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DE2" w:rsidRPr="00FA2A2B" w:rsidRDefault="009A1DE2" w:rsidP="00557095">
      <w:pPr>
        <w:spacing w:after="0"/>
        <w:jc w:val="center"/>
        <w:rPr>
          <w:rFonts w:ascii="SolaimanLipi" w:hAnsi="SolaimanLipi" w:cs="SolaimanLipi"/>
          <w:b/>
          <w:bCs/>
          <w:sz w:val="40"/>
          <w:szCs w:val="40"/>
          <w:rtl/>
        </w:rPr>
      </w:pPr>
      <w:r w:rsidRPr="00FA2A2B">
        <w:rPr>
          <w:rFonts w:ascii="Sakkal Majalla" w:hAnsi="Sakkal Majalla" w:cs="Sakkal Majalla" w:hint="cs"/>
          <w:b/>
          <w:bCs/>
          <w:sz w:val="40"/>
          <w:szCs w:val="40"/>
          <w:rtl/>
        </w:rPr>
        <w:t>مختارات</w:t>
      </w:r>
      <w:r w:rsidRPr="00FA2A2B">
        <w:rPr>
          <w:rFonts w:ascii="SolaimanLipi" w:hAnsi="SolaimanLipi" w:cs="SolaimanLipi"/>
          <w:b/>
          <w:bCs/>
          <w:sz w:val="40"/>
          <w:szCs w:val="40"/>
          <w:rtl/>
        </w:rPr>
        <w:t xml:space="preserve"> </w:t>
      </w:r>
      <w:r w:rsidRPr="00FA2A2B">
        <w:rPr>
          <w:rFonts w:ascii="Sakkal Majalla" w:hAnsi="Sakkal Majalla" w:cs="Sakkal Majalla" w:hint="cs"/>
          <w:b/>
          <w:bCs/>
          <w:sz w:val="40"/>
          <w:szCs w:val="40"/>
          <w:rtl/>
        </w:rPr>
        <w:t>من</w:t>
      </w:r>
      <w:r w:rsidRPr="00FA2A2B">
        <w:rPr>
          <w:rFonts w:ascii="SolaimanLipi" w:hAnsi="SolaimanLipi" w:cs="SolaimanLipi"/>
          <w:b/>
          <w:bCs/>
          <w:sz w:val="40"/>
          <w:szCs w:val="40"/>
          <w:rtl/>
        </w:rPr>
        <w:t xml:space="preserve"> </w:t>
      </w:r>
      <w:r w:rsidRPr="00FA2A2B">
        <w:rPr>
          <w:rFonts w:ascii="Sakkal Majalla" w:hAnsi="Sakkal Majalla" w:cs="Sakkal Majalla" w:hint="cs"/>
          <w:b/>
          <w:bCs/>
          <w:sz w:val="40"/>
          <w:szCs w:val="40"/>
          <w:rtl/>
        </w:rPr>
        <w:t>السنة</w:t>
      </w:r>
    </w:p>
    <w:p w:rsidR="005400EA" w:rsidRPr="00FA2A2B" w:rsidRDefault="005400EA" w:rsidP="00557095">
      <w:pPr>
        <w:spacing w:after="0"/>
        <w:jc w:val="center"/>
        <w:rPr>
          <w:rFonts w:ascii="SolaimanLipi" w:hAnsi="SolaimanLipi" w:cs="SolaimanLipi"/>
          <w:b/>
          <w:bCs/>
          <w:sz w:val="20"/>
          <w:szCs w:val="20"/>
          <w:rtl/>
        </w:rPr>
      </w:pPr>
      <w:r w:rsidRPr="00FA2A2B">
        <w:rPr>
          <w:rFonts w:ascii="Sakkal Majalla" w:hAnsi="Sakkal Majalla" w:cs="Sakkal Majalla" w:hint="cs"/>
          <w:sz w:val="20"/>
          <w:szCs w:val="20"/>
          <w:rtl/>
        </w:rPr>
        <w:t>الجزء</w:t>
      </w:r>
      <w:r w:rsidRPr="00FA2A2B">
        <w:rPr>
          <w:rFonts w:ascii="SolaimanLipi" w:hAnsi="SolaimanLipi" w:cs="SolaimanLipi"/>
          <w:sz w:val="20"/>
          <w:szCs w:val="20"/>
          <w:rtl/>
        </w:rPr>
        <w:t xml:space="preserve"> </w:t>
      </w:r>
      <w:r w:rsidRPr="00FA2A2B">
        <w:rPr>
          <w:rFonts w:ascii="Sakkal Majalla" w:hAnsi="Sakkal Majalla" w:cs="Sakkal Majalla" w:hint="cs"/>
          <w:sz w:val="20"/>
          <w:szCs w:val="20"/>
          <w:rtl/>
        </w:rPr>
        <w:t>ال</w:t>
      </w:r>
      <w:r w:rsidR="003A66F3" w:rsidRPr="00FA2A2B">
        <w:rPr>
          <w:rFonts w:ascii="Sakkal Majalla" w:hAnsi="Sakkal Majalla" w:cs="Sakkal Majalla" w:hint="cs"/>
          <w:sz w:val="20"/>
          <w:szCs w:val="20"/>
          <w:rtl/>
        </w:rPr>
        <w:t>خامس</w:t>
      </w:r>
    </w:p>
    <w:p w:rsidR="006E2713" w:rsidRPr="00FA2A2B" w:rsidRDefault="006E2713" w:rsidP="00557095">
      <w:pPr>
        <w:bidi w:val="0"/>
        <w:spacing w:after="0"/>
        <w:jc w:val="center"/>
        <w:rPr>
          <w:rFonts w:ascii="SolaimanLipi" w:hAnsi="SolaimanLipi" w:cs="SolaimanLipi"/>
          <w:b/>
          <w:bCs/>
          <w:sz w:val="72"/>
          <w:szCs w:val="72"/>
          <w:cs/>
          <w:lang w:bidi="bn-IN"/>
        </w:rPr>
      </w:pPr>
      <w:r w:rsidRPr="00FA2A2B">
        <w:rPr>
          <w:rFonts w:ascii="SolaimanLipi" w:hAnsi="SolaimanLipi" w:cs="SolaimanLipi"/>
          <w:b/>
          <w:bCs/>
          <w:sz w:val="72"/>
          <w:szCs w:val="72"/>
          <w:cs/>
          <w:lang w:bidi="bn-IN"/>
        </w:rPr>
        <w:t>নির্বাচিত</w:t>
      </w:r>
      <w:r w:rsidRPr="00FA2A2B">
        <w:rPr>
          <w:rFonts w:ascii="SolaimanLipi" w:hAnsi="SolaimanLipi" w:cs="SolaimanLipi"/>
          <w:b/>
          <w:bCs/>
          <w:sz w:val="72"/>
          <w:szCs w:val="72"/>
          <w:lang w:bidi="bn-IN"/>
        </w:rPr>
        <w:t xml:space="preserve"> </w:t>
      </w:r>
      <w:r w:rsidRPr="00FA2A2B">
        <w:rPr>
          <w:rFonts w:ascii="SolaimanLipi" w:hAnsi="SolaimanLipi" w:cs="SolaimanLipi"/>
          <w:b/>
          <w:bCs/>
          <w:sz w:val="72"/>
          <w:szCs w:val="72"/>
          <w:cs/>
          <w:lang w:bidi="bn-IN"/>
        </w:rPr>
        <w:t>হাদীস</w:t>
      </w:r>
    </w:p>
    <w:p w:rsidR="00BA7D50" w:rsidRPr="00FA2A2B" w:rsidRDefault="00193CF5" w:rsidP="00557095">
      <w:pPr>
        <w:pStyle w:val="NormalWeb"/>
        <w:spacing w:after="0" w:afterAutospacing="0"/>
        <w:jc w:val="center"/>
        <w:rPr>
          <w:rFonts w:ascii="SolaimanLipi" w:hAnsi="SolaimanLipi" w:cs="SolaimanLipi"/>
          <w:sz w:val="28"/>
          <w:szCs w:val="28"/>
          <w:lang w:bidi="bn-IN"/>
        </w:rPr>
      </w:pPr>
      <w:r w:rsidRPr="00FA2A2B">
        <w:rPr>
          <w:rFonts w:ascii="SolaimanLipi" w:hAnsi="SolaimanLipi" w:cs="SolaimanLipi"/>
          <w:sz w:val="28"/>
          <w:szCs w:val="28"/>
          <w:cs/>
          <w:lang w:bidi="bn-IN"/>
        </w:rPr>
        <w:t xml:space="preserve">পঞ্চম </w:t>
      </w:r>
      <w:r w:rsidR="002149A5" w:rsidRPr="00FA2A2B">
        <w:rPr>
          <w:rFonts w:ascii="SolaimanLipi" w:hAnsi="SolaimanLipi" w:cs="SolaimanLipi"/>
          <w:sz w:val="28"/>
          <w:szCs w:val="28"/>
          <w:cs/>
          <w:lang w:bidi="bn-IN"/>
        </w:rPr>
        <w:t>খণ্ড</w:t>
      </w:r>
    </w:p>
    <w:p w:rsidR="00BA7D50" w:rsidRPr="00FA2A2B" w:rsidRDefault="000A39A4" w:rsidP="00557095">
      <w:pPr>
        <w:pStyle w:val="NormalWeb"/>
        <w:spacing w:after="0" w:afterAutospacing="0"/>
        <w:jc w:val="center"/>
        <w:rPr>
          <w:rFonts w:ascii="SolaimanLipi" w:hAnsi="SolaimanLipi" w:cs="SolaimanLipi"/>
          <w:sz w:val="28"/>
          <w:szCs w:val="28"/>
          <w:lang w:bidi="bn-IN"/>
        </w:rPr>
      </w:pPr>
      <w:r w:rsidRPr="00FA2A2B">
        <w:rPr>
          <w:rFonts w:ascii="SolaimanLipi" w:hAnsi="SolaimanLipi" w:cs="SolaimanLipi"/>
          <w:sz w:val="28"/>
          <w:szCs w:val="28"/>
          <w:cs/>
          <w:lang w:bidi="bn-IN"/>
        </w:rPr>
        <w:t>90</w:t>
      </w:r>
      <w:r w:rsidR="00BA7D50" w:rsidRPr="00FA2A2B">
        <w:rPr>
          <w:rFonts w:ascii="SolaimanLipi" w:hAnsi="SolaimanLipi" w:cs="SolaimanLipi"/>
          <w:sz w:val="28"/>
          <w:szCs w:val="28"/>
          <w:cs/>
          <w:lang w:bidi="bn-IN"/>
        </w:rPr>
        <w:t xml:space="preserve"> টি </w:t>
      </w:r>
      <w:r w:rsidR="00D80EC2" w:rsidRPr="00FA2A2B">
        <w:rPr>
          <w:rFonts w:ascii="SolaimanLipi" w:hAnsi="SolaimanLipi" w:cs="SolaimanLipi"/>
          <w:sz w:val="28"/>
          <w:szCs w:val="28"/>
          <w:cs/>
          <w:lang w:bidi="bn-IN"/>
        </w:rPr>
        <w:t>হা</w:t>
      </w:r>
      <w:r w:rsidR="00BA7D50" w:rsidRPr="00FA2A2B">
        <w:rPr>
          <w:rFonts w:ascii="SolaimanLipi" w:hAnsi="SolaimanLipi" w:cs="SolaimanLipi"/>
          <w:sz w:val="28"/>
          <w:szCs w:val="28"/>
          <w:cs/>
          <w:lang w:bidi="bn-IN"/>
        </w:rPr>
        <w:t>দীসের বর্ণনাকারী সাহাবীর সংক্ষিপ্ত পরিচয় ও মূল্যবান শিক্ষণীয় বিষয়</w:t>
      </w:r>
    </w:p>
    <w:p w:rsidR="00143F1C" w:rsidRPr="00FA2A2B" w:rsidRDefault="00DF33D7"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মূল আরবী ভাষায় প্রণী</w:t>
      </w:r>
      <w:r w:rsidR="00770626" w:rsidRPr="00FA2A2B">
        <w:rPr>
          <w:rFonts w:ascii="SolaimanLipi" w:eastAsia="Calibri" w:hAnsi="SolaimanLipi" w:cs="SolaimanLipi"/>
          <w:sz w:val="28"/>
          <w:szCs w:val="28"/>
          <w:cs/>
          <w:lang w:bidi="bn-IN"/>
        </w:rPr>
        <w:t>ত</w:t>
      </w:r>
      <w:r w:rsidR="00770626" w:rsidRPr="00FA2A2B">
        <w:rPr>
          <w:rFonts w:ascii="SolaimanLipi" w:eastAsia="Calibri" w:hAnsi="SolaimanLipi" w:cs="SolaimanLipi"/>
          <w:sz w:val="28"/>
          <w:szCs w:val="28"/>
          <w:lang w:bidi="bn-IN"/>
        </w:rPr>
        <w:t>:</w:t>
      </w:r>
    </w:p>
    <w:p w:rsidR="00143F1C" w:rsidRPr="00FA2A2B" w:rsidRDefault="00545166"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ডক্টর</w:t>
      </w:r>
      <w:r w:rsidR="00143F1C" w:rsidRPr="00FA2A2B">
        <w:rPr>
          <w:rFonts w:ascii="SolaimanLipi" w:eastAsia="Calibri" w:hAnsi="SolaimanLipi" w:cs="SolaimanLipi"/>
          <w:sz w:val="28"/>
          <w:szCs w:val="28"/>
          <w:cs/>
          <w:lang w:bidi="bn-IN"/>
        </w:rPr>
        <w:t xml:space="preserve"> মুহাম্মাদ মর্তুজা বিন আয়েশ মুহাম্মাদ</w:t>
      </w:r>
    </w:p>
    <w:p w:rsidR="009A1DE2" w:rsidRPr="00FA2A2B" w:rsidRDefault="00143F1C"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বাংলা অনুবাদ</w:t>
      </w:r>
      <w:r w:rsidR="002149A5" w:rsidRPr="00FA2A2B">
        <w:rPr>
          <w:rFonts w:ascii="SolaimanLipi" w:eastAsia="Calibri" w:hAnsi="SolaimanLipi" w:cs="SolaimanLipi"/>
          <w:sz w:val="28"/>
          <w:szCs w:val="28"/>
          <w:cs/>
          <w:lang w:bidi="bn-IN"/>
        </w:rPr>
        <w:t xml:space="preserve"> </w:t>
      </w:r>
      <w:r w:rsidR="002149A5" w:rsidRPr="00FA2A2B">
        <w:rPr>
          <w:rFonts w:ascii="SolaimanLipi" w:eastAsia="Calibri" w:hAnsi="SolaimanLipi" w:cs="SolaimanLipi"/>
          <w:sz w:val="28"/>
          <w:szCs w:val="28"/>
          <w:rtl/>
          <w:cs/>
        </w:rPr>
        <w:t xml:space="preserve"> </w:t>
      </w:r>
      <w:r w:rsidR="002149A5" w:rsidRPr="00FA2A2B">
        <w:rPr>
          <w:rFonts w:ascii="SolaimanLipi" w:eastAsia="Calibri" w:hAnsi="SolaimanLipi" w:cs="SolaimanLipi"/>
          <w:sz w:val="28"/>
          <w:szCs w:val="28"/>
          <w:lang w:bidi="bn-IN"/>
        </w:rPr>
        <w:t xml:space="preserve"> </w:t>
      </w:r>
    </w:p>
    <w:p w:rsidR="00143F1C" w:rsidRPr="00FA2A2B" w:rsidRDefault="00545166"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ডক্টর</w:t>
      </w:r>
      <w:r w:rsidR="00143F1C" w:rsidRPr="00FA2A2B">
        <w:rPr>
          <w:rFonts w:ascii="SolaimanLipi" w:eastAsia="Calibri" w:hAnsi="SolaimanLipi" w:cs="SolaimanLipi"/>
          <w:sz w:val="28"/>
          <w:szCs w:val="28"/>
          <w:cs/>
          <w:lang w:bidi="bn-IN"/>
        </w:rPr>
        <w:t xml:space="preserve"> মুহাম্মাদ মর্তুজা বিন আয়েশ মুহাম্মাদ</w:t>
      </w:r>
    </w:p>
    <w:p w:rsidR="00EA385C" w:rsidRPr="00FA2A2B" w:rsidRDefault="00EA385C" w:rsidP="00557095">
      <w:pPr>
        <w:pStyle w:val="NormalWeb"/>
        <w:spacing w:after="0" w:afterAutospacing="0"/>
        <w:jc w:val="center"/>
        <w:rPr>
          <w:rFonts w:ascii="SolaimanLipi" w:hAnsi="SolaimanLipi" w:cs="SolaimanLipi"/>
          <w:sz w:val="28"/>
          <w:szCs w:val="28"/>
          <w:lang w:bidi="bn-IN"/>
        </w:rPr>
      </w:pPr>
    </w:p>
    <w:p w:rsidR="00EA385C" w:rsidRPr="00FA2A2B" w:rsidRDefault="00EA385C" w:rsidP="00557095">
      <w:pPr>
        <w:pStyle w:val="NormalWeb"/>
        <w:spacing w:after="0" w:afterAutospacing="0"/>
        <w:jc w:val="center"/>
        <w:rPr>
          <w:rFonts w:ascii="SolaimanLipi" w:hAnsi="SolaimanLipi" w:cs="SolaimanLipi"/>
          <w:sz w:val="28"/>
          <w:szCs w:val="28"/>
          <w:lang w:bidi="bn-IN"/>
        </w:rPr>
      </w:pPr>
    </w:p>
    <w:p w:rsidR="008D7A81" w:rsidRPr="00FA2A2B" w:rsidRDefault="008D7A81" w:rsidP="00557095">
      <w:pPr>
        <w:pStyle w:val="NormalWeb"/>
        <w:spacing w:after="0" w:afterAutospacing="0"/>
        <w:jc w:val="center"/>
        <w:rPr>
          <w:rFonts w:ascii="SolaimanLipi" w:hAnsi="SolaimanLipi" w:cs="SolaimanLipi"/>
          <w:sz w:val="28"/>
          <w:szCs w:val="28"/>
          <w:lang w:bidi="bn-IN"/>
        </w:rPr>
      </w:pPr>
    </w:p>
    <w:p w:rsidR="00EA385C" w:rsidRPr="00FA2A2B" w:rsidRDefault="00EA385C" w:rsidP="00557095">
      <w:pPr>
        <w:pStyle w:val="NormalWeb"/>
        <w:spacing w:after="0" w:afterAutospacing="0"/>
        <w:jc w:val="center"/>
        <w:rPr>
          <w:rFonts w:ascii="SolaimanLipi" w:hAnsi="SolaimanLipi" w:cs="SolaimanLipi"/>
          <w:sz w:val="28"/>
          <w:szCs w:val="28"/>
          <w:lang w:bidi="bn-IN"/>
        </w:rPr>
      </w:pPr>
    </w:p>
    <w:p w:rsidR="0083198D" w:rsidRPr="00FA2A2B" w:rsidRDefault="00E94207" w:rsidP="00557095">
      <w:pPr>
        <w:pStyle w:val="NormalWeb"/>
        <w:spacing w:after="0" w:afterAutospacing="0"/>
        <w:jc w:val="center"/>
        <w:rPr>
          <w:rFonts w:ascii="SolaimanLipi" w:hAnsi="SolaimanLipi" w:cs="SolaimanLipi"/>
          <w:sz w:val="28"/>
          <w:szCs w:val="28"/>
          <w:lang w:bidi="bn-IN"/>
        </w:rPr>
      </w:pPr>
      <w:r w:rsidRPr="00FA2A2B">
        <w:rPr>
          <w:rFonts w:ascii="SolaimanLipi" w:hAnsi="SolaimanLipi" w:cs="SolaimanLipi"/>
          <w:sz w:val="28"/>
          <w:szCs w:val="28"/>
          <w:cs/>
          <w:lang w:bidi="bn-IN"/>
        </w:rPr>
        <w:t>অনু</w:t>
      </w:r>
      <w:r w:rsidR="0083198D" w:rsidRPr="00FA2A2B">
        <w:rPr>
          <w:rFonts w:ascii="SolaimanLipi" w:hAnsi="SolaimanLipi" w:cs="SolaimanLipi"/>
          <w:sz w:val="28"/>
          <w:szCs w:val="28"/>
          <w:cs/>
          <w:lang w:bidi="bn-IN"/>
        </w:rPr>
        <w:t>প্রাণনা ও ব্যবস্থাপণা</w:t>
      </w:r>
      <w:r w:rsidR="00AE57AC" w:rsidRPr="00FA2A2B">
        <w:rPr>
          <w:rFonts w:ascii="SolaimanLipi" w:hAnsi="SolaimanLipi" w:cs="SolaimanLipi"/>
          <w:sz w:val="28"/>
          <w:szCs w:val="28"/>
          <w:cs/>
          <w:lang w:bidi="bn-IN"/>
        </w:rPr>
        <w:t>য়</w:t>
      </w:r>
      <w:r w:rsidR="00AE57AC" w:rsidRPr="00FA2A2B">
        <w:rPr>
          <w:rFonts w:ascii="SolaimanLipi" w:hAnsi="SolaimanLipi" w:cs="SolaimanLipi"/>
          <w:sz w:val="28"/>
          <w:szCs w:val="28"/>
          <w:lang w:bidi="bn-IN"/>
        </w:rPr>
        <w:t>:</w:t>
      </w:r>
    </w:p>
    <w:p w:rsidR="002447BC" w:rsidRPr="00FA2A2B" w:rsidRDefault="002447BC" w:rsidP="00557095">
      <w:pPr>
        <w:pStyle w:val="NormalWeb"/>
        <w:spacing w:after="0" w:afterAutospacing="0"/>
        <w:jc w:val="center"/>
        <w:rPr>
          <w:rFonts w:ascii="SolaimanLipi" w:hAnsi="SolaimanLipi" w:cs="SolaimanLipi"/>
          <w:sz w:val="28"/>
          <w:szCs w:val="28"/>
          <w:lang w:bidi="bn-IN"/>
        </w:rPr>
      </w:pPr>
      <w:r w:rsidRPr="00FA2A2B">
        <w:rPr>
          <w:rFonts w:ascii="SolaimanLipi" w:hAnsi="SolaimanLipi" w:cs="SolaimanLipi"/>
          <w:sz w:val="28"/>
          <w:szCs w:val="28"/>
          <w:cs/>
          <w:lang w:bidi="bn-IN"/>
        </w:rPr>
        <w:t>দাওয়া ও প্রবাসী শিক্ষা বিভাগ</w:t>
      </w:r>
    </w:p>
    <w:p w:rsidR="002447BC" w:rsidRPr="00FA2A2B" w:rsidRDefault="002447BC" w:rsidP="00557095">
      <w:pPr>
        <w:pStyle w:val="NormalWeb"/>
        <w:spacing w:after="0" w:afterAutospacing="0"/>
        <w:jc w:val="center"/>
        <w:rPr>
          <w:rFonts w:ascii="SolaimanLipi" w:hAnsi="SolaimanLipi" w:cs="SolaimanLipi"/>
          <w:sz w:val="28"/>
          <w:szCs w:val="28"/>
          <w:lang w:bidi="bn-IN"/>
        </w:rPr>
      </w:pPr>
      <w:r w:rsidRPr="00FA2A2B">
        <w:rPr>
          <w:rFonts w:ascii="SolaimanLipi" w:hAnsi="SolaimanLipi" w:cs="SolaimanLipi"/>
          <w:sz w:val="28"/>
          <w:szCs w:val="28"/>
          <w:cs/>
          <w:lang w:bidi="bn-IN"/>
        </w:rPr>
        <w:t>রা</w:t>
      </w:r>
      <w:r w:rsidR="00240ED4" w:rsidRPr="00FA2A2B">
        <w:rPr>
          <w:rFonts w:ascii="SolaimanLipi" w:hAnsi="SolaimanLipi" w:cs="SolaimanLipi"/>
          <w:sz w:val="28"/>
          <w:szCs w:val="28"/>
          <w:cs/>
          <w:lang w:bidi="bn-IN"/>
        </w:rPr>
        <w:t>ব</w:t>
      </w:r>
      <w:r w:rsidRPr="00FA2A2B">
        <w:rPr>
          <w:rFonts w:ascii="SolaimanLipi" w:hAnsi="SolaimanLipi" w:cs="SolaimanLipi"/>
          <w:sz w:val="28"/>
          <w:szCs w:val="28"/>
          <w:cs/>
          <w:lang w:bidi="bn-IN"/>
        </w:rPr>
        <w:t>ওয়া দাওয়া</w:t>
      </w:r>
      <w:r w:rsidR="00FD4FDA" w:rsidRPr="00FA2A2B">
        <w:rPr>
          <w:rFonts w:ascii="SolaimanLipi" w:hAnsi="SolaimanLipi" w:cs="SolaimanLipi"/>
          <w:sz w:val="28"/>
          <w:szCs w:val="28"/>
        </w:rPr>
        <w:t>,</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 xml:space="preserve">এরশাদ ও প্রবাসীদের মাঝে ইসলামী জ্ঞানদান </w:t>
      </w:r>
      <w:r w:rsidR="001533CB" w:rsidRPr="00FA2A2B">
        <w:rPr>
          <w:rFonts w:ascii="SolaimanLipi" w:hAnsi="SolaimanLipi" w:cs="SolaimanLipi"/>
          <w:sz w:val="28"/>
          <w:szCs w:val="28"/>
          <w:cs/>
          <w:lang w:bidi="bn-IN"/>
        </w:rPr>
        <w:t>কার্যালয়</w:t>
      </w:r>
      <w:r w:rsidR="00FD4FDA" w:rsidRPr="00FA2A2B">
        <w:rPr>
          <w:rFonts w:ascii="SolaimanLipi" w:hAnsi="SolaimanLipi" w:cs="SolaimanLipi"/>
          <w:sz w:val="28"/>
          <w:szCs w:val="28"/>
        </w:rPr>
        <w:t>,</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রিয়াদ</w:t>
      </w:r>
      <w:r w:rsidR="00FD4FDA" w:rsidRPr="00FA2A2B">
        <w:rPr>
          <w:rFonts w:ascii="SolaimanLipi" w:hAnsi="SolaimanLipi" w:cs="SolaimanLipi"/>
          <w:sz w:val="28"/>
          <w:szCs w:val="28"/>
        </w:rPr>
        <w:t>,</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সৌদি আরব</w:t>
      </w:r>
    </w:p>
    <w:p w:rsidR="003E05E2" w:rsidRPr="00FA2A2B" w:rsidRDefault="003E05E2" w:rsidP="00557095">
      <w:pPr>
        <w:spacing w:after="0"/>
        <w:jc w:val="center"/>
        <w:rPr>
          <w:rFonts w:ascii="SolaimanLipi" w:hAnsi="SolaimanLipi" w:cs="SolaimanLipi"/>
          <w:b/>
          <w:bCs/>
          <w:sz w:val="28"/>
          <w:szCs w:val="28"/>
          <w:rtl/>
        </w:rPr>
      </w:pPr>
      <w:r w:rsidRPr="00FA2A2B">
        <w:rPr>
          <w:rFonts w:ascii="SolaimanLipi" w:hAnsi="SolaimanLipi" w:cs="SolaimanLipi"/>
          <w:b/>
          <w:bCs/>
          <w:sz w:val="28"/>
          <w:szCs w:val="28"/>
        </w:rPr>
        <w:t xml:space="preserve"> </w:t>
      </w:r>
    </w:p>
    <w:p w:rsidR="00AE3FE4" w:rsidRPr="00FA2A2B" w:rsidRDefault="00AE3FE4" w:rsidP="00557095">
      <w:pPr>
        <w:pStyle w:val="NormalWeb"/>
        <w:spacing w:after="0" w:afterAutospacing="0" w:line="276" w:lineRule="auto"/>
        <w:jc w:val="center"/>
        <w:rPr>
          <w:rFonts w:ascii="SolaimanLipi" w:eastAsia="Calibri" w:hAnsi="SolaimanLipi" w:cs="SolaimanLipi"/>
          <w:cs/>
          <w:lang w:bidi="bn-IN"/>
        </w:rPr>
      </w:pPr>
    </w:p>
    <w:p w:rsidR="00AE3FE4" w:rsidRPr="00FA2A2B" w:rsidRDefault="00AE3FE4" w:rsidP="00557095">
      <w:pPr>
        <w:pStyle w:val="NormalWeb"/>
        <w:bidi/>
        <w:spacing w:after="0" w:afterAutospacing="0" w:line="276" w:lineRule="auto"/>
        <w:jc w:val="center"/>
        <w:rPr>
          <w:rFonts w:ascii="SolaimanLipi" w:eastAsia="Calibri" w:hAnsi="SolaimanLipi" w:cs="SolaimanLipi"/>
        </w:rPr>
      </w:pPr>
    </w:p>
    <w:p w:rsidR="00AE3FE4" w:rsidRPr="00FA2A2B" w:rsidRDefault="00AE3FE4" w:rsidP="00557095">
      <w:pPr>
        <w:pStyle w:val="NormalWeb"/>
        <w:bidi/>
        <w:spacing w:after="0" w:afterAutospacing="0" w:line="276" w:lineRule="auto"/>
        <w:jc w:val="center"/>
        <w:rPr>
          <w:rFonts w:ascii="SolaimanLipi" w:eastAsia="Calibri" w:hAnsi="SolaimanLipi" w:cs="SolaimanLipi"/>
          <w:rtl/>
        </w:rPr>
      </w:pPr>
    </w:p>
    <w:p w:rsidR="000B0628" w:rsidRPr="00FA2A2B" w:rsidRDefault="000B0628" w:rsidP="00557095">
      <w:pPr>
        <w:pStyle w:val="NormalWeb"/>
        <w:bidi/>
        <w:spacing w:after="0" w:afterAutospacing="0" w:line="276" w:lineRule="auto"/>
        <w:jc w:val="center"/>
        <w:rPr>
          <w:rFonts w:ascii="SolaimanLipi" w:eastAsia="Calibri" w:hAnsi="SolaimanLipi" w:cs="SolaimanLipi"/>
          <w:rtl/>
        </w:rPr>
      </w:pPr>
    </w:p>
    <w:p w:rsidR="0063139F" w:rsidRPr="00FA2A2B" w:rsidRDefault="0063139F" w:rsidP="00557095">
      <w:pPr>
        <w:spacing w:after="0"/>
        <w:jc w:val="center"/>
        <w:rPr>
          <w:rFonts w:ascii="SolaimanLipi" w:hAnsi="SolaimanLipi" w:cs="SolaimanLipi"/>
          <w:b/>
          <w:bCs/>
          <w:sz w:val="48"/>
          <w:szCs w:val="48"/>
          <w:rtl/>
        </w:rPr>
      </w:pPr>
    </w:p>
    <w:p w:rsidR="008D0B3C" w:rsidRPr="00FA2A2B" w:rsidRDefault="008D0B3C" w:rsidP="00557095">
      <w:pPr>
        <w:spacing w:after="0"/>
        <w:jc w:val="center"/>
        <w:rPr>
          <w:rFonts w:ascii="SolaimanLipi" w:hAnsi="SolaimanLipi" w:cs="SolaimanLipi"/>
          <w:b/>
          <w:bCs/>
          <w:sz w:val="48"/>
          <w:szCs w:val="48"/>
          <w:rtl/>
        </w:rPr>
      </w:pPr>
      <w:r w:rsidRPr="00FA2A2B">
        <w:rPr>
          <w:rFonts w:ascii="Sakkal Majalla" w:hAnsi="Sakkal Majalla" w:cs="Sakkal Majalla" w:hint="cs"/>
          <w:b/>
          <w:bCs/>
          <w:sz w:val="48"/>
          <w:szCs w:val="48"/>
          <w:rtl/>
        </w:rPr>
        <w:t>مختارات</w:t>
      </w:r>
      <w:r w:rsidRPr="00FA2A2B">
        <w:rPr>
          <w:rFonts w:ascii="SolaimanLipi" w:hAnsi="SolaimanLipi" w:cs="SolaimanLipi"/>
          <w:b/>
          <w:bCs/>
          <w:sz w:val="48"/>
          <w:szCs w:val="48"/>
          <w:rtl/>
        </w:rPr>
        <w:t xml:space="preserve"> </w:t>
      </w:r>
      <w:r w:rsidRPr="00FA2A2B">
        <w:rPr>
          <w:rFonts w:ascii="Sakkal Majalla" w:hAnsi="Sakkal Majalla" w:cs="Sakkal Majalla" w:hint="cs"/>
          <w:b/>
          <w:bCs/>
          <w:sz w:val="48"/>
          <w:szCs w:val="48"/>
          <w:rtl/>
        </w:rPr>
        <w:t>من</w:t>
      </w:r>
      <w:r w:rsidRPr="00FA2A2B">
        <w:rPr>
          <w:rFonts w:ascii="SolaimanLipi" w:hAnsi="SolaimanLipi" w:cs="SolaimanLipi"/>
          <w:b/>
          <w:bCs/>
          <w:sz w:val="48"/>
          <w:szCs w:val="48"/>
          <w:rtl/>
        </w:rPr>
        <w:t xml:space="preserve"> </w:t>
      </w:r>
      <w:r w:rsidRPr="00FA2A2B">
        <w:rPr>
          <w:rFonts w:ascii="Sakkal Majalla" w:hAnsi="Sakkal Majalla" w:cs="Sakkal Majalla" w:hint="cs"/>
          <w:b/>
          <w:bCs/>
          <w:sz w:val="48"/>
          <w:szCs w:val="48"/>
          <w:rtl/>
        </w:rPr>
        <w:t>السنة</w:t>
      </w:r>
    </w:p>
    <w:p w:rsidR="008D0B3C" w:rsidRPr="00FA2A2B" w:rsidRDefault="008D0B3C" w:rsidP="00557095">
      <w:pPr>
        <w:spacing w:after="0"/>
        <w:jc w:val="center"/>
        <w:rPr>
          <w:rFonts w:ascii="SolaimanLipi" w:hAnsi="SolaimanLipi" w:cs="SolaimanLipi"/>
          <w:sz w:val="24"/>
          <w:szCs w:val="24"/>
          <w:rtl/>
        </w:rPr>
      </w:pPr>
      <w:r w:rsidRPr="00FA2A2B">
        <w:rPr>
          <w:rFonts w:ascii="Sakkal Majalla" w:hAnsi="Sakkal Majalla" w:cs="Sakkal Majalla" w:hint="cs"/>
          <w:sz w:val="24"/>
          <w:szCs w:val="24"/>
          <w:rtl/>
        </w:rPr>
        <w:t>مع</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تراجم</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الرواة</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والفوائد</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العلمية</w:t>
      </w:r>
      <w:r w:rsidRPr="00FA2A2B">
        <w:rPr>
          <w:rFonts w:ascii="SolaimanLipi" w:hAnsi="SolaimanLipi" w:cs="SolaimanLipi"/>
          <w:sz w:val="24"/>
          <w:szCs w:val="24"/>
          <w:rtl/>
        </w:rPr>
        <w:t xml:space="preserve"> </w:t>
      </w:r>
      <w:r w:rsidR="0050480C" w:rsidRPr="00FA2A2B">
        <w:rPr>
          <w:rFonts w:ascii="Sakkal Majalla" w:hAnsi="Sakkal Majalla" w:cs="Sakkal Majalla" w:hint="cs"/>
          <w:sz w:val="24"/>
          <w:szCs w:val="24"/>
          <w:rtl/>
        </w:rPr>
        <w:t>لتسعين</w:t>
      </w:r>
      <w:r w:rsidR="00FC50EC"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حديثا</w:t>
      </w:r>
    </w:p>
    <w:p w:rsidR="008D0B3C" w:rsidRPr="00FA2A2B" w:rsidRDefault="0050480C" w:rsidP="00557095">
      <w:pPr>
        <w:spacing w:after="0"/>
        <w:jc w:val="center"/>
        <w:rPr>
          <w:rFonts w:ascii="SolaimanLipi" w:hAnsi="SolaimanLipi" w:cs="SolaimanLipi"/>
          <w:sz w:val="24"/>
          <w:szCs w:val="24"/>
          <w:rtl/>
        </w:rPr>
      </w:pPr>
      <w:r w:rsidRPr="00FA2A2B">
        <w:rPr>
          <w:rFonts w:ascii="Sakkal Majalla" w:hAnsi="Sakkal Majalla" w:cs="Sakkal Majalla" w:hint="cs"/>
          <w:sz w:val="20"/>
          <w:szCs w:val="20"/>
          <w:rtl/>
        </w:rPr>
        <w:t>الجزء</w:t>
      </w:r>
      <w:r w:rsidRPr="00FA2A2B">
        <w:rPr>
          <w:rFonts w:ascii="SolaimanLipi" w:hAnsi="SolaimanLipi" w:cs="SolaimanLipi"/>
          <w:sz w:val="20"/>
          <w:szCs w:val="20"/>
          <w:rtl/>
        </w:rPr>
        <w:t xml:space="preserve"> </w:t>
      </w:r>
      <w:r w:rsidRPr="00FA2A2B">
        <w:rPr>
          <w:rFonts w:ascii="Sakkal Majalla" w:hAnsi="Sakkal Majalla" w:cs="Sakkal Majalla" w:hint="cs"/>
          <w:sz w:val="20"/>
          <w:szCs w:val="20"/>
          <w:rtl/>
        </w:rPr>
        <w:t>الخامس</w:t>
      </w:r>
    </w:p>
    <w:p w:rsidR="0063139F" w:rsidRPr="00FA2A2B" w:rsidRDefault="0063139F" w:rsidP="00557095">
      <w:pPr>
        <w:spacing w:after="0"/>
        <w:jc w:val="center"/>
        <w:rPr>
          <w:rFonts w:ascii="SolaimanLipi" w:hAnsi="SolaimanLipi" w:cs="SolaimanLipi"/>
          <w:sz w:val="24"/>
          <w:szCs w:val="24"/>
          <w:rtl/>
        </w:rPr>
      </w:pPr>
    </w:p>
    <w:p w:rsidR="008D0B3C" w:rsidRPr="00FA2A2B" w:rsidRDefault="008D0B3C" w:rsidP="00557095">
      <w:pPr>
        <w:spacing w:after="0"/>
        <w:jc w:val="center"/>
        <w:rPr>
          <w:rFonts w:ascii="SolaimanLipi" w:hAnsi="SolaimanLipi" w:cs="SolaimanLipi"/>
          <w:sz w:val="24"/>
          <w:szCs w:val="24"/>
          <w:rtl/>
        </w:rPr>
      </w:pPr>
      <w:r w:rsidRPr="00FA2A2B">
        <w:rPr>
          <w:rFonts w:ascii="Sakkal Majalla" w:hAnsi="Sakkal Majalla" w:cs="Sakkal Majalla" w:hint="cs"/>
          <w:sz w:val="24"/>
          <w:szCs w:val="24"/>
          <w:rtl/>
        </w:rPr>
        <w:t>تأليف</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الأصل</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باللغة</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العربية</w:t>
      </w:r>
    </w:p>
    <w:p w:rsidR="008D0B3C" w:rsidRPr="00FA2A2B" w:rsidRDefault="008D0B3C" w:rsidP="00557095">
      <w:pPr>
        <w:spacing w:after="0"/>
        <w:jc w:val="center"/>
        <w:rPr>
          <w:rFonts w:ascii="SolaimanLipi" w:hAnsi="SolaimanLipi" w:cs="SolaimanLipi"/>
          <w:sz w:val="24"/>
          <w:szCs w:val="24"/>
          <w:rtl/>
        </w:rPr>
      </w:pPr>
      <w:r w:rsidRPr="00FA2A2B">
        <w:rPr>
          <w:rFonts w:ascii="Sakkal Majalla" w:hAnsi="Sakkal Majalla" w:cs="Sakkal Majalla" w:hint="cs"/>
          <w:sz w:val="24"/>
          <w:szCs w:val="24"/>
          <w:rtl/>
        </w:rPr>
        <w:t>للدكتور</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محمد</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مرتضى</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بن</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عائش</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محمد</w:t>
      </w:r>
    </w:p>
    <w:p w:rsidR="0063139F" w:rsidRPr="00FA2A2B" w:rsidRDefault="0063139F" w:rsidP="00557095">
      <w:pPr>
        <w:spacing w:after="0"/>
        <w:jc w:val="center"/>
        <w:rPr>
          <w:rFonts w:ascii="SolaimanLipi" w:hAnsi="SolaimanLipi" w:cs="SolaimanLipi"/>
          <w:sz w:val="24"/>
          <w:szCs w:val="24"/>
          <w:rtl/>
        </w:rPr>
      </w:pPr>
    </w:p>
    <w:p w:rsidR="008D0B3C" w:rsidRPr="00FA2A2B" w:rsidRDefault="008D0B3C" w:rsidP="00557095">
      <w:pPr>
        <w:spacing w:after="0"/>
        <w:jc w:val="center"/>
        <w:rPr>
          <w:rFonts w:ascii="SolaimanLipi" w:hAnsi="SolaimanLipi" w:cs="SolaimanLipi"/>
          <w:sz w:val="24"/>
          <w:szCs w:val="24"/>
          <w:rtl/>
        </w:rPr>
      </w:pPr>
      <w:r w:rsidRPr="00FA2A2B">
        <w:rPr>
          <w:rFonts w:ascii="Sakkal Majalla" w:hAnsi="Sakkal Majalla" w:cs="Sakkal Majalla" w:hint="cs"/>
          <w:sz w:val="24"/>
          <w:szCs w:val="24"/>
          <w:rtl/>
        </w:rPr>
        <w:t>الترجمة</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باللغة</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البنغالية</w:t>
      </w:r>
    </w:p>
    <w:p w:rsidR="008D0B3C" w:rsidRPr="00FA2A2B" w:rsidRDefault="008D0B3C" w:rsidP="00557095">
      <w:pPr>
        <w:spacing w:after="0"/>
        <w:jc w:val="center"/>
        <w:rPr>
          <w:rFonts w:ascii="SolaimanLipi" w:hAnsi="SolaimanLipi" w:cs="SolaimanLipi"/>
          <w:sz w:val="24"/>
          <w:szCs w:val="24"/>
          <w:rtl/>
        </w:rPr>
      </w:pPr>
      <w:r w:rsidRPr="00FA2A2B">
        <w:rPr>
          <w:rFonts w:ascii="Sakkal Majalla" w:hAnsi="Sakkal Majalla" w:cs="Sakkal Majalla" w:hint="cs"/>
          <w:sz w:val="24"/>
          <w:szCs w:val="24"/>
          <w:rtl/>
        </w:rPr>
        <w:t>للدكتور</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محمد</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مرتضى</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بن</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عائش</w:t>
      </w:r>
      <w:r w:rsidRPr="00FA2A2B">
        <w:rPr>
          <w:rFonts w:ascii="SolaimanLipi" w:hAnsi="SolaimanLipi" w:cs="SolaimanLipi"/>
          <w:sz w:val="24"/>
          <w:szCs w:val="24"/>
          <w:rtl/>
        </w:rPr>
        <w:t xml:space="preserve"> </w:t>
      </w:r>
      <w:r w:rsidRPr="00FA2A2B">
        <w:rPr>
          <w:rFonts w:ascii="Sakkal Majalla" w:hAnsi="Sakkal Majalla" w:cs="Sakkal Majalla" w:hint="cs"/>
          <w:sz w:val="24"/>
          <w:szCs w:val="24"/>
          <w:rtl/>
        </w:rPr>
        <w:t>محمد</w:t>
      </w:r>
    </w:p>
    <w:p w:rsidR="002E4247" w:rsidRPr="00FA2A2B" w:rsidRDefault="002E4247" w:rsidP="00557095">
      <w:pPr>
        <w:spacing w:after="0"/>
        <w:jc w:val="center"/>
        <w:rPr>
          <w:rFonts w:ascii="SolaimanLipi" w:hAnsi="SolaimanLipi" w:cs="SolaimanLipi"/>
          <w:sz w:val="24"/>
          <w:szCs w:val="24"/>
          <w:rtl/>
        </w:rPr>
      </w:pPr>
    </w:p>
    <w:p w:rsidR="002E4247" w:rsidRPr="00FA2A2B" w:rsidRDefault="002E4247" w:rsidP="00557095">
      <w:pPr>
        <w:spacing w:after="0"/>
        <w:jc w:val="center"/>
        <w:rPr>
          <w:rFonts w:ascii="SolaimanLipi" w:hAnsi="SolaimanLipi" w:cs="SolaimanLipi"/>
          <w:sz w:val="24"/>
          <w:szCs w:val="24"/>
          <w:rtl/>
        </w:rPr>
      </w:pPr>
    </w:p>
    <w:p w:rsidR="002E4247" w:rsidRPr="00FA2A2B" w:rsidRDefault="002E4247" w:rsidP="00557095">
      <w:pPr>
        <w:spacing w:after="0"/>
        <w:jc w:val="center"/>
        <w:rPr>
          <w:rFonts w:ascii="SolaimanLipi" w:hAnsi="SolaimanLipi" w:cs="SolaimanLipi"/>
          <w:sz w:val="24"/>
          <w:szCs w:val="24"/>
          <w:rtl/>
        </w:rPr>
      </w:pPr>
    </w:p>
    <w:p w:rsidR="002E4247" w:rsidRPr="00FA2A2B" w:rsidRDefault="002E4247" w:rsidP="00557095">
      <w:pPr>
        <w:spacing w:after="0"/>
        <w:jc w:val="center"/>
        <w:rPr>
          <w:rFonts w:ascii="SolaimanLipi" w:hAnsi="SolaimanLipi" w:cs="SolaimanLipi"/>
          <w:sz w:val="24"/>
          <w:szCs w:val="24"/>
          <w:rtl/>
        </w:rPr>
      </w:pPr>
    </w:p>
    <w:p w:rsidR="0063139F" w:rsidRPr="00FA2A2B" w:rsidRDefault="0063139F" w:rsidP="00557095">
      <w:pPr>
        <w:spacing w:after="0"/>
        <w:jc w:val="center"/>
        <w:rPr>
          <w:rFonts w:ascii="SolaimanLipi" w:hAnsi="SolaimanLipi" w:cs="SolaimanLipi"/>
          <w:sz w:val="24"/>
          <w:szCs w:val="24"/>
          <w:rtl/>
        </w:rPr>
      </w:pPr>
    </w:p>
    <w:p w:rsidR="0063139F" w:rsidRPr="00FA2A2B" w:rsidRDefault="0063139F" w:rsidP="00557095">
      <w:pPr>
        <w:spacing w:after="0"/>
        <w:jc w:val="center"/>
        <w:rPr>
          <w:rFonts w:ascii="SolaimanLipi" w:hAnsi="SolaimanLipi" w:cs="SolaimanLipi"/>
          <w:sz w:val="24"/>
          <w:szCs w:val="24"/>
          <w:rtl/>
        </w:rPr>
      </w:pPr>
    </w:p>
    <w:p w:rsidR="0063139F" w:rsidRPr="00FA2A2B" w:rsidRDefault="0063139F" w:rsidP="00557095">
      <w:pPr>
        <w:spacing w:after="0"/>
        <w:jc w:val="center"/>
        <w:rPr>
          <w:rFonts w:ascii="SolaimanLipi" w:hAnsi="SolaimanLipi" w:cs="SolaimanLipi"/>
          <w:sz w:val="24"/>
          <w:szCs w:val="24"/>
          <w:rtl/>
        </w:rPr>
      </w:pPr>
    </w:p>
    <w:p w:rsidR="002E4247" w:rsidRPr="00FA2A2B" w:rsidRDefault="002E4247" w:rsidP="00557095">
      <w:pPr>
        <w:spacing w:after="0"/>
        <w:jc w:val="center"/>
        <w:rPr>
          <w:rFonts w:ascii="SolaimanLipi" w:hAnsi="SolaimanLipi" w:cs="SolaimanLipi"/>
          <w:sz w:val="24"/>
          <w:szCs w:val="24"/>
          <w:rtl/>
        </w:rPr>
      </w:pPr>
    </w:p>
    <w:p w:rsidR="00AE3FE4" w:rsidRPr="00FA2A2B" w:rsidRDefault="00AE3FE4" w:rsidP="00557095">
      <w:pPr>
        <w:pStyle w:val="NormalWeb"/>
        <w:bidi/>
        <w:spacing w:after="0" w:afterAutospacing="0" w:line="276" w:lineRule="auto"/>
        <w:jc w:val="center"/>
        <w:rPr>
          <w:rFonts w:ascii="SolaimanLipi" w:eastAsia="Calibri" w:hAnsi="SolaimanLipi" w:cs="SolaimanLipi"/>
        </w:rPr>
      </w:pPr>
    </w:p>
    <w:p w:rsidR="00092087" w:rsidRPr="00FA2A2B" w:rsidRDefault="00092087" w:rsidP="00557095">
      <w:pPr>
        <w:pStyle w:val="NormalWeb"/>
        <w:bidi/>
        <w:spacing w:after="0" w:afterAutospacing="0" w:line="276" w:lineRule="auto"/>
        <w:jc w:val="center"/>
        <w:rPr>
          <w:rFonts w:ascii="SolaimanLipi" w:eastAsia="Calibri" w:hAnsi="SolaimanLipi" w:cs="SolaimanLipi"/>
          <w:sz w:val="28"/>
          <w:szCs w:val="28"/>
          <w:rtl/>
        </w:rPr>
      </w:pPr>
      <w:r w:rsidRPr="00FA2A2B">
        <w:rPr>
          <w:rFonts w:ascii="Arial" w:eastAsia="Calibri" w:hAnsi="Arial" w:cs="Arial" w:hint="cs"/>
          <w:sz w:val="28"/>
          <w:szCs w:val="28"/>
          <w:rtl/>
        </w:rPr>
        <w:t>جميع</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الحقوق</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محفوظة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للمؤلف</w:t>
      </w:r>
    </w:p>
    <w:p w:rsidR="00092087" w:rsidRPr="00FA2A2B" w:rsidRDefault="00092087" w:rsidP="00557095">
      <w:pPr>
        <w:pStyle w:val="NormalWeb"/>
        <w:bidi/>
        <w:spacing w:after="0" w:afterAutospacing="0" w:line="276" w:lineRule="auto"/>
        <w:jc w:val="center"/>
        <w:rPr>
          <w:rFonts w:ascii="SolaimanLipi" w:eastAsia="Calibri" w:hAnsi="SolaimanLipi" w:cs="SolaimanLipi"/>
          <w:sz w:val="28"/>
          <w:szCs w:val="28"/>
          <w:rtl/>
        </w:rPr>
      </w:pPr>
      <w:r w:rsidRPr="00FA2A2B">
        <w:rPr>
          <w:rFonts w:ascii="Arial" w:eastAsia="Calibri" w:hAnsi="Arial" w:cs="Arial" w:hint="cs"/>
          <w:sz w:val="28"/>
          <w:szCs w:val="28"/>
          <w:rtl/>
        </w:rPr>
        <w:t>الطبعة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الأولى</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عام</w:t>
      </w:r>
      <w:r w:rsidRPr="00FA2A2B">
        <w:rPr>
          <w:rFonts w:ascii="SolaimanLipi" w:eastAsia="Calibri" w:hAnsi="SolaimanLipi" w:cs="SolaimanLipi"/>
          <w:sz w:val="28"/>
          <w:szCs w:val="28"/>
          <w:rtl/>
        </w:rPr>
        <w:t xml:space="preserve"> 143</w:t>
      </w:r>
      <w:r w:rsidR="000B0628" w:rsidRPr="00FA2A2B">
        <w:rPr>
          <w:rFonts w:ascii="SolaimanLipi" w:eastAsia="Calibri" w:hAnsi="SolaimanLipi" w:cs="SolaimanLipi"/>
          <w:sz w:val="28"/>
          <w:szCs w:val="28"/>
          <w:rtl/>
        </w:rPr>
        <w:t>8</w:t>
      </w:r>
      <w:r w:rsidRPr="00FA2A2B">
        <w:rPr>
          <w:rFonts w:ascii="Arial" w:eastAsia="Calibri" w:hAnsi="Arial" w:cs="Arial" w:hint="cs"/>
          <w:sz w:val="28"/>
          <w:szCs w:val="28"/>
          <w:rtl/>
        </w:rPr>
        <w:t>هـ</w:t>
      </w:r>
      <w:r w:rsidRPr="00FA2A2B">
        <w:rPr>
          <w:rFonts w:ascii="SolaimanLipi" w:eastAsia="Calibri" w:hAnsi="SolaimanLipi" w:cs="SolaimanLipi"/>
          <w:sz w:val="28"/>
          <w:szCs w:val="28"/>
          <w:rtl/>
        </w:rPr>
        <w:t xml:space="preserve"> - 201</w:t>
      </w:r>
      <w:r w:rsidR="00900AF8" w:rsidRPr="00FA2A2B">
        <w:rPr>
          <w:rFonts w:ascii="SolaimanLipi" w:eastAsia="Calibri" w:hAnsi="SolaimanLipi" w:cs="SolaimanLipi"/>
          <w:sz w:val="28"/>
          <w:szCs w:val="28"/>
          <w:rtl/>
        </w:rPr>
        <w:t>6</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م</w:t>
      </w:r>
    </w:p>
    <w:p w:rsidR="002464BA" w:rsidRPr="00FA2A2B" w:rsidRDefault="002464BA" w:rsidP="00557095">
      <w:pPr>
        <w:tabs>
          <w:tab w:val="left" w:pos="3518"/>
        </w:tabs>
        <w:spacing w:after="0"/>
        <w:jc w:val="center"/>
        <w:rPr>
          <w:rFonts w:ascii="SolaimanLipi" w:hAnsi="SolaimanLipi" w:cs="SolaimanLipi"/>
          <w:sz w:val="28"/>
          <w:szCs w:val="28"/>
          <w:rtl/>
        </w:rPr>
      </w:pPr>
    </w:p>
    <w:p w:rsidR="002464BA" w:rsidRPr="00FA2A2B" w:rsidRDefault="000472FA" w:rsidP="00557095">
      <w:pPr>
        <w:pStyle w:val="NormalWeb"/>
        <w:bidi/>
        <w:spacing w:after="0" w:afterAutospacing="0" w:line="276" w:lineRule="auto"/>
        <w:jc w:val="center"/>
        <w:rPr>
          <w:rFonts w:ascii="SolaimanLipi" w:eastAsia="Calibri" w:hAnsi="SolaimanLipi" w:cs="SolaimanLipi"/>
          <w:sz w:val="28"/>
          <w:szCs w:val="28"/>
          <w:rtl/>
        </w:rPr>
      </w:pPr>
      <w:r w:rsidRPr="00FA2A2B">
        <w:rPr>
          <w:rFonts w:ascii="Arial" w:eastAsia="Calibri" w:hAnsi="Arial" w:cs="Arial" w:hint="cs"/>
          <w:sz w:val="28"/>
          <w:szCs w:val="28"/>
          <w:rtl/>
        </w:rPr>
        <w:t>الإشراف</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والمتابعة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والن</w:t>
      </w:r>
      <w:r w:rsidR="002464BA" w:rsidRPr="00FA2A2B">
        <w:rPr>
          <w:rFonts w:ascii="Arial" w:eastAsia="Calibri" w:hAnsi="Arial" w:cs="Arial" w:hint="cs"/>
          <w:sz w:val="28"/>
          <w:szCs w:val="28"/>
          <w:rtl/>
        </w:rPr>
        <w:t>شر</w:t>
      </w:r>
    </w:p>
    <w:p w:rsidR="002464BA" w:rsidRPr="00FA2A2B" w:rsidRDefault="002464BA" w:rsidP="00557095">
      <w:pPr>
        <w:pStyle w:val="NormalWeb"/>
        <w:bidi/>
        <w:spacing w:after="0" w:afterAutospacing="0" w:line="276" w:lineRule="auto"/>
        <w:jc w:val="center"/>
        <w:rPr>
          <w:rFonts w:ascii="SolaimanLipi" w:eastAsia="Calibri" w:hAnsi="SolaimanLipi" w:cs="SolaimanLipi"/>
          <w:sz w:val="28"/>
          <w:szCs w:val="28"/>
        </w:rPr>
      </w:pPr>
      <w:r w:rsidRPr="00FA2A2B">
        <w:rPr>
          <w:rFonts w:ascii="Arial" w:eastAsia="Calibri" w:hAnsi="Arial" w:cs="Arial" w:hint="cs"/>
          <w:sz w:val="28"/>
          <w:szCs w:val="28"/>
          <w:rtl/>
        </w:rPr>
        <w:t>قسم</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دعوة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وتوعية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الجاليات</w:t>
      </w:r>
    </w:p>
    <w:p w:rsidR="002464BA" w:rsidRPr="00FA2A2B" w:rsidRDefault="002464BA" w:rsidP="00557095">
      <w:pPr>
        <w:pStyle w:val="NormalWeb"/>
        <w:bidi/>
        <w:spacing w:after="0" w:afterAutospacing="0" w:line="276" w:lineRule="auto"/>
        <w:jc w:val="center"/>
        <w:rPr>
          <w:rFonts w:ascii="SolaimanLipi" w:eastAsia="Calibri" w:hAnsi="SolaimanLipi" w:cs="SolaimanLipi"/>
          <w:sz w:val="28"/>
          <w:szCs w:val="28"/>
          <w:rtl/>
        </w:rPr>
      </w:pPr>
      <w:r w:rsidRPr="00FA2A2B">
        <w:rPr>
          <w:rFonts w:ascii="Arial" w:eastAsia="Calibri" w:hAnsi="Arial" w:cs="Arial" w:hint="cs"/>
          <w:sz w:val="28"/>
          <w:szCs w:val="28"/>
          <w:rtl/>
        </w:rPr>
        <w:t>المكتب</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التعاوني</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للدعوة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وتوعية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الجاليات</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بالربوة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في</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الرياض</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المملكة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العربية</w:t>
      </w:r>
      <w:r w:rsidRPr="00FA2A2B">
        <w:rPr>
          <w:rFonts w:ascii="SolaimanLipi" w:eastAsia="Calibri" w:hAnsi="SolaimanLipi" w:cs="SolaimanLipi"/>
          <w:sz w:val="28"/>
          <w:szCs w:val="28"/>
          <w:rtl/>
        </w:rPr>
        <w:t xml:space="preserve"> </w:t>
      </w:r>
      <w:r w:rsidRPr="00FA2A2B">
        <w:rPr>
          <w:rFonts w:ascii="Arial" w:eastAsia="Calibri" w:hAnsi="Arial" w:cs="Arial" w:hint="cs"/>
          <w:sz w:val="28"/>
          <w:szCs w:val="28"/>
          <w:rtl/>
        </w:rPr>
        <w:t>السعودية</w:t>
      </w:r>
    </w:p>
    <w:p w:rsidR="008E43E0" w:rsidRPr="00FA2A2B" w:rsidRDefault="008E43E0" w:rsidP="00557095">
      <w:pPr>
        <w:bidi w:val="0"/>
        <w:spacing w:after="0"/>
        <w:jc w:val="center"/>
        <w:rPr>
          <w:rFonts w:ascii="SolaimanLipi" w:hAnsi="SolaimanLipi" w:cs="SolaimanLipi"/>
          <w:b/>
          <w:bCs/>
          <w:sz w:val="36"/>
          <w:szCs w:val="36"/>
          <w:rtl/>
        </w:rPr>
      </w:pPr>
    </w:p>
    <w:p w:rsidR="002464BA" w:rsidRPr="00FA2A2B" w:rsidRDefault="002464BA" w:rsidP="00557095">
      <w:pPr>
        <w:bidi w:val="0"/>
        <w:spacing w:after="0"/>
        <w:jc w:val="center"/>
        <w:rPr>
          <w:rFonts w:ascii="SolaimanLipi" w:hAnsi="SolaimanLipi" w:cs="SolaimanLipi"/>
          <w:b/>
          <w:bCs/>
          <w:sz w:val="36"/>
          <w:szCs w:val="36"/>
        </w:rPr>
      </w:pPr>
    </w:p>
    <w:p w:rsidR="003A1260" w:rsidRPr="00FA2A2B" w:rsidRDefault="003A1260" w:rsidP="003A1260">
      <w:pPr>
        <w:bidi w:val="0"/>
        <w:spacing w:after="0"/>
        <w:jc w:val="center"/>
        <w:rPr>
          <w:rFonts w:ascii="SolaimanLipi" w:hAnsi="SolaimanLipi" w:cs="SolaimanLipi"/>
          <w:b/>
          <w:bCs/>
          <w:sz w:val="36"/>
          <w:szCs w:val="36"/>
        </w:rPr>
      </w:pPr>
    </w:p>
    <w:p w:rsidR="003A1260" w:rsidRPr="00FA2A2B" w:rsidRDefault="003A1260" w:rsidP="003A1260">
      <w:pPr>
        <w:bidi w:val="0"/>
        <w:spacing w:after="0"/>
        <w:jc w:val="center"/>
        <w:rPr>
          <w:rFonts w:ascii="SolaimanLipi" w:hAnsi="SolaimanLipi" w:cs="SolaimanLipi"/>
          <w:b/>
          <w:bCs/>
          <w:sz w:val="36"/>
          <w:szCs w:val="36"/>
        </w:rPr>
      </w:pPr>
    </w:p>
    <w:p w:rsidR="00007320" w:rsidRPr="00FA2A2B" w:rsidRDefault="00007320" w:rsidP="00007320">
      <w:pPr>
        <w:bidi w:val="0"/>
        <w:spacing w:after="0"/>
        <w:jc w:val="center"/>
        <w:rPr>
          <w:rFonts w:ascii="SolaimanLipi" w:hAnsi="SolaimanLipi" w:cs="SolaimanLipi"/>
          <w:b/>
          <w:bCs/>
          <w:sz w:val="36"/>
          <w:szCs w:val="36"/>
        </w:rPr>
      </w:pPr>
    </w:p>
    <w:p w:rsidR="00007320" w:rsidRPr="00FA2A2B" w:rsidRDefault="00007320" w:rsidP="00007320">
      <w:pPr>
        <w:bidi w:val="0"/>
        <w:spacing w:after="0"/>
        <w:jc w:val="center"/>
        <w:rPr>
          <w:rFonts w:ascii="SolaimanLipi" w:hAnsi="SolaimanLipi" w:cs="SolaimanLipi"/>
          <w:b/>
          <w:bCs/>
          <w:sz w:val="36"/>
          <w:szCs w:val="36"/>
        </w:rPr>
      </w:pPr>
    </w:p>
    <w:p w:rsidR="00007320" w:rsidRPr="00FA2A2B" w:rsidRDefault="00007320" w:rsidP="00007320">
      <w:pPr>
        <w:bidi w:val="0"/>
        <w:spacing w:after="0"/>
        <w:jc w:val="center"/>
        <w:rPr>
          <w:rFonts w:ascii="SolaimanLipi" w:hAnsi="SolaimanLipi" w:cs="SolaimanLipi"/>
          <w:b/>
          <w:bCs/>
          <w:sz w:val="36"/>
          <w:szCs w:val="36"/>
          <w:rtl/>
        </w:rPr>
      </w:pPr>
    </w:p>
    <w:p w:rsidR="00205DD1" w:rsidRPr="00FA2A2B" w:rsidRDefault="00205DD1" w:rsidP="00557095">
      <w:pPr>
        <w:pStyle w:val="NormalWeb"/>
        <w:spacing w:after="0" w:afterAutospacing="0"/>
        <w:ind w:firstLine="720"/>
        <w:jc w:val="center"/>
        <w:rPr>
          <w:rFonts w:ascii="SolaimanLipi" w:hAnsi="SolaimanLipi" w:cs="SolaimanLipi"/>
          <w:b/>
          <w:bCs/>
          <w:sz w:val="36"/>
          <w:szCs w:val="45"/>
        </w:rPr>
      </w:pPr>
    </w:p>
    <w:p w:rsidR="00205DD1" w:rsidRPr="00FA2A2B" w:rsidRDefault="00205DD1" w:rsidP="00557095">
      <w:pPr>
        <w:bidi w:val="0"/>
        <w:spacing w:after="0"/>
        <w:jc w:val="center"/>
        <w:rPr>
          <w:rFonts w:ascii="SolaimanLipi" w:hAnsi="SolaimanLipi" w:cs="SolaimanLipi"/>
          <w:sz w:val="28"/>
          <w:szCs w:val="28"/>
          <w:lang w:bidi="bn-IN"/>
        </w:rPr>
      </w:pPr>
      <w:r w:rsidRPr="00FA2A2B">
        <w:rPr>
          <w:rFonts w:ascii="SolaimanLipi" w:hAnsi="SolaimanLipi" w:cs="SolaimanLipi"/>
          <w:sz w:val="28"/>
          <w:szCs w:val="28"/>
          <w:cs/>
          <w:lang w:bidi="bn-IN"/>
        </w:rPr>
        <w:t>প্রথম সংস্করণ</w:t>
      </w:r>
    </w:p>
    <w:p w:rsidR="00205DD1" w:rsidRPr="00FA2A2B" w:rsidRDefault="00205DD1" w:rsidP="00557095">
      <w:pPr>
        <w:bidi w:val="0"/>
        <w:spacing w:after="0"/>
        <w:jc w:val="center"/>
        <w:rPr>
          <w:rFonts w:ascii="SolaimanLipi" w:hAnsi="SolaimanLipi" w:cs="SolaimanLipi"/>
          <w:sz w:val="28"/>
          <w:szCs w:val="28"/>
          <w:lang w:bidi="bn-IN"/>
        </w:rPr>
      </w:pPr>
      <w:r w:rsidRPr="00FA2A2B">
        <w:rPr>
          <w:rFonts w:ascii="SolaimanLipi" w:hAnsi="SolaimanLipi" w:cs="SolaimanLipi"/>
          <w:sz w:val="28"/>
          <w:szCs w:val="28"/>
          <w:cs/>
          <w:lang w:bidi="bn-IN"/>
        </w:rPr>
        <w:t>সন</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143</w:t>
      </w:r>
      <w:r w:rsidR="000B0628" w:rsidRPr="00FA2A2B">
        <w:rPr>
          <w:rFonts w:ascii="SolaimanLipi" w:hAnsi="SolaimanLipi" w:cs="SolaimanLipi"/>
          <w:sz w:val="28"/>
          <w:szCs w:val="28"/>
          <w:cs/>
          <w:lang w:bidi="bn-IN"/>
        </w:rPr>
        <w:t xml:space="preserve">8 </w:t>
      </w:r>
      <w:r w:rsidRPr="00FA2A2B">
        <w:rPr>
          <w:rFonts w:ascii="SolaimanLipi" w:hAnsi="SolaimanLipi" w:cs="SolaimanLipi"/>
          <w:sz w:val="28"/>
          <w:szCs w:val="28"/>
          <w:cs/>
          <w:lang w:bidi="bn-IN"/>
        </w:rPr>
        <w:t xml:space="preserve">হিজরী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201</w:t>
      </w:r>
      <w:r w:rsidR="00585543" w:rsidRPr="00FA2A2B">
        <w:rPr>
          <w:rFonts w:ascii="SolaimanLipi" w:hAnsi="SolaimanLipi" w:cs="SolaimanLipi"/>
          <w:sz w:val="28"/>
          <w:szCs w:val="28"/>
          <w:cs/>
          <w:lang w:bidi="bn-IN"/>
        </w:rPr>
        <w:t>6</w:t>
      </w:r>
      <w:r w:rsidRPr="00FA2A2B">
        <w:rPr>
          <w:rFonts w:ascii="SolaimanLipi" w:hAnsi="SolaimanLipi" w:cs="SolaimanLipi"/>
          <w:sz w:val="28"/>
          <w:szCs w:val="28"/>
          <w:cs/>
          <w:lang w:bidi="bn-IN"/>
        </w:rPr>
        <w:t xml:space="preserve"> </w:t>
      </w:r>
      <w:r w:rsidR="00073F76" w:rsidRPr="00FA2A2B">
        <w:rPr>
          <w:rFonts w:ascii="SolaimanLipi" w:hAnsi="SolaimanLipi" w:cs="SolaimanLipi"/>
          <w:sz w:val="28"/>
          <w:szCs w:val="28"/>
          <w:cs/>
          <w:lang w:bidi="bn-IN"/>
        </w:rPr>
        <w:t>খ্রিস্টা</w:t>
      </w:r>
      <w:r w:rsidRPr="00FA2A2B">
        <w:rPr>
          <w:rFonts w:ascii="SolaimanLipi" w:hAnsi="SolaimanLipi" w:cs="SolaimanLipi"/>
          <w:sz w:val="28"/>
          <w:szCs w:val="28"/>
          <w:cs/>
          <w:lang w:bidi="bn-IN"/>
        </w:rPr>
        <w:t xml:space="preserve">ব্দ </w:t>
      </w:r>
      <w:r w:rsidRPr="00FA2A2B">
        <w:rPr>
          <w:rFonts w:ascii="SolaimanLipi" w:hAnsi="SolaimanLipi" w:cs="SolaimanLipi"/>
          <w:sz w:val="28"/>
          <w:szCs w:val="28"/>
          <w:lang w:bidi="bn-IN"/>
        </w:rPr>
        <w:t>}</w:t>
      </w:r>
    </w:p>
    <w:p w:rsidR="00205DD1" w:rsidRPr="00FA2A2B" w:rsidRDefault="00205DD1" w:rsidP="00557095">
      <w:pPr>
        <w:bidi w:val="0"/>
        <w:spacing w:after="0"/>
        <w:jc w:val="center"/>
        <w:rPr>
          <w:rFonts w:ascii="SolaimanLipi" w:hAnsi="SolaimanLipi" w:cs="SolaimanLipi"/>
          <w:sz w:val="28"/>
          <w:szCs w:val="28"/>
          <w:lang w:bidi="bn-IN"/>
        </w:rPr>
      </w:pPr>
      <w:r w:rsidRPr="00FA2A2B">
        <w:rPr>
          <w:rFonts w:ascii="SolaimanLipi" w:hAnsi="SolaimanLipi" w:cs="SolaimanLipi"/>
          <w:sz w:val="28"/>
          <w:szCs w:val="28"/>
          <w:cs/>
          <w:lang w:bidi="bn-IN"/>
        </w:rPr>
        <w:t xml:space="preserve">সর্বস্বত্ব গ্রন্থকার কর্তৃক সংরক্ষিত  </w:t>
      </w:r>
    </w:p>
    <w:p w:rsidR="000B0628" w:rsidRPr="00FA2A2B" w:rsidRDefault="000B0628" w:rsidP="00557095">
      <w:pPr>
        <w:bidi w:val="0"/>
        <w:spacing w:after="0"/>
        <w:jc w:val="center"/>
        <w:rPr>
          <w:rFonts w:ascii="SolaimanLipi" w:hAnsi="SolaimanLipi" w:cs="SolaimanLipi"/>
          <w:sz w:val="28"/>
          <w:szCs w:val="28"/>
          <w:lang w:bidi="bn-IN"/>
        </w:rPr>
      </w:pPr>
    </w:p>
    <w:p w:rsidR="00E06B09" w:rsidRPr="00FA2A2B" w:rsidRDefault="00E06B09" w:rsidP="00557095">
      <w:pPr>
        <w:bidi w:val="0"/>
        <w:spacing w:after="0"/>
        <w:jc w:val="center"/>
        <w:rPr>
          <w:rFonts w:ascii="SolaimanLipi" w:hAnsi="SolaimanLipi" w:cs="SolaimanLipi"/>
          <w:sz w:val="28"/>
          <w:szCs w:val="28"/>
          <w:lang w:bidi="bn-IN"/>
        </w:rPr>
      </w:pPr>
      <w:r w:rsidRPr="00FA2A2B">
        <w:rPr>
          <w:rFonts w:ascii="SolaimanLipi" w:hAnsi="SolaimanLipi" w:cs="SolaimanLipi"/>
          <w:sz w:val="28"/>
          <w:szCs w:val="28"/>
          <w:cs/>
          <w:lang w:bidi="bn-IN"/>
        </w:rPr>
        <w:t>প্রকাশনা</w:t>
      </w:r>
      <w:r w:rsidR="00BA7B2C" w:rsidRPr="00FA2A2B">
        <w:rPr>
          <w:rFonts w:ascii="SolaimanLipi" w:hAnsi="SolaimanLipi" w:cs="SolaimanLipi"/>
          <w:sz w:val="28"/>
          <w:szCs w:val="28"/>
          <w:cs/>
          <w:lang w:bidi="bn-IN"/>
        </w:rPr>
        <w:t>য়</w:t>
      </w:r>
      <w:r w:rsidR="00BA7B2C" w:rsidRPr="00FA2A2B">
        <w:rPr>
          <w:rFonts w:ascii="SolaimanLipi" w:hAnsi="SolaimanLipi" w:cs="SolaimanLipi"/>
          <w:sz w:val="28"/>
          <w:szCs w:val="28"/>
          <w:lang w:bidi="bn-IN"/>
        </w:rPr>
        <w:t>:</w:t>
      </w:r>
    </w:p>
    <w:p w:rsidR="00E06B09" w:rsidRPr="00FA2A2B" w:rsidRDefault="00E06B09"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দাওয়া ও প্রবাসী শিক্ষা বিভাগ</w:t>
      </w:r>
    </w:p>
    <w:p w:rsidR="001C1586" w:rsidRPr="00FA2A2B" w:rsidRDefault="001C1586" w:rsidP="00557095">
      <w:pPr>
        <w:pStyle w:val="NormalWeb"/>
        <w:spacing w:after="0" w:afterAutospacing="0"/>
        <w:jc w:val="center"/>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রাবওয়া দাওয়া</w:t>
      </w:r>
      <w:r w:rsidR="00FD4FDA" w:rsidRPr="00FA2A2B">
        <w:rPr>
          <w:rFonts w:ascii="SolaimanLipi" w:eastAsia="Calibri" w:hAnsi="SolaimanLipi" w:cs="SolaimanLipi"/>
          <w:sz w:val="28"/>
          <w:szCs w:val="28"/>
        </w:rPr>
        <w:t>,</w:t>
      </w:r>
      <w:r w:rsidRPr="00FA2A2B">
        <w:rPr>
          <w:rFonts w:ascii="SolaimanLipi" w:eastAsia="Calibri" w:hAnsi="SolaimanLipi" w:cs="SolaimanLipi"/>
          <w:sz w:val="28"/>
          <w:szCs w:val="28"/>
          <w:lang w:bidi="bn-IN"/>
        </w:rPr>
        <w:t xml:space="preserve"> </w:t>
      </w:r>
      <w:r w:rsidRPr="00FA2A2B">
        <w:rPr>
          <w:rFonts w:ascii="SolaimanLipi" w:eastAsia="Calibri" w:hAnsi="SolaimanLipi" w:cs="SolaimanLipi"/>
          <w:sz w:val="28"/>
          <w:szCs w:val="28"/>
          <w:cs/>
          <w:lang w:bidi="bn-IN"/>
        </w:rPr>
        <w:t xml:space="preserve">এরশাদ ও প্রবাসীদের মাঝে ইসলামী জ্ঞানদান </w:t>
      </w:r>
      <w:r w:rsidR="001533CB" w:rsidRPr="00FA2A2B">
        <w:rPr>
          <w:rFonts w:ascii="SolaimanLipi" w:eastAsia="Calibri" w:hAnsi="SolaimanLipi" w:cs="SolaimanLipi"/>
          <w:sz w:val="28"/>
          <w:szCs w:val="28"/>
          <w:cs/>
          <w:lang w:bidi="bn-IN"/>
        </w:rPr>
        <w:t>কার্যালয়</w:t>
      </w:r>
      <w:r w:rsidR="00FD4FDA" w:rsidRPr="00FA2A2B">
        <w:rPr>
          <w:rFonts w:ascii="SolaimanLipi" w:eastAsia="Calibri" w:hAnsi="SolaimanLipi" w:cs="SolaimanLipi"/>
          <w:sz w:val="28"/>
          <w:szCs w:val="28"/>
        </w:rPr>
        <w:t>,</w:t>
      </w:r>
      <w:r w:rsidRPr="00FA2A2B">
        <w:rPr>
          <w:rFonts w:ascii="SolaimanLipi" w:eastAsia="Calibri" w:hAnsi="SolaimanLipi" w:cs="SolaimanLipi"/>
          <w:sz w:val="28"/>
          <w:szCs w:val="28"/>
          <w:lang w:bidi="bn-IN"/>
        </w:rPr>
        <w:t xml:space="preserve"> </w:t>
      </w:r>
      <w:r w:rsidRPr="00FA2A2B">
        <w:rPr>
          <w:rFonts w:ascii="SolaimanLipi" w:eastAsia="Calibri" w:hAnsi="SolaimanLipi" w:cs="SolaimanLipi"/>
          <w:sz w:val="28"/>
          <w:szCs w:val="28"/>
          <w:cs/>
          <w:lang w:bidi="bn-IN"/>
        </w:rPr>
        <w:t>রিয়াদ</w:t>
      </w:r>
      <w:r w:rsidR="00FD4FDA" w:rsidRPr="00FA2A2B">
        <w:rPr>
          <w:rFonts w:ascii="SolaimanLipi" w:eastAsia="Calibri" w:hAnsi="SolaimanLipi" w:cs="SolaimanLipi"/>
          <w:sz w:val="28"/>
          <w:szCs w:val="28"/>
        </w:rPr>
        <w:t>,</w:t>
      </w:r>
      <w:r w:rsidRPr="00FA2A2B">
        <w:rPr>
          <w:rFonts w:ascii="SolaimanLipi" w:eastAsia="Calibri" w:hAnsi="SolaimanLipi" w:cs="SolaimanLipi"/>
          <w:sz w:val="28"/>
          <w:szCs w:val="28"/>
          <w:lang w:bidi="bn-IN"/>
        </w:rPr>
        <w:t xml:space="preserve"> </w:t>
      </w:r>
      <w:r w:rsidRPr="00FA2A2B">
        <w:rPr>
          <w:rFonts w:ascii="SolaimanLipi" w:eastAsia="Calibri" w:hAnsi="SolaimanLipi" w:cs="SolaimanLipi"/>
          <w:sz w:val="28"/>
          <w:szCs w:val="28"/>
          <w:cs/>
          <w:lang w:bidi="bn-IN"/>
        </w:rPr>
        <w:t>সৌদি আরব</w:t>
      </w:r>
    </w:p>
    <w:p w:rsidR="00C7477C" w:rsidRPr="00FA2A2B" w:rsidRDefault="00C7477C" w:rsidP="00557095">
      <w:pPr>
        <w:bidi w:val="0"/>
        <w:spacing w:after="0" w:line="240" w:lineRule="auto"/>
        <w:rPr>
          <w:rFonts w:ascii="SolaimanLipi" w:hAnsi="SolaimanLipi" w:cs="SolaimanLipi"/>
          <w:b/>
          <w:bCs/>
          <w:sz w:val="28"/>
          <w:szCs w:val="28"/>
        </w:rPr>
      </w:pPr>
      <w:r w:rsidRPr="00FA2A2B">
        <w:rPr>
          <w:rFonts w:ascii="SolaimanLipi" w:hAnsi="SolaimanLipi" w:cs="SolaimanLipi"/>
          <w:b/>
          <w:bCs/>
          <w:sz w:val="28"/>
          <w:szCs w:val="28"/>
          <w:rtl/>
        </w:rPr>
        <w:br w:type="page"/>
      </w:r>
    </w:p>
    <w:p w:rsidR="00C67270" w:rsidRPr="00FA2A2B" w:rsidRDefault="00C67270" w:rsidP="00557095">
      <w:pPr>
        <w:spacing w:after="0"/>
        <w:jc w:val="center"/>
        <w:rPr>
          <w:rFonts w:ascii="SolaimanLipi" w:hAnsi="SolaimanLipi" w:cs="SolaimanLipi"/>
          <w:b/>
          <w:bCs/>
          <w:sz w:val="20"/>
          <w:szCs w:val="20"/>
        </w:rPr>
      </w:pPr>
      <w:r w:rsidRPr="00FA2A2B">
        <w:rPr>
          <w:rFonts w:ascii="Arial" w:eastAsia="Times New Roman" w:hAnsi="Arial" w:hint="cs"/>
          <w:sz w:val="20"/>
          <w:szCs w:val="20"/>
          <w:rtl/>
        </w:rPr>
        <w:lastRenderedPageBreak/>
        <w:t>بسم</w:t>
      </w:r>
      <w:r w:rsidRPr="00FA2A2B">
        <w:rPr>
          <w:rFonts w:ascii="SolaimanLipi" w:eastAsia="Times New Roman" w:hAnsi="SolaimanLipi" w:cs="SolaimanLipi"/>
          <w:sz w:val="20"/>
          <w:szCs w:val="20"/>
          <w:rtl/>
        </w:rPr>
        <w:t xml:space="preserve"> </w:t>
      </w:r>
      <w:r w:rsidRPr="00FA2A2B">
        <w:rPr>
          <w:rFonts w:ascii="Arial" w:eastAsia="Times New Roman" w:hAnsi="Arial" w:hint="cs"/>
          <w:sz w:val="20"/>
          <w:szCs w:val="20"/>
          <w:rtl/>
        </w:rPr>
        <w:t>الله</w:t>
      </w:r>
      <w:r w:rsidRPr="00FA2A2B">
        <w:rPr>
          <w:rFonts w:ascii="SolaimanLipi" w:eastAsia="Times New Roman" w:hAnsi="SolaimanLipi" w:cs="SolaimanLipi"/>
          <w:sz w:val="20"/>
          <w:szCs w:val="20"/>
          <w:rtl/>
        </w:rPr>
        <w:t xml:space="preserve"> </w:t>
      </w:r>
      <w:r w:rsidRPr="00FA2A2B">
        <w:rPr>
          <w:rFonts w:ascii="Arial" w:eastAsia="Times New Roman" w:hAnsi="Arial" w:hint="cs"/>
          <w:sz w:val="20"/>
          <w:szCs w:val="20"/>
          <w:rtl/>
        </w:rPr>
        <w:t>الرحمن</w:t>
      </w:r>
      <w:r w:rsidRPr="00FA2A2B">
        <w:rPr>
          <w:rFonts w:ascii="SolaimanLipi" w:eastAsia="Times New Roman" w:hAnsi="SolaimanLipi" w:cs="SolaimanLipi"/>
          <w:sz w:val="20"/>
          <w:szCs w:val="20"/>
          <w:rtl/>
        </w:rPr>
        <w:t xml:space="preserve"> </w:t>
      </w:r>
      <w:r w:rsidRPr="00FA2A2B">
        <w:rPr>
          <w:rFonts w:ascii="Arial" w:eastAsia="Times New Roman" w:hAnsi="Arial" w:hint="cs"/>
          <w:sz w:val="20"/>
          <w:szCs w:val="20"/>
          <w:rtl/>
        </w:rPr>
        <w:t>الرحيم</w:t>
      </w:r>
      <w:r w:rsidRPr="00FA2A2B">
        <w:rPr>
          <w:rFonts w:ascii="SolaimanLipi" w:hAnsi="SolaimanLipi" w:cs="SolaimanLipi"/>
          <w:b/>
          <w:bCs/>
          <w:sz w:val="20"/>
          <w:szCs w:val="20"/>
          <w:rtl/>
        </w:rPr>
        <w:t xml:space="preserve"> </w:t>
      </w:r>
    </w:p>
    <w:p w:rsidR="00365B77" w:rsidRPr="00FA2A2B" w:rsidRDefault="00202CB1" w:rsidP="00557095">
      <w:pPr>
        <w:bidi w:val="0"/>
        <w:spacing w:after="0"/>
        <w:jc w:val="center"/>
        <w:rPr>
          <w:rFonts w:ascii="SolaimanLipi" w:hAnsi="SolaimanLipi" w:cs="SolaimanLipi"/>
          <w:b/>
          <w:bCs/>
          <w:sz w:val="32"/>
          <w:szCs w:val="32"/>
        </w:rPr>
      </w:pPr>
      <w:r w:rsidRPr="00FA2A2B">
        <w:rPr>
          <w:rFonts w:ascii="SolaimanLipi" w:hAnsi="SolaimanLipi" w:cs="SolaimanLipi"/>
          <w:b/>
          <w:bCs/>
          <w:sz w:val="32"/>
          <w:szCs w:val="32"/>
          <w:cs/>
          <w:lang w:bidi="bn-IN"/>
        </w:rPr>
        <w:t>ভূমিকা</w:t>
      </w:r>
    </w:p>
    <w:p w:rsidR="00231975" w:rsidRPr="00FA2A2B" w:rsidRDefault="00231975" w:rsidP="00557095">
      <w:pPr>
        <w:pStyle w:val="NormalWeb"/>
        <w:bidi/>
        <w:spacing w:before="0" w:beforeAutospacing="0" w:after="0" w:afterAutospacing="0" w:line="276" w:lineRule="auto"/>
        <w:jc w:val="highKashida"/>
        <w:rPr>
          <w:rFonts w:ascii="SolaimanLipi" w:hAnsi="SolaimanLipi" w:cs="SolaimanLipi"/>
          <w:sz w:val="28"/>
          <w:szCs w:val="28"/>
          <w:rtl/>
        </w:rPr>
      </w:pPr>
      <w:r w:rsidRPr="00FA2A2B">
        <w:rPr>
          <w:rFonts w:ascii="Arial" w:hAnsi="Arial" w:cs="Arial" w:hint="cs"/>
          <w:sz w:val="28"/>
          <w:szCs w:val="28"/>
          <w:rtl/>
        </w:rPr>
        <w:t>الحمد</w:t>
      </w:r>
      <w:r w:rsidRPr="00FA2A2B">
        <w:rPr>
          <w:rFonts w:ascii="SolaimanLipi" w:hAnsi="SolaimanLipi" w:cs="SolaimanLipi"/>
          <w:sz w:val="28"/>
          <w:szCs w:val="28"/>
          <w:rtl/>
        </w:rPr>
        <w:t xml:space="preserve"> </w:t>
      </w:r>
      <w:r w:rsidRPr="00FA2A2B">
        <w:rPr>
          <w:rFonts w:ascii="Arial" w:hAnsi="Arial" w:cs="Arial" w:hint="cs"/>
          <w:sz w:val="28"/>
          <w:szCs w:val="28"/>
          <w:rtl/>
        </w:rPr>
        <w:t>لله</w:t>
      </w:r>
      <w:r w:rsidRPr="00FA2A2B">
        <w:rPr>
          <w:rFonts w:ascii="SolaimanLipi" w:hAnsi="SolaimanLipi" w:cs="SolaimanLipi"/>
          <w:sz w:val="28"/>
          <w:szCs w:val="28"/>
          <w:rtl/>
        </w:rPr>
        <w:t xml:space="preserve"> </w:t>
      </w:r>
      <w:r w:rsidRPr="00FA2A2B">
        <w:rPr>
          <w:rFonts w:ascii="Arial" w:hAnsi="Arial" w:cs="Arial" w:hint="cs"/>
          <w:sz w:val="28"/>
          <w:szCs w:val="28"/>
          <w:rtl/>
        </w:rPr>
        <w:t>رب</w:t>
      </w:r>
      <w:r w:rsidRPr="00FA2A2B">
        <w:rPr>
          <w:rFonts w:ascii="SolaimanLipi" w:hAnsi="SolaimanLipi" w:cs="SolaimanLipi"/>
          <w:sz w:val="28"/>
          <w:szCs w:val="28"/>
          <w:rtl/>
        </w:rPr>
        <w:t xml:space="preserve"> </w:t>
      </w:r>
      <w:r w:rsidRPr="00FA2A2B">
        <w:rPr>
          <w:rFonts w:ascii="Arial" w:hAnsi="Arial" w:cs="Arial" w:hint="cs"/>
          <w:sz w:val="28"/>
          <w:szCs w:val="28"/>
          <w:rtl/>
        </w:rPr>
        <w:t>العالمين</w:t>
      </w:r>
      <w:r w:rsidR="00A7283C"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والعاقبة</w:t>
      </w:r>
      <w:r w:rsidRPr="00FA2A2B">
        <w:rPr>
          <w:rFonts w:ascii="SolaimanLipi" w:hAnsi="SolaimanLipi" w:cs="SolaimanLipi"/>
          <w:sz w:val="28"/>
          <w:szCs w:val="28"/>
          <w:rtl/>
        </w:rPr>
        <w:t xml:space="preserve"> </w:t>
      </w:r>
      <w:r w:rsidRPr="00FA2A2B">
        <w:rPr>
          <w:rFonts w:ascii="Arial" w:hAnsi="Arial" w:cs="Arial" w:hint="cs"/>
          <w:sz w:val="28"/>
          <w:szCs w:val="28"/>
          <w:rtl/>
        </w:rPr>
        <w:t>للمتقين</w:t>
      </w:r>
      <w:r w:rsidR="00A7283C"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والصلاة</w:t>
      </w:r>
      <w:r w:rsidRPr="00FA2A2B">
        <w:rPr>
          <w:rFonts w:ascii="SolaimanLipi" w:hAnsi="SolaimanLipi" w:cs="SolaimanLipi"/>
          <w:sz w:val="28"/>
          <w:szCs w:val="28"/>
          <w:rtl/>
        </w:rPr>
        <w:t xml:space="preserve"> </w:t>
      </w:r>
      <w:r w:rsidRPr="00FA2A2B">
        <w:rPr>
          <w:rFonts w:ascii="Arial" w:hAnsi="Arial" w:cs="Arial" w:hint="cs"/>
          <w:sz w:val="28"/>
          <w:szCs w:val="28"/>
          <w:rtl/>
        </w:rPr>
        <w:t>والسلام</w:t>
      </w:r>
      <w:r w:rsidR="00A7283C"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على</w:t>
      </w:r>
      <w:r w:rsidRPr="00FA2A2B">
        <w:rPr>
          <w:rFonts w:ascii="SolaimanLipi" w:hAnsi="SolaimanLipi" w:cs="SolaimanLipi"/>
          <w:sz w:val="28"/>
          <w:szCs w:val="28"/>
          <w:rtl/>
        </w:rPr>
        <w:t xml:space="preserve"> </w:t>
      </w:r>
      <w:r w:rsidRPr="00FA2A2B">
        <w:rPr>
          <w:rFonts w:ascii="Arial" w:hAnsi="Arial" w:cs="Arial" w:hint="cs"/>
          <w:sz w:val="28"/>
          <w:szCs w:val="28"/>
          <w:rtl/>
        </w:rPr>
        <w:t>سيد</w:t>
      </w:r>
      <w:r w:rsidRPr="00FA2A2B">
        <w:rPr>
          <w:rFonts w:ascii="SolaimanLipi" w:hAnsi="SolaimanLipi" w:cs="SolaimanLipi"/>
          <w:sz w:val="28"/>
          <w:szCs w:val="28"/>
          <w:rtl/>
        </w:rPr>
        <w:t xml:space="preserve"> </w:t>
      </w:r>
      <w:r w:rsidRPr="00FA2A2B">
        <w:rPr>
          <w:rFonts w:ascii="Arial" w:hAnsi="Arial" w:cs="Arial" w:hint="cs"/>
          <w:sz w:val="28"/>
          <w:szCs w:val="28"/>
          <w:rtl/>
        </w:rPr>
        <w:t>الأنبياء</w:t>
      </w:r>
      <w:r w:rsidRPr="00FA2A2B">
        <w:rPr>
          <w:rFonts w:ascii="SolaimanLipi" w:hAnsi="SolaimanLipi" w:cs="SolaimanLipi"/>
          <w:sz w:val="28"/>
          <w:szCs w:val="28"/>
          <w:rtl/>
        </w:rPr>
        <w:t xml:space="preserve"> </w:t>
      </w:r>
      <w:r w:rsidRPr="00FA2A2B">
        <w:rPr>
          <w:rFonts w:ascii="Arial" w:hAnsi="Arial" w:cs="Arial" w:hint="cs"/>
          <w:sz w:val="28"/>
          <w:szCs w:val="28"/>
          <w:rtl/>
        </w:rPr>
        <w:t>والمرسلين</w:t>
      </w:r>
      <w:r w:rsidR="00A7283C"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وعلى</w:t>
      </w:r>
      <w:r w:rsidRPr="00FA2A2B">
        <w:rPr>
          <w:rFonts w:ascii="SolaimanLipi" w:hAnsi="SolaimanLipi" w:cs="SolaimanLipi"/>
          <w:sz w:val="28"/>
          <w:szCs w:val="28"/>
          <w:rtl/>
        </w:rPr>
        <w:t xml:space="preserve"> </w:t>
      </w:r>
      <w:r w:rsidRPr="00FA2A2B">
        <w:rPr>
          <w:rFonts w:ascii="Arial" w:hAnsi="Arial" w:cs="Arial" w:hint="cs"/>
          <w:sz w:val="28"/>
          <w:szCs w:val="28"/>
          <w:rtl/>
        </w:rPr>
        <w:t>آله</w:t>
      </w:r>
      <w:r w:rsidRPr="00FA2A2B">
        <w:rPr>
          <w:rFonts w:ascii="SolaimanLipi" w:hAnsi="SolaimanLipi" w:cs="SolaimanLipi"/>
          <w:sz w:val="28"/>
          <w:szCs w:val="28"/>
          <w:rtl/>
        </w:rPr>
        <w:t xml:space="preserve"> </w:t>
      </w:r>
      <w:r w:rsidRPr="00FA2A2B">
        <w:rPr>
          <w:rFonts w:ascii="Arial" w:hAnsi="Arial" w:cs="Arial" w:hint="cs"/>
          <w:sz w:val="28"/>
          <w:szCs w:val="28"/>
          <w:rtl/>
        </w:rPr>
        <w:t>وأصحابه</w:t>
      </w:r>
      <w:r w:rsidRPr="00FA2A2B">
        <w:rPr>
          <w:rFonts w:ascii="SolaimanLipi" w:hAnsi="SolaimanLipi" w:cs="SolaimanLipi"/>
          <w:sz w:val="28"/>
          <w:szCs w:val="28"/>
          <w:rtl/>
        </w:rPr>
        <w:t xml:space="preserve"> </w:t>
      </w:r>
      <w:r w:rsidRPr="00FA2A2B">
        <w:rPr>
          <w:rFonts w:ascii="Arial" w:hAnsi="Arial" w:cs="Arial" w:hint="cs"/>
          <w:sz w:val="28"/>
          <w:szCs w:val="28"/>
          <w:rtl/>
        </w:rPr>
        <w:t>وأتباعه</w:t>
      </w:r>
      <w:r w:rsidRPr="00FA2A2B">
        <w:rPr>
          <w:rFonts w:ascii="SolaimanLipi" w:hAnsi="SolaimanLipi" w:cs="SolaimanLipi"/>
          <w:sz w:val="28"/>
          <w:szCs w:val="28"/>
          <w:rtl/>
        </w:rPr>
        <w:t xml:space="preserve"> </w:t>
      </w:r>
      <w:r w:rsidRPr="00FA2A2B">
        <w:rPr>
          <w:rFonts w:ascii="Arial" w:hAnsi="Arial" w:cs="Arial" w:hint="cs"/>
          <w:sz w:val="28"/>
          <w:szCs w:val="28"/>
          <w:rtl/>
        </w:rPr>
        <w:t>إلى</w:t>
      </w:r>
      <w:r w:rsidRPr="00FA2A2B">
        <w:rPr>
          <w:rFonts w:ascii="SolaimanLipi" w:hAnsi="SolaimanLipi" w:cs="SolaimanLipi"/>
          <w:sz w:val="28"/>
          <w:szCs w:val="28"/>
          <w:rtl/>
        </w:rPr>
        <w:t xml:space="preserve"> </w:t>
      </w:r>
      <w:r w:rsidRPr="00FA2A2B">
        <w:rPr>
          <w:rFonts w:ascii="Arial" w:hAnsi="Arial" w:cs="Arial" w:hint="cs"/>
          <w:sz w:val="28"/>
          <w:szCs w:val="28"/>
          <w:rtl/>
        </w:rPr>
        <w:t>يوم</w:t>
      </w:r>
      <w:r w:rsidRPr="00FA2A2B">
        <w:rPr>
          <w:rFonts w:ascii="SolaimanLipi" w:hAnsi="SolaimanLipi" w:cs="SolaimanLipi"/>
          <w:sz w:val="28"/>
          <w:szCs w:val="28"/>
          <w:rtl/>
        </w:rPr>
        <w:t xml:space="preserve"> </w:t>
      </w:r>
      <w:r w:rsidRPr="00FA2A2B">
        <w:rPr>
          <w:rFonts w:ascii="Arial" w:hAnsi="Arial" w:cs="Arial" w:hint="cs"/>
          <w:sz w:val="28"/>
          <w:szCs w:val="28"/>
          <w:rtl/>
        </w:rPr>
        <w:t>الدين</w:t>
      </w:r>
      <w:r w:rsidR="00A7283C"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أما</w:t>
      </w:r>
      <w:r w:rsidRPr="00FA2A2B">
        <w:rPr>
          <w:rFonts w:ascii="SolaimanLipi" w:hAnsi="SolaimanLipi" w:cs="SolaimanLipi"/>
          <w:sz w:val="28"/>
          <w:szCs w:val="28"/>
          <w:rtl/>
        </w:rPr>
        <w:t xml:space="preserve"> </w:t>
      </w:r>
      <w:r w:rsidRPr="00FA2A2B">
        <w:rPr>
          <w:rFonts w:ascii="Arial" w:hAnsi="Arial" w:cs="Arial" w:hint="cs"/>
          <w:sz w:val="28"/>
          <w:szCs w:val="28"/>
          <w:rtl/>
        </w:rPr>
        <w:t>بعد</w:t>
      </w:r>
      <w:r w:rsidRPr="00FA2A2B">
        <w:rPr>
          <w:rFonts w:ascii="SolaimanLipi" w:hAnsi="SolaimanLipi" w:cs="SolaimanLipi"/>
          <w:sz w:val="28"/>
          <w:szCs w:val="28"/>
          <w:rtl/>
        </w:rPr>
        <w:t>:</w:t>
      </w:r>
    </w:p>
    <w:p w:rsidR="00B21A86" w:rsidRPr="00FA2A2B" w:rsidRDefault="00B456DC" w:rsidP="00557095">
      <w:pPr>
        <w:pStyle w:val="NormalWeb"/>
        <w:spacing w:before="0" w:beforeAutospacing="0" w:after="0" w:afterAutospacing="0" w:line="276" w:lineRule="auto"/>
        <w:jc w:val="both"/>
        <w:rPr>
          <w:rFonts w:ascii="SolaimanLipi" w:eastAsia="Calibri" w:hAnsi="SolaimanLipi" w:cs="SolaimanLipi"/>
          <w:sz w:val="28"/>
          <w:szCs w:val="28"/>
          <w:lang w:bidi="bn-IN"/>
        </w:rPr>
      </w:pPr>
      <w:r w:rsidRPr="00FA2A2B">
        <w:rPr>
          <w:rFonts w:ascii="SolaimanLipi" w:eastAsia="Calibri" w:hAnsi="SolaimanLipi" w:cs="SolaimanLipi"/>
          <w:sz w:val="28"/>
          <w:szCs w:val="28"/>
          <w:cs/>
          <w:lang w:bidi="bn-IN"/>
        </w:rPr>
        <w:t xml:space="preserve">অর্থ: </w:t>
      </w:r>
      <w:r w:rsidR="00B21A86" w:rsidRPr="00FA2A2B">
        <w:rPr>
          <w:rFonts w:ascii="SolaimanLipi" w:eastAsia="Calibri" w:hAnsi="SolaimanLipi" w:cs="SolaimanLipi"/>
          <w:sz w:val="28"/>
          <w:szCs w:val="28"/>
          <w:cs/>
          <w:lang w:bidi="bn-IN"/>
        </w:rPr>
        <w:t xml:space="preserve"> সকল প্রশংসা সব জগতের </w:t>
      </w:r>
      <w:r w:rsidR="00B71138" w:rsidRPr="00FA2A2B">
        <w:rPr>
          <w:rFonts w:ascii="SolaimanLipi" w:eastAsia="Calibri" w:hAnsi="SolaimanLipi" w:cs="SolaimanLipi"/>
          <w:sz w:val="28"/>
          <w:szCs w:val="28"/>
          <w:cs/>
          <w:lang w:bidi="bn-IN"/>
        </w:rPr>
        <w:t>প্রকৃত</w:t>
      </w:r>
      <w:r w:rsidR="00B21A86" w:rsidRPr="00FA2A2B">
        <w:rPr>
          <w:rFonts w:ascii="SolaimanLipi" w:eastAsia="Calibri" w:hAnsi="SolaimanLipi" w:cs="SolaimanLipi"/>
          <w:sz w:val="28"/>
          <w:szCs w:val="28"/>
          <w:cs/>
          <w:lang w:bidi="bn-IN"/>
        </w:rPr>
        <w:t xml:space="preserve"> প্রভু </w:t>
      </w:r>
      <w:r w:rsidR="00B71138" w:rsidRPr="00FA2A2B">
        <w:rPr>
          <w:rFonts w:ascii="SolaimanLipi" w:eastAsia="Calibri" w:hAnsi="SolaimanLipi" w:cs="SolaimanLipi"/>
          <w:sz w:val="28"/>
          <w:szCs w:val="28"/>
          <w:cs/>
          <w:lang w:bidi="bn-IN"/>
        </w:rPr>
        <w:t xml:space="preserve">মহান </w:t>
      </w:r>
      <w:r w:rsidR="00B21A86" w:rsidRPr="00FA2A2B">
        <w:rPr>
          <w:rFonts w:ascii="SolaimanLipi" w:eastAsia="Calibri" w:hAnsi="SolaimanLipi" w:cs="SolaimanLipi"/>
          <w:sz w:val="28"/>
          <w:szCs w:val="28"/>
          <w:cs/>
          <w:lang w:bidi="bn-IN"/>
        </w:rPr>
        <w:t>আল্লাহর জন্য</w:t>
      </w:r>
      <w:r w:rsidR="00FD4FDA" w:rsidRPr="00FA2A2B">
        <w:rPr>
          <w:rFonts w:ascii="SolaimanLipi" w:eastAsia="Calibri" w:hAnsi="SolaimanLipi" w:cs="SolaimanLipi"/>
          <w:sz w:val="28"/>
          <w:szCs w:val="28"/>
        </w:rPr>
        <w:t>,</w:t>
      </w:r>
      <w:r w:rsidR="00B21A86" w:rsidRPr="00FA2A2B">
        <w:rPr>
          <w:rFonts w:ascii="SolaimanLipi" w:eastAsia="Calibri" w:hAnsi="SolaimanLipi" w:cs="SolaimanLipi"/>
          <w:sz w:val="28"/>
          <w:szCs w:val="28"/>
          <w:cs/>
          <w:lang w:bidi="bn-IN"/>
        </w:rPr>
        <w:t xml:space="preserve"> এবং </w:t>
      </w:r>
      <w:r w:rsidR="00901070" w:rsidRPr="00FA2A2B">
        <w:rPr>
          <w:rFonts w:ascii="SolaimanLipi" w:eastAsia="Calibri" w:hAnsi="SolaimanLipi" w:cs="SolaimanLipi"/>
          <w:sz w:val="28"/>
          <w:szCs w:val="28"/>
          <w:cs/>
          <w:lang w:bidi="bn-IN"/>
        </w:rPr>
        <w:t xml:space="preserve">যিনি </w:t>
      </w:r>
      <w:r w:rsidR="00B21A86" w:rsidRPr="00FA2A2B">
        <w:rPr>
          <w:rFonts w:ascii="SolaimanLipi" w:eastAsia="Calibri" w:hAnsi="SolaimanLipi" w:cs="SolaimanLipi"/>
          <w:sz w:val="28"/>
          <w:szCs w:val="28"/>
          <w:cs/>
          <w:lang w:bidi="bn-IN"/>
        </w:rPr>
        <w:t>নাবী ও রাসূল</w:t>
      </w:r>
      <w:r w:rsidR="00901070" w:rsidRPr="00FA2A2B">
        <w:rPr>
          <w:rFonts w:ascii="SolaimanLipi" w:eastAsia="Calibri" w:hAnsi="SolaimanLipi" w:cs="SolaimanLipi"/>
          <w:sz w:val="28"/>
          <w:szCs w:val="28"/>
          <w:cs/>
          <w:lang w:bidi="bn-IN"/>
        </w:rPr>
        <w:t>গণের সর্দার</w:t>
      </w:r>
      <w:r w:rsidR="00FD4FDA" w:rsidRPr="00FA2A2B">
        <w:rPr>
          <w:rFonts w:ascii="SolaimanLipi" w:eastAsia="Calibri" w:hAnsi="SolaimanLipi" w:cs="SolaimanLipi"/>
          <w:sz w:val="28"/>
          <w:szCs w:val="28"/>
        </w:rPr>
        <w:t>,</w:t>
      </w:r>
      <w:r w:rsidR="00B21A86" w:rsidRPr="00FA2A2B">
        <w:rPr>
          <w:rFonts w:ascii="SolaimanLipi" w:eastAsia="Calibri" w:hAnsi="SolaimanLipi" w:cs="SolaimanLipi"/>
          <w:sz w:val="28"/>
          <w:szCs w:val="28"/>
          <w:cs/>
          <w:lang w:bidi="bn-IN"/>
        </w:rPr>
        <w:t xml:space="preserve"> তাঁর </w:t>
      </w:r>
      <w:r w:rsidR="004E7D65" w:rsidRPr="00FA2A2B">
        <w:rPr>
          <w:rFonts w:ascii="SolaimanLipi" w:eastAsia="Calibri" w:hAnsi="SolaimanLipi" w:cs="SolaimanLipi"/>
          <w:sz w:val="28"/>
          <w:szCs w:val="28"/>
          <w:cs/>
          <w:lang w:bidi="bn-IN"/>
        </w:rPr>
        <w:t xml:space="preserve">জন্য এবং তাঁর </w:t>
      </w:r>
      <w:r w:rsidR="00B21A86" w:rsidRPr="00FA2A2B">
        <w:rPr>
          <w:rFonts w:ascii="SolaimanLipi" w:eastAsia="Calibri" w:hAnsi="SolaimanLipi" w:cs="SolaimanLipi"/>
          <w:sz w:val="28"/>
          <w:szCs w:val="28"/>
          <w:cs/>
          <w:lang w:bidi="bn-IN"/>
        </w:rPr>
        <w:t>পরিবার-পরিজন</w:t>
      </w:r>
      <w:r w:rsidR="00FD4FDA" w:rsidRPr="00FA2A2B">
        <w:rPr>
          <w:rFonts w:ascii="SolaimanLipi" w:eastAsia="Calibri" w:hAnsi="SolaimanLipi" w:cs="SolaimanLipi"/>
          <w:sz w:val="28"/>
          <w:szCs w:val="28"/>
        </w:rPr>
        <w:t>,</w:t>
      </w:r>
      <w:r w:rsidR="00B21A86" w:rsidRPr="00FA2A2B">
        <w:rPr>
          <w:rFonts w:ascii="SolaimanLipi" w:eastAsia="Calibri" w:hAnsi="SolaimanLipi" w:cs="SolaimanLipi"/>
          <w:sz w:val="28"/>
          <w:szCs w:val="28"/>
          <w:cs/>
          <w:lang w:bidi="bn-IN"/>
        </w:rPr>
        <w:t xml:space="preserve"> সাহাবীগণ ও তাঁর অনুসরণকারীগণের জন্য </w:t>
      </w:r>
      <w:r w:rsidR="00AE0B76" w:rsidRPr="00FA2A2B">
        <w:rPr>
          <w:rFonts w:ascii="SolaimanLipi" w:eastAsia="Calibri" w:hAnsi="SolaimanLipi" w:cs="SolaimanLipi"/>
          <w:sz w:val="28"/>
          <w:szCs w:val="28"/>
          <w:cs/>
          <w:lang w:bidi="bn-IN"/>
        </w:rPr>
        <w:t xml:space="preserve">কিয়ামত পর্যন্ত </w:t>
      </w:r>
      <w:r w:rsidR="00B21A86" w:rsidRPr="00FA2A2B">
        <w:rPr>
          <w:rFonts w:ascii="SolaimanLipi" w:eastAsia="Calibri" w:hAnsi="SolaimanLipi" w:cs="SolaimanLipi"/>
          <w:sz w:val="28"/>
          <w:szCs w:val="28"/>
          <w:cs/>
          <w:lang w:bidi="bn-IN"/>
        </w:rPr>
        <w:t xml:space="preserve">অতিশয় সম্মান </w:t>
      </w:r>
      <w:r w:rsidR="009A38FF" w:rsidRPr="00FA2A2B">
        <w:rPr>
          <w:rFonts w:ascii="SolaimanLipi" w:eastAsia="Calibri" w:hAnsi="SolaimanLipi" w:cs="SolaimanLipi"/>
          <w:sz w:val="28"/>
          <w:szCs w:val="28"/>
          <w:cs/>
          <w:lang w:bidi="bn-IN"/>
        </w:rPr>
        <w:t>এবং</w:t>
      </w:r>
      <w:r w:rsidR="00B21A86" w:rsidRPr="00FA2A2B">
        <w:rPr>
          <w:rFonts w:ascii="SolaimanLipi" w:eastAsia="Calibri" w:hAnsi="SolaimanLipi" w:cs="SolaimanLipi"/>
          <w:sz w:val="28"/>
          <w:szCs w:val="28"/>
          <w:cs/>
          <w:lang w:bidi="bn-IN"/>
        </w:rPr>
        <w:t xml:space="preserve"> শান্তি অবতীর্ণ হোক</w:t>
      </w:r>
      <w:r w:rsidR="00B21A86" w:rsidRPr="00FA2A2B">
        <w:rPr>
          <w:rFonts w:ascii="SolaimanLipi" w:eastAsia="Calibri" w:hAnsi="SolaimanLipi" w:cs="SolaimanLipi"/>
          <w:sz w:val="28"/>
          <w:szCs w:val="28"/>
          <w:cs/>
          <w:lang w:bidi="hi-IN"/>
        </w:rPr>
        <w:t>।</w:t>
      </w:r>
      <w:r w:rsidR="00B21A86" w:rsidRPr="00FA2A2B">
        <w:rPr>
          <w:rFonts w:ascii="SolaimanLipi" w:eastAsia="Calibri" w:hAnsi="SolaimanLipi" w:cs="SolaimanLipi"/>
          <w:sz w:val="28"/>
          <w:szCs w:val="28"/>
          <w:cs/>
          <w:lang w:bidi="bn-IN"/>
        </w:rPr>
        <w:t xml:space="preserve">  </w:t>
      </w:r>
    </w:p>
    <w:p w:rsidR="00345B3E" w:rsidRPr="00FA2A2B" w:rsidRDefault="00D12E3F" w:rsidP="00557095">
      <w:pPr>
        <w:pStyle w:val="HTMLPreformatted"/>
        <w:spacing w:line="276" w:lineRule="auto"/>
        <w:jc w:val="both"/>
        <w:rPr>
          <w:rFonts w:ascii="SolaimanLipi" w:hAnsi="SolaimanLipi" w:cs="SolaimanLipi"/>
          <w:sz w:val="28"/>
          <w:szCs w:val="28"/>
          <w:lang w:bidi="bn-IN"/>
        </w:rPr>
      </w:pPr>
      <w:r w:rsidRPr="00FA2A2B">
        <w:rPr>
          <w:rFonts w:ascii="SolaimanLipi" w:eastAsia="Calibri" w:hAnsi="SolaimanLipi" w:cs="SolaimanLipi"/>
          <w:sz w:val="28"/>
          <w:szCs w:val="28"/>
          <w:cs/>
          <w:lang w:bidi="bn-IN"/>
        </w:rPr>
        <w:t xml:space="preserve">অতঃপর </w:t>
      </w:r>
      <w:r w:rsidR="004B0BC4" w:rsidRPr="00FA2A2B">
        <w:rPr>
          <w:rFonts w:ascii="SolaimanLipi" w:eastAsia="Calibri" w:hAnsi="SolaimanLipi" w:cs="SolaimanLipi"/>
          <w:sz w:val="28"/>
          <w:szCs w:val="28"/>
          <w:cs/>
          <w:lang w:bidi="bn-IN"/>
        </w:rPr>
        <w:t>প্রকৃত ইসলাম ধর্মে আল্লাহর রাসূলের হাদীসের বড়োই</w:t>
      </w:r>
      <w:r w:rsidR="004B0BC4" w:rsidRPr="00FA2A2B">
        <w:rPr>
          <w:rFonts w:ascii="SolaimanLipi" w:eastAsia="Calibri" w:hAnsi="SolaimanLipi" w:cs="SolaimanLipi"/>
          <w:sz w:val="28"/>
          <w:szCs w:val="28"/>
          <w:lang w:bidi="bn-IN"/>
        </w:rPr>
        <w:t xml:space="preserve"> </w:t>
      </w:r>
      <w:r w:rsidR="004B0BC4" w:rsidRPr="00FA2A2B">
        <w:rPr>
          <w:rFonts w:ascii="SolaimanLipi" w:eastAsia="Calibri" w:hAnsi="SolaimanLipi" w:cs="SolaimanLipi"/>
          <w:sz w:val="28"/>
          <w:szCs w:val="28"/>
          <w:cs/>
          <w:lang w:bidi="bn-IN"/>
        </w:rPr>
        <w:t>গুরুত্ব</w:t>
      </w:r>
      <w:r w:rsidR="00F3109F" w:rsidRPr="00FA2A2B">
        <w:rPr>
          <w:rFonts w:ascii="SolaimanLipi" w:eastAsia="Calibri" w:hAnsi="SolaimanLipi" w:cs="SolaimanLipi"/>
          <w:sz w:val="28"/>
          <w:szCs w:val="28"/>
          <w:lang w:bidi="bn-IN"/>
        </w:rPr>
        <w:t xml:space="preserve"> </w:t>
      </w:r>
      <w:r w:rsidR="007A629B" w:rsidRPr="00FA2A2B">
        <w:rPr>
          <w:rFonts w:ascii="SolaimanLipi" w:eastAsia="Calibri" w:hAnsi="SolaimanLipi" w:cs="SolaimanLipi"/>
          <w:sz w:val="28"/>
          <w:szCs w:val="28"/>
          <w:cs/>
          <w:lang w:bidi="bn-IN"/>
        </w:rPr>
        <w:t>র</w:t>
      </w:r>
      <w:r w:rsidR="00F3109F" w:rsidRPr="00FA2A2B">
        <w:rPr>
          <w:rFonts w:ascii="SolaimanLipi" w:eastAsia="Calibri" w:hAnsi="SolaimanLipi" w:cs="SolaimanLipi"/>
          <w:sz w:val="28"/>
          <w:szCs w:val="28"/>
          <w:cs/>
          <w:lang w:bidi="bn-IN"/>
        </w:rPr>
        <w:t>য়েছে। কেননা পবিত্র কুরআনের পর প্রকৃত ইসলাম ধর্মের দ্বিতীয় উৎস হলো আল্লাহর রাসূলের হাদীস।</w:t>
      </w:r>
      <w:r w:rsidR="00590FA7" w:rsidRPr="00FA2A2B">
        <w:rPr>
          <w:rFonts w:ascii="SolaimanLipi" w:eastAsia="Calibri" w:hAnsi="SolaimanLipi" w:cs="SolaimanLipi"/>
          <w:sz w:val="28"/>
          <w:szCs w:val="28"/>
          <w:cs/>
          <w:lang w:bidi="bn-IN"/>
        </w:rPr>
        <w:t xml:space="preserve"> সুতরাং এই হাদীসের প্রচারে ও প্রসারে ইসলামের শিক্ষা মোতাবেক বহুমুখী</w:t>
      </w:r>
      <w:r w:rsidR="00A451E7" w:rsidRPr="00FA2A2B">
        <w:rPr>
          <w:rFonts w:ascii="SolaimanLipi" w:eastAsia="Calibri" w:hAnsi="SolaimanLipi" w:cs="SolaimanLipi"/>
          <w:sz w:val="28"/>
          <w:szCs w:val="28"/>
          <w:cs/>
          <w:lang w:bidi="bn-IN"/>
        </w:rPr>
        <w:t xml:space="preserve"> কার্যকর</w:t>
      </w:r>
      <w:r w:rsidR="00590FA7" w:rsidRPr="00FA2A2B">
        <w:rPr>
          <w:rFonts w:ascii="SolaimanLipi" w:eastAsia="Calibri" w:hAnsi="SolaimanLipi" w:cs="SolaimanLipi"/>
          <w:sz w:val="28"/>
          <w:szCs w:val="28"/>
          <w:cs/>
          <w:lang w:bidi="bn-IN"/>
        </w:rPr>
        <w:t xml:space="preserve"> </w:t>
      </w:r>
      <w:r w:rsidR="00F0048B" w:rsidRPr="00FA2A2B">
        <w:rPr>
          <w:rFonts w:ascii="SolaimanLipi" w:eastAsia="Calibri" w:hAnsi="SolaimanLipi" w:cs="SolaimanLipi"/>
          <w:sz w:val="28"/>
          <w:szCs w:val="28"/>
          <w:cs/>
          <w:lang w:bidi="bn-IN"/>
        </w:rPr>
        <w:t xml:space="preserve">মাধ্যম এবং পদ্ধতি অবলম্বন করা মুসলিম জাতির অপরিহার্য </w:t>
      </w:r>
      <w:r w:rsidR="004613E4" w:rsidRPr="00FA2A2B">
        <w:rPr>
          <w:rFonts w:ascii="SolaimanLipi" w:eastAsia="Calibri" w:hAnsi="SolaimanLipi" w:cs="SolaimanLipi"/>
          <w:sz w:val="28"/>
          <w:szCs w:val="28"/>
          <w:cs/>
          <w:lang w:bidi="bn-IN"/>
        </w:rPr>
        <w:t xml:space="preserve">একটি </w:t>
      </w:r>
      <w:r w:rsidR="00F0048B" w:rsidRPr="00FA2A2B">
        <w:rPr>
          <w:rFonts w:ascii="SolaimanLipi" w:eastAsia="Calibri" w:hAnsi="SolaimanLipi" w:cs="SolaimanLipi"/>
          <w:sz w:val="28"/>
          <w:szCs w:val="28"/>
          <w:cs/>
          <w:lang w:bidi="bn-IN"/>
        </w:rPr>
        <w:t>কর্তব্য।</w:t>
      </w:r>
      <w:r w:rsidR="006E045F" w:rsidRPr="00FA2A2B">
        <w:rPr>
          <w:rFonts w:ascii="SolaimanLipi" w:eastAsia="Calibri" w:hAnsi="SolaimanLipi" w:cs="SolaimanLipi"/>
          <w:sz w:val="28"/>
          <w:szCs w:val="28"/>
          <w:cs/>
          <w:lang w:bidi="bn-IN"/>
        </w:rPr>
        <w:t xml:space="preserve"> </w:t>
      </w:r>
      <w:r w:rsidR="007F6B5A" w:rsidRPr="00FA2A2B">
        <w:rPr>
          <w:rFonts w:ascii="SolaimanLipi" w:hAnsi="SolaimanLipi" w:cs="SolaimanLipi"/>
          <w:sz w:val="28"/>
          <w:szCs w:val="28"/>
          <w:cs/>
          <w:lang w:bidi="bn-IN"/>
        </w:rPr>
        <w:t>তাই</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আমি</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মহান</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আল্লাহর</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সাহায্যে</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এই</w:t>
      </w:r>
      <w:r w:rsidR="007F6B5A" w:rsidRPr="00FA2A2B">
        <w:rPr>
          <w:rFonts w:ascii="SolaimanLipi" w:hAnsi="SolaimanLipi" w:cs="SolaimanLipi"/>
          <w:sz w:val="28"/>
          <w:szCs w:val="28"/>
          <w:lang w:bidi="bn-IN"/>
        </w:rPr>
        <w:t xml:space="preserve"> </w:t>
      </w:r>
      <w:r w:rsidR="007F6B5A" w:rsidRPr="00FA2A2B">
        <w:rPr>
          <w:rFonts w:ascii="SolaimanLipi" w:hAnsi="SolaimanLipi" w:cs="SolaimanLipi"/>
          <w:sz w:val="28"/>
          <w:szCs w:val="28"/>
          <w:cs/>
          <w:lang w:bidi="bn-IN"/>
        </w:rPr>
        <w:t>বইটি</w:t>
      </w:r>
      <w:r w:rsidR="00345B3E" w:rsidRPr="00FA2A2B">
        <w:rPr>
          <w:rFonts w:ascii="SolaimanLipi" w:hAnsi="SolaimanLipi" w:cs="SolaimanLipi"/>
          <w:sz w:val="28"/>
          <w:szCs w:val="28"/>
          <w:cs/>
          <w:lang w:bidi="bn-IN"/>
        </w:rPr>
        <w:t>তে</w:t>
      </w:r>
      <w:r w:rsidR="00345B3E" w:rsidRPr="00FA2A2B">
        <w:rPr>
          <w:rFonts w:ascii="SolaimanLipi" w:hAnsi="SolaimanLipi" w:cs="SolaimanLipi"/>
          <w:sz w:val="28"/>
          <w:szCs w:val="28"/>
          <w:lang w:bidi="bn-IN"/>
        </w:rPr>
        <w:t xml:space="preserve"> </w:t>
      </w:r>
      <w:r w:rsidR="00A22F24" w:rsidRPr="00FA2A2B">
        <w:rPr>
          <w:rFonts w:ascii="SolaimanLipi" w:hAnsi="SolaimanLipi" w:cs="SolaimanLipi"/>
          <w:sz w:val="28"/>
          <w:szCs w:val="28"/>
          <w:cs/>
          <w:lang w:bidi="bn-IN"/>
        </w:rPr>
        <w:t>90</w:t>
      </w:r>
      <w:r w:rsidR="00345B3E" w:rsidRPr="00FA2A2B">
        <w:rPr>
          <w:rFonts w:ascii="SolaimanLipi" w:hAnsi="SolaimanLipi" w:cs="SolaimanLipi"/>
          <w:sz w:val="28"/>
          <w:szCs w:val="28"/>
          <w:cs/>
          <w:lang w:bidi="bn-IN"/>
        </w:rPr>
        <w:t xml:space="preserve">টি হাদীস চয়ন করে </w:t>
      </w:r>
      <w:r w:rsidR="00345B3E" w:rsidRPr="00FA2A2B">
        <w:rPr>
          <w:rFonts w:ascii="SolaimanLipi" w:hAnsi="SolaimanLipi" w:cs="SolaimanLipi"/>
          <w:sz w:val="28"/>
          <w:szCs w:val="28"/>
          <w:cs/>
          <w:lang w:bidi="bn-IN"/>
        </w:rPr>
        <w:lastRenderedPageBreak/>
        <w:t>একত্রিত করেছি। এই হাদীসগুলির যোগাযোগ রয়েছে  তিনটি বিষয়ের সা</w:t>
      </w:r>
      <w:r w:rsidR="00A4378D" w:rsidRPr="00FA2A2B">
        <w:rPr>
          <w:rFonts w:ascii="SolaimanLipi" w:hAnsi="SolaimanLipi" w:cs="SolaimanLipi"/>
          <w:sz w:val="28"/>
          <w:szCs w:val="28"/>
          <w:cs/>
          <w:lang w:bidi="bn-IN"/>
        </w:rPr>
        <w:t>থে:</w:t>
      </w:r>
    </w:p>
    <w:p w:rsidR="00345B3E" w:rsidRPr="00FA2A2B" w:rsidRDefault="00593202" w:rsidP="00557095">
      <w:pPr>
        <w:bidi w:val="0"/>
        <w:spacing w:after="0"/>
        <w:jc w:val="both"/>
        <w:rPr>
          <w:rFonts w:ascii="SolaimanLipi" w:hAnsi="SolaimanLipi" w:cs="SolaimanLipi"/>
          <w:sz w:val="28"/>
          <w:szCs w:val="28"/>
          <w:lang w:bidi="bn-IN"/>
        </w:rPr>
      </w:pPr>
      <w:r w:rsidRPr="00FA2A2B">
        <w:rPr>
          <w:rFonts w:ascii="SolaimanLipi" w:hAnsi="SolaimanLipi" w:cs="SolaimanLipi"/>
          <w:sz w:val="28"/>
          <w:szCs w:val="28"/>
          <w:cs/>
          <w:lang w:bidi="bn-IN"/>
        </w:rPr>
        <w:t>1-</w:t>
      </w:r>
      <w:r w:rsidR="00AF2EE6" w:rsidRPr="00FA2A2B">
        <w:rPr>
          <w:rFonts w:ascii="SolaimanLipi" w:hAnsi="SolaimanLipi" w:cs="SolaimanLipi"/>
          <w:sz w:val="28"/>
          <w:szCs w:val="28"/>
          <w:cs/>
          <w:lang w:bidi="bn-IN"/>
        </w:rPr>
        <w:t xml:space="preserve"> </w:t>
      </w:r>
      <w:r w:rsidRPr="00FA2A2B">
        <w:rPr>
          <w:rFonts w:ascii="SolaimanLipi" w:hAnsi="SolaimanLipi" w:cs="SolaimanLipi"/>
          <w:sz w:val="28"/>
          <w:szCs w:val="28"/>
          <w:cs/>
          <w:lang w:bidi="bn-IN"/>
        </w:rPr>
        <w:t xml:space="preserve"> </w:t>
      </w:r>
      <w:r w:rsidR="00345B3E" w:rsidRPr="00FA2A2B">
        <w:rPr>
          <w:rFonts w:ascii="SolaimanLipi" w:hAnsi="SolaimanLipi" w:cs="SolaimanLipi"/>
          <w:sz w:val="28"/>
          <w:szCs w:val="28"/>
          <w:cs/>
          <w:lang w:bidi="bn-IN"/>
        </w:rPr>
        <w:t>সঠিক আকীদা বা ইসলামী মতবাদ।</w:t>
      </w:r>
    </w:p>
    <w:p w:rsidR="00345B3E" w:rsidRPr="00FA2A2B" w:rsidRDefault="00593202" w:rsidP="00557095">
      <w:pPr>
        <w:pStyle w:val="ListParagraph"/>
        <w:bidi w:val="0"/>
        <w:spacing w:after="0"/>
        <w:ind w:left="0"/>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2- </w:t>
      </w:r>
      <w:r w:rsidR="00345B3E" w:rsidRPr="00FA2A2B">
        <w:rPr>
          <w:rFonts w:ascii="SolaimanLipi" w:hAnsi="SolaimanLipi" w:cs="SolaimanLipi"/>
          <w:sz w:val="28"/>
          <w:szCs w:val="28"/>
          <w:cs/>
          <w:lang w:bidi="bn-IN"/>
        </w:rPr>
        <w:t>সঠিক আকীদা বা ইসলামী মতবাদ মোতাবেক আমল বা কার্য সম্পাদ</w:t>
      </w:r>
      <w:r w:rsidR="00432A29" w:rsidRPr="00FA2A2B">
        <w:rPr>
          <w:rFonts w:ascii="SolaimanLipi" w:hAnsi="SolaimanLipi" w:cs="SolaimanLipi"/>
          <w:sz w:val="28"/>
          <w:szCs w:val="28"/>
          <w:cs/>
          <w:lang w:bidi="bn-IN"/>
        </w:rPr>
        <w:t>নের প্রতি উৎসাহ প্রদান</w:t>
      </w:r>
      <w:r w:rsidR="00345B3E" w:rsidRPr="00FA2A2B">
        <w:rPr>
          <w:rFonts w:ascii="SolaimanLipi" w:hAnsi="SolaimanLipi" w:cs="SolaimanLipi"/>
          <w:sz w:val="28"/>
          <w:szCs w:val="28"/>
          <w:cs/>
          <w:lang w:bidi="hi-IN"/>
        </w:rPr>
        <w:t>।</w:t>
      </w:r>
    </w:p>
    <w:p w:rsidR="00345B3E" w:rsidRPr="00FA2A2B" w:rsidRDefault="00EC2B44" w:rsidP="00557095">
      <w:pPr>
        <w:bidi w:val="0"/>
        <w:spacing w:after="0"/>
        <w:jc w:val="both"/>
        <w:rPr>
          <w:rFonts w:ascii="SolaimanLipi" w:hAnsi="SolaimanLipi" w:cs="SolaimanLipi"/>
          <w:sz w:val="28"/>
          <w:szCs w:val="28"/>
          <w:lang w:bidi="bn-IN"/>
        </w:rPr>
      </w:pPr>
      <w:r w:rsidRPr="00FA2A2B">
        <w:rPr>
          <w:rFonts w:ascii="SolaimanLipi" w:hAnsi="SolaimanLipi" w:cs="SolaimanLipi"/>
          <w:sz w:val="28"/>
          <w:szCs w:val="28"/>
          <w:cs/>
          <w:lang w:bidi="bn-IN"/>
        </w:rPr>
        <w:t>3-</w:t>
      </w:r>
      <w:r w:rsidR="00593202" w:rsidRPr="00FA2A2B">
        <w:rPr>
          <w:rFonts w:ascii="SolaimanLipi" w:hAnsi="SolaimanLipi" w:cs="SolaimanLipi"/>
          <w:sz w:val="28"/>
          <w:szCs w:val="35"/>
          <w:cs/>
          <w:lang w:bidi="bn-IN"/>
        </w:rPr>
        <w:t xml:space="preserve"> </w:t>
      </w:r>
      <w:r w:rsidR="00BD0298" w:rsidRPr="00FA2A2B">
        <w:rPr>
          <w:rFonts w:ascii="SolaimanLipi" w:hAnsi="SolaimanLipi" w:cs="SolaimanLipi"/>
          <w:sz w:val="28"/>
          <w:szCs w:val="28"/>
          <w:cs/>
          <w:lang w:bidi="bn-IN"/>
        </w:rPr>
        <w:t>ইসলামের প্রকৃত আদর্শ মোতাবে</w:t>
      </w:r>
      <w:r w:rsidR="00F13945" w:rsidRPr="00FA2A2B">
        <w:rPr>
          <w:rFonts w:ascii="SolaimanLipi" w:hAnsi="SolaimanLipi" w:cs="SolaimanLipi"/>
          <w:sz w:val="28"/>
          <w:szCs w:val="28"/>
          <w:cs/>
          <w:lang w:bidi="bn-IN"/>
        </w:rPr>
        <w:t>ক</w:t>
      </w:r>
      <w:r w:rsidR="00BD0298" w:rsidRPr="00FA2A2B">
        <w:rPr>
          <w:rFonts w:ascii="SolaimanLipi" w:hAnsi="SolaimanLipi" w:cs="SolaimanLipi"/>
          <w:sz w:val="28"/>
          <w:szCs w:val="28"/>
          <w:cs/>
          <w:lang w:bidi="bn-IN"/>
        </w:rPr>
        <w:t xml:space="preserve"> চ</w:t>
      </w:r>
      <w:r w:rsidR="00B56A85" w:rsidRPr="00FA2A2B">
        <w:rPr>
          <w:rFonts w:ascii="SolaimanLipi" w:hAnsi="SolaimanLipi" w:cs="SolaimanLipi"/>
          <w:sz w:val="28"/>
          <w:szCs w:val="28"/>
          <w:cs/>
          <w:lang w:bidi="bn-IN"/>
        </w:rPr>
        <w:t>া</w:t>
      </w:r>
      <w:r w:rsidR="00BD0298" w:rsidRPr="00FA2A2B">
        <w:rPr>
          <w:rFonts w:ascii="SolaimanLipi" w:hAnsi="SolaimanLipi" w:cs="SolaimanLipi"/>
          <w:sz w:val="28"/>
          <w:szCs w:val="28"/>
          <w:cs/>
          <w:lang w:bidi="bn-IN"/>
        </w:rPr>
        <w:t>রি</w:t>
      </w:r>
      <w:r w:rsidR="00B56A85" w:rsidRPr="00FA2A2B">
        <w:rPr>
          <w:rFonts w:ascii="SolaimanLipi" w:hAnsi="SolaimanLipi" w:cs="SolaimanLipi"/>
          <w:sz w:val="28"/>
          <w:szCs w:val="28"/>
          <w:cs/>
          <w:lang w:bidi="bn-IN"/>
        </w:rPr>
        <w:t>ত্রিক বৈশিষ্ট্</w:t>
      </w:r>
      <w:r w:rsidR="00C438E1" w:rsidRPr="00FA2A2B">
        <w:rPr>
          <w:rFonts w:ascii="SolaimanLipi" w:hAnsi="SolaimanLipi" w:cs="SolaimanLipi"/>
          <w:sz w:val="28"/>
          <w:szCs w:val="28"/>
          <w:cs/>
          <w:lang w:bidi="bn-IN"/>
        </w:rPr>
        <w:t>য বজায় রাখার প্রতি লক্ষ্য রাখা।</w:t>
      </w:r>
    </w:p>
    <w:p w:rsidR="002E2CCF" w:rsidRPr="00FA2A2B" w:rsidRDefault="00432A29" w:rsidP="00557095">
      <w:pPr>
        <w:pStyle w:val="ListParagraph"/>
        <w:bidi w:val="0"/>
        <w:spacing w:after="0"/>
        <w:ind w:left="0"/>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এই </w:t>
      </w:r>
      <w:r w:rsidR="00C438E1" w:rsidRPr="00FA2A2B">
        <w:rPr>
          <w:rFonts w:ascii="SolaimanLipi" w:hAnsi="SolaimanLipi" w:cs="SolaimanLipi"/>
          <w:sz w:val="28"/>
          <w:szCs w:val="28"/>
          <w:cs/>
          <w:lang w:bidi="bn-IN"/>
        </w:rPr>
        <w:t xml:space="preserve">হাদীসগুলি হতে </w:t>
      </w:r>
      <w:r w:rsidR="00C3450A" w:rsidRPr="00FA2A2B">
        <w:rPr>
          <w:rFonts w:ascii="SolaimanLipi" w:hAnsi="SolaimanLipi" w:cs="SolaimanLipi"/>
          <w:sz w:val="28"/>
          <w:szCs w:val="28"/>
          <w:cs/>
          <w:lang w:bidi="bn-IN"/>
        </w:rPr>
        <w:t xml:space="preserve">শিক্ষণীয় বিষয়গুলিও তুলে ধরেছি। </w:t>
      </w:r>
      <w:r w:rsidRPr="00FA2A2B">
        <w:rPr>
          <w:rFonts w:ascii="SolaimanLipi" w:hAnsi="SolaimanLipi" w:cs="SolaimanLipi"/>
          <w:sz w:val="28"/>
          <w:szCs w:val="28"/>
          <w:cs/>
          <w:lang w:bidi="bn-IN"/>
        </w:rPr>
        <w:t>যাতে</w:t>
      </w:r>
      <w:r w:rsidRPr="00FA2A2B">
        <w:rPr>
          <w:rFonts w:ascii="SolaimanLipi" w:hAnsi="SolaimanLipi" w:cs="SolaimanLipi"/>
          <w:sz w:val="28"/>
          <w:szCs w:val="28"/>
          <w:lang w:bidi="bn-IN"/>
        </w:rPr>
        <w:t xml:space="preserve"> </w:t>
      </w:r>
      <w:r w:rsidR="00C3450A" w:rsidRPr="00FA2A2B">
        <w:rPr>
          <w:rFonts w:ascii="SolaimanLipi" w:hAnsi="SolaimanLipi" w:cs="SolaimanLipi"/>
          <w:sz w:val="28"/>
          <w:szCs w:val="28"/>
          <w:cs/>
          <w:lang w:bidi="bn-IN"/>
        </w:rPr>
        <w:t xml:space="preserve">মুসলিম সমাজ </w:t>
      </w:r>
      <w:r w:rsidR="0053496A" w:rsidRPr="00FA2A2B">
        <w:rPr>
          <w:rFonts w:ascii="SolaimanLipi" w:hAnsi="SolaimanLipi" w:cs="SolaimanLipi"/>
          <w:sz w:val="28"/>
          <w:szCs w:val="28"/>
          <w:cs/>
          <w:lang w:bidi="bn-IN"/>
        </w:rPr>
        <w:t xml:space="preserve">আল্লাহর রাসূল </w:t>
      </w:r>
      <w:r w:rsidR="0053496A" w:rsidRPr="00FA2A2B">
        <w:rPr>
          <w:rFonts w:ascii="SolaimanLipi" w:hAnsi="SolaimanLipi" w:cs="SolaimanLipi"/>
          <w:sz w:val="28"/>
          <w:szCs w:val="28"/>
          <w:lang w:bidi="bn-IN"/>
        </w:rPr>
        <w:t>[</w:t>
      </w:r>
      <w:r w:rsidR="0053496A" w:rsidRPr="00FA2A2B">
        <w:rPr>
          <w:rFonts w:ascii="SolaimanLipi" w:hAnsi="SolaimanLipi" w:cs="SolaimanLipi"/>
          <w:sz w:val="28"/>
          <w:szCs w:val="28"/>
          <w:cs/>
          <w:lang w:bidi="bn-IN"/>
        </w:rPr>
        <w:t>সাল্লাল্লাহু আলাইহি ওয়াসাল্লাম</w:t>
      </w:r>
      <w:r w:rsidR="0053496A" w:rsidRPr="00FA2A2B">
        <w:rPr>
          <w:rFonts w:ascii="SolaimanLipi" w:hAnsi="SolaimanLipi" w:cs="SolaimanLipi"/>
          <w:sz w:val="28"/>
          <w:szCs w:val="28"/>
          <w:lang w:bidi="bn-IN"/>
        </w:rPr>
        <w:t>]</w:t>
      </w:r>
      <w:r w:rsidR="0053496A" w:rsidRPr="00FA2A2B">
        <w:rPr>
          <w:rFonts w:ascii="SolaimanLipi" w:hAnsi="SolaimanLipi" w:cs="SolaimanLipi"/>
          <w:sz w:val="28"/>
          <w:szCs w:val="28"/>
          <w:cs/>
          <w:lang w:bidi="bn-IN"/>
        </w:rPr>
        <w:t xml:space="preserve"> </w:t>
      </w:r>
      <w:r w:rsidR="00FB2624" w:rsidRPr="00FA2A2B">
        <w:rPr>
          <w:rFonts w:ascii="SolaimanLipi" w:hAnsi="SolaimanLipi" w:cs="SolaimanLipi"/>
          <w:sz w:val="28"/>
          <w:szCs w:val="28"/>
          <w:cs/>
          <w:lang w:bidi="bn-IN"/>
        </w:rPr>
        <w:t xml:space="preserve">এর শ্রদ্ধান্বিত ভালোবাসার সহিত প্রকৃত নিষ্ঠাবান হয়ে তাঁর অনুসরণ করে </w:t>
      </w:r>
      <w:r w:rsidR="0075284C" w:rsidRPr="00FA2A2B">
        <w:rPr>
          <w:rFonts w:ascii="SolaimanLipi" w:hAnsi="SolaimanLipi" w:cs="SolaimanLipi"/>
          <w:sz w:val="28"/>
          <w:szCs w:val="28"/>
          <w:cs/>
          <w:lang w:bidi="bn-IN"/>
        </w:rPr>
        <w:t>ইহকা</w:t>
      </w:r>
      <w:r w:rsidR="006F56BD" w:rsidRPr="00FA2A2B">
        <w:rPr>
          <w:rFonts w:ascii="SolaimanLipi" w:hAnsi="SolaimanLipi" w:cs="SolaimanLipi"/>
          <w:sz w:val="28"/>
          <w:szCs w:val="28"/>
          <w:cs/>
          <w:lang w:bidi="bn-IN"/>
        </w:rPr>
        <w:t xml:space="preserve">ল </w:t>
      </w:r>
      <w:r w:rsidR="00C3450A" w:rsidRPr="00FA2A2B">
        <w:rPr>
          <w:rFonts w:ascii="SolaimanLipi" w:hAnsi="SolaimanLipi" w:cs="SolaimanLipi"/>
          <w:sz w:val="28"/>
          <w:szCs w:val="28"/>
          <w:cs/>
          <w:lang w:bidi="bn-IN"/>
        </w:rPr>
        <w:t>ও পরকালে মহান আল্লাহ</w:t>
      </w:r>
      <w:r w:rsidRPr="00FA2A2B">
        <w:rPr>
          <w:rFonts w:ascii="SolaimanLipi" w:hAnsi="SolaimanLipi" w:cs="SolaimanLipi"/>
          <w:sz w:val="28"/>
          <w:szCs w:val="28"/>
          <w:cs/>
          <w:lang w:bidi="bn-IN"/>
        </w:rPr>
        <w:t>র সন্তুষ্টি লাভ করতে সক্ষম হয়।</w:t>
      </w:r>
    </w:p>
    <w:p w:rsidR="009C2200" w:rsidRPr="00FA2A2B" w:rsidRDefault="0071767A" w:rsidP="00557095">
      <w:pPr>
        <w:pStyle w:val="ListParagraph"/>
        <w:bidi w:val="0"/>
        <w:spacing w:after="0"/>
        <w:ind w:left="0" w:firstLine="720"/>
        <w:jc w:val="both"/>
        <w:rPr>
          <w:rFonts w:ascii="SolaimanLipi" w:eastAsiaTheme="minorEastAsia" w:hAnsi="SolaimanLipi" w:cs="SolaimanLipi"/>
          <w:sz w:val="28"/>
          <w:szCs w:val="28"/>
          <w:lang w:bidi="bn-IN"/>
        </w:rPr>
      </w:pPr>
      <w:r w:rsidRPr="00FA2A2B">
        <w:rPr>
          <w:rFonts w:ascii="SolaimanLipi" w:eastAsiaTheme="minorEastAsia" w:hAnsi="SolaimanLipi" w:cs="SolaimanLipi"/>
          <w:sz w:val="28"/>
          <w:szCs w:val="28"/>
          <w:cs/>
          <w:lang w:bidi="bn-IN"/>
        </w:rPr>
        <w:t xml:space="preserve">উক্ত </w:t>
      </w:r>
      <w:r w:rsidR="003C1F5C" w:rsidRPr="00FA2A2B">
        <w:rPr>
          <w:rFonts w:ascii="SolaimanLipi" w:eastAsiaTheme="minorEastAsia" w:hAnsi="SolaimanLipi" w:cs="SolaimanLipi"/>
          <w:sz w:val="28"/>
          <w:szCs w:val="28"/>
          <w:cs/>
          <w:lang w:bidi="bn-IN"/>
        </w:rPr>
        <w:t>হাদী</w:t>
      </w:r>
      <w:r w:rsidRPr="00FA2A2B">
        <w:rPr>
          <w:rFonts w:ascii="SolaimanLipi" w:eastAsiaTheme="minorEastAsia" w:hAnsi="SolaimanLipi" w:cs="SolaimanLipi"/>
          <w:sz w:val="28"/>
          <w:szCs w:val="28"/>
          <w:cs/>
          <w:lang w:bidi="bn-IN"/>
        </w:rPr>
        <w:t xml:space="preserve">সগুলির </w:t>
      </w:r>
      <w:r w:rsidR="003C1F5C" w:rsidRPr="00FA2A2B">
        <w:rPr>
          <w:rFonts w:ascii="SolaimanLipi" w:eastAsiaTheme="minorEastAsia" w:hAnsi="SolaimanLipi" w:cs="SolaimanLipi"/>
          <w:sz w:val="28"/>
          <w:szCs w:val="28"/>
          <w:cs/>
          <w:lang w:bidi="bn-IN"/>
        </w:rPr>
        <w:t xml:space="preserve">শিক্ষণীয় </w:t>
      </w:r>
      <w:r w:rsidR="008C2A1B" w:rsidRPr="00FA2A2B">
        <w:rPr>
          <w:rFonts w:ascii="SolaimanLipi" w:eastAsiaTheme="minorEastAsia" w:hAnsi="SolaimanLipi" w:cs="SolaimanLipi"/>
          <w:sz w:val="28"/>
          <w:szCs w:val="28"/>
          <w:cs/>
          <w:lang w:bidi="bn-IN"/>
        </w:rPr>
        <w:t>বিষয়গুলি উপস্থাপন</w:t>
      </w:r>
      <w:r w:rsidR="00094459" w:rsidRPr="00FA2A2B">
        <w:rPr>
          <w:rFonts w:ascii="SolaimanLipi" w:eastAsiaTheme="minorEastAsia" w:hAnsi="SolaimanLipi" w:cs="SolaimanLipi"/>
          <w:sz w:val="28"/>
          <w:szCs w:val="28"/>
          <w:cs/>
          <w:lang w:bidi="bn-IN"/>
        </w:rPr>
        <w:t xml:space="preserve"> </w:t>
      </w:r>
      <w:r w:rsidR="008C2A1B" w:rsidRPr="00FA2A2B">
        <w:rPr>
          <w:rFonts w:ascii="SolaimanLipi" w:eastAsiaTheme="minorEastAsia" w:hAnsi="SolaimanLipi" w:cs="SolaimanLipi"/>
          <w:sz w:val="28"/>
          <w:szCs w:val="28"/>
          <w:cs/>
          <w:lang w:bidi="bn-IN"/>
        </w:rPr>
        <w:t>করার সময়</w:t>
      </w:r>
      <w:r w:rsidR="00094459" w:rsidRPr="00FA2A2B">
        <w:rPr>
          <w:rFonts w:ascii="SolaimanLipi" w:eastAsiaTheme="minorEastAsia" w:hAnsi="SolaimanLipi" w:cs="SolaimanLipi"/>
          <w:sz w:val="28"/>
          <w:szCs w:val="28"/>
          <w:cs/>
          <w:lang w:bidi="bn-IN"/>
        </w:rPr>
        <w:t xml:space="preserve"> আমার নিজেস্ব </w:t>
      </w:r>
      <w:r w:rsidR="005C25C7" w:rsidRPr="00FA2A2B">
        <w:rPr>
          <w:rFonts w:ascii="SolaimanLipi" w:eastAsiaTheme="minorEastAsia" w:hAnsi="SolaimanLipi" w:cs="SolaimanLipi"/>
          <w:sz w:val="28"/>
          <w:szCs w:val="28"/>
          <w:cs/>
          <w:lang w:bidi="bn-IN"/>
        </w:rPr>
        <w:t xml:space="preserve">প্রচেষ্টার সাথে সাথে ওই সমস্ত ওলামায়ে ইসলামের মতামত অনেক </w:t>
      </w:r>
      <w:r w:rsidR="005D5EAD" w:rsidRPr="00FA2A2B">
        <w:rPr>
          <w:rFonts w:ascii="SolaimanLipi" w:eastAsiaTheme="minorEastAsia" w:hAnsi="SolaimanLipi" w:cs="SolaimanLipi"/>
          <w:sz w:val="28"/>
          <w:szCs w:val="28"/>
          <w:cs/>
          <w:lang w:bidi="bn-IN"/>
        </w:rPr>
        <w:t>সময়</w:t>
      </w:r>
      <w:r w:rsidR="005A3776" w:rsidRPr="00FA2A2B">
        <w:rPr>
          <w:rFonts w:ascii="SolaimanLipi" w:eastAsiaTheme="minorEastAsia" w:hAnsi="SolaimanLipi" w:cs="SolaimanLipi"/>
          <w:sz w:val="28"/>
          <w:szCs w:val="28"/>
          <w:cs/>
          <w:lang w:bidi="bn-IN"/>
        </w:rPr>
        <w:t xml:space="preserve"> সামনে রেখেছি</w:t>
      </w:r>
      <w:r w:rsidR="00FD4FDA" w:rsidRPr="00FA2A2B">
        <w:rPr>
          <w:rFonts w:ascii="SolaimanLipi" w:eastAsiaTheme="minorEastAsia" w:hAnsi="SolaimanLipi" w:cs="SolaimanLipi"/>
          <w:sz w:val="28"/>
          <w:szCs w:val="28"/>
        </w:rPr>
        <w:t>,</w:t>
      </w:r>
      <w:r w:rsidR="00E3678B" w:rsidRPr="00FA2A2B">
        <w:rPr>
          <w:rFonts w:ascii="SolaimanLipi" w:eastAsiaTheme="minorEastAsia" w:hAnsi="SolaimanLipi" w:cs="SolaimanLipi"/>
          <w:sz w:val="28"/>
          <w:szCs w:val="28"/>
          <w:cs/>
          <w:lang w:bidi="bn-IN"/>
        </w:rPr>
        <w:t xml:space="preserve"> </w:t>
      </w:r>
      <w:r w:rsidR="00E27587" w:rsidRPr="00FA2A2B">
        <w:rPr>
          <w:rFonts w:ascii="SolaimanLipi" w:eastAsiaTheme="minorEastAsia" w:hAnsi="SolaimanLipi" w:cs="SolaimanLipi"/>
          <w:sz w:val="28"/>
          <w:szCs w:val="28"/>
          <w:cs/>
          <w:lang w:bidi="bn-IN"/>
        </w:rPr>
        <w:t>যে সমস্ত</w:t>
      </w:r>
      <w:r w:rsidR="00550A22" w:rsidRPr="00FA2A2B">
        <w:rPr>
          <w:rFonts w:ascii="SolaimanLipi" w:eastAsiaTheme="minorEastAsia" w:hAnsi="SolaimanLipi" w:cs="SolaimanLipi"/>
          <w:sz w:val="28"/>
          <w:szCs w:val="28"/>
          <w:cs/>
          <w:lang w:bidi="bn-IN"/>
        </w:rPr>
        <w:t xml:space="preserve"> ওলামায়ে ইসলামের ইসলামী বিধি-বিধানের বিশদ বিবরণ বা ব্যাখ্যা দানে উল্লেখযোগ্য ভূমিকা রয়েছে। যেমন:-</w:t>
      </w:r>
      <w:r w:rsidR="005A3776" w:rsidRPr="00FA2A2B">
        <w:rPr>
          <w:rFonts w:ascii="SolaimanLipi" w:eastAsiaTheme="minorEastAsia" w:hAnsi="SolaimanLipi" w:cs="SolaimanLipi"/>
          <w:sz w:val="28"/>
          <w:szCs w:val="28"/>
          <w:cs/>
          <w:lang w:bidi="bn-IN"/>
        </w:rPr>
        <w:t xml:space="preserve"> আল্লামা </w:t>
      </w:r>
      <w:r w:rsidR="006B4942" w:rsidRPr="00FA2A2B">
        <w:rPr>
          <w:rFonts w:ascii="SolaimanLipi" w:eastAsiaTheme="minorEastAsia" w:hAnsi="SolaimanLipi" w:cs="SolaimanLipi"/>
          <w:sz w:val="28"/>
          <w:szCs w:val="28"/>
          <w:cs/>
          <w:lang w:bidi="bn-IN"/>
        </w:rPr>
        <w:lastRenderedPageBreak/>
        <w:t>ইয়াহইয়া বিন শারাফ আন্নাওয়বী</w:t>
      </w:r>
      <w:r w:rsidR="00FD4FDA" w:rsidRPr="00FA2A2B">
        <w:rPr>
          <w:rFonts w:ascii="SolaimanLipi" w:eastAsiaTheme="minorEastAsia" w:hAnsi="SolaimanLipi" w:cs="SolaimanLipi"/>
          <w:sz w:val="28"/>
          <w:szCs w:val="28"/>
        </w:rPr>
        <w:t>,</w:t>
      </w:r>
      <w:r w:rsidR="006B4942" w:rsidRPr="00FA2A2B">
        <w:rPr>
          <w:rFonts w:ascii="SolaimanLipi" w:eastAsiaTheme="minorEastAsia" w:hAnsi="SolaimanLipi" w:cs="SolaimanLipi"/>
          <w:sz w:val="28"/>
          <w:szCs w:val="28"/>
          <w:cs/>
          <w:lang w:bidi="bn-IN"/>
        </w:rPr>
        <w:t xml:space="preserve"> আল্লামা হাফেজ আহমাদ বিন আলী বিন হাজার আলআসকালানী এবং অন্যান্য আরো ওলামায়ে ইসলাম। আল্লাহ তাঁদের সকলকে উত্তম প্রতিদান প্রদান করুন।</w:t>
      </w:r>
    </w:p>
    <w:p w:rsidR="00177632" w:rsidRPr="00FA2A2B" w:rsidRDefault="002E2D5D" w:rsidP="00557095">
      <w:pPr>
        <w:pStyle w:val="ListParagraph"/>
        <w:bidi w:val="0"/>
        <w:spacing w:after="0"/>
        <w:ind w:left="0" w:firstLine="720"/>
        <w:jc w:val="both"/>
        <w:rPr>
          <w:rFonts w:ascii="SolaimanLipi" w:eastAsiaTheme="minorEastAsia" w:hAnsi="SolaimanLipi" w:cs="SolaimanLipi"/>
          <w:sz w:val="28"/>
          <w:szCs w:val="28"/>
          <w:lang w:bidi="bn-IN"/>
        </w:rPr>
      </w:pPr>
      <w:r w:rsidRPr="00FA2A2B">
        <w:rPr>
          <w:rFonts w:ascii="SolaimanLipi" w:eastAsiaTheme="minorEastAsia" w:hAnsi="SolaimanLipi" w:cs="SolaimanLipi"/>
          <w:sz w:val="28"/>
          <w:szCs w:val="28"/>
          <w:cs/>
          <w:lang w:bidi="bn-IN"/>
        </w:rPr>
        <w:t>আল্লাহর সাহায্যে আমি এই নির্বাচিত</w:t>
      </w:r>
      <w:r w:rsidRPr="00FA2A2B">
        <w:rPr>
          <w:rFonts w:ascii="SolaimanLipi" w:eastAsiaTheme="minorEastAsia" w:hAnsi="SolaimanLipi" w:cs="SolaimanLipi"/>
          <w:sz w:val="28"/>
          <w:szCs w:val="28"/>
          <w:lang w:bidi="bn-IN"/>
        </w:rPr>
        <w:t xml:space="preserve"> </w:t>
      </w:r>
      <w:r w:rsidRPr="00FA2A2B">
        <w:rPr>
          <w:rFonts w:ascii="SolaimanLipi" w:eastAsiaTheme="minorEastAsia" w:hAnsi="SolaimanLipi" w:cs="SolaimanLipi"/>
          <w:sz w:val="28"/>
          <w:szCs w:val="28"/>
          <w:cs/>
          <w:lang w:bidi="bn-IN"/>
        </w:rPr>
        <w:t>হাদী</w:t>
      </w:r>
      <w:r w:rsidR="002766D0" w:rsidRPr="00FA2A2B">
        <w:rPr>
          <w:rFonts w:ascii="SolaimanLipi" w:eastAsiaTheme="minorEastAsia" w:hAnsi="SolaimanLipi" w:cs="SolaimanLipi"/>
          <w:sz w:val="28"/>
          <w:szCs w:val="28"/>
          <w:cs/>
          <w:lang w:bidi="bn-IN"/>
        </w:rPr>
        <w:t xml:space="preserve">স - পঞ্চম  </w:t>
      </w:r>
      <w:r w:rsidRPr="00FA2A2B">
        <w:rPr>
          <w:rFonts w:ascii="SolaimanLipi" w:eastAsiaTheme="minorEastAsia" w:hAnsi="SolaimanLipi" w:cs="SolaimanLipi"/>
          <w:sz w:val="28"/>
          <w:szCs w:val="28"/>
          <w:cs/>
          <w:lang w:bidi="bn-IN"/>
        </w:rPr>
        <w:t>খণ্ড</w:t>
      </w:r>
      <w:r w:rsidRPr="00FA2A2B">
        <w:rPr>
          <w:rFonts w:ascii="SolaimanLipi" w:eastAsiaTheme="minorEastAsia" w:hAnsi="SolaimanLipi" w:cs="SolaimanLipi"/>
          <w:sz w:val="28"/>
          <w:szCs w:val="28"/>
          <w:lang w:bidi="bn-IN"/>
        </w:rPr>
        <w:t xml:space="preserve"> </w:t>
      </w:r>
      <w:r w:rsidRPr="00FA2A2B">
        <w:rPr>
          <w:rFonts w:ascii="SolaimanLipi" w:eastAsiaTheme="minorEastAsia" w:hAnsi="SolaimanLipi" w:cs="SolaimanLipi"/>
          <w:sz w:val="28"/>
          <w:szCs w:val="28"/>
          <w:cs/>
          <w:lang w:bidi="bn-IN"/>
        </w:rPr>
        <w:t>বইটির</w:t>
      </w:r>
      <w:r w:rsidRPr="00FA2A2B">
        <w:rPr>
          <w:rFonts w:ascii="SolaimanLipi" w:eastAsiaTheme="minorEastAsia" w:hAnsi="SolaimanLipi" w:cs="SolaimanLipi"/>
          <w:sz w:val="28"/>
          <w:szCs w:val="28"/>
          <w:rtl/>
          <w:cs/>
        </w:rPr>
        <w:t xml:space="preserve"> </w:t>
      </w:r>
      <w:r w:rsidRPr="00FA2A2B">
        <w:rPr>
          <w:rFonts w:ascii="SolaimanLipi" w:eastAsiaTheme="minorEastAsia" w:hAnsi="SolaimanLipi" w:cs="SolaimanLipi"/>
          <w:sz w:val="28"/>
          <w:szCs w:val="28"/>
          <w:cs/>
          <w:lang w:bidi="bn-IN"/>
        </w:rPr>
        <w:t>পূর্বে</w:t>
      </w:r>
      <w:r w:rsidRPr="00FA2A2B">
        <w:rPr>
          <w:rFonts w:ascii="SolaimanLipi" w:eastAsiaTheme="minorEastAsia" w:hAnsi="SolaimanLipi" w:cs="SolaimanLipi"/>
          <w:sz w:val="28"/>
          <w:szCs w:val="28"/>
          <w:rtl/>
          <w:cs/>
        </w:rPr>
        <w:t xml:space="preserve"> </w:t>
      </w:r>
      <w:r w:rsidR="000E0055" w:rsidRPr="00FA2A2B">
        <w:rPr>
          <w:rFonts w:ascii="SolaimanLipi" w:eastAsiaTheme="minorEastAsia" w:hAnsi="SolaimanLipi" w:cs="SolaimanLipi"/>
          <w:sz w:val="28"/>
          <w:szCs w:val="28"/>
          <w:cs/>
          <w:lang w:bidi="bn-IN"/>
        </w:rPr>
        <w:t xml:space="preserve">আরো </w:t>
      </w:r>
      <w:r w:rsidR="000940BA" w:rsidRPr="00FA2A2B">
        <w:rPr>
          <w:rFonts w:ascii="SolaimanLipi" w:eastAsiaTheme="minorEastAsia" w:hAnsi="SolaimanLipi" w:cs="SolaimanLipi"/>
          <w:sz w:val="28"/>
          <w:szCs w:val="28"/>
          <w:cs/>
          <w:lang w:bidi="bn-IN"/>
        </w:rPr>
        <w:t>নির্বাচিত</w:t>
      </w:r>
      <w:r w:rsidR="000940BA" w:rsidRPr="00FA2A2B">
        <w:rPr>
          <w:rFonts w:ascii="SolaimanLipi" w:eastAsiaTheme="minorEastAsia" w:hAnsi="SolaimanLipi" w:cs="SolaimanLipi"/>
          <w:sz w:val="28"/>
          <w:szCs w:val="28"/>
          <w:lang w:bidi="bn-IN"/>
        </w:rPr>
        <w:t xml:space="preserve"> </w:t>
      </w:r>
      <w:r w:rsidR="000940BA" w:rsidRPr="00FA2A2B">
        <w:rPr>
          <w:rFonts w:ascii="SolaimanLipi" w:eastAsiaTheme="minorEastAsia" w:hAnsi="SolaimanLipi" w:cs="SolaimanLipi"/>
          <w:sz w:val="28"/>
          <w:szCs w:val="28"/>
          <w:cs/>
          <w:lang w:bidi="bn-IN"/>
        </w:rPr>
        <w:t xml:space="preserve">হাদীসের </w:t>
      </w:r>
      <w:r w:rsidR="00EF7464" w:rsidRPr="00FA2A2B">
        <w:rPr>
          <w:rFonts w:ascii="SolaimanLipi" w:eastAsiaTheme="minorEastAsia" w:hAnsi="SolaimanLipi" w:cs="SolaimanLipi"/>
          <w:sz w:val="28"/>
          <w:szCs w:val="28"/>
          <w:cs/>
          <w:lang w:bidi="bn-IN"/>
        </w:rPr>
        <w:t>চার</w:t>
      </w:r>
      <w:r w:rsidRPr="00FA2A2B">
        <w:rPr>
          <w:rFonts w:ascii="SolaimanLipi" w:eastAsiaTheme="minorEastAsia" w:hAnsi="SolaimanLipi" w:cs="SolaimanLipi"/>
          <w:sz w:val="28"/>
          <w:szCs w:val="28"/>
          <w:cs/>
          <w:lang w:bidi="bn-IN"/>
        </w:rPr>
        <w:t>টি খণ্ড লিখেছি</w:t>
      </w:r>
      <w:r w:rsidR="00FD4FDA" w:rsidRPr="00FA2A2B">
        <w:rPr>
          <w:rFonts w:ascii="SolaimanLipi" w:eastAsiaTheme="minorEastAsia" w:hAnsi="SolaimanLipi" w:cs="SolaimanLipi"/>
          <w:sz w:val="28"/>
          <w:szCs w:val="28"/>
        </w:rPr>
        <w:t>,</w:t>
      </w:r>
      <w:r w:rsidRPr="00FA2A2B">
        <w:rPr>
          <w:rFonts w:ascii="SolaimanLipi" w:eastAsiaTheme="minorEastAsia" w:hAnsi="SolaimanLipi" w:cs="SolaimanLipi"/>
          <w:sz w:val="28"/>
          <w:szCs w:val="28"/>
          <w:cs/>
          <w:lang w:bidi="bn-IN"/>
        </w:rPr>
        <w:t xml:space="preserve"> </w:t>
      </w:r>
      <w:r w:rsidR="00F5508E" w:rsidRPr="00FA2A2B">
        <w:rPr>
          <w:rFonts w:ascii="SolaimanLipi" w:eastAsiaTheme="minorEastAsia" w:hAnsi="SolaimanLipi" w:cs="SolaimanLipi"/>
          <w:sz w:val="28"/>
          <w:szCs w:val="28"/>
          <w:cs/>
          <w:lang w:bidi="bn-IN"/>
        </w:rPr>
        <w:t xml:space="preserve"> </w:t>
      </w:r>
      <w:r w:rsidR="00B50A8A" w:rsidRPr="00FA2A2B">
        <w:rPr>
          <w:rFonts w:ascii="SolaimanLipi" w:eastAsiaTheme="minorEastAsia" w:hAnsi="SolaimanLipi" w:cs="SolaimanLipi"/>
          <w:sz w:val="28"/>
          <w:szCs w:val="28"/>
          <w:cs/>
          <w:lang w:bidi="bn-IN"/>
        </w:rPr>
        <w:t xml:space="preserve">যা এই </w:t>
      </w:r>
      <w:r w:rsidR="00F5508E" w:rsidRPr="00FA2A2B">
        <w:rPr>
          <w:rFonts w:ascii="SolaimanLipi" w:eastAsiaTheme="minorEastAsia" w:hAnsi="SolaimanLipi" w:cs="SolaimanLipi"/>
          <w:sz w:val="28"/>
          <w:szCs w:val="28"/>
          <w:cs/>
          <w:lang w:bidi="bn-IN"/>
        </w:rPr>
        <w:t>ক্ষেত্রের</w:t>
      </w:r>
      <w:r w:rsidR="00B50A8A" w:rsidRPr="00FA2A2B">
        <w:rPr>
          <w:rFonts w:ascii="SolaimanLipi" w:eastAsiaTheme="minorEastAsia" w:hAnsi="SolaimanLipi" w:cs="SolaimanLipi"/>
          <w:sz w:val="28"/>
          <w:szCs w:val="28"/>
          <w:cs/>
          <w:lang w:bidi="bn-IN"/>
        </w:rPr>
        <w:t xml:space="preserve"> সকল মনোযোগী ও আগ্রহী</w:t>
      </w:r>
      <w:r w:rsidR="00EF7464" w:rsidRPr="00FA2A2B">
        <w:rPr>
          <w:rFonts w:ascii="SolaimanLipi" w:eastAsiaTheme="minorEastAsia" w:hAnsi="SolaimanLipi" w:cs="SolaimanLipi"/>
          <w:sz w:val="28"/>
          <w:szCs w:val="28"/>
          <w:cs/>
          <w:lang w:bidi="bn-IN"/>
        </w:rPr>
        <w:t>ব্যক্তি</w:t>
      </w:r>
      <w:r w:rsidR="00B50A8A" w:rsidRPr="00FA2A2B">
        <w:rPr>
          <w:rFonts w:ascii="SolaimanLipi" w:eastAsiaTheme="minorEastAsia" w:hAnsi="SolaimanLipi" w:cs="SolaimanLipi"/>
          <w:sz w:val="28"/>
          <w:szCs w:val="28"/>
          <w:cs/>
          <w:lang w:bidi="bn-IN"/>
        </w:rPr>
        <w:t>গণের চিত্ত</w:t>
      </w:r>
      <w:r w:rsidR="00F5508E" w:rsidRPr="00FA2A2B">
        <w:rPr>
          <w:rFonts w:ascii="SolaimanLipi" w:eastAsiaTheme="minorEastAsia" w:hAnsi="SolaimanLipi" w:cs="SolaimanLipi"/>
          <w:sz w:val="28"/>
          <w:szCs w:val="28"/>
          <w:cs/>
          <w:lang w:bidi="bn-IN"/>
        </w:rPr>
        <w:t>া</w:t>
      </w:r>
      <w:r w:rsidR="00D40EEF" w:rsidRPr="00FA2A2B">
        <w:rPr>
          <w:rFonts w:ascii="SolaimanLipi" w:eastAsiaTheme="minorEastAsia" w:hAnsi="SolaimanLipi" w:cs="SolaimanLipi"/>
          <w:sz w:val="28"/>
          <w:szCs w:val="28"/>
          <w:cs/>
          <w:lang w:bidi="bn-IN"/>
        </w:rPr>
        <w:t>ক</w:t>
      </w:r>
      <w:r w:rsidR="00B50A8A" w:rsidRPr="00FA2A2B">
        <w:rPr>
          <w:rFonts w:ascii="SolaimanLipi" w:eastAsiaTheme="minorEastAsia" w:hAnsi="SolaimanLipi" w:cs="SolaimanLipi"/>
          <w:sz w:val="28"/>
          <w:szCs w:val="28"/>
          <w:cs/>
          <w:lang w:bidi="bn-IN"/>
        </w:rPr>
        <w:t>র্ষক সাব্যস্ত হয়েছে।</w:t>
      </w:r>
      <w:r w:rsidR="004F0451" w:rsidRPr="00FA2A2B">
        <w:rPr>
          <w:rFonts w:ascii="SolaimanLipi" w:hAnsi="SolaimanLipi" w:cs="SolaimanLipi"/>
          <w:sz w:val="28"/>
          <w:szCs w:val="28"/>
          <w:cs/>
          <w:lang w:bidi="bn-IN"/>
        </w:rPr>
        <w:t xml:space="preserve"> </w:t>
      </w:r>
      <w:r w:rsidR="009800AA" w:rsidRPr="00FA2A2B">
        <w:rPr>
          <w:rFonts w:ascii="SolaimanLipi" w:eastAsiaTheme="minorEastAsia" w:hAnsi="SolaimanLipi" w:cs="SolaimanLipi"/>
          <w:sz w:val="28"/>
          <w:szCs w:val="28"/>
          <w:cs/>
          <w:lang w:bidi="bn-IN"/>
        </w:rPr>
        <w:t>আমি মহান আল্লাহর নিকটে প্রার্থনা করি</w:t>
      </w:r>
      <w:r w:rsidR="00FD4FDA" w:rsidRPr="00FA2A2B">
        <w:rPr>
          <w:rFonts w:ascii="SolaimanLipi" w:eastAsiaTheme="minorEastAsia" w:hAnsi="SolaimanLipi" w:cs="SolaimanLipi"/>
          <w:sz w:val="28"/>
          <w:szCs w:val="28"/>
        </w:rPr>
        <w:t>,</w:t>
      </w:r>
      <w:r w:rsidR="009800AA" w:rsidRPr="00FA2A2B">
        <w:rPr>
          <w:rFonts w:ascii="SolaimanLipi" w:eastAsiaTheme="minorEastAsia" w:hAnsi="SolaimanLipi" w:cs="SolaimanLipi"/>
          <w:sz w:val="28"/>
          <w:szCs w:val="28"/>
          <w:cs/>
          <w:lang w:bidi="bn-IN"/>
        </w:rPr>
        <w:t xml:space="preserve"> তিনি যে</w:t>
      </w:r>
      <w:r w:rsidR="0060720B" w:rsidRPr="00FA2A2B">
        <w:rPr>
          <w:rFonts w:ascii="SolaimanLipi" w:eastAsiaTheme="minorEastAsia" w:hAnsi="SolaimanLipi" w:cs="SolaimanLipi"/>
          <w:sz w:val="28"/>
          <w:szCs w:val="28"/>
          <w:cs/>
          <w:lang w:bidi="bn-IN"/>
        </w:rPr>
        <w:t>ন</w:t>
      </w:r>
      <w:r w:rsidR="009800AA" w:rsidRPr="00FA2A2B">
        <w:rPr>
          <w:rFonts w:ascii="SolaimanLipi" w:eastAsiaTheme="minorEastAsia" w:hAnsi="SolaimanLipi" w:cs="SolaimanLipi"/>
          <w:sz w:val="28"/>
          <w:szCs w:val="28"/>
          <w:cs/>
          <w:lang w:bidi="bn-IN"/>
        </w:rPr>
        <w:t xml:space="preserve"> এই বইটিকে তাঁর </w:t>
      </w:r>
      <w:r w:rsidR="00CD1C37" w:rsidRPr="00FA2A2B">
        <w:rPr>
          <w:rFonts w:ascii="SolaimanLipi" w:eastAsiaTheme="minorEastAsia" w:hAnsi="SolaimanLipi" w:cs="SolaimanLipi"/>
          <w:sz w:val="28"/>
          <w:szCs w:val="28"/>
          <w:cs/>
          <w:lang w:bidi="bn-IN"/>
        </w:rPr>
        <w:t>অনুগ্রহ ও দয়ায় কবুল করেন।</w:t>
      </w:r>
    </w:p>
    <w:p w:rsidR="0072621A" w:rsidRPr="00FA2A2B" w:rsidRDefault="00B82159" w:rsidP="00557095">
      <w:pPr>
        <w:bidi w:val="0"/>
        <w:spacing w:after="0"/>
        <w:ind w:firstLine="720"/>
        <w:jc w:val="both"/>
        <w:rPr>
          <w:rFonts w:ascii="SolaimanLipi" w:eastAsiaTheme="minorEastAsia" w:hAnsi="SolaimanLipi" w:cs="SolaimanLipi"/>
          <w:sz w:val="28"/>
          <w:szCs w:val="28"/>
          <w:lang w:bidi="bn-IN"/>
        </w:rPr>
      </w:pPr>
      <w:r w:rsidRPr="00FA2A2B">
        <w:rPr>
          <w:rFonts w:ascii="SolaimanLipi" w:eastAsiaTheme="minorEastAsia" w:hAnsi="SolaimanLipi" w:cs="SolaimanLipi"/>
          <w:sz w:val="28"/>
          <w:szCs w:val="28"/>
          <w:cs/>
          <w:lang w:bidi="bn-IN"/>
        </w:rPr>
        <w:t xml:space="preserve">হাদীস বর্ণনার নিয়মকে লক্ষ্য </w:t>
      </w:r>
      <w:r w:rsidR="0051134B" w:rsidRPr="00FA2A2B">
        <w:rPr>
          <w:rFonts w:ascii="SolaimanLipi" w:eastAsiaTheme="minorEastAsia" w:hAnsi="SolaimanLipi" w:cs="SolaimanLipi"/>
          <w:sz w:val="28"/>
          <w:szCs w:val="28"/>
          <w:cs/>
          <w:lang w:bidi="bn-IN"/>
        </w:rPr>
        <w:t xml:space="preserve">রেখে </w:t>
      </w:r>
      <w:r w:rsidRPr="00FA2A2B">
        <w:rPr>
          <w:rFonts w:ascii="SolaimanLipi" w:eastAsiaTheme="minorEastAsia" w:hAnsi="SolaimanLipi" w:cs="SolaimanLipi"/>
          <w:sz w:val="28"/>
          <w:szCs w:val="28"/>
          <w:cs/>
          <w:lang w:bidi="bn-IN"/>
        </w:rPr>
        <w:t xml:space="preserve">এখানে একটি বিষয় উল্লেখ করা </w:t>
      </w:r>
      <w:r w:rsidR="004E74B9" w:rsidRPr="00FA2A2B">
        <w:rPr>
          <w:rFonts w:ascii="SolaimanLipi" w:eastAsiaTheme="minorEastAsia" w:hAnsi="SolaimanLipi" w:cs="SolaimanLipi"/>
          <w:sz w:val="28"/>
          <w:szCs w:val="28"/>
          <w:cs/>
          <w:lang w:bidi="bn-IN"/>
        </w:rPr>
        <w:t xml:space="preserve">উচিত </w:t>
      </w:r>
      <w:r w:rsidRPr="00FA2A2B">
        <w:rPr>
          <w:rFonts w:ascii="SolaimanLipi" w:eastAsiaTheme="minorEastAsia" w:hAnsi="SolaimanLipi" w:cs="SolaimanLipi"/>
          <w:sz w:val="28"/>
          <w:szCs w:val="28"/>
          <w:cs/>
          <w:lang w:bidi="bn-IN"/>
        </w:rPr>
        <w:t>মনে করছি</w:t>
      </w:r>
      <w:r w:rsidR="00FD4FDA" w:rsidRPr="00FA2A2B">
        <w:rPr>
          <w:rFonts w:ascii="SolaimanLipi" w:eastAsiaTheme="minorEastAsia" w:hAnsi="SolaimanLipi" w:cs="SolaimanLipi"/>
          <w:sz w:val="28"/>
          <w:szCs w:val="28"/>
        </w:rPr>
        <w:t>,</w:t>
      </w:r>
      <w:r w:rsidRPr="00FA2A2B">
        <w:rPr>
          <w:rFonts w:ascii="SolaimanLipi" w:eastAsiaTheme="minorEastAsia" w:hAnsi="SolaimanLipi" w:cs="SolaimanLipi"/>
          <w:sz w:val="28"/>
          <w:szCs w:val="28"/>
          <w:cs/>
          <w:lang w:bidi="bn-IN"/>
        </w:rPr>
        <w:t xml:space="preserve"> আর সে বিষয়টি হলো এই যে</w:t>
      </w:r>
      <w:r w:rsidR="00FD4FDA" w:rsidRPr="00FA2A2B">
        <w:rPr>
          <w:rFonts w:ascii="SolaimanLipi" w:eastAsiaTheme="minorEastAsia" w:hAnsi="SolaimanLipi" w:cs="SolaimanLipi"/>
          <w:sz w:val="28"/>
          <w:szCs w:val="28"/>
        </w:rPr>
        <w:t>,</w:t>
      </w:r>
      <w:r w:rsidRPr="00FA2A2B">
        <w:rPr>
          <w:rFonts w:ascii="SolaimanLipi" w:eastAsiaTheme="minorEastAsia" w:hAnsi="SolaimanLipi" w:cs="SolaimanLipi"/>
          <w:sz w:val="28"/>
          <w:szCs w:val="28"/>
          <w:cs/>
          <w:lang w:bidi="bn-IN"/>
        </w:rPr>
        <w:t xml:space="preserve"> সহীহ বুখারী কিংবা সহীহ মুসলিম গ্রন্থের হাদীস</w:t>
      </w:r>
      <w:r w:rsidR="00D17654" w:rsidRPr="00FA2A2B">
        <w:rPr>
          <w:rFonts w:ascii="SolaimanLipi" w:eastAsiaTheme="minorEastAsia" w:hAnsi="SolaimanLipi" w:cs="SolaimanLipi"/>
          <w:sz w:val="28"/>
          <w:szCs w:val="28"/>
          <w:cs/>
          <w:lang w:bidi="bn-IN"/>
        </w:rPr>
        <w:t xml:space="preserve"> উল্লেখ করার সময় হাদীসের হুকুম সহীহ অথবা হাসান (সঠিক বা সুন্দর) বলে বিবৃতি দেওয়ার প্রয়োজন</w:t>
      </w:r>
      <w:r w:rsidR="00E25C47" w:rsidRPr="00FA2A2B">
        <w:rPr>
          <w:rFonts w:ascii="SolaimanLipi" w:eastAsiaTheme="minorEastAsia" w:hAnsi="SolaimanLipi" w:cs="SolaimanLipi"/>
          <w:sz w:val="28"/>
          <w:szCs w:val="28"/>
          <w:cs/>
          <w:lang w:bidi="bn-IN"/>
        </w:rPr>
        <w:t xml:space="preserve"> হয় নি</w:t>
      </w:r>
      <w:r w:rsidR="00D17654" w:rsidRPr="00FA2A2B">
        <w:rPr>
          <w:rFonts w:ascii="SolaimanLipi" w:eastAsiaTheme="minorEastAsia" w:hAnsi="SolaimanLipi" w:cs="SolaimanLipi"/>
          <w:sz w:val="28"/>
          <w:szCs w:val="28"/>
          <w:cs/>
          <w:lang w:bidi="hi-IN"/>
        </w:rPr>
        <w:t xml:space="preserve">। </w:t>
      </w:r>
      <w:r w:rsidR="00D17654" w:rsidRPr="00FA2A2B">
        <w:rPr>
          <w:rFonts w:ascii="SolaimanLipi" w:eastAsiaTheme="minorEastAsia" w:hAnsi="SolaimanLipi" w:cs="SolaimanLipi"/>
          <w:sz w:val="28"/>
          <w:szCs w:val="28"/>
          <w:cs/>
          <w:lang w:bidi="bn-IN"/>
        </w:rPr>
        <w:t>যেহেতু ইসলামী উম্মতের সকল ওলামা উক্ত দুইটি গ্রন্থের সমস্ত হাদীস</w:t>
      </w:r>
      <w:r w:rsidR="00E95F34" w:rsidRPr="00FA2A2B">
        <w:rPr>
          <w:rFonts w:ascii="SolaimanLipi" w:eastAsiaTheme="minorEastAsia" w:hAnsi="SolaimanLipi" w:cs="SolaimanLipi"/>
          <w:sz w:val="28"/>
          <w:szCs w:val="28"/>
          <w:cs/>
          <w:lang w:bidi="bn-IN"/>
        </w:rPr>
        <w:t>কে</w:t>
      </w:r>
      <w:r w:rsidR="00D17654" w:rsidRPr="00FA2A2B">
        <w:rPr>
          <w:rFonts w:ascii="SolaimanLipi" w:eastAsiaTheme="minorEastAsia" w:hAnsi="SolaimanLipi" w:cs="SolaimanLipi"/>
          <w:sz w:val="28"/>
          <w:szCs w:val="28"/>
          <w:cs/>
          <w:lang w:bidi="bn-IN"/>
        </w:rPr>
        <w:t xml:space="preserve"> সঠিক ও নির্ভরযোগ্য হিসেবে মেনে নিয়েছেন। কিন্তু </w:t>
      </w:r>
      <w:r w:rsidR="00FC65C4" w:rsidRPr="00FA2A2B">
        <w:rPr>
          <w:rFonts w:ascii="SolaimanLipi" w:hAnsi="SolaimanLipi" w:cs="SolaimanLipi"/>
          <w:sz w:val="28"/>
          <w:szCs w:val="28"/>
          <w:cs/>
          <w:lang w:bidi="bn-IN"/>
        </w:rPr>
        <w:lastRenderedPageBreak/>
        <w:t>সুনান আবু দাউদ</w:t>
      </w:r>
      <w:r w:rsidR="00FD4FDA" w:rsidRPr="00FA2A2B">
        <w:rPr>
          <w:rFonts w:ascii="SolaimanLipi" w:eastAsiaTheme="minorEastAsia" w:hAnsi="SolaimanLipi" w:cs="SolaimanLipi"/>
          <w:sz w:val="28"/>
          <w:szCs w:val="28"/>
        </w:rPr>
        <w:t>,</w:t>
      </w:r>
      <w:r w:rsidR="00FC65C4" w:rsidRPr="00FA2A2B">
        <w:rPr>
          <w:rFonts w:ascii="SolaimanLipi" w:eastAsiaTheme="minorEastAsia" w:hAnsi="SolaimanLipi" w:cs="SolaimanLipi"/>
          <w:sz w:val="28"/>
          <w:szCs w:val="28"/>
          <w:cs/>
          <w:lang w:bidi="bn-IN"/>
        </w:rPr>
        <w:t xml:space="preserve"> জামে তিরমিযী</w:t>
      </w:r>
      <w:r w:rsidR="00FD4FDA" w:rsidRPr="00FA2A2B">
        <w:rPr>
          <w:rFonts w:ascii="SolaimanLipi" w:eastAsiaTheme="minorEastAsia" w:hAnsi="SolaimanLipi" w:cs="SolaimanLipi"/>
          <w:sz w:val="28"/>
          <w:szCs w:val="28"/>
        </w:rPr>
        <w:t>,</w:t>
      </w:r>
      <w:r w:rsidR="00FC65C4" w:rsidRPr="00FA2A2B">
        <w:rPr>
          <w:rFonts w:ascii="SolaimanLipi" w:eastAsiaTheme="minorEastAsia" w:hAnsi="SolaimanLipi" w:cs="SolaimanLipi"/>
          <w:sz w:val="28"/>
          <w:szCs w:val="28"/>
          <w:cs/>
          <w:lang w:bidi="bn-IN"/>
        </w:rPr>
        <w:t xml:space="preserve"> সুনান নাসায়ী এবং সুনান ইবনু মাজাহ গ্রন্থগুলির হাদীস উল্লেখ করার সময়</w:t>
      </w:r>
      <w:r w:rsidR="00AE0250" w:rsidRPr="00FA2A2B">
        <w:rPr>
          <w:rFonts w:ascii="SolaimanLipi" w:eastAsiaTheme="minorEastAsia" w:hAnsi="SolaimanLipi" w:cs="SolaimanLipi"/>
          <w:sz w:val="28"/>
          <w:szCs w:val="28"/>
          <w:cs/>
          <w:lang w:bidi="bn-IN"/>
        </w:rPr>
        <w:t xml:space="preserve"> </w:t>
      </w:r>
      <w:r w:rsidR="00C1340C" w:rsidRPr="00FA2A2B">
        <w:rPr>
          <w:rFonts w:ascii="SolaimanLipi" w:hAnsi="SolaimanLipi" w:cs="SolaimanLipi"/>
          <w:sz w:val="28"/>
          <w:szCs w:val="28"/>
          <w:cs/>
          <w:lang w:bidi="bn-IN"/>
        </w:rPr>
        <w:t>আল্লামা নাসেরুদ্দিন আ</w:t>
      </w:r>
      <w:r w:rsidR="007E74F5" w:rsidRPr="00FA2A2B">
        <w:rPr>
          <w:rFonts w:ascii="SolaimanLipi" w:hAnsi="SolaimanLipi" w:cs="SolaimanLipi"/>
          <w:sz w:val="28"/>
          <w:szCs w:val="28"/>
          <w:cs/>
          <w:lang w:bidi="bn-IN"/>
        </w:rPr>
        <w:t>ল</w:t>
      </w:r>
      <w:r w:rsidR="00C1340C" w:rsidRPr="00FA2A2B">
        <w:rPr>
          <w:rFonts w:ascii="SolaimanLipi" w:hAnsi="SolaimanLipi" w:cs="SolaimanLipi"/>
          <w:sz w:val="28"/>
          <w:szCs w:val="28"/>
          <w:cs/>
          <w:lang w:bidi="bn-IN"/>
        </w:rPr>
        <w:t xml:space="preserve"> আলবাণী</w:t>
      </w:r>
      <w:r w:rsidR="00E836AB" w:rsidRPr="00FA2A2B">
        <w:rPr>
          <w:rFonts w:ascii="SolaimanLipi" w:eastAsiaTheme="minorEastAsia" w:hAnsi="SolaimanLipi" w:cs="SolaimanLipi"/>
          <w:sz w:val="28"/>
          <w:szCs w:val="28"/>
          <w:cs/>
          <w:lang w:bidi="bn-IN"/>
        </w:rPr>
        <w:t>র মতামত সামনে রেখে হাদীসের মান নির্ণয় ক</w:t>
      </w:r>
      <w:r w:rsidR="004030CE" w:rsidRPr="00FA2A2B">
        <w:rPr>
          <w:rFonts w:ascii="SolaimanLipi" w:eastAsiaTheme="minorEastAsia" w:hAnsi="SolaimanLipi" w:cs="SolaimanLipi"/>
          <w:sz w:val="28"/>
          <w:szCs w:val="28"/>
          <w:cs/>
          <w:lang w:bidi="bn-IN"/>
        </w:rPr>
        <w:t xml:space="preserve">রেছি </w:t>
      </w:r>
      <w:r w:rsidR="00E836AB" w:rsidRPr="00FA2A2B">
        <w:rPr>
          <w:rFonts w:ascii="SolaimanLipi" w:eastAsiaTheme="minorEastAsia" w:hAnsi="SolaimanLipi" w:cs="SolaimanLipi"/>
          <w:sz w:val="28"/>
          <w:szCs w:val="28"/>
          <w:cs/>
          <w:lang w:bidi="hi-IN"/>
        </w:rPr>
        <w:t xml:space="preserve">। </w:t>
      </w:r>
      <w:r w:rsidR="00E836AB" w:rsidRPr="00FA2A2B">
        <w:rPr>
          <w:rFonts w:ascii="SolaimanLipi" w:eastAsiaTheme="minorEastAsia" w:hAnsi="SolaimanLipi" w:cs="SolaimanLipi"/>
          <w:sz w:val="28"/>
          <w:szCs w:val="28"/>
          <w:cs/>
          <w:lang w:bidi="bn-IN"/>
        </w:rPr>
        <w:t>এবং প্রয়োজনে ইমাম তিরমিযীর বিবৃতিগুলিও তুলে ধ</w:t>
      </w:r>
      <w:r w:rsidR="008571C5" w:rsidRPr="00FA2A2B">
        <w:rPr>
          <w:rFonts w:ascii="SolaimanLipi" w:eastAsiaTheme="minorEastAsia" w:hAnsi="SolaimanLipi" w:cs="SolaimanLipi"/>
          <w:sz w:val="28"/>
          <w:szCs w:val="28"/>
          <w:cs/>
          <w:lang w:bidi="bn-IN"/>
        </w:rPr>
        <w:t>রেছি</w:t>
      </w:r>
      <w:r w:rsidR="00E836AB" w:rsidRPr="00FA2A2B">
        <w:rPr>
          <w:rFonts w:ascii="SolaimanLipi" w:eastAsiaTheme="minorEastAsia" w:hAnsi="SolaimanLipi" w:cs="SolaimanLipi"/>
          <w:sz w:val="28"/>
          <w:szCs w:val="28"/>
          <w:cs/>
          <w:lang w:bidi="hi-IN"/>
        </w:rPr>
        <w:t xml:space="preserve">। </w:t>
      </w:r>
      <w:r w:rsidR="00E836AB" w:rsidRPr="00FA2A2B">
        <w:rPr>
          <w:rFonts w:ascii="SolaimanLipi" w:eastAsiaTheme="minorEastAsia" w:hAnsi="SolaimanLipi" w:cs="SolaimanLipi"/>
          <w:sz w:val="28"/>
          <w:szCs w:val="28"/>
          <w:cs/>
          <w:lang w:bidi="bn-IN"/>
        </w:rPr>
        <w:t>যেহেতু তিনি</w:t>
      </w:r>
      <w:r w:rsidR="00AE0250" w:rsidRPr="00FA2A2B">
        <w:rPr>
          <w:rFonts w:ascii="SolaimanLipi" w:eastAsiaTheme="minorEastAsia" w:hAnsi="SolaimanLipi" w:cs="SolaimanLipi"/>
          <w:sz w:val="28"/>
          <w:szCs w:val="28"/>
          <w:cs/>
          <w:lang w:bidi="bn-IN"/>
        </w:rPr>
        <w:t xml:space="preserve"> </w:t>
      </w:r>
      <w:r w:rsidR="00E836AB" w:rsidRPr="00FA2A2B">
        <w:rPr>
          <w:rFonts w:ascii="SolaimanLipi" w:eastAsiaTheme="minorEastAsia" w:hAnsi="SolaimanLipi" w:cs="SolaimanLipi"/>
          <w:sz w:val="28"/>
          <w:szCs w:val="28"/>
          <w:cs/>
          <w:lang w:bidi="bn-IN"/>
        </w:rPr>
        <w:t xml:space="preserve">তো হলেন এই বিদ্যার বিরাট </w:t>
      </w:r>
      <w:r w:rsidR="00110B81" w:rsidRPr="00FA2A2B">
        <w:rPr>
          <w:rFonts w:ascii="SolaimanLipi" w:eastAsiaTheme="minorEastAsia" w:hAnsi="SolaimanLipi" w:cs="SolaimanLipi"/>
          <w:sz w:val="28"/>
          <w:szCs w:val="28"/>
          <w:cs/>
          <w:lang w:bidi="bn-IN"/>
        </w:rPr>
        <w:t xml:space="preserve">নিপুণ </w:t>
      </w:r>
      <w:r w:rsidR="00E836AB" w:rsidRPr="00FA2A2B">
        <w:rPr>
          <w:rFonts w:ascii="SolaimanLipi" w:eastAsiaTheme="minorEastAsia" w:hAnsi="SolaimanLipi" w:cs="SolaimanLipi"/>
          <w:sz w:val="28"/>
          <w:szCs w:val="28"/>
          <w:cs/>
          <w:lang w:bidi="bn-IN"/>
        </w:rPr>
        <w:t>ইমাম।</w:t>
      </w:r>
      <w:r w:rsidR="002324B3" w:rsidRPr="00FA2A2B">
        <w:rPr>
          <w:rFonts w:ascii="SolaimanLipi" w:eastAsiaTheme="minorEastAsia" w:hAnsi="SolaimanLipi" w:cs="SolaimanLipi"/>
          <w:sz w:val="28"/>
          <w:szCs w:val="28"/>
          <w:cs/>
          <w:lang w:bidi="bn-IN"/>
        </w:rPr>
        <w:t xml:space="preserve"> আল্লাহ তাঁদের </w:t>
      </w:r>
      <w:r w:rsidR="00743C99" w:rsidRPr="00FA2A2B">
        <w:rPr>
          <w:rFonts w:ascii="SolaimanLipi" w:eastAsiaTheme="minorEastAsia" w:hAnsi="SolaimanLipi" w:cs="SolaimanLipi"/>
          <w:sz w:val="28"/>
          <w:szCs w:val="28"/>
          <w:cs/>
          <w:lang w:bidi="bn-IN"/>
        </w:rPr>
        <w:t>সকলের প্রতি করুণা করুন।</w:t>
      </w:r>
      <w:r w:rsidR="00066444" w:rsidRPr="00FA2A2B">
        <w:rPr>
          <w:rFonts w:ascii="SolaimanLipi" w:eastAsiaTheme="minorEastAsia" w:hAnsi="SolaimanLipi" w:cs="SolaimanLipi"/>
          <w:sz w:val="28"/>
          <w:szCs w:val="28"/>
          <w:cs/>
          <w:lang w:bidi="bn-IN"/>
        </w:rPr>
        <w:t xml:space="preserve"> তবে হ্যাঁ </w:t>
      </w:r>
      <w:r w:rsidR="00CC5175" w:rsidRPr="00FA2A2B">
        <w:rPr>
          <w:rFonts w:ascii="SolaimanLipi" w:eastAsiaTheme="minorEastAsia" w:hAnsi="SolaimanLipi" w:cs="SolaimanLipi"/>
          <w:sz w:val="28"/>
          <w:szCs w:val="28"/>
          <w:cs/>
          <w:lang w:bidi="bn-IN"/>
        </w:rPr>
        <w:t xml:space="preserve">এখানে </w:t>
      </w:r>
      <w:r w:rsidR="00066444" w:rsidRPr="00FA2A2B">
        <w:rPr>
          <w:rFonts w:ascii="SolaimanLipi" w:eastAsiaTheme="minorEastAsia" w:hAnsi="SolaimanLipi" w:cs="SolaimanLipi"/>
          <w:sz w:val="28"/>
          <w:szCs w:val="28"/>
          <w:cs/>
          <w:lang w:bidi="bn-IN"/>
        </w:rPr>
        <w:t>একটি কথা অবশ্য জেনে রাখা দরকার যে</w:t>
      </w:r>
      <w:r w:rsidR="00FD4FDA" w:rsidRPr="00FA2A2B">
        <w:rPr>
          <w:rFonts w:ascii="SolaimanLipi" w:eastAsiaTheme="minorEastAsia" w:hAnsi="SolaimanLipi" w:cs="SolaimanLipi"/>
          <w:sz w:val="28"/>
          <w:szCs w:val="28"/>
        </w:rPr>
        <w:t>,</w:t>
      </w:r>
      <w:r w:rsidR="00066444" w:rsidRPr="00FA2A2B">
        <w:rPr>
          <w:rFonts w:ascii="SolaimanLipi" w:eastAsiaTheme="minorEastAsia" w:hAnsi="SolaimanLipi" w:cs="SolaimanLipi"/>
          <w:sz w:val="28"/>
          <w:szCs w:val="28"/>
          <w:cs/>
          <w:lang w:bidi="bn-IN"/>
        </w:rPr>
        <w:t xml:space="preserve"> </w:t>
      </w:r>
      <w:r w:rsidR="00CC5175" w:rsidRPr="00FA2A2B">
        <w:rPr>
          <w:rFonts w:ascii="SolaimanLipi" w:eastAsiaTheme="minorEastAsia" w:hAnsi="SolaimanLipi" w:cs="SolaimanLipi"/>
          <w:sz w:val="28"/>
          <w:szCs w:val="28"/>
          <w:cs/>
          <w:lang w:bidi="bn-IN"/>
        </w:rPr>
        <w:t>হাদীসের সংরক্ষণের</w:t>
      </w:r>
      <w:r w:rsidR="00CC5175" w:rsidRPr="00FA2A2B">
        <w:rPr>
          <w:rFonts w:ascii="SolaimanLipi" w:eastAsiaTheme="minorEastAsia" w:hAnsi="SolaimanLipi" w:cs="SolaimanLipi"/>
          <w:sz w:val="28"/>
          <w:szCs w:val="28"/>
          <w:lang w:bidi="bn-IN"/>
        </w:rPr>
        <w:t xml:space="preserve"> </w:t>
      </w:r>
      <w:r w:rsidR="00CC5175" w:rsidRPr="00FA2A2B">
        <w:rPr>
          <w:rFonts w:ascii="SolaimanLipi" w:eastAsiaTheme="minorEastAsia" w:hAnsi="SolaimanLipi" w:cs="SolaimanLipi"/>
          <w:sz w:val="28"/>
          <w:szCs w:val="28"/>
          <w:cs/>
          <w:lang w:bidi="bn-IN"/>
        </w:rPr>
        <w:t>জন্য মুহাদ্দিসগণ ও মনীষীগণ অক্লান্ত পরিশ্রম ও যুক্তির</w:t>
      </w:r>
      <w:r w:rsidR="00CC5175" w:rsidRPr="00FA2A2B">
        <w:rPr>
          <w:rFonts w:ascii="SolaimanLipi" w:eastAsiaTheme="minorEastAsia" w:hAnsi="SolaimanLipi" w:cs="SolaimanLipi"/>
          <w:sz w:val="28"/>
          <w:szCs w:val="28"/>
          <w:lang w:bidi="bn-IN"/>
        </w:rPr>
        <w:t xml:space="preserve"> </w:t>
      </w:r>
      <w:r w:rsidR="00CC5175" w:rsidRPr="00FA2A2B">
        <w:rPr>
          <w:rFonts w:ascii="SolaimanLipi" w:eastAsiaTheme="minorEastAsia" w:hAnsi="SolaimanLipi" w:cs="SolaimanLipi"/>
          <w:sz w:val="28"/>
          <w:szCs w:val="28"/>
          <w:cs/>
          <w:lang w:bidi="bn-IN"/>
        </w:rPr>
        <w:t>মাধ্যমে</w:t>
      </w:r>
      <w:r w:rsidR="00CC5175" w:rsidRPr="00FA2A2B">
        <w:rPr>
          <w:rFonts w:ascii="SolaimanLipi" w:eastAsiaTheme="minorEastAsia" w:hAnsi="SolaimanLipi" w:cs="SolaimanLipi"/>
          <w:sz w:val="28"/>
          <w:szCs w:val="28"/>
          <w:lang w:bidi="bn-IN"/>
        </w:rPr>
        <w:t xml:space="preserve"> </w:t>
      </w:r>
      <w:r w:rsidR="00CC5175" w:rsidRPr="00FA2A2B">
        <w:rPr>
          <w:rFonts w:ascii="SolaimanLipi" w:eastAsiaTheme="minorEastAsia" w:hAnsi="SolaimanLipi" w:cs="SolaimanLipi"/>
          <w:sz w:val="28"/>
          <w:szCs w:val="28"/>
          <w:cs/>
          <w:lang w:bidi="bn-IN"/>
        </w:rPr>
        <w:t>যে সমস্ত মানগত স্তর এবং নি</w:t>
      </w:r>
      <w:r w:rsidR="00542112" w:rsidRPr="00FA2A2B">
        <w:rPr>
          <w:rFonts w:ascii="SolaimanLipi" w:eastAsiaTheme="minorEastAsia" w:hAnsi="SolaimanLipi" w:cs="SolaimanLipi"/>
          <w:sz w:val="28"/>
          <w:szCs w:val="28"/>
          <w:cs/>
          <w:lang w:bidi="bn-IN"/>
        </w:rPr>
        <w:t>য়</w:t>
      </w:r>
      <w:r w:rsidR="00CC5175" w:rsidRPr="00FA2A2B">
        <w:rPr>
          <w:rFonts w:ascii="SolaimanLipi" w:eastAsiaTheme="minorEastAsia" w:hAnsi="SolaimanLipi" w:cs="SolaimanLipi"/>
          <w:sz w:val="28"/>
          <w:szCs w:val="28"/>
          <w:cs/>
          <w:lang w:bidi="bn-IN"/>
        </w:rPr>
        <w:t>মাবলি নির্ধারণ করেছেন</w:t>
      </w:r>
      <w:r w:rsidR="00FD4FDA" w:rsidRPr="00FA2A2B">
        <w:rPr>
          <w:rFonts w:ascii="SolaimanLipi" w:eastAsiaTheme="minorEastAsia" w:hAnsi="SolaimanLipi" w:cs="SolaimanLipi"/>
          <w:sz w:val="28"/>
          <w:szCs w:val="28"/>
        </w:rPr>
        <w:t>,</w:t>
      </w:r>
      <w:r w:rsidR="00CC5175" w:rsidRPr="00FA2A2B">
        <w:rPr>
          <w:rFonts w:ascii="SolaimanLipi" w:eastAsiaTheme="minorEastAsia" w:hAnsi="SolaimanLipi" w:cs="SolaimanLipi"/>
          <w:sz w:val="28"/>
          <w:szCs w:val="28"/>
          <w:cs/>
          <w:lang w:bidi="bn-IN"/>
        </w:rPr>
        <w:t xml:space="preserve"> সে সমস্ত মানগত স্তর এবং নি</w:t>
      </w:r>
      <w:r w:rsidR="00542112" w:rsidRPr="00FA2A2B">
        <w:rPr>
          <w:rFonts w:ascii="SolaimanLipi" w:eastAsiaTheme="minorEastAsia" w:hAnsi="SolaimanLipi" w:cs="SolaimanLipi"/>
          <w:sz w:val="28"/>
          <w:szCs w:val="28"/>
          <w:cs/>
          <w:lang w:bidi="bn-IN"/>
        </w:rPr>
        <w:t>য়</w:t>
      </w:r>
      <w:r w:rsidR="00CC5175" w:rsidRPr="00FA2A2B">
        <w:rPr>
          <w:rFonts w:ascii="SolaimanLipi" w:eastAsiaTheme="minorEastAsia" w:hAnsi="SolaimanLipi" w:cs="SolaimanLipi"/>
          <w:sz w:val="28"/>
          <w:szCs w:val="28"/>
          <w:cs/>
          <w:lang w:bidi="bn-IN"/>
        </w:rPr>
        <w:t>মাবলির আলোকে হাদীসকে সঠিক ও নির্ভরযোগ্য বলা হয় কিংবা দুর্বল অথবা জাল বলা হয়। কিন্তু কোনো কোনো হাদীসের ক্ষেত্রে তাঁদের মধ্যে হাদীসের মান নির্ধারণ করার</w:t>
      </w:r>
      <w:r w:rsidR="00CC57FF" w:rsidRPr="00FA2A2B">
        <w:rPr>
          <w:rFonts w:ascii="SolaimanLipi" w:eastAsiaTheme="minorEastAsia" w:hAnsi="SolaimanLipi" w:cs="SolaimanLipi"/>
          <w:sz w:val="28"/>
          <w:szCs w:val="28"/>
          <w:cs/>
          <w:lang w:bidi="bn-IN"/>
        </w:rPr>
        <w:t xml:space="preserve"> কার্যক্রমে</w:t>
      </w:r>
      <w:r w:rsidR="00CC5175" w:rsidRPr="00FA2A2B">
        <w:rPr>
          <w:rFonts w:ascii="SolaimanLipi" w:eastAsiaTheme="minorEastAsia" w:hAnsi="SolaimanLipi" w:cs="SolaimanLipi"/>
          <w:sz w:val="28"/>
          <w:szCs w:val="28"/>
          <w:cs/>
          <w:lang w:bidi="bn-IN"/>
        </w:rPr>
        <w:t xml:space="preserve"> </w:t>
      </w:r>
      <w:r w:rsidR="00EA3421" w:rsidRPr="00FA2A2B">
        <w:rPr>
          <w:rFonts w:ascii="SolaimanLipi" w:eastAsiaTheme="minorEastAsia" w:hAnsi="SolaimanLipi" w:cs="SolaimanLipi"/>
          <w:sz w:val="28"/>
          <w:szCs w:val="28"/>
          <w:cs/>
          <w:lang w:bidi="bn-IN"/>
        </w:rPr>
        <w:t>সম্মতি</w:t>
      </w:r>
      <w:r w:rsidR="00313EB3" w:rsidRPr="00FA2A2B">
        <w:rPr>
          <w:rFonts w:ascii="SolaimanLipi" w:eastAsiaTheme="minorEastAsia" w:hAnsi="SolaimanLipi" w:cs="SolaimanLipi"/>
          <w:sz w:val="28"/>
          <w:szCs w:val="28"/>
          <w:cs/>
          <w:lang w:bidi="bn-IN"/>
        </w:rPr>
        <w:t xml:space="preserve">- </w:t>
      </w:r>
      <w:r w:rsidR="00EA3421" w:rsidRPr="00FA2A2B">
        <w:rPr>
          <w:rFonts w:ascii="SolaimanLipi" w:eastAsiaTheme="minorEastAsia" w:hAnsi="SolaimanLipi" w:cs="SolaimanLipi"/>
          <w:sz w:val="28"/>
          <w:szCs w:val="28"/>
          <w:cs/>
          <w:lang w:bidi="bn-IN"/>
        </w:rPr>
        <w:t>অসম্মতি</w:t>
      </w:r>
      <w:r w:rsidR="00313EB3" w:rsidRPr="00FA2A2B">
        <w:rPr>
          <w:rFonts w:ascii="SolaimanLipi" w:eastAsiaTheme="minorEastAsia" w:hAnsi="SolaimanLipi" w:cs="SolaimanLipi"/>
          <w:sz w:val="28"/>
          <w:szCs w:val="28"/>
          <w:cs/>
          <w:lang w:bidi="bn-IN"/>
        </w:rPr>
        <w:t>সূচক মনোভাব প্রকাশ পেয়েছে। এবং তাঁদের মতামতের মধ্যে তফাত বা পার্থক্য সৃষ্টি হয়ে</w:t>
      </w:r>
      <w:r w:rsidR="0072621A" w:rsidRPr="00FA2A2B">
        <w:rPr>
          <w:rFonts w:ascii="SolaimanLipi" w:eastAsiaTheme="minorEastAsia" w:hAnsi="SolaimanLipi" w:cs="SolaimanLipi"/>
          <w:sz w:val="28"/>
          <w:szCs w:val="28"/>
          <w:cs/>
          <w:lang w:bidi="bn-IN"/>
        </w:rPr>
        <w:t>ছ।</w:t>
      </w:r>
    </w:p>
    <w:p w:rsidR="00986344" w:rsidRPr="00FA2A2B" w:rsidRDefault="009255BF" w:rsidP="00557095">
      <w:pPr>
        <w:bidi w:val="0"/>
        <w:spacing w:after="0"/>
        <w:jc w:val="both"/>
        <w:rPr>
          <w:rFonts w:ascii="SolaimanLipi" w:hAnsi="SolaimanLipi" w:cs="SolaimanLipi"/>
          <w:sz w:val="28"/>
          <w:szCs w:val="28"/>
          <w:lang w:bidi="bn-IN"/>
        </w:rPr>
      </w:pPr>
      <w:r w:rsidRPr="00FA2A2B">
        <w:rPr>
          <w:rFonts w:ascii="SolaimanLipi" w:hAnsi="SolaimanLipi" w:cs="SolaimanLipi"/>
          <w:b/>
          <w:bCs/>
          <w:sz w:val="32"/>
          <w:szCs w:val="32"/>
          <w:cs/>
          <w:lang w:bidi="bn-IN"/>
        </w:rPr>
        <w:t>সবশেষে কৃতজ্ঞতা স্বীকারের পা</w:t>
      </w:r>
      <w:r w:rsidR="00AE57AC" w:rsidRPr="00FA2A2B">
        <w:rPr>
          <w:rFonts w:ascii="SolaimanLipi" w:hAnsi="SolaimanLipi" w:cs="SolaimanLipi"/>
          <w:b/>
          <w:bCs/>
          <w:sz w:val="32"/>
          <w:szCs w:val="32"/>
          <w:cs/>
          <w:lang w:bidi="bn-IN"/>
        </w:rPr>
        <w:t>লা</w:t>
      </w:r>
      <w:r w:rsidR="00AE57AC"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0379A9" w:rsidRPr="00FA2A2B" w:rsidRDefault="0048151B" w:rsidP="0062638D">
      <w:pPr>
        <w:bidi w:val="0"/>
        <w:spacing w:after="0"/>
        <w:jc w:val="both"/>
        <w:rPr>
          <w:rFonts w:ascii="SolaimanLipi" w:hAnsi="SolaimanLipi" w:cs="SolaimanLipi"/>
          <w:sz w:val="32"/>
          <w:szCs w:val="40"/>
          <w:lang w:bidi="bn-IN"/>
        </w:rPr>
      </w:pPr>
      <w:r w:rsidRPr="00FA2A2B">
        <w:rPr>
          <w:rFonts w:ascii="SolaimanLipi" w:hAnsi="SolaimanLipi" w:cs="SolaimanLipi"/>
          <w:sz w:val="28"/>
          <w:szCs w:val="28"/>
          <w:cs/>
          <w:lang w:bidi="bn-IN"/>
        </w:rPr>
        <w:lastRenderedPageBreak/>
        <w:t>রা</w:t>
      </w:r>
      <w:r w:rsidR="00D46B5A" w:rsidRPr="00FA2A2B">
        <w:rPr>
          <w:rFonts w:ascii="SolaimanLipi" w:hAnsi="SolaimanLipi" w:cs="SolaimanLipi"/>
          <w:sz w:val="28"/>
          <w:szCs w:val="28"/>
          <w:cs/>
          <w:lang w:bidi="bn-IN"/>
        </w:rPr>
        <w:t>বও</w:t>
      </w:r>
      <w:r w:rsidRPr="00FA2A2B">
        <w:rPr>
          <w:rFonts w:ascii="SolaimanLipi" w:hAnsi="SolaimanLipi" w:cs="SolaimanLipi"/>
          <w:sz w:val="28"/>
          <w:szCs w:val="28"/>
          <w:cs/>
          <w:lang w:bidi="bn-IN"/>
        </w:rPr>
        <w:t>য়া দাওয়া</w:t>
      </w:r>
      <w:r w:rsidR="00FD4FDA" w:rsidRPr="00FA2A2B">
        <w:rPr>
          <w:rFonts w:ascii="SolaimanLipi" w:hAnsi="SolaimanLipi" w:cs="SolaimanLipi"/>
          <w:sz w:val="28"/>
          <w:szCs w:val="28"/>
        </w:rPr>
        <w:t>,</w:t>
      </w:r>
      <w:r w:rsidRPr="00FA2A2B">
        <w:rPr>
          <w:rFonts w:ascii="SolaimanLipi" w:hAnsi="SolaimanLipi" w:cs="SolaimanLipi"/>
          <w:sz w:val="28"/>
          <w:szCs w:val="28"/>
          <w:cs/>
          <w:lang w:bidi="bn-IN"/>
        </w:rPr>
        <w:t xml:space="preserve">এরশাদ ও প্রবাসীদের মাঝে ইসলামী জ্ঞানদান </w:t>
      </w:r>
      <w:r w:rsidR="001533CB" w:rsidRPr="00FA2A2B">
        <w:rPr>
          <w:rFonts w:ascii="SolaimanLipi" w:hAnsi="SolaimanLipi" w:cs="SolaimanLipi"/>
          <w:sz w:val="28"/>
          <w:szCs w:val="28"/>
          <w:cs/>
          <w:lang w:bidi="bn-IN"/>
        </w:rPr>
        <w:t>কার্যালয়</w:t>
      </w:r>
      <w:r w:rsidRPr="00FA2A2B">
        <w:rPr>
          <w:rFonts w:ascii="SolaimanLipi" w:hAnsi="SolaimanLipi" w:cs="SolaimanLipi"/>
          <w:sz w:val="28"/>
          <w:szCs w:val="28"/>
          <w:cs/>
          <w:lang w:bidi="bn-IN"/>
        </w:rPr>
        <w:t xml:space="preserve"> (</w:t>
      </w:r>
      <w:r w:rsidR="00D46B5A" w:rsidRPr="00FA2A2B">
        <w:rPr>
          <w:rFonts w:ascii="SolaimanLipi" w:hAnsi="SolaimanLipi" w:cs="SolaimanLipi"/>
          <w:sz w:val="28"/>
          <w:szCs w:val="28"/>
          <w:cs/>
          <w:lang w:bidi="bn-IN"/>
        </w:rPr>
        <w:t>রাবওয়া</w:t>
      </w:r>
      <w:r w:rsidRPr="00FA2A2B">
        <w:rPr>
          <w:rFonts w:ascii="SolaimanLipi" w:hAnsi="SolaimanLipi" w:cs="SolaimanLipi"/>
          <w:sz w:val="28"/>
          <w:szCs w:val="28"/>
          <w:cs/>
          <w:lang w:bidi="bn-IN"/>
        </w:rPr>
        <w:t xml:space="preserve"> ইসলামিক সেন্টার)</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রিয়াদ এর প্রধান পরিচালক মাননীয় শাইখ খালেদ বিন আলী আবালখ্যা</w:t>
      </w:r>
      <w:r w:rsidR="00CD07BE" w:rsidRPr="00FA2A2B">
        <w:rPr>
          <w:rFonts w:ascii="SolaimanLipi" w:hAnsi="SolaimanLipi" w:cs="SolaimanLipi"/>
          <w:sz w:val="28"/>
          <w:szCs w:val="28"/>
          <w:cs/>
          <w:lang w:bidi="bn-IN"/>
        </w:rPr>
        <w:t>ই</w:t>
      </w:r>
      <w:r w:rsidRPr="00FA2A2B">
        <w:rPr>
          <w:rFonts w:ascii="SolaimanLipi" w:hAnsi="SolaimanLipi" w:cs="SolaimanLipi"/>
          <w:sz w:val="28"/>
          <w:szCs w:val="28"/>
          <w:cs/>
          <w:lang w:bidi="bn-IN"/>
        </w:rPr>
        <w:t>ল সাহেব</w:t>
      </w:r>
      <w:r w:rsidR="00B71F3E" w:rsidRPr="00FA2A2B">
        <w:rPr>
          <w:rFonts w:ascii="SolaimanLipi" w:hAnsi="SolaimanLipi" w:cs="SolaimanLipi"/>
          <w:sz w:val="28"/>
          <w:szCs w:val="28"/>
          <w:cs/>
          <w:lang w:bidi="hi-IN"/>
        </w:rPr>
        <w:t xml:space="preserve">। </w:t>
      </w:r>
      <w:r w:rsidR="000379A9" w:rsidRPr="00FA2A2B">
        <w:rPr>
          <w:rFonts w:ascii="SolaimanLipi" w:hAnsi="SolaimanLipi" w:cs="SolaimanLipi"/>
          <w:sz w:val="28"/>
          <w:szCs w:val="28"/>
          <w:cs/>
          <w:lang w:bidi="bn-IN"/>
        </w:rPr>
        <w:t xml:space="preserve">অনুরূপভাবে এই </w:t>
      </w:r>
      <w:r w:rsidR="001533CB" w:rsidRPr="00FA2A2B">
        <w:rPr>
          <w:rFonts w:ascii="SolaimanLipi" w:hAnsi="SolaimanLipi" w:cs="SolaimanLipi"/>
          <w:sz w:val="28"/>
          <w:szCs w:val="28"/>
          <w:cs/>
          <w:lang w:bidi="bn-IN"/>
        </w:rPr>
        <w:t>কার্যালয়ের</w:t>
      </w:r>
      <w:r w:rsidR="005C788A" w:rsidRPr="00FA2A2B">
        <w:rPr>
          <w:rFonts w:ascii="SolaimanLipi" w:hAnsi="SolaimanLipi" w:cs="SolaimanLipi"/>
          <w:sz w:val="28"/>
          <w:szCs w:val="28"/>
          <w:cs/>
          <w:lang w:bidi="bn-IN"/>
        </w:rPr>
        <w:t xml:space="preserve"> </w:t>
      </w:r>
      <w:r w:rsidR="000379A9" w:rsidRPr="00FA2A2B">
        <w:rPr>
          <w:rFonts w:ascii="SolaimanLipi" w:hAnsi="SolaimanLipi" w:cs="SolaimanLipi"/>
          <w:sz w:val="28"/>
          <w:szCs w:val="28"/>
          <w:cs/>
          <w:lang w:bidi="bn-IN"/>
        </w:rPr>
        <w:t xml:space="preserve">দাওয়া ও প্রবাসী শিক্ষা বিভাগের পরিচালক মাননীয় শাইখ নাসের বিন মুহাম্মাদ আলহোওয়াশ সাহেবকেও </w:t>
      </w:r>
      <w:r w:rsidR="000D03B4" w:rsidRPr="00FA2A2B">
        <w:rPr>
          <w:rFonts w:ascii="SolaimanLipi" w:hAnsi="SolaimanLipi" w:cs="SolaimanLipi"/>
          <w:sz w:val="28"/>
          <w:szCs w:val="28"/>
          <w:cs/>
          <w:lang w:bidi="bn-IN"/>
        </w:rPr>
        <w:t xml:space="preserve">শ্রদ্ধাসহকারে আমি ধন্যবাদ </w:t>
      </w:r>
      <w:r w:rsidR="003944E5" w:rsidRPr="00FA2A2B">
        <w:rPr>
          <w:rFonts w:ascii="SolaimanLipi" w:hAnsi="SolaimanLipi" w:cs="SolaimanLipi"/>
          <w:sz w:val="28"/>
          <w:szCs w:val="28"/>
          <w:cs/>
          <w:lang w:bidi="bn-IN"/>
        </w:rPr>
        <w:t>জানাই</w:t>
      </w:r>
      <w:r w:rsidR="003944E5" w:rsidRPr="00FA2A2B">
        <w:rPr>
          <w:rFonts w:ascii="SolaimanLipi" w:hAnsi="SolaimanLipi" w:cs="SolaimanLipi"/>
          <w:sz w:val="28"/>
          <w:szCs w:val="28"/>
          <w:cs/>
          <w:lang w:bidi="hi-IN"/>
        </w:rPr>
        <w:t>।</w:t>
      </w:r>
      <w:r w:rsidR="000379A9" w:rsidRPr="00FA2A2B">
        <w:rPr>
          <w:rFonts w:ascii="SolaimanLipi" w:hAnsi="SolaimanLipi" w:cs="SolaimanLipi"/>
          <w:sz w:val="28"/>
          <w:szCs w:val="28"/>
          <w:cs/>
          <w:lang w:bidi="bn-IN"/>
        </w:rPr>
        <w:t xml:space="preserve"> কেননা  তাঁরা তো মানব সমাজে আল্লাহর রাসূলের হাদীস প্রচার ও প্রসারের জন্য হলেন বড়োই আগ্রহী ও উদ্যোগী।</w:t>
      </w:r>
      <w:r w:rsidR="000379A9" w:rsidRPr="00FA2A2B">
        <w:rPr>
          <w:rFonts w:ascii="SolaimanLipi" w:hAnsi="SolaimanLipi" w:cs="SolaimanLipi"/>
          <w:sz w:val="32"/>
          <w:szCs w:val="40"/>
          <w:lang w:bidi="bn-IN"/>
        </w:rPr>
        <w:t xml:space="preserve"> </w:t>
      </w:r>
    </w:p>
    <w:p w:rsidR="005F0E4B" w:rsidRPr="00FA2A2B" w:rsidRDefault="002B3071" w:rsidP="00557095">
      <w:pPr>
        <w:bidi w:val="0"/>
        <w:spacing w:after="0"/>
        <w:jc w:val="both"/>
        <w:rPr>
          <w:rFonts w:ascii="SolaimanLipi" w:hAnsi="SolaimanLipi" w:cs="SolaimanLipi"/>
          <w:sz w:val="28"/>
          <w:szCs w:val="28"/>
          <w:lang w:bidi="bn-IN"/>
        </w:rPr>
      </w:pPr>
      <w:r w:rsidRPr="00FA2A2B">
        <w:rPr>
          <w:rFonts w:ascii="SolaimanLipi" w:hAnsi="SolaimanLipi" w:cs="SolaimanLipi"/>
          <w:sz w:val="28"/>
          <w:szCs w:val="28"/>
          <w:cs/>
          <w:lang w:bidi="bn-IN"/>
        </w:rPr>
        <w:t>তদ্রূপ আমি যে সমস্ত লোকের নিষ্ঠিত পরামর্শ অথবা মতামত কিংবা প্রচেষ্টার দ্বারা উপকৃত হয়েছি</w:t>
      </w:r>
      <w:r w:rsidR="00FD4FDA" w:rsidRPr="00FA2A2B">
        <w:rPr>
          <w:rFonts w:ascii="SolaimanLipi" w:hAnsi="SolaimanLipi" w:cs="SolaimanLipi"/>
          <w:sz w:val="28"/>
          <w:szCs w:val="28"/>
        </w:rPr>
        <w:t>,</w:t>
      </w:r>
      <w:r w:rsidRPr="00FA2A2B">
        <w:rPr>
          <w:rFonts w:ascii="SolaimanLipi" w:hAnsi="SolaimanLipi" w:cs="SolaimanLipi"/>
          <w:sz w:val="28"/>
          <w:szCs w:val="28"/>
          <w:cs/>
          <w:lang w:bidi="bn-IN"/>
        </w:rPr>
        <w:t xml:space="preserve"> তাঁদের </w:t>
      </w:r>
      <w:r w:rsidR="00956F16" w:rsidRPr="00FA2A2B">
        <w:rPr>
          <w:rFonts w:ascii="SolaimanLipi" w:hAnsi="SolaimanLipi" w:cs="SolaimanLipi"/>
          <w:sz w:val="28"/>
          <w:szCs w:val="28"/>
          <w:cs/>
          <w:lang w:bidi="bn-IN"/>
        </w:rPr>
        <w:t xml:space="preserve">সকলের প্রতি আমার </w:t>
      </w:r>
      <w:r w:rsidRPr="00FA2A2B">
        <w:rPr>
          <w:rFonts w:ascii="SolaimanLipi" w:hAnsi="SolaimanLipi" w:cs="SolaimanLipi"/>
          <w:sz w:val="28"/>
          <w:szCs w:val="28"/>
          <w:cs/>
          <w:lang w:bidi="bn-IN"/>
        </w:rPr>
        <w:t xml:space="preserve"> </w:t>
      </w:r>
      <w:r w:rsidR="00956F16" w:rsidRPr="00FA2A2B">
        <w:rPr>
          <w:rFonts w:ascii="SolaimanLipi" w:hAnsi="SolaimanLipi" w:cs="SolaimanLipi"/>
          <w:sz w:val="28"/>
          <w:szCs w:val="28"/>
          <w:cs/>
          <w:lang w:bidi="bn-IN"/>
        </w:rPr>
        <w:t xml:space="preserve">আন্তরিক কৃতজ্ঞতা রইলো। তবে </w:t>
      </w:r>
      <w:r w:rsidR="006E50FD" w:rsidRPr="00FA2A2B">
        <w:rPr>
          <w:rFonts w:ascii="SolaimanLipi" w:hAnsi="SolaimanLipi" w:cs="SolaimanLipi"/>
          <w:sz w:val="28"/>
          <w:szCs w:val="28"/>
          <w:cs/>
          <w:lang w:bidi="bn-IN"/>
        </w:rPr>
        <w:t>তাঁদের</w:t>
      </w:r>
      <w:r w:rsidR="00956F16" w:rsidRPr="00FA2A2B">
        <w:rPr>
          <w:rFonts w:ascii="SolaimanLipi" w:hAnsi="SolaimanLipi" w:cs="SolaimanLipi"/>
          <w:sz w:val="28"/>
          <w:szCs w:val="28"/>
          <w:cs/>
          <w:lang w:bidi="bn-IN"/>
        </w:rPr>
        <w:t xml:space="preserve"> মধ্যে উল্লেখযোগ্য হলে</w:t>
      </w:r>
      <w:r w:rsidR="00E637B3" w:rsidRPr="00FA2A2B">
        <w:rPr>
          <w:rFonts w:ascii="SolaimanLipi" w:hAnsi="SolaimanLipi" w:cs="SolaimanLipi"/>
          <w:sz w:val="28"/>
          <w:szCs w:val="28"/>
          <w:cs/>
          <w:lang w:bidi="bn-IN"/>
        </w:rPr>
        <w:t>ন</w:t>
      </w:r>
      <w:r w:rsidR="00E637B3" w:rsidRPr="00FA2A2B">
        <w:rPr>
          <w:rFonts w:ascii="SolaimanLipi" w:hAnsi="SolaimanLipi" w:cs="SolaimanLipi"/>
          <w:sz w:val="28"/>
          <w:szCs w:val="28"/>
          <w:lang w:bidi="bn-IN"/>
        </w:rPr>
        <w:t>:</w:t>
      </w:r>
      <w:r w:rsidR="00956F16" w:rsidRPr="00FA2A2B">
        <w:rPr>
          <w:rFonts w:ascii="SolaimanLipi" w:hAnsi="SolaimanLipi" w:cs="SolaimanLipi"/>
          <w:sz w:val="28"/>
          <w:szCs w:val="28"/>
          <w:cs/>
          <w:lang w:bidi="bn-IN"/>
        </w:rPr>
        <w:t xml:space="preserve"> </w:t>
      </w:r>
    </w:p>
    <w:p w:rsidR="00FA0AE2" w:rsidRPr="00FA2A2B" w:rsidRDefault="005A2D5D" w:rsidP="00F149EE">
      <w:pPr>
        <w:bidi w:val="0"/>
        <w:spacing w:after="0"/>
        <w:ind w:firstLine="720"/>
        <w:jc w:val="both"/>
        <w:rPr>
          <w:rFonts w:ascii="SolaimanLipi" w:hAnsi="SolaimanLipi" w:cs="SolaimanLipi"/>
          <w:sz w:val="32"/>
          <w:szCs w:val="35"/>
          <w:lang w:bidi="bn-IN"/>
        </w:rPr>
      </w:pPr>
      <w:r w:rsidRPr="00FA2A2B">
        <w:rPr>
          <w:rFonts w:ascii="SolaimanLipi" w:hAnsi="SolaimanLipi" w:cs="SolaimanLipi"/>
          <w:sz w:val="28"/>
          <w:szCs w:val="28"/>
          <w:cs/>
          <w:lang w:bidi="bn-IN"/>
        </w:rPr>
        <w:t xml:space="preserve">উক্ত </w:t>
      </w:r>
      <w:r w:rsidR="001533CB" w:rsidRPr="00FA2A2B">
        <w:rPr>
          <w:rFonts w:ascii="SolaimanLipi" w:hAnsi="SolaimanLipi" w:cs="SolaimanLipi"/>
          <w:sz w:val="28"/>
          <w:szCs w:val="28"/>
          <w:cs/>
          <w:lang w:bidi="bn-IN"/>
        </w:rPr>
        <w:t>কার্যালয়</w:t>
      </w:r>
      <w:r w:rsidR="00956F16" w:rsidRPr="00FA2A2B">
        <w:rPr>
          <w:rFonts w:ascii="SolaimanLipi" w:hAnsi="SolaimanLipi" w:cs="SolaimanLipi"/>
          <w:sz w:val="28"/>
          <w:szCs w:val="28"/>
          <w:cs/>
          <w:lang w:bidi="bn-IN"/>
        </w:rPr>
        <w:t xml:space="preserve"> (</w:t>
      </w:r>
      <w:r w:rsidR="00C252A3" w:rsidRPr="00FA2A2B">
        <w:rPr>
          <w:rFonts w:ascii="SolaimanLipi" w:hAnsi="SolaimanLipi" w:cs="SolaimanLipi"/>
          <w:sz w:val="28"/>
          <w:szCs w:val="28"/>
          <w:cs/>
          <w:lang w:bidi="bn-IN"/>
        </w:rPr>
        <w:t>রাবওয়া</w:t>
      </w:r>
      <w:r w:rsidR="00956F16" w:rsidRPr="00FA2A2B">
        <w:rPr>
          <w:rFonts w:ascii="SolaimanLipi" w:hAnsi="SolaimanLipi" w:cs="SolaimanLipi"/>
          <w:sz w:val="28"/>
          <w:szCs w:val="28"/>
          <w:cs/>
          <w:lang w:bidi="bn-IN"/>
        </w:rPr>
        <w:t xml:space="preserve"> ইসলামিক সেন্টা</w:t>
      </w:r>
      <w:r w:rsidRPr="00FA2A2B">
        <w:rPr>
          <w:rFonts w:ascii="SolaimanLipi" w:hAnsi="SolaimanLipi" w:cs="SolaimanLipi"/>
          <w:sz w:val="28"/>
          <w:szCs w:val="28"/>
          <w:cs/>
          <w:lang w:bidi="bn-IN"/>
        </w:rPr>
        <w:t>রের</w:t>
      </w:r>
      <w:r w:rsidR="00956F16" w:rsidRPr="00FA2A2B">
        <w:rPr>
          <w:rFonts w:ascii="SolaimanLipi" w:hAnsi="SolaimanLipi" w:cs="SolaimanLipi"/>
          <w:sz w:val="28"/>
          <w:szCs w:val="28"/>
          <w:cs/>
          <w:lang w:bidi="bn-IN"/>
        </w:rPr>
        <w:t>)</w:t>
      </w:r>
      <w:r w:rsidR="00956F16" w:rsidRPr="00FA2A2B">
        <w:rPr>
          <w:rFonts w:ascii="SolaimanLipi" w:hAnsi="SolaimanLipi" w:cs="SolaimanLipi"/>
          <w:sz w:val="28"/>
          <w:szCs w:val="28"/>
          <w:lang w:bidi="bn-IN"/>
        </w:rPr>
        <w:t xml:space="preserve"> </w:t>
      </w:r>
      <w:r w:rsidR="00956F16" w:rsidRPr="00FA2A2B">
        <w:rPr>
          <w:rFonts w:ascii="SolaimanLipi" w:hAnsi="SolaimanLipi" w:cs="SolaimanLipi"/>
          <w:sz w:val="28"/>
          <w:szCs w:val="28"/>
          <w:cs/>
          <w:lang w:bidi="bn-IN"/>
        </w:rPr>
        <w:t>এর দাওয়া ও প্রবাসী শিক্ষা বিভা</w:t>
      </w:r>
      <w:r w:rsidR="00A964A0" w:rsidRPr="00FA2A2B">
        <w:rPr>
          <w:rFonts w:ascii="SolaimanLipi" w:hAnsi="SolaimanLipi" w:cs="SolaimanLipi"/>
          <w:sz w:val="28"/>
          <w:szCs w:val="28"/>
          <w:cs/>
          <w:lang w:bidi="bn-IN"/>
        </w:rPr>
        <w:t xml:space="preserve">গের </w:t>
      </w:r>
      <w:r w:rsidR="00956F16" w:rsidRPr="00FA2A2B">
        <w:rPr>
          <w:rFonts w:ascii="SolaimanLipi" w:hAnsi="SolaimanLipi" w:cs="SolaimanLipi"/>
          <w:sz w:val="28"/>
          <w:szCs w:val="28"/>
          <w:cs/>
          <w:lang w:bidi="bn-IN"/>
        </w:rPr>
        <w:t>সকল ওলামায়ে কেরাম। আল্লাহ তাঁদের সকলকে দুনিয়া ও পরকালে ইসলাম এবং মুসলিমগণের পক্ষ হতে উত্তম প্রতিদান প্রদান কর</w:t>
      </w:r>
      <w:r w:rsidR="00F7339C" w:rsidRPr="00FA2A2B">
        <w:rPr>
          <w:rFonts w:ascii="SolaimanLipi" w:hAnsi="SolaimanLipi" w:cs="SolaimanLipi"/>
          <w:sz w:val="28"/>
          <w:szCs w:val="28"/>
          <w:cs/>
          <w:lang w:bidi="bn-IN"/>
        </w:rPr>
        <w:t>ুন।</w:t>
      </w:r>
    </w:p>
    <w:p w:rsidR="00241BB0" w:rsidRPr="00FA2A2B" w:rsidRDefault="00241BB0" w:rsidP="00557095">
      <w:pPr>
        <w:pStyle w:val="ListParagraph"/>
        <w:bidi w:val="0"/>
        <w:spacing w:after="0"/>
        <w:ind w:left="0" w:firstLine="720"/>
        <w:jc w:val="both"/>
        <w:rPr>
          <w:rFonts w:ascii="SolaimanLipi" w:hAnsi="SolaimanLipi" w:cs="SolaimanLipi"/>
          <w:sz w:val="28"/>
          <w:szCs w:val="28"/>
          <w:lang w:bidi="bn-IN"/>
        </w:rPr>
      </w:pPr>
      <w:r w:rsidRPr="00FA2A2B">
        <w:rPr>
          <w:rFonts w:ascii="SolaimanLipi" w:hAnsi="SolaimanLipi" w:cs="SolaimanLipi"/>
          <w:sz w:val="28"/>
          <w:szCs w:val="28"/>
          <w:cs/>
          <w:lang w:bidi="bn-IN"/>
        </w:rPr>
        <w:lastRenderedPageBreak/>
        <w:t>মূল আরবী ভাষায় ভূমিকার কথা এখানেই শেষ হয়ে গেলো। তবে এই বইয়ের বাংলা তরজমা বা অনুবাদ আমাকেই করতে হয়েছে। তাই এখানে অনুবাদের পদ্ধতির বিষয়ে একটি কথা বলতে চাই</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আর তা হলো এই যে</w:t>
      </w:r>
      <w:r w:rsidRPr="00FA2A2B">
        <w:rPr>
          <w:rFonts w:ascii="SolaimanLipi" w:hAnsi="SolaimanLipi" w:cs="SolaimanLipi"/>
          <w:sz w:val="28"/>
          <w:szCs w:val="28"/>
        </w:rPr>
        <w:t>,</w:t>
      </w:r>
    </w:p>
    <w:p w:rsidR="00241BB0" w:rsidRPr="00FA2A2B" w:rsidRDefault="00241BB0" w:rsidP="00557095">
      <w:pPr>
        <w:pStyle w:val="NormalWeb"/>
        <w:spacing w:before="0" w:beforeAutospacing="0" w:after="0" w:afterAutospacing="0" w:line="276" w:lineRule="auto"/>
        <w:jc w:val="center"/>
        <w:rPr>
          <w:rFonts w:ascii="SolaimanLipi" w:hAnsi="SolaimanLipi" w:cs="SolaimanLipi"/>
          <w:b/>
          <w:bCs/>
          <w:sz w:val="32"/>
          <w:szCs w:val="32"/>
        </w:rPr>
      </w:pPr>
      <w:r w:rsidRPr="00FA2A2B">
        <w:rPr>
          <w:rFonts w:ascii="SolaimanLipi" w:hAnsi="SolaimanLipi" w:cs="SolaimanLipi"/>
          <w:b/>
          <w:bCs/>
          <w:sz w:val="32"/>
          <w:szCs w:val="32"/>
          <w:cs/>
          <w:lang w:bidi="bn-IN"/>
        </w:rPr>
        <w:t>অনুবাদের পদ্ধতি</w:t>
      </w:r>
    </w:p>
    <w:p w:rsidR="00734939" w:rsidRPr="00FA2A2B" w:rsidRDefault="00241BB0" w:rsidP="00557095">
      <w:pPr>
        <w:pStyle w:val="NormalWeb"/>
        <w:spacing w:before="0" w:beforeAutospacing="0" w:after="0" w:afterAutospacing="0" w:line="276" w:lineRule="auto"/>
        <w:ind w:firstLine="720"/>
        <w:jc w:val="both"/>
        <w:rPr>
          <w:rFonts w:ascii="SolaimanLipi" w:eastAsiaTheme="minorEastAsia" w:hAnsi="SolaimanLipi" w:cs="SolaimanLipi"/>
          <w:sz w:val="28"/>
          <w:szCs w:val="28"/>
          <w:lang w:bidi="bn-IN"/>
        </w:rPr>
      </w:pPr>
      <w:r w:rsidRPr="00FA2A2B">
        <w:rPr>
          <w:rFonts w:ascii="SolaimanLipi" w:hAnsi="SolaimanLipi" w:cs="SolaimanLipi"/>
          <w:sz w:val="28"/>
          <w:szCs w:val="28"/>
          <w:cs/>
          <w:lang w:bidi="bn-IN"/>
        </w:rPr>
        <w:t>এই বইটির অনুবাদ পদ্ধতি একটু আলাদা হওয়ার সম্ভাবনা রয়েছে</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কেননা অত্র বইটিতে আরবি ভাষার ভাবার্থের অনুবাদ বাংলা ভাষার ভাবার্থের দ্বারা করা হয়েছে। তাই কোনো সম্মানিত পাঠকের মনে অনুবাদ সম্পর্কে কোনো প্রকার সংশয় জেগে উঠলে</w:t>
      </w:r>
      <w:r w:rsidRPr="00FA2A2B">
        <w:rPr>
          <w:rFonts w:ascii="SolaimanLipi" w:hAnsi="SolaimanLipi" w:cs="SolaimanLipi"/>
          <w:sz w:val="28"/>
          <w:szCs w:val="28"/>
        </w:rPr>
        <w:t xml:space="preserve">, </w:t>
      </w:r>
      <w:r w:rsidRPr="00FA2A2B">
        <w:rPr>
          <w:rFonts w:ascii="SolaimanLipi" w:hAnsi="SolaimanLipi" w:cs="SolaimanLipi"/>
          <w:sz w:val="28"/>
          <w:szCs w:val="28"/>
          <w:cs/>
          <w:lang w:bidi="bn-IN"/>
        </w:rPr>
        <w:t>ওলামায়ে  ইসলামের বিশদ বিবরণ বা ব্যাখ্যা আরবী ভাষায় একটু গভীরতার সহিত দেখে নিলে সর্ব প্রকার সংশয় দূর হয়ে যাবে। এবং এই বইটির বাংলা অনুবাদ নির্ভরযোগ্য সাব্যস্ত হবে বলেই আশা করি ইনশা আল্লাহ। তবে এই বইটির দোষ-ত্রুটি</w:t>
      </w:r>
      <w:r w:rsidRPr="00FA2A2B">
        <w:rPr>
          <w:rFonts w:ascii="SolaimanLipi" w:hAnsi="SolaimanLipi" w:cs="SolaimanLipi"/>
          <w:sz w:val="28"/>
          <w:szCs w:val="28"/>
        </w:rPr>
        <w:t>,</w:t>
      </w:r>
      <w:r w:rsidRPr="00FA2A2B">
        <w:rPr>
          <w:rFonts w:ascii="SolaimanLipi" w:hAnsi="SolaimanLipi" w:cs="SolaimanLipi"/>
          <w:sz w:val="28"/>
          <w:szCs w:val="28"/>
          <w:cs/>
          <w:lang w:bidi="bn-IN"/>
        </w:rPr>
        <w:t xml:space="preserve"> অসম্পূর্ণতা এবং মুদ্রণ প্রমাদ প্রভৃতি একেবারেই নেই</w:t>
      </w:r>
      <w:r w:rsidRPr="00FA2A2B">
        <w:rPr>
          <w:rFonts w:ascii="SolaimanLipi" w:hAnsi="SolaimanLipi" w:cs="SolaimanLipi"/>
          <w:sz w:val="28"/>
          <w:szCs w:val="28"/>
        </w:rPr>
        <w:t>,</w:t>
      </w:r>
      <w:r w:rsidRPr="00FA2A2B">
        <w:rPr>
          <w:rFonts w:ascii="SolaimanLipi" w:hAnsi="SolaimanLipi" w:cs="SolaimanLipi"/>
          <w:sz w:val="28"/>
          <w:szCs w:val="28"/>
          <w:cs/>
          <w:lang w:bidi="bn-IN"/>
        </w:rPr>
        <w:t xml:space="preserve"> এই দাবি আমি করছি না।</w:t>
      </w:r>
      <w:r w:rsidR="00734939" w:rsidRPr="00FA2A2B">
        <w:rPr>
          <w:rFonts w:ascii="SolaimanLipi" w:hAnsi="SolaimanLipi" w:cs="SolaimanLipi"/>
          <w:sz w:val="28"/>
          <w:szCs w:val="28"/>
          <w:lang w:bidi="bn-IN"/>
        </w:rPr>
        <w:t xml:space="preserve"> </w:t>
      </w:r>
      <w:r w:rsidR="00734939" w:rsidRPr="00FA2A2B">
        <w:rPr>
          <w:rFonts w:ascii="SolaimanLipi" w:hAnsi="SolaimanLipi" w:cs="SolaimanLipi"/>
          <w:sz w:val="28"/>
          <w:szCs w:val="28"/>
          <w:cs/>
          <w:lang w:bidi="bn-IN"/>
        </w:rPr>
        <w:t>তাই</w:t>
      </w:r>
      <w:r w:rsidR="00734939" w:rsidRPr="00FA2A2B">
        <w:rPr>
          <w:rFonts w:ascii="SolaimanLipi"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এই বইটি সম্পর্কে যখন কোনো গঠনমূলক শিক্ষণীয়</w:t>
      </w:r>
      <w:r w:rsidR="00734939" w:rsidRPr="00FA2A2B">
        <w:rPr>
          <w:rFonts w:ascii="SolaimanLipi" w:eastAsiaTheme="minorEastAsia" w:hAnsi="SolaimanLipi" w:cs="SolaimanLipi"/>
          <w:sz w:val="28"/>
          <w:szCs w:val="28"/>
        </w:rPr>
        <w:t>,</w:t>
      </w:r>
      <w:r w:rsidR="00734939" w:rsidRPr="00FA2A2B">
        <w:rPr>
          <w:rFonts w:ascii="SolaimanLipi" w:eastAsiaTheme="minorEastAsia" w:hAnsi="SolaimanLipi" w:cs="SolaimanLipi"/>
          <w:sz w:val="28"/>
          <w:szCs w:val="28"/>
          <w:cs/>
          <w:lang w:bidi="bn-IN"/>
        </w:rPr>
        <w:t xml:space="preserve"> সাহিত্যিক</w:t>
      </w:r>
      <w:r w:rsidR="00734939" w:rsidRPr="00FA2A2B">
        <w:rPr>
          <w:rFonts w:ascii="SolaimanLipi" w:eastAsiaTheme="minorEastAsia" w:hAnsi="SolaimanLipi" w:cs="SolaimanLipi"/>
          <w:sz w:val="28"/>
          <w:szCs w:val="28"/>
        </w:rPr>
        <w:t>,</w:t>
      </w:r>
      <w:r w:rsidR="00734939" w:rsidRPr="00FA2A2B">
        <w:rPr>
          <w:rFonts w:ascii="SolaimanLipi" w:eastAsiaTheme="minorEastAsia" w:hAnsi="SolaimanLipi" w:cs="SolaimanLipi"/>
          <w:sz w:val="28"/>
          <w:szCs w:val="28"/>
          <w:cs/>
          <w:lang w:bidi="bn-IN"/>
        </w:rPr>
        <w:t xml:space="preserve"> সাংস্কৃতিক</w:t>
      </w:r>
      <w:r w:rsidR="00734939" w:rsidRPr="00FA2A2B">
        <w:rPr>
          <w:rFonts w:ascii="SolaimanLipi" w:eastAsiaTheme="minorEastAsia" w:hAnsi="SolaimanLipi" w:cs="SolaimanLipi"/>
          <w:sz w:val="28"/>
          <w:szCs w:val="28"/>
        </w:rPr>
        <w:t>,</w:t>
      </w:r>
      <w:r w:rsidR="00734939" w:rsidRPr="00FA2A2B">
        <w:rPr>
          <w:rFonts w:ascii="SolaimanLipi" w:eastAsiaTheme="minorEastAsia" w:hAnsi="SolaimanLipi" w:cs="SolaimanLipi"/>
          <w:sz w:val="28"/>
          <w:szCs w:val="28"/>
          <w:cs/>
          <w:lang w:bidi="bn-IN"/>
        </w:rPr>
        <w:t xml:space="preserve"> বানান ও লিখনপদ্ধতি এবং মতবাদের </w:t>
      </w:r>
      <w:r w:rsidR="00734939" w:rsidRPr="00FA2A2B">
        <w:rPr>
          <w:rFonts w:ascii="SolaimanLipi" w:eastAsiaTheme="minorEastAsia" w:hAnsi="SolaimanLipi" w:cs="SolaimanLipi"/>
          <w:sz w:val="28"/>
          <w:szCs w:val="28"/>
          <w:cs/>
          <w:lang w:bidi="bn-IN"/>
        </w:rPr>
        <w:lastRenderedPageBreak/>
        <w:t>ব্যাপারে সুচিন্তিত মতামত আমার দৃষ্টিগোচর হবে</w:t>
      </w:r>
      <w:r w:rsidR="00734939" w:rsidRPr="00FA2A2B">
        <w:rPr>
          <w:rFonts w:ascii="SolaimanLipi" w:eastAsiaTheme="minorEastAsia" w:hAnsi="SolaimanLipi" w:cs="SolaimanLipi"/>
          <w:sz w:val="28"/>
          <w:szCs w:val="28"/>
        </w:rPr>
        <w:t>,</w:t>
      </w:r>
      <w:r w:rsidR="00734939" w:rsidRPr="00FA2A2B">
        <w:rPr>
          <w:rFonts w:ascii="SolaimanLipi" w:eastAsiaTheme="minorEastAsia" w:hAnsi="SolaimanLipi" w:cs="SolaimanLipi"/>
          <w:sz w:val="28"/>
          <w:szCs w:val="28"/>
          <w:cs/>
          <w:lang w:bidi="bn-IN"/>
        </w:rPr>
        <w:t xml:space="preserve"> তখন</w:t>
      </w:r>
      <w:r w:rsidR="00734939" w:rsidRPr="00FA2A2B">
        <w:rPr>
          <w:rFonts w:ascii="SolaimanLipi" w:eastAsiaTheme="minorEastAsia"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তা আমার নিকটে ধন্যবাদ ও কৃতজ্ঞতার সাথে</w:t>
      </w:r>
      <w:r w:rsidR="00734939" w:rsidRPr="00FA2A2B">
        <w:rPr>
          <w:rFonts w:ascii="SolaimanLipi" w:eastAsiaTheme="minorEastAsia"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আগ্রহের সহিত যত্নসহকারে</w:t>
      </w:r>
      <w:r w:rsidR="00734939" w:rsidRPr="00FA2A2B">
        <w:rPr>
          <w:rFonts w:ascii="SolaimanLipi" w:eastAsiaTheme="minorEastAsia"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সাদরে</w:t>
      </w:r>
      <w:r w:rsidR="00734939" w:rsidRPr="00FA2A2B">
        <w:rPr>
          <w:rFonts w:ascii="SolaimanLipi" w:eastAsiaTheme="minorEastAsia"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গৃহীত</w:t>
      </w:r>
      <w:r w:rsidR="00734939" w:rsidRPr="00FA2A2B">
        <w:rPr>
          <w:rFonts w:ascii="SolaimanLipi" w:eastAsiaTheme="minorEastAsia" w:hAnsi="SolaimanLipi" w:cs="SolaimanLipi"/>
          <w:sz w:val="28"/>
          <w:szCs w:val="28"/>
          <w:lang w:bidi="bn-IN"/>
        </w:rPr>
        <w:t xml:space="preserve"> </w:t>
      </w:r>
      <w:r w:rsidR="00734939" w:rsidRPr="00FA2A2B">
        <w:rPr>
          <w:rFonts w:ascii="SolaimanLipi" w:eastAsiaTheme="minorEastAsia" w:hAnsi="SolaimanLipi" w:cs="SolaimanLipi"/>
          <w:sz w:val="28"/>
          <w:szCs w:val="28"/>
          <w:cs/>
          <w:lang w:bidi="bn-IN"/>
        </w:rPr>
        <w:t>হবে ইনশা আল্লাহ।</w:t>
      </w:r>
    </w:p>
    <w:p w:rsidR="00204F93" w:rsidRPr="00FA2A2B" w:rsidRDefault="00204F93" w:rsidP="00557095">
      <w:pPr>
        <w:spacing w:after="0"/>
        <w:jc w:val="both"/>
        <w:rPr>
          <w:rFonts w:ascii="SolaimanLipi" w:eastAsia="Times New Roman" w:hAnsi="SolaimanLipi" w:cs="SolaimanLipi"/>
          <w:sz w:val="28"/>
          <w:szCs w:val="28"/>
          <w:rtl/>
        </w:rPr>
      </w:pPr>
      <w:r w:rsidRPr="00FA2A2B">
        <w:rPr>
          <w:rFonts w:ascii="Arial" w:eastAsia="Times New Roman" w:hAnsi="Arial" w:hint="cs"/>
          <w:sz w:val="28"/>
          <w:szCs w:val="28"/>
          <w:rtl/>
        </w:rPr>
        <w:t>وصلى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نبينا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w:t>
      </w:r>
      <w:r w:rsidR="00A7283C"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وأصحابه</w:t>
      </w:r>
      <w:r w:rsidR="00A7283C"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وأتباعه</w:t>
      </w:r>
      <w:r w:rsidR="00A7283C"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العالمين</w:t>
      </w:r>
      <w:r w:rsidRPr="00FA2A2B">
        <w:rPr>
          <w:rFonts w:ascii="SolaimanLipi" w:eastAsia="Times New Roman" w:hAnsi="SolaimanLipi" w:cs="SolaimanLipi"/>
          <w:sz w:val="28"/>
          <w:szCs w:val="28"/>
          <w:rtl/>
        </w:rPr>
        <w:t>.</w:t>
      </w:r>
    </w:p>
    <w:p w:rsidR="00454F27" w:rsidRPr="00FA2A2B" w:rsidRDefault="008D3AA4" w:rsidP="00557095">
      <w:pPr>
        <w:pStyle w:val="ListParagraph"/>
        <w:bidi w:val="0"/>
        <w:spacing w:after="0"/>
        <w:ind w:left="0"/>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 xml:space="preserve"> অর্থ: </w:t>
      </w:r>
      <w:r w:rsidR="00B456DC" w:rsidRPr="00FA2A2B">
        <w:rPr>
          <w:rFonts w:ascii="SolaimanLipi" w:eastAsia="Times New Roman" w:hAnsi="SolaimanLipi" w:cs="SolaimanLipi"/>
          <w:sz w:val="28"/>
          <w:szCs w:val="28"/>
          <w:cs/>
          <w:lang w:bidi="bn-IN"/>
        </w:rPr>
        <w:t xml:space="preserve"> </w:t>
      </w:r>
      <w:r w:rsidR="00F205C3" w:rsidRPr="00FA2A2B">
        <w:rPr>
          <w:rFonts w:ascii="SolaimanLipi" w:eastAsia="Times New Roman" w:hAnsi="SolaimanLipi" w:cs="SolaimanLipi"/>
          <w:sz w:val="28"/>
          <w:szCs w:val="28"/>
          <w:cs/>
          <w:lang w:bidi="bn-IN"/>
        </w:rPr>
        <w:t xml:space="preserve">আল্লাহ আমাদের </w:t>
      </w:r>
      <w:r w:rsidR="00B21A86" w:rsidRPr="00FA2A2B">
        <w:rPr>
          <w:rFonts w:ascii="SolaimanLipi" w:eastAsia="Times New Roman" w:hAnsi="SolaimanLipi" w:cs="SolaimanLipi"/>
          <w:sz w:val="28"/>
          <w:szCs w:val="28"/>
          <w:cs/>
          <w:lang w:bidi="bn-IN"/>
        </w:rPr>
        <w:t xml:space="preserve">নাবী </w:t>
      </w:r>
      <w:r w:rsidR="00F205C3" w:rsidRPr="00FA2A2B">
        <w:rPr>
          <w:rFonts w:ascii="SolaimanLipi" w:eastAsia="Times New Roman" w:hAnsi="SolaimanLipi" w:cs="SolaimanLipi"/>
          <w:sz w:val="28"/>
          <w:szCs w:val="28"/>
          <w:cs/>
          <w:lang w:bidi="bn-IN"/>
        </w:rPr>
        <w:t>মুহাম্মাদ এবং তাঁর পরিবার-পরিজন</w:t>
      </w:r>
      <w:r w:rsidR="00FD4FDA" w:rsidRPr="00FA2A2B">
        <w:rPr>
          <w:rFonts w:ascii="SolaimanLipi" w:eastAsia="Times New Roman" w:hAnsi="SolaimanLipi" w:cs="SolaimanLipi"/>
          <w:sz w:val="28"/>
          <w:szCs w:val="28"/>
        </w:rPr>
        <w:t>,</w:t>
      </w:r>
      <w:r w:rsidR="00F205C3" w:rsidRPr="00FA2A2B">
        <w:rPr>
          <w:rFonts w:ascii="SolaimanLipi" w:eastAsia="Times New Roman" w:hAnsi="SolaimanLipi" w:cs="SolaimanLipi"/>
          <w:sz w:val="28"/>
          <w:szCs w:val="28"/>
          <w:cs/>
          <w:lang w:bidi="bn-IN"/>
        </w:rPr>
        <w:t xml:space="preserve"> সাহাবীগণ এবং কিয়ামত পর্যন্ত তাঁর অনুসরণকারীগণকে অতিশয় সম্মান ও শান্তি প্রদান</w:t>
      </w:r>
      <w:r w:rsidR="004D2211" w:rsidRPr="00FA2A2B">
        <w:rPr>
          <w:rFonts w:ascii="SolaimanLipi" w:eastAsia="Times New Roman" w:hAnsi="SolaimanLipi" w:cs="SolaimanLipi"/>
          <w:sz w:val="28"/>
          <w:szCs w:val="28"/>
          <w:cs/>
          <w:lang w:bidi="bn-IN"/>
        </w:rPr>
        <w:t xml:space="preserve"> করুন</w:t>
      </w:r>
      <w:r w:rsidR="00B21A86" w:rsidRPr="00FA2A2B">
        <w:rPr>
          <w:rFonts w:ascii="SolaimanLipi" w:eastAsia="Times New Roman" w:hAnsi="SolaimanLipi" w:cs="SolaimanLipi"/>
          <w:sz w:val="28"/>
          <w:szCs w:val="28"/>
          <w:cs/>
          <w:lang w:bidi="hi-IN"/>
        </w:rPr>
        <w:t xml:space="preserve">। </w:t>
      </w:r>
      <w:r w:rsidR="00B21A86" w:rsidRPr="00FA2A2B">
        <w:rPr>
          <w:rFonts w:ascii="SolaimanLipi" w:eastAsia="Times New Roman" w:hAnsi="SolaimanLipi" w:cs="SolaimanLipi"/>
          <w:sz w:val="28"/>
          <w:szCs w:val="28"/>
          <w:cs/>
          <w:lang w:bidi="bn-IN"/>
        </w:rPr>
        <w:t xml:space="preserve">সকল প্রশংসা </w:t>
      </w:r>
      <w:r w:rsidR="001C45BE" w:rsidRPr="00FA2A2B">
        <w:rPr>
          <w:rFonts w:ascii="SolaimanLipi" w:hAnsi="SolaimanLipi" w:cs="SolaimanLipi"/>
          <w:sz w:val="28"/>
          <w:szCs w:val="28"/>
          <w:cs/>
          <w:lang w:bidi="bn-IN"/>
        </w:rPr>
        <w:t>সব জগতের প্রকৃত প্রভু মহান আল্লাহর জন্য</w:t>
      </w:r>
      <w:r w:rsidR="00B21A86" w:rsidRPr="00FA2A2B">
        <w:rPr>
          <w:rFonts w:ascii="SolaimanLipi" w:eastAsia="Times New Roman" w:hAnsi="SolaimanLipi" w:cs="SolaimanLipi"/>
          <w:sz w:val="28"/>
          <w:szCs w:val="28"/>
          <w:cs/>
          <w:lang w:bidi="hi-IN"/>
        </w:rPr>
        <w:t>।</w:t>
      </w:r>
    </w:p>
    <w:p w:rsidR="00454F27" w:rsidRPr="00FA2A2B" w:rsidRDefault="00454F27" w:rsidP="00557095">
      <w:pPr>
        <w:pStyle w:val="NormalWeb"/>
        <w:bidi/>
        <w:spacing w:before="0" w:beforeAutospacing="0" w:after="0" w:afterAutospacing="0" w:line="276" w:lineRule="auto"/>
        <w:ind w:firstLine="720"/>
        <w:jc w:val="center"/>
        <w:rPr>
          <w:rFonts w:ascii="SolaimanLipi" w:hAnsi="SolaimanLipi" w:cs="SolaimanLipi"/>
          <w:sz w:val="28"/>
          <w:szCs w:val="28"/>
          <w:rtl/>
        </w:rPr>
      </w:pPr>
      <w:r w:rsidRPr="00FA2A2B">
        <w:rPr>
          <w:rFonts w:ascii="SolaimanLipi" w:hAnsi="SolaimanLipi" w:cs="SolaimanLipi"/>
          <w:sz w:val="28"/>
          <w:szCs w:val="28"/>
          <w:cs/>
          <w:lang w:bidi="bn-IN"/>
        </w:rPr>
        <w:t>প্রণয়নকারী</w:t>
      </w:r>
    </w:p>
    <w:p w:rsidR="00454F27" w:rsidRPr="00FA2A2B" w:rsidRDefault="00D5682B" w:rsidP="00557095">
      <w:pPr>
        <w:pStyle w:val="NormalWeb"/>
        <w:bidi/>
        <w:spacing w:after="0" w:afterAutospacing="0" w:line="276" w:lineRule="auto"/>
        <w:ind w:firstLine="720"/>
        <w:jc w:val="center"/>
        <w:rPr>
          <w:rFonts w:ascii="SolaimanLipi" w:eastAsia="Calibri" w:hAnsi="SolaimanLipi" w:cs="SolaimanLipi"/>
          <w:b/>
          <w:bCs/>
          <w:sz w:val="28"/>
          <w:szCs w:val="28"/>
          <w:lang w:bidi="bn-IN"/>
        </w:rPr>
      </w:pPr>
      <w:r w:rsidRPr="00FA2A2B">
        <w:rPr>
          <w:rFonts w:ascii="SolaimanLipi" w:eastAsia="Calibri" w:hAnsi="SolaimanLipi" w:cs="SolaimanLipi"/>
          <w:b/>
          <w:bCs/>
          <w:sz w:val="28"/>
          <w:szCs w:val="28"/>
          <w:cs/>
          <w:lang w:bidi="bn-IN"/>
        </w:rPr>
        <w:t>ডক্টর</w:t>
      </w:r>
      <w:r w:rsidR="00454F27" w:rsidRPr="00FA2A2B">
        <w:rPr>
          <w:rFonts w:ascii="SolaimanLipi" w:eastAsia="Calibri" w:hAnsi="SolaimanLipi" w:cs="SolaimanLipi"/>
          <w:b/>
          <w:bCs/>
          <w:sz w:val="28"/>
          <w:szCs w:val="28"/>
          <w:cs/>
          <w:lang w:bidi="bn-IN"/>
        </w:rPr>
        <w:t xml:space="preserve"> মুহাম্মাদ মর্তুজা বিন আয়েশ মুহাম্মাদ</w:t>
      </w:r>
    </w:p>
    <w:p w:rsidR="00454F27" w:rsidRPr="00FA2A2B" w:rsidRDefault="00454F27" w:rsidP="00557095">
      <w:pPr>
        <w:spacing w:after="0"/>
        <w:ind w:left="720"/>
        <w:jc w:val="center"/>
        <w:rPr>
          <w:rFonts w:ascii="SolaimanLipi" w:hAnsi="SolaimanLipi" w:cs="SolaimanLipi"/>
          <w:sz w:val="24"/>
          <w:szCs w:val="24"/>
          <w:lang w:bidi="bn-IN"/>
        </w:rPr>
      </w:pPr>
      <w:r w:rsidRPr="00FA2A2B">
        <w:rPr>
          <w:rFonts w:ascii="SolaimanLipi" w:hAnsi="SolaimanLipi" w:cs="SolaimanLipi"/>
          <w:sz w:val="24"/>
          <w:szCs w:val="24"/>
          <w:cs/>
          <w:lang w:bidi="bn-IN"/>
        </w:rPr>
        <w:t xml:space="preserve">তাং </w:t>
      </w:r>
      <w:r w:rsidR="001B7DBC" w:rsidRPr="00FA2A2B">
        <w:rPr>
          <w:rFonts w:ascii="SolaimanLipi" w:hAnsi="SolaimanLipi" w:cs="SolaimanLipi"/>
          <w:sz w:val="24"/>
          <w:szCs w:val="24"/>
          <w:cs/>
          <w:lang w:bidi="bn-IN"/>
        </w:rPr>
        <w:t>17/2/1438</w:t>
      </w:r>
      <w:r w:rsidRPr="00FA2A2B">
        <w:rPr>
          <w:rFonts w:ascii="SolaimanLipi" w:hAnsi="SolaimanLipi" w:cs="SolaimanLipi"/>
          <w:sz w:val="24"/>
          <w:szCs w:val="24"/>
          <w:cs/>
          <w:lang w:bidi="bn-IN"/>
        </w:rPr>
        <w:t xml:space="preserve"> হিজরী </w:t>
      </w:r>
      <w:r w:rsidRPr="00FA2A2B">
        <w:rPr>
          <w:rFonts w:ascii="SolaimanLipi" w:hAnsi="SolaimanLipi" w:cs="SolaimanLipi"/>
          <w:sz w:val="24"/>
          <w:szCs w:val="24"/>
          <w:lang w:bidi="bn-IN"/>
        </w:rPr>
        <w:t>{</w:t>
      </w:r>
      <w:r w:rsidR="001B7DBC" w:rsidRPr="00FA2A2B">
        <w:rPr>
          <w:rFonts w:ascii="SolaimanLipi" w:hAnsi="SolaimanLipi" w:cs="SolaimanLipi"/>
          <w:sz w:val="24"/>
          <w:szCs w:val="24"/>
          <w:cs/>
          <w:lang w:bidi="bn-IN"/>
        </w:rPr>
        <w:t>17/11/2016</w:t>
      </w:r>
      <w:r w:rsidRPr="00FA2A2B">
        <w:rPr>
          <w:rFonts w:ascii="SolaimanLipi" w:hAnsi="SolaimanLipi" w:cs="SolaimanLipi"/>
          <w:sz w:val="24"/>
          <w:szCs w:val="24"/>
          <w:cs/>
          <w:lang w:bidi="bn-IN"/>
        </w:rPr>
        <w:t xml:space="preserve"> খ্রিস্টাব্দ</w:t>
      </w:r>
      <w:r w:rsidRPr="00FA2A2B">
        <w:rPr>
          <w:rFonts w:ascii="SolaimanLipi" w:hAnsi="SolaimanLipi" w:cs="SolaimanLipi"/>
          <w:sz w:val="24"/>
          <w:szCs w:val="24"/>
          <w:lang w:bidi="bn-IN"/>
        </w:rPr>
        <w:t>}</w:t>
      </w:r>
    </w:p>
    <w:p w:rsidR="007F234B" w:rsidRPr="00FA2A2B" w:rsidRDefault="00454F27" w:rsidP="00557095">
      <w:pPr>
        <w:bidi w:val="0"/>
        <w:spacing w:after="0"/>
        <w:rPr>
          <w:rFonts w:ascii="SolaimanLipi" w:eastAsia="Times New Roman" w:hAnsi="SolaimanLipi" w:cs="SolaimanLipi"/>
          <w:sz w:val="28"/>
          <w:szCs w:val="28"/>
          <w:lang w:bidi="bn-IN"/>
        </w:rPr>
      </w:pPr>
      <w:r w:rsidRPr="00FA2A2B">
        <w:rPr>
          <w:rFonts w:ascii="SolaimanLipi" w:hAnsi="SolaimanLipi" w:cs="SolaimanLipi"/>
        </w:rPr>
        <w:t xml:space="preserve">             </w:t>
      </w:r>
      <w:r w:rsidR="00AF5770" w:rsidRPr="00FA2A2B">
        <w:rPr>
          <w:rFonts w:ascii="SolaimanLipi" w:hAnsi="SolaimanLipi" w:cs="SolaimanLipi"/>
        </w:rPr>
        <w:t xml:space="preserve">  </w:t>
      </w:r>
      <w:r w:rsidRPr="00FA2A2B">
        <w:rPr>
          <w:rFonts w:ascii="SolaimanLipi" w:hAnsi="SolaimanLipi" w:cs="SolaimanLipi"/>
        </w:rPr>
        <w:t xml:space="preserve">  </w:t>
      </w:r>
      <w:hyperlink r:id="rId8" w:tgtFrame="_blank" w:tooltip="mailto:dr.mohd.aish@gmail.com" w:history="1">
        <w:r w:rsidRPr="00FA2A2B">
          <w:rPr>
            <w:rStyle w:val="Hyperlink"/>
            <w:rFonts w:ascii="SolaimanLipi" w:hAnsi="SolaimanLipi" w:cs="SolaimanLipi"/>
            <w:color w:val="auto"/>
            <w:sz w:val="28"/>
            <w:szCs w:val="28"/>
            <w:bdr w:val="none" w:sz="0" w:space="0" w:color="auto" w:frame="1"/>
            <w:shd w:val="clear" w:color="auto" w:fill="FFFFFF"/>
          </w:rPr>
          <w:t>dr.mohd.aish@gmail.com</w:t>
        </w:r>
      </w:hyperlink>
    </w:p>
    <w:p w:rsidR="00FC6262" w:rsidRPr="00FA2A2B" w:rsidRDefault="00FC6262" w:rsidP="00557095">
      <w:pPr>
        <w:bidi w:val="0"/>
        <w:spacing w:after="0" w:line="240" w:lineRule="auto"/>
        <w:rPr>
          <w:rFonts w:ascii="SolaimanLipi" w:eastAsia="Times New Roman" w:hAnsi="SolaimanLipi" w:cs="SolaimanLipi"/>
          <w:sz w:val="28"/>
          <w:szCs w:val="28"/>
          <w:lang w:bidi="bn-IN"/>
        </w:rPr>
      </w:pPr>
    </w:p>
    <w:p w:rsidR="001B7DBC" w:rsidRPr="00FA2A2B" w:rsidRDefault="001B7DBC" w:rsidP="00557095">
      <w:pPr>
        <w:bidi w:val="0"/>
        <w:spacing w:after="0" w:line="240" w:lineRule="auto"/>
        <w:rPr>
          <w:rFonts w:ascii="SolaimanLipi" w:eastAsia="Times New Roman" w:hAnsi="SolaimanLipi" w:cs="SolaimanLipi"/>
          <w:sz w:val="28"/>
          <w:szCs w:val="28"/>
          <w:lang w:bidi="bn-IN"/>
        </w:rPr>
      </w:pPr>
    </w:p>
    <w:p w:rsidR="003003FD" w:rsidRPr="00FA2A2B" w:rsidRDefault="003003FD" w:rsidP="003003FD">
      <w:pPr>
        <w:bidi w:val="0"/>
        <w:spacing w:after="0" w:line="240" w:lineRule="auto"/>
        <w:rPr>
          <w:rFonts w:ascii="SolaimanLipi" w:eastAsia="Times New Roman" w:hAnsi="SolaimanLipi" w:cs="SolaimanLipi"/>
          <w:sz w:val="28"/>
          <w:szCs w:val="28"/>
          <w:lang w:bidi="bn-IN"/>
        </w:rPr>
      </w:pPr>
    </w:p>
    <w:p w:rsidR="003003FD" w:rsidRPr="00FA2A2B" w:rsidRDefault="003003FD" w:rsidP="003003FD">
      <w:pPr>
        <w:bidi w:val="0"/>
        <w:spacing w:after="0" w:line="240" w:lineRule="auto"/>
        <w:rPr>
          <w:rFonts w:ascii="SolaimanLipi" w:eastAsia="Times New Roman" w:hAnsi="SolaimanLipi" w:cs="SolaimanLipi"/>
          <w:sz w:val="28"/>
          <w:szCs w:val="28"/>
          <w:lang w:bidi="bn-IN"/>
        </w:rPr>
      </w:pPr>
    </w:p>
    <w:p w:rsidR="003003FD" w:rsidRPr="00FA2A2B" w:rsidRDefault="003003FD" w:rsidP="003003FD">
      <w:pPr>
        <w:bidi w:val="0"/>
        <w:spacing w:after="0" w:line="240" w:lineRule="auto"/>
        <w:rPr>
          <w:rFonts w:ascii="SolaimanLipi" w:eastAsia="Times New Roman" w:hAnsi="SolaimanLipi" w:cs="SolaimanLipi"/>
          <w:sz w:val="28"/>
          <w:szCs w:val="28"/>
          <w:lang w:bidi="bn-IN"/>
        </w:rPr>
      </w:pPr>
    </w:p>
    <w:p w:rsidR="001B7DBC" w:rsidRPr="00FA2A2B" w:rsidRDefault="001B7DBC" w:rsidP="00557095">
      <w:pPr>
        <w:bidi w:val="0"/>
        <w:spacing w:after="0" w:line="240" w:lineRule="auto"/>
        <w:rPr>
          <w:rFonts w:ascii="SolaimanLipi" w:eastAsia="Times New Roman" w:hAnsi="SolaimanLipi" w:cs="SolaimanLipi"/>
          <w:sz w:val="28"/>
          <w:szCs w:val="35"/>
          <w:lang w:bidi="bn-IN"/>
        </w:rPr>
      </w:pPr>
    </w:p>
    <w:p w:rsidR="001B7DBC" w:rsidRPr="00FA2A2B" w:rsidRDefault="001B7DBC" w:rsidP="00557095">
      <w:pPr>
        <w:bidi w:val="0"/>
        <w:spacing w:after="0" w:line="240" w:lineRule="auto"/>
        <w:rPr>
          <w:rFonts w:ascii="SolaimanLipi" w:eastAsia="Times New Roman" w:hAnsi="SolaimanLipi" w:cs="SolaimanLipi"/>
          <w:sz w:val="28"/>
          <w:szCs w:val="35"/>
          <w:cs/>
          <w:lang w:bidi="bn-IN"/>
        </w:rPr>
      </w:pPr>
    </w:p>
    <w:p w:rsidR="00FE66A1" w:rsidRPr="00FA2A2B" w:rsidRDefault="00FE66A1" w:rsidP="00557095">
      <w:pPr>
        <w:bidi w:val="0"/>
        <w:spacing w:after="0" w:line="240" w:lineRule="auto"/>
        <w:rPr>
          <w:rFonts w:ascii="SolaimanLipi" w:eastAsia="Times New Roman" w:hAnsi="SolaimanLipi" w:cs="SolaimanLipi"/>
          <w:sz w:val="28"/>
          <w:szCs w:val="28"/>
          <w:cs/>
          <w:lang w:bidi="bn-IN"/>
        </w:rPr>
      </w:pPr>
    </w:p>
    <w:p w:rsidR="00D85F6F" w:rsidRPr="00FA2A2B" w:rsidRDefault="00E955F8" w:rsidP="00557095">
      <w:pPr>
        <w:spacing w:after="0" w:line="240" w:lineRule="auto"/>
        <w:rPr>
          <w:rFonts w:ascii="SolaimanLipi" w:hAnsi="SolaimanLipi" w:cs="SolaimanLipi"/>
          <w:b/>
          <w:bCs/>
          <w:sz w:val="40"/>
          <w:szCs w:val="40"/>
          <w:rtl/>
        </w:rPr>
      </w:pPr>
      <w:r w:rsidRPr="00FA2A2B">
        <w:rPr>
          <w:rFonts w:ascii="SolaimanLipi" w:eastAsia="Times New Roman" w:hAnsi="SolaimanLipi" w:cs="SolaimanLipi"/>
          <w:b/>
          <w:bCs/>
          <w:sz w:val="40"/>
          <w:szCs w:val="40"/>
          <w:rtl/>
        </w:rPr>
        <w:t xml:space="preserve">     </w:t>
      </w:r>
      <w:r w:rsidR="001954FB" w:rsidRPr="00FA2A2B">
        <w:rPr>
          <w:rFonts w:ascii="Arial" w:eastAsia="Times New Roman" w:hAnsi="Arial" w:hint="cs"/>
          <w:b/>
          <w:bCs/>
          <w:sz w:val="40"/>
          <w:szCs w:val="40"/>
          <w:rtl/>
        </w:rPr>
        <w:t>فضل</w:t>
      </w:r>
      <w:r w:rsidR="001954FB" w:rsidRPr="00FA2A2B">
        <w:rPr>
          <w:rFonts w:ascii="SolaimanLipi" w:eastAsia="Times New Roman" w:hAnsi="SolaimanLipi" w:cs="SolaimanLipi"/>
          <w:b/>
          <w:bCs/>
          <w:sz w:val="40"/>
          <w:szCs w:val="40"/>
          <w:rtl/>
        </w:rPr>
        <w:t xml:space="preserve"> </w:t>
      </w:r>
      <w:r w:rsidR="001954FB" w:rsidRPr="00FA2A2B">
        <w:rPr>
          <w:rFonts w:ascii="Arial" w:eastAsia="Times New Roman" w:hAnsi="Arial" w:hint="cs"/>
          <w:b/>
          <w:bCs/>
          <w:sz w:val="40"/>
          <w:szCs w:val="40"/>
          <w:rtl/>
        </w:rPr>
        <w:t>الصدقة</w:t>
      </w:r>
      <w:r w:rsidR="001954FB" w:rsidRPr="00FA2A2B">
        <w:rPr>
          <w:rFonts w:ascii="SolaimanLipi" w:eastAsia="Times New Roman" w:hAnsi="SolaimanLipi" w:cs="SolaimanLipi"/>
          <w:b/>
          <w:bCs/>
          <w:sz w:val="40"/>
          <w:szCs w:val="40"/>
          <w:rtl/>
        </w:rPr>
        <w:t xml:space="preserve"> </w:t>
      </w:r>
      <w:r w:rsidR="001954FB" w:rsidRPr="00FA2A2B">
        <w:rPr>
          <w:rFonts w:ascii="Arial" w:eastAsia="Times New Roman" w:hAnsi="Arial" w:hint="cs"/>
          <w:b/>
          <w:bCs/>
          <w:sz w:val="40"/>
          <w:szCs w:val="40"/>
          <w:rtl/>
        </w:rPr>
        <w:t>من</w:t>
      </w:r>
      <w:r w:rsidR="00D85F6F" w:rsidRPr="00FA2A2B">
        <w:rPr>
          <w:rFonts w:ascii="SolaimanLipi" w:eastAsia="Times New Roman" w:hAnsi="SolaimanLipi" w:cs="SolaimanLipi"/>
          <w:b/>
          <w:bCs/>
          <w:sz w:val="40"/>
          <w:szCs w:val="40"/>
          <w:rtl/>
        </w:rPr>
        <w:t xml:space="preserve"> </w:t>
      </w:r>
      <w:r w:rsidR="00D85F6F" w:rsidRPr="00FA2A2B">
        <w:rPr>
          <w:rFonts w:ascii="Arial" w:eastAsia="Times New Roman" w:hAnsi="Arial" w:hint="cs"/>
          <w:b/>
          <w:bCs/>
          <w:sz w:val="40"/>
          <w:szCs w:val="40"/>
          <w:rtl/>
        </w:rPr>
        <w:t>الكسب</w:t>
      </w:r>
      <w:r w:rsidR="00D85F6F" w:rsidRPr="00FA2A2B">
        <w:rPr>
          <w:rFonts w:ascii="SolaimanLipi" w:eastAsia="Times New Roman" w:hAnsi="SolaimanLipi" w:cs="SolaimanLipi"/>
          <w:b/>
          <w:bCs/>
          <w:sz w:val="40"/>
          <w:szCs w:val="40"/>
          <w:rtl/>
        </w:rPr>
        <w:t xml:space="preserve"> </w:t>
      </w:r>
      <w:r w:rsidR="00D85F6F" w:rsidRPr="00FA2A2B">
        <w:rPr>
          <w:rFonts w:ascii="Arial" w:eastAsia="Times New Roman" w:hAnsi="Arial" w:hint="cs"/>
          <w:b/>
          <w:bCs/>
          <w:sz w:val="40"/>
          <w:szCs w:val="40"/>
          <w:rtl/>
        </w:rPr>
        <w:t>الحلال</w:t>
      </w:r>
      <w:r w:rsidR="00D85F6F" w:rsidRPr="00FA2A2B">
        <w:rPr>
          <w:rFonts w:ascii="SolaimanLipi" w:hAnsi="SolaimanLipi" w:cs="SolaimanLipi"/>
          <w:b/>
          <w:bCs/>
          <w:sz w:val="40"/>
          <w:szCs w:val="40"/>
          <w:rtl/>
        </w:rPr>
        <w:t xml:space="preserve"> </w:t>
      </w:r>
      <w:r w:rsidR="00D85F6F" w:rsidRPr="00FA2A2B">
        <w:rPr>
          <w:rFonts w:ascii="Arial" w:eastAsia="Times New Roman" w:hAnsi="Arial" w:hint="cs"/>
          <w:b/>
          <w:bCs/>
          <w:sz w:val="40"/>
          <w:szCs w:val="40"/>
          <w:rtl/>
        </w:rPr>
        <w:t>الطيب</w:t>
      </w:r>
      <w:r w:rsidRPr="00FA2A2B">
        <w:rPr>
          <w:rFonts w:ascii="SolaimanLipi" w:hAnsi="SolaimanLipi" w:cs="SolaimanLipi"/>
          <w:b/>
          <w:bCs/>
          <w:sz w:val="40"/>
          <w:szCs w:val="40"/>
          <w:rtl/>
        </w:rPr>
        <w:t xml:space="preserve"> </w:t>
      </w:r>
    </w:p>
    <w:p w:rsidR="00D85F6F" w:rsidRPr="00FA2A2B" w:rsidRDefault="00D85F6F" w:rsidP="00557095">
      <w:pPr>
        <w:bidi w:val="0"/>
        <w:spacing w:after="0" w:line="240" w:lineRule="auto"/>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 xml:space="preserve">বৈধ ও পবিত্র উপায়ে </w:t>
      </w:r>
      <w:r w:rsidR="00F17433" w:rsidRPr="00FA2A2B">
        <w:rPr>
          <w:rFonts w:ascii="SolaimanLipi" w:hAnsi="SolaimanLipi" w:cs="SolaimanLipi"/>
          <w:b/>
          <w:bCs/>
          <w:sz w:val="40"/>
          <w:szCs w:val="40"/>
          <w:cs/>
          <w:lang w:bidi="bn-IN"/>
        </w:rPr>
        <w:t xml:space="preserve">উপার্জিত </w:t>
      </w:r>
      <w:r w:rsidRPr="00FA2A2B">
        <w:rPr>
          <w:rFonts w:ascii="SolaimanLipi" w:hAnsi="SolaimanLipi" w:cs="SolaimanLipi"/>
          <w:b/>
          <w:bCs/>
          <w:sz w:val="40"/>
          <w:szCs w:val="40"/>
          <w:cs/>
          <w:lang w:bidi="bn-IN"/>
        </w:rPr>
        <w:t xml:space="preserve">মাল </w:t>
      </w:r>
      <w:r w:rsidR="00F17433" w:rsidRPr="00FA2A2B">
        <w:rPr>
          <w:rFonts w:ascii="SolaimanLipi" w:hAnsi="SolaimanLipi" w:cs="SolaimanLipi"/>
          <w:b/>
          <w:bCs/>
          <w:sz w:val="40"/>
          <w:szCs w:val="40"/>
          <w:cs/>
          <w:lang w:bidi="bn-IN"/>
        </w:rPr>
        <w:t>দান প্রদানের মর্যাদা</w:t>
      </w:r>
    </w:p>
    <w:p w:rsidR="00B45F04" w:rsidRPr="00FA2A2B" w:rsidRDefault="008F23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1</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عَنْ</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أَبيْ</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هُرَيْرَةَ</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رَضِيَ</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اللهُ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عَنْهُ</w:t>
      </w:r>
      <w:r w:rsidR="00B27C63" w:rsidRPr="00FA2A2B">
        <w:rPr>
          <w:rFonts w:ascii="Arial" w:eastAsia="Times New Roman" w:hAnsi="Arial" w:hint="cs"/>
          <w:sz w:val="28"/>
          <w:szCs w:val="28"/>
          <w:rtl/>
        </w:rPr>
        <w:t>،</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قَالَ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قَالَ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رَسُوْلُ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اللهِ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صَلَّى</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اللَّهُ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عَلَيْهِ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وَسَلَّمَ</w:t>
      </w:r>
      <w:r w:rsidR="00B45F04" w:rsidRPr="00FA2A2B">
        <w:rPr>
          <w:rFonts w:ascii="SolaimanLipi" w:eastAsia="Times New Roman" w:hAnsi="SolaimanLipi" w:cs="SolaimanLipi"/>
          <w:sz w:val="28"/>
          <w:szCs w:val="28"/>
          <w:rtl/>
        </w:rPr>
        <w:t>:  "</w:t>
      </w:r>
      <w:r w:rsidR="00B45F04" w:rsidRPr="00FA2A2B">
        <w:rPr>
          <w:rFonts w:ascii="Arial" w:eastAsia="Times New Roman" w:hAnsi="Arial" w:hint="cs"/>
          <w:sz w:val="28"/>
          <w:szCs w:val="28"/>
          <w:rtl/>
        </w:rPr>
        <w:t>مَنْ</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تَصَدَّقَ</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بِعَدْلِ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تَمْرَةٍ</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مِنْ</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كَسْبٍ</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طَيِّبٍ</w:t>
      </w:r>
      <w:r w:rsidR="00B27C63" w:rsidRPr="00FA2A2B">
        <w:rPr>
          <w:rFonts w:ascii="Arial" w:eastAsia="Times New Roman" w:hAnsi="Arial" w:hint="cs"/>
          <w:sz w:val="28"/>
          <w:szCs w:val="28"/>
          <w:rtl/>
        </w:rPr>
        <w:t>،</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وَلاَ</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يَقْبَلُ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اللهُ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إِلاَّ</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الطَّيِّبَ؛</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فَإِنَّ</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اللهَ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يَتَقَبَّلُهَا</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بِيَمِينِهِ</w:t>
      </w:r>
      <w:r w:rsidR="00B27C63" w:rsidRPr="00FA2A2B">
        <w:rPr>
          <w:rFonts w:ascii="Arial" w:eastAsia="Times New Roman" w:hAnsi="Arial" w:hint="cs"/>
          <w:sz w:val="28"/>
          <w:szCs w:val="28"/>
          <w:rtl/>
        </w:rPr>
        <w:t>،</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ثُمَّ</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يُرَبِّيهَا</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لِصَاحِبِهِ</w:t>
      </w:r>
      <w:r w:rsidR="00B27C63" w:rsidRPr="00FA2A2B">
        <w:rPr>
          <w:rFonts w:ascii="Arial" w:eastAsia="Times New Roman" w:hAnsi="Arial" w:hint="cs"/>
          <w:sz w:val="28"/>
          <w:szCs w:val="28"/>
          <w:rtl/>
        </w:rPr>
        <w:t>،</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كَمَا</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يُرَبِّيْ</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أَحَدُكُمْ</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فَلُوَّهُ</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حَتَّى</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تَكُوْنَ</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مِثْلَ</w:t>
      </w:r>
      <w:r w:rsidR="00B45F04" w:rsidRPr="00FA2A2B">
        <w:rPr>
          <w:rFonts w:ascii="SolaimanLipi" w:eastAsia="Times New Roman" w:hAnsi="SolaimanLipi" w:cs="SolaimanLipi"/>
          <w:sz w:val="28"/>
          <w:szCs w:val="28"/>
          <w:rtl/>
        </w:rPr>
        <w:t xml:space="preserve"> </w:t>
      </w:r>
      <w:r w:rsidR="00B45F04" w:rsidRPr="00FA2A2B">
        <w:rPr>
          <w:rFonts w:ascii="Arial" w:eastAsia="Times New Roman" w:hAnsi="Arial" w:hint="cs"/>
          <w:sz w:val="28"/>
          <w:szCs w:val="28"/>
          <w:rtl/>
        </w:rPr>
        <w:t>الْجَبَلِ</w:t>
      </w:r>
      <w:r w:rsidR="00B45F04" w:rsidRPr="00FA2A2B">
        <w:rPr>
          <w:rFonts w:ascii="SolaimanLipi" w:eastAsia="Times New Roman" w:hAnsi="SolaimanLipi" w:cs="SolaimanLipi"/>
          <w:sz w:val="28"/>
          <w:szCs w:val="28"/>
          <w:rtl/>
        </w:rPr>
        <w:t xml:space="preserve">". </w:t>
      </w:r>
    </w:p>
    <w:p w:rsidR="00B45F04" w:rsidRPr="00FA2A2B" w:rsidRDefault="00B45F04"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00B27C63"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1410</w:t>
      </w:r>
      <w:r w:rsidR="00B27C63" w:rsidRPr="00FA2A2B">
        <w:rPr>
          <w:rFonts w:ascii="Arial" w:eastAsia="Times New Roman" w:hAnsi="Arial" w:hint="cs"/>
          <w:sz w:val="28"/>
          <w:szCs w:val="28"/>
          <w:rtl/>
        </w:rPr>
        <w:t>،</w:t>
      </w:r>
      <w:r w:rsidR="007E4635" w:rsidRPr="00FA2A2B">
        <w:rPr>
          <w:rFonts w:ascii="SolaimanLipi" w:eastAsia="Times New Roman" w:hAnsi="SolaimanLipi" w:cs="SolaimanLipi"/>
          <w:sz w:val="28"/>
          <w:szCs w:val="28"/>
          <w:rtl/>
        </w:rPr>
        <w:t xml:space="preserve"> </w:t>
      </w:r>
      <w:r w:rsidR="007E4635" w:rsidRPr="00FA2A2B">
        <w:rPr>
          <w:rFonts w:ascii="Arial" w:eastAsia="Times New Roman" w:hAnsi="Arial" w:hint="cs"/>
          <w:sz w:val="28"/>
          <w:szCs w:val="28"/>
          <w:rtl/>
        </w:rPr>
        <w:t>واللفظ</w:t>
      </w:r>
      <w:r w:rsidR="007E4635" w:rsidRPr="00FA2A2B">
        <w:rPr>
          <w:rFonts w:ascii="SolaimanLipi" w:eastAsia="Times New Roman" w:hAnsi="SolaimanLipi" w:cs="SolaimanLipi"/>
          <w:sz w:val="28"/>
          <w:szCs w:val="28"/>
          <w:rtl/>
        </w:rPr>
        <w:t xml:space="preserve"> </w:t>
      </w:r>
      <w:r w:rsidR="007E4635"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00B27C63"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63 - (1014)</w:t>
      </w:r>
      <w:r w:rsidR="00B27C63"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916E0E" w:rsidRPr="00FA2A2B" w:rsidRDefault="006B103C"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 xml:space="preserve">1 </w:t>
      </w:r>
      <w:r w:rsidR="00B705C9"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00FD4FDA" w:rsidRPr="00FA2A2B">
        <w:rPr>
          <w:rFonts w:ascii="SolaimanLipi" w:eastAsiaTheme="minorEastAsia" w:hAnsi="SolaimanLipi" w:cs="SolaimanLipi"/>
          <w:sz w:val="26"/>
          <w:szCs w:val="26"/>
        </w:rPr>
        <w:t>,</w:t>
      </w:r>
      <w:r w:rsidRPr="00FA2A2B">
        <w:rPr>
          <w:rFonts w:ascii="SolaimanLipi" w:eastAsiaTheme="minorEastAsia" w:hAnsi="SolaimanLipi" w:cs="SolaimanLipi"/>
          <w:sz w:val="26"/>
          <w:szCs w:val="26"/>
          <w:lang w:bidi="bn-IN"/>
        </w:rPr>
        <w:t xml:space="preserve"> </w:t>
      </w:r>
      <w:r w:rsidR="00C22E86" w:rsidRPr="00FA2A2B">
        <w:rPr>
          <w:rFonts w:ascii="SolaimanLipi" w:hAnsi="SolaimanLipi" w:cs="SolaimanLipi"/>
          <w:sz w:val="26"/>
          <w:szCs w:val="26"/>
          <w:cs/>
          <w:lang w:bidi="bn-IN"/>
        </w:rPr>
        <w:t>তিনি বলেন যে</w:t>
      </w:r>
      <w:r w:rsidR="00FD4FDA" w:rsidRPr="00FA2A2B">
        <w:rPr>
          <w:rFonts w:ascii="SolaimanLipi" w:hAnsi="SolaimanLipi" w:cs="SolaimanLipi"/>
          <w:sz w:val="26"/>
          <w:szCs w:val="26"/>
        </w:rPr>
        <w:t>,</w:t>
      </w:r>
      <w:r w:rsidR="00C22E86" w:rsidRPr="00FA2A2B">
        <w:rPr>
          <w:rFonts w:ascii="SolaimanLipi" w:hAnsi="SolaimanLipi" w:cs="SolaimanLipi"/>
          <w:sz w:val="26"/>
          <w:szCs w:val="26"/>
          <w:cs/>
          <w:lang w:bidi="bn-IN"/>
        </w:rPr>
        <w:t xml:space="preserve"> আল্লাহর রাসূল </w:t>
      </w:r>
      <w:r w:rsidR="00C22E86" w:rsidRPr="00FA2A2B">
        <w:rPr>
          <w:rFonts w:ascii="SolaimanLipi" w:hAnsi="SolaimanLipi" w:cs="SolaimanLipi"/>
          <w:sz w:val="26"/>
          <w:szCs w:val="26"/>
          <w:lang w:bidi="bn-IN"/>
        </w:rPr>
        <w:t>[</w:t>
      </w:r>
      <w:r w:rsidR="00C22E86" w:rsidRPr="00FA2A2B">
        <w:rPr>
          <w:rFonts w:ascii="SolaimanLipi" w:hAnsi="SolaimanLipi" w:cs="SolaimanLipi"/>
          <w:sz w:val="26"/>
          <w:szCs w:val="26"/>
          <w:cs/>
          <w:lang w:bidi="bn-IN"/>
        </w:rPr>
        <w:t>সাল্লাল্লাহু আলাইহি ওয়াসাল্লাম</w:t>
      </w:r>
      <w:r w:rsidR="00C22E86" w:rsidRPr="00FA2A2B">
        <w:rPr>
          <w:rFonts w:ascii="SolaimanLipi" w:hAnsi="SolaimanLipi" w:cs="SolaimanLipi"/>
          <w:sz w:val="26"/>
          <w:szCs w:val="26"/>
          <w:lang w:bidi="bn-IN"/>
        </w:rPr>
        <w:t>]</w:t>
      </w:r>
      <w:r w:rsidR="00C22E86" w:rsidRPr="00FA2A2B">
        <w:rPr>
          <w:rFonts w:ascii="SolaimanLipi" w:hAnsi="SolaimanLipi" w:cs="SolaimanLipi"/>
          <w:sz w:val="26"/>
          <w:szCs w:val="26"/>
          <w:cs/>
          <w:lang w:bidi="bn-IN"/>
        </w:rPr>
        <w:t xml:space="preserve"> বলেছেন: </w:t>
      </w:r>
      <w:r w:rsidR="005C663D" w:rsidRPr="00FA2A2B">
        <w:rPr>
          <w:rFonts w:ascii="Arial" w:hAnsi="Arial" w:hint="cs"/>
          <w:sz w:val="26"/>
          <w:szCs w:val="26"/>
          <w:cs/>
          <w:lang w:bidi="bn-IN"/>
        </w:rPr>
        <w:t>“</w:t>
      </w:r>
      <w:r w:rsidR="00C76AAF" w:rsidRPr="00FA2A2B">
        <w:rPr>
          <w:rFonts w:ascii="SolaimanLipi" w:hAnsi="SolaimanLipi" w:cs="SolaimanLipi"/>
          <w:sz w:val="26"/>
          <w:szCs w:val="26"/>
          <w:cs/>
          <w:lang w:bidi="bn-IN"/>
        </w:rPr>
        <w:t>যে ব্যক্তি</w:t>
      </w:r>
      <w:r w:rsidR="00BC753B" w:rsidRPr="00FA2A2B">
        <w:rPr>
          <w:rFonts w:ascii="SolaimanLipi" w:hAnsi="SolaimanLipi" w:cs="SolaimanLipi"/>
          <w:sz w:val="26"/>
          <w:szCs w:val="26"/>
          <w:cs/>
          <w:lang w:bidi="bn-IN"/>
        </w:rPr>
        <w:t xml:space="preserve"> প্রকৃত ইসলামের শিক্ষা মেতাবেক</w:t>
      </w:r>
      <w:r w:rsidR="00C76AAF" w:rsidRPr="00FA2A2B">
        <w:rPr>
          <w:rFonts w:ascii="SolaimanLipi" w:hAnsi="SolaimanLipi" w:cs="SolaimanLipi"/>
          <w:sz w:val="26"/>
          <w:szCs w:val="26"/>
          <w:cs/>
          <w:lang w:bidi="bn-IN"/>
        </w:rPr>
        <w:t xml:space="preserve"> </w:t>
      </w:r>
      <w:r w:rsidR="009C6BDC" w:rsidRPr="00FA2A2B">
        <w:rPr>
          <w:rFonts w:ascii="SolaimanLipi" w:hAnsi="SolaimanLipi" w:cs="SolaimanLipi"/>
          <w:sz w:val="26"/>
          <w:szCs w:val="26"/>
          <w:cs/>
          <w:lang w:bidi="bn-IN"/>
        </w:rPr>
        <w:t xml:space="preserve">বৈধ </w:t>
      </w:r>
      <w:r w:rsidR="00C40F74" w:rsidRPr="00FA2A2B">
        <w:rPr>
          <w:rFonts w:ascii="SolaimanLipi" w:hAnsi="SolaimanLipi" w:cs="SolaimanLipi"/>
          <w:sz w:val="26"/>
          <w:szCs w:val="26"/>
          <w:cs/>
          <w:lang w:bidi="bn-IN"/>
        </w:rPr>
        <w:t>ও পবিত্র উপায়ে</w:t>
      </w:r>
      <w:r w:rsidR="005C663D" w:rsidRPr="00FA2A2B">
        <w:rPr>
          <w:rFonts w:ascii="SolaimanLipi" w:hAnsi="SolaimanLipi" w:cs="SolaimanLipi"/>
          <w:sz w:val="26"/>
          <w:szCs w:val="26"/>
          <w:cs/>
          <w:lang w:bidi="bn-IN"/>
        </w:rPr>
        <w:t xml:space="preserve">র </w:t>
      </w:r>
      <w:r w:rsidR="00C76AAF" w:rsidRPr="00FA2A2B">
        <w:rPr>
          <w:rFonts w:ascii="SolaimanLipi" w:hAnsi="SolaimanLipi" w:cs="SolaimanLipi"/>
          <w:sz w:val="26"/>
          <w:szCs w:val="26"/>
          <w:cs/>
          <w:lang w:bidi="bn-IN"/>
        </w:rPr>
        <w:t>হালাল</w:t>
      </w:r>
      <w:r w:rsidR="005C663D" w:rsidRPr="00FA2A2B">
        <w:rPr>
          <w:rFonts w:ascii="SolaimanLipi" w:hAnsi="SolaimanLipi" w:cs="SolaimanLipi"/>
          <w:sz w:val="26"/>
          <w:szCs w:val="26"/>
          <w:cs/>
          <w:lang w:bidi="bn-IN"/>
        </w:rPr>
        <w:t xml:space="preserve"> ও পবিত্র উপার্জন </w:t>
      </w:r>
      <w:r w:rsidR="00C76AAF" w:rsidRPr="00FA2A2B">
        <w:rPr>
          <w:rFonts w:ascii="SolaimanLipi" w:hAnsi="SolaimanLipi" w:cs="SolaimanLipi"/>
          <w:sz w:val="26"/>
          <w:szCs w:val="26"/>
          <w:cs/>
          <w:lang w:bidi="bn-IN"/>
        </w:rPr>
        <w:t xml:space="preserve">থেকে একটি খেজুর পরিমাণ </w:t>
      </w:r>
      <w:r w:rsidR="005C663D" w:rsidRPr="00FA2A2B">
        <w:rPr>
          <w:rFonts w:ascii="SolaimanLipi" w:hAnsi="SolaimanLipi" w:cs="SolaimanLipi"/>
          <w:sz w:val="26"/>
          <w:szCs w:val="26"/>
          <w:cs/>
          <w:lang w:bidi="bn-IN"/>
        </w:rPr>
        <w:t xml:space="preserve">বস্তু </w:t>
      </w:r>
      <w:r w:rsidR="004247E7" w:rsidRPr="00FA2A2B">
        <w:rPr>
          <w:rFonts w:ascii="SolaimanLipi" w:hAnsi="SolaimanLipi" w:cs="SolaimanLipi"/>
          <w:sz w:val="26"/>
          <w:szCs w:val="26"/>
          <w:cs/>
          <w:lang w:bidi="bn-IN"/>
        </w:rPr>
        <w:t xml:space="preserve">দান </w:t>
      </w:r>
      <w:r w:rsidR="005C663D" w:rsidRPr="00FA2A2B">
        <w:rPr>
          <w:rFonts w:ascii="SolaimanLipi" w:hAnsi="SolaimanLipi" w:cs="SolaimanLipi"/>
          <w:sz w:val="26"/>
          <w:szCs w:val="26"/>
          <w:cs/>
          <w:lang w:bidi="bn-IN"/>
        </w:rPr>
        <w:lastRenderedPageBreak/>
        <w:t>প্রদান করবে</w:t>
      </w:r>
      <w:r w:rsidR="00FD4FDA" w:rsidRPr="00FA2A2B">
        <w:rPr>
          <w:rFonts w:ascii="SolaimanLipi" w:hAnsi="SolaimanLipi" w:cs="SolaimanLipi"/>
          <w:sz w:val="26"/>
          <w:szCs w:val="26"/>
        </w:rPr>
        <w:t>,</w:t>
      </w:r>
      <w:r w:rsidR="005C663D" w:rsidRPr="00FA2A2B">
        <w:rPr>
          <w:rFonts w:ascii="SolaimanLipi" w:hAnsi="SolaimanLipi" w:cs="SolaimanLipi"/>
          <w:sz w:val="26"/>
          <w:szCs w:val="26"/>
          <w:cs/>
          <w:lang w:bidi="bn-IN"/>
        </w:rPr>
        <w:t xml:space="preserve">  </w:t>
      </w:r>
      <w:r w:rsidR="00443997" w:rsidRPr="00FA2A2B">
        <w:rPr>
          <w:rFonts w:ascii="SolaimanLipi" w:hAnsi="SolaimanLipi" w:cs="SolaimanLipi"/>
          <w:sz w:val="26"/>
          <w:szCs w:val="26"/>
          <w:cs/>
          <w:lang w:bidi="bn-IN"/>
        </w:rPr>
        <w:t xml:space="preserve">(এবং </w:t>
      </w:r>
      <w:r w:rsidR="00BC753B" w:rsidRPr="00FA2A2B">
        <w:rPr>
          <w:rFonts w:ascii="SolaimanLipi" w:hAnsi="SolaimanLipi" w:cs="SolaimanLipi"/>
          <w:sz w:val="26"/>
          <w:szCs w:val="26"/>
          <w:cs/>
          <w:lang w:bidi="bn-IN"/>
        </w:rPr>
        <w:t xml:space="preserve">মহান আল্লাহ </w:t>
      </w:r>
      <w:r w:rsidR="00443997" w:rsidRPr="00FA2A2B">
        <w:rPr>
          <w:rFonts w:ascii="SolaimanLipi" w:hAnsi="SolaimanLipi" w:cs="SolaimanLipi"/>
          <w:sz w:val="26"/>
          <w:szCs w:val="26"/>
          <w:cs/>
          <w:lang w:bidi="bn-IN"/>
        </w:rPr>
        <w:t>বৈধ পবিত্র হালাল উপার্জ</w:t>
      </w:r>
      <w:r w:rsidR="00A30C6D" w:rsidRPr="00FA2A2B">
        <w:rPr>
          <w:rFonts w:ascii="SolaimanLipi" w:hAnsi="SolaimanLipi" w:cs="SolaimanLipi"/>
          <w:sz w:val="26"/>
          <w:szCs w:val="26"/>
          <w:cs/>
          <w:lang w:bidi="bn-IN"/>
        </w:rPr>
        <w:t xml:space="preserve">নের মাল </w:t>
      </w:r>
      <w:r w:rsidR="00443997" w:rsidRPr="00FA2A2B">
        <w:rPr>
          <w:rFonts w:ascii="SolaimanLipi" w:hAnsi="SolaimanLipi" w:cs="SolaimanLipi"/>
          <w:sz w:val="26"/>
          <w:szCs w:val="26"/>
          <w:cs/>
          <w:lang w:bidi="bn-IN"/>
        </w:rPr>
        <w:t xml:space="preserve">ছাড়া </w:t>
      </w:r>
      <w:r w:rsidR="00A30C6D" w:rsidRPr="00FA2A2B">
        <w:rPr>
          <w:rFonts w:ascii="SolaimanLipi" w:hAnsi="SolaimanLipi" w:cs="SolaimanLipi"/>
          <w:sz w:val="26"/>
          <w:szCs w:val="26"/>
          <w:cs/>
          <w:lang w:bidi="bn-IN"/>
        </w:rPr>
        <w:t xml:space="preserve">অবৈধ মালের </w:t>
      </w:r>
      <w:r w:rsidR="00425939" w:rsidRPr="00FA2A2B">
        <w:rPr>
          <w:rFonts w:ascii="SolaimanLipi" w:hAnsi="SolaimanLipi" w:cs="SolaimanLipi"/>
          <w:sz w:val="26"/>
          <w:szCs w:val="26"/>
          <w:cs/>
          <w:lang w:bidi="bn-IN"/>
        </w:rPr>
        <w:t>দান প্রদান</w:t>
      </w:r>
      <w:r w:rsidR="00A30C6D" w:rsidRPr="00FA2A2B">
        <w:rPr>
          <w:rFonts w:ascii="SolaimanLipi" w:hAnsi="SolaimanLipi" w:cs="SolaimanLipi"/>
          <w:sz w:val="26"/>
          <w:szCs w:val="26"/>
          <w:cs/>
          <w:lang w:bidi="bn-IN"/>
        </w:rPr>
        <w:t xml:space="preserve"> </w:t>
      </w:r>
      <w:r w:rsidR="00443997" w:rsidRPr="00FA2A2B">
        <w:rPr>
          <w:rFonts w:ascii="SolaimanLipi" w:hAnsi="SolaimanLipi" w:cs="SolaimanLipi"/>
          <w:sz w:val="26"/>
          <w:szCs w:val="26"/>
          <w:cs/>
          <w:lang w:bidi="bn-IN"/>
        </w:rPr>
        <w:t xml:space="preserve">কবুল করেন </w:t>
      </w:r>
      <w:r w:rsidR="003D5A31" w:rsidRPr="00FA2A2B">
        <w:rPr>
          <w:rFonts w:ascii="SolaimanLipi" w:hAnsi="SolaimanLipi" w:cs="SolaimanLipi"/>
          <w:sz w:val="26"/>
          <w:szCs w:val="26"/>
          <w:cs/>
          <w:lang w:bidi="bn-IN"/>
        </w:rPr>
        <w:t>না।</w:t>
      </w:r>
      <w:r w:rsidR="00443997" w:rsidRPr="00FA2A2B">
        <w:rPr>
          <w:rFonts w:ascii="SolaimanLipi" w:hAnsi="SolaimanLipi" w:cs="SolaimanLipi"/>
          <w:sz w:val="26"/>
          <w:szCs w:val="26"/>
          <w:lang w:bidi="bn-IN"/>
        </w:rPr>
        <w:t>)</w:t>
      </w:r>
      <w:r w:rsidR="00536944" w:rsidRPr="00FA2A2B">
        <w:rPr>
          <w:rFonts w:ascii="SolaimanLipi" w:hAnsi="SolaimanLipi" w:cs="SolaimanLipi"/>
          <w:sz w:val="26"/>
          <w:szCs w:val="26"/>
          <w:lang w:bidi="bn-IN"/>
        </w:rPr>
        <w:t xml:space="preserve"> </w:t>
      </w:r>
      <w:r w:rsidR="004B7C68" w:rsidRPr="00FA2A2B">
        <w:rPr>
          <w:rFonts w:ascii="SolaimanLipi" w:hAnsi="SolaimanLipi" w:cs="SolaimanLipi"/>
          <w:sz w:val="26"/>
          <w:szCs w:val="26"/>
          <w:cs/>
          <w:lang w:bidi="bn-IN"/>
        </w:rPr>
        <w:t xml:space="preserve">মহান </w:t>
      </w:r>
      <w:r w:rsidR="00C76AAF" w:rsidRPr="00FA2A2B">
        <w:rPr>
          <w:rFonts w:ascii="SolaimanLipi" w:hAnsi="SolaimanLipi" w:cs="SolaimanLipi"/>
          <w:sz w:val="26"/>
          <w:szCs w:val="26"/>
          <w:cs/>
          <w:lang w:bidi="bn-IN"/>
        </w:rPr>
        <w:t xml:space="preserve">আল্লাহ তাঁর ডান হাত </w:t>
      </w:r>
      <w:r w:rsidR="0075122C" w:rsidRPr="00FA2A2B">
        <w:rPr>
          <w:rFonts w:ascii="SolaimanLipi" w:hAnsi="SolaimanLipi" w:cs="SolaimanLipi"/>
          <w:sz w:val="26"/>
          <w:szCs w:val="26"/>
          <w:cs/>
          <w:lang w:bidi="bn-IN"/>
        </w:rPr>
        <w:t>দ্বারা</w:t>
      </w:r>
      <w:r w:rsidR="00C76AAF" w:rsidRPr="00FA2A2B">
        <w:rPr>
          <w:rFonts w:ascii="SolaimanLipi" w:hAnsi="SolaimanLipi" w:cs="SolaimanLipi"/>
          <w:sz w:val="26"/>
          <w:szCs w:val="26"/>
          <w:cs/>
          <w:lang w:bidi="bn-IN"/>
        </w:rPr>
        <w:t xml:space="preserve"> তা </w:t>
      </w:r>
      <w:r w:rsidR="00480D09" w:rsidRPr="00FA2A2B">
        <w:rPr>
          <w:rFonts w:ascii="SolaimanLipi" w:hAnsi="SolaimanLipi" w:cs="SolaimanLipi"/>
          <w:sz w:val="26"/>
          <w:szCs w:val="26"/>
          <w:cs/>
          <w:lang w:bidi="bn-IN"/>
        </w:rPr>
        <w:t>অত্যন্ত</w:t>
      </w:r>
      <w:r w:rsidR="00480D09" w:rsidRPr="00FA2A2B">
        <w:rPr>
          <w:rFonts w:ascii="SolaimanLipi" w:hAnsi="SolaimanLipi" w:cs="SolaimanLipi"/>
          <w:sz w:val="26"/>
          <w:szCs w:val="26"/>
          <w:lang w:bidi="bn-IN"/>
        </w:rPr>
        <w:t xml:space="preserve"> </w:t>
      </w:r>
      <w:r w:rsidR="00480D09" w:rsidRPr="00FA2A2B">
        <w:rPr>
          <w:rFonts w:ascii="SolaimanLipi" w:hAnsi="SolaimanLipi" w:cs="SolaimanLipi"/>
          <w:sz w:val="26"/>
          <w:szCs w:val="26"/>
          <w:cs/>
          <w:lang w:bidi="bn-IN"/>
        </w:rPr>
        <w:t>সমাদরের সহিত</w:t>
      </w:r>
      <w:r w:rsidR="008370B9" w:rsidRPr="00FA2A2B">
        <w:rPr>
          <w:rFonts w:ascii="SolaimanLipi" w:hAnsi="SolaimanLipi" w:cs="SolaimanLipi"/>
          <w:sz w:val="26"/>
          <w:szCs w:val="26"/>
          <w:cs/>
          <w:lang w:bidi="bn-IN"/>
        </w:rPr>
        <w:t xml:space="preserve"> </w:t>
      </w:r>
      <w:r w:rsidR="00C76AAF" w:rsidRPr="00FA2A2B">
        <w:rPr>
          <w:rFonts w:ascii="SolaimanLipi" w:hAnsi="SolaimanLipi" w:cs="SolaimanLipi"/>
          <w:sz w:val="26"/>
          <w:szCs w:val="26"/>
          <w:cs/>
          <w:lang w:bidi="bn-IN"/>
        </w:rPr>
        <w:t>ক</w:t>
      </w:r>
      <w:r w:rsidR="004B7C68" w:rsidRPr="00FA2A2B">
        <w:rPr>
          <w:rFonts w:ascii="SolaimanLipi" w:hAnsi="SolaimanLipi" w:cs="SolaimanLipi"/>
          <w:sz w:val="26"/>
          <w:szCs w:val="26"/>
          <w:cs/>
          <w:lang w:bidi="bn-IN"/>
        </w:rPr>
        <w:t>বু</w:t>
      </w:r>
      <w:r w:rsidR="00C76AAF" w:rsidRPr="00FA2A2B">
        <w:rPr>
          <w:rFonts w:ascii="SolaimanLipi" w:hAnsi="SolaimanLipi" w:cs="SolaimanLipi"/>
          <w:sz w:val="26"/>
          <w:szCs w:val="26"/>
          <w:cs/>
          <w:lang w:bidi="bn-IN"/>
        </w:rPr>
        <w:t>ল ক</w:t>
      </w:r>
      <w:r w:rsidR="004B7C68" w:rsidRPr="00FA2A2B">
        <w:rPr>
          <w:rFonts w:ascii="SolaimanLipi" w:hAnsi="SolaimanLipi" w:cs="SolaimanLipi"/>
          <w:sz w:val="26"/>
          <w:szCs w:val="26"/>
          <w:cs/>
          <w:lang w:bidi="bn-IN"/>
        </w:rPr>
        <w:t xml:space="preserve">রবেন। </w:t>
      </w:r>
      <w:r w:rsidR="0075122C" w:rsidRPr="00FA2A2B">
        <w:rPr>
          <w:rFonts w:ascii="SolaimanLipi" w:hAnsi="SolaimanLipi" w:cs="SolaimanLipi"/>
          <w:sz w:val="26"/>
          <w:szCs w:val="26"/>
          <w:cs/>
          <w:lang w:bidi="bn-IN"/>
        </w:rPr>
        <w:t>অতঃ</w:t>
      </w:r>
      <w:r w:rsidR="00C76AAF" w:rsidRPr="00FA2A2B">
        <w:rPr>
          <w:rFonts w:ascii="SolaimanLipi" w:hAnsi="SolaimanLipi" w:cs="SolaimanLipi"/>
          <w:sz w:val="26"/>
          <w:szCs w:val="26"/>
          <w:cs/>
          <w:lang w:bidi="bn-IN"/>
        </w:rPr>
        <w:t xml:space="preserve">পর আল্লাহ </w:t>
      </w:r>
      <w:r w:rsidR="0075122C" w:rsidRPr="00FA2A2B">
        <w:rPr>
          <w:rFonts w:ascii="SolaimanLipi" w:hAnsi="SolaimanLipi" w:cs="SolaimanLipi"/>
          <w:sz w:val="26"/>
          <w:szCs w:val="26"/>
          <w:cs/>
          <w:lang w:bidi="bn-IN"/>
        </w:rPr>
        <w:t xml:space="preserve">উক্ত </w:t>
      </w:r>
      <w:r w:rsidR="000C065B" w:rsidRPr="00FA2A2B">
        <w:rPr>
          <w:rFonts w:ascii="SolaimanLipi" w:hAnsi="SolaimanLipi" w:cs="SolaimanLipi"/>
          <w:sz w:val="26"/>
          <w:szCs w:val="26"/>
          <w:cs/>
          <w:lang w:bidi="bn-IN"/>
        </w:rPr>
        <w:t>দান</w:t>
      </w:r>
      <w:r w:rsidR="005325D2" w:rsidRPr="00FA2A2B">
        <w:rPr>
          <w:rFonts w:ascii="SolaimanLipi" w:hAnsi="SolaimanLipi" w:cs="SolaimanLipi"/>
          <w:sz w:val="26"/>
          <w:szCs w:val="26"/>
          <w:cs/>
          <w:lang w:bidi="bn-IN"/>
        </w:rPr>
        <w:t xml:space="preserve"> </w:t>
      </w:r>
      <w:r w:rsidR="0075122C" w:rsidRPr="00FA2A2B">
        <w:rPr>
          <w:rFonts w:ascii="SolaimanLipi" w:hAnsi="SolaimanLipi" w:cs="SolaimanLipi"/>
          <w:sz w:val="26"/>
          <w:szCs w:val="26"/>
          <w:cs/>
          <w:lang w:bidi="bn-IN"/>
        </w:rPr>
        <w:t xml:space="preserve">প্রদানকারীর </w:t>
      </w:r>
      <w:r w:rsidR="00C76AAF" w:rsidRPr="00FA2A2B">
        <w:rPr>
          <w:rFonts w:ascii="SolaimanLipi" w:hAnsi="SolaimanLipi" w:cs="SolaimanLipi"/>
          <w:sz w:val="26"/>
          <w:szCs w:val="26"/>
          <w:cs/>
          <w:lang w:bidi="bn-IN"/>
        </w:rPr>
        <w:t>কল্যাণার্থে তা প্রতিপালন ক</w:t>
      </w:r>
      <w:r w:rsidR="0075122C" w:rsidRPr="00FA2A2B">
        <w:rPr>
          <w:rFonts w:ascii="SolaimanLipi" w:hAnsi="SolaimanLipi" w:cs="SolaimanLipi"/>
          <w:sz w:val="26"/>
          <w:szCs w:val="26"/>
          <w:cs/>
          <w:lang w:bidi="bn-IN"/>
        </w:rPr>
        <w:t xml:space="preserve">রবেন। </w:t>
      </w:r>
      <w:r w:rsidR="00C76AAF" w:rsidRPr="00FA2A2B">
        <w:rPr>
          <w:rFonts w:ascii="SolaimanLipi" w:hAnsi="SolaimanLipi" w:cs="SolaimanLipi"/>
          <w:sz w:val="26"/>
          <w:szCs w:val="26"/>
          <w:cs/>
          <w:lang w:bidi="bn-IN"/>
        </w:rPr>
        <w:t>যেমন তোমাদের</w:t>
      </w:r>
      <w:r w:rsidR="006E30E3" w:rsidRPr="00FA2A2B">
        <w:rPr>
          <w:rFonts w:ascii="SolaimanLipi" w:hAnsi="SolaimanLipi" w:cs="SolaimanLipi"/>
          <w:sz w:val="26"/>
          <w:szCs w:val="26"/>
          <w:cs/>
          <w:lang w:bidi="bn-IN"/>
        </w:rPr>
        <w:t xml:space="preserve"> মধ্যে থেকে কোনো ব্যক্তি </w:t>
      </w:r>
      <w:r w:rsidR="005325D2" w:rsidRPr="00FA2A2B">
        <w:rPr>
          <w:rFonts w:ascii="SolaimanLipi" w:hAnsi="SolaimanLipi" w:cs="SolaimanLipi"/>
          <w:sz w:val="26"/>
          <w:szCs w:val="26"/>
          <w:cs/>
          <w:lang w:bidi="bn-IN"/>
        </w:rPr>
        <w:t xml:space="preserve">অশ্বশাবক বা ঘোড়ার বাচ্চা </w:t>
      </w:r>
      <w:r w:rsidR="003645E0" w:rsidRPr="00FA2A2B">
        <w:rPr>
          <w:rFonts w:ascii="SolaimanLipi" w:hAnsi="SolaimanLipi" w:cs="SolaimanLipi"/>
          <w:sz w:val="26"/>
          <w:szCs w:val="26"/>
          <w:cs/>
          <w:lang w:bidi="bn-IN"/>
        </w:rPr>
        <w:t>কিংবা উট অথবা গরুর দুধ ছাড়ানো বাচ্চা</w:t>
      </w:r>
      <w:r w:rsidR="00C87CA5" w:rsidRPr="00FA2A2B">
        <w:rPr>
          <w:rFonts w:ascii="SolaimanLipi" w:hAnsi="SolaimanLipi" w:cs="SolaimanLipi"/>
          <w:sz w:val="26"/>
          <w:szCs w:val="26"/>
          <w:cs/>
          <w:lang w:bidi="bn-IN"/>
        </w:rPr>
        <w:t>র</w:t>
      </w:r>
      <w:r w:rsidR="00C76AAF" w:rsidRPr="00FA2A2B">
        <w:rPr>
          <w:rFonts w:ascii="SolaimanLipi" w:hAnsi="SolaimanLipi" w:cs="SolaimanLipi"/>
          <w:sz w:val="26"/>
          <w:szCs w:val="26"/>
          <w:cs/>
          <w:lang w:bidi="bn-IN"/>
        </w:rPr>
        <w:t xml:space="preserve"> প্রতিপালন করে</w:t>
      </w:r>
      <w:r w:rsidR="00A1282E" w:rsidRPr="00FA2A2B">
        <w:rPr>
          <w:rFonts w:ascii="SolaimanLipi" w:hAnsi="SolaimanLipi" w:cs="SolaimanLipi"/>
          <w:sz w:val="26"/>
          <w:szCs w:val="26"/>
          <w:cs/>
          <w:lang w:bidi="bn-IN"/>
        </w:rPr>
        <w:t xml:space="preserve"> </w:t>
      </w:r>
      <w:r w:rsidR="00C76AAF" w:rsidRPr="00FA2A2B">
        <w:rPr>
          <w:rFonts w:ascii="SolaimanLipi" w:hAnsi="SolaimanLipi" w:cs="SolaimanLipi"/>
          <w:sz w:val="26"/>
          <w:szCs w:val="26"/>
          <w:cs/>
          <w:lang w:bidi="bn-IN"/>
        </w:rPr>
        <w:t>থাকে</w:t>
      </w:r>
      <w:r w:rsidR="00FD4FDA" w:rsidRPr="00FA2A2B">
        <w:rPr>
          <w:rFonts w:ascii="SolaimanLipi" w:hAnsi="SolaimanLipi" w:cs="SolaimanLipi"/>
          <w:sz w:val="26"/>
          <w:szCs w:val="26"/>
        </w:rPr>
        <w:t>,</w:t>
      </w:r>
      <w:r w:rsidR="00C76AAF" w:rsidRPr="00FA2A2B">
        <w:rPr>
          <w:rFonts w:ascii="SolaimanLipi" w:hAnsi="SolaimanLipi" w:cs="SolaimanLipi"/>
          <w:sz w:val="26"/>
          <w:szCs w:val="26"/>
          <w:lang w:bidi="bn-IN"/>
        </w:rPr>
        <w:t xml:space="preserve"> </w:t>
      </w:r>
      <w:r w:rsidR="00C76AAF" w:rsidRPr="00FA2A2B">
        <w:rPr>
          <w:rFonts w:ascii="SolaimanLipi" w:hAnsi="SolaimanLipi" w:cs="SolaimanLipi"/>
          <w:sz w:val="26"/>
          <w:szCs w:val="26"/>
          <w:cs/>
          <w:lang w:bidi="bn-IN"/>
        </w:rPr>
        <w:t xml:space="preserve">অবশেষে সেই </w:t>
      </w:r>
      <w:r w:rsidR="000C065B" w:rsidRPr="00FA2A2B">
        <w:rPr>
          <w:rFonts w:ascii="SolaimanLipi" w:hAnsi="SolaimanLipi" w:cs="SolaimanLipi"/>
          <w:sz w:val="26"/>
          <w:szCs w:val="26"/>
          <w:cs/>
          <w:lang w:bidi="bn-IN"/>
        </w:rPr>
        <w:t>দান</w:t>
      </w:r>
      <w:r w:rsidR="006E30E3" w:rsidRPr="00FA2A2B">
        <w:rPr>
          <w:rFonts w:ascii="SolaimanLipi" w:hAnsi="SolaimanLipi" w:cs="SolaimanLipi"/>
          <w:sz w:val="26"/>
          <w:szCs w:val="26"/>
          <w:cs/>
          <w:lang w:bidi="bn-IN"/>
        </w:rPr>
        <w:t>টি</w:t>
      </w:r>
      <w:r w:rsidR="00C76AAF" w:rsidRPr="00FA2A2B">
        <w:rPr>
          <w:rFonts w:ascii="SolaimanLipi" w:hAnsi="SolaimanLipi" w:cs="SolaimanLipi"/>
          <w:sz w:val="26"/>
          <w:szCs w:val="26"/>
          <w:cs/>
          <w:lang w:bidi="bn-IN"/>
        </w:rPr>
        <w:t xml:space="preserve"> </w:t>
      </w:r>
      <w:r w:rsidR="004E6068" w:rsidRPr="00FA2A2B">
        <w:rPr>
          <w:rFonts w:ascii="SolaimanLipi" w:hAnsi="SolaimanLipi" w:cs="SolaimanLipi"/>
          <w:sz w:val="26"/>
          <w:szCs w:val="26"/>
          <w:cs/>
          <w:lang w:bidi="bn-IN"/>
        </w:rPr>
        <w:t xml:space="preserve">বিশাল </w:t>
      </w:r>
      <w:r w:rsidR="000C065B" w:rsidRPr="00FA2A2B">
        <w:rPr>
          <w:rFonts w:ascii="SolaimanLipi" w:hAnsi="SolaimanLipi" w:cs="SolaimanLipi"/>
          <w:sz w:val="26"/>
          <w:szCs w:val="26"/>
          <w:cs/>
          <w:lang w:bidi="bn-IN"/>
        </w:rPr>
        <w:t xml:space="preserve">একটি </w:t>
      </w:r>
      <w:r w:rsidR="00C76AAF" w:rsidRPr="00FA2A2B">
        <w:rPr>
          <w:rFonts w:ascii="SolaimanLipi" w:hAnsi="SolaimanLipi" w:cs="SolaimanLipi"/>
          <w:sz w:val="26"/>
          <w:szCs w:val="26"/>
          <w:cs/>
          <w:lang w:bidi="bn-IN"/>
        </w:rPr>
        <w:t xml:space="preserve">পাহাড় </w:t>
      </w:r>
      <w:r w:rsidR="009B6958" w:rsidRPr="00FA2A2B">
        <w:rPr>
          <w:rFonts w:ascii="SolaimanLipi" w:hAnsi="SolaimanLipi" w:cs="SolaimanLipi"/>
          <w:sz w:val="26"/>
          <w:szCs w:val="26"/>
          <w:cs/>
          <w:lang w:bidi="bn-IN"/>
        </w:rPr>
        <w:t>সমতুল্য হয়ে যাবে</w:t>
      </w:r>
      <w:r w:rsidR="009B6958" w:rsidRPr="00FA2A2B">
        <w:rPr>
          <w:rFonts w:ascii="Arial" w:hAnsi="Arial" w:hint="cs"/>
          <w:sz w:val="26"/>
          <w:szCs w:val="26"/>
          <w:cs/>
          <w:lang w:bidi="bn-IN"/>
        </w:rPr>
        <w:t>”</w:t>
      </w:r>
      <w:r w:rsidR="009B6958" w:rsidRPr="00FA2A2B">
        <w:rPr>
          <w:rFonts w:ascii="SolaimanLipi" w:hAnsi="SolaimanLipi" w:cs="SolaimanLipi"/>
          <w:sz w:val="26"/>
          <w:szCs w:val="26"/>
          <w:cs/>
          <w:lang w:bidi="hi-IN"/>
        </w:rPr>
        <w:t>।</w:t>
      </w:r>
    </w:p>
    <w:p w:rsidR="00916E0E" w:rsidRPr="00FA2A2B" w:rsidRDefault="00916E0E"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হাদীস নং 1410 এবং সহীহ মুসলিম</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হাদীস নং 63 -(1014)</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715BE1" w:rsidRPr="00FA2A2B" w:rsidRDefault="00715BE1"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715BE1" w:rsidRPr="00FA2A2B" w:rsidRDefault="00715BE1"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হুরায়রা আব্দুর রহমান বিন সাখার আদ্‌দাওসী আল ইয়ামানী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আল্লাহর রাসূলের সর্বাধিক হাদীস বর্ণনাকারী সাহাবী। তাঁর কুনিয়াত (ডাকনাম) আবু হুরায়রা হিসেবে বিখ্যাত। এর কারণ হলো যে</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তিনি বিড়াল নিয়ে খেলা করতেন ও কতকগুলি লোকের ছাগল চরাতেন। সপ্তম হিজরীতে খায়বার বিজয়ের সময় তিনি ইসলাম গ্রহণ করেন। অতঃপর তিনি 4 বছর পর্যন্ত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সান্নিধ্যে </w:t>
      </w:r>
      <w:r w:rsidRPr="00FA2A2B">
        <w:rPr>
          <w:rFonts w:ascii="SolaimanLipi" w:hAnsi="SolaimanLipi" w:cs="SolaimanLipi"/>
          <w:sz w:val="26"/>
          <w:szCs w:val="26"/>
          <w:cs/>
          <w:lang w:bidi="bn-IN"/>
        </w:rPr>
        <w:lastRenderedPageBreak/>
        <w:t>অতিবাহিত করেন</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তাই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যেখানে অবস্থান করতেন তিনিও সেখানে থাকতেন। আবু হুরায়রা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হাদীসের জ্ঞান লাভ করার জন্য বিশেষভাবে গুরুত্ব দিয়ে অসাধারণ চেষ্টা চালিয়েছিলেন। এই কারণে তিনি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কাছ থেকে প্রচুর জ্ঞানার্জন করে</w:t>
      </w:r>
      <w:r w:rsidR="00FD4FDA"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সাহাবীগণের মধ্যে সবচাইতে বেশী হাদীস বর্ণনাকারী সাহাবীর উপাধি লাভ করেছেন। তাঁর বর্ণিত হাদীসের সংখ্যা হলো 5374 টি। সন 57 হিজরীতে তিনি মৃত্যুবরণ করেন এবং মাদীনার প্রসিদ্ধ কবরস্থান আল বাকীতে তাঁকে দাফন করা হয়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p>
    <w:p w:rsidR="00CF05C4" w:rsidRPr="00FA2A2B" w:rsidRDefault="00CF05C4" w:rsidP="00557095">
      <w:pPr>
        <w:bidi w:val="0"/>
        <w:spacing w:after="0" w:line="240" w:lineRule="auto"/>
        <w:jc w:val="both"/>
        <w:rPr>
          <w:rFonts w:ascii="SolaimanLipi" w:hAnsi="SolaimanLipi" w:cs="SolaimanLipi"/>
          <w:sz w:val="26"/>
          <w:szCs w:val="26"/>
          <w:lang w:bidi="bn-IN"/>
        </w:rPr>
      </w:pPr>
    </w:p>
    <w:p w:rsidR="00715BE1" w:rsidRPr="00FA2A2B" w:rsidRDefault="00715BE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0B2A5A" w:rsidRPr="00FA2A2B" w:rsidRDefault="006D1DB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00715BE1" w:rsidRPr="00FA2A2B">
        <w:rPr>
          <w:rFonts w:ascii="SolaimanLipi" w:hAnsi="SolaimanLipi" w:cs="SolaimanLipi"/>
          <w:sz w:val="26"/>
          <w:szCs w:val="26"/>
          <w:cs/>
          <w:lang w:bidi="hi-IN"/>
        </w:rPr>
        <w:t>।</w:t>
      </w:r>
      <w:r w:rsidR="00715BE1" w:rsidRPr="00FA2A2B">
        <w:rPr>
          <w:rFonts w:ascii="SolaimanLipi" w:hAnsi="SolaimanLipi" w:cs="SolaimanLipi"/>
          <w:sz w:val="26"/>
          <w:szCs w:val="26"/>
          <w:cs/>
          <w:lang w:bidi="bn-IN"/>
        </w:rPr>
        <w:t xml:space="preserve"> </w:t>
      </w:r>
      <w:r w:rsidR="000B2A5A" w:rsidRPr="00FA2A2B">
        <w:rPr>
          <w:rFonts w:ascii="SolaimanLipi" w:hAnsi="SolaimanLipi" w:cs="SolaimanLipi"/>
          <w:sz w:val="26"/>
          <w:szCs w:val="26"/>
          <w:cs/>
          <w:lang w:bidi="bn-IN"/>
        </w:rPr>
        <w:t>সকল প্রকারের ইবাদত উপাসনার মতই নিষ্ঠাবান হয়ে যে কোনো দান প্রদানের প্রধান উদ্দেশ্য</w:t>
      </w:r>
      <w:r w:rsidR="000B2A5A" w:rsidRPr="00FA2A2B">
        <w:rPr>
          <w:rFonts w:ascii="SolaimanLipi" w:hAnsi="SolaimanLipi" w:cs="SolaimanLipi"/>
          <w:sz w:val="26"/>
          <w:szCs w:val="26"/>
          <w:lang w:bidi="bn-IN"/>
        </w:rPr>
        <w:t xml:space="preserve"> </w:t>
      </w:r>
      <w:r w:rsidR="000B2A5A" w:rsidRPr="00FA2A2B">
        <w:rPr>
          <w:rFonts w:ascii="SolaimanLipi" w:hAnsi="SolaimanLipi" w:cs="SolaimanLipi"/>
          <w:sz w:val="26"/>
          <w:szCs w:val="26"/>
          <w:cs/>
          <w:lang w:bidi="bn-IN"/>
        </w:rPr>
        <w:t>ও লক্ষ্য</w:t>
      </w:r>
      <w:r w:rsidR="000B2A5A" w:rsidRPr="00FA2A2B">
        <w:rPr>
          <w:rFonts w:ascii="SolaimanLipi" w:hAnsi="SolaimanLipi" w:cs="SolaimanLipi"/>
          <w:sz w:val="26"/>
          <w:szCs w:val="26"/>
          <w:lang w:bidi="bn-IN"/>
        </w:rPr>
        <w:t xml:space="preserve"> </w:t>
      </w:r>
      <w:r w:rsidR="00A800CF" w:rsidRPr="00FA2A2B">
        <w:rPr>
          <w:rFonts w:ascii="SolaimanLipi" w:hAnsi="SolaimanLipi" w:cs="SolaimanLipi"/>
          <w:sz w:val="26"/>
          <w:szCs w:val="26"/>
          <w:cs/>
          <w:lang w:bidi="bn-IN"/>
        </w:rPr>
        <w:t xml:space="preserve">স্থির </w:t>
      </w:r>
      <w:r w:rsidR="00A634F0" w:rsidRPr="00FA2A2B">
        <w:rPr>
          <w:rFonts w:ascii="SolaimanLipi" w:hAnsi="SolaimanLipi" w:cs="SolaimanLipi"/>
          <w:sz w:val="26"/>
          <w:szCs w:val="26"/>
          <w:cs/>
          <w:lang w:bidi="bn-IN"/>
        </w:rPr>
        <w:t>করতে হবে</w:t>
      </w:r>
      <w:r w:rsidR="00A800CF" w:rsidRPr="00FA2A2B">
        <w:rPr>
          <w:rFonts w:ascii="SolaimanLipi" w:hAnsi="SolaimanLipi" w:cs="SolaimanLipi"/>
          <w:sz w:val="26"/>
          <w:szCs w:val="26"/>
          <w:cs/>
          <w:lang w:bidi="bn-IN"/>
        </w:rPr>
        <w:t xml:space="preserve"> </w:t>
      </w:r>
      <w:r w:rsidR="000B2A5A" w:rsidRPr="00FA2A2B">
        <w:rPr>
          <w:rFonts w:ascii="SolaimanLipi" w:hAnsi="SolaimanLipi" w:cs="SolaimanLipi"/>
          <w:sz w:val="26"/>
          <w:szCs w:val="26"/>
          <w:cs/>
          <w:lang w:bidi="bn-IN"/>
        </w:rPr>
        <w:t>মহান আল্লাহর সন্তুষ্টি লাভ।</w:t>
      </w:r>
      <w:r w:rsidR="00452A96" w:rsidRPr="00FA2A2B">
        <w:rPr>
          <w:rFonts w:ascii="SolaimanLipi" w:hAnsi="SolaimanLipi" w:cs="SolaimanLipi"/>
          <w:sz w:val="26"/>
          <w:szCs w:val="26"/>
          <w:cs/>
          <w:lang w:bidi="bn-IN"/>
        </w:rPr>
        <w:t xml:space="preserve"> এবং তাতে </w:t>
      </w:r>
      <w:r w:rsidR="003E723B" w:rsidRPr="00FA2A2B">
        <w:rPr>
          <w:rFonts w:ascii="SolaimanLipi" w:hAnsi="SolaimanLipi" w:cs="SolaimanLipi"/>
          <w:sz w:val="26"/>
          <w:szCs w:val="26"/>
          <w:cs/>
          <w:lang w:bidi="bn-IN"/>
        </w:rPr>
        <w:t xml:space="preserve">যেন </w:t>
      </w:r>
      <w:r w:rsidR="00452A96" w:rsidRPr="00FA2A2B">
        <w:rPr>
          <w:rFonts w:ascii="SolaimanLipi" w:hAnsi="SolaimanLipi" w:cs="SolaimanLipi"/>
          <w:sz w:val="26"/>
          <w:szCs w:val="26"/>
          <w:cs/>
          <w:lang w:bidi="bn-IN"/>
        </w:rPr>
        <w:t xml:space="preserve">কুপ্রবৃত্তির </w:t>
      </w:r>
      <w:r w:rsidR="003E723B" w:rsidRPr="00FA2A2B">
        <w:rPr>
          <w:rFonts w:ascii="SolaimanLipi" w:hAnsi="SolaimanLipi" w:cs="SolaimanLipi"/>
          <w:sz w:val="26"/>
          <w:szCs w:val="26"/>
          <w:cs/>
          <w:lang w:bidi="bn-IN"/>
        </w:rPr>
        <w:t xml:space="preserve">কোনো প্রকার </w:t>
      </w:r>
      <w:r w:rsidR="00452A96" w:rsidRPr="00FA2A2B">
        <w:rPr>
          <w:rFonts w:ascii="SolaimanLipi" w:hAnsi="SolaimanLipi" w:cs="SolaimanLipi"/>
          <w:sz w:val="26"/>
          <w:szCs w:val="26"/>
          <w:cs/>
          <w:lang w:bidi="bn-IN"/>
        </w:rPr>
        <w:t xml:space="preserve">প্রভাব </w:t>
      </w:r>
      <w:r w:rsidR="003E723B" w:rsidRPr="00FA2A2B">
        <w:rPr>
          <w:rFonts w:ascii="SolaimanLipi" w:hAnsi="SolaimanLipi" w:cs="SolaimanLipi"/>
          <w:sz w:val="26"/>
          <w:szCs w:val="26"/>
          <w:cs/>
          <w:lang w:bidi="bn-IN"/>
        </w:rPr>
        <w:t>না থাকে তার খেয়াল রাখা</w:t>
      </w:r>
      <w:r w:rsidR="00452A96" w:rsidRPr="00FA2A2B">
        <w:rPr>
          <w:rFonts w:ascii="SolaimanLipi" w:hAnsi="SolaimanLipi" w:cs="SolaimanLipi"/>
          <w:sz w:val="26"/>
          <w:szCs w:val="26"/>
          <w:cs/>
          <w:lang w:bidi="bn-IN"/>
        </w:rPr>
        <w:t xml:space="preserve"> </w:t>
      </w:r>
      <w:r w:rsidR="000B2A5A" w:rsidRPr="00FA2A2B">
        <w:rPr>
          <w:rFonts w:ascii="SolaimanLipi" w:hAnsi="SolaimanLipi" w:cs="SolaimanLipi"/>
          <w:sz w:val="26"/>
          <w:szCs w:val="26"/>
          <w:cs/>
          <w:lang w:bidi="bn-IN"/>
        </w:rPr>
        <w:t>অপরিহা</w:t>
      </w:r>
      <w:r w:rsidR="00452A96" w:rsidRPr="00FA2A2B">
        <w:rPr>
          <w:rFonts w:ascii="SolaimanLipi" w:hAnsi="SolaimanLipi" w:cs="SolaimanLipi"/>
          <w:sz w:val="26"/>
          <w:szCs w:val="26"/>
          <w:cs/>
          <w:lang w:bidi="bn-IN"/>
        </w:rPr>
        <w:t xml:space="preserve">র্য। </w:t>
      </w:r>
    </w:p>
    <w:p w:rsidR="0012398B" w:rsidRPr="00FA2A2B" w:rsidRDefault="008556A7"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0093159C" w:rsidRPr="00FA2A2B">
        <w:rPr>
          <w:rFonts w:ascii="SolaimanLipi" w:hAnsi="SolaimanLipi" w:cs="SolaimanLipi"/>
          <w:sz w:val="26"/>
          <w:szCs w:val="26"/>
          <w:cs/>
          <w:lang w:bidi="bn-IN"/>
        </w:rPr>
        <w:t xml:space="preserve"> </w:t>
      </w:r>
      <w:r w:rsidR="00BF2516" w:rsidRPr="00FA2A2B">
        <w:rPr>
          <w:rFonts w:ascii="SolaimanLipi" w:hAnsi="SolaimanLipi" w:cs="SolaimanLipi"/>
          <w:sz w:val="26"/>
          <w:szCs w:val="26"/>
          <w:cs/>
          <w:lang w:bidi="bn-IN"/>
        </w:rPr>
        <w:t xml:space="preserve">মুসলিম ব্যক্তির </w:t>
      </w:r>
      <w:r w:rsidR="00BD5758" w:rsidRPr="00FA2A2B">
        <w:rPr>
          <w:rFonts w:ascii="SolaimanLipi" w:hAnsi="SolaimanLipi" w:cs="SolaimanLipi"/>
          <w:sz w:val="26"/>
          <w:szCs w:val="26"/>
          <w:cs/>
          <w:lang w:bidi="bn-IN"/>
        </w:rPr>
        <w:t>উচিত যে</w:t>
      </w:r>
      <w:r w:rsidR="00BD5758" w:rsidRPr="00FA2A2B">
        <w:rPr>
          <w:rFonts w:ascii="SolaimanLipi" w:hAnsi="SolaimanLipi" w:cs="SolaimanLipi"/>
          <w:sz w:val="26"/>
          <w:szCs w:val="26"/>
          <w:lang w:bidi="bn-IN"/>
        </w:rPr>
        <w:t xml:space="preserve">, </w:t>
      </w:r>
      <w:r w:rsidR="00BF2516" w:rsidRPr="00FA2A2B">
        <w:rPr>
          <w:rFonts w:ascii="SolaimanLipi" w:hAnsi="SolaimanLipi" w:cs="SolaimanLipi"/>
          <w:sz w:val="26"/>
          <w:szCs w:val="26"/>
          <w:cs/>
          <w:lang w:bidi="bn-IN"/>
        </w:rPr>
        <w:t xml:space="preserve"> সে যেন অবৈধ ও হারাম মাল উপার্জন করা হতে নিজেকে রক্ষা করে।</w:t>
      </w:r>
      <w:r w:rsidR="005905C0" w:rsidRPr="00FA2A2B">
        <w:rPr>
          <w:rFonts w:ascii="SolaimanLipi" w:hAnsi="SolaimanLipi" w:cs="SolaimanLipi"/>
          <w:sz w:val="26"/>
          <w:szCs w:val="26"/>
          <w:cs/>
          <w:lang w:bidi="bn-IN"/>
        </w:rPr>
        <w:t xml:space="preserve"> কেনন</w:t>
      </w:r>
      <w:r w:rsidR="0037042B" w:rsidRPr="00FA2A2B">
        <w:rPr>
          <w:rFonts w:ascii="SolaimanLipi" w:hAnsi="SolaimanLipi" w:cs="SolaimanLipi"/>
          <w:sz w:val="26"/>
          <w:szCs w:val="26"/>
          <w:cs/>
          <w:lang w:bidi="bn-IN"/>
        </w:rPr>
        <w:t>া</w:t>
      </w:r>
      <w:r w:rsidR="005905C0" w:rsidRPr="00FA2A2B">
        <w:rPr>
          <w:rFonts w:ascii="SolaimanLipi" w:hAnsi="SolaimanLipi" w:cs="SolaimanLipi"/>
          <w:sz w:val="26"/>
          <w:szCs w:val="26"/>
          <w:cs/>
          <w:lang w:bidi="bn-IN"/>
        </w:rPr>
        <w:t xml:space="preserve"> অবৈধ ও হারাম মাল উপার্জন করার ম</w:t>
      </w:r>
      <w:r w:rsidR="00AA36BB" w:rsidRPr="00FA2A2B">
        <w:rPr>
          <w:rFonts w:ascii="SolaimanLipi" w:hAnsi="SolaimanLipi" w:cs="SolaimanLipi"/>
          <w:sz w:val="26"/>
          <w:szCs w:val="26"/>
          <w:cs/>
          <w:lang w:bidi="bn-IN"/>
        </w:rPr>
        <w:t xml:space="preserve">াধ্যমে </w:t>
      </w:r>
      <w:r w:rsidR="006A55E3" w:rsidRPr="00FA2A2B">
        <w:rPr>
          <w:rFonts w:ascii="SolaimanLipi" w:hAnsi="SolaimanLipi" w:cs="SolaimanLipi"/>
          <w:sz w:val="26"/>
          <w:szCs w:val="26"/>
          <w:cs/>
          <w:lang w:bidi="bn-IN"/>
        </w:rPr>
        <w:t>উপস্থিত হয়</w:t>
      </w:r>
      <w:r w:rsidR="005905C0" w:rsidRPr="00FA2A2B">
        <w:rPr>
          <w:rFonts w:ascii="SolaimanLipi" w:hAnsi="SolaimanLipi" w:cs="SolaimanLipi"/>
          <w:sz w:val="26"/>
          <w:szCs w:val="26"/>
          <w:cs/>
          <w:lang w:bidi="bn-IN"/>
        </w:rPr>
        <w:t xml:space="preserve"> </w:t>
      </w:r>
      <w:r w:rsidR="00F811AE" w:rsidRPr="00FA2A2B">
        <w:rPr>
          <w:rFonts w:ascii="SolaimanLipi" w:hAnsi="SolaimanLipi" w:cs="SolaimanLipi"/>
          <w:sz w:val="26"/>
          <w:szCs w:val="26"/>
          <w:cs/>
          <w:lang w:bidi="bn-IN"/>
        </w:rPr>
        <w:t xml:space="preserve">মহান আল্লাহর </w:t>
      </w:r>
      <w:r w:rsidR="00E47BEC" w:rsidRPr="00FA2A2B">
        <w:rPr>
          <w:rFonts w:ascii="SolaimanLipi" w:hAnsi="SolaimanLipi" w:cs="SolaimanLipi"/>
          <w:sz w:val="26"/>
          <w:szCs w:val="26"/>
          <w:cs/>
          <w:lang w:bidi="bn-IN"/>
        </w:rPr>
        <w:t>ক্রোধানল</w:t>
      </w:r>
      <w:r w:rsidR="008B3089" w:rsidRPr="00FA2A2B">
        <w:rPr>
          <w:rFonts w:ascii="SolaimanLipi" w:hAnsi="SolaimanLipi" w:cs="SolaimanLipi"/>
          <w:sz w:val="26"/>
          <w:szCs w:val="26"/>
          <w:cs/>
          <w:lang w:bidi="bn-IN"/>
        </w:rPr>
        <w:t xml:space="preserve"> </w:t>
      </w:r>
      <w:r w:rsidR="00B419B4" w:rsidRPr="00FA2A2B">
        <w:rPr>
          <w:rFonts w:ascii="SolaimanLipi" w:hAnsi="SolaimanLipi" w:cs="SolaimanLipi"/>
          <w:sz w:val="26"/>
          <w:szCs w:val="26"/>
          <w:cs/>
          <w:lang w:bidi="bn-IN"/>
        </w:rPr>
        <w:lastRenderedPageBreak/>
        <w:t>এবং</w:t>
      </w:r>
      <w:r w:rsidR="00BC3FFE" w:rsidRPr="00FA2A2B">
        <w:rPr>
          <w:rFonts w:ascii="SolaimanLipi" w:hAnsi="SolaimanLipi" w:cs="SolaimanLipi"/>
          <w:sz w:val="26"/>
          <w:szCs w:val="26"/>
          <w:cs/>
          <w:lang w:bidi="bn-IN"/>
        </w:rPr>
        <w:t xml:space="preserve"> মানুষের</w:t>
      </w:r>
      <w:r w:rsidR="00B419B4" w:rsidRPr="00FA2A2B">
        <w:rPr>
          <w:rFonts w:ascii="SolaimanLipi" w:hAnsi="SolaimanLipi" w:cs="SolaimanLipi"/>
          <w:sz w:val="26"/>
          <w:szCs w:val="26"/>
          <w:cs/>
          <w:lang w:bidi="bn-IN"/>
        </w:rPr>
        <w:t xml:space="preserve"> </w:t>
      </w:r>
      <w:r w:rsidR="008B3089" w:rsidRPr="00FA2A2B">
        <w:rPr>
          <w:rFonts w:ascii="SolaimanLipi" w:hAnsi="SolaimanLipi" w:cs="SolaimanLipi"/>
          <w:sz w:val="26"/>
          <w:szCs w:val="26"/>
          <w:cs/>
          <w:lang w:bidi="bn-IN"/>
        </w:rPr>
        <w:t>মানসিক মহারোগ</w:t>
      </w:r>
      <w:r w:rsidR="00F811AE" w:rsidRPr="00FA2A2B">
        <w:rPr>
          <w:rFonts w:ascii="SolaimanLipi" w:hAnsi="SolaimanLipi" w:cs="SolaimanLipi"/>
          <w:sz w:val="26"/>
          <w:szCs w:val="26"/>
          <w:cs/>
          <w:lang w:bidi="hi-IN"/>
        </w:rPr>
        <w:t>।</w:t>
      </w:r>
      <w:r w:rsidR="00BF2516" w:rsidRPr="00FA2A2B">
        <w:rPr>
          <w:rFonts w:ascii="SolaimanLipi" w:hAnsi="SolaimanLipi" w:cs="SolaimanLipi"/>
          <w:sz w:val="26"/>
          <w:szCs w:val="26"/>
          <w:cs/>
          <w:lang w:bidi="bn-IN"/>
        </w:rPr>
        <w:t xml:space="preserve"> </w:t>
      </w:r>
      <w:r w:rsidR="00697A9F" w:rsidRPr="00FA2A2B">
        <w:rPr>
          <w:rFonts w:ascii="SolaimanLipi" w:hAnsi="SolaimanLipi" w:cs="SolaimanLipi"/>
          <w:sz w:val="26"/>
          <w:szCs w:val="26"/>
          <w:cs/>
          <w:lang w:bidi="bn-IN"/>
        </w:rPr>
        <w:t>যেমন</w:t>
      </w:r>
      <w:r w:rsidR="00D05922" w:rsidRPr="00FA2A2B">
        <w:rPr>
          <w:rFonts w:ascii="SolaimanLipi" w:hAnsi="SolaimanLipi" w:cs="SolaimanLipi"/>
          <w:sz w:val="26"/>
          <w:szCs w:val="26"/>
          <w:cs/>
          <w:lang w:bidi="bn-IN"/>
        </w:rPr>
        <w:t xml:space="preserve"> মনের মধ্যে প্রবল লোভ</w:t>
      </w:r>
      <w:r w:rsidR="00940171" w:rsidRPr="00FA2A2B">
        <w:rPr>
          <w:rFonts w:ascii="SolaimanLipi" w:hAnsi="SolaimanLipi" w:cs="SolaimanLipi"/>
          <w:sz w:val="26"/>
          <w:szCs w:val="26"/>
          <w:cs/>
          <w:lang w:bidi="bn-IN"/>
        </w:rPr>
        <w:t xml:space="preserve"> বিরাজ করা</w:t>
      </w:r>
      <w:r w:rsidR="00D05922" w:rsidRPr="00FA2A2B">
        <w:rPr>
          <w:rFonts w:ascii="SolaimanLipi" w:hAnsi="SolaimanLipi" w:cs="SolaimanLipi"/>
          <w:sz w:val="26"/>
          <w:szCs w:val="26"/>
          <w:lang w:bidi="bn-IN"/>
        </w:rPr>
        <w:t>,</w:t>
      </w:r>
      <w:r w:rsidR="00D05922" w:rsidRPr="00FA2A2B">
        <w:rPr>
          <w:rFonts w:ascii="SolaimanLipi" w:hAnsi="SolaimanLipi" w:cs="SolaimanLipi"/>
          <w:sz w:val="26"/>
          <w:szCs w:val="26"/>
          <w:cs/>
          <w:lang w:bidi="bn-IN"/>
        </w:rPr>
        <w:t xml:space="preserve">  কোনো জিনিসকে পাওয়ার জন্য অন্তরে তীব্র বাসনা</w:t>
      </w:r>
      <w:r w:rsidR="00D05922" w:rsidRPr="00FA2A2B">
        <w:rPr>
          <w:rFonts w:ascii="SolaimanLipi" w:hAnsi="SolaimanLipi" w:cs="SolaimanLipi"/>
          <w:sz w:val="26"/>
          <w:szCs w:val="26"/>
          <w:lang w:bidi="bn-IN"/>
        </w:rPr>
        <w:t xml:space="preserve"> </w:t>
      </w:r>
      <w:r w:rsidR="00D05922" w:rsidRPr="00FA2A2B">
        <w:rPr>
          <w:rFonts w:ascii="SolaimanLipi" w:hAnsi="SolaimanLipi" w:cs="SolaimanLipi"/>
          <w:sz w:val="26"/>
          <w:szCs w:val="26"/>
          <w:cs/>
          <w:lang w:bidi="bn-IN"/>
        </w:rPr>
        <w:t>সৃষ্টি হওয়া</w:t>
      </w:r>
      <w:r w:rsidR="00D05922" w:rsidRPr="00FA2A2B">
        <w:rPr>
          <w:rFonts w:ascii="SolaimanLipi" w:hAnsi="SolaimanLipi" w:cs="SolaimanLipi"/>
          <w:sz w:val="26"/>
          <w:szCs w:val="26"/>
          <w:lang w:bidi="bn-IN"/>
        </w:rPr>
        <w:t>,</w:t>
      </w:r>
      <w:r w:rsidR="00D05922" w:rsidRPr="00FA2A2B">
        <w:rPr>
          <w:rFonts w:ascii="SolaimanLipi" w:hAnsi="SolaimanLipi" w:cs="SolaimanLipi"/>
          <w:sz w:val="26"/>
          <w:szCs w:val="26"/>
          <w:cs/>
          <w:lang w:bidi="bn-IN"/>
        </w:rPr>
        <w:t xml:space="preserve">  আত্যন্তিক আত্মম্ভরিতা, স্বার্থপরতা</w:t>
      </w:r>
      <w:r w:rsidR="00D05922" w:rsidRPr="00FA2A2B">
        <w:rPr>
          <w:rFonts w:ascii="SolaimanLipi" w:hAnsi="SolaimanLipi" w:cs="SolaimanLipi"/>
          <w:sz w:val="26"/>
          <w:szCs w:val="26"/>
          <w:lang w:bidi="bn-IN"/>
        </w:rPr>
        <w:t>,</w:t>
      </w:r>
      <w:r w:rsidR="00D05922" w:rsidRPr="00FA2A2B">
        <w:rPr>
          <w:rFonts w:ascii="SolaimanLipi" w:hAnsi="SolaimanLipi" w:cs="SolaimanLipi"/>
          <w:sz w:val="26"/>
          <w:szCs w:val="26"/>
          <w:cs/>
          <w:lang w:bidi="bn-IN"/>
        </w:rPr>
        <w:t xml:space="preserve"> অতৃপ্ত </w:t>
      </w:r>
      <w:r w:rsidR="0056638E" w:rsidRPr="00FA2A2B">
        <w:rPr>
          <w:rFonts w:ascii="SolaimanLipi" w:hAnsi="SolaimanLipi" w:cs="SolaimanLipi"/>
          <w:sz w:val="26"/>
          <w:szCs w:val="26"/>
          <w:cs/>
          <w:lang w:bidi="bn-IN"/>
        </w:rPr>
        <w:t>ও</w:t>
      </w:r>
      <w:r w:rsidR="0056638E" w:rsidRPr="00FA2A2B">
        <w:rPr>
          <w:rFonts w:ascii="SolaimanLipi" w:hAnsi="SolaimanLipi" w:cs="SolaimanLipi"/>
          <w:sz w:val="26"/>
          <w:szCs w:val="26"/>
          <w:lang w:bidi="bn-IN"/>
        </w:rPr>
        <w:t xml:space="preserve"> </w:t>
      </w:r>
      <w:r w:rsidR="0056638E" w:rsidRPr="00FA2A2B">
        <w:rPr>
          <w:rFonts w:ascii="SolaimanLipi" w:hAnsi="SolaimanLipi" w:cs="SolaimanLipi"/>
          <w:sz w:val="26"/>
          <w:szCs w:val="26"/>
          <w:cs/>
          <w:lang w:bidi="bn-IN"/>
        </w:rPr>
        <w:t>বাসনা অপূর্ণ থাকায় অশান্ত হওয়া</w:t>
      </w:r>
      <w:r w:rsidR="00FD4FDA" w:rsidRPr="00FA2A2B">
        <w:rPr>
          <w:rFonts w:ascii="SolaimanLipi" w:hAnsi="SolaimanLipi" w:cs="SolaimanLipi"/>
          <w:sz w:val="26"/>
          <w:szCs w:val="26"/>
          <w:lang w:bidi="bn-IN"/>
        </w:rPr>
        <w:t>,</w:t>
      </w:r>
      <w:r w:rsidR="0056638E" w:rsidRPr="00FA2A2B">
        <w:rPr>
          <w:rFonts w:ascii="SolaimanLipi" w:hAnsi="SolaimanLipi" w:cs="SolaimanLipi"/>
          <w:sz w:val="26"/>
          <w:szCs w:val="26"/>
          <w:lang w:bidi="bn-IN"/>
        </w:rPr>
        <w:t xml:space="preserve"> </w:t>
      </w:r>
      <w:r w:rsidR="00DE735F" w:rsidRPr="00FA2A2B">
        <w:rPr>
          <w:rFonts w:ascii="SolaimanLipi" w:hAnsi="SolaimanLipi" w:cs="SolaimanLipi"/>
          <w:sz w:val="26"/>
          <w:szCs w:val="26"/>
          <w:cs/>
          <w:lang w:bidi="bn-IN"/>
        </w:rPr>
        <w:t>কৃপণতা</w:t>
      </w:r>
      <w:r w:rsidR="00D06B76" w:rsidRPr="00FA2A2B">
        <w:rPr>
          <w:rFonts w:ascii="SolaimanLipi" w:hAnsi="SolaimanLipi" w:cs="SolaimanLipi"/>
          <w:sz w:val="26"/>
          <w:szCs w:val="26"/>
          <w:lang w:bidi="bn-IN"/>
        </w:rPr>
        <w:t xml:space="preserve">, </w:t>
      </w:r>
      <w:r w:rsidR="00CA2EF5" w:rsidRPr="00FA2A2B">
        <w:rPr>
          <w:rFonts w:ascii="SolaimanLipi" w:hAnsi="SolaimanLipi" w:cs="SolaimanLipi"/>
          <w:sz w:val="26"/>
          <w:szCs w:val="26"/>
          <w:cs/>
          <w:lang w:bidi="bn-IN"/>
        </w:rPr>
        <w:t>কষ্ট</w:t>
      </w:r>
      <w:r w:rsidR="00FD4FDA" w:rsidRPr="00FA2A2B">
        <w:rPr>
          <w:rFonts w:ascii="SolaimanLipi" w:hAnsi="SolaimanLipi" w:cs="SolaimanLipi"/>
          <w:sz w:val="26"/>
          <w:szCs w:val="26"/>
          <w:lang w:bidi="bn-IN"/>
        </w:rPr>
        <w:t>,</w:t>
      </w:r>
      <w:r w:rsidR="00CA2EF5" w:rsidRPr="00FA2A2B">
        <w:rPr>
          <w:rFonts w:ascii="SolaimanLipi" w:hAnsi="SolaimanLipi" w:cs="SolaimanLipi"/>
          <w:sz w:val="26"/>
          <w:szCs w:val="26"/>
          <w:cs/>
          <w:lang w:bidi="bn-IN"/>
        </w:rPr>
        <w:t xml:space="preserve"> </w:t>
      </w:r>
      <w:r w:rsidR="0012398B" w:rsidRPr="00FA2A2B">
        <w:rPr>
          <w:rFonts w:ascii="SolaimanLipi" w:hAnsi="SolaimanLipi" w:cs="SolaimanLipi"/>
          <w:sz w:val="26"/>
          <w:szCs w:val="26"/>
          <w:cs/>
          <w:lang w:bidi="bn-IN"/>
        </w:rPr>
        <w:t xml:space="preserve">অস্বস্তি </w:t>
      </w:r>
      <w:r w:rsidR="00C632E8" w:rsidRPr="00FA2A2B">
        <w:rPr>
          <w:rFonts w:ascii="SolaimanLipi" w:hAnsi="SolaimanLipi" w:cs="SolaimanLipi"/>
          <w:sz w:val="26"/>
          <w:szCs w:val="26"/>
          <w:cs/>
          <w:lang w:bidi="bn-IN"/>
        </w:rPr>
        <w:t xml:space="preserve">এবং </w:t>
      </w:r>
      <w:r w:rsidR="0012398B" w:rsidRPr="00FA2A2B">
        <w:rPr>
          <w:rFonts w:ascii="SolaimanLipi" w:hAnsi="SolaimanLipi" w:cs="SolaimanLipi"/>
          <w:sz w:val="26"/>
          <w:szCs w:val="26"/>
          <w:cs/>
          <w:lang w:bidi="bn-IN"/>
        </w:rPr>
        <w:t xml:space="preserve">অশান্তির অনুভূতি </w:t>
      </w:r>
      <w:r w:rsidR="00CA2EF5" w:rsidRPr="00FA2A2B">
        <w:rPr>
          <w:rFonts w:ascii="SolaimanLipi" w:hAnsi="SolaimanLipi" w:cs="SolaimanLipi"/>
          <w:sz w:val="26"/>
          <w:szCs w:val="26"/>
          <w:cs/>
          <w:lang w:bidi="bn-IN"/>
        </w:rPr>
        <w:t xml:space="preserve">সৃষ্টি </w:t>
      </w:r>
      <w:r w:rsidR="0012398B" w:rsidRPr="00FA2A2B">
        <w:rPr>
          <w:rFonts w:ascii="SolaimanLipi" w:hAnsi="SolaimanLipi" w:cs="SolaimanLipi"/>
          <w:sz w:val="26"/>
          <w:szCs w:val="26"/>
          <w:cs/>
          <w:lang w:bidi="bn-IN"/>
        </w:rPr>
        <w:t xml:space="preserve"> হওয়া</w:t>
      </w:r>
      <w:r w:rsidR="00CA2EF5" w:rsidRPr="00FA2A2B">
        <w:rPr>
          <w:rFonts w:ascii="SolaimanLipi" w:hAnsi="SolaimanLipi" w:cs="SolaimanLipi"/>
          <w:sz w:val="26"/>
          <w:szCs w:val="26"/>
          <w:cs/>
          <w:lang w:bidi="hi-IN"/>
        </w:rPr>
        <w:t>।</w:t>
      </w:r>
      <w:r w:rsidR="00CA2EF5" w:rsidRPr="00FA2A2B">
        <w:rPr>
          <w:rFonts w:ascii="SolaimanLipi" w:hAnsi="SolaimanLipi" w:cs="SolaimanLipi"/>
          <w:sz w:val="26"/>
          <w:szCs w:val="26"/>
          <w:lang w:bidi="bn-IN"/>
        </w:rPr>
        <w:t xml:space="preserve"> </w:t>
      </w:r>
    </w:p>
    <w:p w:rsidR="00662797" w:rsidRDefault="007C0C26" w:rsidP="00557095">
      <w:pPr>
        <w:bidi w:val="0"/>
        <w:spacing w:after="0"/>
        <w:jc w:val="both"/>
        <w:rPr>
          <w:rFonts w:ascii="SolaimanLipi" w:hAnsi="SolaimanLipi" w:cs="SolaimanLipi"/>
          <w:sz w:val="26"/>
          <w:szCs w:val="26"/>
          <w:lang w:bidi="hi-IN"/>
        </w:rPr>
      </w:pPr>
      <w:r w:rsidRPr="00FA2A2B">
        <w:rPr>
          <w:rFonts w:ascii="SolaimanLipi" w:hAnsi="SolaimanLipi" w:cs="SolaimanLipi"/>
          <w:sz w:val="26"/>
          <w:szCs w:val="26"/>
          <w:cs/>
          <w:lang w:bidi="bn-IN"/>
        </w:rPr>
        <w:t>3</w:t>
      </w:r>
      <w:r w:rsidR="00BB25C6" w:rsidRPr="00FA2A2B">
        <w:rPr>
          <w:rFonts w:ascii="SolaimanLipi" w:hAnsi="SolaimanLipi" w:cs="SolaimanLipi"/>
          <w:sz w:val="26"/>
          <w:szCs w:val="26"/>
          <w:cs/>
          <w:lang w:bidi="hi-IN"/>
        </w:rPr>
        <w:t>।</w:t>
      </w:r>
      <w:r w:rsidR="00BB25C6" w:rsidRPr="00FA2A2B">
        <w:rPr>
          <w:rFonts w:ascii="SolaimanLipi" w:hAnsi="SolaimanLipi" w:cs="SolaimanLipi"/>
          <w:sz w:val="26"/>
          <w:szCs w:val="26"/>
          <w:cs/>
          <w:lang w:bidi="bn-IN"/>
        </w:rPr>
        <w:t xml:space="preserve"> এই হাদীসটির মধ্যে মহান আল্লাহর </w:t>
      </w:r>
      <w:r w:rsidR="0051479C" w:rsidRPr="00FA2A2B">
        <w:rPr>
          <w:rFonts w:ascii="SolaimanLipi" w:hAnsi="SolaimanLipi" w:cs="SolaimanLipi"/>
          <w:sz w:val="26"/>
          <w:szCs w:val="26"/>
          <w:cs/>
          <w:lang w:bidi="bn-IN"/>
        </w:rPr>
        <w:t xml:space="preserve">পবিত্র ডান হাতের </w:t>
      </w:r>
      <w:r w:rsidR="00DF0EDF" w:rsidRPr="00FA2A2B">
        <w:rPr>
          <w:rFonts w:ascii="SolaimanLipi" w:hAnsi="SolaimanLipi" w:cs="SolaimanLipi"/>
          <w:sz w:val="26"/>
          <w:szCs w:val="26"/>
          <w:cs/>
          <w:lang w:bidi="bn-IN"/>
        </w:rPr>
        <w:t xml:space="preserve">কথা </w:t>
      </w:r>
      <w:r w:rsidR="0051479C" w:rsidRPr="00FA2A2B">
        <w:rPr>
          <w:rFonts w:ascii="SolaimanLipi" w:hAnsi="SolaimanLipi" w:cs="SolaimanLipi"/>
          <w:sz w:val="26"/>
          <w:szCs w:val="26"/>
          <w:cs/>
          <w:lang w:bidi="bn-IN"/>
        </w:rPr>
        <w:t>উ</w:t>
      </w:r>
      <w:r w:rsidR="001601CB" w:rsidRPr="00FA2A2B">
        <w:rPr>
          <w:rFonts w:ascii="SolaimanLipi" w:hAnsi="SolaimanLipi" w:cs="SolaimanLipi"/>
          <w:sz w:val="26"/>
          <w:szCs w:val="26"/>
          <w:cs/>
          <w:lang w:bidi="bn-IN"/>
        </w:rPr>
        <w:t xml:space="preserve">ল্লিখিত </w:t>
      </w:r>
      <w:r w:rsidR="0051479C" w:rsidRPr="00FA2A2B">
        <w:rPr>
          <w:rFonts w:ascii="SolaimanLipi" w:hAnsi="SolaimanLipi" w:cs="SolaimanLipi"/>
          <w:sz w:val="26"/>
          <w:szCs w:val="26"/>
          <w:cs/>
          <w:lang w:bidi="bn-IN"/>
        </w:rPr>
        <w:t>হয়েছে</w:t>
      </w:r>
      <w:r w:rsidR="0051479C" w:rsidRPr="00FA2A2B">
        <w:rPr>
          <w:rFonts w:ascii="SolaimanLipi" w:hAnsi="SolaimanLipi" w:cs="SolaimanLipi"/>
          <w:sz w:val="26"/>
          <w:szCs w:val="26"/>
          <w:lang w:bidi="bn-IN"/>
        </w:rPr>
        <w:t>;</w:t>
      </w:r>
      <w:r w:rsidR="0051479C" w:rsidRPr="00FA2A2B">
        <w:rPr>
          <w:rFonts w:ascii="SolaimanLipi" w:hAnsi="SolaimanLipi" w:cs="SolaimanLipi"/>
          <w:sz w:val="26"/>
          <w:szCs w:val="26"/>
          <w:cs/>
          <w:lang w:bidi="bn-IN"/>
        </w:rPr>
        <w:t xml:space="preserve"> কেননা </w:t>
      </w:r>
      <w:r w:rsidR="00DF0EDF" w:rsidRPr="00FA2A2B">
        <w:rPr>
          <w:rFonts w:ascii="SolaimanLipi" w:hAnsi="SolaimanLipi" w:cs="SolaimanLipi"/>
          <w:sz w:val="26"/>
          <w:szCs w:val="26"/>
          <w:cs/>
          <w:lang w:bidi="bn-IN"/>
        </w:rPr>
        <w:t>ডান হা</w:t>
      </w:r>
      <w:r w:rsidR="001601CB" w:rsidRPr="00FA2A2B">
        <w:rPr>
          <w:rFonts w:ascii="SolaimanLipi" w:hAnsi="SolaimanLipi" w:cs="SolaimanLipi"/>
          <w:sz w:val="26"/>
          <w:szCs w:val="26"/>
          <w:cs/>
          <w:lang w:bidi="bn-IN"/>
        </w:rPr>
        <w:t xml:space="preserve">তের </w:t>
      </w:r>
      <w:r w:rsidR="00DF0EDF" w:rsidRPr="00FA2A2B">
        <w:rPr>
          <w:rFonts w:ascii="SolaimanLipi" w:hAnsi="SolaimanLipi" w:cs="SolaimanLipi"/>
          <w:sz w:val="26"/>
          <w:szCs w:val="26"/>
          <w:cs/>
          <w:lang w:bidi="bn-IN"/>
        </w:rPr>
        <w:t xml:space="preserve">দ্বারাই </w:t>
      </w:r>
      <w:r w:rsidR="0051479C" w:rsidRPr="00FA2A2B">
        <w:rPr>
          <w:rFonts w:ascii="SolaimanLipi" w:hAnsi="SolaimanLipi" w:cs="SolaimanLipi"/>
          <w:sz w:val="26"/>
          <w:szCs w:val="26"/>
          <w:cs/>
          <w:lang w:bidi="bn-IN"/>
        </w:rPr>
        <w:t xml:space="preserve">কল্যাণময় জিনিস </w:t>
      </w:r>
      <w:r w:rsidR="00DF0EDF" w:rsidRPr="00FA2A2B">
        <w:rPr>
          <w:rFonts w:ascii="SolaimanLipi" w:hAnsi="SolaimanLipi" w:cs="SolaimanLipi"/>
          <w:sz w:val="26"/>
          <w:szCs w:val="26"/>
          <w:cs/>
          <w:lang w:bidi="bn-IN"/>
        </w:rPr>
        <w:t xml:space="preserve">সাধারণ ভাবে </w:t>
      </w:r>
      <w:r w:rsidR="00662797" w:rsidRPr="00FA2A2B">
        <w:rPr>
          <w:rFonts w:ascii="SolaimanLipi" w:hAnsi="SolaimanLipi" w:cs="SolaimanLipi"/>
          <w:sz w:val="26"/>
          <w:szCs w:val="26"/>
          <w:cs/>
          <w:lang w:bidi="bn-IN"/>
        </w:rPr>
        <w:t xml:space="preserve">গ্রহণ করা হয়। </w:t>
      </w:r>
      <w:r w:rsidR="00B1147E" w:rsidRPr="00FA2A2B">
        <w:rPr>
          <w:rFonts w:ascii="SolaimanLipi" w:hAnsi="SolaimanLipi" w:cs="SolaimanLipi"/>
          <w:sz w:val="26"/>
          <w:szCs w:val="26"/>
          <w:cs/>
          <w:lang w:bidi="bn-IN"/>
        </w:rPr>
        <w:t>পবিত্র কুরআন এবং নির্ভরযোগ্য হাদীসের আলোকে মহান আল্লাহর নাম ও</w:t>
      </w:r>
      <w:r w:rsidR="00B1147E" w:rsidRPr="00FA2A2B">
        <w:rPr>
          <w:rFonts w:ascii="SolaimanLipi" w:hAnsi="SolaimanLipi" w:cs="SolaimanLipi"/>
          <w:sz w:val="26"/>
          <w:szCs w:val="26"/>
          <w:lang w:bidi="bn-IN"/>
        </w:rPr>
        <w:t xml:space="preserve"> </w:t>
      </w:r>
      <w:r w:rsidR="00B1147E" w:rsidRPr="00FA2A2B">
        <w:rPr>
          <w:rFonts w:ascii="SolaimanLipi" w:hAnsi="SolaimanLipi" w:cs="SolaimanLipi"/>
          <w:sz w:val="26"/>
          <w:szCs w:val="26"/>
          <w:cs/>
          <w:lang w:bidi="bn-IN"/>
        </w:rPr>
        <w:t>গুণাবলির প্রতি সঠিক ভাবে অন্তরে ঈমান স্থাপন করা অপরিহার্য</w:t>
      </w:r>
      <w:r w:rsidR="001600F8" w:rsidRPr="00FA2A2B">
        <w:rPr>
          <w:rFonts w:ascii="SolaimanLipi" w:hAnsi="SolaimanLipi" w:cs="SolaimanLipi"/>
          <w:sz w:val="26"/>
          <w:szCs w:val="26"/>
          <w:cs/>
          <w:lang w:bidi="hi-IN"/>
        </w:rPr>
        <w:t>।</w:t>
      </w:r>
      <w:r w:rsidR="00B1147E" w:rsidRPr="00FA2A2B">
        <w:rPr>
          <w:rFonts w:ascii="SolaimanLipi" w:hAnsi="SolaimanLipi" w:cs="SolaimanLipi"/>
          <w:sz w:val="26"/>
          <w:szCs w:val="26"/>
          <w:cs/>
          <w:lang w:bidi="bn-IN"/>
        </w:rPr>
        <w:t xml:space="preserve"> এবং তাতে কো</w:t>
      </w:r>
      <w:r w:rsidR="001600F8" w:rsidRPr="00FA2A2B">
        <w:rPr>
          <w:rFonts w:ascii="SolaimanLipi" w:hAnsi="SolaimanLipi" w:cs="SolaimanLipi"/>
          <w:sz w:val="26"/>
          <w:szCs w:val="26"/>
          <w:cs/>
          <w:lang w:bidi="bn-IN"/>
        </w:rPr>
        <w:t xml:space="preserve">নো </w:t>
      </w:r>
      <w:r w:rsidR="00B1147E" w:rsidRPr="00FA2A2B">
        <w:rPr>
          <w:rFonts w:ascii="SolaimanLipi" w:hAnsi="SolaimanLipi" w:cs="SolaimanLipi"/>
          <w:sz w:val="26"/>
          <w:szCs w:val="26"/>
          <w:cs/>
          <w:lang w:bidi="bn-IN"/>
        </w:rPr>
        <w:t>প্রকার</w:t>
      </w:r>
      <w:r w:rsidR="00B1147E" w:rsidRPr="00FA2A2B">
        <w:rPr>
          <w:rFonts w:ascii="SolaimanLipi" w:hAnsi="SolaimanLipi" w:cs="SolaimanLipi"/>
          <w:sz w:val="26"/>
          <w:szCs w:val="26"/>
          <w:lang w:bidi="bn-IN"/>
        </w:rPr>
        <w:t xml:space="preserve"> </w:t>
      </w:r>
      <w:r w:rsidR="00B1147E" w:rsidRPr="00FA2A2B">
        <w:rPr>
          <w:rFonts w:ascii="SolaimanLipi" w:hAnsi="SolaimanLipi" w:cs="SolaimanLipi"/>
          <w:sz w:val="26"/>
          <w:szCs w:val="26"/>
          <w:cs/>
          <w:lang w:bidi="bn-IN"/>
        </w:rPr>
        <w:t>বিকৃত</w:t>
      </w:r>
      <w:r w:rsidR="00FD4FDA" w:rsidRPr="00FA2A2B">
        <w:rPr>
          <w:rFonts w:ascii="SolaimanLipi" w:hAnsi="SolaimanLipi" w:cs="SolaimanLipi"/>
          <w:sz w:val="26"/>
          <w:szCs w:val="26"/>
        </w:rPr>
        <w:t>,</w:t>
      </w:r>
      <w:r w:rsidR="00B1147E" w:rsidRPr="00FA2A2B">
        <w:rPr>
          <w:rFonts w:ascii="SolaimanLipi" w:hAnsi="SolaimanLipi" w:cs="SolaimanLipi"/>
          <w:sz w:val="26"/>
          <w:szCs w:val="26"/>
          <w:cs/>
          <w:lang w:bidi="bn-IN"/>
        </w:rPr>
        <w:t xml:space="preserve"> পরিবর্তন</w:t>
      </w:r>
      <w:r w:rsidR="00FD4FDA" w:rsidRPr="00FA2A2B">
        <w:rPr>
          <w:rFonts w:ascii="SolaimanLipi" w:hAnsi="SolaimanLipi" w:cs="SolaimanLipi"/>
          <w:sz w:val="26"/>
          <w:szCs w:val="26"/>
        </w:rPr>
        <w:t>,</w:t>
      </w:r>
      <w:r w:rsidR="00B1147E" w:rsidRPr="00FA2A2B">
        <w:rPr>
          <w:rFonts w:ascii="SolaimanLipi" w:hAnsi="SolaimanLipi" w:cs="SolaimanLipi"/>
          <w:sz w:val="26"/>
          <w:szCs w:val="26"/>
          <w:lang w:bidi="bn-IN"/>
        </w:rPr>
        <w:t xml:space="preserve"> </w:t>
      </w:r>
      <w:r w:rsidR="00B1147E" w:rsidRPr="00FA2A2B">
        <w:rPr>
          <w:rFonts w:ascii="SolaimanLipi" w:hAnsi="SolaimanLipi" w:cs="SolaimanLipi"/>
          <w:sz w:val="26"/>
          <w:szCs w:val="26"/>
          <w:cs/>
          <w:lang w:bidi="bn-IN"/>
        </w:rPr>
        <w:t>পরিবর্ধন</w:t>
      </w:r>
      <w:r w:rsidR="00FD4FDA" w:rsidRPr="00FA2A2B">
        <w:rPr>
          <w:rFonts w:ascii="SolaimanLipi" w:hAnsi="SolaimanLipi" w:cs="SolaimanLipi"/>
          <w:sz w:val="26"/>
          <w:szCs w:val="26"/>
        </w:rPr>
        <w:t>,</w:t>
      </w:r>
      <w:r w:rsidR="00B1147E" w:rsidRPr="00FA2A2B">
        <w:rPr>
          <w:rFonts w:ascii="SolaimanLipi" w:hAnsi="SolaimanLipi" w:cs="SolaimanLipi"/>
          <w:sz w:val="26"/>
          <w:szCs w:val="26"/>
          <w:cs/>
          <w:lang w:bidi="bn-IN"/>
        </w:rPr>
        <w:t xml:space="preserve"> </w:t>
      </w:r>
      <w:r w:rsidR="001600F8" w:rsidRPr="00FA2A2B">
        <w:rPr>
          <w:rFonts w:ascii="SolaimanLipi" w:hAnsi="SolaimanLipi" w:cs="SolaimanLipi"/>
          <w:sz w:val="26"/>
          <w:szCs w:val="26"/>
          <w:cs/>
          <w:lang w:bidi="bn-IN"/>
        </w:rPr>
        <w:t xml:space="preserve"> </w:t>
      </w:r>
      <w:r w:rsidR="00B1147E" w:rsidRPr="00FA2A2B">
        <w:rPr>
          <w:rFonts w:ascii="SolaimanLipi" w:hAnsi="SolaimanLipi" w:cs="SolaimanLipi"/>
          <w:sz w:val="26"/>
          <w:szCs w:val="26"/>
          <w:cs/>
          <w:lang w:bidi="bn-IN"/>
        </w:rPr>
        <w:t>অস্বীকার বা প্রত্যাখ্যান</w:t>
      </w:r>
      <w:r w:rsidR="00FD4FDA" w:rsidRPr="00FA2A2B">
        <w:rPr>
          <w:rFonts w:ascii="SolaimanLipi" w:hAnsi="SolaimanLipi" w:cs="SolaimanLipi"/>
          <w:sz w:val="26"/>
          <w:szCs w:val="26"/>
        </w:rPr>
        <w:t>,</w:t>
      </w:r>
      <w:r w:rsidR="00B1147E" w:rsidRPr="00FA2A2B">
        <w:rPr>
          <w:rFonts w:ascii="SolaimanLipi" w:hAnsi="SolaimanLipi" w:cs="SolaimanLipi"/>
          <w:sz w:val="26"/>
          <w:szCs w:val="26"/>
          <w:lang w:bidi="bn-IN"/>
        </w:rPr>
        <w:t xml:space="preserve"> </w:t>
      </w:r>
      <w:r w:rsidR="00B1147E" w:rsidRPr="00FA2A2B">
        <w:rPr>
          <w:rFonts w:ascii="SolaimanLipi" w:hAnsi="SolaimanLipi" w:cs="SolaimanLipi"/>
          <w:sz w:val="26"/>
          <w:szCs w:val="26"/>
          <w:cs/>
          <w:lang w:bidi="bn-IN"/>
        </w:rPr>
        <w:t>সাদৃশ্য বর্ণনা</w:t>
      </w:r>
      <w:r w:rsidR="00B1147E" w:rsidRPr="00FA2A2B">
        <w:rPr>
          <w:rFonts w:ascii="SolaimanLipi" w:hAnsi="SolaimanLipi" w:cs="SolaimanLipi"/>
          <w:sz w:val="26"/>
          <w:szCs w:val="26"/>
          <w:lang w:bidi="bn-IN"/>
        </w:rPr>
        <w:t xml:space="preserve"> </w:t>
      </w:r>
      <w:r w:rsidR="00B1147E" w:rsidRPr="00FA2A2B">
        <w:rPr>
          <w:rFonts w:ascii="SolaimanLipi" w:hAnsi="SolaimanLipi" w:cs="SolaimanLipi"/>
          <w:sz w:val="26"/>
          <w:szCs w:val="26"/>
          <w:cs/>
          <w:lang w:bidi="bn-IN"/>
        </w:rPr>
        <w:t>বা দৃষ্টান্ত স্থাপন করা এবং স্বরূপ নির্ধারণ করা</w:t>
      </w:r>
      <w:r w:rsidR="0074664F" w:rsidRPr="00FA2A2B">
        <w:rPr>
          <w:rFonts w:ascii="SolaimanLipi" w:hAnsi="SolaimanLipi" w:cs="SolaimanLipi"/>
          <w:sz w:val="26"/>
          <w:szCs w:val="26"/>
          <w:cs/>
          <w:lang w:bidi="bn-IN"/>
        </w:rPr>
        <w:t xml:space="preserve"> চলবে না</w:t>
      </w:r>
      <w:r w:rsidR="007210EB" w:rsidRPr="00FA2A2B">
        <w:rPr>
          <w:rFonts w:ascii="SolaimanLipi" w:hAnsi="SolaimanLipi" w:cs="SolaimanLipi"/>
          <w:sz w:val="26"/>
          <w:szCs w:val="26"/>
          <w:cs/>
          <w:lang w:bidi="hi-IN"/>
        </w:rPr>
        <w:t>।</w:t>
      </w:r>
    </w:p>
    <w:p w:rsidR="00FA2A2B" w:rsidRDefault="00FA2A2B" w:rsidP="00FA2A2B">
      <w:pPr>
        <w:bidi w:val="0"/>
        <w:spacing w:after="0"/>
        <w:jc w:val="both"/>
        <w:rPr>
          <w:rFonts w:ascii="SolaimanLipi" w:hAnsi="SolaimanLipi" w:cs="SolaimanLipi"/>
          <w:sz w:val="26"/>
          <w:szCs w:val="26"/>
          <w:lang w:bidi="hi-IN"/>
        </w:rPr>
      </w:pPr>
    </w:p>
    <w:p w:rsidR="00FA2A2B" w:rsidRDefault="00FA2A2B" w:rsidP="00FA2A2B">
      <w:pPr>
        <w:bidi w:val="0"/>
        <w:spacing w:after="0"/>
        <w:jc w:val="both"/>
        <w:rPr>
          <w:rFonts w:ascii="SolaimanLipi" w:hAnsi="SolaimanLipi" w:cs="SolaimanLipi"/>
          <w:sz w:val="26"/>
          <w:szCs w:val="26"/>
          <w:lang w:bidi="hi-IN"/>
        </w:rPr>
      </w:pPr>
    </w:p>
    <w:p w:rsidR="00FA2A2B" w:rsidRDefault="00FA2A2B" w:rsidP="00FA2A2B">
      <w:pPr>
        <w:bidi w:val="0"/>
        <w:spacing w:after="0"/>
        <w:jc w:val="both"/>
        <w:rPr>
          <w:rFonts w:ascii="SolaimanLipi" w:hAnsi="SolaimanLipi" w:cs="SolaimanLipi"/>
          <w:sz w:val="26"/>
          <w:szCs w:val="26"/>
          <w:lang w:bidi="hi-IN"/>
        </w:rPr>
      </w:pPr>
    </w:p>
    <w:p w:rsidR="00FA2A2B" w:rsidRDefault="00FA2A2B" w:rsidP="00FA2A2B">
      <w:pPr>
        <w:bidi w:val="0"/>
        <w:spacing w:after="0"/>
        <w:jc w:val="both"/>
        <w:rPr>
          <w:rFonts w:ascii="SolaimanLipi" w:hAnsi="SolaimanLipi" w:cs="SolaimanLipi"/>
          <w:sz w:val="26"/>
          <w:szCs w:val="26"/>
          <w:lang w:bidi="hi-IN"/>
        </w:rPr>
      </w:pPr>
    </w:p>
    <w:p w:rsidR="00FA2A2B" w:rsidRPr="00FA2A2B" w:rsidRDefault="00FA2A2B" w:rsidP="00FA2A2B">
      <w:pPr>
        <w:bidi w:val="0"/>
        <w:spacing w:after="0"/>
        <w:jc w:val="both"/>
        <w:rPr>
          <w:rFonts w:ascii="SolaimanLipi" w:hAnsi="SolaimanLipi" w:cs="SolaimanLipi"/>
          <w:sz w:val="26"/>
          <w:szCs w:val="26"/>
          <w:lang w:bidi="hi-IN"/>
        </w:rPr>
      </w:pPr>
    </w:p>
    <w:p w:rsidR="00CA75B9" w:rsidRPr="00FA2A2B" w:rsidRDefault="00CA75B9" w:rsidP="00557095">
      <w:pPr>
        <w:bidi w:val="0"/>
        <w:spacing w:after="0"/>
        <w:jc w:val="center"/>
        <w:rPr>
          <w:rFonts w:ascii="SolaimanLipi" w:hAnsi="SolaimanLipi" w:cs="SolaimanLipi"/>
          <w:b/>
          <w:bCs/>
          <w:sz w:val="40"/>
          <w:szCs w:val="40"/>
          <w:lang w:bidi="bn-IN"/>
        </w:rPr>
      </w:pPr>
      <w:r w:rsidRPr="00FA2A2B">
        <w:rPr>
          <w:rFonts w:ascii="Arial" w:eastAsia="Times New Roman" w:hAnsi="Arial" w:hint="cs"/>
          <w:b/>
          <w:bCs/>
          <w:sz w:val="40"/>
          <w:szCs w:val="40"/>
          <w:rtl/>
        </w:rPr>
        <w:lastRenderedPageBreak/>
        <w:t>الإسلام</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دين</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اليسر</w:t>
      </w:r>
    </w:p>
    <w:p w:rsidR="0074664F" w:rsidRPr="00FA2A2B" w:rsidRDefault="0074664F" w:rsidP="00557095">
      <w:pPr>
        <w:pStyle w:val="NormalWeb"/>
        <w:spacing w:before="0" w:beforeAutospacing="0" w:after="0" w:afterAutospacing="0"/>
        <w:ind w:left="360"/>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 xml:space="preserve">প্রকৃত ইসলাম একটি সহজ ধর্ম </w:t>
      </w:r>
    </w:p>
    <w:p w:rsidR="00AA57AB" w:rsidRPr="00FA2A2B" w:rsidRDefault="00AA57AB"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00C0644B"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أَقْرَبُ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شِرَاكِ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نَعْلِهِ</w:t>
      </w:r>
      <w:r w:rsidR="00016727"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وَالنَّارُ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مِثْلُ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ذَلِكَ</w:t>
      </w:r>
      <w:r w:rsidRPr="00FA2A2B">
        <w:rPr>
          <w:rFonts w:ascii="SolaimanLipi" w:eastAsia="Times New Roman" w:hAnsi="SolaimanLipi" w:cs="SolaimanLipi"/>
          <w:sz w:val="28"/>
          <w:szCs w:val="28"/>
          <w:rtl/>
        </w:rPr>
        <w:t>".</w:t>
      </w:r>
    </w:p>
    <w:p w:rsidR="00AA57AB" w:rsidRPr="00FA2A2B" w:rsidRDefault="00AA57AB"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00C0644B"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6488)</w:t>
      </w:r>
      <w:r w:rsidR="00C0644B" w:rsidRPr="00FA2A2B">
        <w:rPr>
          <w:rFonts w:ascii="Arial" w:eastAsia="Times New Roman" w:hAnsi="Arial" w:hint="cs"/>
          <w:sz w:val="28"/>
          <w:szCs w:val="28"/>
          <w:rtl/>
        </w:rPr>
        <w:t>،</w:t>
      </w:r>
      <w:r w:rsidR="00C0644B"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tl/>
        </w:rPr>
        <w:t>.</w:t>
      </w:r>
    </w:p>
    <w:p w:rsidR="00DB373C" w:rsidRPr="00FA2A2B" w:rsidRDefault="00876D3F" w:rsidP="00557095">
      <w:pPr>
        <w:pStyle w:val="Heading3"/>
        <w:bidi w:val="0"/>
        <w:spacing w:before="0"/>
        <w:jc w:val="both"/>
        <w:rPr>
          <w:rFonts w:ascii="SolaimanLipi" w:eastAsia="Calibri" w:hAnsi="SolaimanLipi" w:cs="SolaimanLipi"/>
          <w:b w:val="0"/>
          <w:bCs w:val="0"/>
          <w:color w:val="auto"/>
          <w:sz w:val="26"/>
          <w:szCs w:val="26"/>
          <w:lang w:bidi="bn-IN"/>
        </w:rPr>
      </w:pPr>
      <w:r w:rsidRPr="00FA2A2B">
        <w:rPr>
          <w:rFonts w:ascii="SolaimanLipi" w:eastAsia="Calibri" w:hAnsi="SolaimanLipi" w:cs="SolaimanLipi"/>
          <w:b w:val="0"/>
          <w:bCs w:val="0"/>
          <w:color w:val="auto"/>
          <w:sz w:val="26"/>
          <w:szCs w:val="26"/>
          <w:cs/>
          <w:lang w:bidi="bn-IN"/>
        </w:rPr>
        <w:t xml:space="preserve">2 -  অর্থ:  আব্দুল্লাহ </w:t>
      </w:r>
      <w:r w:rsidRPr="00FA2A2B">
        <w:rPr>
          <w:rFonts w:ascii="SolaimanLipi" w:eastAsia="Calibri" w:hAnsi="SolaimanLipi" w:cs="SolaimanLipi"/>
          <w:b w:val="0"/>
          <w:bCs w:val="0"/>
          <w:color w:val="auto"/>
          <w:sz w:val="26"/>
          <w:szCs w:val="26"/>
          <w:lang w:bidi="bn-IN"/>
        </w:rPr>
        <w:t>[</w:t>
      </w:r>
      <w:r w:rsidRPr="00FA2A2B">
        <w:rPr>
          <w:rFonts w:ascii="SolaimanLipi" w:eastAsia="Calibri" w:hAnsi="SolaimanLipi" w:cs="SolaimanLipi"/>
          <w:b w:val="0"/>
          <w:bCs w:val="0"/>
          <w:color w:val="auto"/>
          <w:sz w:val="26"/>
          <w:szCs w:val="26"/>
          <w:cs/>
          <w:lang w:bidi="bn-IN"/>
        </w:rPr>
        <w:t>রাদিয়াল্লাহু আনহু</w:t>
      </w:r>
      <w:r w:rsidRPr="00FA2A2B">
        <w:rPr>
          <w:rFonts w:ascii="SolaimanLipi" w:eastAsia="Calibri" w:hAnsi="SolaimanLipi" w:cs="SolaimanLipi"/>
          <w:b w:val="0"/>
          <w:bCs w:val="0"/>
          <w:color w:val="auto"/>
          <w:sz w:val="26"/>
          <w:szCs w:val="26"/>
          <w:lang w:bidi="bn-IN"/>
        </w:rPr>
        <w:t>]</w:t>
      </w:r>
      <w:r w:rsidRPr="00FA2A2B">
        <w:rPr>
          <w:rFonts w:ascii="SolaimanLipi" w:eastAsia="Calibri" w:hAnsi="SolaimanLipi" w:cs="SolaimanLipi"/>
          <w:b w:val="0"/>
          <w:bCs w:val="0"/>
          <w:color w:val="auto"/>
          <w:sz w:val="26"/>
          <w:szCs w:val="26"/>
          <w:cs/>
          <w:lang w:bidi="bn-IN"/>
        </w:rPr>
        <w:t xml:space="preserve"> থেকে বর্ণিত</w:t>
      </w:r>
      <w:r w:rsidR="00FD4FDA" w:rsidRPr="00FA2A2B">
        <w:rPr>
          <w:rFonts w:ascii="SolaimanLipi" w:eastAsia="Calibri" w:hAnsi="SolaimanLipi" w:cs="SolaimanLipi"/>
          <w:b w:val="0"/>
          <w:bCs w:val="0"/>
          <w:color w:val="auto"/>
          <w:sz w:val="26"/>
          <w:szCs w:val="26"/>
        </w:rPr>
        <w:t>,</w:t>
      </w:r>
      <w:r w:rsidRPr="00FA2A2B">
        <w:rPr>
          <w:rFonts w:ascii="SolaimanLipi" w:eastAsia="Calibri" w:hAnsi="SolaimanLipi" w:cs="SolaimanLipi"/>
          <w:b w:val="0"/>
          <w:bCs w:val="0"/>
          <w:color w:val="auto"/>
          <w:sz w:val="26"/>
          <w:szCs w:val="26"/>
          <w:cs/>
          <w:lang w:bidi="bn-IN"/>
        </w:rPr>
        <w:t xml:space="preserve"> </w:t>
      </w:r>
      <w:r w:rsidR="00844880" w:rsidRPr="00FA2A2B">
        <w:rPr>
          <w:rFonts w:ascii="SolaimanLipi" w:eastAsia="Calibri" w:hAnsi="SolaimanLipi" w:cs="SolaimanLipi"/>
          <w:b w:val="0"/>
          <w:bCs w:val="0"/>
          <w:color w:val="auto"/>
          <w:sz w:val="26"/>
          <w:szCs w:val="26"/>
          <w:cs/>
          <w:lang w:bidi="bn-IN"/>
        </w:rPr>
        <w:t>তিনি বলেন যে</w:t>
      </w:r>
      <w:r w:rsidR="00FD4FDA" w:rsidRPr="00FA2A2B">
        <w:rPr>
          <w:rFonts w:ascii="SolaimanLipi" w:eastAsia="Calibri" w:hAnsi="SolaimanLipi" w:cs="SolaimanLipi"/>
          <w:b w:val="0"/>
          <w:bCs w:val="0"/>
          <w:color w:val="auto"/>
          <w:sz w:val="26"/>
          <w:szCs w:val="26"/>
        </w:rPr>
        <w:t>,</w:t>
      </w:r>
      <w:r w:rsidR="00844880" w:rsidRPr="00FA2A2B">
        <w:rPr>
          <w:rFonts w:ascii="SolaimanLipi" w:eastAsia="Calibri" w:hAnsi="SolaimanLipi" w:cs="SolaimanLipi"/>
          <w:b w:val="0"/>
          <w:bCs w:val="0"/>
          <w:color w:val="auto"/>
          <w:sz w:val="26"/>
          <w:szCs w:val="26"/>
          <w:cs/>
          <w:lang w:bidi="bn-IN"/>
        </w:rPr>
        <w:t xml:space="preserve"> </w:t>
      </w:r>
      <w:r w:rsidR="005203D0" w:rsidRPr="00FA2A2B">
        <w:rPr>
          <w:rFonts w:ascii="SolaimanLipi" w:eastAsia="Calibri" w:hAnsi="SolaimanLipi" w:cs="SolaimanLipi"/>
          <w:b w:val="0"/>
          <w:bCs w:val="0"/>
          <w:color w:val="auto"/>
          <w:sz w:val="26"/>
          <w:szCs w:val="26"/>
          <w:cs/>
          <w:lang w:bidi="bn-IN"/>
        </w:rPr>
        <w:t xml:space="preserve">নাবী কারীম </w:t>
      </w:r>
      <w:r w:rsidR="00844880" w:rsidRPr="00FA2A2B">
        <w:rPr>
          <w:rFonts w:ascii="SolaimanLipi" w:eastAsia="Calibri" w:hAnsi="SolaimanLipi" w:cs="SolaimanLipi"/>
          <w:b w:val="0"/>
          <w:bCs w:val="0"/>
          <w:color w:val="auto"/>
          <w:sz w:val="26"/>
          <w:szCs w:val="26"/>
          <w:lang w:bidi="bn-IN"/>
        </w:rPr>
        <w:t>[</w:t>
      </w:r>
      <w:r w:rsidR="00844880" w:rsidRPr="00FA2A2B">
        <w:rPr>
          <w:rFonts w:ascii="SolaimanLipi" w:eastAsia="Calibri" w:hAnsi="SolaimanLipi" w:cs="SolaimanLipi"/>
          <w:b w:val="0"/>
          <w:bCs w:val="0"/>
          <w:color w:val="auto"/>
          <w:sz w:val="26"/>
          <w:szCs w:val="26"/>
          <w:cs/>
          <w:lang w:bidi="bn-IN"/>
        </w:rPr>
        <w:t>সাল্লাল্লাহু আলাইহি ওয়াসাল্লাম</w:t>
      </w:r>
      <w:r w:rsidR="00844880" w:rsidRPr="00FA2A2B">
        <w:rPr>
          <w:rFonts w:ascii="SolaimanLipi" w:eastAsia="Calibri" w:hAnsi="SolaimanLipi" w:cs="SolaimanLipi"/>
          <w:b w:val="0"/>
          <w:bCs w:val="0"/>
          <w:color w:val="auto"/>
          <w:sz w:val="26"/>
          <w:szCs w:val="26"/>
          <w:lang w:bidi="bn-IN"/>
        </w:rPr>
        <w:t>]</w:t>
      </w:r>
      <w:r w:rsidR="00844880" w:rsidRPr="00FA2A2B">
        <w:rPr>
          <w:rFonts w:ascii="SolaimanLipi" w:eastAsia="Calibri" w:hAnsi="SolaimanLipi" w:cs="SolaimanLipi"/>
          <w:b w:val="0"/>
          <w:bCs w:val="0"/>
          <w:color w:val="auto"/>
          <w:sz w:val="26"/>
          <w:szCs w:val="26"/>
          <w:cs/>
          <w:lang w:bidi="bn-IN"/>
        </w:rPr>
        <w:t xml:space="preserve"> বলেছেন: </w:t>
      </w:r>
      <w:r w:rsidRPr="00FA2A2B">
        <w:rPr>
          <w:rFonts w:ascii="Sakkal Majalla" w:eastAsia="Calibri" w:hAnsi="Sakkal Majalla" w:cs="Sakkal Majalla" w:hint="cs"/>
          <w:b w:val="0"/>
          <w:bCs w:val="0"/>
          <w:color w:val="auto"/>
          <w:sz w:val="26"/>
          <w:szCs w:val="26"/>
          <w:cs/>
          <w:lang w:bidi="bn-IN"/>
        </w:rPr>
        <w:t>“</w:t>
      </w:r>
      <w:r w:rsidR="007A49B4" w:rsidRPr="00FA2A2B">
        <w:rPr>
          <w:rFonts w:ascii="SolaimanLipi" w:eastAsia="Calibri" w:hAnsi="SolaimanLipi" w:cs="SolaimanLipi"/>
          <w:b w:val="0"/>
          <w:bCs w:val="0"/>
          <w:color w:val="auto"/>
          <w:sz w:val="26"/>
          <w:szCs w:val="26"/>
          <w:cs/>
          <w:lang w:bidi="bn-IN"/>
        </w:rPr>
        <w:t>জান্নাত হলো তোমাদের জুতার ফিতা থেকেও সন্নিকটে অবস্থিত</w:t>
      </w:r>
      <w:r w:rsidR="0006396F" w:rsidRPr="00FA2A2B">
        <w:rPr>
          <w:rFonts w:ascii="SolaimanLipi" w:eastAsia="Calibri" w:hAnsi="SolaimanLipi" w:cs="SolaimanLipi"/>
          <w:b w:val="0"/>
          <w:bCs w:val="0"/>
          <w:color w:val="auto"/>
          <w:sz w:val="26"/>
          <w:szCs w:val="26"/>
          <w:cs/>
          <w:lang w:bidi="hi-IN"/>
        </w:rPr>
        <w:t>।</w:t>
      </w:r>
      <w:r w:rsidR="007A49B4" w:rsidRPr="00FA2A2B">
        <w:rPr>
          <w:rFonts w:ascii="SolaimanLipi" w:eastAsia="Calibri" w:hAnsi="SolaimanLipi" w:cs="SolaimanLipi"/>
          <w:b w:val="0"/>
          <w:bCs w:val="0"/>
          <w:color w:val="auto"/>
          <w:sz w:val="26"/>
          <w:szCs w:val="26"/>
          <w:cs/>
          <w:lang w:bidi="bn-IN"/>
        </w:rPr>
        <w:t xml:space="preserve"> আর জাহান্নামও</w:t>
      </w:r>
      <w:r w:rsidR="007A49B4" w:rsidRPr="00FA2A2B">
        <w:rPr>
          <w:rFonts w:ascii="SolaimanLipi" w:eastAsia="Calibri" w:hAnsi="SolaimanLipi" w:cs="SolaimanLipi"/>
          <w:b w:val="0"/>
          <w:bCs w:val="0"/>
          <w:color w:val="auto"/>
          <w:sz w:val="26"/>
          <w:szCs w:val="26"/>
          <w:lang w:bidi="bn-IN"/>
        </w:rPr>
        <w:t xml:space="preserve"> </w:t>
      </w:r>
      <w:r w:rsidR="00632E5D" w:rsidRPr="00FA2A2B">
        <w:rPr>
          <w:rFonts w:ascii="SolaimanLipi" w:eastAsia="Calibri" w:hAnsi="SolaimanLipi" w:cs="SolaimanLipi"/>
          <w:b w:val="0"/>
          <w:bCs w:val="0"/>
          <w:color w:val="auto"/>
          <w:sz w:val="26"/>
          <w:szCs w:val="26"/>
          <w:cs/>
          <w:lang w:bidi="bn-IN"/>
        </w:rPr>
        <w:t>অ</w:t>
      </w:r>
      <w:r w:rsidR="005F2485" w:rsidRPr="00FA2A2B">
        <w:rPr>
          <w:rFonts w:ascii="SolaimanLipi" w:eastAsia="Calibri" w:hAnsi="SolaimanLipi" w:cs="SolaimanLipi"/>
          <w:b w:val="0"/>
          <w:bCs w:val="0"/>
          <w:color w:val="auto"/>
          <w:sz w:val="26"/>
          <w:szCs w:val="26"/>
          <w:cs/>
          <w:lang w:bidi="bn-IN"/>
        </w:rPr>
        <w:t>নু</w:t>
      </w:r>
      <w:r w:rsidR="00632E5D" w:rsidRPr="00FA2A2B">
        <w:rPr>
          <w:rFonts w:ascii="SolaimanLipi" w:eastAsia="Calibri" w:hAnsi="SolaimanLipi" w:cs="SolaimanLipi"/>
          <w:b w:val="0"/>
          <w:bCs w:val="0"/>
          <w:color w:val="auto"/>
          <w:sz w:val="26"/>
          <w:szCs w:val="26"/>
          <w:cs/>
          <w:lang w:bidi="bn-IN"/>
        </w:rPr>
        <w:t xml:space="preserve">রূপ </w:t>
      </w:r>
      <w:r w:rsidR="00BD03F6" w:rsidRPr="00FA2A2B">
        <w:rPr>
          <w:rFonts w:ascii="SolaimanLipi" w:eastAsia="Calibri" w:hAnsi="SolaimanLipi" w:cs="SolaimanLipi"/>
          <w:b w:val="0"/>
          <w:bCs w:val="0"/>
          <w:color w:val="auto"/>
          <w:sz w:val="26"/>
          <w:szCs w:val="26"/>
          <w:cs/>
          <w:lang w:bidi="bn-IN"/>
        </w:rPr>
        <w:t>নিকটবর্তী</w:t>
      </w:r>
      <w:r w:rsidR="00DC1419" w:rsidRPr="00FA2A2B">
        <w:rPr>
          <w:rFonts w:ascii="Sakkal Majalla" w:eastAsia="Calibri" w:hAnsi="Sakkal Majalla" w:cs="Sakkal Majalla" w:hint="cs"/>
          <w:b w:val="0"/>
          <w:bCs w:val="0"/>
          <w:color w:val="auto"/>
          <w:sz w:val="26"/>
          <w:szCs w:val="26"/>
          <w:cs/>
          <w:lang w:bidi="bn-IN"/>
        </w:rPr>
        <w:t>”</w:t>
      </w:r>
      <w:r w:rsidR="007A49B4" w:rsidRPr="00FA2A2B">
        <w:rPr>
          <w:rFonts w:ascii="SolaimanLipi" w:eastAsia="Calibri" w:hAnsi="SolaimanLipi" w:cs="SolaimanLipi"/>
          <w:b w:val="0"/>
          <w:bCs w:val="0"/>
          <w:color w:val="auto"/>
          <w:sz w:val="26"/>
          <w:szCs w:val="26"/>
          <w:cs/>
          <w:lang w:bidi="hi-IN"/>
        </w:rPr>
        <w:t>।</w:t>
      </w:r>
      <w:r w:rsidR="00C87B01" w:rsidRPr="00FA2A2B">
        <w:rPr>
          <w:rFonts w:ascii="SolaimanLipi" w:eastAsia="Calibri" w:hAnsi="SolaimanLipi" w:cs="SolaimanLipi"/>
          <w:b w:val="0"/>
          <w:bCs w:val="0"/>
          <w:color w:val="auto"/>
          <w:sz w:val="26"/>
          <w:szCs w:val="26"/>
          <w:lang w:bidi="bn-IN"/>
        </w:rPr>
        <w:t xml:space="preserve">  </w:t>
      </w:r>
      <w:r w:rsidR="00DB373C" w:rsidRPr="00FA2A2B">
        <w:rPr>
          <w:rFonts w:ascii="SolaimanLipi" w:eastAsia="Calibri" w:hAnsi="SolaimanLipi" w:cs="SolaimanLipi"/>
          <w:b w:val="0"/>
          <w:bCs w:val="0"/>
          <w:color w:val="auto"/>
          <w:sz w:val="26"/>
          <w:szCs w:val="26"/>
          <w:lang w:bidi="bn-IN"/>
        </w:rPr>
        <w:t>[</w:t>
      </w:r>
      <w:r w:rsidR="00C87B01" w:rsidRPr="00FA2A2B">
        <w:rPr>
          <w:rFonts w:ascii="SolaimanLipi" w:eastAsia="Calibri" w:hAnsi="SolaimanLipi" w:cs="SolaimanLipi"/>
          <w:b w:val="0"/>
          <w:bCs w:val="0"/>
          <w:color w:val="auto"/>
          <w:sz w:val="26"/>
          <w:szCs w:val="26"/>
          <w:lang w:bidi="bn-IN"/>
        </w:rPr>
        <w:t xml:space="preserve"> </w:t>
      </w:r>
      <w:r w:rsidR="00DB373C" w:rsidRPr="00FA2A2B">
        <w:rPr>
          <w:rFonts w:ascii="SolaimanLipi" w:eastAsia="Calibri" w:hAnsi="SolaimanLipi" w:cs="SolaimanLipi"/>
          <w:b w:val="0"/>
          <w:bCs w:val="0"/>
          <w:color w:val="auto"/>
          <w:sz w:val="26"/>
          <w:szCs w:val="26"/>
          <w:cs/>
          <w:lang w:bidi="bn-IN"/>
        </w:rPr>
        <w:t>সহীহ বুখারী</w:t>
      </w:r>
      <w:r w:rsidR="00FD4FDA" w:rsidRPr="00FA2A2B">
        <w:rPr>
          <w:rFonts w:ascii="SolaimanLipi" w:eastAsia="Calibri" w:hAnsi="SolaimanLipi" w:cs="SolaimanLipi"/>
          <w:b w:val="0"/>
          <w:bCs w:val="0"/>
          <w:color w:val="auto"/>
          <w:sz w:val="26"/>
          <w:szCs w:val="26"/>
        </w:rPr>
        <w:t>,</w:t>
      </w:r>
      <w:r w:rsidR="00DB373C" w:rsidRPr="00FA2A2B">
        <w:rPr>
          <w:rFonts w:ascii="SolaimanLipi" w:eastAsia="Calibri" w:hAnsi="SolaimanLipi" w:cs="SolaimanLipi"/>
          <w:b w:val="0"/>
          <w:bCs w:val="0"/>
          <w:color w:val="auto"/>
          <w:sz w:val="26"/>
          <w:szCs w:val="26"/>
          <w:cs/>
          <w:lang w:bidi="bn-IN"/>
        </w:rPr>
        <w:t xml:space="preserve"> হাদীস নং </w:t>
      </w:r>
      <w:r w:rsidR="00C87B01" w:rsidRPr="00FA2A2B">
        <w:rPr>
          <w:rFonts w:ascii="SolaimanLipi" w:eastAsia="Calibri" w:hAnsi="SolaimanLipi" w:cs="SolaimanLipi"/>
          <w:b w:val="0"/>
          <w:bCs w:val="0"/>
          <w:color w:val="auto"/>
          <w:sz w:val="26"/>
          <w:szCs w:val="26"/>
          <w:cs/>
          <w:lang w:bidi="bn-IN"/>
        </w:rPr>
        <w:t>6488</w:t>
      </w:r>
      <w:r w:rsidR="00DB373C" w:rsidRPr="00FA2A2B">
        <w:rPr>
          <w:rFonts w:ascii="SolaimanLipi" w:eastAsia="Calibri" w:hAnsi="SolaimanLipi" w:cs="SolaimanLipi"/>
          <w:b w:val="0"/>
          <w:bCs w:val="0"/>
          <w:color w:val="auto"/>
          <w:sz w:val="26"/>
          <w:szCs w:val="26"/>
          <w:lang w:bidi="bn-IN"/>
        </w:rPr>
        <w:t>]</w:t>
      </w:r>
      <w:r w:rsidR="00DB373C" w:rsidRPr="00FA2A2B">
        <w:rPr>
          <w:rFonts w:ascii="SolaimanLipi" w:eastAsia="Calibri" w:hAnsi="SolaimanLipi" w:cs="SolaimanLipi"/>
          <w:b w:val="0"/>
          <w:bCs w:val="0"/>
          <w:color w:val="auto"/>
          <w:sz w:val="26"/>
          <w:szCs w:val="26"/>
          <w:cs/>
          <w:lang w:bidi="hi-IN"/>
        </w:rPr>
        <w:t>।</w:t>
      </w:r>
      <w:r w:rsidR="00C87B01" w:rsidRPr="00FA2A2B">
        <w:rPr>
          <w:rFonts w:ascii="SolaimanLipi" w:eastAsia="Calibri" w:hAnsi="SolaimanLipi" w:cs="SolaimanLipi"/>
          <w:b w:val="0"/>
          <w:bCs w:val="0"/>
          <w:color w:val="auto"/>
          <w:sz w:val="26"/>
          <w:szCs w:val="26"/>
          <w:lang w:bidi="bn-IN"/>
        </w:rPr>
        <w:t xml:space="preserve"> </w:t>
      </w:r>
    </w:p>
    <w:p w:rsidR="00876D3F" w:rsidRPr="00FA2A2B" w:rsidRDefault="00876D3F" w:rsidP="00557095">
      <w:pPr>
        <w:bidi w:val="0"/>
        <w:spacing w:after="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876D3F" w:rsidRPr="00FA2A2B" w:rsidRDefault="00876D3F"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আব্দুল্লাহ বিন মাসউদ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00DC2942" w:rsidRPr="00FA2A2B">
        <w:rPr>
          <w:rFonts w:ascii="SolaimanLipi" w:hAnsi="SolaimanLipi" w:cs="SolaimanLipi"/>
          <w:sz w:val="26"/>
          <w:szCs w:val="26"/>
          <w:lang w:bidi="bn-IN"/>
        </w:rPr>
        <w:t xml:space="preserve"> </w:t>
      </w:r>
      <w:r w:rsidR="00DC2942" w:rsidRPr="00FA2A2B">
        <w:rPr>
          <w:rFonts w:ascii="SolaimanLipi" w:hAnsi="SolaimanLipi" w:cs="SolaimanLipi"/>
          <w:sz w:val="26"/>
          <w:szCs w:val="26"/>
          <w:cs/>
          <w:lang w:bidi="bn-IN"/>
        </w:rPr>
        <w:t xml:space="preserve">হলেন </w:t>
      </w:r>
      <w:r w:rsidRPr="00FA2A2B">
        <w:rPr>
          <w:rFonts w:ascii="SolaimanLipi" w:hAnsi="SolaimanLipi" w:cs="SolaimanLipi"/>
          <w:sz w:val="26"/>
          <w:szCs w:val="26"/>
          <w:cs/>
          <w:lang w:bidi="bn-IN"/>
        </w:rPr>
        <w:t>ওই সমস্ত সাহাবীদের মধ্যে একজন</w:t>
      </w:r>
      <w:r w:rsidR="00FD4FDA"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যাঁরা ইসলামের  প্রাথমিক যুগে ইসলাম গ্রহণ করেছিলেন। তিনি সাহাবীগণের মধ্যে মর্যাদা সম্পন্ন ও ফাকীহ এবং কুরআন তেলাওয়াতে সর্বোত্তম কারী ছিলেন। তাঁর বর্ণিত হাদীসের সংখ্যা 848 টি।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সাল্লাল্লাহু </w:t>
      </w:r>
      <w:r w:rsidRPr="00FA2A2B">
        <w:rPr>
          <w:rFonts w:ascii="SolaimanLipi" w:hAnsi="SolaimanLipi" w:cs="SolaimanLipi"/>
          <w:sz w:val="26"/>
          <w:szCs w:val="26"/>
          <w:cs/>
          <w:lang w:bidi="bn-IN"/>
        </w:rPr>
        <w:lastRenderedPageBreak/>
        <w:t>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 সাথে সমস্ত যুদ্ধে তিনি যোগদান করেছেন।</w:t>
      </w:r>
    </w:p>
    <w:p w:rsidR="00876D3F" w:rsidRPr="00FA2A2B" w:rsidRDefault="00876D3F"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মৃত্যুবরণের পর শামদেশে ইয়ারমূকের যুদ্ধেও তিনি অংশ</w:t>
      </w:r>
      <w:r w:rsidR="003C1727"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গ্রহণ করেছিলেন।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তাঁকে ইসলাম ধর্মের শিক্ষা প্রদানের জন্য </w:t>
      </w:r>
      <w:r w:rsidR="00316B18" w:rsidRPr="00FA2A2B">
        <w:rPr>
          <w:rFonts w:ascii="SolaimanLipi" w:hAnsi="SolaimanLipi" w:cs="SolaimanLipi"/>
          <w:sz w:val="26"/>
          <w:szCs w:val="26"/>
          <w:cs/>
          <w:lang w:bidi="bn-IN"/>
        </w:rPr>
        <w:t>কুফা</w:t>
      </w:r>
      <w:r w:rsidRPr="00FA2A2B">
        <w:rPr>
          <w:rFonts w:ascii="SolaimanLipi" w:hAnsi="SolaimanLipi" w:cs="SolaimanLipi"/>
          <w:sz w:val="26"/>
          <w:szCs w:val="26"/>
          <w:cs/>
          <w:lang w:bidi="bn-IN"/>
        </w:rPr>
        <w:t xml:space="preserve"> শহরে প্রেরণ করেছিলেন। ওসমান বিন আফফান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তাঁকে সেখানে আমীর নিযুক্ত করেছিলেন। ওসমান বিন আফফান তাঁকে আবার মাদীনায় আসতে নির্দেশ প্রদান করেছিলেন। তিনি মাদীনায় সন 32 হিজরীতে 60</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বছর বয়সে মৃত্যুবরণ করেন। এবং মাদীনার বিখ্যাত আলবাকী কবরস্থানে তাঁকে দাফন করা হয়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p>
    <w:p w:rsidR="00876D3F" w:rsidRPr="00FA2A2B" w:rsidRDefault="00876D3F" w:rsidP="00557095">
      <w:pPr>
        <w:pStyle w:val="ListParagraph"/>
        <w:bidi w:val="0"/>
        <w:spacing w:after="0"/>
        <w:ind w:left="0"/>
        <w:jc w:val="both"/>
        <w:rPr>
          <w:rFonts w:ascii="SolaimanLipi" w:eastAsia="Times New Roman" w:hAnsi="SolaimanLipi" w:cs="SolaimanLipi"/>
          <w:sz w:val="28"/>
          <w:szCs w:val="28"/>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76D3F" w:rsidRPr="00FA2A2B" w:rsidRDefault="00876D3F" w:rsidP="00557095">
      <w:pPr>
        <w:pStyle w:val="NormalWeb"/>
        <w:spacing w:before="0" w:beforeAutospacing="0" w:after="0" w:afterAutospacing="0"/>
        <w:jc w:val="both"/>
        <w:rPr>
          <w:rFonts w:ascii="SolaimanLipi" w:hAnsi="SolaimanLipi" w:cs="SolaimanLipi"/>
          <w:sz w:val="26"/>
          <w:szCs w:val="26"/>
          <w:lang w:bidi="bn-IN"/>
        </w:rPr>
      </w:pPr>
      <w:r w:rsidRPr="00FA2A2B">
        <w:rPr>
          <w:rFonts w:ascii="SolaimanLipi" w:eastAsia="Calibri" w:hAnsi="SolaimanLipi" w:cs="SolaimanLipi"/>
          <w:sz w:val="26"/>
          <w:szCs w:val="26"/>
          <w:cs/>
          <w:lang w:bidi="bn-IN"/>
        </w:rPr>
        <w:t>1</w:t>
      </w:r>
      <w:r w:rsidRPr="00FA2A2B">
        <w:rPr>
          <w:rFonts w:ascii="SolaimanLipi" w:eastAsia="Calibri" w:hAnsi="SolaimanLipi" w:cs="SolaimanLipi"/>
          <w:sz w:val="26"/>
          <w:szCs w:val="26"/>
          <w:cs/>
          <w:lang w:bidi="hi-IN"/>
        </w:rPr>
        <w:t xml:space="preserve">। </w:t>
      </w:r>
      <w:r w:rsidRPr="00FA2A2B">
        <w:rPr>
          <w:rFonts w:ascii="SolaimanLipi" w:eastAsia="Calibri" w:hAnsi="SolaimanLipi" w:cs="SolaimanLipi"/>
          <w:sz w:val="26"/>
          <w:szCs w:val="26"/>
          <w:cs/>
          <w:lang w:bidi="bn-IN"/>
        </w:rPr>
        <w:t>এই</w:t>
      </w:r>
      <w:r w:rsidR="002A53B0" w:rsidRPr="00FA2A2B">
        <w:rPr>
          <w:rFonts w:ascii="SolaimanLipi" w:eastAsia="Calibri" w:hAnsi="SolaimanLipi" w:cs="SolaimanLipi"/>
          <w:sz w:val="26"/>
          <w:szCs w:val="26"/>
          <w:rtl/>
        </w:rPr>
        <w:t xml:space="preserve"> </w:t>
      </w:r>
      <w:r w:rsidRPr="00FA2A2B">
        <w:rPr>
          <w:rFonts w:ascii="SolaimanLipi" w:eastAsia="Calibri" w:hAnsi="SolaimanLipi" w:cs="SolaimanLipi"/>
          <w:sz w:val="26"/>
          <w:szCs w:val="26"/>
          <w:cs/>
          <w:lang w:bidi="bn-IN"/>
        </w:rPr>
        <w:t xml:space="preserve">হাদীসটির </w:t>
      </w:r>
      <w:r w:rsidR="002A53B0" w:rsidRPr="00FA2A2B">
        <w:rPr>
          <w:rFonts w:ascii="SolaimanLipi" w:eastAsia="Calibri" w:hAnsi="SolaimanLipi" w:cs="SolaimanLipi"/>
          <w:sz w:val="26"/>
          <w:szCs w:val="26"/>
          <w:cs/>
          <w:lang w:bidi="bn-IN"/>
        </w:rPr>
        <w:t xml:space="preserve">মধ্যে </w:t>
      </w:r>
      <w:r w:rsidR="00016727" w:rsidRPr="00FA2A2B">
        <w:rPr>
          <w:rFonts w:ascii="Arial" w:eastAsia="Calibri" w:hAnsi="Arial" w:cs="Arial" w:hint="cs"/>
          <w:sz w:val="26"/>
          <w:szCs w:val="26"/>
          <w:rtl/>
        </w:rPr>
        <w:t>شِرَاكُ</w:t>
      </w:r>
      <w:r w:rsidR="00016727" w:rsidRPr="00FA2A2B">
        <w:rPr>
          <w:rFonts w:ascii="SolaimanLipi" w:eastAsia="Calibri" w:hAnsi="SolaimanLipi" w:cs="SolaimanLipi"/>
          <w:sz w:val="26"/>
          <w:szCs w:val="26"/>
          <w:rtl/>
        </w:rPr>
        <w:t xml:space="preserve"> </w:t>
      </w:r>
      <w:r w:rsidR="00016727" w:rsidRPr="00FA2A2B">
        <w:rPr>
          <w:rFonts w:ascii="Arial" w:eastAsia="Calibri" w:hAnsi="Arial" w:cs="Arial" w:hint="cs"/>
          <w:sz w:val="26"/>
          <w:szCs w:val="26"/>
          <w:rtl/>
        </w:rPr>
        <w:t>النَّعْلِ</w:t>
      </w:r>
      <w:r w:rsidR="00016727" w:rsidRPr="00FA2A2B">
        <w:rPr>
          <w:rFonts w:ascii="SolaimanLipi" w:eastAsia="Calibri" w:hAnsi="SolaimanLipi" w:cs="SolaimanLipi"/>
          <w:sz w:val="26"/>
          <w:szCs w:val="26"/>
          <w:cs/>
          <w:lang w:bidi="bn-IN"/>
        </w:rPr>
        <w:t xml:space="preserve"> </w:t>
      </w:r>
      <w:r w:rsidR="002A53B0" w:rsidRPr="00FA2A2B">
        <w:rPr>
          <w:rFonts w:ascii="SolaimanLipi" w:eastAsia="Calibri" w:hAnsi="SolaimanLipi" w:cs="SolaimanLipi"/>
          <w:sz w:val="26"/>
          <w:szCs w:val="26"/>
          <w:cs/>
          <w:lang w:bidi="bn-IN"/>
        </w:rPr>
        <w:t xml:space="preserve">শব্দ দুটির </w:t>
      </w:r>
      <w:r w:rsidRPr="00FA2A2B">
        <w:rPr>
          <w:rFonts w:ascii="SolaimanLipi" w:eastAsia="Calibri" w:hAnsi="SolaimanLipi" w:cs="SolaimanLipi"/>
          <w:sz w:val="26"/>
          <w:szCs w:val="26"/>
          <w:cs/>
          <w:lang w:bidi="bn-IN"/>
        </w:rPr>
        <w:t>ভাবার্থ হলো</w:t>
      </w:r>
      <w:r w:rsidR="002A53B0" w:rsidRPr="00FA2A2B">
        <w:rPr>
          <w:rFonts w:ascii="SolaimanLipi" w:eastAsia="Calibri" w:hAnsi="SolaimanLipi" w:cs="SolaimanLipi"/>
          <w:sz w:val="26"/>
          <w:szCs w:val="26"/>
          <w:cs/>
          <w:lang w:bidi="bn-IN"/>
        </w:rPr>
        <w:t xml:space="preserve">: </w:t>
      </w:r>
      <w:r w:rsidRPr="00FA2A2B">
        <w:rPr>
          <w:rFonts w:ascii="SolaimanLipi" w:eastAsia="Calibri" w:hAnsi="SolaimanLipi" w:cs="SolaimanLipi"/>
          <w:sz w:val="26"/>
          <w:szCs w:val="26"/>
          <w:cs/>
          <w:lang w:bidi="bn-IN"/>
        </w:rPr>
        <w:t xml:space="preserve"> </w:t>
      </w:r>
      <w:r w:rsidR="00016727" w:rsidRPr="00FA2A2B">
        <w:rPr>
          <w:rFonts w:ascii="SolaimanLipi" w:eastAsia="Calibri" w:hAnsi="SolaimanLipi" w:cs="SolaimanLipi"/>
          <w:sz w:val="26"/>
          <w:szCs w:val="26"/>
          <w:cs/>
          <w:lang w:bidi="bn-IN"/>
        </w:rPr>
        <w:t xml:space="preserve">জুতার  ফিতা, </w:t>
      </w:r>
      <w:r w:rsidRPr="00FA2A2B">
        <w:rPr>
          <w:rFonts w:ascii="SolaimanLipi" w:eastAsia="Calibri" w:hAnsi="SolaimanLipi" w:cs="SolaimanLipi"/>
          <w:sz w:val="26"/>
          <w:szCs w:val="26"/>
          <w:cs/>
          <w:lang w:bidi="bn-IN"/>
        </w:rPr>
        <w:t>এই</w:t>
      </w:r>
      <w:r w:rsidR="00351094" w:rsidRPr="00FA2A2B">
        <w:rPr>
          <w:rFonts w:ascii="SolaimanLipi" w:eastAsia="Calibri" w:hAnsi="SolaimanLipi" w:cs="SolaimanLipi"/>
          <w:sz w:val="26"/>
          <w:szCs w:val="26"/>
          <w:cs/>
          <w:lang w:bidi="bn-IN"/>
        </w:rPr>
        <w:t xml:space="preserve"> ফিতাটি মানুষের অতি সন্নিকটে অবস্থিত</w:t>
      </w:r>
      <w:r w:rsidR="00351094" w:rsidRPr="00FA2A2B">
        <w:rPr>
          <w:rFonts w:ascii="SolaimanLipi" w:eastAsia="Calibri" w:hAnsi="SolaimanLipi" w:cs="SolaimanLipi"/>
          <w:sz w:val="26"/>
          <w:szCs w:val="26"/>
          <w:cs/>
          <w:lang w:bidi="hi-IN"/>
        </w:rPr>
        <w:t>।</w:t>
      </w:r>
      <w:r w:rsidR="00351094" w:rsidRPr="00FA2A2B">
        <w:rPr>
          <w:rFonts w:ascii="SolaimanLipi" w:eastAsia="Calibri" w:hAnsi="SolaimanLipi" w:cs="SolaimanLipi"/>
          <w:sz w:val="26"/>
          <w:szCs w:val="26"/>
          <w:cs/>
          <w:lang w:bidi="bn-IN"/>
        </w:rPr>
        <w:t xml:space="preserve"> </w:t>
      </w:r>
      <w:r w:rsidR="00357DE1" w:rsidRPr="00FA2A2B">
        <w:rPr>
          <w:rFonts w:ascii="SolaimanLipi" w:eastAsia="Calibri" w:hAnsi="SolaimanLipi" w:cs="SolaimanLipi"/>
          <w:sz w:val="26"/>
          <w:szCs w:val="26"/>
          <w:cs/>
          <w:lang w:bidi="bn-IN"/>
        </w:rPr>
        <w:t>অতি নিকটবর্তী</w:t>
      </w:r>
      <w:r w:rsidR="00A82F41" w:rsidRPr="00FA2A2B">
        <w:rPr>
          <w:rFonts w:ascii="SolaimanLipi" w:eastAsia="Calibri" w:hAnsi="SolaimanLipi" w:cs="SolaimanLipi"/>
          <w:sz w:val="26"/>
          <w:szCs w:val="26"/>
          <w:cs/>
          <w:lang w:bidi="bn-IN"/>
        </w:rPr>
        <w:t>র</w:t>
      </w:r>
      <w:r w:rsidR="00357DE1" w:rsidRPr="00FA2A2B">
        <w:rPr>
          <w:rFonts w:ascii="SolaimanLipi" w:eastAsia="Calibri" w:hAnsi="SolaimanLipi" w:cs="SolaimanLipi"/>
          <w:sz w:val="26"/>
          <w:szCs w:val="26"/>
          <w:cs/>
          <w:lang w:bidi="bn-IN"/>
        </w:rPr>
        <w:t xml:space="preserve"> বস্তুকে বুঝানোর জন্য এই শব্দ দুটি </w:t>
      </w:r>
      <w:r w:rsidR="00A82F41" w:rsidRPr="00FA2A2B">
        <w:rPr>
          <w:rFonts w:ascii="SolaimanLipi" w:eastAsia="Calibri" w:hAnsi="SolaimanLipi" w:cs="SolaimanLipi"/>
          <w:sz w:val="26"/>
          <w:szCs w:val="26"/>
          <w:cs/>
          <w:lang w:bidi="bn-IN"/>
        </w:rPr>
        <w:t xml:space="preserve">প্রবাদ বাক্য হিসেবে </w:t>
      </w:r>
      <w:r w:rsidR="00357DE1" w:rsidRPr="00FA2A2B">
        <w:rPr>
          <w:rFonts w:ascii="SolaimanLipi" w:eastAsia="Calibri" w:hAnsi="SolaimanLipi" w:cs="SolaimanLipi"/>
          <w:sz w:val="26"/>
          <w:szCs w:val="26"/>
          <w:cs/>
          <w:lang w:bidi="bn-IN"/>
        </w:rPr>
        <w:t xml:space="preserve">ব্যবহার করা হয়। </w:t>
      </w:r>
    </w:p>
    <w:p w:rsidR="002C68BA" w:rsidRPr="00FA2A2B" w:rsidRDefault="00876D3F" w:rsidP="00557095">
      <w:pPr>
        <w:pStyle w:val="NormalWeb"/>
        <w:spacing w:before="0" w:beforeAutospacing="0" w:after="0" w:afterAutospacing="0"/>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2</w:t>
      </w:r>
      <w:r w:rsidRPr="00FA2A2B">
        <w:rPr>
          <w:rFonts w:ascii="SolaimanLipi" w:eastAsia="Calibri" w:hAnsi="SolaimanLipi" w:cs="SolaimanLipi"/>
          <w:sz w:val="26"/>
          <w:szCs w:val="26"/>
          <w:cs/>
          <w:lang w:bidi="hi-IN"/>
        </w:rPr>
        <w:t xml:space="preserve">। </w:t>
      </w:r>
      <w:r w:rsidR="000643FA" w:rsidRPr="00FA2A2B">
        <w:rPr>
          <w:rFonts w:ascii="SolaimanLipi" w:eastAsia="Calibri" w:hAnsi="SolaimanLipi" w:cs="SolaimanLipi"/>
          <w:sz w:val="26"/>
          <w:szCs w:val="26"/>
          <w:cs/>
          <w:lang w:bidi="bn-IN"/>
        </w:rPr>
        <w:t>প্রকৃত ইসলাম ধর্ম একটি সহজসাধ্যতা এবং স্বচ্ছন্দতার ধর্ম</w:t>
      </w:r>
      <w:r w:rsidR="000643FA" w:rsidRPr="00FA2A2B">
        <w:rPr>
          <w:rFonts w:ascii="SolaimanLipi" w:eastAsia="Calibri" w:hAnsi="SolaimanLipi" w:cs="SolaimanLipi"/>
          <w:sz w:val="26"/>
          <w:szCs w:val="26"/>
          <w:lang w:bidi="bn-IN"/>
        </w:rPr>
        <w:t>;</w:t>
      </w:r>
      <w:r w:rsidR="000643FA" w:rsidRPr="00FA2A2B">
        <w:rPr>
          <w:rFonts w:ascii="SolaimanLipi" w:eastAsia="Calibri" w:hAnsi="SolaimanLipi" w:cs="SolaimanLipi"/>
          <w:sz w:val="26"/>
          <w:szCs w:val="26"/>
          <w:cs/>
          <w:lang w:bidi="bn-IN"/>
        </w:rPr>
        <w:t xml:space="preserve"> সুতরাং এই ধর্মের আকীদা বা মতবাদ অতি সহজ</w:t>
      </w:r>
      <w:r w:rsidR="000643FA" w:rsidRPr="00FA2A2B">
        <w:rPr>
          <w:rFonts w:ascii="SolaimanLipi" w:eastAsia="Calibri" w:hAnsi="SolaimanLipi" w:cs="SolaimanLipi"/>
          <w:sz w:val="26"/>
          <w:szCs w:val="26"/>
          <w:lang w:bidi="bn-IN"/>
        </w:rPr>
        <w:t>;</w:t>
      </w:r>
      <w:r w:rsidR="000643FA" w:rsidRPr="00FA2A2B">
        <w:rPr>
          <w:rFonts w:ascii="SolaimanLipi" w:eastAsia="Calibri" w:hAnsi="SolaimanLipi" w:cs="SolaimanLipi"/>
          <w:sz w:val="26"/>
          <w:szCs w:val="26"/>
          <w:cs/>
          <w:lang w:bidi="bn-IN"/>
        </w:rPr>
        <w:t xml:space="preserve"> তাই তাতে কোনো প্রকা</w:t>
      </w:r>
      <w:r w:rsidR="00BE77B0" w:rsidRPr="00FA2A2B">
        <w:rPr>
          <w:rFonts w:ascii="SolaimanLipi" w:eastAsia="Calibri" w:hAnsi="SolaimanLipi" w:cs="SolaimanLipi"/>
          <w:sz w:val="26"/>
          <w:szCs w:val="26"/>
          <w:cs/>
          <w:lang w:bidi="bn-IN"/>
        </w:rPr>
        <w:t xml:space="preserve">রের </w:t>
      </w:r>
      <w:r w:rsidR="000643FA" w:rsidRPr="00FA2A2B">
        <w:rPr>
          <w:rFonts w:ascii="SolaimanLipi" w:eastAsia="Calibri" w:hAnsi="SolaimanLipi" w:cs="SolaimanLipi"/>
          <w:sz w:val="26"/>
          <w:szCs w:val="26"/>
          <w:cs/>
          <w:lang w:bidi="bn-IN"/>
        </w:rPr>
        <w:t>অস্পষ্টতা ও জটিলতা নেই। এই ধর্মের ইবাদত বা উপাসনার নিয়ম পদ্ধতিও খুব সহজ</w:t>
      </w:r>
      <w:r w:rsidR="000643FA" w:rsidRPr="00FA2A2B">
        <w:rPr>
          <w:rFonts w:ascii="SolaimanLipi" w:eastAsia="Calibri" w:hAnsi="SolaimanLipi" w:cs="SolaimanLipi"/>
          <w:sz w:val="26"/>
          <w:szCs w:val="26"/>
          <w:lang w:bidi="bn-IN"/>
        </w:rPr>
        <w:t>;</w:t>
      </w:r>
      <w:r w:rsidR="000643FA" w:rsidRPr="00FA2A2B">
        <w:rPr>
          <w:rFonts w:ascii="SolaimanLipi" w:eastAsia="Calibri" w:hAnsi="SolaimanLipi" w:cs="SolaimanLipi"/>
          <w:sz w:val="26"/>
          <w:szCs w:val="26"/>
          <w:cs/>
          <w:lang w:bidi="bn-IN"/>
        </w:rPr>
        <w:t xml:space="preserve"> তাই তাতেও কোনো </w:t>
      </w:r>
      <w:r w:rsidR="00414987" w:rsidRPr="00FA2A2B">
        <w:rPr>
          <w:rFonts w:ascii="SolaimanLipi" w:eastAsia="Calibri" w:hAnsi="SolaimanLipi" w:cs="SolaimanLipi"/>
          <w:sz w:val="26"/>
          <w:szCs w:val="26"/>
          <w:cs/>
          <w:lang w:bidi="bn-IN"/>
        </w:rPr>
        <w:lastRenderedPageBreak/>
        <w:t xml:space="preserve">প্রকারের </w:t>
      </w:r>
      <w:r w:rsidR="000643FA" w:rsidRPr="00FA2A2B">
        <w:rPr>
          <w:rFonts w:ascii="SolaimanLipi" w:eastAsia="Calibri" w:hAnsi="SolaimanLipi" w:cs="SolaimanLipi"/>
          <w:sz w:val="26"/>
          <w:szCs w:val="26"/>
          <w:cs/>
          <w:lang w:bidi="bn-IN"/>
        </w:rPr>
        <w:t xml:space="preserve">কষ্টদায়ক এবং </w:t>
      </w:r>
      <w:r w:rsidR="0038018D" w:rsidRPr="00FA2A2B">
        <w:rPr>
          <w:rFonts w:ascii="SolaimanLipi" w:eastAsia="Calibri" w:hAnsi="SolaimanLipi" w:cs="SolaimanLipi"/>
          <w:sz w:val="26"/>
          <w:szCs w:val="26"/>
          <w:cs/>
          <w:lang w:bidi="bn-IN"/>
        </w:rPr>
        <w:t>শ্রান্তি-</w:t>
      </w:r>
      <w:r w:rsidR="000643FA" w:rsidRPr="00FA2A2B">
        <w:rPr>
          <w:rFonts w:ascii="SolaimanLipi" w:eastAsia="Calibri" w:hAnsi="SolaimanLipi" w:cs="SolaimanLipi"/>
          <w:sz w:val="26"/>
          <w:szCs w:val="26"/>
          <w:cs/>
          <w:lang w:bidi="bn-IN"/>
        </w:rPr>
        <w:t>ক্লা</w:t>
      </w:r>
      <w:r w:rsidR="0038018D" w:rsidRPr="00FA2A2B">
        <w:rPr>
          <w:rFonts w:ascii="SolaimanLipi" w:eastAsia="Calibri" w:hAnsi="SolaimanLipi" w:cs="SolaimanLipi"/>
          <w:sz w:val="26"/>
          <w:szCs w:val="26"/>
          <w:cs/>
          <w:lang w:bidi="bn-IN"/>
        </w:rPr>
        <w:t xml:space="preserve">ন্তির </w:t>
      </w:r>
      <w:r w:rsidR="000643FA" w:rsidRPr="00FA2A2B">
        <w:rPr>
          <w:rFonts w:ascii="SolaimanLipi" w:eastAsia="Calibri" w:hAnsi="SolaimanLipi" w:cs="SolaimanLipi"/>
          <w:sz w:val="26"/>
          <w:szCs w:val="26"/>
          <w:cs/>
          <w:lang w:bidi="bn-IN"/>
        </w:rPr>
        <w:t>বিষয় নেই। এই ধর্মের চারিত্রিক দিকটিও উন্নত মানের</w:t>
      </w:r>
      <w:r w:rsidR="000643FA" w:rsidRPr="00FA2A2B">
        <w:rPr>
          <w:rFonts w:ascii="SolaimanLipi" w:eastAsia="Calibri" w:hAnsi="SolaimanLipi" w:cs="SolaimanLipi"/>
          <w:sz w:val="26"/>
          <w:szCs w:val="26"/>
          <w:lang w:bidi="bn-IN"/>
        </w:rPr>
        <w:t>;</w:t>
      </w:r>
      <w:r w:rsidR="000643FA" w:rsidRPr="00FA2A2B">
        <w:rPr>
          <w:rFonts w:ascii="SolaimanLipi" w:eastAsia="Calibri" w:hAnsi="SolaimanLipi" w:cs="SolaimanLipi"/>
          <w:sz w:val="26"/>
          <w:szCs w:val="26"/>
          <w:cs/>
          <w:lang w:bidi="bn-IN"/>
        </w:rPr>
        <w:t xml:space="preserve"> অতএব এতে কোনো কিছু অস্বাভাবিক বস্তু নেই</w:t>
      </w:r>
      <w:r w:rsidR="000643FA" w:rsidRPr="00FA2A2B">
        <w:rPr>
          <w:rFonts w:ascii="SolaimanLipi" w:eastAsia="Calibri" w:hAnsi="SolaimanLipi" w:cs="SolaimanLipi"/>
          <w:sz w:val="26"/>
          <w:szCs w:val="26"/>
          <w:lang w:bidi="bn-IN"/>
        </w:rPr>
        <w:t xml:space="preserve"> </w:t>
      </w:r>
      <w:r w:rsidR="000643FA" w:rsidRPr="00FA2A2B">
        <w:rPr>
          <w:rFonts w:ascii="SolaimanLipi" w:eastAsia="Calibri" w:hAnsi="SolaimanLipi" w:cs="SolaimanLipi"/>
          <w:sz w:val="26"/>
          <w:szCs w:val="26"/>
          <w:cs/>
          <w:lang w:bidi="bn-IN"/>
        </w:rPr>
        <w:t>এবং</w:t>
      </w:r>
      <w:r w:rsidR="000643FA" w:rsidRPr="00FA2A2B">
        <w:rPr>
          <w:rFonts w:ascii="SolaimanLipi" w:eastAsia="Calibri" w:hAnsi="SolaimanLipi" w:cs="SolaimanLipi"/>
          <w:sz w:val="26"/>
          <w:szCs w:val="26"/>
          <w:lang w:bidi="bn-IN"/>
        </w:rPr>
        <w:t xml:space="preserve"> </w:t>
      </w:r>
      <w:r w:rsidR="000643FA" w:rsidRPr="00FA2A2B">
        <w:rPr>
          <w:rFonts w:ascii="SolaimanLipi" w:eastAsia="Calibri" w:hAnsi="SolaimanLipi" w:cs="SolaimanLipi"/>
          <w:sz w:val="26"/>
          <w:szCs w:val="26"/>
          <w:cs/>
          <w:lang w:bidi="bn-IN"/>
        </w:rPr>
        <w:t xml:space="preserve">সূক্ষ্ম সঠিক বুদ্ধির পরিপন্থী ও উত্তম রীতির বিপরীত কোনো </w:t>
      </w:r>
      <w:r w:rsidR="0038018D" w:rsidRPr="00FA2A2B">
        <w:rPr>
          <w:rFonts w:ascii="SolaimanLipi" w:eastAsia="Calibri" w:hAnsi="SolaimanLipi" w:cs="SolaimanLipi"/>
          <w:sz w:val="26"/>
          <w:szCs w:val="26"/>
          <w:cs/>
          <w:lang w:bidi="bn-IN"/>
        </w:rPr>
        <w:t xml:space="preserve">বস্তুর </w:t>
      </w:r>
      <w:r w:rsidR="000643FA" w:rsidRPr="00FA2A2B">
        <w:rPr>
          <w:rFonts w:ascii="SolaimanLipi" w:eastAsia="Calibri" w:hAnsi="SolaimanLipi" w:cs="SolaimanLipi"/>
          <w:sz w:val="26"/>
          <w:szCs w:val="26"/>
          <w:cs/>
          <w:lang w:bidi="bn-IN"/>
        </w:rPr>
        <w:t>স্থান নেই।</w:t>
      </w:r>
    </w:p>
    <w:p w:rsidR="002C68BA" w:rsidRDefault="00876D3F" w:rsidP="00557095">
      <w:pPr>
        <w:pStyle w:val="NormalWeb"/>
        <w:spacing w:before="0" w:beforeAutospacing="0" w:after="0" w:afterAutospacing="0"/>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3</w:t>
      </w:r>
      <w:r w:rsidRPr="00FA2A2B">
        <w:rPr>
          <w:rFonts w:ascii="SolaimanLipi" w:eastAsia="Calibri" w:hAnsi="SolaimanLipi" w:cs="SolaimanLipi"/>
          <w:sz w:val="26"/>
          <w:szCs w:val="26"/>
          <w:cs/>
          <w:lang w:bidi="hi-IN"/>
        </w:rPr>
        <w:t xml:space="preserve">। </w:t>
      </w:r>
      <w:r w:rsidR="002C68BA" w:rsidRPr="00FA2A2B">
        <w:rPr>
          <w:rFonts w:ascii="SolaimanLipi" w:eastAsia="Calibri" w:hAnsi="SolaimanLipi" w:cs="SolaimanLipi"/>
          <w:sz w:val="26"/>
          <w:szCs w:val="26"/>
          <w:cs/>
          <w:lang w:bidi="bn-IN"/>
        </w:rPr>
        <w:t>এই হাদীসটির দ্বারা প্রমাণিত হয় যে</w:t>
      </w:r>
      <w:r w:rsidR="002C68BA" w:rsidRPr="00FA2A2B">
        <w:rPr>
          <w:rFonts w:ascii="SolaimanLipi" w:eastAsia="Calibri" w:hAnsi="SolaimanLipi" w:cs="SolaimanLipi"/>
          <w:sz w:val="26"/>
          <w:szCs w:val="26"/>
          <w:lang w:bidi="bn-IN"/>
        </w:rPr>
        <w:t>,</w:t>
      </w:r>
      <w:r w:rsidR="002C68BA" w:rsidRPr="00FA2A2B">
        <w:rPr>
          <w:rFonts w:ascii="SolaimanLipi" w:eastAsia="Calibri" w:hAnsi="SolaimanLipi" w:cs="SolaimanLipi"/>
          <w:sz w:val="26"/>
          <w:szCs w:val="26"/>
          <w:cs/>
          <w:lang w:bidi="bn-IN"/>
        </w:rPr>
        <w:t xml:space="preserve">  প্রকৃত ইসলামের আলোকে সৎ উদ্দেশ্য এবং সৎ কর্মের মাধ্যমে জান্নাত লাভ করা অতি সহজ। অনুরূপভাবে পাপ ও কুপ্রবৃত্তির অনুসরণের মাধ্যমে জাহান্নামের আগুনে প্রবেশ করাও অতি সহজ। তাই সৎ কর্মের ক্ষুদ্রতম অংশকেও তুচ্ছ জ্ঞান করা </w:t>
      </w:r>
      <w:r w:rsidR="00BD5758" w:rsidRPr="00FA2A2B">
        <w:rPr>
          <w:rFonts w:ascii="SolaimanLipi" w:eastAsia="Calibri" w:hAnsi="SolaimanLipi" w:cs="SolaimanLipi"/>
          <w:sz w:val="26"/>
          <w:szCs w:val="26"/>
          <w:cs/>
          <w:lang w:bidi="bn-IN"/>
        </w:rPr>
        <w:t>উচিত</w:t>
      </w:r>
      <w:r w:rsidR="00BD5758" w:rsidRPr="00FA2A2B">
        <w:rPr>
          <w:rFonts w:ascii="SolaimanLipi" w:eastAsia="Calibri" w:hAnsi="SolaimanLipi" w:cs="SolaimanLipi"/>
          <w:sz w:val="26"/>
          <w:szCs w:val="26"/>
          <w:lang w:bidi="bn-IN"/>
        </w:rPr>
        <w:t xml:space="preserve"> </w:t>
      </w:r>
      <w:r w:rsidR="002C68BA" w:rsidRPr="00FA2A2B">
        <w:rPr>
          <w:rFonts w:ascii="SolaimanLipi" w:eastAsia="Calibri" w:hAnsi="SolaimanLipi" w:cs="SolaimanLipi"/>
          <w:sz w:val="26"/>
          <w:szCs w:val="26"/>
          <w:cs/>
          <w:lang w:bidi="bn-IN"/>
        </w:rPr>
        <w:t xml:space="preserve"> নয়। তদ্রুপভাবে পাপ এবং কুপ্রবৃত্তির অণু পরিমাণ অংশকেও হেয় জ্ঞান করা </w:t>
      </w:r>
      <w:r w:rsidR="00BD5758" w:rsidRPr="00FA2A2B">
        <w:rPr>
          <w:rFonts w:ascii="SolaimanLipi" w:eastAsia="Calibri" w:hAnsi="SolaimanLipi" w:cs="SolaimanLipi"/>
          <w:sz w:val="26"/>
          <w:szCs w:val="26"/>
          <w:cs/>
          <w:lang w:bidi="bn-IN"/>
        </w:rPr>
        <w:t xml:space="preserve">উচিত </w:t>
      </w:r>
      <w:r w:rsidR="002C68BA" w:rsidRPr="00FA2A2B">
        <w:rPr>
          <w:rFonts w:ascii="SolaimanLipi" w:eastAsia="Calibri" w:hAnsi="SolaimanLipi" w:cs="SolaimanLipi"/>
          <w:sz w:val="26"/>
          <w:szCs w:val="26"/>
          <w:cs/>
          <w:lang w:bidi="bn-IN"/>
        </w:rPr>
        <w:t xml:space="preserve">নয়। কেননা মানুষ তো জানে না যে, তার কোন্ সৎ কর্মটির মাধ্যমে মহান আল্লাহ তার প্রতি দয়া করবেন। এবং তার কোন্ পাপ এবং কুপ্রবৃত্তিটির মাধ্যমে মহান আল্লাহ তার প্রতি রাগান্বিত হয়ে যাবেন। </w:t>
      </w: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FA2A2B" w:rsidRPr="00FA2A2B" w:rsidRDefault="00FA2A2B" w:rsidP="00557095">
      <w:pPr>
        <w:pStyle w:val="NormalWeb"/>
        <w:spacing w:before="0" w:beforeAutospacing="0" w:after="0" w:afterAutospacing="0"/>
        <w:jc w:val="both"/>
        <w:rPr>
          <w:rFonts w:ascii="SolaimanLipi" w:eastAsia="Calibri" w:hAnsi="SolaimanLipi" w:cs="SolaimanLipi"/>
          <w:sz w:val="26"/>
          <w:szCs w:val="26"/>
          <w:lang w:bidi="bn-IN"/>
        </w:rPr>
      </w:pPr>
    </w:p>
    <w:p w:rsidR="009F0951" w:rsidRPr="00FA2A2B" w:rsidRDefault="009F0951" w:rsidP="00557095">
      <w:pPr>
        <w:spacing w:after="0" w:line="240" w:lineRule="auto"/>
        <w:jc w:val="center"/>
        <w:rPr>
          <w:rFonts w:ascii="SolaimanLipi" w:eastAsia="Times New Roman" w:hAnsi="SolaimanLipi" w:cs="SolaimanLipi"/>
          <w:b/>
          <w:bCs/>
          <w:sz w:val="40"/>
          <w:szCs w:val="40"/>
          <w:rtl/>
        </w:rPr>
      </w:pPr>
      <w:r w:rsidRPr="00FA2A2B">
        <w:rPr>
          <w:rFonts w:ascii="Arial" w:eastAsia="Times New Roman" w:hAnsi="Arial" w:hint="cs"/>
          <w:b/>
          <w:bCs/>
          <w:sz w:val="40"/>
          <w:szCs w:val="40"/>
          <w:rtl/>
        </w:rPr>
        <w:lastRenderedPageBreak/>
        <w:t>من</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أحكام</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الأضاحي</w:t>
      </w:r>
    </w:p>
    <w:p w:rsidR="00A742D0" w:rsidRPr="00FA2A2B" w:rsidRDefault="00A742D0"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কুরবানির কতকগুলি  বিধিবিধান</w:t>
      </w:r>
    </w:p>
    <w:p w:rsidR="009F0951" w:rsidRPr="00FA2A2B" w:rsidRDefault="009F0951" w:rsidP="00557095">
      <w:pPr>
        <w:spacing w:after="0" w:line="240" w:lineRule="auto"/>
        <w:jc w:val="mediumKashida"/>
        <w:rPr>
          <w:rFonts w:ascii="SolaimanLipi" w:hAnsi="SolaimanLipi" w:cs="SolaimanLipi"/>
          <w:rtl/>
        </w:rPr>
      </w:pPr>
      <w:r w:rsidRPr="00FA2A2B">
        <w:rPr>
          <w:rFonts w:ascii="SolaimanLipi" w:hAnsi="SolaimanLipi" w:cs="SolaimanLipi"/>
          <w:sz w:val="28"/>
          <w:szCs w:val="28"/>
          <w:rtl/>
        </w:rPr>
        <w:t xml:space="preserve">3- </w:t>
      </w:r>
      <w:r w:rsidRPr="00FA2A2B">
        <w:rPr>
          <w:rFonts w:ascii="Arial" w:hAnsi="Arial" w:hint="cs"/>
          <w:sz w:val="28"/>
          <w:szCs w:val="28"/>
          <w:rtl/>
        </w:rPr>
        <w:t>عَنْ</w:t>
      </w:r>
      <w:r w:rsidRPr="00FA2A2B">
        <w:rPr>
          <w:rFonts w:ascii="SolaimanLipi" w:hAnsi="SolaimanLipi" w:cs="SolaimanLipi"/>
          <w:sz w:val="28"/>
          <w:szCs w:val="28"/>
          <w:rtl/>
        </w:rPr>
        <w:t xml:space="preserve"> </w:t>
      </w:r>
      <w:r w:rsidRPr="00FA2A2B">
        <w:rPr>
          <w:rFonts w:ascii="Arial" w:hAnsi="Arial" w:hint="cs"/>
          <w:sz w:val="28"/>
          <w:szCs w:val="28"/>
          <w:rtl/>
        </w:rPr>
        <w:t>أَنَسٍ</w:t>
      </w:r>
      <w:r w:rsidRPr="00FA2A2B">
        <w:rPr>
          <w:rFonts w:ascii="SolaimanLipi" w:hAnsi="SolaimanLipi" w:cs="SolaimanLipi"/>
          <w:sz w:val="28"/>
          <w:szCs w:val="28"/>
          <w:rtl/>
        </w:rPr>
        <w:t xml:space="preserve"> </w:t>
      </w:r>
      <w:r w:rsidRPr="00FA2A2B">
        <w:rPr>
          <w:rFonts w:ascii="Arial" w:hAnsi="Arial" w:hint="cs"/>
          <w:sz w:val="28"/>
          <w:szCs w:val="28"/>
          <w:rtl/>
        </w:rPr>
        <w:t>رَضِيَ</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عَنْهُ،</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xml:space="preserve">: </w:t>
      </w:r>
      <w:r w:rsidRPr="00FA2A2B">
        <w:rPr>
          <w:rFonts w:ascii="Arial" w:hAnsi="Arial" w:hint="cs"/>
          <w:sz w:val="28"/>
          <w:szCs w:val="28"/>
          <w:rtl/>
        </w:rPr>
        <w:t>ضَحَّى</w:t>
      </w:r>
      <w:r w:rsidRPr="00FA2A2B">
        <w:rPr>
          <w:rFonts w:ascii="SolaimanLipi" w:hAnsi="SolaimanLipi" w:cs="SolaimanLipi"/>
          <w:sz w:val="28"/>
          <w:szCs w:val="28"/>
          <w:rtl/>
        </w:rPr>
        <w:t xml:space="preserve"> </w:t>
      </w:r>
      <w:r w:rsidRPr="00FA2A2B">
        <w:rPr>
          <w:rFonts w:ascii="Arial" w:hAnsi="Arial" w:hint="cs"/>
          <w:sz w:val="28"/>
          <w:szCs w:val="28"/>
          <w:rtl/>
        </w:rPr>
        <w:t>النَّبِيُّ</w:t>
      </w:r>
      <w:r w:rsidRPr="00FA2A2B">
        <w:rPr>
          <w:rFonts w:ascii="SolaimanLipi"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hAnsi="Arial" w:hint="cs"/>
          <w:sz w:val="28"/>
          <w:szCs w:val="28"/>
          <w:rtl/>
        </w:rPr>
        <w:t>بِكَبْشَيْنِ</w:t>
      </w:r>
      <w:r w:rsidRPr="00FA2A2B">
        <w:rPr>
          <w:rFonts w:ascii="SolaimanLipi" w:hAnsi="SolaimanLipi" w:cs="SolaimanLipi"/>
          <w:sz w:val="28"/>
          <w:szCs w:val="28"/>
          <w:rtl/>
        </w:rPr>
        <w:t xml:space="preserve"> </w:t>
      </w:r>
      <w:r w:rsidRPr="00FA2A2B">
        <w:rPr>
          <w:rFonts w:ascii="Arial" w:hAnsi="Arial" w:hint="cs"/>
          <w:sz w:val="28"/>
          <w:szCs w:val="28"/>
          <w:rtl/>
        </w:rPr>
        <w:t>أَمْلَحَيْنِ</w:t>
      </w:r>
      <w:r w:rsidRPr="00FA2A2B">
        <w:rPr>
          <w:rFonts w:ascii="SolaimanLipi" w:hAnsi="SolaimanLipi" w:cs="SolaimanLipi"/>
          <w:sz w:val="28"/>
          <w:szCs w:val="28"/>
          <w:rtl/>
        </w:rPr>
        <w:t xml:space="preserve"> </w:t>
      </w:r>
      <w:r w:rsidRPr="00FA2A2B">
        <w:rPr>
          <w:rFonts w:ascii="Arial" w:hAnsi="Arial" w:hint="cs"/>
          <w:sz w:val="28"/>
          <w:szCs w:val="28"/>
          <w:rtl/>
        </w:rPr>
        <w:t>أَقْرَنَيْنِ،</w:t>
      </w:r>
      <w:r w:rsidRPr="00FA2A2B">
        <w:rPr>
          <w:rFonts w:ascii="SolaimanLipi" w:hAnsi="SolaimanLipi" w:cs="SolaimanLipi"/>
          <w:sz w:val="28"/>
          <w:szCs w:val="28"/>
          <w:rtl/>
        </w:rPr>
        <w:t xml:space="preserve"> </w:t>
      </w:r>
      <w:r w:rsidRPr="00FA2A2B">
        <w:rPr>
          <w:rFonts w:ascii="Arial" w:hAnsi="Arial" w:hint="cs"/>
          <w:sz w:val="28"/>
          <w:szCs w:val="28"/>
          <w:rtl/>
        </w:rPr>
        <w:t>ذَبَحَهُمَا</w:t>
      </w:r>
      <w:r w:rsidRPr="00FA2A2B">
        <w:rPr>
          <w:rFonts w:ascii="SolaimanLipi" w:hAnsi="SolaimanLipi" w:cs="SolaimanLipi"/>
          <w:sz w:val="28"/>
          <w:szCs w:val="28"/>
          <w:rtl/>
        </w:rPr>
        <w:t xml:space="preserve"> </w:t>
      </w:r>
      <w:r w:rsidRPr="00FA2A2B">
        <w:rPr>
          <w:rFonts w:ascii="Arial" w:hAnsi="Arial" w:hint="cs"/>
          <w:sz w:val="28"/>
          <w:szCs w:val="28"/>
          <w:rtl/>
        </w:rPr>
        <w:t>بِيَدِهِ،</w:t>
      </w:r>
      <w:r w:rsidRPr="00FA2A2B">
        <w:rPr>
          <w:rFonts w:ascii="SolaimanLipi" w:hAnsi="SolaimanLipi" w:cs="SolaimanLipi"/>
          <w:sz w:val="28"/>
          <w:szCs w:val="28"/>
          <w:rtl/>
        </w:rPr>
        <w:t xml:space="preserve"> </w:t>
      </w:r>
      <w:r w:rsidRPr="00FA2A2B">
        <w:rPr>
          <w:rFonts w:ascii="Arial" w:hAnsi="Arial" w:hint="cs"/>
          <w:sz w:val="28"/>
          <w:szCs w:val="28"/>
          <w:rtl/>
        </w:rPr>
        <w:t>وَسَمَّى</w:t>
      </w:r>
      <w:r w:rsidRPr="00FA2A2B">
        <w:rPr>
          <w:rFonts w:ascii="SolaimanLipi" w:hAnsi="SolaimanLipi" w:cs="SolaimanLipi"/>
          <w:sz w:val="28"/>
          <w:szCs w:val="28"/>
          <w:rtl/>
        </w:rPr>
        <w:t xml:space="preserve"> </w:t>
      </w:r>
      <w:r w:rsidRPr="00FA2A2B">
        <w:rPr>
          <w:rFonts w:ascii="Arial" w:hAnsi="Arial" w:hint="cs"/>
          <w:sz w:val="28"/>
          <w:szCs w:val="28"/>
          <w:rtl/>
        </w:rPr>
        <w:t>وَكَبَّرَ،</w:t>
      </w:r>
      <w:r w:rsidRPr="00FA2A2B">
        <w:rPr>
          <w:rFonts w:ascii="SolaimanLipi" w:hAnsi="SolaimanLipi" w:cs="SolaimanLipi"/>
          <w:sz w:val="28"/>
          <w:szCs w:val="28"/>
          <w:rtl/>
        </w:rPr>
        <w:t xml:space="preserve"> </w:t>
      </w:r>
      <w:r w:rsidRPr="00FA2A2B">
        <w:rPr>
          <w:rFonts w:ascii="Arial" w:hAnsi="Arial" w:hint="cs"/>
          <w:sz w:val="28"/>
          <w:szCs w:val="28"/>
          <w:rtl/>
        </w:rPr>
        <w:t>وَوَضَعَ</w:t>
      </w:r>
      <w:r w:rsidRPr="00FA2A2B">
        <w:rPr>
          <w:rFonts w:ascii="SolaimanLipi" w:hAnsi="SolaimanLipi" w:cs="SolaimanLipi"/>
          <w:sz w:val="28"/>
          <w:szCs w:val="28"/>
          <w:rtl/>
        </w:rPr>
        <w:t xml:space="preserve"> </w:t>
      </w:r>
      <w:r w:rsidRPr="00FA2A2B">
        <w:rPr>
          <w:rFonts w:ascii="Arial" w:hAnsi="Arial" w:hint="cs"/>
          <w:sz w:val="28"/>
          <w:szCs w:val="28"/>
          <w:rtl/>
        </w:rPr>
        <w:t>رِجْلَهُ</w:t>
      </w:r>
      <w:r w:rsidRPr="00FA2A2B">
        <w:rPr>
          <w:rFonts w:ascii="SolaimanLipi" w:hAnsi="SolaimanLipi" w:cs="SolaimanLipi"/>
          <w:sz w:val="28"/>
          <w:szCs w:val="28"/>
          <w:rtl/>
        </w:rPr>
        <w:t xml:space="preserve"> </w:t>
      </w:r>
      <w:r w:rsidRPr="00FA2A2B">
        <w:rPr>
          <w:rFonts w:ascii="Arial" w:hAnsi="Arial" w:hint="cs"/>
          <w:sz w:val="28"/>
          <w:szCs w:val="28"/>
          <w:rtl/>
        </w:rPr>
        <w:t>عَلَى</w:t>
      </w:r>
      <w:r w:rsidRPr="00FA2A2B">
        <w:rPr>
          <w:rFonts w:ascii="SolaimanLipi" w:hAnsi="SolaimanLipi" w:cs="SolaimanLipi"/>
          <w:sz w:val="28"/>
          <w:szCs w:val="28"/>
          <w:rtl/>
        </w:rPr>
        <w:t xml:space="preserve"> </w:t>
      </w:r>
      <w:r w:rsidRPr="00FA2A2B">
        <w:rPr>
          <w:rFonts w:ascii="Arial" w:hAnsi="Arial" w:hint="cs"/>
          <w:sz w:val="28"/>
          <w:szCs w:val="28"/>
          <w:rtl/>
        </w:rPr>
        <w:t>صِفَاحِهِمَا</w:t>
      </w:r>
      <w:r w:rsidRPr="00FA2A2B">
        <w:rPr>
          <w:rFonts w:ascii="SolaimanLipi" w:hAnsi="SolaimanLipi" w:cs="SolaimanLipi"/>
          <w:sz w:val="28"/>
          <w:szCs w:val="28"/>
          <w:rtl/>
        </w:rPr>
        <w:t>.</w:t>
      </w:r>
      <w:r w:rsidRPr="00FA2A2B">
        <w:rPr>
          <w:rFonts w:ascii="SolaimanLipi" w:hAnsi="SolaimanLipi" w:cs="SolaimanLipi"/>
          <w:rtl/>
        </w:rPr>
        <w:t xml:space="preserve"> </w:t>
      </w:r>
    </w:p>
    <w:p w:rsidR="009F0951" w:rsidRPr="00FA2A2B" w:rsidRDefault="009F095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5565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17 - (1966)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r w:rsidR="00303002" w:rsidRPr="00FA2A2B">
        <w:rPr>
          <w:rFonts w:ascii="SolaimanLipi" w:eastAsia="Times New Roman" w:hAnsi="SolaimanLipi" w:cs="SolaimanLipi"/>
          <w:sz w:val="28"/>
          <w:szCs w:val="28"/>
          <w:rtl/>
        </w:rPr>
        <w:t xml:space="preserve"> </w:t>
      </w:r>
    </w:p>
    <w:p w:rsidR="00303002" w:rsidRPr="00FA2A2B" w:rsidRDefault="007A60B3"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008C2D22" w:rsidRPr="00FA2A2B">
        <w:rPr>
          <w:rFonts w:ascii="SolaimanLipi" w:hAnsi="SolaimanLipi" w:cs="SolaimanLipi"/>
          <w:sz w:val="26"/>
          <w:szCs w:val="26"/>
          <w:cs/>
          <w:lang w:bidi="bn-IN"/>
        </w:rPr>
        <w:t xml:space="preserve"> -  অর্থ: আনাস </w:t>
      </w:r>
      <w:r w:rsidR="008C2D22" w:rsidRPr="00FA2A2B">
        <w:rPr>
          <w:rFonts w:ascii="SolaimanLipi" w:hAnsi="SolaimanLipi" w:cs="SolaimanLipi"/>
          <w:sz w:val="26"/>
          <w:szCs w:val="26"/>
          <w:lang w:bidi="bn-IN"/>
        </w:rPr>
        <w:t>[</w:t>
      </w:r>
      <w:r w:rsidR="008C2D22" w:rsidRPr="00FA2A2B">
        <w:rPr>
          <w:rFonts w:ascii="SolaimanLipi" w:hAnsi="SolaimanLipi" w:cs="SolaimanLipi"/>
          <w:sz w:val="26"/>
          <w:szCs w:val="26"/>
          <w:cs/>
          <w:lang w:bidi="bn-IN"/>
        </w:rPr>
        <w:t>রাদিয়াল্লাহু আনহু</w:t>
      </w:r>
      <w:r w:rsidR="008C2D22" w:rsidRPr="00FA2A2B">
        <w:rPr>
          <w:rFonts w:ascii="SolaimanLipi" w:hAnsi="SolaimanLipi" w:cs="SolaimanLipi"/>
          <w:sz w:val="26"/>
          <w:szCs w:val="26"/>
          <w:lang w:bidi="bn-IN"/>
        </w:rPr>
        <w:t>]</w:t>
      </w:r>
      <w:r w:rsidR="008C2D22" w:rsidRPr="00FA2A2B">
        <w:rPr>
          <w:rFonts w:ascii="SolaimanLipi" w:hAnsi="SolaimanLipi" w:cs="SolaimanLipi"/>
          <w:sz w:val="26"/>
          <w:szCs w:val="26"/>
          <w:cs/>
          <w:lang w:bidi="bn-IN"/>
        </w:rPr>
        <w:t xml:space="preserve"> থেকে বর্ণিত,  তিনি বলেন:</w:t>
      </w:r>
      <w:r w:rsidR="008C2D22" w:rsidRPr="00FA2A2B">
        <w:rPr>
          <w:rFonts w:ascii="SolaimanLipi" w:hAnsi="SolaimanLipi" w:cs="SolaimanLipi"/>
          <w:sz w:val="26"/>
          <w:szCs w:val="26"/>
          <w:lang w:bidi="bn-IN"/>
        </w:rPr>
        <w:t xml:space="preserve"> </w:t>
      </w:r>
      <w:r w:rsidR="008C2D22" w:rsidRPr="00FA2A2B">
        <w:rPr>
          <w:rFonts w:ascii="SolaimanLipi" w:hAnsi="SolaimanLipi" w:cs="SolaimanLipi"/>
          <w:sz w:val="26"/>
          <w:szCs w:val="26"/>
          <w:cs/>
          <w:lang w:bidi="bn-IN"/>
        </w:rPr>
        <w:t xml:space="preserve">নাবী কারীম </w:t>
      </w:r>
      <w:r w:rsidR="008C2D22" w:rsidRPr="00FA2A2B">
        <w:rPr>
          <w:rFonts w:ascii="SolaimanLipi" w:hAnsi="SolaimanLipi" w:cs="SolaimanLipi"/>
          <w:sz w:val="26"/>
          <w:szCs w:val="26"/>
          <w:lang w:bidi="bn-IN"/>
        </w:rPr>
        <w:t>[</w:t>
      </w:r>
      <w:r w:rsidR="008C2D22" w:rsidRPr="00FA2A2B">
        <w:rPr>
          <w:rFonts w:ascii="SolaimanLipi" w:hAnsi="SolaimanLipi" w:cs="SolaimanLipi"/>
          <w:sz w:val="26"/>
          <w:szCs w:val="26"/>
          <w:cs/>
          <w:lang w:bidi="bn-IN"/>
        </w:rPr>
        <w:t>সাল্লাল্লাহু আলাইহি ওয়াসাল্লাম</w:t>
      </w:r>
      <w:r w:rsidR="008C2D22" w:rsidRPr="00FA2A2B">
        <w:rPr>
          <w:rFonts w:ascii="SolaimanLipi" w:hAnsi="SolaimanLipi" w:cs="SolaimanLipi"/>
          <w:sz w:val="26"/>
          <w:szCs w:val="26"/>
          <w:lang w:bidi="bn-IN"/>
        </w:rPr>
        <w:t>]</w:t>
      </w:r>
      <w:r w:rsidR="00DD4FB8" w:rsidRPr="00FA2A2B">
        <w:rPr>
          <w:rFonts w:ascii="SolaimanLipi" w:hAnsi="SolaimanLipi" w:cs="SolaimanLipi"/>
          <w:sz w:val="26"/>
          <w:szCs w:val="26"/>
          <w:cs/>
          <w:lang w:bidi="bn-IN"/>
        </w:rPr>
        <w:t xml:space="preserve"> সাদা অথবা</w:t>
      </w:r>
      <w:r w:rsidR="008C2D22" w:rsidRPr="00FA2A2B">
        <w:rPr>
          <w:rFonts w:ascii="SolaimanLipi" w:hAnsi="SolaimanLipi" w:cs="SolaimanLipi"/>
          <w:sz w:val="26"/>
          <w:szCs w:val="26"/>
          <w:cs/>
          <w:lang w:bidi="bn-IN"/>
        </w:rPr>
        <w:t xml:space="preserve"> সাদাকালো রঙয়ের শিং ওয়ালা দুইটি পুরুষ মেষ </w:t>
      </w:r>
      <w:r w:rsidR="00393DFD" w:rsidRPr="00FA2A2B">
        <w:rPr>
          <w:rFonts w:ascii="SolaimanLipi" w:hAnsi="SolaimanLipi" w:cs="SolaimanLipi"/>
          <w:sz w:val="26"/>
          <w:szCs w:val="26"/>
          <w:cs/>
          <w:lang w:bidi="bn-IN"/>
        </w:rPr>
        <w:t>কিং</w:t>
      </w:r>
      <w:r w:rsidR="00C4072D" w:rsidRPr="00FA2A2B">
        <w:rPr>
          <w:rFonts w:ascii="SolaimanLipi" w:hAnsi="SolaimanLipi" w:cs="SolaimanLipi"/>
          <w:sz w:val="26"/>
          <w:szCs w:val="26"/>
          <w:cs/>
          <w:lang w:bidi="bn-IN"/>
        </w:rPr>
        <w:t xml:space="preserve">বা </w:t>
      </w:r>
      <w:r w:rsidR="003957C6" w:rsidRPr="00FA2A2B">
        <w:rPr>
          <w:rFonts w:ascii="SolaimanLipi" w:hAnsi="SolaimanLipi" w:cs="SolaimanLipi"/>
          <w:sz w:val="26"/>
          <w:szCs w:val="26"/>
          <w:cs/>
          <w:lang w:bidi="bn-IN"/>
        </w:rPr>
        <w:t xml:space="preserve">দুইটি </w:t>
      </w:r>
      <w:r w:rsidR="00C4072D" w:rsidRPr="00FA2A2B">
        <w:rPr>
          <w:rFonts w:ascii="SolaimanLipi" w:hAnsi="SolaimanLipi" w:cs="SolaimanLipi"/>
          <w:sz w:val="26"/>
          <w:szCs w:val="26"/>
          <w:cs/>
          <w:lang w:bidi="bn-IN"/>
        </w:rPr>
        <w:t>খাসি</w:t>
      </w:r>
      <w:r w:rsidR="003957C6" w:rsidRPr="00FA2A2B">
        <w:rPr>
          <w:rFonts w:ascii="SolaimanLipi" w:hAnsi="SolaimanLipi" w:cs="SolaimanLipi"/>
          <w:sz w:val="26"/>
          <w:szCs w:val="26"/>
          <w:cs/>
          <w:lang w:bidi="bn-IN"/>
        </w:rPr>
        <w:t>র</w:t>
      </w:r>
      <w:r w:rsidR="00C4072D" w:rsidRPr="00FA2A2B">
        <w:rPr>
          <w:rFonts w:ascii="SolaimanLipi" w:hAnsi="SolaimanLipi" w:cs="SolaimanLipi"/>
          <w:sz w:val="26"/>
          <w:szCs w:val="26"/>
          <w:cs/>
          <w:lang w:bidi="bn-IN"/>
        </w:rPr>
        <w:t xml:space="preserve"> </w:t>
      </w:r>
      <w:r w:rsidR="00BC67D2" w:rsidRPr="00FA2A2B">
        <w:rPr>
          <w:rFonts w:ascii="SolaimanLipi" w:hAnsi="SolaimanLipi" w:cs="SolaimanLipi"/>
          <w:sz w:val="26"/>
          <w:szCs w:val="26"/>
          <w:cs/>
          <w:lang w:bidi="bn-IN"/>
        </w:rPr>
        <w:t>কুরবানি</w:t>
      </w:r>
      <w:r w:rsidR="008C2D22" w:rsidRPr="00FA2A2B">
        <w:rPr>
          <w:rFonts w:ascii="SolaimanLipi" w:hAnsi="SolaimanLipi" w:cs="SolaimanLipi"/>
          <w:sz w:val="26"/>
          <w:szCs w:val="26"/>
          <w:cs/>
          <w:lang w:bidi="bn-IN"/>
        </w:rPr>
        <w:t xml:space="preserve"> দিয়েছিলেন। তিনি নিজের পা উক্ত দুইটি পুরুষ </w:t>
      </w:r>
      <w:r w:rsidR="00C4072D" w:rsidRPr="00FA2A2B">
        <w:rPr>
          <w:rFonts w:ascii="SolaimanLipi" w:hAnsi="SolaimanLipi" w:cs="SolaimanLipi"/>
          <w:sz w:val="26"/>
          <w:szCs w:val="26"/>
          <w:cs/>
          <w:lang w:bidi="bn-IN"/>
        </w:rPr>
        <w:t xml:space="preserve">মেষ বা </w:t>
      </w:r>
      <w:r w:rsidR="00861226" w:rsidRPr="00FA2A2B">
        <w:rPr>
          <w:rFonts w:ascii="SolaimanLipi" w:hAnsi="SolaimanLipi" w:cs="SolaimanLipi"/>
          <w:sz w:val="26"/>
          <w:szCs w:val="26"/>
          <w:cs/>
          <w:lang w:bidi="bn-IN"/>
        </w:rPr>
        <w:t xml:space="preserve">দুইটি </w:t>
      </w:r>
      <w:r w:rsidR="00C4072D" w:rsidRPr="00FA2A2B">
        <w:rPr>
          <w:rFonts w:ascii="SolaimanLipi" w:hAnsi="SolaimanLipi" w:cs="SolaimanLipi"/>
          <w:sz w:val="26"/>
          <w:szCs w:val="26"/>
          <w:cs/>
          <w:lang w:bidi="bn-IN"/>
        </w:rPr>
        <w:t>খাসি</w:t>
      </w:r>
      <w:r w:rsidR="008C2D22" w:rsidRPr="00FA2A2B">
        <w:rPr>
          <w:rFonts w:ascii="SolaimanLipi" w:hAnsi="SolaimanLipi" w:cs="SolaimanLipi"/>
          <w:sz w:val="26"/>
          <w:szCs w:val="26"/>
          <w:cs/>
          <w:lang w:bidi="bn-IN"/>
        </w:rPr>
        <w:t>র ঘাড়ের ডান পাশে রে</w:t>
      </w:r>
      <w:r w:rsidRPr="00FA2A2B">
        <w:rPr>
          <w:rFonts w:ascii="SolaimanLipi" w:hAnsi="SolaimanLipi" w:cs="SolaimanLipi"/>
          <w:sz w:val="26"/>
          <w:szCs w:val="26"/>
          <w:cs/>
          <w:lang w:bidi="bn-IN"/>
        </w:rPr>
        <w:t>খে বিসমিল্লাহি আল্লাহু আকবার বলে নিজ হাতে জবাই করেছিলেন।</w:t>
      </w:r>
      <w:r w:rsidRPr="00FA2A2B">
        <w:rPr>
          <w:rFonts w:ascii="SolaimanLipi" w:hAnsi="SolaimanLipi" w:cs="SolaimanLipi"/>
          <w:sz w:val="26"/>
          <w:szCs w:val="26"/>
          <w:lang w:bidi="bn-IN"/>
        </w:rPr>
        <w:t xml:space="preserve"> </w:t>
      </w:r>
      <w:r w:rsidR="00303002" w:rsidRPr="00FA2A2B">
        <w:rPr>
          <w:rFonts w:ascii="SolaimanLipi" w:hAnsi="SolaimanLipi" w:cs="SolaimanLipi"/>
          <w:sz w:val="26"/>
          <w:szCs w:val="26"/>
          <w:lang w:bidi="bn-IN"/>
        </w:rPr>
        <w:t>[</w:t>
      </w:r>
      <w:r w:rsidR="00303002" w:rsidRPr="00FA2A2B">
        <w:rPr>
          <w:rFonts w:ascii="SolaimanLipi" w:hAnsi="SolaimanLipi" w:cs="SolaimanLipi"/>
          <w:sz w:val="26"/>
          <w:szCs w:val="26"/>
          <w:cs/>
          <w:lang w:bidi="bn-IN"/>
        </w:rPr>
        <w:t>সহীহ বুখারী</w:t>
      </w:r>
      <w:r w:rsidR="00303002" w:rsidRPr="00FA2A2B">
        <w:rPr>
          <w:rFonts w:ascii="SolaimanLipi" w:hAnsi="SolaimanLipi" w:cs="SolaimanLipi"/>
          <w:sz w:val="26"/>
          <w:szCs w:val="26"/>
          <w:lang w:bidi="bn-IN"/>
        </w:rPr>
        <w:t>,</w:t>
      </w:r>
      <w:r w:rsidR="00303002" w:rsidRPr="00FA2A2B">
        <w:rPr>
          <w:rFonts w:ascii="SolaimanLipi" w:hAnsi="SolaimanLipi" w:cs="SolaimanLipi"/>
          <w:sz w:val="26"/>
          <w:szCs w:val="26"/>
          <w:cs/>
          <w:lang w:bidi="bn-IN"/>
        </w:rPr>
        <w:t xml:space="preserve"> হাদীস নং 5565</w:t>
      </w:r>
      <w:r w:rsidR="00303002" w:rsidRPr="00FA2A2B">
        <w:rPr>
          <w:rFonts w:ascii="SolaimanLipi" w:hAnsi="SolaimanLipi" w:cs="SolaimanLipi"/>
          <w:sz w:val="26"/>
          <w:szCs w:val="26"/>
          <w:lang w:bidi="bn-IN"/>
        </w:rPr>
        <w:t xml:space="preserve"> </w:t>
      </w:r>
      <w:r w:rsidR="00303002" w:rsidRPr="00FA2A2B">
        <w:rPr>
          <w:rFonts w:ascii="SolaimanLipi" w:hAnsi="SolaimanLipi" w:cs="SolaimanLipi"/>
          <w:sz w:val="26"/>
          <w:szCs w:val="26"/>
          <w:cs/>
          <w:lang w:bidi="bn-IN"/>
        </w:rPr>
        <w:t>এবং সহীহ মুসলিম</w:t>
      </w:r>
      <w:r w:rsidR="00303002" w:rsidRPr="00FA2A2B">
        <w:rPr>
          <w:rFonts w:ascii="SolaimanLipi" w:hAnsi="SolaimanLipi" w:cs="SolaimanLipi"/>
          <w:sz w:val="26"/>
          <w:szCs w:val="26"/>
          <w:lang w:bidi="bn-IN"/>
        </w:rPr>
        <w:t>,</w:t>
      </w:r>
      <w:r w:rsidR="00303002" w:rsidRPr="00FA2A2B">
        <w:rPr>
          <w:rFonts w:ascii="SolaimanLipi" w:hAnsi="SolaimanLipi" w:cs="SolaimanLipi"/>
          <w:sz w:val="26"/>
          <w:szCs w:val="26"/>
          <w:cs/>
          <w:lang w:bidi="bn-IN"/>
        </w:rPr>
        <w:t xml:space="preserve"> হাদীস নং 17 -(1966)</w:t>
      </w:r>
      <w:r w:rsidR="001315ED" w:rsidRPr="00FA2A2B">
        <w:rPr>
          <w:rFonts w:ascii="SolaimanLipi" w:hAnsi="SolaimanLipi" w:cs="SolaimanLipi"/>
          <w:sz w:val="26"/>
          <w:szCs w:val="26"/>
          <w:lang w:bidi="bn-IN"/>
        </w:rPr>
        <w:t xml:space="preserve"> </w:t>
      </w:r>
      <w:r w:rsidR="00303002" w:rsidRPr="00FA2A2B">
        <w:rPr>
          <w:rFonts w:ascii="SolaimanLipi" w:hAnsi="SolaimanLipi" w:cs="SolaimanLipi"/>
          <w:sz w:val="26"/>
          <w:szCs w:val="26"/>
          <w:lang w:bidi="bn-IN"/>
        </w:rPr>
        <w:t>]</w:t>
      </w:r>
      <w:r w:rsidR="00303002" w:rsidRPr="00FA2A2B">
        <w:rPr>
          <w:rFonts w:ascii="SolaimanLipi" w:hAnsi="SolaimanLipi" w:cs="SolaimanLipi"/>
          <w:sz w:val="26"/>
          <w:szCs w:val="26"/>
          <w:cs/>
          <w:lang w:bidi="hi-IN"/>
        </w:rPr>
        <w:t>।</w:t>
      </w:r>
    </w:p>
    <w:p w:rsidR="00FC5C23" w:rsidRPr="00FA2A2B" w:rsidRDefault="00FC5C23" w:rsidP="00557095">
      <w:pPr>
        <w:bidi w:val="0"/>
        <w:spacing w:after="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FC5C23" w:rsidRPr="00FA2A2B" w:rsidRDefault="00FC5C23"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হামজা</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আনাস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মালিক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আনসারী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একজন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বিশিষ্ট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সাহাবী</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হিজরতের 10 বছর পূর্বে মাদীনাতে তাঁর জন্ম হয়</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ছোটকালে নাবালক অবস্থাতেই  তিনি ইসলাম ধর্ম গ্রহণ </w:t>
      </w:r>
      <w:r w:rsidRPr="00FA2A2B">
        <w:rPr>
          <w:rFonts w:ascii="SolaimanLipi" w:hAnsi="SolaimanLipi" w:cs="SolaimanLipi"/>
          <w:sz w:val="26"/>
          <w:szCs w:val="26"/>
          <w:cs/>
          <w:lang w:bidi="bn-IN"/>
        </w:rPr>
        <w:lastRenderedPageBreak/>
        <w:t xml:space="preserve">করেন।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সান্নিধ্যে ধারাবাহিক ভাবে 10 বছর যাবৎ থেকে তাঁর খাদেম-সেবক হিসেবে সর্বোত্তম উপাধি লাভ করেন। এবং আল্লাহর রাসূলের মৃত্যু পর্যন্ত তিনি তাঁর দেখমতে রত থাকেন</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অতঃপর দামেশকে চলে যান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সেখান থেকে বাসরায় গমন করেন। তিনি অনেক হাদীস বর্ণনা করেছেন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তার বর্ণিত হাদীসের সংখ্যা 2285 টি। তিনি বাসরা শহরে একশত বা তার অধিক বয়স প্রাপ্ত হয়ে সন 93 হিজরীতে মৃত্যুবরণ করেন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p>
    <w:p w:rsidR="00437AA8" w:rsidRPr="00FA2A2B" w:rsidRDefault="00437AA8" w:rsidP="00557095">
      <w:pPr>
        <w:pStyle w:val="ListParagraph"/>
        <w:bidi w:val="0"/>
        <w:spacing w:after="0"/>
        <w:ind w:left="0"/>
        <w:jc w:val="both"/>
        <w:rPr>
          <w:rFonts w:ascii="SolaimanLipi" w:eastAsia="Times New Roman" w:hAnsi="SolaimanLipi" w:cs="SolaimanLipi"/>
          <w:sz w:val="28"/>
          <w:szCs w:val="28"/>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15421D" w:rsidRPr="00FA2A2B" w:rsidRDefault="00C2152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w:t>
      </w:r>
      <w:r w:rsidRPr="00FA2A2B">
        <w:rPr>
          <w:rFonts w:ascii="SolaimanLipi" w:hAnsi="SolaimanLipi" w:cs="SolaimanLipi"/>
          <w:sz w:val="26"/>
          <w:szCs w:val="26"/>
          <w:rtl/>
        </w:rPr>
        <w:t xml:space="preserve"> </w:t>
      </w:r>
      <w:r w:rsidRPr="00FA2A2B">
        <w:rPr>
          <w:rFonts w:ascii="SolaimanLipi" w:hAnsi="SolaimanLipi" w:cs="SolaimanLipi"/>
          <w:sz w:val="26"/>
          <w:szCs w:val="26"/>
          <w:cs/>
          <w:lang w:bidi="bn-IN"/>
        </w:rPr>
        <w:t>হাদীসটির মধ্যে</w:t>
      </w:r>
      <w:r w:rsidR="0059721C" w:rsidRPr="00FA2A2B">
        <w:rPr>
          <w:rFonts w:ascii="SolaimanLipi" w:hAnsi="SolaimanLipi" w:cs="SolaimanLipi"/>
          <w:sz w:val="26"/>
          <w:szCs w:val="26"/>
          <w:cs/>
          <w:lang w:bidi="bn-IN"/>
        </w:rPr>
        <w:t xml:space="preserve"> (</w:t>
      </w:r>
      <w:r w:rsidR="00CE6F3E" w:rsidRPr="00FA2A2B">
        <w:rPr>
          <w:rFonts w:ascii="Arial" w:eastAsia="Times New Roman" w:hAnsi="Arial" w:hint="cs"/>
          <w:sz w:val="28"/>
          <w:szCs w:val="28"/>
          <w:rtl/>
        </w:rPr>
        <w:t>اَلْأَمْلَح</w:t>
      </w:r>
      <w:r w:rsidR="0059721C" w:rsidRPr="00FA2A2B">
        <w:rPr>
          <w:rFonts w:ascii="SolaimanLipi" w:hAnsi="SolaimanLipi" w:cs="SolaimanLipi"/>
          <w:sz w:val="26"/>
          <w:szCs w:val="26"/>
          <w:cs/>
          <w:lang w:bidi="bn-IN"/>
        </w:rPr>
        <w:t>)</w:t>
      </w:r>
      <w:r w:rsidR="00CE6F3E"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শব্দটির ভাবার্থ হলো:  </w:t>
      </w:r>
      <w:r w:rsidR="00927FD5" w:rsidRPr="00FA2A2B">
        <w:rPr>
          <w:rFonts w:ascii="SolaimanLipi" w:hAnsi="SolaimanLipi" w:cs="SolaimanLipi"/>
          <w:sz w:val="26"/>
          <w:szCs w:val="26"/>
          <w:cs/>
          <w:lang w:bidi="bn-IN"/>
        </w:rPr>
        <w:t>বিশুদ্ধ সাদা</w:t>
      </w:r>
      <w:r w:rsidRPr="00FA2A2B">
        <w:rPr>
          <w:rFonts w:ascii="SolaimanLipi" w:hAnsi="SolaimanLipi" w:cs="SolaimanLipi"/>
          <w:sz w:val="26"/>
          <w:szCs w:val="26"/>
          <w:cs/>
          <w:lang w:bidi="bn-IN"/>
        </w:rPr>
        <w:t>,</w:t>
      </w:r>
      <w:r w:rsidR="00927FD5" w:rsidRPr="00FA2A2B">
        <w:rPr>
          <w:rFonts w:ascii="SolaimanLipi" w:hAnsi="SolaimanLipi" w:cs="SolaimanLipi"/>
          <w:sz w:val="26"/>
          <w:szCs w:val="26"/>
          <w:cs/>
          <w:lang w:bidi="bn-IN"/>
        </w:rPr>
        <w:t xml:space="preserve"> তবে আরবী ভাষার কতকগুলি ভাষাবিদ বলেছেন</w:t>
      </w:r>
      <w:r w:rsidR="00927FD5"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15421D" w:rsidRPr="00FA2A2B">
        <w:rPr>
          <w:rFonts w:ascii="SolaimanLipi" w:hAnsi="SolaimanLipi" w:cs="SolaimanLipi"/>
          <w:sz w:val="26"/>
          <w:szCs w:val="26"/>
          <w:cs/>
          <w:lang w:bidi="bn-IN"/>
        </w:rPr>
        <w:t>সাদা এবং কিছু কালো ডোরাকাটা বর্ণের রেখাযুক্ত</w:t>
      </w:r>
      <w:r w:rsidR="00AD2B30" w:rsidRPr="00FA2A2B">
        <w:rPr>
          <w:rFonts w:ascii="SolaimanLipi" w:hAnsi="SolaimanLipi" w:cs="SolaimanLipi"/>
          <w:sz w:val="26"/>
          <w:szCs w:val="26"/>
          <w:cs/>
          <w:lang w:bidi="bn-IN"/>
        </w:rPr>
        <w:t xml:space="preserve">কে আল আমলাহ </w:t>
      </w:r>
      <w:r w:rsidR="0059721C" w:rsidRPr="00FA2A2B">
        <w:rPr>
          <w:rFonts w:ascii="SolaimanLipi" w:hAnsi="SolaimanLipi" w:cs="SolaimanLipi"/>
          <w:sz w:val="26"/>
          <w:szCs w:val="26"/>
          <w:cs/>
          <w:lang w:bidi="bn-IN"/>
        </w:rPr>
        <w:t>(</w:t>
      </w:r>
      <w:r w:rsidR="0059721C" w:rsidRPr="00FA2A2B">
        <w:rPr>
          <w:rFonts w:ascii="Arial" w:eastAsia="Times New Roman" w:hAnsi="Arial" w:hint="cs"/>
          <w:sz w:val="28"/>
          <w:szCs w:val="28"/>
          <w:rtl/>
        </w:rPr>
        <w:t>اَلْأَمْلَح</w:t>
      </w:r>
      <w:r w:rsidR="0059721C" w:rsidRPr="00FA2A2B">
        <w:rPr>
          <w:rFonts w:ascii="SolaimanLipi" w:hAnsi="SolaimanLipi" w:cs="SolaimanLipi"/>
          <w:sz w:val="26"/>
          <w:szCs w:val="26"/>
          <w:cs/>
          <w:lang w:bidi="bn-IN"/>
        </w:rPr>
        <w:t xml:space="preserve">) </w:t>
      </w:r>
      <w:r w:rsidR="00AD2B30" w:rsidRPr="00FA2A2B">
        <w:rPr>
          <w:rFonts w:ascii="SolaimanLipi" w:hAnsi="SolaimanLipi" w:cs="SolaimanLipi"/>
          <w:sz w:val="26"/>
          <w:szCs w:val="26"/>
          <w:cs/>
          <w:lang w:bidi="bn-IN"/>
        </w:rPr>
        <w:t>বলে</w:t>
      </w:r>
      <w:r w:rsidR="0015421D" w:rsidRPr="00FA2A2B">
        <w:rPr>
          <w:rFonts w:ascii="SolaimanLipi" w:hAnsi="SolaimanLipi" w:cs="SolaimanLipi"/>
          <w:sz w:val="26"/>
          <w:szCs w:val="26"/>
          <w:cs/>
          <w:lang w:bidi="hi-IN"/>
        </w:rPr>
        <w:t xml:space="preserve">। </w:t>
      </w:r>
      <w:r w:rsidR="00AD2B30" w:rsidRPr="00FA2A2B">
        <w:rPr>
          <w:rFonts w:ascii="SolaimanLipi" w:hAnsi="SolaimanLipi" w:cs="SolaimanLipi"/>
          <w:sz w:val="26"/>
          <w:szCs w:val="26"/>
          <w:cs/>
          <w:lang w:bidi="bn-IN"/>
        </w:rPr>
        <w:t xml:space="preserve">তবে </w:t>
      </w:r>
      <w:r w:rsidR="0015421D" w:rsidRPr="00FA2A2B">
        <w:rPr>
          <w:rFonts w:ascii="SolaimanLipi" w:hAnsi="SolaimanLipi" w:cs="SolaimanLipi"/>
          <w:sz w:val="26"/>
          <w:szCs w:val="26"/>
          <w:cs/>
          <w:lang w:bidi="bn-IN"/>
        </w:rPr>
        <w:t>এই বিষয়ে অন্য উক্তিও রয়েছে।</w:t>
      </w:r>
    </w:p>
    <w:p w:rsidR="00870059" w:rsidRPr="00FA2A2B" w:rsidRDefault="00CA41E0"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যে ব্যক্তি </w:t>
      </w:r>
      <w:r w:rsidR="00BC67D2" w:rsidRPr="00FA2A2B">
        <w:rPr>
          <w:rFonts w:ascii="SolaimanLipi" w:hAnsi="SolaimanLipi" w:cs="SolaimanLipi"/>
          <w:sz w:val="26"/>
          <w:szCs w:val="26"/>
          <w:cs/>
          <w:lang w:bidi="bn-IN"/>
        </w:rPr>
        <w:t>কুরবানির</w:t>
      </w:r>
      <w:r w:rsidR="00296BB3" w:rsidRPr="00FA2A2B">
        <w:rPr>
          <w:rFonts w:ascii="SolaimanLipi" w:hAnsi="SolaimanLipi" w:cs="SolaimanLipi"/>
          <w:sz w:val="26"/>
          <w:szCs w:val="26"/>
          <w:cs/>
          <w:lang w:bidi="bn-IN"/>
        </w:rPr>
        <w:t xml:space="preserve"> পশু </w:t>
      </w:r>
      <w:r w:rsidR="008D241C" w:rsidRPr="00FA2A2B">
        <w:rPr>
          <w:rFonts w:ascii="SolaimanLipi" w:hAnsi="SolaimanLipi" w:cs="SolaimanLipi"/>
          <w:sz w:val="26"/>
          <w:szCs w:val="26"/>
          <w:cs/>
          <w:lang w:bidi="bn-IN"/>
        </w:rPr>
        <w:t xml:space="preserve">বা অন্য চতুষ্পদ জন্তু জবাই করবে, সে যেন জবাই করার সময় </w:t>
      </w:r>
      <w:r w:rsidR="00190AE0" w:rsidRPr="00FA2A2B">
        <w:rPr>
          <w:rFonts w:ascii="SolaimanLipi" w:hAnsi="SolaimanLipi" w:cs="SolaimanLipi"/>
          <w:sz w:val="26"/>
          <w:szCs w:val="26"/>
          <w:cs/>
          <w:lang w:bidi="bn-IN"/>
        </w:rPr>
        <w:t xml:space="preserve">বিসমিল্লাহ বলে জবাই করে। </w:t>
      </w:r>
      <w:r w:rsidR="00870059" w:rsidRPr="00FA2A2B">
        <w:rPr>
          <w:rFonts w:ascii="SolaimanLipi" w:hAnsi="SolaimanLipi" w:cs="SolaimanLipi"/>
          <w:sz w:val="26"/>
          <w:szCs w:val="26"/>
          <w:cs/>
          <w:lang w:bidi="bn-IN"/>
        </w:rPr>
        <w:t>এবং বিসমিল্লাহ বলার সাথে সাথে আল্লাহু আকবার বল</w:t>
      </w:r>
      <w:r w:rsidR="008B7CB1" w:rsidRPr="00FA2A2B">
        <w:rPr>
          <w:rFonts w:ascii="SolaimanLipi" w:hAnsi="SolaimanLipi" w:cs="SolaimanLipi"/>
          <w:sz w:val="26"/>
          <w:szCs w:val="26"/>
          <w:cs/>
          <w:lang w:bidi="bn-IN"/>
        </w:rPr>
        <w:t>াও</w:t>
      </w:r>
      <w:r w:rsidR="00870059" w:rsidRPr="00FA2A2B">
        <w:rPr>
          <w:rFonts w:ascii="SolaimanLipi" w:hAnsi="SolaimanLipi" w:cs="SolaimanLipi"/>
          <w:sz w:val="26"/>
          <w:szCs w:val="26"/>
          <w:cs/>
          <w:lang w:bidi="bn-IN"/>
        </w:rPr>
        <w:t xml:space="preserve"> উত্তম। </w:t>
      </w:r>
    </w:p>
    <w:p w:rsidR="00FD0613" w:rsidRPr="00FA2A2B" w:rsidRDefault="00870059"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8B7CB1" w:rsidRPr="00FA2A2B">
        <w:rPr>
          <w:rFonts w:ascii="SolaimanLipi" w:hAnsi="SolaimanLipi" w:cs="SolaimanLipi"/>
          <w:sz w:val="26"/>
          <w:szCs w:val="26"/>
          <w:cs/>
          <w:lang w:bidi="bn-IN"/>
        </w:rPr>
        <w:t>কুরবানির</w:t>
      </w:r>
      <w:r w:rsidR="00E13474" w:rsidRPr="00FA2A2B">
        <w:rPr>
          <w:rFonts w:ascii="SolaimanLipi" w:hAnsi="SolaimanLipi" w:cs="SolaimanLipi"/>
          <w:sz w:val="26"/>
          <w:szCs w:val="26"/>
          <w:cs/>
          <w:lang w:bidi="bn-IN"/>
        </w:rPr>
        <w:t xml:space="preserve"> </w:t>
      </w:r>
      <w:r w:rsidR="00681DCB" w:rsidRPr="00FA2A2B">
        <w:rPr>
          <w:rFonts w:ascii="SolaimanLipi" w:hAnsi="SolaimanLipi" w:cs="SolaimanLipi"/>
          <w:sz w:val="26"/>
          <w:szCs w:val="26"/>
          <w:cs/>
          <w:lang w:bidi="bn-IN"/>
        </w:rPr>
        <w:t>শর্তাবলির</w:t>
      </w:r>
      <w:r w:rsidR="00E13474" w:rsidRPr="00FA2A2B">
        <w:rPr>
          <w:rFonts w:ascii="SolaimanLipi" w:hAnsi="SolaimanLipi" w:cs="SolaimanLipi"/>
          <w:sz w:val="26"/>
          <w:szCs w:val="26"/>
          <w:cs/>
          <w:lang w:bidi="bn-IN"/>
        </w:rPr>
        <w:t xml:space="preserve"> মধ্যে এই বিষয়টি রয়েছে যে, </w:t>
      </w:r>
      <w:r w:rsidR="00BC67D2" w:rsidRPr="00FA2A2B">
        <w:rPr>
          <w:rFonts w:ascii="SolaimanLipi" w:hAnsi="SolaimanLipi" w:cs="SolaimanLipi"/>
          <w:sz w:val="26"/>
          <w:szCs w:val="26"/>
          <w:cs/>
          <w:lang w:bidi="bn-IN"/>
        </w:rPr>
        <w:t>কুরবানির</w:t>
      </w:r>
      <w:r w:rsidR="00E502C0" w:rsidRPr="00FA2A2B">
        <w:rPr>
          <w:rFonts w:ascii="SolaimanLipi" w:hAnsi="SolaimanLipi" w:cs="SolaimanLipi"/>
          <w:sz w:val="26"/>
          <w:szCs w:val="26"/>
          <w:cs/>
          <w:lang w:bidi="bn-IN"/>
        </w:rPr>
        <w:t xml:space="preserve"> </w:t>
      </w:r>
      <w:r w:rsidR="00F67BBD" w:rsidRPr="00FA2A2B">
        <w:rPr>
          <w:rFonts w:ascii="SolaimanLipi" w:hAnsi="SolaimanLipi" w:cs="SolaimanLipi"/>
          <w:sz w:val="26"/>
          <w:szCs w:val="26"/>
          <w:cs/>
          <w:lang w:bidi="bn-IN"/>
        </w:rPr>
        <w:t>জন্তু  যেন</w:t>
      </w:r>
      <w:r w:rsidR="00752139" w:rsidRPr="00FA2A2B">
        <w:rPr>
          <w:rFonts w:ascii="SolaimanLipi" w:hAnsi="SolaimanLipi" w:cs="SolaimanLipi"/>
          <w:sz w:val="26"/>
          <w:szCs w:val="26"/>
          <w:cs/>
          <w:lang w:bidi="bn-IN"/>
        </w:rPr>
        <w:t xml:space="preserve"> </w:t>
      </w:r>
      <w:r w:rsidR="006B2B7B" w:rsidRPr="00FA2A2B">
        <w:rPr>
          <w:rFonts w:ascii="SolaimanLipi" w:hAnsi="SolaimanLipi" w:cs="SolaimanLipi"/>
          <w:sz w:val="26"/>
          <w:szCs w:val="26"/>
          <w:cs/>
          <w:lang w:bidi="bn-IN"/>
        </w:rPr>
        <w:t xml:space="preserve">গৃহপালিত </w:t>
      </w:r>
      <w:r w:rsidR="00F67BBD" w:rsidRPr="00FA2A2B">
        <w:rPr>
          <w:rFonts w:ascii="SolaimanLipi" w:hAnsi="SolaimanLipi" w:cs="SolaimanLipi"/>
          <w:sz w:val="26"/>
          <w:szCs w:val="26"/>
          <w:cs/>
          <w:lang w:bidi="bn-IN"/>
        </w:rPr>
        <w:t xml:space="preserve">চতুষ্পদ জন্তুর অন্তর্ভুক্ত হয়। </w:t>
      </w:r>
      <w:r w:rsidR="00C35E1A" w:rsidRPr="00FA2A2B">
        <w:rPr>
          <w:rFonts w:ascii="SolaimanLipi" w:hAnsi="SolaimanLipi" w:cs="SolaimanLipi"/>
          <w:sz w:val="26"/>
          <w:szCs w:val="26"/>
          <w:cs/>
          <w:lang w:bidi="bn-IN"/>
        </w:rPr>
        <w:t>যেমন</w:t>
      </w:r>
      <w:r w:rsidR="00C70480" w:rsidRPr="00FA2A2B">
        <w:rPr>
          <w:rFonts w:ascii="SolaimanLipi" w:hAnsi="SolaimanLipi" w:cs="SolaimanLipi"/>
          <w:sz w:val="26"/>
          <w:szCs w:val="26"/>
          <w:lang w:bidi="bn-IN"/>
        </w:rPr>
        <w:t xml:space="preserve">:- </w:t>
      </w:r>
      <w:r w:rsidR="00C35E1A" w:rsidRPr="00FA2A2B">
        <w:rPr>
          <w:rFonts w:ascii="SolaimanLipi" w:hAnsi="SolaimanLipi" w:cs="SolaimanLipi"/>
          <w:sz w:val="26"/>
          <w:szCs w:val="26"/>
          <w:cs/>
          <w:lang w:bidi="bn-IN"/>
        </w:rPr>
        <w:t>উট</w:t>
      </w:r>
      <w:r w:rsidR="00C35E1A" w:rsidRPr="00FA2A2B">
        <w:rPr>
          <w:rFonts w:ascii="SolaimanLipi" w:hAnsi="SolaimanLipi" w:cs="SolaimanLipi"/>
          <w:sz w:val="26"/>
          <w:szCs w:val="26"/>
          <w:lang w:bidi="bn-IN"/>
        </w:rPr>
        <w:t xml:space="preserve">, </w:t>
      </w:r>
      <w:r w:rsidR="00C35E1A" w:rsidRPr="00FA2A2B">
        <w:rPr>
          <w:rFonts w:ascii="SolaimanLipi" w:hAnsi="SolaimanLipi" w:cs="SolaimanLipi"/>
          <w:sz w:val="26"/>
          <w:szCs w:val="26"/>
          <w:cs/>
          <w:lang w:bidi="bn-IN"/>
        </w:rPr>
        <w:t>গরু</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এবং</w:t>
      </w:r>
      <w:r w:rsidR="00C35E1A" w:rsidRPr="00FA2A2B">
        <w:rPr>
          <w:rFonts w:ascii="SolaimanLipi" w:hAnsi="SolaimanLipi" w:cs="SolaimanLipi"/>
          <w:sz w:val="26"/>
          <w:szCs w:val="26"/>
          <w:lang w:bidi="bn-IN"/>
        </w:rPr>
        <w:t xml:space="preserve"> </w:t>
      </w:r>
      <w:r w:rsidR="00C35E1A" w:rsidRPr="00FA2A2B">
        <w:rPr>
          <w:rFonts w:ascii="SolaimanLipi" w:hAnsi="SolaimanLipi" w:cs="SolaimanLipi"/>
          <w:sz w:val="26"/>
          <w:szCs w:val="26"/>
          <w:cs/>
          <w:lang w:bidi="bn-IN"/>
        </w:rPr>
        <w:t>ছাগল</w:t>
      </w:r>
      <w:r w:rsidR="00605F44" w:rsidRPr="00FA2A2B">
        <w:rPr>
          <w:rFonts w:ascii="SolaimanLipi" w:hAnsi="SolaimanLipi" w:cs="SolaimanLipi"/>
          <w:sz w:val="26"/>
          <w:szCs w:val="26"/>
          <w:cs/>
          <w:lang w:bidi="hi-IN"/>
        </w:rPr>
        <w:t>।</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তবে</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ছাগলের</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মধ্যে</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পড়ছে</w:t>
      </w:r>
      <w:r w:rsidR="00C70480" w:rsidRPr="00FA2A2B">
        <w:rPr>
          <w:rFonts w:ascii="SolaimanLipi" w:hAnsi="SolaimanLipi" w:cs="SolaimanLipi"/>
          <w:sz w:val="26"/>
          <w:szCs w:val="26"/>
          <w:lang w:bidi="bn-IN"/>
        </w:rPr>
        <w:t xml:space="preserve">: </w:t>
      </w:r>
      <w:r w:rsidR="00C70480" w:rsidRPr="00FA2A2B">
        <w:rPr>
          <w:rFonts w:ascii="SolaimanLipi" w:hAnsi="SolaimanLipi" w:cs="SolaimanLipi"/>
          <w:sz w:val="26"/>
          <w:szCs w:val="26"/>
          <w:cs/>
          <w:lang w:bidi="bn-IN"/>
        </w:rPr>
        <w:t>ভেড়া বা মেষ ও দুম্বা</w:t>
      </w:r>
      <w:r w:rsidR="00C70480" w:rsidRPr="00FA2A2B">
        <w:rPr>
          <w:rFonts w:ascii="SolaimanLipi" w:hAnsi="SolaimanLipi" w:cs="SolaimanLipi"/>
          <w:sz w:val="26"/>
          <w:szCs w:val="26"/>
          <w:cs/>
          <w:lang w:bidi="hi-IN"/>
        </w:rPr>
        <w:t>।</w:t>
      </w:r>
    </w:p>
    <w:p w:rsidR="003B0082" w:rsidRPr="00FA2A2B" w:rsidRDefault="003B008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কুরবানির পশু অথবা প্রাণীসমূহ যেন ওই সমস্ত দোষ কিংবা খুঁত হতে মুক্ত হয়, যে সমস্ত দোষ কিংবা খুঁতের কারণে সেই পশু অথবা প্রাণীসমূহের কুরবানি করা বৈধ বা যথেষ্ট হবে না।  </w:t>
      </w:r>
    </w:p>
    <w:p w:rsidR="00BE5AD8" w:rsidRPr="00FA2A2B" w:rsidRDefault="007C173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সুতরাং কুরবানির গৃহপালিত পশু</w:t>
      </w:r>
      <w:r w:rsidR="00AF2B01" w:rsidRPr="00FA2A2B">
        <w:rPr>
          <w:rFonts w:ascii="SolaimanLipi" w:hAnsi="SolaimanLipi" w:cs="SolaimanLipi"/>
          <w:sz w:val="26"/>
          <w:szCs w:val="26"/>
          <w:cs/>
          <w:lang w:bidi="bn-IN"/>
        </w:rPr>
        <w:t xml:space="preserve"> অথবা প্রাণীসমূহ</w:t>
      </w:r>
      <w:r w:rsidRPr="00FA2A2B">
        <w:rPr>
          <w:rFonts w:ascii="SolaimanLipi" w:hAnsi="SolaimanLipi" w:cs="SolaimanLipi"/>
          <w:sz w:val="26"/>
          <w:szCs w:val="26"/>
          <w:cs/>
          <w:lang w:bidi="bn-IN"/>
        </w:rPr>
        <w:t xml:space="preserve"> যেন </w:t>
      </w:r>
      <w:r w:rsidR="00FD0613" w:rsidRPr="00FA2A2B">
        <w:rPr>
          <w:rFonts w:ascii="SolaimanLipi" w:hAnsi="SolaimanLipi" w:cs="SolaimanLipi"/>
          <w:sz w:val="26"/>
          <w:szCs w:val="26"/>
          <w:cs/>
          <w:lang w:bidi="bn-IN"/>
        </w:rPr>
        <w:t>স্পষ্ট কানা</w:t>
      </w:r>
      <w:r w:rsidR="00FD0613" w:rsidRPr="00FA2A2B">
        <w:rPr>
          <w:rFonts w:ascii="SolaimanLipi" w:hAnsi="SolaimanLipi" w:cs="SolaimanLipi"/>
          <w:sz w:val="26"/>
          <w:szCs w:val="26"/>
          <w:lang w:bidi="bn-IN"/>
        </w:rPr>
        <w:t xml:space="preserve">, </w:t>
      </w:r>
      <w:r w:rsidR="00FD0613" w:rsidRPr="00FA2A2B">
        <w:rPr>
          <w:rFonts w:ascii="SolaimanLipi" w:hAnsi="SolaimanLipi" w:cs="SolaimanLipi"/>
          <w:sz w:val="26"/>
          <w:szCs w:val="26"/>
          <w:cs/>
          <w:lang w:bidi="bn-IN"/>
        </w:rPr>
        <w:t xml:space="preserve">স্পষ্ট </w:t>
      </w:r>
      <w:r w:rsidR="00AF2B01" w:rsidRPr="00FA2A2B">
        <w:rPr>
          <w:rFonts w:ascii="SolaimanLipi" w:hAnsi="SolaimanLipi" w:cs="SolaimanLipi"/>
          <w:sz w:val="26"/>
          <w:szCs w:val="26"/>
          <w:cs/>
          <w:lang w:bidi="bn-IN"/>
        </w:rPr>
        <w:t>রোগী</w:t>
      </w:r>
      <w:r w:rsidR="00230EE8" w:rsidRPr="00FA2A2B">
        <w:rPr>
          <w:rFonts w:ascii="SolaimanLipi" w:hAnsi="SolaimanLipi" w:cs="SolaimanLipi"/>
          <w:sz w:val="26"/>
          <w:szCs w:val="26"/>
          <w:cs/>
          <w:lang w:bidi="bn-IN"/>
        </w:rPr>
        <w:t>, স্পষ্ট খোঁড়া এবং</w:t>
      </w:r>
      <w:r w:rsidR="00AF2B01" w:rsidRPr="00FA2A2B">
        <w:rPr>
          <w:rFonts w:ascii="SolaimanLipi" w:hAnsi="SolaimanLipi" w:cs="SolaimanLipi"/>
          <w:sz w:val="26"/>
          <w:szCs w:val="26"/>
          <w:cs/>
          <w:lang w:bidi="bn-IN"/>
        </w:rPr>
        <w:t xml:space="preserve"> অত্যান্ত দুর্বল ও এমন ছিপছিপে পাতলা বা মিহি, যার গায়ে হাড় ছাড়া গোস্ত মাংস কিছুই নেই</w:t>
      </w:r>
      <w:r w:rsidR="0001590D" w:rsidRPr="00FA2A2B">
        <w:rPr>
          <w:rFonts w:ascii="SolaimanLipi" w:hAnsi="SolaimanLipi" w:cs="SolaimanLipi"/>
          <w:sz w:val="26"/>
          <w:szCs w:val="26"/>
          <w:cs/>
          <w:lang w:bidi="bn-IN"/>
        </w:rPr>
        <w:t>্ এমন না হয়</w:t>
      </w:r>
      <w:r w:rsidR="00AF2B01" w:rsidRPr="00FA2A2B">
        <w:rPr>
          <w:rFonts w:ascii="SolaimanLipi" w:hAnsi="SolaimanLipi" w:cs="SolaimanLipi"/>
          <w:sz w:val="26"/>
          <w:szCs w:val="26"/>
          <w:cs/>
          <w:lang w:bidi="hi-IN"/>
        </w:rPr>
        <w:t>।</w:t>
      </w:r>
    </w:p>
    <w:p w:rsidR="006157B3" w:rsidRPr="00FA2A2B" w:rsidRDefault="006157B3" w:rsidP="00557095">
      <w:pPr>
        <w:pStyle w:val="NormalWeb"/>
        <w:bidi/>
        <w:spacing w:before="0" w:beforeAutospacing="0" w:after="0" w:afterAutospacing="0"/>
        <w:jc w:val="center"/>
        <w:rPr>
          <w:rFonts w:ascii="SolaimanLipi" w:hAnsi="SolaimanLipi" w:cs="SolaimanLipi"/>
          <w:b/>
          <w:bCs/>
          <w:sz w:val="40"/>
          <w:szCs w:val="40"/>
          <w:rtl/>
        </w:rPr>
      </w:pPr>
      <w:r w:rsidRPr="00FA2A2B">
        <w:rPr>
          <w:rFonts w:ascii="Arial" w:hAnsi="Arial" w:cs="Arial" w:hint="cs"/>
          <w:b/>
          <w:bCs/>
          <w:sz w:val="40"/>
          <w:szCs w:val="40"/>
          <w:rtl/>
        </w:rPr>
        <w:t>كيفية</w:t>
      </w:r>
      <w:r w:rsidRPr="00FA2A2B">
        <w:rPr>
          <w:rFonts w:ascii="SolaimanLipi" w:hAnsi="SolaimanLipi" w:cs="SolaimanLipi"/>
          <w:b/>
          <w:bCs/>
          <w:sz w:val="40"/>
          <w:szCs w:val="40"/>
          <w:rtl/>
        </w:rPr>
        <w:t xml:space="preserve"> </w:t>
      </w:r>
      <w:r w:rsidRPr="00FA2A2B">
        <w:rPr>
          <w:rFonts w:ascii="Arial" w:hAnsi="Arial" w:cs="Arial" w:hint="cs"/>
          <w:b/>
          <w:bCs/>
          <w:sz w:val="40"/>
          <w:szCs w:val="40"/>
          <w:rtl/>
        </w:rPr>
        <w:t>متابعة</w:t>
      </w:r>
      <w:r w:rsidRPr="00FA2A2B">
        <w:rPr>
          <w:rFonts w:ascii="SolaimanLipi" w:hAnsi="SolaimanLipi" w:cs="SolaimanLipi"/>
          <w:b/>
          <w:bCs/>
          <w:sz w:val="40"/>
          <w:szCs w:val="40"/>
          <w:rtl/>
        </w:rPr>
        <w:t xml:space="preserve"> </w:t>
      </w:r>
      <w:r w:rsidRPr="00FA2A2B">
        <w:rPr>
          <w:rFonts w:ascii="Arial" w:hAnsi="Arial" w:cs="Arial" w:hint="cs"/>
          <w:b/>
          <w:bCs/>
          <w:sz w:val="40"/>
          <w:szCs w:val="40"/>
          <w:rtl/>
        </w:rPr>
        <w:t>الإمام</w:t>
      </w:r>
      <w:r w:rsidRPr="00FA2A2B">
        <w:rPr>
          <w:rFonts w:ascii="SolaimanLipi" w:hAnsi="SolaimanLipi" w:cs="SolaimanLipi"/>
          <w:b/>
          <w:bCs/>
          <w:sz w:val="40"/>
          <w:szCs w:val="40"/>
          <w:rtl/>
        </w:rPr>
        <w:t xml:space="preserve"> </w:t>
      </w:r>
      <w:r w:rsidRPr="00FA2A2B">
        <w:rPr>
          <w:rFonts w:ascii="Arial" w:hAnsi="Arial" w:cs="Arial" w:hint="cs"/>
          <w:b/>
          <w:bCs/>
          <w:sz w:val="40"/>
          <w:szCs w:val="40"/>
          <w:rtl/>
        </w:rPr>
        <w:t>في</w:t>
      </w:r>
      <w:r w:rsidRPr="00FA2A2B">
        <w:rPr>
          <w:rFonts w:ascii="SolaimanLipi" w:hAnsi="SolaimanLipi" w:cs="SolaimanLipi"/>
          <w:b/>
          <w:bCs/>
          <w:sz w:val="40"/>
          <w:szCs w:val="40"/>
          <w:rtl/>
        </w:rPr>
        <w:t xml:space="preserve"> </w:t>
      </w:r>
      <w:r w:rsidRPr="00FA2A2B">
        <w:rPr>
          <w:rFonts w:ascii="Arial" w:hAnsi="Arial" w:cs="Arial" w:hint="cs"/>
          <w:b/>
          <w:bCs/>
          <w:sz w:val="40"/>
          <w:szCs w:val="40"/>
          <w:rtl/>
        </w:rPr>
        <w:t>الصلاة</w:t>
      </w:r>
    </w:p>
    <w:p w:rsidR="00045DAB" w:rsidRPr="00FA2A2B" w:rsidRDefault="00045DAB" w:rsidP="00557095">
      <w:pPr>
        <w:pStyle w:val="Heading3"/>
        <w:bidi w:val="0"/>
        <w:spacing w:before="0"/>
        <w:jc w:val="center"/>
        <w:textAlignment w:val="baseline"/>
        <w:rPr>
          <w:rFonts w:ascii="SolaimanLipi" w:eastAsiaTheme="minorHAnsi" w:hAnsi="SolaimanLipi" w:cs="SolaimanLipi"/>
          <w:color w:val="auto"/>
          <w:sz w:val="44"/>
          <w:szCs w:val="44"/>
          <w:lang w:bidi="bn-IN"/>
        </w:rPr>
      </w:pPr>
      <w:r w:rsidRPr="00FA2A2B">
        <w:rPr>
          <w:rFonts w:ascii="SolaimanLipi" w:eastAsiaTheme="minorHAnsi" w:hAnsi="SolaimanLipi" w:cs="SolaimanLipi"/>
          <w:color w:val="auto"/>
          <w:sz w:val="40"/>
          <w:szCs w:val="40"/>
          <w:cs/>
          <w:lang w:bidi="bn-IN"/>
        </w:rPr>
        <w:t>নামাজে</w:t>
      </w:r>
      <w:r w:rsidRPr="00FA2A2B">
        <w:rPr>
          <w:rFonts w:ascii="SolaimanLipi" w:eastAsiaTheme="minorHAnsi" w:hAnsi="SolaimanLipi" w:cs="SolaimanLipi"/>
          <w:color w:val="auto"/>
          <w:sz w:val="40"/>
          <w:szCs w:val="40"/>
          <w:lang w:bidi="bn-IN"/>
        </w:rPr>
        <w:t xml:space="preserve"> </w:t>
      </w:r>
      <w:hyperlink r:id="rId9" w:tooltip="Permanent Link to ইমাম নির্ধারণ করা হয় অনুসরণ করার জন্য।(৩)" w:history="1">
        <w:r w:rsidRPr="00FA2A2B">
          <w:rPr>
            <w:rFonts w:ascii="SolaimanLipi" w:eastAsiaTheme="minorHAnsi" w:hAnsi="SolaimanLipi" w:cs="SolaimanLipi"/>
            <w:color w:val="auto"/>
            <w:sz w:val="40"/>
            <w:szCs w:val="40"/>
            <w:cs/>
            <w:lang w:bidi="bn-IN"/>
          </w:rPr>
          <w:t xml:space="preserve">ইমামের অনুসরণ করার পদ্ধতি </w:t>
        </w:r>
      </w:hyperlink>
    </w:p>
    <w:p w:rsidR="006157B3" w:rsidRPr="00FA2A2B" w:rsidRDefault="006157B3" w:rsidP="00557095">
      <w:pPr>
        <w:spacing w:after="0" w:line="240" w:lineRule="auto"/>
        <w:jc w:val="mediumKashida"/>
        <w:rPr>
          <w:rFonts w:ascii="SolaimanLipi" w:hAnsi="SolaimanLipi" w:cs="SolaimanLipi"/>
          <w:sz w:val="28"/>
          <w:szCs w:val="28"/>
        </w:rPr>
      </w:pPr>
      <w:r w:rsidRPr="00FA2A2B">
        <w:rPr>
          <w:rFonts w:ascii="SolaimanLipi" w:hAnsi="SolaimanLipi" w:cs="SolaimanLipi"/>
          <w:sz w:val="28"/>
          <w:szCs w:val="28"/>
          <w:rtl/>
        </w:rPr>
        <w:t>4</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الْبَرَاءِ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عَازِبٍ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عَنْهُمَا</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xml:space="preserve">: </w:t>
      </w:r>
      <w:r w:rsidRPr="00FA2A2B">
        <w:rPr>
          <w:rFonts w:ascii="Arial" w:hAnsi="Arial" w:hint="cs"/>
          <w:sz w:val="28"/>
          <w:szCs w:val="28"/>
          <w:rtl/>
        </w:rPr>
        <w:t>كَانَ</w:t>
      </w:r>
      <w:r w:rsidRPr="00FA2A2B">
        <w:rPr>
          <w:rFonts w:ascii="SolaimanLipi" w:hAnsi="SolaimanLipi" w:cs="SolaimanLipi"/>
          <w:sz w:val="28"/>
          <w:szCs w:val="28"/>
          <w:rtl/>
        </w:rPr>
        <w:t xml:space="preserve"> </w:t>
      </w:r>
      <w:r w:rsidRPr="00FA2A2B">
        <w:rPr>
          <w:rFonts w:ascii="Arial" w:hAnsi="Arial" w:hint="cs"/>
          <w:sz w:val="28"/>
          <w:szCs w:val="28"/>
          <w:rtl/>
        </w:rPr>
        <w:t>رَسُوْلُ</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hAnsi="SolaimanLipi" w:cs="SolaimanLipi"/>
          <w:sz w:val="28"/>
          <w:szCs w:val="28"/>
          <w:rtl/>
        </w:rPr>
        <w:t xml:space="preserve"> </w:t>
      </w:r>
      <w:r w:rsidRPr="00FA2A2B">
        <w:rPr>
          <w:rFonts w:ascii="Arial" w:hAnsi="Arial" w:hint="cs"/>
          <w:sz w:val="28"/>
          <w:szCs w:val="28"/>
          <w:rtl/>
        </w:rPr>
        <w:t>إِذَا</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w:t>
      </w:r>
      <w:r w:rsidRPr="00FA2A2B">
        <w:rPr>
          <w:rFonts w:ascii="Arial" w:hAnsi="Arial" w:hint="cs"/>
          <w:sz w:val="28"/>
          <w:szCs w:val="28"/>
          <w:rtl/>
        </w:rPr>
        <w:t>سَمِعَ</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لِمَنْ</w:t>
      </w:r>
      <w:r w:rsidRPr="00FA2A2B">
        <w:rPr>
          <w:rFonts w:ascii="SolaimanLipi" w:hAnsi="SolaimanLipi" w:cs="SolaimanLipi"/>
          <w:sz w:val="28"/>
          <w:szCs w:val="28"/>
          <w:rtl/>
        </w:rPr>
        <w:t xml:space="preserve"> </w:t>
      </w:r>
      <w:r w:rsidRPr="00FA2A2B">
        <w:rPr>
          <w:rFonts w:ascii="Arial" w:hAnsi="Arial" w:hint="cs"/>
          <w:sz w:val="28"/>
          <w:szCs w:val="28"/>
          <w:rtl/>
        </w:rPr>
        <w:t>حَمِدَهُ</w:t>
      </w:r>
      <w:r w:rsidRPr="00FA2A2B">
        <w:rPr>
          <w:rFonts w:ascii="SolaimanLipi" w:hAnsi="SolaimanLipi" w:cs="SolaimanLipi"/>
          <w:sz w:val="28"/>
          <w:szCs w:val="28"/>
          <w:rtl/>
        </w:rPr>
        <w:t xml:space="preserve">" </w:t>
      </w:r>
      <w:r w:rsidRPr="00FA2A2B">
        <w:rPr>
          <w:rFonts w:ascii="Arial" w:hAnsi="Arial" w:hint="cs"/>
          <w:sz w:val="28"/>
          <w:szCs w:val="28"/>
          <w:rtl/>
        </w:rPr>
        <w:t>لَمْ</w:t>
      </w:r>
      <w:r w:rsidRPr="00FA2A2B">
        <w:rPr>
          <w:rFonts w:ascii="SolaimanLipi" w:hAnsi="SolaimanLipi" w:cs="SolaimanLipi"/>
          <w:sz w:val="28"/>
          <w:szCs w:val="28"/>
          <w:rtl/>
        </w:rPr>
        <w:t xml:space="preserve"> </w:t>
      </w:r>
      <w:r w:rsidRPr="00FA2A2B">
        <w:rPr>
          <w:rFonts w:ascii="Arial" w:hAnsi="Arial" w:hint="cs"/>
          <w:sz w:val="28"/>
          <w:szCs w:val="28"/>
          <w:rtl/>
        </w:rPr>
        <w:t>يَحْنِ</w:t>
      </w:r>
      <w:r w:rsidRPr="00FA2A2B">
        <w:rPr>
          <w:rFonts w:ascii="SolaimanLipi" w:hAnsi="SolaimanLipi" w:cs="SolaimanLipi"/>
          <w:sz w:val="28"/>
          <w:szCs w:val="28"/>
          <w:rtl/>
        </w:rPr>
        <w:t xml:space="preserve"> </w:t>
      </w:r>
      <w:r w:rsidRPr="00FA2A2B">
        <w:rPr>
          <w:rFonts w:ascii="Arial" w:hAnsi="Arial" w:hint="cs"/>
          <w:sz w:val="28"/>
          <w:szCs w:val="28"/>
          <w:rtl/>
        </w:rPr>
        <w:t>أَحَدٌ</w:t>
      </w:r>
      <w:r w:rsidRPr="00FA2A2B">
        <w:rPr>
          <w:rFonts w:ascii="SolaimanLipi" w:hAnsi="SolaimanLipi" w:cs="SolaimanLipi"/>
          <w:sz w:val="28"/>
          <w:szCs w:val="28"/>
          <w:rtl/>
        </w:rPr>
        <w:t xml:space="preserve"> </w:t>
      </w:r>
      <w:r w:rsidRPr="00FA2A2B">
        <w:rPr>
          <w:rFonts w:ascii="Arial" w:hAnsi="Arial" w:hint="cs"/>
          <w:sz w:val="28"/>
          <w:szCs w:val="28"/>
          <w:rtl/>
        </w:rPr>
        <w:t>مِنَّا</w:t>
      </w:r>
      <w:r w:rsidRPr="00FA2A2B">
        <w:rPr>
          <w:rFonts w:ascii="SolaimanLipi" w:hAnsi="SolaimanLipi" w:cs="SolaimanLipi"/>
          <w:sz w:val="28"/>
          <w:szCs w:val="28"/>
          <w:rtl/>
        </w:rPr>
        <w:t xml:space="preserve"> </w:t>
      </w:r>
      <w:r w:rsidRPr="00FA2A2B">
        <w:rPr>
          <w:rFonts w:ascii="Arial" w:hAnsi="Arial" w:hint="cs"/>
          <w:sz w:val="28"/>
          <w:szCs w:val="28"/>
          <w:rtl/>
        </w:rPr>
        <w:t>ظَهْرَهُ،</w:t>
      </w:r>
      <w:r w:rsidRPr="00FA2A2B">
        <w:rPr>
          <w:rFonts w:ascii="SolaimanLipi" w:hAnsi="SolaimanLipi" w:cs="SolaimanLipi"/>
          <w:sz w:val="28"/>
          <w:szCs w:val="28"/>
          <w:rtl/>
        </w:rPr>
        <w:t xml:space="preserve"> </w:t>
      </w:r>
      <w:r w:rsidRPr="00FA2A2B">
        <w:rPr>
          <w:rFonts w:ascii="Arial" w:hAnsi="Arial" w:hint="cs"/>
          <w:sz w:val="28"/>
          <w:szCs w:val="28"/>
          <w:rtl/>
        </w:rPr>
        <w:t>حَتَّى</w:t>
      </w:r>
      <w:r w:rsidRPr="00FA2A2B">
        <w:rPr>
          <w:rFonts w:ascii="SolaimanLipi" w:hAnsi="SolaimanLipi" w:cs="SolaimanLipi"/>
          <w:sz w:val="28"/>
          <w:szCs w:val="28"/>
          <w:rtl/>
        </w:rPr>
        <w:t xml:space="preserve"> </w:t>
      </w:r>
      <w:r w:rsidRPr="00FA2A2B">
        <w:rPr>
          <w:rFonts w:ascii="Arial" w:hAnsi="Arial" w:hint="cs"/>
          <w:sz w:val="28"/>
          <w:szCs w:val="28"/>
          <w:rtl/>
        </w:rPr>
        <w:t>يَقَعَ</w:t>
      </w:r>
      <w:r w:rsidRPr="00FA2A2B">
        <w:rPr>
          <w:rFonts w:ascii="SolaimanLipi" w:hAnsi="SolaimanLipi" w:cs="SolaimanLipi"/>
          <w:sz w:val="28"/>
          <w:szCs w:val="28"/>
          <w:rtl/>
        </w:rPr>
        <w:t xml:space="preserve"> </w:t>
      </w:r>
      <w:r w:rsidRPr="00FA2A2B">
        <w:rPr>
          <w:rFonts w:ascii="Arial" w:hAnsi="Arial" w:hint="cs"/>
          <w:sz w:val="28"/>
          <w:szCs w:val="28"/>
          <w:rtl/>
        </w:rPr>
        <w:t>النَّبِيُّ</w:t>
      </w:r>
      <w:r w:rsidRPr="00FA2A2B">
        <w:rPr>
          <w:rFonts w:ascii="SolaimanLipi"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hAnsi="SolaimanLipi" w:cs="SolaimanLipi"/>
          <w:sz w:val="28"/>
          <w:szCs w:val="28"/>
          <w:rtl/>
        </w:rPr>
        <w:t xml:space="preserve"> </w:t>
      </w:r>
      <w:r w:rsidRPr="00FA2A2B">
        <w:rPr>
          <w:rFonts w:ascii="Arial" w:hAnsi="Arial" w:hint="cs"/>
          <w:sz w:val="28"/>
          <w:szCs w:val="28"/>
          <w:rtl/>
        </w:rPr>
        <w:t>سَاجِدًا،</w:t>
      </w:r>
      <w:r w:rsidRPr="00FA2A2B">
        <w:rPr>
          <w:rFonts w:ascii="SolaimanLipi" w:hAnsi="SolaimanLipi" w:cs="SolaimanLipi"/>
          <w:sz w:val="28"/>
          <w:szCs w:val="28"/>
          <w:rtl/>
        </w:rPr>
        <w:t xml:space="preserve"> </w:t>
      </w:r>
      <w:r w:rsidRPr="00FA2A2B">
        <w:rPr>
          <w:rFonts w:ascii="Arial" w:hAnsi="Arial" w:hint="cs"/>
          <w:sz w:val="28"/>
          <w:szCs w:val="28"/>
          <w:rtl/>
        </w:rPr>
        <w:t>ثُمَّ</w:t>
      </w:r>
      <w:r w:rsidRPr="00FA2A2B">
        <w:rPr>
          <w:rFonts w:ascii="SolaimanLipi" w:hAnsi="SolaimanLipi" w:cs="SolaimanLipi"/>
          <w:sz w:val="28"/>
          <w:szCs w:val="28"/>
          <w:rtl/>
        </w:rPr>
        <w:t xml:space="preserve"> </w:t>
      </w:r>
      <w:r w:rsidRPr="00FA2A2B">
        <w:rPr>
          <w:rFonts w:ascii="Arial" w:hAnsi="Arial" w:hint="cs"/>
          <w:sz w:val="28"/>
          <w:szCs w:val="28"/>
          <w:rtl/>
        </w:rPr>
        <w:t>نَقَعُ</w:t>
      </w:r>
      <w:r w:rsidRPr="00FA2A2B">
        <w:rPr>
          <w:rFonts w:ascii="SolaimanLipi" w:hAnsi="SolaimanLipi" w:cs="SolaimanLipi"/>
          <w:sz w:val="28"/>
          <w:szCs w:val="28"/>
          <w:rtl/>
        </w:rPr>
        <w:t xml:space="preserve"> </w:t>
      </w:r>
      <w:r w:rsidRPr="00FA2A2B">
        <w:rPr>
          <w:rFonts w:ascii="Arial" w:hAnsi="Arial" w:hint="cs"/>
          <w:sz w:val="28"/>
          <w:szCs w:val="28"/>
          <w:rtl/>
        </w:rPr>
        <w:t>سُجُوْدًا</w:t>
      </w:r>
      <w:r w:rsidRPr="00FA2A2B">
        <w:rPr>
          <w:rFonts w:ascii="SolaimanLipi" w:hAnsi="SolaimanLipi" w:cs="SolaimanLipi"/>
          <w:sz w:val="28"/>
          <w:szCs w:val="28"/>
          <w:rtl/>
        </w:rPr>
        <w:t xml:space="preserve"> </w:t>
      </w:r>
      <w:r w:rsidRPr="00FA2A2B">
        <w:rPr>
          <w:rFonts w:ascii="Arial" w:hAnsi="Arial" w:hint="cs"/>
          <w:sz w:val="28"/>
          <w:szCs w:val="28"/>
          <w:rtl/>
        </w:rPr>
        <w:t>بَعْدَهُ</w:t>
      </w:r>
      <w:r w:rsidRPr="00FA2A2B">
        <w:rPr>
          <w:rFonts w:ascii="SolaimanLipi" w:hAnsi="SolaimanLipi" w:cs="SolaimanLipi"/>
          <w:sz w:val="28"/>
          <w:szCs w:val="28"/>
          <w:rtl/>
        </w:rPr>
        <w:t>.</w:t>
      </w:r>
    </w:p>
    <w:p w:rsidR="006157B3" w:rsidRPr="00FA2A2B" w:rsidRDefault="006157B3" w:rsidP="00557095">
      <w:pPr>
        <w:spacing w:after="0" w:line="240" w:lineRule="auto"/>
        <w:jc w:val="mediumKashida"/>
        <w:rPr>
          <w:rFonts w:ascii="SolaimanLipi" w:hAnsi="SolaimanLipi" w:cs="SolaimanLipi"/>
          <w:sz w:val="28"/>
          <w:szCs w:val="28"/>
          <w:rtl/>
        </w:rPr>
      </w:pPr>
      <w:r w:rsidRPr="00FA2A2B">
        <w:rPr>
          <w:rFonts w:ascii="SolaimanLipi" w:hAnsi="SolaimanLipi" w:cs="SolaimanLipi"/>
          <w:sz w:val="28"/>
          <w:szCs w:val="28"/>
          <w:rtl/>
        </w:rPr>
        <w:t>(</w:t>
      </w:r>
      <w:r w:rsidRPr="00FA2A2B">
        <w:rPr>
          <w:rFonts w:ascii="Arial" w:hAnsi="Arial" w:hint="cs"/>
          <w:sz w:val="28"/>
          <w:szCs w:val="28"/>
          <w:rtl/>
        </w:rPr>
        <w:t>صحيح</w:t>
      </w:r>
      <w:r w:rsidRPr="00FA2A2B">
        <w:rPr>
          <w:rFonts w:ascii="SolaimanLipi" w:hAnsi="SolaimanLipi" w:cs="SolaimanLipi"/>
          <w:sz w:val="28"/>
          <w:szCs w:val="28"/>
          <w:rtl/>
        </w:rPr>
        <w:t xml:space="preserve"> </w:t>
      </w:r>
      <w:r w:rsidRPr="00FA2A2B">
        <w:rPr>
          <w:rFonts w:ascii="Arial" w:hAnsi="Arial" w:hint="cs"/>
          <w:sz w:val="28"/>
          <w:szCs w:val="28"/>
          <w:rtl/>
        </w:rPr>
        <w:t>البخاري،</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690</w:t>
      </w:r>
      <w:r w:rsidRPr="00FA2A2B">
        <w:rPr>
          <w:rFonts w:ascii="Arial" w:hAnsi="Arial" w:hint="cs"/>
          <w:sz w:val="28"/>
          <w:szCs w:val="28"/>
          <w:rtl/>
        </w:rPr>
        <w:t>،</w:t>
      </w:r>
      <w:r w:rsidRPr="00FA2A2B">
        <w:rPr>
          <w:rFonts w:ascii="SolaimanLipi" w:hAnsi="SolaimanLipi" w:cs="SolaimanLipi"/>
          <w:sz w:val="28"/>
          <w:szCs w:val="28"/>
          <w:rtl/>
        </w:rPr>
        <w:t xml:space="preserve"> </w:t>
      </w:r>
      <w:r w:rsidRPr="00FA2A2B">
        <w:rPr>
          <w:rFonts w:ascii="Arial" w:hAnsi="Arial" w:hint="cs"/>
          <w:sz w:val="28"/>
          <w:szCs w:val="28"/>
          <w:rtl/>
        </w:rPr>
        <w:t>واللفظ</w:t>
      </w:r>
      <w:r w:rsidRPr="00FA2A2B">
        <w:rPr>
          <w:rFonts w:ascii="SolaimanLipi" w:hAnsi="SolaimanLipi" w:cs="SolaimanLipi"/>
          <w:sz w:val="28"/>
          <w:szCs w:val="28"/>
          <w:rtl/>
        </w:rPr>
        <w:t xml:space="preserve"> </w:t>
      </w:r>
      <w:r w:rsidRPr="00FA2A2B">
        <w:rPr>
          <w:rFonts w:ascii="Arial" w:hAnsi="Arial" w:hint="cs"/>
          <w:sz w:val="28"/>
          <w:szCs w:val="28"/>
          <w:rtl/>
        </w:rPr>
        <w:t>له،</w:t>
      </w:r>
      <w:r w:rsidRPr="00FA2A2B">
        <w:rPr>
          <w:rFonts w:ascii="SolaimanLipi" w:hAnsi="SolaimanLipi" w:cs="SolaimanLipi"/>
          <w:sz w:val="28"/>
          <w:szCs w:val="28"/>
          <w:rtl/>
        </w:rPr>
        <w:t xml:space="preserve"> </w:t>
      </w:r>
      <w:r w:rsidRPr="00FA2A2B">
        <w:rPr>
          <w:rFonts w:ascii="Arial" w:hAnsi="Arial" w:hint="cs"/>
          <w:sz w:val="28"/>
          <w:szCs w:val="28"/>
          <w:rtl/>
        </w:rPr>
        <w:t>وصحيح</w:t>
      </w:r>
      <w:r w:rsidRPr="00FA2A2B">
        <w:rPr>
          <w:rFonts w:ascii="SolaimanLipi" w:hAnsi="SolaimanLipi" w:cs="SolaimanLipi"/>
          <w:sz w:val="28"/>
          <w:szCs w:val="28"/>
          <w:rtl/>
        </w:rPr>
        <w:t xml:space="preserve"> </w:t>
      </w:r>
      <w:r w:rsidRPr="00FA2A2B">
        <w:rPr>
          <w:rFonts w:ascii="Arial" w:hAnsi="Arial" w:hint="cs"/>
          <w:sz w:val="28"/>
          <w:szCs w:val="28"/>
          <w:rtl/>
        </w:rPr>
        <w:t>مسلم،</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198- (474)</w:t>
      </w:r>
      <w:r w:rsidRPr="00FA2A2B">
        <w:rPr>
          <w:rFonts w:ascii="Arial" w:hAnsi="Arial" w:hint="cs"/>
          <w:sz w:val="28"/>
          <w:szCs w:val="28"/>
          <w:rtl/>
        </w:rPr>
        <w:t>،</w:t>
      </w:r>
      <w:r w:rsidRPr="00FA2A2B">
        <w:rPr>
          <w:rFonts w:ascii="SolaimanLipi" w:hAnsi="SolaimanLipi" w:cs="SolaimanLipi"/>
          <w:sz w:val="28"/>
          <w:szCs w:val="28"/>
          <w:rtl/>
        </w:rPr>
        <w:t xml:space="preserve"> ). </w:t>
      </w:r>
    </w:p>
    <w:p w:rsidR="00EB2F44" w:rsidRPr="00FA2A2B" w:rsidRDefault="0050781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4 -  অর্থ: আলবারা বিন</w:t>
      </w:r>
      <w:r w:rsidR="008F43BE" w:rsidRPr="00FA2A2B">
        <w:rPr>
          <w:rFonts w:ascii="SolaimanLipi" w:hAnsi="SolaimanLipi" w:cs="SolaimanLipi"/>
          <w:sz w:val="26"/>
          <w:szCs w:val="26"/>
          <w:cs/>
          <w:lang w:bidi="bn-IN"/>
        </w:rPr>
        <w:t xml:space="preserve"> আযেব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004561EA" w:rsidRPr="00FA2A2B">
        <w:rPr>
          <w:rFonts w:ascii="SolaimanLipi" w:hAnsi="SolaimanLipi" w:cs="SolaimanLipi"/>
          <w:sz w:val="26"/>
          <w:szCs w:val="26"/>
          <w:cs/>
          <w:lang w:bidi="bn-IN"/>
        </w:rPr>
        <w:t>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w:t>
      </w:r>
      <w:r w:rsidRPr="00FA2A2B">
        <w:rPr>
          <w:rFonts w:ascii="SolaimanLipi" w:hAnsi="SolaimanLipi" w:cs="SolaimanLipi"/>
          <w:sz w:val="26"/>
          <w:szCs w:val="26"/>
          <w:lang w:bidi="bn-IN"/>
        </w:rPr>
        <w:t xml:space="preserve"> </w:t>
      </w:r>
      <w:r w:rsidR="00360403" w:rsidRPr="00FA2A2B">
        <w:rPr>
          <w:rFonts w:ascii="SolaimanLipi" w:hAnsi="SolaimanLipi" w:cs="SolaimanLipi"/>
          <w:sz w:val="26"/>
          <w:szCs w:val="26"/>
          <w:cs/>
          <w:lang w:bidi="bn-IN"/>
        </w:rPr>
        <w:t xml:space="preserve">আল্লাহর রাসূল </w:t>
      </w:r>
      <w:r w:rsidR="00360403" w:rsidRPr="00FA2A2B">
        <w:rPr>
          <w:rFonts w:ascii="SolaimanLipi" w:hAnsi="SolaimanLipi" w:cs="SolaimanLipi"/>
          <w:sz w:val="26"/>
          <w:szCs w:val="26"/>
          <w:lang w:bidi="bn-IN"/>
        </w:rPr>
        <w:t>[</w:t>
      </w:r>
      <w:r w:rsidR="00360403" w:rsidRPr="00FA2A2B">
        <w:rPr>
          <w:rFonts w:ascii="SolaimanLipi" w:hAnsi="SolaimanLipi" w:cs="SolaimanLipi"/>
          <w:sz w:val="26"/>
          <w:szCs w:val="26"/>
          <w:cs/>
          <w:lang w:bidi="bn-IN"/>
        </w:rPr>
        <w:t>সাল্লাল্লাহু আলাইহি ওয়াসাল্লাম</w:t>
      </w:r>
      <w:r w:rsidR="00360403" w:rsidRPr="00FA2A2B">
        <w:rPr>
          <w:rFonts w:ascii="SolaimanLipi" w:hAnsi="SolaimanLipi" w:cs="SolaimanLipi"/>
          <w:sz w:val="26"/>
          <w:szCs w:val="26"/>
          <w:lang w:bidi="bn-IN"/>
        </w:rPr>
        <w:t>]</w:t>
      </w:r>
    </w:p>
    <w:p w:rsidR="00EB2F44" w:rsidRPr="00FA2A2B" w:rsidRDefault="00EB2F44" w:rsidP="00557095">
      <w:pPr>
        <w:spacing w:after="0"/>
        <w:rPr>
          <w:rFonts w:ascii="SolaimanLipi" w:hAnsi="SolaimanLipi" w:cs="SolaimanLipi"/>
          <w:sz w:val="26"/>
          <w:szCs w:val="26"/>
          <w:lang w:bidi="bn-IN"/>
        </w:rPr>
      </w:pPr>
      <w:r w:rsidRPr="00FA2A2B">
        <w:rPr>
          <w:rFonts w:ascii="SolaimanLipi" w:hAnsi="SolaimanLipi" w:cs="SolaimanLipi"/>
          <w:sz w:val="28"/>
          <w:szCs w:val="28"/>
          <w:rtl/>
        </w:rPr>
        <w:lastRenderedPageBreak/>
        <w:t>"</w:t>
      </w:r>
      <w:r w:rsidRPr="00FA2A2B">
        <w:rPr>
          <w:rFonts w:ascii="Arial" w:hAnsi="Arial" w:hint="cs"/>
          <w:sz w:val="28"/>
          <w:szCs w:val="28"/>
          <w:rtl/>
        </w:rPr>
        <w:t>سَمِعَ</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لِمَنْ</w:t>
      </w:r>
      <w:r w:rsidRPr="00FA2A2B">
        <w:rPr>
          <w:rFonts w:ascii="SolaimanLipi" w:hAnsi="SolaimanLipi" w:cs="SolaimanLipi"/>
          <w:sz w:val="28"/>
          <w:szCs w:val="28"/>
          <w:rtl/>
        </w:rPr>
        <w:t xml:space="preserve"> </w:t>
      </w:r>
      <w:r w:rsidRPr="00FA2A2B">
        <w:rPr>
          <w:rFonts w:ascii="Arial" w:hAnsi="Arial" w:hint="cs"/>
          <w:sz w:val="28"/>
          <w:szCs w:val="28"/>
          <w:rtl/>
        </w:rPr>
        <w:t>حَمِدَهُ</w:t>
      </w:r>
      <w:r w:rsidRPr="00FA2A2B">
        <w:rPr>
          <w:rFonts w:ascii="SolaimanLipi" w:hAnsi="SolaimanLipi" w:cs="SolaimanLipi"/>
          <w:sz w:val="28"/>
          <w:szCs w:val="28"/>
          <w:rtl/>
        </w:rPr>
        <w:t xml:space="preserve">" </w:t>
      </w:r>
    </w:p>
    <w:p w:rsidR="004A07E2" w:rsidRPr="00FA2A2B" w:rsidRDefault="004A07E2"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অর্থ: </w:t>
      </w:r>
      <w:r w:rsidRPr="00FA2A2B">
        <w:rPr>
          <w:rFonts w:ascii="Arial" w:hAnsi="Arial" w:hint="cs"/>
          <w:sz w:val="26"/>
          <w:szCs w:val="26"/>
          <w:cs/>
          <w:lang w:bidi="bn-IN"/>
        </w:rPr>
        <w:t>“</w:t>
      </w:r>
      <w:r w:rsidRPr="00FA2A2B">
        <w:rPr>
          <w:rFonts w:ascii="SolaimanLipi" w:hAnsi="SolaimanLipi" w:cs="SolaimanLipi"/>
          <w:sz w:val="26"/>
          <w:szCs w:val="26"/>
          <w:cs/>
          <w:lang w:bidi="bn-IN"/>
        </w:rPr>
        <w:t>আল্লাহ সেই ব্যক্তির দোয়া কবুল করেন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যে ব্যক্তি তাঁর প্রশংসা করে</w:t>
      </w:r>
      <w:r w:rsidRPr="00FA2A2B">
        <w:rPr>
          <w:rFonts w:ascii="Arial" w:hAnsi="Arial" w:hint="cs"/>
          <w:sz w:val="26"/>
          <w:szCs w:val="26"/>
          <w:cs/>
          <w:lang w:bidi="bn-IN"/>
        </w:rPr>
        <w:t>”</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w:t>
      </w:r>
    </w:p>
    <w:p w:rsidR="00EB2F44" w:rsidRPr="00FA2A2B" w:rsidRDefault="00EB2F44"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বলার পর যতক্ষণ পর্যন্ত</w:t>
      </w:r>
      <w:r w:rsidR="00530DC5" w:rsidRPr="00FA2A2B">
        <w:rPr>
          <w:rFonts w:ascii="SolaimanLipi" w:hAnsi="SolaimanLipi" w:cs="SolaimanLipi"/>
          <w:sz w:val="26"/>
          <w:szCs w:val="26"/>
          <w:cs/>
          <w:lang w:bidi="bn-IN"/>
        </w:rPr>
        <w:t xml:space="preserve"> তিনি</w:t>
      </w:r>
      <w:r w:rsidRPr="00FA2A2B">
        <w:rPr>
          <w:rFonts w:ascii="SolaimanLipi" w:hAnsi="SolaimanLipi" w:cs="SolaimanLipi"/>
          <w:sz w:val="26"/>
          <w:szCs w:val="26"/>
          <w:cs/>
          <w:lang w:bidi="bn-IN"/>
        </w:rPr>
        <w:t xml:space="preserve"> সিজদায় </w:t>
      </w:r>
      <w:r w:rsidR="00A71803" w:rsidRPr="00FA2A2B">
        <w:rPr>
          <w:rFonts w:ascii="SolaimanLipi" w:hAnsi="SolaimanLipi" w:cs="SolaimanLipi"/>
          <w:sz w:val="26"/>
          <w:szCs w:val="26"/>
          <w:cs/>
          <w:lang w:bidi="bn-IN"/>
        </w:rPr>
        <w:t xml:space="preserve">সঠিক পন্থায় </w:t>
      </w:r>
      <w:r w:rsidR="00063D49" w:rsidRPr="00FA2A2B">
        <w:rPr>
          <w:rFonts w:ascii="SolaimanLipi" w:hAnsi="SolaimanLipi" w:cs="SolaimanLipi"/>
          <w:sz w:val="26"/>
          <w:szCs w:val="26"/>
          <w:cs/>
          <w:lang w:bidi="bn-IN"/>
        </w:rPr>
        <w:t xml:space="preserve">স্থাপন </w:t>
      </w:r>
      <w:r w:rsidRPr="00FA2A2B">
        <w:rPr>
          <w:rFonts w:ascii="SolaimanLipi" w:hAnsi="SolaimanLipi" w:cs="SolaimanLipi"/>
          <w:sz w:val="26"/>
          <w:szCs w:val="26"/>
          <w:cs/>
          <w:lang w:bidi="bn-IN"/>
        </w:rPr>
        <w:t xml:space="preserve">না </w:t>
      </w:r>
      <w:r w:rsidR="00063D49" w:rsidRPr="00FA2A2B">
        <w:rPr>
          <w:rFonts w:ascii="SolaimanLipi" w:hAnsi="SolaimanLipi" w:cs="SolaimanLipi"/>
          <w:sz w:val="26"/>
          <w:szCs w:val="26"/>
          <w:cs/>
          <w:lang w:bidi="bn-IN"/>
        </w:rPr>
        <w:t>হ</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ততক্ষণণ পর্যন্ত আমাদের</w:t>
      </w:r>
      <w:r w:rsidR="00945E14" w:rsidRPr="00FA2A2B">
        <w:rPr>
          <w:rFonts w:ascii="SolaimanLipi" w:hAnsi="SolaimanLipi" w:cs="SolaimanLipi"/>
          <w:sz w:val="26"/>
          <w:szCs w:val="26"/>
          <w:cs/>
          <w:lang w:bidi="bn-IN"/>
        </w:rPr>
        <w:t xml:space="preserve"> মধ্যে থেকে </w:t>
      </w:r>
      <w:r w:rsidRPr="00FA2A2B">
        <w:rPr>
          <w:rFonts w:ascii="SolaimanLipi" w:hAnsi="SolaimanLipi" w:cs="SolaimanLipi"/>
          <w:sz w:val="26"/>
          <w:szCs w:val="26"/>
          <w:cs/>
          <w:lang w:bidi="bn-IN"/>
        </w:rPr>
        <w:t>কে</w:t>
      </w:r>
      <w:r w:rsidR="00063D49" w:rsidRPr="00FA2A2B">
        <w:rPr>
          <w:rFonts w:ascii="SolaimanLipi" w:hAnsi="SolaimanLipi" w:cs="SolaimanLipi"/>
          <w:sz w:val="26"/>
          <w:szCs w:val="26"/>
          <w:cs/>
          <w:lang w:bidi="bn-IN"/>
        </w:rPr>
        <w:t>ানো ব্যক্তি সিজদায় স্থাপন</w:t>
      </w:r>
      <w:r w:rsidRPr="00FA2A2B">
        <w:rPr>
          <w:rFonts w:ascii="SolaimanLipi" w:hAnsi="SolaimanLipi" w:cs="SolaimanLipi"/>
          <w:sz w:val="26"/>
          <w:szCs w:val="26"/>
          <w:cs/>
          <w:lang w:bidi="bn-IN"/>
        </w:rPr>
        <w:t xml:space="preserve"> </w:t>
      </w:r>
      <w:r w:rsidR="00063D49" w:rsidRPr="00FA2A2B">
        <w:rPr>
          <w:rFonts w:ascii="SolaimanLipi" w:hAnsi="SolaimanLipi" w:cs="SolaimanLipi"/>
          <w:sz w:val="26"/>
          <w:szCs w:val="26"/>
          <w:cs/>
          <w:lang w:bidi="bn-IN"/>
        </w:rPr>
        <w:t xml:space="preserve">হওয়ার জন্য তার </w:t>
      </w:r>
      <w:r w:rsidRPr="00FA2A2B">
        <w:rPr>
          <w:rFonts w:ascii="SolaimanLipi" w:hAnsi="SolaimanLipi" w:cs="SolaimanLipi"/>
          <w:sz w:val="26"/>
          <w:szCs w:val="26"/>
          <w:cs/>
          <w:lang w:bidi="bn-IN"/>
        </w:rPr>
        <w:t xml:space="preserve">পিঠ </w:t>
      </w:r>
      <w:r w:rsidR="00A71803" w:rsidRPr="00FA2A2B">
        <w:rPr>
          <w:rFonts w:ascii="SolaimanLipi" w:hAnsi="SolaimanLipi" w:cs="SolaimanLipi"/>
          <w:sz w:val="26"/>
          <w:szCs w:val="26"/>
          <w:cs/>
          <w:lang w:bidi="bn-IN"/>
        </w:rPr>
        <w:t>হেলাতেন না বা ঝোঁকাতেন না</w:t>
      </w:r>
      <w:r w:rsidRPr="00FA2A2B">
        <w:rPr>
          <w:rFonts w:ascii="SolaimanLipi" w:hAnsi="SolaimanLipi" w:cs="SolaimanLipi"/>
          <w:sz w:val="26"/>
          <w:szCs w:val="26"/>
          <w:cs/>
          <w:lang w:bidi="hi-IN"/>
        </w:rPr>
        <w:t xml:space="preserve">। </w:t>
      </w:r>
      <w:r w:rsidR="00A71803" w:rsidRPr="00FA2A2B">
        <w:rPr>
          <w:rFonts w:ascii="SolaimanLipi" w:hAnsi="SolaimanLipi" w:cs="SolaimanLipi"/>
          <w:sz w:val="26"/>
          <w:szCs w:val="26"/>
          <w:cs/>
          <w:lang w:bidi="bn-IN"/>
        </w:rPr>
        <w:t xml:space="preserve">সুতরাং </w:t>
      </w:r>
      <w:r w:rsidRPr="00FA2A2B">
        <w:rPr>
          <w:rFonts w:ascii="SolaimanLipi" w:hAnsi="SolaimanLipi" w:cs="SolaimanLipi"/>
          <w:sz w:val="26"/>
          <w:szCs w:val="26"/>
          <w:cs/>
          <w:lang w:bidi="bn-IN"/>
        </w:rPr>
        <w:t xml:space="preserve">তিনি </w:t>
      </w:r>
      <w:r w:rsidR="00A71803" w:rsidRPr="00FA2A2B">
        <w:rPr>
          <w:rFonts w:ascii="SolaimanLipi" w:hAnsi="SolaimanLipi" w:cs="SolaimanLipi"/>
          <w:sz w:val="26"/>
          <w:szCs w:val="26"/>
          <w:cs/>
          <w:lang w:bidi="bn-IN"/>
        </w:rPr>
        <w:t xml:space="preserve">যখন </w:t>
      </w:r>
      <w:r w:rsidRPr="00FA2A2B">
        <w:rPr>
          <w:rFonts w:ascii="SolaimanLipi" w:hAnsi="SolaimanLipi" w:cs="SolaimanLipi"/>
          <w:sz w:val="26"/>
          <w:szCs w:val="26"/>
          <w:cs/>
          <w:lang w:bidi="bn-IN"/>
        </w:rPr>
        <w:t xml:space="preserve">সিজদায় </w:t>
      </w:r>
      <w:r w:rsidR="00096460" w:rsidRPr="00FA2A2B">
        <w:rPr>
          <w:rFonts w:ascii="SolaimanLipi" w:hAnsi="SolaimanLipi" w:cs="SolaimanLipi"/>
          <w:sz w:val="26"/>
          <w:szCs w:val="26"/>
          <w:cs/>
          <w:lang w:bidi="bn-IN"/>
        </w:rPr>
        <w:t>সঠিক পন্থায় স্থাপিত হয়ে যেতেন, তখন</w:t>
      </w:r>
      <w:r w:rsidRPr="00FA2A2B">
        <w:rPr>
          <w:rFonts w:ascii="SolaimanLipi" w:hAnsi="SolaimanLipi" w:cs="SolaimanLipi"/>
          <w:sz w:val="26"/>
          <w:szCs w:val="26"/>
          <w:cs/>
          <w:lang w:bidi="bn-IN"/>
        </w:rPr>
        <w:t xml:space="preserve"> আমরা সিজদায়</w:t>
      </w:r>
      <w:r w:rsidR="00096460" w:rsidRPr="00FA2A2B">
        <w:rPr>
          <w:rFonts w:ascii="SolaimanLipi" w:hAnsi="SolaimanLipi" w:cs="SolaimanLipi"/>
          <w:sz w:val="26"/>
          <w:szCs w:val="26"/>
          <w:cs/>
          <w:lang w:bidi="bn-IN"/>
        </w:rPr>
        <w:t xml:space="preserve"> স্থাপিত হ</w:t>
      </w:r>
      <w:r w:rsidR="00E52153" w:rsidRPr="00FA2A2B">
        <w:rPr>
          <w:rFonts w:ascii="SolaimanLipi" w:hAnsi="SolaimanLipi" w:cs="SolaimanLipi"/>
          <w:sz w:val="26"/>
          <w:szCs w:val="26"/>
          <w:cs/>
          <w:lang w:bidi="bn-IN"/>
        </w:rPr>
        <w:t>তাম</w:t>
      </w:r>
      <w:r w:rsidRPr="00FA2A2B">
        <w:rPr>
          <w:rFonts w:ascii="SolaimanLipi" w:hAnsi="SolaimanLipi" w:cs="SolaimanLipi"/>
          <w:sz w:val="26"/>
          <w:szCs w:val="26"/>
          <w:cs/>
          <w:lang w:bidi="hi-IN"/>
        </w:rPr>
        <w:t xml:space="preserve">। </w:t>
      </w:r>
    </w:p>
    <w:p w:rsidR="00DE71AA" w:rsidRPr="00FA2A2B" w:rsidRDefault="00DE71AA"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হাদীস নং 690 এবং সহীহ মুসলিম</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হাদীস নং 198 -(474)</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4A22C5" w:rsidRPr="00FA2A2B" w:rsidRDefault="004A22C5" w:rsidP="00557095">
      <w:pPr>
        <w:bidi w:val="0"/>
        <w:spacing w:after="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360403" w:rsidRPr="00FA2A2B" w:rsidRDefault="0078345D" w:rsidP="00557095">
      <w:pPr>
        <w:bidi w:val="0"/>
        <w:spacing w:after="0"/>
        <w:jc w:val="both"/>
        <w:rPr>
          <w:rFonts w:ascii="SolaimanLipi" w:hAnsi="SolaimanLipi" w:cs="SolaimanLipi"/>
          <w:sz w:val="26"/>
          <w:szCs w:val="33"/>
          <w:lang w:bidi="bn-IN"/>
        </w:rPr>
      </w:pPr>
      <w:r w:rsidRPr="00FA2A2B">
        <w:rPr>
          <w:rFonts w:ascii="SolaimanLipi" w:hAnsi="SolaimanLipi" w:cs="SolaimanLipi"/>
          <w:sz w:val="26"/>
          <w:szCs w:val="26"/>
          <w:cs/>
          <w:lang w:bidi="bn-IN"/>
        </w:rPr>
        <w:t>তিনি আবু আমারাহ আল বারা বিন আযেব বিন হারেস আল আনসারী</w:t>
      </w:r>
      <w:r w:rsidR="000D6011"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এক জন মহা সম্মানিত সাহাবী এবং মহা সম্মানিত বিদ্বান ও ফাকীহ ছিলেন।</w:t>
      </w:r>
      <w:r w:rsidR="00065094" w:rsidRPr="00FA2A2B">
        <w:rPr>
          <w:rFonts w:ascii="SolaimanLipi" w:hAnsi="SolaimanLipi" w:cs="SolaimanLipi"/>
          <w:sz w:val="26"/>
          <w:szCs w:val="26"/>
          <w:cs/>
          <w:lang w:bidi="bn-IN"/>
        </w:rPr>
        <w:t xml:space="preserve"> তাঁর পিতাও এক জন সাহাবী</w:t>
      </w:r>
      <w:r w:rsidRPr="00FA2A2B">
        <w:rPr>
          <w:rFonts w:ascii="SolaimanLipi" w:hAnsi="SolaimanLipi" w:cs="SolaimanLipi"/>
          <w:sz w:val="26"/>
          <w:szCs w:val="26"/>
          <w:cs/>
          <w:lang w:bidi="bn-IN"/>
        </w:rPr>
        <w:t xml:space="preserve"> </w:t>
      </w:r>
      <w:r w:rsidR="00065094" w:rsidRPr="00FA2A2B">
        <w:rPr>
          <w:rFonts w:ascii="SolaimanLipi" w:hAnsi="SolaimanLipi" w:cs="SolaimanLipi"/>
          <w:sz w:val="26"/>
          <w:szCs w:val="26"/>
          <w:cs/>
          <w:lang w:bidi="bn-IN"/>
        </w:rPr>
        <w:t xml:space="preserve">ছিলেন। সহীহ বুখারী ও সহীহ মুসলিম গ্রন্থে আল্লাহর রাসূল </w:t>
      </w:r>
      <w:r w:rsidR="00065094" w:rsidRPr="00FA2A2B">
        <w:rPr>
          <w:rFonts w:ascii="SolaimanLipi" w:hAnsi="SolaimanLipi" w:cs="SolaimanLipi"/>
          <w:sz w:val="26"/>
          <w:szCs w:val="26"/>
          <w:lang w:bidi="bn-IN"/>
        </w:rPr>
        <w:t>[</w:t>
      </w:r>
      <w:r w:rsidR="00065094" w:rsidRPr="00FA2A2B">
        <w:rPr>
          <w:rFonts w:ascii="SolaimanLipi" w:hAnsi="SolaimanLipi" w:cs="SolaimanLipi"/>
          <w:sz w:val="26"/>
          <w:szCs w:val="26"/>
          <w:cs/>
          <w:lang w:bidi="bn-IN"/>
        </w:rPr>
        <w:t>সাল্লাল্লাহু আলাইহি ওয়াসাল্লাম</w:t>
      </w:r>
      <w:r w:rsidR="00065094" w:rsidRPr="00FA2A2B">
        <w:rPr>
          <w:rFonts w:ascii="SolaimanLipi" w:hAnsi="SolaimanLipi" w:cs="SolaimanLipi"/>
          <w:sz w:val="26"/>
          <w:szCs w:val="26"/>
          <w:lang w:bidi="bn-IN"/>
        </w:rPr>
        <w:t>]</w:t>
      </w:r>
      <w:r w:rsidR="00065094" w:rsidRPr="00FA2A2B">
        <w:rPr>
          <w:rFonts w:ascii="SolaimanLipi" w:hAnsi="SolaimanLipi" w:cs="SolaimanLipi"/>
          <w:sz w:val="26"/>
          <w:szCs w:val="26"/>
          <w:cs/>
          <w:lang w:bidi="bn-IN"/>
        </w:rPr>
        <w:t xml:space="preserve"> থেকে </w:t>
      </w:r>
      <w:r w:rsidR="000D6011" w:rsidRPr="00FA2A2B">
        <w:rPr>
          <w:rFonts w:ascii="SolaimanLipi" w:hAnsi="SolaimanLipi" w:cs="SolaimanLipi"/>
          <w:sz w:val="26"/>
          <w:szCs w:val="26"/>
          <w:cs/>
          <w:lang w:bidi="bn-IN"/>
        </w:rPr>
        <w:t xml:space="preserve">তাঁর </w:t>
      </w:r>
      <w:r w:rsidR="00065094" w:rsidRPr="00FA2A2B">
        <w:rPr>
          <w:rFonts w:ascii="SolaimanLipi" w:hAnsi="SolaimanLipi" w:cs="SolaimanLipi"/>
          <w:sz w:val="26"/>
          <w:szCs w:val="26"/>
          <w:cs/>
          <w:lang w:bidi="bn-IN"/>
        </w:rPr>
        <w:t>305 টি হাদীস বর্ণিত হয়েছে।</w:t>
      </w:r>
    </w:p>
    <w:p w:rsidR="00CA7B1E" w:rsidRPr="00FA2A2B" w:rsidRDefault="00360403"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সঙ্গে এবং তাঁর পরেও তিনি অনেক যুদ্ধে অংশ গ্রহণ করেন। </w:t>
      </w:r>
      <w:r w:rsidR="00F74DAA" w:rsidRPr="00FA2A2B">
        <w:rPr>
          <w:rFonts w:ascii="SolaimanLipi" w:hAnsi="SolaimanLipi" w:cs="SolaimanLipi"/>
          <w:sz w:val="26"/>
          <w:szCs w:val="26"/>
          <w:cs/>
          <w:lang w:bidi="bn-IN"/>
        </w:rPr>
        <w:t xml:space="preserve">অতঃপর তিনি কুফায় </w:t>
      </w:r>
      <w:r w:rsidR="00F74DAA" w:rsidRPr="00FA2A2B">
        <w:rPr>
          <w:rFonts w:ascii="SolaimanLipi" w:hAnsi="SolaimanLipi" w:cs="SolaimanLipi"/>
          <w:sz w:val="26"/>
          <w:szCs w:val="26"/>
          <w:cs/>
          <w:lang w:bidi="bn-IN"/>
        </w:rPr>
        <w:lastRenderedPageBreak/>
        <w:t>গিয়ে</w:t>
      </w:r>
      <w:r w:rsidR="00CA7B1E" w:rsidRPr="00FA2A2B">
        <w:rPr>
          <w:rFonts w:ascii="SolaimanLipi" w:hAnsi="SolaimanLipi" w:cs="SolaimanLipi"/>
          <w:sz w:val="26"/>
          <w:szCs w:val="26"/>
          <w:cs/>
          <w:lang w:bidi="bn-IN"/>
        </w:rPr>
        <w:t xml:space="preserve"> স্থায়ী ভাবে বসবাস করেন </w:t>
      </w:r>
      <w:r w:rsidR="00C65160" w:rsidRPr="00FA2A2B">
        <w:rPr>
          <w:rFonts w:ascii="SolaimanLipi" w:hAnsi="SolaimanLipi" w:cs="SolaimanLipi"/>
          <w:sz w:val="26"/>
          <w:szCs w:val="26"/>
          <w:cs/>
          <w:lang w:bidi="bn-IN"/>
        </w:rPr>
        <w:t>আর</w:t>
      </w:r>
      <w:r w:rsidR="00CA7B1E" w:rsidRPr="00FA2A2B">
        <w:rPr>
          <w:rFonts w:ascii="SolaimanLipi" w:hAnsi="SolaimanLipi" w:cs="SolaimanLipi"/>
          <w:sz w:val="26"/>
          <w:szCs w:val="26"/>
          <w:cs/>
          <w:lang w:bidi="bn-IN"/>
        </w:rPr>
        <w:t xml:space="preserve"> কুফা শহরে</w:t>
      </w:r>
      <w:r w:rsidR="00C65160" w:rsidRPr="00FA2A2B">
        <w:rPr>
          <w:rFonts w:ascii="SolaimanLipi" w:hAnsi="SolaimanLipi" w:cs="SolaimanLipi"/>
          <w:sz w:val="26"/>
          <w:szCs w:val="26"/>
          <w:cs/>
          <w:lang w:bidi="bn-IN"/>
        </w:rPr>
        <w:t>ই তিনি 80 বা তার অধিক বয়স প্রাপ্ত হয়ে সন</w:t>
      </w:r>
      <w:r w:rsidR="00CA7B1E" w:rsidRPr="00FA2A2B">
        <w:rPr>
          <w:rFonts w:ascii="SolaimanLipi" w:hAnsi="SolaimanLipi" w:cs="SolaimanLipi"/>
          <w:sz w:val="26"/>
          <w:szCs w:val="26"/>
          <w:cs/>
          <w:lang w:bidi="bn-IN"/>
        </w:rPr>
        <w:t xml:space="preserve"> 72 হিজরীতে মৃত্যুবরণ করেন </w:t>
      </w:r>
      <w:r w:rsidR="00CA7B1E" w:rsidRPr="00FA2A2B">
        <w:rPr>
          <w:rFonts w:ascii="SolaimanLipi" w:hAnsi="SolaimanLipi" w:cs="SolaimanLipi"/>
          <w:sz w:val="26"/>
          <w:szCs w:val="26"/>
          <w:lang w:bidi="bn-IN"/>
        </w:rPr>
        <w:t>[</w:t>
      </w:r>
      <w:r w:rsidR="00CA7B1E" w:rsidRPr="00FA2A2B">
        <w:rPr>
          <w:rFonts w:ascii="SolaimanLipi" w:hAnsi="SolaimanLipi" w:cs="SolaimanLipi"/>
          <w:sz w:val="26"/>
          <w:szCs w:val="26"/>
          <w:cs/>
          <w:lang w:bidi="bn-IN"/>
        </w:rPr>
        <w:t>রাদিয়াল্লাহু আনহু</w:t>
      </w:r>
      <w:r w:rsidR="00CA7B1E" w:rsidRPr="00FA2A2B">
        <w:rPr>
          <w:rFonts w:ascii="SolaimanLipi" w:hAnsi="SolaimanLipi" w:cs="SolaimanLipi"/>
          <w:sz w:val="26"/>
          <w:szCs w:val="26"/>
          <w:lang w:bidi="bn-IN"/>
        </w:rPr>
        <w:t>]</w:t>
      </w:r>
      <w:r w:rsidR="00CA7B1E" w:rsidRPr="00FA2A2B">
        <w:rPr>
          <w:rFonts w:ascii="SolaimanLipi" w:hAnsi="SolaimanLipi" w:cs="SolaimanLipi"/>
          <w:sz w:val="26"/>
          <w:szCs w:val="26"/>
          <w:cs/>
          <w:lang w:bidi="hi-IN"/>
        </w:rPr>
        <w:t xml:space="preserve">। </w:t>
      </w:r>
      <w:r w:rsidR="00CA7B1E" w:rsidRPr="00FA2A2B">
        <w:rPr>
          <w:rFonts w:ascii="SolaimanLipi" w:hAnsi="SolaimanLipi" w:cs="SolaimanLipi"/>
          <w:sz w:val="26"/>
          <w:szCs w:val="26"/>
          <w:cs/>
          <w:lang w:bidi="bn-IN"/>
        </w:rPr>
        <w:t xml:space="preserve">তাঁর মৃত্যুবরণ করার তারিখ সম্পর্কে অন্য মতও উল্লেখ আছে। </w:t>
      </w:r>
    </w:p>
    <w:p w:rsidR="0095472A" w:rsidRPr="00FA2A2B" w:rsidRDefault="0095472A" w:rsidP="00557095">
      <w:pPr>
        <w:pStyle w:val="ListParagraph"/>
        <w:bidi w:val="0"/>
        <w:spacing w:after="0"/>
        <w:ind w:left="0"/>
        <w:jc w:val="both"/>
        <w:rPr>
          <w:rFonts w:ascii="SolaimanLipi" w:eastAsia="Times New Roman" w:hAnsi="SolaimanLipi" w:cs="SolaimanLipi"/>
          <w:sz w:val="28"/>
          <w:szCs w:val="28"/>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53DA6" w:rsidRPr="00FA2A2B" w:rsidRDefault="0066404B" w:rsidP="00557095">
      <w:pPr>
        <w:bidi w:val="0"/>
        <w:spacing w:after="0" w:line="27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FD6E84" w:rsidRPr="00FA2A2B">
        <w:rPr>
          <w:rFonts w:ascii="SolaimanLipi" w:hAnsi="SolaimanLipi" w:cs="SolaimanLipi"/>
          <w:sz w:val="26"/>
          <w:szCs w:val="26"/>
          <w:cs/>
          <w:lang w:bidi="bn-IN"/>
        </w:rPr>
        <w:t>ইমাম যতক্ষণ পর্যন্ত নামাজের কোনো রুকুনে সঠিক পন্থায় স্থাপিত না হয়ে যাবে, ততক্ষণ পর্যন্ত কোনো মুক্তাদী সেই রুকুনে সঠিক পন্থায় স্থাপিত হওয়ার কাজ শুরু করবে না।</w:t>
      </w:r>
      <w:r w:rsidR="00063D49" w:rsidRPr="00FA2A2B">
        <w:rPr>
          <w:rFonts w:ascii="SolaimanLipi" w:hAnsi="SolaimanLipi" w:cs="SolaimanLipi"/>
          <w:sz w:val="26"/>
          <w:szCs w:val="26"/>
          <w:cs/>
          <w:lang w:bidi="bn-IN"/>
        </w:rPr>
        <w:t xml:space="preserve"> সুতরাং ইমাম যতক্ষণ পর্যন্ত নামাজের </w:t>
      </w:r>
      <w:r w:rsidR="002D3674" w:rsidRPr="00FA2A2B">
        <w:rPr>
          <w:rFonts w:ascii="SolaimanLipi" w:hAnsi="SolaimanLipi" w:cs="SolaimanLipi"/>
          <w:sz w:val="26"/>
          <w:szCs w:val="26"/>
          <w:cs/>
          <w:lang w:bidi="bn-IN"/>
        </w:rPr>
        <w:t xml:space="preserve">সিজদায় সঠিক পন্থায় স্থাপিত হয়ে </w:t>
      </w:r>
      <w:r w:rsidR="00F10EDE" w:rsidRPr="00FA2A2B">
        <w:rPr>
          <w:rFonts w:ascii="SolaimanLipi" w:hAnsi="SolaimanLipi" w:cs="SolaimanLipi"/>
          <w:sz w:val="26"/>
          <w:szCs w:val="26"/>
          <w:cs/>
          <w:lang w:bidi="bn-IN"/>
        </w:rPr>
        <w:t>তার কপাল মাটির উপরে না রাখবে, ততক্ষণণ পর্যন্ত কোনো মুক্তাদী সিজদায় সঠিক পন্থায় স্থাপিত হওয়ার জন্য তার পিঠ হেলাবে না অথবা ঝোঁকাবে না।</w:t>
      </w:r>
      <w:r w:rsidR="0036026B" w:rsidRPr="00FA2A2B">
        <w:rPr>
          <w:rFonts w:ascii="SolaimanLipi" w:hAnsi="SolaimanLipi" w:cs="SolaimanLipi"/>
          <w:sz w:val="26"/>
          <w:szCs w:val="26"/>
          <w:cs/>
          <w:lang w:bidi="bn-IN"/>
        </w:rPr>
        <w:t xml:space="preserve"> ইমামের সাথে সাথে কোনো মুক্তাদী</w:t>
      </w:r>
      <w:r w:rsidR="00100902" w:rsidRPr="00FA2A2B">
        <w:rPr>
          <w:rFonts w:ascii="SolaimanLipi" w:hAnsi="SolaimanLipi" w:cs="SolaimanLipi"/>
          <w:sz w:val="26"/>
          <w:szCs w:val="26"/>
          <w:cs/>
          <w:lang w:bidi="bn-IN"/>
        </w:rPr>
        <w:t xml:space="preserve"> নামাজের কোনো রুকুনের কাজ আর</w:t>
      </w:r>
      <w:r w:rsidR="00C24BBC" w:rsidRPr="00FA2A2B">
        <w:rPr>
          <w:rFonts w:ascii="SolaimanLipi" w:hAnsi="SolaimanLipi" w:cs="SolaimanLipi"/>
          <w:sz w:val="26"/>
          <w:szCs w:val="26"/>
          <w:cs/>
          <w:lang w:bidi="bn-IN"/>
        </w:rPr>
        <w:t xml:space="preserve">ম্ভ </w:t>
      </w:r>
      <w:r w:rsidR="00100902" w:rsidRPr="00FA2A2B">
        <w:rPr>
          <w:rFonts w:ascii="SolaimanLipi" w:hAnsi="SolaimanLipi" w:cs="SolaimanLipi"/>
          <w:sz w:val="26"/>
          <w:szCs w:val="26"/>
          <w:cs/>
          <w:lang w:bidi="bn-IN"/>
        </w:rPr>
        <w:t xml:space="preserve">করবে না। তাই ইমামের আওয়াজ </w:t>
      </w:r>
      <w:r w:rsidR="00AC1F41" w:rsidRPr="00FA2A2B">
        <w:rPr>
          <w:rFonts w:ascii="SolaimanLipi" w:hAnsi="SolaimanLipi" w:cs="SolaimanLipi"/>
          <w:sz w:val="26"/>
          <w:szCs w:val="26"/>
          <w:cs/>
          <w:lang w:bidi="bn-IN"/>
        </w:rPr>
        <w:t xml:space="preserve">যতক্ষণ পর্যন্ত বন্ধ না হবে, ততক্ষণণ পর্যন্ত কোনো মুক্তাদী কোনো নামাজের কোনো রুকুনের </w:t>
      </w:r>
      <w:r w:rsidR="0008585B" w:rsidRPr="00FA2A2B">
        <w:rPr>
          <w:rFonts w:ascii="SolaimanLipi" w:hAnsi="SolaimanLipi" w:cs="SolaimanLipi"/>
          <w:sz w:val="26"/>
          <w:szCs w:val="26"/>
          <w:cs/>
          <w:lang w:bidi="bn-IN"/>
        </w:rPr>
        <w:t xml:space="preserve">কোনো </w:t>
      </w:r>
      <w:r w:rsidR="00AC1F41" w:rsidRPr="00FA2A2B">
        <w:rPr>
          <w:rFonts w:ascii="SolaimanLipi" w:hAnsi="SolaimanLipi" w:cs="SolaimanLipi"/>
          <w:sz w:val="26"/>
          <w:szCs w:val="26"/>
          <w:cs/>
          <w:lang w:bidi="bn-IN"/>
        </w:rPr>
        <w:t>কাজ আরম্ভ করবে না।</w:t>
      </w:r>
      <w:r w:rsidR="00453DA6" w:rsidRPr="00FA2A2B">
        <w:rPr>
          <w:rFonts w:ascii="SolaimanLipi" w:hAnsi="SolaimanLipi" w:cs="SolaimanLipi"/>
          <w:sz w:val="26"/>
          <w:szCs w:val="26"/>
          <w:cs/>
          <w:lang w:bidi="bn-IN"/>
        </w:rPr>
        <w:t xml:space="preserve"> অতএব নামাজের মধ্যে মুক্তাদীর যে কোনো কাজ ইমামের যে কোনো কাজের একটু পরে সম্পাদিত হওয়া অপরিহার্য। </w:t>
      </w:r>
    </w:p>
    <w:p w:rsidR="000B594D" w:rsidRPr="00FA2A2B" w:rsidRDefault="0066404B"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0B594D" w:rsidRPr="00FA2A2B">
        <w:rPr>
          <w:rFonts w:ascii="SolaimanLipi" w:hAnsi="SolaimanLipi" w:cs="SolaimanLipi"/>
          <w:sz w:val="26"/>
          <w:szCs w:val="26"/>
          <w:cs/>
          <w:lang w:bidi="bn-IN"/>
        </w:rPr>
        <w:t xml:space="preserve">যে কোনো নামাজে </w:t>
      </w:r>
      <w:r w:rsidR="009551BF" w:rsidRPr="00FA2A2B">
        <w:rPr>
          <w:rFonts w:ascii="SolaimanLipi" w:hAnsi="SolaimanLipi" w:cs="SolaimanLipi"/>
          <w:sz w:val="26"/>
          <w:szCs w:val="26"/>
          <w:cs/>
          <w:lang w:bidi="bn-IN"/>
        </w:rPr>
        <w:t>ইমামের ইহরামের তাকবী</w:t>
      </w:r>
      <w:r w:rsidR="000B594D" w:rsidRPr="00FA2A2B">
        <w:rPr>
          <w:rFonts w:ascii="SolaimanLipi" w:hAnsi="SolaimanLipi" w:cs="SolaimanLipi"/>
          <w:sz w:val="26"/>
          <w:szCs w:val="26"/>
          <w:cs/>
          <w:lang w:bidi="bn-IN"/>
        </w:rPr>
        <w:t xml:space="preserve">রের আওয়াজ সম্পূর্ণ রূপে শেষ না হওয়া পর্যন্ত কোনো মুক্তাদী ইহরামের তাকবীর পাঠ করবে না। </w:t>
      </w:r>
    </w:p>
    <w:p w:rsidR="0012711E" w:rsidRPr="00FA2A2B" w:rsidRDefault="0066404B" w:rsidP="00557095">
      <w:pPr>
        <w:bidi w:val="0"/>
        <w:spacing w:after="0"/>
        <w:jc w:val="both"/>
        <w:rPr>
          <w:rFonts w:ascii="SolaimanLipi" w:hAnsi="SolaimanLipi" w:cs="SolaimanLipi"/>
          <w:sz w:val="36"/>
          <w:szCs w:val="36"/>
          <w:lang w:bidi="bn-IN"/>
        </w:rPr>
      </w:pPr>
      <w:r w:rsidRPr="00FA2A2B">
        <w:rPr>
          <w:rFonts w:ascii="SolaimanLipi" w:hAnsi="SolaimanLipi" w:cs="SolaimanLipi"/>
          <w:sz w:val="26"/>
          <w:szCs w:val="26"/>
          <w:cs/>
          <w:lang w:bidi="bn-IN"/>
        </w:rPr>
        <w:t xml:space="preserve">3- </w:t>
      </w:r>
      <w:r w:rsidR="00687402" w:rsidRPr="00FA2A2B">
        <w:rPr>
          <w:rFonts w:ascii="SolaimanLipi" w:hAnsi="SolaimanLipi" w:cs="SolaimanLipi"/>
          <w:sz w:val="26"/>
          <w:szCs w:val="26"/>
          <w:cs/>
          <w:lang w:bidi="bn-IN"/>
        </w:rPr>
        <w:t>যে কোনো নামাজে ইমামের</w:t>
      </w:r>
      <w:r w:rsidRPr="00FA2A2B">
        <w:rPr>
          <w:rFonts w:ascii="SolaimanLipi" w:hAnsi="SolaimanLipi" w:cs="SolaimanLipi"/>
          <w:sz w:val="26"/>
          <w:szCs w:val="26"/>
          <w:cs/>
          <w:lang w:bidi="bn-IN"/>
        </w:rPr>
        <w:t xml:space="preserve"> </w:t>
      </w:r>
      <w:r w:rsidR="00687402" w:rsidRPr="00FA2A2B">
        <w:rPr>
          <w:rFonts w:ascii="SolaimanLipi" w:hAnsi="SolaimanLipi" w:cs="SolaimanLipi"/>
          <w:sz w:val="26"/>
          <w:szCs w:val="26"/>
          <w:cs/>
          <w:lang w:bidi="bn-IN"/>
        </w:rPr>
        <w:t>দুই দিকে</w:t>
      </w:r>
      <w:r w:rsidR="0012711E" w:rsidRPr="00FA2A2B">
        <w:rPr>
          <w:rFonts w:ascii="SolaimanLipi" w:hAnsi="SolaimanLipi" w:cs="SolaimanLipi"/>
          <w:sz w:val="26"/>
          <w:szCs w:val="26"/>
          <w:cs/>
          <w:lang w:bidi="bn-IN"/>
        </w:rPr>
        <w:t>:</w:t>
      </w:r>
      <w:r w:rsidR="00687402" w:rsidRPr="00FA2A2B">
        <w:rPr>
          <w:rFonts w:ascii="SolaimanLipi" w:hAnsi="SolaimanLipi" w:cs="SolaimanLipi"/>
          <w:sz w:val="26"/>
          <w:szCs w:val="26"/>
          <w:cs/>
          <w:lang w:bidi="bn-IN"/>
        </w:rPr>
        <w:t xml:space="preserve"> </w:t>
      </w:r>
      <w:r w:rsidR="0012711E" w:rsidRPr="00FA2A2B">
        <w:rPr>
          <w:rFonts w:ascii="SolaimanLipi" w:hAnsi="SolaimanLipi" w:cs="SolaimanLipi"/>
          <w:sz w:val="26"/>
          <w:szCs w:val="26"/>
          <w:cs/>
          <w:lang w:bidi="bn-IN"/>
        </w:rPr>
        <w:t>ডান দিকে ও বাম দিকে দুই সালাম</w:t>
      </w:r>
      <w:r w:rsidR="0012711E" w:rsidRPr="00FA2A2B">
        <w:rPr>
          <w:rFonts w:ascii="SolaimanLipi" w:hAnsi="SolaimanLipi" w:cs="SolaimanLipi"/>
          <w:sz w:val="26"/>
          <w:szCs w:val="26"/>
          <w:lang w:bidi="bn-IN"/>
        </w:rPr>
        <w:t> </w:t>
      </w:r>
      <w:r w:rsidR="0012711E" w:rsidRPr="00FA2A2B">
        <w:rPr>
          <w:rFonts w:ascii="SolaimanLipi" w:hAnsi="SolaimanLipi" w:cs="SolaimanLipi"/>
          <w:sz w:val="26"/>
          <w:szCs w:val="26"/>
          <w:cs/>
          <w:lang w:bidi="bn-IN"/>
        </w:rPr>
        <w:t>ফেরানোর পর মুক্তাদী সালাম</w:t>
      </w:r>
      <w:r w:rsidR="0012711E" w:rsidRPr="00FA2A2B">
        <w:rPr>
          <w:rFonts w:ascii="SolaimanLipi" w:hAnsi="SolaimanLipi" w:cs="SolaimanLipi"/>
          <w:sz w:val="26"/>
          <w:szCs w:val="26"/>
          <w:lang w:bidi="bn-IN"/>
        </w:rPr>
        <w:t> </w:t>
      </w:r>
      <w:r w:rsidR="0012711E" w:rsidRPr="00FA2A2B">
        <w:rPr>
          <w:rFonts w:ascii="SolaimanLipi" w:hAnsi="SolaimanLipi" w:cs="SolaimanLipi"/>
          <w:sz w:val="26"/>
          <w:szCs w:val="26"/>
          <w:cs/>
          <w:lang w:bidi="bn-IN"/>
        </w:rPr>
        <w:t xml:space="preserve">ফেরাবে। </w:t>
      </w:r>
    </w:p>
    <w:p w:rsidR="00DD5C90" w:rsidRPr="00FA2A2B" w:rsidRDefault="00DD5C90" w:rsidP="00557095">
      <w:pPr>
        <w:pStyle w:val="NormalWeb"/>
        <w:bidi/>
        <w:spacing w:before="0" w:beforeAutospacing="0" w:after="0" w:afterAutospacing="0"/>
        <w:jc w:val="center"/>
        <w:rPr>
          <w:rFonts w:ascii="SolaimanLipi" w:hAnsi="SolaimanLipi" w:cs="SolaimanLipi"/>
          <w:b/>
          <w:bCs/>
          <w:sz w:val="40"/>
          <w:szCs w:val="40"/>
          <w:rtl/>
        </w:rPr>
      </w:pPr>
      <w:r w:rsidRPr="00FA2A2B">
        <w:rPr>
          <w:rFonts w:ascii="Arial" w:hAnsi="Arial" w:cs="Arial" w:hint="cs"/>
          <w:b/>
          <w:bCs/>
          <w:sz w:val="40"/>
          <w:szCs w:val="40"/>
          <w:rtl/>
        </w:rPr>
        <w:t>كيفية</w:t>
      </w:r>
      <w:r w:rsidRPr="00FA2A2B">
        <w:rPr>
          <w:rFonts w:ascii="SolaimanLipi" w:hAnsi="SolaimanLipi" w:cs="SolaimanLipi"/>
          <w:b/>
          <w:bCs/>
          <w:sz w:val="40"/>
          <w:szCs w:val="40"/>
          <w:rtl/>
        </w:rPr>
        <w:t xml:space="preserve"> </w:t>
      </w:r>
      <w:r w:rsidRPr="00FA2A2B">
        <w:rPr>
          <w:rFonts w:ascii="Arial" w:hAnsi="Arial" w:cs="Arial" w:hint="cs"/>
          <w:b/>
          <w:bCs/>
          <w:sz w:val="40"/>
          <w:szCs w:val="40"/>
          <w:rtl/>
        </w:rPr>
        <w:t>السلام</w:t>
      </w:r>
      <w:r w:rsidRPr="00FA2A2B">
        <w:rPr>
          <w:rFonts w:ascii="SolaimanLipi" w:hAnsi="SolaimanLipi" w:cs="SolaimanLipi"/>
          <w:b/>
          <w:bCs/>
          <w:sz w:val="40"/>
          <w:szCs w:val="40"/>
          <w:rtl/>
        </w:rPr>
        <w:t xml:space="preserve"> </w:t>
      </w:r>
      <w:r w:rsidRPr="00FA2A2B">
        <w:rPr>
          <w:rFonts w:ascii="Arial" w:hAnsi="Arial" w:cs="Arial" w:hint="cs"/>
          <w:b/>
          <w:bCs/>
          <w:sz w:val="40"/>
          <w:szCs w:val="40"/>
          <w:rtl/>
        </w:rPr>
        <w:t>للتحلل</w:t>
      </w:r>
      <w:r w:rsidRPr="00FA2A2B">
        <w:rPr>
          <w:rFonts w:ascii="SolaimanLipi" w:hAnsi="SolaimanLipi" w:cs="SolaimanLipi"/>
          <w:b/>
          <w:bCs/>
          <w:sz w:val="40"/>
          <w:szCs w:val="40"/>
          <w:rtl/>
        </w:rPr>
        <w:t xml:space="preserve"> </w:t>
      </w:r>
      <w:r w:rsidRPr="00FA2A2B">
        <w:rPr>
          <w:rFonts w:ascii="Arial" w:hAnsi="Arial" w:cs="Arial" w:hint="cs"/>
          <w:b/>
          <w:bCs/>
          <w:sz w:val="40"/>
          <w:szCs w:val="40"/>
          <w:rtl/>
        </w:rPr>
        <w:t>من</w:t>
      </w:r>
      <w:r w:rsidRPr="00FA2A2B">
        <w:rPr>
          <w:rFonts w:ascii="SolaimanLipi" w:hAnsi="SolaimanLipi" w:cs="SolaimanLipi"/>
          <w:b/>
          <w:bCs/>
          <w:sz w:val="40"/>
          <w:szCs w:val="40"/>
          <w:rtl/>
        </w:rPr>
        <w:t xml:space="preserve"> </w:t>
      </w:r>
      <w:r w:rsidRPr="00FA2A2B">
        <w:rPr>
          <w:rFonts w:ascii="Arial" w:hAnsi="Arial" w:cs="Arial" w:hint="cs"/>
          <w:b/>
          <w:bCs/>
          <w:sz w:val="40"/>
          <w:szCs w:val="40"/>
          <w:rtl/>
        </w:rPr>
        <w:t>الصلاة</w:t>
      </w:r>
    </w:p>
    <w:p w:rsidR="005553AA" w:rsidRPr="00FA2A2B" w:rsidRDefault="005553AA" w:rsidP="00557095">
      <w:pPr>
        <w:pStyle w:val="Heading1"/>
        <w:shd w:val="clear" w:color="auto" w:fill="FFFFFF"/>
        <w:bidi w:val="0"/>
        <w:spacing w:before="0"/>
        <w:jc w:val="center"/>
        <w:rPr>
          <w:rFonts w:ascii="SolaimanLipi" w:eastAsiaTheme="minorHAnsi" w:hAnsi="SolaimanLipi" w:cs="SolaimanLipi"/>
          <w:color w:val="auto"/>
          <w:sz w:val="40"/>
          <w:szCs w:val="40"/>
          <w:lang w:bidi="bn-IN"/>
        </w:rPr>
      </w:pPr>
      <w:r w:rsidRPr="00FA2A2B">
        <w:rPr>
          <w:rFonts w:ascii="SolaimanLipi" w:eastAsiaTheme="minorHAnsi" w:hAnsi="SolaimanLipi" w:cs="SolaimanLipi"/>
          <w:color w:val="auto"/>
          <w:sz w:val="40"/>
          <w:szCs w:val="40"/>
          <w:cs/>
          <w:lang w:bidi="bn-IN"/>
        </w:rPr>
        <w:t>নামা</w:t>
      </w:r>
      <w:r w:rsidR="00B67A57" w:rsidRPr="00FA2A2B">
        <w:rPr>
          <w:rFonts w:ascii="SolaimanLipi" w:eastAsiaTheme="minorHAnsi" w:hAnsi="SolaimanLipi" w:cs="SolaimanLipi"/>
          <w:color w:val="auto"/>
          <w:sz w:val="40"/>
          <w:szCs w:val="40"/>
          <w:cs/>
          <w:lang w:bidi="bn-IN"/>
        </w:rPr>
        <w:t xml:space="preserve">জ হতে বের হওয়ার জন্য </w:t>
      </w:r>
      <w:r w:rsidRPr="00FA2A2B">
        <w:rPr>
          <w:rFonts w:ascii="SolaimanLipi" w:eastAsiaTheme="minorHAnsi" w:hAnsi="SolaimanLipi" w:cs="SolaimanLipi"/>
          <w:color w:val="auto"/>
          <w:sz w:val="40"/>
          <w:szCs w:val="40"/>
          <w:cs/>
          <w:lang w:bidi="bn-IN"/>
        </w:rPr>
        <w:t>সালাম ফিরানোর পদ্ধতি</w:t>
      </w:r>
    </w:p>
    <w:p w:rsidR="00DD5C90" w:rsidRPr="00FA2A2B" w:rsidRDefault="00DD5C90"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وَقَّاصٍ</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أَرَى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يَمِيْنِهِ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يَسَارِهِ،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حَتَّى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أَرَى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بَيَاضَ</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خَدِّهِ</w:t>
      </w:r>
      <w:r w:rsidRPr="00FA2A2B">
        <w:rPr>
          <w:rFonts w:ascii="SolaimanLipi" w:eastAsia="Times New Roman" w:hAnsi="SolaimanLipi" w:cs="SolaimanLipi"/>
          <w:sz w:val="28"/>
          <w:szCs w:val="28"/>
          <w:rtl/>
        </w:rPr>
        <w:t>.</w:t>
      </w:r>
    </w:p>
    <w:p w:rsidR="00DD5C90" w:rsidRPr="00FA2A2B" w:rsidRDefault="00DD5C90"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199 - (582)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AF7994" w:rsidRPr="00FA2A2B" w:rsidRDefault="00226BF6" w:rsidP="00557095">
      <w:pPr>
        <w:pStyle w:val="Heading1"/>
        <w:shd w:val="clear" w:color="auto" w:fill="FFFFFF"/>
        <w:bidi w:val="0"/>
        <w:spacing w:before="0"/>
        <w:jc w:val="both"/>
        <w:rPr>
          <w:rFonts w:ascii="SolaimanLipi" w:eastAsiaTheme="minorEastAsia" w:hAnsi="SolaimanLipi" w:cs="SolaimanLipi"/>
          <w:b w:val="0"/>
          <w:bCs w:val="0"/>
          <w:color w:val="auto"/>
          <w:sz w:val="26"/>
          <w:szCs w:val="26"/>
          <w:lang w:bidi="bn-IN"/>
        </w:rPr>
      </w:pPr>
      <w:r w:rsidRPr="00FA2A2B">
        <w:rPr>
          <w:rFonts w:ascii="SolaimanLipi" w:eastAsiaTheme="minorEastAsia" w:hAnsi="SolaimanLipi" w:cs="SolaimanLipi"/>
          <w:b w:val="0"/>
          <w:bCs w:val="0"/>
          <w:color w:val="auto"/>
          <w:sz w:val="26"/>
          <w:szCs w:val="26"/>
          <w:cs/>
          <w:lang w:bidi="bn-IN"/>
        </w:rPr>
        <w:lastRenderedPageBreak/>
        <w:t>5</w:t>
      </w:r>
      <w:r w:rsidR="002C29E6" w:rsidRPr="00FA2A2B">
        <w:rPr>
          <w:rFonts w:ascii="SolaimanLipi" w:eastAsiaTheme="minorEastAsia" w:hAnsi="SolaimanLipi" w:cs="SolaimanLipi"/>
          <w:b w:val="0"/>
          <w:bCs w:val="0"/>
          <w:color w:val="auto"/>
          <w:sz w:val="26"/>
          <w:szCs w:val="26"/>
          <w:cs/>
          <w:lang w:bidi="bn-IN"/>
        </w:rPr>
        <w:t xml:space="preserve"> - অর্থ: সায়াদ বিন </w:t>
      </w:r>
      <w:r w:rsidR="00A75A4C" w:rsidRPr="00FA2A2B">
        <w:rPr>
          <w:rFonts w:ascii="SolaimanLipi" w:eastAsiaTheme="minorEastAsia" w:hAnsi="SolaimanLipi" w:cs="SolaimanLipi"/>
          <w:b w:val="0"/>
          <w:bCs w:val="0"/>
          <w:color w:val="auto"/>
          <w:sz w:val="26"/>
          <w:szCs w:val="26"/>
          <w:cs/>
          <w:lang w:bidi="bn-IN"/>
        </w:rPr>
        <w:t>আবু</w:t>
      </w:r>
      <w:r w:rsidR="002C29E6" w:rsidRPr="00FA2A2B">
        <w:rPr>
          <w:rFonts w:ascii="SolaimanLipi" w:eastAsiaTheme="minorEastAsia" w:hAnsi="SolaimanLipi" w:cs="SolaimanLipi"/>
          <w:b w:val="0"/>
          <w:bCs w:val="0"/>
          <w:color w:val="auto"/>
          <w:sz w:val="26"/>
          <w:szCs w:val="26"/>
          <w:cs/>
          <w:lang w:bidi="bn-IN"/>
        </w:rPr>
        <w:t xml:space="preserve"> ওয়াক্কাস </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রাদিয়াল্লাহু আনহু</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 xml:space="preserve"> থেকে বর্ণিত</w:t>
      </w:r>
      <w:r w:rsidR="002C29E6" w:rsidRPr="00FA2A2B">
        <w:rPr>
          <w:rFonts w:ascii="SolaimanLipi" w:eastAsiaTheme="minorEastAsia" w:hAnsi="SolaimanLipi" w:cs="SolaimanLipi"/>
          <w:b w:val="0"/>
          <w:bCs w:val="0"/>
          <w:color w:val="auto"/>
          <w:sz w:val="26"/>
          <w:szCs w:val="26"/>
          <w:cs/>
          <w:lang w:bidi="hi-IN"/>
        </w:rPr>
        <w:t>।</w:t>
      </w:r>
      <w:r w:rsidR="002C29E6" w:rsidRPr="00FA2A2B">
        <w:rPr>
          <w:rFonts w:ascii="SolaimanLipi" w:eastAsiaTheme="minorEastAsia" w:hAnsi="SolaimanLipi" w:cs="SolaimanLipi"/>
          <w:b w:val="0"/>
          <w:bCs w:val="0"/>
          <w:color w:val="auto"/>
          <w:sz w:val="26"/>
          <w:szCs w:val="26"/>
          <w:cs/>
          <w:lang w:bidi="bn-IN"/>
        </w:rPr>
        <w:t xml:space="preserve"> তিনি বলেছেন</w:t>
      </w:r>
      <w:r w:rsidR="00200E2E" w:rsidRPr="00FA2A2B">
        <w:rPr>
          <w:rFonts w:ascii="SolaimanLipi" w:eastAsiaTheme="minorEastAsia" w:hAnsi="SolaimanLipi" w:cs="SolaimanLipi"/>
          <w:b w:val="0"/>
          <w:bCs w:val="0"/>
          <w:color w:val="auto"/>
          <w:sz w:val="26"/>
          <w:szCs w:val="26"/>
          <w:cs/>
          <w:lang w:bidi="bn-IN"/>
        </w:rPr>
        <w:t>:</w:t>
      </w:r>
      <w:r w:rsidR="002C29E6" w:rsidRPr="00FA2A2B">
        <w:rPr>
          <w:rFonts w:ascii="SolaimanLipi" w:eastAsiaTheme="minorEastAsia" w:hAnsi="SolaimanLipi" w:cs="SolaimanLipi"/>
          <w:b w:val="0"/>
          <w:bCs w:val="0"/>
          <w:color w:val="auto"/>
          <w:sz w:val="26"/>
          <w:szCs w:val="26"/>
          <w:cs/>
          <w:lang w:bidi="bn-IN"/>
        </w:rPr>
        <w:t xml:space="preserve"> আমি আল্লাহর রাসূল </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সাল্লাল্লাহু আলাইহি ওয়াসাল্লাম</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 xml:space="preserve"> কে </w:t>
      </w:r>
      <w:r w:rsidR="00200E2E" w:rsidRPr="00FA2A2B">
        <w:rPr>
          <w:rFonts w:ascii="SolaimanLipi" w:eastAsiaTheme="minorEastAsia" w:hAnsi="SolaimanLipi" w:cs="SolaimanLipi"/>
          <w:b w:val="0"/>
          <w:bCs w:val="0"/>
          <w:color w:val="auto"/>
          <w:sz w:val="26"/>
          <w:szCs w:val="26"/>
          <w:cs/>
          <w:lang w:bidi="bn-IN"/>
        </w:rPr>
        <w:t xml:space="preserve">দেখতাম, তিনি </w:t>
      </w:r>
      <w:r w:rsidR="00E158C4" w:rsidRPr="00FA2A2B">
        <w:rPr>
          <w:rFonts w:ascii="SolaimanLipi" w:eastAsiaTheme="minorEastAsia" w:hAnsi="SolaimanLipi" w:cs="SolaimanLipi"/>
          <w:b w:val="0"/>
          <w:bCs w:val="0"/>
          <w:color w:val="auto"/>
          <w:sz w:val="26"/>
          <w:szCs w:val="26"/>
          <w:cs/>
          <w:lang w:bidi="bn-IN"/>
        </w:rPr>
        <w:t xml:space="preserve">নামাজের কাজ শেষ করে </w:t>
      </w:r>
      <w:r w:rsidR="00200E2E" w:rsidRPr="00FA2A2B">
        <w:rPr>
          <w:rFonts w:ascii="SolaimanLipi" w:eastAsiaTheme="minorEastAsia" w:hAnsi="SolaimanLipi" w:cs="SolaimanLipi"/>
          <w:b w:val="0"/>
          <w:bCs w:val="0"/>
          <w:color w:val="auto"/>
          <w:sz w:val="26"/>
          <w:szCs w:val="26"/>
          <w:cs/>
          <w:lang w:bidi="bn-IN"/>
        </w:rPr>
        <w:t>নামাজ হতে বের হওয়ার জন্য ডান দিকে এবং বাম দিকে এমন পদ্ধতিতে সালাম ফিরাতেন যে</w:t>
      </w:r>
      <w:r w:rsidR="00ED3635" w:rsidRPr="00FA2A2B">
        <w:rPr>
          <w:rFonts w:ascii="SolaimanLipi" w:eastAsiaTheme="minorEastAsia" w:hAnsi="SolaimanLipi" w:cs="SolaimanLipi"/>
          <w:b w:val="0"/>
          <w:bCs w:val="0"/>
          <w:color w:val="auto"/>
          <w:sz w:val="26"/>
          <w:szCs w:val="26"/>
          <w:cs/>
          <w:lang w:bidi="bn-IN"/>
        </w:rPr>
        <w:t>,</w:t>
      </w:r>
      <w:r w:rsidR="00200E2E" w:rsidRPr="00FA2A2B">
        <w:rPr>
          <w:rFonts w:ascii="SolaimanLipi" w:eastAsiaTheme="minorEastAsia" w:hAnsi="SolaimanLipi" w:cs="SolaimanLipi"/>
          <w:b w:val="0"/>
          <w:bCs w:val="0"/>
          <w:color w:val="auto"/>
          <w:sz w:val="26"/>
          <w:szCs w:val="26"/>
          <w:cs/>
          <w:lang w:bidi="bn-IN"/>
        </w:rPr>
        <w:t xml:space="preserve"> </w:t>
      </w:r>
      <w:r w:rsidR="00A3218A" w:rsidRPr="00FA2A2B">
        <w:rPr>
          <w:rFonts w:ascii="SolaimanLipi" w:eastAsiaTheme="minorEastAsia" w:hAnsi="SolaimanLipi" w:cs="SolaimanLipi"/>
          <w:b w:val="0"/>
          <w:bCs w:val="0"/>
          <w:color w:val="auto"/>
          <w:sz w:val="26"/>
          <w:szCs w:val="26"/>
          <w:cs/>
          <w:lang w:bidi="bn-IN"/>
        </w:rPr>
        <w:t xml:space="preserve">আমি তাঁর </w:t>
      </w:r>
      <w:r w:rsidR="00ED3635" w:rsidRPr="00FA2A2B">
        <w:rPr>
          <w:rFonts w:ascii="SolaimanLipi" w:eastAsiaTheme="minorEastAsia" w:hAnsi="SolaimanLipi" w:cs="SolaimanLipi"/>
          <w:b w:val="0"/>
          <w:bCs w:val="0"/>
          <w:color w:val="auto"/>
          <w:sz w:val="26"/>
          <w:szCs w:val="26"/>
          <w:cs/>
          <w:lang w:bidi="bn-IN"/>
        </w:rPr>
        <w:t xml:space="preserve">গালের সাদা </w:t>
      </w:r>
      <w:r w:rsidR="0031770E" w:rsidRPr="00FA2A2B">
        <w:rPr>
          <w:rFonts w:ascii="SolaimanLipi" w:eastAsiaTheme="minorEastAsia" w:hAnsi="SolaimanLipi" w:cs="SolaimanLipi"/>
          <w:b w:val="0"/>
          <w:bCs w:val="0"/>
          <w:color w:val="auto"/>
          <w:sz w:val="26"/>
          <w:szCs w:val="26"/>
          <w:cs/>
          <w:lang w:bidi="bn-IN"/>
        </w:rPr>
        <w:t>ঝল</w:t>
      </w:r>
      <w:r w:rsidR="00ED3635" w:rsidRPr="00FA2A2B">
        <w:rPr>
          <w:rFonts w:ascii="SolaimanLipi" w:eastAsiaTheme="minorEastAsia" w:hAnsi="SolaimanLipi" w:cs="SolaimanLipi"/>
          <w:b w:val="0"/>
          <w:bCs w:val="0"/>
          <w:color w:val="auto"/>
          <w:sz w:val="26"/>
          <w:szCs w:val="26"/>
          <w:cs/>
          <w:lang w:bidi="bn-IN"/>
        </w:rPr>
        <w:t>ক দেখতে পেতাম।</w:t>
      </w:r>
      <w:r w:rsidR="00ED3635" w:rsidRPr="00FA2A2B">
        <w:rPr>
          <w:rFonts w:ascii="SolaimanLipi" w:eastAsiaTheme="minorEastAsia" w:hAnsi="SolaimanLipi" w:cs="SolaimanLipi"/>
          <w:b w:val="0"/>
          <w:bCs w:val="0"/>
          <w:color w:val="auto"/>
          <w:sz w:val="26"/>
          <w:szCs w:val="26"/>
          <w:lang w:bidi="bn-IN"/>
        </w:rPr>
        <w:t xml:space="preserve"> </w:t>
      </w:r>
    </w:p>
    <w:p w:rsidR="002C29E6" w:rsidRPr="00FA2A2B" w:rsidRDefault="00ED3635" w:rsidP="00557095">
      <w:pPr>
        <w:pStyle w:val="Heading1"/>
        <w:shd w:val="clear" w:color="auto" w:fill="FFFFFF"/>
        <w:bidi w:val="0"/>
        <w:spacing w:before="0"/>
        <w:jc w:val="both"/>
        <w:rPr>
          <w:rFonts w:ascii="SolaimanLipi" w:eastAsiaTheme="minorEastAsia" w:hAnsi="SolaimanLipi" w:cs="SolaimanLipi"/>
          <w:b w:val="0"/>
          <w:bCs w:val="0"/>
          <w:color w:val="auto"/>
          <w:sz w:val="26"/>
          <w:szCs w:val="26"/>
          <w:lang w:bidi="bn-IN"/>
        </w:rPr>
      </w:pPr>
      <w:r w:rsidRPr="00FA2A2B">
        <w:rPr>
          <w:rFonts w:ascii="SolaimanLipi" w:eastAsiaTheme="minorEastAsia" w:hAnsi="SolaimanLipi" w:cs="SolaimanLipi"/>
          <w:b w:val="0"/>
          <w:bCs w:val="0"/>
          <w:color w:val="auto"/>
          <w:sz w:val="26"/>
          <w:szCs w:val="26"/>
          <w:lang w:bidi="bn-IN"/>
        </w:rPr>
        <w:t xml:space="preserve"> </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সহীহ মুসলিম</w:t>
      </w:r>
      <w:r w:rsidR="002C29E6" w:rsidRPr="00FA2A2B">
        <w:rPr>
          <w:rFonts w:ascii="SolaimanLipi" w:eastAsiaTheme="minorEastAsia" w:hAnsi="SolaimanLipi" w:cs="SolaimanLipi"/>
          <w:b w:val="0"/>
          <w:bCs w:val="0"/>
          <w:color w:val="auto"/>
          <w:sz w:val="26"/>
          <w:szCs w:val="26"/>
          <w:lang w:bidi="bn-IN"/>
        </w:rPr>
        <w:t>,</w:t>
      </w:r>
      <w:r w:rsidR="002C29E6" w:rsidRPr="00FA2A2B">
        <w:rPr>
          <w:rFonts w:ascii="SolaimanLipi" w:eastAsiaTheme="minorEastAsia" w:hAnsi="SolaimanLipi" w:cs="SolaimanLipi"/>
          <w:b w:val="0"/>
          <w:bCs w:val="0"/>
          <w:color w:val="auto"/>
          <w:sz w:val="26"/>
          <w:szCs w:val="26"/>
          <w:cs/>
          <w:lang w:bidi="bn-IN"/>
        </w:rPr>
        <w:t xml:space="preserve"> হাদীস নং </w:t>
      </w:r>
      <w:r w:rsidR="00200E2E" w:rsidRPr="00FA2A2B">
        <w:rPr>
          <w:rFonts w:ascii="SolaimanLipi" w:eastAsiaTheme="minorEastAsia" w:hAnsi="SolaimanLipi" w:cs="SolaimanLipi"/>
          <w:b w:val="0"/>
          <w:bCs w:val="0"/>
          <w:color w:val="auto"/>
          <w:sz w:val="26"/>
          <w:szCs w:val="26"/>
          <w:cs/>
          <w:lang w:bidi="bn-IN"/>
        </w:rPr>
        <w:t>199</w:t>
      </w:r>
      <w:r w:rsidR="002C29E6" w:rsidRPr="00FA2A2B">
        <w:rPr>
          <w:rFonts w:ascii="SolaimanLipi" w:eastAsiaTheme="minorEastAsia" w:hAnsi="SolaimanLipi" w:cs="SolaimanLipi"/>
          <w:b w:val="0"/>
          <w:bCs w:val="0"/>
          <w:color w:val="auto"/>
          <w:sz w:val="26"/>
          <w:szCs w:val="26"/>
          <w:cs/>
          <w:lang w:bidi="bn-IN"/>
        </w:rPr>
        <w:t xml:space="preserve"> -</w:t>
      </w:r>
      <w:r w:rsidR="00200E2E" w:rsidRPr="00FA2A2B">
        <w:rPr>
          <w:rFonts w:ascii="SolaimanLipi" w:eastAsiaTheme="minorEastAsia" w:hAnsi="SolaimanLipi" w:cs="SolaimanLipi"/>
          <w:b w:val="0"/>
          <w:bCs w:val="0"/>
          <w:color w:val="auto"/>
          <w:sz w:val="26"/>
          <w:szCs w:val="26"/>
          <w:cs/>
          <w:lang w:bidi="bn-IN"/>
        </w:rPr>
        <w:t xml:space="preserve"> </w:t>
      </w:r>
      <w:r w:rsidR="002C29E6" w:rsidRPr="00FA2A2B">
        <w:rPr>
          <w:rFonts w:ascii="SolaimanLipi" w:eastAsiaTheme="minorEastAsia" w:hAnsi="SolaimanLipi" w:cs="SolaimanLipi"/>
          <w:b w:val="0"/>
          <w:bCs w:val="0"/>
          <w:color w:val="auto"/>
          <w:sz w:val="26"/>
          <w:szCs w:val="26"/>
          <w:cs/>
          <w:lang w:bidi="bn-IN"/>
        </w:rPr>
        <w:t>(</w:t>
      </w:r>
      <w:r w:rsidR="00200E2E" w:rsidRPr="00FA2A2B">
        <w:rPr>
          <w:rFonts w:ascii="SolaimanLipi" w:eastAsiaTheme="minorEastAsia" w:hAnsi="SolaimanLipi" w:cs="SolaimanLipi"/>
          <w:b w:val="0"/>
          <w:bCs w:val="0"/>
          <w:color w:val="auto"/>
          <w:sz w:val="26"/>
          <w:szCs w:val="26"/>
          <w:cs/>
          <w:lang w:bidi="bn-IN"/>
        </w:rPr>
        <w:t>582</w:t>
      </w:r>
      <w:r w:rsidR="002C29E6" w:rsidRPr="00FA2A2B">
        <w:rPr>
          <w:rFonts w:ascii="SolaimanLipi" w:eastAsiaTheme="minorEastAsia" w:hAnsi="SolaimanLipi" w:cs="SolaimanLipi"/>
          <w:b w:val="0"/>
          <w:bCs w:val="0"/>
          <w:color w:val="auto"/>
          <w:sz w:val="26"/>
          <w:szCs w:val="26"/>
          <w:cs/>
          <w:lang w:bidi="bn-IN"/>
        </w:rPr>
        <w:t>)</w:t>
      </w:r>
      <w:r w:rsidR="002C29E6" w:rsidRPr="00FA2A2B">
        <w:rPr>
          <w:rFonts w:ascii="SolaimanLipi" w:eastAsiaTheme="minorEastAsia" w:hAnsi="SolaimanLipi" w:cs="SolaimanLipi"/>
          <w:b w:val="0"/>
          <w:bCs w:val="0"/>
          <w:color w:val="auto"/>
          <w:sz w:val="26"/>
          <w:szCs w:val="26"/>
          <w:lang w:bidi="bn-IN"/>
        </w:rPr>
        <w:t xml:space="preserve"> ]</w:t>
      </w:r>
      <w:r w:rsidR="002C29E6" w:rsidRPr="00FA2A2B">
        <w:rPr>
          <w:rFonts w:ascii="SolaimanLipi" w:eastAsiaTheme="minorEastAsia" w:hAnsi="SolaimanLipi" w:cs="SolaimanLipi"/>
          <w:b w:val="0"/>
          <w:bCs w:val="0"/>
          <w:color w:val="auto"/>
          <w:sz w:val="26"/>
          <w:szCs w:val="26"/>
          <w:cs/>
          <w:lang w:bidi="hi-IN"/>
        </w:rPr>
        <w:t>।</w:t>
      </w:r>
    </w:p>
    <w:p w:rsidR="00D60135" w:rsidRPr="00FA2A2B" w:rsidRDefault="00D6013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D60135" w:rsidRPr="00FA2A2B" w:rsidRDefault="00D60135"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 xml:space="preserve">আবু ইসহাক সায়াদ বিন </w:t>
      </w:r>
      <w:r w:rsidR="004F70FF" w:rsidRPr="00FA2A2B">
        <w:rPr>
          <w:rFonts w:ascii="SolaimanLipi" w:eastAsiaTheme="minorEastAsia" w:hAnsi="SolaimanLipi" w:cs="SolaimanLipi"/>
          <w:sz w:val="26"/>
          <w:szCs w:val="26"/>
          <w:cs/>
          <w:lang w:bidi="bn-IN"/>
        </w:rPr>
        <w:t>আবু</w:t>
      </w:r>
      <w:r w:rsidRPr="00FA2A2B">
        <w:rPr>
          <w:rFonts w:ascii="SolaimanLipi" w:eastAsiaTheme="minorEastAsia" w:hAnsi="SolaimanLipi" w:cs="SolaimanLipi"/>
          <w:sz w:val="26"/>
          <w:szCs w:val="26"/>
          <w:cs/>
          <w:lang w:bidi="bn-IN"/>
        </w:rPr>
        <w:t xml:space="preserve"> অক্কাস আজ জহরী আল কুরাশী একজন মহাবিখ্যাত সাহাবী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হিজরতের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23</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বছর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পূর্বে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মাক্কা</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মহানগরীতে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জন্ম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গ্রহণ</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করেন</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এবং সেখানেই তিনি প্রতিপালিত হন ও বড়ো হন। তিনি ইসলাম ধর্ম </w:t>
      </w:r>
      <w:r w:rsidR="00A75A4C" w:rsidRPr="00FA2A2B">
        <w:rPr>
          <w:rFonts w:ascii="SolaimanLipi" w:eastAsiaTheme="minorEastAsia" w:hAnsi="SolaimanLipi" w:cs="SolaimanLipi"/>
          <w:sz w:val="26"/>
          <w:szCs w:val="26"/>
          <w:cs/>
          <w:lang w:bidi="bn-IN"/>
        </w:rPr>
        <w:t>আ</w:t>
      </w:r>
      <w:r w:rsidR="00644CBA" w:rsidRPr="00FA2A2B">
        <w:rPr>
          <w:rFonts w:ascii="SolaimanLipi" w:eastAsiaTheme="minorEastAsia" w:hAnsi="SolaimanLipi" w:cs="SolaimanLipi"/>
          <w:sz w:val="26"/>
          <w:szCs w:val="26"/>
          <w:cs/>
          <w:lang w:bidi="bn-IN"/>
        </w:rPr>
        <w:t>বি</w:t>
      </w:r>
      <w:r w:rsidRPr="00FA2A2B">
        <w:rPr>
          <w:rFonts w:ascii="SolaimanLipi" w:eastAsiaTheme="minorEastAsia" w:hAnsi="SolaimanLipi" w:cs="SolaimanLipi"/>
          <w:sz w:val="26"/>
          <w:szCs w:val="26"/>
          <w:cs/>
          <w:lang w:bidi="bn-IN"/>
        </w:rPr>
        <w:t>র্ভূত হওয়ার প্রথম দিকেই ইসলাম গ্রহণ করেছিলেন</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 দশজন সাহাবীকে</w:t>
      </w:r>
      <w:r w:rsidRPr="00FA2A2B">
        <w:rPr>
          <w:rFonts w:ascii="SolaimanLipi" w:hAnsi="SolaimanLipi" w:cs="SolaimanLipi"/>
          <w:sz w:val="26"/>
          <w:szCs w:val="26"/>
          <w:cs/>
          <w:lang w:bidi="bn-IN"/>
        </w:rPr>
        <w:t xml:space="preserve"> দুনিয়াতেই জান্নাতের প্রতিশ্রুতি দেওয়া হয়েছে</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সেই দশজন সাহাবীগণের মধ্যে হলেন তিনি একজন।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 ছয়জন সাহাবীগণের মধ্যে থেকে একজনকে তাঁর উত্তরাধিকারী হিসেবে মুসলিম জাহানের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cs/>
          <w:lang w:bidi="bn-IN"/>
        </w:rPr>
        <w:t xml:space="preserve"> ও শ্রেষ্ঠনৃপতি </w:t>
      </w:r>
      <w:r w:rsidRPr="00FA2A2B">
        <w:rPr>
          <w:rFonts w:ascii="SolaimanLipi" w:hAnsi="SolaimanLipi" w:cs="SolaimanLipi"/>
          <w:sz w:val="26"/>
          <w:szCs w:val="26"/>
          <w:cs/>
          <w:lang w:bidi="bn-IN"/>
        </w:rPr>
        <w:lastRenderedPageBreak/>
        <w:t>নিযুক্ত করার জন্য একটি পরিষদ বা সভা গঠন করেছিলেন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সেই ছয়জন সাহাবীগণের মধ্যে সায়াদ বিন </w:t>
      </w:r>
      <w:r w:rsidR="004F70FF"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ওয়াক্কাস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ছিলেন অন্যতম একজন মহাসাহাবী</w:t>
      </w:r>
      <w:r w:rsidRPr="00FA2A2B">
        <w:rPr>
          <w:rFonts w:ascii="SolaimanLipi" w:hAnsi="SolaimanLipi" w:cs="SolaimanLipi"/>
          <w:sz w:val="26"/>
          <w:szCs w:val="26"/>
          <w:cs/>
          <w:lang w:bidi="hi-IN"/>
        </w:rPr>
        <w:t>।</w:t>
      </w:r>
    </w:p>
    <w:p w:rsidR="00D60135" w:rsidRPr="00FA2A2B" w:rsidRDefault="00D6013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তিনি মাদীনায় হিজরত করেন। এবং বদরের যুদ্ধে অংশগ্রহণ 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অতঃপর তিনি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 সাথে আরো সমস্ত যুদ্ধে অংশগ্রহণ করেন।</w:t>
      </w:r>
    </w:p>
    <w:p w:rsidR="00D60135" w:rsidRPr="00FA2A2B" w:rsidRDefault="00D6013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w:t>
      </w:r>
      <w:r w:rsidR="00565682" w:rsidRPr="00FA2A2B">
        <w:rPr>
          <w:rFonts w:ascii="SolaimanLipi" w:hAnsi="SolaimanLipi" w:cs="SolaimanLipi"/>
          <w:sz w:val="26"/>
          <w:szCs w:val="26"/>
          <w:cs/>
          <w:lang w:bidi="bn-IN"/>
        </w:rPr>
        <w:t xml:space="preserve">য়ের </w:t>
      </w:r>
      <w:r w:rsidRPr="00FA2A2B">
        <w:rPr>
          <w:rFonts w:ascii="SolaimanLipi" w:hAnsi="SolaimanLipi" w:cs="SolaimanLipi"/>
          <w:sz w:val="26"/>
          <w:szCs w:val="26"/>
          <w:cs/>
          <w:lang w:bidi="bn-IN"/>
        </w:rPr>
        <w:t>পিতৃব্যপুত্র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ছিলেন</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বলেই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ডাকতেন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অর্থাৎ তিনি ছিলেন তাঁর মামাদের অন্তর্ভুক্ত যদিও তিনি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এর মায়ের সহোদর ভাই ছিলেন না। </w:t>
      </w:r>
    </w:p>
    <w:p w:rsidR="00D60135" w:rsidRPr="00FA2A2B" w:rsidRDefault="00D6013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সায়াদ বিন </w:t>
      </w:r>
      <w:r w:rsidR="00A75A4C"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ওয়াক্কাস ছিলেন একজন বিরাট সাহসী ও যোদ্ধা সাহাবী</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এবং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 বড়ো বড়ো নেতাদের অন্তর্গতই ছিলেন তিনি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আবু বাকর ও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দুই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cs/>
          <w:lang w:bidi="bn-IN"/>
        </w:rPr>
        <w:t xml:space="preserve">র আমলে রাষ্ট্র পরিচালনার কার্যক্রমে তাঁর মহা অবদান রয়েছে। ওমার এবং ওসমান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আমলে তাঁকে </w:t>
      </w:r>
      <w:r w:rsidR="00316B18" w:rsidRPr="00FA2A2B">
        <w:rPr>
          <w:rFonts w:ascii="SolaimanLipi" w:hAnsi="SolaimanLipi" w:cs="SolaimanLipi"/>
          <w:sz w:val="26"/>
          <w:szCs w:val="26"/>
          <w:cs/>
          <w:lang w:bidi="bn-IN"/>
        </w:rPr>
        <w:t>কুফা</w:t>
      </w:r>
      <w:r w:rsidRPr="00FA2A2B">
        <w:rPr>
          <w:rFonts w:ascii="SolaimanLipi" w:hAnsi="SolaimanLipi" w:cs="SolaimanLipi"/>
          <w:sz w:val="26"/>
          <w:szCs w:val="26"/>
          <w:cs/>
          <w:lang w:bidi="bn-IN"/>
        </w:rPr>
        <w:t xml:space="preserve"> শহরের আমির বা শাসক নিযুক্ত করা হয়েছিল।  </w:t>
      </w:r>
    </w:p>
    <w:p w:rsidR="00D60135" w:rsidRPr="00FA2A2B" w:rsidRDefault="00D6013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সায়াদ বিন </w:t>
      </w:r>
      <w:r w:rsidR="00A75A4C"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ওয়াক্কাস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পারস্য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এবং ইরাক সাম্রাজ্যের যুদ্ধে মুসলিম সেনাবাহিনীর প্রধান নেতা </w:t>
      </w:r>
      <w:r w:rsidRPr="00FA2A2B">
        <w:rPr>
          <w:rFonts w:ascii="SolaimanLipi" w:hAnsi="SolaimanLipi" w:cs="SolaimanLipi"/>
          <w:sz w:val="24"/>
          <w:szCs w:val="24"/>
          <w:cs/>
          <w:lang w:bidi="bn-IN"/>
        </w:rPr>
        <w:t xml:space="preserve">ও সেনাপতি ছিলেন। এবং আল্লাহর করুণায় তিনি </w:t>
      </w:r>
      <w:r w:rsidRPr="00FA2A2B">
        <w:rPr>
          <w:rFonts w:ascii="SolaimanLipi" w:hAnsi="SolaimanLipi" w:cs="SolaimanLipi"/>
          <w:sz w:val="26"/>
          <w:szCs w:val="26"/>
          <w:cs/>
          <w:lang w:bidi="bn-IN"/>
        </w:rPr>
        <w:t>কাদসিয়ার যুদ্ধে পারস্য এবং ইরাক সাম্রাজ্যের সেনাবাহিনীকে পরাজিত ও পরাস্ত করে জয়লাভ করেন। মাদায়েনের যুদ্ধেও তিনি জয়লাভ করেন। তিনি মহান আল্লাহর কাছে এমন পবিত্র মানুষ ছিলেন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আল্লাহ  তাঁর দোয়া কবুল করে নিতেন।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 মহামর্যাদার সমস্ত কথা এখানে উল্লেখ করার সুযোগ নেই বলে এই বিষয়টিকে অধিক দীর্ঘ করলাম না।</w:t>
      </w:r>
    </w:p>
    <w:p w:rsidR="00D60135" w:rsidRPr="00FA2A2B" w:rsidRDefault="00D60135" w:rsidP="00557095">
      <w:pPr>
        <w:pStyle w:val="HTMLPreformatted"/>
        <w:spacing w:line="276"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অতঃপর সাহাবীগণের মধ্যে যখন ফেতনা এবং </w:t>
      </w:r>
      <w:r w:rsidR="00B7470D" w:rsidRPr="00FA2A2B">
        <w:rPr>
          <w:rFonts w:ascii="SolaimanLipi" w:hAnsi="SolaimanLipi" w:cs="SolaimanLipi"/>
          <w:sz w:val="26"/>
          <w:szCs w:val="26"/>
          <w:cs/>
          <w:lang w:bidi="bn-IN"/>
        </w:rPr>
        <w:t>অমঙ্গল</w:t>
      </w:r>
      <w:r w:rsidRPr="00FA2A2B">
        <w:rPr>
          <w:rFonts w:ascii="SolaimanLipi" w:hAnsi="SolaimanLipi" w:cs="SolaimanLipi"/>
          <w:sz w:val="26"/>
          <w:szCs w:val="26"/>
          <w:cs/>
          <w:lang w:bidi="bn-IN"/>
        </w:rPr>
        <w:t xml:space="preserve"> সৃষ্টি হয়</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তখন তিনি রাজনীতির কাজ এবং রাষ্ট্র পরিচালনার কার্যক্রম পরিত্যাগ করে মাদীনা শহর থেকে দূরবর্তী স্থানে গিয়ে অবস্থান করেন। এবং নিজের স্ত্রী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ও</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সন্তানদেরকে আদেশ প্রদান করেন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তারা যেন সাহাবীগণের মধ্যে যে ফেতনা এবং </w:t>
      </w:r>
      <w:r w:rsidR="00B7470D" w:rsidRPr="00FA2A2B">
        <w:rPr>
          <w:rFonts w:ascii="SolaimanLipi" w:hAnsi="SolaimanLipi" w:cs="SolaimanLipi"/>
          <w:sz w:val="26"/>
          <w:szCs w:val="26"/>
          <w:cs/>
          <w:lang w:bidi="bn-IN"/>
        </w:rPr>
        <w:t>অমঙ্গল</w:t>
      </w:r>
      <w:r w:rsidRPr="00FA2A2B">
        <w:rPr>
          <w:rFonts w:ascii="SolaimanLipi" w:hAnsi="SolaimanLipi" w:cs="SolaimanLipi"/>
          <w:sz w:val="26"/>
          <w:szCs w:val="26"/>
          <w:cs/>
          <w:lang w:bidi="bn-IN"/>
        </w:rPr>
        <w:t xml:space="preserve"> সৃষ্টি হ</w:t>
      </w:r>
      <w:r w:rsidR="009F7218" w:rsidRPr="00FA2A2B">
        <w:rPr>
          <w:rFonts w:ascii="SolaimanLipi" w:hAnsi="SolaimanLipi" w:cs="SolaimanLipi"/>
          <w:sz w:val="26"/>
          <w:szCs w:val="26"/>
          <w:cs/>
          <w:lang w:bidi="bn-IN"/>
        </w:rPr>
        <w:t>বে</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সেই ফেতনা এবং </w:t>
      </w:r>
      <w:r w:rsidR="00B7470D" w:rsidRPr="00FA2A2B">
        <w:rPr>
          <w:rFonts w:ascii="SolaimanLipi" w:hAnsi="SolaimanLipi" w:cs="SolaimanLipi"/>
          <w:sz w:val="26"/>
          <w:szCs w:val="26"/>
          <w:cs/>
          <w:lang w:bidi="bn-IN"/>
        </w:rPr>
        <w:t xml:space="preserve">অমঙ্গলের </w:t>
      </w:r>
      <w:r w:rsidRPr="00FA2A2B">
        <w:rPr>
          <w:rFonts w:ascii="SolaimanLipi" w:hAnsi="SolaimanLipi" w:cs="SolaimanLipi"/>
          <w:sz w:val="26"/>
          <w:szCs w:val="26"/>
          <w:cs/>
          <w:lang w:bidi="bn-IN"/>
        </w:rPr>
        <w:t>কোনো সংবাদ বা রাষ্ট্রীয় কোনো খবর তাঁর কাছে না পৌঁছায়।</w:t>
      </w:r>
    </w:p>
    <w:p w:rsidR="00D60135" w:rsidRPr="00FA2A2B" w:rsidRDefault="00D60135" w:rsidP="00557095">
      <w:pPr>
        <w:pStyle w:val="HTMLPreformatted"/>
        <w:spacing w:line="276"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হাদীস গ্রন্থে তাঁর কাছ থেকে বর্ণিত 270 টি হাদীস পাওয়া যায়।</w:t>
      </w:r>
    </w:p>
    <w:p w:rsidR="00D60135" w:rsidRPr="00FA2A2B" w:rsidRDefault="00D60135" w:rsidP="00557095">
      <w:pPr>
        <w:pStyle w:val="HTMLPreformatted"/>
        <w:spacing w:line="276"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তিনি একজন বেঁটে আকারের মানুষ ছিলেন। তিনি মাদীনা শহর থেকে সাত মাইল দূরে আকীক নামক জায়গাতে তাঁর প্রাসাদে সন </w:t>
      </w:r>
      <w:r w:rsidRPr="00FA2A2B">
        <w:rPr>
          <w:rFonts w:ascii="SolaimanLipi" w:hAnsi="SolaimanLipi" w:cs="SolaimanLipi"/>
          <w:sz w:val="26"/>
          <w:szCs w:val="26"/>
          <w:cs/>
          <w:lang w:bidi="bn-IN"/>
        </w:rPr>
        <w:lastRenderedPageBreak/>
        <w:t>55 হিজরীতে মৃত্যুবরণ করেন। সেখান থেকে তাঁর দেহ মাদীনা শহরে নিয়ে আসা হয় এবং মাদীনা শহরের শাসক মারও</w:t>
      </w:r>
      <w:r w:rsidR="00B37255" w:rsidRPr="00FA2A2B">
        <w:rPr>
          <w:rFonts w:ascii="SolaimanLipi" w:hAnsi="SolaimanLipi" w:cs="SolaimanLipi"/>
          <w:sz w:val="26"/>
          <w:szCs w:val="26"/>
          <w:cs/>
          <w:lang w:bidi="bn-IN"/>
        </w:rPr>
        <w:t>য়া</w:t>
      </w:r>
      <w:r w:rsidRPr="00FA2A2B">
        <w:rPr>
          <w:rFonts w:ascii="SolaimanLipi" w:hAnsi="SolaimanLipi" w:cs="SolaimanLipi"/>
          <w:sz w:val="26"/>
          <w:szCs w:val="26"/>
          <w:cs/>
          <w:lang w:bidi="bn-IN"/>
        </w:rPr>
        <w:t>ন ইবনুল হাকাম তাঁর জানাজার নামাজ পড়ান।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 তাঁকে মাদীনার আল বাকী কবরস্থানে সমাহিত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w:t>
      </w:r>
      <w:r w:rsidRPr="00FA2A2B">
        <w:rPr>
          <w:rFonts w:ascii="SolaimanLipi" w:hAnsi="SolaimanLipi" w:cs="SolaimanLipi"/>
          <w:sz w:val="26"/>
          <w:szCs w:val="26"/>
          <w:rtl/>
          <w:cs/>
        </w:rPr>
        <w:t xml:space="preserve"> </w:t>
      </w:r>
      <w:r w:rsidR="00183503" w:rsidRPr="00FA2A2B">
        <w:rPr>
          <w:rFonts w:ascii="SolaimanLipi" w:hAnsi="SolaimanLipi" w:cs="SolaimanLipi"/>
          <w:sz w:val="26"/>
          <w:szCs w:val="26"/>
          <w:cs/>
          <w:lang w:bidi="bn-IN"/>
        </w:rPr>
        <w:t>হয়</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হিজরতকারী সাহাবীগণের মধ্যে তিনিই সব শেষে মৃত্যুবরণ করেছেন।</w:t>
      </w:r>
    </w:p>
    <w:p w:rsidR="00D60135" w:rsidRPr="00FA2A2B" w:rsidRDefault="00D6013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9E1A99" w:rsidRPr="00FA2A2B" w:rsidRDefault="00D60135"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1</w:t>
      </w:r>
      <w:r w:rsidRPr="00FA2A2B">
        <w:rPr>
          <w:rFonts w:ascii="SolaimanLipi" w:eastAsia="Times New Roman" w:hAnsi="SolaimanLipi" w:cs="SolaimanLipi"/>
          <w:sz w:val="26"/>
          <w:szCs w:val="26"/>
          <w:cs/>
          <w:lang w:bidi="hi-IN"/>
        </w:rPr>
        <w:t xml:space="preserve">। </w:t>
      </w:r>
      <w:r w:rsidR="00AE47C9" w:rsidRPr="00FA2A2B">
        <w:rPr>
          <w:rFonts w:ascii="SolaimanLipi" w:eastAsia="Times New Roman" w:hAnsi="SolaimanLipi" w:cs="SolaimanLipi"/>
          <w:sz w:val="26"/>
          <w:szCs w:val="26"/>
          <w:cs/>
          <w:lang w:bidi="bn-IN"/>
        </w:rPr>
        <w:t>এই হাদীসটির দ্বারা প্রমাণিত হয় যে</w:t>
      </w:r>
      <w:r w:rsidR="00AE47C9" w:rsidRPr="00FA2A2B">
        <w:rPr>
          <w:rFonts w:ascii="SolaimanLipi" w:eastAsia="Times New Roman" w:hAnsi="SolaimanLipi" w:cs="SolaimanLipi"/>
          <w:sz w:val="26"/>
          <w:szCs w:val="26"/>
          <w:lang w:bidi="bn-IN"/>
        </w:rPr>
        <w:t>,</w:t>
      </w:r>
      <w:r w:rsidR="00AE47C9" w:rsidRPr="00FA2A2B">
        <w:rPr>
          <w:rFonts w:ascii="SolaimanLipi" w:eastAsia="Times New Roman" w:hAnsi="SolaimanLipi" w:cs="SolaimanLipi"/>
          <w:sz w:val="26"/>
          <w:szCs w:val="26"/>
          <w:cs/>
          <w:lang w:bidi="bn-IN"/>
        </w:rPr>
        <w:t xml:space="preserve"> </w:t>
      </w:r>
      <w:r w:rsidR="008B4A7D" w:rsidRPr="00FA2A2B">
        <w:rPr>
          <w:rFonts w:ascii="SolaimanLipi" w:eastAsia="Times New Roman" w:hAnsi="SolaimanLipi" w:cs="SolaimanLipi"/>
          <w:sz w:val="26"/>
          <w:szCs w:val="26"/>
          <w:cs/>
          <w:lang w:bidi="bn-IN"/>
        </w:rPr>
        <w:t xml:space="preserve">নামাজ আদায়কারী মুসলিম ব্যক্তি বা মুসাল্লি নামাজের কাজ শেষ করে নামাজ হতে বের হওয়ার জন্য প্রথমে ডান দিকে এবং পরে বাম দিকে এমন পদ্ধতিতে সালাম ফিরাবে </w:t>
      </w:r>
      <w:r w:rsidR="00AE47C9" w:rsidRPr="00FA2A2B">
        <w:rPr>
          <w:rFonts w:ascii="SolaimanLipi" w:eastAsia="Times New Roman" w:hAnsi="SolaimanLipi" w:cs="SolaimanLipi"/>
          <w:sz w:val="26"/>
          <w:szCs w:val="26"/>
          <w:cs/>
          <w:lang w:bidi="bn-IN"/>
        </w:rPr>
        <w:t>যে</w:t>
      </w:r>
      <w:r w:rsidR="008B4A7D" w:rsidRPr="00FA2A2B">
        <w:rPr>
          <w:rFonts w:ascii="SolaimanLipi" w:eastAsia="Times New Roman" w:hAnsi="SolaimanLipi" w:cs="SolaimanLipi"/>
          <w:sz w:val="26"/>
          <w:szCs w:val="26"/>
          <w:cs/>
          <w:lang w:bidi="bn-IN"/>
        </w:rPr>
        <w:t>, তার পাশে নামাজ আদায়কারী মুসলিম ব্যক্তি বা মুসাল্লি তার গাল দেখতে পায়।</w:t>
      </w:r>
      <w:r w:rsidR="008B4A7D" w:rsidRPr="00FA2A2B">
        <w:rPr>
          <w:rFonts w:ascii="SolaimanLipi" w:eastAsia="Times New Roman" w:hAnsi="SolaimanLipi" w:cs="SolaimanLipi"/>
          <w:sz w:val="26"/>
          <w:szCs w:val="26"/>
          <w:lang w:bidi="bn-IN"/>
        </w:rPr>
        <w:t xml:space="preserve"> </w:t>
      </w:r>
    </w:p>
    <w:p w:rsidR="000D03EF" w:rsidRPr="00FA2A2B" w:rsidRDefault="009E1A99" w:rsidP="00557095">
      <w:pPr>
        <w:bidi w:val="0"/>
        <w:spacing w:after="0"/>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t xml:space="preserve">2- </w:t>
      </w:r>
      <w:r w:rsidR="000D03EF" w:rsidRPr="00FA2A2B">
        <w:rPr>
          <w:rFonts w:ascii="SolaimanLipi" w:eastAsia="Times New Roman" w:hAnsi="SolaimanLipi" w:cs="SolaimanLipi"/>
          <w:sz w:val="26"/>
          <w:szCs w:val="26"/>
          <w:cs/>
          <w:lang w:bidi="bn-IN"/>
        </w:rPr>
        <w:t>নামাজ আদায়কারী মুসলিম ব্যক্তি বা মুসাল্লি নামাজের কাজ শেষ করে নামাজ হতে বের হওয়ার জন্য প্রথমে ডান দিকে এবং পরে বাম দিকে বলবে</w:t>
      </w:r>
      <w:r w:rsidR="000D03EF" w:rsidRPr="00FA2A2B">
        <w:rPr>
          <w:rFonts w:ascii="SolaimanLipi" w:hAnsi="SolaimanLipi" w:cs="SolaimanLipi"/>
          <w:b/>
          <w:bCs/>
          <w:sz w:val="32"/>
          <w:szCs w:val="32"/>
          <w:lang w:bidi="bn-IN"/>
        </w:rPr>
        <w:t>:</w:t>
      </w:r>
      <w:r w:rsidR="000D03EF" w:rsidRPr="00FA2A2B">
        <w:rPr>
          <w:rFonts w:ascii="SolaimanLipi" w:eastAsia="Times New Roman" w:hAnsi="SolaimanLipi" w:cs="SolaimanLipi"/>
          <w:sz w:val="26"/>
          <w:szCs w:val="26"/>
          <w:cs/>
          <w:lang w:bidi="bn-IN"/>
        </w:rPr>
        <w:t xml:space="preserve">  </w:t>
      </w:r>
    </w:p>
    <w:p w:rsidR="000D03EF" w:rsidRPr="00FA2A2B" w:rsidRDefault="00D07576" w:rsidP="00557095">
      <w:pPr>
        <w:spacing w:after="0"/>
        <w:jc w:val="both"/>
        <w:rPr>
          <w:rFonts w:ascii="SolaimanLipi" w:eastAsia="Times New Roman" w:hAnsi="SolaimanLipi" w:cs="SolaimanLipi"/>
          <w:sz w:val="26"/>
          <w:szCs w:val="26"/>
          <w:rtl/>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وَرَحْمَةُ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p>
    <w:p w:rsidR="00E64184" w:rsidRPr="00FA2A2B" w:rsidRDefault="00E64184" w:rsidP="00557095">
      <w:pPr>
        <w:bidi w:val="0"/>
        <w:spacing w:after="0"/>
        <w:jc w:val="both"/>
        <w:rPr>
          <w:rFonts w:ascii="SolaimanLipi" w:hAnsi="SolaimanLipi" w:cs="SolaimanLipi"/>
          <w:sz w:val="26"/>
          <w:szCs w:val="26"/>
          <w:rtl/>
        </w:rPr>
      </w:pPr>
      <w:r w:rsidRPr="00FA2A2B">
        <w:rPr>
          <w:rFonts w:ascii="SolaimanLipi" w:hAnsi="SolaimanLipi" w:cs="SolaimanLipi"/>
          <w:sz w:val="26"/>
          <w:szCs w:val="26"/>
          <w:cs/>
          <w:lang w:bidi="bn-IN"/>
        </w:rPr>
        <w:t xml:space="preserve"> </w:t>
      </w:r>
      <w:r w:rsidRPr="00FA2A2B">
        <w:rPr>
          <w:rFonts w:ascii="Arial" w:hAnsi="Arial" w:hint="cs"/>
          <w:sz w:val="26"/>
          <w:szCs w:val="26"/>
          <w:cs/>
          <w:lang w:bidi="bn-IN"/>
        </w:rPr>
        <w:t>“</w:t>
      </w:r>
      <w:r w:rsidRPr="00FA2A2B">
        <w:rPr>
          <w:rFonts w:ascii="SolaimanLipi" w:hAnsi="SolaimanLipi" w:cs="SolaimanLipi"/>
          <w:sz w:val="26"/>
          <w:szCs w:val="26"/>
          <w:cs/>
          <w:lang w:bidi="bn-IN"/>
        </w:rPr>
        <w:t>আসসালামু আলাইকুম ওয়া রহমাতুল্লাহ</w:t>
      </w:r>
      <w:r w:rsidRPr="00FA2A2B">
        <w:rPr>
          <w:rFonts w:ascii="Arial" w:hAnsi="Arial" w:hint="cs"/>
          <w:sz w:val="26"/>
          <w:szCs w:val="26"/>
          <w:cs/>
          <w:lang w:bidi="bn-IN"/>
        </w:rPr>
        <w:t>”</w:t>
      </w:r>
    </w:p>
    <w:p w:rsidR="00882069" w:rsidRPr="00FA2A2B" w:rsidRDefault="0088206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hint="cs"/>
          <w:sz w:val="26"/>
          <w:szCs w:val="26"/>
          <w:cs/>
          <w:lang w:bidi="bn-IN"/>
        </w:rPr>
        <w:t>আপনাদের</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প্রতি</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সর্ব</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প্রকার</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শান্তি</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করুণা ও তাঁর কল্যাণ অবতীর্ণ হোক</w:t>
      </w:r>
      <w:r w:rsidRPr="00FA2A2B">
        <w:rPr>
          <w:rFonts w:ascii="Arial" w:hAnsi="Arial" w:hint="cs"/>
          <w:sz w:val="26"/>
          <w:szCs w:val="26"/>
          <w:cs/>
          <w:lang w:bidi="bn-IN"/>
        </w:rPr>
        <w:t>”</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w:t>
      </w:r>
    </w:p>
    <w:p w:rsidR="00BD69F7" w:rsidRPr="00FA2A2B" w:rsidRDefault="00BD69F7" w:rsidP="00557095">
      <w:pPr>
        <w:bidi w:val="0"/>
        <w:spacing w:after="0"/>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lastRenderedPageBreak/>
        <w:t>কেননা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পদ্ধতিটি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থেকে প্রমাণিত হয়েছে। তাই তিনি </w:t>
      </w:r>
      <w:r w:rsidRPr="00FA2A2B">
        <w:rPr>
          <w:rFonts w:ascii="SolaimanLipi" w:eastAsia="Times New Roman" w:hAnsi="SolaimanLipi" w:cs="SolaimanLipi"/>
          <w:sz w:val="26"/>
          <w:szCs w:val="26"/>
          <w:cs/>
          <w:lang w:bidi="bn-IN"/>
        </w:rPr>
        <w:t>ডান দিকে সালাম ফিরানোর সময় এমন পদ্ধতিতে বলতেন</w:t>
      </w:r>
      <w:r w:rsidRPr="00FA2A2B">
        <w:rPr>
          <w:rFonts w:ascii="SolaimanLipi" w:hAnsi="SolaimanLipi" w:cs="SolaimanLipi"/>
          <w:b/>
          <w:bCs/>
          <w:sz w:val="32"/>
          <w:szCs w:val="32"/>
          <w:lang w:bidi="bn-IN"/>
        </w:rPr>
        <w:t>:</w:t>
      </w:r>
      <w:r w:rsidRPr="00FA2A2B">
        <w:rPr>
          <w:rFonts w:ascii="SolaimanLipi" w:eastAsia="Times New Roman" w:hAnsi="SolaimanLipi" w:cs="SolaimanLipi"/>
          <w:sz w:val="26"/>
          <w:szCs w:val="26"/>
          <w:cs/>
          <w:lang w:bidi="bn-IN"/>
        </w:rPr>
        <w:t xml:space="preserve">  </w:t>
      </w:r>
    </w:p>
    <w:p w:rsidR="00BD69F7" w:rsidRPr="00FA2A2B" w:rsidRDefault="00BD69F7" w:rsidP="00557095">
      <w:pPr>
        <w:spacing w:after="0"/>
        <w:jc w:val="both"/>
        <w:rPr>
          <w:rFonts w:ascii="SolaimanLipi" w:eastAsia="Times New Roman" w:hAnsi="SolaimanLipi" w:cs="SolaimanLipi"/>
          <w:sz w:val="26"/>
          <w:szCs w:val="26"/>
          <w:rtl/>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وَرَحْمَةُ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p>
    <w:p w:rsidR="00BD69F7" w:rsidRPr="00FA2A2B" w:rsidRDefault="00BD69F7" w:rsidP="00557095">
      <w:pPr>
        <w:bidi w:val="0"/>
        <w:spacing w:after="0"/>
        <w:jc w:val="both"/>
        <w:rPr>
          <w:rFonts w:ascii="SolaimanLipi" w:eastAsia="Times New Roman" w:hAnsi="SolaimanLipi" w:cs="SolaimanLipi"/>
          <w:sz w:val="26"/>
          <w:szCs w:val="26"/>
          <w:rtl/>
        </w:rPr>
      </w:pPr>
      <w:r w:rsidRPr="00FA2A2B">
        <w:rPr>
          <w:rFonts w:ascii="SolaimanLipi" w:hAnsi="SolaimanLipi" w:cs="SolaimanLipi"/>
          <w:sz w:val="26"/>
          <w:szCs w:val="26"/>
          <w:cs/>
          <w:lang w:bidi="bn-IN"/>
        </w:rPr>
        <w:t xml:space="preserve"> </w:t>
      </w:r>
      <w:r w:rsidRPr="00FA2A2B">
        <w:rPr>
          <w:rFonts w:ascii="Arial" w:eastAsia="Times New Roman" w:hAnsi="Arial" w:hint="cs"/>
          <w:sz w:val="26"/>
          <w:szCs w:val="26"/>
          <w:cs/>
          <w:lang w:bidi="bn-IN"/>
        </w:rPr>
        <w:t>“</w:t>
      </w:r>
      <w:r w:rsidRPr="00FA2A2B">
        <w:rPr>
          <w:rFonts w:ascii="SolaimanLipi" w:eastAsia="Times New Roman" w:hAnsi="SolaimanLipi" w:cs="SolaimanLipi"/>
          <w:sz w:val="26"/>
          <w:szCs w:val="26"/>
          <w:cs/>
          <w:lang w:bidi="bn-IN"/>
        </w:rPr>
        <w:t>আসসালামু আলাইকুম ওয়া রহমাতুল্লাহ</w:t>
      </w:r>
      <w:r w:rsidRPr="00FA2A2B">
        <w:rPr>
          <w:rFonts w:ascii="Arial" w:eastAsia="Times New Roman" w:hAnsi="Arial" w:hint="cs"/>
          <w:sz w:val="26"/>
          <w:szCs w:val="26"/>
          <w:cs/>
          <w:lang w:bidi="bn-IN"/>
        </w:rPr>
        <w:t>”</w:t>
      </w:r>
    </w:p>
    <w:p w:rsidR="00BD69F7" w:rsidRPr="00FA2A2B" w:rsidRDefault="00BD69F7" w:rsidP="00557095">
      <w:pPr>
        <w:bidi w:val="0"/>
        <w:spacing w:after="0"/>
        <w:jc w:val="both"/>
        <w:rPr>
          <w:rFonts w:ascii="SolaimanLipi" w:hAnsi="SolaimanLipi" w:cs="SolaimanLipi"/>
          <w:sz w:val="26"/>
          <w:szCs w:val="26"/>
          <w:cs/>
          <w:lang w:bidi="bn-IN"/>
        </w:rPr>
      </w:pPr>
      <w:r w:rsidRPr="00FA2A2B">
        <w:rPr>
          <w:rFonts w:ascii="SolaimanLipi" w:eastAsia="Times New Roman" w:hAnsi="SolaimanLipi" w:cs="SolaimanLipi"/>
          <w:sz w:val="26"/>
          <w:szCs w:val="26"/>
          <w:cs/>
          <w:lang w:bidi="bn-IN"/>
        </w:rPr>
        <w:t xml:space="preserve"> যে তাঁর গালের সাদা ঝলক ডান দিক থেকে দেখা </w:t>
      </w:r>
      <w:r w:rsidR="002F172A" w:rsidRPr="00FA2A2B">
        <w:rPr>
          <w:rFonts w:ascii="SolaimanLipi" w:eastAsia="Times New Roman" w:hAnsi="SolaimanLipi" w:cs="SolaimanLipi"/>
          <w:sz w:val="26"/>
          <w:szCs w:val="26"/>
          <w:cs/>
          <w:lang w:bidi="bn-IN"/>
        </w:rPr>
        <w:t>যেতো</w:t>
      </w:r>
      <w:r w:rsidR="002F172A" w:rsidRPr="00FA2A2B">
        <w:rPr>
          <w:rFonts w:ascii="SolaimanLipi" w:eastAsia="Times New Roman" w:hAnsi="SolaimanLipi" w:cs="SolaimanLipi"/>
          <w:sz w:val="26"/>
          <w:szCs w:val="26"/>
          <w:cs/>
          <w:lang w:bidi="hi-IN"/>
        </w:rPr>
        <w:t>।</w:t>
      </w:r>
      <w:r w:rsidRPr="00FA2A2B">
        <w:rPr>
          <w:rFonts w:ascii="SolaimanLipi" w:hAnsi="SolaimanLipi" w:cs="SolaimanLipi"/>
          <w:sz w:val="26"/>
          <w:szCs w:val="26"/>
          <w:cs/>
          <w:lang w:bidi="bn-IN"/>
        </w:rPr>
        <w:t xml:space="preserve"> </w:t>
      </w:r>
    </w:p>
    <w:p w:rsidR="00D25B06" w:rsidRPr="00FA2A2B" w:rsidRDefault="00D25B06"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অনুরূপভাবে </w:t>
      </w:r>
      <w:r w:rsidRPr="00FA2A2B">
        <w:rPr>
          <w:rFonts w:ascii="SolaimanLipi" w:hAnsi="SolaimanLipi" w:cs="SolaimanLipi"/>
          <w:sz w:val="26"/>
          <w:szCs w:val="26"/>
          <w:cs/>
          <w:lang w:bidi="bn-IN"/>
        </w:rPr>
        <w:t xml:space="preserve">তিনি </w:t>
      </w:r>
      <w:r w:rsidRPr="00FA2A2B">
        <w:rPr>
          <w:rFonts w:ascii="SolaimanLipi" w:eastAsia="Times New Roman" w:hAnsi="SolaimanLipi" w:cs="SolaimanLipi"/>
          <w:sz w:val="26"/>
          <w:szCs w:val="26"/>
          <w:cs/>
          <w:lang w:bidi="bn-IN"/>
        </w:rPr>
        <w:t>বাম দিকে সালাম ফিরানোর সময় এমন পদ্ধতিতে বলতেন</w:t>
      </w:r>
      <w:r w:rsidRPr="00FA2A2B">
        <w:rPr>
          <w:rFonts w:ascii="SolaimanLipi" w:hAnsi="SolaimanLipi" w:cs="SolaimanLipi"/>
          <w:b/>
          <w:bCs/>
          <w:sz w:val="32"/>
          <w:szCs w:val="32"/>
          <w:lang w:bidi="bn-IN"/>
        </w:rPr>
        <w:t>:</w:t>
      </w:r>
      <w:r w:rsidRPr="00FA2A2B">
        <w:rPr>
          <w:rFonts w:ascii="SolaimanLipi" w:eastAsia="Times New Roman" w:hAnsi="SolaimanLipi" w:cs="SolaimanLipi"/>
          <w:sz w:val="26"/>
          <w:szCs w:val="26"/>
          <w:cs/>
          <w:lang w:bidi="bn-IN"/>
        </w:rPr>
        <w:t xml:space="preserve">  </w:t>
      </w:r>
    </w:p>
    <w:p w:rsidR="00D25B06" w:rsidRPr="00FA2A2B" w:rsidRDefault="00D25B06" w:rsidP="00557095">
      <w:pPr>
        <w:spacing w:after="0"/>
        <w:jc w:val="both"/>
        <w:rPr>
          <w:rFonts w:ascii="SolaimanLipi" w:eastAsia="Times New Roman" w:hAnsi="SolaimanLipi" w:cs="SolaimanLipi"/>
          <w:sz w:val="26"/>
          <w:szCs w:val="26"/>
          <w:rtl/>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وَرَحْمَةُ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p>
    <w:p w:rsidR="00D25B06" w:rsidRPr="00FA2A2B" w:rsidRDefault="00D25B06" w:rsidP="00557095">
      <w:pPr>
        <w:bidi w:val="0"/>
        <w:spacing w:after="0"/>
        <w:jc w:val="both"/>
        <w:rPr>
          <w:rFonts w:ascii="SolaimanLipi" w:eastAsia="Times New Roman" w:hAnsi="SolaimanLipi" w:cs="SolaimanLipi"/>
          <w:sz w:val="26"/>
          <w:szCs w:val="26"/>
          <w:rtl/>
        </w:rPr>
      </w:pPr>
      <w:r w:rsidRPr="00FA2A2B">
        <w:rPr>
          <w:rFonts w:ascii="SolaimanLipi" w:hAnsi="SolaimanLipi" w:cs="SolaimanLipi"/>
          <w:sz w:val="26"/>
          <w:szCs w:val="26"/>
          <w:cs/>
          <w:lang w:bidi="bn-IN"/>
        </w:rPr>
        <w:t xml:space="preserve"> </w:t>
      </w:r>
      <w:r w:rsidRPr="00FA2A2B">
        <w:rPr>
          <w:rFonts w:ascii="Arial" w:eastAsia="Times New Roman" w:hAnsi="Arial" w:hint="cs"/>
          <w:sz w:val="26"/>
          <w:szCs w:val="26"/>
          <w:cs/>
          <w:lang w:bidi="bn-IN"/>
        </w:rPr>
        <w:t>“</w:t>
      </w:r>
      <w:r w:rsidRPr="00FA2A2B">
        <w:rPr>
          <w:rFonts w:ascii="SolaimanLipi" w:eastAsia="Times New Roman" w:hAnsi="SolaimanLipi" w:cs="SolaimanLipi"/>
          <w:sz w:val="26"/>
          <w:szCs w:val="26"/>
          <w:cs/>
          <w:lang w:bidi="bn-IN"/>
        </w:rPr>
        <w:t>আসসালামু আলাইকুম ওয়া রহমাতুল্লাহ</w:t>
      </w:r>
      <w:r w:rsidRPr="00FA2A2B">
        <w:rPr>
          <w:rFonts w:ascii="Arial" w:eastAsia="Times New Roman" w:hAnsi="Arial" w:hint="cs"/>
          <w:sz w:val="26"/>
          <w:szCs w:val="26"/>
          <w:cs/>
          <w:lang w:bidi="bn-IN"/>
        </w:rPr>
        <w:t>”</w:t>
      </w:r>
    </w:p>
    <w:p w:rsidR="00D25B06" w:rsidRPr="00FA2A2B" w:rsidRDefault="00D25B06"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 যে তাঁর গালের সাদা ঝলক বাম দিকে থেকে দেখা যে</w:t>
      </w:r>
      <w:r w:rsidR="00E55F9D" w:rsidRPr="00FA2A2B">
        <w:rPr>
          <w:rFonts w:ascii="SolaimanLipi" w:eastAsia="Times New Roman" w:hAnsi="SolaimanLipi" w:cs="SolaimanLipi"/>
          <w:sz w:val="26"/>
          <w:szCs w:val="26"/>
          <w:cs/>
          <w:lang w:bidi="bn-IN"/>
        </w:rPr>
        <w:t>তো</w:t>
      </w:r>
      <w:r w:rsidRPr="00FA2A2B">
        <w:rPr>
          <w:rFonts w:ascii="SolaimanLipi" w:eastAsia="Times New Roman" w:hAnsi="SolaimanLipi" w:cs="SolaimanLipi"/>
          <w:sz w:val="26"/>
          <w:szCs w:val="26"/>
          <w:cs/>
          <w:lang w:bidi="hi-IN"/>
        </w:rPr>
        <w:t xml:space="preserve">। </w:t>
      </w:r>
    </w:p>
    <w:p w:rsidR="00285318" w:rsidRPr="00FA2A2B" w:rsidRDefault="00285318" w:rsidP="00557095">
      <w:pPr>
        <w:pStyle w:val="ListParagraph"/>
        <w:bidi w:val="0"/>
        <w:spacing w:after="0" w:line="240" w:lineRule="auto"/>
        <w:ind w:left="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lang w:bidi="bn-IN"/>
        </w:rPr>
        <w:t>[</w:t>
      </w:r>
      <w:r w:rsidR="0068478F" w:rsidRPr="00FA2A2B">
        <w:rPr>
          <w:rFonts w:ascii="SolaimanLipi" w:eastAsia="Times New Roman" w:hAnsi="SolaimanLipi" w:cs="SolaimanLipi"/>
          <w:sz w:val="26"/>
          <w:szCs w:val="26"/>
          <w:cs/>
          <w:lang w:bidi="bn-IN"/>
        </w:rPr>
        <w:t>সুনান নাসায়ী</w:t>
      </w:r>
      <w:r w:rsidR="0068478F" w:rsidRPr="00FA2A2B">
        <w:rPr>
          <w:rFonts w:ascii="SolaimanLipi" w:eastAsia="Times New Roman" w:hAnsi="SolaimanLipi" w:cs="SolaimanLipi"/>
          <w:sz w:val="26"/>
          <w:szCs w:val="26"/>
          <w:lang w:bidi="bn-IN"/>
        </w:rPr>
        <w:t xml:space="preserve">, </w:t>
      </w:r>
      <w:r w:rsidR="0068478F" w:rsidRPr="00FA2A2B">
        <w:rPr>
          <w:rFonts w:ascii="SolaimanLipi" w:eastAsia="Times New Roman" w:hAnsi="SolaimanLipi" w:cs="SolaimanLipi"/>
          <w:sz w:val="26"/>
          <w:szCs w:val="26"/>
          <w:cs/>
          <w:lang w:bidi="bn-IN"/>
        </w:rPr>
        <w:t>হাদীস</w:t>
      </w:r>
      <w:r w:rsidR="0068478F" w:rsidRPr="00FA2A2B">
        <w:rPr>
          <w:rFonts w:ascii="SolaimanLipi" w:eastAsia="Times New Roman" w:hAnsi="SolaimanLipi" w:cs="SolaimanLipi"/>
          <w:sz w:val="26"/>
          <w:szCs w:val="26"/>
          <w:lang w:bidi="bn-IN"/>
        </w:rPr>
        <w:t xml:space="preserve"> </w:t>
      </w:r>
      <w:r w:rsidR="0068478F" w:rsidRPr="00FA2A2B">
        <w:rPr>
          <w:rFonts w:ascii="SolaimanLipi" w:eastAsia="Times New Roman" w:hAnsi="SolaimanLipi" w:cs="SolaimanLipi"/>
          <w:sz w:val="26"/>
          <w:szCs w:val="26"/>
          <w:cs/>
          <w:lang w:bidi="bn-IN"/>
        </w:rPr>
        <w:t xml:space="preserve">নং 1325, </w:t>
      </w:r>
      <w:r w:rsidRPr="00FA2A2B">
        <w:rPr>
          <w:rFonts w:ascii="SolaimanLipi" w:eastAsia="Times New Roman" w:hAnsi="SolaimanLipi" w:cs="SolaimanLipi"/>
          <w:sz w:val="26"/>
          <w:szCs w:val="26"/>
          <w:cs/>
          <w:lang w:bidi="bn-IN"/>
        </w:rPr>
        <w:t>সুনান আবু দাউদ</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 xml:space="preserve"> হাদীস</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নং 996, জামে তিরমিযী</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হাদীস</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নং 295, এবং সুনান ইবনু মাজাহ</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 xml:space="preserve"> হাদীস</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নং 914</w:t>
      </w:r>
      <w:r w:rsidR="002A4915" w:rsidRPr="00FA2A2B">
        <w:rPr>
          <w:rFonts w:ascii="SolaimanLipi" w:eastAsia="Times New Roman" w:hAnsi="SolaimanLipi" w:cs="SolaimanLipi"/>
          <w:sz w:val="26"/>
          <w:szCs w:val="26"/>
          <w:cs/>
          <w:lang w:bidi="bn-IN"/>
        </w:rPr>
        <w:t>,</w:t>
      </w:r>
      <w:r w:rsidRPr="00FA2A2B">
        <w:rPr>
          <w:rFonts w:ascii="SolaimanLipi" w:eastAsia="Times New Roman" w:hAnsi="SolaimanLipi" w:cs="SolaimanLipi"/>
          <w:sz w:val="26"/>
          <w:szCs w:val="26"/>
          <w:cs/>
          <w:lang w:bidi="hi-IN"/>
        </w:rPr>
        <w:t xml:space="preserve"> </w:t>
      </w:r>
      <w:r w:rsidRPr="00FA2A2B">
        <w:rPr>
          <w:rFonts w:ascii="SolaimanLipi" w:eastAsia="Times New Roman" w:hAnsi="SolaimanLipi" w:cs="SolaimanLipi"/>
          <w:sz w:val="26"/>
          <w:szCs w:val="26"/>
          <w:cs/>
          <w:lang w:bidi="bn-IN"/>
        </w:rPr>
        <w:t xml:space="preserve">তবে হাদীসের শব্দগুলি </w:t>
      </w:r>
      <w:r w:rsidR="0068478F" w:rsidRPr="00FA2A2B">
        <w:rPr>
          <w:rFonts w:ascii="SolaimanLipi" w:eastAsia="Times New Roman" w:hAnsi="SolaimanLipi" w:cs="SolaimanLipi"/>
          <w:sz w:val="26"/>
          <w:szCs w:val="26"/>
          <w:cs/>
          <w:lang w:bidi="bn-IN"/>
        </w:rPr>
        <w:t xml:space="preserve">সুনান নাসায়ী </w:t>
      </w:r>
      <w:r w:rsidRPr="00FA2A2B">
        <w:rPr>
          <w:rFonts w:ascii="SolaimanLipi" w:eastAsia="Times New Roman" w:hAnsi="SolaimanLipi" w:cs="SolaimanLipi"/>
          <w:sz w:val="26"/>
          <w:szCs w:val="26"/>
          <w:cs/>
          <w:lang w:bidi="bn-IN"/>
        </w:rPr>
        <w:t>থেকে নেওয়া হয়েছে</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ইমাম তিরমিযী হাদীসটিকে হাসান এবং সহীহ (সঠিক) বলেছেন। আল্লামা নাসেরুদ্দিন আল্ আলবাণী হাদীসটিকে সহীহ (সঠিক) বলেছেন</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hi-IN"/>
        </w:rPr>
        <w:t>।</w:t>
      </w:r>
    </w:p>
    <w:p w:rsidR="001F5B88" w:rsidRPr="00FA2A2B" w:rsidRDefault="009E1A99" w:rsidP="00557095">
      <w:pPr>
        <w:bidi w:val="0"/>
        <w:spacing w:after="0" w:line="240" w:lineRule="auto"/>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3- </w:t>
      </w:r>
      <w:r w:rsidR="001D085D" w:rsidRPr="00FA2A2B">
        <w:rPr>
          <w:rFonts w:ascii="SolaimanLipi" w:eastAsia="Times New Roman" w:hAnsi="SolaimanLipi" w:cs="SolaimanLipi"/>
          <w:sz w:val="26"/>
          <w:szCs w:val="26"/>
          <w:cs/>
          <w:lang w:bidi="bn-IN"/>
        </w:rPr>
        <w:t xml:space="preserve">নামাজ আদায়কারী মুসলিম ব্যক্তি বা মুসাল্লি নামাজের কাজ শেষ করে নামাজ হতে বের হওয়ার জন্য ডান দিকে এবং বাম </w:t>
      </w:r>
      <w:r w:rsidR="001D085D" w:rsidRPr="00FA2A2B">
        <w:rPr>
          <w:rFonts w:ascii="SolaimanLipi" w:eastAsia="Times New Roman" w:hAnsi="SolaimanLipi" w:cs="SolaimanLipi"/>
          <w:sz w:val="26"/>
          <w:szCs w:val="26"/>
          <w:cs/>
          <w:lang w:bidi="bn-IN"/>
        </w:rPr>
        <w:lastRenderedPageBreak/>
        <w:t xml:space="preserve">দিকে </w:t>
      </w:r>
      <w:r w:rsidR="003F78F0" w:rsidRPr="00FA2A2B">
        <w:rPr>
          <w:rFonts w:ascii="SolaimanLipi" w:eastAsia="Times New Roman" w:hAnsi="SolaimanLipi" w:cs="SolaimanLipi"/>
          <w:sz w:val="26"/>
          <w:szCs w:val="26"/>
          <w:cs/>
          <w:lang w:bidi="bn-IN"/>
        </w:rPr>
        <w:t>সালাম ফিরানোর বিষয়টি হলো নামাজের একটি গুরুত্বপূর্ণ রুকুন। এই রুকুন পালন না করলে নামাজ সঠিক বলে বিবেচিত হবে</w:t>
      </w:r>
      <w:r w:rsidR="000402D5" w:rsidRPr="00FA2A2B">
        <w:rPr>
          <w:rFonts w:ascii="SolaimanLipi" w:eastAsia="Times New Roman" w:hAnsi="SolaimanLipi" w:cs="SolaimanLipi"/>
          <w:sz w:val="26"/>
          <w:szCs w:val="26"/>
          <w:cs/>
          <w:lang w:bidi="bn-IN"/>
        </w:rPr>
        <w:t xml:space="preserve"> </w:t>
      </w:r>
      <w:r w:rsidR="003F78F0" w:rsidRPr="00FA2A2B">
        <w:rPr>
          <w:rFonts w:ascii="SolaimanLipi" w:eastAsia="Times New Roman" w:hAnsi="SolaimanLipi" w:cs="SolaimanLipi"/>
          <w:sz w:val="26"/>
          <w:szCs w:val="26"/>
          <w:cs/>
          <w:lang w:bidi="bn-IN"/>
        </w:rPr>
        <w:t xml:space="preserve">না। </w:t>
      </w:r>
      <w:r w:rsidR="000402D5" w:rsidRPr="00FA2A2B">
        <w:rPr>
          <w:rFonts w:ascii="SolaimanLipi" w:eastAsia="Times New Roman" w:hAnsi="SolaimanLipi" w:cs="SolaimanLipi"/>
          <w:sz w:val="26"/>
          <w:szCs w:val="26"/>
          <w:cs/>
          <w:lang w:bidi="bn-IN"/>
        </w:rPr>
        <w:t xml:space="preserve">এটাই হলো </w:t>
      </w:r>
      <w:r w:rsidR="003F78F0" w:rsidRPr="00FA2A2B">
        <w:rPr>
          <w:rFonts w:ascii="SolaimanLipi" w:eastAsia="Times New Roman" w:hAnsi="SolaimanLipi" w:cs="SolaimanLipi"/>
          <w:sz w:val="26"/>
          <w:szCs w:val="26"/>
          <w:cs/>
          <w:lang w:bidi="bn-IN"/>
        </w:rPr>
        <w:t xml:space="preserve"> </w:t>
      </w:r>
      <w:r w:rsidR="00FE66E9" w:rsidRPr="00FA2A2B">
        <w:rPr>
          <w:rFonts w:ascii="SolaimanLipi" w:eastAsia="Times New Roman" w:hAnsi="SolaimanLipi" w:cs="SolaimanLipi"/>
          <w:sz w:val="26"/>
          <w:szCs w:val="26"/>
          <w:cs/>
          <w:lang w:bidi="bn-IN"/>
        </w:rPr>
        <w:t xml:space="preserve">সাহাবীগণ </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রাদিয়াল্লাহু আনহুম</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 xml:space="preserve"> </w:t>
      </w:r>
      <w:r w:rsidR="00F922D5" w:rsidRPr="00FA2A2B">
        <w:rPr>
          <w:rFonts w:ascii="SolaimanLipi" w:eastAsia="Times New Roman" w:hAnsi="SolaimanLipi" w:cs="SolaimanLipi"/>
          <w:sz w:val="26"/>
          <w:szCs w:val="26"/>
          <w:cs/>
          <w:lang w:bidi="bn-IN"/>
        </w:rPr>
        <w:t>এবং</w:t>
      </w:r>
      <w:r w:rsidR="00FE66E9" w:rsidRPr="00FA2A2B">
        <w:rPr>
          <w:rFonts w:ascii="SolaimanLipi" w:eastAsia="Times New Roman" w:hAnsi="SolaimanLipi" w:cs="SolaimanLipi"/>
          <w:sz w:val="26"/>
          <w:szCs w:val="26"/>
          <w:cs/>
          <w:lang w:bidi="bn-IN"/>
        </w:rPr>
        <w:t xml:space="preserve"> অধিকাংশ </w:t>
      </w:r>
      <w:r w:rsidR="00F922D5" w:rsidRPr="00FA2A2B">
        <w:rPr>
          <w:rFonts w:ascii="SolaimanLipi" w:eastAsia="Times New Roman" w:hAnsi="SolaimanLipi" w:cs="SolaimanLipi"/>
          <w:sz w:val="26"/>
          <w:szCs w:val="26"/>
          <w:cs/>
          <w:lang w:bidi="bn-IN"/>
        </w:rPr>
        <w:t xml:space="preserve">ওলামায়ে ইসলাম ও </w:t>
      </w:r>
      <w:r w:rsidR="00FE66E9" w:rsidRPr="00FA2A2B">
        <w:rPr>
          <w:rFonts w:ascii="SolaimanLipi" w:eastAsia="Times New Roman" w:hAnsi="SolaimanLipi" w:cs="SolaimanLipi"/>
          <w:sz w:val="26"/>
          <w:szCs w:val="26"/>
          <w:cs/>
          <w:lang w:bidi="bn-IN"/>
        </w:rPr>
        <w:t>পণ্ডিত</w:t>
      </w:r>
      <w:r w:rsidR="00F922D5" w:rsidRPr="00FA2A2B">
        <w:rPr>
          <w:rFonts w:ascii="SolaimanLipi" w:eastAsia="Times New Roman" w:hAnsi="SolaimanLipi" w:cs="SolaimanLipi"/>
          <w:sz w:val="26"/>
          <w:szCs w:val="26"/>
          <w:cs/>
          <w:lang w:bidi="bn-IN"/>
        </w:rPr>
        <w:t xml:space="preserve">গণের </w:t>
      </w:r>
      <w:r w:rsidR="00FE66E9" w:rsidRPr="00FA2A2B">
        <w:rPr>
          <w:rFonts w:ascii="SolaimanLipi" w:eastAsia="Times New Roman" w:hAnsi="SolaimanLipi" w:cs="SolaimanLipi"/>
          <w:sz w:val="26"/>
          <w:szCs w:val="26"/>
          <w:cs/>
          <w:lang w:bidi="bn-IN"/>
        </w:rPr>
        <w:t xml:space="preserve">অভিমত। </w:t>
      </w:r>
      <w:r w:rsidR="001F5B88" w:rsidRPr="00FA2A2B">
        <w:rPr>
          <w:rFonts w:ascii="SolaimanLipi" w:eastAsia="Times New Roman" w:hAnsi="SolaimanLipi" w:cs="SolaimanLipi"/>
          <w:sz w:val="26"/>
          <w:szCs w:val="26"/>
          <w:cs/>
          <w:lang w:bidi="bn-IN"/>
        </w:rPr>
        <w:t xml:space="preserve">তাই নামাজ আদায়কারী মুসলিম ব্যক্তি বা মুসাল্লি নামাজের কাজ শেষ করে নামাজ হতে বের হওয়ার জন্য সালাম ফিরানোর বিষয়টি প্রকৃত ইসলাম ধর্মে সাব্যস্ত রয়েছে। এবং নাবী কারীম </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সাল্লাল্লাহু আলাইহি ওয়াসাল্লাম</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 xml:space="preserve"> এর </w:t>
      </w:r>
      <w:r w:rsidR="00EE2670" w:rsidRPr="00FA2A2B">
        <w:rPr>
          <w:rFonts w:ascii="SolaimanLipi" w:eastAsia="Times New Roman" w:hAnsi="SolaimanLipi" w:cs="SolaimanLipi"/>
          <w:sz w:val="26"/>
          <w:szCs w:val="26"/>
          <w:cs/>
          <w:lang w:bidi="bn-IN"/>
        </w:rPr>
        <w:t>আ</w:t>
      </w:r>
      <w:r w:rsidR="001F5B88" w:rsidRPr="00FA2A2B">
        <w:rPr>
          <w:rFonts w:ascii="SolaimanLipi" w:eastAsia="Times New Roman" w:hAnsi="SolaimanLipi" w:cs="SolaimanLipi"/>
          <w:sz w:val="26"/>
          <w:szCs w:val="26"/>
          <w:cs/>
          <w:lang w:bidi="bn-IN"/>
        </w:rPr>
        <w:t xml:space="preserve">মল সারা জীবন এই পন্থার উপরেই অটল ছিলো। কিন্তু কতকগুলি ওলামায়ে ইসলাম </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রাহিমাহুমুল্লাহ</w:t>
      </w:r>
      <w:r w:rsidR="001F5B88" w:rsidRPr="00FA2A2B">
        <w:rPr>
          <w:rFonts w:ascii="SolaimanLipi" w:eastAsia="Times New Roman" w:hAnsi="SolaimanLipi" w:cs="SolaimanLipi"/>
          <w:sz w:val="26"/>
          <w:szCs w:val="26"/>
          <w:lang w:bidi="bn-IN"/>
        </w:rPr>
        <w:t>]</w:t>
      </w:r>
      <w:r w:rsidR="001F5B88" w:rsidRPr="00FA2A2B">
        <w:rPr>
          <w:rFonts w:ascii="SolaimanLipi" w:eastAsia="Times New Roman" w:hAnsi="SolaimanLipi" w:cs="SolaimanLipi"/>
          <w:sz w:val="26"/>
          <w:szCs w:val="26"/>
          <w:cs/>
          <w:lang w:bidi="bn-IN"/>
        </w:rPr>
        <w:t xml:space="preserve"> এই সালাম ফিরানোর বিষয়টিকে একটি গুরুত্বপূর্ণ রুকুন না বলে সুন্নাত </w:t>
      </w:r>
      <w:r w:rsidR="00FE66E9" w:rsidRPr="00FA2A2B">
        <w:rPr>
          <w:rFonts w:ascii="SolaimanLipi" w:eastAsia="Times New Roman" w:hAnsi="SolaimanLipi" w:cs="SolaimanLipi"/>
          <w:sz w:val="26"/>
          <w:szCs w:val="26"/>
          <w:cs/>
          <w:lang w:bidi="bn-IN"/>
        </w:rPr>
        <w:t>বলেছেন</w:t>
      </w:r>
      <w:r w:rsidR="001F5B88" w:rsidRPr="00FA2A2B">
        <w:rPr>
          <w:rFonts w:ascii="SolaimanLipi" w:eastAsia="Times New Roman" w:hAnsi="SolaimanLipi" w:cs="SolaimanLipi"/>
          <w:sz w:val="26"/>
          <w:szCs w:val="26"/>
          <w:cs/>
          <w:lang w:bidi="hi-IN"/>
        </w:rPr>
        <w:t>।</w:t>
      </w:r>
    </w:p>
    <w:p w:rsidR="00101B05" w:rsidRPr="00FA2A2B" w:rsidRDefault="00101B05" w:rsidP="00557095">
      <w:pPr>
        <w:pStyle w:val="NormalWeb"/>
        <w:bidi/>
        <w:spacing w:before="0" w:beforeAutospacing="0" w:after="0" w:afterAutospacing="0"/>
        <w:jc w:val="center"/>
        <w:rPr>
          <w:rFonts w:ascii="SolaimanLipi" w:eastAsiaTheme="minorEastAsia" w:hAnsi="SolaimanLipi" w:cs="SolaimanLipi"/>
          <w:b/>
          <w:bCs/>
          <w:sz w:val="40"/>
          <w:szCs w:val="40"/>
          <w:rtl/>
        </w:rPr>
      </w:pPr>
      <w:r w:rsidRPr="00FA2A2B">
        <w:rPr>
          <w:rFonts w:ascii="Arial" w:eastAsiaTheme="minorEastAsia" w:hAnsi="Arial" w:cs="Arial" w:hint="cs"/>
          <w:b/>
          <w:bCs/>
          <w:sz w:val="40"/>
          <w:szCs w:val="40"/>
          <w:rtl/>
        </w:rPr>
        <w:t>التحذير</w:t>
      </w:r>
      <w:r w:rsidRPr="00FA2A2B">
        <w:rPr>
          <w:rFonts w:ascii="SolaimanLipi" w:eastAsiaTheme="minorEastAsia" w:hAnsi="SolaimanLipi" w:cs="SolaimanLipi"/>
          <w:b/>
          <w:bCs/>
          <w:sz w:val="40"/>
          <w:szCs w:val="40"/>
          <w:rtl/>
        </w:rPr>
        <w:t xml:space="preserve"> </w:t>
      </w:r>
      <w:r w:rsidRPr="00FA2A2B">
        <w:rPr>
          <w:rFonts w:ascii="Arial" w:eastAsiaTheme="minorEastAsia" w:hAnsi="Arial" w:cs="Arial" w:hint="cs"/>
          <w:b/>
          <w:bCs/>
          <w:sz w:val="40"/>
          <w:szCs w:val="40"/>
          <w:rtl/>
        </w:rPr>
        <w:t>من</w:t>
      </w:r>
      <w:r w:rsidRPr="00FA2A2B">
        <w:rPr>
          <w:rFonts w:ascii="SolaimanLipi" w:eastAsiaTheme="minorEastAsia" w:hAnsi="SolaimanLipi" w:cs="SolaimanLipi"/>
          <w:b/>
          <w:bCs/>
          <w:sz w:val="40"/>
          <w:szCs w:val="40"/>
          <w:rtl/>
        </w:rPr>
        <w:t xml:space="preserve"> </w:t>
      </w:r>
      <w:r w:rsidRPr="00FA2A2B">
        <w:rPr>
          <w:rFonts w:ascii="Arial" w:hAnsi="Arial" w:cs="Arial" w:hint="cs"/>
          <w:b/>
          <w:bCs/>
          <w:sz w:val="40"/>
          <w:szCs w:val="40"/>
          <w:rtl/>
        </w:rPr>
        <w:t>الرياء</w:t>
      </w:r>
      <w:r w:rsidRPr="00FA2A2B">
        <w:rPr>
          <w:rFonts w:ascii="SolaimanLipi" w:eastAsiaTheme="minorEastAsia" w:hAnsi="SolaimanLipi" w:cs="SolaimanLipi"/>
          <w:b/>
          <w:bCs/>
          <w:sz w:val="40"/>
          <w:szCs w:val="40"/>
          <w:rtl/>
        </w:rPr>
        <w:t xml:space="preserve"> </w:t>
      </w:r>
      <w:r w:rsidRPr="00FA2A2B">
        <w:rPr>
          <w:rFonts w:ascii="Arial" w:hAnsi="Arial" w:cs="Arial" w:hint="cs"/>
          <w:b/>
          <w:bCs/>
          <w:sz w:val="40"/>
          <w:szCs w:val="40"/>
          <w:rtl/>
        </w:rPr>
        <w:t>والسمعة</w:t>
      </w:r>
    </w:p>
    <w:p w:rsidR="00031CFB" w:rsidRPr="00FA2A2B" w:rsidRDefault="009906A6" w:rsidP="00557095">
      <w:pPr>
        <w:pStyle w:val="NormalWeb"/>
        <w:bidi/>
        <w:spacing w:before="0" w:beforeAutospacing="0" w:after="0" w:afterAutospacing="0"/>
        <w:jc w:val="center"/>
        <w:rPr>
          <w:rFonts w:ascii="SolaimanLipi" w:eastAsia="Calibri" w:hAnsi="SolaimanLipi" w:cs="SolaimanLipi"/>
          <w:b/>
          <w:bCs/>
          <w:sz w:val="40"/>
          <w:szCs w:val="40"/>
          <w:lang w:bidi="bn-IN"/>
        </w:rPr>
      </w:pPr>
      <w:r w:rsidRPr="00FA2A2B">
        <w:rPr>
          <w:rFonts w:ascii="SolaimanLipi" w:eastAsia="Calibri" w:hAnsi="SolaimanLipi" w:cs="SolaimanLipi"/>
          <w:b/>
          <w:bCs/>
          <w:sz w:val="40"/>
          <w:szCs w:val="40"/>
          <w:cs/>
          <w:lang w:bidi="bn-IN"/>
        </w:rPr>
        <w:t xml:space="preserve">মানব সমাজকে দেখানো ও </w:t>
      </w:r>
      <w:r w:rsidRPr="00FA2A2B">
        <w:rPr>
          <w:rFonts w:ascii="SolaimanLipi" w:hAnsi="SolaimanLipi" w:cs="SolaimanLipi"/>
          <w:b/>
          <w:bCs/>
          <w:sz w:val="40"/>
          <w:szCs w:val="40"/>
          <w:cs/>
          <w:lang w:bidi="bn-IN"/>
        </w:rPr>
        <w:t>শু</w:t>
      </w:r>
      <w:r w:rsidRPr="00FA2A2B">
        <w:rPr>
          <w:rFonts w:ascii="SolaimanLipi" w:eastAsia="Calibri" w:hAnsi="SolaimanLipi" w:cs="SolaimanLipi"/>
          <w:b/>
          <w:bCs/>
          <w:sz w:val="40"/>
          <w:szCs w:val="40"/>
          <w:cs/>
          <w:lang w:bidi="bn-IN"/>
        </w:rPr>
        <w:t xml:space="preserve">নানোর </w:t>
      </w:r>
      <w:r w:rsidR="00E72B63" w:rsidRPr="00FA2A2B">
        <w:rPr>
          <w:rFonts w:ascii="SolaimanLipi" w:eastAsia="Calibri" w:hAnsi="SolaimanLipi" w:cs="SolaimanLipi"/>
          <w:b/>
          <w:bCs/>
          <w:sz w:val="40"/>
          <w:szCs w:val="40"/>
          <w:cs/>
          <w:lang w:bidi="bn-IN"/>
        </w:rPr>
        <w:t>উদ্দেশ্যে</w:t>
      </w:r>
    </w:p>
    <w:p w:rsidR="00C845E5" w:rsidRPr="00FA2A2B" w:rsidRDefault="00D72A8C" w:rsidP="00557095">
      <w:pPr>
        <w:pStyle w:val="NormalWeb"/>
        <w:spacing w:before="0" w:beforeAutospacing="0" w:after="0" w:afterAutospacing="0"/>
        <w:jc w:val="center"/>
        <w:rPr>
          <w:rFonts w:ascii="SolaimanLipi" w:hAnsi="SolaimanLipi" w:cs="SolaimanLipi"/>
          <w:sz w:val="26"/>
          <w:szCs w:val="26"/>
          <w:lang w:bidi="bn-IN"/>
        </w:rPr>
      </w:pPr>
      <w:r w:rsidRPr="00FA2A2B">
        <w:rPr>
          <w:rFonts w:ascii="SolaimanLipi" w:eastAsia="Calibri" w:hAnsi="SolaimanLipi" w:cs="SolaimanLipi"/>
          <w:b/>
          <w:bCs/>
          <w:sz w:val="40"/>
          <w:szCs w:val="40"/>
          <w:cs/>
          <w:lang w:bidi="bn-IN"/>
        </w:rPr>
        <w:t xml:space="preserve"> </w:t>
      </w:r>
      <w:r w:rsidR="00C845E5" w:rsidRPr="00FA2A2B">
        <w:rPr>
          <w:rFonts w:ascii="SolaimanLipi" w:hAnsi="SolaimanLipi" w:cs="SolaimanLipi"/>
          <w:sz w:val="26"/>
          <w:szCs w:val="26"/>
          <w:cs/>
          <w:lang w:bidi="bn-IN"/>
        </w:rPr>
        <w:t>সৎ কর্ম সম্পাদন করা হতে</w:t>
      </w:r>
      <w:r w:rsidR="00031CFB" w:rsidRPr="00FA2A2B">
        <w:rPr>
          <w:rFonts w:ascii="SolaimanLipi" w:hAnsi="SolaimanLipi" w:cs="SolaimanLipi"/>
          <w:sz w:val="26"/>
          <w:szCs w:val="26"/>
          <w:cs/>
          <w:lang w:bidi="bn-IN"/>
        </w:rPr>
        <w:t xml:space="preserve"> </w:t>
      </w:r>
      <w:r w:rsidR="00C845E5" w:rsidRPr="00FA2A2B">
        <w:rPr>
          <w:rFonts w:ascii="SolaimanLipi" w:hAnsi="SolaimanLipi" w:cs="SolaimanLipi"/>
          <w:sz w:val="26"/>
          <w:szCs w:val="26"/>
          <w:cs/>
          <w:lang w:bidi="bn-IN"/>
        </w:rPr>
        <w:t>সতর্কীকরণ</w:t>
      </w:r>
    </w:p>
    <w:p w:rsidR="00101B05" w:rsidRPr="00FA2A2B" w:rsidRDefault="00C845E5" w:rsidP="00557095">
      <w:pPr>
        <w:spacing w:after="0" w:line="240" w:lineRule="auto"/>
        <w:jc w:val="highKashida"/>
        <w:rPr>
          <w:rFonts w:ascii="SolaimanLipi" w:eastAsia="Times New Roman" w:hAnsi="SolaimanLipi" w:cs="SolaimanLipi"/>
          <w:sz w:val="28"/>
          <w:szCs w:val="28"/>
          <w:rtl/>
        </w:rPr>
      </w:pPr>
      <w:r w:rsidRPr="00FA2A2B">
        <w:rPr>
          <w:rFonts w:ascii="SolaimanLipi" w:hAnsi="SolaimanLipi" w:cs="SolaimanLipi"/>
          <w:sz w:val="28"/>
          <w:szCs w:val="28"/>
          <w:rtl/>
        </w:rPr>
        <w:t>6</w:t>
      </w:r>
      <w:r w:rsidR="00101B05" w:rsidRPr="00FA2A2B">
        <w:rPr>
          <w:rFonts w:ascii="SolaimanLipi" w:hAnsi="SolaimanLipi" w:cs="SolaimanLipi"/>
          <w:sz w:val="28"/>
          <w:szCs w:val="28"/>
          <w:rtl/>
        </w:rPr>
        <w:t>-</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عَنْ</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عَبْدِ</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بْنِ</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عَبَّاسٍ</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رَضِيَ</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عَنْهُماَ،</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قَالَ</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قَالَ</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رَسُوْلُ</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صَلَّى</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عَلَيْهِ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وَسَلَّمَ</w:t>
      </w:r>
      <w:r w:rsidR="00101B05" w:rsidRPr="00FA2A2B">
        <w:rPr>
          <w:rFonts w:ascii="SolaimanLipi" w:eastAsia="Times New Roman" w:hAnsi="SolaimanLipi" w:cs="SolaimanLipi"/>
          <w:sz w:val="28"/>
          <w:szCs w:val="28"/>
          <w:rtl/>
        </w:rPr>
        <w:t>: "</w:t>
      </w:r>
      <w:r w:rsidR="00101B05" w:rsidRPr="00FA2A2B">
        <w:rPr>
          <w:rFonts w:ascii="Arial" w:eastAsia="Times New Roman" w:hAnsi="Arial" w:hint="cs"/>
          <w:sz w:val="28"/>
          <w:szCs w:val="28"/>
          <w:rtl/>
        </w:rPr>
        <w:t>مَنْ</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سَمََّعَ،</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سَمََّعَ</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بِهِ،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وَمَنْ</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رَاءَى،</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رَاءَى</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اللَّهُ</w:t>
      </w:r>
      <w:r w:rsidR="00101B05" w:rsidRPr="00FA2A2B">
        <w:rPr>
          <w:rFonts w:ascii="SolaimanLipi" w:eastAsia="Times New Roman" w:hAnsi="SolaimanLipi" w:cs="SolaimanLipi"/>
          <w:sz w:val="28"/>
          <w:szCs w:val="28"/>
          <w:rtl/>
        </w:rPr>
        <w:t xml:space="preserve"> </w:t>
      </w:r>
      <w:r w:rsidR="00101B05" w:rsidRPr="00FA2A2B">
        <w:rPr>
          <w:rFonts w:ascii="Arial" w:eastAsia="Times New Roman" w:hAnsi="Arial" w:hint="cs"/>
          <w:sz w:val="28"/>
          <w:szCs w:val="28"/>
          <w:rtl/>
        </w:rPr>
        <w:t>بِهِ</w:t>
      </w:r>
      <w:r w:rsidR="00101B05" w:rsidRPr="00FA2A2B">
        <w:rPr>
          <w:rFonts w:ascii="SolaimanLipi" w:eastAsia="Times New Roman" w:hAnsi="SolaimanLipi" w:cs="SolaimanLipi"/>
          <w:sz w:val="28"/>
          <w:szCs w:val="28"/>
          <w:rtl/>
        </w:rPr>
        <w:t xml:space="preserve">".  </w:t>
      </w:r>
    </w:p>
    <w:p w:rsidR="00101B05" w:rsidRPr="00FA2A2B" w:rsidRDefault="00101B05"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47 - (2986)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6499). </w:t>
      </w:r>
    </w:p>
    <w:p w:rsidR="009239E0" w:rsidRPr="00FA2A2B" w:rsidRDefault="00226BF6"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6 - অর্থ: </w:t>
      </w:r>
      <w:r w:rsidR="00116563" w:rsidRPr="00FA2A2B">
        <w:rPr>
          <w:rFonts w:ascii="SolaimanLipi" w:hAnsi="SolaimanLipi" w:cs="SolaimanLipi"/>
          <w:sz w:val="26"/>
          <w:szCs w:val="26"/>
          <w:cs/>
          <w:lang w:bidi="bn-IN"/>
        </w:rPr>
        <w:t xml:space="preserve"> আব্দুল্লাহ বিন আব্বাস </w:t>
      </w:r>
      <w:r w:rsidR="00116563" w:rsidRPr="00FA2A2B">
        <w:rPr>
          <w:rFonts w:ascii="SolaimanLipi" w:hAnsi="SolaimanLipi" w:cs="SolaimanLipi"/>
          <w:sz w:val="26"/>
          <w:szCs w:val="26"/>
          <w:lang w:bidi="bn-IN"/>
        </w:rPr>
        <w:t>[</w:t>
      </w:r>
      <w:r w:rsidR="00116563" w:rsidRPr="00FA2A2B">
        <w:rPr>
          <w:rFonts w:ascii="SolaimanLipi" w:hAnsi="SolaimanLipi" w:cs="SolaimanLipi"/>
          <w:sz w:val="26"/>
          <w:szCs w:val="26"/>
          <w:cs/>
          <w:lang w:bidi="bn-IN"/>
        </w:rPr>
        <w:t>রাদিয়াল্লাহু আনহুমা</w:t>
      </w:r>
      <w:r w:rsidR="00116563" w:rsidRPr="00FA2A2B">
        <w:rPr>
          <w:rFonts w:ascii="SolaimanLipi" w:hAnsi="SolaimanLipi" w:cs="SolaimanLipi"/>
          <w:sz w:val="26"/>
          <w:szCs w:val="26"/>
          <w:lang w:bidi="bn-IN"/>
        </w:rPr>
        <w:t>]</w:t>
      </w:r>
      <w:r w:rsidR="00116563" w:rsidRPr="00FA2A2B">
        <w:rPr>
          <w:rFonts w:ascii="SolaimanLipi" w:hAnsi="SolaimanLipi" w:cs="SolaimanLipi"/>
          <w:sz w:val="26"/>
          <w:szCs w:val="26"/>
          <w:cs/>
          <w:lang w:bidi="bn-IN"/>
        </w:rPr>
        <w:t xml:space="preserve"> থেকে বর্ণিত</w:t>
      </w:r>
      <w:r w:rsidR="00116563" w:rsidRPr="00FA2A2B">
        <w:rPr>
          <w:rFonts w:ascii="SolaimanLipi" w:hAnsi="SolaimanLipi" w:cs="SolaimanLipi"/>
          <w:sz w:val="26"/>
          <w:szCs w:val="26"/>
          <w:cs/>
          <w:lang w:bidi="hi-IN"/>
        </w:rPr>
        <w:t xml:space="preserve">। </w:t>
      </w:r>
      <w:r w:rsidR="00116563" w:rsidRPr="00FA2A2B">
        <w:rPr>
          <w:rFonts w:ascii="SolaimanLipi" w:hAnsi="SolaimanLipi" w:cs="SolaimanLipi"/>
          <w:sz w:val="26"/>
          <w:szCs w:val="26"/>
          <w:cs/>
          <w:lang w:bidi="bn-IN"/>
        </w:rPr>
        <w:t>তিনি বলেন যে</w:t>
      </w:r>
      <w:r w:rsidR="00116563" w:rsidRPr="00FA2A2B">
        <w:rPr>
          <w:rFonts w:ascii="SolaimanLipi" w:hAnsi="SolaimanLipi" w:cs="SolaimanLipi"/>
          <w:sz w:val="26"/>
          <w:szCs w:val="26"/>
          <w:lang w:bidi="bn-IN"/>
        </w:rPr>
        <w:t>,</w:t>
      </w:r>
      <w:r w:rsidR="00116563" w:rsidRPr="00FA2A2B">
        <w:rPr>
          <w:rFonts w:ascii="SolaimanLipi" w:hAnsi="SolaimanLipi" w:cs="SolaimanLipi"/>
          <w:sz w:val="26"/>
          <w:szCs w:val="26"/>
          <w:cs/>
          <w:lang w:bidi="bn-IN"/>
        </w:rPr>
        <w:t xml:space="preserve"> আল্লাহর রাসূল </w:t>
      </w:r>
      <w:r w:rsidR="00116563" w:rsidRPr="00FA2A2B">
        <w:rPr>
          <w:rFonts w:ascii="SolaimanLipi" w:hAnsi="SolaimanLipi" w:cs="SolaimanLipi"/>
          <w:sz w:val="26"/>
          <w:szCs w:val="26"/>
          <w:lang w:bidi="bn-IN"/>
        </w:rPr>
        <w:t>[</w:t>
      </w:r>
      <w:r w:rsidR="00116563" w:rsidRPr="00FA2A2B">
        <w:rPr>
          <w:rFonts w:ascii="SolaimanLipi" w:hAnsi="SolaimanLipi" w:cs="SolaimanLipi"/>
          <w:sz w:val="26"/>
          <w:szCs w:val="26"/>
          <w:cs/>
          <w:lang w:bidi="bn-IN"/>
        </w:rPr>
        <w:t>সাল্লাল্লাহু আলাইহি ওয়াসাল্লাম</w:t>
      </w:r>
      <w:r w:rsidR="00116563" w:rsidRPr="00FA2A2B">
        <w:rPr>
          <w:rFonts w:ascii="SolaimanLipi" w:hAnsi="SolaimanLipi" w:cs="SolaimanLipi"/>
          <w:sz w:val="26"/>
          <w:szCs w:val="26"/>
          <w:lang w:bidi="bn-IN"/>
        </w:rPr>
        <w:t>]</w:t>
      </w:r>
      <w:r w:rsidR="00116563" w:rsidRPr="00FA2A2B">
        <w:rPr>
          <w:rFonts w:ascii="SolaimanLipi" w:hAnsi="SolaimanLipi" w:cs="SolaimanLipi"/>
          <w:sz w:val="26"/>
          <w:szCs w:val="26"/>
          <w:cs/>
          <w:lang w:bidi="bn-IN"/>
        </w:rPr>
        <w:t xml:space="preserve"> বলেছেন: </w:t>
      </w:r>
      <w:r w:rsidR="00116563" w:rsidRPr="00FA2A2B">
        <w:rPr>
          <w:rFonts w:ascii="Arial" w:hAnsi="Arial" w:hint="cs"/>
          <w:sz w:val="26"/>
          <w:szCs w:val="26"/>
          <w:cs/>
          <w:lang w:bidi="bn-IN"/>
        </w:rPr>
        <w:t>“</w:t>
      </w:r>
      <w:r w:rsidR="00116563" w:rsidRPr="00FA2A2B">
        <w:rPr>
          <w:rFonts w:ascii="SolaimanLipi" w:hAnsi="SolaimanLipi" w:cs="SolaimanLipi"/>
          <w:sz w:val="26"/>
          <w:szCs w:val="26"/>
          <w:cs/>
          <w:lang w:bidi="bn-IN"/>
        </w:rPr>
        <w:t xml:space="preserve">যে ব্যক্তি </w:t>
      </w:r>
      <w:r w:rsidR="002706F1" w:rsidRPr="00FA2A2B">
        <w:rPr>
          <w:rFonts w:ascii="SolaimanLipi" w:hAnsi="SolaimanLipi" w:cs="SolaimanLipi"/>
          <w:sz w:val="26"/>
          <w:szCs w:val="26"/>
          <w:cs/>
          <w:lang w:bidi="bn-IN"/>
        </w:rPr>
        <w:t xml:space="preserve">একনিষ্ঠতা বর্জন করে মানব সমাজকে </w:t>
      </w:r>
      <w:r w:rsidR="00836367" w:rsidRPr="00FA2A2B">
        <w:rPr>
          <w:rFonts w:ascii="SolaimanLipi" w:hAnsi="SolaimanLipi" w:cs="SolaimanLipi"/>
          <w:sz w:val="26"/>
          <w:szCs w:val="26"/>
          <w:cs/>
          <w:lang w:bidi="bn-IN"/>
        </w:rPr>
        <w:t>শু</w:t>
      </w:r>
      <w:r w:rsidR="00116563" w:rsidRPr="00FA2A2B">
        <w:rPr>
          <w:rFonts w:ascii="SolaimanLipi" w:hAnsi="SolaimanLipi" w:cs="SolaimanLipi"/>
          <w:sz w:val="26"/>
          <w:szCs w:val="26"/>
          <w:cs/>
          <w:lang w:bidi="bn-IN"/>
        </w:rPr>
        <w:t xml:space="preserve">নানোর জন্য </w:t>
      </w:r>
      <w:r w:rsidR="0026026F" w:rsidRPr="00FA2A2B">
        <w:rPr>
          <w:rFonts w:ascii="SolaimanLipi" w:hAnsi="SolaimanLipi" w:cs="SolaimanLipi"/>
          <w:sz w:val="26"/>
          <w:szCs w:val="26"/>
          <w:cs/>
          <w:lang w:bidi="bn-IN"/>
        </w:rPr>
        <w:t xml:space="preserve">কোনো সৎ কর্ম </w:t>
      </w:r>
      <w:r w:rsidR="00C64EA0" w:rsidRPr="00FA2A2B">
        <w:rPr>
          <w:rFonts w:ascii="SolaimanLipi" w:hAnsi="SolaimanLipi" w:cs="SolaimanLipi"/>
          <w:sz w:val="26"/>
          <w:szCs w:val="26"/>
          <w:cs/>
          <w:lang w:bidi="bn-IN"/>
        </w:rPr>
        <w:t xml:space="preserve">সম্পাদন </w:t>
      </w:r>
      <w:r w:rsidR="0026026F" w:rsidRPr="00FA2A2B">
        <w:rPr>
          <w:rFonts w:ascii="SolaimanLipi" w:hAnsi="SolaimanLipi" w:cs="SolaimanLipi"/>
          <w:sz w:val="26"/>
          <w:szCs w:val="26"/>
          <w:cs/>
          <w:lang w:bidi="bn-IN"/>
        </w:rPr>
        <w:t xml:space="preserve">করবে, </w:t>
      </w:r>
      <w:r w:rsidR="00116563" w:rsidRPr="00FA2A2B">
        <w:rPr>
          <w:rFonts w:ascii="SolaimanLipi" w:hAnsi="SolaimanLipi" w:cs="SolaimanLipi"/>
          <w:sz w:val="26"/>
          <w:szCs w:val="26"/>
          <w:cs/>
          <w:lang w:bidi="bn-IN"/>
        </w:rPr>
        <w:t xml:space="preserve">তার </w:t>
      </w:r>
      <w:r w:rsidR="006B1EB9" w:rsidRPr="00FA2A2B">
        <w:rPr>
          <w:rFonts w:ascii="SolaimanLipi" w:hAnsi="SolaimanLipi" w:cs="SolaimanLipi"/>
          <w:sz w:val="26"/>
          <w:szCs w:val="26"/>
          <w:cs/>
          <w:lang w:bidi="bn-IN"/>
        </w:rPr>
        <w:t>সৎ ক</w:t>
      </w:r>
      <w:r w:rsidR="00185FA3" w:rsidRPr="00FA2A2B">
        <w:rPr>
          <w:rFonts w:ascii="SolaimanLipi" w:hAnsi="SolaimanLipi" w:cs="SolaimanLipi"/>
          <w:sz w:val="26"/>
          <w:szCs w:val="26"/>
          <w:cs/>
          <w:lang w:bidi="bn-IN"/>
        </w:rPr>
        <w:t xml:space="preserve">র্মের </w:t>
      </w:r>
      <w:r w:rsidR="00116563" w:rsidRPr="00FA2A2B">
        <w:rPr>
          <w:rFonts w:ascii="SolaimanLipi" w:hAnsi="SolaimanLipi" w:cs="SolaimanLipi"/>
          <w:sz w:val="26"/>
          <w:szCs w:val="26"/>
          <w:cs/>
          <w:lang w:bidi="bn-IN"/>
        </w:rPr>
        <w:t xml:space="preserve">প্রতিদান হিসেবে </w:t>
      </w:r>
      <w:r w:rsidR="0026026F" w:rsidRPr="00FA2A2B">
        <w:rPr>
          <w:rFonts w:ascii="SolaimanLipi" w:hAnsi="SolaimanLipi" w:cs="SolaimanLipi"/>
          <w:sz w:val="26"/>
          <w:szCs w:val="26"/>
          <w:cs/>
          <w:lang w:bidi="bn-IN"/>
        </w:rPr>
        <w:t xml:space="preserve">মহান </w:t>
      </w:r>
      <w:r w:rsidR="00116563" w:rsidRPr="00FA2A2B">
        <w:rPr>
          <w:rFonts w:ascii="SolaimanLipi" w:hAnsi="SolaimanLipi" w:cs="SolaimanLipi"/>
          <w:sz w:val="26"/>
          <w:szCs w:val="26"/>
          <w:cs/>
          <w:lang w:bidi="bn-IN"/>
        </w:rPr>
        <w:t xml:space="preserve">আল্লাহ </w:t>
      </w:r>
      <w:r w:rsidR="00D07F4D" w:rsidRPr="00FA2A2B">
        <w:rPr>
          <w:rFonts w:ascii="SolaimanLipi" w:hAnsi="SolaimanLipi" w:cs="SolaimanLipi"/>
          <w:sz w:val="26"/>
          <w:szCs w:val="26"/>
          <w:cs/>
          <w:lang w:bidi="bn-IN"/>
        </w:rPr>
        <w:t xml:space="preserve">পরকালে </w:t>
      </w:r>
      <w:r w:rsidR="00116563" w:rsidRPr="00FA2A2B">
        <w:rPr>
          <w:rFonts w:ascii="SolaimanLipi" w:hAnsi="SolaimanLipi" w:cs="SolaimanLipi"/>
          <w:sz w:val="26"/>
          <w:szCs w:val="26"/>
          <w:cs/>
          <w:lang w:bidi="bn-IN"/>
        </w:rPr>
        <w:t xml:space="preserve">অন্যদেরকে শুনিয়ে </w:t>
      </w:r>
      <w:r w:rsidR="00414A6A" w:rsidRPr="00FA2A2B">
        <w:rPr>
          <w:rFonts w:ascii="SolaimanLipi" w:hAnsi="SolaimanLipi" w:cs="SolaimanLipi"/>
          <w:sz w:val="26"/>
          <w:szCs w:val="26"/>
          <w:cs/>
          <w:lang w:bidi="bn-IN"/>
        </w:rPr>
        <w:t xml:space="preserve">দিবেন </w:t>
      </w:r>
      <w:r w:rsidR="00116563" w:rsidRPr="00FA2A2B">
        <w:rPr>
          <w:rFonts w:ascii="SolaimanLipi" w:hAnsi="SolaimanLipi" w:cs="SolaimanLipi"/>
          <w:sz w:val="26"/>
          <w:szCs w:val="26"/>
          <w:cs/>
          <w:lang w:bidi="bn-IN"/>
        </w:rPr>
        <w:t>যে</w:t>
      </w:r>
      <w:r w:rsidR="00116563" w:rsidRPr="00FA2A2B">
        <w:rPr>
          <w:rFonts w:ascii="SolaimanLipi" w:hAnsi="SolaimanLipi" w:cs="SolaimanLipi"/>
          <w:sz w:val="26"/>
          <w:szCs w:val="26"/>
          <w:lang w:bidi="bn-IN"/>
        </w:rPr>
        <w:t>, </w:t>
      </w:r>
      <w:r w:rsidR="00116563" w:rsidRPr="00FA2A2B">
        <w:rPr>
          <w:rFonts w:ascii="SolaimanLipi" w:hAnsi="SolaimanLipi" w:cs="SolaimanLipi"/>
          <w:sz w:val="26"/>
          <w:szCs w:val="26"/>
          <w:cs/>
          <w:lang w:bidi="bn-IN"/>
        </w:rPr>
        <w:t xml:space="preserve">এই লোকটি শুধু </w:t>
      </w:r>
      <w:r w:rsidR="00185FA3" w:rsidRPr="00FA2A2B">
        <w:rPr>
          <w:rFonts w:ascii="SolaimanLipi" w:hAnsi="SolaimanLipi" w:cs="SolaimanLipi"/>
          <w:sz w:val="26"/>
          <w:szCs w:val="26"/>
          <w:cs/>
          <w:lang w:bidi="bn-IN"/>
        </w:rPr>
        <w:t>মানব সমাজকে</w:t>
      </w:r>
      <w:r w:rsidR="00116563" w:rsidRPr="00FA2A2B">
        <w:rPr>
          <w:rFonts w:ascii="SolaimanLipi" w:hAnsi="SolaimanLipi" w:cs="SolaimanLipi"/>
          <w:sz w:val="26"/>
          <w:szCs w:val="26"/>
          <w:cs/>
          <w:lang w:bidi="bn-IN"/>
        </w:rPr>
        <w:t xml:space="preserve"> </w:t>
      </w:r>
      <w:r w:rsidR="00836367" w:rsidRPr="00FA2A2B">
        <w:rPr>
          <w:rFonts w:ascii="SolaimanLipi" w:hAnsi="SolaimanLipi" w:cs="SolaimanLipi"/>
          <w:sz w:val="26"/>
          <w:szCs w:val="26"/>
          <w:cs/>
          <w:lang w:bidi="bn-IN"/>
        </w:rPr>
        <w:t>শু</w:t>
      </w:r>
      <w:r w:rsidR="00116563" w:rsidRPr="00FA2A2B">
        <w:rPr>
          <w:rFonts w:ascii="SolaimanLipi" w:hAnsi="SolaimanLipi" w:cs="SolaimanLipi"/>
          <w:sz w:val="26"/>
          <w:szCs w:val="26"/>
          <w:cs/>
          <w:lang w:bidi="bn-IN"/>
        </w:rPr>
        <w:t>নানোর</w:t>
      </w:r>
      <w:r w:rsidR="00185FA3" w:rsidRPr="00FA2A2B">
        <w:rPr>
          <w:rFonts w:ascii="SolaimanLipi" w:hAnsi="SolaimanLipi" w:cs="SolaimanLipi"/>
          <w:sz w:val="26"/>
          <w:szCs w:val="26"/>
          <w:cs/>
          <w:lang w:bidi="bn-IN"/>
        </w:rPr>
        <w:t xml:space="preserve"> </w:t>
      </w:r>
      <w:r w:rsidR="00D07F4D" w:rsidRPr="00FA2A2B">
        <w:rPr>
          <w:rFonts w:ascii="SolaimanLipi" w:hAnsi="SolaimanLipi" w:cs="SolaimanLipi"/>
          <w:sz w:val="26"/>
          <w:szCs w:val="26"/>
          <w:cs/>
          <w:lang w:bidi="bn-IN"/>
        </w:rPr>
        <w:t>জন্য</w:t>
      </w:r>
      <w:r w:rsidR="009239E0" w:rsidRPr="00FA2A2B">
        <w:rPr>
          <w:rFonts w:ascii="SolaimanLipi" w:hAnsi="SolaimanLipi" w:cs="SolaimanLipi"/>
          <w:sz w:val="26"/>
          <w:szCs w:val="26"/>
          <w:cs/>
          <w:lang w:bidi="bn-IN"/>
        </w:rPr>
        <w:t>ই</w:t>
      </w:r>
      <w:r w:rsidR="00D07F4D" w:rsidRPr="00FA2A2B">
        <w:rPr>
          <w:rFonts w:ascii="SolaimanLipi" w:hAnsi="SolaimanLipi" w:cs="SolaimanLipi"/>
          <w:sz w:val="26"/>
          <w:szCs w:val="26"/>
          <w:cs/>
          <w:lang w:bidi="bn-IN"/>
        </w:rPr>
        <w:t xml:space="preserve"> </w:t>
      </w:r>
      <w:r w:rsidR="00185FA3" w:rsidRPr="00FA2A2B">
        <w:rPr>
          <w:rFonts w:ascii="SolaimanLipi" w:hAnsi="SolaimanLipi" w:cs="SolaimanLipi"/>
          <w:sz w:val="26"/>
          <w:szCs w:val="26"/>
          <w:cs/>
          <w:lang w:bidi="bn-IN"/>
        </w:rPr>
        <w:t>সৎ কর্ম সম্পাদন করতো।</w:t>
      </w:r>
      <w:r w:rsidR="009239E0" w:rsidRPr="00FA2A2B">
        <w:rPr>
          <w:rFonts w:ascii="SolaimanLipi" w:hAnsi="SolaimanLipi" w:cs="SolaimanLipi"/>
          <w:sz w:val="26"/>
          <w:szCs w:val="26"/>
          <w:cs/>
          <w:lang w:bidi="bn-IN"/>
        </w:rPr>
        <w:t xml:space="preserve"> এবং যে ব্যক্তি একনিষ্ঠতা বর্জন করে মানব সমাজকে দেখানোর জন্য কোনো সৎ কর্ম সম্পাদন করবে, তার সৎ কর্মের প্রতিদান হিসেবে মহান আল্লাহ পরকালে অন্যদেরকে দেখিয়ে দিবেন যে</w:t>
      </w:r>
      <w:r w:rsidR="009239E0" w:rsidRPr="00FA2A2B">
        <w:rPr>
          <w:rFonts w:ascii="SolaimanLipi" w:hAnsi="SolaimanLipi" w:cs="SolaimanLipi"/>
          <w:sz w:val="26"/>
          <w:szCs w:val="26"/>
          <w:lang w:bidi="bn-IN"/>
        </w:rPr>
        <w:t>, </w:t>
      </w:r>
      <w:r w:rsidR="009239E0" w:rsidRPr="00FA2A2B">
        <w:rPr>
          <w:rFonts w:ascii="SolaimanLipi" w:hAnsi="SolaimanLipi" w:cs="SolaimanLipi"/>
          <w:sz w:val="26"/>
          <w:szCs w:val="26"/>
          <w:cs/>
          <w:lang w:bidi="bn-IN"/>
        </w:rPr>
        <w:t>এই লোকটি শুধু মানব সমাজকে দেখানোর জন্যই সৎ কর্ম সম্পাদন করতো</w:t>
      </w:r>
      <w:r w:rsidR="009239E0" w:rsidRPr="00FA2A2B">
        <w:rPr>
          <w:rFonts w:ascii="Arial" w:hAnsi="Arial" w:hint="cs"/>
          <w:sz w:val="26"/>
          <w:szCs w:val="26"/>
          <w:cs/>
          <w:lang w:bidi="bn-IN"/>
        </w:rPr>
        <w:t>”</w:t>
      </w:r>
      <w:r w:rsidR="009239E0" w:rsidRPr="00FA2A2B">
        <w:rPr>
          <w:rFonts w:ascii="SolaimanLipi" w:hAnsi="SolaimanLipi" w:cs="SolaimanLipi" w:hint="cs"/>
          <w:sz w:val="26"/>
          <w:szCs w:val="26"/>
          <w:cs/>
          <w:lang w:bidi="bn-IN"/>
        </w:rPr>
        <w:t>।</w:t>
      </w:r>
    </w:p>
    <w:p w:rsidR="00A6501B" w:rsidRPr="00FA2A2B" w:rsidRDefault="00A6501B"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মুসলিম, হাদীস নং  47 -(2986) এবং সহীহ বুখারী, হাদীস নং 6499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3950E5" w:rsidRPr="00FA2A2B" w:rsidRDefault="003950E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3950E5" w:rsidRPr="00FA2A2B" w:rsidRDefault="003950E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আব্দুল্লাহ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আব্বাস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একজন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বিশিষ্ট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প্রসিদ্ধ</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সাহাবী</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কুনিয়াত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ডাকনাম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আবুল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আব্বাস</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ইমামুত্‌ তাফসীর হিসেবে তিনি উপাধি লাভ করেছেন। তিনি আল্লাহর </w:t>
      </w:r>
      <w:r w:rsidRPr="00FA2A2B">
        <w:rPr>
          <w:rFonts w:ascii="SolaimanLipi" w:hAnsi="SolaimanLipi" w:cs="SolaimanLipi"/>
          <w:sz w:val="26"/>
          <w:szCs w:val="26"/>
          <w:cs/>
          <w:lang w:bidi="bn-IN"/>
        </w:rPr>
        <w:lastRenderedPageBreak/>
        <w:t>রাসূলের চাচাতো ভাই</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হিজরতের তিন বছর পূর্বে তিনি মাক্কাতে শেবে </w:t>
      </w:r>
      <w:r w:rsidR="004F70FF"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তালেব নামক স্থানে জন্ম গ্রহণ করেন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হাশিম বংশের লোকেরা উক্ত স্থান থেকে বেরিয়ে আসার আগেই</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অতঃপর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সান্নিধ্যে থেকে জ্ঞানার্জন করেন। তাঁর বর্ণিত হাদীসের সংখ্যা হলো 1660 টি। আল্লাহর রাসূলের মৃত্যুবরণের সময় তাঁর বয়স ছিল 13 বছর। আলী বিন </w:t>
      </w:r>
      <w:r w:rsidR="004F70FF"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তালেব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বাসরা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শহরের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আমীর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নিযুক্ত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করেছিলেন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সন 68</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হিজরীতে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তায়েফ</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শহরে 70 বছর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বয়সে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মৃত্যুবরণ</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এই বিষয়ে অন্য উক্তিও রয়েছে।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p>
    <w:p w:rsidR="003950E5" w:rsidRPr="00FA2A2B" w:rsidRDefault="003950E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291BC2" w:rsidRPr="00FA2A2B" w:rsidRDefault="003950E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6C3370" w:rsidRPr="00FA2A2B">
        <w:rPr>
          <w:rFonts w:ascii="SolaimanLipi" w:hAnsi="SolaimanLipi" w:cs="SolaimanLipi"/>
          <w:sz w:val="26"/>
          <w:szCs w:val="26"/>
          <w:cs/>
          <w:lang w:bidi="bn-IN"/>
        </w:rPr>
        <w:t>কোনো মুসলিম ব্যক্তি</w:t>
      </w:r>
      <w:r w:rsidR="00291BC2" w:rsidRPr="00FA2A2B">
        <w:rPr>
          <w:rFonts w:ascii="SolaimanLipi" w:hAnsi="SolaimanLipi" w:cs="SolaimanLipi"/>
          <w:sz w:val="26"/>
          <w:szCs w:val="26"/>
          <w:cs/>
          <w:lang w:bidi="bn-IN"/>
        </w:rPr>
        <w:t>র</w:t>
      </w:r>
      <w:r w:rsidR="006C3370" w:rsidRPr="00FA2A2B">
        <w:rPr>
          <w:rFonts w:ascii="SolaimanLipi" w:hAnsi="SolaimanLipi" w:cs="SolaimanLipi"/>
          <w:sz w:val="26"/>
          <w:szCs w:val="26"/>
          <w:cs/>
          <w:lang w:bidi="bn-IN"/>
        </w:rPr>
        <w:t xml:space="preserve"> </w:t>
      </w:r>
      <w:r w:rsidR="00291BC2" w:rsidRPr="00FA2A2B">
        <w:rPr>
          <w:rFonts w:ascii="SolaimanLipi" w:hAnsi="SolaimanLipi" w:cs="SolaimanLipi"/>
          <w:sz w:val="26"/>
          <w:szCs w:val="26"/>
          <w:cs/>
          <w:lang w:bidi="bn-IN"/>
        </w:rPr>
        <w:t>একনিষ্ঠতা বর্জন করে</w:t>
      </w:r>
      <w:r w:rsidR="00540D45" w:rsidRPr="00FA2A2B">
        <w:rPr>
          <w:rFonts w:ascii="SolaimanLipi" w:hAnsi="SolaimanLipi" w:cs="SolaimanLipi"/>
          <w:sz w:val="26"/>
          <w:szCs w:val="26"/>
          <w:cs/>
          <w:lang w:bidi="bn-IN"/>
        </w:rPr>
        <w:t>,</w:t>
      </w:r>
      <w:r w:rsidR="00291BC2" w:rsidRPr="00FA2A2B">
        <w:rPr>
          <w:rFonts w:ascii="SolaimanLipi" w:hAnsi="SolaimanLipi" w:cs="SolaimanLipi"/>
          <w:sz w:val="26"/>
          <w:szCs w:val="26"/>
          <w:cs/>
          <w:lang w:bidi="bn-IN"/>
        </w:rPr>
        <w:t xml:space="preserve"> আল্লাহর সন্তুষ্টি লাভের লক্ষ্য</w:t>
      </w:r>
      <w:r w:rsidR="00540D45" w:rsidRPr="00FA2A2B">
        <w:rPr>
          <w:rFonts w:ascii="SolaimanLipi" w:hAnsi="SolaimanLipi" w:cs="SolaimanLipi"/>
          <w:sz w:val="26"/>
          <w:szCs w:val="26"/>
          <w:cs/>
          <w:lang w:bidi="bn-IN"/>
        </w:rPr>
        <w:t>টি</w:t>
      </w:r>
      <w:r w:rsidR="00443212" w:rsidRPr="00FA2A2B">
        <w:rPr>
          <w:rFonts w:ascii="SolaimanLipi" w:hAnsi="SolaimanLipi" w:cs="SolaimanLipi"/>
          <w:sz w:val="26"/>
          <w:szCs w:val="26"/>
          <w:cs/>
          <w:lang w:bidi="bn-IN"/>
        </w:rPr>
        <w:t>কে</w:t>
      </w:r>
      <w:r w:rsidR="00291BC2" w:rsidRPr="00FA2A2B">
        <w:rPr>
          <w:rFonts w:ascii="SolaimanLipi" w:hAnsi="SolaimanLipi" w:cs="SolaimanLipi"/>
          <w:sz w:val="26"/>
          <w:szCs w:val="26"/>
          <w:cs/>
          <w:lang w:bidi="bn-IN"/>
        </w:rPr>
        <w:t xml:space="preserve"> ত্যাগ করে মানব সমাজের সন্তুষ্টি ও প্রশংসা লাভের উদ্দেশ্যে কোনো সৎ কর্ম সম্পাদন করাকে </w:t>
      </w:r>
      <w:r w:rsidR="00DD22EF" w:rsidRPr="00FA2A2B">
        <w:rPr>
          <w:rFonts w:ascii="SolaimanLipi" w:eastAsia="Times New Roman" w:hAnsi="SolaimanLipi" w:cs="SolaimanLipi"/>
          <w:sz w:val="26"/>
          <w:szCs w:val="26"/>
          <w:cs/>
          <w:lang w:bidi="bn-IN"/>
        </w:rPr>
        <w:t>রিয়া</w:t>
      </w:r>
      <w:r w:rsidR="00DD22EF" w:rsidRPr="00FA2A2B">
        <w:rPr>
          <w:rFonts w:ascii="SolaimanLipi" w:eastAsia="Times New Roman" w:hAnsi="SolaimanLipi" w:cs="SolaimanLipi"/>
          <w:sz w:val="26"/>
          <w:szCs w:val="26"/>
          <w:lang w:bidi="bn-IN"/>
        </w:rPr>
        <w:t> </w:t>
      </w:r>
      <w:r w:rsidR="00DD22EF" w:rsidRPr="00FA2A2B">
        <w:rPr>
          <w:rFonts w:ascii="SolaimanLipi" w:eastAsia="Times New Roman" w:hAnsi="SolaimanLipi" w:cs="SolaimanLipi"/>
          <w:sz w:val="26"/>
          <w:szCs w:val="26"/>
          <w:cs/>
          <w:lang w:bidi="bn-IN"/>
        </w:rPr>
        <w:t>বা</w:t>
      </w:r>
      <w:r w:rsidR="00DD22EF" w:rsidRPr="00FA2A2B">
        <w:rPr>
          <w:rFonts w:ascii="SolaimanLipi" w:eastAsia="Times New Roman" w:hAnsi="SolaimanLipi" w:cs="SolaimanLipi"/>
          <w:sz w:val="26"/>
          <w:szCs w:val="26"/>
          <w:lang w:bidi="bn-IN"/>
        </w:rPr>
        <w:t> </w:t>
      </w:r>
      <w:r w:rsidR="00DD22EF" w:rsidRPr="00FA2A2B">
        <w:rPr>
          <w:rFonts w:ascii="SolaimanLipi" w:eastAsia="Times New Roman" w:hAnsi="SolaimanLipi" w:cs="SolaimanLipi"/>
          <w:sz w:val="26"/>
          <w:szCs w:val="26"/>
          <w:cs/>
          <w:lang w:bidi="bn-IN"/>
        </w:rPr>
        <w:t>প্রদর্শনী</w:t>
      </w:r>
      <w:r w:rsidR="00291BC2" w:rsidRPr="00FA2A2B">
        <w:rPr>
          <w:rFonts w:ascii="SolaimanLipi" w:hAnsi="SolaimanLipi" w:cs="SolaimanLipi"/>
          <w:sz w:val="26"/>
          <w:szCs w:val="26"/>
          <w:cs/>
          <w:lang w:bidi="bn-IN"/>
        </w:rPr>
        <w:t xml:space="preserve"> বল</w:t>
      </w:r>
      <w:r w:rsidR="00540D45" w:rsidRPr="00FA2A2B">
        <w:rPr>
          <w:rFonts w:ascii="SolaimanLipi" w:hAnsi="SolaimanLipi" w:cs="SolaimanLipi"/>
          <w:sz w:val="26"/>
          <w:szCs w:val="26"/>
          <w:cs/>
          <w:lang w:bidi="bn-IN"/>
        </w:rPr>
        <w:t>া</w:t>
      </w:r>
      <w:r w:rsidR="00291BC2" w:rsidRPr="00FA2A2B">
        <w:rPr>
          <w:rFonts w:ascii="SolaimanLipi" w:hAnsi="SolaimanLipi" w:cs="SolaimanLipi"/>
          <w:sz w:val="26"/>
          <w:szCs w:val="26"/>
          <w:cs/>
          <w:lang w:bidi="bn-IN"/>
        </w:rPr>
        <w:t xml:space="preserve"> হয়</w:t>
      </w:r>
      <w:r w:rsidR="008340A7" w:rsidRPr="00FA2A2B">
        <w:rPr>
          <w:rFonts w:ascii="SolaimanLipi" w:hAnsi="SolaimanLipi" w:cs="SolaimanLipi"/>
          <w:sz w:val="26"/>
          <w:szCs w:val="26"/>
          <w:cs/>
          <w:lang w:bidi="bn-IN"/>
        </w:rPr>
        <w:t>,</w:t>
      </w:r>
      <w:r w:rsidR="00751FF4" w:rsidRPr="00FA2A2B">
        <w:rPr>
          <w:rFonts w:ascii="SolaimanLipi" w:hAnsi="SolaimanLipi" w:cs="SolaimanLipi"/>
          <w:sz w:val="26"/>
          <w:szCs w:val="26"/>
          <w:cs/>
          <w:lang w:bidi="bn-IN"/>
        </w:rPr>
        <w:t xml:space="preserve"> অ</w:t>
      </w:r>
      <w:r w:rsidR="00161751" w:rsidRPr="00FA2A2B">
        <w:rPr>
          <w:rFonts w:ascii="SolaimanLipi" w:hAnsi="SolaimanLipi" w:cs="SolaimanLipi"/>
          <w:sz w:val="26"/>
          <w:szCs w:val="26"/>
          <w:cs/>
          <w:lang w:bidi="bn-IN"/>
        </w:rPr>
        <w:t xml:space="preserve">র্থাৎ </w:t>
      </w:r>
      <w:r w:rsidR="00751FF4" w:rsidRPr="00FA2A2B">
        <w:rPr>
          <w:rFonts w:ascii="SolaimanLipi" w:hAnsi="SolaimanLipi" w:cs="SolaimanLipi"/>
          <w:sz w:val="26"/>
          <w:szCs w:val="26"/>
          <w:cs/>
          <w:lang w:bidi="bn-IN"/>
        </w:rPr>
        <w:t>মানব সমাজকে দেখানো</w:t>
      </w:r>
      <w:r w:rsidR="00751FF4" w:rsidRPr="00FA2A2B">
        <w:rPr>
          <w:rFonts w:ascii="SolaimanLipi" w:hAnsi="SolaimanLipi" w:cs="SolaimanLipi"/>
          <w:sz w:val="26"/>
          <w:szCs w:val="26"/>
          <w:cs/>
          <w:lang w:bidi="hi-IN"/>
        </w:rPr>
        <w:t xml:space="preserve">। </w:t>
      </w:r>
    </w:p>
    <w:p w:rsidR="003950E5" w:rsidRPr="00FA2A2B" w:rsidRDefault="00B56FC3"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কোনো মুসলিম ব্যক্তির একনিষ্ঠতা</w:t>
      </w:r>
      <w:r w:rsidR="00751FF4" w:rsidRPr="00FA2A2B">
        <w:rPr>
          <w:rFonts w:ascii="SolaimanLipi" w:hAnsi="SolaimanLipi" w:cs="SolaimanLipi"/>
          <w:sz w:val="26"/>
          <w:szCs w:val="26"/>
          <w:cs/>
          <w:lang w:bidi="bn-IN"/>
        </w:rPr>
        <w:t xml:space="preserve">র সহিত </w:t>
      </w:r>
      <w:r w:rsidRPr="00FA2A2B">
        <w:rPr>
          <w:rFonts w:ascii="SolaimanLipi" w:hAnsi="SolaimanLipi" w:cs="SolaimanLipi"/>
          <w:sz w:val="26"/>
          <w:szCs w:val="26"/>
          <w:cs/>
          <w:lang w:bidi="bn-IN"/>
        </w:rPr>
        <w:t>আল্লাহর সন্তুষ্টি লাভের লক্ষ্যটি</w:t>
      </w:r>
      <w:r w:rsidR="00443212" w:rsidRPr="00FA2A2B">
        <w:rPr>
          <w:rFonts w:ascii="SolaimanLipi" w:hAnsi="SolaimanLipi" w:cs="SolaimanLipi"/>
          <w:sz w:val="26"/>
          <w:szCs w:val="26"/>
          <w:cs/>
          <w:lang w:bidi="bn-IN"/>
        </w:rPr>
        <w:t>কে</w:t>
      </w:r>
      <w:r w:rsidRPr="00FA2A2B">
        <w:rPr>
          <w:rFonts w:ascii="SolaimanLipi" w:hAnsi="SolaimanLipi" w:cs="SolaimanLipi"/>
          <w:sz w:val="26"/>
          <w:szCs w:val="26"/>
          <w:cs/>
          <w:lang w:bidi="bn-IN"/>
        </w:rPr>
        <w:t xml:space="preserve"> </w:t>
      </w:r>
      <w:r w:rsidR="00751FF4" w:rsidRPr="00FA2A2B">
        <w:rPr>
          <w:rFonts w:ascii="SolaimanLipi" w:hAnsi="SolaimanLipi" w:cs="SolaimanLipi"/>
          <w:sz w:val="26"/>
          <w:szCs w:val="26"/>
          <w:cs/>
          <w:lang w:bidi="bn-IN"/>
        </w:rPr>
        <w:t xml:space="preserve">সামনে রেখে কোনো সৎ কর্ম সম্পাদন করার পর, আবার </w:t>
      </w:r>
      <w:r w:rsidRPr="00FA2A2B">
        <w:rPr>
          <w:rFonts w:ascii="SolaimanLipi" w:hAnsi="SolaimanLipi" w:cs="SolaimanLipi"/>
          <w:sz w:val="26"/>
          <w:szCs w:val="26"/>
          <w:cs/>
          <w:lang w:bidi="bn-IN"/>
        </w:rPr>
        <w:t>মানব সমাজের স</w:t>
      </w:r>
      <w:r w:rsidR="00751FF4" w:rsidRPr="00FA2A2B">
        <w:rPr>
          <w:rFonts w:ascii="SolaimanLipi" w:hAnsi="SolaimanLipi" w:cs="SolaimanLipi"/>
          <w:sz w:val="26"/>
          <w:szCs w:val="26"/>
          <w:cs/>
          <w:lang w:bidi="bn-IN"/>
        </w:rPr>
        <w:t xml:space="preserve">ম্মান </w:t>
      </w:r>
      <w:r w:rsidRPr="00FA2A2B">
        <w:rPr>
          <w:rFonts w:ascii="SolaimanLipi" w:hAnsi="SolaimanLipi" w:cs="SolaimanLipi"/>
          <w:sz w:val="26"/>
          <w:szCs w:val="26"/>
          <w:cs/>
          <w:lang w:bidi="bn-IN"/>
        </w:rPr>
        <w:t>ও প্রশংসা লাভের উদ্দেশ্যে</w:t>
      </w:r>
      <w:r w:rsidR="00751FF4" w:rsidRPr="00FA2A2B">
        <w:rPr>
          <w:rFonts w:ascii="SolaimanLipi" w:hAnsi="SolaimanLipi" w:cs="SolaimanLipi"/>
          <w:sz w:val="26"/>
          <w:szCs w:val="26"/>
          <w:cs/>
          <w:lang w:bidi="bn-IN"/>
        </w:rPr>
        <w:t xml:space="preserve"> লোকের সামনে তার </w:t>
      </w:r>
      <w:r w:rsidRPr="00FA2A2B">
        <w:rPr>
          <w:rFonts w:ascii="SolaimanLipi" w:hAnsi="SolaimanLipi" w:cs="SolaimanLipi"/>
          <w:sz w:val="26"/>
          <w:szCs w:val="26"/>
          <w:cs/>
          <w:lang w:bidi="bn-IN"/>
        </w:rPr>
        <w:t>কোনো সৎ কর্ম সম্পাদন করা</w:t>
      </w:r>
      <w:r w:rsidR="00751FF4" w:rsidRPr="00FA2A2B">
        <w:rPr>
          <w:rFonts w:ascii="SolaimanLipi" w:hAnsi="SolaimanLipi" w:cs="SolaimanLipi"/>
          <w:sz w:val="26"/>
          <w:szCs w:val="26"/>
          <w:cs/>
          <w:lang w:bidi="bn-IN"/>
        </w:rPr>
        <w:t xml:space="preserve">র বিষয়টিকে প্রকাশ করার নাম হলো সুময়া, </w:t>
      </w:r>
      <w:r w:rsidR="00076CBB" w:rsidRPr="00FA2A2B">
        <w:rPr>
          <w:rFonts w:ascii="SolaimanLipi" w:hAnsi="SolaimanLipi" w:cs="SolaimanLipi"/>
          <w:sz w:val="26"/>
          <w:szCs w:val="26"/>
          <w:cs/>
          <w:lang w:bidi="bn-IN"/>
        </w:rPr>
        <w:t>অর্থাৎ</w:t>
      </w:r>
      <w:r w:rsidR="00751FF4" w:rsidRPr="00FA2A2B">
        <w:rPr>
          <w:rFonts w:ascii="SolaimanLipi" w:hAnsi="SolaimanLipi" w:cs="SolaimanLipi"/>
          <w:sz w:val="26"/>
          <w:szCs w:val="26"/>
          <w:cs/>
          <w:lang w:bidi="bn-IN"/>
        </w:rPr>
        <w:t xml:space="preserve"> মানব সমাজকে শুনানো</w:t>
      </w:r>
      <w:r w:rsidR="00751FF4" w:rsidRPr="00FA2A2B">
        <w:rPr>
          <w:rFonts w:ascii="SolaimanLipi" w:hAnsi="SolaimanLipi" w:cs="SolaimanLipi"/>
          <w:sz w:val="26"/>
          <w:szCs w:val="26"/>
          <w:cs/>
          <w:lang w:bidi="hi-IN"/>
        </w:rPr>
        <w:t xml:space="preserve">। </w:t>
      </w:r>
    </w:p>
    <w:p w:rsidR="007A3997" w:rsidRPr="00FA2A2B" w:rsidRDefault="0033556A" w:rsidP="00557095">
      <w:pPr>
        <w:bidi w:val="0"/>
        <w:spacing w:after="0"/>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lastRenderedPageBreak/>
        <w:t xml:space="preserve">2- </w:t>
      </w:r>
      <w:r w:rsidR="007A3997" w:rsidRPr="00FA2A2B">
        <w:rPr>
          <w:rFonts w:ascii="SolaimanLipi" w:hAnsi="SolaimanLipi" w:cs="SolaimanLipi"/>
          <w:sz w:val="26"/>
          <w:szCs w:val="26"/>
          <w:cs/>
          <w:lang w:bidi="bn-IN"/>
        </w:rPr>
        <w:t>এই হাদীসটি</w:t>
      </w:r>
      <w:r w:rsidR="002002C8" w:rsidRPr="00FA2A2B">
        <w:rPr>
          <w:rFonts w:ascii="SolaimanLipi" w:hAnsi="SolaimanLipi" w:cs="SolaimanLipi"/>
          <w:sz w:val="26"/>
          <w:szCs w:val="26"/>
          <w:cs/>
          <w:lang w:bidi="bn-IN"/>
        </w:rPr>
        <w:t xml:space="preserve"> </w:t>
      </w:r>
      <w:r w:rsidR="007A3997" w:rsidRPr="00FA2A2B">
        <w:rPr>
          <w:rFonts w:ascii="SolaimanLipi" w:hAnsi="SolaimanLipi" w:cs="SolaimanLipi"/>
          <w:sz w:val="26"/>
          <w:szCs w:val="26"/>
          <w:cs/>
          <w:lang w:bidi="bn-IN"/>
        </w:rPr>
        <w:t>মানব সমাজকে দেখানো ও শুনানোর উদ্দেশ্যে কোনো সৎ কর্ম সম্পাদন করা হতে সতর্ক করে। তাই</w:t>
      </w:r>
      <w:r w:rsidR="009E4F84" w:rsidRPr="00FA2A2B">
        <w:rPr>
          <w:rFonts w:ascii="SolaimanLipi" w:hAnsi="SolaimanLipi" w:cs="SolaimanLipi"/>
          <w:sz w:val="26"/>
          <w:szCs w:val="26"/>
          <w:cs/>
          <w:lang w:bidi="bn-IN"/>
        </w:rPr>
        <w:t xml:space="preserve"> মুসলিম ব্যক্তির জন্য</w:t>
      </w:r>
      <w:r w:rsidR="007A3997" w:rsidRPr="00FA2A2B">
        <w:rPr>
          <w:rFonts w:ascii="SolaimanLipi" w:hAnsi="SolaimanLipi" w:cs="SolaimanLipi"/>
          <w:sz w:val="26"/>
          <w:szCs w:val="26"/>
          <w:cs/>
          <w:lang w:bidi="bn-IN"/>
        </w:rPr>
        <w:t xml:space="preserve"> সৎ কর্ম একনিষ্ঠতার সহিত আল্লাহর সন্তুষ্টি লাভের লক্ষ্যে সম্পাদন করা অপরিহার্য। </w:t>
      </w:r>
      <w:r w:rsidR="009E4F84" w:rsidRPr="00FA2A2B">
        <w:rPr>
          <w:rFonts w:ascii="SolaimanLipi" w:hAnsi="SolaimanLipi" w:cs="SolaimanLipi"/>
          <w:sz w:val="26"/>
          <w:szCs w:val="26"/>
          <w:cs/>
          <w:lang w:bidi="bn-IN"/>
        </w:rPr>
        <w:t>সুতরাং কোনো মুসলিম ব্যক্তি যেন সৎ কর্ম সম্পাদন করার দ্বারা মানব সমাজের সন্তুষ্টি ও প্রশংসা লাভের উদ্দেশ্যটি</w:t>
      </w:r>
      <w:r w:rsidR="00615864" w:rsidRPr="00FA2A2B">
        <w:rPr>
          <w:rFonts w:ascii="SolaimanLipi" w:hAnsi="SolaimanLipi" w:cs="SolaimanLipi"/>
          <w:sz w:val="26"/>
          <w:szCs w:val="26"/>
          <w:cs/>
          <w:lang w:bidi="bn-IN"/>
        </w:rPr>
        <w:t>কে</w:t>
      </w:r>
      <w:r w:rsidR="009E4F84" w:rsidRPr="00FA2A2B">
        <w:rPr>
          <w:rFonts w:ascii="SolaimanLipi" w:hAnsi="SolaimanLipi" w:cs="SolaimanLipi"/>
          <w:sz w:val="26"/>
          <w:szCs w:val="26"/>
          <w:cs/>
          <w:lang w:bidi="bn-IN"/>
        </w:rPr>
        <w:t xml:space="preserve"> </w:t>
      </w:r>
      <w:r w:rsidR="00640F09" w:rsidRPr="00FA2A2B">
        <w:rPr>
          <w:rFonts w:ascii="SolaimanLipi" w:hAnsi="SolaimanLipi" w:cs="SolaimanLipi"/>
          <w:sz w:val="26"/>
          <w:szCs w:val="26"/>
          <w:cs/>
          <w:lang w:bidi="bn-IN"/>
        </w:rPr>
        <w:t xml:space="preserve">তার </w:t>
      </w:r>
      <w:r w:rsidR="009E4F84" w:rsidRPr="00FA2A2B">
        <w:rPr>
          <w:rFonts w:ascii="SolaimanLipi" w:hAnsi="SolaimanLipi" w:cs="SolaimanLipi"/>
          <w:sz w:val="26"/>
          <w:szCs w:val="26"/>
          <w:cs/>
          <w:lang w:bidi="bn-IN"/>
        </w:rPr>
        <w:t xml:space="preserve">অন্তরে স্থাপন না করে।  </w:t>
      </w:r>
    </w:p>
    <w:p w:rsidR="00A90B0F" w:rsidRPr="00FA2A2B" w:rsidRDefault="0033556A" w:rsidP="00557095">
      <w:pPr>
        <w:bidi w:val="0"/>
        <w:spacing w:after="0" w:line="240" w:lineRule="auto"/>
        <w:jc w:val="both"/>
        <w:rPr>
          <w:rFonts w:ascii="SolaimanLipi" w:hAnsi="SolaimanLipi" w:cs="SolaimanLipi"/>
          <w:sz w:val="26"/>
          <w:szCs w:val="26"/>
          <w:lang w:bidi="bn-IN"/>
        </w:rPr>
      </w:pPr>
      <w:r w:rsidRPr="00FA2A2B">
        <w:rPr>
          <w:rFonts w:ascii="SolaimanLipi" w:eastAsia="Times New Roman" w:hAnsi="SolaimanLipi" w:cs="SolaimanLipi"/>
          <w:sz w:val="26"/>
          <w:szCs w:val="26"/>
          <w:cs/>
          <w:lang w:bidi="bn-IN"/>
        </w:rPr>
        <w:t xml:space="preserve">3- </w:t>
      </w:r>
      <w:r w:rsidR="00DD22EF" w:rsidRPr="00FA2A2B">
        <w:rPr>
          <w:rFonts w:ascii="SolaimanLipi" w:hAnsi="SolaimanLipi" w:cs="SolaimanLipi"/>
          <w:sz w:val="26"/>
          <w:szCs w:val="26"/>
          <w:cs/>
          <w:lang w:bidi="bn-IN"/>
        </w:rPr>
        <w:t>মানব সমাজকে দেখানো অথবা মানব সমাজকে শুনানোর</w:t>
      </w:r>
      <w:r w:rsidR="00A90B0F" w:rsidRPr="00FA2A2B">
        <w:rPr>
          <w:rFonts w:ascii="SolaimanLipi" w:hAnsi="SolaimanLipi" w:cs="SolaimanLipi"/>
          <w:sz w:val="26"/>
          <w:szCs w:val="26"/>
          <w:cs/>
          <w:lang w:bidi="bn-IN"/>
        </w:rPr>
        <w:t xml:space="preserve"> বিষয়টির দ্বারা মহান আল্লাহর কাছে সমস্ত প্রকারের সৎ কর্ম নিষ্ফল </w:t>
      </w:r>
      <w:r w:rsidR="006470CC" w:rsidRPr="00FA2A2B">
        <w:rPr>
          <w:rFonts w:ascii="SolaimanLipi" w:hAnsi="SolaimanLipi" w:cs="SolaimanLipi"/>
          <w:sz w:val="26"/>
          <w:szCs w:val="26"/>
          <w:cs/>
          <w:lang w:bidi="bn-IN"/>
        </w:rPr>
        <w:t xml:space="preserve">ও নষ্ট </w:t>
      </w:r>
      <w:r w:rsidR="00A90B0F" w:rsidRPr="00FA2A2B">
        <w:rPr>
          <w:rFonts w:ascii="SolaimanLipi" w:hAnsi="SolaimanLipi" w:cs="SolaimanLipi"/>
          <w:sz w:val="26"/>
          <w:szCs w:val="26"/>
          <w:cs/>
          <w:lang w:bidi="bn-IN"/>
        </w:rPr>
        <w:t xml:space="preserve">হয়ে যায়। </w:t>
      </w:r>
    </w:p>
    <w:p w:rsidR="0032430D" w:rsidRPr="00FA2A2B" w:rsidRDefault="006470C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আর সব চেয়ে বেশি ঘৃণিত রিয়া</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বা</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প্রদর্শনী</w:t>
      </w:r>
      <w:r w:rsidR="002A0373" w:rsidRPr="00FA2A2B">
        <w:rPr>
          <w:rFonts w:ascii="SolaimanLipi" w:hAnsi="SolaimanLipi" w:cs="SolaimanLipi"/>
          <w:sz w:val="26"/>
          <w:szCs w:val="26"/>
          <w:cs/>
          <w:lang w:bidi="bn-IN"/>
        </w:rPr>
        <w:t>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বিষয়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হলো</w:t>
      </w:r>
      <w:r w:rsidR="00921C2B" w:rsidRPr="00FA2A2B">
        <w:rPr>
          <w:rFonts w:ascii="SolaimanLipi" w:hAnsi="SolaimanLipi" w:cs="SolaimanLipi"/>
          <w:sz w:val="26"/>
          <w:szCs w:val="26"/>
          <w:lang w:bidi="bn-IN"/>
        </w:rPr>
        <w:t xml:space="preserve"> </w:t>
      </w:r>
      <w:r w:rsidR="00921C2B" w:rsidRPr="00FA2A2B">
        <w:rPr>
          <w:rFonts w:ascii="SolaimanLipi" w:hAnsi="SolaimanLipi" w:cs="SolaimanLipi"/>
          <w:sz w:val="26"/>
          <w:szCs w:val="26"/>
          <w:cs/>
          <w:lang w:bidi="bn-IN"/>
        </w:rPr>
        <w:t>আসল</w:t>
      </w:r>
      <w:r w:rsidR="00921C2B" w:rsidRPr="00FA2A2B">
        <w:rPr>
          <w:rFonts w:ascii="SolaimanLipi" w:hAnsi="SolaimanLipi" w:cs="SolaimanLipi"/>
          <w:sz w:val="26"/>
          <w:szCs w:val="26"/>
          <w:lang w:bidi="bn-IN"/>
        </w:rPr>
        <w:t xml:space="preserve"> </w:t>
      </w:r>
      <w:r w:rsidR="00921C2B" w:rsidRPr="00FA2A2B">
        <w:rPr>
          <w:rFonts w:ascii="SolaimanLipi" w:hAnsi="SolaimanLipi" w:cs="SolaimanLipi"/>
          <w:sz w:val="26"/>
          <w:szCs w:val="26"/>
          <w:cs/>
          <w:lang w:bidi="bn-IN"/>
        </w:rPr>
        <w:t>ঈমানের</w:t>
      </w:r>
      <w:r w:rsidR="00921C2B" w:rsidRPr="00FA2A2B">
        <w:rPr>
          <w:rFonts w:ascii="SolaimanLipi" w:hAnsi="SolaimanLipi" w:cs="SolaimanLipi"/>
          <w:sz w:val="26"/>
          <w:szCs w:val="26"/>
          <w:lang w:bidi="bn-IN"/>
        </w:rPr>
        <w:t xml:space="preserve"> </w:t>
      </w:r>
      <w:r w:rsidR="00921C2B" w:rsidRPr="00FA2A2B">
        <w:rPr>
          <w:rFonts w:ascii="SolaimanLipi" w:hAnsi="SolaimanLipi" w:cs="SolaimanLipi"/>
          <w:sz w:val="26"/>
          <w:szCs w:val="26"/>
          <w:cs/>
          <w:lang w:bidi="bn-IN"/>
        </w:rPr>
        <w:t>ক্ষেত্রে</w:t>
      </w:r>
      <w:r w:rsidR="00986BF6" w:rsidRPr="00FA2A2B">
        <w:rPr>
          <w:rFonts w:ascii="SolaimanLipi" w:hAnsi="SolaimanLipi" w:cs="SolaimanLipi"/>
          <w:sz w:val="26"/>
          <w:szCs w:val="26"/>
          <w:lang w:bidi="bn-IN"/>
        </w:rPr>
        <w:t xml:space="preserve">, </w:t>
      </w:r>
      <w:r w:rsidR="00986BF6" w:rsidRPr="00FA2A2B">
        <w:rPr>
          <w:rFonts w:ascii="SolaimanLipi" w:hAnsi="SolaimanLipi" w:cs="SolaimanLipi"/>
          <w:sz w:val="26"/>
          <w:szCs w:val="26"/>
          <w:cs/>
          <w:lang w:bidi="bn-IN"/>
        </w:rPr>
        <w:t>যেমন</w:t>
      </w:r>
      <w:r w:rsidR="00986BF6" w:rsidRPr="00FA2A2B">
        <w:rPr>
          <w:rFonts w:ascii="SolaimanLipi" w:hAnsi="SolaimanLipi" w:cs="SolaimanLipi"/>
          <w:sz w:val="26"/>
          <w:szCs w:val="26"/>
          <w:lang w:bidi="bn-IN"/>
        </w:rPr>
        <w:t xml:space="preserve"> </w:t>
      </w:r>
      <w:r w:rsidR="00986BF6" w:rsidRPr="00FA2A2B">
        <w:rPr>
          <w:rFonts w:ascii="SolaimanLipi" w:hAnsi="SolaimanLipi" w:cs="SolaimanLipi"/>
          <w:sz w:val="26"/>
          <w:szCs w:val="26"/>
          <w:cs/>
          <w:lang w:bidi="bn-IN"/>
        </w:rPr>
        <w:t>মোনাফেকদের</w:t>
      </w:r>
      <w:r w:rsidR="00986BF6" w:rsidRPr="00FA2A2B">
        <w:rPr>
          <w:rFonts w:ascii="SolaimanLipi" w:hAnsi="SolaimanLipi" w:cs="SolaimanLipi"/>
          <w:sz w:val="26"/>
          <w:szCs w:val="26"/>
          <w:lang w:bidi="bn-IN"/>
        </w:rPr>
        <w:t xml:space="preserve"> </w:t>
      </w:r>
      <w:r w:rsidR="00986BF6" w:rsidRPr="00FA2A2B">
        <w:rPr>
          <w:rFonts w:ascii="SolaimanLipi" w:hAnsi="SolaimanLipi" w:cs="SolaimanLipi"/>
          <w:sz w:val="26"/>
          <w:szCs w:val="26"/>
          <w:cs/>
          <w:lang w:bidi="bn-IN"/>
        </w:rPr>
        <w:t>অব</w:t>
      </w:r>
      <w:r w:rsidR="008F67C4" w:rsidRPr="00FA2A2B">
        <w:rPr>
          <w:rFonts w:ascii="SolaimanLipi" w:hAnsi="SolaimanLipi" w:cs="SolaimanLipi"/>
          <w:sz w:val="26"/>
          <w:szCs w:val="26"/>
          <w:cs/>
          <w:lang w:bidi="bn-IN"/>
        </w:rPr>
        <w:t xml:space="preserve">স্থা। </w:t>
      </w:r>
      <w:r w:rsidR="00986BF6" w:rsidRPr="00FA2A2B">
        <w:rPr>
          <w:rFonts w:ascii="SolaimanLipi" w:hAnsi="SolaimanLipi" w:cs="SolaimanLipi"/>
          <w:sz w:val="26"/>
          <w:szCs w:val="26"/>
          <w:cs/>
          <w:lang w:bidi="bn-IN"/>
        </w:rPr>
        <w:t>এই</w:t>
      </w:r>
      <w:r w:rsidR="00986BF6" w:rsidRPr="00FA2A2B">
        <w:rPr>
          <w:rFonts w:ascii="SolaimanLipi" w:hAnsi="SolaimanLipi" w:cs="SolaimanLipi"/>
          <w:sz w:val="26"/>
          <w:szCs w:val="26"/>
          <w:lang w:bidi="bn-IN"/>
        </w:rPr>
        <w:t xml:space="preserve"> </w:t>
      </w:r>
      <w:r w:rsidR="00986BF6" w:rsidRPr="00FA2A2B">
        <w:rPr>
          <w:rFonts w:ascii="SolaimanLipi" w:hAnsi="SolaimanLipi" w:cs="SolaimanLipi"/>
          <w:sz w:val="26"/>
          <w:szCs w:val="26"/>
          <w:cs/>
          <w:lang w:bidi="bn-IN"/>
        </w:rPr>
        <w:t xml:space="preserve">রিয়া বা প্রদর্শনীর </w:t>
      </w:r>
      <w:r w:rsidR="0032430D" w:rsidRPr="00FA2A2B">
        <w:rPr>
          <w:rFonts w:ascii="SolaimanLipi" w:hAnsi="SolaimanLipi" w:cs="SolaimanLipi"/>
          <w:sz w:val="26"/>
          <w:szCs w:val="26"/>
          <w:cs/>
          <w:lang w:bidi="bn-IN"/>
        </w:rPr>
        <w:t>বিষয়টির পরের স্থান হলো সৎ কর্ম সম্পাদন করার বিষ</w:t>
      </w:r>
      <w:r w:rsidR="002A0373" w:rsidRPr="00FA2A2B">
        <w:rPr>
          <w:rFonts w:ascii="SolaimanLipi" w:hAnsi="SolaimanLipi" w:cs="SolaimanLipi"/>
          <w:sz w:val="26"/>
          <w:szCs w:val="26"/>
          <w:cs/>
          <w:lang w:bidi="bn-IN"/>
        </w:rPr>
        <w:t>য়ে রিয়া</w:t>
      </w:r>
      <w:r w:rsidR="002A0373" w:rsidRPr="00FA2A2B">
        <w:rPr>
          <w:rFonts w:ascii="SolaimanLipi" w:hAnsi="SolaimanLipi" w:cs="SolaimanLipi"/>
          <w:sz w:val="26"/>
          <w:szCs w:val="26"/>
          <w:lang w:bidi="bn-IN"/>
        </w:rPr>
        <w:t> </w:t>
      </w:r>
      <w:r w:rsidR="002A0373" w:rsidRPr="00FA2A2B">
        <w:rPr>
          <w:rFonts w:ascii="SolaimanLipi" w:hAnsi="SolaimanLipi" w:cs="SolaimanLipi"/>
          <w:sz w:val="26"/>
          <w:szCs w:val="26"/>
          <w:cs/>
          <w:lang w:bidi="bn-IN"/>
        </w:rPr>
        <w:t>বা</w:t>
      </w:r>
      <w:r w:rsidR="002A0373" w:rsidRPr="00FA2A2B">
        <w:rPr>
          <w:rFonts w:ascii="SolaimanLipi" w:hAnsi="SolaimanLipi" w:cs="SolaimanLipi"/>
          <w:sz w:val="26"/>
          <w:szCs w:val="26"/>
          <w:lang w:bidi="bn-IN"/>
        </w:rPr>
        <w:t> </w:t>
      </w:r>
      <w:r w:rsidR="002A0373" w:rsidRPr="00FA2A2B">
        <w:rPr>
          <w:rFonts w:ascii="SolaimanLipi" w:hAnsi="SolaimanLipi" w:cs="SolaimanLipi"/>
          <w:sz w:val="26"/>
          <w:szCs w:val="26"/>
          <w:cs/>
          <w:lang w:bidi="bn-IN"/>
        </w:rPr>
        <w:t>প্রদর্শনীর</w:t>
      </w:r>
      <w:r w:rsidR="002A0373" w:rsidRPr="00FA2A2B">
        <w:rPr>
          <w:rFonts w:ascii="SolaimanLipi" w:hAnsi="SolaimanLipi" w:cs="SolaimanLipi"/>
          <w:sz w:val="26"/>
          <w:szCs w:val="26"/>
          <w:lang w:bidi="bn-IN"/>
        </w:rPr>
        <w:t xml:space="preserve"> </w:t>
      </w:r>
      <w:r w:rsidR="002A0373" w:rsidRPr="00FA2A2B">
        <w:rPr>
          <w:rFonts w:ascii="SolaimanLipi" w:hAnsi="SolaimanLipi" w:cs="SolaimanLipi"/>
          <w:sz w:val="26"/>
          <w:szCs w:val="26"/>
          <w:cs/>
          <w:lang w:bidi="bn-IN"/>
        </w:rPr>
        <w:t>বিষয়</w:t>
      </w:r>
      <w:r w:rsidR="0032430D" w:rsidRPr="00FA2A2B">
        <w:rPr>
          <w:rFonts w:ascii="SolaimanLipi" w:hAnsi="SolaimanLipi" w:cs="SolaimanLipi"/>
          <w:sz w:val="26"/>
          <w:szCs w:val="26"/>
          <w:cs/>
          <w:lang w:bidi="bn-IN"/>
        </w:rPr>
        <w:t xml:space="preserve"> যেমন, ফরজ ইবাদত উপা</w:t>
      </w:r>
      <w:r w:rsidR="00A07C7D" w:rsidRPr="00FA2A2B">
        <w:rPr>
          <w:rFonts w:ascii="SolaimanLipi" w:hAnsi="SolaimanLipi" w:cs="SolaimanLipi"/>
          <w:sz w:val="26"/>
          <w:szCs w:val="26"/>
          <w:cs/>
          <w:lang w:bidi="bn-IN"/>
        </w:rPr>
        <w:t xml:space="preserve">সনার </w:t>
      </w:r>
      <w:r w:rsidR="0032430D" w:rsidRPr="00FA2A2B">
        <w:rPr>
          <w:rFonts w:ascii="SolaimanLipi" w:hAnsi="SolaimanLipi" w:cs="SolaimanLipi"/>
          <w:sz w:val="26"/>
          <w:szCs w:val="26"/>
          <w:cs/>
          <w:lang w:bidi="bn-IN"/>
        </w:rPr>
        <w:t>বিষ</w:t>
      </w:r>
      <w:r w:rsidR="008328F9" w:rsidRPr="00FA2A2B">
        <w:rPr>
          <w:rFonts w:ascii="SolaimanLipi" w:hAnsi="SolaimanLipi" w:cs="SolaimanLipi"/>
          <w:sz w:val="26"/>
          <w:szCs w:val="26"/>
          <w:cs/>
          <w:lang w:bidi="bn-IN"/>
        </w:rPr>
        <w:t>য়ে রিয়া বা প্রদর্শনী</w:t>
      </w:r>
      <w:r w:rsidR="0032430D" w:rsidRPr="00FA2A2B">
        <w:rPr>
          <w:rFonts w:ascii="SolaimanLipi" w:hAnsi="SolaimanLipi" w:cs="SolaimanLipi"/>
          <w:sz w:val="26"/>
          <w:szCs w:val="26"/>
          <w:cs/>
          <w:lang w:bidi="hi-IN"/>
        </w:rPr>
        <w:t xml:space="preserve">। </w:t>
      </w:r>
      <w:r w:rsidR="0032430D" w:rsidRPr="00FA2A2B">
        <w:rPr>
          <w:rFonts w:ascii="SolaimanLipi" w:hAnsi="SolaimanLipi" w:cs="SolaimanLipi"/>
          <w:sz w:val="26"/>
          <w:szCs w:val="26"/>
          <w:cs/>
          <w:lang w:bidi="bn-IN"/>
        </w:rPr>
        <w:t>যেমন কতকগুলি এমন লোক আছে যে, তারা নি</w:t>
      </w:r>
      <w:r w:rsidR="00FD5365" w:rsidRPr="00FA2A2B">
        <w:rPr>
          <w:rFonts w:ascii="SolaimanLipi" w:hAnsi="SolaimanLipi" w:cs="SolaimanLipi"/>
          <w:sz w:val="26"/>
          <w:szCs w:val="26"/>
          <w:cs/>
          <w:lang w:bidi="bn-IN"/>
        </w:rPr>
        <w:t>রি</w:t>
      </w:r>
      <w:r w:rsidR="0032430D" w:rsidRPr="00FA2A2B">
        <w:rPr>
          <w:rFonts w:ascii="SolaimanLipi" w:hAnsi="SolaimanLipi" w:cs="SolaimanLipi"/>
          <w:sz w:val="26"/>
          <w:szCs w:val="26"/>
          <w:cs/>
          <w:lang w:bidi="bn-IN"/>
        </w:rPr>
        <w:t>বিলিতে</w:t>
      </w:r>
      <w:r w:rsidR="00FD5365" w:rsidRPr="00FA2A2B">
        <w:rPr>
          <w:rFonts w:ascii="SolaimanLipi" w:hAnsi="SolaimanLipi" w:cs="SolaimanLipi"/>
          <w:sz w:val="26"/>
          <w:szCs w:val="26"/>
          <w:cs/>
          <w:lang w:bidi="bn-IN"/>
        </w:rPr>
        <w:t xml:space="preserve"> কিংবা নির্জনে</w:t>
      </w:r>
      <w:r w:rsidR="0032430D" w:rsidRPr="00FA2A2B">
        <w:rPr>
          <w:rFonts w:ascii="SolaimanLipi" w:hAnsi="SolaimanLipi" w:cs="SolaimanLipi"/>
          <w:sz w:val="26"/>
          <w:szCs w:val="26"/>
          <w:cs/>
          <w:lang w:bidi="bn-IN"/>
        </w:rPr>
        <w:t xml:space="preserve"> সৎ কর্ম সম্পাদন করার বিষয়টিকে অথবা ফরজ ইবাদত </w:t>
      </w:r>
      <w:r w:rsidR="00A07C7D" w:rsidRPr="00FA2A2B">
        <w:rPr>
          <w:rFonts w:ascii="SolaimanLipi" w:hAnsi="SolaimanLipi" w:cs="SolaimanLipi"/>
          <w:sz w:val="26"/>
          <w:szCs w:val="26"/>
          <w:cs/>
          <w:lang w:bidi="bn-IN"/>
        </w:rPr>
        <w:t>উপাসনার</w:t>
      </w:r>
      <w:r w:rsidR="0032430D" w:rsidRPr="00FA2A2B">
        <w:rPr>
          <w:rFonts w:ascii="SolaimanLipi" w:hAnsi="SolaimanLipi" w:cs="SolaimanLipi"/>
          <w:sz w:val="26"/>
          <w:szCs w:val="26"/>
          <w:cs/>
          <w:lang w:bidi="bn-IN"/>
        </w:rPr>
        <w:t xml:space="preserve"> বিষয়টিকে পরিত্যাগ করবে এবং মানুষের সামনে সৎ কর্ম সম্পাদন করার বিষয়টিকে অথবা ফরজ ইবাদত </w:t>
      </w:r>
      <w:r w:rsidR="00A07C7D" w:rsidRPr="00FA2A2B">
        <w:rPr>
          <w:rFonts w:ascii="SolaimanLipi" w:hAnsi="SolaimanLipi" w:cs="SolaimanLipi"/>
          <w:sz w:val="26"/>
          <w:szCs w:val="26"/>
          <w:cs/>
          <w:lang w:bidi="bn-IN"/>
        </w:rPr>
        <w:t>উপাসনার</w:t>
      </w:r>
      <w:r w:rsidR="0032430D" w:rsidRPr="00FA2A2B">
        <w:rPr>
          <w:rFonts w:ascii="SolaimanLipi" w:hAnsi="SolaimanLipi" w:cs="SolaimanLipi"/>
          <w:sz w:val="26"/>
          <w:szCs w:val="26"/>
          <w:cs/>
          <w:lang w:bidi="bn-IN"/>
        </w:rPr>
        <w:t xml:space="preserve"> বিষয়টিকে</w:t>
      </w:r>
      <w:r w:rsidR="00FD5365" w:rsidRPr="00FA2A2B">
        <w:rPr>
          <w:rFonts w:ascii="SolaimanLipi" w:hAnsi="SolaimanLipi" w:cs="SolaimanLipi"/>
          <w:sz w:val="26"/>
          <w:szCs w:val="26"/>
          <w:cs/>
          <w:lang w:bidi="bn-IN"/>
        </w:rPr>
        <w:t xml:space="preserve"> পালন করবে এবং</w:t>
      </w:r>
      <w:r w:rsidR="0032430D" w:rsidRPr="00FA2A2B">
        <w:rPr>
          <w:rFonts w:ascii="SolaimanLipi" w:hAnsi="SolaimanLipi" w:cs="SolaimanLipi"/>
          <w:sz w:val="26"/>
          <w:szCs w:val="26"/>
          <w:cs/>
          <w:lang w:bidi="bn-IN"/>
        </w:rPr>
        <w:t xml:space="preserve"> মেনে চলবে, যাতে মানুষের সামনে তাদের বদনাম </w:t>
      </w:r>
      <w:r w:rsidR="00D0091B" w:rsidRPr="00FA2A2B">
        <w:rPr>
          <w:rFonts w:ascii="SolaimanLipi" w:hAnsi="SolaimanLipi" w:cs="SolaimanLipi"/>
          <w:sz w:val="26"/>
          <w:szCs w:val="26"/>
          <w:cs/>
          <w:lang w:bidi="bn-IN"/>
        </w:rPr>
        <w:t xml:space="preserve">ও দুর্নাম </w:t>
      </w:r>
      <w:r w:rsidR="0032430D" w:rsidRPr="00FA2A2B">
        <w:rPr>
          <w:rFonts w:ascii="SolaimanLipi" w:hAnsi="SolaimanLipi" w:cs="SolaimanLipi"/>
          <w:sz w:val="26"/>
          <w:szCs w:val="26"/>
          <w:cs/>
          <w:lang w:bidi="bn-IN"/>
        </w:rPr>
        <w:t>না হয়।</w:t>
      </w:r>
    </w:p>
    <w:p w:rsidR="00101B05" w:rsidRPr="00FA2A2B" w:rsidRDefault="00101B05" w:rsidP="00557095">
      <w:pPr>
        <w:pStyle w:val="NormalWeb"/>
        <w:bidi/>
        <w:spacing w:before="0" w:beforeAutospacing="0" w:after="0" w:afterAutospacing="0"/>
        <w:ind w:left="360"/>
        <w:rPr>
          <w:rFonts w:ascii="SolaimanLipi" w:hAnsi="SolaimanLipi" w:cs="SolaimanLipi"/>
          <w:sz w:val="40"/>
          <w:szCs w:val="40"/>
          <w:rtl/>
        </w:rPr>
      </w:pPr>
      <w:r w:rsidRPr="00FA2A2B">
        <w:rPr>
          <w:rFonts w:ascii="SolaimanLipi" w:hAnsi="SolaimanLipi" w:cs="SolaimanLipi"/>
          <w:sz w:val="40"/>
          <w:szCs w:val="40"/>
          <w:rtl/>
        </w:rPr>
        <w:lastRenderedPageBreak/>
        <w:t xml:space="preserve">       </w:t>
      </w:r>
      <w:r w:rsidRPr="00FA2A2B">
        <w:rPr>
          <w:rFonts w:ascii="Arial" w:hAnsi="Arial" w:cs="Arial" w:hint="cs"/>
          <w:sz w:val="40"/>
          <w:szCs w:val="40"/>
          <w:rtl/>
        </w:rPr>
        <w:t>من</w:t>
      </w:r>
      <w:r w:rsidRPr="00FA2A2B">
        <w:rPr>
          <w:rFonts w:ascii="SolaimanLipi" w:hAnsi="SolaimanLipi" w:cs="SolaimanLipi"/>
          <w:sz w:val="40"/>
          <w:szCs w:val="40"/>
          <w:rtl/>
        </w:rPr>
        <w:t xml:space="preserve"> </w:t>
      </w:r>
      <w:r w:rsidRPr="00FA2A2B">
        <w:rPr>
          <w:rFonts w:ascii="Arial" w:hAnsi="Arial" w:cs="Arial" w:hint="cs"/>
          <w:sz w:val="40"/>
          <w:szCs w:val="40"/>
          <w:rtl/>
        </w:rPr>
        <w:t>علامات</w:t>
      </w:r>
      <w:r w:rsidRPr="00FA2A2B">
        <w:rPr>
          <w:rFonts w:ascii="SolaimanLipi" w:hAnsi="SolaimanLipi" w:cs="SolaimanLipi"/>
          <w:sz w:val="40"/>
          <w:szCs w:val="40"/>
          <w:rtl/>
        </w:rPr>
        <w:t xml:space="preserve"> </w:t>
      </w:r>
      <w:r w:rsidRPr="00FA2A2B">
        <w:rPr>
          <w:rFonts w:ascii="Arial" w:hAnsi="Arial" w:cs="Arial" w:hint="cs"/>
          <w:sz w:val="40"/>
          <w:szCs w:val="40"/>
          <w:rtl/>
        </w:rPr>
        <w:t>المسيح</w:t>
      </w:r>
      <w:r w:rsidRPr="00FA2A2B">
        <w:rPr>
          <w:rFonts w:ascii="SolaimanLipi" w:hAnsi="SolaimanLipi" w:cs="SolaimanLipi"/>
          <w:sz w:val="40"/>
          <w:szCs w:val="40"/>
          <w:rtl/>
        </w:rPr>
        <w:t xml:space="preserve"> </w:t>
      </w:r>
      <w:r w:rsidRPr="00FA2A2B">
        <w:rPr>
          <w:rFonts w:ascii="Arial" w:hAnsi="Arial" w:cs="Arial" w:hint="cs"/>
          <w:sz w:val="40"/>
          <w:szCs w:val="40"/>
          <w:rtl/>
        </w:rPr>
        <w:t>الدجال</w:t>
      </w:r>
    </w:p>
    <w:p w:rsidR="004C28E5" w:rsidRPr="00FA2A2B" w:rsidRDefault="004C28E5"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shd w:val="clear" w:color="auto" w:fill="FFFFFF"/>
          <w:cs/>
          <w:lang w:bidi="bn-IN"/>
        </w:rPr>
        <w:t>দাজ্জালের</w:t>
      </w:r>
      <w:r w:rsidRPr="00FA2A2B">
        <w:rPr>
          <w:rFonts w:ascii="SolaimanLipi" w:hAnsi="SolaimanLipi" w:cs="SolaimanLipi"/>
          <w:b/>
          <w:bCs/>
          <w:sz w:val="40"/>
          <w:szCs w:val="40"/>
          <w:shd w:val="clear" w:color="auto" w:fill="FFFFFF"/>
          <w:lang w:bidi="bn-IN"/>
        </w:rPr>
        <w:t xml:space="preserve"> </w:t>
      </w:r>
      <w:r w:rsidRPr="00FA2A2B">
        <w:rPr>
          <w:rFonts w:ascii="SolaimanLipi" w:hAnsi="SolaimanLipi" w:cs="SolaimanLipi"/>
          <w:b/>
          <w:bCs/>
          <w:sz w:val="40"/>
          <w:szCs w:val="40"/>
          <w:shd w:val="clear" w:color="auto" w:fill="FFFFFF"/>
          <w:cs/>
          <w:lang w:bidi="bn-IN"/>
        </w:rPr>
        <w:t>বিবরণ</w:t>
      </w:r>
    </w:p>
    <w:p w:rsidR="00101B05" w:rsidRPr="00FA2A2B" w:rsidRDefault="00101B05" w:rsidP="00557095">
      <w:pPr>
        <w:pStyle w:val="NormalWeb"/>
        <w:bidi/>
        <w:spacing w:before="0" w:beforeAutospacing="0" w:after="0" w:afterAutospacing="0"/>
        <w:jc w:val="mediumKashida"/>
        <w:rPr>
          <w:rFonts w:ascii="SolaimanLipi" w:hAnsi="SolaimanLipi" w:cs="SolaimanLipi"/>
          <w:sz w:val="28"/>
          <w:szCs w:val="28"/>
          <w:rtl/>
        </w:rPr>
      </w:pPr>
      <w:r w:rsidRPr="00FA2A2B">
        <w:rPr>
          <w:rFonts w:ascii="SolaimanLipi" w:hAnsi="SolaimanLipi" w:cs="SolaimanLipi"/>
          <w:sz w:val="28"/>
          <w:szCs w:val="28"/>
          <w:rtl/>
        </w:rPr>
        <w:t xml:space="preserve">7- </w:t>
      </w:r>
      <w:r w:rsidRPr="00FA2A2B">
        <w:rPr>
          <w:rFonts w:ascii="Arial" w:hAnsi="Arial" w:cs="Arial" w:hint="cs"/>
          <w:sz w:val="28"/>
          <w:szCs w:val="28"/>
          <w:rtl/>
        </w:rPr>
        <w:t>عَنْ</w:t>
      </w:r>
      <w:r w:rsidRPr="00FA2A2B">
        <w:rPr>
          <w:rFonts w:ascii="SolaimanLipi" w:hAnsi="SolaimanLipi" w:cs="SolaimanLipi"/>
          <w:sz w:val="28"/>
          <w:szCs w:val="28"/>
          <w:rtl/>
        </w:rPr>
        <w:t xml:space="preserve"> </w:t>
      </w:r>
      <w:r w:rsidRPr="00FA2A2B">
        <w:rPr>
          <w:rFonts w:ascii="Arial" w:hAnsi="Arial" w:cs="Arial" w:hint="cs"/>
          <w:sz w:val="28"/>
          <w:szCs w:val="28"/>
          <w:rtl/>
        </w:rPr>
        <w:t>أَنَسِ</w:t>
      </w:r>
      <w:r w:rsidRPr="00FA2A2B">
        <w:rPr>
          <w:rFonts w:ascii="SolaimanLipi" w:hAnsi="SolaimanLipi" w:cs="SolaimanLipi"/>
          <w:sz w:val="28"/>
          <w:szCs w:val="28"/>
          <w:rtl/>
        </w:rPr>
        <w:t xml:space="preserve"> </w:t>
      </w:r>
      <w:r w:rsidRPr="00FA2A2B">
        <w:rPr>
          <w:rFonts w:ascii="Arial" w:hAnsi="Arial" w:cs="Arial" w:hint="cs"/>
          <w:sz w:val="28"/>
          <w:szCs w:val="28"/>
          <w:rtl/>
        </w:rPr>
        <w:t>بْنِ</w:t>
      </w:r>
      <w:r w:rsidRPr="00FA2A2B">
        <w:rPr>
          <w:rFonts w:ascii="SolaimanLipi" w:hAnsi="SolaimanLipi" w:cs="SolaimanLipi"/>
          <w:sz w:val="28"/>
          <w:szCs w:val="28"/>
          <w:rtl/>
        </w:rPr>
        <w:t xml:space="preserve"> </w:t>
      </w:r>
      <w:r w:rsidRPr="00FA2A2B">
        <w:rPr>
          <w:rFonts w:ascii="Arial" w:hAnsi="Arial" w:cs="Arial" w:hint="cs"/>
          <w:sz w:val="28"/>
          <w:szCs w:val="28"/>
          <w:rtl/>
        </w:rPr>
        <w:t>مَالِكٍ</w:t>
      </w:r>
      <w:r w:rsidRPr="00FA2A2B">
        <w:rPr>
          <w:rFonts w:ascii="SolaimanLipi" w:hAnsi="SolaimanLipi" w:cs="SolaimanLipi"/>
          <w:sz w:val="28"/>
          <w:szCs w:val="28"/>
          <w:rtl/>
        </w:rPr>
        <w:t xml:space="preserve"> </w:t>
      </w:r>
      <w:r w:rsidRPr="00FA2A2B">
        <w:rPr>
          <w:rFonts w:ascii="Arial" w:hAnsi="Arial" w:cs="Arial" w:hint="cs"/>
          <w:sz w:val="28"/>
          <w:szCs w:val="28"/>
          <w:rtl/>
        </w:rPr>
        <w:t>رَضِيَ</w:t>
      </w:r>
      <w:r w:rsidRPr="00FA2A2B">
        <w:rPr>
          <w:rFonts w:ascii="SolaimanLipi" w:hAnsi="SolaimanLipi" w:cs="SolaimanLipi"/>
          <w:sz w:val="28"/>
          <w:szCs w:val="28"/>
          <w:rtl/>
        </w:rPr>
        <w:t xml:space="preserve"> </w:t>
      </w:r>
      <w:r w:rsidRPr="00FA2A2B">
        <w:rPr>
          <w:rFonts w:ascii="Arial" w:hAnsi="Arial" w:cs="Arial" w:hint="cs"/>
          <w:sz w:val="28"/>
          <w:szCs w:val="28"/>
          <w:rtl/>
        </w:rPr>
        <w:t>اللَّهُ</w:t>
      </w:r>
      <w:r w:rsidRPr="00FA2A2B">
        <w:rPr>
          <w:rFonts w:ascii="SolaimanLipi" w:hAnsi="SolaimanLipi" w:cs="SolaimanLipi"/>
          <w:sz w:val="28"/>
          <w:szCs w:val="28"/>
          <w:rtl/>
        </w:rPr>
        <w:t xml:space="preserve"> </w:t>
      </w:r>
      <w:r w:rsidRPr="00FA2A2B">
        <w:rPr>
          <w:rFonts w:ascii="Arial" w:hAnsi="Arial" w:cs="Arial" w:hint="cs"/>
          <w:sz w:val="28"/>
          <w:szCs w:val="28"/>
          <w:rtl/>
        </w:rPr>
        <w:t>عَنْهُ،</w:t>
      </w:r>
      <w:r w:rsidRPr="00FA2A2B">
        <w:rPr>
          <w:rFonts w:ascii="SolaimanLipi" w:hAnsi="SolaimanLipi" w:cs="SolaimanLipi"/>
          <w:sz w:val="28"/>
          <w:szCs w:val="28"/>
          <w:rtl/>
        </w:rPr>
        <w:t xml:space="preserve"> </w:t>
      </w:r>
      <w:r w:rsidRPr="00FA2A2B">
        <w:rPr>
          <w:rFonts w:ascii="Arial" w:hAnsi="Arial" w:cs="Arial" w:hint="cs"/>
          <w:sz w:val="28"/>
          <w:szCs w:val="28"/>
          <w:rtl/>
        </w:rPr>
        <w:t>قَالَ</w:t>
      </w:r>
      <w:r w:rsidRPr="00FA2A2B">
        <w:rPr>
          <w:rFonts w:ascii="SolaimanLipi" w:hAnsi="SolaimanLipi" w:cs="SolaimanLipi"/>
          <w:sz w:val="28"/>
          <w:szCs w:val="28"/>
          <w:rtl/>
        </w:rPr>
        <w:t xml:space="preserve">:  </w:t>
      </w:r>
      <w:r w:rsidRPr="00FA2A2B">
        <w:rPr>
          <w:rFonts w:ascii="Arial" w:hAnsi="Arial" w:cs="Arial" w:hint="cs"/>
          <w:sz w:val="28"/>
          <w:szCs w:val="28"/>
          <w:rtl/>
        </w:rPr>
        <w:t>قَالَ</w:t>
      </w:r>
      <w:r w:rsidRPr="00FA2A2B">
        <w:rPr>
          <w:rFonts w:ascii="SolaimanLipi" w:hAnsi="SolaimanLipi" w:cs="SolaimanLipi"/>
          <w:sz w:val="28"/>
          <w:szCs w:val="28"/>
          <w:rtl/>
        </w:rPr>
        <w:t xml:space="preserve"> </w:t>
      </w:r>
      <w:r w:rsidRPr="00FA2A2B">
        <w:rPr>
          <w:rFonts w:ascii="Arial" w:hAnsi="Arial" w:cs="Arial" w:hint="cs"/>
          <w:sz w:val="28"/>
          <w:szCs w:val="28"/>
          <w:rtl/>
        </w:rPr>
        <w:t>رَسُوْلُ</w:t>
      </w:r>
      <w:r w:rsidRPr="00FA2A2B">
        <w:rPr>
          <w:rFonts w:ascii="SolaimanLipi" w:hAnsi="SolaimanLipi" w:cs="SolaimanLipi"/>
          <w:sz w:val="28"/>
          <w:szCs w:val="28"/>
          <w:rtl/>
        </w:rPr>
        <w:t xml:space="preserve"> </w:t>
      </w:r>
      <w:r w:rsidRPr="00FA2A2B">
        <w:rPr>
          <w:rFonts w:ascii="Arial" w:hAnsi="Arial" w:cs="Arial" w:hint="cs"/>
          <w:sz w:val="28"/>
          <w:szCs w:val="28"/>
          <w:rtl/>
        </w:rPr>
        <w:t>اللَّهِ</w:t>
      </w:r>
      <w:r w:rsidRPr="00FA2A2B">
        <w:rPr>
          <w:rFonts w:ascii="SolaimanLipi" w:hAnsi="SolaimanLipi" w:cs="SolaimanLipi"/>
          <w:sz w:val="28"/>
          <w:szCs w:val="28"/>
          <w:rtl/>
        </w:rPr>
        <w:t xml:space="preserve"> </w:t>
      </w:r>
      <w:r w:rsidRPr="00FA2A2B">
        <w:rPr>
          <w:rFonts w:ascii="Arial" w:hAnsi="Arial" w:cs="Arial" w:hint="cs"/>
          <w:sz w:val="28"/>
          <w:szCs w:val="28"/>
          <w:rtl/>
        </w:rPr>
        <w:t>صَلَّى</w:t>
      </w:r>
      <w:r w:rsidRPr="00FA2A2B">
        <w:rPr>
          <w:rFonts w:ascii="SolaimanLipi" w:hAnsi="SolaimanLipi" w:cs="SolaimanLipi"/>
          <w:sz w:val="28"/>
          <w:szCs w:val="28"/>
          <w:rtl/>
        </w:rPr>
        <w:t xml:space="preserve"> </w:t>
      </w:r>
      <w:r w:rsidRPr="00FA2A2B">
        <w:rPr>
          <w:rFonts w:ascii="Arial" w:hAnsi="Arial" w:cs="Arial" w:hint="cs"/>
          <w:sz w:val="28"/>
          <w:szCs w:val="28"/>
          <w:rtl/>
        </w:rPr>
        <w:t>اللَّهُ</w:t>
      </w:r>
      <w:r w:rsidRPr="00FA2A2B">
        <w:rPr>
          <w:rFonts w:ascii="SolaimanLipi" w:hAnsi="SolaimanLipi" w:cs="SolaimanLipi"/>
          <w:sz w:val="28"/>
          <w:szCs w:val="28"/>
          <w:rtl/>
        </w:rPr>
        <w:t xml:space="preserve"> </w:t>
      </w:r>
      <w:r w:rsidRPr="00FA2A2B">
        <w:rPr>
          <w:rFonts w:ascii="Arial" w:hAnsi="Arial" w:cs="Arial" w:hint="cs"/>
          <w:sz w:val="28"/>
          <w:szCs w:val="28"/>
          <w:rtl/>
        </w:rPr>
        <w:t>عَلَيْهِ</w:t>
      </w:r>
      <w:r w:rsidRPr="00FA2A2B">
        <w:rPr>
          <w:rFonts w:ascii="SolaimanLipi" w:hAnsi="SolaimanLipi" w:cs="SolaimanLipi"/>
          <w:sz w:val="28"/>
          <w:szCs w:val="28"/>
          <w:rtl/>
        </w:rPr>
        <w:t xml:space="preserve"> </w:t>
      </w:r>
      <w:r w:rsidRPr="00FA2A2B">
        <w:rPr>
          <w:rFonts w:ascii="Arial" w:hAnsi="Arial" w:cs="Arial" w:hint="cs"/>
          <w:sz w:val="28"/>
          <w:szCs w:val="28"/>
          <w:rtl/>
        </w:rPr>
        <w:t>وَسَلَّمَ</w:t>
      </w:r>
      <w:r w:rsidRPr="00FA2A2B">
        <w:rPr>
          <w:rFonts w:ascii="SolaimanLipi" w:hAnsi="SolaimanLipi" w:cs="SolaimanLipi"/>
          <w:sz w:val="28"/>
          <w:szCs w:val="28"/>
          <w:rtl/>
        </w:rPr>
        <w:t>: "</w:t>
      </w:r>
      <w:r w:rsidRPr="00FA2A2B">
        <w:rPr>
          <w:rFonts w:ascii="Arial" w:hAnsi="Arial" w:cs="Arial" w:hint="cs"/>
          <w:sz w:val="28"/>
          <w:szCs w:val="28"/>
          <w:rtl/>
        </w:rPr>
        <w:t>الدَّجَّالُ</w:t>
      </w:r>
      <w:r w:rsidRPr="00FA2A2B">
        <w:rPr>
          <w:rFonts w:ascii="SolaimanLipi" w:hAnsi="SolaimanLipi" w:cs="SolaimanLipi"/>
          <w:sz w:val="28"/>
          <w:szCs w:val="28"/>
          <w:rtl/>
        </w:rPr>
        <w:t xml:space="preserve"> </w:t>
      </w:r>
      <w:r w:rsidRPr="00FA2A2B">
        <w:rPr>
          <w:rFonts w:ascii="Arial" w:hAnsi="Arial" w:cs="Arial" w:hint="cs"/>
          <w:sz w:val="28"/>
          <w:szCs w:val="28"/>
          <w:rtl/>
        </w:rPr>
        <w:t>مَمْسُوحُ</w:t>
      </w:r>
      <w:r w:rsidRPr="00FA2A2B">
        <w:rPr>
          <w:rFonts w:ascii="SolaimanLipi" w:hAnsi="SolaimanLipi" w:cs="SolaimanLipi"/>
          <w:sz w:val="28"/>
          <w:szCs w:val="28"/>
          <w:rtl/>
        </w:rPr>
        <w:t xml:space="preserve"> </w:t>
      </w:r>
      <w:r w:rsidRPr="00FA2A2B">
        <w:rPr>
          <w:rFonts w:ascii="Arial" w:hAnsi="Arial" w:cs="Arial" w:hint="cs"/>
          <w:sz w:val="28"/>
          <w:szCs w:val="28"/>
          <w:rtl/>
        </w:rPr>
        <w:t>الْعَيْنِ،</w:t>
      </w:r>
      <w:r w:rsidRPr="00FA2A2B">
        <w:rPr>
          <w:rFonts w:ascii="SolaimanLipi" w:hAnsi="SolaimanLipi" w:cs="SolaimanLipi"/>
          <w:sz w:val="28"/>
          <w:szCs w:val="28"/>
          <w:rtl/>
        </w:rPr>
        <w:t xml:space="preserve"> </w:t>
      </w:r>
      <w:r w:rsidRPr="00FA2A2B">
        <w:rPr>
          <w:rFonts w:ascii="Arial" w:hAnsi="Arial" w:cs="Arial" w:hint="cs"/>
          <w:sz w:val="28"/>
          <w:szCs w:val="28"/>
          <w:rtl/>
        </w:rPr>
        <w:t>مَكْتُوْبٌ</w:t>
      </w:r>
      <w:r w:rsidRPr="00FA2A2B">
        <w:rPr>
          <w:rFonts w:ascii="SolaimanLipi" w:hAnsi="SolaimanLipi" w:cs="SolaimanLipi"/>
          <w:sz w:val="28"/>
          <w:szCs w:val="28"/>
          <w:rtl/>
        </w:rPr>
        <w:t xml:space="preserve"> </w:t>
      </w:r>
      <w:r w:rsidRPr="00FA2A2B">
        <w:rPr>
          <w:rFonts w:ascii="Arial" w:hAnsi="Arial" w:cs="Arial" w:hint="cs"/>
          <w:sz w:val="28"/>
          <w:szCs w:val="28"/>
          <w:rtl/>
        </w:rPr>
        <w:t>بَيْنَ</w:t>
      </w:r>
      <w:r w:rsidRPr="00FA2A2B">
        <w:rPr>
          <w:rFonts w:ascii="SolaimanLipi" w:hAnsi="SolaimanLipi" w:cs="SolaimanLipi"/>
          <w:sz w:val="28"/>
          <w:szCs w:val="28"/>
          <w:rtl/>
        </w:rPr>
        <w:t xml:space="preserve"> </w:t>
      </w:r>
      <w:r w:rsidRPr="00FA2A2B">
        <w:rPr>
          <w:rFonts w:ascii="Arial" w:hAnsi="Arial" w:cs="Arial" w:hint="cs"/>
          <w:sz w:val="28"/>
          <w:szCs w:val="28"/>
          <w:rtl/>
        </w:rPr>
        <w:t>عَيْنَيْهِ</w:t>
      </w:r>
      <w:r w:rsidRPr="00FA2A2B">
        <w:rPr>
          <w:rFonts w:ascii="SolaimanLipi" w:hAnsi="SolaimanLipi" w:cs="SolaimanLipi"/>
          <w:sz w:val="28"/>
          <w:szCs w:val="28"/>
          <w:rtl/>
        </w:rPr>
        <w:t xml:space="preserve"> </w:t>
      </w:r>
      <w:r w:rsidRPr="00FA2A2B">
        <w:rPr>
          <w:rFonts w:ascii="Arial" w:hAnsi="Arial" w:cs="Arial" w:hint="cs"/>
          <w:sz w:val="28"/>
          <w:szCs w:val="28"/>
          <w:rtl/>
        </w:rPr>
        <w:t>كَافِرٌ</w:t>
      </w:r>
      <w:r w:rsidRPr="00FA2A2B">
        <w:rPr>
          <w:rFonts w:ascii="SolaimanLipi" w:hAnsi="SolaimanLipi" w:cs="SolaimanLipi"/>
          <w:sz w:val="28"/>
          <w:szCs w:val="28"/>
          <w:rtl/>
        </w:rPr>
        <w:t>"</w:t>
      </w:r>
      <w:r w:rsidRPr="00FA2A2B">
        <w:rPr>
          <w:rFonts w:ascii="Arial" w:hAnsi="Arial" w:cs="Arial" w:hint="cs"/>
          <w:sz w:val="28"/>
          <w:szCs w:val="28"/>
          <w:rtl/>
        </w:rPr>
        <w:t>،</w:t>
      </w:r>
      <w:r w:rsidRPr="00FA2A2B">
        <w:rPr>
          <w:rFonts w:ascii="SolaimanLipi" w:hAnsi="SolaimanLipi" w:cs="SolaimanLipi"/>
          <w:sz w:val="28"/>
          <w:szCs w:val="28"/>
          <w:rtl/>
        </w:rPr>
        <w:t xml:space="preserve"> </w:t>
      </w:r>
      <w:r w:rsidRPr="00FA2A2B">
        <w:rPr>
          <w:rFonts w:ascii="Arial" w:hAnsi="Arial" w:cs="Arial" w:hint="cs"/>
          <w:sz w:val="28"/>
          <w:szCs w:val="28"/>
          <w:rtl/>
        </w:rPr>
        <w:t>ثُمَّ</w:t>
      </w:r>
      <w:r w:rsidRPr="00FA2A2B">
        <w:rPr>
          <w:rFonts w:ascii="SolaimanLipi" w:hAnsi="SolaimanLipi" w:cs="SolaimanLipi"/>
          <w:sz w:val="28"/>
          <w:szCs w:val="28"/>
          <w:rtl/>
        </w:rPr>
        <w:t xml:space="preserve"> </w:t>
      </w:r>
      <w:r w:rsidRPr="00FA2A2B">
        <w:rPr>
          <w:rFonts w:ascii="Arial" w:hAnsi="Arial" w:cs="Arial" w:hint="cs"/>
          <w:sz w:val="28"/>
          <w:szCs w:val="28"/>
          <w:rtl/>
        </w:rPr>
        <w:t>تَهَجَّاهَا</w:t>
      </w:r>
      <w:r w:rsidRPr="00FA2A2B">
        <w:rPr>
          <w:rFonts w:ascii="SolaimanLipi" w:hAnsi="SolaimanLipi" w:cs="SolaimanLipi"/>
          <w:sz w:val="28"/>
          <w:szCs w:val="28"/>
          <w:rtl/>
        </w:rPr>
        <w:t xml:space="preserve">: </w:t>
      </w:r>
      <w:r w:rsidRPr="00FA2A2B">
        <w:rPr>
          <w:rFonts w:ascii="Arial" w:hAnsi="Arial" w:cs="Arial" w:hint="cs"/>
          <w:sz w:val="28"/>
          <w:szCs w:val="28"/>
          <w:rtl/>
        </w:rPr>
        <w:t>ك،</w:t>
      </w:r>
      <w:r w:rsidRPr="00FA2A2B">
        <w:rPr>
          <w:rFonts w:ascii="SolaimanLipi" w:hAnsi="SolaimanLipi" w:cs="SolaimanLipi"/>
          <w:sz w:val="28"/>
          <w:szCs w:val="28"/>
          <w:rtl/>
        </w:rPr>
        <w:t xml:space="preserve"> </w:t>
      </w:r>
      <w:r w:rsidRPr="00FA2A2B">
        <w:rPr>
          <w:rFonts w:ascii="Arial" w:hAnsi="Arial" w:cs="Arial" w:hint="cs"/>
          <w:sz w:val="28"/>
          <w:szCs w:val="28"/>
          <w:rtl/>
        </w:rPr>
        <w:t>ف،</w:t>
      </w:r>
      <w:r w:rsidRPr="00FA2A2B">
        <w:rPr>
          <w:rFonts w:ascii="SolaimanLipi" w:hAnsi="SolaimanLipi" w:cs="SolaimanLipi"/>
          <w:sz w:val="28"/>
          <w:szCs w:val="28"/>
          <w:rtl/>
        </w:rPr>
        <w:t xml:space="preserve"> </w:t>
      </w:r>
      <w:r w:rsidRPr="00FA2A2B">
        <w:rPr>
          <w:rFonts w:ascii="Arial" w:hAnsi="Arial" w:cs="Arial" w:hint="cs"/>
          <w:sz w:val="28"/>
          <w:szCs w:val="28"/>
          <w:rtl/>
        </w:rPr>
        <w:t>ر،</w:t>
      </w:r>
      <w:r w:rsidRPr="00FA2A2B">
        <w:rPr>
          <w:rFonts w:ascii="SolaimanLipi" w:hAnsi="SolaimanLipi" w:cs="SolaimanLipi"/>
          <w:sz w:val="28"/>
          <w:szCs w:val="28"/>
          <w:rtl/>
        </w:rPr>
        <w:t xml:space="preserve"> "</w:t>
      </w:r>
      <w:r w:rsidRPr="00FA2A2B">
        <w:rPr>
          <w:rFonts w:ascii="Arial" w:hAnsi="Arial" w:cs="Arial" w:hint="cs"/>
          <w:sz w:val="28"/>
          <w:szCs w:val="28"/>
          <w:rtl/>
        </w:rPr>
        <w:t>يَقْرَؤُهُ</w:t>
      </w:r>
      <w:r w:rsidRPr="00FA2A2B">
        <w:rPr>
          <w:rFonts w:ascii="SolaimanLipi" w:hAnsi="SolaimanLipi" w:cs="SolaimanLipi"/>
          <w:sz w:val="28"/>
          <w:szCs w:val="28"/>
          <w:rtl/>
        </w:rPr>
        <w:t xml:space="preserve"> </w:t>
      </w:r>
      <w:r w:rsidRPr="00FA2A2B">
        <w:rPr>
          <w:rFonts w:ascii="Arial" w:hAnsi="Arial" w:cs="Arial" w:hint="cs"/>
          <w:sz w:val="28"/>
          <w:szCs w:val="28"/>
          <w:rtl/>
        </w:rPr>
        <w:t>كُلُّ</w:t>
      </w:r>
      <w:r w:rsidRPr="00FA2A2B">
        <w:rPr>
          <w:rFonts w:ascii="SolaimanLipi" w:hAnsi="SolaimanLipi" w:cs="SolaimanLipi"/>
          <w:sz w:val="28"/>
          <w:szCs w:val="28"/>
          <w:rtl/>
        </w:rPr>
        <w:t xml:space="preserve"> </w:t>
      </w:r>
      <w:r w:rsidRPr="00FA2A2B">
        <w:rPr>
          <w:rFonts w:ascii="Arial" w:hAnsi="Arial" w:cs="Arial" w:hint="cs"/>
          <w:sz w:val="28"/>
          <w:szCs w:val="28"/>
          <w:rtl/>
        </w:rPr>
        <w:t>مُسْلِمٍ</w:t>
      </w:r>
      <w:r w:rsidRPr="00FA2A2B">
        <w:rPr>
          <w:rFonts w:ascii="SolaimanLipi" w:hAnsi="SolaimanLipi" w:cs="SolaimanLipi"/>
          <w:sz w:val="28"/>
          <w:szCs w:val="28"/>
          <w:rtl/>
        </w:rPr>
        <w:t>".</w:t>
      </w:r>
    </w:p>
    <w:p w:rsidR="00101B05" w:rsidRPr="00FA2A2B" w:rsidRDefault="00101B0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103 - (2933)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7408).</w:t>
      </w:r>
    </w:p>
    <w:p w:rsidR="0010278B" w:rsidRPr="00FA2A2B" w:rsidRDefault="00BE5BE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7</w:t>
      </w:r>
      <w:r w:rsidR="00B77FC3" w:rsidRPr="00FA2A2B">
        <w:rPr>
          <w:rFonts w:ascii="SolaimanLipi" w:hAnsi="SolaimanLipi" w:cs="SolaimanLipi"/>
          <w:sz w:val="26"/>
          <w:szCs w:val="26"/>
          <w:cs/>
          <w:lang w:bidi="bn-IN"/>
        </w:rPr>
        <w:t xml:space="preserve"> -  অর্থ: আনাস</w:t>
      </w:r>
      <w:r w:rsidR="00B77FC3" w:rsidRPr="00FA2A2B">
        <w:rPr>
          <w:rFonts w:ascii="SolaimanLipi" w:hAnsi="SolaimanLipi" w:cs="SolaimanLipi"/>
          <w:sz w:val="26"/>
          <w:szCs w:val="26"/>
          <w:lang w:bidi="bn-IN"/>
        </w:rPr>
        <w:t xml:space="preserve"> </w:t>
      </w:r>
      <w:r w:rsidR="00B77FC3" w:rsidRPr="00FA2A2B">
        <w:rPr>
          <w:rFonts w:ascii="SolaimanLipi" w:hAnsi="SolaimanLipi" w:cs="SolaimanLipi"/>
          <w:sz w:val="26"/>
          <w:szCs w:val="26"/>
          <w:cs/>
          <w:lang w:bidi="bn-IN"/>
        </w:rPr>
        <w:t>বিন</w:t>
      </w:r>
      <w:r w:rsidR="00B77FC3" w:rsidRPr="00FA2A2B">
        <w:rPr>
          <w:rFonts w:ascii="SolaimanLipi" w:hAnsi="SolaimanLipi" w:cs="SolaimanLipi"/>
          <w:sz w:val="26"/>
          <w:szCs w:val="26"/>
          <w:lang w:bidi="bn-IN"/>
        </w:rPr>
        <w:t xml:space="preserve"> </w:t>
      </w:r>
      <w:r w:rsidR="00B77FC3" w:rsidRPr="00FA2A2B">
        <w:rPr>
          <w:rFonts w:ascii="SolaimanLipi" w:hAnsi="SolaimanLipi" w:cs="SolaimanLipi"/>
          <w:sz w:val="26"/>
          <w:szCs w:val="26"/>
          <w:cs/>
          <w:lang w:bidi="bn-IN"/>
        </w:rPr>
        <w:t>মালিক</w:t>
      </w:r>
      <w:r w:rsidR="00B77FC3" w:rsidRPr="00FA2A2B">
        <w:rPr>
          <w:rFonts w:ascii="SolaimanLipi" w:hAnsi="SolaimanLipi" w:cs="SolaimanLipi"/>
          <w:sz w:val="26"/>
          <w:szCs w:val="26"/>
          <w:lang w:bidi="bn-IN"/>
        </w:rPr>
        <w:t xml:space="preserve"> [</w:t>
      </w:r>
      <w:r w:rsidR="00B77FC3" w:rsidRPr="00FA2A2B">
        <w:rPr>
          <w:rFonts w:ascii="SolaimanLipi" w:hAnsi="SolaimanLipi" w:cs="SolaimanLipi"/>
          <w:sz w:val="26"/>
          <w:szCs w:val="26"/>
          <w:cs/>
          <w:lang w:bidi="bn-IN"/>
        </w:rPr>
        <w:t>রাদিয়াল্লাহু আনহু</w:t>
      </w:r>
      <w:r w:rsidR="00B77FC3" w:rsidRPr="00FA2A2B">
        <w:rPr>
          <w:rFonts w:ascii="SolaimanLipi" w:hAnsi="SolaimanLipi" w:cs="SolaimanLipi"/>
          <w:sz w:val="26"/>
          <w:szCs w:val="26"/>
          <w:lang w:bidi="bn-IN"/>
        </w:rPr>
        <w:t>]</w:t>
      </w:r>
      <w:r w:rsidR="00B77FC3" w:rsidRPr="00FA2A2B">
        <w:rPr>
          <w:rFonts w:ascii="SolaimanLipi" w:hAnsi="SolaimanLipi" w:cs="SolaimanLipi"/>
          <w:sz w:val="26"/>
          <w:szCs w:val="26"/>
          <w:cs/>
          <w:lang w:bidi="bn-IN"/>
        </w:rPr>
        <w:t xml:space="preserve"> থেকে বর্ণিত,  তিনি বলেন:</w:t>
      </w:r>
      <w:r w:rsidR="00B77FC3" w:rsidRPr="00FA2A2B">
        <w:rPr>
          <w:rFonts w:ascii="SolaimanLipi" w:hAnsi="SolaimanLipi" w:cs="SolaimanLipi"/>
          <w:sz w:val="26"/>
          <w:szCs w:val="26"/>
          <w:lang w:bidi="bn-IN"/>
        </w:rPr>
        <w:t xml:space="preserve"> </w:t>
      </w:r>
      <w:r w:rsidR="00C874A5" w:rsidRPr="00FA2A2B">
        <w:rPr>
          <w:rFonts w:ascii="SolaimanLipi" w:hAnsi="SolaimanLipi" w:cs="SolaimanLipi"/>
          <w:sz w:val="26"/>
          <w:szCs w:val="26"/>
          <w:cs/>
          <w:lang w:bidi="bn-IN"/>
        </w:rPr>
        <w:t xml:space="preserve">আল্লাহর রাসূল </w:t>
      </w:r>
      <w:r w:rsidR="00C874A5" w:rsidRPr="00FA2A2B">
        <w:rPr>
          <w:rFonts w:ascii="SolaimanLipi" w:hAnsi="SolaimanLipi" w:cs="SolaimanLipi"/>
          <w:sz w:val="26"/>
          <w:szCs w:val="26"/>
          <w:lang w:bidi="bn-IN"/>
        </w:rPr>
        <w:t>[</w:t>
      </w:r>
      <w:r w:rsidR="00C874A5" w:rsidRPr="00FA2A2B">
        <w:rPr>
          <w:rFonts w:ascii="SolaimanLipi" w:hAnsi="SolaimanLipi" w:cs="SolaimanLipi"/>
          <w:sz w:val="26"/>
          <w:szCs w:val="26"/>
          <w:cs/>
          <w:lang w:bidi="bn-IN"/>
        </w:rPr>
        <w:t>সাল্লাল্লাহু আলাইহি ওয়াসাল্লাম</w:t>
      </w:r>
      <w:r w:rsidR="00C874A5" w:rsidRPr="00FA2A2B">
        <w:rPr>
          <w:rFonts w:ascii="SolaimanLipi" w:hAnsi="SolaimanLipi" w:cs="SolaimanLipi"/>
          <w:sz w:val="26"/>
          <w:szCs w:val="26"/>
          <w:lang w:bidi="bn-IN"/>
        </w:rPr>
        <w:t>]</w:t>
      </w:r>
      <w:r w:rsidR="00C874A5" w:rsidRPr="00FA2A2B">
        <w:rPr>
          <w:rFonts w:ascii="SolaimanLipi" w:hAnsi="SolaimanLipi" w:cs="SolaimanLipi"/>
          <w:sz w:val="26"/>
          <w:szCs w:val="26"/>
          <w:cs/>
          <w:lang w:bidi="bn-IN"/>
        </w:rPr>
        <w:t xml:space="preserve"> বলেছেন: </w:t>
      </w:r>
      <w:r w:rsidR="00C874A5" w:rsidRPr="00FA2A2B">
        <w:rPr>
          <w:rFonts w:ascii="Arial" w:hAnsi="Arial" w:hint="cs"/>
          <w:sz w:val="26"/>
          <w:szCs w:val="26"/>
          <w:cs/>
          <w:lang w:bidi="bn-IN"/>
        </w:rPr>
        <w:t>“</w:t>
      </w:r>
      <w:r w:rsidR="00861870" w:rsidRPr="00FA2A2B">
        <w:rPr>
          <w:rFonts w:ascii="SolaimanLipi" w:hAnsi="SolaimanLipi" w:cs="SolaimanLipi"/>
          <w:sz w:val="26"/>
          <w:szCs w:val="26"/>
          <w:cs/>
          <w:lang w:bidi="bn-IN"/>
        </w:rPr>
        <w:t>দাজ্জালের একটি চোখ মুছে ফেলা হবে</w:t>
      </w:r>
      <w:r w:rsidR="0010278B" w:rsidRPr="00FA2A2B">
        <w:rPr>
          <w:rFonts w:ascii="SolaimanLipi" w:hAnsi="SolaimanLipi" w:cs="SolaimanLipi"/>
          <w:sz w:val="26"/>
          <w:szCs w:val="26"/>
          <w:cs/>
          <w:lang w:bidi="bn-IN"/>
        </w:rPr>
        <w:t>,</w:t>
      </w:r>
      <w:r w:rsidR="00C20F37" w:rsidRPr="00FA2A2B">
        <w:rPr>
          <w:rFonts w:ascii="SolaimanLipi" w:hAnsi="SolaimanLipi" w:cs="SolaimanLipi"/>
          <w:sz w:val="26"/>
          <w:szCs w:val="26"/>
          <w:cs/>
          <w:lang w:bidi="bn-IN"/>
        </w:rPr>
        <w:t xml:space="preserve"> </w:t>
      </w:r>
      <w:r w:rsidR="00861870" w:rsidRPr="00FA2A2B">
        <w:rPr>
          <w:rFonts w:ascii="SolaimanLipi" w:hAnsi="SolaimanLipi" w:cs="SolaimanLipi"/>
          <w:sz w:val="26"/>
          <w:szCs w:val="26"/>
          <w:cs/>
          <w:lang w:bidi="bn-IN"/>
        </w:rPr>
        <w:t xml:space="preserve"> </w:t>
      </w:r>
      <w:r w:rsidR="0010278B" w:rsidRPr="00FA2A2B">
        <w:rPr>
          <w:rFonts w:ascii="SolaimanLipi" w:hAnsi="SolaimanLipi" w:cs="SolaimanLipi"/>
          <w:sz w:val="26"/>
          <w:szCs w:val="26"/>
          <w:cs/>
          <w:lang w:bidi="bn-IN"/>
        </w:rPr>
        <w:t>আর তার দুই চোখের মাঝখানে কাফির</w:t>
      </w:r>
      <w:r w:rsidR="0010278B" w:rsidRPr="00FA2A2B">
        <w:rPr>
          <w:rFonts w:ascii="SolaimanLipi" w:hAnsi="SolaimanLipi" w:cs="SolaimanLipi"/>
          <w:sz w:val="26"/>
          <w:szCs w:val="26"/>
          <w:lang w:bidi="bn-IN"/>
        </w:rPr>
        <w:t> </w:t>
      </w:r>
      <w:r w:rsidR="0010278B" w:rsidRPr="00FA2A2B">
        <w:rPr>
          <w:rFonts w:ascii="Arial" w:hAnsi="Arial" w:hint="cs"/>
          <w:sz w:val="26"/>
          <w:szCs w:val="26"/>
          <w:rtl/>
        </w:rPr>
        <w:t>كَافِرٌ</w:t>
      </w:r>
      <w:r w:rsidR="0010278B" w:rsidRPr="00FA2A2B">
        <w:rPr>
          <w:rFonts w:ascii="SolaimanLipi" w:hAnsi="SolaimanLipi" w:cs="SolaimanLipi"/>
          <w:sz w:val="26"/>
          <w:szCs w:val="26"/>
          <w:lang w:bidi="bn-IN"/>
        </w:rPr>
        <w:t> </w:t>
      </w:r>
      <w:r w:rsidR="000A583E" w:rsidRPr="00FA2A2B">
        <w:rPr>
          <w:rFonts w:ascii="SolaimanLipi" w:hAnsi="SolaimanLipi" w:cs="SolaimanLipi"/>
          <w:sz w:val="26"/>
          <w:szCs w:val="26"/>
          <w:rtl/>
          <w:cs/>
        </w:rPr>
        <w:t xml:space="preserve"> (</w:t>
      </w:r>
      <w:r w:rsidR="000A583E" w:rsidRPr="00FA2A2B">
        <w:rPr>
          <w:rFonts w:ascii="SolaimanLipi" w:hAnsi="SolaimanLipi" w:cs="SolaimanLipi"/>
          <w:sz w:val="26"/>
          <w:szCs w:val="26"/>
          <w:rtl/>
          <w:cs/>
          <w:lang w:bidi="bn-IN"/>
        </w:rPr>
        <w:t>অমুসলিম</w:t>
      </w:r>
      <w:r w:rsidR="000A583E" w:rsidRPr="00FA2A2B">
        <w:rPr>
          <w:rFonts w:ascii="SolaimanLipi" w:hAnsi="SolaimanLipi" w:cs="SolaimanLipi"/>
          <w:sz w:val="26"/>
          <w:szCs w:val="26"/>
          <w:rtl/>
          <w:cs/>
        </w:rPr>
        <w:t>)</w:t>
      </w:r>
      <w:r w:rsidRPr="00FA2A2B">
        <w:rPr>
          <w:rFonts w:ascii="SolaimanLipi" w:hAnsi="SolaimanLipi" w:cs="SolaimanLipi"/>
          <w:sz w:val="26"/>
          <w:szCs w:val="26"/>
          <w:rtl/>
        </w:rPr>
        <w:t xml:space="preserve"> </w:t>
      </w:r>
      <w:r w:rsidR="0010278B" w:rsidRPr="00FA2A2B">
        <w:rPr>
          <w:rFonts w:ascii="SolaimanLipi" w:hAnsi="SolaimanLipi" w:cs="SolaimanLipi"/>
          <w:sz w:val="26"/>
          <w:szCs w:val="26"/>
          <w:cs/>
          <w:lang w:bidi="bn-IN"/>
        </w:rPr>
        <w:t>শব্দটি লিপিবদ্ধ</w:t>
      </w:r>
      <w:r w:rsidRPr="00FA2A2B">
        <w:rPr>
          <w:rFonts w:ascii="SolaimanLipi" w:hAnsi="SolaimanLipi" w:cs="SolaimanLipi"/>
          <w:sz w:val="26"/>
          <w:szCs w:val="26"/>
          <w:cs/>
          <w:lang w:bidi="bn-IN"/>
        </w:rPr>
        <w:t xml:space="preserve"> করা</w:t>
      </w:r>
      <w:r w:rsidR="0010278B" w:rsidRPr="00FA2A2B">
        <w:rPr>
          <w:rFonts w:ascii="SolaimanLipi" w:hAnsi="SolaimanLipi" w:cs="SolaimanLipi"/>
          <w:sz w:val="26"/>
          <w:szCs w:val="26"/>
          <w:cs/>
          <w:lang w:bidi="bn-IN"/>
        </w:rPr>
        <w:t xml:space="preserve"> থাকবে।</w:t>
      </w:r>
      <w:r w:rsidR="00EB277A" w:rsidRPr="00FA2A2B">
        <w:rPr>
          <w:rFonts w:ascii="SolaimanLipi" w:hAnsi="SolaimanLipi" w:cs="SolaimanLipi"/>
          <w:sz w:val="26"/>
          <w:szCs w:val="26"/>
          <w:lang w:bidi="bn-IN"/>
        </w:rPr>
        <w:t xml:space="preserve"> </w:t>
      </w:r>
      <w:r w:rsidR="00EB277A" w:rsidRPr="00FA2A2B">
        <w:rPr>
          <w:rFonts w:ascii="SolaimanLipi" w:hAnsi="SolaimanLipi" w:cs="SolaimanLipi"/>
          <w:sz w:val="26"/>
          <w:szCs w:val="26"/>
          <w:cs/>
          <w:lang w:bidi="bn-IN"/>
        </w:rPr>
        <w:t>অতঃপর</w:t>
      </w:r>
      <w:r w:rsidR="00EB277A" w:rsidRPr="00FA2A2B">
        <w:rPr>
          <w:rFonts w:ascii="SolaimanLipi" w:hAnsi="SolaimanLipi" w:cs="SolaimanLipi"/>
          <w:sz w:val="26"/>
          <w:szCs w:val="26"/>
          <w:lang w:bidi="bn-IN"/>
        </w:rPr>
        <w:t xml:space="preserve">  </w:t>
      </w:r>
      <w:r w:rsidR="00EB277A" w:rsidRPr="00FA2A2B">
        <w:rPr>
          <w:rFonts w:ascii="SolaimanLipi" w:hAnsi="SolaimanLipi" w:cs="SolaimanLipi"/>
          <w:sz w:val="26"/>
          <w:szCs w:val="26"/>
          <w:cs/>
          <w:lang w:bidi="bn-IN"/>
        </w:rPr>
        <w:t xml:space="preserve">আল্লাহর রাসূল </w:t>
      </w:r>
      <w:r w:rsidR="00EB277A" w:rsidRPr="00FA2A2B">
        <w:rPr>
          <w:rFonts w:ascii="SolaimanLipi" w:hAnsi="SolaimanLipi" w:cs="SolaimanLipi"/>
          <w:sz w:val="26"/>
          <w:szCs w:val="26"/>
          <w:lang w:bidi="bn-IN"/>
        </w:rPr>
        <w:t>[</w:t>
      </w:r>
      <w:r w:rsidR="00EB277A" w:rsidRPr="00FA2A2B">
        <w:rPr>
          <w:rFonts w:ascii="SolaimanLipi" w:hAnsi="SolaimanLipi" w:cs="SolaimanLipi"/>
          <w:sz w:val="26"/>
          <w:szCs w:val="26"/>
          <w:cs/>
          <w:lang w:bidi="bn-IN"/>
        </w:rPr>
        <w:t>সাল্লাল্লাহু আলাইহি ওয়াসাল্লাম</w:t>
      </w:r>
      <w:r w:rsidR="00EB277A" w:rsidRPr="00FA2A2B">
        <w:rPr>
          <w:rFonts w:ascii="SolaimanLipi" w:hAnsi="SolaimanLipi" w:cs="SolaimanLipi"/>
          <w:sz w:val="26"/>
          <w:szCs w:val="26"/>
          <w:lang w:bidi="bn-IN"/>
        </w:rPr>
        <w:t>]</w:t>
      </w:r>
      <w:r w:rsidR="00EB277A" w:rsidRPr="00FA2A2B">
        <w:rPr>
          <w:rFonts w:ascii="SolaimanLipi" w:hAnsi="SolaimanLipi" w:cs="SolaimanLipi"/>
          <w:sz w:val="26"/>
          <w:szCs w:val="26"/>
          <w:cs/>
          <w:lang w:bidi="bn-IN"/>
        </w:rPr>
        <w:t xml:space="preserve"> সেই</w:t>
      </w:r>
      <w:r w:rsidR="00EB277A" w:rsidRPr="00FA2A2B">
        <w:rPr>
          <w:rFonts w:ascii="SolaimanLipi" w:hAnsi="SolaimanLipi" w:cs="SolaimanLipi"/>
          <w:sz w:val="26"/>
          <w:szCs w:val="26"/>
          <w:lang w:bidi="bn-IN"/>
        </w:rPr>
        <w:t xml:space="preserve"> </w:t>
      </w:r>
      <w:r w:rsidR="00EB277A" w:rsidRPr="00FA2A2B">
        <w:rPr>
          <w:rFonts w:ascii="SolaimanLipi" w:hAnsi="SolaimanLipi" w:cs="SolaimanLipi"/>
          <w:sz w:val="26"/>
          <w:szCs w:val="26"/>
          <w:cs/>
          <w:lang w:bidi="bn-IN"/>
        </w:rPr>
        <w:t>শব্দটির বর্ণগুলি কাফ, ফা, এবং রা উচ্চারণ করেছিলেন, সমস্ত ঈমানদার মুসলিম ব্যক্তি তা পড়তে সক্ষম হবে</w:t>
      </w:r>
      <w:r w:rsidR="00FF1B6A" w:rsidRPr="00FA2A2B">
        <w:rPr>
          <w:rFonts w:ascii="Arial" w:hAnsi="Arial" w:hint="cs"/>
          <w:sz w:val="26"/>
          <w:szCs w:val="26"/>
          <w:cs/>
          <w:lang w:bidi="bn-IN"/>
        </w:rPr>
        <w:t>”</w:t>
      </w:r>
      <w:r w:rsidR="00EB277A" w:rsidRPr="00FA2A2B">
        <w:rPr>
          <w:rFonts w:ascii="SolaimanLipi" w:hAnsi="SolaimanLipi" w:cs="SolaimanLipi"/>
          <w:sz w:val="26"/>
          <w:szCs w:val="26"/>
          <w:cs/>
          <w:lang w:bidi="hi-IN"/>
        </w:rPr>
        <w:t>।</w:t>
      </w:r>
    </w:p>
    <w:p w:rsidR="00FF1B6A" w:rsidRPr="00FA2A2B" w:rsidRDefault="00FF1B6A"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সহীহ মুসলিম, হাদীস নং  </w:t>
      </w:r>
      <w:r w:rsidR="007519D4" w:rsidRPr="00FA2A2B">
        <w:rPr>
          <w:rFonts w:ascii="SolaimanLipi" w:hAnsi="SolaimanLipi" w:cs="SolaimanLipi"/>
          <w:sz w:val="26"/>
          <w:szCs w:val="26"/>
          <w:cs/>
          <w:lang w:bidi="bn-IN"/>
        </w:rPr>
        <w:t>103</w:t>
      </w:r>
      <w:r w:rsidRPr="00FA2A2B">
        <w:rPr>
          <w:rFonts w:ascii="SolaimanLipi" w:hAnsi="SolaimanLipi" w:cs="SolaimanLipi"/>
          <w:sz w:val="26"/>
          <w:szCs w:val="26"/>
          <w:cs/>
          <w:lang w:bidi="bn-IN"/>
        </w:rPr>
        <w:t xml:space="preserve"> -(</w:t>
      </w:r>
      <w:r w:rsidR="007519D4" w:rsidRPr="00FA2A2B">
        <w:rPr>
          <w:rFonts w:ascii="SolaimanLipi" w:hAnsi="SolaimanLipi" w:cs="SolaimanLipi"/>
          <w:sz w:val="26"/>
          <w:szCs w:val="26"/>
          <w:cs/>
          <w:lang w:bidi="bn-IN"/>
        </w:rPr>
        <w:t>2933</w:t>
      </w:r>
      <w:r w:rsidRPr="00FA2A2B">
        <w:rPr>
          <w:rFonts w:ascii="SolaimanLipi" w:hAnsi="SolaimanLipi" w:cs="SolaimanLipi"/>
          <w:sz w:val="26"/>
          <w:szCs w:val="26"/>
          <w:cs/>
          <w:lang w:bidi="bn-IN"/>
        </w:rPr>
        <w:t xml:space="preserve">) এবং সহীহ বুখারী, হাদীস নং </w:t>
      </w:r>
      <w:r w:rsidR="007519D4" w:rsidRPr="00FA2A2B">
        <w:rPr>
          <w:rFonts w:ascii="SolaimanLipi" w:hAnsi="SolaimanLipi" w:cs="SolaimanLipi"/>
          <w:sz w:val="26"/>
          <w:szCs w:val="26"/>
          <w:cs/>
          <w:lang w:bidi="bn-IN"/>
        </w:rPr>
        <w:t>7408</w:t>
      </w:r>
      <w:r w:rsidRPr="00FA2A2B">
        <w:rPr>
          <w:rFonts w:ascii="SolaimanLipi" w:hAnsi="SolaimanLipi" w:cs="SolaimanLipi"/>
          <w:sz w:val="26"/>
          <w:szCs w:val="26"/>
          <w:cs/>
          <w:lang w:bidi="bn-IN"/>
        </w:rPr>
        <w:t xml:space="preserve">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0F712D" w:rsidRPr="00FA2A2B" w:rsidRDefault="000F712D"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xml:space="preserve">* এই হাদীস বর্ণনাকারী সাহাবীর পরিচয় পূর্বে </w:t>
      </w:r>
      <w:r w:rsidR="004E7380" w:rsidRPr="00FA2A2B">
        <w:rPr>
          <w:rFonts w:ascii="SolaimanLipi" w:hAnsi="SolaimanLipi" w:cs="SolaimanLipi"/>
          <w:b/>
          <w:bCs/>
          <w:sz w:val="32"/>
          <w:szCs w:val="32"/>
          <w:cs/>
          <w:lang w:bidi="bn-IN"/>
        </w:rPr>
        <w:t>3</w:t>
      </w:r>
      <w:r w:rsidRPr="00FA2A2B">
        <w:rPr>
          <w:rFonts w:ascii="SolaimanLipi" w:hAnsi="SolaimanLipi" w:cs="SolaimanLipi"/>
          <w:b/>
          <w:bCs/>
          <w:sz w:val="32"/>
          <w:szCs w:val="32"/>
          <w:cs/>
          <w:lang w:bidi="bn-IN"/>
        </w:rPr>
        <w:t xml:space="preserve"> নং হাদীসে উল্লেখ করা হয়েছে।</w:t>
      </w:r>
    </w:p>
    <w:p w:rsidR="000F712D" w:rsidRPr="00FA2A2B" w:rsidRDefault="000F712D"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F26825" w:rsidRPr="00FA2A2B" w:rsidRDefault="00DA50C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AF5F8E" w:rsidRPr="00FA2A2B">
        <w:rPr>
          <w:rFonts w:ascii="SolaimanLipi" w:hAnsi="SolaimanLipi" w:cs="SolaimanLipi"/>
          <w:sz w:val="26"/>
          <w:szCs w:val="26"/>
          <w:cs/>
          <w:lang w:bidi="bn-IN"/>
        </w:rPr>
        <w:t>ঈমানদার মুসলিম ব্যক্তি</w:t>
      </w:r>
      <w:r w:rsidR="00944D44" w:rsidRPr="00FA2A2B">
        <w:rPr>
          <w:rFonts w:ascii="SolaimanLipi" w:hAnsi="SolaimanLipi" w:cs="SolaimanLipi"/>
          <w:sz w:val="26"/>
          <w:szCs w:val="26"/>
          <w:cs/>
          <w:lang w:bidi="bn-IN"/>
        </w:rPr>
        <w:t>র</w:t>
      </w:r>
      <w:r w:rsidR="00AF5F8E" w:rsidRPr="00FA2A2B">
        <w:rPr>
          <w:rFonts w:ascii="SolaimanLipi" w:hAnsi="SolaimanLipi" w:cs="SolaimanLipi"/>
          <w:sz w:val="26"/>
          <w:szCs w:val="26"/>
          <w:cs/>
          <w:lang w:bidi="bn-IN"/>
        </w:rPr>
        <w:t xml:space="preserve"> মাসীহ দাজ্জালের বিষয়ে তার অন্তরে এই ভাবে ঈমান স্থাপন করা অপরিহার্য যে, কিয়ামত সংঘটিত হওয়ার পূর্বে মাসীহ </w:t>
      </w:r>
      <w:r w:rsidRPr="00FA2A2B">
        <w:rPr>
          <w:rFonts w:ascii="SolaimanLipi" w:hAnsi="SolaimanLipi" w:cs="SolaimanLipi"/>
          <w:sz w:val="26"/>
          <w:szCs w:val="26"/>
          <w:cs/>
          <w:lang w:bidi="bn-IN"/>
        </w:rPr>
        <w:t xml:space="preserve"> </w:t>
      </w:r>
      <w:r w:rsidR="00AF5F8E" w:rsidRPr="00FA2A2B">
        <w:rPr>
          <w:rFonts w:ascii="SolaimanLipi" w:hAnsi="SolaimanLipi" w:cs="SolaimanLipi"/>
          <w:sz w:val="26"/>
          <w:szCs w:val="26"/>
          <w:cs/>
          <w:lang w:bidi="bn-IN"/>
        </w:rPr>
        <w:t>দাজ্জাল আত্মপ্রকাশ করবে</w:t>
      </w:r>
      <w:r w:rsidR="00AF5F8E" w:rsidRPr="00FA2A2B">
        <w:rPr>
          <w:rFonts w:ascii="SolaimanLipi" w:hAnsi="SolaimanLipi" w:cs="SolaimanLipi"/>
          <w:sz w:val="26"/>
          <w:szCs w:val="26"/>
          <w:cs/>
          <w:lang w:bidi="hi-IN"/>
        </w:rPr>
        <w:t xml:space="preserve">। </w:t>
      </w:r>
      <w:r w:rsidR="00AF5F8E" w:rsidRPr="00FA2A2B">
        <w:rPr>
          <w:rFonts w:ascii="SolaimanLipi" w:hAnsi="SolaimanLipi" w:cs="SolaimanLipi"/>
          <w:sz w:val="26"/>
          <w:szCs w:val="26"/>
          <w:cs/>
          <w:lang w:bidi="bn-IN"/>
        </w:rPr>
        <w:t xml:space="preserve">এবং তাকে ঈসা ইবনে মারইয়াম (আলাইহিস সালাম ) </w:t>
      </w:r>
      <w:r w:rsidR="00F26825" w:rsidRPr="00FA2A2B">
        <w:rPr>
          <w:rFonts w:ascii="SolaimanLipi" w:hAnsi="SolaimanLipi" w:cs="SolaimanLipi"/>
          <w:sz w:val="26"/>
          <w:szCs w:val="26"/>
          <w:cs/>
          <w:lang w:bidi="bn-IN"/>
        </w:rPr>
        <w:t>শাম</w:t>
      </w:r>
      <w:r w:rsidR="00CA320E" w:rsidRPr="00FA2A2B">
        <w:rPr>
          <w:rFonts w:ascii="SolaimanLipi" w:hAnsi="SolaimanLipi" w:cs="SolaimanLipi"/>
          <w:sz w:val="26"/>
          <w:szCs w:val="26"/>
          <w:cs/>
          <w:lang w:bidi="bn-IN"/>
        </w:rPr>
        <w:t xml:space="preserve"> অঞ্চলে</w:t>
      </w:r>
      <w:r w:rsidR="00F26825" w:rsidRPr="00FA2A2B">
        <w:rPr>
          <w:rFonts w:ascii="SolaimanLipi" w:hAnsi="SolaimanLipi" w:cs="SolaimanLipi"/>
          <w:sz w:val="26"/>
          <w:szCs w:val="26"/>
          <w:cs/>
          <w:lang w:bidi="bn-IN"/>
        </w:rPr>
        <w:t xml:space="preserve"> </w:t>
      </w:r>
      <w:r w:rsidR="00CA320E" w:rsidRPr="00FA2A2B">
        <w:rPr>
          <w:rFonts w:ascii="SolaimanLipi" w:hAnsi="SolaimanLipi" w:cs="SolaimanLipi"/>
          <w:sz w:val="26"/>
          <w:szCs w:val="26"/>
          <w:cs/>
          <w:lang w:bidi="bn-IN"/>
        </w:rPr>
        <w:t xml:space="preserve">সিরিয়া </w:t>
      </w:r>
      <w:r w:rsidR="00F26825" w:rsidRPr="00FA2A2B">
        <w:rPr>
          <w:rFonts w:ascii="SolaimanLipi" w:hAnsi="SolaimanLipi" w:cs="SolaimanLipi"/>
          <w:sz w:val="26"/>
          <w:szCs w:val="26"/>
          <w:cs/>
          <w:lang w:bidi="bn-IN"/>
        </w:rPr>
        <w:t>দেশে</w:t>
      </w:r>
      <w:r w:rsidR="00CA320E" w:rsidRPr="00FA2A2B">
        <w:rPr>
          <w:rFonts w:ascii="SolaimanLipi" w:hAnsi="SolaimanLipi" w:cs="SolaimanLipi"/>
          <w:sz w:val="26"/>
          <w:szCs w:val="26"/>
          <w:cs/>
          <w:lang w:bidi="bn-IN"/>
        </w:rPr>
        <w:t xml:space="preserve"> দামেস্কের নিকটে </w:t>
      </w:r>
      <w:r w:rsidR="00FF6F4B" w:rsidRPr="00FA2A2B">
        <w:rPr>
          <w:rFonts w:ascii="SolaimanLipi" w:hAnsi="SolaimanLipi" w:cs="SolaimanLipi"/>
          <w:sz w:val="26"/>
          <w:szCs w:val="26"/>
          <w:cs/>
          <w:lang w:bidi="bn-IN"/>
        </w:rPr>
        <w:t xml:space="preserve">তেল আভিভ শহরের কাছে </w:t>
      </w:r>
      <w:r w:rsidR="00D81955" w:rsidRPr="00FA2A2B">
        <w:rPr>
          <w:rFonts w:ascii="SolaimanLipi" w:hAnsi="SolaimanLipi" w:cs="SolaimanLipi"/>
          <w:sz w:val="26"/>
          <w:szCs w:val="26"/>
          <w:cs/>
          <w:lang w:bidi="bn-IN"/>
        </w:rPr>
        <w:t xml:space="preserve">লুদ্দ এলাকার </w:t>
      </w:r>
      <w:r w:rsidR="00A20C3F" w:rsidRPr="00FA2A2B">
        <w:rPr>
          <w:rFonts w:ascii="SolaimanLipi" w:hAnsi="SolaimanLipi" w:cs="SolaimanLipi"/>
          <w:sz w:val="26"/>
          <w:szCs w:val="26"/>
          <w:cs/>
          <w:lang w:bidi="bn-IN"/>
        </w:rPr>
        <w:t xml:space="preserve">দ্বারপ্রান্তে </w:t>
      </w:r>
      <w:r w:rsidR="00F26825" w:rsidRPr="00FA2A2B">
        <w:rPr>
          <w:rFonts w:ascii="SolaimanLipi" w:hAnsi="SolaimanLipi" w:cs="SolaimanLipi"/>
          <w:sz w:val="26"/>
          <w:szCs w:val="26"/>
          <w:cs/>
          <w:lang w:bidi="bn-IN"/>
        </w:rPr>
        <w:t xml:space="preserve">হত্যা করবেন। </w:t>
      </w:r>
    </w:p>
    <w:p w:rsidR="00FD664C" w:rsidRPr="00FA2A2B" w:rsidRDefault="002140BB"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84075C" w:rsidRPr="00FA2A2B">
        <w:rPr>
          <w:rFonts w:ascii="SolaimanLipi" w:hAnsi="SolaimanLipi" w:cs="SolaimanLipi"/>
          <w:sz w:val="26"/>
          <w:szCs w:val="26"/>
          <w:cs/>
          <w:lang w:bidi="bn-IN"/>
        </w:rPr>
        <w:t>দাজ্জালের</w:t>
      </w:r>
      <w:r w:rsidR="0084075C" w:rsidRPr="00FA2A2B">
        <w:rPr>
          <w:rFonts w:ascii="SolaimanLipi" w:hAnsi="SolaimanLipi" w:cs="SolaimanLipi"/>
          <w:sz w:val="26"/>
          <w:szCs w:val="26"/>
          <w:lang w:bidi="bn-IN"/>
        </w:rPr>
        <w:t xml:space="preserve"> </w:t>
      </w:r>
      <w:r w:rsidR="0084075C" w:rsidRPr="00FA2A2B">
        <w:rPr>
          <w:rFonts w:ascii="SolaimanLipi" w:hAnsi="SolaimanLipi" w:cs="SolaimanLipi"/>
          <w:sz w:val="26"/>
          <w:szCs w:val="26"/>
          <w:cs/>
          <w:lang w:bidi="bn-IN"/>
        </w:rPr>
        <w:t>নিদর্শনের বিবরণ হলো এই যে,</w:t>
      </w:r>
      <w:r w:rsidR="00D930EF" w:rsidRPr="00FA2A2B">
        <w:rPr>
          <w:rFonts w:ascii="SolaimanLipi" w:hAnsi="SolaimanLipi" w:cs="SolaimanLipi"/>
          <w:sz w:val="26"/>
          <w:szCs w:val="26"/>
          <w:lang w:bidi="bn-IN"/>
        </w:rPr>
        <w:t xml:space="preserve"> </w:t>
      </w:r>
      <w:r w:rsidR="00D930EF" w:rsidRPr="00FA2A2B">
        <w:rPr>
          <w:rFonts w:ascii="SolaimanLipi" w:hAnsi="SolaimanLipi" w:cs="SolaimanLipi"/>
          <w:sz w:val="26"/>
          <w:szCs w:val="26"/>
          <w:cs/>
          <w:lang w:bidi="bn-IN"/>
        </w:rPr>
        <w:t>তার দুই চোখেই</w:t>
      </w:r>
      <w:r w:rsidR="00D930EF" w:rsidRPr="00FA2A2B">
        <w:rPr>
          <w:rFonts w:ascii="SolaimanLipi" w:hAnsi="SolaimanLipi" w:cs="SolaimanLipi"/>
          <w:sz w:val="26"/>
          <w:szCs w:val="26"/>
          <w:lang w:bidi="bn-IN"/>
        </w:rPr>
        <w:t xml:space="preserve"> </w:t>
      </w:r>
      <w:r w:rsidR="00D930EF" w:rsidRPr="00FA2A2B">
        <w:rPr>
          <w:rFonts w:ascii="SolaimanLipi" w:hAnsi="SolaimanLipi" w:cs="SolaimanLipi"/>
          <w:sz w:val="26"/>
          <w:szCs w:val="26"/>
          <w:cs/>
          <w:lang w:bidi="bn-IN"/>
        </w:rPr>
        <w:t xml:space="preserve">খুঁত থাকবে। </w:t>
      </w:r>
      <w:r w:rsidR="00EB7A7E" w:rsidRPr="00FA2A2B">
        <w:rPr>
          <w:rFonts w:ascii="SolaimanLipi" w:hAnsi="SolaimanLipi" w:cs="SolaimanLipi"/>
          <w:sz w:val="26"/>
          <w:szCs w:val="26"/>
          <w:cs/>
          <w:lang w:bidi="bn-IN"/>
        </w:rPr>
        <w:t xml:space="preserve">তাই </w:t>
      </w:r>
      <w:r w:rsidR="00F55830" w:rsidRPr="00FA2A2B">
        <w:rPr>
          <w:rFonts w:ascii="SolaimanLipi" w:hAnsi="SolaimanLipi" w:cs="SolaimanLipi"/>
          <w:sz w:val="26"/>
          <w:szCs w:val="26"/>
          <w:cs/>
          <w:lang w:bidi="bn-IN"/>
        </w:rPr>
        <w:t xml:space="preserve">একটি বর্ণনা মোতাবেক </w:t>
      </w:r>
      <w:r w:rsidR="00EB7A7E" w:rsidRPr="00FA2A2B">
        <w:rPr>
          <w:rFonts w:ascii="SolaimanLipi" w:hAnsi="SolaimanLipi" w:cs="SolaimanLipi"/>
          <w:sz w:val="26"/>
          <w:szCs w:val="26"/>
          <w:cs/>
          <w:lang w:bidi="bn-IN"/>
        </w:rPr>
        <w:t>তার ডান চো</w:t>
      </w:r>
      <w:r w:rsidR="00DC40DB" w:rsidRPr="00FA2A2B">
        <w:rPr>
          <w:rFonts w:ascii="SolaimanLipi" w:hAnsi="SolaimanLipi" w:cs="SolaimanLipi"/>
          <w:sz w:val="26"/>
          <w:szCs w:val="26"/>
          <w:cs/>
          <w:lang w:bidi="bn-IN"/>
        </w:rPr>
        <w:t>খ অথবা অন্য বর্ণনা মোতাবেক তার</w:t>
      </w:r>
      <w:r w:rsidR="00EB7A7E" w:rsidRPr="00FA2A2B">
        <w:rPr>
          <w:rFonts w:ascii="SolaimanLipi" w:hAnsi="SolaimanLipi" w:cs="SolaimanLipi"/>
          <w:sz w:val="26"/>
          <w:szCs w:val="26"/>
          <w:cs/>
          <w:lang w:bidi="bn-IN"/>
        </w:rPr>
        <w:t xml:space="preserve"> বাম চোখ দুষিত হবে। </w:t>
      </w:r>
      <w:r w:rsidR="00830229" w:rsidRPr="00FA2A2B">
        <w:rPr>
          <w:rFonts w:ascii="SolaimanLipi" w:hAnsi="SolaimanLipi" w:cs="SolaimanLipi"/>
          <w:sz w:val="26"/>
          <w:szCs w:val="26"/>
          <w:cs/>
          <w:lang w:bidi="bn-IN"/>
        </w:rPr>
        <w:t>তবে প্রকৃতপক্ষে</w:t>
      </w:r>
      <w:r w:rsidR="00EB7A7E" w:rsidRPr="00FA2A2B">
        <w:rPr>
          <w:rFonts w:ascii="SolaimanLipi" w:hAnsi="SolaimanLipi" w:cs="SolaimanLipi"/>
          <w:sz w:val="26"/>
          <w:szCs w:val="26"/>
          <w:cs/>
          <w:lang w:bidi="bn-IN"/>
        </w:rPr>
        <w:t xml:space="preserve"> তার দুটি চোখের মধ্যে একটি চোখ সম্পূর্ণরূপে মুছে ফে</w:t>
      </w:r>
      <w:r w:rsidR="0048642D" w:rsidRPr="00FA2A2B">
        <w:rPr>
          <w:rFonts w:ascii="SolaimanLipi" w:hAnsi="SolaimanLipi" w:cs="SolaimanLipi"/>
          <w:sz w:val="26"/>
          <w:szCs w:val="26"/>
          <w:cs/>
          <w:lang w:bidi="bn-IN"/>
        </w:rPr>
        <w:t>লে দেওয়া</w:t>
      </w:r>
      <w:r w:rsidR="0033164B" w:rsidRPr="00FA2A2B">
        <w:rPr>
          <w:rFonts w:ascii="SolaimanLipi" w:hAnsi="SolaimanLipi" w:cs="SolaimanLipi"/>
          <w:sz w:val="26"/>
          <w:szCs w:val="26"/>
          <w:cs/>
          <w:lang w:bidi="bn-IN"/>
        </w:rPr>
        <w:t>র মত</w:t>
      </w:r>
      <w:r w:rsidR="0048642D" w:rsidRPr="00FA2A2B">
        <w:rPr>
          <w:rFonts w:ascii="SolaimanLipi" w:hAnsi="SolaimanLipi" w:cs="SolaimanLipi"/>
          <w:sz w:val="26"/>
          <w:szCs w:val="26"/>
          <w:cs/>
          <w:lang w:bidi="bn-IN"/>
        </w:rPr>
        <w:t xml:space="preserve"> </w:t>
      </w:r>
      <w:r w:rsidR="00EB7A7E" w:rsidRPr="00FA2A2B">
        <w:rPr>
          <w:rFonts w:ascii="SolaimanLipi" w:hAnsi="SolaimanLipi" w:cs="SolaimanLipi"/>
          <w:sz w:val="26"/>
          <w:szCs w:val="26"/>
          <w:cs/>
          <w:lang w:bidi="bn-IN"/>
        </w:rPr>
        <w:t>হবে</w:t>
      </w:r>
      <w:r w:rsidR="00EB7A7E" w:rsidRPr="00FA2A2B">
        <w:rPr>
          <w:rFonts w:ascii="SolaimanLipi" w:hAnsi="SolaimanLipi" w:cs="SolaimanLipi"/>
          <w:sz w:val="26"/>
          <w:szCs w:val="26"/>
          <w:cs/>
          <w:lang w:bidi="hi-IN"/>
        </w:rPr>
        <w:t>।</w:t>
      </w:r>
      <w:r w:rsidR="0058389B" w:rsidRPr="00FA2A2B">
        <w:rPr>
          <w:rFonts w:ascii="SolaimanLipi" w:hAnsi="SolaimanLipi" w:cs="SolaimanLipi"/>
          <w:sz w:val="26"/>
          <w:szCs w:val="26"/>
          <w:lang w:bidi="bn-IN"/>
        </w:rPr>
        <w:t xml:space="preserve"> </w:t>
      </w:r>
      <w:r w:rsidR="0058389B" w:rsidRPr="00FA2A2B">
        <w:rPr>
          <w:rFonts w:ascii="SolaimanLipi" w:hAnsi="SolaimanLipi" w:cs="SolaimanLipi"/>
          <w:sz w:val="26"/>
          <w:szCs w:val="26"/>
          <w:cs/>
          <w:lang w:bidi="bn-IN"/>
        </w:rPr>
        <w:t xml:space="preserve">এবং সেই চোখটির উপরে মোটা চামড়ার </w:t>
      </w:r>
      <w:r w:rsidR="0066561F" w:rsidRPr="00FA2A2B">
        <w:rPr>
          <w:rFonts w:ascii="SolaimanLipi" w:hAnsi="SolaimanLipi" w:cs="SolaimanLipi"/>
          <w:sz w:val="26"/>
          <w:szCs w:val="26"/>
          <w:cs/>
          <w:lang w:bidi="bn-IN"/>
        </w:rPr>
        <w:t xml:space="preserve">একটি </w:t>
      </w:r>
      <w:r w:rsidR="0058389B" w:rsidRPr="00FA2A2B">
        <w:rPr>
          <w:rFonts w:ascii="SolaimanLipi" w:hAnsi="SolaimanLipi" w:cs="SolaimanLipi"/>
          <w:sz w:val="26"/>
          <w:szCs w:val="26"/>
          <w:cs/>
          <w:lang w:bidi="bn-IN"/>
        </w:rPr>
        <w:t>আবরণ থাকবে।</w:t>
      </w:r>
      <w:r w:rsidR="00773A77" w:rsidRPr="00FA2A2B">
        <w:rPr>
          <w:rFonts w:ascii="SolaimanLipi" w:hAnsi="SolaimanLipi" w:cs="SolaimanLipi"/>
          <w:sz w:val="26"/>
          <w:szCs w:val="26"/>
          <w:lang w:bidi="bn-IN"/>
        </w:rPr>
        <w:t xml:space="preserve"> </w:t>
      </w:r>
      <w:r w:rsidR="00773A77" w:rsidRPr="00FA2A2B">
        <w:rPr>
          <w:rFonts w:ascii="SolaimanLipi" w:hAnsi="SolaimanLipi" w:cs="SolaimanLipi"/>
          <w:sz w:val="26"/>
          <w:szCs w:val="26"/>
          <w:cs/>
          <w:lang w:bidi="bn-IN"/>
        </w:rPr>
        <w:t>তার কপালে কাফের</w:t>
      </w:r>
      <w:r w:rsidR="00773A77" w:rsidRPr="00FA2A2B">
        <w:rPr>
          <w:rFonts w:ascii="SolaimanLipi" w:hAnsi="SolaimanLipi" w:cs="SolaimanLipi"/>
          <w:sz w:val="26"/>
          <w:szCs w:val="26"/>
          <w:lang w:bidi="bn-IN"/>
        </w:rPr>
        <w:t> </w:t>
      </w:r>
      <w:r w:rsidR="00773A77" w:rsidRPr="00FA2A2B">
        <w:rPr>
          <w:rFonts w:ascii="Arial" w:hAnsi="Arial" w:hint="cs"/>
          <w:sz w:val="26"/>
          <w:szCs w:val="26"/>
          <w:rtl/>
        </w:rPr>
        <w:t>كَافِرٌ</w:t>
      </w:r>
      <w:r w:rsidR="00773A77" w:rsidRPr="00FA2A2B">
        <w:rPr>
          <w:rFonts w:ascii="SolaimanLipi" w:hAnsi="SolaimanLipi" w:cs="SolaimanLipi"/>
          <w:sz w:val="26"/>
          <w:szCs w:val="26"/>
          <w:rtl/>
        </w:rPr>
        <w:t>)</w:t>
      </w:r>
      <w:r w:rsidR="00773A77" w:rsidRPr="00FA2A2B">
        <w:rPr>
          <w:rFonts w:ascii="SolaimanLipi" w:hAnsi="SolaimanLipi" w:cs="SolaimanLipi"/>
          <w:sz w:val="26"/>
          <w:szCs w:val="26"/>
          <w:lang w:bidi="bn-IN"/>
        </w:rPr>
        <w:t xml:space="preserve">) </w:t>
      </w:r>
      <w:r w:rsidR="00773A77" w:rsidRPr="00FA2A2B">
        <w:rPr>
          <w:rFonts w:ascii="SolaimanLipi" w:hAnsi="SolaimanLipi" w:cs="SolaimanLipi"/>
          <w:sz w:val="26"/>
          <w:szCs w:val="26"/>
          <w:cs/>
          <w:lang w:bidi="bn-IN"/>
        </w:rPr>
        <w:t>লিখা থাকবে।</w:t>
      </w:r>
      <w:r w:rsidR="00EC0398" w:rsidRPr="00FA2A2B">
        <w:rPr>
          <w:rFonts w:ascii="SolaimanLipi" w:hAnsi="SolaimanLipi" w:cs="SolaimanLipi"/>
          <w:sz w:val="26"/>
          <w:szCs w:val="26"/>
          <w:cs/>
          <w:lang w:bidi="bn-IN"/>
        </w:rPr>
        <w:t xml:space="preserve"> তার মুখের ও চেহারার আকৃতি খুব কুৎসিত হবে।</w:t>
      </w:r>
      <w:r w:rsidR="00DB6A3B" w:rsidRPr="00FA2A2B">
        <w:rPr>
          <w:rFonts w:ascii="SolaimanLipi" w:hAnsi="SolaimanLipi" w:cs="SolaimanLipi"/>
          <w:sz w:val="26"/>
          <w:szCs w:val="26"/>
          <w:cs/>
          <w:lang w:bidi="bn-IN"/>
        </w:rPr>
        <w:t xml:space="preserve"> কেননা তার তো একটি </w:t>
      </w:r>
      <w:r w:rsidR="00761EE7" w:rsidRPr="00FA2A2B">
        <w:rPr>
          <w:rFonts w:ascii="SolaimanLipi" w:hAnsi="SolaimanLipi" w:cs="SolaimanLipi"/>
          <w:sz w:val="26"/>
          <w:szCs w:val="26"/>
          <w:cs/>
          <w:lang w:bidi="bn-IN"/>
        </w:rPr>
        <w:t xml:space="preserve">মাত্র </w:t>
      </w:r>
      <w:r w:rsidR="00DB6A3B" w:rsidRPr="00FA2A2B">
        <w:rPr>
          <w:rFonts w:ascii="SolaimanLipi" w:hAnsi="SolaimanLipi" w:cs="SolaimanLipi"/>
          <w:sz w:val="26"/>
          <w:szCs w:val="26"/>
          <w:cs/>
          <w:lang w:bidi="bn-IN"/>
        </w:rPr>
        <w:t>চোখ থাকবে</w:t>
      </w:r>
      <w:r w:rsidR="00820864" w:rsidRPr="00FA2A2B">
        <w:rPr>
          <w:rFonts w:ascii="SolaimanLipi" w:hAnsi="SolaimanLipi" w:cs="SolaimanLipi"/>
          <w:sz w:val="26"/>
          <w:szCs w:val="26"/>
          <w:cs/>
          <w:lang w:bidi="bn-IN"/>
        </w:rPr>
        <w:t xml:space="preserve">, তবুও সেই চোখটি </w:t>
      </w:r>
      <w:r w:rsidR="00874EB1" w:rsidRPr="00FA2A2B">
        <w:rPr>
          <w:rFonts w:ascii="SolaimanLipi" w:hAnsi="SolaimanLipi" w:cs="SolaimanLipi"/>
          <w:sz w:val="26"/>
          <w:szCs w:val="26"/>
          <w:cs/>
          <w:lang w:bidi="bn-IN"/>
        </w:rPr>
        <w:t>খুব বিকৃত</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lastRenderedPageBreak/>
        <w:t>ও</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t>অস্বাভবিক</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t>হবে</w:t>
      </w:r>
      <w:r w:rsidR="0066561F" w:rsidRPr="00FA2A2B">
        <w:rPr>
          <w:rFonts w:ascii="SolaimanLipi" w:hAnsi="SolaimanLipi" w:cs="SolaimanLipi"/>
          <w:sz w:val="26"/>
          <w:szCs w:val="26"/>
          <w:cs/>
          <w:lang w:bidi="hi-IN"/>
        </w:rPr>
        <w:t>।</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t>সুতরাং</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t>সেটি</w:t>
      </w:r>
      <w:r w:rsidR="00874EB1" w:rsidRPr="00FA2A2B">
        <w:rPr>
          <w:rFonts w:ascii="SolaimanLipi" w:hAnsi="SolaimanLipi" w:cs="SolaimanLipi"/>
          <w:sz w:val="26"/>
          <w:szCs w:val="26"/>
          <w:lang w:bidi="bn-IN"/>
        </w:rPr>
        <w:t xml:space="preserve"> </w:t>
      </w:r>
      <w:r w:rsidR="00874EB1" w:rsidRPr="00FA2A2B">
        <w:rPr>
          <w:rFonts w:ascii="SolaimanLipi" w:hAnsi="SolaimanLipi" w:cs="SolaimanLipi"/>
          <w:sz w:val="26"/>
          <w:szCs w:val="26"/>
          <w:cs/>
          <w:lang w:bidi="bn-IN"/>
        </w:rPr>
        <w:t xml:space="preserve">যেন গুচ্ছ </w:t>
      </w:r>
      <w:r w:rsidR="00276274" w:rsidRPr="00FA2A2B">
        <w:rPr>
          <w:rFonts w:ascii="SolaimanLipi" w:hAnsi="SolaimanLipi" w:cs="SolaimanLipi"/>
          <w:sz w:val="26"/>
          <w:szCs w:val="26"/>
          <w:cs/>
          <w:lang w:bidi="bn-IN"/>
        </w:rPr>
        <w:t xml:space="preserve">আঙ্গুর </w:t>
      </w:r>
      <w:r w:rsidR="00874EB1" w:rsidRPr="00FA2A2B">
        <w:rPr>
          <w:rFonts w:ascii="SolaimanLipi" w:hAnsi="SolaimanLipi" w:cs="SolaimanLipi"/>
          <w:sz w:val="26"/>
          <w:szCs w:val="26"/>
          <w:cs/>
          <w:lang w:bidi="bn-IN"/>
        </w:rPr>
        <w:t xml:space="preserve">থেকে ভেসে ওঠা </w:t>
      </w:r>
      <w:r w:rsidR="0066561F" w:rsidRPr="00FA2A2B">
        <w:rPr>
          <w:rFonts w:ascii="SolaimanLipi" w:hAnsi="SolaimanLipi" w:cs="SolaimanLipi"/>
          <w:sz w:val="26"/>
          <w:szCs w:val="26"/>
          <w:cs/>
          <w:lang w:bidi="bn-IN"/>
        </w:rPr>
        <w:t xml:space="preserve">একটি </w:t>
      </w:r>
      <w:r w:rsidR="00874EB1" w:rsidRPr="00FA2A2B">
        <w:rPr>
          <w:rFonts w:ascii="SolaimanLipi" w:hAnsi="SolaimanLipi" w:cs="SolaimanLipi"/>
          <w:sz w:val="26"/>
          <w:szCs w:val="26"/>
          <w:cs/>
          <w:lang w:bidi="bn-IN"/>
        </w:rPr>
        <w:t>আঙ্গুর।</w:t>
      </w:r>
      <w:r w:rsidR="00874EB1" w:rsidRPr="00FA2A2B">
        <w:rPr>
          <w:rFonts w:ascii="SolaimanLipi" w:hAnsi="SolaimanLipi" w:cs="SolaimanLipi"/>
          <w:sz w:val="26"/>
          <w:szCs w:val="26"/>
          <w:lang w:bidi="bn-IN"/>
        </w:rPr>
        <w:t xml:space="preserve"> </w:t>
      </w:r>
      <w:r w:rsidR="00F167D7" w:rsidRPr="00FA2A2B">
        <w:rPr>
          <w:rFonts w:ascii="SolaimanLipi" w:hAnsi="SolaimanLipi" w:cs="SolaimanLipi"/>
          <w:sz w:val="26"/>
          <w:szCs w:val="26"/>
          <w:cs/>
          <w:lang w:bidi="bn-IN"/>
        </w:rPr>
        <w:t xml:space="preserve">মোটকথা দাজ্জালের একটি মাত্র কুৎসিত চোখ থাকবে, সেই চোখটির দ্বারা সে দেখতে পাবে। </w:t>
      </w:r>
      <w:r w:rsidR="00FD664C" w:rsidRPr="00FA2A2B">
        <w:rPr>
          <w:rFonts w:ascii="SolaimanLipi" w:hAnsi="SolaimanLipi" w:cs="SolaimanLipi"/>
          <w:sz w:val="26"/>
          <w:szCs w:val="26"/>
          <w:lang w:bidi="bn-IN"/>
        </w:rPr>
        <w:t>[</w:t>
      </w:r>
      <w:r w:rsidR="00FD664C" w:rsidRPr="00FA2A2B">
        <w:rPr>
          <w:rFonts w:ascii="SolaimanLipi" w:hAnsi="SolaimanLipi" w:cs="SolaimanLipi"/>
          <w:sz w:val="26"/>
          <w:szCs w:val="26"/>
          <w:cs/>
          <w:lang w:bidi="bn-IN"/>
        </w:rPr>
        <w:t>এই</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বিষয়ে</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দেখতে</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পারা</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যায়</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সহীহ বুখারী, হাদীস নং 5902 এবং সহীহ মুসলিম, হাদীস নং 273 -(169), 104 -(2934)</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এবং</w:t>
      </w:r>
      <w:r w:rsidR="00FD664C" w:rsidRPr="00FA2A2B">
        <w:rPr>
          <w:rFonts w:ascii="SolaimanLipi" w:hAnsi="SolaimanLipi" w:cs="SolaimanLipi"/>
          <w:sz w:val="26"/>
          <w:szCs w:val="26"/>
          <w:lang w:bidi="bn-IN"/>
        </w:rPr>
        <w:t xml:space="preserve"> </w:t>
      </w:r>
      <w:r w:rsidR="00FD664C" w:rsidRPr="00FA2A2B">
        <w:rPr>
          <w:rFonts w:ascii="SolaimanLipi" w:hAnsi="SolaimanLipi" w:cs="SolaimanLipi"/>
          <w:sz w:val="26"/>
          <w:szCs w:val="26"/>
          <w:cs/>
          <w:lang w:bidi="bn-IN"/>
        </w:rPr>
        <w:t xml:space="preserve"> 105 -(2934)</w:t>
      </w:r>
      <w:r w:rsidR="00FD664C" w:rsidRPr="00FA2A2B">
        <w:rPr>
          <w:rFonts w:ascii="SolaimanLipi" w:hAnsi="SolaimanLipi" w:cs="SolaimanLipi"/>
          <w:sz w:val="26"/>
          <w:szCs w:val="26"/>
          <w:lang w:bidi="bn-IN"/>
        </w:rPr>
        <w:t>]</w:t>
      </w:r>
      <w:r w:rsidR="00FD664C" w:rsidRPr="00FA2A2B">
        <w:rPr>
          <w:rFonts w:ascii="SolaimanLipi" w:hAnsi="SolaimanLipi" w:cs="SolaimanLipi"/>
          <w:sz w:val="26"/>
          <w:szCs w:val="26"/>
          <w:cs/>
          <w:lang w:bidi="hi-IN"/>
        </w:rPr>
        <w:t xml:space="preserve"> ।</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আর</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মহান</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আল্লাহই</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সব</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চেয়ে</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বেশি</w:t>
      </w:r>
      <w:r w:rsidR="007B1FCD" w:rsidRPr="00FA2A2B">
        <w:rPr>
          <w:rFonts w:ascii="SolaimanLipi" w:hAnsi="SolaimanLipi" w:cs="SolaimanLipi"/>
          <w:sz w:val="26"/>
          <w:szCs w:val="26"/>
          <w:lang w:bidi="bn-IN"/>
        </w:rPr>
        <w:t xml:space="preserve"> </w:t>
      </w:r>
      <w:r w:rsidR="007B1FCD" w:rsidRPr="00FA2A2B">
        <w:rPr>
          <w:rFonts w:ascii="SolaimanLipi" w:hAnsi="SolaimanLipi" w:cs="SolaimanLipi"/>
          <w:sz w:val="26"/>
          <w:szCs w:val="26"/>
          <w:cs/>
          <w:lang w:bidi="bn-IN"/>
        </w:rPr>
        <w:t>জানেন</w:t>
      </w:r>
      <w:r w:rsidR="007B1FCD" w:rsidRPr="00FA2A2B">
        <w:rPr>
          <w:rFonts w:ascii="SolaimanLipi" w:hAnsi="SolaimanLipi" w:cs="SolaimanLipi"/>
          <w:sz w:val="26"/>
          <w:szCs w:val="26"/>
          <w:cs/>
          <w:lang w:bidi="hi-IN"/>
        </w:rPr>
        <w:t>।</w:t>
      </w:r>
    </w:p>
    <w:p w:rsidR="00A505C3" w:rsidRPr="00FA2A2B" w:rsidRDefault="007B7B8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দাজ্জালের </w:t>
      </w:r>
      <w:r w:rsidR="00323174" w:rsidRPr="00FA2A2B">
        <w:rPr>
          <w:rFonts w:ascii="SolaimanLipi" w:hAnsi="SolaimanLipi" w:cs="SolaimanLipi"/>
          <w:sz w:val="26"/>
          <w:szCs w:val="26"/>
          <w:cs/>
          <w:lang w:bidi="bn-IN"/>
        </w:rPr>
        <w:t xml:space="preserve">কপালে কাফের শব্দটি লিখা থাকার </w:t>
      </w:r>
      <w:r w:rsidRPr="00FA2A2B">
        <w:rPr>
          <w:rFonts w:ascii="SolaimanLipi" w:hAnsi="SolaimanLipi" w:cs="SolaimanLipi"/>
          <w:sz w:val="26"/>
          <w:szCs w:val="26"/>
          <w:cs/>
          <w:lang w:bidi="bn-IN"/>
        </w:rPr>
        <w:t>বিষ</w:t>
      </w:r>
      <w:r w:rsidR="00323174" w:rsidRPr="00FA2A2B">
        <w:rPr>
          <w:rFonts w:ascii="SolaimanLipi" w:hAnsi="SolaimanLipi" w:cs="SolaimanLipi"/>
          <w:sz w:val="26"/>
          <w:szCs w:val="26"/>
          <w:cs/>
          <w:lang w:bidi="bn-IN"/>
        </w:rPr>
        <w:t xml:space="preserve">য়টি </w:t>
      </w:r>
      <w:r w:rsidR="00A505C3" w:rsidRPr="00FA2A2B">
        <w:rPr>
          <w:rFonts w:ascii="SolaimanLipi" w:hAnsi="SolaimanLipi" w:cs="SolaimanLipi"/>
          <w:sz w:val="26"/>
          <w:szCs w:val="26"/>
          <w:cs/>
          <w:lang w:bidi="bn-IN"/>
        </w:rPr>
        <w:t xml:space="preserve">হলো </w:t>
      </w:r>
      <w:r w:rsidR="00323174" w:rsidRPr="00FA2A2B">
        <w:rPr>
          <w:rFonts w:ascii="SolaimanLipi" w:hAnsi="SolaimanLipi" w:cs="SolaimanLipi"/>
          <w:sz w:val="26"/>
          <w:szCs w:val="26"/>
          <w:cs/>
          <w:lang w:bidi="bn-IN"/>
        </w:rPr>
        <w:t xml:space="preserve">একটি </w:t>
      </w:r>
      <w:r w:rsidR="001E13BB" w:rsidRPr="00FA2A2B">
        <w:rPr>
          <w:rFonts w:ascii="SolaimanLipi" w:hAnsi="SolaimanLipi" w:cs="SolaimanLipi"/>
          <w:sz w:val="26"/>
          <w:szCs w:val="26"/>
          <w:cs/>
          <w:lang w:bidi="bn-IN"/>
        </w:rPr>
        <w:t xml:space="preserve">সত্য </w:t>
      </w:r>
      <w:r w:rsidR="00323174" w:rsidRPr="00FA2A2B">
        <w:rPr>
          <w:rFonts w:ascii="SolaimanLipi" w:hAnsi="SolaimanLipi" w:cs="SolaimanLipi"/>
          <w:sz w:val="26"/>
          <w:szCs w:val="26"/>
          <w:cs/>
          <w:lang w:bidi="bn-IN"/>
        </w:rPr>
        <w:t>বিষয়। মহান আল্লাহ এই বিষয়টি</w:t>
      </w:r>
      <w:r w:rsidR="00D85C27" w:rsidRPr="00FA2A2B">
        <w:rPr>
          <w:rFonts w:ascii="SolaimanLipi" w:hAnsi="SolaimanLipi" w:cs="SolaimanLipi"/>
          <w:sz w:val="26"/>
          <w:szCs w:val="26"/>
          <w:cs/>
          <w:lang w:bidi="bn-IN"/>
        </w:rPr>
        <w:t xml:space="preserve">র দ্বারা </w:t>
      </w:r>
      <w:r w:rsidR="00323174" w:rsidRPr="00FA2A2B">
        <w:rPr>
          <w:rFonts w:ascii="SolaimanLipi" w:hAnsi="SolaimanLipi" w:cs="SolaimanLipi"/>
          <w:sz w:val="26"/>
          <w:szCs w:val="26"/>
          <w:cs/>
          <w:lang w:bidi="bn-IN"/>
        </w:rPr>
        <w:t>তা</w:t>
      </w:r>
      <w:r w:rsidR="00D85C27" w:rsidRPr="00FA2A2B">
        <w:rPr>
          <w:rFonts w:ascii="SolaimanLipi" w:hAnsi="SolaimanLipi" w:cs="SolaimanLipi"/>
          <w:sz w:val="26"/>
          <w:szCs w:val="26"/>
          <w:cs/>
          <w:lang w:bidi="bn-IN"/>
        </w:rPr>
        <w:t xml:space="preserve">কে </w:t>
      </w:r>
      <w:r w:rsidR="00323174" w:rsidRPr="00FA2A2B">
        <w:rPr>
          <w:rFonts w:ascii="SolaimanLipi" w:hAnsi="SolaimanLipi" w:cs="SolaimanLipi"/>
          <w:sz w:val="26"/>
          <w:szCs w:val="26"/>
          <w:cs/>
          <w:lang w:bidi="bn-IN"/>
        </w:rPr>
        <w:t>মি</w:t>
      </w:r>
      <w:r w:rsidR="001E13BB" w:rsidRPr="00FA2A2B">
        <w:rPr>
          <w:rFonts w:ascii="SolaimanLipi" w:hAnsi="SolaimanLipi" w:cs="SolaimanLipi"/>
          <w:sz w:val="26"/>
          <w:szCs w:val="26"/>
          <w:cs/>
          <w:lang w:bidi="bn-IN"/>
        </w:rPr>
        <w:t>থ্যু</w:t>
      </w:r>
      <w:r w:rsidR="00323174" w:rsidRPr="00FA2A2B">
        <w:rPr>
          <w:rFonts w:ascii="SolaimanLipi" w:hAnsi="SolaimanLipi" w:cs="SolaimanLipi"/>
          <w:sz w:val="26"/>
          <w:szCs w:val="26"/>
          <w:cs/>
          <w:lang w:bidi="bn-IN"/>
        </w:rPr>
        <w:t>ক</w:t>
      </w:r>
      <w:r w:rsidR="00D85C27" w:rsidRPr="00FA2A2B">
        <w:rPr>
          <w:rFonts w:ascii="SolaimanLipi" w:hAnsi="SolaimanLipi" w:cs="SolaimanLipi"/>
          <w:sz w:val="26"/>
          <w:szCs w:val="26"/>
          <w:cs/>
          <w:lang w:bidi="bn-IN"/>
        </w:rPr>
        <w:t xml:space="preserve">, </w:t>
      </w:r>
      <w:r w:rsidR="00323174" w:rsidRPr="00FA2A2B">
        <w:rPr>
          <w:rFonts w:ascii="SolaimanLipi" w:hAnsi="SolaimanLipi" w:cs="SolaimanLipi"/>
          <w:sz w:val="26"/>
          <w:szCs w:val="26"/>
          <w:cs/>
          <w:lang w:bidi="bn-IN"/>
        </w:rPr>
        <w:t>কাফের</w:t>
      </w:r>
      <w:r w:rsidR="00D85C27" w:rsidRPr="00FA2A2B">
        <w:rPr>
          <w:rFonts w:ascii="SolaimanLipi" w:hAnsi="SolaimanLipi" w:cs="SolaimanLipi"/>
          <w:sz w:val="26"/>
          <w:szCs w:val="26"/>
          <w:cs/>
          <w:lang w:bidi="bn-IN"/>
        </w:rPr>
        <w:t xml:space="preserve"> ও</w:t>
      </w:r>
      <w:r w:rsidR="00323174" w:rsidRPr="00FA2A2B">
        <w:rPr>
          <w:rFonts w:ascii="SolaimanLipi" w:hAnsi="SolaimanLipi" w:cs="SolaimanLipi"/>
          <w:sz w:val="26"/>
          <w:szCs w:val="26"/>
          <w:cs/>
          <w:lang w:bidi="bn-IN"/>
        </w:rPr>
        <w:t xml:space="preserve"> </w:t>
      </w:r>
      <w:r w:rsidR="00D85C27" w:rsidRPr="00FA2A2B">
        <w:rPr>
          <w:rFonts w:ascii="SolaimanLipi" w:hAnsi="SolaimanLipi" w:cs="SolaimanLipi"/>
          <w:sz w:val="26"/>
          <w:szCs w:val="26"/>
          <w:cs/>
          <w:lang w:bidi="bn-IN"/>
        </w:rPr>
        <w:t>বাতিল সাব্যস্ত করার</w:t>
      </w:r>
      <w:r w:rsidR="00323174" w:rsidRPr="00FA2A2B">
        <w:rPr>
          <w:rFonts w:ascii="SolaimanLipi" w:hAnsi="SolaimanLipi" w:cs="SolaimanLipi"/>
          <w:sz w:val="26"/>
          <w:szCs w:val="26"/>
          <w:cs/>
          <w:lang w:bidi="bn-IN"/>
        </w:rPr>
        <w:t xml:space="preserve"> </w:t>
      </w:r>
      <w:r w:rsidR="00A505C3" w:rsidRPr="00FA2A2B">
        <w:rPr>
          <w:rFonts w:ascii="SolaimanLipi" w:hAnsi="SolaimanLipi" w:cs="SolaimanLipi"/>
          <w:sz w:val="26"/>
          <w:szCs w:val="26"/>
          <w:cs/>
          <w:lang w:bidi="bn-IN"/>
        </w:rPr>
        <w:t xml:space="preserve">জন্য একটি </w:t>
      </w:r>
      <w:r w:rsidR="00323174" w:rsidRPr="00FA2A2B">
        <w:rPr>
          <w:rFonts w:ascii="SolaimanLipi" w:hAnsi="SolaimanLipi" w:cs="SolaimanLipi"/>
          <w:sz w:val="26"/>
          <w:szCs w:val="26"/>
          <w:cs/>
          <w:lang w:bidi="bn-IN"/>
        </w:rPr>
        <w:t xml:space="preserve">অকাট্য নিদর্শন </w:t>
      </w:r>
      <w:r w:rsidR="0001442D" w:rsidRPr="00FA2A2B">
        <w:rPr>
          <w:rFonts w:ascii="SolaimanLipi" w:hAnsi="SolaimanLipi" w:cs="SolaimanLipi"/>
          <w:sz w:val="26"/>
          <w:szCs w:val="26"/>
          <w:cs/>
          <w:lang w:bidi="bn-IN"/>
        </w:rPr>
        <w:t>নির্ধারণ করে</w:t>
      </w:r>
      <w:r w:rsidR="00A505C3" w:rsidRPr="00FA2A2B">
        <w:rPr>
          <w:rFonts w:ascii="SolaimanLipi" w:hAnsi="SolaimanLipi" w:cs="SolaimanLipi"/>
          <w:sz w:val="26"/>
          <w:szCs w:val="26"/>
          <w:cs/>
          <w:lang w:bidi="bn-IN"/>
        </w:rPr>
        <w:t xml:space="preserve"> দিয়েছেন। এবং তার কপালে যে কাফের শব্দটি লিখা থাকবে, সেই শব্দটিকে সমস্ত ঈমানদার মুসলিম শিক্ষিত এবং অশিক্ষিত ব্যক্তি পড়তে পারবে। </w:t>
      </w:r>
    </w:p>
    <w:p w:rsidR="00101B05" w:rsidRPr="00FA2A2B" w:rsidRDefault="00101B05" w:rsidP="00557095">
      <w:pPr>
        <w:pStyle w:val="NormalWeb"/>
        <w:bidi/>
        <w:spacing w:before="0" w:beforeAutospacing="0" w:after="0" w:afterAutospacing="0"/>
        <w:ind w:left="360"/>
        <w:rPr>
          <w:rFonts w:ascii="SolaimanLipi" w:hAnsi="SolaimanLipi" w:cs="SolaimanLipi"/>
          <w:b/>
          <w:bCs/>
          <w:sz w:val="40"/>
          <w:szCs w:val="40"/>
          <w:rtl/>
        </w:rPr>
      </w:pPr>
      <w:r w:rsidRPr="00FA2A2B">
        <w:rPr>
          <w:rFonts w:ascii="SolaimanLipi" w:hAnsi="SolaimanLipi" w:cs="SolaimanLipi"/>
          <w:sz w:val="40"/>
          <w:szCs w:val="40"/>
          <w:rtl/>
        </w:rPr>
        <w:t xml:space="preserve">            </w:t>
      </w:r>
      <w:r w:rsidRPr="00FA2A2B">
        <w:rPr>
          <w:rFonts w:ascii="Arial" w:hAnsi="Arial" w:cs="Arial" w:hint="cs"/>
          <w:sz w:val="40"/>
          <w:szCs w:val="40"/>
          <w:rtl/>
        </w:rPr>
        <w:t>مِنْ</w:t>
      </w:r>
      <w:r w:rsidRPr="00FA2A2B">
        <w:rPr>
          <w:rFonts w:ascii="SolaimanLipi" w:hAnsi="SolaimanLipi" w:cs="SolaimanLipi"/>
          <w:sz w:val="40"/>
          <w:szCs w:val="40"/>
          <w:rtl/>
        </w:rPr>
        <w:t xml:space="preserve"> </w:t>
      </w:r>
      <w:r w:rsidRPr="00FA2A2B">
        <w:rPr>
          <w:rFonts w:ascii="Arial" w:hAnsi="Arial" w:cs="Arial" w:hint="cs"/>
          <w:sz w:val="40"/>
          <w:szCs w:val="40"/>
          <w:rtl/>
        </w:rPr>
        <w:t>آدَابِ</w:t>
      </w:r>
      <w:r w:rsidRPr="00FA2A2B">
        <w:rPr>
          <w:rFonts w:ascii="SolaimanLipi" w:hAnsi="SolaimanLipi" w:cs="SolaimanLipi"/>
          <w:sz w:val="40"/>
          <w:szCs w:val="40"/>
          <w:rtl/>
        </w:rPr>
        <w:t xml:space="preserve"> </w:t>
      </w:r>
      <w:r w:rsidRPr="00FA2A2B">
        <w:rPr>
          <w:rFonts w:ascii="Arial" w:hAnsi="Arial" w:cs="Arial" w:hint="cs"/>
          <w:sz w:val="40"/>
          <w:szCs w:val="40"/>
          <w:rtl/>
        </w:rPr>
        <w:t>سِقَايَةِ</w:t>
      </w:r>
      <w:r w:rsidRPr="00FA2A2B">
        <w:rPr>
          <w:rFonts w:ascii="SolaimanLipi" w:hAnsi="SolaimanLipi" w:cs="SolaimanLipi"/>
          <w:sz w:val="40"/>
          <w:szCs w:val="40"/>
          <w:rtl/>
        </w:rPr>
        <w:t xml:space="preserve"> </w:t>
      </w:r>
      <w:r w:rsidRPr="00FA2A2B">
        <w:rPr>
          <w:rFonts w:ascii="Arial" w:hAnsi="Arial" w:cs="Arial" w:hint="cs"/>
          <w:sz w:val="40"/>
          <w:szCs w:val="40"/>
          <w:rtl/>
        </w:rPr>
        <w:t>القَوْمِ</w:t>
      </w:r>
    </w:p>
    <w:p w:rsidR="00BD49F7" w:rsidRPr="00FA2A2B" w:rsidRDefault="001753D2" w:rsidP="00557095">
      <w:pPr>
        <w:pStyle w:val="NormalWeb"/>
        <w:spacing w:before="0" w:beforeAutospacing="0" w:after="0" w:afterAutospacing="0"/>
        <w:ind w:left="360"/>
        <w:jc w:val="center"/>
        <w:rPr>
          <w:rFonts w:ascii="SolaimanLipi" w:hAnsi="SolaimanLipi" w:cs="SolaimanLipi"/>
          <w:sz w:val="40"/>
          <w:szCs w:val="40"/>
          <w:cs/>
          <w:lang w:bidi="bn-IN"/>
        </w:rPr>
      </w:pPr>
      <w:r w:rsidRPr="00FA2A2B">
        <w:rPr>
          <w:rFonts w:ascii="SolaimanLipi" w:hAnsi="SolaimanLipi" w:cs="SolaimanLipi"/>
          <w:sz w:val="40"/>
          <w:szCs w:val="40"/>
          <w:cs/>
          <w:lang w:bidi="bn-IN"/>
        </w:rPr>
        <w:t>লোকজনকে</w:t>
      </w:r>
      <w:r w:rsidR="00BD49F7" w:rsidRPr="00FA2A2B">
        <w:rPr>
          <w:rFonts w:ascii="SolaimanLipi" w:hAnsi="SolaimanLipi" w:cs="SolaimanLipi"/>
          <w:sz w:val="40"/>
          <w:szCs w:val="40"/>
          <w:cs/>
          <w:lang w:bidi="bn-IN"/>
        </w:rPr>
        <w:t xml:space="preserve"> পানীয় দ্রব্য পরিবেশন করার আদবকায়দা</w:t>
      </w:r>
    </w:p>
    <w:p w:rsidR="00101B05" w:rsidRPr="00FA2A2B" w:rsidRDefault="00101B05" w:rsidP="00557095">
      <w:pPr>
        <w:spacing w:after="0" w:line="240" w:lineRule="auto"/>
        <w:jc w:val="mediumKashida"/>
        <w:rPr>
          <w:rFonts w:ascii="SolaimanLipi" w:hAnsi="SolaimanLipi" w:cs="SolaimanLipi"/>
          <w:sz w:val="28"/>
          <w:szCs w:val="28"/>
          <w:rtl/>
        </w:rPr>
      </w:pPr>
      <w:r w:rsidRPr="00FA2A2B">
        <w:rPr>
          <w:rFonts w:ascii="SolaimanLipi" w:eastAsia="Times New Roman" w:hAnsi="SolaimanLipi" w:cs="SolaimanLipi"/>
          <w:sz w:val="28"/>
          <w:szCs w:val="28"/>
          <w:rtl/>
        </w:rPr>
        <w:t>8-</w:t>
      </w:r>
      <w:r w:rsidRPr="00FA2A2B">
        <w:rPr>
          <w:rFonts w:ascii="SolaimanLipi" w:hAnsi="SolaimanLipi" w:cs="SolaimanLipi"/>
          <w:sz w:val="28"/>
          <w:szCs w:val="28"/>
          <w:rtl/>
        </w:rPr>
        <w:t xml:space="preserve"> </w:t>
      </w:r>
      <w:r w:rsidRPr="00FA2A2B">
        <w:rPr>
          <w:rFonts w:ascii="Arial" w:hAnsi="Arial" w:hint="cs"/>
          <w:sz w:val="28"/>
          <w:szCs w:val="28"/>
          <w:rtl/>
        </w:rPr>
        <w:t>عَنْ</w:t>
      </w:r>
      <w:r w:rsidRPr="00FA2A2B">
        <w:rPr>
          <w:rFonts w:ascii="SolaimanLipi" w:hAnsi="SolaimanLipi" w:cs="SolaimanLipi"/>
          <w:sz w:val="28"/>
          <w:szCs w:val="28"/>
          <w:rtl/>
        </w:rPr>
        <w:t xml:space="preserve"> </w:t>
      </w:r>
      <w:r w:rsidRPr="00FA2A2B">
        <w:rPr>
          <w:rFonts w:ascii="Arial" w:hAnsi="Arial" w:hint="cs"/>
          <w:sz w:val="28"/>
          <w:szCs w:val="28"/>
          <w:rtl/>
        </w:rPr>
        <w:t>أَبيْ</w:t>
      </w:r>
      <w:r w:rsidRPr="00FA2A2B">
        <w:rPr>
          <w:rFonts w:ascii="SolaimanLipi" w:hAnsi="SolaimanLipi" w:cs="SolaimanLipi"/>
          <w:sz w:val="28"/>
          <w:szCs w:val="28"/>
          <w:rtl/>
        </w:rPr>
        <w:t xml:space="preserve"> </w:t>
      </w:r>
      <w:r w:rsidRPr="00FA2A2B">
        <w:rPr>
          <w:rFonts w:ascii="Arial" w:hAnsi="Arial" w:hint="cs"/>
          <w:sz w:val="28"/>
          <w:szCs w:val="28"/>
          <w:rtl/>
        </w:rPr>
        <w:t>قَتَادَةَ</w:t>
      </w:r>
      <w:r w:rsidRPr="00FA2A2B">
        <w:rPr>
          <w:rFonts w:ascii="SolaimanLipi"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w:t>
      </w:r>
      <w:r w:rsidRPr="00FA2A2B">
        <w:rPr>
          <w:rFonts w:ascii="SolaimanLipi" w:hAnsi="SolaimanLipi" w:cs="SolaimanLipi"/>
          <w:sz w:val="28"/>
          <w:szCs w:val="28"/>
          <w:rtl/>
        </w:rPr>
        <w:t xml:space="preserve"> "</w:t>
      </w:r>
      <w:r w:rsidRPr="00FA2A2B">
        <w:rPr>
          <w:rFonts w:ascii="Arial" w:hAnsi="Arial" w:hint="cs"/>
          <w:sz w:val="28"/>
          <w:szCs w:val="28"/>
          <w:rtl/>
        </w:rPr>
        <w:t>سَاقِيُ</w:t>
      </w:r>
      <w:r w:rsidRPr="00FA2A2B">
        <w:rPr>
          <w:rFonts w:ascii="SolaimanLipi" w:hAnsi="SolaimanLipi" w:cs="SolaimanLipi"/>
          <w:sz w:val="28"/>
          <w:szCs w:val="28"/>
          <w:rtl/>
        </w:rPr>
        <w:t xml:space="preserve"> </w:t>
      </w:r>
      <w:r w:rsidRPr="00FA2A2B">
        <w:rPr>
          <w:rFonts w:ascii="Arial" w:hAnsi="Arial" w:hint="cs"/>
          <w:sz w:val="28"/>
          <w:szCs w:val="28"/>
          <w:rtl/>
        </w:rPr>
        <w:t>الْقَوْمِ</w:t>
      </w:r>
      <w:r w:rsidRPr="00FA2A2B">
        <w:rPr>
          <w:rFonts w:ascii="SolaimanLipi" w:hAnsi="SolaimanLipi" w:cs="SolaimanLipi"/>
          <w:sz w:val="28"/>
          <w:szCs w:val="28"/>
          <w:rtl/>
        </w:rPr>
        <w:t xml:space="preserve"> </w:t>
      </w:r>
      <w:r w:rsidRPr="00FA2A2B">
        <w:rPr>
          <w:rFonts w:ascii="Arial" w:hAnsi="Arial" w:hint="cs"/>
          <w:sz w:val="28"/>
          <w:szCs w:val="28"/>
          <w:rtl/>
        </w:rPr>
        <w:t>آخِرُهُمْ</w:t>
      </w:r>
      <w:r w:rsidRPr="00FA2A2B">
        <w:rPr>
          <w:rFonts w:ascii="SolaimanLipi" w:hAnsi="SolaimanLipi" w:cs="SolaimanLipi"/>
          <w:sz w:val="28"/>
          <w:szCs w:val="28"/>
          <w:rtl/>
        </w:rPr>
        <w:t xml:space="preserve"> </w:t>
      </w:r>
      <w:r w:rsidRPr="00FA2A2B">
        <w:rPr>
          <w:rFonts w:ascii="Arial" w:hAnsi="Arial" w:hint="cs"/>
          <w:sz w:val="28"/>
          <w:szCs w:val="28"/>
          <w:rtl/>
        </w:rPr>
        <w:t>شُرْبًا</w:t>
      </w:r>
      <w:r w:rsidRPr="00FA2A2B">
        <w:rPr>
          <w:rFonts w:ascii="SolaimanLipi" w:hAnsi="SolaimanLipi" w:cs="SolaimanLipi"/>
          <w:sz w:val="28"/>
          <w:szCs w:val="28"/>
          <w:rtl/>
        </w:rPr>
        <w:t>".</w:t>
      </w:r>
    </w:p>
    <w:p w:rsidR="00101B05" w:rsidRPr="00FA2A2B" w:rsidRDefault="00101B05"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1894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جزء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311 - (681)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8E5F1E" w:rsidRPr="00FA2A2B" w:rsidRDefault="003C065A" w:rsidP="00557095">
      <w:pPr>
        <w:widowControl w:val="0"/>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8 -  অর্থ: </w:t>
      </w:r>
      <w:r w:rsidR="008E5F1E" w:rsidRPr="00FA2A2B">
        <w:rPr>
          <w:rFonts w:ascii="SolaimanLipi" w:hAnsi="SolaimanLipi" w:cs="SolaimanLipi"/>
          <w:sz w:val="26"/>
          <w:szCs w:val="26"/>
          <w:cs/>
          <w:lang w:bidi="bn-IN"/>
        </w:rPr>
        <w:t xml:space="preserve"> আবু কাতাদা </w:t>
      </w:r>
      <w:r w:rsidR="008E5F1E" w:rsidRPr="00FA2A2B">
        <w:rPr>
          <w:rFonts w:ascii="SolaimanLipi" w:hAnsi="SolaimanLipi" w:cs="SolaimanLipi"/>
          <w:sz w:val="26"/>
          <w:szCs w:val="26"/>
          <w:lang w:bidi="bn-IN"/>
        </w:rPr>
        <w:t>[</w:t>
      </w:r>
      <w:r w:rsidR="008E5F1E" w:rsidRPr="00FA2A2B">
        <w:rPr>
          <w:rFonts w:ascii="SolaimanLipi" w:hAnsi="SolaimanLipi" w:cs="SolaimanLipi"/>
          <w:sz w:val="26"/>
          <w:szCs w:val="26"/>
          <w:cs/>
          <w:lang w:bidi="bn-IN"/>
        </w:rPr>
        <w:t>রাদিয়াল্লাহু আনহু</w:t>
      </w:r>
      <w:r w:rsidR="008E5F1E" w:rsidRPr="00FA2A2B">
        <w:rPr>
          <w:rFonts w:ascii="SolaimanLipi" w:hAnsi="SolaimanLipi" w:cs="SolaimanLipi"/>
          <w:sz w:val="26"/>
          <w:szCs w:val="26"/>
          <w:lang w:bidi="bn-IN"/>
        </w:rPr>
        <w:t>]</w:t>
      </w:r>
      <w:r w:rsidR="008E5F1E" w:rsidRPr="00FA2A2B">
        <w:rPr>
          <w:rFonts w:ascii="SolaimanLipi" w:hAnsi="SolaimanLipi" w:cs="SolaimanLipi"/>
          <w:sz w:val="26"/>
          <w:szCs w:val="26"/>
          <w:cs/>
          <w:lang w:bidi="bn-IN"/>
        </w:rPr>
        <w:t xml:space="preserve"> হতে বর্ণিত</w:t>
      </w:r>
      <w:r w:rsidR="008E5F1E" w:rsidRPr="00FA2A2B">
        <w:rPr>
          <w:rFonts w:ascii="SolaimanLipi" w:hAnsi="SolaimanLipi" w:cs="SolaimanLipi"/>
          <w:sz w:val="26"/>
          <w:szCs w:val="26"/>
          <w:lang w:bidi="bn-IN"/>
        </w:rPr>
        <w:t>,</w:t>
      </w:r>
      <w:r w:rsidR="008E5F1E"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তিনি </w:t>
      </w:r>
      <w:r w:rsidR="008E5F1E" w:rsidRPr="00FA2A2B">
        <w:rPr>
          <w:rFonts w:ascii="SolaimanLipi" w:hAnsi="SolaimanLipi" w:cs="SolaimanLipi"/>
          <w:sz w:val="26"/>
          <w:szCs w:val="26"/>
          <w:cs/>
          <w:lang w:bidi="bn-IN"/>
        </w:rPr>
        <w:t xml:space="preserve">নাবী কারীম </w:t>
      </w:r>
      <w:r w:rsidR="008E5F1E" w:rsidRPr="00FA2A2B">
        <w:rPr>
          <w:rFonts w:ascii="SolaimanLipi" w:hAnsi="SolaimanLipi" w:cs="SolaimanLipi"/>
          <w:sz w:val="26"/>
          <w:szCs w:val="26"/>
          <w:lang w:bidi="bn-IN"/>
        </w:rPr>
        <w:t>[</w:t>
      </w:r>
      <w:r w:rsidR="008E5F1E" w:rsidRPr="00FA2A2B">
        <w:rPr>
          <w:rFonts w:ascii="SolaimanLipi" w:hAnsi="SolaimanLipi" w:cs="SolaimanLipi"/>
          <w:sz w:val="26"/>
          <w:szCs w:val="26"/>
          <w:cs/>
          <w:lang w:bidi="bn-IN"/>
        </w:rPr>
        <w:t>সাল্লাল্লাহু আলাইহি ওয়াসাল্লাম</w:t>
      </w:r>
      <w:r w:rsidR="008E5F1E" w:rsidRPr="00FA2A2B">
        <w:rPr>
          <w:rFonts w:ascii="SolaimanLipi" w:hAnsi="SolaimanLipi" w:cs="SolaimanLipi"/>
          <w:sz w:val="26"/>
          <w:szCs w:val="26"/>
          <w:lang w:bidi="bn-IN"/>
        </w:rPr>
        <w:t>]</w:t>
      </w:r>
      <w:r w:rsidR="008E5F1E"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থেকে বর্ণনা করেছেন,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8E5F1E" w:rsidRPr="00FA2A2B">
        <w:rPr>
          <w:rFonts w:ascii="SolaimanLipi" w:hAnsi="SolaimanLipi" w:cs="SolaimanLipi"/>
          <w:sz w:val="26"/>
          <w:szCs w:val="26"/>
          <w:cs/>
          <w:lang w:bidi="bn-IN"/>
        </w:rPr>
        <w:t>বলেছেন:</w:t>
      </w:r>
      <w:r w:rsidR="008E5F1E" w:rsidRPr="00FA2A2B">
        <w:rPr>
          <w:rFonts w:ascii="SolaimanLipi" w:hAnsi="SolaimanLipi" w:cs="SolaimanLipi"/>
          <w:sz w:val="26"/>
          <w:szCs w:val="26"/>
          <w:lang w:bidi="bn-IN"/>
        </w:rPr>
        <w:t xml:space="preserve"> </w:t>
      </w:r>
      <w:r w:rsidRPr="00FA2A2B">
        <w:rPr>
          <w:rFonts w:ascii="Arial" w:hAnsi="Arial" w:hint="cs"/>
          <w:sz w:val="26"/>
          <w:szCs w:val="26"/>
          <w:cs/>
          <w:lang w:bidi="bn-IN"/>
        </w:rPr>
        <w:t>“</w:t>
      </w:r>
      <w:r w:rsidRPr="00FA2A2B">
        <w:rPr>
          <w:rFonts w:ascii="SolaimanLipi" w:hAnsi="SolaimanLipi" w:cs="SolaimanLipi"/>
          <w:sz w:val="26"/>
          <w:szCs w:val="26"/>
          <w:cs/>
          <w:lang w:bidi="bn-IN"/>
        </w:rPr>
        <w:t>লোকদেরকে পানীয় দ্রব্য পরিবেশনকারী ব্যক্তি সবার পান করার শেষে পান করবে</w:t>
      </w:r>
      <w:r w:rsidR="008E5F1E" w:rsidRPr="00FA2A2B">
        <w:rPr>
          <w:rFonts w:ascii="Arial" w:hAnsi="Arial" w:hint="cs"/>
          <w:sz w:val="26"/>
          <w:szCs w:val="26"/>
          <w:cs/>
          <w:lang w:bidi="bn-IN"/>
        </w:rPr>
        <w:t>”</w:t>
      </w:r>
      <w:r w:rsidR="008E5F1E" w:rsidRPr="00FA2A2B">
        <w:rPr>
          <w:rFonts w:ascii="SolaimanLipi" w:hAnsi="SolaimanLipi" w:cs="SolaimanLipi"/>
          <w:sz w:val="26"/>
          <w:szCs w:val="26"/>
          <w:cs/>
          <w:lang w:bidi="hi-IN"/>
        </w:rPr>
        <w:t>।</w:t>
      </w:r>
    </w:p>
    <w:p w:rsidR="008E5F1E" w:rsidRPr="00FA2A2B" w:rsidRDefault="008E5F1E"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D357B0" w:rsidRPr="00FA2A2B">
        <w:rPr>
          <w:rFonts w:ascii="SolaimanLipi" w:hAnsi="SolaimanLipi" w:cs="SolaimanLipi"/>
          <w:sz w:val="26"/>
          <w:szCs w:val="26"/>
          <w:cs/>
          <w:lang w:bidi="bn-IN"/>
        </w:rPr>
        <w:t>1894</w:t>
      </w:r>
      <w:r w:rsidRPr="00FA2A2B">
        <w:rPr>
          <w:rFonts w:ascii="SolaimanLipi" w:hAnsi="SolaimanLipi" w:cs="SolaimanLipi"/>
          <w:sz w:val="26"/>
          <w:szCs w:val="26"/>
          <w:cs/>
          <w:lang w:bidi="bn-IN"/>
        </w:rPr>
        <w:t xml:space="preserve"> 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D357B0" w:rsidRPr="00FA2A2B">
        <w:rPr>
          <w:rFonts w:ascii="SolaimanLipi" w:hAnsi="SolaimanLipi" w:cs="SolaimanLipi"/>
          <w:sz w:val="26"/>
          <w:szCs w:val="26"/>
          <w:cs/>
          <w:lang w:bidi="bn-IN"/>
        </w:rPr>
        <w:t>311</w:t>
      </w:r>
      <w:r w:rsidRPr="00FA2A2B">
        <w:rPr>
          <w:rFonts w:ascii="SolaimanLipi" w:hAnsi="SolaimanLipi" w:cs="SolaimanLipi"/>
          <w:sz w:val="26"/>
          <w:szCs w:val="26"/>
          <w:cs/>
          <w:lang w:bidi="bn-IN"/>
        </w:rPr>
        <w:t xml:space="preserve"> -(</w:t>
      </w:r>
      <w:r w:rsidR="00D357B0" w:rsidRPr="00FA2A2B">
        <w:rPr>
          <w:rFonts w:ascii="SolaimanLipi" w:hAnsi="SolaimanLipi" w:cs="SolaimanLipi"/>
          <w:sz w:val="26"/>
          <w:szCs w:val="26"/>
          <w:cs/>
          <w:lang w:bidi="bn-IN"/>
        </w:rPr>
        <w:t>681</w:t>
      </w:r>
      <w:r w:rsidRPr="00FA2A2B">
        <w:rPr>
          <w:rFonts w:ascii="SolaimanLipi" w:hAnsi="SolaimanLipi" w:cs="SolaimanLipi"/>
          <w:sz w:val="26"/>
          <w:szCs w:val="26"/>
          <w:cs/>
          <w:lang w:bidi="bn-IN"/>
        </w:rPr>
        <w:t>) এর অংশবিশেষ</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এই হাদীসটিকে হাসান </w:t>
      </w:r>
      <w:r w:rsidR="002F1D96" w:rsidRPr="00FA2A2B">
        <w:rPr>
          <w:rFonts w:ascii="SolaimanLipi" w:hAnsi="SolaimanLipi" w:cs="SolaimanLipi"/>
          <w:sz w:val="26"/>
          <w:szCs w:val="26"/>
          <w:cs/>
          <w:lang w:bidi="bn-IN"/>
        </w:rPr>
        <w:t xml:space="preserve">সহীহ (সঠিক) </w:t>
      </w:r>
      <w:r w:rsidRPr="00FA2A2B">
        <w:rPr>
          <w:rFonts w:ascii="SolaimanLipi" w:hAnsi="SolaimanLipi" w:cs="SolaimanLipi"/>
          <w:sz w:val="26"/>
          <w:szCs w:val="26"/>
          <w:cs/>
          <w:lang w:bidi="bn-IN"/>
        </w:rPr>
        <w:t>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8E5F1E" w:rsidRPr="00FA2A2B" w:rsidRDefault="008E5F1E"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8E5F1E" w:rsidRPr="00FA2A2B" w:rsidRDefault="008E5F1E"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আবু কাতাদাহ বিন রিব্‌য়ী আল আনসারী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একজন মহাগৌরবময় সাহাবী। তিনি ইসলামের বড়ো বড়ো যুদ্ধ ও অভিযানে অংশ গ্রহণ করেন এবং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রক্ষণাবেক্ষণের জন্য নিজে পাহারা দিতেন ও তত্ত্বাবধান করতেন।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rtl/>
          <w:cs/>
          <w:lang w:bidi="bn-IN"/>
        </w:rPr>
        <w:t xml:space="preserve"> </w:t>
      </w:r>
      <w:r w:rsidRPr="00FA2A2B">
        <w:rPr>
          <w:rFonts w:ascii="SolaimanLipi" w:hAnsi="SolaimanLipi" w:cs="SolaimanLipi"/>
          <w:sz w:val="26"/>
          <w:szCs w:val="26"/>
          <w:cs/>
          <w:lang w:bidi="bn-IN"/>
        </w:rPr>
        <w:t xml:space="preserve"> তাঁকে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পারস্যের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lastRenderedPageBreak/>
        <w:t>যুদ্ধের জন্য সেনাপতি নিযুক্ত করেছিলেন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সেই দেশের বাদশাহকে নিজ হাতে হত্যা করতে সক্ষম হয়েছিলেন। তাঁর মৃত্যুর স্থান ও তারিখের বিষয়ে মতানৈক্য রয়েছে। বলা হয়েছে যে তিনি সন 38 হিজরীতে </w:t>
      </w:r>
      <w:r w:rsidR="00316B18" w:rsidRPr="00FA2A2B">
        <w:rPr>
          <w:rFonts w:ascii="SolaimanLipi" w:hAnsi="SolaimanLipi" w:cs="SolaimanLipi"/>
          <w:sz w:val="26"/>
          <w:szCs w:val="26"/>
          <w:cs/>
          <w:lang w:bidi="bn-IN"/>
        </w:rPr>
        <w:t>কুফা</w:t>
      </w:r>
      <w:r w:rsidRPr="00FA2A2B">
        <w:rPr>
          <w:rFonts w:ascii="SolaimanLipi" w:hAnsi="SolaimanLipi" w:cs="SolaimanLipi"/>
          <w:sz w:val="26"/>
          <w:szCs w:val="26"/>
          <w:cs/>
          <w:lang w:bidi="bn-IN"/>
        </w:rPr>
        <w:t xml:space="preserve"> শহরে মৃত্যুবরণ করেন এবং আলী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তাঁর জানাজার নামাজ পড়ান। আবার একথাও বলা হয়েছে যে</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 মাদীনায় সন 54</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হিজরীতে মৃত্যুবরণ করেন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 বিষয়ে অন্য উক্তিও রয়েছে।</w:t>
      </w:r>
    </w:p>
    <w:p w:rsidR="00352B97" w:rsidRPr="00FA2A2B" w:rsidRDefault="00352B97" w:rsidP="00352B97">
      <w:pPr>
        <w:bidi w:val="0"/>
        <w:spacing w:after="0" w:line="240" w:lineRule="auto"/>
        <w:jc w:val="both"/>
        <w:rPr>
          <w:rFonts w:ascii="SolaimanLipi" w:hAnsi="SolaimanLipi" w:cs="SolaimanLipi"/>
          <w:sz w:val="26"/>
          <w:szCs w:val="26"/>
          <w:lang w:bidi="bn-IN"/>
        </w:rPr>
      </w:pPr>
    </w:p>
    <w:p w:rsidR="00352B97" w:rsidRPr="00FA2A2B" w:rsidRDefault="00352B97" w:rsidP="00352B97">
      <w:pPr>
        <w:bidi w:val="0"/>
        <w:spacing w:after="0" w:line="240" w:lineRule="auto"/>
        <w:jc w:val="both"/>
        <w:rPr>
          <w:rFonts w:ascii="SolaimanLipi" w:hAnsi="SolaimanLipi" w:cs="SolaimanLipi"/>
          <w:sz w:val="26"/>
          <w:szCs w:val="26"/>
          <w:lang w:bidi="bn-IN"/>
        </w:rPr>
      </w:pPr>
    </w:p>
    <w:p w:rsidR="008E5F1E" w:rsidRPr="00FA2A2B" w:rsidRDefault="008E5F1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F62237" w:rsidRPr="00FA2A2B" w:rsidRDefault="004F54A5"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C615FB" w:rsidRPr="00FA2A2B">
        <w:rPr>
          <w:rFonts w:ascii="SolaimanLipi" w:hAnsi="SolaimanLipi" w:cs="SolaimanLipi"/>
          <w:sz w:val="26"/>
          <w:szCs w:val="26"/>
          <w:cs/>
          <w:lang w:bidi="bn-IN"/>
        </w:rPr>
        <w:t xml:space="preserve">ইসলামি আদবকায়দার মধ্যে এই বিষয়টি রয়েছে যে, যে ব্যক্তি কোনো সমাজের </w:t>
      </w:r>
      <w:r w:rsidR="001753D2" w:rsidRPr="00FA2A2B">
        <w:rPr>
          <w:rFonts w:ascii="SolaimanLipi" w:hAnsi="SolaimanLipi" w:cs="SolaimanLipi"/>
          <w:sz w:val="26"/>
          <w:szCs w:val="26"/>
          <w:cs/>
          <w:lang w:bidi="bn-IN"/>
        </w:rPr>
        <w:t xml:space="preserve">মধ্যে </w:t>
      </w:r>
      <w:r w:rsidR="00C615FB" w:rsidRPr="00FA2A2B">
        <w:rPr>
          <w:rFonts w:ascii="SolaimanLipi" w:hAnsi="SolaimanLipi" w:cs="SolaimanLipi"/>
          <w:sz w:val="26"/>
          <w:szCs w:val="26"/>
          <w:cs/>
          <w:lang w:bidi="bn-IN"/>
        </w:rPr>
        <w:t xml:space="preserve">লোকজনকে </w:t>
      </w:r>
      <w:r w:rsidR="001753D2" w:rsidRPr="00FA2A2B">
        <w:rPr>
          <w:rFonts w:ascii="SolaimanLipi" w:hAnsi="SolaimanLipi" w:cs="SolaimanLipi"/>
          <w:sz w:val="26"/>
          <w:szCs w:val="26"/>
          <w:cs/>
          <w:lang w:bidi="bn-IN"/>
        </w:rPr>
        <w:t xml:space="preserve">পানীয় দ্রব্য পরিবেশন করবে, </w:t>
      </w:r>
      <w:r w:rsidR="001573BE" w:rsidRPr="00FA2A2B">
        <w:rPr>
          <w:rFonts w:ascii="SolaimanLipi" w:hAnsi="SolaimanLipi" w:cs="SolaimanLipi"/>
          <w:sz w:val="26"/>
          <w:szCs w:val="26"/>
          <w:cs/>
          <w:lang w:bidi="bn-IN"/>
        </w:rPr>
        <w:t xml:space="preserve">সে যেন সমাজের লোকজনের মধ্যে যে ব্যক্তি </w:t>
      </w:r>
      <w:r w:rsidR="00777087" w:rsidRPr="00FA2A2B">
        <w:rPr>
          <w:rFonts w:ascii="SolaimanLipi" w:hAnsi="SolaimanLipi" w:cs="SolaimanLipi"/>
          <w:sz w:val="26"/>
          <w:szCs w:val="26"/>
          <w:cs/>
          <w:lang w:bidi="bn-IN"/>
        </w:rPr>
        <w:t xml:space="preserve">সব থেকে বেশি </w:t>
      </w:r>
      <w:r w:rsidR="00452917" w:rsidRPr="00FA2A2B">
        <w:rPr>
          <w:rFonts w:ascii="SolaimanLipi" w:hAnsi="SolaimanLipi" w:cs="SolaimanLipi"/>
          <w:sz w:val="26"/>
          <w:szCs w:val="26"/>
          <w:cs/>
          <w:lang w:bidi="bn-IN"/>
        </w:rPr>
        <w:t xml:space="preserve">শ্রেষ্ঠ ও </w:t>
      </w:r>
      <w:r w:rsidR="00777087" w:rsidRPr="00FA2A2B">
        <w:rPr>
          <w:rFonts w:ascii="SolaimanLipi" w:hAnsi="SolaimanLipi" w:cs="SolaimanLipi"/>
          <w:sz w:val="26"/>
          <w:szCs w:val="26"/>
          <w:cs/>
          <w:lang w:bidi="bn-IN"/>
        </w:rPr>
        <w:t xml:space="preserve">সম্মানিত </w:t>
      </w:r>
      <w:r w:rsidR="00F82708" w:rsidRPr="00FA2A2B">
        <w:rPr>
          <w:rFonts w:ascii="SolaimanLipi" w:hAnsi="SolaimanLipi" w:cs="SolaimanLipi"/>
          <w:sz w:val="26"/>
          <w:szCs w:val="26"/>
          <w:cs/>
          <w:lang w:bidi="bn-IN"/>
        </w:rPr>
        <w:t>ব্যক্তি</w:t>
      </w:r>
      <w:r w:rsidR="00F62237" w:rsidRPr="00FA2A2B">
        <w:rPr>
          <w:rFonts w:ascii="SolaimanLipi" w:hAnsi="SolaimanLipi" w:cs="SolaimanLipi"/>
          <w:sz w:val="26"/>
          <w:szCs w:val="26"/>
          <w:cs/>
          <w:lang w:bidi="bn-IN"/>
        </w:rPr>
        <w:t xml:space="preserve"> থাকবেন </w:t>
      </w:r>
      <w:r w:rsidR="00F82708" w:rsidRPr="00FA2A2B">
        <w:rPr>
          <w:rFonts w:ascii="SolaimanLipi" w:hAnsi="SolaimanLipi" w:cs="SolaimanLipi"/>
          <w:sz w:val="26"/>
          <w:szCs w:val="26"/>
          <w:cs/>
          <w:lang w:bidi="bn-IN"/>
        </w:rPr>
        <w:t xml:space="preserve">তাকেই সর্ব প্রথমে </w:t>
      </w:r>
      <w:r w:rsidR="00625577" w:rsidRPr="00FA2A2B">
        <w:rPr>
          <w:rFonts w:ascii="SolaimanLipi" w:hAnsi="SolaimanLipi" w:cs="SolaimanLipi"/>
          <w:sz w:val="26"/>
          <w:szCs w:val="26"/>
          <w:cs/>
          <w:lang w:bidi="bn-IN"/>
        </w:rPr>
        <w:t xml:space="preserve">পানীয় দ্রব্য প্রদান করবে। কিংবা যে ব্যক্তি তার ডান পাশে থাকবে তাকেই সর্ব প্রথমে পানীয় দ্রব্য প্রদান করবে। </w:t>
      </w:r>
      <w:r w:rsidR="00F62237" w:rsidRPr="00FA2A2B">
        <w:rPr>
          <w:rFonts w:ascii="SolaimanLipi" w:hAnsi="SolaimanLipi" w:cs="SolaimanLipi"/>
          <w:sz w:val="26"/>
          <w:szCs w:val="26"/>
          <w:cs/>
          <w:lang w:bidi="bn-IN"/>
        </w:rPr>
        <w:t xml:space="preserve">আর সমস্ত লোকজনকে পানীয় দ্রব্য পরিবেশন করার পর </w:t>
      </w:r>
      <w:r w:rsidR="00452917" w:rsidRPr="00FA2A2B">
        <w:rPr>
          <w:rFonts w:ascii="SolaimanLipi" w:hAnsi="SolaimanLipi" w:cs="SolaimanLipi"/>
          <w:sz w:val="26"/>
          <w:szCs w:val="26"/>
          <w:cs/>
          <w:lang w:bidi="bn-IN"/>
        </w:rPr>
        <w:t xml:space="preserve">সবার শেষে </w:t>
      </w:r>
      <w:r w:rsidR="00F62237" w:rsidRPr="00FA2A2B">
        <w:rPr>
          <w:rFonts w:ascii="SolaimanLipi" w:hAnsi="SolaimanLipi" w:cs="SolaimanLipi"/>
          <w:sz w:val="26"/>
          <w:szCs w:val="26"/>
          <w:cs/>
          <w:lang w:bidi="bn-IN"/>
        </w:rPr>
        <w:t xml:space="preserve">নিজে পরিবেশনকারী ব্যক্তি পানীয় দ্রব্য পান করবে। </w:t>
      </w:r>
    </w:p>
    <w:p w:rsidR="00E544F8" w:rsidRPr="00FA2A2B" w:rsidRDefault="00DD2EDA"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অনুরূপভাবে খাদ্যদ্রব্য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পানীয় দ্রব্য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দুধ </w:t>
      </w:r>
      <w:r w:rsidR="00A50EE4" w:rsidRPr="00FA2A2B">
        <w:rPr>
          <w:rFonts w:ascii="SolaimanLipi" w:hAnsi="SolaimanLipi" w:cs="SolaimanLipi"/>
          <w:sz w:val="26"/>
          <w:szCs w:val="26"/>
          <w:cs/>
          <w:lang w:bidi="bn-IN"/>
        </w:rPr>
        <w:t>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অন্যান্য বস্তু </w:t>
      </w:r>
      <w:r w:rsidR="003D5C3E" w:rsidRPr="00FA2A2B">
        <w:rPr>
          <w:rFonts w:ascii="SolaimanLipi" w:hAnsi="SolaimanLipi" w:cs="SolaimanLipi"/>
          <w:sz w:val="26"/>
          <w:szCs w:val="26"/>
          <w:cs/>
          <w:lang w:bidi="bn-IN"/>
        </w:rPr>
        <w:t>যেমন</w:t>
      </w:r>
      <w:r w:rsidR="003D5C3E" w:rsidRPr="00FA2A2B">
        <w:rPr>
          <w:rFonts w:ascii="SolaimanLipi" w:hAnsi="SolaimanLipi" w:cs="SolaimanLipi"/>
          <w:sz w:val="26"/>
          <w:szCs w:val="26"/>
          <w:lang w:bidi="bn-IN"/>
        </w:rPr>
        <w:t xml:space="preserve"> </w:t>
      </w:r>
      <w:r w:rsidR="003D5C3E" w:rsidRPr="00FA2A2B">
        <w:rPr>
          <w:rFonts w:ascii="SolaimanLipi" w:hAnsi="SolaimanLipi" w:cs="SolaimanLipi"/>
          <w:sz w:val="26"/>
          <w:szCs w:val="26"/>
          <w:cs/>
          <w:lang w:bidi="bn-IN"/>
        </w:rPr>
        <w:t>মাংস</w:t>
      </w:r>
      <w:r w:rsidR="003D5C3E" w:rsidRPr="00FA2A2B">
        <w:rPr>
          <w:rFonts w:ascii="SolaimanLipi" w:hAnsi="SolaimanLipi" w:cs="SolaimanLipi"/>
          <w:sz w:val="26"/>
          <w:szCs w:val="26"/>
          <w:lang w:bidi="bn-IN"/>
        </w:rPr>
        <w:t xml:space="preserve"> </w:t>
      </w:r>
      <w:r w:rsidR="00A50EE4" w:rsidRPr="00FA2A2B">
        <w:rPr>
          <w:rFonts w:ascii="SolaimanLipi" w:hAnsi="SolaimanLipi" w:cs="SolaimanLipi"/>
          <w:sz w:val="26"/>
          <w:szCs w:val="26"/>
          <w:cs/>
          <w:lang w:bidi="bn-IN"/>
        </w:rPr>
        <w:t xml:space="preserve">এবং </w:t>
      </w:r>
      <w:r w:rsidR="003D5C3E" w:rsidRPr="00FA2A2B">
        <w:rPr>
          <w:rFonts w:ascii="SolaimanLipi" w:hAnsi="SolaimanLipi" w:cs="SolaimanLipi"/>
          <w:sz w:val="26"/>
          <w:szCs w:val="26"/>
          <w:cs/>
          <w:lang w:bidi="bn-IN"/>
        </w:rPr>
        <w:t>ফল</w:t>
      </w:r>
      <w:r w:rsidR="00E544F8" w:rsidRPr="00FA2A2B">
        <w:rPr>
          <w:rFonts w:ascii="SolaimanLipi" w:hAnsi="SolaimanLipi" w:cs="SolaimanLipi"/>
          <w:sz w:val="26"/>
          <w:szCs w:val="26"/>
          <w:cs/>
          <w:lang w:bidi="bn-IN"/>
        </w:rPr>
        <w:t>মূল</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ইত্যাদি</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 xml:space="preserve">সমস্ত লোকজনকে </w:t>
      </w:r>
      <w:r w:rsidRPr="00FA2A2B">
        <w:rPr>
          <w:rFonts w:ascii="SolaimanLipi" w:hAnsi="SolaimanLipi" w:cs="SolaimanLipi"/>
          <w:sz w:val="26"/>
          <w:szCs w:val="26"/>
          <w:cs/>
          <w:lang w:bidi="bn-IN"/>
        </w:rPr>
        <w:t>পরিবেশন</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ও</w:t>
      </w:r>
      <w:r w:rsidR="00E544F8" w:rsidRPr="00FA2A2B">
        <w:rPr>
          <w:rFonts w:ascii="SolaimanLipi" w:hAnsi="SolaimanLipi" w:cs="SolaimanLipi"/>
          <w:sz w:val="26"/>
          <w:szCs w:val="26"/>
          <w:lang w:bidi="bn-IN"/>
        </w:rPr>
        <w:t xml:space="preserve"> </w:t>
      </w:r>
      <w:r w:rsidR="00CE61A3" w:rsidRPr="00FA2A2B">
        <w:rPr>
          <w:rFonts w:ascii="SolaimanLipi" w:hAnsi="SolaimanLipi" w:cs="SolaimanLipi"/>
          <w:sz w:val="26"/>
          <w:szCs w:val="26"/>
          <w:cs/>
          <w:lang w:bidi="bn-IN"/>
        </w:rPr>
        <w:t>বেতর</w:t>
      </w:r>
      <w:r w:rsidR="00E544F8" w:rsidRPr="00FA2A2B">
        <w:rPr>
          <w:rFonts w:ascii="SolaimanLipi" w:hAnsi="SolaimanLipi" w:cs="SolaimanLipi"/>
          <w:sz w:val="26"/>
          <w:szCs w:val="26"/>
          <w:cs/>
          <w:lang w:bidi="bn-IN"/>
        </w:rPr>
        <w:t>ণ</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করার</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পর</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সবার</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শেষে</w:t>
      </w:r>
      <w:r w:rsidR="00E544F8" w:rsidRPr="00FA2A2B">
        <w:rPr>
          <w:rFonts w:ascii="SolaimanLipi" w:hAnsi="SolaimanLipi" w:cs="SolaimanLipi"/>
          <w:sz w:val="26"/>
          <w:szCs w:val="26"/>
          <w:lang w:bidi="bn-IN"/>
        </w:rPr>
        <w:t xml:space="preserve"> </w:t>
      </w:r>
      <w:r w:rsidR="003352FD" w:rsidRPr="00FA2A2B">
        <w:rPr>
          <w:rFonts w:ascii="SolaimanLipi" w:hAnsi="SolaimanLipi" w:cs="SolaimanLipi"/>
          <w:sz w:val="26"/>
          <w:szCs w:val="26"/>
          <w:cs/>
          <w:lang w:bidi="bn-IN"/>
        </w:rPr>
        <w:t xml:space="preserve">পরিবেশনকারী ব্যক্তি </w:t>
      </w:r>
      <w:r w:rsidR="00E544F8" w:rsidRPr="00FA2A2B">
        <w:rPr>
          <w:rFonts w:ascii="SolaimanLipi" w:hAnsi="SolaimanLipi" w:cs="SolaimanLipi"/>
          <w:sz w:val="26"/>
          <w:szCs w:val="26"/>
          <w:cs/>
          <w:lang w:bidi="bn-IN"/>
        </w:rPr>
        <w:t>নিজের</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অংশ</w:t>
      </w:r>
      <w:r w:rsidR="00E544F8" w:rsidRPr="00FA2A2B">
        <w:rPr>
          <w:rFonts w:ascii="SolaimanLipi" w:hAnsi="SolaimanLipi" w:cs="SolaimanLipi"/>
          <w:sz w:val="26"/>
          <w:szCs w:val="26"/>
          <w:lang w:bidi="bn-IN"/>
        </w:rPr>
        <w:t xml:space="preserve"> </w:t>
      </w:r>
      <w:r w:rsidR="00E544F8" w:rsidRPr="00FA2A2B">
        <w:rPr>
          <w:rFonts w:ascii="SolaimanLipi" w:hAnsi="SolaimanLipi" w:cs="SolaimanLipi"/>
          <w:sz w:val="26"/>
          <w:szCs w:val="26"/>
          <w:cs/>
          <w:lang w:bidi="bn-IN"/>
        </w:rPr>
        <w:t>নিজে</w:t>
      </w:r>
      <w:r w:rsidR="003352FD" w:rsidRPr="00FA2A2B">
        <w:rPr>
          <w:rFonts w:ascii="SolaimanLipi" w:hAnsi="SolaimanLipi" w:cs="SolaimanLipi"/>
          <w:sz w:val="26"/>
          <w:szCs w:val="26"/>
          <w:cs/>
          <w:lang w:bidi="bn-IN"/>
        </w:rPr>
        <w:t>ই</w:t>
      </w:r>
      <w:r w:rsidR="003352FD" w:rsidRPr="00FA2A2B">
        <w:rPr>
          <w:rFonts w:ascii="SolaimanLipi" w:hAnsi="SolaimanLipi" w:cs="SolaimanLipi"/>
          <w:sz w:val="26"/>
          <w:szCs w:val="26"/>
          <w:lang w:bidi="bn-IN"/>
        </w:rPr>
        <w:t xml:space="preserve"> </w:t>
      </w:r>
      <w:r w:rsidR="003352FD" w:rsidRPr="00FA2A2B">
        <w:rPr>
          <w:rFonts w:ascii="SolaimanLipi" w:hAnsi="SolaimanLipi" w:cs="SolaimanLipi"/>
          <w:sz w:val="26"/>
          <w:szCs w:val="26"/>
          <w:cs/>
          <w:lang w:bidi="bn-IN"/>
        </w:rPr>
        <w:t>নিবে</w:t>
      </w:r>
      <w:r w:rsidR="00A4346F" w:rsidRPr="00FA2A2B">
        <w:rPr>
          <w:rFonts w:ascii="SolaimanLipi" w:hAnsi="SolaimanLipi" w:cs="SolaimanLipi"/>
          <w:sz w:val="26"/>
          <w:szCs w:val="26"/>
          <w:cs/>
          <w:lang w:bidi="hi-IN"/>
        </w:rPr>
        <w:t>।</w:t>
      </w:r>
      <w:r w:rsidR="003352FD" w:rsidRPr="00FA2A2B">
        <w:rPr>
          <w:rFonts w:ascii="SolaimanLipi" w:hAnsi="SolaimanLipi" w:cs="SolaimanLipi"/>
          <w:sz w:val="26"/>
          <w:szCs w:val="26"/>
          <w:lang w:bidi="bn-IN"/>
        </w:rPr>
        <w:t xml:space="preserve"> </w:t>
      </w:r>
    </w:p>
    <w:p w:rsidR="00633EBF" w:rsidRPr="00FA2A2B" w:rsidRDefault="007E7EBB"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00A4346F" w:rsidRPr="00FA2A2B">
        <w:rPr>
          <w:rFonts w:ascii="SolaimanLipi" w:hAnsi="SolaimanLipi" w:cs="SolaimanLipi"/>
          <w:sz w:val="26"/>
          <w:szCs w:val="26"/>
          <w:cs/>
          <w:lang w:bidi="hi-IN"/>
        </w:rPr>
        <w:t xml:space="preserve">। </w:t>
      </w:r>
      <w:r w:rsidR="00B70580" w:rsidRPr="00FA2A2B">
        <w:rPr>
          <w:rFonts w:ascii="SolaimanLipi" w:hAnsi="SolaimanLipi" w:cs="SolaimanLipi"/>
          <w:sz w:val="26"/>
          <w:szCs w:val="26"/>
          <w:cs/>
          <w:lang w:bidi="bn-IN"/>
        </w:rPr>
        <w:t xml:space="preserve">লোকজনকে পরিবেশন করার </w:t>
      </w:r>
      <w:r w:rsidRPr="00FA2A2B">
        <w:rPr>
          <w:rFonts w:ascii="SolaimanLipi" w:hAnsi="SolaimanLipi" w:cs="SolaimanLipi"/>
          <w:sz w:val="26"/>
          <w:szCs w:val="26"/>
          <w:cs/>
          <w:lang w:bidi="bn-IN"/>
        </w:rPr>
        <w:t>এই হ</w:t>
      </w:r>
      <w:r w:rsidR="001939EE"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দীসটির 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003C4F06" w:rsidRPr="00FA2A2B">
        <w:rPr>
          <w:rFonts w:ascii="SolaimanLipi" w:hAnsi="SolaimanLipi" w:cs="SolaimanLipi"/>
          <w:sz w:val="26"/>
          <w:szCs w:val="26"/>
          <w:cs/>
          <w:lang w:bidi="bn-IN"/>
        </w:rPr>
        <w:t>টির</w:t>
      </w:r>
      <w:r w:rsidR="003C4F06" w:rsidRPr="00FA2A2B">
        <w:rPr>
          <w:rFonts w:ascii="SolaimanLipi" w:hAnsi="SolaimanLipi" w:cs="SolaimanLipi"/>
          <w:sz w:val="26"/>
          <w:szCs w:val="26"/>
          <w:lang w:bidi="bn-IN"/>
        </w:rPr>
        <w:t xml:space="preserve"> </w:t>
      </w:r>
      <w:r w:rsidR="003C4F06"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হয়েছে</w:t>
      </w:r>
      <w:r w:rsidR="00E74236" w:rsidRPr="00FA2A2B">
        <w:rPr>
          <w:rFonts w:ascii="SolaimanLipi" w:hAnsi="SolaimanLipi" w:cs="SolaimanLipi"/>
          <w:sz w:val="26"/>
          <w:szCs w:val="26"/>
          <w:cs/>
          <w:lang w:bidi="bn-IN"/>
        </w:rPr>
        <w:t>:</w:t>
      </w:r>
      <w:r w:rsidRPr="00FA2A2B">
        <w:rPr>
          <w:rFonts w:ascii="SolaimanLipi" w:hAnsi="SolaimanLipi" w:cs="SolaimanLipi"/>
          <w:sz w:val="26"/>
          <w:szCs w:val="26"/>
          <w:lang w:bidi="bn-IN"/>
        </w:rPr>
        <w:t xml:space="preserve"> </w:t>
      </w:r>
      <w:r w:rsidR="00E74236" w:rsidRPr="00FA2A2B">
        <w:rPr>
          <w:rFonts w:ascii="Arial" w:hAnsi="Arial" w:hint="cs"/>
          <w:sz w:val="26"/>
          <w:szCs w:val="26"/>
          <w:cs/>
          <w:lang w:bidi="bn-IN"/>
        </w:rPr>
        <w:t>“</w:t>
      </w:r>
      <w:r w:rsidR="00E74236" w:rsidRPr="00FA2A2B">
        <w:rPr>
          <w:rFonts w:ascii="SolaimanLipi" w:hAnsi="SolaimanLipi" w:cs="SolaimanLipi"/>
          <w:sz w:val="26"/>
          <w:szCs w:val="26"/>
          <w:cs/>
          <w:lang w:bidi="bn-IN"/>
        </w:rPr>
        <w:t>প্রথমে</w:t>
      </w:r>
      <w:r w:rsidR="001939EE" w:rsidRPr="00FA2A2B">
        <w:rPr>
          <w:rFonts w:ascii="SolaimanLipi" w:hAnsi="SolaimanLipi" w:cs="SolaimanLipi"/>
          <w:sz w:val="26"/>
          <w:szCs w:val="26"/>
          <w:cs/>
          <w:lang w:bidi="bn-IN"/>
        </w:rPr>
        <w:t xml:space="preserve"> তুমি</w:t>
      </w:r>
      <w:r w:rsidR="00E74236" w:rsidRPr="00FA2A2B">
        <w:rPr>
          <w:rFonts w:ascii="SolaimanLipi" w:hAnsi="SolaimanLipi" w:cs="SolaimanLipi"/>
          <w:sz w:val="26"/>
          <w:szCs w:val="26"/>
          <w:cs/>
          <w:lang w:bidi="bn-IN"/>
        </w:rPr>
        <w:t xml:space="preserve"> নিজের</w:t>
      </w:r>
      <w:r w:rsidR="00E74236" w:rsidRPr="00FA2A2B">
        <w:rPr>
          <w:rFonts w:ascii="SolaimanLipi" w:hAnsi="SolaimanLipi" w:cs="SolaimanLipi"/>
          <w:sz w:val="26"/>
          <w:szCs w:val="26"/>
          <w:lang w:bidi="bn-IN"/>
        </w:rPr>
        <w:t xml:space="preserve"> </w:t>
      </w:r>
      <w:r w:rsidR="00327E00" w:rsidRPr="00FA2A2B">
        <w:rPr>
          <w:rFonts w:ascii="SolaimanLipi" w:hAnsi="SolaimanLipi" w:cs="SolaimanLipi"/>
          <w:sz w:val="26"/>
          <w:szCs w:val="26"/>
          <w:cs/>
          <w:lang w:bidi="bn-IN"/>
        </w:rPr>
        <w:t xml:space="preserve">প্রাপ্য </w:t>
      </w:r>
      <w:r w:rsidR="00EC38F0" w:rsidRPr="00FA2A2B">
        <w:rPr>
          <w:rFonts w:ascii="SolaimanLipi" w:hAnsi="SolaimanLipi" w:cs="SolaimanLipi"/>
          <w:sz w:val="26"/>
          <w:szCs w:val="26"/>
          <w:cs/>
          <w:lang w:bidi="bn-IN"/>
        </w:rPr>
        <w:t>বা</w:t>
      </w:r>
      <w:r w:rsidR="00327E00" w:rsidRPr="00FA2A2B">
        <w:rPr>
          <w:rFonts w:ascii="SolaimanLipi" w:hAnsi="SolaimanLipi" w:cs="SolaimanLipi"/>
          <w:sz w:val="26"/>
          <w:szCs w:val="26"/>
          <w:cs/>
          <w:lang w:bidi="bn-IN"/>
        </w:rPr>
        <w:t xml:space="preserve"> </w:t>
      </w:r>
      <w:r w:rsidR="00E74236" w:rsidRPr="00FA2A2B">
        <w:rPr>
          <w:rFonts w:ascii="SolaimanLipi" w:hAnsi="SolaimanLipi" w:cs="SolaimanLipi"/>
          <w:sz w:val="26"/>
          <w:szCs w:val="26"/>
          <w:cs/>
          <w:lang w:bidi="bn-IN"/>
        </w:rPr>
        <w:t>অংশ</w:t>
      </w:r>
      <w:r w:rsidR="00E74236" w:rsidRPr="00FA2A2B">
        <w:rPr>
          <w:rFonts w:ascii="SolaimanLipi" w:hAnsi="SolaimanLipi" w:cs="SolaimanLipi"/>
          <w:sz w:val="26"/>
          <w:szCs w:val="26"/>
          <w:lang w:bidi="bn-IN"/>
        </w:rPr>
        <w:t xml:space="preserve"> </w:t>
      </w:r>
      <w:r w:rsidR="00E74236" w:rsidRPr="00FA2A2B">
        <w:rPr>
          <w:rFonts w:ascii="SolaimanLipi" w:hAnsi="SolaimanLipi" w:cs="SolaimanLipi"/>
          <w:sz w:val="26"/>
          <w:szCs w:val="26"/>
          <w:cs/>
          <w:lang w:bidi="bn-IN"/>
        </w:rPr>
        <w:t>নি</w:t>
      </w:r>
      <w:r w:rsidR="001939EE" w:rsidRPr="00FA2A2B">
        <w:rPr>
          <w:rFonts w:ascii="SolaimanLipi" w:hAnsi="SolaimanLipi" w:cs="SolaimanLipi"/>
          <w:sz w:val="26"/>
          <w:szCs w:val="26"/>
          <w:cs/>
          <w:lang w:bidi="bn-IN"/>
        </w:rPr>
        <w:t xml:space="preserve">য়ে </w:t>
      </w:r>
      <w:r w:rsidR="00E74236" w:rsidRPr="00FA2A2B">
        <w:rPr>
          <w:rFonts w:ascii="SolaimanLipi" w:hAnsi="SolaimanLipi" w:cs="SolaimanLipi"/>
          <w:sz w:val="26"/>
          <w:szCs w:val="26"/>
          <w:cs/>
          <w:lang w:bidi="bn-IN"/>
        </w:rPr>
        <w:t>নিবে</w:t>
      </w:r>
      <w:r w:rsidR="00E74236" w:rsidRPr="00FA2A2B">
        <w:rPr>
          <w:rFonts w:ascii="Arial" w:hAnsi="Arial" w:hint="cs"/>
          <w:sz w:val="26"/>
          <w:szCs w:val="26"/>
          <w:cs/>
          <w:lang w:bidi="bn-IN"/>
        </w:rPr>
        <w:t>”</w:t>
      </w:r>
      <w:r w:rsidR="00E74236" w:rsidRPr="00FA2A2B">
        <w:rPr>
          <w:rFonts w:ascii="SolaimanLipi" w:hAnsi="SolaimanLipi" w:cs="SolaimanLipi"/>
          <w:sz w:val="26"/>
          <w:szCs w:val="26"/>
          <w:cs/>
          <w:lang w:bidi="hi-IN"/>
        </w:rPr>
        <w:t>।</w:t>
      </w:r>
      <w:r w:rsidR="006150D6" w:rsidRPr="00FA2A2B">
        <w:rPr>
          <w:rFonts w:ascii="SolaimanLipi" w:hAnsi="SolaimanLipi" w:cs="SolaimanLipi"/>
          <w:sz w:val="26"/>
          <w:szCs w:val="26"/>
          <w:lang w:bidi="bn-IN"/>
        </w:rPr>
        <w:t xml:space="preserve"> [</w:t>
      </w:r>
      <w:r w:rsidR="006150D6" w:rsidRPr="00FA2A2B">
        <w:rPr>
          <w:rFonts w:ascii="SolaimanLipi" w:hAnsi="SolaimanLipi" w:cs="SolaimanLipi"/>
          <w:sz w:val="26"/>
          <w:szCs w:val="26"/>
          <w:cs/>
          <w:lang w:bidi="bn-IN"/>
        </w:rPr>
        <w:t>সহীহ মুসলিম</w:t>
      </w:r>
      <w:r w:rsidR="006150D6" w:rsidRPr="00FA2A2B">
        <w:rPr>
          <w:rFonts w:ascii="SolaimanLipi" w:hAnsi="SolaimanLipi" w:cs="SolaimanLipi"/>
          <w:sz w:val="26"/>
          <w:szCs w:val="26"/>
          <w:lang w:bidi="bn-IN"/>
        </w:rPr>
        <w:t>,</w:t>
      </w:r>
      <w:r w:rsidR="006150D6" w:rsidRPr="00FA2A2B">
        <w:rPr>
          <w:rFonts w:ascii="SolaimanLipi" w:hAnsi="SolaimanLipi" w:cs="SolaimanLipi"/>
          <w:sz w:val="26"/>
          <w:szCs w:val="26"/>
          <w:cs/>
          <w:lang w:bidi="bn-IN"/>
        </w:rPr>
        <w:t xml:space="preserve"> হাদীস নং 41 -(997) এর অংশবিশেষ</w:t>
      </w:r>
      <w:r w:rsidR="006150D6" w:rsidRPr="00FA2A2B">
        <w:rPr>
          <w:rFonts w:ascii="SolaimanLipi" w:hAnsi="SolaimanLipi" w:cs="SolaimanLipi"/>
          <w:sz w:val="26"/>
          <w:szCs w:val="26"/>
          <w:lang w:bidi="bn-IN"/>
        </w:rPr>
        <w:t xml:space="preserve"> </w:t>
      </w:r>
      <w:r w:rsidR="006150D6" w:rsidRPr="00FA2A2B">
        <w:rPr>
          <w:rFonts w:ascii="SolaimanLipi" w:hAnsi="SolaimanLipi" w:cs="SolaimanLipi"/>
          <w:sz w:val="26"/>
          <w:szCs w:val="26"/>
          <w:cs/>
          <w:lang w:bidi="bn-IN"/>
        </w:rPr>
        <w:t>দেখতে</w:t>
      </w:r>
      <w:r w:rsidR="006150D6" w:rsidRPr="00FA2A2B">
        <w:rPr>
          <w:rFonts w:ascii="SolaimanLipi" w:hAnsi="SolaimanLipi" w:cs="SolaimanLipi"/>
          <w:sz w:val="26"/>
          <w:szCs w:val="26"/>
          <w:lang w:bidi="bn-IN"/>
        </w:rPr>
        <w:t xml:space="preserve"> </w:t>
      </w:r>
      <w:r w:rsidR="006150D6" w:rsidRPr="00FA2A2B">
        <w:rPr>
          <w:rFonts w:ascii="SolaimanLipi" w:hAnsi="SolaimanLipi" w:cs="SolaimanLipi"/>
          <w:sz w:val="26"/>
          <w:szCs w:val="26"/>
          <w:cs/>
          <w:lang w:bidi="bn-IN"/>
        </w:rPr>
        <w:t>পারা</w:t>
      </w:r>
      <w:r w:rsidR="006150D6" w:rsidRPr="00FA2A2B">
        <w:rPr>
          <w:rFonts w:ascii="SolaimanLipi" w:hAnsi="SolaimanLipi" w:cs="SolaimanLipi"/>
          <w:sz w:val="26"/>
          <w:szCs w:val="26"/>
          <w:lang w:bidi="bn-IN"/>
        </w:rPr>
        <w:t xml:space="preserve"> </w:t>
      </w:r>
      <w:r w:rsidR="006150D6" w:rsidRPr="00FA2A2B">
        <w:rPr>
          <w:rFonts w:ascii="SolaimanLipi" w:hAnsi="SolaimanLipi" w:cs="SolaimanLipi"/>
          <w:sz w:val="26"/>
          <w:szCs w:val="26"/>
          <w:cs/>
          <w:lang w:bidi="bn-IN"/>
        </w:rPr>
        <w:t>যায়</w:t>
      </w:r>
      <w:r w:rsidR="006150D6" w:rsidRPr="00FA2A2B">
        <w:rPr>
          <w:rFonts w:ascii="SolaimanLipi" w:hAnsi="SolaimanLipi" w:cs="SolaimanLipi"/>
          <w:sz w:val="26"/>
          <w:szCs w:val="26"/>
          <w:lang w:bidi="bn-IN"/>
        </w:rPr>
        <w:t>]</w:t>
      </w:r>
      <w:r w:rsidR="006150D6" w:rsidRPr="00FA2A2B">
        <w:rPr>
          <w:rFonts w:ascii="SolaimanLipi" w:hAnsi="SolaimanLipi" w:cs="SolaimanLipi"/>
          <w:sz w:val="26"/>
          <w:szCs w:val="26"/>
          <w:cs/>
          <w:lang w:bidi="hi-IN"/>
        </w:rPr>
        <w:t>।</w:t>
      </w:r>
      <w:r w:rsidR="002E490B" w:rsidRPr="00FA2A2B">
        <w:rPr>
          <w:rFonts w:ascii="SolaimanLipi" w:hAnsi="SolaimanLipi" w:cs="SolaimanLipi"/>
          <w:sz w:val="26"/>
          <w:szCs w:val="26"/>
          <w:lang w:bidi="bn-IN"/>
        </w:rPr>
        <w:t xml:space="preserve"> </w:t>
      </w:r>
      <w:r w:rsidR="006C7B9E" w:rsidRPr="00FA2A2B">
        <w:rPr>
          <w:rFonts w:ascii="SolaimanLipi" w:hAnsi="SolaimanLipi" w:cs="SolaimanLipi"/>
          <w:sz w:val="26"/>
          <w:szCs w:val="26"/>
          <w:cs/>
          <w:lang w:bidi="bn-IN"/>
        </w:rPr>
        <w:t xml:space="preserve">এই </w:t>
      </w:r>
      <w:r w:rsidR="002E490B" w:rsidRPr="00FA2A2B">
        <w:rPr>
          <w:rFonts w:ascii="SolaimanLipi" w:hAnsi="SolaimanLipi" w:cs="SolaimanLipi"/>
          <w:sz w:val="26"/>
          <w:szCs w:val="26"/>
          <w:cs/>
          <w:lang w:bidi="bn-IN"/>
        </w:rPr>
        <w:t>হ</w:t>
      </w:r>
      <w:r w:rsidR="001939EE" w:rsidRPr="00FA2A2B">
        <w:rPr>
          <w:rFonts w:ascii="SolaimanLipi" w:hAnsi="SolaimanLipi" w:cs="SolaimanLipi"/>
          <w:sz w:val="26"/>
          <w:szCs w:val="26"/>
          <w:cs/>
          <w:lang w:bidi="bn-IN"/>
        </w:rPr>
        <w:t>া</w:t>
      </w:r>
      <w:r w:rsidR="002E490B" w:rsidRPr="00FA2A2B">
        <w:rPr>
          <w:rFonts w:ascii="SolaimanLipi" w:hAnsi="SolaimanLipi" w:cs="SolaimanLipi"/>
          <w:sz w:val="26"/>
          <w:szCs w:val="26"/>
          <w:cs/>
          <w:lang w:bidi="bn-IN"/>
        </w:rPr>
        <w:t>দীসটির ম</w:t>
      </w:r>
      <w:r w:rsidR="00940060" w:rsidRPr="00FA2A2B">
        <w:rPr>
          <w:rFonts w:ascii="SolaimanLipi" w:hAnsi="SolaimanLipi" w:cs="SolaimanLipi"/>
          <w:sz w:val="26"/>
          <w:szCs w:val="26"/>
          <w:cs/>
          <w:lang w:bidi="bn-IN"/>
        </w:rPr>
        <w:t xml:space="preserve">ধ্যে কোনো প্রকারের বিরোধিতা নেই। যেহেতু </w:t>
      </w:r>
      <w:r w:rsidR="00B70580" w:rsidRPr="00FA2A2B">
        <w:rPr>
          <w:rFonts w:ascii="SolaimanLipi" w:hAnsi="SolaimanLipi" w:cs="SolaimanLipi"/>
          <w:sz w:val="26"/>
          <w:szCs w:val="26"/>
          <w:cs/>
          <w:lang w:bidi="bn-IN"/>
        </w:rPr>
        <w:t>পরিবেশন করার হ</w:t>
      </w:r>
      <w:r w:rsidR="001939EE" w:rsidRPr="00FA2A2B">
        <w:rPr>
          <w:rFonts w:ascii="SolaimanLipi" w:hAnsi="SolaimanLipi" w:cs="SolaimanLipi"/>
          <w:sz w:val="26"/>
          <w:szCs w:val="26"/>
          <w:cs/>
          <w:lang w:bidi="bn-IN"/>
        </w:rPr>
        <w:t>া</w:t>
      </w:r>
      <w:r w:rsidR="00B70580" w:rsidRPr="00FA2A2B">
        <w:rPr>
          <w:rFonts w:ascii="SolaimanLipi" w:hAnsi="SolaimanLipi" w:cs="SolaimanLipi"/>
          <w:sz w:val="26"/>
          <w:szCs w:val="26"/>
          <w:cs/>
          <w:lang w:bidi="bn-IN"/>
        </w:rPr>
        <w:t xml:space="preserve">দীসটি উক্ত </w:t>
      </w:r>
      <w:r w:rsidR="00940060" w:rsidRPr="00FA2A2B">
        <w:rPr>
          <w:rFonts w:ascii="SolaimanLipi" w:hAnsi="SolaimanLipi" w:cs="SolaimanLipi"/>
          <w:sz w:val="26"/>
          <w:szCs w:val="26"/>
          <w:cs/>
          <w:lang w:bidi="bn-IN"/>
        </w:rPr>
        <w:t>সাধারণ হাদীসটির ব্যাপকতা</w:t>
      </w:r>
      <w:r w:rsidR="00633EBF" w:rsidRPr="00FA2A2B">
        <w:rPr>
          <w:rFonts w:ascii="SolaimanLipi" w:hAnsi="SolaimanLipi" w:cs="SolaimanLipi"/>
          <w:sz w:val="26"/>
          <w:szCs w:val="26"/>
          <w:cs/>
          <w:lang w:bidi="bn-IN"/>
        </w:rPr>
        <w:t xml:space="preserve">র মধ্যে পড়ছে না। </w:t>
      </w:r>
      <w:r w:rsidR="006C7B9E" w:rsidRPr="00FA2A2B">
        <w:rPr>
          <w:rFonts w:ascii="SolaimanLipi" w:hAnsi="SolaimanLipi" w:cs="SolaimanLipi"/>
          <w:sz w:val="26"/>
          <w:szCs w:val="26"/>
          <w:cs/>
          <w:lang w:bidi="bn-IN"/>
        </w:rPr>
        <w:t xml:space="preserve">তাই </w:t>
      </w:r>
      <w:r w:rsidR="00633EBF" w:rsidRPr="00FA2A2B">
        <w:rPr>
          <w:rFonts w:ascii="SolaimanLipi" w:hAnsi="SolaimanLipi" w:cs="SolaimanLipi"/>
          <w:sz w:val="26"/>
          <w:szCs w:val="26"/>
          <w:cs/>
          <w:lang w:bidi="bn-IN"/>
        </w:rPr>
        <w:t xml:space="preserve">এই হাদীসটি </w:t>
      </w:r>
      <w:r w:rsidR="00A8443C" w:rsidRPr="00FA2A2B">
        <w:rPr>
          <w:rFonts w:ascii="SolaimanLipi" w:hAnsi="SolaimanLipi" w:cs="SolaimanLipi"/>
          <w:sz w:val="26"/>
          <w:szCs w:val="26"/>
          <w:cs/>
          <w:lang w:bidi="bn-IN"/>
        </w:rPr>
        <w:t xml:space="preserve">তাতে থেকে </w:t>
      </w:r>
      <w:r w:rsidR="00633EBF" w:rsidRPr="00FA2A2B">
        <w:rPr>
          <w:rFonts w:ascii="SolaimanLipi" w:hAnsi="SolaimanLipi" w:cs="SolaimanLipi"/>
          <w:sz w:val="26"/>
          <w:szCs w:val="26"/>
          <w:cs/>
          <w:lang w:bidi="bn-IN"/>
        </w:rPr>
        <w:t xml:space="preserve">ব্যতিক্রমী </w:t>
      </w:r>
      <w:r w:rsidR="00A8443C" w:rsidRPr="00FA2A2B">
        <w:rPr>
          <w:rFonts w:ascii="SolaimanLipi" w:hAnsi="SolaimanLipi" w:cs="SolaimanLipi"/>
          <w:sz w:val="26"/>
          <w:szCs w:val="26"/>
          <w:cs/>
          <w:lang w:bidi="bn-IN"/>
        </w:rPr>
        <w:t xml:space="preserve">ও </w:t>
      </w:r>
      <w:r w:rsidR="00633EBF" w:rsidRPr="00FA2A2B">
        <w:rPr>
          <w:rFonts w:ascii="SolaimanLipi" w:hAnsi="SolaimanLipi" w:cs="SolaimanLipi"/>
          <w:sz w:val="26"/>
          <w:szCs w:val="26"/>
          <w:cs/>
          <w:lang w:bidi="bn-IN"/>
        </w:rPr>
        <w:t xml:space="preserve">অসাধারণ বিধান হিসেবে </w:t>
      </w:r>
      <w:r w:rsidR="00F55EB5" w:rsidRPr="00FA2A2B">
        <w:rPr>
          <w:rFonts w:ascii="SolaimanLipi" w:hAnsi="SolaimanLipi" w:cs="SolaimanLipi"/>
          <w:sz w:val="26"/>
          <w:szCs w:val="26"/>
          <w:cs/>
          <w:lang w:bidi="bn-IN"/>
        </w:rPr>
        <w:t>গনণীয়</w:t>
      </w:r>
      <w:r w:rsidR="00A8443C" w:rsidRPr="00FA2A2B">
        <w:rPr>
          <w:rFonts w:ascii="SolaimanLipi" w:hAnsi="SolaimanLipi" w:cs="SolaimanLipi"/>
          <w:sz w:val="26"/>
          <w:szCs w:val="26"/>
          <w:cs/>
          <w:lang w:bidi="bn-IN"/>
        </w:rPr>
        <w:t xml:space="preserve"> </w:t>
      </w:r>
      <w:r w:rsidR="006C7B9E" w:rsidRPr="00FA2A2B">
        <w:rPr>
          <w:rFonts w:ascii="SolaimanLipi" w:hAnsi="SolaimanLipi" w:cs="SolaimanLipi"/>
          <w:sz w:val="26"/>
          <w:szCs w:val="26"/>
          <w:cs/>
          <w:lang w:bidi="bn-IN"/>
        </w:rPr>
        <w:t>হাদীস</w:t>
      </w:r>
      <w:r w:rsidR="00633EBF" w:rsidRPr="00FA2A2B">
        <w:rPr>
          <w:rFonts w:ascii="SolaimanLipi" w:hAnsi="SolaimanLipi" w:cs="SolaimanLipi"/>
          <w:sz w:val="26"/>
          <w:szCs w:val="26"/>
          <w:cs/>
          <w:lang w:bidi="hi-IN"/>
        </w:rPr>
        <w:t>।</w:t>
      </w:r>
    </w:p>
    <w:p w:rsidR="00253D8F" w:rsidRPr="00FA2A2B" w:rsidRDefault="00253D8F" w:rsidP="00253D8F">
      <w:pPr>
        <w:pStyle w:val="ListParagraph"/>
        <w:bidi w:val="0"/>
        <w:spacing w:after="0" w:line="240" w:lineRule="auto"/>
        <w:ind w:left="0"/>
        <w:jc w:val="both"/>
        <w:rPr>
          <w:rFonts w:ascii="SolaimanLipi" w:hAnsi="SolaimanLipi" w:cs="SolaimanLipi"/>
          <w:sz w:val="26"/>
          <w:szCs w:val="26"/>
          <w:lang w:bidi="bn-IN"/>
        </w:rPr>
      </w:pPr>
    </w:p>
    <w:p w:rsidR="000A77F0" w:rsidRPr="00FA2A2B" w:rsidRDefault="000A77F0" w:rsidP="00557095">
      <w:pPr>
        <w:pStyle w:val="ListParagraph"/>
        <w:bidi w:val="0"/>
        <w:spacing w:after="0" w:line="240" w:lineRule="auto"/>
        <w:ind w:left="0"/>
        <w:jc w:val="both"/>
        <w:rPr>
          <w:rFonts w:ascii="SolaimanLipi" w:hAnsi="SolaimanLipi" w:cs="SolaimanLipi"/>
          <w:sz w:val="26"/>
          <w:szCs w:val="26"/>
          <w:lang w:bidi="bn-IN"/>
        </w:rPr>
      </w:pPr>
    </w:p>
    <w:p w:rsidR="00101B05" w:rsidRPr="00FA2A2B" w:rsidRDefault="00101B05" w:rsidP="00557095">
      <w:pPr>
        <w:widowControl w:val="0"/>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آداب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الشرب</w:t>
      </w:r>
    </w:p>
    <w:p w:rsidR="00400405" w:rsidRPr="00FA2A2B" w:rsidRDefault="00400405" w:rsidP="00557095">
      <w:pPr>
        <w:widowControl w:val="0"/>
        <w:bidi w:val="0"/>
        <w:spacing w:after="0" w:line="240" w:lineRule="auto"/>
        <w:jc w:val="center"/>
        <w:rPr>
          <w:rFonts w:ascii="SolaimanLipi" w:eastAsia="Times New Roman" w:hAnsi="SolaimanLipi" w:cs="SolaimanLipi"/>
          <w:b/>
          <w:bCs/>
          <w:sz w:val="40"/>
          <w:szCs w:val="50"/>
          <w:cs/>
          <w:lang w:bidi="bn-IN"/>
        </w:rPr>
      </w:pPr>
      <w:r w:rsidRPr="00FA2A2B">
        <w:rPr>
          <w:rFonts w:ascii="SolaimanLipi" w:hAnsi="SolaimanLipi" w:cs="SolaimanLipi"/>
          <w:b/>
          <w:bCs/>
          <w:sz w:val="40"/>
          <w:szCs w:val="40"/>
          <w:cs/>
          <w:lang w:bidi="bn-IN"/>
        </w:rPr>
        <w:t>পানীয় দ্রব্য পান করার আদবকায়</w:t>
      </w:r>
      <w:r w:rsidR="00B7068B" w:rsidRPr="00FA2A2B">
        <w:rPr>
          <w:rFonts w:ascii="SolaimanLipi" w:hAnsi="SolaimanLipi" w:cs="SolaimanLipi"/>
          <w:b/>
          <w:bCs/>
          <w:sz w:val="40"/>
          <w:szCs w:val="40"/>
          <w:cs/>
          <w:lang w:bidi="bn-IN"/>
        </w:rPr>
        <w:t>দা</w:t>
      </w:r>
    </w:p>
    <w:p w:rsidR="00101B05" w:rsidRPr="00FA2A2B" w:rsidRDefault="00101B0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0"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يَتَنَفَّسْ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الْإِنَاءِ؛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أَرَادَ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فَلْيُنَحِّ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الْإِنَاءَ،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يُرِيدُ</w:t>
      </w:r>
      <w:r w:rsidRPr="00FA2A2B">
        <w:rPr>
          <w:rFonts w:ascii="SolaimanLipi" w:eastAsia="Times New Roman" w:hAnsi="SolaimanLipi" w:cs="SolaimanLipi"/>
          <w:sz w:val="28"/>
          <w:szCs w:val="28"/>
          <w:rtl/>
        </w:rPr>
        <w:t>".</w:t>
      </w:r>
    </w:p>
    <w:p w:rsidR="00101B05" w:rsidRPr="00FA2A2B" w:rsidRDefault="00101B05"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3427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B277BC" w:rsidRPr="00FA2A2B" w:rsidRDefault="00BF7343"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9</w:t>
      </w:r>
      <w:r w:rsidR="00F678E8" w:rsidRPr="00FA2A2B">
        <w:rPr>
          <w:rFonts w:ascii="SolaimanLipi" w:eastAsiaTheme="minorEastAsia" w:hAnsi="SolaimanLipi" w:cs="SolaimanLipi"/>
          <w:sz w:val="26"/>
          <w:szCs w:val="26"/>
          <w:cs/>
          <w:lang w:bidi="bn-IN"/>
        </w:rPr>
        <w:t xml:space="preserve"> - অর্থ: আবু হুরায়রা </w:t>
      </w:r>
      <w:r w:rsidR="00F678E8" w:rsidRPr="00FA2A2B">
        <w:rPr>
          <w:rFonts w:ascii="SolaimanLipi" w:eastAsiaTheme="minorEastAsia" w:hAnsi="SolaimanLipi" w:cs="SolaimanLipi"/>
          <w:sz w:val="26"/>
          <w:szCs w:val="26"/>
          <w:lang w:bidi="bn-IN"/>
        </w:rPr>
        <w:t>[</w:t>
      </w:r>
      <w:r w:rsidR="00F678E8" w:rsidRPr="00FA2A2B">
        <w:rPr>
          <w:rFonts w:ascii="SolaimanLipi" w:eastAsiaTheme="minorEastAsia" w:hAnsi="SolaimanLipi" w:cs="SolaimanLipi"/>
          <w:sz w:val="26"/>
          <w:szCs w:val="26"/>
          <w:cs/>
          <w:lang w:bidi="bn-IN"/>
        </w:rPr>
        <w:t>রাদিয়াল্লাহু আনহু</w:t>
      </w:r>
      <w:r w:rsidR="00F678E8" w:rsidRPr="00FA2A2B">
        <w:rPr>
          <w:rFonts w:ascii="SolaimanLipi" w:eastAsiaTheme="minorEastAsia" w:hAnsi="SolaimanLipi" w:cs="SolaimanLipi"/>
          <w:sz w:val="26"/>
          <w:szCs w:val="26"/>
          <w:lang w:bidi="bn-IN"/>
        </w:rPr>
        <w:t>]</w:t>
      </w:r>
      <w:r w:rsidR="00F678E8" w:rsidRPr="00FA2A2B">
        <w:rPr>
          <w:rFonts w:ascii="SolaimanLipi" w:eastAsiaTheme="minorEastAsia" w:hAnsi="SolaimanLipi" w:cs="SolaimanLipi"/>
          <w:sz w:val="26"/>
          <w:szCs w:val="26"/>
          <w:cs/>
          <w:lang w:bidi="bn-IN"/>
        </w:rPr>
        <w:t xml:space="preserve"> হতে বর্ণিত</w:t>
      </w:r>
      <w:r w:rsidR="00F678E8" w:rsidRPr="00FA2A2B">
        <w:rPr>
          <w:rFonts w:ascii="SolaimanLipi" w:eastAsiaTheme="minorEastAsia" w:hAnsi="SolaimanLipi" w:cs="SolaimanLipi"/>
          <w:sz w:val="26"/>
          <w:szCs w:val="26"/>
          <w:lang w:bidi="bn-IN"/>
        </w:rPr>
        <w:t xml:space="preserve">, </w:t>
      </w:r>
      <w:r w:rsidR="00F678E8" w:rsidRPr="00FA2A2B">
        <w:rPr>
          <w:rFonts w:ascii="SolaimanLipi" w:eastAsiaTheme="minorEastAsia" w:hAnsi="SolaimanLipi" w:cs="SolaimanLipi"/>
          <w:sz w:val="26"/>
          <w:szCs w:val="26"/>
          <w:cs/>
          <w:lang w:bidi="bn-IN"/>
        </w:rPr>
        <w:t>তিনি বলেন যে</w:t>
      </w:r>
      <w:r w:rsidR="00F678E8" w:rsidRPr="00FA2A2B">
        <w:rPr>
          <w:rFonts w:ascii="SolaimanLipi" w:eastAsiaTheme="minorEastAsia" w:hAnsi="SolaimanLipi" w:cs="SolaimanLipi"/>
          <w:sz w:val="26"/>
          <w:szCs w:val="26"/>
          <w:lang w:bidi="bn-IN"/>
        </w:rPr>
        <w:t>,</w:t>
      </w:r>
      <w:r w:rsidR="00F678E8" w:rsidRPr="00FA2A2B">
        <w:rPr>
          <w:rFonts w:ascii="SolaimanLipi" w:eastAsiaTheme="minorEastAsia" w:hAnsi="SolaimanLipi" w:cs="SolaimanLipi"/>
          <w:sz w:val="26"/>
          <w:szCs w:val="26"/>
          <w:cs/>
          <w:lang w:bidi="bn-IN"/>
        </w:rPr>
        <w:t xml:space="preserve"> আল্লাহর রাসূল </w:t>
      </w:r>
      <w:r w:rsidR="00F678E8" w:rsidRPr="00FA2A2B">
        <w:rPr>
          <w:rFonts w:ascii="SolaimanLipi" w:eastAsiaTheme="minorEastAsia" w:hAnsi="SolaimanLipi" w:cs="SolaimanLipi"/>
          <w:sz w:val="26"/>
          <w:szCs w:val="26"/>
          <w:lang w:bidi="bn-IN"/>
        </w:rPr>
        <w:t>[</w:t>
      </w:r>
      <w:r w:rsidR="00F678E8" w:rsidRPr="00FA2A2B">
        <w:rPr>
          <w:rFonts w:ascii="SolaimanLipi" w:eastAsiaTheme="minorEastAsia" w:hAnsi="SolaimanLipi" w:cs="SolaimanLipi"/>
          <w:sz w:val="26"/>
          <w:szCs w:val="26"/>
          <w:cs/>
          <w:lang w:bidi="bn-IN"/>
        </w:rPr>
        <w:t>সাল্লাল্লাহু আলাইহি ওয়াসাল্লাম</w:t>
      </w:r>
      <w:r w:rsidR="00F678E8" w:rsidRPr="00FA2A2B">
        <w:rPr>
          <w:rFonts w:ascii="SolaimanLipi" w:eastAsiaTheme="minorEastAsia" w:hAnsi="SolaimanLipi" w:cs="SolaimanLipi"/>
          <w:sz w:val="26"/>
          <w:szCs w:val="26"/>
          <w:lang w:bidi="bn-IN"/>
        </w:rPr>
        <w:t>]</w:t>
      </w:r>
      <w:r w:rsidR="00F678E8" w:rsidRPr="00FA2A2B">
        <w:rPr>
          <w:rFonts w:ascii="SolaimanLipi" w:eastAsiaTheme="minorEastAsia" w:hAnsi="SolaimanLipi" w:cs="SolaimanLipi"/>
          <w:sz w:val="26"/>
          <w:szCs w:val="26"/>
          <w:cs/>
          <w:lang w:bidi="bn-IN"/>
        </w:rPr>
        <w:t xml:space="preserve"> বলেছেন: </w:t>
      </w:r>
      <w:r w:rsidR="00F678E8" w:rsidRPr="00FA2A2B">
        <w:rPr>
          <w:rFonts w:ascii="Arial" w:eastAsiaTheme="minorEastAsia" w:hAnsi="Arial" w:hint="cs"/>
          <w:sz w:val="26"/>
          <w:szCs w:val="26"/>
          <w:cs/>
          <w:lang w:bidi="bn-IN"/>
        </w:rPr>
        <w:t>“</w:t>
      </w:r>
      <w:r w:rsidR="001B3595" w:rsidRPr="00FA2A2B">
        <w:rPr>
          <w:rFonts w:ascii="SolaimanLipi" w:eastAsiaTheme="minorEastAsia" w:hAnsi="SolaimanLipi" w:cs="SolaimanLipi"/>
          <w:sz w:val="26"/>
          <w:szCs w:val="26"/>
          <w:cs/>
          <w:lang w:bidi="bn-IN"/>
        </w:rPr>
        <w:t xml:space="preserve">তোমাদের মধ্যে থেকে যখন </w:t>
      </w:r>
      <w:r w:rsidR="00E60714" w:rsidRPr="00FA2A2B">
        <w:rPr>
          <w:rFonts w:ascii="SolaimanLipi" w:eastAsiaTheme="minorEastAsia" w:hAnsi="SolaimanLipi" w:cs="SolaimanLipi"/>
          <w:sz w:val="26"/>
          <w:szCs w:val="26"/>
          <w:cs/>
          <w:lang w:bidi="bn-IN"/>
        </w:rPr>
        <w:t xml:space="preserve">কোনো ব্যক্তি </w:t>
      </w:r>
      <w:r w:rsidR="00B745CA" w:rsidRPr="00FA2A2B">
        <w:rPr>
          <w:rFonts w:ascii="SolaimanLipi" w:eastAsiaTheme="minorEastAsia" w:hAnsi="SolaimanLipi" w:cs="SolaimanLipi"/>
          <w:sz w:val="26"/>
          <w:szCs w:val="26"/>
          <w:cs/>
          <w:lang w:bidi="bn-IN"/>
        </w:rPr>
        <w:t xml:space="preserve">পানীয় দ্রব্য </w:t>
      </w:r>
      <w:r w:rsidR="001B3595" w:rsidRPr="00FA2A2B">
        <w:rPr>
          <w:rFonts w:ascii="SolaimanLipi" w:eastAsiaTheme="minorEastAsia" w:hAnsi="SolaimanLipi" w:cs="SolaimanLipi"/>
          <w:sz w:val="26"/>
          <w:szCs w:val="26"/>
          <w:cs/>
          <w:lang w:bidi="bn-IN"/>
        </w:rPr>
        <w:t>পান ক</w:t>
      </w:r>
      <w:r w:rsidR="00B277BC" w:rsidRPr="00FA2A2B">
        <w:rPr>
          <w:rFonts w:ascii="SolaimanLipi" w:eastAsiaTheme="minorEastAsia" w:hAnsi="SolaimanLipi" w:cs="SolaimanLipi"/>
          <w:sz w:val="26"/>
          <w:szCs w:val="26"/>
          <w:cs/>
          <w:lang w:bidi="bn-IN"/>
        </w:rPr>
        <w:t>রবে</w:t>
      </w:r>
      <w:r w:rsidR="001B3595" w:rsidRPr="00FA2A2B">
        <w:rPr>
          <w:rFonts w:ascii="SolaimanLipi" w:eastAsiaTheme="minorEastAsia" w:hAnsi="SolaimanLipi" w:cs="SolaimanLipi"/>
          <w:sz w:val="26"/>
          <w:szCs w:val="26"/>
          <w:lang w:bidi="bn-IN"/>
        </w:rPr>
        <w:t xml:space="preserve">, </w:t>
      </w:r>
      <w:r w:rsidR="001B3595" w:rsidRPr="00FA2A2B">
        <w:rPr>
          <w:rFonts w:ascii="SolaimanLipi" w:eastAsiaTheme="minorEastAsia" w:hAnsi="SolaimanLipi" w:cs="SolaimanLipi"/>
          <w:sz w:val="26"/>
          <w:szCs w:val="26"/>
          <w:cs/>
          <w:lang w:bidi="bn-IN"/>
        </w:rPr>
        <w:t xml:space="preserve">তখন সে যেন </w:t>
      </w:r>
      <w:r w:rsidR="004B0E25" w:rsidRPr="00FA2A2B">
        <w:rPr>
          <w:rFonts w:ascii="SolaimanLipi" w:eastAsiaTheme="minorEastAsia" w:hAnsi="SolaimanLipi" w:cs="SolaimanLipi"/>
          <w:sz w:val="26"/>
          <w:szCs w:val="26"/>
          <w:cs/>
          <w:lang w:bidi="bn-IN"/>
        </w:rPr>
        <w:t xml:space="preserve">পানপাত্রের </w:t>
      </w:r>
      <w:r w:rsidR="001B3595" w:rsidRPr="00FA2A2B">
        <w:rPr>
          <w:rFonts w:ascii="SolaimanLipi" w:eastAsiaTheme="minorEastAsia" w:hAnsi="SolaimanLipi" w:cs="SolaimanLipi"/>
          <w:sz w:val="26"/>
          <w:szCs w:val="26"/>
          <w:cs/>
          <w:lang w:bidi="bn-IN"/>
        </w:rPr>
        <w:t xml:space="preserve">মধ্যে নিঃশ্বাস </w:t>
      </w:r>
      <w:r w:rsidR="00CA47E0" w:rsidRPr="00FA2A2B">
        <w:rPr>
          <w:rFonts w:ascii="SolaimanLipi" w:hAnsi="SolaimanLipi" w:cs="SolaimanLipi"/>
          <w:sz w:val="26"/>
          <w:szCs w:val="26"/>
          <w:cs/>
          <w:lang w:bidi="bn-IN"/>
        </w:rPr>
        <w:t>ত্যাগ</w:t>
      </w:r>
      <w:r w:rsidR="00CA47E0" w:rsidRPr="00FA2A2B">
        <w:rPr>
          <w:rFonts w:ascii="SolaimanLipi" w:eastAsiaTheme="minorEastAsia" w:hAnsi="SolaimanLipi" w:cs="SolaimanLipi"/>
          <w:sz w:val="26"/>
          <w:szCs w:val="26"/>
          <w:cs/>
          <w:lang w:bidi="bn-IN"/>
        </w:rPr>
        <w:t xml:space="preserve"> </w:t>
      </w:r>
      <w:r w:rsidR="001B3595" w:rsidRPr="00FA2A2B">
        <w:rPr>
          <w:rFonts w:ascii="SolaimanLipi" w:eastAsiaTheme="minorEastAsia" w:hAnsi="SolaimanLipi" w:cs="SolaimanLipi"/>
          <w:sz w:val="26"/>
          <w:szCs w:val="26"/>
          <w:cs/>
          <w:lang w:bidi="bn-IN"/>
        </w:rPr>
        <w:t xml:space="preserve">না </w:t>
      </w:r>
      <w:r w:rsidR="00CA47E0" w:rsidRPr="00FA2A2B">
        <w:rPr>
          <w:rFonts w:ascii="SolaimanLipi" w:eastAsiaTheme="minorEastAsia" w:hAnsi="SolaimanLipi" w:cs="SolaimanLipi"/>
          <w:sz w:val="26"/>
          <w:szCs w:val="26"/>
          <w:cs/>
          <w:lang w:bidi="bn-IN"/>
        </w:rPr>
        <w:t xml:space="preserve">করে। </w:t>
      </w:r>
      <w:r w:rsidR="00B277BC" w:rsidRPr="00FA2A2B">
        <w:rPr>
          <w:rFonts w:ascii="SolaimanLipi" w:eastAsiaTheme="minorEastAsia" w:hAnsi="SolaimanLipi" w:cs="SolaimanLipi"/>
          <w:sz w:val="26"/>
          <w:szCs w:val="26"/>
          <w:cs/>
          <w:lang w:bidi="bn-IN"/>
        </w:rPr>
        <w:t xml:space="preserve">সুতরাং সে যখন </w:t>
      </w:r>
      <w:r w:rsidR="00C325D0" w:rsidRPr="00FA2A2B">
        <w:rPr>
          <w:rFonts w:ascii="SolaimanLipi" w:eastAsiaTheme="minorEastAsia" w:hAnsi="SolaimanLipi" w:cs="SolaimanLipi"/>
          <w:sz w:val="26"/>
          <w:szCs w:val="26"/>
          <w:cs/>
          <w:lang w:bidi="bn-IN"/>
        </w:rPr>
        <w:t>এক</w:t>
      </w:r>
      <w:r w:rsidR="00EE2670" w:rsidRPr="00FA2A2B">
        <w:rPr>
          <w:rFonts w:ascii="SolaimanLipi" w:eastAsiaTheme="minorEastAsia" w:hAnsi="SolaimanLipi" w:cs="SolaimanLipi"/>
          <w:sz w:val="26"/>
          <w:szCs w:val="26"/>
          <w:cs/>
          <w:lang w:bidi="bn-IN"/>
        </w:rPr>
        <w:t>া</w:t>
      </w:r>
      <w:r w:rsidR="00C325D0" w:rsidRPr="00FA2A2B">
        <w:rPr>
          <w:rFonts w:ascii="SolaimanLipi" w:eastAsiaTheme="minorEastAsia" w:hAnsi="SolaimanLipi" w:cs="SolaimanLipi"/>
          <w:sz w:val="26"/>
          <w:szCs w:val="26"/>
          <w:cs/>
          <w:lang w:bidi="bn-IN"/>
        </w:rPr>
        <w:t xml:space="preserve">ধিকবার </w:t>
      </w:r>
      <w:r w:rsidR="00A14665" w:rsidRPr="00FA2A2B">
        <w:rPr>
          <w:rFonts w:ascii="SolaimanLipi" w:eastAsiaTheme="minorEastAsia" w:hAnsi="SolaimanLipi" w:cs="SolaimanLipi"/>
          <w:sz w:val="26"/>
          <w:szCs w:val="26"/>
          <w:cs/>
          <w:lang w:bidi="bn-IN"/>
        </w:rPr>
        <w:t xml:space="preserve">পানীয় দ্রব্য পান </w:t>
      </w:r>
      <w:r w:rsidR="002D298D" w:rsidRPr="00FA2A2B">
        <w:rPr>
          <w:rFonts w:ascii="SolaimanLipi" w:eastAsiaTheme="minorEastAsia" w:hAnsi="SolaimanLipi" w:cs="SolaimanLipi"/>
          <w:sz w:val="26"/>
          <w:szCs w:val="26"/>
          <w:cs/>
          <w:lang w:bidi="bn-IN"/>
        </w:rPr>
        <w:t xml:space="preserve">করার ইচ্ছা করবে, তখন সে </w:t>
      </w:r>
      <w:r w:rsidR="004B0E25" w:rsidRPr="00FA2A2B">
        <w:rPr>
          <w:rFonts w:ascii="SolaimanLipi" w:eastAsiaTheme="minorEastAsia" w:hAnsi="SolaimanLipi" w:cs="SolaimanLipi"/>
          <w:sz w:val="26"/>
          <w:szCs w:val="26"/>
          <w:cs/>
          <w:lang w:bidi="bn-IN"/>
        </w:rPr>
        <w:t>পানপাত্র</w:t>
      </w:r>
      <w:r w:rsidR="002D298D" w:rsidRPr="00FA2A2B">
        <w:rPr>
          <w:rFonts w:ascii="SolaimanLipi" w:eastAsiaTheme="minorEastAsia" w:hAnsi="SolaimanLipi" w:cs="SolaimanLipi"/>
          <w:sz w:val="26"/>
          <w:szCs w:val="26"/>
          <w:cs/>
          <w:lang w:bidi="bn-IN"/>
        </w:rPr>
        <w:t xml:space="preserve">কে মুখ থেকে দূরে সরাবে। অতঃপর সে </w:t>
      </w:r>
      <w:r w:rsidR="00C325D0" w:rsidRPr="00FA2A2B">
        <w:rPr>
          <w:rFonts w:ascii="SolaimanLipi" w:eastAsiaTheme="minorEastAsia" w:hAnsi="SolaimanLipi" w:cs="SolaimanLipi"/>
          <w:sz w:val="26"/>
          <w:szCs w:val="26"/>
          <w:cs/>
          <w:lang w:bidi="bn-IN"/>
        </w:rPr>
        <w:t>য</w:t>
      </w:r>
      <w:r w:rsidR="002D298D" w:rsidRPr="00FA2A2B">
        <w:rPr>
          <w:rFonts w:ascii="SolaimanLipi" w:eastAsiaTheme="minorEastAsia" w:hAnsi="SolaimanLipi" w:cs="SolaimanLipi"/>
          <w:sz w:val="26"/>
          <w:szCs w:val="26"/>
          <w:cs/>
          <w:lang w:bidi="bn-IN"/>
        </w:rPr>
        <w:t xml:space="preserve">দি পুনরায় </w:t>
      </w:r>
      <w:r w:rsidR="00FE489A" w:rsidRPr="00FA2A2B">
        <w:rPr>
          <w:rFonts w:ascii="SolaimanLipi" w:eastAsiaTheme="minorEastAsia" w:hAnsi="SolaimanLipi" w:cs="SolaimanLipi"/>
          <w:sz w:val="26"/>
          <w:szCs w:val="26"/>
          <w:cs/>
          <w:lang w:bidi="bn-IN"/>
        </w:rPr>
        <w:t xml:space="preserve">পানীয় দ্রব্য </w:t>
      </w:r>
      <w:r w:rsidR="002D298D" w:rsidRPr="00FA2A2B">
        <w:rPr>
          <w:rFonts w:ascii="SolaimanLipi" w:eastAsiaTheme="minorEastAsia" w:hAnsi="SolaimanLipi" w:cs="SolaimanLipi"/>
          <w:sz w:val="26"/>
          <w:szCs w:val="26"/>
          <w:cs/>
          <w:lang w:bidi="bn-IN"/>
        </w:rPr>
        <w:t>পান করার  ইচ্ছা করে, তাহলে সে পুনরায় পান করবে</w:t>
      </w:r>
      <w:r w:rsidR="002D298D" w:rsidRPr="00FA2A2B">
        <w:rPr>
          <w:rFonts w:ascii="Arial" w:eastAsiaTheme="minorEastAsia" w:hAnsi="Arial" w:hint="cs"/>
          <w:sz w:val="26"/>
          <w:szCs w:val="26"/>
          <w:cs/>
          <w:lang w:bidi="bn-IN"/>
        </w:rPr>
        <w:t>”</w:t>
      </w:r>
      <w:r w:rsidR="00202BEC" w:rsidRPr="00FA2A2B">
        <w:rPr>
          <w:rFonts w:ascii="SolaimanLipi" w:eastAsiaTheme="minorEastAsia" w:hAnsi="SolaimanLipi" w:cs="SolaimanLipi"/>
          <w:sz w:val="26"/>
          <w:szCs w:val="26"/>
          <w:cs/>
          <w:lang w:bidi="hi-IN"/>
        </w:rPr>
        <w:t xml:space="preserve">। </w:t>
      </w:r>
    </w:p>
    <w:p w:rsidR="005C5198" w:rsidRPr="00FA2A2B" w:rsidRDefault="005C5198"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ইবনু মাজাহ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3427</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F678E8" w:rsidRPr="00FA2A2B" w:rsidRDefault="00F678E8"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F678E8" w:rsidRPr="00FA2A2B" w:rsidRDefault="00F678E8"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B535FB" w:rsidRPr="00FA2A2B" w:rsidRDefault="00972DC7"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C60726" w:rsidRPr="00FA2A2B">
        <w:rPr>
          <w:rFonts w:ascii="SolaimanLipi" w:hAnsi="SolaimanLipi" w:cs="SolaimanLipi"/>
          <w:sz w:val="26"/>
          <w:szCs w:val="26"/>
          <w:cs/>
          <w:lang w:bidi="bn-IN"/>
        </w:rPr>
        <w:t xml:space="preserve">পানীয় দ্রব্য পান করার সময় </w:t>
      </w:r>
      <w:r w:rsidR="001C321B" w:rsidRPr="00FA2A2B">
        <w:rPr>
          <w:rFonts w:ascii="SolaimanLipi" w:eastAsiaTheme="minorEastAsia" w:hAnsi="SolaimanLipi" w:cs="SolaimanLipi"/>
          <w:sz w:val="26"/>
          <w:szCs w:val="26"/>
          <w:cs/>
          <w:lang w:bidi="bn-IN"/>
        </w:rPr>
        <w:t xml:space="preserve">পানপাত্রের মধ্যে নিঃশ্বাস </w:t>
      </w:r>
      <w:r w:rsidR="001C321B" w:rsidRPr="00FA2A2B">
        <w:rPr>
          <w:rFonts w:ascii="SolaimanLipi" w:hAnsi="SolaimanLipi" w:cs="SolaimanLipi"/>
          <w:sz w:val="26"/>
          <w:szCs w:val="26"/>
          <w:cs/>
          <w:lang w:bidi="bn-IN"/>
        </w:rPr>
        <w:t>ত্যাগ</w:t>
      </w:r>
      <w:r w:rsidR="001C321B" w:rsidRPr="00FA2A2B">
        <w:rPr>
          <w:rFonts w:ascii="SolaimanLipi" w:eastAsiaTheme="minorEastAsia" w:hAnsi="SolaimanLipi" w:cs="SolaimanLipi"/>
          <w:sz w:val="26"/>
          <w:szCs w:val="26"/>
          <w:cs/>
          <w:lang w:bidi="bn-IN"/>
        </w:rPr>
        <w:t xml:space="preserve"> না</w:t>
      </w:r>
      <w:r w:rsidRPr="00FA2A2B">
        <w:rPr>
          <w:rFonts w:ascii="SolaimanLipi" w:hAnsi="SolaimanLipi" w:cs="SolaimanLipi"/>
          <w:sz w:val="26"/>
          <w:szCs w:val="26"/>
          <w:cs/>
          <w:lang w:bidi="bn-IN"/>
        </w:rPr>
        <w:t xml:space="preserve"> করার এই হাদীসটির 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w:t>
      </w:r>
      <w:r w:rsidR="004D10B7" w:rsidRPr="00FA2A2B">
        <w:rPr>
          <w:rFonts w:ascii="SolaimanLipi" w:hAnsi="SolaimanLipi" w:cs="SolaimanLipi"/>
          <w:sz w:val="26"/>
          <w:szCs w:val="26"/>
          <w:cs/>
          <w:lang w:bidi="bn-IN"/>
        </w:rPr>
        <w:t xml:space="preserve">সটির </w:t>
      </w:r>
      <w:r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হয়েছে:</w:t>
      </w:r>
      <w:r w:rsidRPr="00FA2A2B">
        <w:rPr>
          <w:rFonts w:ascii="SolaimanLipi" w:hAnsi="SolaimanLipi" w:cs="SolaimanLipi"/>
          <w:sz w:val="26"/>
          <w:szCs w:val="26"/>
          <w:lang w:bidi="bn-IN"/>
        </w:rPr>
        <w:t xml:space="preserve"> </w:t>
      </w:r>
      <w:r w:rsidR="00592B8E" w:rsidRPr="00FA2A2B">
        <w:rPr>
          <w:rFonts w:ascii="SolaimanLipi" w:hAnsi="SolaimanLipi" w:cs="SolaimanLipi"/>
          <w:sz w:val="26"/>
          <w:szCs w:val="26"/>
          <w:cs/>
          <w:lang w:bidi="bn-IN"/>
        </w:rPr>
        <w:t>যে</w:t>
      </w:r>
      <w:r w:rsidR="00592B8E" w:rsidRPr="00FA2A2B">
        <w:rPr>
          <w:rFonts w:ascii="SolaimanLipi" w:hAnsi="SolaimanLipi" w:cs="SolaimanLipi"/>
          <w:sz w:val="26"/>
          <w:szCs w:val="26"/>
          <w:lang w:bidi="bn-IN"/>
        </w:rPr>
        <w:t xml:space="preserve"> </w:t>
      </w:r>
      <w:r w:rsidR="00592B8E" w:rsidRPr="00FA2A2B">
        <w:rPr>
          <w:rFonts w:ascii="SolaimanLipi" w:eastAsiaTheme="minorEastAsia" w:hAnsi="SolaimanLipi" w:cs="SolaimanLipi"/>
          <w:sz w:val="26"/>
          <w:szCs w:val="26"/>
          <w:cs/>
          <w:lang w:bidi="bn-IN"/>
        </w:rPr>
        <w:t xml:space="preserve">আল্লাহর রাসূল </w:t>
      </w:r>
      <w:r w:rsidR="00592B8E" w:rsidRPr="00FA2A2B">
        <w:rPr>
          <w:rFonts w:ascii="SolaimanLipi" w:eastAsiaTheme="minorEastAsia" w:hAnsi="SolaimanLipi" w:cs="SolaimanLipi"/>
          <w:sz w:val="26"/>
          <w:szCs w:val="26"/>
          <w:lang w:bidi="bn-IN"/>
        </w:rPr>
        <w:t>[</w:t>
      </w:r>
      <w:r w:rsidR="00592B8E" w:rsidRPr="00FA2A2B">
        <w:rPr>
          <w:rFonts w:ascii="SolaimanLipi" w:eastAsiaTheme="minorEastAsia" w:hAnsi="SolaimanLipi" w:cs="SolaimanLipi"/>
          <w:sz w:val="26"/>
          <w:szCs w:val="26"/>
          <w:cs/>
          <w:lang w:bidi="bn-IN"/>
        </w:rPr>
        <w:t>সাল্লাল্লাহু আলাইহি ওয়াসাল্লাম</w:t>
      </w:r>
      <w:r w:rsidR="00592B8E" w:rsidRPr="00FA2A2B">
        <w:rPr>
          <w:rFonts w:ascii="SolaimanLipi" w:eastAsiaTheme="minorEastAsia" w:hAnsi="SolaimanLipi" w:cs="SolaimanLipi"/>
          <w:sz w:val="26"/>
          <w:szCs w:val="26"/>
          <w:lang w:bidi="bn-IN"/>
        </w:rPr>
        <w:t>]</w:t>
      </w:r>
      <w:r w:rsidR="00592B8E" w:rsidRPr="00FA2A2B">
        <w:rPr>
          <w:rFonts w:ascii="SolaimanLipi" w:eastAsiaTheme="minorEastAsia" w:hAnsi="SolaimanLipi" w:cs="SolaimanLipi"/>
          <w:sz w:val="26"/>
          <w:szCs w:val="26"/>
          <w:cs/>
          <w:lang w:bidi="bn-IN"/>
        </w:rPr>
        <w:t xml:space="preserve"> </w:t>
      </w:r>
      <w:r w:rsidR="00C60726" w:rsidRPr="00FA2A2B">
        <w:rPr>
          <w:rFonts w:ascii="SolaimanLipi" w:hAnsi="SolaimanLipi" w:cs="SolaimanLipi"/>
          <w:sz w:val="26"/>
          <w:szCs w:val="26"/>
          <w:cs/>
          <w:lang w:bidi="bn-IN"/>
        </w:rPr>
        <w:t xml:space="preserve">পানীয় দ্রব্য পান করার সময় </w:t>
      </w:r>
      <w:r w:rsidR="00C60726" w:rsidRPr="00FA2A2B">
        <w:rPr>
          <w:rFonts w:ascii="SolaimanLipi" w:eastAsiaTheme="minorEastAsia" w:hAnsi="SolaimanLipi" w:cs="SolaimanLipi"/>
          <w:sz w:val="26"/>
          <w:szCs w:val="26"/>
          <w:cs/>
          <w:lang w:bidi="bn-IN"/>
        </w:rPr>
        <w:t xml:space="preserve">পানপাত্রের মধ্যে তিনবার নিঃশ্বাস ত্যাগ </w:t>
      </w:r>
      <w:r w:rsidR="00C60726" w:rsidRPr="00FA2A2B">
        <w:rPr>
          <w:rFonts w:ascii="SolaimanLipi" w:eastAsiaTheme="minorEastAsia" w:hAnsi="SolaimanLipi" w:cs="SolaimanLipi"/>
          <w:sz w:val="26"/>
          <w:szCs w:val="26"/>
          <w:cs/>
          <w:lang w:bidi="bn-IN"/>
        </w:rPr>
        <w:lastRenderedPageBreak/>
        <w:t>করতেন।</w:t>
      </w:r>
      <w:r w:rsidR="00AA6D5B" w:rsidRPr="00FA2A2B">
        <w:rPr>
          <w:rFonts w:ascii="SolaimanLipi" w:eastAsiaTheme="minorEastAsia" w:hAnsi="SolaimanLipi" w:cs="SolaimanLipi"/>
          <w:sz w:val="26"/>
          <w:szCs w:val="26"/>
          <w:lang w:bidi="bn-IN"/>
        </w:rPr>
        <w:t xml:space="preserve"> [</w:t>
      </w:r>
      <w:r w:rsidR="00AA6D5B" w:rsidRPr="00FA2A2B">
        <w:rPr>
          <w:rFonts w:ascii="SolaimanLipi" w:eastAsiaTheme="minorEastAsia" w:hAnsi="SolaimanLipi" w:cs="SolaimanLipi"/>
          <w:sz w:val="26"/>
          <w:szCs w:val="26"/>
          <w:cs/>
          <w:lang w:bidi="bn-IN"/>
        </w:rPr>
        <w:t xml:space="preserve"> দেখা যেতে পারে সহীহ মুসলিম, হাদীস নং  122 -</w:t>
      </w:r>
      <w:r w:rsidR="00E870D8" w:rsidRPr="00FA2A2B">
        <w:rPr>
          <w:rFonts w:ascii="SolaimanLipi" w:eastAsiaTheme="minorEastAsia" w:hAnsi="SolaimanLipi" w:cs="SolaimanLipi"/>
          <w:sz w:val="26"/>
          <w:szCs w:val="26"/>
          <w:cs/>
          <w:lang w:bidi="bn-IN"/>
        </w:rPr>
        <w:t xml:space="preserve"> </w:t>
      </w:r>
      <w:r w:rsidR="00AA6D5B" w:rsidRPr="00FA2A2B">
        <w:rPr>
          <w:rFonts w:ascii="SolaimanLipi" w:eastAsiaTheme="minorEastAsia" w:hAnsi="SolaimanLipi" w:cs="SolaimanLipi"/>
          <w:sz w:val="26"/>
          <w:szCs w:val="26"/>
          <w:cs/>
          <w:lang w:bidi="bn-IN"/>
        </w:rPr>
        <w:t>(2028) এবং সহীহ বুখারী, হাদীস নং 5631 তবে হাদীসের শব্দগুলি সহীহ মুসলিম থেকে নেওয়া হয়েছে</w:t>
      </w:r>
      <w:r w:rsidR="00AA6D5B" w:rsidRPr="00FA2A2B">
        <w:rPr>
          <w:rFonts w:ascii="SolaimanLipi" w:eastAsiaTheme="minorEastAsia" w:hAnsi="SolaimanLipi" w:cs="SolaimanLipi"/>
          <w:sz w:val="26"/>
          <w:szCs w:val="26"/>
          <w:lang w:bidi="bn-IN"/>
        </w:rPr>
        <w:t>]</w:t>
      </w:r>
      <w:r w:rsidR="00AA6D5B" w:rsidRPr="00FA2A2B">
        <w:rPr>
          <w:rFonts w:ascii="SolaimanLipi" w:eastAsiaTheme="minorEastAsia" w:hAnsi="SolaimanLipi" w:cs="SolaimanLipi"/>
          <w:sz w:val="26"/>
          <w:szCs w:val="26"/>
          <w:cs/>
          <w:lang w:bidi="hi-IN"/>
        </w:rPr>
        <w:t>।</w:t>
      </w:r>
      <w:r w:rsidR="00B535FB" w:rsidRPr="00FA2A2B">
        <w:rPr>
          <w:rFonts w:ascii="SolaimanLipi" w:eastAsiaTheme="minorEastAsia" w:hAnsi="SolaimanLipi" w:cs="SolaimanLipi"/>
          <w:sz w:val="26"/>
          <w:szCs w:val="26"/>
          <w:lang w:bidi="bn-IN"/>
        </w:rPr>
        <w:t xml:space="preserve"> </w:t>
      </w:r>
      <w:r w:rsidR="00D718B6" w:rsidRPr="00FA2A2B">
        <w:rPr>
          <w:rFonts w:ascii="SolaimanLipi" w:eastAsiaTheme="minorEastAsia" w:hAnsi="SolaimanLipi" w:cs="SolaimanLipi"/>
          <w:sz w:val="26"/>
          <w:szCs w:val="26"/>
          <w:cs/>
          <w:lang w:bidi="bn-IN"/>
        </w:rPr>
        <w:t>প্রাথমিকভাবে</w:t>
      </w:r>
      <w:r w:rsidR="00D718B6" w:rsidRPr="00FA2A2B">
        <w:rPr>
          <w:rFonts w:ascii="SolaimanLipi" w:eastAsiaTheme="minorEastAsia" w:hAnsi="SolaimanLipi" w:cs="SolaimanLipi"/>
          <w:sz w:val="26"/>
          <w:szCs w:val="26"/>
          <w:lang w:bidi="bn-IN"/>
        </w:rPr>
        <w:t xml:space="preserve"> </w:t>
      </w:r>
      <w:r w:rsidR="00D718B6" w:rsidRPr="00FA2A2B">
        <w:rPr>
          <w:rFonts w:ascii="SolaimanLipi" w:hAnsi="SolaimanLipi" w:cs="SolaimanLipi"/>
          <w:sz w:val="26"/>
          <w:szCs w:val="26"/>
          <w:cs/>
          <w:lang w:bidi="bn-IN"/>
        </w:rPr>
        <w:t xml:space="preserve">এই দুইটি হাদীসের মধ্যে মনে হচ্ছে বিরোধিতা রয়েছে। </w:t>
      </w:r>
      <w:r w:rsidR="00423BD3" w:rsidRPr="00FA2A2B">
        <w:rPr>
          <w:rFonts w:ascii="SolaimanLipi" w:hAnsi="SolaimanLipi" w:cs="SolaimanLipi"/>
          <w:sz w:val="26"/>
          <w:szCs w:val="26"/>
          <w:cs/>
          <w:lang w:bidi="bn-IN"/>
        </w:rPr>
        <w:t xml:space="preserve">কেননা প্রথম হাদীসটির দ্বারা পানীয় দ্রব্য পান করার সময় </w:t>
      </w:r>
      <w:r w:rsidR="00423BD3" w:rsidRPr="00FA2A2B">
        <w:rPr>
          <w:rFonts w:ascii="SolaimanLipi" w:eastAsiaTheme="minorEastAsia" w:hAnsi="SolaimanLipi" w:cs="SolaimanLipi"/>
          <w:sz w:val="26"/>
          <w:szCs w:val="26"/>
          <w:cs/>
          <w:lang w:bidi="bn-IN"/>
        </w:rPr>
        <w:t xml:space="preserve">পানপাত্রের মধ্যে </w:t>
      </w:r>
      <w:r w:rsidR="00423BD3" w:rsidRPr="00FA2A2B">
        <w:rPr>
          <w:rFonts w:ascii="SolaimanLipi" w:hAnsi="SolaimanLipi" w:cs="SolaimanLipi"/>
          <w:sz w:val="26"/>
          <w:szCs w:val="26"/>
          <w:cs/>
          <w:lang w:bidi="bn-IN"/>
        </w:rPr>
        <w:t>নিঃশ্বাস ত্যাগ করতে নিষেধ করা হয়েছে।</w:t>
      </w:r>
      <w:r w:rsidR="00423BD3" w:rsidRPr="00FA2A2B">
        <w:rPr>
          <w:rFonts w:ascii="SolaimanLipi" w:eastAsiaTheme="minorEastAsia" w:hAnsi="SolaimanLipi" w:cs="SolaimanLipi"/>
          <w:sz w:val="26"/>
          <w:szCs w:val="26"/>
          <w:cs/>
          <w:lang w:bidi="bn-IN"/>
        </w:rPr>
        <w:t xml:space="preserve"> এবং দ্বিতীয় </w:t>
      </w:r>
      <w:r w:rsidR="00423BD3" w:rsidRPr="00FA2A2B">
        <w:rPr>
          <w:rFonts w:ascii="SolaimanLipi" w:hAnsi="SolaimanLipi" w:cs="SolaimanLipi"/>
          <w:sz w:val="26"/>
          <w:szCs w:val="26"/>
          <w:cs/>
          <w:lang w:bidi="bn-IN"/>
        </w:rPr>
        <w:t xml:space="preserve">হাদীসটির দ্বারা পানীয় দ্রব্য পান করার সময় </w:t>
      </w:r>
      <w:r w:rsidR="00423BD3" w:rsidRPr="00FA2A2B">
        <w:rPr>
          <w:rFonts w:ascii="SolaimanLipi" w:eastAsiaTheme="minorEastAsia" w:hAnsi="SolaimanLipi" w:cs="SolaimanLipi"/>
          <w:sz w:val="26"/>
          <w:szCs w:val="26"/>
          <w:cs/>
          <w:lang w:bidi="bn-IN"/>
        </w:rPr>
        <w:t xml:space="preserve">পানপাত্রের মধ্যে </w:t>
      </w:r>
      <w:r w:rsidR="00423BD3" w:rsidRPr="00FA2A2B">
        <w:rPr>
          <w:rFonts w:ascii="SolaimanLipi" w:hAnsi="SolaimanLipi" w:cs="SolaimanLipi"/>
          <w:sz w:val="26"/>
          <w:szCs w:val="26"/>
          <w:cs/>
          <w:lang w:bidi="bn-IN"/>
        </w:rPr>
        <w:t xml:space="preserve">নিঃশ্বাস ত্যাগ করা </w:t>
      </w:r>
      <w:r w:rsidR="00423BD3" w:rsidRPr="00FA2A2B">
        <w:rPr>
          <w:rFonts w:ascii="SolaimanLipi" w:eastAsiaTheme="minorEastAsia" w:hAnsi="SolaimanLipi" w:cs="SolaimanLipi"/>
          <w:sz w:val="26"/>
          <w:szCs w:val="26"/>
          <w:cs/>
          <w:lang w:bidi="bn-IN"/>
        </w:rPr>
        <w:t>বাহ্যিকভাবে</w:t>
      </w:r>
      <w:r w:rsidR="00423BD3" w:rsidRPr="00FA2A2B">
        <w:rPr>
          <w:rFonts w:ascii="SolaimanLipi" w:hAnsi="SolaimanLipi" w:cs="SolaimanLipi"/>
          <w:sz w:val="26"/>
          <w:szCs w:val="26"/>
          <w:cs/>
          <w:lang w:bidi="bn-IN"/>
        </w:rPr>
        <w:t xml:space="preserve"> বৈধ মনে হচ্ছে।</w:t>
      </w:r>
      <w:r w:rsidR="0029512A" w:rsidRPr="00FA2A2B">
        <w:rPr>
          <w:rFonts w:ascii="SolaimanLipi" w:hAnsi="SolaimanLipi" w:cs="SolaimanLipi"/>
          <w:sz w:val="26"/>
          <w:szCs w:val="26"/>
          <w:lang w:bidi="bn-IN"/>
        </w:rPr>
        <w:t xml:space="preserve"> </w:t>
      </w:r>
      <w:r w:rsidR="0029512A" w:rsidRPr="00FA2A2B">
        <w:rPr>
          <w:rFonts w:ascii="SolaimanLipi" w:hAnsi="SolaimanLipi" w:cs="SolaimanLipi"/>
          <w:sz w:val="26"/>
          <w:szCs w:val="26"/>
          <w:cs/>
          <w:lang w:bidi="bn-IN"/>
        </w:rPr>
        <w:t>তাই</w:t>
      </w:r>
      <w:r w:rsidR="0029512A" w:rsidRPr="00FA2A2B">
        <w:rPr>
          <w:rFonts w:ascii="SolaimanLipi" w:hAnsi="SolaimanLipi" w:cs="SolaimanLipi"/>
          <w:sz w:val="26"/>
          <w:szCs w:val="26"/>
          <w:lang w:bidi="bn-IN"/>
        </w:rPr>
        <w:t xml:space="preserve"> </w:t>
      </w:r>
      <w:r w:rsidR="00F03A29" w:rsidRPr="00FA2A2B">
        <w:rPr>
          <w:rFonts w:ascii="SolaimanLipi" w:eastAsiaTheme="minorEastAsia" w:hAnsi="SolaimanLipi" w:cs="SolaimanLipi"/>
          <w:sz w:val="26"/>
          <w:szCs w:val="26"/>
          <w:cs/>
          <w:lang w:bidi="bn-IN"/>
        </w:rPr>
        <w:t xml:space="preserve">এই দুইটি </w:t>
      </w:r>
      <w:r w:rsidR="00F03A29" w:rsidRPr="00FA2A2B">
        <w:rPr>
          <w:rFonts w:ascii="SolaimanLipi" w:hAnsi="SolaimanLipi" w:cs="SolaimanLipi"/>
          <w:sz w:val="26"/>
          <w:szCs w:val="26"/>
          <w:cs/>
          <w:lang w:bidi="bn-IN"/>
        </w:rPr>
        <w:t xml:space="preserve">হাদীসকে এই ভাবে সম্মিলিত করা যায় যে, </w:t>
      </w:r>
      <w:r w:rsidR="0029512A" w:rsidRPr="00FA2A2B">
        <w:rPr>
          <w:rFonts w:ascii="SolaimanLipi" w:hAnsi="SolaimanLipi" w:cs="SolaimanLipi"/>
          <w:sz w:val="26"/>
          <w:szCs w:val="26"/>
          <w:cs/>
          <w:lang w:bidi="bn-IN"/>
        </w:rPr>
        <w:t xml:space="preserve">প্রথম হাদীসটির দ্বারা পানীয় দ্রব্য পান করার সময় </w:t>
      </w:r>
      <w:r w:rsidR="0029512A" w:rsidRPr="00FA2A2B">
        <w:rPr>
          <w:rFonts w:ascii="SolaimanLipi" w:eastAsiaTheme="minorEastAsia" w:hAnsi="SolaimanLipi" w:cs="SolaimanLipi"/>
          <w:sz w:val="26"/>
          <w:szCs w:val="26"/>
          <w:cs/>
          <w:lang w:bidi="bn-IN"/>
        </w:rPr>
        <w:t xml:space="preserve">পানপাত্রের মধ্যে </w:t>
      </w:r>
      <w:r w:rsidR="0029512A" w:rsidRPr="00FA2A2B">
        <w:rPr>
          <w:rFonts w:ascii="SolaimanLipi" w:hAnsi="SolaimanLipi" w:cs="SolaimanLipi"/>
          <w:sz w:val="26"/>
          <w:szCs w:val="26"/>
          <w:cs/>
          <w:lang w:bidi="bn-IN"/>
        </w:rPr>
        <w:t xml:space="preserve">নিঃশ্বাস ত্যাগ করতে </w:t>
      </w:r>
      <w:r w:rsidR="00EC5F3D" w:rsidRPr="00FA2A2B">
        <w:rPr>
          <w:rFonts w:ascii="SolaimanLipi" w:hAnsi="SolaimanLipi" w:cs="SolaimanLipi"/>
          <w:sz w:val="26"/>
          <w:szCs w:val="26"/>
          <w:cs/>
          <w:lang w:bidi="bn-IN"/>
        </w:rPr>
        <w:t xml:space="preserve">প্রকাশ্যভাবেই </w:t>
      </w:r>
      <w:r w:rsidR="0029512A" w:rsidRPr="00FA2A2B">
        <w:rPr>
          <w:rFonts w:ascii="SolaimanLipi" w:hAnsi="SolaimanLipi" w:cs="SolaimanLipi"/>
          <w:sz w:val="26"/>
          <w:szCs w:val="26"/>
          <w:cs/>
          <w:lang w:bidi="bn-IN"/>
        </w:rPr>
        <w:t>নিষেধ করা হয়েছে।</w:t>
      </w:r>
      <w:r w:rsidR="0029512A" w:rsidRPr="00FA2A2B">
        <w:rPr>
          <w:rFonts w:ascii="SolaimanLipi" w:hAnsi="SolaimanLipi" w:cs="SolaimanLipi"/>
          <w:sz w:val="26"/>
          <w:szCs w:val="26"/>
          <w:lang w:bidi="bn-IN"/>
        </w:rPr>
        <w:t xml:space="preserve"> </w:t>
      </w:r>
      <w:r w:rsidR="0029512A" w:rsidRPr="00FA2A2B">
        <w:rPr>
          <w:rFonts w:ascii="SolaimanLipi" w:hAnsi="SolaimanLipi" w:cs="SolaimanLipi"/>
          <w:sz w:val="26"/>
          <w:szCs w:val="26"/>
          <w:cs/>
          <w:lang w:bidi="bn-IN"/>
        </w:rPr>
        <w:t>সুতরাং</w:t>
      </w:r>
      <w:r w:rsidR="0029512A" w:rsidRPr="00FA2A2B">
        <w:rPr>
          <w:rFonts w:ascii="SolaimanLipi" w:hAnsi="SolaimanLipi" w:cs="SolaimanLipi"/>
          <w:sz w:val="26"/>
          <w:szCs w:val="26"/>
          <w:lang w:bidi="bn-IN"/>
        </w:rPr>
        <w:t xml:space="preserve"> </w:t>
      </w:r>
      <w:r w:rsidR="0029512A" w:rsidRPr="00FA2A2B">
        <w:rPr>
          <w:rFonts w:ascii="SolaimanLipi" w:hAnsi="SolaimanLipi" w:cs="SolaimanLipi"/>
          <w:sz w:val="26"/>
          <w:szCs w:val="26"/>
          <w:cs/>
          <w:lang w:bidi="bn-IN"/>
        </w:rPr>
        <w:t xml:space="preserve">পানীয় দ্রব্য পান করার সময় </w:t>
      </w:r>
      <w:r w:rsidR="0029512A" w:rsidRPr="00FA2A2B">
        <w:rPr>
          <w:rFonts w:ascii="SolaimanLipi" w:eastAsiaTheme="minorEastAsia" w:hAnsi="SolaimanLipi" w:cs="SolaimanLipi"/>
          <w:sz w:val="26"/>
          <w:szCs w:val="26"/>
          <w:cs/>
          <w:lang w:bidi="bn-IN"/>
        </w:rPr>
        <w:t xml:space="preserve">পানপাত্রের মধ্যে </w:t>
      </w:r>
      <w:r w:rsidR="0029512A" w:rsidRPr="00FA2A2B">
        <w:rPr>
          <w:rFonts w:ascii="SolaimanLipi" w:hAnsi="SolaimanLipi" w:cs="SolaimanLipi"/>
          <w:sz w:val="26"/>
          <w:szCs w:val="26"/>
          <w:cs/>
          <w:lang w:bidi="bn-IN"/>
        </w:rPr>
        <w:t>নিঃশ্বাস ত্যাগ কর</w:t>
      </w:r>
      <w:r w:rsidR="00364E98" w:rsidRPr="00FA2A2B">
        <w:rPr>
          <w:rFonts w:ascii="SolaimanLipi" w:hAnsi="SolaimanLipi" w:cs="SolaimanLipi"/>
          <w:sz w:val="26"/>
          <w:szCs w:val="26"/>
          <w:cs/>
          <w:lang w:bidi="bn-IN"/>
        </w:rPr>
        <w:t>া প্রকাশ্যভাবেই</w:t>
      </w:r>
      <w:r w:rsidR="0029512A" w:rsidRPr="00FA2A2B">
        <w:rPr>
          <w:rFonts w:ascii="SolaimanLipi" w:hAnsi="SolaimanLipi" w:cs="SolaimanLipi"/>
          <w:sz w:val="26"/>
          <w:szCs w:val="26"/>
          <w:cs/>
          <w:lang w:bidi="bn-IN"/>
        </w:rPr>
        <w:t xml:space="preserve"> নি</w:t>
      </w:r>
      <w:r w:rsidR="00F03A29" w:rsidRPr="00FA2A2B">
        <w:rPr>
          <w:rFonts w:ascii="SolaimanLipi" w:hAnsi="SolaimanLipi" w:cs="SolaimanLipi"/>
          <w:sz w:val="26"/>
          <w:szCs w:val="26"/>
          <w:cs/>
          <w:lang w:bidi="bn-IN"/>
        </w:rPr>
        <w:t>ষিদ্ধ</w:t>
      </w:r>
      <w:r w:rsidR="00EC5F3D" w:rsidRPr="00FA2A2B">
        <w:rPr>
          <w:rFonts w:ascii="SolaimanLipi" w:hAnsi="SolaimanLipi" w:cs="SolaimanLipi"/>
          <w:sz w:val="26"/>
          <w:szCs w:val="26"/>
          <w:cs/>
          <w:lang w:bidi="hi-IN"/>
        </w:rPr>
        <w:t xml:space="preserve">। </w:t>
      </w:r>
      <w:r w:rsidR="00EC5F3D" w:rsidRPr="00FA2A2B">
        <w:rPr>
          <w:rFonts w:ascii="SolaimanLipi" w:hAnsi="SolaimanLipi" w:cs="SolaimanLipi"/>
          <w:sz w:val="26"/>
          <w:szCs w:val="26"/>
          <w:cs/>
          <w:lang w:bidi="bn-IN"/>
        </w:rPr>
        <w:t>আর এটাই হ</w:t>
      </w:r>
      <w:r w:rsidR="001F2A19" w:rsidRPr="00FA2A2B">
        <w:rPr>
          <w:rFonts w:ascii="SolaimanLipi" w:hAnsi="SolaimanLipi" w:cs="SolaimanLipi"/>
          <w:sz w:val="26"/>
          <w:szCs w:val="26"/>
          <w:cs/>
          <w:lang w:bidi="bn-IN"/>
        </w:rPr>
        <w:t>লো</w:t>
      </w:r>
      <w:r w:rsidR="00EC5F3D" w:rsidRPr="00FA2A2B">
        <w:rPr>
          <w:rFonts w:ascii="SolaimanLipi" w:hAnsi="SolaimanLipi" w:cs="SolaimanLipi"/>
          <w:sz w:val="26"/>
          <w:szCs w:val="26"/>
          <w:cs/>
          <w:lang w:bidi="bn-IN"/>
        </w:rPr>
        <w:t xml:space="preserve"> </w:t>
      </w:r>
      <w:r w:rsidR="00062D26" w:rsidRPr="00FA2A2B">
        <w:rPr>
          <w:rFonts w:ascii="SolaimanLipi" w:hAnsi="SolaimanLipi" w:cs="SolaimanLipi"/>
          <w:sz w:val="26"/>
          <w:szCs w:val="26"/>
          <w:cs/>
          <w:lang w:bidi="bn-IN"/>
        </w:rPr>
        <w:t>প্রকৃত ইসলামের শিক্ষা সম্মত</w:t>
      </w:r>
      <w:r w:rsidR="00EC5F3D" w:rsidRPr="00FA2A2B">
        <w:rPr>
          <w:rFonts w:ascii="SolaimanLipi" w:hAnsi="SolaimanLipi" w:cs="SolaimanLipi"/>
          <w:sz w:val="26"/>
          <w:szCs w:val="26"/>
          <w:cs/>
          <w:lang w:bidi="bn-IN"/>
        </w:rPr>
        <w:t xml:space="preserve"> প</w:t>
      </w:r>
      <w:r w:rsidR="00F03A29" w:rsidRPr="00FA2A2B">
        <w:rPr>
          <w:rFonts w:ascii="SolaimanLipi" w:hAnsi="SolaimanLipi" w:cs="SolaimanLipi"/>
          <w:sz w:val="26"/>
          <w:szCs w:val="26"/>
          <w:cs/>
          <w:lang w:bidi="bn-IN"/>
        </w:rPr>
        <w:t>ন্থা</w:t>
      </w:r>
      <w:r w:rsidR="00062D26" w:rsidRPr="00FA2A2B">
        <w:rPr>
          <w:rFonts w:ascii="SolaimanLipi" w:hAnsi="SolaimanLipi" w:cs="SolaimanLipi"/>
          <w:sz w:val="26"/>
          <w:szCs w:val="26"/>
          <w:cs/>
          <w:lang w:bidi="hi-IN"/>
        </w:rPr>
        <w:t>।</w:t>
      </w:r>
      <w:r w:rsidR="002E23AF" w:rsidRPr="00FA2A2B">
        <w:rPr>
          <w:rFonts w:ascii="SolaimanLipi" w:hAnsi="SolaimanLipi" w:cs="SolaimanLipi"/>
          <w:sz w:val="26"/>
          <w:szCs w:val="26"/>
          <w:cs/>
          <w:lang w:bidi="bn-IN"/>
        </w:rPr>
        <w:t xml:space="preserve"> আর দ্বিতীয় হাদীসটির অর্থ হলো এই যে, আল্লাহর রাসূল </w:t>
      </w:r>
      <w:r w:rsidR="002E23AF" w:rsidRPr="00FA2A2B">
        <w:rPr>
          <w:rFonts w:ascii="SolaimanLipi" w:hAnsi="SolaimanLipi" w:cs="SolaimanLipi"/>
          <w:sz w:val="26"/>
          <w:szCs w:val="26"/>
          <w:lang w:bidi="bn-IN"/>
        </w:rPr>
        <w:t>[</w:t>
      </w:r>
      <w:r w:rsidR="002E23AF" w:rsidRPr="00FA2A2B">
        <w:rPr>
          <w:rFonts w:ascii="SolaimanLipi" w:hAnsi="SolaimanLipi" w:cs="SolaimanLipi"/>
          <w:sz w:val="26"/>
          <w:szCs w:val="26"/>
          <w:cs/>
          <w:lang w:bidi="bn-IN"/>
        </w:rPr>
        <w:t>সাল্লাল্লাহু আলাইহি ওয়াসাল্লাম</w:t>
      </w:r>
      <w:r w:rsidR="002E23AF" w:rsidRPr="00FA2A2B">
        <w:rPr>
          <w:rFonts w:ascii="SolaimanLipi" w:hAnsi="SolaimanLipi" w:cs="SolaimanLipi"/>
          <w:sz w:val="26"/>
          <w:szCs w:val="26"/>
          <w:lang w:bidi="bn-IN"/>
        </w:rPr>
        <w:t>]</w:t>
      </w:r>
      <w:r w:rsidR="002E23AF" w:rsidRPr="00FA2A2B">
        <w:rPr>
          <w:rFonts w:ascii="SolaimanLipi" w:hAnsi="SolaimanLipi" w:cs="SolaimanLipi"/>
          <w:sz w:val="26"/>
          <w:szCs w:val="26"/>
          <w:cs/>
          <w:lang w:bidi="bn-IN"/>
        </w:rPr>
        <w:t xml:space="preserve"> যখন পানীয় দ্রব্য পান করতেন, তখন পানপাত্রের বাইরে তিনি তিনবার নিঃশ্বাস ত্যাগ করতেন। আর পানীয় দ্রব্য পান করার সময়</w:t>
      </w:r>
      <w:r w:rsidR="00F03A29" w:rsidRPr="00FA2A2B">
        <w:rPr>
          <w:rFonts w:ascii="SolaimanLipi" w:hAnsi="SolaimanLipi" w:cs="SolaimanLipi"/>
          <w:sz w:val="26"/>
          <w:szCs w:val="26"/>
          <w:cs/>
          <w:lang w:bidi="bn-IN"/>
        </w:rPr>
        <w:t xml:space="preserve"> </w:t>
      </w:r>
      <w:r w:rsidR="002E23AF" w:rsidRPr="00FA2A2B">
        <w:rPr>
          <w:rFonts w:ascii="SolaimanLipi" w:hAnsi="SolaimanLipi" w:cs="SolaimanLipi"/>
          <w:sz w:val="26"/>
          <w:szCs w:val="26"/>
          <w:cs/>
          <w:lang w:bidi="bn-IN"/>
        </w:rPr>
        <w:t xml:space="preserve">পানপাত্রের বাইরে নিঃশ্বাস ত্যাগ </w:t>
      </w:r>
      <w:r w:rsidR="00B535FB" w:rsidRPr="00FA2A2B">
        <w:rPr>
          <w:rFonts w:ascii="SolaimanLipi" w:hAnsi="SolaimanLipi" w:cs="SolaimanLipi"/>
          <w:sz w:val="26"/>
          <w:szCs w:val="26"/>
          <w:cs/>
          <w:lang w:bidi="bn-IN"/>
        </w:rPr>
        <w:t>করা</w:t>
      </w:r>
      <w:r w:rsidR="00EC5F3D" w:rsidRPr="00FA2A2B">
        <w:rPr>
          <w:rFonts w:ascii="SolaimanLipi" w:hAnsi="SolaimanLipi" w:cs="SolaimanLipi"/>
          <w:sz w:val="26"/>
          <w:szCs w:val="26"/>
          <w:cs/>
          <w:lang w:bidi="bn-IN"/>
        </w:rPr>
        <w:t>র</w:t>
      </w:r>
      <w:r w:rsidR="00B535FB" w:rsidRPr="00FA2A2B">
        <w:rPr>
          <w:rFonts w:ascii="SolaimanLipi" w:hAnsi="SolaimanLipi" w:cs="SolaimanLipi"/>
          <w:sz w:val="26"/>
          <w:szCs w:val="26"/>
          <w:cs/>
          <w:lang w:bidi="bn-IN"/>
        </w:rPr>
        <w:t xml:space="preserve"> বিষয়টি হলো </w:t>
      </w:r>
      <w:r w:rsidR="002E23AF" w:rsidRPr="00FA2A2B">
        <w:rPr>
          <w:rFonts w:ascii="SolaimanLipi" w:hAnsi="SolaimanLipi" w:cs="SolaimanLipi"/>
          <w:sz w:val="26"/>
          <w:szCs w:val="26"/>
          <w:cs/>
          <w:lang w:bidi="bn-IN"/>
        </w:rPr>
        <w:t>প্রকৃত ইসলামের শিক্ষা সম্মত নিয়ম।</w:t>
      </w:r>
      <w:r w:rsidR="00B535FB" w:rsidRPr="00FA2A2B">
        <w:rPr>
          <w:rFonts w:ascii="SolaimanLipi" w:hAnsi="SolaimanLipi" w:cs="SolaimanLipi"/>
          <w:sz w:val="26"/>
          <w:szCs w:val="26"/>
          <w:cs/>
          <w:lang w:bidi="bn-IN"/>
        </w:rPr>
        <w:t xml:space="preserve"> </w:t>
      </w:r>
      <w:r w:rsidR="00F03A29" w:rsidRPr="00FA2A2B">
        <w:rPr>
          <w:rFonts w:ascii="SolaimanLipi" w:hAnsi="SolaimanLipi" w:cs="SolaimanLipi"/>
          <w:sz w:val="26"/>
          <w:szCs w:val="26"/>
          <w:cs/>
          <w:lang w:bidi="bn-IN"/>
        </w:rPr>
        <w:t xml:space="preserve">তাই এই ব্যাখ্যার দ্বারা </w:t>
      </w:r>
      <w:r w:rsidR="00F03A29" w:rsidRPr="00FA2A2B">
        <w:rPr>
          <w:rFonts w:ascii="SolaimanLipi" w:hAnsi="SolaimanLipi" w:cs="SolaimanLipi"/>
          <w:sz w:val="26"/>
          <w:szCs w:val="26"/>
          <w:cs/>
          <w:lang w:bidi="bn-IN"/>
        </w:rPr>
        <w:lastRenderedPageBreak/>
        <w:t>প্রতিভাত হয়ে</w:t>
      </w:r>
      <w:r w:rsidR="004B3D86" w:rsidRPr="00FA2A2B">
        <w:rPr>
          <w:rFonts w:ascii="SolaimanLipi" w:hAnsi="SolaimanLipi" w:cs="SolaimanLipi"/>
          <w:sz w:val="26"/>
          <w:szCs w:val="26"/>
          <w:cs/>
          <w:lang w:bidi="bn-IN"/>
        </w:rPr>
        <w:t xml:space="preserve"> </w:t>
      </w:r>
      <w:r w:rsidR="00F03A29" w:rsidRPr="00FA2A2B">
        <w:rPr>
          <w:rFonts w:ascii="SolaimanLipi" w:hAnsi="SolaimanLipi" w:cs="SolaimanLipi"/>
          <w:sz w:val="26"/>
          <w:szCs w:val="26"/>
          <w:cs/>
          <w:lang w:bidi="bn-IN"/>
        </w:rPr>
        <w:t>গেলো যে,</w:t>
      </w:r>
      <w:r w:rsidR="00B535FB" w:rsidRPr="00FA2A2B">
        <w:rPr>
          <w:rFonts w:ascii="SolaimanLipi" w:hAnsi="SolaimanLipi" w:cs="SolaimanLipi"/>
          <w:sz w:val="26"/>
          <w:szCs w:val="26"/>
          <w:cs/>
          <w:lang w:bidi="bn-IN"/>
        </w:rPr>
        <w:t xml:space="preserve"> প্রকৃতপক্ষে এই দুইটি হাদীসের মধ্যে কোনো প্রকারের বিরোধিতা নেই। </w:t>
      </w:r>
    </w:p>
    <w:p w:rsidR="00E75CAE" w:rsidRPr="00FA2A2B" w:rsidRDefault="00202BE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 এই হাদীসটিতে </w:t>
      </w:r>
      <w:r w:rsidR="001D5C32" w:rsidRPr="00FA2A2B">
        <w:rPr>
          <w:rFonts w:ascii="SolaimanLipi" w:hAnsi="SolaimanLipi" w:cs="SolaimanLipi"/>
          <w:sz w:val="26"/>
          <w:szCs w:val="26"/>
          <w:cs/>
          <w:lang w:bidi="bn-IN"/>
        </w:rPr>
        <w:t xml:space="preserve">পানপাত্রের </w:t>
      </w:r>
      <w:r w:rsidRPr="00FA2A2B">
        <w:rPr>
          <w:rFonts w:ascii="SolaimanLipi" w:hAnsi="SolaimanLipi" w:cs="SolaimanLipi"/>
          <w:sz w:val="26"/>
          <w:szCs w:val="26"/>
          <w:cs/>
          <w:lang w:bidi="bn-IN"/>
        </w:rPr>
        <w:t xml:space="preserve">মধ্যে </w:t>
      </w:r>
      <w:r w:rsidR="001D5C32" w:rsidRPr="00FA2A2B">
        <w:rPr>
          <w:rFonts w:ascii="SolaimanLipi" w:hAnsi="SolaimanLipi" w:cs="SolaimanLipi"/>
          <w:sz w:val="26"/>
          <w:szCs w:val="26"/>
          <w:cs/>
          <w:lang w:bidi="bn-IN"/>
        </w:rPr>
        <w:t xml:space="preserve">পানকারীকে </w:t>
      </w:r>
      <w:r w:rsidRPr="00FA2A2B">
        <w:rPr>
          <w:rFonts w:ascii="SolaimanLipi" w:hAnsi="SolaimanLipi" w:cs="SolaimanLipi"/>
          <w:sz w:val="26"/>
          <w:szCs w:val="26"/>
          <w:cs/>
          <w:lang w:bidi="bn-IN"/>
        </w:rPr>
        <w:t xml:space="preserve">নিঃশ্বাস </w:t>
      </w:r>
      <w:r w:rsidR="00300CB9" w:rsidRPr="00FA2A2B">
        <w:rPr>
          <w:rFonts w:ascii="SolaimanLipi" w:hAnsi="SolaimanLipi" w:cs="SolaimanLipi"/>
          <w:sz w:val="26"/>
          <w:szCs w:val="26"/>
          <w:cs/>
          <w:lang w:bidi="bn-IN"/>
        </w:rPr>
        <w:t xml:space="preserve">ত্যাগ করতে </w:t>
      </w:r>
      <w:r w:rsidR="001D5C32" w:rsidRPr="00FA2A2B">
        <w:rPr>
          <w:rFonts w:ascii="SolaimanLipi" w:hAnsi="SolaimanLipi" w:cs="SolaimanLipi"/>
          <w:sz w:val="26"/>
          <w:szCs w:val="26"/>
          <w:cs/>
          <w:lang w:bidi="bn-IN"/>
        </w:rPr>
        <w:t xml:space="preserve">নিষেধ করা হয়েছে। </w:t>
      </w:r>
      <w:r w:rsidR="006057F3" w:rsidRPr="00FA2A2B">
        <w:rPr>
          <w:rFonts w:ascii="SolaimanLipi" w:hAnsi="SolaimanLipi" w:cs="SolaimanLipi"/>
          <w:sz w:val="26"/>
          <w:szCs w:val="26"/>
          <w:cs/>
          <w:lang w:bidi="bn-IN"/>
        </w:rPr>
        <w:t xml:space="preserve">সেই পানপাত্রে </w:t>
      </w:r>
      <w:r w:rsidR="004A514E" w:rsidRPr="00FA2A2B">
        <w:rPr>
          <w:rFonts w:ascii="SolaimanLipi" w:hAnsi="SolaimanLipi" w:cs="SolaimanLipi"/>
          <w:sz w:val="26"/>
          <w:szCs w:val="26"/>
          <w:cs/>
          <w:lang w:bidi="bn-IN"/>
        </w:rPr>
        <w:t>পানীয় দ্রব্য পানকারী একাই পান করুক অথবা তার সাথে অন্য কোনো ব্যক্তি</w:t>
      </w:r>
      <w:r w:rsidR="004F0C31" w:rsidRPr="00FA2A2B">
        <w:rPr>
          <w:rFonts w:ascii="SolaimanLipi" w:hAnsi="SolaimanLipi" w:cs="SolaimanLipi"/>
          <w:sz w:val="26"/>
          <w:szCs w:val="26"/>
          <w:cs/>
          <w:lang w:bidi="bn-IN"/>
        </w:rPr>
        <w:t>ও</w:t>
      </w:r>
      <w:r w:rsidR="004A514E" w:rsidRPr="00FA2A2B">
        <w:rPr>
          <w:rFonts w:ascii="SolaimanLipi" w:hAnsi="SolaimanLipi" w:cs="SolaimanLipi"/>
          <w:sz w:val="26"/>
          <w:szCs w:val="26"/>
          <w:cs/>
          <w:lang w:bidi="bn-IN"/>
        </w:rPr>
        <w:t xml:space="preserve"> পান করুক</w:t>
      </w:r>
      <w:r w:rsidR="004F0C31" w:rsidRPr="00FA2A2B">
        <w:rPr>
          <w:rFonts w:ascii="SolaimanLipi" w:hAnsi="SolaimanLipi" w:cs="SolaimanLipi"/>
          <w:sz w:val="26"/>
          <w:szCs w:val="26"/>
          <w:cs/>
          <w:lang w:bidi="hi-IN"/>
        </w:rPr>
        <w:t xml:space="preserve">। </w:t>
      </w:r>
      <w:r w:rsidR="004F0C31" w:rsidRPr="00FA2A2B">
        <w:rPr>
          <w:rFonts w:ascii="SolaimanLipi" w:hAnsi="SolaimanLipi" w:cs="SolaimanLipi"/>
          <w:sz w:val="26"/>
          <w:szCs w:val="26"/>
          <w:cs/>
          <w:lang w:bidi="bn-IN"/>
        </w:rPr>
        <w:t>কোনো অবস্থাতে</w:t>
      </w:r>
      <w:r w:rsidR="00B635E9" w:rsidRPr="00FA2A2B">
        <w:rPr>
          <w:rFonts w:ascii="SolaimanLipi" w:hAnsi="SolaimanLipi" w:cs="SolaimanLipi"/>
          <w:sz w:val="26"/>
          <w:szCs w:val="26"/>
          <w:cs/>
          <w:lang w:bidi="bn-IN"/>
        </w:rPr>
        <w:t>ই</w:t>
      </w:r>
      <w:r w:rsidR="004F0C31"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 </w:t>
      </w:r>
      <w:r w:rsidR="004F0C31" w:rsidRPr="00FA2A2B">
        <w:rPr>
          <w:rFonts w:ascii="SolaimanLipi" w:hAnsi="SolaimanLipi" w:cs="SolaimanLipi"/>
          <w:sz w:val="26"/>
          <w:szCs w:val="26"/>
          <w:cs/>
          <w:lang w:bidi="bn-IN"/>
        </w:rPr>
        <w:t>পানপাত্রে</w:t>
      </w:r>
      <w:r w:rsidRPr="00FA2A2B">
        <w:rPr>
          <w:rFonts w:ascii="SolaimanLipi" w:hAnsi="SolaimanLipi" w:cs="SolaimanLipi"/>
          <w:sz w:val="26"/>
          <w:szCs w:val="26"/>
          <w:cs/>
          <w:lang w:bidi="bn-IN"/>
        </w:rPr>
        <w:t xml:space="preserve"> </w:t>
      </w:r>
      <w:r w:rsidR="004F0C31" w:rsidRPr="00FA2A2B">
        <w:rPr>
          <w:rFonts w:ascii="SolaimanLipi" w:hAnsi="SolaimanLipi" w:cs="SolaimanLipi"/>
          <w:sz w:val="26"/>
          <w:szCs w:val="26"/>
          <w:cs/>
          <w:lang w:bidi="bn-IN"/>
        </w:rPr>
        <w:t xml:space="preserve">নিঃশ্বাস </w:t>
      </w:r>
      <w:r w:rsidR="00300CB9" w:rsidRPr="00FA2A2B">
        <w:rPr>
          <w:rFonts w:ascii="SolaimanLipi" w:hAnsi="SolaimanLipi" w:cs="SolaimanLipi"/>
          <w:sz w:val="26"/>
          <w:szCs w:val="26"/>
          <w:cs/>
          <w:lang w:bidi="bn-IN"/>
        </w:rPr>
        <w:t xml:space="preserve">ত্যাগ করা </w:t>
      </w:r>
      <w:r w:rsidR="004F0C31" w:rsidRPr="00FA2A2B">
        <w:rPr>
          <w:rFonts w:ascii="SolaimanLipi" w:hAnsi="SolaimanLipi" w:cs="SolaimanLipi"/>
          <w:sz w:val="26"/>
          <w:szCs w:val="26"/>
          <w:cs/>
          <w:lang w:bidi="bn-IN"/>
        </w:rPr>
        <w:t>বৈধ নয়।</w:t>
      </w:r>
      <w:r w:rsidR="005361FA" w:rsidRPr="00FA2A2B">
        <w:rPr>
          <w:rFonts w:ascii="SolaimanLipi" w:hAnsi="SolaimanLipi" w:cs="SolaimanLipi"/>
          <w:sz w:val="26"/>
          <w:szCs w:val="26"/>
          <w:cs/>
          <w:lang w:bidi="bn-IN"/>
        </w:rPr>
        <w:t xml:space="preserve"> </w:t>
      </w:r>
      <w:r w:rsidR="00E75CAE" w:rsidRPr="00FA2A2B">
        <w:rPr>
          <w:rFonts w:ascii="SolaimanLipi" w:hAnsi="SolaimanLipi" w:cs="SolaimanLipi"/>
          <w:sz w:val="26"/>
          <w:szCs w:val="26"/>
          <w:cs/>
          <w:lang w:bidi="bn-IN"/>
        </w:rPr>
        <w:t xml:space="preserve">আর </w:t>
      </w:r>
      <w:r w:rsidR="005361FA" w:rsidRPr="00FA2A2B">
        <w:rPr>
          <w:rFonts w:ascii="SolaimanLipi" w:hAnsi="SolaimanLipi" w:cs="SolaimanLipi"/>
          <w:sz w:val="26"/>
          <w:szCs w:val="26"/>
          <w:cs/>
          <w:lang w:bidi="bn-IN"/>
        </w:rPr>
        <w:t>এই বিষয়টি হলো ইসলাম ধর্মের সচ্চরিত্রের অন্তর্ভুক্ত</w:t>
      </w:r>
      <w:r w:rsidR="00232320" w:rsidRPr="00FA2A2B">
        <w:rPr>
          <w:rFonts w:ascii="SolaimanLipi" w:hAnsi="SolaimanLipi" w:cs="SolaimanLipi"/>
          <w:sz w:val="26"/>
          <w:szCs w:val="26"/>
          <w:lang w:bidi="bn-IN"/>
        </w:rPr>
        <w:t xml:space="preserve"> </w:t>
      </w:r>
      <w:r w:rsidR="00A45EE0" w:rsidRPr="00FA2A2B">
        <w:rPr>
          <w:rFonts w:ascii="SolaimanLipi" w:hAnsi="SolaimanLipi" w:cs="SolaimanLipi"/>
          <w:sz w:val="26"/>
          <w:szCs w:val="26"/>
          <w:cs/>
          <w:lang w:bidi="bn-IN"/>
        </w:rPr>
        <w:t xml:space="preserve">একটি </w:t>
      </w:r>
      <w:r w:rsidR="00715740" w:rsidRPr="00FA2A2B">
        <w:rPr>
          <w:rFonts w:ascii="SolaimanLipi" w:hAnsi="SolaimanLipi" w:cs="SolaimanLipi"/>
          <w:sz w:val="26"/>
          <w:szCs w:val="26"/>
          <w:cs/>
          <w:lang w:bidi="bn-IN"/>
        </w:rPr>
        <w:t xml:space="preserve">উচ্চ পর্যায়ের </w:t>
      </w:r>
      <w:r w:rsidR="00E75CAE" w:rsidRPr="00FA2A2B">
        <w:rPr>
          <w:rFonts w:ascii="SolaimanLipi" w:hAnsi="SolaimanLipi" w:cs="SolaimanLipi"/>
          <w:sz w:val="26"/>
          <w:szCs w:val="26"/>
          <w:cs/>
          <w:lang w:bidi="bn-IN"/>
        </w:rPr>
        <w:t xml:space="preserve">সামাজিক </w:t>
      </w:r>
      <w:r w:rsidR="009C2D24" w:rsidRPr="00FA2A2B">
        <w:rPr>
          <w:rFonts w:ascii="SolaimanLipi" w:hAnsi="SolaimanLipi" w:cs="SolaimanLipi"/>
          <w:sz w:val="26"/>
          <w:szCs w:val="26"/>
          <w:cs/>
          <w:lang w:bidi="bn-IN"/>
        </w:rPr>
        <w:t xml:space="preserve">সুন্দর </w:t>
      </w:r>
      <w:r w:rsidR="00232320" w:rsidRPr="00FA2A2B">
        <w:rPr>
          <w:rFonts w:ascii="SolaimanLipi" w:hAnsi="SolaimanLipi" w:cs="SolaimanLipi"/>
          <w:sz w:val="26"/>
          <w:szCs w:val="26"/>
          <w:cs/>
          <w:lang w:bidi="bn-IN"/>
        </w:rPr>
        <w:t>আচর</w:t>
      </w:r>
      <w:r w:rsidR="00BB0619" w:rsidRPr="00FA2A2B">
        <w:rPr>
          <w:rFonts w:ascii="SolaimanLipi" w:hAnsi="SolaimanLipi" w:cs="SolaimanLipi"/>
          <w:sz w:val="26"/>
          <w:szCs w:val="26"/>
          <w:cs/>
          <w:lang w:bidi="bn-IN"/>
        </w:rPr>
        <w:t>ণ</w:t>
      </w:r>
      <w:r w:rsidR="00715740" w:rsidRPr="00FA2A2B">
        <w:rPr>
          <w:rFonts w:ascii="SolaimanLipi" w:hAnsi="SolaimanLipi" w:cs="SolaimanLipi"/>
          <w:sz w:val="26"/>
          <w:szCs w:val="26"/>
          <w:lang w:bidi="bn-IN"/>
        </w:rPr>
        <w:t xml:space="preserve">; </w:t>
      </w:r>
      <w:r w:rsidR="00715740" w:rsidRPr="00FA2A2B">
        <w:rPr>
          <w:rFonts w:ascii="SolaimanLipi" w:hAnsi="SolaimanLipi" w:cs="SolaimanLipi"/>
          <w:sz w:val="26"/>
          <w:szCs w:val="26"/>
          <w:cs/>
          <w:lang w:bidi="bn-IN"/>
        </w:rPr>
        <w:t>যাতে</w:t>
      </w:r>
      <w:r w:rsidR="00715740" w:rsidRPr="00FA2A2B">
        <w:rPr>
          <w:rFonts w:ascii="SolaimanLipi" w:hAnsi="SolaimanLipi" w:cs="SolaimanLipi"/>
          <w:sz w:val="26"/>
          <w:szCs w:val="26"/>
          <w:lang w:bidi="bn-IN"/>
        </w:rPr>
        <w:t xml:space="preserve"> </w:t>
      </w:r>
      <w:r w:rsidR="00E75CAE" w:rsidRPr="00FA2A2B">
        <w:rPr>
          <w:rFonts w:ascii="SolaimanLipi" w:hAnsi="SolaimanLipi" w:cs="SolaimanLipi"/>
          <w:sz w:val="26"/>
          <w:szCs w:val="26"/>
          <w:cs/>
          <w:lang w:bidi="bn-IN"/>
        </w:rPr>
        <w:t xml:space="preserve">পানীয় দ্রব্য পান করার সময় </w:t>
      </w:r>
      <w:r w:rsidR="00715740" w:rsidRPr="00FA2A2B">
        <w:rPr>
          <w:rFonts w:ascii="SolaimanLipi" w:hAnsi="SolaimanLipi" w:cs="SolaimanLipi"/>
          <w:sz w:val="26"/>
          <w:szCs w:val="26"/>
          <w:cs/>
          <w:lang w:bidi="bn-IN"/>
        </w:rPr>
        <w:t>পরিচ্ছনতা</w:t>
      </w:r>
      <w:r w:rsidR="00E75CAE" w:rsidRPr="00FA2A2B">
        <w:rPr>
          <w:rFonts w:ascii="SolaimanLipi" w:hAnsi="SolaimanLipi" w:cs="SolaimanLipi"/>
          <w:sz w:val="26"/>
          <w:szCs w:val="26"/>
          <w:lang w:bidi="bn-IN"/>
        </w:rPr>
        <w:t xml:space="preserve"> </w:t>
      </w:r>
      <w:r w:rsidR="00E75CAE" w:rsidRPr="00FA2A2B">
        <w:rPr>
          <w:rFonts w:ascii="SolaimanLipi" w:hAnsi="SolaimanLipi" w:cs="SolaimanLipi"/>
          <w:sz w:val="26"/>
          <w:szCs w:val="26"/>
          <w:cs/>
          <w:lang w:bidi="bn-IN"/>
        </w:rPr>
        <w:t>ও</w:t>
      </w:r>
      <w:r w:rsidR="00E75CAE" w:rsidRPr="00FA2A2B">
        <w:rPr>
          <w:rFonts w:ascii="SolaimanLipi" w:hAnsi="SolaimanLipi" w:cs="SolaimanLipi"/>
          <w:sz w:val="26"/>
          <w:szCs w:val="26"/>
          <w:lang w:bidi="bn-IN"/>
        </w:rPr>
        <w:t xml:space="preserve"> </w:t>
      </w:r>
      <w:r w:rsidR="00E75CAE" w:rsidRPr="00FA2A2B">
        <w:rPr>
          <w:rFonts w:ascii="SolaimanLipi" w:hAnsi="SolaimanLipi" w:cs="SolaimanLipi"/>
          <w:sz w:val="26"/>
          <w:szCs w:val="26"/>
          <w:cs/>
          <w:lang w:bidi="bn-IN"/>
        </w:rPr>
        <w:t>স্বাস্থ্যরক্ষার বিধিবিধান বজায় থা</w:t>
      </w:r>
      <w:r w:rsidR="0042499E" w:rsidRPr="00FA2A2B">
        <w:rPr>
          <w:rFonts w:ascii="SolaimanLipi" w:hAnsi="SolaimanLipi" w:cs="SolaimanLipi"/>
          <w:sz w:val="26"/>
          <w:szCs w:val="26"/>
          <w:cs/>
          <w:lang w:bidi="bn-IN"/>
        </w:rPr>
        <w:t xml:space="preserve">কে। যেহেতু পানীয় দ্রব্য পান করার সময় পানপাত্রে নিঃশ্বাস </w:t>
      </w:r>
      <w:r w:rsidR="00300CB9" w:rsidRPr="00FA2A2B">
        <w:rPr>
          <w:rFonts w:ascii="SolaimanLipi" w:hAnsi="SolaimanLipi" w:cs="SolaimanLipi"/>
          <w:sz w:val="26"/>
          <w:szCs w:val="26"/>
          <w:cs/>
          <w:lang w:bidi="bn-IN"/>
        </w:rPr>
        <w:t>ত্যাগ কর</w:t>
      </w:r>
      <w:r w:rsidR="0042499E" w:rsidRPr="00FA2A2B">
        <w:rPr>
          <w:rFonts w:ascii="SolaimanLipi" w:hAnsi="SolaimanLipi" w:cs="SolaimanLipi"/>
          <w:sz w:val="26"/>
          <w:szCs w:val="26"/>
          <w:cs/>
          <w:lang w:bidi="bn-IN"/>
        </w:rPr>
        <w:t>লে নিঃশ্বাসের সাথে</w:t>
      </w:r>
      <w:r w:rsidR="005528EC" w:rsidRPr="00FA2A2B">
        <w:rPr>
          <w:rFonts w:ascii="SolaimanLipi" w:hAnsi="SolaimanLipi" w:cs="SolaimanLipi"/>
          <w:sz w:val="26"/>
          <w:szCs w:val="26"/>
          <w:cs/>
          <w:lang w:bidi="bn-IN"/>
        </w:rPr>
        <w:t xml:space="preserve"> থুতু কিংবা</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নাকের</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ময়লা</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বা</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পোঁটা</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বের হতে</w:t>
      </w:r>
      <w:r w:rsidR="005528EC" w:rsidRPr="00FA2A2B">
        <w:rPr>
          <w:rFonts w:ascii="SolaimanLipi" w:hAnsi="SolaimanLipi" w:cs="SolaimanLipi"/>
          <w:sz w:val="26"/>
          <w:szCs w:val="26"/>
          <w:lang w:bidi="bn-IN"/>
        </w:rPr>
        <w:t xml:space="preserve"> </w:t>
      </w:r>
      <w:r w:rsidR="005528EC" w:rsidRPr="00FA2A2B">
        <w:rPr>
          <w:rFonts w:ascii="SolaimanLipi" w:hAnsi="SolaimanLipi" w:cs="SolaimanLipi"/>
          <w:sz w:val="26"/>
          <w:szCs w:val="26"/>
          <w:cs/>
          <w:lang w:bidi="bn-IN"/>
        </w:rPr>
        <w:t>পারে</w:t>
      </w:r>
      <w:r w:rsidR="00544754" w:rsidRPr="00FA2A2B">
        <w:rPr>
          <w:rFonts w:ascii="SolaimanLipi" w:hAnsi="SolaimanLipi" w:cs="SolaimanLipi"/>
          <w:sz w:val="26"/>
          <w:szCs w:val="26"/>
          <w:lang w:bidi="bn-IN"/>
        </w:rPr>
        <w:t xml:space="preserve"> </w:t>
      </w:r>
      <w:r w:rsidR="00544754" w:rsidRPr="00FA2A2B">
        <w:rPr>
          <w:rFonts w:ascii="SolaimanLipi" w:hAnsi="SolaimanLipi" w:cs="SolaimanLipi"/>
          <w:sz w:val="26"/>
          <w:szCs w:val="26"/>
          <w:cs/>
          <w:lang w:bidi="bn-IN"/>
        </w:rPr>
        <w:t>অথবা</w:t>
      </w:r>
      <w:r w:rsidR="00544754" w:rsidRPr="00FA2A2B">
        <w:rPr>
          <w:rFonts w:ascii="SolaimanLipi" w:hAnsi="SolaimanLipi" w:cs="SolaimanLipi"/>
          <w:sz w:val="26"/>
          <w:szCs w:val="26"/>
          <w:lang w:bidi="bn-IN"/>
        </w:rPr>
        <w:t xml:space="preserve"> </w:t>
      </w:r>
      <w:r w:rsidR="00544754" w:rsidRPr="00FA2A2B">
        <w:rPr>
          <w:rFonts w:ascii="SolaimanLipi" w:hAnsi="SolaimanLipi" w:cs="SolaimanLipi"/>
          <w:sz w:val="26"/>
          <w:szCs w:val="26"/>
          <w:cs/>
          <w:lang w:bidi="bn-IN"/>
        </w:rPr>
        <w:t>পানপাত্র দুর্গন্ধযুক্ত হয়ে যেতে পারে।</w:t>
      </w:r>
    </w:p>
    <w:p w:rsidR="00101B05" w:rsidRPr="00FA2A2B" w:rsidRDefault="00101B05"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المنهيات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الإسلام</w:t>
      </w:r>
    </w:p>
    <w:p w:rsidR="007A4C9C" w:rsidRPr="00FA2A2B" w:rsidRDefault="00F02015" w:rsidP="00557095">
      <w:pPr>
        <w:bidi w:val="0"/>
        <w:spacing w:after="0" w:line="240" w:lineRule="auto"/>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t>প্রকৃত ইসলাম ধর্মে কতকগুলি নিষিদ্ধ</w:t>
      </w:r>
      <w:r w:rsidR="00E409C7" w:rsidRPr="00FA2A2B">
        <w:rPr>
          <w:rFonts w:ascii="SolaimanLipi" w:eastAsiaTheme="minorEastAsia" w:hAnsi="SolaimanLipi" w:cs="SolaimanLipi"/>
          <w:b/>
          <w:bCs/>
          <w:sz w:val="40"/>
          <w:szCs w:val="40"/>
          <w:cs/>
          <w:lang w:bidi="bn-IN"/>
        </w:rPr>
        <w:t xml:space="preserve"> বস্তু</w:t>
      </w:r>
      <w:r w:rsidRPr="00FA2A2B">
        <w:rPr>
          <w:rFonts w:ascii="SolaimanLipi" w:eastAsiaTheme="minorEastAsia" w:hAnsi="SolaimanLipi" w:cs="SolaimanLipi"/>
          <w:b/>
          <w:bCs/>
          <w:sz w:val="40"/>
          <w:szCs w:val="40"/>
          <w:cs/>
          <w:lang w:bidi="bn-IN"/>
        </w:rPr>
        <w:t xml:space="preserve"> </w:t>
      </w:r>
    </w:p>
    <w:p w:rsidR="00101B05" w:rsidRPr="00FA2A2B" w:rsidRDefault="00101B05"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10-</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جُحَيْفَةَ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اشْتَرَى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غُلاَمًا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حَجَّامًا؛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نَهَى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وَثَمَنِ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الْكَلْبِ،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وَكَسْبِ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الْبَغِيِّ،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وَمُوكِلَهُ،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وَالْوَاشِمَةَ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وَالْمُسْتَوْشِمَةَ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وَالْمُصَوِّرَ</w:t>
      </w:r>
      <w:r w:rsidRPr="00FA2A2B">
        <w:rPr>
          <w:rFonts w:ascii="SolaimanLipi" w:eastAsia="Times New Roman" w:hAnsi="SolaimanLipi" w:cs="SolaimanLipi"/>
          <w:sz w:val="28"/>
          <w:szCs w:val="28"/>
          <w:rtl/>
        </w:rPr>
        <w:t>".</w:t>
      </w:r>
    </w:p>
    <w:p w:rsidR="00101B05" w:rsidRPr="00FA2A2B" w:rsidRDefault="00101B0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5962).</w:t>
      </w:r>
    </w:p>
    <w:p w:rsidR="00D55221" w:rsidRPr="00FA2A2B" w:rsidRDefault="00F50201"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 xml:space="preserve">10 - অর্থ: আবু জুহ্যায়ফা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তিনি </w:t>
      </w:r>
      <w:r w:rsidR="00B757F6" w:rsidRPr="00FA2A2B">
        <w:rPr>
          <w:rFonts w:ascii="SolaimanLipi" w:eastAsiaTheme="minorEastAsia" w:hAnsi="SolaimanLipi" w:cs="SolaimanLipi"/>
          <w:sz w:val="26"/>
          <w:szCs w:val="26"/>
          <w:cs/>
          <w:lang w:bidi="bn-IN"/>
        </w:rPr>
        <w:t xml:space="preserve">এমন </w:t>
      </w:r>
      <w:r w:rsidR="00B13265" w:rsidRPr="00FA2A2B">
        <w:rPr>
          <w:rFonts w:ascii="SolaimanLipi" w:eastAsiaTheme="minorEastAsia" w:hAnsi="SolaimanLipi" w:cs="SolaimanLipi"/>
          <w:sz w:val="26"/>
          <w:szCs w:val="26"/>
          <w:cs/>
          <w:lang w:bidi="bn-IN"/>
        </w:rPr>
        <w:t xml:space="preserve">একটি </w:t>
      </w:r>
      <w:r w:rsidR="00B27590" w:rsidRPr="00FA2A2B">
        <w:rPr>
          <w:rFonts w:ascii="SolaimanLipi" w:eastAsiaTheme="minorEastAsia" w:hAnsi="SolaimanLipi" w:cs="SolaimanLipi"/>
          <w:sz w:val="26"/>
          <w:szCs w:val="26"/>
          <w:cs/>
          <w:lang w:bidi="bn-IN"/>
        </w:rPr>
        <w:t>দাস ক্রয় ক</w:t>
      </w:r>
      <w:r w:rsidR="002545DE" w:rsidRPr="00FA2A2B">
        <w:rPr>
          <w:rFonts w:ascii="SolaimanLipi" w:eastAsiaTheme="minorEastAsia" w:hAnsi="SolaimanLipi" w:cs="SolaimanLipi"/>
          <w:sz w:val="26"/>
          <w:szCs w:val="26"/>
          <w:cs/>
          <w:lang w:bidi="bn-IN"/>
        </w:rPr>
        <w:t>রে</w:t>
      </w:r>
      <w:r w:rsidR="00B27590" w:rsidRPr="00FA2A2B">
        <w:rPr>
          <w:rFonts w:ascii="SolaimanLipi" w:eastAsiaTheme="minorEastAsia" w:hAnsi="SolaimanLipi" w:cs="SolaimanLipi"/>
          <w:sz w:val="26"/>
          <w:szCs w:val="26"/>
          <w:cs/>
          <w:lang w:bidi="bn-IN"/>
        </w:rPr>
        <w:t>ছিলেন</w:t>
      </w:r>
      <w:r w:rsidR="00B757F6" w:rsidRPr="00FA2A2B">
        <w:rPr>
          <w:rFonts w:ascii="SolaimanLipi" w:eastAsiaTheme="minorEastAsia" w:hAnsi="SolaimanLipi" w:cs="SolaimanLipi"/>
          <w:sz w:val="26"/>
          <w:szCs w:val="26"/>
          <w:cs/>
          <w:lang w:bidi="bn-IN"/>
        </w:rPr>
        <w:t xml:space="preserve"> যে, সেই দাসটি</w:t>
      </w:r>
      <w:r w:rsidR="00B13265" w:rsidRPr="00FA2A2B">
        <w:rPr>
          <w:rFonts w:ascii="SolaimanLipi" w:eastAsiaTheme="minorEastAsia" w:hAnsi="SolaimanLipi" w:cs="SolaimanLipi"/>
          <w:sz w:val="26"/>
          <w:szCs w:val="26"/>
          <w:cs/>
          <w:lang w:bidi="bn-IN"/>
        </w:rPr>
        <w:t>র পেশা ছিলো চুঙ্গি লাগানো</w:t>
      </w:r>
      <w:r w:rsidR="00B27590" w:rsidRPr="00FA2A2B">
        <w:rPr>
          <w:rFonts w:ascii="SolaimanLipi" w:eastAsiaTheme="minorEastAsia" w:hAnsi="SolaimanLipi" w:cs="SolaimanLipi"/>
          <w:sz w:val="26"/>
          <w:szCs w:val="26"/>
          <w:cs/>
          <w:lang w:bidi="hi-IN"/>
        </w:rPr>
        <w:t xml:space="preserve">। </w:t>
      </w:r>
      <w:r w:rsidR="00B27590" w:rsidRPr="00FA2A2B">
        <w:rPr>
          <w:rFonts w:ascii="SolaimanLipi" w:eastAsiaTheme="minorEastAsia" w:hAnsi="SolaimanLipi" w:cs="SolaimanLipi"/>
          <w:sz w:val="26"/>
          <w:szCs w:val="26"/>
          <w:cs/>
          <w:lang w:bidi="bn-IN"/>
        </w:rPr>
        <w:t xml:space="preserve">তাই তিনি </w:t>
      </w:r>
      <w:r w:rsidR="007272A8" w:rsidRPr="00FA2A2B">
        <w:rPr>
          <w:rFonts w:ascii="SolaimanLipi" w:eastAsiaTheme="minorEastAsia" w:hAnsi="SolaimanLipi" w:cs="SolaimanLipi"/>
          <w:sz w:val="26"/>
          <w:szCs w:val="26"/>
          <w:cs/>
          <w:lang w:bidi="bn-IN"/>
        </w:rPr>
        <w:t xml:space="preserve">তাকে </w:t>
      </w:r>
      <w:r w:rsidRPr="00FA2A2B">
        <w:rPr>
          <w:rFonts w:ascii="SolaimanLipi" w:eastAsiaTheme="minorEastAsia" w:hAnsi="SolaimanLipi" w:cs="SolaimanLipi"/>
          <w:sz w:val="26"/>
          <w:szCs w:val="26"/>
          <w:cs/>
          <w:lang w:bidi="bn-IN"/>
        </w:rPr>
        <w:t>বলে</w:t>
      </w:r>
      <w:r w:rsidR="00B27590" w:rsidRPr="00FA2A2B">
        <w:rPr>
          <w:rFonts w:ascii="SolaimanLipi" w:eastAsiaTheme="minorEastAsia" w:hAnsi="SolaimanLipi" w:cs="SolaimanLipi"/>
          <w:sz w:val="26"/>
          <w:szCs w:val="26"/>
          <w:cs/>
          <w:lang w:bidi="bn-IN"/>
        </w:rPr>
        <w:t>ছিলেন: নিশ্চয় নাবী কারীম</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00D07498" w:rsidRPr="00FA2A2B">
        <w:rPr>
          <w:rFonts w:ascii="SolaimanLipi" w:eastAsiaTheme="minorEastAsia" w:hAnsi="SolaimanLipi" w:cs="SolaimanLipi"/>
          <w:sz w:val="26"/>
          <w:szCs w:val="26"/>
          <w:cs/>
          <w:lang w:bidi="bn-IN"/>
        </w:rPr>
        <w:t>নিষেধ করেছেন রক্ত বিক্রয় করে তার মূল্য নিতে</w:t>
      </w:r>
      <w:r w:rsidR="00D07498" w:rsidRPr="00FA2A2B">
        <w:rPr>
          <w:rFonts w:ascii="SolaimanLipi" w:eastAsiaTheme="minorEastAsia" w:hAnsi="SolaimanLipi" w:cs="SolaimanLipi"/>
          <w:sz w:val="26"/>
          <w:szCs w:val="26"/>
          <w:lang w:bidi="bn-IN"/>
        </w:rPr>
        <w:t xml:space="preserve">, </w:t>
      </w:r>
      <w:r w:rsidR="00D07498" w:rsidRPr="00FA2A2B">
        <w:rPr>
          <w:rFonts w:ascii="SolaimanLipi" w:eastAsiaTheme="minorEastAsia" w:hAnsi="SolaimanLipi" w:cs="SolaimanLipi"/>
          <w:sz w:val="26"/>
          <w:szCs w:val="26"/>
          <w:cs/>
          <w:lang w:bidi="bn-IN"/>
        </w:rPr>
        <w:t>কুকুর বিক্রয় করে তার মূল্য নিতে</w:t>
      </w:r>
      <w:r w:rsidR="00D07498" w:rsidRPr="00FA2A2B">
        <w:rPr>
          <w:rFonts w:ascii="SolaimanLipi" w:eastAsiaTheme="minorEastAsia" w:hAnsi="SolaimanLipi" w:cs="SolaimanLipi"/>
          <w:sz w:val="26"/>
          <w:szCs w:val="26"/>
          <w:lang w:bidi="bn-IN"/>
        </w:rPr>
        <w:t xml:space="preserve">, </w:t>
      </w:r>
      <w:r w:rsidR="007272A8" w:rsidRPr="00FA2A2B">
        <w:rPr>
          <w:rFonts w:ascii="SolaimanLipi" w:eastAsiaTheme="minorEastAsia" w:hAnsi="SolaimanLipi" w:cs="SolaimanLipi"/>
          <w:sz w:val="26"/>
          <w:szCs w:val="26"/>
          <w:cs/>
          <w:lang w:bidi="bn-IN"/>
        </w:rPr>
        <w:t xml:space="preserve">ব্যভিচার </w:t>
      </w:r>
      <w:r w:rsidR="007A4C9C" w:rsidRPr="00FA2A2B">
        <w:rPr>
          <w:rFonts w:ascii="SolaimanLipi" w:eastAsiaTheme="minorEastAsia" w:hAnsi="SolaimanLipi" w:cs="SolaimanLipi"/>
          <w:sz w:val="26"/>
          <w:szCs w:val="26"/>
          <w:rtl/>
          <w:cs/>
          <w:lang w:bidi="bn-IN"/>
        </w:rPr>
        <w:t>অথবা</w:t>
      </w:r>
      <w:r w:rsidR="007272A8" w:rsidRPr="00FA2A2B">
        <w:rPr>
          <w:rFonts w:ascii="SolaimanLipi" w:eastAsiaTheme="minorEastAsia" w:hAnsi="SolaimanLipi" w:cs="SolaimanLipi"/>
          <w:sz w:val="26"/>
          <w:szCs w:val="26"/>
          <w:cs/>
          <w:lang w:bidi="bn-IN"/>
        </w:rPr>
        <w:t xml:space="preserve"> অবৈধ যৌনসম্প</w:t>
      </w:r>
      <w:r w:rsidR="00D07498" w:rsidRPr="00FA2A2B">
        <w:rPr>
          <w:rFonts w:ascii="SolaimanLipi" w:eastAsiaTheme="minorEastAsia" w:hAnsi="SolaimanLipi" w:cs="SolaimanLipi"/>
          <w:sz w:val="26"/>
          <w:szCs w:val="26"/>
          <w:cs/>
          <w:lang w:bidi="bn-IN"/>
        </w:rPr>
        <w:t xml:space="preserve">র্ক স্থাপন করার </w:t>
      </w:r>
      <w:r w:rsidR="007272A8" w:rsidRPr="00FA2A2B">
        <w:rPr>
          <w:rFonts w:ascii="SolaimanLipi" w:eastAsiaTheme="minorEastAsia" w:hAnsi="SolaimanLipi" w:cs="SolaimanLipi"/>
          <w:sz w:val="26"/>
          <w:szCs w:val="26"/>
          <w:cs/>
          <w:lang w:bidi="bn-IN"/>
        </w:rPr>
        <w:t xml:space="preserve">দ্বারা </w:t>
      </w:r>
      <w:r w:rsidR="007B2382" w:rsidRPr="00FA2A2B">
        <w:rPr>
          <w:rFonts w:ascii="SolaimanLipi" w:eastAsiaTheme="minorEastAsia" w:hAnsi="SolaimanLipi" w:cs="SolaimanLipi"/>
          <w:sz w:val="26"/>
          <w:szCs w:val="26"/>
          <w:cs/>
          <w:lang w:bidi="bn-IN"/>
        </w:rPr>
        <w:t xml:space="preserve">কোনো সম্পদ বা মাল </w:t>
      </w:r>
      <w:r w:rsidR="00B27590" w:rsidRPr="00FA2A2B">
        <w:rPr>
          <w:rFonts w:ascii="SolaimanLipi" w:eastAsiaTheme="minorEastAsia" w:hAnsi="SolaimanLipi" w:cs="SolaimanLipi"/>
          <w:sz w:val="26"/>
          <w:szCs w:val="26"/>
          <w:cs/>
          <w:lang w:bidi="bn-IN"/>
        </w:rPr>
        <w:t>উপার্জন করতে</w:t>
      </w:r>
      <w:r w:rsidR="00D07498" w:rsidRPr="00FA2A2B">
        <w:rPr>
          <w:rFonts w:ascii="SolaimanLipi" w:eastAsiaTheme="minorEastAsia" w:hAnsi="SolaimanLipi" w:cs="SolaimanLipi"/>
          <w:sz w:val="26"/>
          <w:szCs w:val="26"/>
          <w:cs/>
          <w:lang w:bidi="hi-IN"/>
        </w:rPr>
        <w:t xml:space="preserve">। </w:t>
      </w:r>
      <w:r w:rsidR="00B27590" w:rsidRPr="00FA2A2B">
        <w:rPr>
          <w:rFonts w:ascii="SolaimanLipi" w:eastAsiaTheme="minorEastAsia" w:hAnsi="SolaimanLipi" w:cs="SolaimanLipi"/>
          <w:sz w:val="26"/>
          <w:szCs w:val="26"/>
          <w:cs/>
          <w:lang w:bidi="bn-IN"/>
        </w:rPr>
        <w:t>আর তিনি সুদ গ্রহীতা</w:t>
      </w:r>
      <w:r w:rsidR="00B27590" w:rsidRPr="00FA2A2B">
        <w:rPr>
          <w:rFonts w:ascii="SolaimanLipi" w:eastAsiaTheme="minorEastAsia" w:hAnsi="SolaimanLipi" w:cs="SolaimanLipi"/>
          <w:sz w:val="26"/>
          <w:szCs w:val="26"/>
          <w:lang w:bidi="bn-IN"/>
        </w:rPr>
        <w:t xml:space="preserve">, </w:t>
      </w:r>
      <w:r w:rsidR="00B27590" w:rsidRPr="00FA2A2B">
        <w:rPr>
          <w:rFonts w:ascii="SolaimanLipi" w:eastAsiaTheme="minorEastAsia" w:hAnsi="SolaimanLipi" w:cs="SolaimanLipi"/>
          <w:sz w:val="26"/>
          <w:szCs w:val="26"/>
          <w:cs/>
          <w:lang w:bidi="bn-IN"/>
        </w:rPr>
        <w:t>সুদদাতা</w:t>
      </w:r>
      <w:r w:rsidR="007272A8" w:rsidRPr="00FA2A2B">
        <w:rPr>
          <w:rFonts w:ascii="SolaimanLipi" w:eastAsiaTheme="minorEastAsia" w:hAnsi="SolaimanLipi" w:cs="SolaimanLipi"/>
          <w:sz w:val="26"/>
          <w:szCs w:val="26"/>
          <w:lang w:bidi="bn-IN"/>
        </w:rPr>
        <w:t xml:space="preserve"> </w:t>
      </w:r>
      <w:r w:rsidR="007272A8" w:rsidRPr="00FA2A2B">
        <w:rPr>
          <w:rFonts w:ascii="SolaimanLipi" w:eastAsiaTheme="minorEastAsia" w:hAnsi="SolaimanLipi" w:cs="SolaimanLipi"/>
          <w:sz w:val="26"/>
          <w:szCs w:val="26"/>
          <w:cs/>
          <w:lang w:bidi="bn-IN"/>
        </w:rPr>
        <w:t>এবং</w:t>
      </w:r>
      <w:r w:rsidR="007272A8" w:rsidRPr="00FA2A2B">
        <w:rPr>
          <w:rFonts w:ascii="SolaimanLipi" w:eastAsiaTheme="minorEastAsia" w:hAnsi="SolaimanLipi" w:cs="SolaimanLipi"/>
          <w:sz w:val="26"/>
          <w:szCs w:val="26"/>
          <w:lang w:bidi="bn-IN"/>
        </w:rPr>
        <w:t xml:space="preserve"> </w:t>
      </w:r>
      <w:r w:rsidR="00D07498" w:rsidRPr="00FA2A2B">
        <w:rPr>
          <w:rFonts w:ascii="SolaimanLipi" w:eastAsiaTheme="minorEastAsia" w:hAnsi="SolaimanLipi" w:cs="SolaimanLipi"/>
          <w:sz w:val="26"/>
          <w:szCs w:val="26"/>
          <w:cs/>
          <w:lang w:bidi="bn-IN"/>
        </w:rPr>
        <w:t xml:space="preserve">উল্কিকারিণী ও উল্কি প্রার্থিনী মহিলা এবং </w:t>
      </w:r>
      <w:r w:rsidR="007B2382" w:rsidRPr="00FA2A2B">
        <w:rPr>
          <w:rFonts w:ascii="SolaimanLipi" w:eastAsiaTheme="minorEastAsia" w:hAnsi="SolaimanLipi" w:cs="SolaimanLipi"/>
          <w:sz w:val="26"/>
          <w:szCs w:val="26"/>
          <w:cs/>
          <w:lang w:bidi="bn-IN"/>
        </w:rPr>
        <w:t xml:space="preserve">জীবজগতের বা জীবজন্তুর ছবি বা মূর্তি নির্মাতাদেরকে </w:t>
      </w:r>
      <w:r w:rsidR="00B27590" w:rsidRPr="00FA2A2B">
        <w:rPr>
          <w:rFonts w:ascii="SolaimanLipi" w:eastAsiaTheme="minorEastAsia" w:hAnsi="SolaimanLipi" w:cs="SolaimanLipi"/>
          <w:sz w:val="26"/>
          <w:szCs w:val="26"/>
          <w:cs/>
          <w:lang w:bidi="bn-IN"/>
        </w:rPr>
        <w:t xml:space="preserve">অভিশাপ </w:t>
      </w:r>
      <w:r w:rsidR="003445F8" w:rsidRPr="00FA2A2B">
        <w:rPr>
          <w:rFonts w:ascii="SolaimanLipi" w:eastAsiaTheme="minorEastAsia" w:hAnsi="SolaimanLipi" w:cs="SolaimanLipi"/>
          <w:sz w:val="26"/>
          <w:szCs w:val="26"/>
          <w:cs/>
          <w:lang w:bidi="bn-IN"/>
        </w:rPr>
        <w:t>দিয়েছেন।</w:t>
      </w:r>
      <w:r w:rsidR="008C1A31" w:rsidRPr="00FA2A2B">
        <w:rPr>
          <w:rFonts w:ascii="SolaimanLipi" w:eastAsiaTheme="minorEastAsia" w:hAnsi="SolaimanLipi" w:cs="SolaimanLipi"/>
          <w:sz w:val="26"/>
          <w:szCs w:val="26"/>
          <w:lang w:bidi="bn-IN"/>
        </w:rPr>
        <w:t xml:space="preserve">  </w:t>
      </w:r>
      <w:r w:rsidR="00D55221" w:rsidRPr="00FA2A2B">
        <w:rPr>
          <w:rFonts w:ascii="SolaimanLipi" w:eastAsiaTheme="minorEastAsia" w:hAnsi="SolaimanLipi" w:cs="SolaimanLipi"/>
          <w:sz w:val="26"/>
          <w:szCs w:val="26"/>
          <w:lang w:bidi="bn-IN"/>
        </w:rPr>
        <w:t>[</w:t>
      </w:r>
      <w:r w:rsidR="00D55221" w:rsidRPr="00FA2A2B">
        <w:rPr>
          <w:rFonts w:ascii="SolaimanLipi" w:eastAsiaTheme="minorEastAsia" w:hAnsi="SolaimanLipi" w:cs="SolaimanLipi"/>
          <w:sz w:val="26"/>
          <w:szCs w:val="26"/>
          <w:cs/>
          <w:lang w:bidi="bn-IN"/>
        </w:rPr>
        <w:t xml:space="preserve">সহীহ বুখারী, হাদীস নং </w:t>
      </w:r>
      <w:r w:rsidR="006C22CB" w:rsidRPr="00FA2A2B">
        <w:rPr>
          <w:rFonts w:ascii="SolaimanLipi" w:eastAsiaTheme="minorEastAsia" w:hAnsi="SolaimanLipi" w:cs="SolaimanLipi"/>
          <w:sz w:val="26"/>
          <w:szCs w:val="26"/>
          <w:cs/>
          <w:lang w:bidi="bn-IN"/>
        </w:rPr>
        <w:t>5962</w:t>
      </w:r>
      <w:r w:rsidR="00D55221" w:rsidRPr="00FA2A2B">
        <w:rPr>
          <w:rFonts w:ascii="SolaimanLipi" w:eastAsiaTheme="minorEastAsia" w:hAnsi="SolaimanLipi" w:cs="SolaimanLipi"/>
          <w:sz w:val="26"/>
          <w:szCs w:val="26"/>
          <w:lang w:bidi="bn-IN"/>
        </w:rPr>
        <w:t>]</w:t>
      </w:r>
      <w:r w:rsidR="00D55221" w:rsidRPr="00FA2A2B">
        <w:rPr>
          <w:rFonts w:ascii="SolaimanLipi" w:eastAsiaTheme="minorEastAsia" w:hAnsi="SolaimanLipi" w:cs="SolaimanLipi"/>
          <w:sz w:val="26"/>
          <w:szCs w:val="26"/>
          <w:cs/>
          <w:lang w:bidi="hi-IN"/>
        </w:rPr>
        <w:t>।</w:t>
      </w:r>
    </w:p>
    <w:p w:rsidR="00783BF2" w:rsidRPr="00FA2A2B" w:rsidRDefault="00783BF2"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4A4797" w:rsidRPr="00FA2A2B" w:rsidRDefault="00011C88"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আবু জুহ্যায়ফা একজন গৌরবময় সাহাবী, তাঁর নাম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ওয়াহাব বিন আব্দুল্লাহ আসসুয়ায়ী আলকূফী, তিনি ওয়াহাবুলখাইর</w:t>
      </w:r>
      <w:r w:rsidRPr="00FA2A2B">
        <w:rPr>
          <w:rFonts w:ascii="SolaimanLipi" w:hAnsi="SolaimanLipi" w:cs="SolaimanLipi"/>
          <w:sz w:val="26"/>
          <w:szCs w:val="26"/>
          <w:lang w:bidi="bn-IN"/>
        </w:rPr>
        <w:t xml:space="preserve"> </w:t>
      </w:r>
      <w:r w:rsidRPr="00FA2A2B">
        <w:rPr>
          <w:rFonts w:ascii="SolaimanLipi" w:hAnsi="SolaimanLipi" w:cs="SolaimanLipi"/>
          <w:sz w:val="26"/>
          <w:szCs w:val="26"/>
          <w:rtl/>
        </w:rPr>
        <w:t>(</w:t>
      </w:r>
      <w:r w:rsidRPr="00FA2A2B">
        <w:rPr>
          <w:rFonts w:ascii="Arial" w:eastAsia="Times New Roman" w:hAnsi="Arial" w:hint="cs"/>
          <w:sz w:val="26"/>
          <w:szCs w:val="26"/>
          <w:rtl/>
        </w:rPr>
        <w:t>وَهْبُ</w:t>
      </w:r>
      <w:r w:rsidRPr="00FA2A2B">
        <w:rPr>
          <w:rFonts w:ascii="SolaimanLipi" w:eastAsia="Times New Roman" w:hAnsi="SolaimanLipi" w:cs="SolaimanLipi"/>
          <w:sz w:val="26"/>
          <w:szCs w:val="26"/>
          <w:rtl/>
        </w:rPr>
        <w:t xml:space="preserve"> </w:t>
      </w:r>
      <w:r w:rsidRPr="00FA2A2B">
        <w:rPr>
          <w:rFonts w:ascii="Arial" w:eastAsia="Times New Roman" w:hAnsi="Arial" w:hint="cs"/>
          <w:sz w:val="26"/>
          <w:szCs w:val="26"/>
          <w:rtl/>
        </w:rPr>
        <w:t>الْخَيْر</w:t>
      </w:r>
      <w:r w:rsidRPr="00FA2A2B">
        <w:rPr>
          <w:rFonts w:ascii="SolaimanLipi" w:hAnsi="SolaimanLipi" w:cs="SolaimanLipi"/>
          <w:sz w:val="26"/>
          <w:szCs w:val="26"/>
          <w:rtl/>
        </w:rPr>
        <w:t>)</w:t>
      </w:r>
      <w:r w:rsidRPr="00FA2A2B">
        <w:rPr>
          <w:rFonts w:ascii="SolaimanLipi" w:hAnsi="SolaimanLipi" w:cs="SolaimanLipi"/>
          <w:sz w:val="26"/>
          <w:szCs w:val="26"/>
          <w:cs/>
          <w:lang w:bidi="bn-IN"/>
        </w:rPr>
        <w:t xml:space="preserve"> </w:t>
      </w:r>
      <w:r w:rsidR="007063A0" w:rsidRPr="00FA2A2B">
        <w:rPr>
          <w:rFonts w:ascii="Arial" w:hAnsi="Arial" w:hint="cs"/>
          <w:sz w:val="26"/>
          <w:szCs w:val="26"/>
          <w:cs/>
          <w:lang w:bidi="bn-IN"/>
        </w:rPr>
        <w:t>“</w:t>
      </w:r>
      <w:r w:rsidRPr="00FA2A2B">
        <w:rPr>
          <w:rFonts w:ascii="SolaimanLipi" w:hAnsi="SolaimanLipi" w:cs="SolaimanLipi"/>
          <w:sz w:val="26"/>
          <w:szCs w:val="26"/>
          <w:cs/>
          <w:lang w:bidi="bn-IN"/>
        </w:rPr>
        <w:t>মঙ্গলদায়ক</w:t>
      </w:r>
      <w:r w:rsidR="007063A0" w:rsidRPr="00FA2A2B">
        <w:rPr>
          <w:rFonts w:ascii="Arial" w:hAnsi="Arial" w:hint="cs"/>
          <w:sz w:val="26"/>
          <w:szCs w:val="26"/>
          <w:cs/>
          <w:lang w:bidi="bn-IN"/>
        </w:rPr>
        <w:t>”</w:t>
      </w:r>
      <w:r w:rsidRPr="00FA2A2B">
        <w:rPr>
          <w:rFonts w:ascii="SolaimanLipi" w:hAnsi="SolaimanLipi" w:cs="SolaimanLipi"/>
          <w:sz w:val="26"/>
          <w:szCs w:val="26"/>
          <w:cs/>
          <w:lang w:bidi="bn-IN"/>
        </w:rPr>
        <w:t xml:space="preserve"> নামে অভিহিত ছিলেন।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মৃত্যুবর</w:t>
      </w:r>
      <w:r w:rsidR="00723F95" w:rsidRPr="00FA2A2B">
        <w:rPr>
          <w:rFonts w:ascii="SolaimanLipi" w:hAnsi="SolaimanLipi" w:cs="SolaimanLipi"/>
          <w:sz w:val="26"/>
          <w:szCs w:val="26"/>
          <w:cs/>
          <w:lang w:bidi="bn-IN"/>
        </w:rPr>
        <w:t xml:space="preserve">ণের </w:t>
      </w:r>
      <w:r w:rsidRPr="00FA2A2B">
        <w:rPr>
          <w:rFonts w:ascii="SolaimanLipi" w:hAnsi="SolaimanLipi" w:cs="SolaimanLipi"/>
          <w:sz w:val="26"/>
          <w:szCs w:val="26"/>
          <w:cs/>
          <w:lang w:bidi="bn-IN"/>
        </w:rPr>
        <w:t>কালে</w:t>
      </w:r>
      <w:r w:rsidR="00C840FA" w:rsidRPr="00FA2A2B">
        <w:rPr>
          <w:rFonts w:ascii="SolaimanLipi" w:hAnsi="SolaimanLipi" w:cs="SolaimanLipi"/>
          <w:sz w:val="26"/>
          <w:szCs w:val="26"/>
          <w:cs/>
          <w:lang w:bidi="bn-IN"/>
        </w:rPr>
        <w:t xml:space="preserve"> তিনি একজন কিশোর ছিলেন। </w:t>
      </w:r>
      <w:r w:rsidR="00154DCC" w:rsidRPr="00FA2A2B">
        <w:rPr>
          <w:rFonts w:ascii="SolaimanLipi" w:hAnsi="SolaimanLipi" w:cs="SolaimanLipi"/>
          <w:sz w:val="26"/>
          <w:szCs w:val="26"/>
          <w:cs/>
          <w:lang w:bidi="bn-IN"/>
        </w:rPr>
        <w:t xml:space="preserve">হাদীস গ্রন্থে তাঁর কাছ থেকে বর্ণিত হাদীসের সংখ্যা 45 টি পাওয়া যায়। </w:t>
      </w:r>
    </w:p>
    <w:p w:rsidR="00011C88" w:rsidRPr="00FA2A2B" w:rsidRDefault="004A4797" w:rsidP="00557095">
      <w:pPr>
        <w:bidi w:val="0"/>
        <w:spacing w:after="0"/>
        <w:jc w:val="both"/>
        <w:rPr>
          <w:rFonts w:ascii="SolaimanLipi" w:hAnsi="SolaimanLipi" w:cs="SolaimanLipi"/>
          <w:b/>
          <w:bCs/>
          <w:sz w:val="32"/>
          <w:szCs w:val="32"/>
          <w:lang w:bidi="bn-IN"/>
        </w:rPr>
      </w:pPr>
      <w:r w:rsidRPr="00FA2A2B">
        <w:rPr>
          <w:rFonts w:ascii="SolaimanLipi" w:hAnsi="SolaimanLipi" w:cs="SolaimanLipi"/>
          <w:sz w:val="26"/>
          <w:szCs w:val="26"/>
          <w:cs/>
          <w:lang w:bidi="bn-IN"/>
        </w:rPr>
        <w:lastRenderedPageBreak/>
        <w:t xml:space="preserve">অবশেষে তিনি </w:t>
      </w:r>
      <w:r w:rsidR="00316B18" w:rsidRPr="00FA2A2B">
        <w:rPr>
          <w:rFonts w:ascii="SolaimanLipi" w:hAnsi="SolaimanLipi" w:cs="SolaimanLipi"/>
          <w:sz w:val="26"/>
          <w:szCs w:val="26"/>
          <w:cs/>
          <w:lang w:bidi="bn-IN"/>
        </w:rPr>
        <w:t>কুফা</w:t>
      </w:r>
      <w:r w:rsidRPr="00FA2A2B">
        <w:rPr>
          <w:rFonts w:ascii="SolaimanLipi" w:hAnsi="SolaimanLipi" w:cs="SolaimanLipi"/>
          <w:sz w:val="26"/>
          <w:szCs w:val="26"/>
          <w:cs/>
          <w:lang w:bidi="bn-IN"/>
        </w:rPr>
        <w:t xml:space="preserve"> শহরে অবস্থান করেন এবং সেখানেই সন 74 </w:t>
      </w:r>
      <w:r w:rsidR="009D456A" w:rsidRPr="00FA2A2B">
        <w:rPr>
          <w:rFonts w:ascii="SolaimanLipi" w:hAnsi="SolaimanLipi" w:cs="SolaimanLipi"/>
          <w:sz w:val="26"/>
          <w:szCs w:val="26"/>
          <w:cs/>
          <w:lang w:bidi="bn-IN"/>
        </w:rPr>
        <w:t>হিজরীতে মৃত্যুবরণ করেন। তাঁর মৃত্যুবরণের তারিখ সম্পর্কে অন্য উক্তিও রয়ে</w:t>
      </w:r>
      <w:r w:rsidR="002327E2" w:rsidRPr="00FA2A2B">
        <w:rPr>
          <w:rFonts w:ascii="SolaimanLipi" w:hAnsi="SolaimanLipi" w:cs="SolaimanLipi"/>
          <w:sz w:val="26"/>
          <w:szCs w:val="26"/>
          <w:cs/>
          <w:lang w:bidi="bn-IN"/>
        </w:rPr>
        <w:t>ছে</w:t>
      </w:r>
      <w:r w:rsidR="002327E2" w:rsidRPr="00FA2A2B">
        <w:rPr>
          <w:rFonts w:ascii="SolaimanLipi" w:hAnsi="SolaimanLipi" w:cs="SolaimanLipi"/>
          <w:sz w:val="26"/>
          <w:szCs w:val="26"/>
          <w:lang w:bidi="bn-IN"/>
        </w:rPr>
        <w:t>;</w:t>
      </w:r>
      <w:r w:rsidR="002327E2" w:rsidRPr="00FA2A2B">
        <w:rPr>
          <w:rFonts w:ascii="SolaimanLipi" w:hAnsi="SolaimanLipi" w:cs="SolaimanLipi"/>
          <w:sz w:val="26"/>
          <w:szCs w:val="26"/>
          <w:cs/>
          <w:lang w:bidi="bn-IN"/>
        </w:rPr>
        <w:t xml:space="preserve"> সুতরাং এই সম্পর্কে সঠিক বিষয়টি আল্লাহই অধিক জানেন। </w:t>
      </w:r>
    </w:p>
    <w:p w:rsidR="0059300E" w:rsidRPr="00FA2A2B" w:rsidRDefault="0059300E" w:rsidP="00557095">
      <w:pPr>
        <w:bidi w:val="0"/>
        <w:spacing w:after="0"/>
        <w:jc w:val="both"/>
        <w:rPr>
          <w:rFonts w:ascii="SolaimanLipi" w:hAnsi="SolaimanLipi" w:cs="SolaimanLipi"/>
          <w:b/>
          <w:bCs/>
          <w:sz w:val="32"/>
          <w:szCs w:val="32"/>
          <w:lang w:bidi="bn-IN"/>
        </w:rPr>
      </w:pPr>
    </w:p>
    <w:p w:rsidR="00AE67FD" w:rsidRPr="00FA2A2B" w:rsidRDefault="00AE67FD"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6650BD" w:rsidRPr="00FA2A2B" w:rsidRDefault="00AE67F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6650BD" w:rsidRPr="00FA2A2B">
        <w:rPr>
          <w:rFonts w:ascii="SolaimanLipi" w:hAnsi="SolaimanLipi" w:cs="SolaimanLipi"/>
          <w:sz w:val="26"/>
          <w:szCs w:val="26"/>
          <w:cs/>
          <w:lang w:bidi="bn-IN"/>
        </w:rPr>
        <w:t>মুসলিম ব্যক্তির প্রতি</w:t>
      </w:r>
      <w:r w:rsidR="006650BD" w:rsidRPr="00FA2A2B">
        <w:rPr>
          <w:rFonts w:ascii="SolaimanLipi" w:hAnsi="SolaimanLipi" w:cs="SolaimanLipi"/>
          <w:sz w:val="26"/>
          <w:szCs w:val="26"/>
          <w:lang w:bidi="bn-IN"/>
        </w:rPr>
        <w:t xml:space="preserve"> </w:t>
      </w:r>
      <w:r w:rsidR="006650BD" w:rsidRPr="00FA2A2B">
        <w:rPr>
          <w:rFonts w:ascii="SolaimanLipi" w:hAnsi="SolaimanLipi" w:cs="SolaimanLipi"/>
          <w:sz w:val="26"/>
          <w:szCs w:val="26"/>
          <w:cs/>
          <w:lang w:bidi="bn-IN"/>
        </w:rPr>
        <w:t xml:space="preserve">একটি অপরিহার্য কর্তব্য হলো এই যে, সে </w:t>
      </w:r>
      <w:r w:rsidR="00CD0EBD" w:rsidRPr="00FA2A2B">
        <w:rPr>
          <w:rFonts w:ascii="SolaimanLipi" w:hAnsi="SolaimanLipi" w:cs="SolaimanLipi"/>
          <w:sz w:val="26"/>
          <w:szCs w:val="26"/>
          <w:cs/>
          <w:lang w:bidi="bn-IN"/>
        </w:rPr>
        <w:t xml:space="preserve">যেন </w:t>
      </w:r>
      <w:r w:rsidR="006650BD" w:rsidRPr="00FA2A2B">
        <w:rPr>
          <w:rFonts w:ascii="SolaimanLipi" w:hAnsi="SolaimanLipi" w:cs="SolaimanLipi"/>
          <w:sz w:val="26"/>
          <w:szCs w:val="26"/>
          <w:cs/>
          <w:lang w:bidi="bn-IN"/>
        </w:rPr>
        <w:t xml:space="preserve">সদা সর্বদা </w:t>
      </w:r>
      <w:r w:rsidR="00703C32" w:rsidRPr="00FA2A2B">
        <w:rPr>
          <w:rFonts w:ascii="SolaimanLipi" w:hAnsi="SolaimanLipi" w:cs="SolaimanLipi"/>
          <w:sz w:val="26"/>
          <w:szCs w:val="26"/>
          <w:cs/>
          <w:lang w:bidi="bn-IN"/>
        </w:rPr>
        <w:t xml:space="preserve">নিরিবিলিতে এবং প্রকাশ্যভাবে </w:t>
      </w:r>
      <w:r w:rsidR="006650BD" w:rsidRPr="00FA2A2B">
        <w:rPr>
          <w:rFonts w:ascii="SolaimanLipi" w:hAnsi="SolaimanLipi" w:cs="SolaimanLipi"/>
          <w:sz w:val="26"/>
          <w:szCs w:val="26"/>
          <w:cs/>
          <w:lang w:bidi="bn-IN"/>
        </w:rPr>
        <w:t>মহান আল্লাহর সন্তুষ্টি লাভের জন্য সজাগ ও সতর্ক থা</w:t>
      </w:r>
      <w:r w:rsidR="00CD0EBD" w:rsidRPr="00FA2A2B">
        <w:rPr>
          <w:rFonts w:ascii="SolaimanLipi" w:hAnsi="SolaimanLipi" w:cs="SolaimanLipi"/>
          <w:sz w:val="26"/>
          <w:szCs w:val="26"/>
          <w:cs/>
          <w:lang w:bidi="bn-IN"/>
        </w:rPr>
        <w:t>কে।</w:t>
      </w:r>
      <w:r w:rsidR="00D05D5D" w:rsidRPr="00FA2A2B">
        <w:rPr>
          <w:rFonts w:ascii="SolaimanLipi" w:hAnsi="SolaimanLipi" w:cs="SolaimanLipi"/>
          <w:sz w:val="26"/>
          <w:szCs w:val="26"/>
          <w:cs/>
          <w:lang w:bidi="bn-IN"/>
        </w:rPr>
        <w:t xml:space="preserve"> </w:t>
      </w:r>
      <w:r w:rsidR="00162BB3" w:rsidRPr="00FA2A2B">
        <w:rPr>
          <w:rFonts w:ascii="SolaimanLipi" w:hAnsi="SolaimanLipi" w:cs="SolaimanLipi"/>
          <w:sz w:val="26"/>
          <w:szCs w:val="26"/>
          <w:cs/>
          <w:lang w:bidi="bn-IN"/>
        </w:rPr>
        <w:t>এবং প্রকৃত ইসলাম ধর্মের শিক্ষা মোতাবেক নিজেকে পরিচালিত ক</w:t>
      </w:r>
      <w:r w:rsidR="00CD0EBD" w:rsidRPr="00FA2A2B">
        <w:rPr>
          <w:rFonts w:ascii="SolaimanLipi" w:hAnsi="SolaimanLipi" w:cs="SolaimanLipi"/>
          <w:sz w:val="26"/>
          <w:szCs w:val="26"/>
          <w:cs/>
          <w:lang w:bidi="bn-IN"/>
        </w:rPr>
        <w:t xml:space="preserve">রে। </w:t>
      </w:r>
      <w:r w:rsidR="00F02015" w:rsidRPr="00FA2A2B">
        <w:rPr>
          <w:rFonts w:ascii="SolaimanLipi" w:hAnsi="SolaimanLipi" w:cs="SolaimanLipi"/>
          <w:sz w:val="26"/>
          <w:szCs w:val="26"/>
          <w:cs/>
          <w:lang w:bidi="bn-IN"/>
        </w:rPr>
        <w:t xml:space="preserve">এই ধর্মের নিষিদ্ধ ও হারাম বিষয়গুলি বর্জন </w:t>
      </w:r>
      <w:r w:rsidR="00CD0EBD" w:rsidRPr="00FA2A2B">
        <w:rPr>
          <w:rFonts w:ascii="SolaimanLipi" w:hAnsi="SolaimanLipi" w:cs="SolaimanLipi"/>
          <w:sz w:val="26"/>
          <w:szCs w:val="26"/>
          <w:cs/>
          <w:lang w:bidi="bn-IN"/>
        </w:rPr>
        <w:t>করে।</w:t>
      </w:r>
      <w:r w:rsidR="00F02015" w:rsidRPr="00FA2A2B">
        <w:rPr>
          <w:rFonts w:ascii="SolaimanLipi" w:hAnsi="SolaimanLipi" w:cs="SolaimanLipi"/>
          <w:sz w:val="26"/>
          <w:szCs w:val="26"/>
          <w:cs/>
          <w:lang w:bidi="bn-IN"/>
        </w:rPr>
        <w:t xml:space="preserve"> এটাই হলো ইহকাল ও পরকালে সুখময় জীবন ল</w:t>
      </w:r>
      <w:r w:rsidR="00CD0EBD" w:rsidRPr="00FA2A2B">
        <w:rPr>
          <w:rFonts w:ascii="SolaimanLipi" w:hAnsi="SolaimanLipi" w:cs="SolaimanLipi"/>
          <w:sz w:val="26"/>
          <w:szCs w:val="26"/>
          <w:cs/>
          <w:lang w:bidi="bn-IN"/>
        </w:rPr>
        <w:t>া</w:t>
      </w:r>
      <w:r w:rsidR="00F02015" w:rsidRPr="00FA2A2B">
        <w:rPr>
          <w:rFonts w:ascii="SolaimanLipi" w:hAnsi="SolaimanLipi" w:cs="SolaimanLipi"/>
          <w:sz w:val="26"/>
          <w:szCs w:val="26"/>
          <w:cs/>
          <w:lang w:bidi="bn-IN"/>
        </w:rPr>
        <w:t>ভে</w:t>
      </w:r>
      <w:r w:rsidR="007B4BBA" w:rsidRPr="00FA2A2B">
        <w:rPr>
          <w:rFonts w:ascii="SolaimanLipi" w:hAnsi="SolaimanLipi" w:cs="SolaimanLipi"/>
          <w:sz w:val="26"/>
          <w:szCs w:val="26"/>
          <w:rtl/>
          <w:cs/>
          <w:lang w:bidi="bn-IN"/>
        </w:rPr>
        <w:t>র</w:t>
      </w:r>
      <w:r w:rsidR="00F02015" w:rsidRPr="00FA2A2B">
        <w:rPr>
          <w:rFonts w:ascii="SolaimanLipi" w:hAnsi="SolaimanLipi" w:cs="SolaimanLipi"/>
          <w:sz w:val="26"/>
          <w:szCs w:val="26"/>
          <w:cs/>
          <w:lang w:bidi="bn-IN"/>
        </w:rPr>
        <w:t xml:space="preserve"> </w:t>
      </w:r>
      <w:r w:rsidR="00720CD6" w:rsidRPr="00FA2A2B">
        <w:rPr>
          <w:rFonts w:ascii="SolaimanLipi" w:hAnsi="SolaimanLipi" w:cs="SolaimanLipi"/>
          <w:sz w:val="26"/>
          <w:szCs w:val="26"/>
          <w:cs/>
          <w:lang w:bidi="bn-IN"/>
        </w:rPr>
        <w:t xml:space="preserve">একটি </w:t>
      </w:r>
      <w:r w:rsidR="00F02015" w:rsidRPr="00FA2A2B">
        <w:rPr>
          <w:rFonts w:ascii="SolaimanLipi" w:hAnsi="SolaimanLipi" w:cs="SolaimanLipi"/>
          <w:sz w:val="26"/>
          <w:szCs w:val="26"/>
          <w:cs/>
          <w:lang w:bidi="bn-IN"/>
        </w:rPr>
        <w:t xml:space="preserve">নিদর্শন। </w:t>
      </w:r>
    </w:p>
    <w:p w:rsidR="006D73B5" w:rsidRPr="00FA2A2B" w:rsidRDefault="00AE67FD"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1E08E6" w:rsidRPr="00FA2A2B">
        <w:rPr>
          <w:rFonts w:ascii="SolaimanLipi" w:hAnsi="SolaimanLipi" w:cs="SolaimanLipi"/>
          <w:sz w:val="26"/>
          <w:szCs w:val="26"/>
          <w:cs/>
          <w:lang w:bidi="bn-IN"/>
        </w:rPr>
        <w:t xml:space="preserve">প্রকৃত ইসলাম ধর্ম </w:t>
      </w:r>
      <w:r w:rsidR="007B4BBA" w:rsidRPr="00FA2A2B">
        <w:rPr>
          <w:rFonts w:ascii="SolaimanLipi" w:hAnsi="SolaimanLipi" w:cs="SolaimanLipi"/>
          <w:sz w:val="26"/>
          <w:szCs w:val="26"/>
          <w:cs/>
          <w:lang w:bidi="bn-IN"/>
        </w:rPr>
        <w:t xml:space="preserve">মানুষের জন্য </w:t>
      </w:r>
      <w:r w:rsidR="00A45C71" w:rsidRPr="00FA2A2B">
        <w:rPr>
          <w:rFonts w:ascii="SolaimanLipi" w:hAnsi="SolaimanLipi" w:cs="SolaimanLipi"/>
          <w:sz w:val="26"/>
          <w:szCs w:val="26"/>
          <w:cs/>
          <w:lang w:bidi="bn-IN"/>
        </w:rPr>
        <w:t xml:space="preserve">পবিত্র ও হালাল মাল এবং সম্পদ উপার্জন করার </w:t>
      </w:r>
      <w:r w:rsidR="00144919" w:rsidRPr="00FA2A2B">
        <w:rPr>
          <w:rFonts w:ascii="SolaimanLipi" w:hAnsi="SolaimanLipi" w:cs="SolaimanLipi"/>
          <w:sz w:val="26"/>
          <w:szCs w:val="26"/>
          <w:cs/>
          <w:lang w:bidi="bn-IN"/>
        </w:rPr>
        <w:t xml:space="preserve">সমস্ত </w:t>
      </w:r>
      <w:r w:rsidR="00A45C71" w:rsidRPr="00FA2A2B">
        <w:rPr>
          <w:rFonts w:ascii="SolaimanLipi" w:hAnsi="SolaimanLipi" w:cs="SolaimanLipi"/>
          <w:sz w:val="26"/>
          <w:szCs w:val="26"/>
          <w:cs/>
          <w:lang w:bidi="bn-IN"/>
        </w:rPr>
        <w:t xml:space="preserve">পথ </w:t>
      </w:r>
      <w:r w:rsidR="00144919" w:rsidRPr="00FA2A2B">
        <w:rPr>
          <w:rFonts w:ascii="SolaimanLipi" w:hAnsi="SolaimanLipi" w:cs="SolaimanLipi"/>
          <w:sz w:val="26"/>
          <w:szCs w:val="26"/>
          <w:cs/>
          <w:lang w:bidi="bn-IN"/>
        </w:rPr>
        <w:t>খুলে দেওয়া</w:t>
      </w:r>
      <w:r w:rsidR="00E729E5" w:rsidRPr="00FA2A2B">
        <w:rPr>
          <w:rFonts w:ascii="SolaimanLipi" w:hAnsi="SolaimanLipi" w:cs="SolaimanLipi"/>
          <w:sz w:val="26"/>
          <w:szCs w:val="26"/>
          <w:cs/>
          <w:lang w:bidi="bn-IN"/>
        </w:rPr>
        <w:t>র</w:t>
      </w:r>
      <w:r w:rsidR="00144919" w:rsidRPr="00FA2A2B">
        <w:rPr>
          <w:rFonts w:ascii="SolaimanLipi" w:hAnsi="SolaimanLipi" w:cs="SolaimanLipi"/>
          <w:sz w:val="26"/>
          <w:szCs w:val="26"/>
          <w:cs/>
          <w:lang w:bidi="bn-IN"/>
        </w:rPr>
        <w:t xml:space="preserve"> প্রতি </w:t>
      </w:r>
      <w:r w:rsidR="006D73B5" w:rsidRPr="00FA2A2B">
        <w:rPr>
          <w:rFonts w:ascii="SolaimanLipi" w:hAnsi="SolaimanLipi" w:cs="SolaimanLipi"/>
          <w:sz w:val="26"/>
          <w:szCs w:val="26"/>
          <w:cs/>
          <w:lang w:bidi="bn-IN"/>
        </w:rPr>
        <w:t xml:space="preserve">অতি </w:t>
      </w:r>
      <w:r w:rsidR="00A45C71" w:rsidRPr="00FA2A2B">
        <w:rPr>
          <w:rFonts w:ascii="SolaimanLipi" w:hAnsi="SolaimanLipi" w:cs="SolaimanLipi"/>
          <w:sz w:val="26"/>
          <w:szCs w:val="26"/>
          <w:cs/>
          <w:lang w:bidi="bn-IN"/>
        </w:rPr>
        <w:t>আগ্র</w:t>
      </w:r>
      <w:r w:rsidR="00763120" w:rsidRPr="00FA2A2B">
        <w:rPr>
          <w:rFonts w:ascii="SolaimanLipi" w:hAnsi="SolaimanLipi" w:cs="SolaimanLipi"/>
          <w:sz w:val="26"/>
          <w:szCs w:val="26"/>
          <w:cs/>
          <w:lang w:bidi="bn-IN"/>
        </w:rPr>
        <w:t xml:space="preserve">হী। তাই </w:t>
      </w:r>
      <w:r w:rsidR="00CE6813" w:rsidRPr="00FA2A2B">
        <w:rPr>
          <w:rFonts w:ascii="SolaimanLipi" w:hAnsi="SolaimanLipi" w:cs="SolaimanLipi"/>
          <w:sz w:val="26"/>
          <w:szCs w:val="26"/>
          <w:cs/>
          <w:lang w:bidi="bn-IN"/>
        </w:rPr>
        <w:t xml:space="preserve">সমস্ত </w:t>
      </w:r>
      <w:r w:rsidR="00763120" w:rsidRPr="00FA2A2B">
        <w:rPr>
          <w:rFonts w:ascii="SolaimanLipi" w:hAnsi="SolaimanLipi" w:cs="SolaimanLipi"/>
          <w:sz w:val="26"/>
          <w:szCs w:val="26"/>
          <w:cs/>
          <w:lang w:bidi="bn-IN"/>
        </w:rPr>
        <w:t xml:space="preserve">বৈধ পন্থায় </w:t>
      </w:r>
      <w:r w:rsidR="00CE6813" w:rsidRPr="00FA2A2B">
        <w:rPr>
          <w:rFonts w:ascii="SolaimanLipi" w:hAnsi="SolaimanLipi" w:cs="SolaimanLipi"/>
          <w:sz w:val="26"/>
          <w:szCs w:val="26"/>
          <w:cs/>
          <w:lang w:bidi="bn-IN"/>
        </w:rPr>
        <w:t>যেমন, ব্যবসা-</w:t>
      </w:r>
      <w:r w:rsidR="00763120" w:rsidRPr="00FA2A2B">
        <w:rPr>
          <w:rFonts w:ascii="SolaimanLipi" w:hAnsi="SolaimanLipi" w:cs="SolaimanLipi"/>
          <w:sz w:val="26"/>
          <w:szCs w:val="26"/>
          <w:cs/>
          <w:lang w:bidi="bn-IN"/>
        </w:rPr>
        <w:t>বাণিজ্য</w:t>
      </w:r>
      <w:r w:rsidR="00CE6813" w:rsidRPr="00FA2A2B">
        <w:rPr>
          <w:rFonts w:ascii="SolaimanLipi" w:hAnsi="SolaimanLipi" w:cs="SolaimanLipi"/>
          <w:sz w:val="26"/>
          <w:szCs w:val="26"/>
          <w:cs/>
          <w:lang w:bidi="bn-IN"/>
        </w:rPr>
        <w:t>,</w:t>
      </w:r>
      <w:r w:rsidR="00763120" w:rsidRPr="00FA2A2B">
        <w:rPr>
          <w:rFonts w:ascii="SolaimanLipi" w:hAnsi="SolaimanLipi" w:cs="SolaimanLipi"/>
          <w:sz w:val="26"/>
          <w:szCs w:val="26"/>
          <w:cs/>
          <w:lang w:bidi="bn-IN"/>
        </w:rPr>
        <w:t xml:space="preserve"> কৃষিকর্ম এবং শিল্পে</w:t>
      </w:r>
      <w:r w:rsidR="00771F91" w:rsidRPr="00FA2A2B">
        <w:rPr>
          <w:rFonts w:ascii="SolaimanLipi" w:hAnsi="SolaimanLipi" w:cs="SolaimanLipi"/>
          <w:sz w:val="26"/>
          <w:szCs w:val="26"/>
          <w:cs/>
          <w:lang w:bidi="bn-IN"/>
        </w:rPr>
        <w:t>র</w:t>
      </w:r>
      <w:r w:rsidR="00763120" w:rsidRPr="00FA2A2B">
        <w:rPr>
          <w:rFonts w:ascii="SolaimanLipi" w:hAnsi="SolaimanLipi" w:cs="SolaimanLipi"/>
          <w:sz w:val="26"/>
          <w:szCs w:val="26"/>
          <w:cs/>
          <w:lang w:bidi="bn-IN"/>
        </w:rPr>
        <w:t xml:space="preserve"> মাধ্যমে মাল উপার্জন করার </w:t>
      </w:r>
      <w:r w:rsidR="00CE6813" w:rsidRPr="00FA2A2B">
        <w:rPr>
          <w:rFonts w:ascii="SolaimanLipi" w:hAnsi="SolaimanLipi" w:cs="SolaimanLipi"/>
          <w:sz w:val="26"/>
          <w:szCs w:val="26"/>
          <w:cs/>
          <w:lang w:bidi="bn-IN"/>
        </w:rPr>
        <w:t xml:space="preserve">প্রতি মানুষকে উৎসাহ প্রদান করে। </w:t>
      </w:r>
      <w:r w:rsidR="006D73B5" w:rsidRPr="00FA2A2B">
        <w:rPr>
          <w:rFonts w:ascii="SolaimanLipi" w:hAnsi="SolaimanLipi" w:cs="SolaimanLipi"/>
          <w:sz w:val="26"/>
          <w:szCs w:val="26"/>
          <w:cs/>
          <w:lang w:bidi="bn-IN"/>
        </w:rPr>
        <w:t>এবং অবৈধ বা হারাম উপায়ে মাল উপার্জন করা অবৈধ ও হারাম ঘোষণা করে।</w:t>
      </w:r>
      <w:r w:rsidR="006D73B5" w:rsidRPr="00FA2A2B">
        <w:rPr>
          <w:rFonts w:ascii="SolaimanLipi" w:hAnsi="SolaimanLipi" w:cs="SolaimanLipi"/>
          <w:sz w:val="26"/>
          <w:szCs w:val="26"/>
          <w:lang w:bidi="bn-IN"/>
        </w:rPr>
        <w:t xml:space="preserve"> </w:t>
      </w:r>
      <w:r w:rsidR="006D73B5" w:rsidRPr="00FA2A2B">
        <w:rPr>
          <w:rFonts w:ascii="SolaimanLipi" w:hAnsi="SolaimanLipi" w:cs="SolaimanLipi"/>
          <w:sz w:val="26"/>
          <w:szCs w:val="26"/>
          <w:cs/>
          <w:lang w:bidi="bn-IN"/>
        </w:rPr>
        <w:t>সুতরাং</w:t>
      </w:r>
      <w:r w:rsidR="006D73B5" w:rsidRPr="00FA2A2B">
        <w:rPr>
          <w:rFonts w:ascii="SolaimanLipi" w:hAnsi="SolaimanLipi" w:cs="SolaimanLipi"/>
          <w:sz w:val="26"/>
          <w:szCs w:val="26"/>
          <w:lang w:bidi="bn-IN"/>
        </w:rPr>
        <w:t xml:space="preserve"> </w:t>
      </w:r>
      <w:r w:rsidR="006D73B5" w:rsidRPr="00FA2A2B">
        <w:rPr>
          <w:rFonts w:ascii="SolaimanLipi" w:eastAsiaTheme="minorEastAsia" w:hAnsi="SolaimanLipi" w:cs="SolaimanLipi"/>
          <w:sz w:val="26"/>
          <w:szCs w:val="26"/>
          <w:cs/>
          <w:lang w:bidi="bn-IN"/>
        </w:rPr>
        <w:t xml:space="preserve">রক্ত বিক্রয় করে তার মূল্য নেওয়া, কুকুর বিক্রি করে তার মূল্য গ্রহণ করা এবং ব্যভিচার </w:t>
      </w:r>
      <w:r w:rsidR="006D73B5" w:rsidRPr="00FA2A2B">
        <w:rPr>
          <w:rFonts w:ascii="SolaimanLipi" w:eastAsiaTheme="minorEastAsia" w:hAnsi="SolaimanLipi" w:cs="SolaimanLipi"/>
          <w:sz w:val="26"/>
          <w:szCs w:val="26"/>
          <w:rtl/>
          <w:cs/>
          <w:lang w:bidi="bn-IN"/>
        </w:rPr>
        <w:t>অথবা</w:t>
      </w:r>
      <w:r w:rsidR="006D73B5" w:rsidRPr="00FA2A2B">
        <w:rPr>
          <w:rFonts w:ascii="SolaimanLipi" w:eastAsiaTheme="minorEastAsia" w:hAnsi="SolaimanLipi" w:cs="SolaimanLipi"/>
          <w:sz w:val="26"/>
          <w:szCs w:val="26"/>
          <w:cs/>
          <w:lang w:bidi="bn-IN"/>
        </w:rPr>
        <w:t xml:space="preserve"> অবৈধ </w:t>
      </w:r>
      <w:r w:rsidR="006D73B5" w:rsidRPr="00FA2A2B">
        <w:rPr>
          <w:rFonts w:ascii="SolaimanLipi" w:eastAsiaTheme="minorEastAsia" w:hAnsi="SolaimanLipi" w:cs="SolaimanLipi"/>
          <w:sz w:val="26"/>
          <w:szCs w:val="26"/>
          <w:cs/>
          <w:lang w:bidi="bn-IN"/>
        </w:rPr>
        <w:lastRenderedPageBreak/>
        <w:t>যৌনসম্পর্ক স্থাপন করার মাধ্যমে অথবা সুদ ইত্যাদি লেনদেনের মাধ্যমে সম্পদ বা মাল উপার্জন করা নিষিদ্ধ ঘোষণা করে।</w:t>
      </w:r>
    </w:p>
    <w:p w:rsidR="006A4EF8" w:rsidRPr="00FA2A2B" w:rsidRDefault="00AE67F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 হাদীসটি</w:t>
      </w:r>
      <w:r w:rsidR="00DC32F0" w:rsidRPr="00FA2A2B">
        <w:rPr>
          <w:rFonts w:ascii="SolaimanLipi" w:hAnsi="SolaimanLipi" w:cs="SolaimanLipi"/>
          <w:sz w:val="26"/>
          <w:szCs w:val="26"/>
          <w:cs/>
          <w:lang w:bidi="bn-IN"/>
        </w:rPr>
        <w:t>র দ্বারা প্রমাণিত হয় যে, প্রকৃত ইসলাম ধর্মে শরীরের কোনো অঙ্গে উল্কি করা এবং জীবজগতের ছবি বা মূর্তি তৈরি করা নিষিদ্ধ</w:t>
      </w:r>
      <w:r w:rsidR="00313B0A" w:rsidRPr="00FA2A2B">
        <w:rPr>
          <w:rFonts w:ascii="SolaimanLipi" w:hAnsi="SolaimanLipi" w:cs="SolaimanLipi"/>
          <w:sz w:val="26"/>
          <w:szCs w:val="26"/>
          <w:cs/>
          <w:lang w:bidi="bn-IN"/>
        </w:rPr>
        <w:t xml:space="preserve"> </w:t>
      </w:r>
      <w:r w:rsidR="00DC32F0" w:rsidRPr="00FA2A2B">
        <w:rPr>
          <w:rFonts w:ascii="SolaimanLipi" w:hAnsi="SolaimanLipi" w:cs="SolaimanLipi"/>
          <w:sz w:val="26"/>
          <w:szCs w:val="26"/>
          <w:cs/>
          <w:lang w:bidi="bn-IN"/>
        </w:rPr>
        <w:t xml:space="preserve">ও হারাম কর্ম। </w:t>
      </w:r>
    </w:p>
    <w:p w:rsidR="005040BA" w:rsidRPr="00FA2A2B" w:rsidRDefault="005040BA" w:rsidP="005040BA">
      <w:pPr>
        <w:bidi w:val="0"/>
        <w:spacing w:after="0"/>
        <w:jc w:val="both"/>
        <w:rPr>
          <w:rFonts w:ascii="SolaimanLipi" w:hAnsi="SolaimanLipi" w:cs="SolaimanLipi"/>
          <w:sz w:val="26"/>
          <w:szCs w:val="26"/>
          <w:lang w:bidi="bn-IN"/>
        </w:rPr>
      </w:pPr>
    </w:p>
    <w:p w:rsidR="00362A35" w:rsidRPr="00FA2A2B" w:rsidRDefault="00362A35" w:rsidP="00557095">
      <w:pPr>
        <w:bidi w:val="0"/>
        <w:spacing w:after="0"/>
        <w:jc w:val="both"/>
        <w:rPr>
          <w:rFonts w:ascii="SolaimanLipi" w:hAnsi="SolaimanLipi" w:cs="SolaimanLipi"/>
          <w:sz w:val="26"/>
          <w:szCs w:val="26"/>
          <w:lang w:bidi="bn-IN"/>
        </w:rPr>
      </w:pP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وجوب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تلبية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الدعوة</w:t>
      </w:r>
    </w:p>
    <w:p w:rsidR="00645DC7" w:rsidRPr="00FA2A2B" w:rsidRDefault="00645DC7" w:rsidP="00557095">
      <w:pPr>
        <w:spacing w:after="0" w:line="240" w:lineRule="auto"/>
        <w:jc w:val="center"/>
        <w:rPr>
          <w:rFonts w:ascii="SolaimanLipi" w:eastAsiaTheme="minorEastAsia" w:hAnsi="SolaimanLipi" w:cs="SolaimanLipi"/>
          <w:b/>
          <w:bCs/>
          <w:sz w:val="40"/>
          <w:szCs w:val="40"/>
          <w:rtl/>
          <w:cs/>
          <w:lang w:bidi="bn-IN"/>
        </w:rPr>
      </w:pPr>
      <w:r w:rsidRPr="00FA2A2B">
        <w:rPr>
          <w:rFonts w:ascii="SolaimanLipi" w:eastAsiaTheme="minorEastAsia" w:hAnsi="SolaimanLipi" w:cs="SolaimanLipi"/>
          <w:b/>
          <w:bCs/>
          <w:sz w:val="40"/>
          <w:szCs w:val="40"/>
          <w:cs/>
          <w:lang w:bidi="bn-IN"/>
        </w:rPr>
        <w:t xml:space="preserve">ওয়ালিমা অথবা অন্য কোনো পবিত্র ভোজের নিমন্ত্রণ গ্রহণ করা </w:t>
      </w:r>
      <w:r w:rsidR="006A4EF8" w:rsidRPr="00FA2A2B">
        <w:rPr>
          <w:rFonts w:ascii="SolaimanLipi" w:eastAsiaTheme="minorEastAsia" w:hAnsi="SolaimanLipi" w:cs="SolaimanLipi"/>
          <w:b/>
          <w:bCs/>
          <w:sz w:val="40"/>
          <w:szCs w:val="40"/>
          <w:cs/>
          <w:lang w:bidi="bn-IN"/>
        </w:rPr>
        <w:t>অপরিহার্য</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دُعِيَ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عُرْسٍ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نَحْوِهِ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فَلْيُجِبْ</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101 - (1429)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AF7994" w:rsidRPr="00FA2A2B" w:rsidRDefault="009D0780" w:rsidP="00557095">
      <w:pPr>
        <w:pStyle w:val="Heading1"/>
        <w:shd w:val="clear" w:color="auto" w:fill="FFFFFF"/>
        <w:bidi w:val="0"/>
        <w:spacing w:before="75"/>
        <w:jc w:val="both"/>
        <w:rPr>
          <w:rFonts w:ascii="SolaimanLipi" w:eastAsiaTheme="minorEastAsia" w:hAnsi="SolaimanLipi" w:cs="SolaimanLipi"/>
          <w:b w:val="0"/>
          <w:bCs w:val="0"/>
          <w:color w:val="auto"/>
          <w:sz w:val="26"/>
          <w:szCs w:val="26"/>
          <w:lang w:bidi="bn-IN"/>
        </w:rPr>
      </w:pPr>
      <w:r w:rsidRPr="00FA2A2B">
        <w:rPr>
          <w:rFonts w:ascii="SolaimanLipi" w:eastAsiaTheme="minorEastAsia" w:hAnsi="SolaimanLipi" w:cs="SolaimanLipi"/>
          <w:b w:val="0"/>
          <w:bCs w:val="0"/>
          <w:color w:val="auto"/>
          <w:sz w:val="26"/>
          <w:szCs w:val="26"/>
          <w:cs/>
          <w:lang w:bidi="bn-IN"/>
        </w:rPr>
        <w:lastRenderedPageBreak/>
        <w:t xml:space="preserve">11 - </w:t>
      </w:r>
      <w:r w:rsidR="000854B9" w:rsidRPr="00FA2A2B">
        <w:rPr>
          <w:rFonts w:ascii="SolaimanLipi" w:eastAsiaTheme="minorEastAsia" w:hAnsi="SolaimanLipi" w:cs="SolaimanLipi"/>
          <w:b w:val="0"/>
          <w:bCs w:val="0"/>
          <w:color w:val="auto"/>
          <w:sz w:val="26"/>
          <w:szCs w:val="26"/>
          <w:cs/>
          <w:lang w:bidi="bn-IN"/>
        </w:rPr>
        <w:t xml:space="preserve">অর্থ:  আব্দুল্লাহ বিন ওমার </w:t>
      </w:r>
      <w:r w:rsidR="000854B9" w:rsidRPr="00FA2A2B">
        <w:rPr>
          <w:rFonts w:ascii="SolaimanLipi" w:eastAsiaTheme="minorEastAsia" w:hAnsi="SolaimanLipi" w:cs="SolaimanLipi"/>
          <w:b w:val="0"/>
          <w:bCs w:val="0"/>
          <w:color w:val="auto"/>
          <w:sz w:val="26"/>
          <w:szCs w:val="26"/>
          <w:lang w:bidi="bn-IN"/>
        </w:rPr>
        <w:t>[</w:t>
      </w:r>
      <w:r w:rsidR="000854B9" w:rsidRPr="00FA2A2B">
        <w:rPr>
          <w:rFonts w:ascii="SolaimanLipi" w:eastAsiaTheme="minorEastAsia" w:hAnsi="SolaimanLipi" w:cs="SolaimanLipi"/>
          <w:b w:val="0"/>
          <w:bCs w:val="0"/>
          <w:color w:val="auto"/>
          <w:sz w:val="26"/>
          <w:szCs w:val="26"/>
          <w:cs/>
          <w:lang w:bidi="bn-IN"/>
        </w:rPr>
        <w:t>রাদিয়াল্লাহু আনহুমা</w:t>
      </w:r>
      <w:r w:rsidR="000854B9" w:rsidRPr="00FA2A2B">
        <w:rPr>
          <w:rFonts w:ascii="SolaimanLipi" w:eastAsiaTheme="minorEastAsia" w:hAnsi="SolaimanLipi" w:cs="SolaimanLipi"/>
          <w:b w:val="0"/>
          <w:bCs w:val="0"/>
          <w:color w:val="auto"/>
          <w:sz w:val="26"/>
          <w:szCs w:val="26"/>
          <w:lang w:bidi="bn-IN"/>
        </w:rPr>
        <w:t xml:space="preserve">] </w:t>
      </w:r>
      <w:r w:rsidR="000854B9" w:rsidRPr="00FA2A2B">
        <w:rPr>
          <w:rFonts w:ascii="SolaimanLipi" w:eastAsiaTheme="minorEastAsia" w:hAnsi="SolaimanLipi" w:cs="SolaimanLipi"/>
          <w:b w:val="0"/>
          <w:bCs w:val="0"/>
          <w:color w:val="auto"/>
          <w:sz w:val="26"/>
          <w:szCs w:val="26"/>
          <w:cs/>
          <w:lang w:bidi="bn-IN"/>
        </w:rPr>
        <w:t>থেকে বর্ণিত</w:t>
      </w:r>
      <w:r w:rsidR="000854B9" w:rsidRPr="00FA2A2B">
        <w:rPr>
          <w:rFonts w:ascii="SolaimanLipi" w:eastAsiaTheme="minorEastAsia" w:hAnsi="SolaimanLipi" w:cs="SolaimanLipi"/>
          <w:b w:val="0"/>
          <w:bCs w:val="0"/>
          <w:color w:val="auto"/>
          <w:sz w:val="26"/>
          <w:szCs w:val="26"/>
          <w:cs/>
          <w:lang w:bidi="hi-IN"/>
        </w:rPr>
        <w:t xml:space="preserve">। </w:t>
      </w:r>
      <w:r w:rsidR="000854B9" w:rsidRPr="00FA2A2B">
        <w:rPr>
          <w:rFonts w:ascii="SolaimanLipi" w:eastAsiaTheme="minorEastAsia" w:hAnsi="SolaimanLipi" w:cs="SolaimanLipi"/>
          <w:b w:val="0"/>
          <w:bCs w:val="0"/>
          <w:color w:val="auto"/>
          <w:sz w:val="26"/>
          <w:szCs w:val="26"/>
          <w:cs/>
          <w:lang w:bidi="bn-IN"/>
        </w:rPr>
        <w:t>তিনি বলেন যে</w:t>
      </w:r>
      <w:r w:rsidR="000854B9" w:rsidRPr="00FA2A2B">
        <w:rPr>
          <w:rFonts w:ascii="SolaimanLipi" w:eastAsiaTheme="minorEastAsia" w:hAnsi="SolaimanLipi" w:cs="SolaimanLipi"/>
          <w:b w:val="0"/>
          <w:bCs w:val="0"/>
          <w:color w:val="auto"/>
          <w:sz w:val="26"/>
          <w:szCs w:val="26"/>
          <w:lang w:bidi="bn-IN"/>
        </w:rPr>
        <w:t>,</w:t>
      </w:r>
      <w:r w:rsidR="000854B9" w:rsidRPr="00FA2A2B">
        <w:rPr>
          <w:rFonts w:ascii="SolaimanLipi" w:eastAsiaTheme="minorEastAsia" w:hAnsi="SolaimanLipi" w:cs="SolaimanLipi"/>
          <w:b w:val="0"/>
          <w:bCs w:val="0"/>
          <w:color w:val="auto"/>
          <w:sz w:val="26"/>
          <w:szCs w:val="26"/>
          <w:cs/>
          <w:lang w:bidi="bn-IN"/>
        </w:rPr>
        <w:t xml:space="preserve"> আল্লাহর রাসূল </w:t>
      </w:r>
      <w:r w:rsidR="000854B9" w:rsidRPr="00FA2A2B">
        <w:rPr>
          <w:rFonts w:ascii="SolaimanLipi" w:eastAsiaTheme="minorEastAsia" w:hAnsi="SolaimanLipi" w:cs="SolaimanLipi"/>
          <w:b w:val="0"/>
          <w:bCs w:val="0"/>
          <w:color w:val="auto"/>
          <w:sz w:val="26"/>
          <w:szCs w:val="26"/>
          <w:lang w:bidi="bn-IN"/>
        </w:rPr>
        <w:t>[</w:t>
      </w:r>
      <w:r w:rsidR="000854B9" w:rsidRPr="00FA2A2B">
        <w:rPr>
          <w:rFonts w:ascii="SolaimanLipi" w:eastAsiaTheme="minorEastAsia" w:hAnsi="SolaimanLipi" w:cs="SolaimanLipi"/>
          <w:b w:val="0"/>
          <w:bCs w:val="0"/>
          <w:color w:val="auto"/>
          <w:sz w:val="26"/>
          <w:szCs w:val="26"/>
          <w:cs/>
          <w:lang w:bidi="bn-IN"/>
        </w:rPr>
        <w:t>সাল্লাল্লাহু আলাইহি ওয়াসাল্লাম</w:t>
      </w:r>
      <w:r w:rsidR="000854B9" w:rsidRPr="00FA2A2B">
        <w:rPr>
          <w:rFonts w:ascii="SolaimanLipi" w:eastAsiaTheme="minorEastAsia" w:hAnsi="SolaimanLipi" w:cs="SolaimanLipi"/>
          <w:b w:val="0"/>
          <w:bCs w:val="0"/>
          <w:color w:val="auto"/>
          <w:sz w:val="26"/>
          <w:szCs w:val="26"/>
          <w:lang w:bidi="bn-IN"/>
        </w:rPr>
        <w:t>]</w:t>
      </w:r>
      <w:r w:rsidR="000854B9" w:rsidRPr="00FA2A2B">
        <w:rPr>
          <w:rFonts w:ascii="SolaimanLipi" w:eastAsiaTheme="minorEastAsia" w:hAnsi="SolaimanLipi" w:cs="SolaimanLipi"/>
          <w:b w:val="0"/>
          <w:bCs w:val="0"/>
          <w:color w:val="auto"/>
          <w:sz w:val="26"/>
          <w:szCs w:val="26"/>
          <w:cs/>
          <w:lang w:bidi="bn-IN"/>
        </w:rPr>
        <w:t xml:space="preserve"> বলেছেন: </w:t>
      </w:r>
      <w:r w:rsidRPr="00FA2A2B">
        <w:rPr>
          <w:rFonts w:ascii="SolaimanLipi" w:eastAsiaTheme="minorEastAsia" w:hAnsi="SolaimanLipi" w:cs="SolaimanLipi"/>
          <w:b w:val="0"/>
          <w:bCs w:val="0"/>
          <w:color w:val="auto"/>
          <w:sz w:val="26"/>
          <w:szCs w:val="26"/>
          <w:lang w:bidi="bn-IN"/>
        </w:rPr>
        <w:t xml:space="preserve"> </w:t>
      </w:r>
      <w:r w:rsidR="000854B9" w:rsidRPr="00FA2A2B">
        <w:rPr>
          <w:rFonts w:ascii="Sakkal Majalla" w:eastAsiaTheme="minorEastAsia" w:hAnsi="Sakkal Majalla" w:cs="Sakkal Majalla" w:hint="cs"/>
          <w:b w:val="0"/>
          <w:bCs w:val="0"/>
          <w:color w:val="auto"/>
          <w:sz w:val="26"/>
          <w:szCs w:val="26"/>
          <w:cs/>
          <w:lang w:bidi="bn-IN"/>
        </w:rPr>
        <w:t>“</w:t>
      </w:r>
      <w:r w:rsidRPr="00FA2A2B">
        <w:rPr>
          <w:rFonts w:ascii="SolaimanLipi" w:eastAsiaTheme="minorEastAsia" w:hAnsi="SolaimanLipi" w:cs="SolaimanLipi"/>
          <w:b w:val="0"/>
          <w:bCs w:val="0"/>
          <w:color w:val="auto"/>
          <w:sz w:val="26"/>
          <w:szCs w:val="26"/>
          <w:cs/>
          <w:lang w:bidi="bn-IN"/>
        </w:rPr>
        <w:t>তোমাদের মধ্যে থেকে কোনো ব্যক্তিকে বিবাহের ওয়ালিমা অথবা অন্য কোনো পবিত্র ভোজের নিমন্ত্রণ জানানো হলে</w:t>
      </w:r>
      <w:r w:rsidR="000854B9" w:rsidRPr="00FA2A2B">
        <w:rPr>
          <w:rFonts w:ascii="SolaimanLipi" w:eastAsiaTheme="minorEastAsia" w:hAnsi="SolaimanLipi" w:cs="SolaimanLipi"/>
          <w:b w:val="0"/>
          <w:bCs w:val="0"/>
          <w:color w:val="auto"/>
          <w:sz w:val="26"/>
          <w:szCs w:val="26"/>
          <w:lang w:bidi="bn-IN"/>
        </w:rPr>
        <w:t>;</w:t>
      </w:r>
      <w:r w:rsidRPr="00FA2A2B">
        <w:rPr>
          <w:rFonts w:ascii="SolaimanLipi" w:eastAsiaTheme="minorEastAsia" w:hAnsi="SolaimanLipi" w:cs="SolaimanLipi"/>
          <w:b w:val="0"/>
          <w:bCs w:val="0"/>
          <w:color w:val="auto"/>
          <w:sz w:val="26"/>
          <w:szCs w:val="26"/>
          <w:cs/>
          <w:lang w:bidi="bn-IN"/>
        </w:rPr>
        <w:t xml:space="preserve"> সে যেন তা অবশ্যই গ্রহণ করে</w:t>
      </w:r>
      <w:r w:rsidRPr="00FA2A2B">
        <w:rPr>
          <w:rFonts w:ascii="Arial" w:eastAsiaTheme="minorEastAsia" w:hAnsi="Arial" w:cs="Arial" w:hint="cs"/>
          <w:b w:val="0"/>
          <w:bCs w:val="0"/>
          <w:color w:val="auto"/>
          <w:sz w:val="26"/>
          <w:szCs w:val="26"/>
          <w:cs/>
          <w:lang w:bidi="bn-IN"/>
        </w:rPr>
        <w:t>”</w:t>
      </w:r>
      <w:r w:rsidRPr="00FA2A2B">
        <w:rPr>
          <w:rFonts w:ascii="SolaimanLipi" w:eastAsiaTheme="minorEastAsia" w:hAnsi="SolaimanLipi" w:cs="SolaimanLipi" w:hint="cs"/>
          <w:b w:val="0"/>
          <w:bCs w:val="0"/>
          <w:color w:val="auto"/>
          <w:sz w:val="26"/>
          <w:szCs w:val="26"/>
          <w:cs/>
          <w:lang w:bidi="bn-IN"/>
        </w:rPr>
        <w:t>।</w:t>
      </w:r>
      <w:r w:rsidRPr="00FA2A2B">
        <w:rPr>
          <w:rFonts w:ascii="SolaimanLipi" w:eastAsiaTheme="minorEastAsia" w:hAnsi="SolaimanLipi" w:cs="SolaimanLipi"/>
          <w:b w:val="0"/>
          <w:bCs w:val="0"/>
          <w:color w:val="auto"/>
          <w:sz w:val="26"/>
          <w:szCs w:val="26"/>
          <w:lang w:bidi="bn-IN"/>
        </w:rPr>
        <w:t> </w:t>
      </w:r>
      <w:r w:rsidR="00AF7994" w:rsidRPr="00FA2A2B">
        <w:rPr>
          <w:rFonts w:ascii="SolaimanLipi" w:eastAsiaTheme="minorEastAsia" w:hAnsi="SolaimanLipi" w:cs="SolaimanLipi"/>
          <w:b w:val="0"/>
          <w:bCs w:val="0"/>
          <w:color w:val="auto"/>
          <w:sz w:val="26"/>
          <w:szCs w:val="26"/>
          <w:lang w:bidi="bn-IN"/>
        </w:rPr>
        <w:t>[</w:t>
      </w:r>
      <w:r w:rsidR="00AF7994" w:rsidRPr="00FA2A2B">
        <w:rPr>
          <w:rFonts w:ascii="SolaimanLipi" w:eastAsiaTheme="minorEastAsia" w:hAnsi="SolaimanLipi" w:cs="SolaimanLipi"/>
          <w:b w:val="0"/>
          <w:bCs w:val="0"/>
          <w:color w:val="auto"/>
          <w:sz w:val="26"/>
          <w:szCs w:val="26"/>
          <w:cs/>
          <w:lang w:bidi="bn-IN"/>
        </w:rPr>
        <w:t>সহীহ মুসলিম</w:t>
      </w:r>
      <w:r w:rsidR="00AF7994" w:rsidRPr="00FA2A2B">
        <w:rPr>
          <w:rFonts w:ascii="SolaimanLipi" w:eastAsiaTheme="minorEastAsia" w:hAnsi="SolaimanLipi" w:cs="SolaimanLipi"/>
          <w:b w:val="0"/>
          <w:bCs w:val="0"/>
          <w:color w:val="auto"/>
          <w:sz w:val="26"/>
          <w:szCs w:val="26"/>
          <w:lang w:bidi="bn-IN"/>
        </w:rPr>
        <w:t>,</w:t>
      </w:r>
      <w:r w:rsidR="00AF7994" w:rsidRPr="00FA2A2B">
        <w:rPr>
          <w:rFonts w:ascii="SolaimanLipi" w:eastAsiaTheme="minorEastAsia" w:hAnsi="SolaimanLipi" w:cs="SolaimanLipi"/>
          <w:b w:val="0"/>
          <w:bCs w:val="0"/>
          <w:color w:val="auto"/>
          <w:sz w:val="26"/>
          <w:szCs w:val="26"/>
          <w:cs/>
          <w:lang w:bidi="bn-IN"/>
        </w:rPr>
        <w:t xml:space="preserve"> হাদীস নং 101 - (1429)</w:t>
      </w:r>
      <w:r w:rsidR="00AF7994" w:rsidRPr="00FA2A2B">
        <w:rPr>
          <w:rFonts w:ascii="SolaimanLipi" w:eastAsiaTheme="minorEastAsia" w:hAnsi="SolaimanLipi" w:cs="SolaimanLipi"/>
          <w:b w:val="0"/>
          <w:bCs w:val="0"/>
          <w:color w:val="auto"/>
          <w:sz w:val="26"/>
          <w:szCs w:val="26"/>
          <w:lang w:bidi="bn-IN"/>
        </w:rPr>
        <w:t xml:space="preserve"> ]</w:t>
      </w:r>
      <w:r w:rsidR="00AF7994" w:rsidRPr="00FA2A2B">
        <w:rPr>
          <w:rFonts w:ascii="SolaimanLipi" w:eastAsiaTheme="minorEastAsia" w:hAnsi="SolaimanLipi" w:cs="SolaimanLipi"/>
          <w:b w:val="0"/>
          <w:bCs w:val="0"/>
          <w:color w:val="auto"/>
          <w:sz w:val="26"/>
          <w:szCs w:val="26"/>
          <w:cs/>
          <w:lang w:bidi="hi-IN"/>
        </w:rPr>
        <w:t>।</w:t>
      </w:r>
    </w:p>
    <w:p w:rsidR="00E73AD7" w:rsidRPr="00FA2A2B" w:rsidRDefault="00E73AD7"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E73AD7" w:rsidRPr="00FA2A2B" w:rsidRDefault="00E73AD7"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আব্দুল্লাহ বিন ওমার ইবনুল খাত্তাব একজন সম্মানিত সাহাবী। তিনি নাবালক অবস্থাতেই তাঁর পিতা দ্বিতীয়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cs/>
          <w:lang w:bidi="bn-IN"/>
        </w:rPr>
        <w:t xml:space="preserve"> ওমার ইবনুল খাত্তাব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যখন ইসলাম গ্রহণ করেন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তখনই ইসলাম গ্রহণ করেছিলেন। তাঁর পিতার পূর্বেই তিনি মাদীনায় হিজরত করেন। তিনি সর্ব প্রথমে খন্দকের যুদ্ধে অংশগ্রহণ করেন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অতঃপর রাসূলুল্লাহ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সাথে আরো সমস্ত যুদ্ধে অংশগ্রহণ করেন। তিনি মিশর</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শামদেশ</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ইরাক</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বাসরা ও পারস্যের বিজয়েও অংশগ্রহণ করেছিলেন। তিনি সুদর্শন</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সাহসী ও সত্য প্রকাশকারী সাহাবীগণের মধ্যে জ্ঞানী এবং বিদ্বান বা বিদ্যাবান হিসেবে প্রসিদ্ধ ছিলেন। তাঁর কাছ থেকে 2630 টি হাদীস বর্ণিত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তিনি ইবাদত ও পরহেজগারিতায় ছিলেন </w:t>
      </w:r>
      <w:r w:rsidRPr="00FA2A2B">
        <w:rPr>
          <w:rFonts w:ascii="SolaimanLipi" w:hAnsi="SolaimanLipi" w:cs="SolaimanLipi"/>
          <w:sz w:val="26"/>
          <w:szCs w:val="26"/>
          <w:cs/>
          <w:lang w:bidi="bn-IN"/>
        </w:rPr>
        <w:lastRenderedPageBreak/>
        <w:t>অনুকরণীয় সাহাবী। তিনি সন 73 হিজরীতে 86 বছর বয়সে মাক্কায় মৃত্যুবরণ করেন।</w:t>
      </w:r>
    </w:p>
    <w:p w:rsidR="00E73AD7" w:rsidRPr="00FA2A2B" w:rsidRDefault="00E73AD7"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73AD7" w:rsidRPr="00FA2A2B" w:rsidRDefault="00E73AD7"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হাদীসটির</w:t>
      </w:r>
      <w:r w:rsidRPr="00FA2A2B">
        <w:rPr>
          <w:rFonts w:ascii="SolaimanLipi" w:hAnsi="SolaimanLipi" w:cs="SolaimanLipi"/>
          <w:sz w:val="26"/>
          <w:szCs w:val="26"/>
          <w:lang w:bidi="hi-IN"/>
        </w:rPr>
        <w:t xml:space="preserve"> </w:t>
      </w:r>
      <w:r w:rsidR="00CD5714" w:rsidRPr="00FA2A2B">
        <w:rPr>
          <w:rFonts w:ascii="SolaimanLipi" w:hAnsi="SolaimanLipi" w:cs="SolaimanLipi"/>
          <w:sz w:val="26"/>
          <w:szCs w:val="26"/>
          <w:cs/>
          <w:lang w:bidi="bn-IN"/>
        </w:rPr>
        <w:t xml:space="preserve">দাবি মোতাবেক এটা </w:t>
      </w:r>
      <w:r w:rsidRPr="00FA2A2B">
        <w:rPr>
          <w:rFonts w:ascii="SolaimanLipi" w:hAnsi="SolaimanLipi" w:cs="SolaimanLipi"/>
          <w:sz w:val="26"/>
          <w:szCs w:val="26"/>
          <w:cs/>
          <w:lang w:bidi="bn-IN"/>
        </w:rPr>
        <w:t>প্রমাণিত</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যে</w:t>
      </w:r>
      <w:r w:rsidRPr="00FA2A2B">
        <w:rPr>
          <w:rFonts w:ascii="SolaimanLipi" w:hAnsi="SolaimanLipi" w:cs="SolaimanLipi"/>
          <w:sz w:val="26"/>
          <w:szCs w:val="26"/>
        </w:rPr>
        <w:t>,</w:t>
      </w:r>
      <w:r w:rsidRPr="00FA2A2B">
        <w:rPr>
          <w:rFonts w:ascii="SolaimanLipi" w:hAnsi="SolaimanLipi" w:cs="SolaimanLipi"/>
          <w:sz w:val="26"/>
          <w:szCs w:val="26"/>
          <w:lang w:bidi="hi-IN"/>
        </w:rPr>
        <w:t xml:space="preserve"> </w:t>
      </w:r>
      <w:r w:rsidR="0022253E" w:rsidRPr="00FA2A2B">
        <w:rPr>
          <w:rFonts w:ascii="SolaimanLipi" w:hAnsi="SolaimanLipi" w:cs="SolaimanLipi"/>
          <w:sz w:val="26"/>
          <w:szCs w:val="26"/>
          <w:cs/>
          <w:lang w:bidi="bn-IN"/>
        </w:rPr>
        <w:t xml:space="preserve">যে ব্যক্তিকে </w:t>
      </w:r>
      <w:r w:rsidR="0022253E" w:rsidRPr="00FA2A2B">
        <w:rPr>
          <w:rFonts w:ascii="SolaimanLipi" w:eastAsiaTheme="minorEastAsia" w:hAnsi="SolaimanLipi" w:cs="SolaimanLipi"/>
          <w:sz w:val="26"/>
          <w:szCs w:val="26"/>
          <w:cs/>
          <w:lang w:bidi="bn-IN"/>
        </w:rPr>
        <w:t>বিবাহের ওয়ালিমা</w:t>
      </w:r>
      <w:r w:rsidR="006E304E" w:rsidRPr="00FA2A2B">
        <w:rPr>
          <w:rFonts w:ascii="SolaimanLipi" w:eastAsiaTheme="minorEastAsia" w:hAnsi="SolaimanLipi" w:cs="SolaimanLipi"/>
          <w:sz w:val="26"/>
          <w:szCs w:val="26"/>
          <w:cs/>
          <w:lang w:bidi="bn-IN"/>
        </w:rPr>
        <w:t>য় আমন্ত্রিত করা</w:t>
      </w:r>
      <w:r w:rsidR="0022253E" w:rsidRPr="00FA2A2B">
        <w:rPr>
          <w:rFonts w:ascii="SolaimanLipi" w:eastAsiaTheme="minorEastAsia" w:hAnsi="SolaimanLipi" w:cs="SolaimanLipi"/>
          <w:sz w:val="26"/>
          <w:szCs w:val="26"/>
          <w:cs/>
          <w:lang w:bidi="bn-IN"/>
        </w:rPr>
        <w:t xml:space="preserve"> হবে, সে ব্যক্তির প্রতি </w:t>
      </w:r>
      <w:r w:rsidR="00060C4E" w:rsidRPr="00FA2A2B">
        <w:rPr>
          <w:rFonts w:ascii="SolaimanLipi" w:eastAsiaTheme="minorEastAsia" w:hAnsi="SolaimanLipi" w:cs="SolaimanLipi"/>
          <w:sz w:val="26"/>
          <w:szCs w:val="26"/>
          <w:cs/>
          <w:lang w:bidi="bn-IN"/>
        </w:rPr>
        <w:t xml:space="preserve">বিবাহের ওয়ালিমার নিমন্ত্রণ </w:t>
      </w:r>
      <w:r w:rsidR="0022253E" w:rsidRPr="00FA2A2B">
        <w:rPr>
          <w:rFonts w:ascii="SolaimanLipi" w:eastAsiaTheme="minorEastAsia" w:hAnsi="SolaimanLipi" w:cs="SolaimanLipi"/>
          <w:sz w:val="26"/>
          <w:szCs w:val="26"/>
          <w:cs/>
          <w:lang w:bidi="bn-IN"/>
        </w:rPr>
        <w:t>গ্রহণ করা ওয়াজেব ও অপরিহার্য</w:t>
      </w:r>
      <w:r w:rsidR="00C60C7B" w:rsidRPr="00FA2A2B">
        <w:rPr>
          <w:rFonts w:ascii="SolaimanLipi" w:eastAsiaTheme="minorEastAsia" w:hAnsi="SolaimanLipi" w:cs="SolaimanLipi"/>
          <w:sz w:val="26"/>
          <w:szCs w:val="26"/>
          <w:cs/>
          <w:lang w:bidi="bn-IN"/>
        </w:rPr>
        <w:t xml:space="preserve"> হয়ে যাবে</w:t>
      </w:r>
      <w:r w:rsidR="0022253E" w:rsidRPr="00FA2A2B">
        <w:rPr>
          <w:rFonts w:ascii="SolaimanLipi" w:eastAsiaTheme="minorEastAsia" w:hAnsi="SolaimanLipi" w:cs="SolaimanLipi"/>
          <w:sz w:val="26"/>
          <w:szCs w:val="26"/>
          <w:cs/>
          <w:lang w:bidi="hi-IN"/>
        </w:rPr>
        <w:t xml:space="preserve">। </w:t>
      </w:r>
      <w:r w:rsidR="0022253E" w:rsidRPr="00FA2A2B">
        <w:rPr>
          <w:rFonts w:ascii="SolaimanLipi" w:eastAsiaTheme="minorEastAsia" w:hAnsi="SolaimanLipi" w:cs="SolaimanLipi"/>
          <w:sz w:val="26"/>
          <w:szCs w:val="26"/>
          <w:cs/>
          <w:lang w:bidi="bn-IN"/>
        </w:rPr>
        <w:t xml:space="preserve">যেহেতু </w:t>
      </w:r>
      <w:r w:rsidR="003A4C5C" w:rsidRPr="00FA2A2B">
        <w:rPr>
          <w:rFonts w:ascii="SolaimanLipi" w:eastAsiaTheme="minorEastAsia" w:hAnsi="SolaimanLipi" w:cs="SolaimanLipi"/>
          <w:sz w:val="26"/>
          <w:szCs w:val="26"/>
          <w:cs/>
          <w:lang w:bidi="bn-IN"/>
        </w:rPr>
        <w:t>ওয়ালিমার নিমন্ত্রণ গ্রহণ করা</w:t>
      </w:r>
      <w:r w:rsidR="004F6033" w:rsidRPr="00FA2A2B">
        <w:rPr>
          <w:rFonts w:ascii="SolaimanLipi" w:eastAsiaTheme="minorEastAsia" w:hAnsi="SolaimanLipi" w:cs="SolaimanLipi"/>
          <w:sz w:val="26"/>
          <w:szCs w:val="26"/>
          <w:cs/>
          <w:lang w:bidi="bn-IN"/>
        </w:rPr>
        <w:t xml:space="preserve">র মাধ্যমে বরকন্যা </w:t>
      </w:r>
      <w:r w:rsidR="006E304E" w:rsidRPr="00FA2A2B">
        <w:rPr>
          <w:rFonts w:ascii="SolaimanLipi" w:eastAsiaTheme="minorEastAsia" w:hAnsi="SolaimanLipi" w:cs="SolaimanLipi"/>
          <w:sz w:val="26"/>
          <w:szCs w:val="26"/>
          <w:cs/>
          <w:lang w:bidi="bn-IN"/>
        </w:rPr>
        <w:t xml:space="preserve">বা </w:t>
      </w:r>
      <w:r w:rsidR="004F6033" w:rsidRPr="00FA2A2B">
        <w:rPr>
          <w:rFonts w:ascii="SolaimanLipi" w:eastAsiaTheme="minorEastAsia" w:hAnsi="SolaimanLipi" w:cs="SolaimanLipi"/>
          <w:sz w:val="26"/>
          <w:szCs w:val="26"/>
          <w:cs/>
          <w:lang w:bidi="bn-IN"/>
        </w:rPr>
        <w:t>পাত্র পাত্রীর গুরুত্ব ও  সম্মান প্রকাশ</w:t>
      </w:r>
      <w:r w:rsidR="00E11CED" w:rsidRPr="00FA2A2B">
        <w:rPr>
          <w:rFonts w:ascii="SolaimanLipi" w:eastAsiaTheme="minorEastAsia" w:hAnsi="SolaimanLipi" w:cs="SolaimanLipi"/>
          <w:sz w:val="26"/>
          <w:szCs w:val="26"/>
          <w:cs/>
          <w:lang w:bidi="bn-IN"/>
        </w:rPr>
        <w:t xml:space="preserve"> </w:t>
      </w:r>
      <w:r w:rsidR="004F6033" w:rsidRPr="00FA2A2B">
        <w:rPr>
          <w:rFonts w:ascii="SolaimanLipi" w:eastAsiaTheme="minorEastAsia" w:hAnsi="SolaimanLipi" w:cs="SolaimanLipi"/>
          <w:sz w:val="26"/>
          <w:szCs w:val="26"/>
          <w:cs/>
          <w:lang w:bidi="bn-IN"/>
        </w:rPr>
        <w:t>করা হয়, তাদেরকে আনন্দিত করা হয় এবং তাদের ম</w:t>
      </w:r>
      <w:r w:rsidR="00E3774A" w:rsidRPr="00FA2A2B">
        <w:rPr>
          <w:rFonts w:ascii="SolaimanLipi" w:eastAsiaTheme="minorEastAsia" w:hAnsi="SolaimanLipi" w:cs="SolaimanLipi"/>
          <w:sz w:val="26"/>
          <w:szCs w:val="26"/>
          <w:cs/>
          <w:lang w:bidi="bn-IN"/>
        </w:rPr>
        <w:t>নকে প্রফুল্লিত করা হয়। আরবী ভাষায় বিবাহের ওয়ালিমার নিমন্ত্রণকে আল উ</w:t>
      </w:r>
      <w:r w:rsidR="00653E1A" w:rsidRPr="00FA2A2B">
        <w:rPr>
          <w:rFonts w:ascii="SolaimanLipi" w:eastAsiaTheme="minorEastAsia" w:hAnsi="SolaimanLipi" w:cs="SolaimanLipi"/>
          <w:sz w:val="26"/>
          <w:szCs w:val="26"/>
          <w:cs/>
          <w:lang w:bidi="bn-IN"/>
        </w:rPr>
        <w:t xml:space="preserve">র্স </w:t>
      </w:r>
      <w:r w:rsidR="00E3774A" w:rsidRPr="00FA2A2B">
        <w:rPr>
          <w:rFonts w:ascii="SolaimanLipi" w:eastAsiaTheme="minorEastAsia" w:hAnsi="SolaimanLipi" w:cs="SolaimanLipi"/>
          <w:sz w:val="26"/>
          <w:szCs w:val="26"/>
          <w:cs/>
          <w:lang w:bidi="bn-IN"/>
        </w:rPr>
        <w:t>(</w:t>
      </w:r>
      <w:r w:rsidR="00E3774A" w:rsidRPr="00FA2A2B">
        <w:rPr>
          <w:rFonts w:ascii="Arial" w:eastAsiaTheme="minorEastAsia" w:hAnsi="Arial" w:hint="cs"/>
          <w:sz w:val="26"/>
          <w:szCs w:val="26"/>
          <w:rtl/>
        </w:rPr>
        <w:t>العُرْسُ</w:t>
      </w:r>
      <w:r w:rsidR="00E3774A" w:rsidRPr="00FA2A2B">
        <w:rPr>
          <w:rFonts w:ascii="SolaimanLipi" w:eastAsiaTheme="minorEastAsia" w:hAnsi="SolaimanLipi" w:cs="SolaimanLipi"/>
          <w:sz w:val="26"/>
          <w:szCs w:val="26"/>
          <w:cs/>
          <w:lang w:bidi="bn-IN"/>
        </w:rPr>
        <w:t xml:space="preserve"> ) বলা হয়। </w:t>
      </w:r>
    </w:p>
    <w:p w:rsidR="00F02AFD" w:rsidRPr="00FA2A2B" w:rsidRDefault="006656DD"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E73AD7" w:rsidRPr="00FA2A2B">
        <w:rPr>
          <w:rFonts w:ascii="SolaimanLipi" w:eastAsiaTheme="minorEastAsia" w:hAnsi="SolaimanLipi" w:cs="SolaimanLipi"/>
          <w:sz w:val="26"/>
          <w:szCs w:val="26"/>
          <w:cs/>
          <w:lang w:bidi="hi-IN"/>
        </w:rPr>
        <w:t xml:space="preserve"> </w:t>
      </w:r>
      <w:r w:rsidR="00E73AD7" w:rsidRPr="00FA2A2B">
        <w:rPr>
          <w:rFonts w:ascii="SolaimanLipi" w:eastAsiaTheme="minorEastAsia" w:hAnsi="SolaimanLipi" w:cs="SolaimanLipi"/>
          <w:sz w:val="26"/>
          <w:szCs w:val="26"/>
          <w:cs/>
          <w:lang w:bidi="bn-IN"/>
        </w:rPr>
        <w:t xml:space="preserve">প্রকৃত ইসলাম </w:t>
      </w:r>
      <w:r w:rsidR="00842BA7" w:rsidRPr="00FA2A2B">
        <w:rPr>
          <w:rFonts w:ascii="SolaimanLipi" w:eastAsiaTheme="minorEastAsia" w:hAnsi="SolaimanLipi" w:cs="SolaimanLipi"/>
          <w:sz w:val="26"/>
          <w:szCs w:val="26"/>
          <w:cs/>
          <w:lang w:bidi="bn-IN"/>
        </w:rPr>
        <w:t>হলো</w:t>
      </w:r>
      <w:r w:rsidR="00E73AD7" w:rsidRPr="00FA2A2B">
        <w:rPr>
          <w:rFonts w:ascii="SolaimanLipi" w:eastAsiaTheme="minorEastAsia" w:hAnsi="SolaimanLipi" w:cs="SolaimanLipi"/>
          <w:sz w:val="26"/>
          <w:szCs w:val="26"/>
          <w:cs/>
          <w:lang w:bidi="bn-IN"/>
        </w:rPr>
        <w:t xml:space="preserve"> সচ্চরিত্র </w:t>
      </w:r>
      <w:r w:rsidR="00F02AFD" w:rsidRPr="00FA2A2B">
        <w:rPr>
          <w:rFonts w:ascii="SolaimanLipi" w:eastAsiaTheme="minorEastAsia" w:hAnsi="SolaimanLipi" w:cs="SolaimanLipi"/>
          <w:sz w:val="26"/>
          <w:szCs w:val="26"/>
          <w:cs/>
          <w:lang w:bidi="bn-IN"/>
        </w:rPr>
        <w:t>ও</w:t>
      </w:r>
      <w:r w:rsidR="00E73AD7" w:rsidRPr="00FA2A2B">
        <w:rPr>
          <w:rFonts w:ascii="SolaimanLipi" w:eastAsiaTheme="minorEastAsia" w:hAnsi="SolaimanLipi" w:cs="SolaimanLipi"/>
          <w:sz w:val="26"/>
          <w:szCs w:val="26"/>
          <w:cs/>
          <w:lang w:bidi="bn-IN"/>
        </w:rPr>
        <w:t xml:space="preserve"> ভাল আচরণ এবং পরিষ্কার হৃদয়ের উপর </w:t>
      </w:r>
      <w:r w:rsidR="00842BA7" w:rsidRPr="00FA2A2B">
        <w:rPr>
          <w:rFonts w:ascii="SolaimanLipi" w:eastAsiaTheme="minorEastAsia" w:hAnsi="SolaimanLipi" w:cs="SolaimanLipi"/>
          <w:sz w:val="26"/>
          <w:szCs w:val="26"/>
          <w:cs/>
          <w:lang w:bidi="bn-IN"/>
        </w:rPr>
        <w:t>প্রতিষ্ঠিত থাকার ধর্ম। যাতে পরিবার ও সমাজের লোক</w:t>
      </w:r>
      <w:r w:rsidR="007643B2" w:rsidRPr="00FA2A2B">
        <w:rPr>
          <w:rFonts w:ascii="SolaimanLipi" w:eastAsiaTheme="minorEastAsia" w:hAnsi="SolaimanLipi" w:cs="SolaimanLipi"/>
          <w:sz w:val="26"/>
          <w:szCs w:val="26"/>
          <w:cs/>
          <w:lang w:bidi="bn-IN"/>
        </w:rPr>
        <w:t xml:space="preserve">দের </w:t>
      </w:r>
      <w:r w:rsidR="00842BA7" w:rsidRPr="00FA2A2B">
        <w:rPr>
          <w:rFonts w:ascii="SolaimanLipi" w:eastAsiaTheme="minorEastAsia" w:hAnsi="SolaimanLipi" w:cs="SolaimanLipi"/>
          <w:sz w:val="26"/>
          <w:szCs w:val="26"/>
          <w:cs/>
          <w:lang w:bidi="bn-IN"/>
        </w:rPr>
        <w:t xml:space="preserve">মধ্যে পরস্পর ঘৃণা ও </w:t>
      </w:r>
      <w:r w:rsidR="00B7470D" w:rsidRPr="00FA2A2B">
        <w:rPr>
          <w:rFonts w:ascii="SolaimanLipi" w:eastAsiaTheme="minorEastAsia" w:hAnsi="SolaimanLipi" w:cs="SolaimanLipi"/>
          <w:sz w:val="26"/>
          <w:szCs w:val="26"/>
          <w:cs/>
          <w:lang w:bidi="bn-IN"/>
        </w:rPr>
        <w:t xml:space="preserve">অমঙ্গলের </w:t>
      </w:r>
      <w:r w:rsidR="00842BA7" w:rsidRPr="00FA2A2B">
        <w:rPr>
          <w:rFonts w:ascii="SolaimanLipi" w:eastAsiaTheme="minorEastAsia" w:hAnsi="SolaimanLipi" w:cs="SolaimanLipi"/>
          <w:sz w:val="26"/>
          <w:szCs w:val="26"/>
          <w:cs/>
          <w:lang w:bidi="bn-IN"/>
        </w:rPr>
        <w:t xml:space="preserve">প্রভাব প্রকাশ না পায়। তাই যে ওয়ালিমার মধ্যে প্রকৃত ইসলামের শিক্ষার বিপরীত </w:t>
      </w:r>
      <w:r w:rsidR="00072BD1" w:rsidRPr="00FA2A2B">
        <w:rPr>
          <w:rFonts w:ascii="SolaimanLipi" w:eastAsiaTheme="minorEastAsia" w:hAnsi="SolaimanLipi" w:cs="SolaimanLipi"/>
          <w:sz w:val="26"/>
          <w:szCs w:val="26"/>
          <w:cs/>
          <w:lang w:bidi="bn-IN"/>
        </w:rPr>
        <w:t xml:space="preserve">বা উলটো </w:t>
      </w:r>
      <w:r w:rsidR="00F02AFD" w:rsidRPr="00FA2A2B">
        <w:rPr>
          <w:rFonts w:ascii="SolaimanLipi" w:eastAsiaTheme="minorEastAsia" w:hAnsi="SolaimanLipi" w:cs="SolaimanLipi"/>
          <w:sz w:val="26"/>
          <w:szCs w:val="26"/>
          <w:cs/>
          <w:lang w:bidi="bn-IN"/>
        </w:rPr>
        <w:t xml:space="preserve">কোনো </w:t>
      </w:r>
      <w:r w:rsidR="00842BA7" w:rsidRPr="00FA2A2B">
        <w:rPr>
          <w:rFonts w:ascii="SolaimanLipi" w:eastAsiaTheme="minorEastAsia" w:hAnsi="SolaimanLipi" w:cs="SolaimanLipi"/>
          <w:sz w:val="26"/>
          <w:szCs w:val="26"/>
          <w:cs/>
          <w:lang w:bidi="bn-IN"/>
        </w:rPr>
        <w:t>আচরণ থাকবে না, সেই ওয়ালিমার নিমন্ত্রণ গ্রহণ করা</w:t>
      </w:r>
      <w:r w:rsidR="00F02AFD" w:rsidRPr="00FA2A2B">
        <w:rPr>
          <w:rFonts w:ascii="SolaimanLipi" w:eastAsiaTheme="minorEastAsia" w:hAnsi="SolaimanLipi" w:cs="SolaimanLipi"/>
          <w:sz w:val="26"/>
          <w:szCs w:val="26"/>
          <w:cs/>
          <w:lang w:bidi="bn-IN"/>
        </w:rPr>
        <w:t xml:space="preserve"> ওয়াজেব ও অপরিহার্য হয়ে পড়বে। </w:t>
      </w:r>
    </w:p>
    <w:p w:rsidR="00E73AD7" w:rsidRPr="00FA2A2B" w:rsidRDefault="00842BA7"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 xml:space="preserve"> </w:t>
      </w:r>
      <w:r w:rsidR="00E73AD7" w:rsidRPr="00FA2A2B">
        <w:rPr>
          <w:rFonts w:ascii="SolaimanLipi" w:hAnsi="SolaimanLipi" w:cs="SolaimanLipi"/>
          <w:sz w:val="26"/>
          <w:szCs w:val="26"/>
          <w:cs/>
          <w:lang w:bidi="bn-IN"/>
        </w:rPr>
        <w:t xml:space="preserve"> </w:t>
      </w:r>
    </w:p>
    <w:p w:rsidR="00972AE7" w:rsidRPr="00FA2A2B" w:rsidRDefault="006656DD"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00C2443A" w:rsidRPr="00FA2A2B">
        <w:rPr>
          <w:rFonts w:ascii="SolaimanLipi" w:eastAsiaTheme="minorEastAsia" w:hAnsi="SolaimanLipi" w:cs="SolaimanLipi"/>
          <w:sz w:val="26"/>
          <w:szCs w:val="26"/>
          <w:cs/>
          <w:lang w:bidi="bn-IN"/>
        </w:rPr>
        <w:t>মুসলিম</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ব্যক্তির</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জন্য</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এটা</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বৈধ</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বা</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জায়েজ</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নয়</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যে</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সে</w:t>
      </w:r>
      <w:r w:rsidR="00C2443A" w:rsidRPr="00FA2A2B">
        <w:rPr>
          <w:rFonts w:ascii="SolaimanLipi" w:eastAsiaTheme="minorEastAsia" w:hAnsi="SolaimanLipi" w:cs="SolaimanLipi"/>
          <w:sz w:val="26"/>
          <w:szCs w:val="26"/>
          <w:lang w:bidi="bn-IN"/>
        </w:rPr>
        <w:t xml:space="preserve"> </w:t>
      </w:r>
      <w:r w:rsidR="00C2443A" w:rsidRPr="00FA2A2B">
        <w:rPr>
          <w:rFonts w:ascii="SolaimanLipi" w:eastAsiaTheme="minorEastAsia" w:hAnsi="SolaimanLipi" w:cs="SolaimanLipi"/>
          <w:sz w:val="26"/>
          <w:szCs w:val="26"/>
          <w:cs/>
          <w:lang w:bidi="bn-IN"/>
        </w:rPr>
        <w:t xml:space="preserve">ওয়ালিমার অনুষ্ঠানে </w:t>
      </w:r>
      <w:r w:rsidR="00AC0470" w:rsidRPr="00FA2A2B">
        <w:rPr>
          <w:rFonts w:ascii="SolaimanLipi" w:eastAsiaTheme="minorEastAsia" w:hAnsi="SolaimanLipi" w:cs="SolaimanLipi"/>
          <w:sz w:val="26"/>
          <w:szCs w:val="26"/>
          <w:cs/>
          <w:lang w:bidi="bn-IN"/>
        </w:rPr>
        <w:t xml:space="preserve">অথবা অন্য কোনো পানাহারের অনুষ্ঠানে </w:t>
      </w:r>
      <w:r w:rsidR="00C2443A" w:rsidRPr="00FA2A2B">
        <w:rPr>
          <w:rFonts w:ascii="SolaimanLipi" w:eastAsiaTheme="minorEastAsia" w:hAnsi="SolaimanLipi" w:cs="SolaimanLipi"/>
          <w:sz w:val="26"/>
          <w:szCs w:val="26"/>
          <w:cs/>
          <w:lang w:bidi="bn-IN"/>
        </w:rPr>
        <w:t>উপস্থিত হয়ে</w:t>
      </w:r>
      <w:r w:rsidR="005256F5" w:rsidRPr="00FA2A2B">
        <w:rPr>
          <w:rFonts w:ascii="SolaimanLipi" w:eastAsiaTheme="minorEastAsia" w:hAnsi="SolaimanLipi" w:cs="SolaimanLipi"/>
          <w:sz w:val="26"/>
          <w:szCs w:val="26"/>
          <w:cs/>
          <w:lang w:bidi="bn-IN"/>
        </w:rPr>
        <w:t xml:space="preserve"> খুঁজে খুঁজে </w:t>
      </w:r>
      <w:r w:rsidR="00972AE7" w:rsidRPr="00FA2A2B">
        <w:rPr>
          <w:rFonts w:ascii="SolaimanLipi" w:eastAsiaTheme="minorEastAsia" w:hAnsi="SolaimanLipi" w:cs="SolaimanLipi"/>
          <w:sz w:val="26"/>
          <w:szCs w:val="26"/>
          <w:cs/>
          <w:lang w:bidi="bn-IN"/>
        </w:rPr>
        <w:t xml:space="preserve">খাবার জিনিসের বা খাদ্যদ্রব্যের </w:t>
      </w:r>
      <w:r w:rsidR="005256F5" w:rsidRPr="00FA2A2B">
        <w:rPr>
          <w:rFonts w:ascii="SolaimanLipi" w:eastAsiaTheme="minorEastAsia" w:hAnsi="SolaimanLipi" w:cs="SolaimanLipi"/>
          <w:sz w:val="26"/>
          <w:szCs w:val="26"/>
          <w:cs/>
          <w:lang w:bidi="bn-IN"/>
        </w:rPr>
        <w:t xml:space="preserve">খুঁত </w:t>
      </w:r>
      <w:r w:rsidR="00CF2D9D" w:rsidRPr="00FA2A2B">
        <w:rPr>
          <w:rFonts w:ascii="SolaimanLipi" w:eastAsiaTheme="minorEastAsia" w:hAnsi="SolaimanLipi" w:cs="SolaimanLipi"/>
          <w:sz w:val="26"/>
          <w:szCs w:val="26"/>
          <w:cs/>
          <w:lang w:bidi="bn-IN"/>
        </w:rPr>
        <w:t xml:space="preserve">বা </w:t>
      </w:r>
      <w:r w:rsidR="00CF2D9D" w:rsidRPr="00FA2A2B">
        <w:rPr>
          <w:rFonts w:ascii="SolaimanLipi" w:eastAsiaTheme="minorEastAsia" w:hAnsi="SolaimanLipi" w:cs="SolaimanLipi"/>
          <w:sz w:val="26"/>
          <w:szCs w:val="26"/>
          <w:cs/>
          <w:lang w:bidi="bn-IN"/>
        </w:rPr>
        <w:lastRenderedPageBreak/>
        <w:t xml:space="preserve">দোষ </w:t>
      </w:r>
      <w:r w:rsidR="005256F5" w:rsidRPr="00FA2A2B">
        <w:rPr>
          <w:rFonts w:ascii="SolaimanLipi" w:eastAsiaTheme="minorEastAsia" w:hAnsi="SolaimanLipi" w:cs="SolaimanLipi"/>
          <w:sz w:val="26"/>
          <w:szCs w:val="26"/>
          <w:cs/>
          <w:lang w:bidi="bn-IN"/>
        </w:rPr>
        <w:t>বের করবে</w:t>
      </w:r>
      <w:r w:rsidR="00AC0470" w:rsidRPr="00FA2A2B">
        <w:rPr>
          <w:rFonts w:ascii="SolaimanLipi" w:eastAsiaTheme="minorEastAsia" w:hAnsi="SolaimanLipi" w:cs="SolaimanLipi"/>
          <w:sz w:val="26"/>
          <w:szCs w:val="26"/>
          <w:cs/>
          <w:lang w:bidi="hi-IN"/>
        </w:rPr>
        <w:t>।</w:t>
      </w:r>
      <w:r w:rsidR="005256F5" w:rsidRPr="00FA2A2B">
        <w:rPr>
          <w:rFonts w:ascii="SolaimanLipi" w:eastAsiaTheme="minorEastAsia" w:hAnsi="SolaimanLipi" w:cs="SolaimanLipi"/>
          <w:sz w:val="26"/>
          <w:szCs w:val="26"/>
          <w:cs/>
          <w:lang w:bidi="bn-IN"/>
        </w:rPr>
        <w:t xml:space="preserve"> </w:t>
      </w:r>
      <w:r w:rsidR="00EB30A5" w:rsidRPr="00FA2A2B">
        <w:rPr>
          <w:rFonts w:ascii="SolaimanLipi" w:eastAsiaTheme="minorEastAsia" w:hAnsi="SolaimanLipi" w:cs="SolaimanLipi"/>
          <w:sz w:val="26"/>
          <w:szCs w:val="26"/>
          <w:cs/>
          <w:lang w:bidi="bn-IN"/>
        </w:rPr>
        <w:t xml:space="preserve">সুতরাং </w:t>
      </w:r>
      <w:r w:rsidR="00972AE7" w:rsidRPr="00FA2A2B">
        <w:rPr>
          <w:rFonts w:ascii="SolaimanLipi" w:eastAsiaTheme="minorEastAsia" w:hAnsi="SolaimanLipi" w:cs="SolaimanLipi"/>
          <w:sz w:val="26"/>
          <w:szCs w:val="26"/>
          <w:cs/>
          <w:lang w:bidi="bn-IN"/>
        </w:rPr>
        <w:t xml:space="preserve">আহার্য ও খাবার জিনিসের বা খাদ্যদ্রব্য </w:t>
      </w:r>
      <w:r w:rsidR="00EB30A5" w:rsidRPr="00FA2A2B">
        <w:rPr>
          <w:rFonts w:ascii="SolaimanLipi" w:eastAsiaTheme="minorEastAsia" w:hAnsi="SolaimanLipi" w:cs="SolaimanLipi"/>
          <w:sz w:val="26"/>
          <w:szCs w:val="26"/>
          <w:cs/>
          <w:lang w:bidi="bn-IN"/>
        </w:rPr>
        <w:t>তার পছন্দ</w:t>
      </w:r>
      <w:r w:rsidR="00972AE7" w:rsidRPr="00FA2A2B">
        <w:rPr>
          <w:rFonts w:ascii="SolaimanLipi" w:eastAsiaTheme="minorEastAsia" w:hAnsi="SolaimanLipi" w:cs="SolaimanLipi"/>
          <w:sz w:val="26"/>
          <w:szCs w:val="26"/>
          <w:cs/>
          <w:lang w:bidi="bn-IN"/>
        </w:rPr>
        <w:t>মাফিক ও মনের মত</w:t>
      </w:r>
      <w:r w:rsidR="00EB30A5" w:rsidRPr="00FA2A2B">
        <w:rPr>
          <w:rFonts w:ascii="SolaimanLipi" w:eastAsiaTheme="minorEastAsia" w:hAnsi="SolaimanLipi" w:cs="SolaimanLipi"/>
          <w:sz w:val="26"/>
          <w:szCs w:val="26"/>
          <w:cs/>
          <w:lang w:bidi="bn-IN"/>
        </w:rPr>
        <w:t xml:space="preserve"> হলে খাবে আর </w:t>
      </w:r>
      <w:r w:rsidR="00972AE7" w:rsidRPr="00FA2A2B">
        <w:rPr>
          <w:rFonts w:ascii="SolaimanLipi" w:eastAsiaTheme="minorEastAsia" w:hAnsi="SolaimanLipi" w:cs="SolaimanLipi"/>
          <w:sz w:val="26"/>
          <w:szCs w:val="26"/>
          <w:cs/>
          <w:lang w:bidi="bn-IN"/>
        </w:rPr>
        <w:t>মনের মত</w:t>
      </w:r>
      <w:r w:rsidR="00EB30A5" w:rsidRPr="00FA2A2B">
        <w:rPr>
          <w:rFonts w:ascii="SolaimanLipi" w:eastAsiaTheme="minorEastAsia" w:hAnsi="SolaimanLipi" w:cs="SolaimanLipi"/>
          <w:sz w:val="26"/>
          <w:szCs w:val="26"/>
          <w:cs/>
          <w:lang w:bidi="bn-IN"/>
        </w:rPr>
        <w:t xml:space="preserve"> না হলে খাবে না। </w:t>
      </w:r>
    </w:p>
    <w:p w:rsidR="00C46607" w:rsidRPr="00FA2A2B" w:rsidRDefault="00C46607" w:rsidP="00557095">
      <w:pPr>
        <w:spacing w:after="0" w:line="240" w:lineRule="auto"/>
        <w:jc w:val="center"/>
        <w:rPr>
          <w:rFonts w:ascii="SolaimanLipi" w:hAnsi="SolaimanLipi" w:cs="SolaimanLipi"/>
          <w:sz w:val="40"/>
          <w:szCs w:val="40"/>
          <w:rtl/>
        </w:rPr>
      </w:pPr>
      <w:r w:rsidRPr="00FA2A2B">
        <w:rPr>
          <w:rFonts w:ascii="Arial" w:hAnsi="Arial" w:hint="cs"/>
          <w:sz w:val="40"/>
          <w:szCs w:val="40"/>
          <w:rtl/>
        </w:rPr>
        <w:t>فضل</w:t>
      </w:r>
      <w:r w:rsidRPr="00FA2A2B">
        <w:rPr>
          <w:rFonts w:ascii="SolaimanLipi" w:hAnsi="SolaimanLipi" w:cs="SolaimanLipi"/>
          <w:sz w:val="40"/>
          <w:szCs w:val="40"/>
          <w:rtl/>
        </w:rPr>
        <w:t xml:space="preserve"> </w:t>
      </w:r>
      <w:r w:rsidRPr="00FA2A2B">
        <w:rPr>
          <w:rFonts w:ascii="Arial" w:hAnsi="Arial" w:hint="cs"/>
          <w:sz w:val="40"/>
          <w:szCs w:val="40"/>
          <w:rtl/>
        </w:rPr>
        <w:t>صلاة</w:t>
      </w:r>
      <w:r w:rsidRPr="00FA2A2B">
        <w:rPr>
          <w:rFonts w:ascii="SolaimanLipi" w:hAnsi="SolaimanLipi" w:cs="SolaimanLipi"/>
          <w:sz w:val="40"/>
          <w:szCs w:val="40"/>
          <w:rtl/>
        </w:rPr>
        <w:t xml:space="preserve"> </w:t>
      </w:r>
      <w:r w:rsidRPr="00FA2A2B">
        <w:rPr>
          <w:rFonts w:ascii="Arial" w:hAnsi="Arial" w:hint="cs"/>
          <w:sz w:val="40"/>
          <w:szCs w:val="40"/>
          <w:rtl/>
        </w:rPr>
        <w:t>العشاء</w:t>
      </w:r>
      <w:r w:rsidRPr="00FA2A2B">
        <w:rPr>
          <w:rFonts w:ascii="SolaimanLipi" w:hAnsi="SolaimanLipi" w:cs="SolaimanLipi"/>
          <w:sz w:val="40"/>
          <w:szCs w:val="40"/>
          <w:rtl/>
        </w:rPr>
        <w:t xml:space="preserve"> </w:t>
      </w:r>
      <w:r w:rsidRPr="00FA2A2B">
        <w:rPr>
          <w:rFonts w:ascii="Arial" w:hAnsi="Arial" w:hint="cs"/>
          <w:sz w:val="40"/>
          <w:szCs w:val="40"/>
          <w:rtl/>
        </w:rPr>
        <w:t>والصبح</w:t>
      </w:r>
      <w:r w:rsidRPr="00FA2A2B">
        <w:rPr>
          <w:rFonts w:ascii="SolaimanLipi" w:hAnsi="SolaimanLipi" w:cs="SolaimanLipi"/>
          <w:sz w:val="40"/>
          <w:szCs w:val="40"/>
          <w:rtl/>
        </w:rPr>
        <w:t xml:space="preserve"> </w:t>
      </w:r>
      <w:r w:rsidRPr="00FA2A2B">
        <w:rPr>
          <w:rFonts w:ascii="Arial" w:hAnsi="Arial" w:hint="cs"/>
          <w:sz w:val="40"/>
          <w:szCs w:val="40"/>
          <w:rtl/>
        </w:rPr>
        <w:t>في</w:t>
      </w:r>
      <w:r w:rsidRPr="00FA2A2B">
        <w:rPr>
          <w:rFonts w:ascii="SolaimanLipi" w:hAnsi="SolaimanLipi" w:cs="SolaimanLipi"/>
          <w:sz w:val="40"/>
          <w:szCs w:val="40"/>
          <w:rtl/>
        </w:rPr>
        <w:t xml:space="preserve"> </w:t>
      </w:r>
      <w:r w:rsidRPr="00FA2A2B">
        <w:rPr>
          <w:rFonts w:ascii="Arial" w:hAnsi="Arial" w:hint="cs"/>
          <w:sz w:val="40"/>
          <w:szCs w:val="40"/>
          <w:rtl/>
        </w:rPr>
        <w:t>الجماعة</w:t>
      </w:r>
    </w:p>
    <w:p w:rsidR="005E7EE7" w:rsidRPr="00FA2A2B" w:rsidRDefault="004E22C6" w:rsidP="00557095">
      <w:pPr>
        <w:bidi w:val="0"/>
        <w:spacing w:after="0" w:line="240" w:lineRule="auto"/>
        <w:jc w:val="center"/>
        <w:rPr>
          <w:rFonts w:ascii="SolaimanLipi" w:hAnsi="SolaimanLipi" w:cs="SolaimanLipi"/>
          <w:b/>
          <w:bCs/>
          <w:sz w:val="40"/>
          <w:szCs w:val="40"/>
          <w:lang w:bidi="bn-IN"/>
        </w:rPr>
      </w:pPr>
      <w:r w:rsidRPr="00FA2A2B">
        <w:rPr>
          <w:rFonts w:ascii="SolaimanLipi" w:eastAsiaTheme="minorEastAsia" w:hAnsi="SolaimanLipi" w:cs="SolaimanLipi"/>
          <w:b/>
          <w:bCs/>
          <w:sz w:val="40"/>
          <w:szCs w:val="40"/>
          <w:cs/>
          <w:lang w:bidi="bn-IN"/>
        </w:rPr>
        <w:t>এশা</w:t>
      </w:r>
      <w:r w:rsidR="00B26010" w:rsidRPr="00FA2A2B">
        <w:rPr>
          <w:rFonts w:ascii="SolaimanLipi" w:hAnsi="SolaimanLipi" w:cs="SolaimanLipi"/>
          <w:b/>
          <w:bCs/>
          <w:sz w:val="40"/>
          <w:szCs w:val="40"/>
          <w:lang w:bidi="hi-IN"/>
        </w:rPr>
        <w:t xml:space="preserve"> </w:t>
      </w:r>
      <w:r w:rsidR="00B26010" w:rsidRPr="00FA2A2B">
        <w:rPr>
          <w:rFonts w:ascii="SolaimanLipi" w:hAnsi="SolaimanLipi" w:cs="SolaimanLipi"/>
          <w:b/>
          <w:bCs/>
          <w:sz w:val="40"/>
          <w:szCs w:val="40"/>
          <w:cs/>
          <w:lang w:bidi="bn-IN"/>
        </w:rPr>
        <w:t>এ</w:t>
      </w:r>
      <w:r w:rsidRPr="00FA2A2B">
        <w:rPr>
          <w:rFonts w:ascii="SolaimanLipi" w:hAnsi="SolaimanLipi" w:cs="SolaimanLipi"/>
          <w:b/>
          <w:bCs/>
          <w:sz w:val="40"/>
          <w:szCs w:val="40"/>
          <w:cs/>
          <w:lang w:bidi="bn-IN"/>
        </w:rPr>
        <w:t xml:space="preserve">বং ফজরের </w:t>
      </w:r>
      <w:r w:rsidR="005E7EE7" w:rsidRPr="00FA2A2B">
        <w:rPr>
          <w:rFonts w:ascii="SolaimanLipi" w:hAnsi="SolaimanLipi" w:cs="SolaimanLipi"/>
          <w:b/>
          <w:bCs/>
          <w:sz w:val="40"/>
          <w:szCs w:val="40"/>
          <w:cs/>
          <w:lang w:bidi="bn-IN"/>
        </w:rPr>
        <w:t>নামাজ</w:t>
      </w:r>
      <w:r w:rsidR="005E7EE7" w:rsidRPr="00FA2A2B">
        <w:rPr>
          <w:rFonts w:ascii="SolaimanLipi" w:hAnsi="SolaimanLipi" w:cs="SolaimanLipi"/>
          <w:b/>
          <w:bCs/>
          <w:sz w:val="40"/>
          <w:szCs w:val="40"/>
          <w:lang w:bidi="hi-IN"/>
        </w:rPr>
        <w:t xml:space="preserve"> </w:t>
      </w:r>
      <w:r w:rsidR="005E7EE7" w:rsidRPr="00FA2A2B">
        <w:rPr>
          <w:rFonts w:ascii="SolaimanLipi" w:hAnsi="SolaimanLipi" w:cs="SolaimanLipi"/>
          <w:b/>
          <w:bCs/>
          <w:sz w:val="40"/>
          <w:szCs w:val="40"/>
          <w:cs/>
          <w:lang w:bidi="bn-IN"/>
        </w:rPr>
        <w:t>জামাআতের</w:t>
      </w:r>
      <w:r w:rsidR="005E7EE7" w:rsidRPr="00FA2A2B">
        <w:rPr>
          <w:rFonts w:ascii="SolaimanLipi" w:hAnsi="SolaimanLipi" w:cs="SolaimanLipi"/>
          <w:b/>
          <w:bCs/>
          <w:sz w:val="40"/>
          <w:szCs w:val="40"/>
          <w:lang w:bidi="hi-IN"/>
        </w:rPr>
        <w:t xml:space="preserve"> </w:t>
      </w:r>
      <w:r w:rsidR="005E7EE7" w:rsidRPr="00FA2A2B">
        <w:rPr>
          <w:rFonts w:ascii="SolaimanLipi" w:hAnsi="SolaimanLipi" w:cs="SolaimanLipi"/>
          <w:b/>
          <w:bCs/>
          <w:sz w:val="40"/>
          <w:szCs w:val="40"/>
          <w:cs/>
          <w:lang w:bidi="bn-IN"/>
        </w:rPr>
        <w:t>সহিত</w:t>
      </w:r>
      <w:r w:rsidR="005E7EE7" w:rsidRPr="00FA2A2B">
        <w:rPr>
          <w:rFonts w:ascii="SolaimanLipi" w:hAnsi="SolaimanLipi" w:cs="SolaimanLipi"/>
          <w:b/>
          <w:bCs/>
          <w:sz w:val="40"/>
          <w:szCs w:val="40"/>
          <w:lang w:bidi="hi-IN"/>
        </w:rPr>
        <w:t xml:space="preserve"> </w:t>
      </w:r>
      <w:r w:rsidR="005E7EE7" w:rsidRPr="00FA2A2B">
        <w:rPr>
          <w:rFonts w:ascii="SolaimanLipi" w:hAnsi="SolaimanLipi" w:cs="SolaimanLipi"/>
          <w:b/>
          <w:bCs/>
          <w:sz w:val="40"/>
          <w:szCs w:val="40"/>
          <w:cs/>
          <w:lang w:bidi="bn-IN"/>
        </w:rPr>
        <w:t>পড়া</w:t>
      </w:r>
      <w:r w:rsidR="00B26010" w:rsidRPr="00FA2A2B">
        <w:rPr>
          <w:rFonts w:ascii="SolaimanLipi" w:hAnsi="SolaimanLipi" w:cs="SolaimanLipi"/>
          <w:b/>
          <w:bCs/>
          <w:sz w:val="40"/>
          <w:szCs w:val="40"/>
          <w:cs/>
          <w:lang w:bidi="bn-IN"/>
        </w:rPr>
        <w:t xml:space="preserve">র মর্যাদা </w:t>
      </w:r>
    </w:p>
    <w:p w:rsidR="00C46607" w:rsidRPr="00FA2A2B" w:rsidRDefault="00C46607"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عُثمَانَ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عَفَّانَ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العِشَاءَ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جَمَاعَةٍ؛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فَكَأنَّمَا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نِصْفَ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الصُّبْحَ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جَمَاعَةٍ؛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فَكَأنَّمَا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كُلَّهُ</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260 - (656)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8A0429" w:rsidRPr="00FA2A2B" w:rsidRDefault="00040255" w:rsidP="00557095">
      <w:pPr>
        <w:shd w:val="clear" w:color="auto" w:fill="FFFFFF"/>
        <w:bidi w:val="0"/>
        <w:spacing w:after="0" w:line="329"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12 - অর্থ:  </w:t>
      </w:r>
      <w:r w:rsidR="008A0429" w:rsidRPr="00FA2A2B">
        <w:rPr>
          <w:rFonts w:ascii="SolaimanLipi" w:eastAsiaTheme="minorEastAsia" w:hAnsi="SolaimanLipi" w:cs="SolaimanLipi"/>
          <w:sz w:val="26"/>
          <w:szCs w:val="26"/>
          <w:cs/>
          <w:lang w:bidi="bn-IN"/>
        </w:rPr>
        <w:t xml:space="preserve">ওসমান বিন আফফান </w:t>
      </w:r>
      <w:r w:rsidR="008A0429" w:rsidRPr="00FA2A2B">
        <w:rPr>
          <w:rFonts w:ascii="SolaimanLipi" w:eastAsiaTheme="minorEastAsia" w:hAnsi="SolaimanLipi" w:cs="SolaimanLipi"/>
          <w:sz w:val="26"/>
          <w:szCs w:val="26"/>
          <w:lang w:bidi="bn-IN"/>
        </w:rPr>
        <w:t>[</w:t>
      </w:r>
      <w:r w:rsidR="008A0429" w:rsidRPr="00FA2A2B">
        <w:rPr>
          <w:rFonts w:ascii="SolaimanLipi" w:eastAsiaTheme="minorEastAsia" w:hAnsi="SolaimanLipi" w:cs="SolaimanLipi"/>
          <w:sz w:val="26"/>
          <w:szCs w:val="26"/>
          <w:cs/>
          <w:lang w:bidi="bn-IN"/>
        </w:rPr>
        <w:t>রাদিয়াল্লাহু আনহু</w:t>
      </w:r>
      <w:r w:rsidR="008A0429" w:rsidRPr="00FA2A2B">
        <w:rPr>
          <w:rFonts w:ascii="SolaimanLipi" w:eastAsiaTheme="minorEastAsia" w:hAnsi="SolaimanLipi" w:cs="SolaimanLipi"/>
          <w:sz w:val="26"/>
          <w:szCs w:val="26"/>
          <w:lang w:bidi="bn-IN"/>
        </w:rPr>
        <w:t xml:space="preserve">] </w:t>
      </w:r>
      <w:r w:rsidR="008A0429" w:rsidRPr="00FA2A2B">
        <w:rPr>
          <w:rFonts w:ascii="SolaimanLipi" w:eastAsiaTheme="minorEastAsia" w:hAnsi="SolaimanLipi" w:cs="SolaimanLipi"/>
          <w:sz w:val="26"/>
          <w:szCs w:val="26"/>
          <w:cs/>
          <w:lang w:bidi="bn-IN"/>
        </w:rPr>
        <w:t>থেকে বর্ণিত</w:t>
      </w:r>
      <w:r w:rsidR="008A0429" w:rsidRPr="00FA2A2B">
        <w:rPr>
          <w:rFonts w:ascii="SolaimanLipi" w:eastAsiaTheme="minorEastAsia" w:hAnsi="SolaimanLipi" w:cs="SolaimanLipi"/>
          <w:sz w:val="26"/>
          <w:szCs w:val="26"/>
          <w:cs/>
          <w:lang w:bidi="hi-IN"/>
        </w:rPr>
        <w:t xml:space="preserve">। </w:t>
      </w:r>
      <w:r w:rsidR="008A0429" w:rsidRPr="00FA2A2B">
        <w:rPr>
          <w:rFonts w:ascii="SolaimanLipi" w:eastAsiaTheme="minorEastAsia" w:hAnsi="SolaimanLipi" w:cs="SolaimanLipi"/>
          <w:sz w:val="26"/>
          <w:szCs w:val="26"/>
          <w:cs/>
          <w:lang w:bidi="bn-IN"/>
        </w:rPr>
        <w:t>তিনি বলেন যে</w:t>
      </w:r>
      <w:r w:rsidR="008A0429" w:rsidRPr="00FA2A2B">
        <w:rPr>
          <w:rFonts w:ascii="SolaimanLipi" w:eastAsiaTheme="minorEastAsia" w:hAnsi="SolaimanLipi" w:cs="SolaimanLipi"/>
          <w:sz w:val="26"/>
          <w:szCs w:val="26"/>
          <w:lang w:bidi="bn-IN"/>
        </w:rPr>
        <w:t>,</w:t>
      </w:r>
      <w:r w:rsidR="008A0429" w:rsidRPr="00FA2A2B">
        <w:rPr>
          <w:rFonts w:ascii="SolaimanLipi" w:eastAsiaTheme="minorEastAsia" w:hAnsi="SolaimanLipi" w:cs="SolaimanLipi"/>
          <w:sz w:val="26"/>
          <w:szCs w:val="26"/>
          <w:cs/>
          <w:lang w:bidi="bn-IN"/>
        </w:rPr>
        <w:t xml:space="preserve"> আল্লাহর রাসূল </w:t>
      </w:r>
      <w:r w:rsidR="00CE74A5" w:rsidRPr="00FA2A2B">
        <w:rPr>
          <w:rFonts w:ascii="SolaimanLipi" w:eastAsiaTheme="minorEastAsia" w:hAnsi="SolaimanLipi" w:cs="SolaimanLipi"/>
          <w:sz w:val="26"/>
          <w:szCs w:val="26"/>
          <w:lang w:bidi="bn-IN"/>
        </w:rPr>
        <w:t>[</w:t>
      </w:r>
      <w:r w:rsidR="00CE74A5" w:rsidRPr="00FA2A2B">
        <w:rPr>
          <w:rFonts w:ascii="SolaimanLipi" w:eastAsiaTheme="minorEastAsia" w:hAnsi="SolaimanLipi" w:cs="SolaimanLipi"/>
          <w:sz w:val="26"/>
          <w:szCs w:val="26"/>
          <w:cs/>
          <w:lang w:bidi="bn-IN"/>
        </w:rPr>
        <w:t>সাল্লাল্লাহু আলাইহি ওয়াসাল্লাম</w:t>
      </w:r>
      <w:r w:rsidR="00CE74A5" w:rsidRPr="00FA2A2B">
        <w:rPr>
          <w:rFonts w:ascii="SolaimanLipi" w:eastAsiaTheme="minorEastAsia" w:hAnsi="SolaimanLipi" w:cs="SolaimanLipi"/>
          <w:sz w:val="26"/>
          <w:szCs w:val="26"/>
          <w:lang w:bidi="bn-IN"/>
        </w:rPr>
        <w:t>]</w:t>
      </w:r>
      <w:r w:rsidR="00CE74A5"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কে</w:t>
      </w:r>
      <w:r w:rsidR="008A0429" w:rsidRPr="00FA2A2B">
        <w:rPr>
          <w:rFonts w:ascii="SolaimanLipi" w:eastAsiaTheme="minorEastAsia" w:hAnsi="SolaimanLipi" w:cs="SolaimanLipi"/>
          <w:sz w:val="26"/>
          <w:szCs w:val="26"/>
          <w:cs/>
          <w:lang w:bidi="bn-IN"/>
        </w:rPr>
        <w:t xml:space="preserve"> আমি</w:t>
      </w:r>
      <w:r w:rsidRPr="00FA2A2B">
        <w:rPr>
          <w:rFonts w:ascii="SolaimanLipi" w:eastAsiaTheme="minorEastAsia" w:hAnsi="SolaimanLipi" w:cs="SolaimanLipi"/>
          <w:sz w:val="26"/>
          <w:szCs w:val="26"/>
          <w:cs/>
          <w:lang w:bidi="bn-IN"/>
        </w:rPr>
        <w:t xml:space="preserve"> বলতে শুনেছি</w:t>
      </w:r>
      <w:r w:rsidR="00CE74A5"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বলেছেন</w:t>
      </w:r>
      <w:r w:rsidR="008A0429"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w:t>
      </w:r>
      <w:r w:rsidR="00DF7D97"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যে ব্যক্তি জামাতের সহিত এশার নামাজ পড়বে, সে যেন অর্ধেক রাত পর্যন্ত ইবাদত উপাসনা</w:t>
      </w:r>
      <w:r w:rsidR="008F5E6E" w:rsidRPr="00FA2A2B">
        <w:rPr>
          <w:rFonts w:ascii="SolaimanLipi" w:eastAsiaTheme="minorEastAsia" w:hAnsi="SolaimanLipi" w:cs="SolaimanLipi"/>
          <w:sz w:val="26"/>
          <w:szCs w:val="26"/>
          <w:cs/>
          <w:lang w:bidi="bn-IN"/>
        </w:rPr>
        <w:t xml:space="preserve">তেই </w:t>
      </w:r>
      <w:r w:rsidR="00BB1491" w:rsidRPr="00FA2A2B">
        <w:rPr>
          <w:rFonts w:ascii="SolaimanLipi" w:eastAsiaTheme="minorEastAsia" w:hAnsi="SolaimanLipi" w:cs="SolaimanLipi"/>
          <w:sz w:val="26"/>
          <w:szCs w:val="26"/>
          <w:cs/>
          <w:lang w:bidi="bn-IN"/>
        </w:rPr>
        <w:t>রতো থাকা হিসেবে বিবেচিত</w:t>
      </w:r>
      <w:r w:rsidR="00CE74A5" w:rsidRPr="00FA2A2B">
        <w:rPr>
          <w:rFonts w:ascii="SolaimanLipi" w:eastAsiaTheme="minorEastAsia" w:hAnsi="SolaimanLipi" w:cs="SolaimanLipi"/>
          <w:sz w:val="26"/>
          <w:szCs w:val="26"/>
          <w:cs/>
          <w:lang w:bidi="bn-IN"/>
        </w:rPr>
        <w:t xml:space="preserve"> হবে</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আর </w:t>
      </w:r>
      <w:r w:rsidR="00CE74A5" w:rsidRPr="00FA2A2B">
        <w:rPr>
          <w:rFonts w:ascii="SolaimanLipi" w:eastAsiaTheme="minorEastAsia" w:hAnsi="SolaimanLipi" w:cs="SolaimanLipi"/>
          <w:sz w:val="26"/>
          <w:szCs w:val="26"/>
          <w:cs/>
          <w:lang w:bidi="bn-IN"/>
        </w:rPr>
        <w:t>যে ব্যক্তি</w:t>
      </w:r>
      <w:r w:rsidRPr="00FA2A2B">
        <w:rPr>
          <w:rFonts w:ascii="SolaimanLipi" w:eastAsiaTheme="minorEastAsia" w:hAnsi="SolaimanLipi" w:cs="SolaimanLipi"/>
          <w:sz w:val="26"/>
          <w:szCs w:val="26"/>
          <w:cs/>
          <w:lang w:bidi="bn-IN"/>
        </w:rPr>
        <w:t xml:space="preserve"> ফজরের নামাজ জামাতের সহিত পড়বে,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 যেন সারা রাত নামাজ পড়</w:t>
      </w:r>
      <w:r w:rsidR="008A0429" w:rsidRPr="00FA2A2B">
        <w:rPr>
          <w:rFonts w:ascii="SolaimanLipi" w:eastAsiaTheme="minorEastAsia" w:hAnsi="SolaimanLipi" w:cs="SolaimanLipi"/>
          <w:sz w:val="26"/>
          <w:szCs w:val="26"/>
          <w:cs/>
          <w:lang w:bidi="bn-IN"/>
        </w:rPr>
        <w:t>া</w:t>
      </w:r>
      <w:r w:rsidR="00496E16" w:rsidRPr="00FA2A2B">
        <w:rPr>
          <w:rFonts w:ascii="SolaimanLipi" w:eastAsiaTheme="minorEastAsia" w:hAnsi="SolaimanLipi" w:cs="SolaimanLipi"/>
          <w:sz w:val="26"/>
          <w:szCs w:val="26"/>
          <w:cs/>
          <w:lang w:bidi="bn-IN"/>
        </w:rPr>
        <w:t xml:space="preserve">তেই </w:t>
      </w:r>
      <w:r w:rsidR="008A0429" w:rsidRPr="00FA2A2B">
        <w:rPr>
          <w:rFonts w:ascii="SolaimanLipi" w:eastAsiaTheme="minorEastAsia" w:hAnsi="SolaimanLipi" w:cs="SolaimanLipi"/>
          <w:sz w:val="26"/>
          <w:szCs w:val="26"/>
          <w:cs/>
          <w:lang w:bidi="bn-IN"/>
        </w:rPr>
        <w:t>র</w:t>
      </w:r>
      <w:r w:rsidR="00BB1491" w:rsidRPr="00FA2A2B">
        <w:rPr>
          <w:rFonts w:ascii="SolaimanLipi" w:eastAsiaTheme="minorEastAsia" w:hAnsi="SolaimanLipi" w:cs="SolaimanLipi"/>
          <w:sz w:val="26"/>
          <w:szCs w:val="26"/>
          <w:cs/>
          <w:lang w:bidi="bn-IN"/>
        </w:rPr>
        <w:t xml:space="preserve">তো </w:t>
      </w:r>
      <w:r w:rsidR="00542B18" w:rsidRPr="00FA2A2B">
        <w:rPr>
          <w:rFonts w:ascii="SolaimanLipi" w:eastAsiaTheme="minorEastAsia" w:hAnsi="SolaimanLipi" w:cs="SolaimanLipi"/>
          <w:sz w:val="26"/>
          <w:szCs w:val="26"/>
          <w:cs/>
          <w:lang w:bidi="bn-IN"/>
        </w:rPr>
        <w:t>থা</w:t>
      </w:r>
      <w:r w:rsidR="006D44BF" w:rsidRPr="00FA2A2B">
        <w:rPr>
          <w:rFonts w:ascii="SolaimanLipi" w:eastAsiaTheme="minorEastAsia" w:hAnsi="SolaimanLipi" w:cs="SolaimanLipi"/>
          <w:sz w:val="26"/>
          <w:szCs w:val="26"/>
          <w:cs/>
          <w:lang w:bidi="bn-IN"/>
        </w:rPr>
        <w:t>কা</w:t>
      </w:r>
      <w:r w:rsidR="00496E16" w:rsidRPr="00FA2A2B">
        <w:rPr>
          <w:rFonts w:ascii="SolaimanLipi" w:eastAsiaTheme="minorEastAsia" w:hAnsi="SolaimanLipi" w:cs="SolaimanLipi"/>
          <w:sz w:val="26"/>
          <w:szCs w:val="26"/>
          <w:cs/>
          <w:lang w:bidi="bn-IN"/>
        </w:rPr>
        <w:t xml:space="preserve"> </w:t>
      </w:r>
      <w:r w:rsidR="002A5F97" w:rsidRPr="00FA2A2B">
        <w:rPr>
          <w:rFonts w:ascii="SolaimanLipi" w:eastAsiaTheme="minorEastAsia" w:hAnsi="SolaimanLipi" w:cs="SolaimanLipi"/>
          <w:sz w:val="26"/>
          <w:szCs w:val="26"/>
          <w:cs/>
          <w:lang w:bidi="bn-IN"/>
        </w:rPr>
        <w:t>হিসেবে</w:t>
      </w:r>
      <w:r w:rsidR="00496E16" w:rsidRPr="00FA2A2B">
        <w:rPr>
          <w:rFonts w:ascii="SolaimanLipi" w:eastAsiaTheme="minorEastAsia" w:hAnsi="SolaimanLipi" w:cs="SolaimanLipi"/>
          <w:sz w:val="26"/>
          <w:szCs w:val="26"/>
          <w:cs/>
          <w:lang w:bidi="bn-IN"/>
        </w:rPr>
        <w:t xml:space="preserve"> বিবেচিত হবে</w:t>
      </w:r>
      <w:r w:rsidR="00DF7D97" w:rsidRPr="00FA2A2B">
        <w:rPr>
          <w:rFonts w:ascii="Arial" w:eastAsiaTheme="minorEastAsia" w:hAnsi="Arial" w:hint="cs"/>
          <w:sz w:val="26"/>
          <w:szCs w:val="26"/>
          <w:cs/>
          <w:lang w:bidi="bn-IN"/>
        </w:rPr>
        <w:t>”</w:t>
      </w:r>
      <w:r w:rsidR="00496E16" w:rsidRPr="00FA2A2B">
        <w:rPr>
          <w:rFonts w:ascii="SolaimanLipi" w:eastAsiaTheme="minorEastAsia" w:hAnsi="SolaimanLipi" w:cs="SolaimanLipi"/>
          <w:sz w:val="26"/>
          <w:szCs w:val="26"/>
          <w:cs/>
          <w:lang w:bidi="hi-IN"/>
        </w:rPr>
        <w:t>।</w:t>
      </w:r>
      <w:r w:rsidR="008A0429" w:rsidRPr="00FA2A2B">
        <w:rPr>
          <w:rFonts w:ascii="SolaimanLipi" w:eastAsiaTheme="minorEastAsia" w:hAnsi="SolaimanLipi" w:cs="SolaimanLipi"/>
          <w:sz w:val="26"/>
          <w:szCs w:val="26"/>
          <w:lang w:bidi="bn-IN"/>
        </w:rPr>
        <w:t xml:space="preserve"> [</w:t>
      </w:r>
      <w:r w:rsidR="008A0429" w:rsidRPr="00FA2A2B">
        <w:rPr>
          <w:rFonts w:ascii="SolaimanLipi" w:eastAsiaTheme="minorEastAsia" w:hAnsi="SolaimanLipi" w:cs="SolaimanLipi"/>
          <w:sz w:val="26"/>
          <w:szCs w:val="26"/>
          <w:cs/>
          <w:lang w:bidi="bn-IN"/>
        </w:rPr>
        <w:t>সহীহ মুসলিম</w:t>
      </w:r>
      <w:r w:rsidR="008A0429" w:rsidRPr="00FA2A2B">
        <w:rPr>
          <w:rFonts w:ascii="SolaimanLipi" w:eastAsiaTheme="minorEastAsia" w:hAnsi="SolaimanLipi" w:cs="SolaimanLipi"/>
          <w:sz w:val="26"/>
          <w:szCs w:val="26"/>
          <w:lang w:bidi="bn-IN"/>
        </w:rPr>
        <w:t>,</w:t>
      </w:r>
      <w:r w:rsidR="008A0429" w:rsidRPr="00FA2A2B">
        <w:rPr>
          <w:rFonts w:ascii="SolaimanLipi" w:eastAsiaTheme="minorEastAsia" w:hAnsi="SolaimanLipi" w:cs="SolaimanLipi"/>
          <w:sz w:val="26"/>
          <w:szCs w:val="26"/>
          <w:cs/>
          <w:lang w:bidi="bn-IN"/>
        </w:rPr>
        <w:t xml:space="preserve"> হাদীস নং 260 - (656)</w:t>
      </w:r>
      <w:r w:rsidR="008A0429" w:rsidRPr="00FA2A2B">
        <w:rPr>
          <w:rFonts w:ascii="SolaimanLipi" w:eastAsiaTheme="minorEastAsia" w:hAnsi="SolaimanLipi" w:cs="SolaimanLipi"/>
          <w:sz w:val="26"/>
          <w:szCs w:val="26"/>
          <w:lang w:bidi="bn-IN"/>
        </w:rPr>
        <w:t xml:space="preserve"> ]</w:t>
      </w:r>
      <w:r w:rsidR="008A0429" w:rsidRPr="00FA2A2B">
        <w:rPr>
          <w:rFonts w:ascii="SolaimanLipi" w:eastAsiaTheme="minorEastAsia" w:hAnsi="SolaimanLipi" w:cs="SolaimanLipi"/>
          <w:sz w:val="26"/>
          <w:szCs w:val="26"/>
          <w:cs/>
          <w:lang w:bidi="hi-IN"/>
        </w:rPr>
        <w:t>।</w:t>
      </w:r>
    </w:p>
    <w:p w:rsidR="008A0429" w:rsidRPr="00FA2A2B" w:rsidRDefault="008A0429"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w:t>
      </w:r>
      <w:r w:rsidRPr="00FA2A2B">
        <w:rPr>
          <w:rFonts w:ascii="SolaimanLipi" w:hAnsi="SolaimanLipi" w:cs="SolaimanLipi"/>
          <w:b/>
          <w:bCs/>
          <w:sz w:val="32"/>
          <w:szCs w:val="32"/>
          <w:lang w:bidi="bn-IN"/>
        </w:rPr>
        <w:t>:</w:t>
      </w:r>
    </w:p>
    <w:p w:rsidR="008A0429" w:rsidRPr="00FA2A2B" w:rsidRDefault="008A042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ওসমান বিন আফফান বিন আ</w:t>
      </w:r>
      <w:r w:rsidR="00686F26" w:rsidRPr="00FA2A2B">
        <w:rPr>
          <w:rFonts w:ascii="SolaimanLipi" w:hAnsi="SolaimanLipi" w:cs="SolaimanLipi"/>
          <w:sz w:val="26"/>
          <w:szCs w:val="26"/>
          <w:cs/>
          <w:lang w:bidi="bn-IN"/>
        </w:rPr>
        <w:t>বু</w:t>
      </w:r>
      <w:r w:rsidRPr="00FA2A2B">
        <w:rPr>
          <w:rFonts w:ascii="SolaimanLipi" w:hAnsi="SolaimanLipi" w:cs="SolaimanLipi"/>
          <w:sz w:val="26"/>
          <w:szCs w:val="26"/>
          <w:cs/>
          <w:lang w:bidi="bn-IN"/>
        </w:rPr>
        <w:t xml:space="preserve">ল আস আলকুরাশী। হস্তী বাহিনীর ছয় বছর পর তিনি মাক্কা শহরে জন্ম গ্রহণ করেন।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নবুওয়াত প্রাপ্ত হওয়ার পরে পরেই  তিনি ইসলাম ধর্ম গ্রহণ করেন। তিনি হলেন আমীরুল মুমিনীন এবং খোলাফায়ে রাশেদীনের মধ্যে তৃতীয়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তিনি নিজ স্ত্রী আল্লাহর রাসূলের মেয়ে রোকাইয়্যাকে সঙ্গে করে সর্ব প্রথ</w:t>
      </w:r>
      <w:r w:rsidR="00D944D2" w:rsidRPr="00FA2A2B">
        <w:rPr>
          <w:rFonts w:ascii="SolaimanLipi" w:hAnsi="SolaimanLipi" w:cs="SolaimanLipi"/>
          <w:sz w:val="26"/>
          <w:szCs w:val="26"/>
          <w:cs/>
          <w:lang w:bidi="bn-IN"/>
        </w:rPr>
        <w:t xml:space="preserve">মে </w:t>
      </w:r>
      <w:r w:rsidR="00A75A4C"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সিনিয়ায় বা ইথিওপিয়া দেশে হিজরত করেন। তিনি নিজের জান ও মাল দ্বারা ইসলামের সাহায্য করেন। তিনি তাবুক যুদ্ধে সৈন্য বাহিনী </w:t>
      </w:r>
      <w:r w:rsidR="00B32965" w:rsidRPr="00FA2A2B">
        <w:rPr>
          <w:rFonts w:ascii="SolaimanLipi" w:hAnsi="SolaimanLipi" w:cs="SolaimanLipi"/>
          <w:sz w:val="26"/>
          <w:szCs w:val="26"/>
          <w:cs/>
          <w:lang w:bidi="bn-IN"/>
        </w:rPr>
        <w:t>তৈরি</w:t>
      </w:r>
      <w:r w:rsidRPr="00FA2A2B">
        <w:rPr>
          <w:rFonts w:ascii="SolaimanLipi" w:hAnsi="SolaimanLipi" w:cs="SolaimanLipi"/>
          <w:sz w:val="26"/>
          <w:szCs w:val="26"/>
          <w:cs/>
          <w:lang w:bidi="bn-IN"/>
        </w:rPr>
        <w:t>র জন্য 950টি উষ্ট্র এবং 50 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ঘোড়া</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প্রদান</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20 হাজার দিরহাম মুদ্রা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মাদীনায়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মুসলমানদের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জন্য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 সাদাকা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জারিয়া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হিসেবে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মাসজিদে</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নবাবী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প্রশস্ত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করণেও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25 হাজার দিরহাম মুদ্রা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ওমার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মৃত্যুর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জাহানের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তৃতীয়</w:t>
      </w:r>
      <w:r w:rsidRPr="00FA2A2B">
        <w:rPr>
          <w:rFonts w:ascii="SolaimanLipi" w:hAnsi="SolaimanLipi" w:cs="SolaimanLipi"/>
          <w:sz w:val="26"/>
          <w:szCs w:val="26"/>
          <w:lang w:bidi="bn-IN"/>
        </w:rPr>
        <w:t xml:space="preserve">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নিযুক্ত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পবিত্র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কুরআন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একত্রিত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কাজ</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সম্পন্ন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খেলাফতের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সময়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এশিয়া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মহাদেশ</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আফ্রিকা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মহাদেশে</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বিজয়ের র্কাযক্রম</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সম্পাদিত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বর্ণিত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হাদীসের সংখ্যা হচ্ছে 146 টি</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মাদীনায়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স্বীয়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বাসভবনে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দুষ্কৃতিকারী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পাপাচা</w:t>
      </w:r>
      <w:r w:rsidR="001A11F3" w:rsidRPr="00FA2A2B">
        <w:rPr>
          <w:rFonts w:ascii="SolaimanLipi" w:hAnsi="SolaimanLipi" w:cs="SolaimanLipi"/>
          <w:sz w:val="26"/>
          <w:szCs w:val="26"/>
          <w:cs/>
          <w:lang w:bidi="bn-IN"/>
        </w:rPr>
        <w:t>রী</w:t>
      </w:r>
      <w:r w:rsidRPr="00FA2A2B">
        <w:rPr>
          <w:rFonts w:ascii="SolaimanLipi" w:hAnsi="SolaimanLipi" w:cs="SolaimanLipi"/>
          <w:sz w:val="26"/>
          <w:szCs w:val="26"/>
          <w:cs/>
          <w:lang w:bidi="bn-IN"/>
        </w:rPr>
        <w:t>দের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সন 35 </w:t>
      </w:r>
      <w:r w:rsidRPr="00FA2A2B">
        <w:rPr>
          <w:rFonts w:ascii="SolaimanLipi" w:hAnsi="SolaimanLipi" w:cs="SolaimanLipi"/>
          <w:sz w:val="26"/>
          <w:szCs w:val="26"/>
          <w:cs/>
          <w:lang w:bidi="bn-IN"/>
        </w:rPr>
        <w:lastRenderedPageBreak/>
        <w:t xml:space="preserve">হিজরীতে 80 অথবা 90 বছর বয়সে শাহাদাত বরণ করেন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 xml:space="preserve"> ।</w:t>
      </w:r>
    </w:p>
    <w:p w:rsidR="00322D22" w:rsidRPr="00FA2A2B" w:rsidRDefault="00322D22" w:rsidP="00557095">
      <w:pPr>
        <w:bidi w:val="0"/>
        <w:spacing w:after="0" w:line="240" w:lineRule="auto"/>
        <w:jc w:val="both"/>
        <w:rPr>
          <w:rFonts w:ascii="SolaimanLipi" w:hAnsi="SolaimanLipi" w:cs="SolaimanLipi"/>
          <w:sz w:val="26"/>
          <w:szCs w:val="26"/>
          <w:lang w:bidi="bn-IN"/>
        </w:rPr>
      </w:pPr>
    </w:p>
    <w:p w:rsidR="006628AD" w:rsidRPr="00FA2A2B" w:rsidRDefault="006628AD"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6628AD" w:rsidRPr="00FA2A2B" w:rsidRDefault="006628AD" w:rsidP="00557095">
      <w:pPr>
        <w:bidi w:val="0"/>
        <w:spacing w:after="0" w:line="240" w:lineRule="auto"/>
        <w:jc w:val="both"/>
        <w:rPr>
          <w:rFonts w:ascii="SolaimanLipi" w:hAnsi="SolaimanLipi" w:cs="SolaimanLipi"/>
          <w:sz w:val="26"/>
          <w:szCs w:val="26"/>
          <w:lang w:bidi="hi-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যত্নসহকারে ফজর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এশার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নামাজ</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জামাআতের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সহিত</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 xml:space="preserve">পড়ার প্রতি প্রকৃত ইসলাম </w:t>
      </w:r>
      <w:r w:rsidR="00B11439" w:rsidRPr="00FA2A2B">
        <w:rPr>
          <w:rFonts w:ascii="SolaimanLipi" w:hAnsi="SolaimanLipi" w:cs="SolaimanLipi"/>
          <w:sz w:val="26"/>
          <w:szCs w:val="26"/>
          <w:cs/>
          <w:lang w:bidi="bn-IN"/>
        </w:rPr>
        <w:t xml:space="preserve">ধর্ম </w:t>
      </w:r>
      <w:r w:rsidRPr="00FA2A2B">
        <w:rPr>
          <w:rFonts w:ascii="SolaimanLipi" w:hAnsi="SolaimanLipi" w:cs="SolaimanLipi"/>
          <w:sz w:val="26"/>
          <w:szCs w:val="26"/>
          <w:cs/>
          <w:lang w:bidi="bn-IN"/>
        </w:rPr>
        <w:t>উৎসাহ প্রদান করে, যেমন অন্যান্য ফরজ নামাজ</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জামাআতের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সহিত</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 xml:space="preserve">পড়ার প্রতিও প্রকৃত ইসলাম </w:t>
      </w:r>
      <w:r w:rsidR="00272897" w:rsidRPr="00FA2A2B">
        <w:rPr>
          <w:rFonts w:ascii="SolaimanLipi" w:hAnsi="SolaimanLipi" w:cs="SolaimanLipi"/>
          <w:sz w:val="26"/>
          <w:szCs w:val="26"/>
          <w:cs/>
          <w:lang w:bidi="bn-IN"/>
        </w:rPr>
        <w:t xml:space="preserve">ধর্ম </w:t>
      </w:r>
      <w:r w:rsidRPr="00FA2A2B">
        <w:rPr>
          <w:rFonts w:ascii="SolaimanLipi" w:hAnsi="SolaimanLipi" w:cs="SolaimanLipi"/>
          <w:sz w:val="26"/>
          <w:szCs w:val="26"/>
          <w:cs/>
          <w:lang w:bidi="bn-IN"/>
        </w:rPr>
        <w:t xml:space="preserve">উৎসাহ প্রদান করে। </w:t>
      </w:r>
    </w:p>
    <w:p w:rsidR="00004B4B" w:rsidRPr="00FA2A2B" w:rsidRDefault="006628AD" w:rsidP="00557095">
      <w:pPr>
        <w:bidi w:val="0"/>
        <w:spacing w:after="0" w:line="240" w:lineRule="auto"/>
        <w:jc w:val="both"/>
        <w:rPr>
          <w:rFonts w:ascii="SolaimanLipi" w:hAnsi="SolaimanLipi" w:cs="SolaimanLipi"/>
          <w:sz w:val="26"/>
          <w:szCs w:val="26"/>
          <w:lang w:bidi="hi-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00004B4B" w:rsidRPr="00FA2A2B">
        <w:rPr>
          <w:rFonts w:ascii="SolaimanLipi" w:hAnsi="SolaimanLipi" w:cs="SolaimanLipi"/>
          <w:sz w:val="26"/>
          <w:szCs w:val="26"/>
          <w:cs/>
          <w:lang w:bidi="bn-IN"/>
        </w:rPr>
        <w:t xml:space="preserve"> এই</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হাদীসটি যত্নসহকারে ফজর</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এবং</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এশার</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নামাজ</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জামাআতের</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সহিত</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পড়ার মহা মর্যাদা</w:t>
      </w:r>
      <w:r w:rsidR="00E37793" w:rsidRPr="00FA2A2B">
        <w:rPr>
          <w:rFonts w:ascii="SolaimanLipi" w:hAnsi="SolaimanLipi" w:cs="SolaimanLipi"/>
          <w:sz w:val="26"/>
          <w:szCs w:val="26"/>
          <w:cs/>
          <w:lang w:bidi="bn-IN"/>
        </w:rPr>
        <w:t>র</w:t>
      </w:r>
      <w:r w:rsidR="00E37793"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বিবরণ</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পেশ</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 xml:space="preserve">করে। সুতরাং </w:t>
      </w:r>
      <w:r w:rsidR="00004B4B" w:rsidRPr="00FA2A2B">
        <w:rPr>
          <w:rFonts w:ascii="SolaimanLipi" w:eastAsiaTheme="minorEastAsia" w:hAnsi="SolaimanLipi" w:cs="SolaimanLipi"/>
          <w:sz w:val="26"/>
          <w:szCs w:val="26"/>
          <w:cs/>
          <w:lang w:bidi="bn-IN"/>
        </w:rPr>
        <w:t xml:space="preserve">যে ব্যক্তি জামাতের সহিত </w:t>
      </w:r>
      <w:r w:rsidR="00004B4B" w:rsidRPr="00FA2A2B">
        <w:rPr>
          <w:rFonts w:ascii="SolaimanLipi" w:hAnsi="SolaimanLipi" w:cs="SolaimanLipi"/>
          <w:sz w:val="26"/>
          <w:szCs w:val="26"/>
          <w:cs/>
          <w:lang w:bidi="bn-IN"/>
        </w:rPr>
        <w:t>ফজর</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এবং</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এশার</w:t>
      </w:r>
      <w:r w:rsidR="00004B4B" w:rsidRPr="00FA2A2B">
        <w:rPr>
          <w:rFonts w:ascii="SolaimanLipi" w:hAnsi="SolaimanLipi" w:cs="SolaimanLipi"/>
          <w:sz w:val="26"/>
          <w:szCs w:val="26"/>
          <w:lang w:bidi="hi-IN"/>
        </w:rPr>
        <w:t xml:space="preserve"> </w:t>
      </w:r>
      <w:r w:rsidR="00004B4B" w:rsidRPr="00FA2A2B">
        <w:rPr>
          <w:rFonts w:ascii="SolaimanLipi" w:hAnsi="SolaimanLipi" w:cs="SolaimanLipi"/>
          <w:sz w:val="26"/>
          <w:szCs w:val="26"/>
          <w:cs/>
          <w:lang w:bidi="bn-IN"/>
        </w:rPr>
        <w:t>নামাজ</w:t>
      </w:r>
      <w:r w:rsidR="00004B4B" w:rsidRPr="00FA2A2B">
        <w:rPr>
          <w:rFonts w:ascii="SolaimanLipi" w:eastAsiaTheme="minorEastAsia" w:hAnsi="SolaimanLipi" w:cs="SolaimanLipi"/>
          <w:sz w:val="26"/>
          <w:szCs w:val="26"/>
          <w:cs/>
          <w:lang w:bidi="bn-IN"/>
        </w:rPr>
        <w:t xml:space="preserve"> পড়বে, সে</w:t>
      </w:r>
      <w:r w:rsidR="00806AB8" w:rsidRPr="00FA2A2B">
        <w:rPr>
          <w:rFonts w:ascii="SolaimanLipi" w:eastAsiaTheme="minorEastAsia" w:hAnsi="SolaimanLipi" w:cs="SolaimanLipi"/>
          <w:sz w:val="26"/>
          <w:szCs w:val="26"/>
          <w:cs/>
          <w:lang w:bidi="bn-IN"/>
        </w:rPr>
        <w:t xml:space="preserve"> ব্যক্তি</w:t>
      </w:r>
      <w:r w:rsidR="00004B4B" w:rsidRPr="00FA2A2B">
        <w:rPr>
          <w:rFonts w:ascii="SolaimanLipi" w:eastAsiaTheme="minorEastAsia" w:hAnsi="SolaimanLipi" w:cs="SolaimanLipi"/>
          <w:sz w:val="26"/>
          <w:szCs w:val="26"/>
          <w:cs/>
          <w:lang w:bidi="bn-IN"/>
        </w:rPr>
        <w:t xml:space="preserve"> যেন সারা রাত ইবাদত উপাসনা</w:t>
      </w:r>
      <w:r w:rsidR="002E0835" w:rsidRPr="00FA2A2B">
        <w:rPr>
          <w:rFonts w:ascii="SolaimanLipi" w:eastAsiaTheme="minorEastAsia" w:hAnsi="SolaimanLipi" w:cs="SolaimanLipi"/>
          <w:sz w:val="26"/>
          <w:szCs w:val="26"/>
          <w:cs/>
          <w:lang w:bidi="bn-IN"/>
        </w:rPr>
        <w:t>র মাধ্যমে</w:t>
      </w:r>
      <w:r w:rsidR="00806AB8" w:rsidRPr="00FA2A2B">
        <w:rPr>
          <w:rFonts w:ascii="SolaimanLipi" w:eastAsiaTheme="minorEastAsia" w:hAnsi="SolaimanLipi" w:cs="SolaimanLipi"/>
          <w:sz w:val="26"/>
          <w:szCs w:val="26"/>
          <w:cs/>
          <w:lang w:bidi="bn-IN"/>
        </w:rPr>
        <w:t>ই</w:t>
      </w:r>
      <w:r w:rsidR="002E0835" w:rsidRPr="00FA2A2B">
        <w:rPr>
          <w:rFonts w:ascii="SolaimanLipi" w:eastAsiaTheme="minorEastAsia" w:hAnsi="SolaimanLipi" w:cs="SolaimanLipi"/>
          <w:sz w:val="26"/>
          <w:szCs w:val="26"/>
          <w:cs/>
          <w:lang w:bidi="bn-IN"/>
        </w:rPr>
        <w:t xml:space="preserve"> অতিবাহিত করার মত </w:t>
      </w:r>
      <w:r w:rsidR="00004B4B" w:rsidRPr="00FA2A2B">
        <w:rPr>
          <w:rFonts w:ascii="SolaimanLipi" w:eastAsiaTheme="minorEastAsia" w:hAnsi="SolaimanLipi" w:cs="SolaimanLipi"/>
          <w:sz w:val="26"/>
          <w:szCs w:val="26"/>
          <w:cs/>
          <w:lang w:bidi="bn-IN"/>
        </w:rPr>
        <w:t>বিবেচিত হবে</w:t>
      </w:r>
      <w:r w:rsidR="00004B4B" w:rsidRPr="00FA2A2B">
        <w:rPr>
          <w:rFonts w:ascii="SolaimanLipi" w:eastAsiaTheme="minorEastAsia" w:hAnsi="SolaimanLipi" w:cs="SolaimanLipi"/>
          <w:sz w:val="26"/>
          <w:szCs w:val="26"/>
          <w:cs/>
          <w:lang w:bidi="hi-IN"/>
        </w:rPr>
        <w:t>।</w:t>
      </w:r>
      <w:r w:rsidR="00436025" w:rsidRPr="00FA2A2B">
        <w:rPr>
          <w:rFonts w:ascii="SolaimanLipi" w:hAnsi="SolaimanLipi" w:cs="SolaimanLipi"/>
          <w:sz w:val="26"/>
          <w:szCs w:val="26"/>
          <w:lang w:bidi="hi-IN"/>
        </w:rPr>
        <w:t xml:space="preserve"> </w:t>
      </w:r>
      <w:r w:rsidR="00436025" w:rsidRPr="00FA2A2B">
        <w:rPr>
          <w:rFonts w:ascii="SolaimanLipi" w:hAnsi="SolaimanLipi" w:cs="SolaimanLipi"/>
          <w:sz w:val="26"/>
          <w:szCs w:val="26"/>
          <w:cs/>
          <w:lang w:bidi="bn-IN"/>
        </w:rPr>
        <w:t>আর</w:t>
      </w:r>
      <w:r w:rsidR="00436025" w:rsidRPr="00FA2A2B">
        <w:rPr>
          <w:rFonts w:ascii="SolaimanLipi" w:hAnsi="SolaimanLipi" w:cs="SolaimanLipi"/>
          <w:sz w:val="26"/>
          <w:szCs w:val="26"/>
          <w:lang w:bidi="hi-IN"/>
        </w:rPr>
        <w:t xml:space="preserve"> </w:t>
      </w:r>
      <w:r w:rsidR="00436025" w:rsidRPr="00FA2A2B">
        <w:rPr>
          <w:rFonts w:ascii="SolaimanLipi" w:eastAsiaTheme="minorEastAsia" w:hAnsi="SolaimanLipi" w:cs="SolaimanLipi"/>
          <w:sz w:val="26"/>
          <w:szCs w:val="26"/>
          <w:cs/>
          <w:lang w:bidi="bn-IN"/>
        </w:rPr>
        <w:t xml:space="preserve">যে ব্যক্তি জামাতের সহিত </w:t>
      </w:r>
      <w:r w:rsidR="00436025" w:rsidRPr="00FA2A2B">
        <w:rPr>
          <w:rFonts w:ascii="SolaimanLipi" w:hAnsi="SolaimanLipi" w:cs="SolaimanLipi"/>
          <w:sz w:val="26"/>
          <w:szCs w:val="26"/>
          <w:cs/>
          <w:lang w:bidi="bn-IN"/>
        </w:rPr>
        <w:t>উক্ত</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দুইটি</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নামাজের</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মধ্যে</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থেকে</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একটি</w:t>
      </w:r>
      <w:r w:rsidR="00436025" w:rsidRPr="00FA2A2B">
        <w:rPr>
          <w:rFonts w:ascii="SolaimanLipi" w:hAnsi="SolaimanLipi" w:cs="SolaimanLipi"/>
          <w:sz w:val="26"/>
          <w:szCs w:val="26"/>
          <w:lang w:bidi="bn-IN"/>
        </w:rPr>
        <w:t xml:space="preserve"> </w:t>
      </w:r>
      <w:r w:rsidR="00436025" w:rsidRPr="00FA2A2B">
        <w:rPr>
          <w:rFonts w:ascii="SolaimanLipi" w:hAnsi="SolaimanLipi" w:cs="SolaimanLipi"/>
          <w:sz w:val="26"/>
          <w:szCs w:val="26"/>
          <w:cs/>
          <w:lang w:bidi="bn-IN"/>
        </w:rPr>
        <w:t>নামাজ</w:t>
      </w:r>
      <w:r w:rsidR="00436025" w:rsidRPr="00FA2A2B">
        <w:rPr>
          <w:rFonts w:ascii="SolaimanLipi" w:hAnsi="SolaimanLipi" w:cs="SolaimanLipi"/>
          <w:sz w:val="26"/>
          <w:szCs w:val="26"/>
          <w:lang w:bidi="bn-IN"/>
        </w:rPr>
        <w:t xml:space="preserve"> </w:t>
      </w:r>
      <w:r w:rsidR="00436025" w:rsidRPr="00FA2A2B">
        <w:rPr>
          <w:rFonts w:ascii="SolaimanLipi" w:eastAsiaTheme="minorEastAsia" w:hAnsi="SolaimanLipi" w:cs="SolaimanLipi"/>
          <w:sz w:val="26"/>
          <w:szCs w:val="26"/>
          <w:cs/>
          <w:lang w:bidi="bn-IN"/>
        </w:rPr>
        <w:t>জামাতের সহিত পড়বে, সে ব্যক্তি যেন অর্ধেক রাত পর্যন্ত ইবাদত উপাসনার মাধ্যমেই অতিবাহিত করার মত বিবেচিত হবে</w:t>
      </w:r>
      <w:r w:rsidR="00436025" w:rsidRPr="00FA2A2B">
        <w:rPr>
          <w:rFonts w:ascii="SolaimanLipi" w:eastAsiaTheme="minorEastAsia" w:hAnsi="SolaimanLipi" w:cs="SolaimanLipi"/>
          <w:sz w:val="26"/>
          <w:szCs w:val="26"/>
          <w:cs/>
          <w:lang w:bidi="hi-IN"/>
        </w:rPr>
        <w:t>।</w:t>
      </w: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hAnsi="Arial" w:hint="cs"/>
          <w:sz w:val="40"/>
          <w:szCs w:val="40"/>
          <w:rtl/>
        </w:rPr>
        <w:t>الإسلام</w:t>
      </w:r>
      <w:r w:rsidRPr="00FA2A2B">
        <w:rPr>
          <w:rFonts w:ascii="SolaimanLipi" w:hAnsi="SolaimanLipi" w:cs="SolaimanLipi"/>
          <w:sz w:val="40"/>
          <w:szCs w:val="40"/>
          <w:rtl/>
        </w:rPr>
        <w:t xml:space="preserve"> </w:t>
      </w:r>
      <w:r w:rsidRPr="00FA2A2B">
        <w:rPr>
          <w:rFonts w:ascii="Arial" w:eastAsia="Times New Roman" w:hAnsi="Arial" w:hint="cs"/>
          <w:sz w:val="40"/>
          <w:szCs w:val="40"/>
          <w:rtl/>
        </w:rPr>
        <w:t>يُحَرِّمُ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التصوير</w:t>
      </w:r>
    </w:p>
    <w:p w:rsidR="00FA565C" w:rsidRPr="00FA2A2B" w:rsidRDefault="006F2B9D" w:rsidP="00557095">
      <w:pPr>
        <w:spacing w:after="0" w:line="240" w:lineRule="auto"/>
        <w:jc w:val="center"/>
        <w:rPr>
          <w:rFonts w:ascii="SolaimanLipi" w:hAnsi="SolaimanLipi" w:cs="SolaimanLipi"/>
          <w:sz w:val="40"/>
          <w:szCs w:val="40"/>
          <w:lang w:bidi="bn-IN"/>
        </w:rPr>
      </w:pPr>
      <w:r w:rsidRPr="00FA2A2B">
        <w:rPr>
          <w:rFonts w:ascii="SolaimanLipi" w:hAnsi="SolaimanLipi" w:cs="SolaimanLipi"/>
          <w:sz w:val="40"/>
          <w:szCs w:val="40"/>
          <w:cs/>
          <w:lang w:bidi="bn-IN"/>
        </w:rPr>
        <w:t>প্রকৃত ইসলাম ধ</w:t>
      </w:r>
      <w:r w:rsidR="00972F5A" w:rsidRPr="00FA2A2B">
        <w:rPr>
          <w:rFonts w:ascii="SolaimanLipi" w:hAnsi="SolaimanLipi" w:cs="SolaimanLipi"/>
          <w:sz w:val="40"/>
          <w:szCs w:val="40"/>
          <w:cs/>
          <w:lang w:bidi="bn-IN"/>
        </w:rPr>
        <w:t>র্মে</w:t>
      </w:r>
      <w:r w:rsidR="00FA565C" w:rsidRPr="00FA2A2B">
        <w:rPr>
          <w:rFonts w:ascii="SolaimanLipi" w:hAnsi="SolaimanLipi" w:cs="SolaimanLipi"/>
          <w:sz w:val="40"/>
          <w:szCs w:val="40"/>
          <w:cs/>
          <w:lang w:bidi="bn-IN"/>
        </w:rPr>
        <w:t xml:space="preserve"> প্রাণীর ছবি অঙ্কন করা অবৈধ</w:t>
      </w:r>
    </w:p>
    <w:p w:rsidR="00C46607" w:rsidRPr="00FA2A2B" w:rsidRDefault="00C46607"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lastRenderedPageBreak/>
        <w:t xml:space="preserve">13-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صَوَّرَ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صُوْرةً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الْقِيَامَةِ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يَنْفُخَ</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الرُّوْحَ،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وَلَيْسَ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بِنَافِخٍ</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5963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100- (2110)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844925" w:rsidRPr="00FA2A2B" w:rsidRDefault="00CF5870"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13 - অর্থ: আব্দুল্লাহ বিন আব্বাস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আমি আল্লাহর রাসূল মুহাম্মাদ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কে বলতে শুনেছি</w:t>
      </w:r>
      <w:r w:rsidR="00ED4C4F"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 xml:space="preserve"> তিনি বলেছেন:</w:t>
      </w:r>
      <w:r w:rsidR="006A66D5" w:rsidRPr="00FA2A2B">
        <w:rPr>
          <w:rFonts w:ascii="SolaimanLipi" w:hAnsi="SolaimanLipi" w:cs="SolaimanLipi"/>
          <w:sz w:val="26"/>
          <w:szCs w:val="26"/>
          <w:lang w:bidi="bn-IN"/>
        </w:rPr>
        <w:t xml:space="preserve"> </w:t>
      </w:r>
      <w:r w:rsidR="006A66D5" w:rsidRPr="00FA2A2B">
        <w:rPr>
          <w:rFonts w:ascii="Arial" w:hAnsi="Arial" w:hint="cs"/>
          <w:sz w:val="26"/>
          <w:szCs w:val="26"/>
          <w:cs/>
          <w:lang w:bidi="bn-IN"/>
        </w:rPr>
        <w:t>“</w:t>
      </w:r>
      <w:r w:rsidR="006A66D5" w:rsidRPr="00FA2A2B">
        <w:rPr>
          <w:rFonts w:ascii="SolaimanLipi" w:hAnsi="SolaimanLipi" w:cs="SolaimanLipi"/>
          <w:sz w:val="26"/>
          <w:szCs w:val="26"/>
          <w:cs/>
          <w:lang w:bidi="bn-IN"/>
        </w:rPr>
        <w:t>যে ব্যক্তি দুনিয়াতে কোনো প্রাণীর ছবি অঙ্কন করবে</w:t>
      </w:r>
      <w:r w:rsidR="006A66D5" w:rsidRPr="00FA2A2B">
        <w:rPr>
          <w:rFonts w:ascii="SolaimanLipi" w:hAnsi="SolaimanLipi" w:cs="SolaimanLipi"/>
          <w:sz w:val="26"/>
          <w:szCs w:val="26"/>
          <w:lang w:bidi="bn-IN"/>
        </w:rPr>
        <w:t xml:space="preserve">, </w:t>
      </w:r>
      <w:r w:rsidR="006A66D5" w:rsidRPr="00FA2A2B">
        <w:rPr>
          <w:rFonts w:ascii="SolaimanLipi" w:hAnsi="SolaimanLipi" w:cs="SolaimanLipi"/>
          <w:sz w:val="26"/>
          <w:szCs w:val="26"/>
          <w:cs/>
          <w:lang w:bidi="bn-IN"/>
        </w:rPr>
        <w:t>কেয়ামতের দিবসে তাকে তাতে প্রাণ সঞ্চারনের দায়িত্ব দেওয়া হবে</w:t>
      </w:r>
      <w:r w:rsidR="006A66D5" w:rsidRPr="00FA2A2B">
        <w:rPr>
          <w:rFonts w:ascii="SolaimanLipi" w:hAnsi="SolaimanLipi" w:cs="SolaimanLipi"/>
          <w:sz w:val="26"/>
          <w:szCs w:val="26"/>
          <w:cs/>
          <w:lang w:bidi="hi-IN"/>
        </w:rPr>
        <w:t xml:space="preserve">। </w:t>
      </w:r>
      <w:r w:rsidR="006A66D5" w:rsidRPr="00FA2A2B">
        <w:rPr>
          <w:rFonts w:ascii="SolaimanLipi" w:hAnsi="SolaimanLipi" w:cs="SolaimanLipi"/>
          <w:sz w:val="26"/>
          <w:szCs w:val="26"/>
          <w:cs/>
          <w:lang w:bidi="bn-IN"/>
        </w:rPr>
        <w:t>আর সে তাতে অক্ষম সাব্যস্ত হবে</w:t>
      </w:r>
      <w:r w:rsidR="006A66D5" w:rsidRPr="00FA2A2B">
        <w:rPr>
          <w:rFonts w:ascii="Arial" w:hAnsi="Arial" w:hint="cs"/>
          <w:sz w:val="26"/>
          <w:szCs w:val="26"/>
          <w:cs/>
          <w:lang w:bidi="bn-IN"/>
        </w:rPr>
        <w:t>”</w:t>
      </w:r>
      <w:r w:rsidR="006A66D5" w:rsidRPr="00FA2A2B">
        <w:rPr>
          <w:rFonts w:ascii="SolaimanLipi" w:hAnsi="SolaimanLipi" w:cs="SolaimanLipi"/>
          <w:sz w:val="26"/>
          <w:szCs w:val="26"/>
          <w:cs/>
          <w:lang w:bidi="hi-IN"/>
        </w:rPr>
        <w:t>।</w:t>
      </w:r>
    </w:p>
    <w:p w:rsidR="00844925" w:rsidRPr="00FA2A2B" w:rsidRDefault="0084492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5963 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5C7B22" w:rsidRPr="00FA2A2B">
        <w:rPr>
          <w:rFonts w:ascii="SolaimanLipi" w:hAnsi="SolaimanLipi" w:cs="SolaimanLipi"/>
          <w:sz w:val="26"/>
          <w:szCs w:val="26"/>
          <w:cs/>
          <w:lang w:bidi="bn-IN"/>
        </w:rPr>
        <w:t>100- (2110)</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370AA5" w:rsidRPr="00FA2A2B" w:rsidRDefault="00370AA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6</w:t>
      </w:r>
      <w:r w:rsidRPr="00FA2A2B">
        <w:rPr>
          <w:rFonts w:ascii="SolaimanLipi" w:hAnsi="SolaimanLipi" w:cs="SolaimanLipi"/>
          <w:b/>
          <w:bCs/>
          <w:sz w:val="32"/>
          <w:szCs w:val="32"/>
          <w:lang w:bidi="bn-IN"/>
        </w:rPr>
        <w:t xml:space="preserve"> </w:t>
      </w:r>
      <w:r w:rsidRPr="00FA2A2B">
        <w:rPr>
          <w:rFonts w:ascii="SolaimanLipi" w:hAnsi="SolaimanLipi" w:cs="SolaimanLipi"/>
          <w:b/>
          <w:bCs/>
          <w:sz w:val="32"/>
          <w:szCs w:val="32"/>
          <w:cs/>
          <w:lang w:bidi="bn-IN"/>
        </w:rPr>
        <w:t>নং হাদীসে উল্লেখ করা হয়েছে।</w:t>
      </w:r>
    </w:p>
    <w:p w:rsidR="00370AA5" w:rsidRPr="00FA2A2B" w:rsidRDefault="00370AA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0736DE" w:rsidRPr="00FA2A2B" w:rsidRDefault="00FA4C98" w:rsidP="00557095">
      <w:pPr>
        <w:pStyle w:val="NormalWeb"/>
        <w:shd w:val="clear" w:color="auto" w:fill="FFFFFF"/>
        <w:spacing w:before="0" w:beforeAutospacing="0" w:after="0" w:afterAutospacing="0" w:line="330" w:lineRule="atLeast"/>
        <w:jc w:val="both"/>
        <w:rPr>
          <w:rFonts w:ascii="SolaimanLipi" w:eastAsiaTheme="minorHAnsi" w:hAnsi="SolaimanLipi" w:cs="SolaimanLipi"/>
          <w:sz w:val="26"/>
          <w:szCs w:val="26"/>
          <w:lang w:bidi="bn-IN"/>
        </w:rPr>
      </w:pPr>
      <w:r w:rsidRPr="00FA2A2B">
        <w:rPr>
          <w:rFonts w:ascii="SolaimanLipi" w:hAnsi="SolaimanLipi" w:cs="SolaimanLipi"/>
          <w:sz w:val="26"/>
          <w:szCs w:val="26"/>
          <w:cs/>
          <w:lang w:bidi="bn-IN"/>
        </w:rPr>
        <w:lastRenderedPageBreak/>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ইসলাম ধর্মে জীবজগতের বা জীবজন্তুর </w:t>
      </w:r>
      <w:r w:rsidRPr="00FA2A2B">
        <w:rPr>
          <w:rFonts w:ascii="SolaimanLipi" w:eastAsiaTheme="minorEastAsia" w:hAnsi="SolaimanLipi" w:cs="SolaimanLipi"/>
          <w:sz w:val="26"/>
          <w:szCs w:val="26"/>
          <w:cs/>
          <w:lang w:bidi="bn-IN"/>
        </w:rPr>
        <w:t>মূর্তি বা ছবি তৈরি</w:t>
      </w:r>
      <w:r w:rsidR="00321432" w:rsidRPr="00FA2A2B">
        <w:rPr>
          <w:rFonts w:ascii="SolaimanLipi" w:eastAsiaTheme="minorEastAsia" w:hAnsi="SolaimanLipi" w:cs="SolaimanLipi"/>
          <w:sz w:val="26"/>
          <w:szCs w:val="26"/>
          <w:cs/>
          <w:lang w:bidi="bn-IN"/>
        </w:rPr>
        <w:t xml:space="preserve"> করা</w:t>
      </w:r>
      <w:r w:rsidRPr="00FA2A2B">
        <w:rPr>
          <w:rFonts w:ascii="SolaimanLipi" w:eastAsiaTheme="minorEastAsia" w:hAnsi="SolaimanLipi" w:cs="SolaimanLipi"/>
          <w:sz w:val="26"/>
          <w:szCs w:val="26"/>
          <w:cs/>
          <w:lang w:bidi="bn-IN"/>
        </w:rPr>
        <w:t xml:space="preserve"> ও বিক্রয় করা কঠোরভাবে নিষিদ্ধ ও হারাম করা হয়েছে।</w:t>
      </w:r>
      <w:r w:rsidR="00B0458E" w:rsidRPr="00FA2A2B">
        <w:rPr>
          <w:rFonts w:ascii="SolaimanLipi" w:eastAsiaTheme="minorEastAsia" w:hAnsi="SolaimanLipi" w:cs="SolaimanLipi"/>
          <w:sz w:val="26"/>
          <w:szCs w:val="26"/>
          <w:cs/>
          <w:lang w:bidi="bn-IN"/>
        </w:rPr>
        <w:t xml:space="preserve"> তবে </w:t>
      </w:r>
      <w:r w:rsidR="00B0458E" w:rsidRPr="00FA2A2B">
        <w:rPr>
          <w:rFonts w:ascii="SolaimanLipi" w:hAnsi="SolaimanLipi" w:cs="SolaimanLipi"/>
          <w:sz w:val="26"/>
          <w:szCs w:val="26"/>
          <w:cs/>
          <w:lang w:bidi="bn-IN"/>
        </w:rPr>
        <w:t>জীবজগ</w:t>
      </w:r>
      <w:r w:rsidR="000D461E" w:rsidRPr="00FA2A2B">
        <w:rPr>
          <w:rFonts w:ascii="SolaimanLipi" w:hAnsi="SolaimanLipi" w:cs="SolaimanLipi"/>
          <w:sz w:val="26"/>
          <w:szCs w:val="26"/>
          <w:cs/>
          <w:lang w:bidi="bn-IN"/>
        </w:rPr>
        <w:t>ৎ</w:t>
      </w:r>
      <w:r w:rsidR="00B0458E" w:rsidRPr="00FA2A2B">
        <w:rPr>
          <w:rFonts w:ascii="SolaimanLipi" w:hAnsi="SolaimanLipi" w:cs="SolaimanLipi"/>
          <w:sz w:val="26"/>
          <w:szCs w:val="26"/>
          <w:cs/>
          <w:lang w:bidi="bn-IN"/>
        </w:rPr>
        <w:t xml:space="preserve"> বা জীবজন্তু ছাড়া অন্যান্য জিনিসের </w:t>
      </w:r>
      <w:r w:rsidR="00B0458E" w:rsidRPr="00FA2A2B">
        <w:rPr>
          <w:rFonts w:ascii="SolaimanLipi" w:eastAsiaTheme="minorEastAsia" w:hAnsi="SolaimanLipi" w:cs="SolaimanLipi"/>
          <w:sz w:val="26"/>
          <w:szCs w:val="26"/>
          <w:cs/>
          <w:lang w:bidi="bn-IN"/>
        </w:rPr>
        <w:t>মূর্তি বা ছবি তৈরি</w:t>
      </w:r>
      <w:r w:rsidR="006214BF" w:rsidRPr="00FA2A2B">
        <w:rPr>
          <w:rFonts w:ascii="SolaimanLipi" w:eastAsiaTheme="minorEastAsia" w:hAnsi="SolaimanLipi" w:cs="SolaimanLipi"/>
          <w:sz w:val="26"/>
          <w:szCs w:val="26"/>
          <w:cs/>
          <w:lang w:bidi="bn-IN"/>
        </w:rPr>
        <w:t xml:space="preserve"> করা</w:t>
      </w:r>
      <w:r w:rsidR="00B0458E" w:rsidRPr="00FA2A2B">
        <w:rPr>
          <w:rFonts w:ascii="SolaimanLipi" w:eastAsiaTheme="minorEastAsia" w:hAnsi="SolaimanLipi" w:cs="SolaimanLipi"/>
          <w:sz w:val="26"/>
          <w:szCs w:val="26"/>
          <w:cs/>
          <w:lang w:bidi="bn-IN"/>
        </w:rPr>
        <w:t xml:space="preserve"> </w:t>
      </w:r>
      <w:r w:rsidR="00B0458E" w:rsidRPr="00FA2A2B">
        <w:rPr>
          <w:rFonts w:ascii="SolaimanLipi" w:hAnsi="SolaimanLipi" w:cs="SolaimanLipi"/>
          <w:sz w:val="26"/>
          <w:szCs w:val="26"/>
          <w:cs/>
          <w:lang w:bidi="bn-IN"/>
        </w:rPr>
        <w:t xml:space="preserve">বৈধ। সুতরাং </w:t>
      </w:r>
      <w:r w:rsidR="000736DE" w:rsidRPr="00FA2A2B">
        <w:rPr>
          <w:rFonts w:ascii="SolaimanLipi" w:eastAsiaTheme="minorHAnsi" w:hAnsi="SolaimanLipi" w:cs="SolaimanLipi"/>
          <w:sz w:val="26"/>
          <w:szCs w:val="26"/>
          <w:cs/>
          <w:lang w:bidi="bn-IN"/>
        </w:rPr>
        <w:t>বৃক্ষ</w:t>
      </w:r>
      <w:r w:rsidR="000736DE" w:rsidRPr="00FA2A2B">
        <w:rPr>
          <w:rFonts w:ascii="SolaimanLipi" w:eastAsiaTheme="minorHAnsi" w:hAnsi="SolaimanLipi" w:cs="SolaimanLipi"/>
          <w:sz w:val="26"/>
          <w:szCs w:val="26"/>
          <w:lang w:bidi="bn-IN"/>
        </w:rPr>
        <w:t xml:space="preserve">, </w:t>
      </w:r>
      <w:r w:rsidR="000736DE" w:rsidRPr="00FA2A2B">
        <w:rPr>
          <w:rFonts w:ascii="SolaimanLipi" w:eastAsiaTheme="minorHAnsi" w:hAnsi="SolaimanLipi" w:cs="SolaimanLipi"/>
          <w:sz w:val="26"/>
          <w:szCs w:val="26"/>
          <w:cs/>
          <w:lang w:bidi="bn-IN"/>
        </w:rPr>
        <w:t>নদী</w:t>
      </w:r>
      <w:r w:rsidR="000736DE" w:rsidRPr="00FA2A2B">
        <w:rPr>
          <w:rFonts w:ascii="SolaimanLipi" w:eastAsiaTheme="minorHAnsi" w:hAnsi="SolaimanLipi" w:cs="SolaimanLipi"/>
          <w:sz w:val="26"/>
          <w:szCs w:val="26"/>
          <w:lang w:bidi="bn-IN"/>
        </w:rPr>
        <w:t xml:space="preserve">, </w:t>
      </w:r>
      <w:r w:rsidR="000736DE" w:rsidRPr="00FA2A2B">
        <w:rPr>
          <w:rFonts w:ascii="SolaimanLipi" w:eastAsiaTheme="minorHAnsi" w:hAnsi="SolaimanLipi" w:cs="SolaimanLipi"/>
          <w:sz w:val="26"/>
          <w:szCs w:val="26"/>
          <w:cs/>
          <w:lang w:bidi="bn-IN"/>
        </w:rPr>
        <w:t>পাহাড়-পর্বত</w:t>
      </w:r>
      <w:r w:rsidR="000736DE" w:rsidRPr="00FA2A2B">
        <w:rPr>
          <w:rFonts w:ascii="SolaimanLipi" w:eastAsiaTheme="minorHAnsi" w:hAnsi="SolaimanLipi" w:cs="SolaimanLipi"/>
          <w:sz w:val="26"/>
          <w:szCs w:val="26"/>
          <w:lang w:bidi="bn-IN"/>
        </w:rPr>
        <w:t xml:space="preserve"> </w:t>
      </w:r>
      <w:r w:rsidR="000736DE" w:rsidRPr="00FA2A2B">
        <w:rPr>
          <w:rFonts w:ascii="SolaimanLipi" w:eastAsiaTheme="minorHAnsi" w:hAnsi="SolaimanLipi" w:cs="SolaimanLipi"/>
          <w:sz w:val="26"/>
          <w:szCs w:val="26"/>
          <w:cs/>
          <w:lang w:bidi="bn-IN"/>
        </w:rPr>
        <w:t>এবং</w:t>
      </w:r>
      <w:r w:rsidR="000736DE" w:rsidRPr="00FA2A2B">
        <w:rPr>
          <w:rFonts w:ascii="SolaimanLipi" w:eastAsiaTheme="minorHAnsi" w:hAnsi="SolaimanLipi" w:cs="SolaimanLipi"/>
          <w:sz w:val="26"/>
          <w:szCs w:val="26"/>
          <w:lang w:bidi="bn-IN"/>
        </w:rPr>
        <w:t xml:space="preserve"> </w:t>
      </w:r>
      <w:r w:rsidR="000736DE" w:rsidRPr="00FA2A2B">
        <w:rPr>
          <w:rFonts w:ascii="SolaimanLipi" w:eastAsiaTheme="minorHAnsi" w:hAnsi="SolaimanLipi" w:cs="SolaimanLipi"/>
          <w:sz w:val="26"/>
          <w:szCs w:val="26"/>
          <w:cs/>
          <w:lang w:bidi="bn-IN"/>
        </w:rPr>
        <w:t xml:space="preserve">ভবন ইত্যাদির </w:t>
      </w:r>
      <w:r w:rsidR="000736DE" w:rsidRPr="00FA2A2B">
        <w:rPr>
          <w:rFonts w:ascii="SolaimanLipi" w:eastAsiaTheme="minorEastAsia" w:hAnsi="SolaimanLipi" w:cs="SolaimanLipi"/>
          <w:sz w:val="26"/>
          <w:szCs w:val="26"/>
          <w:cs/>
          <w:lang w:bidi="bn-IN"/>
        </w:rPr>
        <w:t xml:space="preserve">মূর্তি বা ছবি তৈরি </w:t>
      </w:r>
      <w:r w:rsidR="00240E54" w:rsidRPr="00FA2A2B">
        <w:rPr>
          <w:rFonts w:ascii="SolaimanLipi" w:eastAsiaTheme="minorEastAsia" w:hAnsi="SolaimanLipi" w:cs="SolaimanLipi"/>
          <w:sz w:val="26"/>
          <w:szCs w:val="26"/>
          <w:cs/>
          <w:lang w:bidi="bn-IN"/>
        </w:rPr>
        <w:t xml:space="preserve">করা </w:t>
      </w:r>
      <w:r w:rsidR="000736DE" w:rsidRPr="00FA2A2B">
        <w:rPr>
          <w:rFonts w:ascii="SolaimanLipi" w:eastAsiaTheme="minorEastAsia" w:hAnsi="SolaimanLipi" w:cs="SolaimanLipi"/>
          <w:sz w:val="26"/>
          <w:szCs w:val="26"/>
          <w:cs/>
          <w:lang w:bidi="bn-IN"/>
        </w:rPr>
        <w:t xml:space="preserve">সদাসর্বদা </w:t>
      </w:r>
      <w:r w:rsidR="000736DE" w:rsidRPr="00FA2A2B">
        <w:rPr>
          <w:rFonts w:ascii="SolaimanLipi" w:hAnsi="SolaimanLipi" w:cs="SolaimanLipi"/>
          <w:sz w:val="26"/>
          <w:szCs w:val="26"/>
          <w:cs/>
          <w:lang w:bidi="bn-IN"/>
        </w:rPr>
        <w:t>বৈধ।</w:t>
      </w:r>
    </w:p>
    <w:p w:rsidR="00FA4C98" w:rsidRPr="00FA2A2B" w:rsidRDefault="00FA4C98" w:rsidP="00557095">
      <w:pPr>
        <w:pStyle w:val="NormalWeb"/>
        <w:shd w:val="clear" w:color="auto" w:fill="FFFFFF"/>
        <w:spacing w:before="0" w:beforeAutospacing="0" w:after="0" w:afterAutospacing="0" w:line="33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365682" w:rsidRPr="00FA2A2B">
        <w:rPr>
          <w:rFonts w:ascii="SolaimanLipi" w:eastAsiaTheme="minorEastAsia" w:hAnsi="SolaimanLipi" w:cs="SolaimanLipi"/>
          <w:sz w:val="26"/>
          <w:szCs w:val="26"/>
          <w:cs/>
          <w:lang w:bidi="bn-IN"/>
        </w:rPr>
        <w:t xml:space="preserve">প্রকৃত ইসলাম ধর্মে </w:t>
      </w:r>
      <w:r w:rsidR="006C30CC" w:rsidRPr="00FA2A2B">
        <w:rPr>
          <w:rFonts w:ascii="SolaimanLipi" w:eastAsiaTheme="minorEastAsia" w:hAnsi="SolaimanLipi" w:cs="SolaimanLipi"/>
          <w:sz w:val="26"/>
          <w:szCs w:val="26"/>
          <w:cs/>
          <w:lang w:bidi="bn-IN"/>
        </w:rPr>
        <w:t>কাল্পনিক প্রাণী</w:t>
      </w:r>
      <w:r w:rsidR="00664E2A" w:rsidRPr="00FA2A2B">
        <w:rPr>
          <w:rFonts w:ascii="SolaimanLipi" w:eastAsiaTheme="minorEastAsia" w:hAnsi="SolaimanLipi" w:cs="SolaimanLipi"/>
          <w:sz w:val="26"/>
          <w:szCs w:val="26"/>
          <w:cs/>
          <w:lang w:bidi="bn-IN"/>
        </w:rPr>
        <w:t xml:space="preserve">র </w:t>
      </w:r>
      <w:r w:rsidR="00365682" w:rsidRPr="00FA2A2B">
        <w:rPr>
          <w:rFonts w:ascii="SolaimanLipi" w:eastAsiaTheme="minorEastAsia" w:hAnsi="SolaimanLipi" w:cs="SolaimanLipi"/>
          <w:sz w:val="26"/>
          <w:szCs w:val="26"/>
          <w:cs/>
          <w:lang w:bidi="bn-IN"/>
        </w:rPr>
        <w:t xml:space="preserve">মূর্তি </w:t>
      </w:r>
      <w:r w:rsidR="00876477" w:rsidRPr="00FA2A2B">
        <w:rPr>
          <w:rFonts w:ascii="SolaimanLipi" w:eastAsiaTheme="minorEastAsia" w:hAnsi="SolaimanLipi" w:cs="SolaimanLipi"/>
          <w:sz w:val="26"/>
          <w:szCs w:val="26"/>
          <w:cs/>
          <w:lang w:bidi="bn-IN"/>
        </w:rPr>
        <w:t xml:space="preserve">খোদাই করা </w:t>
      </w:r>
      <w:r w:rsidR="009811B7" w:rsidRPr="00FA2A2B">
        <w:rPr>
          <w:rFonts w:ascii="SolaimanLipi" w:eastAsiaTheme="minorEastAsia" w:hAnsi="SolaimanLipi" w:cs="SolaimanLipi"/>
          <w:sz w:val="26"/>
          <w:szCs w:val="26"/>
          <w:cs/>
          <w:lang w:bidi="bn-IN"/>
        </w:rPr>
        <w:t xml:space="preserve">অথবা নির্মান করা </w:t>
      </w:r>
      <w:r w:rsidR="00664E2A" w:rsidRPr="00FA2A2B">
        <w:rPr>
          <w:rFonts w:ascii="SolaimanLipi" w:eastAsiaTheme="minorEastAsia" w:hAnsi="SolaimanLipi" w:cs="SolaimanLipi"/>
          <w:sz w:val="26"/>
          <w:szCs w:val="26"/>
          <w:cs/>
          <w:lang w:bidi="bn-IN"/>
        </w:rPr>
        <w:t>কিং</w:t>
      </w:r>
      <w:r w:rsidR="00365682" w:rsidRPr="00FA2A2B">
        <w:rPr>
          <w:rFonts w:ascii="SolaimanLipi" w:eastAsiaTheme="minorEastAsia" w:hAnsi="SolaimanLipi" w:cs="SolaimanLipi"/>
          <w:sz w:val="26"/>
          <w:szCs w:val="26"/>
          <w:cs/>
          <w:lang w:bidi="bn-IN"/>
        </w:rPr>
        <w:t xml:space="preserve">বা ছবি তৈরি করাও কঠোরভাবে নিষিদ্ধ ও হারাম করা হয়েছে। </w:t>
      </w:r>
      <w:r w:rsidR="00664E2A" w:rsidRPr="00FA2A2B">
        <w:rPr>
          <w:rFonts w:ascii="SolaimanLipi" w:eastAsiaTheme="minorEastAsia" w:hAnsi="SolaimanLipi" w:cs="SolaimanLipi"/>
          <w:sz w:val="26"/>
          <w:szCs w:val="26"/>
          <w:cs/>
          <w:lang w:bidi="bn-IN"/>
        </w:rPr>
        <w:t>কেননা এইগুলি তো স্বভাবিকভাবে আকৃতির দিক</w:t>
      </w:r>
      <w:r w:rsidR="00667F19" w:rsidRPr="00FA2A2B">
        <w:rPr>
          <w:rFonts w:ascii="SolaimanLipi" w:eastAsiaTheme="minorEastAsia" w:hAnsi="SolaimanLipi" w:cs="SolaimanLipi"/>
          <w:sz w:val="26"/>
          <w:szCs w:val="26"/>
          <w:cs/>
          <w:lang w:bidi="bn-IN"/>
        </w:rPr>
        <w:t xml:space="preserve"> </w:t>
      </w:r>
      <w:r w:rsidR="00664E2A" w:rsidRPr="00FA2A2B">
        <w:rPr>
          <w:rFonts w:ascii="SolaimanLipi" w:eastAsiaTheme="minorEastAsia" w:hAnsi="SolaimanLipi" w:cs="SolaimanLipi"/>
          <w:sz w:val="26"/>
          <w:szCs w:val="26"/>
          <w:cs/>
          <w:lang w:bidi="bn-IN"/>
        </w:rPr>
        <w:t xml:space="preserve">দিয়ে প্রকৃত </w:t>
      </w:r>
      <w:r w:rsidR="000D461E" w:rsidRPr="00FA2A2B">
        <w:rPr>
          <w:rFonts w:ascii="SolaimanLipi" w:eastAsiaTheme="minorEastAsia" w:hAnsi="SolaimanLipi" w:cs="SolaimanLipi"/>
          <w:sz w:val="26"/>
          <w:szCs w:val="26"/>
          <w:cs/>
          <w:lang w:bidi="bn-IN"/>
        </w:rPr>
        <w:t xml:space="preserve">জীবজগৎ </w:t>
      </w:r>
      <w:r w:rsidR="00365682" w:rsidRPr="00FA2A2B">
        <w:rPr>
          <w:rFonts w:ascii="SolaimanLipi" w:eastAsiaTheme="minorEastAsia" w:hAnsi="SolaimanLipi" w:cs="SolaimanLipi"/>
          <w:sz w:val="26"/>
          <w:szCs w:val="26"/>
          <w:cs/>
          <w:lang w:bidi="bn-IN"/>
        </w:rPr>
        <w:t xml:space="preserve"> বা জীবজন্তু</w:t>
      </w:r>
      <w:r w:rsidR="00664E2A" w:rsidRPr="00FA2A2B">
        <w:rPr>
          <w:rFonts w:ascii="SolaimanLipi" w:eastAsiaTheme="minorEastAsia" w:hAnsi="SolaimanLipi" w:cs="SolaimanLipi"/>
          <w:sz w:val="26"/>
          <w:szCs w:val="26"/>
          <w:cs/>
          <w:lang w:bidi="bn-IN"/>
        </w:rPr>
        <w:t>র মতই যদি</w:t>
      </w:r>
      <w:r w:rsidR="005E07BB" w:rsidRPr="00FA2A2B">
        <w:rPr>
          <w:rFonts w:ascii="SolaimanLipi" w:eastAsiaTheme="minorEastAsia" w:hAnsi="SolaimanLipi" w:cs="SolaimanLipi"/>
          <w:sz w:val="26"/>
          <w:szCs w:val="26"/>
          <w:cs/>
          <w:lang w:bidi="bn-IN"/>
        </w:rPr>
        <w:t>ও</w:t>
      </w:r>
      <w:r w:rsidR="00664E2A" w:rsidRPr="00FA2A2B">
        <w:rPr>
          <w:rFonts w:ascii="SolaimanLipi" w:eastAsiaTheme="minorEastAsia" w:hAnsi="SolaimanLipi" w:cs="SolaimanLipi"/>
          <w:sz w:val="26"/>
          <w:szCs w:val="26"/>
          <w:cs/>
          <w:lang w:bidi="bn-IN"/>
        </w:rPr>
        <w:t xml:space="preserve"> সেগুলির </w:t>
      </w:r>
      <w:r w:rsidR="00FF725E" w:rsidRPr="00FA2A2B">
        <w:rPr>
          <w:rFonts w:ascii="SolaimanLipi" w:eastAsiaTheme="minorEastAsia" w:hAnsi="SolaimanLipi" w:cs="SolaimanLipi"/>
          <w:sz w:val="26"/>
          <w:szCs w:val="26"/>
          <w:cs/>
          <w:lang w:bidi="bn-IN"/>
        </w:rPr>
        <w:t xml:space="preserve">সমতুল্য </w:t>
      </w:r>
      <w:r w:rsidR="00664E2A" w:rsidRPr="00FA2A2B">
        <w:rPr>
          <w:rFonts w:ascii="SolaimanLipi" w:eastAsiaTheme="minorEastAsia" w:hAnsi="SolaimanLipi" w:cs="SolaimanLipi"/>
          <w:sz w:val="26"/>
          <w:szCs w:val="26"/>
          <w:cs/>
          <w:lang w:bidi="bn-IN"/>
        </w:rPr>
        <w:t xml:space="preserve">প্রকৃতপক্ষে </w:t>
      </w:r>
      <w:r w:rsidR="005E07BB" w:rsidRPr="00FA2A2B">
        <w:rPr>
          <w:rFonts w:ascii="SolaimanLipi" w:eastAsiaTheme="minorEastAsia" w:hAnsi="SolaimanLipi" w:cs="SolaimanLipi"/>
          <w:sz w:val="26"/>
          <w:szCs w:val="26"/>
          <w:cs/>
          <w:lang w:bidi="bn-IN"/>
        </w:rPr>
        <w:t xml:space="preserve">পৃথিবীতে </w:t>
      </w:r>
      <w:r w:rsidR="00664E2A" w:rsidRPr="00FA2A2B">
        <w:rPr>
          <w:rFonts w:ascii="SolaimanLipi" w:eastAsiaTheme="minorEastAsia" w:hAnsi="SolaimanLipi" w:cs="SolaimanLipi"/>
          <w:sz w:val="26"/>
          <w:szCs w:val="26"/>
          <w:cs/>
          <w:lang w:bidi="bn-IN"/>
        </w:rPr>
        <w:t xml:space="preserve">কোনো </w:t>
      </w:r>
      <w:r w:rsidR="00B32AA0" w:rsidRPr="00FA2A2B">
        <w:rPr>
          <w:rFonts w:ascii="SolaimanLipi" w:eastAsiaTheme="minorEastAsia" w:hAnsi="SolaimanLipi" w:cs="SolaimanLipi"/>
          <w:sz w:val="26"/>
          <w:szCs w:val="26"/>
          <w:cs/>
          <w:lang w:bidi="bn-IN"/>
        </w:rPr>
        <w:t xml:space="preserve">জীবজন্তুর </w:t>
      </w:r>
      <w:r w:rsidR="00664E2A" w:rsidRPr="00FA2A2B">
        <w:rPr>
          <w:rFonts w:ascii="SolaimanLipi" w:eastAsiaTheme="minorEastAsia" w:hAnsi="SolaimanLipi" w:cs="SolaimanLipi"/>
          <w:sz w:val="26"/>
          <w:szCs w:val="26"/>
          <w:cs/>
          <w:lang w:bidi="bn-IN"/>
        </w:rPr>
        <w:t xml:space="preserve">অস্তিত্ব নেই। </w:t>
      </w:r>
      <w:r w:rsidR="00365682" w:rsidRPr="00FA2A2B">
        <w:rPr>
          <w:rFonts w:ascii="SolaimanLipi" w:eastAsiaTheme="minorEastAsia" w:hAnsi="SolaimanLipi" w:cs="SolaimanLipi"/>
          <w:sz w:val="26"/>
          <w:szCs w:val="26"/>
          <w:cs/>
          <w:lang w:bidi="bn-IN"/>
        </w:rPr>
        <w:t xml:space="preserve"> </w:t>
      </w:r>
    </w:p>
    <w:p w:rsidR="00C46607" w:rsidRPr="00FA2A2B" w:rsidRDefault="00C46607" w:rsidP="00557095">
      <w:pPr>
        <w:spacing w:after="0" w:line="240" w:lineRule="auto"/>
        <w:jc w:val="center"/>
        <w:rPr>
          <w:rFonts w:ascii="SolaimanLipi" w:hAnsi="SolaimanLipi" w:cs="SolaimanLipi"/>
          <w:b/>
          <w:bCs/>
          <w:sz w:val="40"/>
          <w:szCs w:val="40"/>
          <w:rtl/>
        </w:rPr>
      </w:pPr>
      <w:r w:rsidRPr="00FA2A2B">
        <w:rPr>
          <w:rFonts w:ascii="Arial" w:hAnsi="Arial" w:hint="cs"/>
          <w:b/>
          <w:bCs/>
          <w:sz w:val="40"/>
          <w:szCs w:val="40"/>
          <w:rtl/>
        </w:rPr>
        <w:t>من</w:t>
      </w:r>
      <w:r w:rsidRPr="00FA2A2B">
        <w:rPr>
          <w:rFonts w:ascii="SolaimanLipi" w:hAnsi="SolaimanLipi" w:cs="SolaimanLipi"/>
          <w:b/>
          <w:bCs/>
          <w:sz w:val="40"/>
          <w:szCs w:val="40"/>
          <w:rtl/>
        </w:rPr>
        <w:t xml:space="preserve"> </w:t>
      </w:r>
      <w:r w:rsidRPr="00FA2A2B">
        <w:rPr>
          <w:rFonts w:ascii="Arial" w:hAnsi="Arial" w:hint="cs"/>
          <w:b/>
          <w:bCs/>
          <w:sz w:val="40"/>
          <w:szCs w:val="40"/>
          <w:rtl/>
        </w:rPr>
        <w:t>آداب</w:t>
      </w:r>
      <w:r w:rsidRPr="00FA2A2B">
        <w:rPr>
          <w:rFonts w:ascii="SolaimanLipi" w:hAnsi="SolaimanLipi" w:cs="SolaimanLipi"/>
          <w:b/>
          <w:bCs/>
          <w:sz w:val="40"/>
          <w:szCs w:val="40"/>
          <w:rtl/>
        </w:rPr>
        <w:t xml:space="preserve"> </w:t>
      </w:r>
      <w:r w:rsidRPr="00FA2A2B">
        <w:rPr>
          <w:rFonts w:ascii="Arial" w:hAnsi="Arial" w:hint="cs"/>
          <w:b/>
          <w:bCs/>
          <w:sz w:val="40"/>
          <w:szCs w:val="40"/>
          <w:rtl/>
        </w:rPr>
        <w:t>الأكل</w:t>
      </w:r>
    </w:p>
    <w:p w:rsidR="006C60C3" w:rsidRPr="00FA2A2B" w:rsidRDefault="006C60C3" w:rsidP="00557095">
      <w:pPr>
        <w:spacing w:after="0" w:line="240" w:lineRule="auto"/>
        <w:jc w:val="center"/>
        <w:rPr>
          <w:rFonts w:ascii="SolaimanLipi" w:hAnsi="SolaimanLipi" w:cs="SolaimanLipi"/>
          <w:b/>
          <w:bCs/>
          <w:sz w:val="40"/>
          <w:szCs w:val="40"/>
          <w:rtl/>
        </w:rPr>
      </w:pPr>
      <w:r w:rsidRPr="00FA2A2B">
        <w:rPr>
          <w:rFonts w:ascii="SolaimanLipi" w:hAnsi="SolaimanLipi" w:cs="SolaimanLipi"/>
          <w:b/>
          <w:bCs/>
          <w:sz w:val="40"/>
          <w:szCs w:val="40"/>
          <w:cs/>
          <w:lang w:bidi="bn-IN"/>
        </w:rPr>
        <w:t>খাবার খাওয়ার আদবকায়দা</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الْبَرَكَةَ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تَنْزِلُ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وَسَطَ</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الطَّعَامِ؛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فَكُلُوْا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حَافَّتَيْهِ،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تَأْكُلُوْا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وَسَطِهِ</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1805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3772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3277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560D2E" w:rsidRPr="00FA2A2B" w:rsidRDefault="002B1D61"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14 - অর্থ: আব্দুল্লাহ বিন আব্বাস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নিশ্চয় 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খাদ্যের মাঝখানে অধিকতর কল্যাণ অবতীর্ণ হয়</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অতএব তোমরা </w:t>
      </w:r>
      <w:r w:rsidR="003C199D" w:rsidRPr="00FA2A2B">
        <w:rPr>
          <w:rFonts w:ascii="SolaimanLipi" w:hAnsi="SolaimanLipi" w:cs="SolaimanLipi"/>
          <w:sz w:val="26"/>
          <w:szCs w:val="26"/>
          <w:cs/>
          <w:lang w:bidi="bn-IN"/>
        </w:rPr>
        <w:t>খাদ্যের</w:t>
      </w:r>
      <w:r w:rsidRPr="00FA2A2B">
        <w:rPr>
          <w:rFonts w:ascii="SolaimanLipi" w:hAnsi="SolaimanLipi" w:cs="SolaimanLipi"/>
          <w:sz w:val="26"/>
          <w:szCs w:val="26"/>
          <w:cs/>
          <w:lang w:bidi="bn-IN"/>
        </w:rPr>
        <w:t xml:space="preserve"> কিনারা হতে খা</w:t>
      </w:r>
      <w:r w:rsidR="004B6C3F" w:rsidRPr="00FA2A2B">
        <w:rPr>
          <w:rFonts w:ascii="SolaimanLipi" w:hAnsi="SolaimanLipi" w:cs="SolaimanLipi"/>
          <w:sz w:val="26"/>
          <w:szCs w:val="26"/>
          <w:cs/>
          <w:lang w:bidi="bn-IN"/>
        </w:rPr>
        <w:t>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মাঝখান হতে </w:t>
      </w:r>
      <w:r w:rsidR="004B6C3F" w:rsidRPr="00FA2A2B">
        <w:rPr>
          <w:rFonts w:ascii="SolaimanLipi" w:hAnsi="SolaimanLipi" w:cs="SolaimanLipi"/>
          <w:sz w:val="26"/>
          <w:szCs w:val="26"/>
          <w:cs/>
          <w:lang w:bidi="bn-IN"/>
        </w:rPr>
        <w:t xml:space="preserve">খাবে </w:t>
      </w:r>
      <w:r w:rsidRPr="00FA2A2B">
        <w:rPr>
          <w:rFonts w:ascii="SolaimanLipi" w:hAnsi="SolaimanLipi" w:cs="SolaimanLipi"/>
          <w:sz w:val="26"/>
          <w:szCs w:val="26"/>
          <w:cs/>
          <w:lang w:bidi="bn-IN"/>
        </w:rPr>
        <w:t>না।</w:t>
      </w:r>
    </w:p>
    <w:p w:rsidR="00560D2E" w:rsidRPr="00FA2A2B" w:rsidRDefault="00560D2E"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 নং 1805</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এবং সুনান আবু দাউদ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1E55E7" w:rsidRPr="00FA2A2B">
        <w:rPr>
          <w:rFonts w:ascii="SolaimanLipi" w:hAnsi="SolaimanLipi" w:cs="SolaimanLipi"/>
          <w:sz w:val="26"/>
          <w:szCs w:val="26"/>
          <w:cs/>
          <w:lang w:bidi="bn-IN"/>
        </w:rPr>
        <w:t>3772 এবং</w:t>
      </w:r>
      <w:r w:rsidRPr="00FA2A2B">
        <w:rPr>
          <w:rFonts w:ascii="SolaimanLipi" w:hAnsi="SolaimanLipi" w:cs="SolaimanLipi"/>
          <w:sz w:val="26"/>
          <w:szCs w:val="26"/>
          <w:cs/>
          <w:lang w:bidi="bn-IN"/>
        </w:rPr>
        <w:t xml:space="preserve">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1E55E7" w:rsidRPr="00FA2A2B">
        <w:rPr>
          <w:rFonts w:ascii="SolaimanLipi" w:hAnsi="SolaimanLipi" w:cs="SolaimanLipi"/>
          <w:sz w:val="26"/>
          <w:szCs w:val="26"/>
          <w:cs/>
          <w:lang w:bidi="bn-IN"/>
        </w:rPr>
        <w:t>3277</w:t>
      </w:r>
      <w:r w:rsidR="00BC76EA"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হাদীসটিকে হাসান </w:t>
      </w:r>
      <w:r w:rsidR="000D1029" w:rsidRPr="00FA2A2B">
        <w:rPr>
          <w:rFonts w:ascii="SolaimanLipi" w:hAnsi="SolaimanLipi" w:cs="SolaimanLipi"/>
          <w:sz w:val="26"/>
          <w:szCs w:val="26"/>
          <w:cs/>
          <w:lang w:bidi="bn-IN"/>
        </w:rPr>
        <w:t>ও</w:t>
      </w:r>
      <w:r w:rsidRPr="00FA2A2B">
        <w:rPr>
          <w:rFonts w:ascii="SolaimanLipi" w:hAnsi="SolaimanLipi" w:cs="SolaimanLipi"/>
          <w:sz w:val="26"/>
          <w:szCs w:val="26"/>
          <w:cs/>
          <w:lang w:bidi="bn-IN"/>
        </w:rPr>
        <w:t xml:space="preserve"> </w:t>
      </w:r>
      <w:r w:rsidR="001E55E7" w:rsidRPr="00FA2A2B">
        <w:rPr>
          <w:rFonts w:ascii="SolaimanLipi" w:hAnsi="SolaimanLipi" w:cs="SolaimanLipi"/>
          <w:sz w:val="26"/>
          <w:szCs w:val="26"/>
          <w:cs/>
          <w:lang w:bidi="bn-IN"/>
        </w:rPr>
        <w:t xml:space="preserve">সহীহ </w:t>
      </w:r>
      <w:r w:rsidRPr="00FA2A2B">
        <w:rPr>
          <w:rFonts w:ascii="SolaimanLipi" w:hAnsi="SolaimanLipi" w:cs="SolaimanLipi"/>
          <w:sz w:val="26"/>
          <w:szCs w:val="26"/>
          <w:cs/>
          <w:lang w:bidi="bn-IN"/>
        </w:rPr>
        <w:t>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7B4370" w:rsidRPr="00FA2A2B" w:rsidRDefault="007B4370"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6</w:t>
      </w:r>
      <w:r w:rsidRPr="00FA2A2B">
        <w:rPr>
          <w:rFonts w:ascii="SolaimanLipi" w:hAnsi="SolaimanLipi" w:cs="SolaimanLipi"/>
          <w:b/>
          <w:bCs/>
          <w:sz w:val="32"/>
          <w:szCs w:val="32"/>
          <w:lang w:bidi="bn-IN"/>
        </w:rPr>
        <w:t xml:space="preserve"> </w:t>
      </w:r>
      <w:r w:rsidRPr="00FA2A2B">
        <w:rPr>
          <w:rFonts w:ascii="SolaimanLipi" w:hAnsi="SolaimanLipi" w:cs="SolaimanLipi"/>
          <w:b/>
          <w:bCs/>
          <w:sz w:val="32"/>
          <w:szCs w:val="32"/>
          <w:cs/>
          <w:lang w:bidi="bn-IN"/>
        </w:rPr>
        <w:t>নং হাদীসে উল্লেখ করা হয়েছে।</w:t>
      </w:r>
    </w:p>
    <w:p w:rsidR="007B4370" w:rsidRPr="00FA2A2B" w:rsidRDefault="007B4370"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61AEB" w:rsidRPr="00FA2A2B" w:rsidRDefault="0056427B"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হাদীসটির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দাবি মোতাবেক এটা প্রমাণিত</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যে</w:t>
      </w:r>
      <w:r w:rsidRPr="00FA2A2B">
        <w:rPr>
          <w:rFonts w:ascii="SolaimanLipi" w:hAnsi="SolaimanLipi" w:cs="SolaimanLipi"/>
          <w:sz w:val="26"/>
          <w:szCs w:val="26"/>
        </w:rPr>
        <w:t>,</w:t>
      </w:r>
      <w:r w:rsidRPr="00FA2A2B">
        <w:rPr>
          <w:rFonts w:ascii="SolaimanLipi" w:hAnsi="SolaimanLipi" w:cs="SolaimanLipi"/>
          <w:sz w:val="26"/>
          <w:szCs w:val="26"/>
          <w:lang w:bidi="hi-IN"/>
        </w:rPr>
        <w:t xml:space="preserve"> </w:t>
      </w:r>
      <w:r w:rsidR="00062CD7" w:rsidRPr="00FA2A2B">
        <w:rPr>
          <w:rFonts w:ascii="SolaimanLipi" w:hAnsi="SolaimanLipi" w:cs="SolaimanLipi"/>
          <w:sz w:val="26"/>
          <w:szCs w:val="26"/>
          <w:cs/>
          <w:lang w:bidi="bn-IN"/>
        </w:rPr>
        <w:t xml:space="preserve">মুসলিম ব্যক্তি যেন খাদ্যদ্রব্যের মাঝখান হতে খাওয়া শুরু না করে বরং নিজের পাশ থেকে </w:t>
      </w:r>
      <w:r w:rsidR="001F4CDE" w:rsidRPr="00FA2A2B">
        <w:rPr>
          <w:rFonts w:ascii="SolaimanLipi" w:hAnsi="SolaimanLipi" w:cs="SolaimanLipi"/>
          <w:sz w:val="26"/>
          <w:szCs w:val="26"/>
          <w:cs/>
          <w:lang w:bidi="bn-IN"/>
        </w:rPr>
        <w:t>খাওয়া শুরু</w:t>
      </w:r>
      <w:r w:rsidR="00062CD7" w:rsidRPr="00FA2A2B">
        <w:rPr>
          <w:rFonts w:ascii="SolaimanLipi" w:hAnsi="SolaimanLipi" w:cs="SolaimanLipi"/>
          <w:sz w:val="26"/>
          <w:szCs w:val="26"/>
          <w:cs/>
          <w:lang w:bidi="bn-IN"/>
        </w:rPr>
        <w:t xml:space="preserve"> ক</w:t>
      </w:r>
      <w:r w:rsidR="00B26287" w:rsidRPr="00FA2A2B">
        <w:rPr>
          <w:rFonts w:ascii="SolaimanLipi" w:hAnsi="SolaimanLipi" w:cs="SolaimanLipi"/>
          <w:sz w:val="26"/>
          <w:szCs w:val="26"/>
          <w:cs/>
          <w:lang w:bidi="bn-IN"/>
        </w:rPr>
        <w:t>রে</w:t>
      </w:r>
      <w:r w:rsidR="00062CD7" w:rsidRPr="00FA2A2B">
        <w:rPr>
          <w:rFonts w:ascii="SolaimanLipi" w:hAnsi="SolaimanLipi" w:cs="SolaimanLipi"/>
          <w:sz w:val="26"/>
          <w:szCs w:val="26"/>
          <w:cs/>
          <w:lang w:bidi="hi-IN"/>
        </w:rPr>
        <w:t xml:space="preserve">। </w:t>
      </w:r>
      <w:r w:rsidR="000A0A58" w:rsidRPr="00FA2A2B">
        <w:rPr>
          <w:rFonts w:ascii="SolaimanLipi" w:hAnsi="SolaimanLipi" w:cs="SolaimanLipi"/>
          <w:sz w:val="26"/>
          <w:szCs w:val="26"/>
          <w:cs/>
          <w:lang w:bidi="bn-IN"/>
        </w:rPr>
        <w:t xml:space="preserve">আর </w:t>
      </w:r>
      <w:r w:rsidR="00062CD7" w:rsidRPr="00FA2A2B">
        <w:rPr>
          <w:rFonts w:ascii="SolaimanLipi" w:hAnsi="SolaimanLipi" w:cs="SolaimanLipi"/>
          <w:sz w:val="26"/>
          <w:szCs w:val="26"/>
          <w:cs/>
          <w:lang w:bidi="bn-IN"/>
        </w:rPr>
        <w:t xml:space="preserve">খাওয়ার সময় নিজের হাত </w:t>
      </w:r>
      <w:r w:rsidR="001F4CDE" w:rsidRPr="00FA2A2B">
        <w:rPr>
          <w:rFonts w:ascii="SolaimanLipi" w:hAnsi="SolaimanLipi" w:cs="SolaimanLipi"/>
          <w:sz w:val="26"/>
          <w:szCs w:val="26"/>
          <w:cs/>
          <w:lang w:bidi="bn-IN"/>
        </w:rPr>
        <w:t xml:space="preserve">যেন </w:t>
      </w:r>
      <w:r w:rsidR="00062CD7" w:rsidRPr="00FA2A2B">
        <w:rPr>
          <w:rFonts w:ascii="SolaimanLipi" w:hAnsi="SolaimanLipi" w:cs="SolaimanLipi"/>
          <w:sz w:val="26"/>
          <w:szCs w:val="26"/>
          <w:cs/>
          <w:lang w:bidi="bn-IN"/>
        </w:rPr>
        <w:t>অন্য লোকদের প্রতিও প্রসারিত না করে। এবং খাবারের মাঝখা</w:t>
      </w:r>
      <w:r w:rsidR="001F4CDE" w:rsidRPr="00FA2A2B">
        <w:rPr>
          <w:rFonts w:ascii="SolaimanLipi" w:hAnsi="SolaimanLipi" w:cs="SolaimanLipi"/>
          <w:sz w:val="26"/>
          <w:szCs w:val="26"/>
          <w:cs/>
          <w:lang w:bidi="bn-IN"/>
        </w:rPr>
        <w:t>ন থেকেও খবার  খেতে শুরু না ক</w:t>
      </w:r>
      <w:r w:rsidR="000A0A58" w:rsidRPr="00FA2A2B">
        <w:rPr>
          <w:rFonts w:ascii="SolaimanLipi" w:hAnsi="SolaimanLipi" w:cs="SolaimanLipi"/>
          <w:sz w:val="26"/>
          <w:szCs w:val="26"/>
          <w:cs/>
          <w:lang w:bidi="bn-IN"/>
        </w:rPr>
        <w:t xml:space="preserve">রে। কিন্তু </w:t>
      </w:r>
      <w:r w:rsidR="00E164B8" w:rsidRPr="00FA2A2B">
        <w:rPr>
          <w:rFonts w:ascii="SolaimanLipi" w:hAnsi="SolaimanLipi" w:cs="SolaimanLipi"/>
          <w:sz w:val="26"/>
          <w:szCs w:val="26"/>
          <w:cs/>
          <w:lang w:bidi="bn-IN"/>
        </w:rPr>
        <w:t xml:space="preserve">যখন </w:t>
      </w:r>
      <w:r w:rsidR="000A0A58" w:rsidRPr="00FA2A2B">
        <w:rPr>
          <w:rFonts w:ascii="SolaimanLipi" w:hAnsi="SolaimanLipi" w:cs="SolaimanLipi"/>
          <w:sz w:val="26"/>
          <w:szCs w:val="26"/>
          <w:cs/>
          <w:lang w:bidi="bn-IN"/>
        </w:rPr>
        <w:t xml:space="preserve">বিভিন্ন প্রকারের খাবার বিভিন্ন দিকে </w:t>
      </w:r>
      <w:r w:rsidR="00E164B8" w:rsidRPr="00FA2A2B">
        <w:rPr>
          <w:rFonts w:ascii="SolaimanLipi" w:hAnsi="SolaimanLipi" w:cs="SolaimanLipi"/>
          <w:sz w:val="26"/>
          <w:szCs w:val="26"/>
          <w:cs/>
          <w:lang w:bidi="bn-IN"/>
        </w:rPr>
        <w:t xml:space="preserve">ছড়িয়ে থাকবে অথবা মাঝখানে থাকবে, তখন ইচ্ছা অনুযায়ী যে কোনো দিক থেকে কিংবা মাঝখান </w:t>
      </w:r>
      <w:r w:rsidR="00E164B8" w:rsidRPr="00FA2A2B">
        <w:rPr>
          <w:rFonts w:ascii="SolaimanLipi" w:hAnsi="SolaimanLipi" w:cs="SolaimanLipi"/>
          <w:sz w:val="26"/>
          <w:szCs w:val="26"/>
          <w:cs/>
          <w:lang w:bidi="bn-IN"/>
        </w:rPr>
        <w:lastRenderedPageBreak/>
        <w:t>থেকে</w:t>
      </w:r>
      <w:r w:rsidR="00224E0B" w:rsidRPr="00FA2A2B">
        <w:rPr>
          <w:rFonts w:ascii="SolaimanLipi" w:hAnsi="SolaimanLipi" w:cs="SolaimanLipi"/>
          <w:sz w:val="26"/>
          <w:szCs w:val="26"/>
          <w:cs/>
          <w:lang w:bidi="bn-IN"/>
        </w:rPr>
        <w:t>ও</w:t>
      </w:r>
      <w:r w:rsidR="00E164B8" w:rsidRPr="00FA2A2B">
        <w:rPr>
          <w:rFonts w:ascii="SolaimanLipi" w:hAnsi="SolaimanLipi" w:cs="SolaimanLipi"/>
          <w:sz w:val="26"/>
          <w:szCs w:val="26"/>
          <w:cs/>
          <w:lang w:bidi="bn-IN"/>
        </w:rPr>
        <w:t xml:space="preserve"> খাবার নিয়ে খাওয়া বৈধ</w:t>
      </w:r>
      <w:r w:rsidR="00224E0B" w:rsidRPr="00FA2A2B">
        <w:rPr>
          <w:rFonts w:ascii="SolaimanLipi" w:hAnsi="SolaimanLipi" w:cs="SolaimanLipi"/>
          <w:sz w:val="26"/>
          <w:szCs w:val="26"/>
          <w:cs/>
          <w:lang w:bidi="hi-IN"/>
        </w:rPr>
        <w:t xml:space="preserve">। </w:t>
      </w:r>
      <w:r w:rsidR="00C75D97" w:rsidRPr="00FA2A2B">
        <w:rPr>
          <w:rFonts w:ascii="SolaimanLipi" w:hAnsi="SolaimanLipi" w:cs="SolaimanLipi"/>
          <w:sz w:val="26"/>
          <w:szCs w:val="26"/>
          <w:cs/>
          <w:lang w:bidi="bn-IN"/>
        </w:rPr>
        <w:t xml:space="preserve">এবং এই অবস্থায় বিভিন্ন দিক থেকে অথবা মাঝখান থেকে খাবার খেলে </w:t>
      </w:r>
      <w:r w:rsidR="00917D08" w:rsidRPr="00FA2A2B">
        <w:rPr>
          <w:rFonts w:ascii="SolaimanLipi" w:hAnsi="SolaimanLipi" w:cs="SolaimanLipi"/>
          <w:sz w:val="26"/>
          <w:szCs w:val="26"/>
          <w:cs/>
          <w:lang w:bidi="bn-IN"/>
        </w:rPr>
        <w:t xml:space="preserve">কোনো সমস্যা নেই। </w:t>
      </w:r>
      <w:r w:rsidR="007F0D1A" w:rsidRPr="00FA2A2B">
        <w:rPr>
          <w:rFonts w:ascii="SolaimanLipi" w:hAnsi="SolaimanLipi" w:cs="SolaimanLipi"/>
          <w:sz w:val="26"/>
          <w:szCs w:val="26"/>
          <w:cs/>
          <w:lang w:bidi="bn-IN"/>
        </w:rPr>
        <w:t>(</w:t>
      </w:r>
      <w:r w:rsidR="00F941EE" w:rsidRPr="00FA2A2B">
        <w:rPr>
          <w:rFonts w:ascii="SolaimanLipi" w:hAnsi="SolaimanLipi" w:cs="SolaimanLipi"/>
          <w:sz w:val="26"/>
          <w:szCs w:val="26"/>
          <w:cs/>
          <w:lang w:bidi="bn-IN"/>
        </w:rPr>
        <w:t>এই বিধানটি ওই সময়ে উপযোগী যখন</w:t>
      </w:r>
      <w:r w:rsidR="00263CBB" w:rsidRPr="00FA2A2B">
        <w:rPr>
          <w:rFonts w:ascii="SolaimanLipi" w:hAnsi="SolaimanLipi" w:cs="SolaimanLipi"/>
          <w:sz w:val="26"/>
          <w:szCs w:val="26"/>
          <w:cs/>
          <w:lang w:bidi="bn-IN"/>
        </w:rPr>
        <w:t xml:space="preserve"> একটি ব</w:t>
      </w:r>
      <w:r w:rsidR="00B25C73" w:rsidRPr="00FA2A2B">
        <w:rPr>
          <w:rFonts w:ascii="SolaimanLipi" w:hAnsi="SolaimanLipi" w:cs="SolaimanLipi"/>
          <w:sz w:val="26"/>
          <w:szCs w:val="26"/>
          <w:cs/>
          <w:lang w:bidi="bn-IN"/>
        </w:rPr>
        <w:t xml:space="preserve">ড়ো </w:t>
      </w:r>
      <w:r w:rsidR="00263CBB" w:rsidRPr="00FA2A2B">
        <w:rPr>
          <w:rFonts w:ascii="SolaimanLipi" w:hAnsi="SolaimanLipi" w:cs="SolaimanLipi"/>
          <w:sz w:val="26"/>
          <w:szCs w:val="26"/>
          <w:cs/>
          <w:lang w:bidi="bn-IN"/>
        </w:rPr>
        <w:t>ডিশ</w:t>
      </w:r>
      <w:r w:rsidR="00263CBB"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বা</w:t>
      </w:r>
      <w:r w:rsidR="00263CBB" w:rsidRPr="00FA2A2B">
        <w:rPr>
          <w:rFonts w:ascii="SolaimanLipi" w:hAnsi="SolaimanLipi" w:cs="SolaimanLipi"/>
          <w:sz w:val="26"/>
          <w:szCs w:val="26"/>
          <w:lang w:bidi="bn-IN"/>
        </w:rPr>
        <w:t xml:space="preserve"> </w:t>
      </w:r>
      <w:r w:rsidR="00B25C73" w:rsidRPr="00FA2A2B">
        <w:rPr>
          <w:rFonts w:ascii="SolaimanLipi" w:hAnsi="SolaimanLipi" w:cs="SolaimanLipi"/>
          <w:sz w:val="26"/>
          <w:szCs w:val="26"/>
          <w:cs/>
          <w:lang w:bidi="bn-IN"/>
        </w:rPr>
        <w:t>বড়ো</w:t>
      </w:r>
      <w:r w:rsidR="00EB6DFD"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রেকাবি</w:t>
      </w:r>
      <w:r w:rsidR="00263CBB"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অথবা</w:t>
      </w:r>
      <w:r w:rsidR="00263CBB" w:rsidRPr="00FA2A2B">
        <w:rPr>
          <w:rFonts w:ascii="SolaimanLipi" w:hAnsi="SolaimanLipi" w:cs="SolaimanLipi"/>
          <w:sz w:val="26"/>
          <w:szCs w:val="26"/>
          <w:lang w:bidi="bn-IN"/>
        </w:rPr>
        <w:t xml:space="preserve"> </w:t>
      </w:r>
      <w:r w:rsidR="00B25C73" w:rsidRPr="00FA2A2B">
        <w:rPr>
          <w:rFonts w:ascii="SolaimanLipi" w:hAnsi="SolaimanLipi" w:cs="SolaimanLipi"/>
          <w:sz w:val="26"/>
          <w:szCs w:val="26"/>
          <w:cs/>
          <w:lang w:bidi="bn-IN"/>
        </w:rPr>
        <w:t>বড়ো</w:t>
      </w:r>
      <w:r w:rsidR="00EB6DFD"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প্লেটে</w:t>
      </w:r>
      <w:r w:rsidR="00263CBB"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কয়েক</w:t>
      </w:r>
      <w:r w:rsidR="00263CBB"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জন</w:t>
      </w:r>
      <w:r w:rsidR="00263CBB" w:rsidRPr="00FA2A2B">
        <w:rPr>
          <w:rFonts w:ascii="SolaimanLipi" w:hAnsi="SolaimanLipi" w:cs="SolaimanLipi"/>
          <w:sz w:val="26"/>
          <w:szCs w:val="26"/>
          <w:lang w:bidi="bn-IN"/>
        </w:rPr>
        <w:t xml:space="preserve"> </w:t>
      </w:r>
      <w:r w:rsidR="00263CBB" w:rsidRPr="00FA2A2B">
        <w:rPr>
          <w:rFonts w:ascii="SolaimanLipi" w:hAnsi="SolaimanLipi" w:cs="SolaimanLipi"/>
          <w:sz w:val="26"/>
          <w:szCs w:val="26"/>
          <w:cs/>
          <w:lang w:bidi="bn-IN"/>
        </w:rPr>
        <w:t>ব্যক্তি</w:t>
      </w:r>
      <w:r w:rsidR="00263CBB" w:rsidRPr="00FA2A2B">
        <w:rPr>
          <w:rFonts w:ascii="SolaimanLipi" w:hAnsi="SolaimanLipi" w:cs="SolaimanLipi"/>
          <w:sz w:val="26"/>
          <w:szCs w:val="26"/>
          <w:lang w:bidi="bn-IN"/>
        </w:rPr>
        <w:t xml:space="preserve"> </w:t>
      </w:r>
      <w:r w:rsidR="00EB6DFD" w:rsidRPr="00FA2A2B">
        <w:rPr>
          <w:rFonts w:ascii="SolaimanLipi" w:hAnsi="SolaimanLipi" w:cs="SolaimanLipi"/>
          <w:sz w:val="26"/>
          <w:szCs w:val="26"/>
          <w:cs/>
          <w:lang w:bidi="bn-IN"/>
        </w:rPr>
        <w:t>এক</w:t>
      </w:r>
      <w:r w:rsidR="00EB6DFD" w:rsidRPr="00FA2A2B">
        <w:rPr>
          <w:rFonts w:ascii="SolaimanLipi" w:hAnsi="SolaimanLipi" w:cs="SolaimanLipi"/>
          <w:sz w:val="26"/>
          <w:szCs w:val="26"/>
          <w:lang w:bidi="bn-IN"/>
        </w:rPr>
        <w:t xml:space="preserve"> </w:t>
      </w:r>
      <w:r w:rsidR="00EB6DFD" w:rsidRPr="00FA2A2B">
        <w:rPr>
          <w:rFonts w:ascii="SolaimanLipi" w:hAnsi="SolaimanLipi" w:cs="SolaimanLipi"/>
          <w:sz w:val="26"/>
          <w:szCs w:val="26"/>
          <w:cs/>
          <w:lang w:bidi="bn-IN"/>
        </w:rPr>
        <w:t>সাথে</w:t>
      </w:r>
      <w:r w:rsidR="00EB6DFD" w:rsidRPr="00FA2A2B">
        <w:rPr>
          <w:rFonts w:ascii="SolaimanLipi" w:hAnsi="SolaimanLipi" w:cs="SolaimanLipi"/>
          <w:sz w:val="26"/>
          <w:szCs w:val="26"/>
          <w:lang w:bidi="bn-IN"/>
        </w:rPr>
        <w:t xml:space="preserve"> </w:t>
      </w:r>
      <w:r w:rsidR="00EB6DFD" w:rsidRPr="00FA2A2B">
        <w:rPr>
          <w:rFonts w:ascii="SolaimanLipi" w:hAnsi="SolaimanLipi" w:cs="SolaimanLipi"/>
          <w:sz w:val="26"/>
          <w:szCs w:val="26"/>
          <w:cs/>
          <w:lang w:bidi="bn-IN"/>
        </w:rPr>
        <w:t>খেতে</w:t>
      </w:r>
      <w:r w:rsidR="00EB6DFD" w:rsidRPr="00FA2A2B">
        <w:rPr>
          <w:rFonts w:ascii="SolaimanLipi" w:hAnsi="SolaimanLipi" w:cs="SolaimanLipi"/>
          <w:sz w:val="26"/>
          <w:szCs w:val="26"/>
          <w:lang w:bidi="bn-IN"/>
        </w:rPr>
        <w:t xml:space="preserve"> </w:t>
      </w:r>
      <w:r w:rsidR="00EB6DFD" w:rsidRPr="00FA2A2B">
        <w:rPr>
          <w:rFonts w:ascii="SolaimanLipi" w:hAnsi="SolaimanLipi" w:cs="SolaimanLipi"/>
          <w:sz w:val="26"/>
          <w:szCs w:val="26"/>
          <w:cs/>
          <w:lang w:bidi="bn-IN"/>
        </w:rPr>
        <w:t>বসবে</w:t>
      </w:r>
      <w:r w:rsidR="007F0D1A" w:rsidRPr="00FA2A2B">
        <w:rPr>
          <w:rFonts w:ascii="SolaimanLipi" w:hAnsi="SolaimanLipi" w:cs="SolaimanLipi"/>
          <w:sz w:val="26"/>
          <w:szCs w:val="26"/>
          <w:lang w:bidi="bn-IN"/>
        </w:rPr>
        <w:t>)</w:t>
      </w:r>
      <w:r w:rsidR="00EB6DFD" w:rsidRPr="00FA2A2B">
        <w:rPr>
          <w:rFonts w:ascii="SolaimanLipi" w:hAnsi="SolaimanLipi" w:cs="SolaimanLipi"/>
          <w:sz w:val="26"/>
          <w:szCs w:val="26"/>
          <w:cs/>
          <w:lang w:bidi="hi-IN"/>
        </w:rPr>
        <w:t>।</w:t>
      </w:r>
      <w:r w:rsidR="00263CBB" w:rsidRPr="00FA2A2B">
        <w:rPr>
          <w:rFonts w:ascii="SolaimanLipi" w:hAnsi="SolaimanLipi" w:cs="SolaimanLipi"/>
          <w:sz w:val="26"/>
          <w:szCs w:val="26"/>
          <w:lang w:bidi="bn-IN"/>
        </w:rPr>
        <w:t xml:space="preserve"> </w:t>
      </w:r>
    </w:p>
    <w:p w:rsidR="00F330F0" w:rsidRPr="00FA2A2B" w:rsidRDefault="00461AEB" w:rsidP="00557095">
      <w:pPr>
        <w:bidi w:val="0"/>
        <w:spacing w:after="0"/>
        <w:jc w:val="both"/>
        <w:rPr>
          <w:rFonts w:ascii="SolaimanLipi" w:hAnsi="SolaimanLipi" w:cs="SolaimanLipi"/>
          <w:sz w:val="36"/>
          <w:szCs w:val="3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মধ্যে (আলবারাকা - </w:t>
      </w:r>
      <w:r w:rsidRPr="00FA2A2B">
        <w:rPr>
          <w:rFonts w:ascii="Arial" w:eastAsia="Times New Roman" w:hAnsi="Arial" w:hint="cs"/>
          <w:sz w:val="28"/>
          <w:szCs w:val="28"/>
          <w:rtl/>
        </w:rPr>
        <w:t>الْبَرَكَةُ</w:t>
      </w:r>
      <w:r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6"/>
          <w:szCs w:val="26"/>
          <w:cs/>
          <w:lang w:bidi="bn-IN"/>
        </w:rPr>
        <w:t>শব্দটির ভাবার্থ হলো</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0258C0" w:rsidRPr="00FA2A2B">
        <w:rPr>
          <w:rFonts w:ascii="SolaimanLipi" w:hAnsi="SolaimanLipi" w:cs="SolaimanLipi"/>
          <w:sz w:val="26"/>
          <w:szCs w:val="26"/>
          <w:cs/>
          <w:lang w:bidi="bn-IN"/>
        </w:rPr>
        <w:t>অধিকত</w:t>
      </w:r>
      <w:r w:rsidR="00D86978" w:rsidRPr="00FA2A2B">
        <w:rPr>
          <w:rFonts w:ascii="SolaimanLipi" w:hAnsi="SolaimanLipi" w:cs="SolaimanLipi"/>
          <w:sz w:val="26"/>
          <w:szCs w:val="26"/>
          <w:cs/>
          <w:lang w:bidi="bn-IN"/>
        </w:rPr>
        <w:t>র কল্যাণ ও মঙ্গল।</w:t>
      </w:r>
      <w:r w:rsidR="002356AE" w:rsidRPr="00FA2A2B">
        <w:rPr>
          <w:rFonts w:ascii="SolaimanLipi" w:hAnsi="SolaimanLipi" w:cs="SolaimanLipi"/>
          <w:sz w:val="26"/>
          <w:szCs w:val="26"/>
          <w:cs/>
          <w:lang w:bidi="bn-IN"/>
        </w:rPr>
        <w:t xml:space="preserve"> আর অধিকতর কল্যাণ ও মঙ্গলের নিদর্শন হলো</w:t>
      </w:r>
      <w:r w:rsidR="002356AE" w:rsidRPr="00FA2A2B">
        <w:rPr>
          <w:rFonts w:ascii="SolaimanLipi" w:hAnsi="SolaimanLipi" w:cs="SolaimanLipi"/>
          <w:sz w:val="26"/>
          <w:szCs w:val="26"/>
          <w:lang w:bidi="bn-IN"/>
        </w:rPr>
        <w:t>:</w:t>
      </w:r>
      <w:r w:rsidR="002356AE" w:rsidRPr="00FA2A2B">
        <w:rPr>
          <w:rFonts w:ascii="SolaimanLipi" w:hAnsi="SolaimanLipi" w:cs="SolaimanLipi"/>
          <w:sz w:val="26"/>
          <w:szCs w:val="26"/>
          <w:cs/>
          <w:lang w:bidi="bn-IN"/>
        </w:rPr>
        <w:t xml:space="preserve"> স্বাস্থ্য</w:t>
      </w:r>
      <w:r w:rsidR="002356AE" w:rsidRPr="00FA2A2B">
        <w:rPr>
          <w:rFonts w:ascii="SolaimanLipi" w:hAnsi="SolaimanLipi" w:cs="SolaimanLipi"/>
          <w:sz w:val="26"/>
          <w:szCs w:val="26"/>
          <w:lang w:bidi="bn-IN"/>
        </w:rPr>
        <w:t xml:space="preserve">, </w:t>
      </w:r>
      <w:r w:rsidR="002356AE" w:rsidRPr="00FA2A2B">
        <w:rPr>
          <w:rFonts w:ascii="SolaimanLipi" w:hAnsi="SolaimanLipi" w:cs="SolaimanLipi"/>
          <w:sz w:val="26"/>
          <w:szCs w:val="26"/>
          <w:cs/>
          <w:lang w:bidi="bn-IN"/>
        </w:rPr>
        <w:t>সুখ, সুস্থতা</w:t>
      </w:r>
      <w:r w:rsidR="00743874" w:rsidRPr="00FA2A2B">
        <w:rPr>
          <w:rFonts w:ascii="SolaimanLipi" w:hAnsi="SolaimanLipi" w:cs="SolaimanLipi"/>
          <w:sz w:val="26"/>
          <w:szCs w:val="26"/>
          <w:cs/>
          <w:lang w:bidi="bn-IN"/>
        </w:rPr>
        <w:t xml:space="preserve">, </w:t>
      </w:r>
      <w:r w:rsidR="002356AE" w:rsidRPr="00FA2A2B">
        <w:rPr>
          <w:rFonts w:ascii="SolaimanLipi" w:hAnsi="SolaimanLipi" w:cs="SolaimanLipi"/>
          <w:sz w:val="26"/>
          <w:szCs w:val="26"/>
          <w:cs/>
          <w:lang w:bidi="bn-IN"/>
        </w:rPr>
        <w:t>তৃপ্তি</w:t>
      </w:r>
      <w:r w:rsidR="002356AE" w:rsidRPr="00FA2A2B">
        <w:rPr>
          <w:rFonts w:ascii="SolaimanLipi" w:hAnsi="SolaimanLipi" w:cs="SolaimanLipi"/>
          <w:sz w:val="26"/>
          <w:szCs w:val="26"/>
          <w:lang w:bidi="bn-IN"/>
        </w:rPr>
        <w:t xml:space="preserve"> </w:t>
      </w:r>
      <w:r w:rsidR="002356AE" w:rsidRPr="00FA2A2B">
        <w:rPr>
          <w:rFonts w:ascii="SolaimanLipi" w:hAnsi="SolaimanLipi" w:cs="SolaimanLipi"/>
          <w:sz w:val="26"/>
          <w:szCs w:val="26"/>
          <w:cs/>
          <w:lang w:bidi="bn-IN"/>
        </w:rPr>
        <w:t xml:space="preserve">এবং </w:t>
      </w:r>
      <w:r w:rsidR="007C07C3" w:rsidRPr="00FA2A2B">
        <w:rPr>
          <w:rFonts w:ascii="SolaimanLipi" w:hAnsi="SolaimanLipi" w:cs="SolaimanLipi"/>
          <w:sz w:val="26"/>
          <w:szCs w:val="26"/>
          <w:cs/>
          <w:lang w:bidi="bn-IN"/>
        </w:rPr>
        <w:t xml:space="preserve">মনের মধ্যে </w:t>
      </w:r>
      <w:r w:rsidR="002356AE" w:rsidRPr="00FA2A2B">
        <w:rPr>
          <w:rFonts w:ascii="SolaimanLipi" w:hAnsi="SolaimanLipi" w:cs="SolaimanLipi"/>
          <w:sz w:val="26"/>
          <w:szCs w:val="26"/>
          <w:cs/>
          <w:lang w:bidi="bn-IN"/>
        </w:rPr>
        <w:t>নিরাপত্তা</w:t>
      </w:r>
      <w:r w:rsidR="002356AE" w:rsidRPr="00FA2A2B">
        <w:rPr>
          <w:rFonts w:ascii="SolaimanLipi" w:hAnsi="SolaimanLipi" w:cs="SolaimanLipi"/>
          <w:sz w:val="26"/>
          <w:szCs w:val="26"/>
          <w:lang w:bidi="bn-IN"/>
        </w:rPr>
        <w:t xml:space="preserve">, </w:t>
      </w:r>
      <w:r w:rsidR="00743874" w:rsidRPr="00FA2A2B">
        <w:rPr>
          <w:rFonts w:ascii="SolaimanLipi" w:hAnsi="SolaimanLipi" w:cs="SolaimanLipi"/>
          <w:sz w:val="26"/>
          <w:szCs w:val="26"/>
          <w:cs/>
          <w:lang w:bidi="bn-IN"/>
        </w:rPr>
        <w:t xml:space="preserve">আরাম ও    </w:t>
      </w:r>
      <w:r w:rsidR="007C07C3" w:rsidRPr="00FA2A2B">
        <w:rPr>
          <w:rFonts w:ascii="SolaimanLipi" w:hAnsi="SolaimanLipi" w:cs="SolaimanLipi"/>
          <w:sz w:val="26"/>
          <w:szCs w:val="26"/>
          <w:cs/>
          <w:lang w:bidi="bn-IN"/>
        </w:rPr>
        <w:t>শান্তি</w:t>
      </w:r>
      <w:r w:rsidR="00743874" w:rsidRPr="00FA2A2B">
        <w:rPr>
          <w:rFonts w:ascii="SolaimanLipi" w:hAnsi="SolaimanLipi" w:cs="SolaimanLipi"/>
          <w:sz w:val="26"/>
          <w:szCs w:val="26"/>
          <w:cs/>
          <w:lang w:bidi="bn-IN"/>
        </w:rPr>
        <w:t xml:space="preserve"> অনুভব করা আর ভয়</w:t>
      </w:r>
      <w:r w:rsidR="002356AE" w:rsidRPr="00FA2A2B">
        <w:rPr>
          <w:rFonts w:ascii="SolaimanLipi" w:hAnsi="SolaimanLipi" w:cs="SolaimanLipi"/>
          <w:sz w:val="26"/>
          <w:szCs w:val="26"/>
          <w:cs/>
          <w:lang w:bidi="bn-IN"/>
        </w:rPr>
        <w:t xml:space="preserve"> ও উদ্বেগ</w:t>
      </w:r>
      <w:r w:rsidR="00743874" w:rsidRPr="00FA2A2B">
        <w:rPr>
          <w:rFonts w:ascii="SolaimanLipi" w:hAnsi="SolaimanLipi" w:cs="SolaimanLipi"/>
          <w:sz w:val="26"/>
          <w:szCs w:val="26"/>
          <w:cs/>
          <w:lang w:bidi="bn-IN"/>
        </w:rPr>
        <w:t xml:space="preserve"> হতে নিরাপদ উপল</w:t>
      </w:r>
      <w:r w:rsidR="00650090" w:rsidRPr="00FA2A2B">
        <w:rPr>
          <w:rFonts w:ascii="SolaimanLipi" w:hAnsi="SolaimanLipi" w:cs="SolaimanLipi"/>
          <w:sz w:val="26"/>
          <w:szCs w:val="26"/>
          <w:cs/>
          <w:lang w:bidi="bn-IN"/>
        </w:rPr>
        <w:t xml:space="preserve">ব্ধি </w:t>
      </w:r>
      <w:r w:rsidR="00743874" w:rsidRPr="00FA2A2B">
        <w:rPr>
          <w:rFonts w:ascii="SolaimanLipi" w:hAnsi="SolaimanLipi" w:cs="SolaimanLipi"/>
          <w:sz w:val="26"/>
          <w:szCs w:val="26"/>
          <w:cs/>
          <w:lang w:bidi="bn-IN"/>
        </w:rPr>
        <w:t xml:space="preserve">করা। </w:t>
      </w:r>
      <w:r w:rsidR="00C66537" w:rsidRPr="00FA2A2B">
        <w:rPr>
          <w:rFonts w:ascii="SolaimanLipi" w:hAnsi="SolaimanLipi" w:cs="SolaimanLipi"/>
          <w:sz w:val="26"/>
          <w:szCs w:val="26"/>
          <w:cs/>
          <w:lang w:bidi="bn-IN"/>
        </w:rPr>
        <w:t>এবং অকল্যাণ ও অমঙ্গলের নিদর্শন হলো</w:t>
      </w:r>
      <w:r w:rsidR="00C66537" w:rsidRPr="00FA2A2B">
        <w:rPr>
          <w:rFonts w:ascii="SolaimanLipi" w:hAnsi="SolaimanLipi" w:cs="SolaimanLipi"/>
          <w:sz w:val="26"/>
          <w:szCs w:val="26"/>
          <w:lang w:bidi="bn-IN"/>
        </w:rPr>
        <w:t>:</w:t>
      </w:r>
      <w:r w:rsidR="00A16F89" w:rsidRPr="00FA2A2B">
        <w:rPr>
          <w:rFonts w:ascii="SolaimanLipi" w:hAnsi="SolaimanLipi" w:cs="SolaimanLipi"/>
          <w:sz w:val="26"/>
          <w:szCs w:val="26"/>
          <w:cs/>
          <w:lang w:bidi="bn-IN"/>
        </w:rPr>
        <w:t xml:space="preserve"> </w:t>
      </w:r>
      <w:r w:rsidR="00F74CC8" w:rsidRPr="00FA2A2B">
        <w:rPr>
          <w:rFonts w:ascii="SolaimanLipi" w:hAnsi="SolaimanLipi" w:cs="SolaimanLipi"/>
          <w:sz w:val="26"/>
          <w:szCs w:val="26"/>
          <w:cs/>
          <w:lang w:bidi="bn-IN"/>
        </w:rPr>
        <w:t xml:space="preserve">অন্তরের মধ্যে </w:t>
      </w:r>
      <w:r w:rsidR="00D05922" w:rsidRPr="00FA2A2B">
        <w:rPr>
          <w:rStyle w:val="apple-converted-space"/>
          <w:rFonts w:ascii="SolaimanLipi" w:hAnsi="SolaimanLipi" w:cs="SolaimanLipi"/>
          <w:szCs w:val="27"/>
          <w:cs/>
          <w:lang w:bidi="bn-IN"/>
        </w:rPr>
        <w:t>প্রবল</w:t>
      </w:r>
      <w:r w:rsidR="00D05922" w:rsidRPr="00FA2A2B">
        <w:rPr>
          <w:rFonts w:ascii="SolaimanLipi" w:hAnsi="SolaimanLipi" w:cs="SolaimanLipi"/>
          <w:sz w:val="26"/>
          <w:szCs w:val="26"/>
          <w:cs/>
          <w:lang w:bidi="bn-IN"/>
        </w:rPr>
        <w:t xml:space="preserve"> লোভ</w:t>
      </w:r>
      <w:r w:rsidR="00D05922" w:rsidRPr="00FA2A2B">
        <w:rPr>
          <w:rFonts w:ascii="SolaimanLipi" w:hAnsi="SolaimanLipi" w:cs="SolaimanLipi"/>
          <w:sz w:val="26"/>
          <w:szCs w:val="26"/>
        </w:rPr>
        <w:t>,</w:t>
      </w:r>
      <w:r w:rsidR="00D05922" w:rsidRPr="00FA2A2B">
        <w:rPr>
          <w:rFonts w:ascii="SolaimanLipi" w:hAnsi="SolaimanLipi" w:cs="SolaimanLipi"/>
          <w:sz w:val="26"/>
          <w:szCs w:val="26"/>
          <w:cs/>
          <w:lang w:bidi="bn-IN"/>
        </w:rPr>
        <w:t xml:space="preserve"> </w:t>
      </w:r>
      <w:r w:rsidR="00121919" w:rsidRPr="00FA2A2B">
        <w:rPr>
          <w:rStyle w:val="apple-converted-space"/>
          <w:rFonts w:ascii="SolaimanLipi" w:hAnsi="SolaimanLipi" w:cs="SolaimanLipi"/>
          <w:szCs w:val="27"/>
          <w:cs/>
          <w:lang w:bidi="bn-IN"/>
        </w:rPr>
        <w:t>তীব্র লালসা</w:t>
      </w:r>
      <w:r w:rsidR="00121919" w:rsidRPr="00FA2A2B">
        <w:rPr>
          <w:rFonts w:ascii="SolaimanLipi" w:hAnsi="SolaimanLipi" w:cs="SolaimanLipi"/>
          <w:szCs w:val="27"/>
        </w:rPr>
        <w:t xml:space="preserve">, </w:t>
      </w:r>
      <w:r w:rsidR="00932080" w:rsidRPr="00FA2A2B">
        <w:rPr>
          <w:rFonts w:ascii="SolaimanLipi" w:hAnsi="SolaimanLipi" w:cs="SolaimanLipi"/>
          <w:sz w:val="26"/>
          <w:szCs w:val="26"/>
          <w:cs/>
          <w:lang w:bidi="bn-IN"/>
        </w:rPr>
        <w:t>স্বার্থপর</w:t>
      </w:r>
      <w:r w:rsidR="00926549" w:rsidRPr="00FA2A2B">
        <w:rPr>
          <w:rFonts w:ascii="SolaimanLipi" w:hAnsi="SolaimanLipi" w:cs="SolaimanLipi"/>
          <w:sz w:val="26"/>
          <w:szCs w:val="26"/>
          <w:cs/>
          <w:lang w:bidi="bn-IN"/>
        </w:rPr>
        <w:t>ায়ণতা</w:t>
      </w:r>
      <w:r w:rsidR="00932080" w:rsidRPr="00FA2A2B">
        <w:rPr>
          <w:rFonts w:ascii="SolaimanLipi" w:hAnsi="SolaimanLipi" w:cs="SolaimanLipi"/>
          <w:sz w:val="26"/>
          <w:szCs w:val="26"/>
        </w:rPr>
        <w:t>,</w:t>
      </w:r>
      <w:r w:rsidR="00932080" w:rsidRPr="00FA2A2B">
        <w:rPr>
          <w:rFonts w:ascii="SolaimanLipi" w:hAnsi="SolaimanLipi" w:cs="SolaimanLipi"/>
          <w:sz w:val="26"/>
          <w:szCs w:val="26"/>
          <w:cs/>
          <w:lang w:bidi="bn-IN"/>
        </w:rPr>
        <w:t xml:space="preserve"> অতৃপ্ত</w:t>
      </w:r>
      <w:r w:rsidR="00E1136F" w:rsidRPr="00FA2A2B">
        <w:rPr>
          <w:rFonts w:ascii="SolaimanLipi" w:hAnsi="SolaimanLipi" w:cs="SolaimanLipi"/>
          <w:sz w:val="26"/>
          <w:szCs w:val="26"/>
          <w:cs/>
          <w:lang w:bidi="bn-IN"/>
        </w:rPr>
        <w:t xml:space="preserve"> </w:t>
      </w:r>
      <w:r w:rsidR="00F330F0" w:rsidRPr="00FA2A2B">
        <w:rPr>
          <w:rFonts w:ascii="SolaimanLipi" w:hAnsi="SolaimanLipi" w:cs="SolaimanLipi"/>
          <w:sz w:val="26"/>
          <w:szCs w:val="26"/>
          <w:cs/>
          <w:lang w:bidi="bn-IN"/>
        </w:rPr>
        <w:t>থাকা</w:t>
      </w:r>
      <w:r w:rsidR="00932080" w:rsidRPr="00FA2A2B">
        <w:rPr>
          <w:rFonts w:ascii="SolaimanLipi" w:hAnsi="SolaimanLipi" w:cs="SolaimanLipi"/>
          <w:sz w:val="26"/>
          <w:szCs w:val="26"/>
          <w:cs/>
          <w:lang w:bidi="bn-IN"/>
        </w:rPr>
        <w:t xml:space="preserve">, আত্যন্তিক আত্মম্ভরিতা, </w:t>
      </w:r>
      <w:r w:rsidR="000F52CC" w:rsidRPr="00FA2A2B">
        <w:rPr>
          <w:rFonts w:ascii="SolaimanLipi" w:hAnsi="SolaimanLipi" w:cs="SolaimanLipi"/>
          <w:sz w:val="26"/>
          <w:szCs w:val="26"/>
          <w:cs/>
          <w:lang w:bidi="bn-IN"/>
        </w:rPr>
        <w:t>অত্যধিক</w:t>
      </w:r>
      <w:r w:rsidR="00932080" w:rsidRPr="00FA2A2B">
        <w:rPr>
          <w:rFonts w:ascii="SolaimanLipi" w:hAnsi="SolaimanLipi" w:cs="SolaimanLipi"/>
          <w:sz w:val="26"/>
          <w:szCs w:val="26"/>
          <w:cs/>
          <w:lang w:bidi="bn-IN"/>
        </w:rPr>
        <w:t xml:space="preserve"> </w:t>
      </w:r>
      <w:r w:rsidR="00567721" w:rsidRPr="00FA2A2B">
        <w:rPr>
          <w:rFonts w:ascii="SolaimanLipi" w:hAnsi="SolaimanLipi" w:cs="SolaimanLipi"/>
          <w:sz w:val="26"/>
          <w:szCs w:val="26"/>
          <w:cs/>
          <w:lang w:bidi="bn-IN"/>
        </w:rPr>
        <w:t>মতলবী</w:t>
      </w:r>
      <w:r w:rsidR="00E1136F" w:rsidRPr="00FA2A2B">
        <w:rPr>
          <w:rFonts w:ascii="SolaimanLipi" w:hAnsi="SolaimanLipi" w:cs="SolaimanLipi"/>
          <w:sz w:val="26"/>
          <w:szCs w:val="26"/>
          <w:cs/>
          <w:lang w:bidi="bn-IN"/>
        </w:rPr>
        <w:t xml:space="preserve"> হওয়া</w:t>
      </w:r>
      <w:r w:rsidR="00567721" w:rsidRPr="00FA2A2B">
        <w:rPr>
          <w:rFonts w:ascii="SolaimanLipi" w:hAnsi="SolaimanLipi" w:cs="SolaimanLipi"/>
          <w:sz w:val="26"/>
          <w:szCs w:val="26"/>
          <w:cs/>
          <w:lang w:bidi="bn-IN"/>
        </w:rPr>
        <w:t>,</w:t>
      </w:r>
      <w:r w:rsidR="00932080" w:rsidRPr="00FA2A2B">
        <w:rPr>
          <w:rFonts w:ascii="SolaimanLipi" w:hAnsi="SolaimanLipi" w:cs="SolaimanLipi"/>
          <w:sz w:val="26"/>
          <w:szCs w:val="26"/>
          <w:cs/>
          <w:lang w:bidi="bn-IN"/>
        </w:rPr>
        <w:t xml:space="preserve"> </w:t>
      </w:r>
      <w:r w:rsidR="00E1136F" w:rsidRPr="00FA2A2B">
        <w:rPr>
          <w:rFonts w:ascii="SolaimanLipi" w:hAnsi="SolaimanLipi" w:cs="SolaimanLipi"/>
          <w:sz w:val="26"/>
          <w:szCs w:val="26"/>
          <w:cs/>
          <w:lang w:bidi="bn-IN"/>
        </w:rPr>
        <w:t>বিদ্বেষ</w:t>
      </w:r>
      <w:r w:rsidR="00F330F0" w:rsidRPr="00FA2A2B">
        <w:rPr>
          <w:rFonts w:ascii="SolaimanLipi" w:hAnsi="SolaimanLipi" w:cs="SolaimanLipi"/>
          <w:sz w:val="26"/>
          <w:szCs w:val="26"/>
          <w:cs/>
          <w:lang w:bidi="bn-IN"/>
        </w:rPr>
        <w:t xml:space="preserve"> ও </w:t>
      </w:r>
      <w:r w:rsidR="00BF2845" w:rsidRPr="00FA2A2B">
        <w:rPr>
          <w:rFonts w:ascii="SolaimanLipi" w:hAnsi="SolaimanLipi" w:cs="SolaimanLipi"/>
          <w:szCs w:val="27"/>
          <w:cs/>
          <w:lang w:bidi="bn-IN"/>
        </w:rPr>
        <w:t>অমঙ্গল</w:t>
      </w:r>
      <w:r w:rsidR="00F330F0" w:rsidRPr="00FA2A2B">
        <w:rPr>
          <w:rFonts w:ascii="SolaimanLipi" w:hAnsi="SolaimanLipi" w:cs="SolaimanLipi"/>
          <w:szCs w:val="27"/>
          <w:cs/>
          <w:lang w:bidi="bn-IN"/>
        </w:rPr>
        <w:t>,</w:t>
      </w:r>
      <w:r w:rsidR="00E1136F" w:rsidRPr="00FA2A2B">
        <w:rPr>
          <w:rFonts w:ascii="SolaimanLipi" w:hAnsi="SolaimanLipi" w:cs="SolaimanLipi"/>
          <w:szCs w:val="27"/>
          <w:cs/>
          <w:lang w:bidi="bn-IN"/>
        </w:rPr>
        <w:t xml:space="preserve"> </w:t>
      </w:r>
      <w:r w:rsidR="00F330F0" w:rsidRPr="00FA2A2B">
        <w:rPr>
          <w:rFonts w:ascii="SolaimanLipi" w:hAnsi="SolaimanLipi" w:cs="SolaimanLipi"/>
          <w:szCs w:val="27"/>
          <w:cs/>
          <w:lang w:bidi="bn-IN"/>
        </w:rPr>
        <w:t>দরিদ্র্যতা বা দীনতা, উদ্বেগ ও অস্বস্তিকর অবস্থা এবং অশান্ত</w:t>
      </w:r>
      <w:r w:rsidR="00E1136F" w:rsidRPr="00FA2A2B">
        <w:rPr>
          <w:rFonts w:ascii="SolaimanLipi" w:hAnsi="SolaimanLipi" w:cs="SolaimanLipi"/>
          <w:szCs w:val="27"/>
          <w:cs/>
          <w:lang w:bidi="bn-IN"/>
        </w:rPr>
        <w:t xml:space="preserve"> মনোভাব </w:t>
      </w:r>
      <w:r w:rsidR="00F330F0" w:rsidRPr="00FA2A2B">
        <w:rPr>
          <w:rFonts w:ascii="SolaimanLipi" w:hAnsi="SolaimanLipi" w:cs="SolaimanLipi"/>
          <w:szCs w:val="27"/>
          <w:cs/>
          <w:lang w:bidi="bn-IN"/>
        </w:rPr>
        <w:t xml:space="preserve">বিরাজ করা। </w:t>
      </w:r>
    </w:p>
    <w:p w:rsidR="00C46607" w:rsidRPr="00FA2A2B" w:rsidRDefault="00C46607" w:rsidP="00557095">
      <w:pPr>
        <w:spacing w:after="0" w:line="240" w:lineRule="auto"/>
        <w:jc w:val="center"/>
        <w:rPr>
          <w:rFonts w:ascii="SolaimanLipi" w:hAnsi="SolaimanLipi" w:cs="SolaimanLipi"/>
          <w:sz w:val="40"/>
          <w:szCs w:val="40"/>
          <w:rtl/>
        </w:rPr>
      </w:pPr>
      <w:r w:rsidRPr="00FA2A2B">
        <w:rPr>
          <w:rFonts w:ascii="Arial" w:hAnsi="Arial" w:hint="cs"/>
          <w:sz w:val="40"/>
          <w:szCs w:val="40"/>
          <w:rtl/>
        </w:rPr>
        <w:t>من</w:t>
      </w:r>
      <w:r w:rsidRPr="00FA2A2B">
        <w:rPr>
          <w:rFonts w:ascii="SolaimanLipi" w:hAnsi="SolaimanLipi" w:cs="SolaimanLipi"/>
          <w:sz w:val="40"/>
          <w:szCs w:val="40"/>
          <w:rtl/>
        </w:rPr>
        <w:t xml:space="preserve"> </w:t>
      </w:r>
      <w:r w:rsidRPr="00FA2A2B">
        <w:rPr>
          <w:rFonts w:ascii="Arial" w:hAnsi="Arial" w:hint="cs"/>
          <w:sz w:val="40"/>
          <w:szCs w:val="40"/>
          <w:rtl/>
        </w:rPr>
        <w:t>صفات</w:t>
      </w:r>
      <w:r w:rsidRPr="00FA2A2B">
        <w:rPr>
          <w:rFonts w:ascii="SolaimanLipi" w:hAnsi="SolaimanLipi" w:cs="SolaimanLipi"/>
          <w:sz w:val="40"/>
          <w:szCs w:val="40"/>
          <w:rtl/>
        </w:rPr>
        <w:t xml:space="preserve"> </w:t>
      </w:r>
      <w:r w:rsidRPr="00FA2A2B">
        <w:rPr>
          <w:rFonts w:ascii="Arial" w:hAnsi="Arial" w:hint="cs"/>
          <w:sz w:val="40"/>
          <w:szCs w:val="40"/>
          <w:rtl/>
        </w:rPr>
        <w:t>الوضوء</w:t>
      </w:r>
    </w:p>
    <w:p w:rsidR="007D787E" w:rsidRPr="00FA2A2B" w:rsidRDefault="009316D3" w:rsidP="00557095">
      <w:pPr>
        <w:bidi w:val="0"/>
        <w:spacing w:after="0" w:line="240" w:lineRule="auto"/>
        <w:jc w:val="center"/>
        <w:rPr>
          <w:rFonts w:ascii="SolaimanLipi" w:hAnsi="SolaimanLipi" w:cs="SolaimanLipi"/>
          <w:b/>
          <w:bCs/>
          <w:sz w:val="40"/>
          <w:szCs w:val="40"/>
          <w:cs/>
          <w:lang w:bidi="bn-IN"/>
        </w:rPr>
      </w:pPr>
      <w:r w:rsidRPr="00FA2A2B">
        <w:rPr>
          <w:rFonts w:ascii="SolaimanLipi" w:eastAsiaTheme="minorEastAsia" w:hAnsi="SolaimanLipi" w:cs="SolaimanLipi"/>
          <w:b/>
          <w:bCs/>
          <w:sz w:val="40"/>
          <w:szCs w:val="40"/>
          <w:cs/>
          <w:lang w:bidi="bn-IN"/>
        </w:rPr>
        <w:t>ওজু</w:t>
      </w:r>
      <w:r w:rsidR="00561571" w:rsidRPr="00FA2A2B">
        <w:rPr>
          <w:rFonts w:ascii="SolaimanLipi" w:eastAsiaTheme="minorEastAsia" w:hAnsi="SolaimanLipi" w:cs="SolaimanLipi"/>
          <w:b/>
          <w:bCs/>
          <w:sz w:val="40"/>
          <w:szCs w:val="40"/>
          <w:cs/>
          <w:lang w:bidi="bn-IN"/>
        </w:rPr>
        <w:t xml:space="preserve"> করার পদ্ধতি </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حُمْرَانَ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مَوْلَى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عُثمَانَ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عَفَّانَ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رَأَى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عُثمَانَ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عَفَّانَ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دَعَا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بِوَضُوْءٍ؛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فَأَفْرَغَ</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يَدَيْهِ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إِنَائِهِ؛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فَغَسَلَهُمَا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مَرَّاتٍ،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أَدْخَلَ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يَمِيْنَهُ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lastRenderedPageBreak/>
        <w:t>الْوَضُوْءِ،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تَمَضْمَضَ</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وَاسْتَنْشَقَ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وَاسْتَنْثَرَ،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غَسَلَ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وَجْهَهُ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وَيَدَيْهِ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المِرْفَقَيْنِ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بِرَأْسِهِ،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غَسَلَ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رَأَيْتُ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يَتَوَضَّأُ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نَحْوَ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وُضُوْئِيْ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تَوَضَّأَ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نَحْوَ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وُضُوْئِيْ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رَكْعَتَيْنِ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يُحَدِّثُ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نَفْسَهُ،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تَقَدَّمَ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ذَنْبِهِ</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164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3 - (226)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4E3148" w:rsidRPr="00FA2A2B" w:rsidRDefault="00326F26"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15</w:t>
      </w:r>
      <w:r w:rsidRPr="00FA2A2B">
        <w:rPr>
          <w:rFonts w:ascii="SolaimanLipi" w:hAnsi="SolaimanLipi" w:cs="SolaimanLipi"/>
          <w:sz w:val="26"/>
          <w:szCs w:val="26"/>
          <w:cs/>
          <w:lang w:bidi="bn-IN"/>
        </w:rPr>
        <w:t xml:space="preserve"> - </w:t>
      </w:r>
      <w:r w:rsidRPr="00FA2A2B">
        <w:rPr>
          <w:rFonts w:ascii="SolaimanLipi" w:eastAsiaTheme="minorEastAsia" w:hAnsi="SolaimanLipi" w:cs="SolaimanLipi"/>
          <w:sz w:val="26"/>
          <w:szCs w:val="26"/>
          <w:cs/>
          <w:lang w:bidi="bn-IN"/>
        </w:rPr>
        <w:t xml:space="preserve"> অর্থ: ওসমান বিন আফফান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002763F3" w:rsidRPr="00FA2A2B">
        <w:rPr>
          <w:rFonts w:ascii="SolaimanLipi" w:eastAsiaTheme="minorEastAsia" w:hAnsi="SolaimanLipi" w:cs="SolaimanLipi"/>
          <w:sz w:val="26"/>
          <w:szCs w:val="26"/>
          <w:lang w:bidi="bn-IN"/>
        </w:rPr>
        <w:t xml:space="preserve"> </w:t>
      </w:r>
      <w:r w:rsidR="002763F3" w:rsidRPr="00FA2A2B">
        <w:rPr>
          <w:rFonts w:ascii="SolaimanLipi" w:eastAsiaTheme="minorEastAsia" w:hAnsi="SolaimanLipi" w:cs="SolaimanLipi"/>
          <w:sz w:val="26"/>
          <w:szCs w:val="26"/>
          <w:cs/>
          <w:lang w:bidi="bn-IN"/>
        </w:rPr>
        <w:t>এর</w:t>
      </w:r>
      <w:r w:rsidR="002763F3" w:rsidRPr="00FA2A2B">
        <w:rPr>
          <w:rFonts w:ascii="SolaimanLipi" w:eastAsiaTheme="minorEastAsia" w:hAnsi="SolaimanLipi" w:cs="SolaimanLipi"/>
          <w:sz w:val="26"/>
          <w:szCs w:val="26"/>
          <w:lang w:bidi="bn-IN"/>
        </w:rPr>
        <w:t xml:space="preserve"> </w:t>
      </w:r>
      <w:r w:rsidR="002763F3" w:rsidRPr="00FA2A2B">
        <w:rPr>
          <w:rFonts w:ascii="SolaimanLipi" w:eastAsiaTheme="minorEastAsia" w:hAnsi="SolaimanLipi" w:cs="SolaimanLipi"/>
          <w:sz w:val="26"/>
          <w:szCs w:val="26"/>
          <w:cs/>
          <w:lang w:bidi="bn-IN"/>
        </w:rPr>
        <w:t>স্বাধীনকৃত</w:t>
      </w:r>
      <w:r w:rsidR="002763F3" w:rsidRPr="00FA2A2B">
        <w:rPr>
          <w:rFonts w:ascii="SolaimanLipi" w:eastAsiaTheme="minorEastAsia" w:hAnsi="SolaimanLipi" w:cs="SolaimanLipi"/>
          <w:sz w:val="26"/>
          <w:szCs w:val="26"/>
          <w:lang w:bidi="bn-IN"/>
        </w:rPr>
        <w:t xml:space="preserve"> </w:t>
      </w:r>
      <w:r w:rsidR="002763F3" w:rsidRPr="00FA2A2B">
        <w:rPr>
          <w:rFonts w:ascii="SolaimanLipi" w:eastAsiaTheme="minorEastAsia" w:hAnsi="SolaimanLipi" w:cs="SolaimanLipi"/>
          <w:sz w:val="26"/>
          <w:szCs w:val="26"/>
          <w:cs/>
          <w:lang w:bidi="bn-IN"/>
        </w:rPr>
        <w:t>দাস</w:t>
      </w:r>
      <w:r w:rsidR="002763F3" w:rsidRPr="00FA2A2B">
        <w:rPr>
          <w:rFonts w:ascii="SolaimanLipi" w:eastAsiaTheme="minorEastAsia" w:hAnsi="SolaimanLipi" w:cs="SolaimanLipi"/>
          <w:sz w:val="26"/>
          <w:szCs w:val="26"/>
          <w:lang w:bidi="bn-IN"/>
        </w:rPr>
        <w:t xml:space="preserve"> </w:t>
      </w:r>
      <w:r w:rsidR="009F04D5" w:rsidRPr="00FA2A2B">
        <w:rPr>
          <w:rFonts w:ascii="SolaimanLipi" w:eastAsiaTheme="minorEastAsia" w:hAnsi="SolaimanLipi" w:cs="SolaimanLipi"/>
          <w:sz w:val="26"/>
          <w:szCs w:val="26"/>
          <w:cs/>
          <w:lang w:bidi="bn-IN"/>
        </w:rPr>
        <w:t>হোমরান</w:t>
      </w:r>
      <w:r w:rsidR="009F04D5" w:rsidRPr="00FA2A2B">
        <w:rPr>
          <w:rFonts w:ascii="SolaimanLipi" w:eastAsiaTheme="minorEastAsia" w:hAnsi="SolaimanLipi" w:cs="SolaimanLipi"/>
          <w:sz w:val="26"/>
          <w:szCs w:val="26"/>
          <w:lang w:bidi="bn-IN"/>
        </w:rPr>
        <w:t xml:space="preserve"> [</w:t>
      </w:r>
      <w:r w:rsidR="009F04D5" w:rsidRPr="00FA2A2B">
        <w:rPr>
          <w:rFonts w:ascii="SolaimanLipi" w:eastAsiaTheme="minorEastAsia" w:hAnsi="SolaimanLipi" w:cs="SolaimanLipi"/>
          <w:sz w:val="26"/>
          <w:szCs w:val="26"/>
          <w:cs/>
          <w:lang w:bidi="bn-IN"/>
        </w:rPr>
        <w:t>রাহিমাহুল্লাহ</w:t>
      </w:r>
      <w:r w:rsidR="009F04D5"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বলেন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0060728D" w:rsidRPr="00FA2A2B">
        <w:rPr>
          <w:rFonts w:ascii="SolaimanLipi" w:eastAsiaTheme="minorEastAsia" w:hAnsi="SolaimanLipi" w:cs="SolaimanLipi"/>
          <w:sz w:val="26"/>
          <w:szCs w:val="26"/>
          <w:cs/>
          <w:lang w:bidi="bn-IN"/>
        </w:rPr>
        <w:t>সে</w:t>
      </w:r>
      <w:r w:rsidR="008C07A4" w:rsidRPr="00FA2A2B">
        <w:rPr>
          <w:rFonts w:ascii="SolaimanLipi" w:eastAsiaTheme="minorEastAsia" w:hAnsi="SolaimanLipi" w:cs="SolaimanLipi"/>
          <w:sz w:val="26"/>
          <w:szCs w:val="26"/>
          <w:cs/>
          <w:lang w:bidi="bn-IN"/>
        </w:rPr>
        <w:t xml:space="preserve"> স্বয়ং </w:t>
      </w:r>
      <w:r w:rsidR="0060728D" w:rsidRPr="00FA2A2B">
        <w:rPr>
          <w:rFonts w:ascii="SolaimanLipi" w:eastAsiaTheme="minorEastAsia" w:hAnsi="SolaimanLipi" w:cs="SolaimanLipi"/>
          <w:sz w:val="26"/>
          <w:szCs w:val="26"/>
          <w:cs/>
          <w:lang w:bidi="bn-IN"/>
        </w:rPr>
        <w:t xml:space="preserve">ওসমান বিন আফফান </w:t>
      </w:r>
      <w:r w:rsidR="0060728D" w:rsidRPr="00FA2A2B">
        <w:rPr>
          <w:rFonts w:ascii="SolaimanLipi" w:eastAsiaTheme="minorEastAsia" w:hAnsi="SolaimanLipi" w:cs="SolaimanLipi"/>
          <w:sz w:val="26"/>
          <w:szCs w:val="26"/>
          <w:lang w:bidi="bn-IN"/>
        </w:rPr>
        <w:t>[</w:t>
      </w:r>
      <w:r w:rsidR="0060728D" w:rsidRPr="00FA2A2B">
        <w:rPr>
          <w:rFonts w:ascii="SolaimanLipi" w:eastAsiaTheme="minorEastAsia" w:hAnsi="SolaimanLipi" w:cs="SolaimanLipi"/>
          <w:sz w:val="26"/>
          <w:szCs w:val="26"/>
          <w:cs/>
          <w:lang w:bidi="bn-IN"/>
        </w:rPr>
        <w:t>রাদিয়াল্লাহু আনহু</w:t>
      </w:r>
      <w:r w:rsidR="0060728D" w:rsidRPr="00FA2A2B">
        <w:rPr>
          <w:rFonts w:ascii="SolaimanLipi" w:eastAsiaTheme="minorEastAsia" w:hAnsi="SolaimanLipi" w:cs="SolaimanLipi"/>
          <w:sz w:val="26"/>
          <w:szCs w:val="26"/>
          <w:lang w:bidi="bn-IN"/>
        </w:rPr>
        <w:t xml:space="preserve">] </w:t>
      </w:r>
      <w:r w:rsidR="0060728D" w:rsidRPr="00FA2A2B">
        <w:rPr>
          <w:rFonts w:ascii="SolaimanLipi" w:eastAsiaTheme="minorEastAsia" w:hAnsi="SolaimanLipi" w:cs="SolaimanLipi"/>
          <w:sz w:val="26"/>
          <w:szCs w:val="26"/>
          <w:cs/>
          <w:lang w:bidi="bn-IN"/>
        </w:rPr>
        <w:t>কে</w:t>
      </w:r>
      <w:r w:rsidR="008C07A4" w:rsidRPr="00FA2A2B">
        <w:rPr>
          <w:rFonts w:ascii="SolaimanLipi" w:eastAsiaTheme="minorEastAsia" w:hAnsi="SolaimanLipi" w:cs="SolaimanLipi"/>
          <w:sz w:val="26"/>
          <w:szCs w:val="26"/>
          <w:cs/>
          <w:lang w:bidi="bn-IN"/>
        </w:rPr>
        <w:t xml:space="preserve"> দেখেছেন</w:t>
      </w:r>
      <w:r w:rsidR="00B6312E" w:rsidRPr="00FA2A2B">
        <w:rPr>
          <w:rFonts w:ascii="SolaimanLipi" w:eastAsiaTheme="minorEastAsia" w:hAnsi="SolaimanLipi" w:cs="SolaimanLipi"/>
          <w:sz w:val="26"/>
          <w:szCs w:val="26"/>
          <w:cs/>
          <w:lang w:bidi="bn-IN"/>
        </w:rPr>
        <w:t xml:space="preserve"> যে, </w:t>
      </w:r>
      <w:r w:rsidR="008C07A4" w:rsidRPr="00FA2A2B">
        <w:rPr>
          <w:rFonts w:ascii="SolaimanLipi" w:eastAsiaTheme="minorEastAsia" w:hAnsi="SolaimanLipi" w:cs="SolaimanLipi"/>
          <w:sz w:val="26"/>
          <w:szCs w:val="26"/>
          <w:cs/>
          <w:lang w:bidi="bn-IN"/>
        </w:rPr>
        <w:t xml:space="preserve">তিনি পানি </w:t>
      </w:r>
      <w:r w:rsidR="004E3148" w:rsidRPr="00FA2A2B">
        <w:rPr>
          <w:rFonts w:ascii="SolaimanLipi" w:eastAsiaTheme="minorEastAsia" w:hAnsi="SolaimanLipi" w:cs="SolaimanLipi"/>
          <w:sz w:val="26"/>
          <w:szCs w:val="26"/>
          <w:cs/>
          <w:lang w:bidi="bn-IN"/>
        </w:rPr>
        <w:t>আনালেন। অতঃপর তিনি সে</w:t>
      </w:r>
      <w:r w:rsidR="007B6E6E" w:rsidRPr="00FA2A2B">
        <w:rPr>
          <w:rFonts w:ascii="SolaimanLipi" w:eastAsiaTheme="minorEastAsia" w:hAnsi="SolaimanLipi" w:cs="SolaimanLipi"/>
          <w:sz w:val="26"/>
          <w:szCs w:val="26"/>
          <w:cs/>
          <w:lang w:bidi="bn-IN"/>
        </w:rPr>
        <w:t>ই</w:t>
      </w:r>
      <w:r w:rsidR="004E3148" w:rsidRPr="00FA2A2B">
        <w:rPr>
          <w:rFonts w:ascii="SolaimanLipi" w:eastAsiaTheme="minorEastAsia" w:hAnsi="SolaimanLipi" w:cs="SolaimanLipi"/>
          <w:sz w:val="26"/>
          <w:szCs w:val="26"/>
          <w:cs/>
          <w:lang w:bidi="bn-IN"/>
        </w:rPr>
        <w:t xml:space="preserve"> </w:t>
      </w:r>
      <w:r w:rsidR="007B6E6E" w:rsidRPr="00FA2A2B">
        <w:rPr>
          <w:rFonts w:ascii="SolaimanLipi" w:eastAsiaTheme="minorEastAsia" w:hAnsi="SolaimanLipi" w:cs="SolaimanLipi"/>
          <w:sz w:val="26"/>
          <w:szCs w:val="26"/>
          <w:cs/>
          <w:lang w:bidi="bn-IN"/>
        </w:rPr>
        <w:t xml:space="preserve">পানির </w:t>
      </w:r>
      <w:r w:rsidR="004E3148" w:rsidRPr="00FA2A2B">
        <w:rPr>
          <w:rFonts w:ascii="SolaimanLipi" w:eastAsiaTheme="minorEastAsia" w:hAnsi="SolaimanLipi" w:cs="SolaimanLipi"/>
          <w:sz w:val="26"/>
          <w:szCs w:val="26"/>
          <w:cs/>
          <w:lang w:bidi="bn-IN"/>
        </w:rPr>
        <w:t xml:space="preserve">পাত্র হতে </w:t>
      </w:r>
      <w:r w:rsidR="004975D1" w:rsidRPr="00FA2A2B">
        <w:rPr>
          <w:rFonts w:ascii="SolaimanLipi" w:eastAsiaTheme="minorEastAsia" w:hAnsi="SolaimanLipi" w:cs="SolaimanLipi"/>
          <w:sz w:val="26"/>
          <w:szCs w:val="26"/>
          <w:cs/>
          <w:lang w:bidi="bn-IN"/>
        </w:rPr>
        <w:t xml:space="preserve">পানি নিয়ে </w:t>
      </w:r>
      <w:r w:rsidR="004E3148" w:rsidRPr="00FA2A2B">
        <w:rPr>
          <w:rFonts w:ascii="SolaimanLipi" w:eastAsiaTheme="minorEastAsia" w:hAnsi="SolaimanLipi" w:cs="SolaimanLipi"/>
          <w:sz w:val="26"/>
          <w:szCs w:val="26"/>
          <w:cs/>
          <w:lang w:bidi="bn-IN"/>
        </w:rPr>
        <w:t>উভয় হা</w:t>
      </w:r>
      <w:r w:rsidR="007B6E6E" w:rsidRPr="00FA2A2B">
        <w:rPr>
          <w:rFonts w:ascii="SolaimanLipi" w:eastAsiaTheme="minorEastAsia" w:hAnsi="SolaimanLipi" w:cs="SolaimanLipi"/>
          <w:sz w:val="26"/>
          <w:szCs w:val="26"/>
          <w:cs/>
          <w:lang w:bidi="bn-IN"/>
        </w:rPr>
        <w:t xml:space="preserve">ত </w:t>
      </w:r>
      <w:r w:rsidR="00807CA2" w:rsidRPr="00FA2A2B">
        <w:rPr>
          <w:rFonts w:ascii="SolaimanLipi" w:eastAsiaTheme="minorEastAsia" w:hAnsi="SolaimanLipi" w:cs="SolaimanLipi"/>
          <w:sz w:val="26"/>
          <w:szCs w:val="26"/>
          <w:cs/>
          <w:lang w:bidi="bn-IN"/>
        </w:rPr>
        <w:t xml:space="preserve">তিনবার </w:t>
      </w:r>
      <w:r w:rsidR="001A38BE" w:rsidRPr="00FA2A2B">
        <w:rPr>
          <w:rFonts w:ascii="SolaimanLipi" w:eastAsiaTheme="minorEastAsia" w:hAnsi="SolaimanLipi" w:cs="SolaimanLipi"/>
          <w:sz w:val="26"/>
          <w:szCs w:val="26"/>
          <w:cs/>
          <w:lang w:bidi="bn-IN"/>
        </w:rPr>
        <w:t>ধৌত করলেন</w:t>
      </w:r>
      <w:r w:rsidR="004E3148" w:rsidRPr="00FA2A2B">
        <w:rPr>
          <w:rFonts w:ascii="SolaimanLipi" w:eastAsiaTheme="minorEastAsia" w:hAnsi="SolaimanLipi" w:cs="SolaimanLipi"/>
          <w:sz w:val="26"/>
          <w:szCs w:val="26"/>
          <w:cs/>
          <w:lang w:bidi="hi-IN"/>
        </w:rPr>
        <w:t xml:space="preserve">। </w:t>
      </w:r>
      <w:r w:rsidR="004E3148" w:rsidRPr="00FA2A2B">
        <w:rPr>
          <w:rFonts w:ascii="SolaimanLipi" w:eastAsiaTheme="minorEastAsia" w:hAnsi="SolaimanLipi" w:cs="SolaimanLipi"/>
          <w:sz w:val="26"/>
          <w:szCs w:val="26"/>
          <w:cs/>
          <w:lang w:bidi="bn-IN"/>
        </w:rPr>
        <w:t xml:space="preserve">অতঃপর </w:t>
      </w:r>
      <w:r w:rsidR="00B6312E" w:rsidRPr="00FA2A2B">
        <w:rPr>
          <w:rFonts w:ascii="SolaimanLipi" w:eastAsiaTheme="minorEastAsia" w:hAnsi="SolaimanLipi" w:cs="SolaimanLipi"/>
          <w:sz w:val="26"/>
          <w:szCs w:val="26"/>
          <w:cs/>
          <w:lang w:bidi="bn-IN"/>
        </w:rPr>
        <w:t xml:space="preserve">তিনি </w:t>
      </w:r>
      <w:r w:rsidR="004E3148" w:rsidRPr="00FA2A2B">
        <w:rPr>
          <w:rFonts w:ascii="SolaimanLipi" w:eastAsiaTheme="minorEastAsia" w:hAnsi="SolaimanLipi" w:cs="SolaimanLipi"/>
          <w:sz w:val="26"/>
          <w:szCs w:val="26"/>
          <w:cs/>
          <w:lang w:bidi="bn-IN"/>
        </w:rPr>
        <w:t xml:space="preserve">তাঁর ডান হাত </w:t>
      </w:r>
      <w:r w:rsidR="005C117C" w:rsidRPr="00FA2A2B">
        <w:rPr>
          <w:rFonts w:ascii="SolaimanLipi" w:eastAsiaTheme="minorEastAsia" w:hAnsi="SolaimanLipi" w:cs="SolaimanLipi"/>
          <w:sz w:val="26"/>
          <w:szCs w:val="26"/>
          <w:cs/>
          <w:lang w:bidi="bn-IN"/>
        </w:rPr>
        <w:t xml:space="preserve">দ্বারা </w:t>
      </w:r>
      <w:r w:rsidR="009316D3" w:rsidRPr="00FA2A2B">
        <w:rPr>
          <w:rFonts w:ascii="SolaimanLipi" w:eastAsiaTheme="minorEastAsia" w:hAnsi="SolaimanLipi" w:cs="SolaimanLipi"/>
          <w:sz w:val="26"/>
          <w:szCs w:val="26"/>
          <w:cs/>
          <w:lang w:bidi="bn-IN"/>
        </w:rPr>
        <w:t>ওজু</w:t>
      </w:r>
      <w:r w:rsidR="00685021" w:rsidRPr="00FA2A2B">
        <w:rPr>
          <w:rFonts w:ascii="SolaimanLipi" w:eastAsiaTheme="minorEastAsia" w:hAnsi="SolaimanLipi" w:cs="SolaimanLipi"/>
          <w:sz w:val="26"/>
          <w:szCs w:val="26"/>
          <w:cs/>
          <w:lang w:bidi="bn-IN"/>
        </w:rPr>
        <w:t xml:space="preserve">র </w:t>
      </w:r>
      <w:r w:rsidR="00CB3527" w:rsidRPr="00FA2A2B">
        <w:rPr>
          <w:rFonts w:ascii="SolaimanLipi" w:eastAsiaTheme="minorEastAsia" w:hAnsi="SolaimanLipi" w:cs="SolaimanLipi"/>
          <w:sz w:val="26"/>
          <w:szCs w:val="26"/>
          <w:cs/>
          <w:lang w:bidi="bn-IN"/>
        </w:rPr>
        <w:t xml:space="preserve">সেই </w:t>
      </w:r>
      <w:r w:rsidR="004E3148" w:rsidRPr="00FA2A2B">
        <w:rPr>
          <w:rFonts w:ascii="SolaimanLipi" w:eastAsiaTheme="minorEastAsia" w:hAnsi="SolaimanLipi" w:cs="SolaimanLipi"/>
          <w:sz w:val="26"/>
          <w:szCs w:val="26"/>
          <w:cs/>
          <w:lang w:bidi="bn-IN"/>
        </w:rPr>
        <w:t>পানি</w:t>
      </w:r>
      <w:r w:rsidR="00B6312E" w:rsidRPr="00FA2A2B">
        <w:rPr>
          <w:rFonts w:ascii="SolaimanLipi" w:eastAsiaTheme="minorEastAsia" w:hAnsi="SolaimanLipi" w:cs="SolaimanLipi"/>
          <w:sz w:val="26"/>
          <w:szCs w:val="26"/>
          <w:cs/>
          <w:lang w:bidi="bn-IN"/>
        </w:rPr>
        <w:t>র পাত্র</w:t>
      </w:r>
      <w:r w:rsidR="005C117C" w:rsidRPr="00FA2A2B">
        <w:rPr>
          <w:rFonts w:ascii="SolaimanLipi" w:eastAsiaTheme="minorEastAsia" w:hAnsi="SolaimanLipi" w:cs="SolaimanLipi"/>
          <w:sz w:val="26"/>
          <w:szCs w:val="26"/>
          <w:cs/>
          <w:lang w:bidi="bn-IN"/>
        </w:rPr>
        <w:t xml:space="preserve"> হ</w:t>
      </w:r>
      <w:r w:rsidR="004E3148" w:rsidRPr="00FA2A2B">
        <w:rPr>
          <w:rFonts w:ascii="SolaimanLipi" w:eastAsiaTheme="minorEastAsia" w:hAnsi="SolaimanLipi" w:cs="SolaimanLipi"/>
          <w:sz w:val="26"/>
          <w:szCs w:val="26"/>
          <w:cs/>
          <w:lang w:bidi="bn-IN"/>
        </w:rPr>
        <w:t xml:space="preserve">তে </w:t>
      </w:r>
      <w:r w:rsidR="005C117C" w:rsidRPr="00FA2A2B">
        <w:rPr>
          <w:rFonts w:ascii="SolaimanLipi" w:eastAsiaTheme="minorEastAsia" w:hAnsi="SolaimanLipi" w:cs="SolaimanLipi"/>
          <w:sz w:val="26"/>
          <w:szCs w:val="26"/>
          <w:cs/>
          <w:lang w:bidi="bn-IN"/>
        </w:rPr>
        <w:t>পানি গ্রহণ করলেন</w:t>
      </w:r>
      <w:r w:rsidR="004E3148" w:rsidRPr="00FA2A2B">
        <w:rPr>
          <w:rFonts w:ascii="SolaimanLipi" w:eastAsiaTheme="minorEastAsia" w:hAnsi="SolaimanLipi" w:cs="SolaimanLipi"/>
          <w:sz w:val="26"/>
          <w:szCs w:val="26"/>
          <w:cs/>
          <w:lang w:bidi="hi-IN"/>
        </w:rPr>
        <w:t xml:space="preserve">। </w:t>
      </w:r>
      <w:r w:rsidR="00481ECE" w:rsidRPr="00FA2A2B">
        <w:rPr>
          <w:rFonts w:ascii="SolaimanLipi" w:eastAsiaTheme="minorEastAsia" w:hAnsi="SolaimanLipi" w:cs="SolaimanLipi"/>
          <w:sz w:val="26"/>
          <w:szCs w:val="26"/>
          <w:cs/>
          <w:lang w:bidi="bn-IN"/>
        </w:rPr>
        <w:t xml:space="preserve">এবং সেই পানির দ্বারা </w:t>
      </w:r>
      <w:r w:rsidR="004E3148" w:rsidRPr="00FA2A2B">
        <w:rPr>
          <w:rFonts w:ascii="SolaimanLipi" w:eastAsiaTheme="minorEastAsia" w:hAnsi="SolaimanLipi" w:cs="SolaimanLipi"/>
          <w:sz w:val="26"/>
          <w:szCs w:val="26"/>
          <w:cs/>
          <w:lang w:bidi="bn-IN"/>
        </w:rPr>
        <w:t xml:space="preserve">কুলি করলেন </w:t>
      </w:r>
      <w:r w:rsidR="00B6312E" w:rsidRPr="00FA2A2B">
        <w:rPr>
          <w:rFonts w:ascii="SolaimanLipi" w:eastAsiaTheme="minorEastAsia" w:hAnsi="SolaimanLipi" w:cs="SolaimanLipi"/>
          <w:sz w:val="26"/>
          <w:szCs w:val="26"/>
          <w:cs/>
          <w:lang w:bidi="bn-IN"/>
        </w:rPr>
        <w:t>আর</w:t>
      </w:r>
      <w:r w:rsidR="004E3148" w:rsidRPr="00FA2A2B">
        <w:rPr>
          <w:rFonts w:ascii="SolaimanLipi" w:eastAsiaTheme="minorEastAsia" w:hAnsi="SolaimanLipi" w:cs="SolaimanLipi"/>
          <w:sz w:val="26"/>
          <w:szCs w:val="26"/>
          <w:cs/>
          <w:lang w:bidi="bn-IN"/>
        </w:rPr>
        <w:t xml:space="preserve"> নাকে পানি দিয়ে নাক ঝাড়লেন। </w:t>
      </w:r>
      <w:r w:rsidR="00383E76" w:rsidRPr="00FA2A2B">
        <w:rPr>
          <w:rFonts w:ascii="SolaimanLipi" w:eastAsiaTheme="minorEastAsia" w:hAnsi="SolaimanLipi" w:cs="SolaimanLipi"/>
          <w:sz w:val="26"/>
          <w:szCs w:val="26"/>
          <w:cs/>
          <w:lang w:bidi="bn-IN"/>
        </w:rPr>
        <w:t xml:space="preserve">অতঃপর তিনি </w:t>
      </w:r>
      <w:r w:rsidR="004E3148" w:rsidRPr="00FA2A2B">
        <w:rPr>
          <w:rFonts w:ascii="SolaimanLipi" w:eastAsiaTheme="minorEastAsia" w:hAnsi="SolaimanLipi" w:cs="SolaimanLipi"/>
          <w:sz w:val="26"/>
          <w:szCs w:val="26"/>
          <w:cs/>
          <w:lang w:bidi="bn-IN"/>
        </w:rPr>
        <w:t>তাঁর মুখম</w:t>
      </w:r>
      <w:r w:rsidR="009E2CB0" w:rsidRPr="00FA2A2B">
        <w:rPr>
          <w:rFonts w:ascii="SolaimanLipi" w:eastAsiaTheme="minorEastAsia" w:hAnsi="SolaimanLipi" w:cs="SolaimanLipi"/>
          <w:sz w:val="26"/>
          <w:szCs w:val="26"/>
          <w:cs/>
          <w:lang w:bidi="bn-IN"/>
        </w:rPr>
        <w:t>ণ্ড</w:t>
      </w:r>
      <w:r w:rsidR="004E3148" w:rsidRPr="00FA2A2B">
        <w:rPr>
          <w:rFonts w:ascii="SolaimanLipi" w:eastAsiaTheme="minorEastAsia" w:hAnsi="SolaimanLipi" w:cs="SolaimanLipi"/>
          <w:sz w:val="26"/>
          <w:szCs w:val="26"/>
          <w:cs/>
          <w:lang w:bidi="bn-IN"/>
        </w:rPr>
        <w:t>ল</w:t>
      </w:r>
      <w:r w:rsidR="00383E76" w:rsidRPr="00FA2A2B">
        <w:rPr>
          <w:rFonts w:ascii="SolaimanLipi" w:eastAsiaTheme="minorEastAsia" w:hAnsi="SolaimanLipi" w:cs="SolaimanLipi"/>
          <w:sz w:val="26"/>
          <w:szCs w:val="26"/>
          <w:cs/>
          <w:lang w:bidi="bn-IN"/>
        </w:rPr>
        <w:t xml:space="preserve"> এবং </w:t>
      </w:r>
      <w:r w:rsidR="004E3148" w:rsidRPr="00FA2A2B">
        <w:rPr>
          <w:rFonts w:ascii="SolaimanLipi" w:eastAsiaTheme="minorEastAsia" w:hAnsi="SolaimanLipi" w:cs="SolaimanLipi"/>
          <w:sz w:val="26"/>
          <w:szCs w:val="26"/>
          <w:cs/>
          <w:lang w:bidi="bn-IN"/>
        </w:rPr>
        <w:t>উভয় হাত কনুই পর্যন্ত তিনবার</w:t>
      </w:r>
      <w:r w:rsidR="00383E76" w:rsidRPr="00FA2A2B">
        <w:rPr>
          <w:rFonts w:ascii="SolaimanLipi" w:eastAsiaTheme="minorEastAsia" w:hAnsi="SolaimanLipi" w:cs="SolaimanLipi"/>
          <w:sz w:val="26"/>
          <w:szCs w:val="26"/>
          <w:cs/>
          <w:lang w:bidi="bn-IN"/>
        </w:rPr>
        <w:t xml:space="preserve"> করে</w:t>
      </w:r>
      <w:r w:rsidR="004E3148" w:rsidRPr="00FA2A2B">
        <w:rPr>
          <w:rFonts w:ascii="SolaimanLipi" w:eastAsiaTheme="minorEastAsia" w:hAnsi="SolaimanLipi" w:cs="SolaimanLipi"/>
          <w:sz w:val="26"/>
          <w:szCs w:val="26"/>
          <w:cs/>
          <w:lang w:bidi="bn-IN"/>
        </w:rPr>
        <w:t xml:space="preserve"> </w:t>
      </w:r>
      <w:r w:rsidR="000417A6" w:rsidRPr="00FA2A2B">
        <w:rPr>
          <w:rFonts w:ascii="SolaimanLipi" w:eastAsiaTheme="minorEastAsia" w:hAnsi="SolaimanLipi" w:cs="SolaimanLipi"/>
          <w:sz w:val="26"/>
          <w:szCs w:val="26"/>
          <w:cs/>
          <w:lang w:bidi="bn-IN"/>
        </w:rPr>
        <w:t>ধৌত করলেন</w:t>
      </w:r>
      <w:r w:rsidR="000417A6" w:rsidRPr="00FA2A2B">
        <w:rPr>
          <w:rFonts w:ascii="SolaimanLipi" w:eastAsiaTheme="minorEastAsia" w:hAnsi="SolaimanLipi" w:cs="SolaimanLipi"/>
          <w:sz w:val="26"/>
          <w:szCs w:val="26"/>
          <w:cs/>
          <w:lang w:bidi="hi-IN"/>
        </w:rPr>
        <w:t>।</w:t>
      </w:r>
      <w:r w:rsidR="005D7544" w:rsidRPr="00FA2A2B">
        <w:rPr>
          <w:rFonts w:ascii="SolaimanLipi" w:eastAsiaTheme="minorEastAsia" w:hAnsi="SolaimanLipi" w:cs="SolaimanLipi"/>
          <w:sz w:val="26"/>
          <w:szCs w:val="26"/>
          <w:cs/>
          <w:lang w:bidi="bn-IN"/>
        </w:rPr>
        <w:t xml:space="preserve"> </w:t>
      </w:r>
      <w:r w:rsidR="008C1F4B" w:rsidRPr="00FA2A2B">
        <w:rPr>
          <w:rFonts w:ascii="SolaimanLipi" w:eastAsiaTheme="minorEastAsia" w:hAnsi="SolaimanLipi" w:cs="SolaimanLipi"/>
          <w:sz w:val="26"/>
          <w:szCs w:val="26"/>
          <w:cs/>
          <w:lang w:bidi="bn-IN"/>
        </w:rPr>
        <w:t>তার</w:t>
      </w:r>
      <w:r w:rsidR="004E3148" w:rsidRPr="00FA2A2B">
        <w:rPr>
          <w:rFonts w:ascii="SolaimanLipi" w:eastAsiaTheme="minorEastAsia" w:hAnsi="SolaimanLipi" w:cs="SolaimanLipi"/>
          <w:sz w:val="26"/>
          <w:szCs w:val="26"/>
          <w:cs/>
          <w:lang w:bidi="bn-IN"/>
        </w:rPr>
        <w:t xml:space="preserve">পর </w:t>
      </w:r>
      <w:r w:rsidR="00BE0AF7" w:rsidRPr="00FA2A2B">
        <w:rPr>
          <w:rFonts w:ascii="SolaimanLipi" w:eastAsiaTheme="minorEastAsia" w:hAnsi="SolaimanLipi" w:cs="SolaimanLipi"/>
          <w:sz w:val="26"/>
          <w:szCs w:val="26"/>
          <w:cs/>
          <w:lang w:bidi="bn-IN"/>
        </w:rPr>
        <w:t xml:space="preserve">তিনি তাঁর </w:t>
      </w:r>
      <w:r w:rsidR="004E3148" w:rsidRPr="00FA2A2B">
        <w:rPr>
          <w:rFonts w:ascii="SolaimanLipi" w:eastAsiaTheme="minorEastAsia" w:hAnsi="SolaimanLipi" w:cs="SolaimanLipi"/>
          <w:sz w:val="26"/>
          <w:szCs w:val="26"/>
          <w:cs/>
          <w:lang w:bidi="bn-IN"/>
        </w:rPr>
        <w:t xml:space="preserve">মাথা মাসাহ করলেন। </w:t>
      </w:r>
      <w:r w:rsidR="001F3590" w:rsidRPr="00FA2A2B">
        <w:rPr>
          <w:rFonts w:ascii="SolaimanLipi" w:eastAsiaTheme="minorEastAsia" w:hAnsi="SolaimanLipi" w:cs="SolaimanLipi"/>
          <w:sz w:val="26"/>
          <w:szCs w:val="26"/>
          <w:cs/>
          <w:lang w:bidi="bn-IN"/>
        </w:rPr>
        <w:t xml:space="preserve">এবং </w:t>
      </w:r>
      <w:r w:rsidR="004E3148" w:rsidRPr="00FA2A2B">
        <w:rPr>
          <w:rFonts w:ascii="SolaimanLipi" w:eastAsiaTheme="minorEastAsia" w:hAnsi="SolaimanLipi" w:cs="SolaimanLipi"/>
          <w:sz w:val="26"/>
          <w:szCs w:val="26"/>
          <w:cs/>
          <w:lang w:bidi="bn-IN"/>
        </w:rPr>
        <w:t xml:space="preserve"> উভয় পা তিনবার </w:t>
      </w:r>
      <w:r w:rsidR="001F3590" w:rsidRPr="00FA2A2B">
        <w:rPr>
          <w:rFonts w:ascii="SolaimanLipi" w:eastAsiaTheme="minorEastAsia" w:hAnsi="SolaimanLipi" w:cs="SolaimanLipi"/>
          <w:sz w:val="26"/>
          <w:szCs w:val="26"/>
          <w:cs/>
          <w:lang w:bidi="bn-IN"/>
        </w:rPr>
        <w:t xml:space="preserve">করে ধৌত করার পর </w:t>
      </w:r>
      <w:r w:rsidR="004E3148" w:rsidRPr="00FA2A2B">
        <w:rPr>
          <w:rFonts w:ascii="SolaimanLipi" w:eastAsiaTheme="minorEastAsia" w:hAnsi="SolaimanLipi" w:cs="SolaimanLipi"/>
          <w:sz w:val="26"/>
          <w:szCs w:val="26"/>
          <w:cs/>
          <w:lang w:bidi="bn-IN"/>
        </w:rPr>
        <w:t>বললে</w:t>
      </w:r>
      <w:r w:rsidR="001F3590" w:rsidRPr="00FA2A2B">
        <w:rPr>
          <w:rFonts w:ascii="SolaimanLipi" w:eastAsiaTheme="minorEastAsia" w:hAnsi="SolaimanLipi" w:cs="SolaimanLipi"/>
          <w:sz w:val="26"/>
          <w:szCs w:val="26"/>
          <w:cs/>
          <w:lang w:bidi="bn-IN"/>
        </w:rPr>
        <w:t>ন:</w:t>
      </w:r>
      <w:r w:rsidR="004E3148" w:rsidRPr="00FA2A2B">
        <w:rPr>
          <w:rFonts w:ascii="SolaimanLipi" w:eastAsiaTheme="minorEastAsia" w:hAnsi="SolaimanLipi" w:cs="SolaimanLipi"/>
          <w:sz w:val="26"/>
          <w:szCs w:val="26"/>
          <w:cs/>
          <w:lang w:bidi="bn-IN"/>
        </w:rPr>
        <w:t xml:space="preserve"> আমি </w:t>
      </w:r>
      <w:r w:rsidR="00244A30" w:rsidRPr="00FA2A2B">
        <w:rPr>
          <w:rFonts w:ascii="SolaimanLipi" w:eastAsiaTheme="minorEastAsia" w:hAnsi="SolaimanLipi" w:cs="SolaimanLipi"/>
          <w:sz w:val="26"/>
          <w:szCs w:val="26"/>
          <w:cs/>
          <w:lang w:bidi="bn-IN"/>
        </w:rPr>
        <w:t xml:space="preserve"> </w:t>
      </w:r>
      <w:r w:rsidR="00244A30" w:rsidRPr="00FA2A2B">
        <w:rPr>
          <w:rFonts w:ascii="SolaimanLipi" w:hAnsi="SolaimanLipi" w:cs="SolaimanLipi"/>
          <w:sz w:val="26"/>
          <w:szCs w:val="26"/>
          <w:cs/>
          <w:lang w:bidi="bn-IN"/>
        </w:rPr>
        <w:t xml:space="preserve">আল্লাহর নাবী </w:t>
      </w:r>
      <w:r w:rsidR="00244A30" w:rsidRPr="00FA2A2B">
        <w:rPr>
          <w:rFonts w:ascii="SolaimanLipi" w:hAnsi="SolaimanLipi" w:cs="SolaimanLipi"/>
          <w:sz w:val="26"/>
          <w:szCs w:val="26"/>
          <w:lang w:bidi="bn-IN"/>
        </w:rPr>
        <w:t>[</w:t>
      </w:r>
      <w:r w:rsidR="00244A30" w:rsidRPr="00FA2A2B">
        <w:rPr>
          <w:rFonts w:ascii="SolaimanLipi" w:hAnsi="SolaimanLipi" w:cs="SolaimanLipi"/>
          <w:sz w:val="26"/>
          <w:szCs w:val="26"/>
          <w:cs/>
          <w:lang w:bidi="bn-IN"/>
        </w:rPr>
        <w:t>সাল্লাল্লাহু আলাইহি ওয়াসাল্লাম</w:t>
      </w:r>
      <w:r w:rsidR="00244A30" w:rsidRPr="00FA2A2B">
        <w:rPr>
          <w:rFonts w:ascii="SolaimanLipi" w:hAnsi="SolaimanLipi" w:cs="SolaimanLipi"/>
          <w:sz w:val="26"/>
          <w:szCs w:val="26"/>
          <w:lang w:bidi="bn-IN"/>
        </w:rPr>
        <w:t>]</w:t>
      </w:r>
      <w:r w:rsidR="00244A30" w:rsidRPr="00FA2A2B">
        <w:rPr>
          <w:rFonts w:ascii="SolaimanLipi" w:hAnsi="SolaimanLipi" w:cs="SolaimanLipi"/>
          <w:sz w:val="26"/>
          <w:szCs w:val="26"/>
          <w:cs/>
          <w:lang w:bidi="bn-IN"/>
        </w:rPr>
        <w:t xml:space="preserve"> </w:t>
      </w:r>
      <w:r w:rsidR="004E3148" w:rsidRPr="00FA2A2B">
        <w:rPr>
          <w:rFonts w:ascii="SolaimanLipi" w:eastAsiaTheme="minorEastAsia" w:hAnsi="SolaimanLipi" w:cs="SolaimanLipi"/>
          <w:sz w:val="26"/>
          <w:szCs w:val="26"/>
          <w:cs/>
          <w:lang w:bidi="bn-IN"/>
        </w:rPr>
        <w:t xml:space="preserve"> কে আমার এই </w:t>
      </w:r>
      <w:r w:rsidR="009316D3" w:rsidRPr="00FA2A2B">
        <w:rPr>
          <w:rFonts w:ascii="SolaimanLipi" w:eastAsiaTheme="minorEastAsia" w:hAnsi="SolaimanLipi" w:cs="SolaimanLipi"/>
          <w:sz w:val="26"/>
          <w:szCs w:val="26"/>
          <w:cs/>
          <w:lang w:bidi="bn-IN"/>
        </w:rPr>
        <w:t>ওজু</w:t>
      </w:r>
      <w:r w:rsidR="004E3148" w:rsidRPr="00FA2A2B">
        <w:rPr>
          <w:rFonts w:ascii="SolaimanLipi" w:eastAsiaTheme="minorEastAsia" w:hAnsi="SolaimanLipi" w:cs="SolaimanLipi"/>
          <w:sz w:val="26"/>
          <w:szCs w:val="26"/>
          <w:cs/>
          <w:lang w:bidi="bn-IN"/>
        </w:rPr>
        <w:t xml:space="preserve">র ন্যায় </w:t>
      </w:r>
      <w:r w:rsidR="009316D3" w:rsidRPr="00FA2A2B">
        <w:rPr>
          <w:rFonts w:ascii="SolaimanLipi" w:eastAsiaTheme="minorEastAsia" w:hAnsi="SolaimanLipi" w:cs="SolaimanLipi"/>
          <w:sz w:val="26"/>
          <w:szCs w:val="26"/>
          <w:cs/>
          <w:lang w:bidi="bn-IN"/>
        </w:rPr>
        <w:t>ওজু</w:t>
      </w:r>
      <w:r w:rsidR="004E3148" w:rsidRPr="00FA2A2B">
        <w:rPr>
          <w:rFonts w:ascii="SolaimanLipi" w:eastAsiaTheme="minorEastAsia" w:hAnsi="SolaimanLipi" w:cs="SolaimanLipi"/>
          <w:sz w:val="26"/>
          <w:szCs w:val="26"/>
          <w:cs/>
          <w:lang w:bidi="bn-IN"/>
        </w:rPr>
        <w:t xml:space="preserve"> করতে দেখেছি</w:t>
      </w:r>
      <w:r w:rsidR="000E4848" w:rsidRPr="00FA2A2B">
        <w:rPr>
          <w:rFonts w:ascii="SolaimanLipi" w:eastAsiaTheme="minorEastAsia" w:hAnsi="SolaimanLipi" w:cs="SolaimanLipi"/>
          <w:sz w:val="26"/>
          <w:szCs w:val="26"/>
          <w:cs/>
          <w:lang w:bidi="hi-IN"/>
        </w:rPr>
        <w:t xml:space="preserve">। </w:t>
      </w:r>
      <w:r w:rsidR="000E4848" w:rsidRPr="00FA2A2B">
        <w:rPr>
          <w:rFonts w:ascii="SolaimanLipi" w:eastAsiaTheme="minorEastAsia" w:hAnsi="SolaimanLipi" w:cs="SolaimanLipi"/>
          <w:sz w:val="26"/>
          <w:szCs w:val="26"/>
          <w:cs/>
          <w:lang w:bidi="bn-IN"/>
        </w:rPr>
        <w:t xml:space="preserve">অতঃপর </w:t>
      </w:r>
      <w:r w:rsidR="000E4848" w:rsidRPr="00FA2A2B">
        <w:rPr>
          <w:rFonts w:ascii="SolaimanLipi" w:hAnsi="SolaimanLipi" w:cs="SolaimanLipi"/>
          <w:sz w:val="26"/>
          <w:szCs w:val="26"/>
          <w:cs/>
          <w:lang w:bidi="bn-IN"/>
        </w:rPr>
        <w:t xml:space="preserve">আল্লাহর নাবী </w:t>
      </w:r>
      <w:r w:rsidR="000E4848" w:rsidRPr="00FA2A2B">
        <w:rPr>
          <w:rFonts w:ascii="SolaimanLipi" w:hAnsi="SolaimanLipi" w:cs="SolaimanLipi"/>
          <w:sz w:val="26"/>
          <w:szCs w:val="26"/>
          <w:lang w:bidi="bn-IN"/>
        </w:rPr>
        <w:t>[</w:t>
      </w:r>
      <w:r w:rsidR="000E4848" w:rsidRPr="00FA2A2B">
        <w:rPr>
          <w:rFonts w:ascii="SolaimanLipi" w:hAnsi="SolaimanLipi" w:cs="SolaimanLipi"/>
          <w:sz w:val="26"/>
          <w:szCs w:val="26"/>
          <w:cs/>
          <w:lang w:bidi="bn-IN"/>
        </w:rPr>
        <w:t>সাল্লাল্লাহু আলাইহি ওয়াসাল্লাম</w:t>
      </w:r>
      <w:r w:rsidR="000E4848" w:rsidRPr="00FA2A2B">
        <w:rPr>
          <w:rFonts w:ascii="SolaimanLipi" w:hAnsi="SolaimanLipi" w:cs="SolaimanLipi"/>
          <w:sz w:val="26"/>
          <w:szCs w:val="26"/>
          <w:lang w:bidi="bn-IN"/>
        </w:rPr>
        <w:t>]</w:t>
      </w:r>
      <w:r w:rsidR="000E4848" w:rsidRPr="00FA2A2B">
        <w:rPr>
          <w:rFonts w:ascii="SolaimanLipi" w:hAnsi="SolaimanLipi" w:cs="SolaimanLipi"/>
          <w:sz w:val="26"/>
          <w:szCs w:val="26"/>
          <w:cs/>
          <w:lang w:bidi="bn-IN"/>
        </w:rPr>
        <w:t xml:space="preserve"> বলেছেন:</w:t>
      </w:r>
      <w:r w:rsidR="000E4848" w:rsidRPr="00FA2A2B">
        <w:rPr>
          <w:rFonts w:ascii="SolaimanLipi" w:eastAsiaTheme="minorEastAsia" w:hAnsi="SolaimanLipi" w:cs="SolaimanLipi"/>
          <w:sz w:val="26"/>
          <w:szCs w:val="26"/>
          <w:cs/>
          <w:lang w:bidi="bn-IN"/>
        </w:rPr>
        <w:t xml:space="preserve"> </w:t>
      </w:r>
      <w:r w:rsidR="004E3148" w:rsidRPr="00FA2A2B">
        <w:rPr>
          <w:rFonts w:ascii="Arial" w:eastAsiaTheme="minorEastAsia" w:hAnsi="Arial" w:hint="cs"/>
          <w:sz w:val="26"/>
          <w:szCs w:val="26"/>
          <w:cs/>
          <w:lang w:bidi="bn-IN"/>
        </w:rPr>
        <w:t>“</w:t>
      </w:r>
      <w:r w:rsidR="004E3148" w:rsidRPr="00FA2A2B">
        <w:rPr>
          <w:rFonts w:ascii="SolaimanLipi" w:eastAsiaTheme="minorEastAsia" w:hAnsi="SolaimanLipi" w:cs="SolaimanLipi"/>
          <w:sz w:val="26"/>
          <w:szCs w:val="26"/>
          <w:cs/>
          <w:lang w:bidi="bn-IN"/>
        </w:rPr>
        <w:t xml:space="preserve">যে ব্যক্তি আমার </w:t>
      </w:r>
      <w:r w:rsidR="004E3148" w:rsidRPr="00FA2A2B">
        <w:rPr>
          <w:rFonts w:ascii="SolaimanLipi" w:eastAsiaTheme="minorEastAsia" w:hAnsi="SolaimanLipi" w:cs="SolaimanLipi"/>
          <w:sz w:val="26"/>
          <w:szCs w:val="26"/>
          <w:cs/>
          <w:lang w:bidi="bn-IN"/>
        </w:rPr>
        <w:lastRenderedPageBreak/>
        <w:t xml:space="preserve">এই </w:t>
      </w:r>
      <w:r w:rsidR="009316D3" w:rsidRPr="00FA2A2B">
        <w:rPr>
          <w:rFonts w:ascii="SolaimanLipi" w:eastAsiaTheme="minorEastAsia" w:hAnsi="SolaimanLipi" w:cs="SolaimanLipi"/>
          <w:sz w:val="26"/>
          <w:szCs w:val="26"/>
          <w:cs/>
          <w:lang w:bidi="bn-IN"/>
        </w:rPr>
        <w:t>ওজু</w:t>
      </w:r>
      <w:r w:rsidR="004E3148" w:rsidRPr="00FA2A2B">
        <w:rPr>
          <w:rFonts w:ascii="SolaimanLipi" w:eastAsiaTheme="minorEastAsia" w:hAnsi="SolaimanLipi" w:cs="SolaimanLipi"/>
          <w:sz w:val="26"/>
          <w:szCs w:val="26"/>
          <w:cs/>
          <w:lang w:bidi="bn-IN"/>
        </w:rPr>
        <w:t xml:space="preserve">র ন্যায় </w:t>
      </w:r>
      <w:r w:rsidR="009316D3" w:rsidRPr="00FA2A2B">
        <w:rPr>
          <w:rFonts w:ascii="SolaimanLipi" w:eastAsiaTheme="minorEastAsia" w:hAnsi="SolaimanLipi" w:cs="SolaimanLipi"/>
          <w:sz w:val="26"/>
          <w:szCs w:val="26"/>
          <w:cs/>
          <w:lang w:bidi="bn-IN"/>
        </w:rPr>
        <w:t>ওজু</w:t>
      </w:r>
      <w:r w:rsidR="004E3148" w:rsidRPr="00FA2A2B">
        <w:rPr>
          <w:rFonts w:ascii="SolaimanLipi" w:eastAsiaTheme="minorEastAsia" w:hAnsi="SolaimanLipi" w:cs="SolaimanLipi"/>
          <w:sz w:val="26"/>
          <w:szCs w:val="26"/>
          <w:cs/>
          <w:lang w:bidi="bn-IN"/>
        </w:rPr>
        <w:t xml:space="preserve"> ক</w:t>
      </w:r>
      <w:r w:rsidR="008E3038" w:rsidRPr="00FA2A2B">
        <w:rPr>
          <w:rFonts w:ascii="SolaimanLipi" w:eastAsiaTheme="minorEastAsia" w:hAnsi="SolaimanLipi" w:cs="SolaimanLipi"/>
          <w:sz w:val="26"/>
          <w:szCs w:val="26"/>
          <w:cs/>
          <w:lang w:bidi="bn-IN"/>
        </w:rPr>
        <w:t xml:space="preserve">রবে এবং </w:t>
      </w:r>
      <w:r w:rsidR="00387BB8" w:rsidRPr="00FA2A2B">
        <w:rPr>
          <w:rFonts w:ascii="SolaimanLipi" w:eastAsiaTheme="minorEastAsia" w:hAnsi="SolaimanLipi" w:cs="SolaimanLipi"/>
          <w:sz w:val="26"/>
          <w:szCs w:val="26"/>
          <w:cs/>
          <w:lang w:bidi="bn-IN"/>
        </w:rPr>
        <w:t xml:space="preserve">বিনয়নম্রতা ও একাগ্রতার সহিত </w:t>
      </w:r>
      <w:r w:rsidR="004E3148" w:rsidRPr="00FA2A2B">
        <w:rPr>
          <w:rFonts w:ascii="SolaimanLipi" w:eastAsiaTheme="minorEastAsia" w:hAnsi="SolaimanLipi" w:cs="SolaimanLipi"/>
          <w:sz w:val="26"/>
          <w:szCs w:val="26"/>
          <w:cs/>
          <w:lang w:bidi="bn-IN"/>
        </w:rPr>
        <w:t>দু</w:t>
      </w:r>
      <w:r w:rsidR="008E3038" w:rsidRPr="00FA2A2B">
        <w:rPr>
          <w:rFonts w:ascii="SolaimanLipi" w:eastAsiaTheme="minorEastAsia" w:hAnsi="SolaimanLipi" w:cs="SolaimanLipi"/>
          <w:sz w:val="26"/>
          <w:szCs w:val="26"/>
          <w:cs/>
          <w:lang w:bidi="bn-IN"/>
        </w:rPr>
        <w:t xml:space="preserve">ই রাকাআত </w:t>
      </w:r>
      <w:r w:rsidR="004E3148" w:rsidRPr="00FA2A2B">
        <w:rPr>
          <w:rFonts w:ascii="SolaimanLipi" w:eastAsiaTheme="minorEastAsia" w:hAnsi="SolaimanLipi" w:cs="SolaimanLipi"/>
          <w:sz w:val="26"/>
          <w:szCs w:val="26"/>
          <w:cs/>
          <w:lang w:bidi="bn-IN"/>
        </w:rPr>
        <w:t xml:space="preserve">নামাজ </w:t>
      </w:r>
      <w:r w:rsidR="008E3038" w:rsidRPr="00FA2A2B">
        <w:rPr>
          <w:rFonts w:ascii="SolaimanLipi" w:eastAsiaTheme="minorEastAsia" w:hAnsi="SolaimanLipi" w:cs="SolaimanLipi"/>
          <w:sz w:val="26"/>
          <w:szCs w:val="26"/>
          <w:cs/>
          <w:lang w:bidi="bn-IN"/>
        </w:rPr>
        <w:t>পড়</w:t>
      </w:r>
      <w:r w:rsidR="004E3148" w:rsidRPr="00FA2A2B">
        <w:rPr>
          <w:rFonts w:ascii="SolaimanLipi" w:eastAsiaTheme="minorEastAsia" w:hAnsi="SolaimanLipi" w:cs="SolaimanLipi"/>
          <w:sz w:val="26"/>
          <w:szCs w:val="26"/>
          <w:cs/>
          <w:lang w:bidi="bn-IN"/>
        </w:rPr>
        <w:t xml:space="preserve">বে এবং </w:t>
      </w:r>
      <w:r w:rsidR="00024B19" w:rsidRPr="00FA2A2B">
        <w:rPr>
          <w:rFonts w:ascii="SolaimanLipi" w:eastAsiaTheme="minorEastAsia" w:hAnsi="SolaimanLipi" w:cs="SolaimanLipi"/>
          <w:sz w:val="26"/>
          <w:szCs w:val="26"/>
          <w:cs/>
          <w:lang w:bidi="bn-IN"/>
        </w:rPr>
        <w:t xml:space="preserve">সেই নামাজ দুই রাকাআতের </w:t>
      </w:r>
      <w:r w:rsidR="004E3148" w:rsidRPr="00FA2A2B">
        <w:rPr>
          <w:rFonts w:ascii="SolaimanLipi" w:eastAsiaTheme="minorEastAsia" w:hAnsi="SolaimanLipi" w:cs="SolaimanLipi"/>
          <w:sz w:val="26"/>
          <w:szCs w:val="26"/>
          <w:cs/>
          <w:lang w:bidi="bn-IN"/>
        </w:rPr>
        <w:t xml:space="preserve">মধ্যে </w:t>
      </w:r>
      <w:r w:rsidR="002D5746" w:rsidRPr="00FA2A2B">
        <w:rPr>
          <w:rFonts w:ascii="SolaimanLipi" w:eastAsiaTheme="minorEastAsia" w:hAnsi="SolaimanLipi" w:cs="SolaimanLipi"/>
          <w:sz w:val="26"/>
          <w:szCs w:val="26"/>
          <w:cs/>
          <w:lang w:bidi="bn-IN"/>
        </w:rPr>
        <w:t>জাগতিক</w:t>
      </w:r>
      <w:r w:rsidR="007846E2" w:rsidRPr="00FA2A2B">
        <w:rPr>
          <w:rFonts w:ascii="SolaimanLipi" w:eastAsiaTheme="minorEastAsia" w:hAnsi="SolaimanLipi" w:cs="SolaimanLipi"/>
          <w:sz w:val="26"/>
          <w:szCs w:val="26"/>
          <w:cs/>
          <w:lang w:bidi="bn-IN"/>
        </w:rPr>
        <w:t xml:space="preserve"> বিষয়ে</w:t>
      </w:r>
      <w:r w:rsidR="004E3148" w:rsidRPr="00FA2A2B">
        <w:rPr>
          <w:rFonts w:ascii="SolaimanLipi" w:eastAsiaTheme="minorEastAsia" w:hAnsi="SolaimanLipi" w:cs="SolaimanLipi"/>
          <w:sz w:val="26"/>
          <w:szCs w:val="26"/>
          <w:cs/>
          <w:lang w:bidi="bn-IN"/>
        </w:rPr>
        <w:t xml:space="preserve"> কো</w:t>
      </w:r>
      <w:r w:rsidR="00024B19" w:rsidRPr="00FA2A2B">
        <w:rPr>
          <w:rFonts w:ascii="SolaimanLipi" w:eastAsiaTheme="minorEastAsia" w:hAnsi="SolaimanLipi" w:cs="SolaimanLipi"/>
          <w:sz w:val="26"/>
          <w:szCs w:val="26"/>
          <w:cs/>
          <w:lang w:bidi="bn-IN"/>
        </w:rPr>
        <w:t xml:space="preserve">নো </w:t>
      </w:r>
      <w:r w:rsidR="004E3148" w:rsidRPr="00FA2A2B">
        <w:rPr>
          <w:rFonts w:ascii="SolaimanLipi" w:eastAsiaTheme="minorEastAsia" w:hAnsi="SolaimanLipi" w:cs="SolaimanLipi"/>
          <w:sz w:val="26"/>
          <w:szCs w:val="26"/>
          <w:cs/>
          <w:lang w:bidi="bn-IN"/>
        </w:rPr>
        <w:t>চিন্তা মনে</w:t>
      </w:r>
      <w:r w:rsidR="00244A30" w:rsidRPr="00FA2A2B">
        <w:rPr>
          <w:rFonts w:ascii="SolaimanLipi" w:eastAsiaTheme="minorEastAsia" w:hAnsi="SolaimanLipi" w:cs="SolaimanLipi"/>
          <w:sz w:val="26"/>
          <w:szCs w:val="26"/>
          <w:cs/>
          <w:lang w:bidi="bn-IN"/>
        </w:rPr>
        <w:t>র মধ্যে স্থাপন করবে</w:t>
      </w:r>
      <w:r w:rsidR="004E3148" w:rsidRPr="00FA2A2B">
        <w:rPr>
          <w:rFonts w:ascii="SolaimanLipi" w:eastAsiaTheme="minorEastAsia" w:hAnsi="SolaimanLipi" w:cs="SolaimanLipi"/>
          <w:sz w:val="26"/>
          <w:szCs w:val="26"/>
          <w:cs/>
          <w:lang w:bidi="bn-IN"/>
        </w:rPr>
        <w:t xml:space="preserve"> না</w:t>
      </w:r>
      <w:r w:rsidR="004E3148" w:rsidRPr="00FA2A2B">
        <w:rPr>
          <w:rFonts w:ascii="SolaimanLipi" w:eastAsiaTheme="minorEastAsia" w:hAnsi="SolaimanLipi" w:cs="SolaimanLipi"/>
          <w:sz w:val="26"/>
          <w:szCs w:val="26"/>
          <w:lang w:bidi="bn-IN"/>
        </w:rPr>
        <w:t xml:space="preserve">, </w:t>
      </w:r>
      <w:r w:rsidR="004E3148" w:rsidRPr="00FA2A2B">
        <w:rPr>
          <w:rFonts w:ascii="SolaimanLipi" w:eastAsiaTheme="minorEastAsia" w:hAnsi="SolaimanLipi" w:cs="SolaimanLipi"/>
          <w:sz w:val="26"/>
          <w:szCs w:val="26"/>
          <w:cs/>
          <w:lang w:bidi="bn-IN"/>
        </w:rPr>
        <w:t xml:space="preserve">মহান আল্লাহ্ তার পূর্বকৃত সকল </w:t>
      </w:r>
      <w:r w:rsidR="007846E2" w:rsidRPr="00FA2A2B">
        <w:rPr>
          <w:rFonts w:ascii="SolaimanLipi" w:eastAsiaTheme="minorEastAsia" w:hAnsi="SolaimanLipi" w:cs="SolaimanLipi"/>
          <w:sz w:val="26"/>
          <w:szCs w:val="26"/>
          <w:cs/>
          <w:lang w:bidi="bn-IN"/>
        </w:rPr>
        <w:t>প্রকারের পাপ</w:t>
      </w:r>
      <w:r w:rsidR="004E3148" w:rsidRPr="00FA2A2B">
        <w:rPr>
          <w:rFonts w:ascii="SolaimanLipi" w:eastAsiaTheme="minorEastAsia" w:hAnsi="SolaimanLipi" w:cs="SolaimanLipi"/>
          <w:sz w:val="26"/>
          <w:szCs w:val="26"/>
          <w:cs/>
          <w:lang w:bidi="bn-IN"/>
        </w:rPr>
        <w:t xml:space="preserve"> ক্ষমা করে দিবেন</w:t>
      </w:r>
      <w:r w:rsidR="004E3148" w:rsidRPr="00FA2A2B">
        <w:rPr>
          <w:rFonts w:ascii="Arial" w:eastAsiaTheme="minorEastAsia" w:hAnsi="Arial" w:hint="cs"/>
          <w:sz w:val="26"/>
          <w:szCs w:val="26"/>
          <w:cs/>
          <w:lang w:bidi="bn-IN"/>
        </w:rPr>
        <w:t>”</w:t>
      </w:r>
      <w:r w:rsidR="004E3148" w:rsidRPr="00FA2A2B">
        <w:rPr>
          <w:rFonts w:ascii="SolaimanLipi" w:eastAsiaTheme="minorEastAsia" w:hAnsi="SolaimanLipi" w:cs="SolaimanLipi"/>
          <w:sz w:val="26"/>
          <w:szCs w:val="26"/>
          <w:cs/>
          <w:lang w:bidi="hi-IN"/>
        </w:rPr>
        <w:t xml:space="preserve">। </w:t>
      </w:r>
    </w:p>
    <w:p w:rsidR="004E0215" w:rsidRPr="00FA2A2B" w:rsidRDefault="00625EC5"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4E0215" w:rsidRPr="00FA2A2B">
        <w:rPr>
          <w:rFonts w:ascii="SolaimanLipi" w:hAnsi="SolaimanLipi" w:cs="SolaimanLipi"/>
          <w:sz w:val="26"/>
          <w:szCs w:val="26"/>
          <w:lang w:bidi="bn-IN"/>
        </w:rPr>
        <w:t>[</w:t>
      </w:r>
      <w:r w:rsidR="004E0215" w:rsidRPr="00FA2A2B">
        <w:rPr>
          <w:rFonts w:ascii="SolaimanLipi" w:hAnsi="SolaimanLipi" w:cs="SolaimanLipi"/>
          <w:sz w:val="26"/>
          <w:szCs w:val="26"/>
          <w:cs/>
          <w:lang w:bidi="bn-IN"/>
        </w:rPr>
        <w:t>সহীহ বুখারী</w:t>
      </w:r>
      <w:r w:rsidR="004E0215" w:rsidRPr="00FA2A2B">
        <w:rPr>
          <w:rFonts w:ascii="SolaimanLipi" w:hAnsi="SolaimanLipi" w:cs="SolaimanLipi"/>
          <w:sz w:val="26"/>
          <w:szCs w:val="26"/>
          <w:lang w:bidi="bn-IN"/>
        </w:rPr>
        <w:t>,</w:t>
      </w:r>
      <w:r w:rsidR="004E0215" w:rsidRPr="00FA2A2B">
        <w:rPr>
          <w:rFonts w:ascii="SolaimanLipi" w:hAnsi="SolaimanLipi" w:cs="SolaimanLipi"/>
          <w:sz w:val="26"/>
          <w:szCs w:val="26"/>
          <w:cs/>
          <w:lang w:bidi="bn-IN"/>
        </w:rPr>
        <w:t xml:space="preserve"> হাদীস নং 164 এবং সহীহ মুসলিম</w:t>
      </w:r>
      <w:r w:rsidR="004E0215" w:rsidRPr="00FA2A2B">
        <w:rPr>
          <w:rFonts w:ascii="SolaimanLipi" w:hAnsi="SolaimanLipi" w:cs="SolaimanLipi"/>
          <w:sz w:val="26"/>
          <w:szCs w:val="26"/>
          <w:lang w:bidi="bn-IN"/>
        </w:rPr>
        <w:t>,</w:t>
      </w:r>
      <w:r w:rsidR="004E0215" w:rsidRPr="00FA2A2B">
        <w:rPr>
          <w:rFonts w:ascii="SolaimanLipi" w:hAnsi="SolaimanLipi" w:cs="SolaimanLipi"/>
          <w:sz w:val="26"/>
          <w:szCs w:val="26"/>
          <w:cs/>
          <w:lang w:bidi="bn-IN"/>
        </w:rPr>
        <w:t xml:space="preserve"> হাদীস নং 3- (226)</w:t>
      </w:r>
      <w:r w:rsidR="004E0215" w:rsidRPr="00FA2A2B">
        <w:rPr>
          <w:rFonts w:ascii="SolaimanLipi" w:hAnsi="SolaimanLipi" w:cs="SolaimanLipi"/>
          <w:sz w:val="26"/>
          <w:szCs w:val="26"/>
          <w:lang w:bidi="bn-IN"/>
        </w:rPr>
        <w:t>,</w:t>
      </w:r>
      <w:r w:rsidR="004E0215" w:rsidRPr="00FA2A2B">
        <w:rPr>
          <w:rFonts w:ascii="SolaimanLipi" w:hAnsi="SolaimanLipi" w:cs="SolaimanLipi"/>
          <w:sz w:val="26"/>
          <w:szCs w:val="26"/>
          <w:cs/>
          <w:lang w:bidi="bn-IN"/>
        </w:rPr>
        <w:t xml:space="preserve"> তবে হাদীসের শব্দগুলি সহীহ বুখারী থেকে নেওয়া হয়েছে</w:t>
      </w:r>
      <w:r w:rsidR="004E0215" w:rsidRPr="00FA2A2B">
        <w:rPr>
          <w:rFonts w:ascii="SolaimanLipi" w:hAnsi="SolaimanLipi" w:cs="SolaimanLipi"/>
          <w:sz w:val="26"/>
          <w:szCs w:val="26"/>
          <w:lang w:bidi="bn-IN"/>
        </w:rPr>
        <w:t>]</w:t>
      </w:r>
      <w:r w:rsidR="004E0215" w:rsidRPr="00FA2A2B">
        <w:rPr>
          <w:rFonts w:ascii="SolaimanLipi" w:hAnsi="SolaimanLipi" w:cs="SolaimanLipi"/>
          <w:sz w:val="26"/>
          <w:szCs w:val="26"/>
          <w:cs/>
          <w:lang w:bidi="hi-IN"/>
        </w:rPr>
        <w:t>।</w:t>
      </w:r>
    </w:p>
    <w:p w:rsidR="00FF1398" w:rsidRPr="00FA2A2B" w:rsidRDefault="00FF1398"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w:t>
      </w:r>
      <w:r w:rsidR="00D257C4" w:rsidRPr="00FA2A2B">
        <w:rPr>
          <w:rFonts w:ascii="SolaimanLipi" w:hAnsi="SolaimanLipi" w:cs="SolaimanLipi"/>
          <w:b/>
          <w:bCs/>
          <w:sz w:val="32"/>
          <w:szCs w:val="32"/>
          <w:cs/>
          <w:lang w:bidi="bn-IN"/>
        </w:rPr>
        <w:t>2</w:t>
      </w:r>
      <w:r w:rsidRPr="00FA2A2B">
        <w:rPr>
          <w:rFonts w:ascii="SolaimanLipi" w:hAnsi="SolaimanLipi" w:cs="SolaimanLipi"/>
          <w:b/>
          <w:bCs/>
          <w:sz w:val="32"/>
          <w:szCs w:val="32"/>
          <w:cs/>
          <w:lang w:bidi="bn-IN"/>
        </w:rPr>
        <w:t xml:space="preserve"> নং হাদীসে উল্লেখ করা হয়েছে।</w:t>
      </w:r>
    </w:p>
    <w:p w:rsidR="00E45136" w:rsidRPr="00FA2A2B" w:rsidRDefault="00387BB8" w:rsidP="00557095">
      <w:pPr>
        <w:bidi w:val="0"/>
        <w:spacing w:after="0" w:line="240" w:lineRule="auto"/>
        <w:jc w:val="both"/>
        <w:rPr>
          <w:rFonts w:ascii="SolaimanLipi" w:hAnsi="SolaimanLipi" w:cs="SolaimanLipi"/>
          <w:b/>
          <w:bCs/>
          <w:sz w:val="32"/>
          <w:szCs w:val="32"/>
          <w:lang w:bidi="bn-IN"/>
        </w:rPr>
      </w:pPr>
      <w:r w:rsidRPr="00FA2A2B">
        <w:rPr>
          <w:rFonts w:ascii="SolaimanLipi" w:eastAsiaTheme="minorEastAsia" w:hAnsi="SolaimanLipi" w:cs="SolaimanLipi"/>
          <w:sz w:val="26"/>
          <w:szCs w:val="26"/>
          <w:cs/>
          <w:lang w:bidi="bn-IN"/>
        </w:rPr>
        <w:t>তবে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ওসমান বিন আফফান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স্বাধীনকৃত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হোমরান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রাহিমাহুল্লাহ</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হলেন </w:t>
      </w:r>
      <w:r w:rsidR="00B55015" w:rsidRPr="00FA2A2B">
        <w:rPr>
          <w:rFonts w:ascii="SolaimanLipi" w:eastAsiaTheme="minorEastAsia" w:hAnsi="SolaimanLipi" w:cs="SolaimanLipi"/>
          <w:sz w:val="26"/>
          <w:szCs w:val="26"/>
          <w:cs/>
          <w:lang w:bidi="bn-IN"/>
        </w:rPr>
        <w:t xml:space="preserve">মাদিনা শহরের </w:t>
      </w:r>
      <w:r w:rsidRPr="00FA2A2B">
        <w:rPr>
          <w:rFonts w:ascii="SolaimanLipi" w:eastAsiaTheme="minorEastAsia" w:hAnsi="SolaimanLipi" w:cs="SolaimanLipi"/>
          <w:sz w:val="26"/>
          <w:szCs w:val="26"/>
          <w:cs/>
          <w:lang w:bidi="bn-IN"/>
        </w:rPr>
        <w:t>একজন মহা সম্মানিত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বিদ্বান</w:t>
      </w:r>
      <w:r w:rsidR="00E14061"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মহা</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জ্ঞা</w:t>
      </w:r>
      <w:r w:rsidR="00552596" w:rsidRPr="00FA2A2B">
        <w:rPr>
          <w:rFonts w:ascii="SolaimanLipi" w:eastAsiaTheme="minorEastAsia" w:hAnsi="SolaimanLipi" w:cs="SolaimanLipi"/>
          <w:sz w:val="26"/>
          <w:szCs w:val="26"/>
          <w:cs/>
          <w:lang w:bidi="bn-IN"/>
        </w:rPr>
        <w:t>নী</w:t>
      </w:r>
      <w:r w:rsidR="00E14061"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বিখ্যাত</w:t>
      </w:r>
      <w:r w:rsidRPr="00FA2A2B">
        <w:rPr>
          <w:rFonts w:ascii="SolaimanLipi" w:eastAsiaTheme="minorEastAsia" w:hAnsi="SolaimanLipi" w:cs="SolaimanLipi"/>
          <w:sz w:val="26"/>
          <w:szCs w:val="26"/>
          <w:lang w:bidi="bn-IN"/>
        </w:rPr>
        <w:t xml:space="preserve"> </w:t>
      </w:r>
      <w:r w:rsidR="00552596" w:rsidRPr="00FA2A2B">
        <w:rPr>
          <w:rFonts w:ascii="SolaimanLipi" w:eastAsiaTheme="minorEastAsia" w:hAnsi="SolaimanLipi" w:cs="SolaimanLipi"/>
          <w:sz w:val="26"/>
          <w:szCs w:val="26"/>
          <w:cs/>
          <w:lang w:bidi="bn-IN"/>
        </w:rPr>
        <w:t>এবং</w:t>
      </w:r>
      <w:r w:rsidR="00552596" w:rsidRPr="00FA2A2B">
        <w:rPr>
          <w:rFonts w:ascii="SolaimanLipi" w:eastAsiaTheme="minorEastAsia" w:hAnsi="SolaimanLipi" w:cs="SolaimanLipi"/>
          <w:sz w:val="26"/>
          <w:szCs w:val="26"/>
          <w:lang w:bidi="bn-IN"/>
        </w:rPr>
        <w:t xml:space="preserve"> </w:t>
      </w:r>
      <w:r w:rsidR="00552596" w:rsidRPr="00FA2A2B">
        <w:rPr>
          <w:rFonts w:ascii="SolaimanLipi" w:eastAsiaTheme="minorEastAsia" w:hAnsi="SolaimanLipi" w:cs="SolaimanLipi"/>
          <w:sz w:val="26"/>
          <w:szCs w:val="26"/>
          <w:cs/>
          <w:lang w:bidi="bn-IN"/>
        </w:rPr>
        <w:t>প্রসিদ্ধ</w:t>
      </w:r>
      <w:r w:rsidR="00552596"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ব্যক্তি</w:t>
      </w:r>
      <w:r w:rsidR="00596B97" w:rsidRPr="00FA2A2B">
        <w:rPr>
          <w:rFonts w:ascii="SolaimanLipi" w:eastAsiaTheme="minorEastAsia" w:hAnsi="SolaimanLipi" w:cs="SolaimanLipi"/>
          <w:sz w:val="26"/>
          <w:szCs w:val="26"/>
          <w:cs/>
          <w:lang w:bidi="hi-IN"/>
        </w:rPr>
        <w:t>।</w:t>
      </w:r>
      <w:r w:rsidR="00DF4F8E" w:rsidRPr="00FA2A2B">
        <w:rPr>
          <w:rFonts w:ascii="SolaimanLipi" w:eastAsiaTheme="minorEastAsia" w:hAnsi="SolaimanLipi" w:cs="SolaimanLipi"/>
          <w:sz w:val="26"/>
          <w:szCs w:val="26"/>
          <w:cs/>
          <w:lang w:bidi="bn-IN"/>
        </w:rPr>
        <w:t xml:space="preserve"> </w:t>
      </w:r>
      <w:r w:rsidR="00D65B28" w:rsidRPr="00FA2A2B">
        <w:rPr>
          <w:rFonts w:ascii="SolaimanLipi" w:eastAsiaTheme="minorEastAsia" w:hAnsi="SolaimanLipi" w:cs="SolaimanLipi"/>
          <w:sz w:val="26"/>
          <w:szCs w:val="26"/>
          <w:cs/>
          <w:lang w:bidi="bn-IN"/>
        </w:rPr>
        <w:t xml:space="preserve">ওসমান বিন আফফান </w:t>
      </w:r>
      <w:r w:rsidR="00D65B28" w:rsidRPr="00FA2A2B">
        <w:rPr>
          <w:rFonts w:ascii="SolaimanLipi" w:eastAsiaTheme="minorEastAsia" w:hAnsi="SolaimanLipi" w:cs="SolaimanLipi"/>
          <w:sz w:val="26"/>
          <w:szCs w:val="26"/>
          <w:lang w:bidi="bn-IN"/>
        </w:rPr>
        <w:t>[</w:t>
      </w:r>
      <w:r w:rsidR="00D65B28" w:rsidRPr="00FA2A2B">
        <w:rPr>
          <w:rFonts w:ascii="SolaimanLipi" w:eastAsiaTheme="minorEastAsia" w:hAnsi="SolaimanLipi" w:cs="SolaimanLipi"/>
          <w:sz w:val="26"/>
          <w:szCs w:val="26"/>
          <w:cs/>
          <w:lang w:bidi="bn-IN"/>
        </w:rPr>
        <w:t>রাদিয়াল্লাহু আনহু</w:t>
      </w:r>
      <w:r w:rsidR="00D65B28" w:rsidRPr="00FA2A2B">
        <w:rPr>
          <w:rFonts w:ascii="SolaimanLipi" w:eastAsiaTheme="minorEastAsia" w:hAnsi="SolaimanLipi" w:cs="SolaimanLipi"/>
          <w:sz w:val="26"/>
          <w:szCs w:val="26"/>
          <w:lang w:bidi="bn-IN"/>
        </w:rPr>
        <w:t xml:space="preserve">] </w:t>
      </w:r>
      <w:r w:rsidR="00DF4F8E" w:rsidRPr="00FA2A2B">
        <w:rPr>
          <w:rFonts w:ascii="SolaimanLipi" w:eastAsiaTheme="minorEastAsia" w:hAnsi="SolaimanLipi" w:cs="SolaimanLipi"/>
          <w:sz w:val="26"/>
          <w:szCs w:val="26"/>
          <w:cs/>
          <w:lang w:bidi="bn-IN"/>
        </w:rPr>
        <w:t>উনাকে</w:t>
      </w:r>
      <w:r w:rsidR="00DF4F8E" w:rsidRPr="00FA2A2B">
        <w:rPr>
          <w:rFonts w:ascii="SolaimanLipi" w:eastAsiaTheme="minorEastAsia" w:hAnsi="SolaimanLipi" w:cs="SolaimanLipi"/>
          <w:sz w:val="26"/>
          <w:szCs w:val="26"/>
          <w:lang w:bidi="bn-IN"/>
        </w:rPr>
        <w:t xml:space="preserve"> </w:t>
      </w:r>
      <w:r w:rsidR="00DF4F8E" w:rsidRPr="00FA2A2B">
        <w:rPr>
          <w:rFonts w:ascii="SolaimanLipi" w:eastAsiaTheme="minorEastAsia" w:hAnsi="SolaimanLipi" w:cs="SolaimanLipi"/>
          <w:sz w:val="26"/>
          <w:szCs w:val="26"/>
          <w:cs/>
          <w:lang w:bidi="bn-IN"/>
        </w:rPr>
        <w:t>দাসত্ব</w:t>
      </w:r>
      <w:r w:rsidR="00DF4F8E" w:rsidRPr="00FA2A2B">
        <w:rPr>
          <w:rFonts w:ascii="SolaimanLipi" w:eastAsiaTheme="minorEastAsia" w:hAnsi="SolaimanLipi" w:cs="SolaimanLipi"/>
          <w:sz w:val="26"/>
          <w:szCs w:val="26"/>
          <w:lang w:bidi="bn-IN"/>
        </w:rPr>
        <w:t xml:space="preserve"> </w:t>
      </w:r>
      <w:r w:rsidR="00DF4F8E" w:rsidRPr="00FA2A2B">
        <w:rPr>
          <w:rFonts w:ascii="SolaimanLipi" w:eastAsiaTheme="minorEastAsia" w:hAnsi="SolaimanLipi" w:cs="SolaimanLipi"/>
          <w:sz w:val="26"/>
          <w:szCs w:val="26"/>
          <w:cs/>
          <w:lang w:bidi="bn-IN"/>
        </w:rPr>
        <w:t>থেকে</w:t>
      </w:r>
      <w:r w:rsidR="00DF4F8E" w:rsidRPr="00FA2A2B">
        <w:rPr>
          <w:rFonts w:ascii="SolaimanLipi" w:eastAsiaTheme="minorEastAsia" w:hAnsi="SolaimanLipi" w:cs="SolaimanLipi"/>
          <w:sz w:val="26"/>
          <w:szCs w:val="26"/>
          <w:lang w:bidi="bn-IN"/>
        </w:rPr>
        <w:t xml:space="preserve"> </w:t>
      </w:r>
      <w:r w:rsidR="00DF4F8E" w:rsidRPr="00FA2A2B">
        <w:rPr>
          <w:rFonts w:ascii="SolaimanLipi" w:eastAsiaTheme="minorEastAsia" w:hAnsi="SolaimanLipi" w:cs="SolaimanLipi"/>
          <w:sz w:val="26"/>
          <w:szCs w:val="26"/>
          <w:cs/>
          <w:lang w:bidi="bn-IN"/>
        </w:rPr>
        <w:t>মুক্ত</w:t>
      </w:r>
      <w:r w:rsidR="00DF4F8E" w:rsidRPr="00FA2A2B">
        <w:rPr>
          <w:rFonts w:ascii="SolaimanLipi" w:eastAsiaTheme="minorEastAsia" w:hAnsi="SolaimanLipi" w:cs="SolaimanLipi"/>
          <w:sz w:val="26"/>
          <w:szCs w:val="26"/>
          <w:lang w:bidi="bn-IN"/>
        </w:rPr>
        <w:t xml:space="preserve"> </w:t>
      </w:r>
      <w:r w:rsidR="00DF4F8E" w:rsidRPr="00FA2A2B">
        <w:rPr>
          <w:rFonts w:ascii="SolaimanLipi" w:eastAsiaTheme="minorEastAsia" w:hAnsi="SolaimanLipi" w:cs="SolaimanLipi"/>
          <w:sz w:val="26"/>
          <w:szCs w:val="26"/>
          <w:cs/>
          <w:lang w:bidi="bn-IN"/>
        </w:rPr>
        <w:t>করেছিলেন</w:t>
      </w:r>
      <w:r w:rsidR="00C52E23" w:rsidRPr="00FA2A2B">
        <w:rPr>
          <w:rFonts w:ascii="SolaimanLipi" w:eastAsiaTheme="minorEastAsia" w:hAnsi="SolaimanLipi" w:cs="SolaimanLipi"/>
          <w:sz w:val="26"/>
          <w:szCs w:val="26"/>
          <w:cs/>
          <w:lang w:bidi="hi-IN"/>
        </w:rPr>
        <w:t>।</w:t>
      </w:r>
      <w:r w:rsidR="00C52E23" w:rsidRPr="00FA2A2B">
        <w:rPr>
          <w:rFonts w:ascii="SolaimanLipi" w:eastAsiaTheme="minorEastAsia" w:hAnsi="SolaimanLipi" w:cs="SolaimanLipi"/>
          <w:sz w:val="26"/>
          <w:szCs w:val="26"/>
          <w:lang w:bidi="bn-IN"/>
        </w:rPr>
        <w:t xml:space="preserve"> </w:t>
      </w:r>
      <w:r w:rsidR="00C52E23" w:rsidRPr="00FA2A2B">
        <w:rPr>
          <w:rFonts w:ascii="SolaimanLipi" w:eastAsiaTheme="minorEastAsia" w:hAnsi="SolaimanLipi" w:cs="SolaimanLipi"/>
          <w:sz w:val="26"/>
          <w:szCs w:val="26"/>
          <w:cs/>
          <w:lang w:bidi="bn-IN"/>
        </w:rPr>
        <w:t>হোমরান</w:t>
      </w:r>
      <w:r w:rsidR="00C52E23" w:rsidRPr="00FA2A2B">
        <w:rPr>
          <w:rFonts w:ascii="SolaimanLipi" w:eastAsiaTheme="minorEastAsia" w:hAnsi="SolaimanLipi" w:cs="SolaimanLipi"/>
          <w:sz w:val="26"/>
          <w:szCs w:val="26"/>
          <w:lang w:bidi="bn-IN"/>
        </w:rPr>
        <w:t xml:space="preserve"> [</w:t>
      </w:r>
      <w:r w:rsidR="00C52E23" w:rsidRPr="00FA2A2B">
        <w:rPr>
          <w:rFonts w:ascii="SolaimanLipi" w:eastAsiaTheme="minorEastAsia" w:hAnsi="SolaimanLipi" w:cs="SolaimanLipi"/>
          <w:sz w:val="26"/>
          <w:szCs w:val="26"/>
          <w:cs/>
          <w:lang w:bidi="bn-IN"/>
        </w:rPr>
        <w:t>রাহিমাহুল্লাহ</w:t>
      </w:r>
      <w:r w:rsidR="00C52E23" w:rsidRPr="00FA2A2B">
        <w:rPr>
          <w:rFonts w:ascii="SolaimanLipi" w:eastAsiaTheme="minorEastAsia" w:hAnsi="SolaimanLipi" w:cs="SolaimanLipi"/>
          <w:sz w:val="26"/>
          <w:szCs w:val="26"/>
          <w:lang w:bidi="bn-IN"/>
        </w:rPr>
        <w:t>]</w:t>
      </w:r>
      <w:r w:rsidR="00E45136" w:rsidRPr="00FA2A2B">
        <w:rPr>
          <w:rFonts w:ascii="SolaimanLipi" w:eastAsiaTheme="minorEastAsia" w:hAnsi="SolaimanLipi" w:cs="SolaimanLipi"/>
          <w:sz w:val="26"/>
          <w:szCs w:val="26"/>
          <w:lang w:bidi="bn-IN"/>
        </w:rPr>
        <w:t xml:space="preserve"> </w:t>
      </w:r>
      <w:r w:rsidR="00E45136" w:rsidRPr="00FA2A2B">
        <w:rPr>
          <w:rFonts w:ascii="SolaimanLipi" w:hAnsi="SolaimanLipi" w:cs="SolaimanLipi"/>
          <w:sz w:val="26"/>
          <w:szCs w:val="26"/>
          <w:cs/>
          <w:lang w:bidi="bn-IN"/>
        </w:rPr>
        <w:t xml:space="preserve">সন </w:t>
      </w:r>
      <w:r w:rsidR="00E45136" w:rsidRPr="00FA2A2B">
        <w:rPr>
          <w:rFonts w:ascii="SolaimanLipi" w:eastAsiaTheme="minorEastAsia" w:hAnsi="SolaimanLipi" w:cs="SolaimanLipi"/>
          <w:sz w:val="26"/>
          <w:szCs w:val="26"/>
          <w:cs/>
          <w:lang w:bidi="bn-IN"/>
        </w:rPr>
        <w:t>75</w:t>
      </w:r>
      <w:r w:rsidR="00E45136" w:rsidRPr="00FA2A2B">
        <w:rPr>
          <w:rFonts w:ascii="SolaimanLipi" w:hAnsi="SolaimanLipi" w:cs="SolaimanLipi"/>
          <w:sz w:val="26"/>
          <w:szCs w:val="26"/>
          <w:cs/>
          <w:lang w:bidi="bn-IN"/>
        </w:rPr>
        <w:t xml:space="preserve"> হিজরীতে মৃত্যুবরণ করেন। তাঁর মৃত্যুবরণের তারিখ সম্পর্কে অন্য উক্তিও রয়েছে। </w:t>
      </w:r>
    </w:p>
    <w:p w:rsidR="00FF1398" w:rsidRPr="00FA2A2B" w:rsidRDefault="00FF1398"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2662BE" w:rsidRPr="00FA2A2B" w:rsidRDefault="002662BE" w:rsidP="00557095">
      <w:pPr>
        <w:bidi w:val="0"/>
        <w:spacing w:after="0" w:line="240" w:lineRule="auto"/>
        <w:jc w:val="both"/>
        <w:rPr>
          <w:rFonts w:ascii="SolaimanLipi" w:eastAsiaTheme="minorEastAsia" w:hAnsi="SolaimanLipi" w:cs="SolaimanLipi"/>
          <w:sz w:val="26"/>
          <w:szCs w:val="26"/>
          <w:cs/>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এটি একটি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মহাহাদীস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এর মধ্যে সন্নিবেশিত হয়েছে প্রকৃত ইসলাম ধর্মে</w:t>
      </w:r>
      <w:r w:rsidR="00784C54" w:rsidRPr="00FA2A2B">
        <w:rPr>
          <w:rFonts w:ascii="SolaimanLipi" w:eastAsiaTheme="minorEastAsia" w:hAnsi="SolaimanLipi" w:cs="SolaimanLipi"/>
          <w:sz w:val="26"/>
          <w:szCs w:val="26"/>
          <w:cs/>
          <w:lang w:bidi="bn-IN"/>
        </w:rPr>
        <w:t xml:space="preserve"> </w:t>
      </w:r>
      <w:r w:rsidR="009316D3" w:rsidRPr="00FA2A2B">
        <w:rPr>
          <w:rFonts w:ascii="SolaimanLipi" w:eastAsiaTheme="minorEastAsia" w:hAnsi="SolaimanLipi" w:cs="SolaimanLipi"/>
          <w:sz w:val="26"/>
          <w:szCs w:val="26"/>
          <w:cs/>
          <w:lang w:bidi="bn-IN"/>
        </w:rPr>
        <w:t>ওজু</w:t>
      </w:r>
      <w:r w:rsidRPr="00FA2A2B">
        <w:rPr>
          <w:rFonts w:ascii="SolaimanLipi" w:eastAsiaTheme="minorEastAsia" w:hAnsi="SolaimanLipi" w:cs="SolaimanLipi"/>
          <w:sz w:val="26"/>
          <w:szCs w:val="26"/>
          <w:cs/>
          <w:lang w:bidi="bn-IN"/>
        </w:rPr>
        <w:t xml:space="preserve"> করার মৌলিক </w:t>
      </w:r>
      <w:r w:rsidR="00784C54" w:rsidRPr="00FA2A2B">
        <w:rPr>
          <w:rFonts w:ascii="SolaimanLipi" w:eastAsiaTheme="minorEastAsia" w:hAnsi="SolaimanLipi" w:cs="SolaimanLipi"/>
          <w:sz w:val="26"/>
          <w:szCs w:val="26"/>
          <w:cs/>
          <w:lang w:bidi="bn-IN"/>
        </w:rPr>
        <w:t>বিবরণ।</w:t>
      </w:r>
      <w:r w:rsidRPr="00FA2A2B">
        <w:rPr>
          <w:rFonts w:ascii="SolaimanLipi" w:eastAsiaTheme="minorEastAsia" w:hAnsi="SolaimanLipi" w:cs="SolaimanLipi"/>
          <w:sz w:val="26"/>
          <w:szCs w:val="26"/>
          <w:cs/>
          <w:lang w:bidi="bn-IN"/>
        </w:rPr>
        <w:t xml:space="preserve"> </w:t>
      </w:r>
      <w:r w:rsidR="00A355FF" w:rsidRPr="00FA2A2B">
        <w:rPr>
          <w:rFonts w:ascii="SolaimanLipi" w:eastAsiaTheme="minorEastAsia" w:hAnsi="SolaimanLipi" w:cs="SolaimanLipi"/>
          <w:sz w:val="26"/>
          <w:szCs w:val="26"/>
          <w:cs/>
          <w:lang w:bidi="bn-IN"/>
        </w:rPr>
        <w:t xml:space="preserve">তাই সমস্ত মুসলিম ব্যক্তির উচিত, তারা যেন </w:t>
      </w:r>
      <w:r w:rsidR="009316D3" w:rsidRPr="00FA2A2B">
        <w:rPr>
          <w:rFonts w:ascii="SolaimanLipi" w:eastAsiaTheme="minorEastAsia" w:hAnsi="SolaimanLipi" w:cs="SolaimanLipi"/>
          <w:sz w:val="26"/>
          <w:szCs w:val="26"/>
          <w:cs/>
          <w:lang w:bidi="bn-IN"/>
        </w:rPr>
        <w:t>ওজু</w:t>
      </w:r>
      <w:r w:rsidR="00A355FF" w:rsidRPr="00FA2A2B">
        <w:rPr>
          <w:rFonts w:ascii="SolaimanLipi" w:eastAsiaTheme="minorEastAsia" w:hAnsi="SolaimanLipi" w:cs="SolaimanLipi"/>
          <w:sz w:val="26"/>
          <w:szCs w:val="26"/>
          <w:cs/>
          <w:lang w:bidi="bn-IN"/>
        </w:rPr>
        <w:t xml:space="preserve"> করার এই মৌলিক বিবরণটির জ্ঞান </w:t>
      </w:r>
      <w:r w:rsidR="00A355FF" w:rsidRPr="00FA2A2B">
        <w:rPr>
          <w:rFonts w:ascii="SolaimanLipi" w:eastAsiaTheme="minorEastAsia" w:hAnsi="SolaimanLipi" w:cs="SolaimanLipi"/>
          <w:sz w:val="26"/>
          <w:szCs w:val="26"/>
          <w:cs/>
          <w:lang w:bidi="bn-IN"/>
        </w:rPr>
        <w:lastRenderedPageBreak/>
        <w:t>লাভ করে ও যত্ন করে। তবে জেনে রাখা দরকার যে, একবার মাত্র মাথা মাসাহ করার সাথে সাথে দুই কানেরও মাসাহ করতে হবে। কেননা কান দুইটি</w:t>
      </w:r>
      <w:r w:rsidR="00021670" w:rsidRPr="00FA2A2B">
        <w:rPr>
          <w:rFonts w:ascii="SolaimanLipi" w:eastAsiaTheme="minorEastAsia" w:hAnsi="SolaimanLipi" w:cs="SolaimanLipi"/>
          <w:sz w:val="26"/>
          <w:szCs w:val="26"/>
          <w:cs/>
          <w:lang w:bidi="bn-IN"/>
        </w:rPr>
        <w:t xml:space="preserve"> তো </w:t>
      </w:r>
      <w:r w:rsidR="00A355FF" w:rsidRPr="00FA2A2B">
        <w:rPr>
          <w:rFonts w:ascii="SolaimanLipi" w:eastAsiaTheme="minorEastAsia" w:hAnsi="SolaimanLipi" w:cs="SolaimanLipi"/>
          <w:sz w:val="26"/>
          <w:szCs w:val="26"/>
          <w:cs/>
          <w:lang w:bidi="bn-IN"/>
        </w:rPr>
        <w:t>হ</w:t>
      </w:r>
      <w:r w:rsidR="00021670" w:rsidRPr="00FA2A2B">
        <w:rPr>
          <w:rFonts w:ascii="SolaimanLipi" w:eastAsiaTheme="minorEastAsia" w:hAnsi="SolaimanLipi" w:cs="SolaimanLipi"/>
          <w:sz w:val="26"/>
          <w:szCs w:val="26"/>
          <w:cs/>
          <w:lang w:bidi="bn-IN"/>
        </w:rPr>
        <w:t xml:space="preserve">লো মাথারই অংশ। </w:t>
      </w:r>
      <w:r w:rsidR="00A355FF" w:rsidRPr="00FA2A2B">
        <w:rPr>
          <w:rFonts w:ascii="SolaimanLipi" w:eastAsiaTheme="minorEastAsia" w:hAnsi="SolaimanLipi" w:cs="SolaimanLipi"/>
          <w:sz w:val="26"/>
          <w:szCs w:val="26"/>
          <w:cs/>
          <w:lang w:bidi="bn-IN"/>
        </w:rPr>
        <w:t xml:space="preserve">  </w:t>
      </w:r>
    </w:p>
    <w:p w:rsidR="00C66CA1" w:rsidRPr="00FA2A2B" w:rsidRDefault="002662BE"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9316D3" w:rsidRPr="00FA2A2B">
        <w:rPr>
          <w:rFonts w:ascii="SolaimanLipi" w:eastAsiaTheme="minorEastAsia" w:hAnsi="SolaimanLipi" w:cs="SolaimanLipi"/>
          <w:sz w:val="26"/>
          <w:szCs w:val="26"/>
          <w:cs/>
          <w:lang w:bidi="bn-IN"/>
        </w:rPr>
        <w:t>ওজু</w:t>
      </w:r>
      <w:r w:rsidR="00C66CA1" w:rsidRPr="00FA2A2B">
        <w:rPr>
          <w:rFonts w:ascii="SolaimanLipi" w:eastAsiaTheme="minorEastAsia" w:hAnsi="SolaimanLipi" w:cs="SolaimanLipi"/>
          <w:sz w:val="26"/>
          <w:szCs w:val="26"/>
          <w:lang w:bidi="bn-IN"/>
        </w:rPr>
        <w:t xml:space="preserve"> </w:t>
      </w:r>
      <w:r w:rsidR="00C66CA1" w:rsidRPr="00FA2A2B">
        <w:rPr>
          <w:rFonts w:ascii="SolaimanLipi" w:eastAsiaTheme="minorEastAsia" w:hAnsi="SolaimanLipi" w:cs="SolaimanLipi"/>
          <w:sz w:val="26"/>
          <w:szCs w:val="26"/>
          <w:cs/>
          <w:lang w:bidi="bn-IN"/>
        </w:rPr>
        <w:t xml:space="preserve">এবং নামাজ হলো মহান আল্লাহর ক্ষমা ও জান্নাত লাভের মাধ্যম। তাই যে ব্যক্তি </w:t>
      </w:r>
      <w:r w:rsidR="009316D3" w:rsidRPr="00FA2A2B">
        <w:rPr>
          <w:rFonts w:ascii="SolaimanLipi" w:eastAsiaTheme="minorEastAsia" w:hAnsi="SolaimanLipi" w:cs="SolaimanLipi"/>
          <w:sz w:val="26"/>
          <w:szCs w:val="26"/>
          <w:cs/>
          <w:lang w:bidi="bn-IN"/>
        </w:rPr>
        <w:t>ওজু</w:t>
      </w:r>
      <w:r w:rsidR="00C66CA1" w:rsidRPr="00FA2A2B">
        <w:rPr>
          <w:rFonts w:ascii="SolaimanLipi" w:eastAsiaTheme="minorEastAsia" w:hAnsi="SolaimanLipi" w:cs="SolaimanLipi"/>
          <w:sz w:val="26"/>
          <w:szCs w:val="26"/>
          <w:cs/>
          <w:lang w:bidi="bn-IN"/>
        </w:rPr>
        <w:t xml:space="preserve"> করবে, </w:t>
      </w:r>
      <w:r w:rsidR="005B7125" w:rsidRPr="00FA2A2B">
        <w:rPr>
          <w:rFonts w:ascii="SolaimanLipi" w:eastAsiaTheme="minorEastAsia" w:hAnsi="SolaimanLipi" w:cs="SolaimanLipi"/>
          <w:sz w:val="26"/>
          <w:szCs w:val="26"/>
          <w:cs/>
          <w:lang w:bidi="bn-IN"/>
        </w:rPr>
        <w:t xml:space="preserve">তার উচিত যে, </w:t>
      </w:r>
      <w:r w:rsidR="00C66CA1" w:rsidRPr="00FA2A2B">
        <w:rPr>
          <w:rFonts w:ascii="SolaimanLipi" w:eastAsiaTheme="minorEastAsia" w:hAnsi="SolaimanLipi" w:cs="SolaimanLipi"/>
          <w:sz w:val="26"/>
          <w:szCs w:val="26"/>
          <w:cs/>
          <w:lang w:bidi="bn-IN"/>
        </w:rPr>
        <w:t xml:space="preserve">সে যেন </w:t>
      </w:r>
      <w:r w:rsidR="009316D3" w:rsidRPr="00FA2A2B">
        <w:rPr>
          <w:rFonts w:ascii="SolaimanLipi" w:eastAsiaTheme="minorEastAsia" w:hAnsi="SolaimanLipi" w:cs="SolaimanLipi"/>
          <w:sz w:val="26"/>
          <w:szCs w:val="26"/>
          <w:cs/>
          <w:lang w:bidi="bn-IN"/>
        </w:rPr>
        <w:t>ওজু</w:t>
      </w:r>
      <w:r w:rsidR="00C66CA1" w:rsidRPr="00FA2A2B">
        <w:rPr>
          <w:rFonts w:ascii="SolaimanLipi" w:eastAsiaTheme="minorEastAsia" w:hAnsi="SolaimanLipi" w:cs="SolaimanLipi"/>
          <w:sz w:val="26"/>
          <w:szCs w:val="26"/>
          <w:cs/>
          <w:lang w:bidi="bn-IN"/>
        </w:rPr>
        <w:t xml:space="preserve"> করার পর দুই </w:t>
      </w:r>
      <w:r w:rsidR="009D1B7F" w:rsidRPr="00FA2A2B">
        <w:rPr>
          <w:rFonts w:ascii="SolaimanLipi" w:eastAsiaTheme="minorEastAsia" w:hAnsi="SolaimanLipi" w:cs="SolaimanLipi"/>
          <w:sz w:val="26"/>
          <w:szCs w:val="26"/>
          <w:cs/>
          <w:lang w:bidi="bn-IN"/>
        </w:rPr>
        <w:t>রাকাআত</w:t>
      </w:r>
      <w:r w:rsidR="00C66CA1" w:rsidRPr="00FA2A2B">
        <w:rPr>
          <w:rFonts w:ascii="SolaimanLipi" w:eastAsiaTheme="minorEastAsia" w:hAnsi="SolaimanLipi" w:cs="SolaimanLipi"/>
          <w:sz w:val="26"/>
          <w:szCs w:val="26"/>
          <w:cs/>
          <w:lang w:bidi="bn-IN"/>
        </w:rPr>
        <w:t xml:space="preserve"> নামাজ পড়ে। </w:t>
      </w:r>
    </w:p>
    <w:p w:rsidR="00FF1398" w:rsidRPr="00FA2A2B" w:rsidRDefault="00FF1398"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00F945DB" w:rsidRPr="00FA2A2B">
        <w:rPr>
          <w:rFonts w:ascii="SolaimanLipi" w:eastAsiaTheme="minorEastAsia" w:hAnsi="SolaimanLipi" w:cs="SolaimanLipi"/>
          <w:sz w:val="26"/>
          <w:szCs w:val="26"/>
          <w:cs/>
          <w:lang w:bidi="bn-IN"/>
        </w:rPr>
        <w:t xml:space="preserve">মুসলিম ব্যক্তির উচিত যে, সে যেন </w:t>
      </w:r>
      <w:r w:rsidR="009316D3" w:rsidRPr="00FA2A2B">
        <w:rPr>
          <w:rFonts w:ascii="SolaimanLipi" w:hAnsi="SolaimanLipi" w:cs="SolaimanLipi"/>
          <w:sz w:val="27"/>
          <w:szCs w:val="27"/>
          <w:shd w:val="clear" w:color="auto" w:fill="FFFFFF"/>
          <w:cs/>
          <w:lang w:bidi="bn-IN"/>
        </w:rPr>
        <w:t>ওজু</w:t>
      </w:r>
      <w:r w:rsidR="006E099E" w:rsidRPr="00FA2A2B">
        <w:rPr>
          <w:rFonts w:ascii="SolaimanLipi" w:hAnsi="SolaimanLipi" w:cs="SolaimanLipi"/>
          <w:sz w:val="27"/>
          <w:szCs w:val="27"/>
          <w:shd w:val="clear" w:color="auto" w:fill="FFFFFF"/>
          <w:cs/>
          <w:lang w:bidi="bn-IN"/>
        </w:rPr>
        <w:t xml:space="preserve"> করার </w:t>
      </w:r>
      <w:r w:rsidR="00884B96" w:rsidRPr="00FA2A2B">
        <w:rPr>
          <w:rFonts w:ascii="SolaimanLipi" w:hAnsi="SolaimanLipi" w:cs="SolaimanLipi"/>
          <w:sz w:val="27"/>
          <w:szCs w:val="27"/>
          <w:shd w:val="clear" w:color="auto" w:fill="FFFFFF"/>
          <w:cs/>
          <w:lang w:bidi="bn-IN"/>
        </w:rPr>
        <w:t>শেষে</w:t>
      </w:r>
      <w:r w:rsidR="006E099E" w:rsidRPr="00FA2A2B">
        <w:rPr>
          <w:rFonts w:ascii="SolaimanLipi" w:hAnsi="SolaimanLipi" w:cs="SolaimanLipi"/>
          <w:sz w:val="27"/>
          <w:szCs w:val="27"/>
          <w:shd w:val="clear" w:color="auto" w:fill="FFFFFF"/>
          <w:cs/>
          <w:lang w:bidi="bn-IN"/>
        </w:rPr>
        <w:t xml:space="preserve"> এই দোয়াটি </w:t>
      </w:r>
      <w:r w:rsidR="00F40CC6" w:rsidRPr="00FA2A2B">
        <w:rPr>
          <w:rFonts w:ascii="SolaimanLipi" w:hAnsi="SolaimanLipi" w:cs="SolaimanLipi"/>
          <w:sz w:val="27"/>
          <w:szCs w:val="27"/>
          <w:shd w:val="clear" w:color="auto" w:fill="FFFFFF"/>
          <w:rtl/>
          <w:cs/>
          <w:lang w:bidi="bn-IN"/>
        </w:rPr>
        <w:t>পা</w:t>
      </w:r>
      <w:r w:rsidR="00F945DB" w:rsidRPr="00FA2A2B">
        <w:rPr>
          <w:rFonts w:ascii="SolaimanLipi" w:hAnsi="SolaimanLipi" w:cs="SolaimanLipi"/>
          <w:sz w:val="27"/>
          <w:szCs w:val="27"/>
          <w:shd w:val="clear" w:color="auto" w:fill="FFFFFF"/>
          <w:cs/>
          <w:lang w:bidi="bn-IN"/>
        </w:rPr>
        <w:t xml:space="preserve">ঠ করে। </w:t>
      </w:r>
    </w:p>
    <w:p w:rsidR="00D57E42" w:rsidRPr="00FA2A2B" w:rsidRDefault="007D28DC" w:rsidP="00557095">
      <w:pPr>
        <w:spacing w:after="0" w:line="240" w:lineRule="auto"/>
        <w:jc w:val="both"/>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00D57E42" w:rsidRPr="00FA2A2B">
        <w:rPr>
          <w:rFonts w:ascii="Arial" w:eastAsia="Times New Roman" w:hAnsi="Arial" w:hint="cs"/>
          <w:sz w:val="28"/>
          <w:szCs w:val="28"/>
          <w:rtl/>
        </w:rPr>
        <w:t>أَشْهَدُ</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أَنْ</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لاَ</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إِلَهَ</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إِلاَّ</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اللَّهُ،</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وَأَنََّ</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مُحَمَّدًا</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عَبْدُ</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اللَّهِ</w:t>
      </w:r>
      <w:r w:rsidR="00D57E42" w:rsidRPr="00FA2A2B">
        <w:rPr>
          <w:rFonts w:ascii="SolaimanLipi" w:eastAsia="Times New Roman" w:hAnsi="SolaimanLipi" w:cs="SolaimanLipi"/>
          <w:sz w:val="28"/>
          <w:szCs w:val="28"/>
          <w:rtl/>
        </w:rPr>
        <w:t xml:space="preserve"> </w:t>
      </w:r>
      <w:r w:rsidR="00D57E42" w:rsidRPr="00FA2A2B">
        <w:rPr>
          <w:rFonts w:ascii="Arial" w:eastAsia="Times New Roman" w:hAnsi="Arial" w:hint="cs"/>
          <w:sz w:val="28"/>
          <w:szCs w:val="28"/>
          <w:rtl/>
        </w:rPr>
        <w:t>وَرَسُولُهُ</w:t>
      </w:r>
      <w:r w:rsidRPr="00FA2A2B">
        <w:rPr>
          <w:rFonts w:ascii="SolaimanLipi" w:eastAsia="Times New Roman" w:hAnsi="SolaimanLipi" w:cs="SolaimanLipi"/>
          <w:sz w:val="28"/>
          <w:szCs w:val="28"/>
          <w:rtl/>
        </w:rPr>
        <w:t>".</w:t>
      </w:r>
    </w:p>
    <w:p w:rsidR="00437061" w:rsidRPr="00FA2A2B" w:rsidRDefault="00437061"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অর্থ: আমি সাক্ষ্য দিচ্ছি 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আল্লাহ ছাড়া </w:t>
      </w:r>
      <w:r w:rsidR="0071512A" w:rsidRPr="00FA2A2B">
        <w:rPr>
          <w:rFonts w:ascii="SolaimanLipi" w:hAnsi="SolaimanLipi" w:cs="SolaimanLipi"/>
          <w:sz w:val="27"/>
          <w:szCs w:val="27"/>
          <w:shd w:val="clear" w:color="auto" w:fill="FFFFFF"/>
          <w:cs/>
          <w:lang w:bidi="bn-IN"/>
        </w:rPr>
        <w:t xml:space="preserve">অন্য কোনো সত্য </w:t>
      </w:r>
      <w:r w:rsidRPr="00FA2A2B">
        <w:rPr>
          <w:rFonts w:ascii="SolaimanLipi" w:eastAsiaTheme="minorEastAsia" w:hAnsi="SolaimanLipi" w:cs="SolaimanLipi"/>
          <w:sz w:val="26"/>
          <w:szCs w:val="26"/>
          <w:cs/>
          <w:lang w:bidi="bn-IN"/>
        </w:rPr>
        <w:t>উপাস্য নেই। আমি আরও সাক্ষ্য দিচ্ছি</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w:t>
      </w:r>
      <w:r w:rsidRPr="00FA2A2B">
        <w:rPr>
          <w:rFonts w:ascii="SolaimanLipi" w:eastAsiaTheme="minorEastAsia" w:hAnsi="SolaimanLipi" w:cs="SolaimanLipi"/>
          <w:sz w:val="26"/>
          <w:szCs w:val="26"/>
          <w:lang w:bidi="bn-IN"/>
        </w:rPr>
        <w:t xml:space="preserve">, </w:t>
      </w:r>
      <w:r w:rsidR="00C83AEF" w:rsidRPr="00FA2A2B">
        <w:rPr>
          <w:rFonts w:ascii="SolaimanLipi" w:hAnsi="SolaimanLipi" w:cs="SolaimanLipi"/>
          <w:sz w:val="27"/>
          <w:szCs w:val="27"/>
          <w:shd w:val="clear" w:color="auto" w:fill="FFFFFF"/>
          <w:cs/>
          <w:lang w:bidi="bn-IN"/>
        </w:rPr>
        <w:t xml:space="preserve">অব্যশই মুহাম্মাদ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আল্লাহর </w:t>
      </w:r>
      <w:r w:rsidR="009E1E6D" w:rsidRPr="00FA2A2B">
        <w:rPr>
          <w:rFonts w:ascii="SolaimanLipi" w:eastAsiaTheme="minorEastAsia" w:hAnsi="SolaimanLipi" w:cs="SolaimanLipi"/>
          <w:sz w:val="26"/>
          <w:szCs w:val="26"/>
          <w:cs/>
          <w:lang w:bidi="bn-IN"/>
        </w:rPr>
        <w:t xml:space="preserve">অতি প্রিয় মানুষ </w:t>
      </w:r>
      <w:r w:rsidRPr="00FA2A2B">
        <w:rPr>
          <w:rFonts w:ascii="SolaimanLipi" w:eastAsiaTheme="minorEastAsia" w:hAnsi="SolaimanLipi" w:cs="SolaimanLipi"/>
          <w:sz w:val="26"/>
          <w:szCs w:val="26"/>
          <w:cs/>
          <w:lang w:bidi="bn-IN"/>
        </w:rPr>
        <w:t>ও দূত</w:t>
      </w:r>
      <w:r w:rsidR="0033377D" w:rsidRPr="00FA2A2B">
        <w:rPr>
          <w:rFonts w:ascii="SolaimanLipi" w:eastAsiaTheme="minorEastAsia" w:hAnsi="SolaimanLipi" w:cs="SolaimanLipi"/>
          <w:sz w:val="26"/>
          <w:szCs w:val="26"/>
          <w:cs/>
          <w:lang w:bidi="hi-IN"/>
        </w:rPr>
        <w:t>।</w:t>
      </w:r>
    </w:p>
    <w:p w:rsidR="0071512A" w:rsidRPr="00FA2A2B" w:rsidRDefault="00DF34EC"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যেহেতু আল্লাহর নাবী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w:t>
      </w:r>
      <w:r w:rsidR="0071512A" w:rsidRPr="00FA2A2B">
        <w:rPr>
          <w:rFonts w:ascii="SolaimanLipi" w:eastAsiaTheme="minorEastAsia" w:hAnsi="SolaimanLipi" w:cs="SolaimanLipi"/>
          <w:sz w:val="26"/>
          <w:szCs w:val="26"/>
          <w:cs/>
          <w:lang w:bidi="bn-IN"/>
        </w:rPr>
        <w:t xml:space="preserve"> </w:t>
      </w:r>
      <w:r w:rsidR="008471A4" w:rsidRPr="00FA2A2B">
        <w:rPr>
          <w:rFonts w:ascii="SolaimanLipi" w:eastAsiaTheme="minorEastAsia" w:hAnsi="SolaimanLipi" w:cs="SolaimanLipi"/>
          <w:sz w:val="26"/>
          <w:szCs w:val="26"/>
          <w:lang w:bidi="bn-IN"/>
        </w:rPr>
        <w:t>"</w:t>
      </w:r>
      <w:r w:rsidR="008471A4" w:rsidRPr="00FA2A2B">
        <w:rPr>
          <w:rFonts w:ascii="SolaimanLipi" w:eastAsiaTheme="minorEastAsia" w:hAnsi="SolaimanLipi" w:cs="SolaimanLipi"/>
          <w:sz w:val="26"/>
          <w:szCs w:val="26"/>
          <w:cs/>
          <w:lang w:bidi="bn-IN"/>
        </w:rPr>
        <w:t xml:space="preserve">তোমাদের </w:t>
      </w:r>
      <w:r w:rsidR="0071512A" w:rsidRPr="00FA2A2B">
        <w:rPr>
          <w:rFonts w:ascii="SolaimanLipi" w:eastAsiaTheme="minorEastAsia" w:hAnsi="SolaimanLipi" w:cs="SolaimanLipi"/>
          <w:sz w:val="26"/>
          <w:szCs w:val="26"/>
          <w:cs/>
          <w:lang w:bidi="bn-IN"/>
        </w:rPr>
        <w:t xml:space="preserve">মধ্যে থেকে যখন কোনো ব্যক্তি যত্নসহকারে সম্পূর্ণরূপে অথবা উত্তম রূপে </w:t>
      </w:r>
      <w:r w:rsidR="009316D3" w:rsidRPr="00FA2A2B">
        <w:rPr>
          <w:rFonts w:ascii="SolaimanLipi" w:eastAsiaTheme="minorEastAsia" w:hAnsi="SolaimanLipi" w:cs="SolaimanLipi"/>
          <w:sz w:val="26"/>
          <w:szCs w:val="26"/>
          <w:cs/>
          <w:lang w:bidi="bn-IN"/>
        </w:rPr>
        <w:t>ওজু</w:t>
      </w:r>
      <w:r w:rsidR="0071512A" w:rsidRPr="00FA2A2B">
        <w:rPr>
          <w:rFonts w:ascii="SolaimanLipi" w:eastAsiaTheme="minorEastAsia" w:hAnsi="SolaimanLipi" w:cs="SolaimanLipi"/>
          <w:sz w:val="26"/>
          <w:szCs w:val="26"/>
          <w:cs/>
          <w:lang w:bidi="bn-IN"/>
        </w:rPr>
        <w:t xml:space="preserve"> করবে এবং বলবে: </w:t>
      </w:r>
    </w:p>
    <w:p w:rsidR="00DF34EC" w:rsidRPr="00FA2A2B" w:rsidRDefault="0071512A" w:rsidP="00557095">
      <w:pPr>
        <w:spacing w:after="0"/>
        <w:jc w:val="both"/>
        <w:rPr>
          <w:rFonts w:ascii="SolaimanLipi" w:eastAsiaTheme="minorEastAsia" w:hAnsi="SolaimanLipi" w:cs="SolaimanLipi"/>
          <w:sz w:val="26"/>
          <w:szCs w:val="26"/>
          <w:rtl/>
          <w:cs/>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أَشْهَدُ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وَرَسُولُهُ</w:t>
      </w:r>
      <w:r w:rsidRPr="00FA2A2B">
        <w:rPr>
          <w:rFonts w:ascii="SolaimanLipi" w:eastAsia="Times New Roman" w:hAnsi="SolaimanLipi" w:cs="SolaimanLipi"/>
          <w:sz w:val="28"/>
          <w:szCs w:val="28"/>
          <w:rtl/>
        </w:rPr>
        <w:t>".</w:t>
      </w:r>
    </w:p>
    <w:p w:rsidR="00C83AEF" w:rsidRPr="00FA2A2B" w:rsidRDefault="00C83AEF"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(অর্থ: আমি সাক্ষ্য দিচ্ছি 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আল্লাহ ছাড়া অন্য কোনো সত্য উপাস্য নেই। আমি আরও সাক্ষ্য দিচ্ছি</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অব্যশই মুহাম্মাদ </w:t>
      </w:r>
      <w:r w:rsidRPr="00FA2A2B">
        <w:rPr>
          <w:rFonts w:ascii="SolaimanLipi" w:eastAsiaTheme="minorEastAsia" w:hAnsi="SolaimanLipi" w:cs="SolaimanLipi"/>
          <w:sz w:val="26"/>
          <w:szCs w:val="26"/>
          <w:lang w:bidi="bn-IN"/>
        </w:rPr>
        <w:lastRenderedPageBreak/>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আল্লাহর অতি প্রিয় মানুষ ও দূত</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w:t>
      </w:r>
    </w:p>
    <w:p w:rsidR="008D6028" w:rsidRPr="00FA2A2B" w:rsidRDefault="0057120D" w:rsidP="00557095">
      <w:pPr>
        <w:bidi w:val="0"/>
        <w:spacing w:after="0"/>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তার জন্য জান্নাতের আটটি দরজা খুলে দেওয়া হবে, সে যে দরজা দিয়ে ইচ্ছে করবে, সেই দরজা দিয়ে জান্নাতে প্রবেশ কর</w:t>
      </w:r>
      <w:r w:rsidR="005C7A5B" w:rsidRPr="00FA2A2B">
        <w:rPr>
          <w:rFonts w:ascii="SolaimanLipi" w:eastAsiaTheme="minorEastAsia" w:hAnsi="SolaimanLipi" w:cs="SolaimanLipi"/>
          <w:sz w:val="26"/>
          <w:szCs w:val="26"/>
          <w:cs/>
          <w:lang w:bidi="bn-IN"/>
        </w:rPr>
        <w:t>তে পারবে</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r w:rsidR="0087273A" w:rsidRPr="00FA2A2B">
        <w:rPr>
          <w:rFonts w:ascii="SolaimanLipi" w:eastAsiaTheme="minorEastAsia" w:hAnsi="SolaimanLipi" w:cs="SolaimanLipi"/>
          <w:sz w:val="26"/>
          <w:szCs w:val="26"/>
          <w:cs/>
          <w:lang w:bidi="bn-IN"/>
        </w:rPr>
        <w:t xml:space="preserve"> </w:t>
      </w:r>
    </w:p>
    <w:p w:rsidR="0087273A" w:rsidRPr="00FA2A2B" w:rsidRDefault="0087273A" w:rsidP="00557095">
      <w:pPr>
        <w:bidi w:val="0"/>
        <w:spacing w:after="0"/>
        <w:rPr>
          <w:rFonts w:ascii="SolaimanLipi" w:eastAsiaTheme="minorEastAsia" w:hAnsi="SolaimanLipi" w:cs="SolaimanLipi"/>
          <w:sz w:val="26"/>
          <w:szCs w:val="26"/>
          <w:cs/>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দেখতে পারা যায়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17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 xml:space="preserve"> (224)</w:t>
      </w:r>
      <w:r w:rsidR="00D53CEB" w:rsidRPr="00FA2A2B">
        <w:rPr>
          <w:rFonts w:ascii="SolaimanLipi" w:hAnsi="SolaimanLipi" w:cs="SolaimanLipi"/>
          <w:sz w:val="26"/>
          <w:szCs w:val="26"/>
          <w:lang w:bidi="bn-IN"/>
        </w:rPr>
        <w:t xml:space="preserve"> ]</w:t>
      </w:r>
      <w:r w:rsidR="00D53CEB" w:rsidRPr="00FA2A2B">
        <w:rPr>
          <w:rFonts w:ascii="SolaimanLipi" w:hAnsi="SolaimanLipi" w:cs="SolaimanLipi"/>
          <w:sz w:val="26"/>
          <w:szCs w:val="26"/>
          <w:cs/>
          <w:lang w:bidi="hi-IN"/>
        </w:rPr>
        <w:t>।</w:t>
      </w: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الفرق</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بين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الملائكة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والجن</w:t>
      </w:r>
    </w:p>
    <w:p w:rsidR="00FA615C" w:rsidRPr="00FA2A2B" w:rsidRDefault="00FF3E80" w:rsidP="00557095">
      <w:pPr>
        <w:bidi w:val="0"/>
        <w:spacing w:after="0" w:line="240" w:lineRule="auto"/>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t xml:space="preserve">ফেরেশতাদের মধ্যে এবং জিনদের মধ্যে </w:t>
      </w:r>
      <w:r w:rsidR="00FA615C" w:rsidRPr="00FA2A2B">
        <w:rPr>
          <w:rFonts w:ascii="SolaimanLipi" w:eastAsiaTheme="minorEastAsia" w:hAnsi="SolaimanLipi" w:cs="SolaimanLipi"/>
          <w:b/>
          <w:bCs/>
          <w:sz w:val="40"/>
          <w:szCs w:val="40"/>
          <w:cs/>
          <w:lang w:bidi="bn-IN"/>
        </w:rPr>
        <w:t>পার্থক্য</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خُلِقَتِ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المَلاَئِكَةُ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نُوْرٍ،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وَخُلِقَ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مَارِجٍ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وَخُلِقَ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آدَمُ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لَكُمْ</w:t>
      </w:r>
      <w:r w:rsidRPr="00FA2A2B">
        <w:rPr>
          <w:rFonts w:ascii="SolaimanLipi" w:eastAsia="Times New Roman" w:hAnsi="SolaimanLipi" w:cs="SolaimanLipi"/>
          <w:sz w:val="28"/>
          <w:szCs w:val="28"/>
          <w:rtl/>
        </w:rPr>
        <w:t xml:space="preserve">". </w:t>
      </w:r>
    </w:p>
    <w:p w:rsidR="00C46607" w:rsidRPr="00FA2A2B" w:rsidRDefault="00C4660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60 - (2996)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9744E4" w:rsidRPr="00FA2A2B" w:rsidRDefault="003A0192"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00C33514" w:rsidRPr="00FA2A2B">
        <w:rPr>
          <w:rFonts w:ascii="SolaimanLipi" w:eastAsiaTheme="minorEastAsia" w:hAnsi="SolaimanLipi" w:cs="SolaimanLipi"/>
          <w:sz w:val="26"/>
          <w:szCs w:val="26"/>
          <w:cs/>
          <w:lang w:bidi="bn-IN"/>
        </w:rPr>
        <w:t xml:space="preserve">6 - অর্থ:  নাবী কারীম </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সাল্লাল্লাহু আলাইহি ওয়াসাল্লাম</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 xml:space="preserve"> এর প্রিয়তমা আয়েশা</w:t>
      </w:r>
      <w:r w:rsidR="00C33514" w:rsidRPr="00FA2A2B">
        <w:rPr>
          <w:rFonts w:ascii="SolaimanLipi" w:eastAsiaTheme="minorEastAsia" w:hAnsi="SolaimanLipi" w:cs="SolaimanLipi"/>
          <w:sz w:val="26"/>
          <w:szCs w:val="26"/>
          <w:lang w:bidi="bn-IN"/>
        </w:rPr>
        <w:t xml:space="preserve"> </w:t>
      </w:r>
      <w:r w:rsidR="00C33514" w:rsidRPr="00FA2A2B">
        <w:rPr>
          <w:rFonts w:ascii="SolaimanLipi" w:eastAsiaTheme="minorEastAsia" w:hAnsi="SolaimanLipi" w:cs="SolaimanLipi"/>
          <w:sz w:val="26"/>
          <w:szCs w:val="26"/>
          <w:cs/>
          <w:lang w:bidi="bn-IN"/>
        </w:rPr>
        <w:t xml:space="preserve">উম্মুলমুমেনীন </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রাদিয়াল্লাহু আনহা</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 xml:space="preserve"> থেকে বর্ণিত</w:t>
      </w:r>
      <w:r w:rsidR="00C33514" w:rsidRPr="00FA2A2B">
        <w:rPr>
          <w:rFonts w:ascii="SolaimanLipi" w:eastAsiaTheme="minorEastAsia" w:hAnsi="SolaimanLipi" w:cs="SolaimanLipi"/>
          <w:sz w:val="26"/>
          <w:szCs w:val="26"/>
          <w:cs/>
          <w:lang w:bidi="hi-IN"/>
        </w:rPr>
        <w:t xml:space="preserve">। </w:t>
      </w:r>
      <w:r w:rsidR="00C33514" w:rsidRPr="00FA2A2B">
        <w:rPr>
          <w:rFonts w:ascii="SolaimanLipi" w:eastAsiaTheme="minorEastAsia" w:hAnsi="SolaimanLipi" w:cs="SolaimanLipi"/>
          <w:sz w:val="26"/>
          <w:szCs w:val="26"/>
          <w:cs/>
          <w:lang w:bidi="bn-IN"/>
        </w:rPr>
        <w:t>তিনি বলেন</w:t>
      </w:r>
      <w:r w:rsidR="003D4C84" w:rsidRPr="00FA2A2B">
        <w:rPr>
          <w:rFonts w:ascii="SolaimanLipi" w:eastAsiaTheme="minorEastAsia" w:hAnsi="SolaimanLipi" w:cs="SolaimanLipi"/>
          <w:sz w:val="26"/>
          <w:szCs w:val="26"/>
          <w:cs/>
          <w:lang w:bidi="bn-IN"/>
        </w:rPr>
        <w:t xml:space="preserve">: </w:t>
      </w:r>
      <w:r w:rsidR="00C33514" w:rsidRPr="00FA2A2B">
        <w:rPr>
          <w:rFonts w:ascii="SolaimanLipi" w:eastAsiaTheme="minorEastAsia" w:hAnsi="SolaimanLipi" w:cs="SolaimanLipi"/>
          <w:sz w:val="26"/>
          <w:szCs w:val="26"/>
          <w:cs/>
          <w:lang w:bidi="bn-IN"/>
        </w:rPr>
        <w:t xml:space="preserve">আল্লাহর রাসূল </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সাল্লাল্লাহু আলাইহি ওয়াসাল্লাম</w:t>
      </w:r>
      <w:r w:rsidR="00C33514" w:rsidRPr="00FA2A2B">
        <w:rPr>
          <w:rFonts w:ascii="SolaimanLipi" w:eastAsiaTheme="minorEastAsia" w:hAnsi="SolaimanLipi" w:cs="SolaimanLipi"/>
          <w:sz w:val="26"/>
          <w:szCs w:val="26"/>
          <w:lang w:bidi="bn-IN"/>
        </w:rPr>
        <w:t>]</w:t>
      </w:r>
      <w:r w:rsidR="00C33514" w:rsidRPr="00FA2A2B">
        <w:rPr>
          <w:rFonts w:ascii="SolaimanLipi" w:eastAsiaTheme="minorEastAsia" w:hAnsi="SolaimanLipi" w:cs="SolaimanLipi"/>
          <w:sz w:val="26"/>
          <w:szCs w:val="26"/>
          <w:cs/>
          <w:lang w:bidi="bn-IN"/>
        </w:rPr>
        <w:t xml:space="preserve"> বলেছেন:</w:t>
      </w:r>
      <w:r w:rsidR="00842BF6" w:rsidRPr="00FA2A2B">
        <w:rPr>
          <w:rFonts w:ascii="SolaimanLipi" w:eastAsiaTheme="minorEastAsia" w:hAnsi="SolaimanLipi" w:cs="SolaimanLipi"/>
          <w:sz w:val="26"/>
          <w:szCs w:val="26"/>
          <w:lang w:bidi="bn-IN"/>
        </w:rPr>
        <w:t xml:space="preserve"> </w:t>
      </w:r>
      <w:r w:rsidR="009744E4" w:rsidRPr="00FA2A2B">
        <w:rPr>
          <w:rFonts w:ascii="Arial" w:eastAsiaTheme="minorEastAsia" w:hAnsi="Arial" w:hint="cs"/>
          <w:sz w:val="26"/>
          <w:szCs w:val="26"/>
          <w:cs/>
          <w:lang w:bidi="bn-IN"/>
        </w:rPr>
        <w:t>“</w:t>
      </w:r>
      <w:r w:rsidR="009744E4" w:rsidRPr="00FA2A2B">
        <w:rPr>
          <w:rFonts w:ascii="SolaimanLipi" w:eastAsiaTheme="minorEastAsia" w:hAnsi="SolaimanLipi" w:cs="SolaimanLipi"/>
          <w:sz w:val="26"/>
          <w:szCs w:val="26"/>
          <w:cs/>
          <w:lang w:bidi="bn-IN"/>
        </w:rPr>
        <w:t xml:space="preserve">ফেরেশতাদেরকে </w:t>
      </w:r>
      <w:r w:rsidR="00C62EF5" w:rsidRPr="00FA2A2B">
        <w:rPr>
          <w:rFonts w:ascii="SolaimanLipi" w:eastAsiaTheme="minorEastAsia" w:hAnsi="SolaimanLipi" w:cs="SolaimanLipi"/>
          <w:sz w:val="26"/>
          <w:szCs w:val="26"/>
          <w:cs/>
          <w:lang w:bidi="bn-IN"/>
        </w:rPr>
        <w:t>জ্যোতি</w:t>
      </w:r>
      <w:r w:rsidR="009744E4" w:rsidRPr="00FA2A2B">
        <w:rPr>
          <w:rFonts w:ascii="SolaimanLipi" w:eastAsiaTheme="minorEastAsia" w:hAnsi="SolaimanLipi" w:cs="SolaimanLipi"/>
          <w:sz w:val="26"/>
          <w:szCs w:val="26"/>
          <w:cs/>
          <w:lang w:bidi="bn-IN"/>
        </w:rPr>
        <w:t xml:space="preserve"> থেকে সৃষ্টি করা হয়েছে এবং জিনদেরকে আগুনের </w:t>
      </w:r>
      <w:r w:rsidR="00C4184D" w:rsidRPr="00FA2A2B">
        <w:rPr>
          <w:rFonts w:ascii="SolaimanLipi" w:eastAsiaTheme="minorEastAsia" w:hAnsi="SolaimanLipi" w:cs="SolaimanLipi"/>
          <w:sz w:val="26"/>
          <w:szCs w:val="26"/>
          <w:cs/>
          <w:lang w:bidi="bn-IN"/>
        </w:rPr>
        <w:t>তীব্র শিখা</w:t>
      </w:r>
      <w:r w:rsidR="00C4184D" w:rsidRPr="00FA2A2B">
        <w:rPr>
          <w:rFonts w:ascii="SolaimanLipi" w:eastAsiaTheme="minorEastAsia" w:hAnsi="SolaimanLipi" w:cs="SolaimanLipi"/>
          <w:sz w:val="26"/>
          <w:szCs w:val="26"/>
          <w:lang w:bidi="bn-IN"/>
        </w:rPr>
        <w:t xml:space="preserve"> </w:t>
      </w:r>
      <w:r w:rsidR="009744E4" w:rsidRPr="00FA2A2B">
        <w:rPr>
          <w:rFonts w:ascii="SolaimanLipi" w:eastAsiaTheme="minorEastAsia" w:hAnsi="SolaimanLipi" w:cs="SolaimanLipi"/>
          <w:sz w:val="26"/>
          <w:szCs w:val="26"/>
          <w:cs/>
          <w:lang w:bidi="bn-IN"/>
        </w:rPr>
        <w:t xml:space="preserve">থেকে সৃষ্টি করা </w:t>
      </w:r>
      <w:r w:rsidR="009744E4" w:rsidRPr="00FA2A2B">
        <w:rPr>
          <w:rFonts w:ascii="SolaimanLipi" w:eastAsiaTheme="minorEastAsia" w:hAnsi="SolaimanLipi" w:cs="SolaimanLipi"/>
          <w:sz w:val="26"/>
          <w:szCs w:val="26"/>
          <w:cs/>
          <w:lang w:bidi="bn-IN"/>
        </w:rPr>
        <w:lastRenderedPageBreak/>
        <w:t xml:space="preserve">হয়েছে। আর </w:t>
      </w:r>
      <w:r w:rsidR="00A12EEB" w:rsidRPr="00FA2A2B">
        <w:rPr>
          <w:rFonts w:ascii="SolaimanLipi" w:hAnsi="SolaimanLipi" w:cs="SolaimanLipi"/>
          <w:sz w:val="27"/>
          <w:szCs w:val="27"/>
          <w:shd w:val="clear" w:color="auto" w:fill="FFFFFF"/>
          <w:cs/>
          <w:lang w:bidi="bn-IN"/>
        </w:rPr>
        <w:t>মানবজাতির আদি</w:t>
      </w:r>
      <w:r w:rsidR="00A12EEB" w:rsidRPr="00FA2A2B">
        <w:rPr>
          <w:rFonts w:ascii="SolaimanLipi" w:hAnsi="SolaimanLipi" w:cs="SolaimanLipi"/>
          <w:sz w:val="27"/>
          <w:szCs w:val="27"/>
          <w:shd w:val="clear" w:color="auto" w:fill="FFFFFF"/>
          <w:lang w:bidi="bn-IN"/>
        </w:rPr>
        <w:t> </w:t>
      </w:r>
      <w:r w:rsidR="00A12EEB" w:rsidRPr="00FA2A2B">
        <w:rPr>
          <w:rFonts w:ascii="SolaimanLipi" w:hAnsi="SolaimanLipi" w:cs="SolaimanLipi"/>
          <w:sz w:val="27"/>
          <w:szCs w:val="27"/>
          <w:shd w:val="clear" w:color="auto" w:fill="FFFFFF"/>
          <w:cs/>
          <w:lang w:bidi="bn-IN"/>
        </w:rPr>
        <w:t>পিতা</w:t>
      </w:r>
      <w:r w:rsidR="00A12EEB" w:rsidRPr="00FA2A2B">
        <w:rPr>
          <w:rFonts w:ascii="SolaimanLipi" w:hAnsi="SolaimanLipi" w:cs="SolaimanLipi"/>
          <w:sz w:val="27"/>
          <w:szCs w:val="27"/>
          <w:shd w:val="clear" w:color="auto" w:fill="FFFFFF"/>
          <w:lang w:bidi="bn-IN"/>
        </w:rPr>
        <w:t> </w:t>
      </w:r>
      <w:r w:rsidR="009744E4" w:rsidRPr="00FA2A2B">
        <w:rPr>
          <w:rFonts w:ascii="SolaimanLipi" w:eastAsiaTheme="minorEastAsia" w:hAnsi="SolaimanLipi" w:cs="SolaimanLipi"/>
          <w:sz w:val="26"/>
          <w:szCs w:val="26"/>
          <w:cs/>
          <w:lang w:bidi="bn-IN"/>
        </w:rPr>
        <w:t>আদমকে যে বস্তু থেকে সৃষ্টি করা হয়েছে</w:t>
      </w:r>
      <w:r w:rsidR="00D729E8" w:rsidRPr="00FA2A2B">
        <w:rPr>
          <w:rFonts w:ascii="SolaimanLipi" w:eastAsiaTheme="minorEastAsia" w:hAnsi="SolaimanLipi" w:cs="SolaimanLipi"/>
          <w:sz w:val="26"/>
          <w:szCs w:val="26"/>
          <w:cs/>
          <w:lang w:bidi="bn-IN"/>
        </w:rPr>
        <w:t>,</w:t>
      </w:r>
      <w:r w:rsidR="009744E4" w:rsidRPr="00FA2A2B">
        <w:rPr>
          <w:rFonts w:ascii="SolaimanLipi" w:eastAsiaTheme="minorEastAsia" w:hAnsi="SolaimanLipi" w:cs="SolaimanLipi"/>
          <w:sz w:val="26"/>
          <w:szCs w:val="26"/>
          <w:cs/>
          <w:lang w:bidi="bn-IN"/>
        </w:rPr>
        <w:t xml:space="preserve"> সেই বস্তুটির বিবরণ পবিত্র কুরআনে তোমাদেরকে প্রদান করা হয়েছে।  অর্থাৎ মানব জাতির প্রথম পিতা আদমকে মাটি থেকে সৃষ্টি করা হয়েছে</w:t>
      </w:r>
      <w:r w:rsidR="009744E4" w:rsidRPr="00FA2A2B">
        <w:rPr>
          <w:rFonts w:ascii="Arial" w:eastAsiaTheme="minorEastAsia" w:hAnsi="Arial" w:hint="cs"/>
          <w:sz w:val="26"/>
          <w:szCs w:val="26"/>
          <w:cs/>
          <w:lang w:bidi="bn-IN"/>
        </w:rPr>
        <w:t>”</w:t>
      </w:r>
      <w:r w:rsidR="00D729E8" w:rsidRPr="00FA2A2B">
        <w:rPr>
          <w:rFonts w:ascii="SolaimanLipi" w:eastAsiaTheme="minorEastAsia" w:hAnsi="SolaimanLipi" w:cs="SolaimanLipi"/>
          <w:sz w:val="26"/>
          <w:szCs w:val="26"/>
          <w:cs/>
          <w:lang w:bidi="hi-IN"/>
        </w:rPr>
        <w:t>।</w:t>
      </w:r>
    </w:p>
    <w:p w:rsidR="00D53CEB" w:rsidRPr="00FA2A2B" w:rsidRDefault="00D70556" w:rsidP="00557095">
      <w:pPr>
        <w:bidi w:val="0"/>
        <w:spacing w:after="0" w:line="240" w:lineRule="auto"/>
        <w:jc w:val="both"/>
        <w:rPr>
          <w:rFonts w:ascii="SolaimanLipi" w:eastAsiaTheme="minorEastAsia" w:hAnsi="SolaimanLipi" w:cs="SolaimanLipi"/>
          <w:sz w:val="26"/>
          <w:szCs w:val="26"/>
          <w:cs/>
          <w:lang w:bidi="bn-IN"/>
        </w:rPr>
      </w:pPr>
      <w:r w:rsidRPr="00FA2A2B">
        <w:rPr>
          <w:rFonts w:ascii="SolaimanLipi" w:eastAsiaTheme="minorEastAsia" w:hAnsi="SolaimanLipi" w:cs="SolaimanLipi"/>
          <w:sz w:val="26"/>
          <w:szCs w:val="26"/>
          <w:lang w:bidi="bn-IN"/>
        </w:rPr>
        <w:t xml:space="preserve"> </w:t>
      </w:r>
      <w:r w:rsidR="00D53CEB" w:rsidRPr="00FA2A2B">
        <w:rPr>
          <w:rFonts w:ascii="SolaimanLipi" w:eastAsiaTheme="minorEastAsia" w:hAnsi="SolaimanLipi" w:cs="SolaimanLipi"/>
          <w:sz w:val="26"/>
          <w:szCs w:val="26"/>
          <w:lang w:bidi="bn-IN"/>
        </w:rPr>
        <w:t>[</w:t>
      </w:r>
      <w:r w:rsidR="00D53CEB" w:rsidRPr="00FA2A2B">
        <w:rPr>
          <w:rFonts w:ascii="SolaimanLipi" w:eastAsiaTheme="minorEastAsia" w:hAnsi="SolaimanLipi" w:cs="SolaimanLipi"/>
          <w:sz w:val="26"/>
          <w:szCs w:val="26"/>
          <w:cs/>
          <w:lang w:bidi="bn-IN"/>
        </w:rPr>
        <w:t>সহীহ মুসলিম</w:t>
      </w:r>
      <w:r w:rsidR="00D53CEB" w:rsidRPr="00FA2A2B">
        <w:rPr>
          <w:rFonts w:ascii="SolaimanLipi" w:eastAsiaTheme="minorEastAsia" w:hAnsi="SolaimanLipi" w:cs="SolaimanLipi"/>
          <w:sz w:val="26"/>
          <w:szCs w:val="26"/>
          <w:lang w:bidi="bn-IN"/>
        </w:rPr>
        <w:t>,</w:t>
      </w:r>
      <w:r w:rsidR="00D53CEB" w:rsidRPr="00FA2A2B">
        <w:rPr>
          <w:rFonts w:ascii="SolaimanLipi" w:eastAsiaTheme="minorEastAsia" w:hAnsi="SolaimanLipi" w:cs="SolaimanLipi"/>
          <w:sz w:val="26"/>
          <w:szCs w:val="26"/>
          <w:cs/>
          <w:lang w:bidi="bn-IN"/>
        </w:rPr>
        <w:t xml:space="preserve"> হাদীস নং </w:t>
      </w:r>
      <w:r w:rsidR="0091050D" w:rsidRPr="00FA2A2B">
        <w:rPr>
          <w:rFonts w:ascii="SolaimanLipi" w:eastAsiaTheme="minorEastAsia" w:hAnsi="SolaimanLipi" w:cs="SolaimanLipi"/>
          <w:sz w:val="26"/>
          <w:szCs w:val="26"/>
          <w:cs/>
          <w:lang w:bidi="bn-IN"/>
        </w:rPr>
        <w:t>60- (2996)</w:t>
      </w:r>
      <w:r w:rsidR="00D53CEB" w:rsidRPr="00FA2A2B">
        <w:rPr>
          <w:rFonts w:ascii="SolaimanLipi" w:eastAsiaTheme="minorEastAsia" w:hAnsi="SolaimanLipi" w:cs="SolaimanLipi"/>
          <w:sz w:val="26"/>
          <w:szCs w:val="26"/>
          <w:lang w:bidi="bn-IN"/>
        </w:rPr>
        <w:t>]</w:t>
      </w:r>
      <w:r w:rsidR="00D53CEB" w:rsidRPr="00FA2A2B">
        <w:rPr>
          <w:rFonts w:ascii="SolaimanLipi" w:eastAsiaTheme="minorEastAsia" w:hAnsi="SolaimanLipi" w:cs="SolaimanLipi"/>
          <w:sz w:val="26"/>
          <w:szCs w:val="26"/>
          <w:cs/>
          <w:lang w:bidi="hi-IN"/>
        </w:rPr>
        <w:t>।</w:t>
      </w:r>
      <w:r w:rsidR="00D53CEB" w:rsidRPr="00FA2A2B">
        <w:rPr>
          <w:rFonts w:ascii="SolaimanLipi" w:eastAsiaTheme="minorEastAsia" w:hAnsi="SolaimanLipi" w:cs="SolaimanLipi"/>
          <w:sz w:val="26"/>
          <w:szCs w:val="26"/>
          <w:cs/>
          <w:lang w:bidi="bn-IN"/>
        </w:rPr>
        <w:t xml:space="preserve"> </w:t>
      </w:r>
    </w:p>
    <w:p w:rsidR="00881D84" w:rsidRPr="00FA2A2B" w:rsidRDefault="00881D84" w:rsidP="00557095">
      <w:pPr>
        <w:bidi w:val="0"/>
        <w:spacing w:after="0"/>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বর্ণনাকারিণী  সাহাবীয়ার পরিচয়</w:t>
      </w:r>
      <w:r w:rsidRPr="00FA2A2B">
        <w:rPr>
          <w:rFonts w:ascii="SolaimanLipi" w:hAnsi="SolaimanLipi" w:cs="SolaimanLipi"/>
          <w:b/>
          <w:bCs/>
          <w:sz w:val="32"/>
          <w:szCs w:val="32"/>
          <w:lang w:bidi="bn-IN"/>
        </w:rPr>
        <w:t>:</w:t>
      </w:r>
    </w:p>
    <w:p w:rsidR="00881D84" w:rsidRPr="00FA2A2B" w:rsidRDefault="00881D8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উম্মুল মুমেনীন আয়েশা বিনতে </w:t>
      </w:r>
      <w:r w:rsidR="004F70FF"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 xml:space="preserve"> বাক্‌র আসসিদ্দীক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হিজরতের পূর্বে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এর সঙ্গে বিবাহ বন্ধনে আবদ্ধ হন। তিনি মাদীনায় হিজরত করার পর নয় বছর বয়সে আল্লাহর রাসূলের সঙ্গে সংসার আরম্ভ করেন।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যখন মৃত্যুবরণ করেন তখন তাঁর বয়স ছিল 18 বছর</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সাহাবীগণের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অধিক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বুদ্ধিমতি</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জ্ঞান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প্রদানের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ক্ষেত্রে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ছিলেন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সর্বোত্তম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ব্যক্তি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দানশীলতা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উদারতায়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উত্তম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নমুনা হিসেবে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উল্লেখ</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অনেক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বর্ণনা করেছেন</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 বর্ণিত হাদীসের সংখ্যা 2210 টি। তিনি</w:t>
      </w:r>
      <w:r w:rsidRPr="00FA2A2B">
        <w:rPr>
          <w:rFonts w:ascii="SolaimanLipi" w:hAnsi="SolaimanLipi" w:cs="SolaimanLipi"/>
          <w:sz w:val="26"/>
          <w:szCs w:val="26"/>
          <w:lang w:bidi="bn-IN"/>
        </w:rPr>
        <w:t xml:space="preserve"> </w:t>
      </w:r>
      <w:r w:rsidR="00C44EE8" w:rsidRPr="00FA2A2B">
        <w:rPr>
          <w:rFonts w:ascii="SolaimanLipi" w:hAnsi="SolaimanLipi" w:cs="SolaimanLipi"/>
          <w:sz w:val="26"/>
          <w:szCs w:val="26"/>
          <w:cs/>
          <w:lang w:bidi="bn-IN"/>
        </w:rPr>
        <w:t>রমাজান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শাওয়াল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মাসের 17 তারিখে</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মাদীনাতে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সন 57 হিজরীতে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রোজ</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মঙ্গলবার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মৃত্যুবরণ</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আবু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হুরায়রা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তাঁর জানাজার নামাজ পড়িয়েছিলেন এবং তাঁকে আল বাকী কবরস্থানে দাফন করা হয়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p>
    <w:p w:rsidR="00881D84" w:rsidRPr="00FA2A2B" w:rsidRDefault="00881D84"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lastRenderedPageBreak/>
        <w:t>* এই হাদীস হতে শিক্ষণীয় বিষয়</w:t>
      </w:r>
      <w:r w:rsidRPr="00FA2A2B">
        <w:rPr>
          <w:rFonts w:ascii="SolaimanLipi" w:hAnsi="SolaimanLipi" w:cs="SolaimanLipi"/>
          <w:b/>
          <w:bCs/>
          <w:sz w:val="32"/>
          <w:szCs w:val="32"/>
          <w:lang w:bidi="bn-IN"/>
        </w:rPr>
        <w:t>:</w:t>
      </w:r>
    </w:p>
    <w:p w:rsidR="00513575" w:rsidRPr="00FA2A2B" w:rsidRDefault="00881D8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513575" w:rsidRPr="00FA2A2B">
        <w:rPr>
          <w:rFonts w:ascii="SolaimanLipi" w:hAnsi="SolaimanLipi" w:cs="SolaimanLipi"/>
          <w:sz w:val="26"/>
          <w:szCs w:val="26"/>
          <w:cs/>
          <w:lang w:bidi="bn-IN"/>
        </w:rPr>
        <w:t>এই হাদীসটির দ্বারা সাব্যস্ত হয় যে, ফেরেশতাদেরকে সৃষ্টি করার মধ্যে এবং জিনদের</w:t>
      </w:r>
      <w:r w:rsidR="005E3FB6" w:rsidRPr="00FA2A2B">
        <w:rPr>
          <w:rFonts w:ascii="SolaimanLipi" w:hAnsi="SolaimanLipi" w:cs="SolaimanLipi"/>
          <w:sz w:val="26"/>
          <w:szCs w:val="26"/>
          <w:cs/>
          <w:lang w:bidi="bn-IN"/>
        </w:rPr>
        <w:t>কে</w:t>
      </w:r>
      <w:r w:rsidR="00513575" w:rsidRPr="00FA2A2B">
        <w:rPr>
          <w:rFonts w:ascii="SolaimanLipi" w:hAnsi="SolaimanLipi" w:cs="SolaimanLipi"/>
          <w:sz w:val="26"/>
          <w:szCs w:val="26"/>
          <w:cs/>
          <w:lang w:bidi="bn-IN"/>
        </w:rPr>
        <w:t xml:space="preserve"> সৃষ্টি করার মধ্যে পার্থক্য</w:t>
      </w:r>
      <w:r w:rsidR="00513575" w:rsidRPr="00FA2A2B">
        <w:rPr>
          <w:rFonts w:ascii="SolaimanLipi" w:hAnsi="SolaimanLipi" w:cs="SolaimanLipi"/>
          <w:sz w:val="26"/>
          <w:szCs w:val="26"/>
          <w:lang w:bidi="bn-IN"/>
        </w:rPr>
        <w:t xml:space="preserve"> </w:t>
      </w:r>
      <w:r w:rsidR="00513575" w:rsidRPr="00FA2A2B">
        <w:rPr>
          <w:rFonts w:ascii="SolaimanLipi" w:hAnsi="SolaimanLipi" w:cs="SolaimanLipi"/>
          <w:sz w:val="26"/>
          <w:szCs w:val="26"/>
          <w:cs/>
          <w:lang w:bidi="bn-IN"/>
        </w:rPr>
        <w:t>রয়েছে</w:t>
      </w:r>
      <w:r w:rsidR="00513575" w:rsidRPr="00FA2A2B">
        <w:rPr>
          <w:rFonts w:ascii="SolaimanLipi" w:hAnsi="SolaimanLipi" w:cs="SolaimanLipi"/>
          <w:sz w:val="26"/>
          <w:szCs w:val="26"/>
          <w:cs/>
          <w:lang w:bidi="hi-IN"/>
        </w:rPr>
        <w:t>।</w:t>
      </w:r>
      <w:r w:rsidR="00BF7B81" w:rsidRPr="00FA2A2B">
        <w:rPr>
          <w:rFonts w:ascii="SolaimanLipi" w:hAnsi="SolaimanLipi" w:cs="SolaimanLipi"/>
          <w:sz w:val="26"/>
          <w:szCs w:val="26"/>
          <w:cs/>
          <w:lang w:bidi="bn-IN"/>
        </w:rPr>
        <w:t xml:space="preserve"> সুতরাং ফেরেশতাদেরকে সৃষ্টি করা হয়েছে জ্যোতির দ্বারা। আর জ্যোতির অর্থ হলো</w:t>
      </w:r>
      <w:r w:rsidR="0081042E" w:rsidRPr="00FA2A2B">
        <w:rPr>
          <w:rFonts w:ascii="SolaimanLipi" w:hAnsi="SolaimanLipi" w:cs="SolaimanLipi"/>
          <w:sz w:val="26"/>
          <w:szCs w:val="26"/>
          <w:lang w:bidi="bn-IN"/>
        </w:rPr>
        <w:t>:</w:t>
      </w:r>
      <w:r w:rsidR="00BF7B81" w:rsidRPr="00FA2A2B">
        <w:rPr>
          <w:rFonts w:ascii="SolaimanLipi" w:hAnsi="SolaimanLipi" w:cs="SolaimanLipi"/>
          <w:sz w:val="26"/>
          <w:szCs w:val="26"/>
          <w:cs/>
          <w:lang w:bidi="bn-IN"/>
        </w:rPr>
        <w:t xml:space="preserve"> কিরণ</w:t>
      </w:r>
      <w:r w:rsidR="005E3FB6" w:rsidRPr="00FA2A2B">
        <w:rPr>
          <w:rFonts w:ascii="SolaimanLipi" w:hAnsi="SolaimanLipi" w:cs="SolaimanLipi"/>
          <w:sz w:val="26"/>
          <w:szCs w:val="26"/>
          <w:cs/>
          <w:lang w:bidi="bn-IN"/>
        </w:rPr>
        <w:t xml:space="preserve">, </w:t>
      </w:r>
      <w:r w:rsidR="00BF7B81" w:rsidRPr="00FA2A2B">
        <w:rPr>
          <w:rFonts w:ascii="SolaimanLipi" w:hAnsi="SolaimanLipi" w:cs="SolaimanLipi"/>
          <w:sz w:val="26"/>
          <w:szCs w:val="26"/>
          <w:cs/>
          <w:lang w:bidi="bn-IN"/>
        </w:rPr>
        <w:t xml:space="preserve">কিরণের দ্বারা </w:t>
      </w:r>
      <w:r w:rsidR="0081042E" w:rsidRPr="00FA2A2B">
        <w:rPr>
          <w:rFonts w:ascii="SolaimanLipi" w:hAnsi="SolaimanLipi" w:cs="SolaimanLipi"/>
          <w:sz w:val="26"/>
          <w:szCs w:val="26"/>
          <w:cs/>
          <w:lang w:bidi="bn-IN"/>
        </w:rPr>
        <w:t xml:space="preserve">আলোক ছড়িয়ে পড়ে এবং </w:t>
      </w:r>
      <w:r w:rsidR="00447FB4" w:rsidRPr="00FA2A2B">
        <w:rPr>
          <w:rFonts w:ascii="SolaimanLipi" w:hAnsi="SolaimanLipi" w:cs="SolaimanLipi"/>
          <w:sz w:val="26"/>
          <w:szCs w:val="26"/>
          <w:cs/>
          <w:lang w:bidi="bn-IN"/>
        </w:rPr>
        <w:t>বিভিন্ন দি</w:t>
      </w:r>
      <w:r w:rsidR="0081042E" w:rsidRPr="00FA2A2B">
        <w:rPr>
          <w:rFonts w:ascii="SolaimanLipi" w:hAnsi="SolaimanLipi" w:cs="SolaimanLipi"/>
          <w:sz w:val="26"/>
          <w:szCs w:val="26"/>
          <w:cs/>
          <w:lang w:bidi="bn-IN"/>
        </w:rPr>
        <w:t xml:space="preserve">ক জ্যোতির্ময় হয় আর উজ্জ্বল হয়। </w:t>
      </w:r>
    </w:p>
    <w:p w:rsidR="002E7DDD" w:rsidRPr="00FA2A2B" w:rsidRDefault="002E7DD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আর জিনদেরকে সৃষ্টি করা হয়েছে </w:t>
      </w:r>
      <w:r w:rsidRPr="00FA2A2B">
        <w:rPr>
          <w:rFonts w:ascii="SolaimanLipi" w:eastAsiaTheme="minorEastAsia" w:hAnsi="SolaimanLipi" w:cs="SolaimanLipi"/>
          <w:sz w:val="26"/>
          <w:szCs w:val="26"/>
          <w:cs/>
          <w:lang w:bidi="bn-IN"/>
        </w:rPr>
        <w:t>আগুনের তীব্র শিখা</w:t>
      </w:r>
      <w:r w:rsidRPr="00FA2A2B">
        <w:rPr>
          <w:rFonts w:ascii="SolaimanLipi" w:eastAsiaTheme="minorEastAsia" w:hAnsi="SolaimanLipi" w:cs="SolaimanLipi"/>
          <w:sz w:val="26"/>
          <w:szCs w:val="26"/>
          <w:lang w:bidi="bn-IN"/>
        </w:rPr>
        <w:t xml:space="preserve"> </w:t>
      </w:r>
      <w:r w:rsidRPr="00FA2A2B">
        <w:rPr>
          <w:rFonts w:ascii="SolaimanLipi" w:hAnsi="SolaimanLipi" w:cs="SolaimanLipi"/>
          <w:sz w:val="26"/>
          <w:szCs w:val="26"/>
          <w:cs/>
          <w:lang w:bidi="bn-IN"/>
        </w:rPr>
        <w:t>দ্বারা।</w:t>
      </w:r>
      <w:r w:rsidR="0074745E" w:rsidRPr="00FA2A2B">
        <w:rPr>
          <w:rFonts w:ascii="SolaimanLipi" w:hAnsi="SolaimanLipi" w:cs="SolaimanLipi"/>
          <w:sz w:val="26"/>
          <w:szCs w:val="26"/>
          <w:lang w:bidi="bn-IN"/>
        </w:rPr>
        <w:t xml:space="preserve"> </w:t>
      </w:r>
      <w:r w:rsidR="0074745E" w:rsidRPr="00FA2A2B">
        <w:rPr>
          <w:rFonts w:ascii="SolaimanLipi" w:hAnsi="SolaimanLipi" w:cs="SolaimanLipi"/>
          <w:sz w:val="26"/>
          <w:szCs w:val="26"/>
          <w:cs/>
          <w:lang w:bidi="bn-IN"/>
        </w:rPr>
        <w:t>অর্থাৎ</w:t>
      </w:r>
      <w:r w:rsidR="0074745E" w:rsidRPr="00FA2A2B">
        <w:rPr>
          <w:rFonts w:ascii="SolaimanLipi" w:hAnsi="SolaimanLipi" w:cs="SolaimanLipi"/>
          <w:sz w:val="26"/>
          <w:szCs w:val="26"/>
          <w:lang w:bidi="bn-IN"/>
        </w:rPr>
        <w:t xml:space="preserve"> </w:t>
      </w:r>
      <w:r w:rsidR="0074745E" w:rsidRPr="00FA2A2B">
        <w:rPr>
          <w:rFonts w:ascii="SolaimanLipi" w:hAnsi="SolaimanLipi" w:cs="SolaimanLipi"/>
          <w:sz w:val="26"/>
          <w:szCs w:val="26"/>
          <w:cs/>
          <w:lang w:bidi="bn-IN"/>
        </w:rPr>
        <w:t>জিনদের</w:t>
      </w:r>
      <w:r w:rsidR="0074745E" w:rsidRPr="00FA2A2B">
        <w:rPr>
          <w:rFonts w:ascii="SolaimanLipi" w:hAnsi="SolaimanLipi" w:cs="SolaimanLipi"/>
          <w:sz w:val="26"/>
          <w:szCs w:val="26"/>
          <w:lang w:bidi="bn-IN"/>
        </w:rPr>
        <w:t xml:space="preserve"> </w:t>
      </w:r>
      <w:r w:rsidR="0074745E" w:rsidRPr="00FA2A2B">
        <w:rPr>
          <w:rFonts w:ascii="SolaimanLipi" w:eastAsiaTheme="minorEastAsia" w:hAnsi="SolaimanLipi" w:cs="SolaimanLipi"/>
          <w:sz w:val="26"/>
          <w:szCs w:val="26"/>
          <w:cs/>
          <w:lang w:bidi="bn-IN"/>
        </w:rPr>
        <w:t>প্রথম পিতা ইবলীসকে</w:t>
      </w:r>
      <w:r w:rsidR="0074745E" w:rsidRPr="00FA2A2B">
        <w:rPr>
          <w:rFonts w:ascii="SolaimanLipi" w:eastAsiaTheme="minorEastAsia" w:hAnsi="SolaimanLipi" w:cs="SolaimanLipi"/>
          <w:sz w:val="26"/>
          <w:szCs w:val="26"/>
          <w:lang w:bidi="bn-IN"/>
        </w:rPr>
        <w:t xml:space="preserve"> </w:t>
      </w:r>
      <w:r w:rsidR="0074745E" w:rsidRPr="00FA2A2B">
        <w:rPr>
          <w:rFonts w:ascii="SolaimanLipi" w:eastAsiaTheme="minorEastAsia" w:hAnsi="SolaimanLipi" w:cs="SolaimanLipi"/>
          <w:sz w:val="26"/>
          <w:szCs w:val="26"/>
          <w:cs/>
          <w:lang w:bidi="bn-IN"/>
        </w:rPr>
        <w:t>সৃষ্টি করা হয়েছে</w:t>
      </w:r>
      <w:r w:rsidR="0074745E" w:rsidRPr="00FA2A2B">
        <w:rPr>
          <w:rFonts w:ascii="SolaimanLipi" w:hAnsi="SolaimanLipi" w:cs="SolaimanLipi"/>
          <w:sz w:val="26"/>
          <w:szCs w:val="26"/>
          <w:lang w:bidi="bn-IN"/>
        </w:rPr>
        <w:t xml:space="preserve"> </w:t>
      </w:r>
      <w:r w:rsidR="0074745E" w:rsidRPr="00FA2A2B">
        <w:rPr>
          <w:rFonts w:ascii="SolaimanLipi" w:eastAsiaTheme="minorEastAsia" w:hAnsi="SolaimanLipi" w:cs="SolaimanLipi"/>
          <w:sz w:val="26"/>
          <w:szCs w:val="26"/>
          <w:cs/>
          <w:lang w:bidi="bn-IN"/>
        </w:rPr>
        <w:t>আগুনের তীব্র শিখা</w:t>
      </w:r>
      <w:r w:rsidR="0074745E" w:rsidRPr="00FA2A2B">
        <w:rPr>
          <w:rFonts w:ascii="SolaimanLipi" w:eastAsiaTheme="minorEastAsia" w:hAnsi="SolaimanLipi" w:cs="SolaimanLipi"/>
          <w:sz w:val="26"/>
          <w:szCs w:val="26"/>
          <w:lang w:bidi="bn-IN"/>
        </w:rPr>
        <w:t xml:space="preserve"> </w:t>
      </w:r>
      <w:r w:rsidR="0074745E" w:rsidRPr="00FA2A2B">
        <w:rPr>
          <w:rFonts w:ascii="SolaimanLipi" w:eastAsiaTheme="minorEastAsia" w:hAnsi="SolaimanLipi" w:cs="SolaimanLipi"/>
          <w:sz w:val="26"/>
          <w:szCs w:val="26"/>
          <w:cs/>
          <w:lang w:bidi="bn-IN"/>
        </w:rPr>
        <w:t>দ্বারা</w:t>
      </w:r>
      <w:r w:rsidR="000D1FFD" w:rsidRPr="00FA2A2B">
        <w:rPr>
          <w:rFonts w:ascii="SolaimanLipi" w:hAnsi="SolaimanLipi" w:cs="SolaimanLipi"/>
          <w:sz w:val="26"/>
          <w:szCs w:val="26"/>
          <w:cs/>
          <w:lang w:bidi="hi-IN"/>
        </w:rPr>
        <w:t>।</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কিন্ত</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এই</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বিষয়ে</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অন্য</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উক্তিও</w:t>
      </w:r>
      <w:r w:rsidR="000D1FFD" w:rsidRPr="00FA2A2B">
        <w:rPr>
          <w:rFonts w:ascii="SolaimanLipi" w:eastAsiaTheme="minorEastAsia" w:hAnsi="SolaimanLipi" w:cs="SolaimanLipi"/>
          <w:sz w:val="26"/>
          <w:szCs w:val="26"/>
          <w:lang w:bidi="bn-IN"/>
        </w:rPr>
        <w:t xml:space="preserve"> </w:t>
      </w:r>
      <w:r w:rsidR="000D1FFD" w:rsidRPr="00FA2A2B">
        <w:rPr>
          <w:rFonts w:ascii="SolaimanLipi" w:eastAsiaTheme="minorEastAsia" w:hAnsi="SolaimanLipi" w:cs="SolaimanLipi"/>
          <w:sz w:val="26"/>
          <w:szCs w:val="26"/>
          <w:cs/>
          <w:lang w:bidi="bn-IN"/>
        </w:rPr>
        <w:t>রয়েছে</w:t>
      </w:r>
      <w:r w:rsidR="000D1FFD" w:rsidRPr="00FA2A2B">
        <w:rPr>
          <w:rFonts w:ascii="SolaimanLipi" w:eastAsiaTheme="minorEastAsia" w:hAnsi="SolaimanLipi" w:cs="SolaimanLipi"/>
          <w:sz w:val="26"/>
          <w:szCs w:val="26"/>
          <w:cs/>
          <w:lang w:bidi="hi-IN"/>
        </w:rPr>
        <w:t>।</w:t>
      </w:r>
      <w:r w:rsidR="000D1FFD" w:rsidRPr="00FA2A2B">
        <w:rPr>
          <w:rFonts w:ascii="SolaimanLipi" w:eastAsiaTheme="minorEastAsia" w:hAnsi="SolaimanLipi" w:cs="SolaimanLipi"/>
          <w:sz w:val="26"/>
          <w:szCs w:val="26"/>
          <w:lang w:bidi="bn-IN"/>
        </w:rPr>
        <w:t xml:space="preserve">  </w:t>
      </w:r>
      <w:r w:rsidR="0074745E" w:rsidRPr="00FA2A2B">
        <w:rPr>
          <w:rFonts w:ascii="SolaimanLipi" w:hAnsi="SolaimanLipi" w:cs="SolaimanLipi"/>
          <w:sz w:val="26"/>
          <w:szCs w:val="26"/>
          <w:lang w:bidi="bn-IN"/>
        </w:rPr>
        <w:t xml:space="preserve"> </w:t>
      </w:r>
    </w:p>
    <w:p w:rsidR="00AC0B08" w:rsidRPr="00FA2A2B" w:rsidRDefault="00881D8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B837F4" w:rsidRPr="00FA2A2B">
        <w:rPr>
          <w:rFonts w:ascii="SolaimanLipi" w:hAnsi="SolaimanLipi" w:cs="SolaimanLipi"/>
          <w:sz w:val="26"/>
          <w:szCs w:val="26"/>
          <w:cs/>
          <w:lang w:bidi="bn-IN"/>
        </w:rPr>
        <w:t>আমাদের উপর জিন ও শয়তানের অস্তিত্বের প্রতি বিশ্বাস স্থাপন করা অপরিহার্য। তারা হলো মহান আল্লাহর সৃষ্টি জগতের অন্তর্ভুক্ত</w:t>
      </w:r>
      <w:r w:rsidR="00AC0B08" w:rsidRPr="00FA2A2B">
        <w:rPr>
          <w:rFonts w:ascii="SolaimanLipi" w:hAnsi="SolaimanLipi" w:cs="SolaimanLipi"/>
          <w:sz w:val="26"/>
          <w:szCs w:val="26"/>
          <w:cs/>
          <w:lang w:bidi="hi-IN"/>
        </w:rPr>
        <w:t xml:space="preserve">। </w:t>
      </w:r>
      <w:r w:rsidR="00AC0B08" w:rsidRPr="00FA2A2B">
        <w:rPr>
          <w:rFonts w:ascii="SolaimanLipi" w:hAnsi="SolaimanLipi" w:cs="SolaimanLipi"/>
          <w:sz w:val="26"/>
          <w:szCs w:val="26"/>
          <w:cs/>
          <w:lang w:bidi="bn-IN"/>
        </w:rPr>
        <w:t xml:space="preserve">তারা মৃত্যুবরণ করে থাকে যেমন সমস্ত </w:t>
      </w:r>
      <w:r w:rsidRPr="00FA2A2B">
        <w:rPr>
          <w:rFonts w:ascii="SolaimanLipi" w:hAnsi="SolaimanLipi" w:cs="SolaimanLipi"/>
          <w:sz w:val="26"/>
          <w:szCs w:val="26"/>
          <w:cs/>
          <w:lang w:bidi="bn-IN"/>
        </w:rPr>
        <w:t>মানুষ</w:t>
      </w:r>
      <w:r w:rsidR="003F3FCA" w:rsidRPr="00FA2A2B">
        <w:rPr>
          <w:rFonts w:ascii="SolaimanLipi" w:hAnsi="SolaimanLipi" w:cs="SolaimanLipi"/>
          <w:sz w:val="26"/>
          <w:szCs w:val="26"/>
          <w:cs/>
          <w:lang w:bidi="bn-IN"/>
        </w:rPr>
        <w:t>ও</w:t>
      </w:r>
      <w:r w:rsidRPr="00FA2A2B">
        <w:rPr>
          <w:rFonts w:ascii="SolaimanLipi" w:hAnsi="SolaimanLipi" w:cs="SolaimanLipi"/>
          <w:sz w:val="26"/>
          <w:szCs w:val="26"/>
          <w:cs/>
          <w:lang w:bidi="bn-IN"/>
        </w:rPr>
        <w:t xml:space="preserve"> </w:t>
      </w:r>
      <w:r w:rsidR="00AC0B08" w:rsidRPr="00FA2A2B">
        <w:rPr>
          <w:rFonts w:ascii="SolaimanLipi" w:hAnsi="SolaimanLipi" w:cs="SolaimanLipi"/>
          <w:sz w:val="26"/>
          <w:szCs w:val="26"/>
          <w:cs/>
          <w:lang w:bidi="bn-IN"/>
        </w:rPr>
        <w:t xml:space="preserve">মৃত্যুবরণ করে। </w:t>
      </w:r>
    </w:p>
    <w:p w:rsidR="002E7862" w:rsidRPr="00FA2A2B" w:rsidRDefault="00881D8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3F3FCA" w:rsidRPr="00FA2A2B">
        <w:rPr>
          <w:rFonts w:ascii="SolaimanLipi" w:hAnsi="SolaimanLipi" w:cs="SolaimanLipi"/>
          <w:sz w:val="27"/>
          <w:szCs w:val="27"/>
          <w:shd w:val="clear" w:color="auto" w:fill="FFFFFF"/>
          <w:cs/>
          <w:lang w:bidi="bn-IN"/>
        </w:rPr>
        <w:t>ঈমানের ছয়টি</w:t>
      </w:r>
      <w:r w:rsidR="003F3FCA" w:rsidRPr="00FA2A2B">
        <w:rPr>
          <w:rFonts w:ascii="SolaimanLipi" w:hAnsi="SolaimanLipi" w:cs="SolaimanLipi"/>
          <w:sz w:val="27"/>
          <w:szCs w:val="27"/>
          <w:shd w:val="clear" w:color="auto" w:fill="FFFFFF"/>
          <w:lang w:bidi="bn-IN"/>
        </w:rPr>
        <w:t> </w:t>
      </w:r>
      <w:r w:rsidR="003F3FCA" w:rsidRPr="00FA2A2B">
        <w:rPr>
          <w:rFonts w:ascii="SolaimanLipi" w:hAnsi="SolaimanLipi" w:cs="SolaimanLipi"/>
          <w:sz w:val="27"/>
          <w:szCs w:val="27"/>
          <w:shd w:val="clear" w:color="auto" w:fill="FFFFFF"/>
          <w:cs/>
          <w:lang w:bidi="bn-IN"/>
        </w:rPr>
        <w:t>মূল ভিত্তি রয়েছে, সেই ছয়টি</w:t>
      </w:r>
      <w:r w:rsidR="003F3FCA" w:rsidRPr="00FA2A2B">
        <w:rPr>
          <w:rFonts w:ascii="SolaimanLipi" w:hAnsi="SolaimanLipi" w:cs="SolaimanLipi"/>
          <w:sz w:val="27"/>
          <w:szCs w:val="27"/>
          <w:shd w:val="clear" w:color="auto" w:fill="FFFFFF"/>
          <w:lang w:bidi="bn-IN"/>
        </w:rPr>
        <w:t> </w:t>
      </w:r>
      <w:r w:rsidR="003F3FCA" w:rsidRPr="00FA2A2B">
        <w:rPr>
          <w:rFonts w:ascii="SolaimanLipi" w:hAnsi="SolaimanLipi" w:cs="SolaimanLipi"/>
          <w:sz w:val="27"/>
          <w:szCs w:val="27"/>
          <w:shd w:val="clear" w:color="auto" w:fill="FFFFFF"/>
          <w:cs/>
          <w:lang w:bidi="bn-IN"/>
        </w:rPr>
        <w:t xml:space="preserve">মূল ভিত্তির মধ্যে রয়েছে ফেরেশতাদের </w:t>
      </w:r>
      <w:r w:rsidR="00B67D65" w:rsidRPr="00FA2A2B">
        <w:rPr>
          <w:rFonts w:ascii="SolaimanLipi" w:hAnsi="SolaimanLipi" w:cs="SolaimanLipi"/>
          <w:sz w:val="27"/>
          <w:szCs w:val="27"/>
          <w:shd w:val="clear" w:color="auto" w:fill="FFFFFF"/>
          <w:cs/>
          <w:lang w:bidi="bn-IN"/>
        </w:rPr>
        <w:t xml:space="preserve">প্রতি </w:t>
      </w:r>
      <w:r w:rsidR="003F3FCA" w:rsidRPr="00FA2A2B">
        <w:rPr>
          <w:rFonts w:ascii="SolaimanLipi" w:hAnsi="SolaimanLipi" w:cs="SolaimanLipi"/>
          <w:sz w:val="27"/>
          <w:szCs w:val="27"/>
          <w:shd w:val="clear" w:color="auto" w:fill="FFFFFF"/>
          <w:cs/>
          <w:lang w:bidi="bn-IN"/>
        </w:rPr>
        <w:t>ঈমান স্থাপন করা।</w:t>
      </w:r>
      <w:r w:rsidR="00F74D6F" w:rsidRPr="00FA2A2B">
        <w:rPr>
          <w:rFonts w:ascii="SolaimanLipi" w:hAnsi="SolaimanLipi" w:cs="SolaimanLipi"/>
          <w:sz w:val="27"/>
          <w:szCs w:val="27"/>
          <w:shd w:val="clear" w:color="auto" w:fill="FFFFFF"/>
          <w:cs/>
          <w:lang w:bidi="bn-IN"/>
        </w:rPr>
        <w:t xml:space="preserve"> </w:t>
      </w:r>
      <w:r w:rsidR="00F74D6F" w:rsidRPr="00FA2A2B">
        <w:rPr>
          <w:rFonts w:ascii="SolaimanLipi" w:hAnsi="SolaimanLipi" w:cs="SolaimanLipi"/>
          <w:sz w:val="26"/>
          <w:szCs w:val="26"/>
          <w:cs/>
          <w:lang w:bidi="bn-IN"/>
        </w:rPr>
        <w:t>ফেরেশতাগণ</w:t>
      </w:r>
      <w:r w:rsidR="003F3FCA" w:rsidRPr="00FA2A2B">
        <w:rPr>
          <w:rFonts w:ascii="SolaimanLipi" w:hAnsi="SolaimanLipi" w:cs="SolaimanLipi"/>
          <w:sz w:val="27"/>
          <w:szCs w:val="27"/>
          <w:shd w:val="clear" w:color="auto" w:fill="FFFFFF"/>
          <w:cs/>
          <w:lang w:bidi="bn-IN"/>
        </w:rPr>
        <w:t xml:space="preserve"> </w:t>
      </w:r>
      <w:r w:rsidR="00F74D6F" w:rsidRPr="00FA2A2B">
        <w:rPr>
          <w:rFonts w:ascii="SolaimanLipi" w:hAnsi="SolaimanLipi" w:cs="SolaimanLipi"/>
          <w:sz w:val="26"/>
          <w:szCs w:val="26"/>
          <w:cs/>
          <w:lang w:bidi="bn-IN"/>
        </w:rPr>
        <w:t>মহান আল্লাহর সৃষ্টি জগতের অন্তর্ভুক্ত একটি অতি সম্মানিত সৃষ্টি জগৎ। তাদেরকে সৃষ্টি করা হয়েছে জ্যোতি থেকে।</w:t>
      </w:r>
      <w:r w:rsidR="002E7862" w:rsidRPr="00FA2A2B">
        <w:rPr>
          <w:rFonts w:ascii="SolaimanLipi" w:hAnsi="SolaimanLipi" w:cs="SolaimanLipi"/>
          <w:sz w:val="26"/>
          <w:szCs w:val="26"/>
          <w:cs/>
          <w:lang w:bidi="bn-IN"/>
        </w:rPr>
        <w:t xml:space="preserve"> </w:t>
      </w:r>
      <w:r w:rsidR="00F706D5" w:rsidRPr="00FA2A2B">
        <w:rPr>
          <w:rFonts w:ascii="SolaimanLipi" w:hAnsi="SolaimanLipi" w:cs="SolaimanLipi"/>
          <w:sz w:val="26"/>
          <w:szCs w:val="26"/>
          <w:cs/>
          <w:lang w:bidi="bn-IN"/>
        </w:rPr>
        <w:t>ফেরেশতাগ</w:t>
      </w:r>
      <w:r w:rsidR="003F16D6" w:rsidRPr="00FA2A2B">
        <w:rPr>
          <w:rFonts w:ascii="SolaimanLipi" w:hAnsi="SolaimanLipi" w:cs="SolaimanLipi"/>
          <w:sz w:val="26"/>
          <w:szCs w:val="26"/>
          <w:cs/>
          <w:lang w:bidi="bn-IN"/>
        </w:rPr>
        <w:t>ণ সদাসর্বদা দিবা</w:t>
      </w:r>
      <w:r w:rsidR="002E7862" w:rsidRPr="00FA2A2B">
        <w:rPr>
          <w:rFonts w:ascii="SolaimanLipi" w:hAnsi="SolaimanLipi" w:cs="SolaimanLipi"/>
          <w:sz w:val="26"/>
          <w:szCs w:val="26"/>
          <w:cs/>
          <w:lang w:bidi="bn-IN"/>
        </w:rPr>
        <w:t xml:space="preserve">নিশি </w:t>
      </w:r>
      <w:r w:rsidR="003F16D6" w:rsidRPr="00FA2A2B">
        <w:rPr>
          <w:rFonts w:ascii="SolaimanLipi" w:hAnsi="SolaimanLipi" w:cs="SolaimanLipi"/>
          <w:sz w:val="26"/>
          <w:szCs w:val="26"/>
          <w:cs/>
          <w:lang w:bidi="bn-IN"/>
        </w:rPr>
        <w:t>মহান আল্লাহর পবিত্রতা বর্ণনা করেন</w:t>
      </w:r>
      <w:r w:rsidR="002E7862" w:rsidRPr="00FA2A2B">
        <w:rPr>
          <w:rFonts w:ascii="SolaimanLipi" w:hAnsi="SolaimanLipi" w:cs="SolaimanLipi"/>
          <w:sz w:val="26"/>
          <w:szCs w:val="26"/>
          <w:cs/>
          <w:lang w:bidi="hi-IN"/>
        </w:rPr>
        <w:t>।</w:t>
      </w:r>
      <w:r w:rsidR="003F16D6" w:rsidRPr="00FA2A2B">
        <w:rPr>
          <w:rFonts w:ascii="SolaimanLipi" w:hAnsi="SolaimanLipi" w:cs="SolaimanLipi"/>
          <w:sz w:val="26"/>
          <w:szCs w:val="26"/>
          <w:cs/>
          <w:lang w:bidi="bn-IN"/>
        </w:rPr>
        <w:t xml:space="preserve"> </w:t>
      </w:r>
    </w:p>
    <w:p w:rsidR="00506560" w:rsidRPr="00FA2A2B" w:rsidRDefault="003B463C" w:rsidP="00557095">
      <w:pPr>
        <w:pStyle w:val="Heading5"/>
        <w:bidi w:val="0"/>
        <w:spacing w:before="0" w:line="360" w:lineRule="atLeast"/>
        <w:jc w:val="both"/>
        <w:rPr>
          <w:rFonts w:ascii="SolaimanLipi" w:hAnsi="SolaimanLipi" w:cs="SolaimanLipi"/>
          <w:b/>
          <w:bCs/>
          <w:color w:val="auto"/>
          <w:lang w:bidi="bn-IN"/>
        </w:rPr>
      </w:pPr>
      <w:r w:rsidRPr="00FA2A2B">
        <w:rPr>
          <w:rFonts w:ascii="SolaimanLipi" w:eastAsiaTheme="minorEastAsia" w:hAnsi="SolaimanLipi" w:cs="SolaimanLipi"/>
          <w:color w:val="auto"/>
          <w:sz w:val="26"/>
          <w:szCs w:val="26"/>
          <w:cs/>
          <w:lang w:bidi="bn-IN"/>
        </w:rPr>
        <w:lastRenderedPageBreak/>
        <w:t xml:space="preserve">আর </w:t>
      </w:r>
      <w:r w:rsidRPr="00FA2A2B">
        <w:rPr>
          <w:rFonts w:ascii="SolaimanLipi" w:hAnsi="SolaimanLipi" w:cs="SolaimanLipi"/>
          <w:color w:val="auto"/>
          <w:sz w:val="27"/>
          <w:szCs w:val="27"/>
          <w:shd w:val="clear" w:color="auto" w:fill="FFFFFF"/>
          <w:cs/>
          <w:lang w:bidi="bn-IN"/>
        </w:rPr>
        <w:t xml:space="preserve">প্রকৃত ইসলামের শিক্ষা মোতাবেক মানবজাতির প্রথম ব্যক্তি হলেন   </w:t>
      </w:r>
      <w:r w:rsidRPr="00FA2A2B">
        <w:rPr>
          <w:rFonts w:ascii="SolaimanLipi" w:eastAsiaTheme="minorEastAsia" w:hAnsi="SolaimanLipi" w:cs="SolaimanLipi"/>
          <w:color w:val="auto"/>
          <w:sz w:val="26"/>
          <w:szCs w:val="26"/>
          <w:cs/>
          <w:lang w:bidi="bn-IN"/>
        </w:rPr>
        <w:t xml:space="preserve">আদম </w:t>
      </w:r>
      <w:r w:rsidR="00A82553" w:rsidRPr="00FA2A2B">
        <w:rPr>
          <w:rFonts w:ascii="SolaimanLipi" w:eastAsiaTheme="minorEastAsia" w:hAnsi="SolaimanLipi" w:cs="SolaimanLipi"/>
          <w:color w:val="auto"/>
          <w:sz w:val="26"/>
          <w:szCs w:val="26"/>
          <w:lang w:bidi="bn-IN"/>
        </w:rPr>
        <w:t>[</w:t>
      </w:r>
      <w:r w:rsidR="00A82553" w:rsidRPr="00FA2A2B">
        <w:rPr>
          <w:rFonts w:ascii="SolaimanLipi" w:eastAsiaTheme="minorEastAsia" w:hAnsi="SolaimanLipi" w:cs="SolaimanLipi"/>
          <w:color w:val="auto"/>
          <w:sz w:val="26"/>
          <w:szCs w:val="26"/>
          <w:cs/>
          <w:lang w:bidi="bn-IN"/>
        </w:rPr>
        <w:t>আলাইহিস্সালাম</w:t>
      </w:r>
      <w:r w:rsidR="00A82553" w:rsidRPr="00FA2A2B">
        <w:rPr>
          <w:rFonts w:ascii="SolaimanLipi" w:eastAsiaTheme="minorEastAsia" w:hAnsi="SolaimanLipi" w:cs="SolaimanLipi"/>
          <w:color w:val="auto"/>
          <w:sz w:val="26"/>
          <w:szCs w:val="26"/>
          <w:lang w:bidi="bn-IN"/>
        </w:rPr>
        <w:t>]</w:t>
      </w:r>
      <w:r w:rsidR="00A82553" w:rsidRPr="00FA2A2B">
        <w:rPr>
          <w:rFonts w:ascii="SolaimanLipi" w:eastAsiaTheme="minorEastAsia" w:hAnsi="SolaimanLipi" w:cs="SolaimanLipi"/>
          <w:color w:val="auto"/>
          <w:sz w:val="26"/>
          <w:szCs w:val="26"/>
          <w:cs/>
          <w:lang w:bidi="hi-IN"/>
        </w:rPr>
        <w:t xml:space="preserve">। </w:t>
      </w:r>
      <w:r w:rsidR="00A82553" w:rsidRPr="00FA2A2B">
        <w:rPr>
          <w:rFonts w:ascii="SolaimanLipi" w:eastAsiaTheme="minorEastAsia" w:hAnsi="SolaimanLipi" w:cs="SolaimanLipi"/>
          <w:color w:val="auto"/>
          <w:sz w:val="26"/>
          <w:szCs w:val="26"/>
          <w:cs/>
          <w:lang w:bidi="bn-IN"/>
        </w:rPr>
        <w:t xml:space="preserve">উনাকে মহান আল্লাহ </w:t>
      </w:r>
      <w:r w:rsidRPr="00FA2A2B">
        <w:rPr>
          <w:rFonts w:ascii="SolaimanLipi" w:eastAsiaTheme="minorEastAsia" w:hAnsi="SolaimanLipi" w:cs="SolaimanLipi"/>
          <w:color w:val="auto"/>
          <w:sz w:val="26"/>
          <w:szCs w:val="26"/>
          <w:cs/>
          <w:lang w:bidi="bn-IN"/>
        </w:rPr>
        <w:t>সৃষ্টি ক</w:t>
      </w:r>
      <w:r w:rsidR="007D6B4B" w:rsidRPr="00FA2A2B">
        <w:rPr>
          <w:rFonts w:ascii="SolaimanLipi" w:eastAsiaTheme="minorEastAsia" w:hAnsi="SolaimanLipi" w:cs="SolaimanLipi"/>
          <w:color w:val="auto"/>
          <w:sz w:val="26"/>
          <w:szCs w:val="26"/>
          <w:cs/>
          <w:lang w:bidi="bn-IN"/>
        </w:rPr>
        <w:t xml:space="preserve">রেছেন </w:t>
      </w:r>
      <w:r w:rsidR="00D5619E" w:rsidRPr="00FA2A2B">
        <w:rPr>
          <w:rFonts w:ascii="SolaimanLipi" w:eastAsiaTheme="minorEastAsia" w:hAnsi="SolaimanLipi" w:cs="SolaimanLipi"/>
          <w:color w:val="auto"/>
          <w:sz w:val="26"/>
          <w:szCs w:val="26"/>
          <w:cs/>
          <w:lang w:bidi="bn-IN"/>
        </w:rPr>
        <w:t xml:space="preserve">কাদামাটি বা পাঁক হতে। তবে মহান আল্লাহ </w:t>
      </w:r>
      <w:r w:rsidR="00506560" w:rsidRPr="00FA2A2B">
        <w:rPr>
          <w:rFonts w:ascii="SolaimanLipi" w:eastAsiaTheme="minorEastAsia" w:hAnsi="SolaimanLipi" w:cs="SolaimanLipi"/>
          <w:color w:val="auto"/>
          <w:sz w:val="26"/>
          <w:szCs w:val="26"/>
          <w:cs/>
          <w:lang w:bidi="bn-IN"/>
        </w:rPr>
        <w:t xml:space="preserve">উনাকে শুধু মাত্র </w:t>
      </w:r>
      <w:r w:rsidR="00D5619E" w:rsidRPr="00FA2A2B">
        <w:rPr>
          <w:rFonts w:ascii="SolaimanLipi" w:eastAsiaTheme="minorEastAsia" w:hAnsi="SolaimanLipi" w:cs="SolaimanLipi"/>
          <w:color w:val="auto"/>
          <w:sz w:val="26"/>
          <w:szCs w:val="26"/>
          <w:cs/>
          <w:lang w:bidi="bn-IN"/>
        </w:rPr>
        <w:t>কাদামাটি বা পাঁক হতে</w:t>
      </w:r>
      <w:r w:rsidR="00506560" w:rsidRPr="00FA2A2B">
        <w:rPr>
          <w:rFonts w:ascii="SolaimanLipi" w:eastAsiaTheme="minorEastAsia" w:hAnsi="SolaimanLipi" w:cs="SolaimanLipi"/>
          <w:color w:val="auto"/>
          <w:sz w:val="26"/>
          <w:szCs w:val="26"/>
          <w:cs/>
          <w:lang w:bidi="bn-IN"/>
        </w:rPr>
        <w:t>ই সৃষ্টি করেছেন তা নয়</w:t>
      </w:r>
      <w:r w:rsidR="00D5619E" w:rsidRPr="00FA2A2B">
        <w:rPr>
          <w:rFonts w:ascii="SolaimanLipi" w:eastAsiaTheme="minorEastAsia" w:hAnsi="SolaimanLipi" w:cs="SolaimanLipi"/>
          <w:color w:val="auto"/>
          <w:sz w:val="26"/>
          <w:szCs w:val="26"/>
          <w:cs/>
          <w:lang w:bidi="hi-IN"/>
        </w:rPr>
        <w:t>।</w:t>
      </w:r>
      <w:r w:rsidR="00506560" w:rsidRPr="00FA2A2B">
        <w:rPr>
          <w:rFonts w:ascii="SolaimanLipi" w:eastAsiaTheme="minorEastAsia" w:hAnsi="SolaimanLipi" w:cs="SolaimanLipi"/>
          <w:color w:val="auto"/>
          <w:sz w:val="26"/>
          <w:szCs w:val="26"/>
          <w:cs/>
          <w:lang w:bidi="bn-IN"/>
        </w:rPr>
        <w:t xml:space="preserve"> বরং তিনি </w:t>
      </w:r>
      <w:r w:rsidR="00C40C88" w:rsidRPr="00FA2A2B">
        <w:rPr>
          <w:rFonts w:ascii="SolaimanLipi" w:eastAsiaTheme="minorEastAsia" w:hAnsi="SolaimanLipi" w:cs="SolaimanLipi"/>
          <w:color w:val="auto"/>
          <w:sz w:val="26"/>
          <w:szCs w:val="26"/>
          <w:cs/>
          <w:lang w:bidi="bn-IN"/>
        </w:rPr>
        <w:t>তাঁকে সৃষ্টি করেছেন</w:t>
      </w:r>
      <w:r w:rsidR="00506560" w:rsidRPr="00FA2A2B">
        <w:rPr>
          <w:rFonts w:ascii="SolaimanLipi" w:eastAsiaTheme="minorEastAsia" w:hAnsi="SolaimanLipi" w:cs="SolaimanLipi"/>
          <w:color w:val="auto"/>
          <w:sz w:val="26"/>
          <w:szCs w:val="26"/>
          <w:cs/>
          <w:lang w:bidi="bn-IN"/>
        </w:rPr>
        <w:t xml:space="preserve"> জীবন্ত </w:t>
      </w:r>
      <w:r w:rsidR="00C40C88" w:rsidRPr="00FA2A2B">
        <w:rPr>
          <w:rFonts w:ascii="SolaimanLipi" w:eastAsiaTheme="minorEastAsia" w:hAnsi="SolaimanLipi" w:cs="SolaimanLipi"/>
          <w:color w:val="auto"/>
          <w:sz w:val="26"/>
          <w:szCs w:val="26"/>
          <w:cs/>
          <w:lang w:bidi="bn-IN"/>
        </w:rPr>
        <w:t xml:space="preserve">সত্তা হিসেবে। </w:t>
      </w:r>
      <w:r w:rsidR="00506560" w:rsidRPr="00FA2A2B">
        <w:rPr>
          <w:rFonts w:ascii="SolaimanLipi" w:eastAsiaTheme="minorEastAsia" w:hAnsi="SolaimanLipi" w:cs="SolaimanLipi"/>
          <w:color w:val="auto"/>
          <w:sz w:val="26"/>
          <w:szCs w:val="26"/>
          <w:cs/>
          <w:lang w:bidi="bn-IN"/>
        </w:rPr>
        <w:t xml:space="preserve">সুতরাং তাঁর মধ্যে রয়েছে আত্মা, বুদ্ধি, শিরা, </w:t>
      </w:r>
      <w:r w:rsidR="00FA45F0" w:rsidRPr="00FA2A2B">
        <w:rPr>
          <w:rFonts w:ascii="SolaimanLipi" w:eastAsiaTheme="minorEastAsia" w:hAnsi="SolaimanLipi" w:cs="SolaimanLipi"/>
          <w:color w:val="auto"/>
          <w:sz w:val="26"/>
          <w:szCs w:val="26"/>
          <w:cs/>
          <w:lang w:bidi="bn-IN"/>
        </w:rPr>
        <w:t>স্না</w:t>
      </w:r>
      <w:r w:rsidR="00882116" w:rsidRPr="00FA2A2B">
        <w:rPr>
          <w:rFonts w:ascii="SolaimanLipi" w:eastAsiaTheme="minorEastAsia" w:hAnsi="SolaimanLipi" w:cs="SolaimanLipi"/>
          <w:color w:val="auto"/>
          <w:sz w:val="26"/>
          <w:szCs w:val="26"/>
          <w:rtl/>
          <w:cs/>
          <w:lang w:bidi="bn-IN"/>
        </w:rPr>
        <w:t>য়ু</w:t>
      </w:r>
      <w:r w:rsidR="00506560" w:rsidRPr="00FA2A2B">
        <w:rPr>
          <w:rFonts w:ascii="SolaimanLipi" w:eastAsiaTheme="minorEastAsia" w:hAnsi="SolaimanLipi" w:cs="SolaimanLipi"/>
          <w:color w:val="auto"/>
          <w:sz w:val="26"/>
          <w:szCs w:val="26"/>
          <w:lang w:bidi="bn-IN"/>
        </w:rPr>
        <w:t xml:space="preserve">, </w:t>
      </w:r>
      <w:r w:rsidR="00506560" w:rsidRPr="00FA2A2B">
        <w:rPr>
          <w:rFonts w:ascii="SolaimanLipi" w:eastAsiaTheme="minorEastAsia" w:hAnsi="SolaimanLipi" w:cs="SolaimanLipi"/>
          <w:color w:val="auto"/>
          <w:sz w:val="26"/>
          <w:szCs w:val="26"/>
          <w:cs/>
          <w:lang w:bidi="bn-IN"/>
        </w:rPr>
        <w:t xml:space="preserve">মাংস, হাড় এবং </w:t>
      </w:r>
      <w:r w:rsidR="005D203D" w:rsidRPr="00FA2A2B">
        <w:rPr>
          <w:rFonts w:ascii="SolaimanLipi" w:eastAsiaTheme="minorEastAsia" w:hAnsi="SolaimanLipi" w:cs="SolaimanLipi"/>
          <w:color w:val="auto"/>
          <w:sz w:val="26"/>
          <w:szCs w:val="26"/>
          <w:cs/>
          <w:lang w:bidi="bn-IN"/>
        </w:rPr>
        <w:t>রক্ত ইত্যাদি</w:t>
      </w:r>
      <w:r w:rsidR="00506560" w:rsidRPr="00FA2A2B">
        <w:rPr>
          <w:rFonts w:ascii="SolaimanLipi" w:eastAsiaTheme="minorEastAsia" w:hAnsi="SolaimanLipi" w:cs="SolaimanLipi"/>
          <w:color w:val="auto"/>
          <w:sz w:val="26"/>
          <w:szCs w:val="26"/>
          <w:cs/>
          <w:lang w:bidi="hi-IN"/>
        </w:rPr>
        <w:t>।</w:t>
      </w:r>
    </w:p>
    <w:p w:rsidR="00BB752C" w:rsidRPr="00FA2A2B" w:rsidRDefault="00BB752C" w:rsidP="00557095">
      <w:pPr>
        <w:bidi w:val="0"/>
        <w:spacing w:after="0"/>
        <w:rPr>
          <w:rFonts w:ascii="SolaimanLipi" w:hAnsi="SolaimanLipi" w:cs="SolaimanLipi"/>
          <w:lang w:bidi="bn-IN"/>
        </w:rPr>
      </w:pPr>
    </w:p>
    <w:p w:rsidR="00BB752C" w:rsidRPr="00FA2A2B" w:rsidRDefault="00BB752C" w:rsidP="00557095">
      <w:pPr>
        <w:bidi w:val="0"/>
        <w:spacing w:after="0"/>
        <w:rPr>
          <w:rFonts w:ascii="SolaimanLipi" w:hAnsi="SolaimanLipi" w:cs="SolaimanLipi"/>
          <w:lang w:bidi="bn-IN"/>
        </w:rPr>
      </w:pP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فضل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مسجدِ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قُباءٍ</w:t>
      </w:r>
    </w:p>
    <w:p w:rsidR="00B9348B" w:rsidRPr="00FA2A2B" w:rsidRDefault="00B9348B" w:rsidP="00557095">
      <w:pPr>
        <w:spacing w:after="0" w:line="240" w:lineRule="auto"/>
        <w:jc w:val="center"/>
        <w:rPr>
          <w:rFonts w:ascii="SolaimanLipi" w:eastAsia="Times New Roman" w:hAnsi="SolaimanLipi" w:cs="SolaimanLipi"/>
          <w:b/>
          <w:bCs/>
          <w:sz w:val="40"/>
          <w:szCs w:val="40"/>
          <w:rtl/>
        </w:rPr>
      </w:pPr>
      <w:r w:rsidRPr="00FA2A2B">
        <w:rPr>
          <w:rFonts w:ascii="SolaimanLipi" w:hAnsi="SolaimanLipi" w:cs="SolaimanLipi"/>
          <w:b/>
          <w:bCs/>
          <w:sz w:val="40"/>
          <w:szCs w:val="40"/>
          <w:cs/>
          <w:lang w:bidi="bn-IN"/>
        </w:rPr>
        <w:t xml:space="preserve">কুবা মাসজিদে </w:t>
      </w:r>
      <w:r w:rsidRPr="00FA2A2B">
        <w:rPr>
          <w:rFonts w:ascii="SolaimanLipi" w:hAnsi="SolaimanLipi" w:cs="SolaimanLipi"/>
          <w:b/>
          <w:bCs/>
          <w:sz w:val="40"/>
          <w:szCs w:val="40"/>
          <w:shd w:val="clear" w:color="auto" w:fill="FFFFFF"/>
          <w:cs/>
          <w:lang w:bidi="bn-IN"/>
        </w:rPr>
        <w:t>নামাজ পড়ার মর্যাদা</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17-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يَأْتِي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قُبَاءٍ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رَاكِبًا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وَمَاشِيًا؛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فَيُصَلِّيْ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رَكْعَتَيْنِ</w:t>
      </w:r>
      <w:r w:rsidRPr="00FA2A2B">
        <w:rPr>
          <w:rFonts w:ascii="SolaimanLipi" w:eastAsia="Times New Roman" w:hAnsi="SolaimanLipi" w:cs="SolaimanLipi"/>
          <w:sz w:val="28"/>
          <w:szCs w:val="28"/>
          <w:rtl/>
        </w:rPr>
        <w:t xml:space="preserve">. </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516- (1399)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1194).</w:t>
      </w:r>
    </w:p>
    <w:p w:rsidR="00E80AEC" w:rsidRPr="00FA2A2B" w:rsidRDefault="00E80AEC" w:rsidP="00557095">
      <w:pPr>
        <w:bidi w:val="0"/>
        <w:spacing w:after="0" w:line="240" w:lineRule="auto"/>
        <w:jc w:val="both"/>
        <w:rPr>
          <w:rFonts w:ascii="SolaimanLipi" w:hAnsi="SolaimanLipi" w:cs="SolaimanLipi"/>
          <w:sz w:val="27"/>
          <w:szCs w:val="27"/>
          <w:shd w:val="clear" w:color="auto" w:fill="FFFFFF"/>
          <w:lang w:bidi="bn-IN"/>
        </w:rPr>
      </w:pPr>
      <w:r w:rsidRPr="00FA2A2B">
        <w:rPr>
          <w:rFonts w:ascii="SolaimanLipi" w:eastAsia="Times New Roman" w:hAnsi="SolaimanLipi" w:cs="SolaimanLipi"/>
          <w:sz w:val="28"/>
          <w:szCs w:val="28"/>
          <w:cs/>
          <w:lang w:bidi="bn-IN"/>
        </w:rPr>
        <w:t>17</w:t>
      </w:r>
      <w:r w:rsidRPr="00FA2A2B">
        <w:rPr>
          <w:rFonts w:ascii="SolaimanLipi" w:eastAsiaTheme="minorEastAsia" w:hAnsi="SolaimanLipi" w:cs="SolaimanLipi"/>
          <w:sz w:val="26"/>
          <w:szCs w:val="26"/>
          <w:cs/>
          <w:lang w:bidi="bn-IN"/>
        </w:rPr>
        <w:t xml:space="preserve"> - </w:t>
      </w:r>
      <w:r w:rsidR="0034088C" w:rsidRPr="00FA2A2B">
        <w:rPr>
          <w:rFonts w:ascii="SolaimanLipi" w:eastAsiaTheme="minorEastAsia" w:hAnsi="SolaimanLipi" w:cs="SolaimanLipi"/>
          <w:sz w:val="26"/>
          <w:szCs w:val="26"/>
          <w:cs/>
          <w:lang w:bidi="bn-IN"/>
        </w:rPr>
        <w:t xml:space="preserve">অর্থ:  আব্দুল্লাহ বিন ওমার </w:t>
      </w:r>
      <w:r w:rsidR="0034088C" w:rsidRPr="00FA2A2B">
        <w:rPr>
          <w:rFonts w:ascii="SolaimanLipi" w:eastAsiaTheme="minorEastAsia" w:hAnsi="SolaimanLipi" w:cs="SolaimanLipi"/>
          <w:sz w:val="26"/>
          <w:szCs w:val="26"/>
          <w:lang w:bidi="bn-IN"/>
        </w:rPr>
        <w:t>[</w:t>
      </w:r>
      <w:r w:rsidR="0034088C" w:rsidRPr="00FA2A2B">
        <w:rPr>
          <w:rFonts w:ascii="SolaimanLipi" w:eastAsiaTheme="minorEastAsia" w:hAnsi="SolaimanLipi" w:cs="SolaimanLipi"/>
          <w:sz w:val="26"/>
          <w:szCs w:val="26"/>
          <w:cs/>
          <w:lang w:bidi="bn-IN"/>
        </w:rPr>
        <w:t>রাদিয়াল্লাহু আনহুমা</w:t>
      </w:r>
      <w:r w:rsidR="0034088C" w:rsidRPr="00FA2A2B">
        <w:rPr>
          <w:rFonts w:ascii="SolaimanLipi" w:eastAsiaTheme="minorEastAsia" w:hAnsi="SolaimanLipi" w:cs="SolaimanLipi"/>
          <w:sz w:val="26"/>
          <w:szCs w:val="26"/>
          <w:lang w:bidi="bn-IN"/>
        </w:rPr>
        <w:t xml:space="preserve">] </w:t>
      </w:r>
      <w:r w:rsidR="0034088C" w:rsidRPr="00FA2A2B">
        <w:rPr>
          <w:rFonts w:ascii="SolaimanLipi" w:eastAsiaTheme="minorEastAsia" w:hAnsi="SolaimanLipi" w:cs="SolaimanLipi"/>
          <w:sz w:val="26"/>
          <w:szCs w:val="26"/>
          <w:cs/>
          <w:lang w:bidi="bn-IN"/>
        </w:rPr>
        <w:t>থেকে বর্ণিত</w:t>
      </w:r>
      <w:r w:rsidR="0034088C" w:rsidRPr="00FA2A2B">
        <w:rPr>
          <w:rFonts w:ascii="SolaimanLipi" w:eastAsiaTheme="minorEastAsia" w:hAnsi="SolaimanLipi" w:cs="SolaimanLipi"/>
          <w:sz w:val="26"/>
          <w:szCs w:val="26"/>
          <w:cs/>
          <w:lang w:bidi="hi-IN"/>
        </w:rPr>
        <w:t xml:space="preserve">। </w:t>
      </w:r>
      <w:r w:rsidR="0034088C" w:rsidRPr="00FA2A2B">
        <w:rPr>
          <w:rFonts w:ascii="SolaimanLipi" w:eastAsiaTheme="minorEastAsia" w:hAnsi="SolaimanLipi" w:cs="SolaimanLipi"/>
          <w:sz w:val="26"/>
          <w:szCs w:val="26"/>
          <w:cs/>
          <w:lang w:bidi="bn-IN"/>
        </w:rPr>
        <w:t>তিনি বলেন যে</w:t>
      </w:r>
      <w:r w:rsidR="0034088C" w:rsidRPr="00FA2A2B">
        <w:rPr>
          <w:rFonts w:ascii="SolaimanLipi" w:eastAsiaTheme="minorEastAsia" w:hAnsi="SolaimanLipi" w:cs="SolaimanLipi"/>
          <w:sz w:val="26"/>
          <w:szCs w:val="26"/>
          <w:lang w:bidi="bn-IN"/>
        </w:rPr>
        <w:t>,</w:t>
      </w:r>
      <w:r w:rsidR="0034088C" w:rsidRPr="00FA2A2B">
        <w:rPr>
          <w:rFonts w:ascii="SolaimanLipi" w:eastAsiaTheme="minorEastAsia" w:hAnsi="SolaimanLipi" w:cs="SolaimanLipi"/>
          <w:sz w:val="26"/>
          <w:szCs w:val="26"/>
          <w:cs/>
          <w:lang w:bidi="bn-IN"/>
        </w:rPr>
        <w:t xml:space="preserve"> </w:t>
      </w:r>
      <w:r w:rsidR="00BC0A96" w:rsidRPr="00FA2A2B">
        <w:rPr>
          <w:rFonts w:ascii="SolaimanLipi" w:eastAsiaTheme="minorEastAsia" w:hAnsi="SolaimanLipi" w:cs="SolaimanLipi"/>
          <w:sz w:val="26"/>
          <w:szCs w:val="26"/>
          <w:cs/>
          <w:lang w:bidi="bn-IN"/>
        </w:rPr>
        <w:t xml:space="preserve">আল্লাহর রাসূল </w:t>
      </w:r>
      <w:r w:rsidR="00BC0A96" w:rsidRPr="00FA2A2B">
        <w:rPr>
          <w:rFonts w:ascii="SolaimanLipi" w:eastAsiaTheme="minorEastAsia" w:hAnsi="SolaimanLipi" w:cs="SolaimanLipi"/>
          <w:sz w:val="26"/>
          <w:szCs w:val="26"/>
          <w:lang w:bidi="bn-IN"/>
        </w:rPr>
        <w:t>[</w:t>
      </w:r>
      <w:r w:rsidR="00BC0A96" w:rsidRPr="00FA2A2B">
        <w:rPr>
          <w:rFonts w:ascii="SolaimanLipi" w:eastAsiaTheme="minorEastAsia" w:hAnsi="SolaimanLipi" w:cs="SolaimanLipi"/>
          <w:sz w:val="26"/>
          <w:szCs w:val="26"/>
          <w:cs/>
          <w:lang w:bidi="bn-IN"/>
        </w:rPr>
        <w:t>সাল্লাল্লাহু আলাইহি ওয়াসাল্লাম</w:t>
      </w:r>
      <w:r w:rsidR="00BC0A96" w:rsidRPr="00FA2A2B">
        <w:rPr>
          <w:rFonts w:ascii="SolaimanLipi" w:eastAsiaTheme="minorEastAsia" w:hAnsi="SolaimanLipi" w:cs="SolaimanLipi"/>
          <w:sz w:val="26"/>
          <w:szCs w:val="26"/>
          <w:lang w:bidi="bn-IN"/>
        </w:rPr>
        <w:t>]</w:t>
      </w:r>
      <w:r w:rsidR="00BC0A96" w:rsidRPr="00FA2A2B">
        <w:rPr>
          <w:rFonts w:ascii="SolaimanLipi" w:eastAsiaTheme="minorEastAsia" w:hAnsi="SolaimanLipi" w:cs="SolaimanLipi"/>
          <w:sz w:val="26"/>
          <w:szCs w:val="26"/>
          <w:cs/>
          <w:lang w:bidi="bn-IN"/>
        </w:rPr>
        <w:t xml:space="preserve"> </w:t>
      </w:r>
      <w:r w:rsidR="00BC0A96" w:rsidRPr="00FA2A2B">
        <w:rPr>
          <w:rFonts w:ascii="SolaimanLipi" w:hAnsi="SolaimanLipi" w:cs="SolaimanLipi"/>
          <w:sz w:val="27"/>
          <w:szCs w:val="27"/>
          <w:shd w:val="clear" w:color="auto" w:fill="FFFFFF"/>
          <w:cs/>
          <w:lang w:bidi="bn-IN"/>
        </w:rPr>
        <w:t>আরোহ</w:t>
      </w:r>
      <w:r w:rsidR="00A67614" w:rsidRPr="00FA2A2B">
        <w:rPr>
          <w:rFonts w:ascii="SolaimanLipi" w:hAnsi="SolaimanLipi" w:cs="SolaimanLipi"/>
          <w:sz w:val="27"/>
          <w:szCs w:val="27"/>
          <w:shd w:val="clear" w:color="auto" w:fill="FFFFFF"/>
          <w:cs/>
          <w:lang w:bidi="bn-IN"/>
        </w:rPr>
        <w:t>ী হয়ে অথবা</w:t>
      </w:r>
      <w:r w:rsidR="00BC0A96" w:rsidRPr="00FA2A2B">
        <w:rPr>
          <w:rFonts w:ascii="SolaimanLipi" w:hAnsi="SolaimanLipi" w:cs="SolaimanLipi"/>
          <w:sz w:val="27"/>
          <w:szCs w:val="27"/>
          <w:shd w:val="clear" w:color="auto" w:fill="FFFFFF"/>
          <w:cs/>
          <w:lang w:bidi="bn-IN"/>
        </w:rPr>
        <w:t xml:space="preserve"> পায়ে </w:t>
      </w:r>
      <w:r w:rsidR="00221FF6" w:rsidRPr="00FA2A2B">
        <w:rPr>
          <w:rFonts w:ascii="SolaimanLipi" w:hAnsi="SolaimanLipi" w:cs="SolaimanLipi"/>
          <w:sz w:val="27"/>
          <w:szCs w:val="27"/>
          <w:shd w:val="clear" w:color="auto" w:fill="FFFFFF"/>
          <w:cs/>
          <w:lang w:bidi="bn-IN"/>
        </w:rPr>
        <w:t>হেঁটে</w:t>
      </w:r>
      <w:r w:rsidR="00BC0A96" w:rsidRPr="00FA2A2B">
        <w:rPr>
          <w:rFonts w:ascii="SolaimanLipi" w:hAnsi="SolaimanLipi" w:cs="SolaimanLipi"/>
          <w:sz w:val="27"/>
          <w:szCs w:val="27"/>
          <w:shd w:val="clear" w:color="auto" w:fill="FFFFFF"/>
          <w:cs/>
          <w:lang w:bidi="bn-IN"/>
        </w:rPr>
        <w:t xml:space="preserve"> কুবা ম</w:t>
      </w:r>
      <w:r w:rsidR="00B81B0B" w:rsidRPr="00FA2A2B">
        <w:rPr>
          <w:rFonts w:ascii="SolaimanLipi" w:hAnsi="SolaimanLipi" w:cs="SolaimanLipi"/>
          <w:sz w:val="27"/>
          <w:szCs w:val="27"/>
          <w:shd w:val="clear" w:color="auto" w:fill="FFFFFF"/>
          <w:cs/>
          <w:lang w:bidi="bn-IN"/>
        </w:rPr>
        <w:t>া</w:t>
      </w:r>
      <w:r w:rsidR="00BC0A96" w:rsidRPr="00FA2A2B">
        <w:rPr>
          <w:rFonts w:ascii="SolaimanLipi" w:hAnsi="SolaimanLipi" w:cs="SolaimanLipi"/>
          <w:sz w:val="27"/>
          <w:szCs w:val="27"/>
          <w:shd w:val="clear" w:color="auto" w:fill="FFFFFF"/>
          <w:cs/>
          <w:lang w:bidi="bn-IN"/>
        </w:rPr>
        <w:t>সজিদে আসতেন। এবং সেই মাসজিদে দুই রাকাআত নামাজ পড়তেন।</w:t>
      </w:r>
    </w:p>
    <w:p w:rsidR="00BC0A96" w:rsidRPr="00FA2A2B" w:rsidRDefault="00E80AEC" w:rsidP="00557095">
      <w:pPr>
        <w:bidi w:val="0"/>
        <w:spacing w:after="0"/>
        <w:jc w:val="both"/>
        <w:rPr>
          <w:rFonts w:ascii="SolaimanLipi" w:hAnsi="SolaimanLipi" w:cs="SolaimanLipi"/>
          <w:sz w:val="27"/>
          <w:szCs w:val="27"/>
          <w:shd w:val="clear" w:color="auto" w:fill="FFFFFF"/>
          <w:lang w:bidi="bn-IN"/>
        </w:rPr>
      </w:pPr>
      <w:r w:rsidRPr="00FA2A2B">
        <w:rPr>
          <w:rFonts w:ascii="SolaimanLipi" w:hAnsi="SolaimanLipi" w:cs="SolaimanLipi"/>
          <w:sz w:val="26"/>
          <w:szCs w:val="26"/>
          <w:lang w:bidi="bn-IN"/>
        </w:rPr>
        <w:lastRenderedPageBreak/>
        <w:t>[</w:t>
      </w:r>
      <w:r w:rsidRPr="00FA2A2B">
        <w:rPr>
          <w:rFonts w:ascii="SolaimanLipi" w:hAnsi="SolaimanLipi" w:cs="SolaimanLipi"/>
          <w:sz w:val="26"/>
          <w:szCs w:val="26"/>
          <w:cs/>
          <w:lang w:bidi="bn-IN"/>
        </w:rPr>
        <w:t>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895B6B" w:rsidRPr="00FA2A2B">
        <w:rPr>
          <w:rFonts w:ascii="SolaimanLipi" w:eastAsia="Times New Roman" w:hAnsi="SolaimanLipi" w:cs="SolaimanLipi"/>
          <w:sz w:val="28"/>
          <w:szCs w:val="28"/>
          <w:cs/>
          <w:lang w:bidi="bn-IN"/>
        </w:rPr>
        <w:t>516- (1399)</w:t>
      </w:r>
      <w:r w:rsidR="00895B6B" w:rsidRPr="00FA2A2B">
        <w:rPr>
          <w:rFonts w:ascii="SolaimanLipi" w:hAnsi="SolaimanLipi" w:cs="SolaimanLipi"/>
          <w:sz w:val="26"/>
          <w:szCs w:val="26"/>
          <w:cs/>
          <w:lang w:bidi="bn-IN"/>
        </w:rPr>
        <w:t xml:space="preserve"> এবং</w:t>
      </w:r>
      <w:r w:rsidRPr="00FA2A2B">
        <w:rPr>
          <w:rFonts w:ascii="SolaimanLipi" w:hAnsi="SolaimanLipi" w:cs="SolaimanLipi"/>
          <w:sz w:val="26"/>
          <w:szCs w:val="26"/>
          <w:cs/>
          <w:lang w:bidi="bn-IN"/>
        </w:rPr>
        <w:t xml:space="preserve"> </w:t>
      </w:r>
      <w:r w:rsidR="00895B6B" w:rsidRPr="00FA2A2B">
        <w:rPr>
          <w:rFonts w:ascii="SolaimanLipi" w:hAnsi="SolaimanLipi" w:cs="SolaimanLipi"/>
          <w:sz w:val="26"/>
          <w:szCs w:val="26"/>
          <w:cs/>
          <w:lang w:bidi="bn-IN"/>
        </w:rPr>
        <w:t>সহীহ বুখারী</w:t>
      </w:r>
      <w:r w:rsidR="00895B6B" w:rsidRPr="00FA2A2B">
        <w:rPr>
          <w:rFonts w:ascii="SolaimanLipi" w:hAnsi="SolaimanLipi" w:cs="SolaimanLipi"/>
          <w:sz w:val="26"/>
          <w:szCs w:val="26"/>
          <w:lang w:bidi="bn-IN"/>
        </w:rPr>
        <w:t>,</w:t>
      </w:r>
      <w:r w:rsidR="00895B6B" w:rsidRPr="00FA2A2B">
        <w:rPr>
          <w:rFonts w:ascii="SolaimanLipi" w:hAnsi="SolaimanLipi" w:cs="SolaimanLipi"/>
          <w:sz w:val="26"/>
          <w:szCs w:val="26"/>
          <w:cs/>
          <w:lang w:bidi="bn-IN"/>
        </w:rPr>
        <w:t xml:space="preserve"> হাদীস নং </w:t>
      </w:r>
      <w:r w:rsidR="00895B6B" w:rsidRPr="00FA2A2B">
        <w:rPr>
          <w:rFonts w:ascii="SolaimanLipi" w:eastAsia="Times New Roman" w:hAnsi="SolaimanLipi" w:cs="SolaimanLipi"/>
          <w:sz w:val="28"/>
          <w:szCs w:val="28"/>
          <w:cs/>
          <w:lang w:bidi="bn-IN"/>
        </w:rPr>
        <w:t>1194</w:t>
      </w:r>
      <w:r w:rsidR="00895B6B"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তবে হাদীসের শব্দগুলি সহীহ </w:t>
      </w:r>
      <w:r w:rsidR="00895B6B" w:rsidRPr="00FA2A2B">
        <w:rPr>
          <w:rFonts w:ascii="SolaimanLipi" w:hAnsi="SolaimanLipi" w:cs="SolaimanLipi"/>
          <w:sz w:val="26"/>
          <w:szCs w:val="26"/>
          <w:cs/>
          <w:lang w:bidi="bn-IN"/>
        </w:rPr>
        <w:t>মুসলিম</w:t>
      </w:r>
      <w:r w:rsidRPr="00FA2A2B">
        <w:rPr>
          <w:rFonts w:ascii="SolaimanLipi" w:hAnsi="SolaimanLipi" w:cs="SolaimanLipi"/>
          <w:sz w:val="26"/>
          <w:szCs w:val="26"/>
          <w:cs/>
          <w:lang w:bidi="bn-IN"/>
        </w:rPr>
        <w:t xml:space="preserve">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00BC0A96" w:rsidRPr="00FA2A2B">
        <w:rPr>
          <w:rFonts w:ascii="SolaimanLipi" w:hAnsi="SolaimanLipi" w:cs="SolaimanLipi"/>
          <w:sz w:val="27"/>
          <w:szCs w:val="27"/>
          <w:shd w:val="clear" w:color="auto" w:fill="FFFFFF"/>
          <w:cs/>
          <w:lang w:bidi="bn-IN"/>
        </w:rPr>
        <w:t xml:space="preserve"> </w:t>
      </w:r>
    </w:p>
    <w:p w:rsidR="005038CC" w:rsidRPr="00FA2A2B" w:rsidRDefault="005038CC"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964C6A" w:rsidRPr="00FA2A2B" w:rsidRDefault="00964C6A" w:rsidP="00557095">
      <w:pPr>
        <w:bidi w:val="0"/>
        <w:spacing w:after="0"/>
        <w:jc w:val="both"/>
        <w:rPr>
          <w:rFonts w:ascii="SolaimanLipi" w:hAnsi="SolaimanLipi" w:cs="SolaimanLipi"/>
          <w:b/>
          <w:bCs/>
          <w:sz w:val="32"/>
          <w:szCs w:val="32"/>
          <w:lang w:bidi="bn-IN"/>
        </w:rPr>
      </w:pPr>
    </w:p>
    <w:p w:rsidR="000160EE" w:rsidRPr="00FA2A2B" w:rsidRDefault="000160E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D06620" w:rsidRPr="00FA2A2B" w:rsidRDefault="00D06620" w:rsidP="00557095">
      <w:pPr>
        <w:pStyle w:val="Heading5"/>
        <w:bidi w:val="0"/>
        <w:spacing w:before="0" w:line="360" w:lineRule="atLeast"/>
        <w:jc w:val="both"/>
        <w:rPr>
          <w:rFonts w:ascii="SolaimanLipi" w:hAnsi="SolaimanLipi" w:cs="SolaimanLipi"/>
          <w:color w:val="auto"/>
          <w:sz w:val="26"/>
          <w:szCs w:val="26"/>
          <w:lang w:bidi="bn-IN"/>
        </w:rPr>
      </w:pPr>
      <w:r w:rsidRPr="00FA2A2B">
        <w:rPr>
          <w:rFonts w:ascii="SolaimanLipi" w:hAnsi="SolaimanLipi" w:cs="SolaimanLipi"/>
          <w:color w:val="auto"/>
          <w:sz w:val="26"/>
          <w:szCs w:val="26"/>
          <w:cs/>
          <w:lang w:bidi="bn-IN"/>
        </w:rPr>
        <w:t>1</w:t>
      </w:r>
      <w:r w:rsidRPr="00FA2A2B">
        <w:rPr>
          <w:rFonts w:ascii="SolaimanLipi" w:hAnsi="SolaimanLipi" w:cs="SolaimanLipi"/>
          <w:color w:val="auto"/>
          <w:sz w:val="26"/>
          <w:szCs w:val="26"/>
          <w:cs/>
          <w:lang w:bidi="hi-IN"/>
        </w:rPr>
        <w:t xml:space="preserve">। </w:t>
      </w:r>
      <w:r w:rsidRPr="00FA2A2B">
        <w:rPr>
          <w:rFonts w:ascii="SolaimanLipi" w:hAnsi="SolaimanLipi" w:cs="SolaimanLipi"/>
          <w:color w:val="auto"/>
          <w:sz w:val="26"/>
          <w:szCs w:val="26"/>
          <w:cs/>
          <w:lang w:bidi="bn-IN"/>
        </w:rPr>
        <w:t xml:space="preserve">এই হাদীসটির দ্বারা </w:t>
      </w:r>
      <w:r w:rsidR="00980089" w:rsidRPr="00FA2A2B">
        <w:rPr>
          <w:rFonts w:ascii="SolaimanLipi" w:hAnsi="SolaimanLipi" w:cs="SolaimanLipi"/>
          <w:color w:val="auto"/>
          <w:sz w:val="26"/>
          <w:szCs w:val="26"/>
          <w:cs/>
          <w:lang w:bidi="bn-IN"/>
        </w:rPr>
        <w:t>প্রতিমান</w:t>
      </w:r>
      <w:r w:rsidRPr="00FA2A2B">
        <w:rPr>
          <w:rFonts w:ascii="SolaimanLipi" w:hAnsi="SolaimanLipi" w:cs="SolaimanLipi"/>
          <w:color w:val="auto"/>
          <w:sz w:val="26"/>
          <w:szCs w:val="26"/>
          <w:cs/>
          <w:lang w:bidi="bn-IN"/>
        </w:rPr>
        <w:t xml:space="preserve"> হয় যে, </w:t>
      </w:r>
      <w:r w:rsidR="00247D06" w:rsidRPr="00FA2A2B">
        <w:rPr>
          <w:rFonts w:ascii="SolaimanLipi" w:hAnsi="SolaimanLipi" w:cs="SolaimanLipi"/>
          <w:color w:val="auto"/>
          <w:sz w:val="26"/>
          <w:szCs w:val="26"/>
          <w:cs/>
          <w:lang w:bidi="bn-IN"/>
        </w:rPr>
        <w:t>কুবা ম</w:t>
      </w:r>
      <w:r w:rsidR="00B81B0B" w:rsidRPr="00FA2A2B">
        <w:rPr>
          <w:rFonts w:ascii="SolaimanLipi" w:hAnsi="SolaimanLipi" w:cs="SolaimanLipi"/>
          <w:color w:val="auto"/>
          <w:sz w:val="26"/>
          <w:szCs w:val="26"/>
          <w:cs/>
          <w:lang w:bidi="bn-IN"/>
        </w:rPr>
        <w:t>া</w:t>
      </w:r>
      <w:r w:rsidR="00247D06" w:rsidRPr="00FA2A2B">
        <w:rPr>
          <w:rFonts w:ascii="SolaimanLipi" w:hAnsi="SolaimanLipi" w:cs="SolaimanLipi"/>
          <w:color w:val="auto"/>
          <w:sz w:val="26"/>
          <w:szCs w:val="26"/>
          <w:cs/>
          <w:lang w:bidi="bn-IN"/>
        </w:rPr>
        <w:t>সজিদের পরিদর্শন</w:t>
      </w:r>
      <w:r w:rsidR="00175356" w:rsidRPr="00FA2A2B">
        <w:rPr>
          <w:rFonts w:ascii="SolaimanLipi" w:hAnsi="SolaimanLipi" w:cs="SolaimanLipi"/>
          <w:color w:val="auto"/>
          <w:sz w:val="26"/>
          <w:szCs w:val="26"/>
          <w:cs/>
          <w:lang w:bidi="bn-IN"/>
        </w:rPr>
        <w:t xml:space="preserve"> করা </w:t>
      </w:r>
      <w:r w:rsidR="00247D06" w:rsidRPr="00FA2A2B">
        <w:rPr>
          <w:rFonts w:ascii="SolaimanLipi" w:hAnsi="SolaimanLipi" w:cs="SolaimanLipi"/>
          <w:color w:val="auto"/>
          <w:sz w:val="26"/>
          <w:szCs w:val="26"/>
          <w:cs/>
          <w:lang w:bidi="bn-IN"/>
        </w:rPr>
        <w:t xml:space="preserve"> এবং </w:t>
      </w:r>
      <w:r w:rsidR="00175356" w:rsidRPr="00FA2A2B">
        <w:rPr>
          <w:rFonts w:ascii="SolaimanLipi" w:hAnsi="SolaimanLipi" w:cs="SolaimanLipi"/>
          <w:color w:val="auto"/>
          <w:sz w:val="26"/>
          <w:szCs w:val="26"/>
          <w:cs/>
          <w:lang w:bidi="bn-IN"/>
        </w:rPr>
        <w:t xml:space="preserve">সেখানে পায়ে </w:t>
      </w:r>
      <w:r w:rsidR="00221FF6" w:rsidRPr="00FA2A2B">
        <w:rPr>
          <w:rFonts w:ascii="SolaimanLipi" w:hAnsi="SolaimanLipi" w:cs="SolaimanLipi"/>
          <w:color w:val="auto"/>
          <w:sz w:val="27"/>
          <w:szCs w:val="27"/>
          <w:shd w:val="clear" w:color="auto" w:fill="FFFFFF"/>
          <w:cs/>
          <w:lang w:bidi="bn-IN"/>
        </w:rPr>
        <w:t xml:space="preserve">হেঁটে </w:t>
      </w:r>
      <w:r w:rsidR="00175356" w:rsidRPr="00FA2A2B">
        <w:rPr>
          <w:rFonts w:ascii="SolaimanLipi" w:hAnsi="SolaimanLipi" w:cs="SolaimanLipi"/>
          <w:color w:val="auto"/>
          <w:sz w:val="26"/>
          <w:szCs w:val="26"/>
          <w:cs/>
          <w:lang w:bidi="bn-IN"/>
        </w:rPr>
        <w:t xml:space="preserve">অথবা আরোহণ করে যাওয়ার বিষয়টি ইসলামের বিধান মোতাবেক একটি </w:t>
      </w:r>
      <w:r w:rsidR="0018757C" w:rsidRPr="00FA2A2B">
        <w:rPr>
          <w:rFonts w:ascii="SolaimanLipi" w:hAnsi="SolaimanLipi" w:cs="SolaimanLipi"/>
          <w:color w:val="auto"/>
          <w:sz w:val="26"/>
          <w:szCs w:val="26"/>
          <w:cs/>
          <w:lang w:bidi="bn-IN"/>
        </w:rPr>
        <w:t xml:space="preserve">বৈধ </w:t>
      </w:r>
      <w:r w:rsidR="00175356" w:rsidRPr="00FA2A2B">
        <w:rPr>
          <w:rFonts w:ascii="SolaimanLipi" w:hAnsi="SolaimanLipi" w:cs="SolaimanLipi"/>
          <w:color w:val="auto"/>
          <w:sz w:val="26"/>
          <w:szCs w:val="26"/>
          <w:cs/>
          <w:lang w:bidi="bn-IN"/>
        </w:rPr>
        <w:t xml:space="preserve">কর্ম। </w:t>
      </w:r>
      <w:r w:rsidR="00486454" w:rsidRPr="00FA2A2B">
        <w:rPr>
          <w:rFonts w:ascii="SolaimanLipi" w:hAnsi="SolaimanLipi" w:cs="SolaimanLipi"/>
          <w:color w:val="auto"/>
          <w:sz w:val="26"/>
          <w:szCs w:val="26"/>
          <w:cs/>
          <w:lang w:bidi="bn-IN"/>
        </w:rPr>
        <w:t xml:space="preserve">কেননা আল্লাহর নাবী </w:t>
      </w:r>
      <w:r w:rsidR="00486454" w:rsidRPr="00FA2A2B">
        <w:rPr>
          <w:rFonts w:ascii="SolaimanLipi" w:hAnsi="SolaimanLipi" w:cs="SolaimanLipi"/>
          <w:color w:val="auto"/>
          <w:sz w:val="26"/>
          <w:szCs w:val="26"/>
          <w:lang w:bidi="bn-IN"/>
        </w:rPr>
        <w:t>[</w:t>
      </w:r>
      <w:r w:rsidR="00486454" w:rsidRPr="00FA2A2B">
        <w:rPr>
          <w:rFonts w:ascii="SolaimanLipi" w:hAnsi="SolaimanLipi" w:cs="SolaimanLipi"/>
          <w:color w:val="auto"/>
          <w:sz w:val="26"/>
          <w:szCs w:val="26"/>
          <w:cs/>
          <w:lang w:bidi="bn-IN"/>
        </w:rPr>
        <w:t>সাল্লাল্লাহু আলাইহি ওয়াসাল্লাম</w:t>
      </w:r>
      <w:r w:rsidR="00486454" w:rsidRPr="00FA2A2B">
        <w:rPr>
          <w:rFonts w:ascii="SolaimanLipi" w:hAnsi="SolaimanLipi" w:cs="SolaimanLipi"/>
          <w:color w:val="auto"/>
          <w:sz w:val="26"/>
          <w:szCs w:val="26"/>
          <w:lang w:bidi="bn-IN"/>
        </w:rPr>
        <w:t xml:space="preserve">] </w:t>
      </w:r>
      <w:r w:rsidRPr="00FA2A2B">
        <w:rPr>
          <w:rFonts w:ascii="SolaimanLipi" w:hAnsi="SolaimanLipi" w:cs="SolaimanLipi"/>
          <w:color w:val="auto"/>
          <w:sz w:val="26"/>
          <w:szCs w:val="26"/>
          <w:cs/>
          <w:lang w:bidi="bn-IN"/>
        </w:rPr>
        <w:t>প্রতি শনিবা</w:t>
      </w:r>
      <w:r w:rsidR="00486454" w:rsidRPr="00FA2A2B">
        <w:rPr>
          <w:rFonts w:ascii="SolaimanLipi" w:hAnsi="SolaimanLipi" w:cs="SolaimanLipi"/>
          <w:color w:val="auto"/>
          <w:sz w:val="26"/>
          <w:szCs w:val="26"/>
          <w:cs/>
          <w:lang w:bidi="bn-IN"/>
        </w:rPr>
        <w:t xml:space="preserve">রে </w:t>
      </w:r>
      <w:r w:rsidR="00175356" w:rsidRPr="00FA2A2B">
        <w:rPr>
          <w:rFonts w:ascii="SolaimanLipi" w:hAnsi="SolaimanLipi" w:cs="SolaimanLipi"/>
          <w:color w:val="auto"/>
          <w:sz w:val="26"/>
          <w:szCs w:val="26"/>
          <w:cs/>
          <w:lang w:bidi="bn-IN"/>
        </w:rPr>
        <w:t xml:space="preserve">সেই </w:t>
      </w:r>
      <w:r w:rsidRPr="00FA2A2B">
        <w:rPr>
          <w:rFonts w:ascii="SolaimanLipi" w:hAnsi="SolaimanLipi" w:cs="SolaimanLipi"/>
          <w:color w:val="auto"/>
          <w:sz w:val="26"/>
          <w:szCs w:val="26"/>
          <w:cs/>
          <w:lang w:bidi="bn-IN"/>
        </w:rPr>
        <w:t>কুবা ম</w:t>
      </w:r>
      <w:r w:rsidR="00B81B0B" w:rsidRPr="00FA2A2B">
        <w:rPr>
          <w:rFonts w:ascii="SolaimanLipi" w:hAnsi="SolaimanLipi" w:cs="SolaimanLipi"/>
          <w:color w:val="auto"/>
          <w:sz w:val="26"/>
          <w:szCs w:val="26"/>
          <w:cs/>
          <w:lang w:bidi="bn-IN"/>
        </w:rPr>
        <w:t>া</w:t>
      </w:r>
      <w:r w:rsidRPr="00FA2A2B">
        <w:rPr>
          <w:rFonts w:ascii="SolaimanLipi" w:hAnsi="SolaimanLipi" w:cs="SolaimanLipi"/>
          <w:color w:val="auto"/>
          <w:sz w:val="26"/>
          <w:szCs w:val="26"/>
          <w:cs/>
          <w:lang w:bidi="bn-IN"/>
        </w:rPr>
        <w:t>সজিদে</w:t>
      </w:r>
      <w:r w:rsidR="00175356" w:rsidRPr="00FA2A2B">
        <w:rPr>
          <w:rFonts w:ascii="SolaimanLipi" w:hAnsi="SolaimanLipi" w:cs="SolaimanLipi"/>
          <w:color w:val="auto"/>
          <w:sz w:val="26"/>
          <w:szCs w:val="26"/>
          <w:cs/>
          <w:lang w:bidi="bn-IN"/>
        </w:rPr>
        <w:t xml:space="preserve"> পায়ে </w:t>
      </w:r>
      <w:r w:rsidR="00221FF6" w:rsidRPr="00FA2A2B">
        <w:rPr>
          <w:rFonts w:ascii="SolaimanLipi" w:hAnsi="SolaimanLipi" w:cs="SolaimanLipi"/>
          <w:color w:val="auto"/>
          <w:sz w:val="27"/>
          <w:szCs w:val="27"/>
          <w:shd w:val="clear" w:color="auto" w:fill="FFFFFF"/>
          <w:cs/>
          <w:lang w:bidi="bn-IN"/>
        </w:rPr>
        <w:t>হেঁটে</w:t>
      </w:r>
      <w:r w:rsidR="00175356" w:rsidRPr="00FA2A2B">
        <w:rPr>
          <w:rFonts w:ascii="SolaimanLipi" w:hAnsi="SolaimanLipi" w:cs="SolaimanLipi"/>
          <w:color w:val="auto"/>
          <w:sz w:val="26"/>
          <w:szCs w:val="26"/>
          <w:lang w:bidi="bn-IN"/>
        </w:rPr>
        <w:t xml:space="preserve"> </w:t>
      </w:r>
      <w:r w:rsidR="00175356" w:rsidRPr="00FA2A2B">
        <w:rPr>
          <w:rFonts w:ascii="SolaimanLipi" w:hAnsi="SolaimanLipi" w:cs="SolaimanLipi"/>
          <w:color w:val="auto"/>
          <w:sz w:val="26"/>
          <w:szCs w:val="26"/>
          <w:cs/>
          <w:lang w:bidi="bn-IN"/>
        </w:rPr>
        <w:t>অথবা</w:t>
      </w:r>
      <w:r w:rsidR="00175356" w:rsidRPr="00FA2A2B">
        <w:rPr>
          <w:rFonts w:ascii="SolaimanLipi" w:hAnsi="SolaimanLipi" w:cs="SolaimanLipi"/>
          <w:color w:val="auto"/>
          <w:sz w:val="26"/>
          <w:szCs w:val="26"/>
          <w:lang w:bidi="bn-IN"/>
        </w:rPr>
        <w:t xml:space="preserve"> </w:t>
      </w:r>
      <w:r w:rsidR="00175356" w:rsidRPr="00FA2A2B">
        <w:rPr>
          <w:rFonts w:ascii="SolaimanLipi" w:hAnsi="SolaimanLipi" w:cs="SolaimanLipi"/>
          <w:color w:val="auto"/>
          <w:sz w:val="26"/>
          <w:szCs w:val="26"/>
          <w:cs/>
          <w:lang w:bidi="bn-IN"/>
        </w:rPr>
        <w:t>আরোহ</w:t>
      </w:r>
      <w:r w:rsidR="00410699" w:rsidRPr="00FA2A2B">
        <w:rPr>
          <w:rFonts w:ascii="SolaimanLipi" w:hAnsi="SolaimanLipi" w:cs="SolaimanLipi"/>
          <w:color w:val="auto"/>
          <w:sz w:val="26"/>
          <w:szCs w:val="26"/>
          <w:cs/>
          <w:lang w:bidi="bn-IN"/>
        </w:rPr>
        <w:t>ী হয়ে</w:t>
      </w:r>
      <w:r w:rsidR="00175356" w:rsidRPr="00FA2A2B">
        <w:rPr>
          <w:rFonts w:ascii="SolaimanLipi" w:hAnsi="SolaimanLipi" w:cs="SolaimanLipi"/>
          <w:color w:val="auto"/>
          <w:sz w:val="26"/>
          <w:szCs w:val="26"/>
          <w:cs/>
          <w:lang w:bidi="bn-IN"/>
        </w:rPr>
        <w:t xml:space="preserve"> </w:t>
      </w:r>
      <w:r w:rsidRPr="00FA2A2B">
        <w:rPr>
          <w:rFonts w:ascii="SolaimanLipi" w:hAnsi="SolaimanLipi" w:cs="SolaimanLipi"/>
          <w:color w:val="auto"/>
          <w:sz w:val="26"/>
          <w:szCs w:val="26"/>
          <w:cs/>
          <w:lang w:bidi="bn-IN"/>
        </w:rPr>
        <w:t>আসতেন</w:t>
      </w:r>
      <w:r w:rsidR="00175356" w:rsidRPr="00FA2A2B">
        <w:rPr>
          <w:rFonts w:ascii="SolaimanLipi" w:hAnsi="SolaimanLipi" w:cs="SolaimanLipi"/>
          <w:color w:val="auto"/>
          <w:sz w:val="26"/>
          <w:szCs w:val="26"/>
          <w:cs/>
          <w:lang w:bidi="hi-IN"/>
        </w:rPr>
        <w:t>।</w:t>
      </w:r>
      <w:r w:rsidRPr="00FA2A2B">
        <w:rPr>
          <w:rFonts w:ascii="SolaimanLipi" w:hAnsi="SolaimanLipi" w:cs="SolaimanLipi"/>
          <w:color w:val="auto"/>
          <w:sz w:val="26"/>
          <w:szCs w:val="26"/>
          <w:lang w:bidi="bn-IN"/>
        </w:rPr>
        <w:t> </w:t>
      </w:r>
    </w:p>
    <w:p w:rsidR="00247D06" w:rsidRPr="00FA2A2B" w:rsidRDefault="00247D06" w:rsidP="00557095">
      <w:pPr>
        <w:bidi w:val="0"/>
        <w:spacing w:after="0"/>
        <w:jc w:val="both"/>
        <w:rPr>
          <w:rFonts w:ascii="SolaimanLipi" w:eastAsiaTheme="majorEastAsia" w:hAnsi="SolaimanLipi" w:cs="SolaimanLipi"/>
          <w:sz w:val="26"/>
          <w:szCs w:val="26"/>
          <w:lang w:bidi="bn-IN"/>
        </w:rPr>
      </w:pPr>
      <w:r w:rsidRPr="00FA2A2B">
        <w:rPr>
          <w:rFonts w:ascii="SolaimanLipi" w:eastAsiaTheme="majorEastAsia" w:hAnsi="SolaimanLipi" w:cs="SolaimanLipi"/>
          <w:sz w:val="26"/>
          <w:szCs w:val="26"/>
          <w:lang w:bidi="bn-IN"/>
        </w:rPr>
        <w:t>[</w:t>
      </w:r>
      <w:r w:rsidRPr="00FA2A2B">
        <w:rPr>
          <w:rFonts w:ascii="SolaimanLipi" w:eastAsiaTheme="majorEastAsia" w:hAnsi="SolaimanLipi" w:cs="SolaimanLipi"/>
          <w:sz w:val="26"/>
          <w:szCs w:val="26"/>
          <w:cs/>
          <w:lang w:bidi="bn-IN"/>
        </w:rPr>
        <w:t>দেখতে</w:t>
      </w:r>
      <w:r w:rsidRPr="00FA2A2B">
        <w:rPr>
          <w:rFonts w:ascii="SolaimanLipi" w:eastAsiaTheme="majorEastAsia" w:hAnsi="SolaimanLipi" w:cs="SolaimanLipi"/>
          <w:sz w:val="26"/>
          <w:szCs w:val="26"/>
          <w:lang w:bidi="bn-IN"/>
        </w:rPr>
        <w:t xml:space="preserve"> </w:t>
      </w:r>
      <w:r w:rsidRPr="00FA2A2B">
        <w:rPr>
          <w:rFonts w:ascii="SolaimanLipi" w:eastAsiaTheme="majorEastAsia" w:hAnsi="SolaimanLipi" w:cs="SolaimanLipi"/>
          <w:sz w:val="26"/>
          <w:szCs w:val="26"/>
          <w:cs/>
          <w:lang w:bidi="bn-IN"/>
        </w:rPr>
        <w:t>পারা</w:t>
      </w:r>
      <w:r w:rsidRPr="00FA2A2B">
        <w:rPr>
          <w:rFonts w:ascii="SolaimanLipi" w:eastAsiaTheme="majorEastAsia" w:hAnsi="SolaimanLipi" w:cs="SolaimanLipi"/>
          <w:sz w:val="26"/>
          <w:szCs w:val="26"/>
          <w:lang w:bidi="bn-IN"/>
        </w:rPr>
        <w:t xml:space="preserve"> </w:t>
      </w:r>
      <w:r w:rsidRPr="00FA2A2B">
        <w:rPr>
          <w:rFonts w:ascii="SolaimanLipi" w:eastAsiaTheme="majorEastAsia" w:hAnsi="SolaimanLipi" w:cs="SolaimanLipi"/>
          <w:sz w:val="26"/>
          <w:szCs w:val="26"/>
          <w:cs/>
          <w:lang w:bidi="bn-IN"/>
        </w:rPr>
        <w:t>যায়</w:t>
      </w:r>
      <w:r w:rsidRPr="00FA2A2B">
        <w:rPr>
          <w:rFonts w:ascii="SolaimanLipi" w:eastAsiaTheme="majorEastAsia" w:hAnsi="SolaimanLipi" w:cs="SolaimanLipi"/>
          <w:sz w:val="26"/>
          <w:szCs w:val="26"/>
          <w:lang w:bidi="bn-IN"/>
        </w:rPr>
        <w:t xml:space="preserve"> </w:t>
      </w:r>
      <w:r w:rsidRPr="00FA2A2B">
        <w:rPr>
          <w:rFonts w:ascii="SolaimanLipi" w:eastAsiaTheme="majorEastAsia" w:hAnsi="SolaimanLipi" w:cs="SolaimanLipi"/>
          <w:sz w:val="26"/>
          <w:szCs w:val="26"/>
          <w:cs/>
          <w:lang w:bidi="bn-IN"/>
        </w:rPr>
        <w:t>সহীহ মুসলিম</w:t>
      </w:r>
      <w:r w:rsidRPr="00FA2A2B">
        <w:rPr>
          <w:rFonts w:ascii="SolaimanLipi" w:eastAsiaTheme="majorEastAsia" w:hAnsi="SolaimanLipi" w:cs="SolaimanLipi"/>
          <w:sz w:val="26"/>
          <w:szCs w:val="26"/>
          <w:lang w:bidi="bn-IN"/>
        </w:rPr>
        <w:t>,</w:t>
      </w:r>
      <w:r w:rsidRPr="00FA2A2B">
        <w:rPr>
          <w:rFonts w:ascii="SolaimanLipi" w:eastAsiaTheme="majorEastAsia" w:hAnsi="SolaimanLipi" w:cs="SolaimanLipi"/>
          <w:sz w:val="26"/>
          <w:szCs w:val="26"/>
          <w:cs/>
          <w:lang w:bidi="bn-IN"/>
        </w:rPr>
        <w:t xml:space="preserve"> হাদীস নং 520 - (1399)</w:t>
      </w:r>
      <w:r w:rsidRPr="00FA2A2B">
        <w:rPr>
          <w:rFonts w:ascii="SolaimanLipi" w:eastAsiaTheme="majorEastAsia" w:hAnsi="SolaimanLipi" w:cs="SolaimanLipi"/>
          <w:sz w:val="26"/>
          <w:szCs w:val="26"/>
          <w:lang w:bidi="bn-IN"/>
        </w:rPr>
        <w:t>]</w:t>
      </w:r>
      <w:r w:rsidRPr="00FA2A2B">
        <w:rPr>
          <w:rFonts w:ascii="SolaimanLipi" w:eastAsiaTheme="majorEastAsia" w:hAnsi="SolaimanLipi" w:cs="SolaimanLipi"/>
          <w:sz w:val="26"/>
          <w:szCs w:val="26"/>
          <w:cs/>
          <w:lang w:bidi="hi-IN"/>
        </w:rPr>
        <w:t>।</w:t>
      </w:r>
    </w:p>
    <w:p w:rsidR="005C5B1E" w:rsidRPr="00FA2A2B" w:rsidRDefault="005C5B1E" w:rsidP="00557095">
      <w:pPr>
        <w:bidi w:val="0"/>
        <w:spacing w:after="0" w:line="240" w:lineRule="auto"/>
        <w:jc w:val="both"/>
        <w:rPr>
          <w:rFonts w:ascii="SolaimanLipi" w:hAnsi="SolaimanLipi" w:cs="SolaimanLipi"/>
          <w:sz w:val="27"/>
          <w:szCs w:val="27"/>
          <w:shd w:val="clear" w:color="auto" w:fill="FFFFFF"/>
          <w:lang w:bidi="bn-IN"/>
        </w:rPr>
      </w:pPr>
      <w:r w:rsidRPr="00FA2A2B">
        <w:rPr>
          <w:rFonts w:ascii="SolaimanLipi" w:hAnsi="SolaimanLipi" w:cs="SolaimanLipi"/>
          <w:sz w:val="27"/>
          <w:szCs w:val="27"/>
          <w:shd w:val="clear" w:color="auto" w:fill="FFFFFF"/>
          <w:cs/>
          <w:lang w:bidi="bn-IN"/>
        </w:rPr>
        <w:t>2</w:t>
      </w:r>
      <w:r w:rsidRPr="00FA2A2B">
        <w:rPr>
          <w:rFonts w:ascii="SolaimanLipi" w:hAnsi="SolaimanLipi" w:cs="SolaimanLipi"/>
          <w:sz w:val="27"/>
          <w:szCs w:val="27"/>
          <w:shd w:val="clear" w:color="auto" w:fill="FFFFFF"/>
          <w:cs/>
          <w:lang w:bidi="hi-IN"/>
        </w:rPr>
        <w:t xml:space="preserve">। </w:t>
      </w:r>
      <w:r w:rsidRPr="00FA2A2B">
        <w:rPr>
          <w:rFonts w:ascii="SolaimanLipi" w:hAnsi="SolaimanLipi" w:cs="SolaimanLipi"/>
          <w:sz w:val="27"/>
          <w:szCs w:val="27"/>
          <w:shd w:val="clear" w:color="auto" w:fill="FFFFFF"/>
          <w:cs/>
          <w:lang w:bidi="bn-IN"/>
        </w:rPr>
        <w:t>কুবা মাসজিদে নামাজ পড়ার মর্যাদা সম্পর্কে কতকগুলি হাদীস বর্ণিত হয়েছে। উক্ত হাদীসগুলির মধ্যে থেকে এখানে দুইটি হাদীস উল্লেখ করা হলো</w:t>
      </w: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bn-IN"/>
        </w:rPr>
        <w:t xml:space="preserve"> </w:t>
      </w:r>
    </w:p>
    <w:p w:rsidR="003A2440" w:rsidRPr="00FA2A2B" w:rsidRDefault="005C5B1E" w:rsidP="00557095">
      <w:pPr>
        <w:pStyle w:val="ListParagraph"/>
        <w:bidi w:val="0"/>
        <w:spacing w:after="0" w:line="240" w:lineRule="auto"/>
        <w:ind w:left="0"/>
        <w:jc w:val="both"/>
        <w:rPr>
          <w:rFonts w:ascii="SolaimanLipi" w:hAnsi="SolaimanLipi" w:cs="SolaimanLipi"/>
          <w:sz w:val="27"/>
          <w:szCs w:val="27"/>
          <w:shd w:val="clear" w:color="auto" w:fill="FFFFFF"/>
          <w:lang w:bidi="bn-IN"/>
        </w:rPr>
      </w:pPr>
      <w:r w:rsidRPr="00FA2A2B">
        <w:rPr>
          <w:rFonts w:ascii="SolaimanLipi" w:hAnsi="SolaimanLipi" w:cs="SolaimanLipi"/>
          <w:sz w:val="27"/>
          <w:szCs w:val="27"/>
          <w:shd w:val="clear" w:color="auto" w:fill="FFFFFF"/>
          <w:cs/>
          <w:lang w:bidi="bn-IN"/>
        </w:rPr>
        <w:lastRenderedPageBreak/>
        <w:t xml:space="preserve">প্রথম হাদীসটিতে </w:t>
      </w:r>
      <w:r w:rsidR="00187408" w:rsidRPr="00FA2A2B">
        <w:rPr>
          <w:rFonts w:ascii="SolaimanLipi" w:hAnsi="SolaimanLipi" w:cs="SolaimanLipi"/>
          <w:sz w:val="26"/>
          <w:szCs w:val="26"/>
          <w:cs/>
          <w:lang w:bidi="bn-IN"/>
        </w:rPr>
        <w:t xml:space="preserve">আল্লাহর নাবী </w:t>
      </w:r>
      <w:r w:rsidR="00187408" w:rsidRPr="00FA2A2B">
        <w:rPr>
          <w:rFonts w:ascii="SolaimanLipi" w:hAnsi="SolaimanLipi" w:cs="SolaimanLipi"/>
          <w:sz w:val="26"/>
          <w:szCs w:val="26"/>
          <w:lang w:bidi="bn-IN"/>
        </w:rPr>
        <w:t>[</w:t>
      </w:r>
      <w:r w:rsidR="00187408" w:rsidRPr="00FA2A2B">
        <w:rPr>
          <w:rFonts w:ascii="SolaimanLipi" w:hAnsi="SolaimanLipi" w:cs="SolaimanLipi"/>
          <w:sz w:val="26"/>
          <w:szCs w:val="26"/>
          <w:cs/>
          <w:lang w:bidi="bn-IN"/>
        </w:rPr>
        <w:t>সাল্লাল্লাহু আলাইহি ওয়াসাল্লাম</w:t>
      </w:r>
      <w:r w:rsidR="00187408" w:rsidRPr="00FA2A2B">
        <w:rPr>
          <w:rFonts w:ascii="SolaimanLipi" w:hAnsi="SolaimanLipi" w:cs="SolaimanLipi"/>
          <w:sz w:val="26"/>
          <w:szCs w:val="26"/>
          <w:lang w:bidi="bn-IN"/>
        </w:rPr>
        <w:t xml:space="preserve">] </w:t>
      </w:r>
      <w:r w:rsidR="00187408" w:rsidRPr="00FA2A2B">
        <w:rPr>
          <w:rFonts w:ascii="SolaimanLipi" w:hAnsi="SolaimanLipi" w:cs="SolaimanLipi"/>
          <w:sz w:val="26"/>
          <w:szCs w:val="26"/>
          <w:cs/>
          <w:lang w:bidi="bn-IN"/>
        </w:rPr>
        <w:t>বলেছেন</w:t>
      </w:r>
      <w:r w:rsidR="00187408" w:rsidRPr="00FA2A2B">
        <w:rPr>
          <w:rFonts w:ascii="SolaimanLipi" w:hAnsi="SolaimanLipi" w:cs="SolaimanLipi"/>
          <w:sz w:val="27"/>
          <w:szCs w:val="27"/>
          <w:shd w:val="clear" w:color="auto" w:fill="FFFFFF"/>
          <w:lang w:bidi="bn-IN"/>
        </w:rPr>
        <w:t>:</w:t>
      </w:r>
      <w:r w:rsidR="00187408" w:rsidRPr="00FA2A2B">
        <w:rPr>
          <w:rFonts w:ascii="SolaimanLipi" w:hAnsi="SolaimanLipi" w:cs="SolaimanLipi"/>
          <w:sz w:val="26"/>
          <w:szCs w:val="26"/>
          <w:cs/>
          <w:lang w:bidi="bn-IN"/>
        </w:rPr>
        <w:t xml:space="preserve"> </w:t>
      </w:r>
      <w:r w:rsidR="00187408" w:rsidRPr="00FA2A2B">
        <w:rPr>
          <w:rFonts w:ascii="Arial" w:hAnsi="Arial" w:hint="cs"/>
          <w:sz w:val="26"/>
          <w:szCs w:val="26"/>
          <w:cs/>
          <w:lang w:bidi="bn-IN"/>
        </w:rPr>
        <w:t>“</w:t>
      </w:r>
      <w:r w:rsidR="00187408" w:rsidRPr="00FA2A2B">
        <w:rPr>
          <w:rFonts w:ascii="SolaimanLipi" w:hAnsi="SolaimanLipi" w:cs="SolaimanLipi"/>
          <w:sz w:val="26"/>
          <w:szCs w:val="26"/>
          <w:cs/>
          <w:lang w:bidi="bn-IN"/>
        </w:rPr>
        <w:t xml:space="preserve">কুবা মাসজিদে </w:t>
      </w:r>
      <w:r w:rsidR="00187408" w:rsidRPr="00FA2A2B">
        <w:rPr>
          <w:rFonts w:ascii="SolaimanLipi" w:hAnsi="SolaimanLipi" w:cs="SolaimanLipi"/>
          <w:sz w:val="27"/>
          <w:szCs w:val="27"/>
          <w:shd w:val="clear" w:color="auto" w:fill="FFFFFF"/>
          <w:cs/>
          <w:lang w:bidi="bn-IN"/>
        </w:rPr>
        <w:t xml:space="preserve">নামাজ পড়ার মর্যাদা হলো </w:t>
      </w:r>
      <w:r w:rsidR="00D878BB" w:rsidRPr="00FA2A2B">
        <w:rPr>
          <w:rFonts w:ascii="SolaimanLipi" w:hAnsi="SolaimanLipi" w:cs="SolaimanLipi"/>
          <w:sz w:val="27"/>
          <w:szCs w:val="27"/>
          <w:shd w:val="clear" w:color="auto" w:fill="FFFFFF"/>
          <w:cs/>
          <w:lang w:bidi="bn-IN"/>
        </w:rPr>
        <w:t>উমরা পালন করার সমতুল্য</w:t>
      </w:r>
      <w:r w:rsidR="00D878BB" w:rsidRPr="00FA2A2B">
        <w:rPr>
          <w:rFonts w:ascii="Arial" w:hAnsi="Arial" w:hint="cs"/>
          <w:sz w:val="27"/>
          <w:szCs w:val="27"/>
          <w:shd w:val="clear" w:color="auto" w:fill="FFFFFF"/>
          <w:cs/>
          <w:lang w:bidi="bn-IN"/>
        </w:rPr>
        <w:t>”</w:t>
      </w:r>
      <w:r w:rsidR="00D878BB" w:rsidRPr="00FA2A2B">
        <w:rPr>
          <w:rFonts w:ascii="SolaimanLipi" w:hAnsi="SolaimanLipi" w:cs="SolaimanLipi" w:hint="cs"/>
          <w:sz w:val="27"/>
          <w:szCs w:val="27"/>
          <w:shd w:val="clear" w:color="auto" w:fill="FFFFFF"/>
          <w:cs/>
          <w:lang w:bidi="bn-IN"/>
        </w:rPr>
        <w:t>।</w:t>
      </w:r>
      <w:r w:rsidR="00D878BB" w:rsidRPr="00FA2A2B">
        <w:rPr>
          <w:rFonts w:ascii="SolaimanLipi" w:hAnsi="SolaimanLipi" w:cs="SolaimanLipi"/>
          <w:sz w:val="27"/>
          <w:szCs w:val="27"/>
          <w:shd w:val="clear" w:color="auto" w:fill="FFFFFF"/>
          <w:cs/>
          <w:lang w:bidi="bn-IN"/>
        </w:rPr>
        <w:t xml:space="preserve"> </w:t>
      </w:r>
    </w:p>
    <w:p w:rsidR="003A2440" w:rsidRPr="00FA2A2B" w:rsidRDefault="003A2440" w:rsidP="00557095">
      <w:pPr>
        <w:pStyle w:val="ListParagraph"/>
        <w:bidi w:val="0"/>
        <w:spacing w:after="0" w:line="240" w:lineRule="auto"/>
        <w:ind w:left="0"/>
        <w:jc w:val="both"/>
        <w:rPr>
          <w:rFonts w:ascii="SolaimanLipi" w:hAnsi="SolaimanLipi" w:cs="SolaimanLipi"/>
          <w:sz w:val="27"/>
          <w:szCs w:val="27"/>
          <w:shd w:val="clear" w:color="auto" w:fill="FFFFFF"/>
          <w:lang w:bidi="bn-IN"/>
        </w:rPr>
      </w:pPr>
      <w:r w:rsidRPr="00FA2A2B">
        <w:rPr>
          <w:rFonts w:ascii="SolaimanLipi" w:hAnsi="SolaimanLipi" w:cs="SolaimanLipi"/>
          <w:sz w:val="26"/>
          <w:szCs w:val="26"/>
          <w:lang w:bidi="bn-IN"/>
        </w:rPr>
        <w:t>[</w:t>
      </w:r>
      <w:r w:rsidRPr="00FA2A2B">
        <w:rPr>
          <w:rFonts w:ascii="SolaimanLipi" w:hAnsi="SolaimanLipi" w:cs="SolaimanLipi"/>
          <w:sz w:val="27"/>
          <w:szCs w:val="27"/>
          <w:shd w:val="clear" w:color="auto" w:fill="FFFFFF"/>
          <w:cs/>
          <w:lang w:bidi="bn-IN"/>
        </w:rPr>
        <w:t>জামে তিরমিযী</w:t>
      </w:r>
      <w:r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হাদীস নং 324 এবং সুনান ইবনু মাজাহ</w:t>
      </w: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bn-IN"/>
        </w:rPr>
        <w:t xml:space="preserve"> হাদীস</w:t>
      </w:r>
      <w:r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নং 1411, তবে হাদীসের শব্দগুলি জামে তিরমিযী থেকে নেওয়া হয়েছে</w:t>
      </w:r>
      <w:r w:rsidRPr="00FA2A2B">
        <w:rPr>
          <w:rFonts w:ascii="SolaimanLipi" w:hAnsi="SolaimanLipi" w:cs="SolaimanLipi"/>
          <w:sz w:val="27"/>
          <w:szCs w:val="27"/>
          <w:shd w:val="clear" w:color="auto" w:fill="FFFFFF"/>
          <w:cs/>
          <w:lang w:bidi="hi-IN"/>
        </w:rPr>
        <w:t>।</w:t>
      </w:r>
      <w:r w:rsidRPr="00FA2A2B">
        <w:rPr>
          <w:rFonts w:ascii="SolaimanLipi" w:hAnsi="SolaimanLipi" w:cs="SolaimanLipi"/>
          <w:sz w:val="27"/>
          <w:szCs w:val="27"/>
          <w:shd w:val="clear" w:color="auto" w:fill="FFFFFF"/>
          <w:cs/>
          <w:lang w:bidi="bn-IN"/>
        </w:rPr>
        <w:t xml:space="preserve"> ইমাম তিরমিযী হাদীসটিকে হাসান ও গারীব বলেছেন। আল্লামা নাসেরুদ্দিন আল্ আলবাণী হাদীসটিকে সহীহ (সঠিক) বলেছেন</w:t>
      </w: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hi-IN"/>
        </w:rPr>
        <w:t>।</w:t>
      </w:r>
    </w:p>
    <w:p w:rsidR="00AB5092" w:rsidRPr="00FA2A2B" w:rsidRDefault="006852B4" w:rsidP="00557095">
      <w:pPr>
        <w:bidi w:val="0"/>
        <w:spacing w:after="0"/>
        <w:jc w:val="both"/>
        <w:rPr>
          <w:rFonts w:ascii="SolaimanLipi" w:hAnsi="SolaimanLipi" w:cs="SolaimanLipi"/>
          <w:sz w:val="27"/>
          <w:szCs w:val="27"/>
          <w:shd w:val="clear" w:color="auto" w:fill="FFFFFF"/>
          <w:lang w:bidi="bn-IN"/>
        </w:rPr>
      </w:pPr>
      <w:r w:rsidRPr="00FA2A2B">
        <w:rPr>
          <w:rFonts w:ascii="SolaimanLipi" w:hAnsi="SolaimanLipi" w:cs="SolaimanLipi"/>
          <w:sz w:val="26"/>
          <w:szCs w:val="26"/>
          <w:cs/>
          <w:lang w:bidi="bn-IN"/>
        </w:rPr>
        <w:t>দ্বিতীয়</w:t>
      </w:r>
      <w:r w:rsidR="00180D25" w:rsidRPr="00FA2A2B">
        <w:rPr>
          <w:rFonts w:ascii="SolaimanLipi" w:hAnsi="SolaimanLipi" w:cs="SolaimanLipi"/>
          <w:sz w:val="26"/>
          <w:szCs w:val="26"/>
          <w:cs/>
          <w:lang w:bidi="bn-IN"/>
        </w:rPr>
        <w:t xml:space="preserve"> হাদীসটিতে </w:t>
      </w:r>
      <w:r w:rsidR="00C53E5E" w:rsidRPr="00FA2A2B">
        <w:rPr>
          <w:rFonts w:ascii="SolaimanLipi" w:hAnsi="SolaimanLipi" w:cs="SolaimanLipi"/>
          <w:sz w:val="26"/>
          <w:szCs w:val="26"/>
          <w:cs/>
          <w:lang w:bidi="bn-IN"/>
        </w:rPr>
        <w:t xml:space="preserve">আল্লাহর রাসূল </w:t>
      </w:r>
      <w:r w:rsidR="00C53E5E" w:rsidRPr="00FA2A2B">
        <w:rPr>
          <w:rFonts w:ascii="SolaimanLipi" w:hAnsi="SolaimanLipi" w:cs="SolaimanLipi"/>
          <w:sz w:val="26"/>
          <w:szCs w:val="26"/>
          <w:lang w:bidi="bn-IN"/>
        </w:rPr>
        <w:t>[</w:t>
      </w:r>
      <w:r w:rsidR="00C53E5E" w:rsidRPr="00FA2A2B">
        <w:rPr>
          <w:rFonts w:ascii="SolaimanLipi" w:hAnsi="SolaimanLipi" w:cs="SolaimanLipi"/>
          <w:sz w:val="26"/>
          <w:szCs w:val="26"/>
          <w:cs/>
          <w:lang w:bidi="bn-IN"/>
        </w:rPr>
        <w:t>সাল্লাল্লাহু আলাইহি ওয়াসাল্লাম</w:t>
      </w:r>
      <w:r w:rsidR="00C53E5E" w:rsidRPr="00FA2A2B">
        <w:rPr>
          <w:rFonts w:ascii="SolaimanLipi" w:hAnsi="SolaimanLipi" w:cs="SolaimanLipi"/>
          <w:sz w:val="26"/>
          <w:szCs w:val="26"/>
          <w:lang w:bidi="bn-IN"/>
        </w:rPr>
        <w:t>]</w:t>
      </w:r>
      <w:r w:rsidR="00C53E5E" w:rsidRPr="00FA2A2B">
        <w:rPr>
          <w:rFonts w:ascii="SolaimanLipi" w:hAnsi="SolaimanLipi" w:cs="SolaimanLipi"/>
          <w:sz w:val="26"/>
          <w:szCs w:val="26"/>
          <w:cs/>
          <w:lang w:bidi="bn-IN"/>
        </w:rPr>
        <w:t xml:space="preserve"> </w:t>
      </w:r>
      <w:r w:rsidR="00180D25" w:rsidRPr="00FA2A2B">
        <w:rPr>
          <w:rFonts w:ascii="SolaimanLipi" w:hAnsi="SolaimanLipi" w:cs="SolaimanLipi"/>
          <w:sz w:val="26"/>
          <w:szCs w:val="26"/>
          <w:cs/>
          <w:lang w:bidi="bn-IN"/>
        </w:rPr>
        <w:t>বলেছেন</w:t>
      </w:r>
      <w:r w:rsidR="00180D25" w:rsidRPr="00FA2A2B">
        <w:rPr>
          <w:rFonts w:ascii="SolaimanLipi" w:hAnsi="SolaimanLipi" w:cs="SolaimanLipi"/>
          <w:sz w:val="26"/>
          <w:szCs w:val="26"/>
          <w:lang w:bidi="bn-IN"/>
        </w:rPr>
        <w:t>:</w:t>
      </w:r>
      <w:r w:rsidR="00196FF8" w:rsidRPr="00FA2A2B">
        <w:rPr>
          <w:rFonts w:ascii="SolaimanLipi" w:hAnsi="SolaimanLipi" w:cs="SolaimanLipi"/>
          <w:sz w:val="26"/>
          <w:szCs w:val="26"/>
          <w:lang w:bidi="bn-IN"/>
        </w:rPr>
        <w:t xml:space="preserve"> </w:t>
      </w:r>
      <w:r w:rsidR="00215D8F" w:rsidRPr="00FA2A2B">
        <w:rPr>
          <w:rFonts w:ascii="Arial" w:hAnsi="Arial" w:hint="cs"/>
          <w:sz w:val="26"/>
          <w:szCs w:val="26"/>
          <w:cs/>
          <w:lang w:bidi="bn-IN"/>
        </w:rPr>
        <w:t>“</w:t>
      </w:r>
      <w:r w:rsidR="00196FF8" w:rsidRPr="00FA2A2B">
        <w:rPr>
          <w:rFonts w:ascii="SolaimanLipi" w:hAnsi="SolaimanLipi" w:cs="SolaimanLipi"/>
          <w:sz w:val="26"/>
          <w:szCs w:val="26"/>
          <w:cs/>
          <w:lang w:bidi="bn-IN"/>
        </w:rPr>
        <w:t xml:space="preserve">যে ব্যক্তি তার </w:t>
      </w:r>
      <w:r w:rsidR="00685FE2" w:rsidRPr="00FA2A2B">
        <w:rPr>
          <w:rFonts w:ascii="SolaimanLipi" w:hAnsi="SolaimanLipi" w:cs="SolaimanLipi"/>
          <w:sz w:val="26"/>
          <w:szCs w:val="26"/>
          <w:cs/>
          <w:lang w:bidi="bn-IN"/>
        </w:rPr>
        <w:t xml:space="preserve">নিজের </w:t>
      </w:r>
      <w:r w:rsidR="00196FF8" w:rsidRPr="00FA2A2B">
        <w:rPr>
          <w:rFonts w:ascii="SolaimanLipi" w:hAnsi="SolaimanLipi" w:cs="SolaimanLipi"/>
          <w:sz w:val="26"/>
          <w:szCs w:val="26"/>
          <w:cs/>
          <w:lang w:bidi="bn-IN"/>
        </w:rPr>
        <w:t>বাড়িতে পবিত্রতার্জন করবে</w:t>
      </w:r>
      <w:r w:rsidR="00196FF8" w:rsidRPr="00FA2A2B">
        <w:rPr>
          <w:rFonts w:ascii="SolaimanLipi" w:hAnsi="SolaimanLipi" w:cs="SolaimanLipi"/>
          <w:sz w:val="26"/>
          <w:szCs w:val="26"/>
          <w:lang w:bidi="bn-IN"/>
        </w:rPr>
        <w:t xml:space="preserve">, </w:t>
      </w:r>
      <w:r w:rsidR="00196FF8" w:rsidRPr="00FA2A2B">
        <w:rPr>
          <w:rFonts w:ascii="SolaimanLipi" w:hAnsi="SolaimanLipi" w:cs="SolaimanLipi"/>
          <w:sz w:val="26"/>
          <w:szCs w:val="26"/>
          <w:cs/>
          <w:lang w:bidi="bn-IN"/>
        </w:rPr>
        <w:t xml:space="preserve">অতঃপর মাসজিদে কুবায় এসে নামাজ পড়বে। তার জন্য উমরা পালন করার </w:t>
      </w:r>
      <w:r w:rsidR="00196FF8" w:rsidRPr="00FA2A2B">
        <w:rPr>
          <w:rFonts w:ascii="SolaimanLipi" w:hAnsi="SolaimanLipi" w:cs="SolaimanLipi"/>
          <w:sz w:val="27"/>
          <w:szCs w:val="27"/>
          <w:shd w:val="clear" w:color="auto" w:fill="FFFFFF"/>
          <w:cs/>
          <w:lang w:bidi="bn-IN"/>
        </w:rPr>
        <w:t>সমতুল্য পুণ্য ল</w:t>
      </w:r>
      <w:r w:rsidR="008C4863" w:rsidRPr="00FA2A2B">
        <w:rPr>
          <w:rFonts w:ascii="SolaimanLipi" w:hAnsi="SolaimanLipi" w:cs="SolaimanLipi"/>
          <w:sz w:val="27"/>
          <w:szCs w:val="27"/>
          <w:shd w:val="clear" w:color="auto" w:fill="FFFFFF"/>
          <w:cs/>
          <w:lang w:bidi="bn-IN"/>
        </w:rPr>
        <w:t>া</w:t>
      </w:r>
      <w:r w:rsidR="00196FF8" w:rsidRPr="00FA2A2B">
        <w:rPr>
          <w:rFonts w:ascii="SolaimanLipi" w:hAnsi="SolaimanLipi" w:cs="SolaimanLipi"/>
          <w:sz w:val="27"/>
          <w:szCs w:val="27"/>
          <w:shd w:val="clear" w:color="auto" w:fill="FFFFFF"/>
          <w:cs/>
          <w:lang w:bidi="bn-IN"/>
        </w:rPr>
        <w:t>ভ হবে</w:t>
      </w:r>
      <w:r w:rsidR="00196FF8" w:rsidRPr="00FA2A2B">
        <w:rPr>
          <w:rFonts w:ascii="Arial" w:hAnsi="Arial" w:hint="cs"/>
          <w:sz w:val="27"/>
          <w:szCs w:val="27"/>
          <w:shd w:val="clear" w:color="auto" w:fill="FFFFFF"/>
          <w:cs/>
          <w:lang w:bidi="bn-IN"/>
        </w:rPr>
        <w:t>”</w:t>
      </w:r>
      <w:r w:rsidR="00196FF8" w:rsidRPr="00FA2A2B">
        <w:rPr>
          <w:rFonts w:ascii="SolaimanLipi" w:hAnsi="SolaimanLipi" w:cs="SolaimanLipi" w:hint="cs"/>
          <w:sz w:val="27"/>
          <w:szCs w:val="27"/>
          <w:shd w:val="clear" w:color="auto" w:fill="FFFFFF"/>
          <w:cs/>
          <w:lang w:bidi="bn-IN"/>
        </w:rPr>
        <w:t>।</w:t>
      </w:r>
    </w:p>
    <w:p w:rsidR="00AB5092" w:rsidRPr="00FA2A2B" w:rsidRDefault="00AB5092" w:rsidP="00557095">
      <w:pPr>
        <w:bidi w:val="0"/>
        <w:spacing w:after="0"/>
        <w:jc w:val="both"/>
        <w:rPr>
          <w:rFonts w:ascii="SolaimanLipi" w:hAnsi="SolaimanLipi" w:cs="SolaimanLipi"/>
          <w:sz w:val="27"/>
          <w:szCs w:val="27"/>
          <w:shd w:val="clear" w:color="auto" w:fill="FFFFFF"/>
          <w:lang w:bidi="bn-IN"/>
        </w:rPr>
      </w:pP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bn-IN"/>
        </w:rPr>
        <w:t>সুনান ইবনু মাজাহ</w:t>
      </w: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bn-IN"/>
        </w:rPr>
        <w:t xml:space="preserve"> হাদীস</w:t>
      </w:r>
      <w:r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নং 141</w:t>
      </w:r>
      <w:r w:rsidR="00F532B8" w:rsidRPr="00FA2A2B">
        <w:rPr>
          <w:rFonts w:ascii="SolaimanLipi" w:hAnsi="SolaimanLipi" w:cs="SolaimanLipi"/>
          <w:sz w:val="27"/>
          <w:szCs w:val="27"/>
          <w:shd w:val="clear" w:color="auto" w:fill="FFFFFF"/>
          <w:cs/>
          <w:lang w:bidi="bn-IN"/>
        </w:rPr>
        <w:t xml:space="preserve">2 এবং </w:t>
      </w:r>
      <w:r w:rsidR="002119BA" w:rsidRPr="00FA2A2B">
        <w:rPr>
          <w:rFonts w:ascii="SolaimanLipi" w:hAnsi="SolaimanLipi" w:cs="SolaimanLipi"/>
          <w:sz w:val="27"/>
          <w:szCs w:val="27"/>
          <w:shd w:val="clear" w:color="auto" w:fill="FFFFFF"/>
          <w:cs/>
          <w:lang w:bidi="bn-IN"/>
        </w:rPr>
        <w:t>সুনান নাসায়ী</w:t>
      </w:r>
      <w:r w:rsidR="002119BA" w:rsidRPr="00FA2A2B">
        <w:rPr>
          <w:rFonts w:ascii="SolaimanLipi" w:hAnsi="SolaimanLipi" w:cs="SolaimanLipi"/>
          <w:sz w:val="27"/>
          <w:szCs w:val="27"/>
          <w:shd w:val="clear" w:color="auto" w:fill="FFFFFF"/>
          <w:lang w:bidi="bn-IN"/>
        </w:rPr>
        <w:t>,</w:t>
      </w:r>
      <w:r w:rsidR="002119BA" w:rsidRPr="00FA2A2B">
        <w:rPr>
          <w:rFonts w:ascii="SolaimanLipi" w:hAnsi="SolaimanLipi" w:cs="SolaimanLipi"/>
          <w:sz w:val="27"/>
          <w:szCs w:val="27"/>
          <w:shd w:val="clear" w:color="auto" w:fill="FFFFFF"/>
          <w:cs/>
          <w:lang w:bidi="bn-IN"/>
        </w:rPr>
        <w:t xml:space="preserve"> হাদীস</w:t>
      </w:r>
      <w:r w:rsidR="002119BA" w:rsidRPr="00FA2A2B">
        <w:rPr>
          <w:rFonts w:ascii="SolaimanLipi" w:hAnsi="SolaimanLipi" w:cs="SolaimanLipi"/>
          <w:sz w:val="27"/>
          <w:szCs w:val="27"/>
          <w:shd w:val="clear" w:color="auto" w:fill="FFFFFF"/>
          <w:lang w:bidi="bn-IN"/>
        </w:rPr>
        <w:t xml:space="preserve"> </w:t>
      </w:r>
      <w:r w:rsidR="002119BA" w:rsidRPr="00FA2A2B">
        <w:rPr>
          <w:rFonts w:ascii="SolaimanLipi" w:hAnsi="SolaimanLipi" w:cs="SolaimanLipi"/>
          <w:sz w:val="27"/>
          <w:szCs w:val="27"/>
          <w:shd w:val="clear" w:color="auto" w:fill="FFFFFF"/>
          <w:cs/>
          <w:lang w:bidi="bn-IN"/>
        </w:rPr>
        <w:t xml:space="preserve">নং </w:t>
      </w:r>
      <w:r w:rsidR="004E481F" w:rsidRPr="00FA2A2B">
        <w:rPr>
          <w:rFonts w:ascii="SolaimanLipi" w:hAnsi="SolaimanLipi" w:cs="SolaimanLipi"/>
          <w:sz w:val="27"/>
          <w:szCs w:val="27"/>
          <w:shd w:val="clear" w:color="auto" w:fill="FFFFFF"/>
          <w:cs/>
          <w:lang w:bidi="bn-IN"/>
        </w:rPr>
        <w:t xml:space="preserve">  699</w:t>
      </w:r>
      <w:r w:rsidR="00F93D7A" w:rsidRPr="00FA2A2B">
        <w:rPr>
          <w:rFonts w:ascii="SolaimanLipi" w:hAnsi="SolaimanLipi" w:cs="SolaimanLipi"/>
          <w:sz w:val="27"/>
          <w:szCs w:val="27"/>
          <w:shd w:val="clear" w:color="auto" w:fill="FFFFFF"/>
          <w:lang w:bidi="bn-IN"/>
        </w:rPr>
        <w:t>,</w:t>
      </w:r>
      <w:r w:rsidR="004E481F"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 xml:space="preserve">তবে হাদীসের শব্দগুলি </w:t>
      </w:r>
      <w:r w:rsidR="001E4E52" w:rsidRPr="00FA2A2B">
        <w:rPr>
          <w:rFonts w:ascii="SolaimanLipi" w:hAnsi="SolaimanLipi" w:cs="SolaimanLipi"/>
          <w:sz w:val="27"/>
          <w:szCs w:val="27"/>
          <w:shd w:val="clear" w:color="auto" w:fill="FFFFFF"/>
          <w:cs/>
          <w:lang w:bidi="bn-IN"/>
        </w:rPr>
        <w:t xml:space="preserve">সুনান ইবনু মাজাহ </w:t>
      </w:r>
      <w:r w:rsidRPr="00FA2A2B">
        <w:rPr>
          <w:rFonts w:ascii="SolaimanLipi" w:hAnsi="SolaimanLipi" w:cs="SolaimanLipi"/>
          <w:sz w:val="27"/>
          <w:szCs w:val="27"/>
          <w:shd w:val="clear" w:color="auto" w:fill="FFFFFF"/>
          <w:cs/>
          <w:lang w:bidi="bn-IN"/>
        </w:rPr>
        <w:t>থেকে নেওয়া হয়েছে</w:t>
      </w:r>
      <w:r w:rsidRPr="00FA2A2B">
        <w:rPr>
          <w:rFonts w:ascii="SolaimanLipi" w:hAnsi="SolaimanLipi" w:cs="SolaimanLipi"/>
          <w:sz w:val="27"/>
          <w:szCs w:val="27"/>
          <w:shd w:val="clear" w:color="auto" w:fill="FFFFFF"/>
          <w:cs/>
          <w:lang w:bidi="hi-IN"/>
        </w:rPr>
        <w:t>।</w:t>
      </w:r>
      <w:r w:rsidRPr="00FA2A2B">
        <w:rPr>
          <w:rFonts w:ascii="SolaimanLipi" w:hAnsi="SolaimanLipi" w:cs="SolaimanLipi"/>
          <w:sz w:val="27"/>
          <w:szCs w:val="27"/>
          <w:shd w:val="clear" w:color="auto" w:fill="FFFFFF"/>
          <w:cs/>
          <w:lang w:bidi="bn-IN"/>
        </w:rPr>
        <w:t xml:space="preserve"> আল্লামা নাসেরুদ্দিন আল্ আলবাণী হাদীসটিকে সহীহ (সঠিক) বলেছেন</w:t>
      </w:r>
      <w:r w:rsidRPr="00FA2A2B">
        <w:rPr>
          <w:rFonts w:ascii="SolaimanLipi" w:hAnsi="SolaimanLipi" w:cs="SolaimanLipi"/>
          <w:sz w:val="27"/>
          <w:szCs w:val="27"/>
          <w:shd w:val="clear" w:color="auto" w:fill="FFFFFF"/>
          <w:lang w:bidi="bn-IN"/>
        </w:rPr>
        <w:t>]</w:t>
      </w:r>
      <w:r w:rsidRPr="00FA2A2B">
        <w:rPr>
          <w:rFonts w:ascii="SolaimanLipi" w:hAnsi="SolaimanLipi" w:cs="SolaimanLipi"/>
          <w:sz w:val="27"/>
          <w:szCs w:val="27"/>
          <w:shd w:val="clear" w:color="auto" w:fill="FFFFFF"/>
          <w:cs/>
          <w:lang w:bidi="hi-IN"/>
        </w:rPr>
        <w:t>।</w:t>
      </w: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الإسلام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يدعو</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العناية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بالفقراء</w:t>
      </w:r>
    </w:p>
    <w:p w:rsidR="00DB7B46" w:rsidRPr="00FA2A2B" w:rsidRDefault="00DB7B46" w:rsidP="00557095">
      <w:pPr>
        <w:bidi w:val="0"/>
        <w:spacing w:after="0" w:line="240" w:lineRule="auto"/>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lastRenderedPageBreak/>
        <w:t>দরিদ্র লোকজ</w:t>
      </w:r>
      <w:r w:rsidR="00D00AF3" w:rsidRPr="00FA2A2B">
        <w:rPr>
          <w:rFonts w:ascii="SolaimanLipi" w:eastAsiaTheme="minorEastAsia" w:hAnsi="SolaimanLipi" w:cs="SolaimanLipi"/>
          <w:b/>
          <w:bCs/>
          <w:sz w:val="40"/>
          <w:szCs w:val="40"/>
          <w:cs/>
          <w:lang w:bidi="bn-IN"/>
        </w:rPr>
        <w:t xml:space="preserve">নের সেবা </w:t>
      </w:r>
      <w:r w:rsidRPr="00FA2A2B">
        <w:rPr>
          <w:rFonts w:ascii="SolaimanLipi" w:eastAsiaTheme="minorEastAsia" w:hAnsi="SolaimanLipi" w:cs="SolaimanLipi"/>
          <w:b/>
          <w:bCs/>
          <w:sz w:val="40"/>
          <w:szCs w:val="40"/>
          <w:cs/>
          <w:lang w:bidi="bn-IN"/>
        </w:rPr>
        <w:t>করার প্রতি ইসলামের আহ্বান</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مُصْعَبِ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رَأَى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فَضْلاً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دُونَهُ؛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هَلْ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تُنْصَرُوْنَ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وَتُرْزَقُوْنَ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بِضُعَفَائِكُمْ</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2896).</w:t>
      </w:r>
    </w:p>
    <w:p w:rsidR="001A3F77" w:rsidRPr="00FA2A2B" w:rsidRDefault="005E3E7E"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HAnsi" w:hAnsi="SolaimanLipi" w:cs="SolaimanLipi"/>
          <w:sz w:val="26"/>
          <w:szCs w:val="26"/>
          <w:cs/>
          <w:lang w:bidi="bn-IN"/>
        </w:rPr>
        <w:t>18</w:t>
      </w:r>
      <w:r w:rsidRPr="00FA2A2B">
        <w:rPr>
          <w:rFonts w:ascii="SolaimanLipi" w:eastAsiaTheme="minorEastAsia" w:hAnsi="SolaimanLipi" w:cs="SolaimanLipi"/>
          <w:sz w:val="26"/>
          <w:szCs w:val="26"/>
          <w:cs/>
          <w:lang w:bidi="bn-IN"/>
        </w:rPr>
        <w:t xml:space="preserve"> - অর্থ:  </w:t>
      </w:r>
      <w:r w:rsidR="00E74B26" w:rsidRPr="00FA2A2B">
        <w:rPr>
          <w:rFonts w:ascii="SolaimanLipi" w:eastAsiaTheme="minorEastAsia" w:hAnsi="SolaimanLipi" w:cs="SolaimanLipi"/>
          <w:sz w:val="26"/>
          <w:szCs w:val="26"/>
          <w:cs/>
          <w:lang w:bidi="bn-IN"/>
        </w:rPr>
        <w:t xml:space="preserve">মুসআব বিন </w:t>
      </w:r>
      <w:r w:rsidR="00CC3C39" w:rsidRPr="00FA2A2B">
        <w:rPr>
          <w:rFonts w:ascii="SolaimanLipi" w:eastAsiaTheme="minorEastAsia" w:hAnsi="SolaimanLipi" w:cs="SolaimanLipi"/>
          <w:sz w:val="26"/>
          <w:szCs w:val="26"/>
          <w:cs/>
          <w:lang w:bidi="bn-IN"/>
        </w:rPr>
        <w:t>সায়াদ</w:t>
      </w:r>
      <w:r w:rsidR="00E74B26" w:rsidRPr="00FA2A2B">
        <w:rPr>
          <w:rFonts w:ascii="SolaimanLipi" w:eastAsiaTheme="minorEastAsia" w:hAnsi="SolaimanLipi" w:cs="SolaimanLipi"/>
          <w:sz w:val="26"/>
          <w:szCs w:val="26"/>
          <w:cs/>
          <w:lang w:bidi="bn-IN"/>
        </w:rPr>
        <w:t xml:space="preserve"> </w:t>
      </w:r>
      <w:r w:rsidR="006136FE" w:rsidRPr="00FA2A2B">
        <w:rPr>
          <w:rFonts w:ascii="SolaimanLipi" w:eastAsiaTheme="minorEastAsia" w:hAnsi="SolaimanLipi" w:cs="SolaimanLipi"/>
          <w:sz w:val="26"/>
          <w:szCs w:val="26"/>
          <w:lang w:bidi="bn-IN"/>
        </w:rPr>
        <w:t>[</w:t>
      </w:r>
      <w:r w:rsidR="006136FE" w:rsidRPr="00FA2A2B">
        <w:rPr>
          <w:rFonts w:ascii="SolaimanLipi" w:eastAsiaTheme="minorEastAsia" w:hAnsi="SolaimanLipi" w:cs="SolaimanLipi"/>
          <w:sz w:val="26"/>
          <w:szCs w:val="26"/>
          <w:cs/>
          <w:lang w:bidi="bn-IN"/>
        </w:rPr>
        <w:t>রাহিমাহুল্লাহ</w:t>
      </w:r>
      <w:r w:rsidR="006136FE" w:rsidRPr="00FA2A2B">
        <w:rPr>
          <w:rFonts w:ascii="SolaimanLipi" w:eastAsiaTheme="minorEastAsia" w:hAnsi="SolaimanLipi" w:cs="SolaimanLipi"/>
          <w:sz w:val="26"/>
          <w:szCs w:val="26"/>
          <w:lang w:bidi="bn-IN"/>
        </w:rPr>
        <w:t xml:space="preserve">] </w:t>
      </w:r>
      <w:r w:rsidR="00E74B26" w:rsidRPr="00FA2A2B">
        <w:rPr>
          <w:rFonts w:ascii="SolaimanLipi" w:eastAsiaTheme="minorEastAsia" w:hAnsi="SolaimanLipi" w:cs="SolaimanLipi"/>
          <w:sz w:val="26"/>
          <w:szCs w:val="26"/>
          <w:cs/>
          <w:lang w:bidi="bn-IN"/>
        </w:rPr>
        <w:t>হতে বর্ণিত তিনি বলেন</w:t>
      </w:r>
      <w:r w:rsidR="007448F7" w:rsidRPr="00FA2A2B">
        <w:rPr>
          <w:rFonts w:ascii="SolaimanLipi" w:eastAsiaTheme="minorEastAsia" w:hAnsi="SolaimanLipi" w:cs="SolaimanLipi"/>
          <w:sz w:val="26"/>
          <w:szCs w:val="26"/>
          <w:cs/>
          <w:lang w:bidi="bn-IN"/>
        </w:rPr>
        <w:t>:</w:t>
      </w:r>
      <w:r w:rsidR="00E74B26" w:rsidRPr="00FA2A2B">
        <w:rPr>
          <w:rFonts w:ascii="SolaimanLipi" w:eastAsiaTheme="minorEastAsia" w:hAnsi="SolaimanLipi" w:cs="SolaimanLipi"/>
          <w:sz w:val="26"/>
          <w:szCs w:val="26"/>
          <w:lang w:bidi="bn-IN"/>
        </w:rPr>
        <w:t xml:space="preserve"> </w:t>
      </w:r>
      <w:r w:rsidR="006776D0" w:rsidRPr="00FA2A2B">
        <w:rPr>
          <w:rFonts w:ascii="SolaimanLipi" w:eastAsiaTheme="minorEastAsia" w:hAnsi="SolaimanLipi" w:cs="SolaimanLipi"/>
          <w:sz w:val="26"/>
          <w:szCs w:val="26"/>
          <w:cs/>
          <w:lang w:bidi="bn-IN"/>
        </w:rPr>
        <w:t>সায়াদ</w:t>
      </w:r>
      <w:r w:rsidR="00E74B26" w:rsidRPr="00FA2A2B">
        <w:rPr>
          <w:rFonts w:ascii="SolaimanLipi" w:eastAsiaTheme="minorEastAsia" w:hAnsi="SolaimanLipi" w:cs="SolaimanLipi"/>
          <w:sz w:val="26"/>
          <w:szCs w:val="26"/>
          <w:cs/>
          <w:lang w:bidi="bn-IN"/>
        </w:rPr>
        <w:t xml:space="preserve"> </w:t>
      </w:r>
      <w:r w:rsidR="007448F7" w:rsidRPr="00FA2A2B">
        <w:rPr>
          <w:rFonts w:ascii="SolaimanLipi" w:eastAsiaTheme="minorEastAsia" w:hAnsi="SolaimanLipi" w:cs="SolaimanLipi"/>
          <w:sz w:val="26"/>
          <w:szCs w:val="26"/>
          <w:lang w:bidi="bn-IN"/>
        </w:rPr>
        <w:t>[</w:t>
      </w:r>
      <w:r w:rsidR="007448F7" w:rsidRPr="00FA2A2B">
        <w:rPr>
          <w:rFonts w:ascii="SolaimanLipi" w:eastAsiaTheme="minorEastAsia" w:hAnsi="SolaimanLipi" w:cs="SolaimanLipi"/>
          <w:sz w:val="26"/>
          <w:szCs w:val="26"/>
          <w:cs/>
          <w:lang w:bidi="bn-IN"/>
        </w:rPr>
        <w:t>রাদিয়াল্লাহু আনহু</w:t>
      </w:r>
      <w:r w:rsidR="007448F7" w:rsidRPr="00FA2A2B">
        <w:rPr>
          <w:rFonts w:ascii="SolaimanLipi" w:eastAsiaTheme="minorEastAsia" w:hAnsi="SolaimanLipi" w:cs="SolaimanLipi"/>
          <w:sz w:val="26"/>
          <w:szCs w:val="26"/>
          <w:lang w:bidi="bn-IN"/>
        </w:rPr>
        <w:t>]</w:t>
      </w:r>
      <w:r w:rsidR="007448F7" w:rsidRPr="00FA2A2B">
        <w:rPr>
          <w:rFonts w:ascii="SolaimanLipi" w:eastAsiaTheme="minorEastAsia" w:hAnsi="SolaimanLipi" w:cs="SolaimanLipi"/>
          <w:sz w:val="26"/>
          <w:szCs w:val="26"/>
          <w:cs/>
          <w:lang w:bidi="bn-IN"/>
        </w:rPr>
        <w:t xml:space="preserve"> </w:t>
      </w:r>
      <w:r w:rsidR="00E74B26" w:rsidRPr="00FA2A2B">
        <w:rPr>
          <w:rFonts w:ascii="SolaimanLipi" w:eastAsiaTheme="minorEastAsia" w:hAnsi="SolaimanLipi" w:cs="SolaimanLipi"/>
          <w:sz w:val="26"/>
          <w:szCs w:val="26"/>
          <w:cs/>
          <w:lang w:bidi="bn-IN"/>
        </w:rPr>
        <w:t>মনে করতেন যে</w:t>
      </w:r>
      <w:r w:rsidR="00E74B26" w:rsidRPr="00FA2A2B">
        <w:rPr>
          <w:rFonts w:ascii="SolaimanLipi" w:eastAsiaTheme="minorEastAsia" w:hAnsi="SolaimanLipi" w:cs="SolaimanLipi"/>
          <w:sz w:val="26"/>
          <w:szCs w:val="26"/>
          <w:lang w:bidi="bn-IN"/>
        </w:rPr>
        <w:t xml:space="preserve">, </w:t>
      </w:r>
      <w:r w:rsidR="00376581" w:rsidRPr="00FA2A2B">
        <w:rPr>
          <w:rFonts w:ascii="SolaimanLipi" w:eastAsiaTheme="minorEastAsia" w:hAnsi="SolaimanLipi" w:cs="SolaimanLipi"/>
          <w:sz w:val="26"/>
          <w:szCs w:val="26"/>
          <w:cs/>
          <w:lang w:bidi="bn-IN"/>
        </w:rPr>
        <w:t>গরিবগুরবো</w:t>
      </w:r>
      <w:r w:rsidR="00376581" w:rsidRPr="00FA2A2B">
        <w:rPr>
          <w:rFonts w:ascii="SolaimanLipi" w:eastAsiaTheme="minorEastAsia" w:hAnsi="SolaimanLipi" w:cs="SolaimanLipi"/>
          <w:sz w:val="26"/>
          <w:szCs w:val="26"/>
          <w:lang w:bidi="bn-IN"/>
        </w:rPr>
        <w:t xml:space="preserve"> </w:t>
      </w:r>
      <w:r w:rsidR="00B25597" w:rsidRPr="00FA2A2B">
        <w:rPr>
          <w:rFonts w:ascii="SolaimanLipi" w:eastAsiaTheme="minorEastAsia" w:hAnsi="SolaimanLipi" w:cs="SolaimanLipi"/>
          <w:sz w:val="26"/>
          <w:szCs w:val="26"/>
          <w:cs/>
          <w:lang w:bidi="bn-IN"/>
        </w:rPr>
        <w:t>বা</w:t>
      </w:r>
      <w:r w:rsidR="00E74B26" w:rsidRPr="00FA2A2B">
        <w:rPr>
          <w:rFonts w:ascii="SolaimanLipi" w:eastAsiaTheme="minorEastAsia" w:hAnsi="SolaimanLipi" w:cs="SolaimanLipi"/>
          <w:sz w:val="26"/>
          <w:szCs w:val="26"/>
          <w:cs/>
          <w:lang w:bidi="bn-IN"/>
        </w:rPr>
        <w:t xml:space="preserve"> </w:t>
      </w:r>
      <w:r w:rsidR="00376581" w:rsidRPr="00FA2A2B">
        <w:rPr>
          <w:rFonts w:ascii="SolaimanLipi" w:eastAsiaTheme="minorEastAsia" w:hAnsi="SolaimanLipi" w:cs="SolaimanLipi"/>
          <w:sz w:val="26"/>
          <w:szCs w:val="26"/>
          <w:cs/>
          <w:lang w:bidi="bn-IN"/>
        </w:rPr>
        <w:t>দরিদ্র</w:t>
      </w:r>
      <w:r w:rsidR="00B25597" w:rsidRPr="00FA2A2B">
        <w:rPr>
          <w:rFonts w:ascii="SolaimanLipi" w:eastAsiaTheme="minorEastAsia" w:hAnsi="SolaimanLipi" w:cs="SolaimanLipi"/>
          <w:sz w:val="26"/>
          <w:szCs w:val="26"/>
          <w:cs/>
          <w:lang w:bidi="bn-IN"/>
        </w:rPr>
        <w:t xml:space="preserve"> লোকজনের  </w:t>
      </w:r>
      <w:r w:rsidR="00E74B26" w:rsidRPr="00FA2A2B">
        <w:rPr>
          <w:rFonts w:ascii="SolaimanLipi" w:eastAsiaTheme="minorEastAsia" w:hAnsi="SolaimanLipi" w:cs="SolaimanLipi"/>
          <w:sz w:val="26"/>
          <w:szCs w:val="26"/>
          <w:cs/>
          <w:lang w:bidi="bn-IN"/>
        </w:rPr>
        <w:t xml:space="preserve">উপর তাঁর মর্যাদা আছে। </w:t>
      </w:r>
      <w:r w:rsidR="00B25597" w:rsidRPr="00FA2A2B">
        <w:rPr>
          <w:rFonts w:ascii="SolaimanLipi" w:eastAsiaTheme="minorEastAsia" w:hAnsi="SolaimanLipi" w:cs="SolaimanLipi"/>
          <w:sz w:val="26"/>
          <w:szCs w:val="26"/>
          <w:cs/>
          <w:lang w:bidi="bn-IN"/>
        </w:rPr>
        <w:t xml:space="preserve">তাই </w:t>
      </w:r>
      <w:r w:rsidR="00B25597" w:rsidRPr="00FA2A2B">
        <w:rPr>
          <w:rFonts w:ascii="SolaimanLipi" w:hAnsi="SolaimanLipi" w:cs="SolaimanLipi"/>
          <w:sz w:val="26"/>
          <w:szCs w:val="26"/>
          <w:cs/>
          <w:lang w:bidi="bn-IN"/>
        </w:rPr>
        <w:t xml:space="preserve">আল্লাহর </w:t>
      </w:r>
      <w:r w:rsidR="00B8262C" w:rsidRPr="00FA2A2B">
        <w:rPr>
          <w:rFonts w:ascii="SolaimanLipi" w:hAnsi="SolaimanLipi" w:cs="SolaimanLipi"/>
          <w:sz w:val="26"/>
          <w:szCs w:val="26"/>
          <w:cs/>
          <w:lang w:bidi="bn-IN"/>
        </w:rPr>
        <w:t>নাবী</w:t>
      </w:r>
      <w:r w:rsidR="00B25597" w:rsidRPr="00FA2A2B">
        <w:rPr>
          <w:rFonts w:ascii="SolaimanLipi" w:hAnsi="SolaimanLipi" w:cs="SolaimanLipi"/>
          <w:sz w:val="26"/>
          <w:szCs w:val="26"/>
          <w:cs/>
          <w:lang w:bidi="bn-IN"/>
        </w:rPr>
        <w:t xml:space="preserve"> </w:t>
      </w:r>
      <w:r w:rsidR="00B25597" w:rsidRPr="00FA2A2B">
        <w:rPr>
          <w:rFonts w:ascii="SolaimanLipi" w:hAnsi="SolaimanLipi" w:cs="SolaimanLipi"/>
          <w:sz w:val="26"/>
          <w:szCs w:val="26"/>
          <w:lang w:bidi="bn-IN"/>
        </w:rPr>
        <w:t>[</w:t>
      </w:r>
      <w:r w:rsidR="00B25597" w:rsidRPr="00FA2A2B">
        <w:rPr>
          <w:rFonts w:ascii="SolaimanLipi" w:hAnsi="SolaimanLipi" w:cs="SolaimanLipi"/>
          <w:sz w:val="26"/>
          <w:szCs w:val="26"/>
          <w:cs/>
          <w:lang w:bidi="bn-IN"/>
        </w:rPr>
        <w:t>সাল্লাল্লাহু আলাইহি ওয়াসাল্লাম</w:t>
      </w:r>
      <w:r w:rsidR="00B25597" w:rsidRPr="00FA2A2B">
        <w:rPr>
          <w:rFonts w:ascii="SolaimanLipi" w:hAnsi="SolaimanLipi" w:cs="SolaimanLipi"/>
          <w:sz w:val="26"/>
          <w:szCs w:val="26"/>
          <w:lang w:bidi="bn-IN"/>
        </w:rPr>
        <w:t xml:space="preserve">] </w:t>
      </w:r>
      <w:r w:rsidR="00B25597" w:rsidRPr="00FA2A2B">
        <w:rPr>
          <w:rFonts w:ascii="SolaimanLipi" w:eastAsiaTheme="minorEastAsia" w:hAnsi="SolaimanLipi" w:cs="SolaimanLipi"/>
          <w:sz w:val="26"/>
          <w:szCs w:val="26"/>
          <w:cs/>
          <w:lang w:bidi="bn-IN"/>
        </w:rPr>
        <w:t xml:space="preserve">বললেন: </w:t>
      </w:r>
      <w:r w:rsidR="00B25597" w:rsidRPr="00FA2A2B">
        <w:rPr>
          <w:rFonts w:ascii="Arial" w:eastAsiaTheme="minorEastAsia" w:hAnsi="Arial" w:hint="cs"/>
          <w:sz w:val="26"/>
          <w:szCs w:val="26"/>
          <w:cs/>
          <w:lang w:bidi="bn-IN"/>
        </w:rPr>
        <w:t>“</w:t>
      </w:r>
      <w:r w:rsidR="00E74B26" w:rsidRPr="00FA2A2B">
        <w:rPr>
          <w:rFonts w:ascii="SolaimanLipi" w:eastAsiaTheme="minorEastAsia" w:hAnsi="SolaimanLipi" w:cs="SolaimanLipi"/>
          <w:sz w:val="26"/>
          <w:szCs w:val="26"/>
          <w:cs/>
          <w:lang w:bidi="bn-IN"/>
        </w:rPr>
        <w:t xml:space="preserve">তোমরা </w:t>
      </w:r>
      <w:r w:rsidR="001A2396" w:rsidRPr="00FA2A2B">
        <w:rPr>
          <w:rFonts w:ascii="SolaimanLipi" w:hAnsi="SolaimanLipi" w:cs="SolaimanLipi"/>
          <w:sz w:val="26"/>
          <w:szCs w:val="26"/>
          <w:cs/>
          <w:lang w:bidi="bn-IN"/>
        </w:rPr>
        <w:t>আল্লাহর</w:t>
      </w:r>
      <w:r w:rsidR="001A2396" w:rsidRPr="00FA2A2B">
        <w:rPr>
          <w:rFonts w:ascii="SolaimanLipi" w:eastAsiaTheme="minorEastAsia" w:hAnsi="SolaimanLipi" w:cs="SolaimanLipi"/>
          <w:sz w:val="26"/>
          <w:szCs w:val="26"/>
          <w:cs/>
          <w:lang w:bidi="bn-IN"/>
        </w:rPr>
        <w:t xml:space="preserve"> </w:t>
      </w:r>
      <w:r w:rsidR="00E74B26" w:rsidRPr="00FA2A2B">
        <w:rPr>
          <w:rFonts w:ascii="SolaimanLipi" w:eastAsiaTheme="minorEastAsia" w:hAnsi="SolaimanLipi" w:cs="SolaimanLipi"/>
          <w:sz w:val="26"/>
          <w:szCs w:val="26"/>
          <w:cs/>
          <w:lang w:bidi="bn-IN"/>
        </w:rPr>
        <w:t xml:space="preserve">সাহায্য ও </w:t>
      </w:r>
      <w:r w:rsidR="000E589B" w:rsidRPr="00FA2A2B">
        <w:rPr>
          <w:rFonts w:ascii="SolaimanLipi" w:eastAsiaTheme="minorEastAsia" w:hAnsi="SolaimanLipi" w:cs="SolaimanLipi"/>
          <w:sz w:val="26"/>
          <w:szCs w:val="26"/>
          <w:cs/>
          <w:lang w:bidi="bn-IN"/>
        </w:rPr>
        <w:t>জীবিকা বা রুজি</w:t>
      </w:r>
      <w:r w:rsidR="00E74B26" w:rsidRPr="00FA2A2B">
        <w:rPr>
          <w:rFonts w:ascii="SolaimanLipi" w:eastAsiaTheme="minorEastAsia" w:hAnsi="SolaimanLipi" w:cs="SolaimanLipi"/>
          <w:sz w:val="26"/>
          <w:szCs w:val="26"/>
          <w:cs/>
          <w:lang w:bidi="bn-IN"/>
        </w:rPr>
        <w:t xml:space="preserve"> প্রাপ্ত হয়ে থা</w:t>
      </w:r>
      <w:r w:rsidR="001A3F77" w:rsidRPr="00FA2A2B">
        <w:rPr>
          <w:rFonts w:ascii="SolaimanLipi" w:eastAsiaTheme="minorEastAsia" w:hAnsi="SolaimanLipi" w:cs="SolaimanLipi"/>
          <w:sz w:val="26"/>
          <w:szCs w:val="26"/>
          <w:cs/>
          <w:lang w:bidi="bn-IN"/>
        </w:rPr>
        <w:t xml:space="preserve">কো </w:t>
      </w:r>
      <w:r w:rsidR="00E74B26" w:rsidRPr="00FA2A2B">
        <w:rPr>
          <w:rFonts w:ascii="SolaimanLipi" w:eastAsiaTheme="minorEastAsia" w:hAnsi="SolaimanLipi" w:cs="SolaimanLipi"/>
          <w:sz w:val="26"/>
          <w:szCs w:val="26"/>
          <w:cs/>
          <w:lang w:bidi="bn-IN"/>
        </w:rPr>
        <w:t xml:space="preserve">তোমাদের মধ্যে যারা </w:t>
      </w:r>
      <w:r w:rsidR="001A3F77" w:rsidRPr="00FA2A2B">
        <w:rPr>
          <w:rFonts w:ascii="SolaimanLipi" w:eastAsiaTheme="minorEastAsia" w:hAnsi="SolaimanLipi" w:cs="SolaimanLipi"/>
          <w:sz w:val="26"/>
          <w:szCs w:val="26"/>
          <w:cs/>
          <w:lang w:bidi="bn-IN"/>
        </w:rPr>
        <w:t>গরিবগুরবো</w:t>
      </w:r>
      <w:r w:rsidR="001A3F77" w:rsidRPr="00FA2A2B">
        <w:rPr>
          <w:rFonts w:ascii="SolaimanLipi" w:eastAsiaTheme="minorEastAsia" w:hAnsi="SolaimanLipi" w:cs="SolaimanLipi"/>
          <w:sz w:val="26"/>
          <w:szCs w:val="26"/>
          <w:lang w:bidi="bn-IN"/>
        </w:rPr>
        <w:t xml:space="preserve"> </w:t>
      </w:r>
      <w:r w:rsidR="001A3F77" w:rsidRPr="00FA2A2B">
        <w:rPr>
          <w:rFonts w:ascii="SolaimanLipi" w:eastAsiaTheme="minorEastAsia" w:hAnsi="SolaimanLipi" w:cs="SolaimanLipi"/>
          <w:sz w:val="26"/>
          <w:szCs w:val="26"/>
          <w:cs/>
          <w:lang w:bidi="bn-IN"/>
        </w:rPr>
        <w:t xml:space="preserve">বা দরিদ্র লোকজন আছে  </w:t>
      </w:r>
      <w:r w:rsidR="00E74B26" w:rsidRPr="00FA2A2B">
        <w:rPr>
          <w:rFonts w:ascii="SolaimanLipi" w:eastAsiaTheme="minorEastAsia" w:hAnsi="SolaimanLipi" w:cs="SolaimanLipi"/>
          <w:sz w:val="26"/>
          <w:szCs w:val="26"/>
          <w:cs/>
          <w:lang w:bidi="bn-IN"/>
        </w:rPr>
        <w:t xml:space="preserve">তাদের </w:t>
      </w:r>
      <w:r w:rsidR="001A3F77" w:rsidRPr="00FA2A2B">
        <w:rPr>
          <w:rFonts w:ascii="SolaimanLipi" w:eastAsiaTheme="minorEastAsia" w:hAnsi="SolaimanLipi" w:cs="SolaimanLipi"/>
          <w:sz w:val="26"/>
          <w:szCs w:val="26"/>
          <w:cs/>
          <w:lang w:bidi="bn-IN"/>
        </w:rPr>
        <w:t>মাধ্যমে</w:t>
      </w:r>
      <w:r w:rsidR="001A3F77" w:rsidRPr="00FA2A2B">
        <w:rPr>
          <w:rFonts w:ascii="Arial" w:eastAsiaTheme="minorEastAsia" w:hAnsi="Arial" w:hint="cs"/>
          <w:sz w:val="26"/>
          <w:szCs w:val="26"/>
          <w:cs/>
          <w:lang w:bidi="bn-IN"/>
        </w:rPr>
        <w:t>”</w:t>
      </w:r>
      <w:r w:rsidR="001A3F77" w:rsidRPr="00FA2A2B">
        <w:rPr>
          <w:rFonts w:ascii="SolaimanLipi" w:eastAsiaTheme="minorEastAsia" w:hAnsi="SolaimanLipi" w:cs="SolaimanLipi" w:hint="cs"/>
          <w:sz w:val="26"/>
          <w:szCs w:val="26"/>
          <w:cs/>
          <w:lang w:bidi="bn-IN"/>
        </w:rPr>
        <w:t>।</w:t>
      </w:r>
    </w:p>
    <w:p w:rsidR="002B6290" w:rsidRPr="00FA2A2B" w:rsidRDefault="00A5693E" w:rsidP="00557095">
      <w:pPr>
        <w:bidi w:val="0"/>
        <w:spacing w:after="0" w:line="240" w:lineRule="auto"/>
        <w:jc w:val="mediumKashida"/>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 xml:space="preserve"> </w:t>
      </w:r>
      <w:r w:rsidR="002B6290" w:rsidRPr="00FA2A2B">
        <w:rPr>
          <w:rFonts w:ascii="SolaimanLipi" w:eastAsiaTheme="minorEastAsia" w:hAnsi="SolaimanLipi" w:cs="SolaimanLipi"/>
          <w:sz w:val="26"/>
          <w:szCs w:val="26"/>
          <w:lang w:bidi="bn-IN"/>
        </w:rPr>
        <w:t>[</w:t>
      </w:r>
      <w:r w:rsidR="002B6290" w:rsidRPr="00FA2A2B">
        <w:rPr>
          <w:rFonts w:ascii="SolaimanLipi" w:eastAsiaTheme="minorEastAsia" w:hAnsi="SolaimanLipi" w:cs="SolaimanLipi"/>
          <w:sz w:val="26"/>
          <w:szCs w:val="26"/>
          <w:cs/>
          <w:lang w:bidi="bn-IN"/>
        </w:rPr>
        <w:t>সহীহ বুখারী</w:t>
      </w:r>
      <w:r w:rsidR="002B6290" w:rsidRPr="00FA2A2B">
        <w:rPr>
          <w:rFonts w:ascii="SolaimanLipi" w:eastAsiaTheme="minorEastAsia" w:hAnsi="SolaimanLipi" w:cs="SolaimanLipi"/>
          <w:sz w:val="26"/>
          <w:szCs w:val="26"/>
          <w:lang w:bidi="bn-IN"/>
        </w:rPr>
        <w:t>,</w:t>
      </w:r>
      <w:r w:rsidR="002B6290" w:rsidRPr="00FA2A2B">
        <w:rPr>
          <w:rFonts w:ascii="SolaimanLipi" w:eastAsiaTheme="minorEastAsia" w:hAnsi="SolaimanLipi" w:cs="SolaimanLipi"/>
          <w:sz w:val="26"/>
          <w:szCs w:val="26"/>
          <w:cs/>
          <w:lang w:bidi="bn-IN"/>
        </w:rPr>
        <w:t xml:space="preserve"> হাদীস নং 2896</w:t>
      </w:r>
      <w:r w:rsidR="002B6290" w:rsidRPr="00FA2A2B">
        <w:rPr>
          <w:rFonts w:ascii="SolaimanLipi" w:eastAsiaTheme="minorEastAsia" w:hAnsi="SolaimanLipi" w:cs="SolaimanLipi"/>
          <w:sz w:val="26"/>
          <w:szCs w:val="26"/>
          <w:lang w:bidi="bn-IN"/>
        </w:rPr>
        <w:t>]</w:t>
      </w:r>
      <w:r w:rsidR="002B6290" w:rsidRPr="00FA2A2B">
        <w:rPr>
          <w:rFonts w:ascii="SolaimanLipi" w:eastAsiaTheme="minorEastAsia" w:hAnsi="SolaimanLipi" w:cs="SolaimanLipi"/>
          <w:sz w:val="26"/>
          <w:szCs w:val="26"/>
          <w:cs/>
          <w:lang w:bidi="hi-IN"/>
        </w:rPr>
        <w:t>।</w:t>
      </w:r>
      <w:r w:rsidR="002B6290" w:rsidRPr="00FA2A2B">
        <w:rPr>
          <w:rFonts w:ascii="SolaimanLipi" w:eastAsiaTheme="minorEastAsia" w:hAnsi="SolaimanLipi" w:cs="SolaimanLipi"/>
          <w:sz w:val="26"/>
          <w:szCs w:val="26"/>
          <w:cs/>
          <w:lang w:bidi="bn-IN"/>
        </w:rPr>
        <w:t xml:space="preserve"> </w:t>
      </w:r>
    </w:p>
    <w:p w:rsidR="006E0683" w:rsidRPr="00FA2A2B" w:rsidRDefault="006E0683" w:rsidP="00557095">
      <w:pPr>
        <w:bidi w:val="0"/>
        <w:spacing w:after="0" w:line="240" w:lineRule="auto"/>
        <w:jc w:val="mediumKashida"/>
        <w:rPr>
          <w:rFonts w:ascii="SolaimanLipi" w:eastAsiaTheme="minorEastAsia" w:hAnsi="SolaimanLipi" w:cs="SolaimanLipi"/>
          <w:sz w:val="26"/>
          <w:szCs w:val="26"/>
          <w:lang w:bidi="bn-IN"/>
        </w:rPr>
      </w:pPr>
      <w:r w:rsidRPr="00FA2A2B">
        <w:rPr>
          <w:rFonts w:ascii="SolaimanLipi" w:hAnsi="SolaimanLipi" w:cs="SolaimanLipi"/>
          <w:b/>
          <w:bCs/>
          <w:sz w:val="32"/>
          <w:szCs w:val="32"/>
          <w:cs/>
          <w:lang w:bidi="bn-IN"/>
        </w:rPr>
        <w:t>* এই হাদীস বর্ণনাকারীর পরিচয়</w:t>
      </w:r>
      <w:r w:rsidRPr="00FA2A2B">
        <w:rPr>
          <w:rFonts w:ascii="SolaimanLipi" w:hAnsi="SolaimanLipi" w:cs="SolaimanLipi"/>
          <w:b/>
          <w:bCs/>
          <w:sz w:val="32"/>
          <w:szCs w:val="32"/>
          <w:lang w:bidi="bn-IN"/>
        </w:rPr>
        <w:t>:</w:t>
      </w:r>
    </w:p>
    <w:p w:rsidR="005248D8" w:rsidRPr="00FA2A2B" w:rsidRDefault="00913352" w:rsidP="00557095">
      <w:pPr>
        <w:bidi w:val="0"/>
        <w:spacing w:after="0" w:line="240" w:lineRule="auto"/>
        <w:jc w:val="both"/>
        <w:rPr>
          <w:rFonts w:ascii="SolaimanLipi" w:eastAsiaTheme="minorEastAsia" w:hAnsi="SolaimanLipi" w:cs="SolaimanLipi"/>
          <w:sz w:val="26"/>
          <w:szCs w:val="33"/>
          <w:cs/>
          <w:lang w:bidi="bn-IN"/>
        </w:rPr>
      </w:pPr>
      <w:r w:rsidRPr="00FA2A2B">
        <w:rPr>
          <w:rFonts w:ascii="SolaimanLipi" w:eastAsiaTheme="minorEastAsia" w:hAnsi="SolaimanLipi" w:cs="SolaimanLipi"/>
          <w:sz w:val="26"/>
          <w:szCs w:val="26"/>
          <w:cs/>
          <w:lang w:bidi="bn-IN"/>
        </w:rPr>
        <w:t xml:space="preserve">মুসআব বিন </w:t>
      </w:r>
      <w:r w:rsidR="00E13758" w:rsidRPr="00FA2A2B">
        <w:rPr>
          <w:rFonts w:ascii="SolaimanLipi" w:eastAsiaTheme="minorEastAsia" w:hAnsi="SolaimanLipi" w:cs="SolaimanLipi"/>
          <w:sz w:val="26"/>
          <w:szCs w:val="26"/>
          <w:cs/>
          <w:lang w:bidi="bn-IN"/>
        </w:rPr>
        <w:t xml:space="preserve">সায়াদ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রাহিমাহুল্লাহ</w:t>
      </w:r>
      <w:r w:rsidRPr="00FA2A2B">
        <w:rPr>
          <w:rFonts w:ascii="SolaimanLipi" w:eastAsiaTheme="minorEastAsia" w:hAnsi="SolaimanLipi" w:cs="SolaimanLipi"/>
          <w:sz w:val="26"/>
          <w:szCs w:val="26"/>
          <w:lang w:bidi="bn-IN"/>
        </w:rPr>
        <w:t xml:space="preserve">] </w:t>
      </w:r>
      <w:r w:rsidR="003F015C" w:rsidRPr="00FA2A2B">
        <w:rPr>
          <w:rFonts w:ascii="SolaimanLipi" w:hAnsi="SolaimanLipi" w:cs="SolaimanLipi"/>
          <w:sz w:val="26"/>
          <w:szCs w:val="26"/>
          <w:cs/>
          <w:lang w:bidi="bn-IN"/>
        </w:rPr>
        <w:t>একজন</w:t>
      </w:r>
      <w:r w:rsidR="003F015C" w:rsidRPr="00FA2A2B">
        <w:rPr>
          <w:rFonts w:ascii="SolaimanLipi" w:hAnsi="SolaimanLipi" w:cs="SolaimanLipi"/>
          <w:sz w:val="26"/>
          <w:szCs w:val="26"/>
          <w:lang w:bidi="bn-IN"/>
        </w:rPr>
        <w:t xml:space="preserve"> </w:t>
      </w:r>
      <w:r w:rsidR="003F015C" w:rsidRPr="00FA2A2B">
        <w:rPr>
          <w:rFonts w:ascii="SolaimanLipi" w:hAnsi="SolaimanLipi" w:cs="SolaimanLipi"/>
          <w:sz w:val="26"/>
          <w:szCs w:val="26"/>
          <w:cs/>
          <w:lang w:bidi="bn-IN"/>
        </w:rPr>
        <w:t>বিশিষ্ট</w:t>
      </w:r>
      <w:r w:rsidR="003F015C"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তাবেয়ী।</w:t>
      </w:r>
      <w:r w:rsidR="003F015C" w:rsidRPr="00FA2A2B">
        <w:rPr>
          <w:rFonts w:ascii="SolaimanLipi" w:eastAsiaTheme="minorEastAsia" w:hAnsi="SolaimanLipi" w:cs="SolaimanLipi"/>
          <w:sz w:val="26"/>
          <w:szCs w:val="26"/>
          <w:cs/>
          <w:lang w:bidi="bn-IN"/>
        </w:rPr>
        <w:t xml:space="preserve"> </w:t>
      </w:r>
      <w:r w:rsidR="005248D8" w:rsidRPr="00FA2A2B">
        <w:rPr>
          <w:rFonts w:ascii="SolaimanLipi" w:eastAsiaTheme="minorEastAsia" w:hAnsi="SolaimanLipi" w:cs="SolaimanLipi"/>
          <w:sz w:val="26"/>
          <w:szCs w:val="26"/>
          <w:cs/>
          <w:lang w:bidi="bn-IN"/>
        </w:rPr>
        <w:t xml:space="preserve">তিনি হলেন </w:t>
      </w:r>
      <w:r w:rsidR="005248D8" w:rsidRPr="00FA2A2B">
        <w:rPr>
          <w:rFonts w:ascii="SolaimanLipi" w:hAnsi="SolaimanLipi" w:cs="SolaimanLipi"/>
          <w:sz w:val="26"/>
          <w:szCs w:val="26"/>
          <w:cs/>
          <w:lang w:bidi="bn-IN"/>
        </w:rPr>
        <w:t>সায়াদ বিন আ</w:t>
      </w:r>
      <w:r w:rsidR="006A21EA" w:rsidRPr="00FA2A2B">
        <w:rPr>
          <w:rFonts w:ascii="SolaimanLipi" w:hAnsi="SolaimanLipi" w:cs="SolaimanLipi"/>
          <w:sz w:val="26"/>
          <w:szCs w:val="26"/>
          <w:cs/>
          <w:lang w:bidi="bn-IN"/>
        </w:rPr>
        <w:t>বু</w:t>
      </w:r>
      <w:r w:rsidR="005248D8" w:rsidRPr="00FA2A2B">
        <w:rPr>
          <w:rFonts w:ascii="SolaimanLipi" w:hAnsi="SolaimanLipi" w:cs="SolaimanLipi"/>
          <w:sz w:val="26"/>
          <w:szCs w:val="26"/>
          <w:cs/>
          <w:lang w:bidi="bn-IN"/>
        </w:rPr>
        <w:t xml:space="preserve"> অক্কাস আজ জহরী</w:t>
      </w:r>
      <w:r w:rsidR="00DC7705" w:rsidRPr="00FA2A2B">
        <w:rPr>
          <w:rFonts w:ascii="SolaimanLipi" w:hAnsi="SolaimanLipi" w:cs="SolaimanLipi"/>
          <w:sz w:val="26"/>
          <w:szCs w:val="26"/>
          <w:cs/>
          <w:lang w:bidi="hi-IN"/>
        </w:rPr>
        <w:t xml:space="preserve">। </w:t>
      </w:r>
      <w:r w:rsidR="00DC7705" w:rsidRPr="00FA2A2B">
        <w:rPr>
          <w:rFonts w:ascii="SolaimanLipi" w:hAnsi="SolaimanLipi" w:cs="SolaimanLipi"/>
          <w:sz w:val="26"/>
          <w:szCs w:val="26"/>
          <w:cs/>
          <w:lang w:bidi="bn-IN"/>
        </w:rPr>
        <w:t>তিনি</w:t>
      </w:r>
      <w:r w:rsidR="00F02D63" w:rsidRPr="00FA2A2B">
        <w:rPr>
          <w:rFonts w:ascii="SolaimanLipi" w:hAnsi="SolaimanLipi" w:cs="SolaimanLipi"/>
          <w:sz w:val="26"/>
          <w:szCs w:val="26"/>
          <w:cs/>
          <w:lang w:bidi="bn-IN"/>
        </w:rPr>
        <w:t xml:space="preserve"> </w:t>
      </w:r>
      <w:r w:rsidR="00316B18" w:rsidRPr="00FA2A2B">
        <w:rPr>
          <w:rFonts w:ascii="SolaimanLipi" w:hAnsi="SolaimanLipi" w:cs="SolaimanLipi"/>
          <w:sz w:val="26"/>
          <w:szCs w:val="26"/>
          <w:cs/>
          <w:lang w:bidi="bn-IN"/>
        </w:rPr>
        <w:t>কুফা</w:t>
      </w:r>
      <w:r w:rsidR="00F02D63" w:rsidRPr="00FA2A2B">
        <w:rPr>
          <w:rFonts w:ascii="SolaimanLipi" w:hAnsi="SolaimanLipi" w:cs="SolaimanLipi"/>
          <w:sz w:val="26"/>
          <w:szCs w:val="26"/>
          <w:cs/>
          <w:lang w:bidi="bn-IN"/>
        </w:rPr>
        <w:t xml:space="preserve"> শহরে </w:t>
      </w:r>
      <w:r w:rsidR="0084378C" w:rsidRPr="00FA2A2B">
        <w:rPr>
          <w:rFonts w:ascii="SolaimanLipi" w:hAnsi="SolaimanLipi" w:cs="SolaimanLipi"/>
          <w:sz w:val="26"/>
          <w:szCs w:val="26"/>
          <w:cs/>
          <w:lang w:bidi="bn-IN"/>
        </w:rPr>
        <w:t>স্থায়ী</w:t>
      </w:r>
      <w:r w:rsidR="00064CE7" w:rsidRPr="00FA2A2B">
        <w:rPr>
          <w:rFonts w:ascii="SolaimanLipi" w:hAnsi="SolaimanLipi" w:cs="SolaimanLipi"/>
          <w:sz w:val="26"/>
          <w:szCs w:val="26"/>
          <w:cs/>
          <w:lang w:bidi="bn-IN"/>
        </w:rPr>
        <w:t xml:space="preserve">ভাবে </w:t>
      </w:r>
      <w:r w:rsidR="00F02D63" w:rsidRPr="00FA2A2B">
        <w:rPr>
          <w:rFonts w:ascii="SolaimanLipi" w:hAnsi="SolaimanLipi" w:cs="SolaimanLipi"/>
          <w:sz w:val="26"/>
          <w:szCs w:val="26"/>
          <w:cs/>
          <w:lang w:bidi="bn-IN"/>
        </w:rPr>
        <w:t>অবস্থান করেছিলেন। এবং সেখানেই তিনি</w:t>
      </w:r>
      <w:r w:rsidR="00DC7705" w:rsidRPr="00FA2A2B">
        <w:rPr>
          <w:rFonts w:ascii="SolaimanLipi" w:hAnsi="SolaimanLipi" w:cs="SolaimanLipi"/>
          <w:sz w:val="26"/>
          <w:szCs w:val="26"/>
          <w:cs/>
          <w:lang w:bidi="bn-IN"/>
        </w:rPr>
        <w:t xml:space="preserve"> সন </w:t>
      </w:r>
      <w:r w:rsidR="00C714C5" w:rsidRPr="00FA2A2B">
        <w:rPr>
          <w:rFonts w:ascii="SolaimanLipi" w:hAnsi="SolaimanLipi" w:cs="SolaimanLipi"/>
          <w:sz w:val="26"/>
          <w:szCs w:val="26"/>
          <w:cs/>
          <w:lang w:bidi="bn-IN"/>
        </w:rPr>
        <w:t>103</w:t>
      </w:r>
      <w:r w:rsidR="00DC7705" w:rsidRPr="00FA2A2B">
        <w:rPr>
          <w:rFonts w:ascii="SolaimanLipi" w:hAnsi="SolaimanLipi" w:cs="SolaimanLipi"/>
          <w:sz w:val="26"/>
          <w:szCs w:val="26"/>
          <w:cs/>
          <w:lang w:bidi="bn-IN"/>
        </w:rPr>
        <w:t xml:space="preserve"> হিজরীতে মৃত্যুবরণ করে</w:t>
      </w:r>
      <w:r w:rsidR="00B75AF6" w:rsidRPr="00FA2A2B">
        <w:rPr>
          <w:rFonts w:ascii="SolaimanLipi" w:hAnsi="SolaimanLipi" w:cs="SolaimanLipi"/>
          <w:sz w:val="26"/>
          <w:szCs w:val="26"/>
          <w:cs/>
          <w:lang w:bidi="bn-IN"/>
        </w:rPr>
        <w:t>ছে</w:t>
      </w:r>
      <w:r w:rsidR="00DC7705" w:rsidRPr="00FA2A2B">
        <w:rPr>
          <w:rFonts w:ascii="SolaimanLipi" w:hAnsi="SolaimanLipi" w:cs="SolaimanLipi"/>
          <w:sz w:val="26"/>
          <w:szCs w:val="26"/>
          <w:cs/>
          <w:lang w:bidi="bn-IN"/>
        </w:rPr>
        <w:t>ন</w:t>
      </w:r>
      <w:r w:rsidR="00C714C5" w:rsidRPr="00FA2A2B">
        <w:rPr>
          <w:rFonts w:ascii="SolaimanLipi" w:hAnsi="SolaimanLipi" w:cs="SolaimanLipi"/>
          <w:sz w:val="26"/>
          <w:szCs w:val="26"/>
          <w:cs/>
          <w:lang w:bidi="hi-IN"/>
        </w:rPr>
        <w:t xml:space="preserve">। </w:t>
      </w:r>
    </w:p>
    <w:p w:rsidR="00F052FD" w:rsidRPr="00FA2A2B" w:rsidRDefault="00F052FD"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w:t>
      </w:r>
      <w:r w:rsidR="00CF16D9" w:rsidRPr="00FA2A2B">
        <w:rPr>
          <w:rFonts w:ascii="SolaimanLipi" w:hAnsi="SolaimanLipi" w:cs="SolaimanLipi"/>
          <w:b/>
          <w:bCs/>
          <w:sz w:val="32"/>
          <w:szCs w:val="32"/>
          <w:cs/>
          <w:lang w:bidi="bn-IN"/>
        </w:rPr>
        <w:t xml:space="preserve"> সায়াদ বিন আ</w:t>
      </w:r>
      <w:r w:rsidR="006A21EA" w:rsidRPr="00FA2A2B">
        <w:rPr>
          <w:rFonts w:ascii="SolaimanLipi" w:hAnsi="SolaimanLipi" w:cs="SolaimanLipi"/>
          <w:b/>
          <w:bCs/>
          <w:sz w:val="32"/>
          <w:szCs w:val="32"/>
          <w:cs/>
          <w:lang w:bidi="bn-IN"/>
        </w:rPr>
        <w:t>বু</w:t>
      </w:r>
      <w:r w:rsidR="00CF16D9" w:rsidRPr="00FA2A2B">
        <w:rPr>
          <w:rFonts w:ascii="SolaimanLipi" w:hAnsi="SolaimanLipi" w:cs="SolaimanLipi"/>
          <w:b/>
          <w:bCs/>
          <w:sz w:val="32"/>
          <w:szCs w:val="32"/>
          <w:cs/>
          <w:lang w:bidi="bn-IN"/>
        </w:rPr>
        <w:t xml:space="preserve"> অক্কাস এর</w:t>
      </w:r>
      <w:r w:rsidRPr="00FA2A2B">
        <w:rPr>
          <w:rFonts w:ascii="SolaimanLipi" w:hAnsi="SolaimanLipi" w:cs="SolaimanLipi"/>
          <w:b/>
          <w:bCs/>
          <w:sz w:val="32"/>
          <w:szCs w:val="32"/>
          <w:cs/>
          <w:lang w:bidi="bn-IN"/>
        </w:rPr>
        <w:t xml:space="preserve"> পরিচয় পূর্বে 5 নং হাদীসে উল্লেখ করা হয়েছে।</w:t>
      </w:r>
      <w:r w:rsidR="00C714C5" w:rsidRPr="00FA2A2B">
        <w:rPr>
          <w:rFonts w:ascii="SolaimanLipi" w:hAnsi="SolaimanLipi" w:cs="SolaimanLipi"/>
          <w:b/>
          <w:bCs/>
          <w:sz w:val="32"/>
          <w:szCs w:val="32"/>
          <w:lang w:bidi="bn-IN"/>
        </w:rPr>
        <w:t xml:space="preserve"> </w:t>
      </w:r>
    </w:p>
    <w:p w:rsidR="004D2B8C" w:rsidRPr="00FA2A2B" w:rsidRDefault="004D2B8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C87521" w:rsidRPr="00FA2A2B" w:rsidRDefault="004D2B8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B338EC" w:rsidRPr="00FA2A2B">
        <w:rPr>
          <w:rFonts w:ascii="SolaimanLipi" w:hAnsi="SolaimanLipi" w:cs="SolaimanLipi"/>
          <w:sz w:val="26"/>
          <w:szCs w:val="26"/>
          <w:cs/>
          <w:lang w:bidi="bn-IN"/>
        </w:rPr>
        <w:t xml:space="preserve">প্রকৃত ইসলাম ধর্ম সাধারণভাবে </w:t>
      </w:r>
      <w:r w:rsidR="00FC658C" w:rsidRPr="00FA2A2B">
        <w:rPr>
          <w:rFonts w:ascii="SolaimanLipi" w:hAnsi="SolaimanLipi" w:cs="SolaimanLipi"/>
          <w:sz w:val="26"/>
          <w:szCs w:val="26"/>
          <w:cs/>
          <w:lang w:bidi="bn-IN"/>
        </w:rPr>
        <w:t xml:space="preserve">মুসলিম জাতির মধ্যে </w:t>
      </w:r>
      <w:r w:rsidR="00C87521" w:rsidRPr="00FA2A2B">
        <w:rPr>
          <w:rFonts w:ascii="SolaimanLipi" w:hAnsi="SolaimanLipi" w:cs="SolaimanLipi"/>
          <w:sz w:val="26"/>
          <w:szCs w:val="26"/>
          <w:cs/>
          <w:lang w:bidi="bn-IN"/>
        </w:rPr>
        <w:t>পারস্পরিক সুসম্পর্ক ও সহযোগিতার নীতি</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এবং</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পারস্পরিক শ্রদ্ধা</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ও</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সম্মান</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করার</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বিধান</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স্থাপন</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করা</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এবং</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তা</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মেনে</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চলার</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প্রতি</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উৎসাহ</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প্রদান</w:t>
      </w:r>
      <w:r w:rsidR="00C87521" w:rsidRPr="00FA2A2B">
        <w:rPr>
          <w:rFonts w:ascii="SolaimanLipi" w:hAnsi="SolaimanLipi" w:cs="SolaimanLipi"/>
          <w:sz w:val="26"/>
          <w:szCs w:val="26"/>
          <w:lang w:bidi="bn-IN"/>
        </w:rPr>
        <w:t xml:space="preserve"> </w:t>
      </w:r>
      <w:r w:rsidR="00C87521" w:rsidRPr="00FA2A2B">
        <w:rPr>
          <w:rFonts w:ascii="SolaimanLipi" w:hAnsi="SolaimanLipi" w:cs="SolaimanLipi"/>
          <w:sz w:val="26"/>
          <w:szCs w:val="26"/>
          <w:cs/>
          <w:lang w:bidi="bn-IN"/>
        </w:rPr>
        <w:t>করে</w:t>
      </w:r>
      <w:r w:rsidR="00C87521" w:rsidRPr="00FA2A2B">
        <w:rPr>
          <w:rFonts w:ascii="SolaimanLipi" w:hAnsi="SolaimanLipi" w:cs="SolaimanLipi"/>
          <w:sz w:val="26"/>
          <w:szCs w:val="26"/>
          <w:cs/>
          <w:lang w:bidi="hi-IN"/>
        </w:rPr>
        <w:t>।</w:t>
      </w:r>
      <w:r w:rsidR="00C87521" w:rsidRPr="00FA2A2B">
        <w:rPr>
          <w:rFonts w:ascii="SolaimanLipi" w:hAnsi="SolaimanLipi" w:cs="SolaimanLipi"/>
          <w:sz w:val="26"/>
          <w:szCs w:val="26"/>
          <w:lang w:bidi="bn-IN"/>
        </w:rPr>
        <w:t xml:space="preserve">  </w:t>
      </w:r>
    </w:p>
    <w:p w:rsidR="00441BFB" w:rsidRPr="00FA2A2B" w:rsidRDefault="00CA3141" w:rsidP="00557095">
      <w:pPr>
        <w:bidi w:val="0"/>
        <w:spacing w:after="0" w:line="240" w:lineRule="auto"/>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ইসলাম </w:t>
      </w:r>
      <w:r w:rsidR="00441BFB" w:rsidRPr="00FA2A2B">
        <w:rPr>
          <w:rFonts w:ascii="SolaimanLipi" w:hAnsi="SolaimanLipi" w:cs="SolaimanLipi"/>
          <w:sz w:val="26"/>
          <w:szCs w:val="26"/>
          <w:cs/>
          <w:lang w:bidi="bn-IN"/>
        </w:rPr>
        <w:t>ধর্ম গরীবদের যত্ন</w:t>
      </w:r>
      <w:r w:rsidR="00441BFB"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ও</w:t>
      </w:r>
      <w:r w:rsidR="00441BFB" w:rsidRPr="00FA2A2B">
        <w:rPr>
          <w:rFonts w:ascii="SolaimanLipi" w:hAnsi="SolaimanLipi" w:cs="SolaimanLipi"/>
          <w:sz w:val="26"/>
          <w:szCs w:val="26"/>
          <w:lang w:bidi="bn-IN"/>
        </w:rPr>
        <w:t xml:space="preserve"> </w:t>
      </w:r>
      <w:r w:rsidR="00CC38B5" w:rsidRPr="00FA2A2B">
        <w:rPr>
          <w:rFonts w:ascii="SolaimanLipi" w:hAnsi="SolaimanLipi" w:cs="SolaimanLipi"/>
          <w:sz w:val="26"/>
          <w:szCs w:val="26"/>
          <w:cs/>
          <w:lang w:bidi="bn-IN"/>
        </w:rPr>
        <w:t>সাহায্য</w:t>
      </w:r>
      <w:r w:rsidR="00CC38B5"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সহযোগিতা</w:t>
      </w:r>
      <w:r w:rsidR="00441BFB"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করার</w:t>
      </w:r>
      <w:r w:rsidR="00441BFB"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প্রতি</w:t>
      </w:r>
      <w:r w:rsidR="00441BFB"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আহ্বান</w:t>
      </w:r>
      <w:r w:rsidR="00441BFB" w:rsidRPr="00FA2A2B">
        <w:rPr>
          <w:rFonts w:ascii="SolaimanLipi" w:hAnsi="SolaimanLipi" w:cs="SolaimanLipi"/>
          <w:sz w:val="26"/>
          <w:szCs w:val="26"/>
          <w:lang w:bidi="bn-IN"/>
        </w:rPr>
        <w:t xml:space="preserve"> </w:t>
      </w:r>
      <w:r w:rsidR="00441BFB" w:rsidRPr="00FA2A2B">
        <w:rPr>
          <w:rFonts w:ascii="SolaimanLipi" w:hAnsi="SolaimanLipi" w:cs="SolaimanLipi"/>
          <w:sz w:val="26"/>
          <w:szCs w:val="26"/>
          <w:cs/>
          <w:lang w:bidi="bn-IN"/>
        </w:rPr>
        <w:t>জানায়</w:t>
      </w:r>
      <w:r w:rsidR="00441BFB" w:rsidRPr="00FA2A2B">
        <w:rPr>
          <w:rFonts w:ascii="SolaimanLipi" w:hAnsi="SolaimanLipi" w:cs="SolaimanLipi"/>
          <w:sz w:val="26"/>
          <w:szCs w:val="26"/>
          <w:cs/>
          <w:lang w:bidi="hi-IN"/>
        </w:rPr>
        <w:t>।</w:t>
      </w:r>
    </w:p>
    <w:p w:rsidR="00506EC0" w:rsidRPr="00FA2A2B" w:rsidRDefault="00DA678F"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7"/>
          <w:szCs w:val="27"/>
          <w:shd w:val="clear" w:color="auto" w:fill="FFFFFF"/>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হাদীসটির দ্বারা সাব্যস্ত হয় যে, </w:t>
      </w:r>
      <w:r w:rsidR="00180F26" w:rsidRPr="00FA2A2B">
        <w:rPr>
          <w:rFonts w:ascii="SolaimanLipi" w:hAnsi="SolaimanLipi" w:cs="SolaimanLipi"/>
          <w:sz w:val="26"/>
          <w:szCs w:val="26"/>
          <w:cs/>
          <w:lang w:bidi="bn-IN"/>
        </w:rPr>
        <w:t>গরীবদের মাধ্যমে দুশমনদের</w:t>
      </w:r>
      <w:r w:rsidR="00C00C96" w:rsidRPr="00FA2A2B">
        <w:rPr>
          <w:rFonts w:ascii="SolaimanLipi" w:hAnsi="SolaimanLipi" w:cs="SolaimanLipi"/>
          <w:sz w:val="26"/>
          <w:szCs w:val="26"/>
          <w:cs/>
          <w:lang w:bidi="bn-IN"/>
        </w:rPr>
        <w:t>কে দমন করা যায় ও</w:t>
      </w:r>
      <w:r w:rsidR="00B00BA6" w:rsidRPr="00FA2A2B">
        <w:rPr>
          <w:rFonts w:ascii="SolaimanLipi" w:hAnsi="SolaimanLipi" w:cs="SolaimanLipi"/>
          <w:sz w:val="26"/>
          <w:szCs w:val="26"/>
          <w:cs/>
          <w:lang w:bidi="bn-IN"/>
        </w:rPr>
        <w:t xml:space="preserve"> তাদের</w:t>
      </w:r>
      <w:r w:rsidR="00180F26" w:rsidRPr="00FA2A2B">
        <w:rPr>
          <w:rFonts w:ascii="SolaimanLipi" w:hAnsi="SolaimanLipi" w:cs="SolaimanLipi"/>
          <w:sz w:val="26"/>
          <w:szCs w:val="26"/>
          <w:cs/>
          <w:lang w:bidi="bn-IN"/>
        </w:rPr>
        <w:t xml:space="preserve"> অমঙ্গল হতে রক্ষা পাওয়া যায় এবং ধনীদের জীবিকার সম্প্রসারণ হয়। </w:t>
      </w:r>
      <w:r w:rsidR="00936657" w:rsidRPr="00FA2A2B">
        <w:rPr>
          <w:rFonts w:ascii="SolaimanLipi" w:hAnsi="SolaimanLipi" w:cs="SolaimanLipi"/>
          <w:sz w:val="26"/>
          <w:szCs w:val="26"/>
          <w:cs/>
          <w:lang w:bidi="bn-IN"/>
        </w:rPr>
        <w:t>তাই গরীবদের সম্মান করা উচিত। আর অহংকার করে তাদেরকে অগ্রাহ্য করা উচিত নয়। অতএব তাদেরকে কোনো সময় তুচ্ছতা</w:t>
      </w:r>
      <w:r w:rsidR="00AA4139" w:rsidRPr="00FA2A2B">
        <w:rPr>
          <w:rFonts w:ascii="SolaimanLipi" w:hAnsi="SolaimanLipi" w:cs="SolaimanLipi"/>
          <w:sz w:val="26"/>
          <w:szCs w:val="26"/>
          <w:cs/>
          <w:lang w:bidi="bn-IN"/>
        </w:rPr>
        <w:t>চ্ছি</w:t>
      </w:r>
      <w:r w:rsidR="00936657" w:rsidRPr="00FA2A2B">
        <w:rPr>
          <w:rFonts w:ascii="SolaimanLipi" w:hAnsi="SolaimanLipi" w:cs="SolaimanLipi"/>
          <w:sz w:val="26"/>
          <w:szCs w:val="26"/>
          <w:cs/>
          <w:lang w:bidi="bn-IN"/>
        </w:rPr>
        <w:t xml:space="preserve">ল্য করা বৈধ নয়।  </w:t>
      </w:r>
      <w:r w:rsidR="00506EC0" w:rsidRPr="00FA2A2B">
        <w:rPr>
          <w:rFonts w:ascii="SolaimanLipi" w:hAnsi="SolaimanLipi" w:cs="SolaimanLipi"/>
          <w:sz w:val="26"/>
          <w:szCs w:val="26"/>
          <w:cs/>
          <w:lang w:bidi="bn-IN"/>
        </w:rPr>
        <w:t xml:space="preserve"> </w:t>
      </w:r>
    </w:p>
    <w:p w:rsidR="006A14A7" w:rsidRPr="00FA2A2B" w:rsidRDefault="006A14A7" w:rsidP="006A14A7">
      <w:pPr>
        <w:bidi w:val="0"/>
        <w:spacing w:after="0" w:line="240" w:lineRule="auto"/>
        <w:jc w:val="both"/>
        <w:rPr>
          <w:rFonts w:ascii="SolaimanLipi" w:hAnsi="SolaimanLipi" w:cs="SolaimanLipi"/>
          <w:sz w:val="26"/>
          <w:szCs w:val="26"/>
          <w:lang w:bidi="bn-IN"/>
        </w:rPr>
      </w:pPr>
    </w:p>
    <w:p w:rsidR="006A14A7" w:rsidRPr="00FA2A2B" w:rsidRDefault="006A14A7" w:rsidP="006A14A7">
      <w:pPr>
        <w:bidi w:val="0"/>
        <w:spacing w:after="0" w:line="240" w:lineRule="auto"/>
        <w:jc w:val="both"/>
        <w:rPr>
          <w:rFonts w:ascii="SolaimanLipi" w:hAnsi="SolaimanLipi" w:cs="SolaimanLipi"/>
          <w:sz w:val="26"/>
          <w:szCs w:val="26"/>
          <w:lang w:bidi="bn-IN"/>
        </w:rPr>
      </w:pPr>
    </w:p>
    <w:p w:rsidR="00C46607" w:rsidRPr="00FA2A2B" w:rsidRDefault="00C4660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الإسلام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يحث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إظهار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الله</w:t>
      </w:r>
    </w:p>
    <w:p w:rsidR="005C0B2F" w:rsidRPr="00FA2A2B" w:rsidRDefault="005C0B2F" w:rsidP="00557095">
      <w:pPr>
        <w:bidi w:val="0"/>
        <w:spacing w:after="0" w:line="240" w:lineRule="auto"/>
        <w:jc w:val="center"/>
        <w:rPr>
          <w:rFonts w:ascii="SolaimanLipi" w:eastAsia="Times New Roman" w:hAnsi="SolaimanLipi" w:cs="SolaimanLipi"/>
          <w:b/>
          <w:bCs/>
          <w:sz w:val="32"/>
          <w:szCs w:val="32"/>
          <w:cs/>
          <w:lang w:bidi="bn-IN"/>
        </w:rPr>
      </w:pPr>
      <w:r w:rsidRPr="00FA2A2B">
        <w:rPr>
          <w:rFonts w:ascii="SolaimanLipi" w:eastAsiaTheme="minorEastAsia" w:hAnsi="SolaimanLipi" w:cs="SolaimanLipi"/>
          <w:b/>
          <w:bCs/>
          <w:sz w:val="32"/>
          <w:szCs w:val="32"/>
          <w:cs/>
          <w:lang w:bidi="bn-IN"/>
        </w:rPr>
        <w:lastRenderedPageBreak/>
        <w:t>আল্লাহর জন্য</w:t>
      </w:r>
      <w:r w:rsidRPr="00FA2A2B">
        <w:rPr>
          <w:rFonts w:ascii="SolaimanLipi" w:hAnsi="SolaimanLipi" w:cs="SolaimanLipi"/>
          <w:b/>
          <w:bCs/>
          <w:sz w:val="32"/>
          <w:szCs w:val="32"/>
          <w:cs/>
          <w:lang w:bidi="bn-IN"/>
        </w:rPr>
        <w:t xml:space="preserve"> নিবেদিত </w:t>
      </w:r>
      <w:r w:rsidRPr="00FA2A2B">
        <w:rPr>
          <w:rFonts w:ascii="SolaimanLipi" w:eastAsiaTheme="minorEastAsia" w:hAnsi="SolaimanLipi" w:cs="SolaimanLipi"/>
          <w:b/>
          <w:bCs/>
          <w:sz w:val="32"/>
          <w:szCs w:val="32"/>
          <w:cs/>
          <w:lang w:bidi="bn-IN"/>
        </w:rPr>
        <w:t xml:space="preserve">ভালোবাসাকে প্রতিভাত করার </w:t>
      </w:r>
      <w:r w:rsidR="00434181" w:rsidRPr="00FA2A2B">
        <w:rPr>
          <w:rFonts w:ascii="SolaimanLipi" w:eastAsiaTheme="minorEastAsia" w:hAnsi="SolaimanLipi" w:cs="SolaimanLipi"/>
          <w:b/>
          <w:bCs/>
          <w:sz w:val="32"/>
          <w:szCs w:val="32"/>
          <w:cs/>
          <w:lang w:bidi="bn-IN"/>
        </w:rPr>
        <w:t>প্রতি</w:t>
      </w:r>
      <w:r w:rsidRPr="00FA2A2B">
        <w:rPr>
          <w:rFonts w:ascii="SolaimanLipi" w:eastAsiaTheme="minorEastAsia" w:hAnsi="SolaimanLipi" w:cs="SolaimanLipi"/>
          <w:b/>
          <w:bCs/>
          <w:sz w:val="32"/>
          <w:szCs w:val="32"/>
          <w:cs/>
          <w:lang w:bidi="bn-IN"/>
        </w:rPr>
        <w:t xml:space="preserve"> </w:t>
      </w:r>
      <w:r w:rsidR="00434181" w:rsidRPr="00FA2A2B">
        <w:rPr>
          <w:rFonts w:ascii="SolaimanLipi" w:eastAsiaTheme="minorEastAsia" w:hAnsi="SolaimanLipi" w:cs="SolaimanLipi"/>
          <w:b/>
          <w:bCs/>
          <w:sz w:val="32"/>
          <w:szCs w:val="32"/>
          <w:cs/>
          <w:lang w:bidi="bn-IN"/>
        </w:rPr>
        <w:t xml:space="preserve">ইসলাম ধর্ম </w:t>
      </w:r>
      <w:r w:rsidRPr="00FA2A2B">
        <w:rPr>
          <w:rFonts w:ascii="SolaimanLipi" w:eastAsiaTheme="minorEastAsia" w:hAnsi="SolaimanLipi" w:cs="SolaimanLipi"/>
          <w:b/>
          <w:bCs/>
          <w:sz w:val="32"/>
          <w:szCs w:val="32"/>
          <w:cs/>
          <w:lang w:bidi="bn-IN"/>
        </w:rPr>
        <w:t>উৎসাহ প্রদান করে</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19-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مِقْدَامِ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مَعْدِيْكَرِبَ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000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أَخَاهُ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فَلْيُخْبِرْهُ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يُحِبُّهُ</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5124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2391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غريب،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6B0644" w:rsidRPr="00FA2A2B" w:rsidRDefault="00A7742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HAnsi" w:hAnsi="SolaimanLipi" w:cs="SolaimanLipi"/>
          <w:sz w:val="26"/>
          <w:szCs w:val="26"/>
          <w:cs/>
          <w:lang w:bidi="bn-IN"/>
        </w:rPr>
        <w:t>1</w:t>
      </w:r>
      <w:r w:rsidRPr="00FA2A2B">
        <w:rPr>
          <w:rFonts w:ascii="SolaimanLipi" w:eastAsiaTheme="minorEastAsia" w:hAnsi="SolaimanLipi" w:cs="SolaimanLipi"/>
          <w:sz w:val="26"/>
          <w:szCs w:val="26"/>
          <w:cs/>
          <w:lang w:bidi="bn-IN"/>
        </w:rPr>
        <w:t xml:space="preserve">9 - অর্থ: </w:t>
      </w:r>
      <w:r w:rsidR="00B8262C" w:rsidRPr="00FA2A2B">
        <w:rPr>
          <w:rFonts w:ascii="SolaimanLipi" w:eastAsiaTheme="minorEastAsia" w:hAnsi="SolaimanLipi" w:cs="SolaimanLipi"/>
          <w:sz w:val="26"/>
          <w:szCs w:val="26"/>
          <w:cs/>
          <w:lang w:bidi="bn-IN"/>
        </w:rPr>
        <w:t xml:space="preserve">মিকদাম বিন মাদীকারেব </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রাদিয়াল্লাহু আনহু</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 xml:space="preserve"> থেকে বর্ণিত, তিনি আল্লাহর নাবী </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সাল্লাল্লাহু আলাইহি ওয়াসাল্লাম</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 xml:space="preserve"> থেকে বর্ণনা করেন</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 xml:space="preserve"> আল্লাহর নাবী </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সাল্লাল্লাহু আলাইহি ওয়াসাল্লাম</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 xml:space="preserve"> বলেছেন</w:t>
      </w:r>
      <w:r w:rsidR="00B8262C" w:rsidRPr="00FA2A2B">
        <w:rPr>
          <w:rFonts w:ascii="SolaimanLipi" w:eastAsiaTheme="minorEastAsia" w:hAnsi="SolaimanLipi" w:cs="SolaimanLipi"/>
          <w:sz w:val="26"/>
          <w:szCs w:val="26"/>
          <w:lang w:bidi="bn-IN"/>
        </w:rPr>
        <w:t>:</w:t>
      </w:r>
      <w:r w:rsidR="00B8262C" w:rsidRPr="00FA2A2B">
        <w:rPr>
          <w:rFonts w:ascii="SolaimanLipi" w:eastAsiaTheme="minorEastAsia" w:hAnsi="SolaimanLipi" w:cs="SolaimanLipi"/>
          <w:sz w:val="26"/>
          <w:szCs w:val="26"/>
          <w:cs/>
          <w:lang w:bidi="bn-IN"/>
        </w:rPr>
        <w:t xml:space="preserve"> </w:t>
      </w:r>
      <w:r w:rsidR="000D4C2B" w:rsidRPr="00FA2A2B">
        <w:rPr>
          <w:rFonts w:ascii="Arial" w:eastAsiaTheme="minorEastAsia" w:hAnsi="Arial" w:hint="cs"/>
          <w:sz w:val="26"/>
          <w:szCs w:val="26"/>
          <w:cs/>
          <w:lang w:bidi="bn-IN"/>
        </w:rPr>
        <w:t>“</w:t>
      </w:r>
      <w:r w:rsidR="00E72506" w:rsidRPr="00FA2A2B">
        <w:rPr>
          <w:rFonts w:ascii="SolaimanLipi" w:eastAsiaTheme="minorEastAsia" w:hAnsi="SolaimanLipi" w:cs="SolaimanLipi"/>
          <w:sz w:val="26"/>
          <w:szCs w:val="26"/>
          <w:cs/>
          <w:lang w:bidi="bn-IN"/>
        </w:rPr>
        <w:t xml:space="preserve">কোনো </w:t>
      </w:r>
      <w:r w:rsidR="006B0644" w:rsidRPr="00FA2A2B">
        <w:rPr>
          <w:rFonts w:ascii="SolaimanLipi" w:eastAsiaTheme="minorEastAsia" w:hAnsi="SolaimanLipi" w:cs="SolaimanLipi"/>
          <w:sz w:val="26"/>
          <w:szCs w:val="26"/>
          <w:cs/>
          <w:lang w:bidi="bn-IN"/>
        </w:rPr>
        <w:t xml:space="preserve">মানুষ যখন তার </w:t>
      </w:r>
      <w:r w:rsidR="00B8262C" w:rsidRPr="00FA2A2B">
        <w:rPr>
          <w:rFonts w:ascii="SolaimanLipi" w:eastAsiaTheme="minorEastAsia" w:hAnsi="SolaimanLipi" w:cs="SolaimanLipi"/>
          <w:sz w:val="26"/>
          <w:szCs w:val="26"/>
          <w:cs/>
          <w:lang w:bidi="bn-IN"/>
        </w:rPr>
        <w:t xml:space="preserve">কোনো </w:t>
      </w:r>
      <w:r w:rsidR="006B0644" w:rsidRPr="00FA2A2B">
        <w:rPr>
          <w:rFonts w:ascii="SolaimanLipi" w:eastAsiaTheme="minorEastAsia" w:hAnsi="SolaimanLipi" w:cs="SolaimanLipi"/>
          <w:sz w:val="26"/>
          <w:szCs w:val="26"/>
          <w:cs/>
          <w:lang w:bidi="bn-IN"/>
        </w:rPr>
        <w:t>ভাইকে ভালোবাসবে</w:t>
      </w:r>
      <w:r w:rsidR="000A6638" w:rsidRPr="00FA2A2B">
        <w:rPr>
          <w:rFonts w:ascii="SolaimanLipi" w:eastAsiaTheme="minorEastAsia" w:hAnsi="SolaimanLipi" w:cs="SolaimanLipi"/>
          <w:sz w:val="26"/>
          <w:szCs w:val="26"/>
          <w:cs/>
          <w:lang w:bidi="bn-IN"/>
        </w:rPr>
        <w:t>,</w:t>
      </w:r>
      <w:r w:rsidR="006B0644" w:rsidRPr="00FA2A2B">
        <w:rPr>
          <w:rFonts w:ascii="SolaimanLipi" w:eastAsiaTheme="minorEastAsia" w:hAnsi="SolaimanLipi" w:cs="SolaimanLipi"/>
          <w:sz w:val="26"/>
          <w:szCs w:val="26"/>
          <w:cs/>
          <w:lang w:bidi="bn-IN"/>
        </w:rPr>
        <w:t xml:space="preserve"> তখন সে যেন তাকে অবহিত করে যে</w:t>
      </w:r>
      <w:r w:rsidR="006B0644" w:rsidRPr="00FA2A2B">
        <w:rPr>
          <w:rFonts w:ascii="SolaimanLipi" w:eastAsiaTheme="minorEastAsia" w:hAnsi="SolaimanLipi" w:cs="SolaimanLipi"/>
          <w:sz w:val="26"/>
          <w:szCs w:val="26"/>
          <w:lang w:bidi="bn-IN"/>
        </w:rPr>
        <w:t xml:space="preserve">, </w:t>
      </w:r>
      <w:r w:rsidR="00E715F7" w:rsidRPr="00FA2A2B">
        <w:rPr>
          <w:rFonts w:ascii="SolaimanLipi" w:eastAsiaTheme="minorEastAsia" w:hAnsi="SolaimanLipi" w:cs="SolaimanLipi"/>
          <w:sz w:val="26"/>
          <w:szCs w:val="26"/>
          <w:cs/>
          <w:lang w:bidi="bn-IN"/>
        </w:rPr>
        <w:t>সে তাকে ভালোবা</w:t>
      </w:r>
      <w:r w:rsidR="004102C2" w:rsidRPr="00FA2A2B">
        <w:rPr>
          <w:rFonts w:ascii="SolaimanLipi" w:eastAsiaTheme="minorEastAsia" w:hAnsi="SolaimanLipi" w:cs="SolaimanLipi"/>
          <w:sz w:val="26"/>
          <w:szCs w:val="26"/>
          <w:cs/>
          <w:lang w:bidi="bn-IN"/>
        </w:rPr>
        <w:t>সে</w:t>
      </w:r>
      <w:r w:rsidR="00E715F7" w:rsidRPr="00FA2A2B">
        <w:rPr>
          <w:rFonts w:ascii="Arial" w:eastAsiaTheme="minorEastAsia" w:hAnsi="Arial" w:hint="cs"/>
          <w:sz w:val="26"/>
          <w:szCs w:val="26"/>
          <w:cs/>
          <w:lang w:bidi="bn-IN"/>
        </w:rPr>
        <w:t>”</w:t>
      </w:r>
      <w:r w:rsidR="000D4C2B" w:rsidRPr="00FA2A2B">
        <w:rPr>
          <w:rFonts w:ascii="SolaimanLipi" w:eastAsiaTheme="minorEastAsia" w:hAnsi="SolaimanLipi" w:cs="SolaimanLipi"/>
          <w:sz w:val="26"/>
          <w:szCs w:val="26"/>
          <w:cs/>
          <w:lang w:bidi="hi-IN"/>
        </w:rPr>
        <w:t xml:space="preserve"> ।</w:t>
      </w:r>
    </w:p>
    <w:p w:rsidR="00264EB3" w:rsidRPr="00FA2A2B" w:rsidRDefault="00264EB3"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আবু দাউদ</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 5124</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এবং জামে তিরমিযী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 2391</w:t>
      </w:r>
      <w:r w:rsidR="00D60EAA"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তবে হাদীসের শব্দগুলি জামে তিরমিযী থেকে নেওয়া হয়েছে</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ইমাম তিরমিযী হাদীসটিকে হাসান সহীহ (সঠিক) এবং গারীব (এক পন্থায় বর্ণিত) বলেছেন।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p>
    <w:p w:rsidR="00786B46" w:rsidRPr="00FA2A2B" w:rsidRDefault="00786B46" w:rsidP="00557095">
      <w:pPr>
        <w:bidi w:val="0"/>
        <w:spacing w:after="0"/>
        <w:jc w:val="both"/>
        <w:rPr>
          <w:rFonts w:ascii="SolaimanLipi" w:hAnsi="SolaimanLipi" w:cs="SolaimanLipi"/>
          <w:b/>
          <w:bCs/>
          <w:sz w:val="32"/>
          <w:szCs w:val="32"/>
        </w:rPr>
      </w:pPr>
      <w:r w:rsidRPr="00FA2A2B">
        <w:rPr>
          <w:rFonts w:ascii="SolaimanLipi" w:hAnsi="SolaimanLipi" w:cs="SolaimanLipi"/>
          <w:b/>
          <w:bCs/>
          <w:sz w:val="32"/>
          <w:szCs w:val="32"/>
        </w:rPr>
        <w:t xml:space="preserve">* GB nv`xm eY©bvKvix mvnvexi cwiPq: </w:t>
      </w:r>
    </w:p>
    <w:p w:rsidR="0034478E" w:rsidRPr="00FA2A2B" w:rsidRDefault="00582284" w:rsidP="00557095">
      <w:pPr>
        <w:bidi w:val="0"/>
        <w:spacing w:after="0"/>
        <w:ind w:firstLine="72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 xml:space="preserve">আবু কারীমা মিকদাম বিন মাদীকারেব </w:t>
      </w:r>
      <w:r w:rsidR="00845AAA" w:rsidRPr="00FA2A2B">
        <w:rPr>
          <w:rFonts w:ascii="SolaimanLipi" w:eastAsiaTheme="minorEastAsia" w:hAnsi="SolaimanLipi" w:cs="SolaimanLipi"/>
          <w:sz w:val="26"/>
          <w:szCs w:val="26"/>
          <w:cs/>
          <w:lang w:bidi="bn-IN"/>
        </w:rPr>
        <w:t>বিন আমর্ আলকিন্দি</w:t>
      </w:r>
      <w:r w:rsidR="005234E6" w:rsidRPr="00FA2A2B">
        <w:rPr>
          <w:rFonts w:ascii="SolaimanLipi" w:eastAsiaTheme="minorEastAsia" w:hAnsi="SolaimanLipi" w:cs="SolaimanLipi"/>
          <w:sz w:val="26"/>
          <w:szCs w:val="26"/>
          <w:cs/>
          <w:lang w:bidi="bn-IN"/>
        </w:rPr>
        <w:t xml:space="preserve"> </w:t>
      </w:r>
      <w:r w:rsidR="005234E6" w:rsidRPr="00FA2A2B">
        <w:rPr>
          <w:rFonts w:ascii="SolaimanLipi" w:eastAsiaTheme="minorEastAsia" w:hAnsi="SolaimanLipi" w:cs="SolaimanLipi"/>
          <w:sz w:val="26"/>
          <w:szCs w:val="26"/>
          <w:lang w:bidi="bn-IN"/>
        </w:rPr>
        <w:t>[</w:t>
      </w:r>
      <w:r w:rsidR="005234E6" w:rsidRPr="00FA2A2B">
        <w:rPr>
          <w:rFonts w:ascii="SolaimanLipi" w:eastAsiaTheme="minorEastAsia" w:hAnsi="SolaimanLipi" w:cs="SolaimanLipi"/>
          <w:sz w:val="26"/>
          <w:szCs w:val="26"/>
          <w:cs/>
          <w:lang w:bidi="bn-IN"/>
        </w:rPr>
        <w:t>রাদিয়াল্লাহু আনহু</w:t>
      </w:r>
      <w:r w:rsidR="005234E6" w:rsidRPr="00FA2A2B">
        <w:rPr>
          <w:rFonts w:ascii="SolaimanLipi" w:eastAsiaTheme="minorEastAsia" w:hAnsi="SolaimanLipi" w:cs="SolaimanLipi"/>
          <w:sz w:val="26"/>
          <w:szCs w:val="26"/>
          <w:lang w:bidi="bn-IN"/>
        </w:rPr>
        <w:t>]</w:t>
      </w:r>
      <w:r w:rsidR="005234E6" w:rsidRPr="00FA2A2B">
        <w:rPr>
          <w:rFonts w:ascii="SolaimanLipi" w:eastAsiaTheme="minorEastAsia" w:hAnsi="SolaimanLipi" w:cs="SolaimanLipi"/>
          <w:sz w:val="26"/>
          <w:szCs w:val="26"/>
          <w:cs/>
          <w:lang w:bidi="bn-IN"/>
        </w:rPr>
        <w:t xml:space="preserve"> </w:t>
      </w:r>
      <w:r w:rsidR="007940AE" w:rsidRPr="00FA2A2B">
        <w:rPr>
          <w:rFonts w:ascii="SolaimanLipi" w:hAnsi="SolaimanLipi" w:cs="SolaimanLipi"/>
          <w:sz w:val="26"/>
          <w:szCs w:val="26"/>
          <w:cs/>
          <w:lang w:bidi="bn-IN"/>
        </w:rPr>
        <w:t>একজন অন্যতম সাহাবী</w:t>
      </w:r>
      <w:r w:rsidR="007940AE" w:rsidRPr="00FA2A2B">
        <w:rPr>
          <w:rFonts w:ascii="SolaimanLipi" w:hAnsi="SolaimanLipi" w:cs="SolaimanLipi"/>
          <w:sz w:val="26"/>
          <w:szCs w:val="26"/>
          <w:cs/>
          <w:lang w:bidi="hi-IN"/>
        </w:rPr>
        <w:t>।</w:t>
      </w:r>
      <w:r w:rsidR="005234E6" w:rsidRPr="00FA2A2B">
        <w:rPr>
          <w:rFonts w:ascii="SolaimanLipi" w:eastAsiaTheme="minorEastAsia" w:hAnsi="SolaimanLipi" w:cs="SolaimanLipi"/>
          <w:sz w:val="26"/>
          <w:szCs w:val="26"/>
          <w:cs/>
          <w:lang w:bidi="bn-IN"/>
        </w:rPr>
        <w:t xml:space="preserve"> </w:t>
      </w:r>
      <w:r w:rsidR="00E65F7B" w:rsidRPr="00FA2A2B">
        <w:rPr>
          <w:rFonts w:ascii="SolaimanLipi" w:eastAsiaTheme="minorEastAsia" w:hAnsi="SolaimanLipi" w:cs="SolaimanLipi"/>
          <w:sz w:val="26"/>
          <w:szCs w:val="26"/>
          <w:cs/>
          <w:lang w:bidi="bn-IN"/>
        </w:rPr>
        <w:t>তিনি</w:t>
      </w:r>
      <w:r w:rsidR="00A75BCE" w:rsidRPr="00FA2A2B">
        <w:rPr>
          <w:rFonts w:ascii="SolaimanLipi" w:eastAsiaTheme="minorEastAsia" w:hAnsi="SolaimanLipi" w:cs="SolaimanLipi"/>
          <w:sz w:val="26"/>
          <w:szCs w:val="26"/>
          <w:cs/>
          <w:lang w:bidi="bn-IN"/>
        </w:rPr>
        <w:t xml:space="preserve"> শামদেশের</w:t>
      </w:r>
      <w:r w:rsidR="00E65F7B" w:rsidRPr="00FA2A2B">
        <w:rPr>
          <w:rFonts w:ascii="SolaimanLipi" w:eastAsiaTheme="minorEastAsia" w:hAnsi="SolaimanLipi" w:cs="SolaimanLipi"/>
          <w:sz w:val="26"/>
          <w:szCs w:val="26"/>
          <w:cs/>
          <w:lang w:bidi="bn-IN"/>
        </w:rPr>
        <w:t xml:space="preserve"> হিমস্ শহরে অবস্থান ক</w:t>
      </w:r>
      <w:r w:rsidR="008E2050" w:rsidRPr="00FA2A2B">
        <w:rPr>
          <w:rFonts w:ascii="SolaimanLipi" w:eastAsiaTheme="minorEastAsia" w:hAnsi="SolaimanLipi" w:cs="SolaimanLipi"/>
          <w:sz w:val="26"/>
          <w:szCs w:val="26"/>
          <w:cs/>
          <w:lang w:bidi="bn-IN"/>
        </w:rPr>
        <w:t>রে</w:t>
      </w:r>
      <w:r w:rsidR="00E65F7B" w:rsidRPr="00FA2A2B">
        <w:rPr>
          <w:rFonts w:ascii="SolaimanLipi" w:eastAsiaTheme="minorEastAsia" w:hAnsi="SolaimanLipi" w:cs="SolaimanLipi"/>
          <w:sz w:val="26"/>
          <w:szCs w:val="26"/>
          <w:cs/>
          <w:lang w:bidi="bn-IN"/>
        </w:rPr>
        <w:t xml:space="preserve">ছিলেন। </w:t>
      </w:r>
      <w:r w:rsidR="0034478E" w:rsidRPr="00FA2A2B">
        <w:rPr>
          <w:rFonts w:ascii="SolaimanLipi" w:eastAsiaTheme="minorEastAsia" w:hAnsi="SolaimanLipi" w:cs="SolaimanLipi"/>
          <w:sz w:val="26"/>
          <w:szCs w:val="26"/>
          <w:cs/>
          <w:lang w:bidi="bn-IN"/>
        </w:rPr>
        <w:t xml:space="preserve">আল্লাহর রাসূল </w:t>
      </w:r>
      <w:r w:rsidR="0034478E" w:rsidRPr="00FA2A2B">
        <w:rPr>
          <w:rFonts w:ascii="SolaimanLipi" w:eastAsiaTheme="minorEastAsia" w:hAnsi="SolaimanLipi" w:cs="SolaimanLipi"/>
          <w:sz w:val="26"/>
          <w:szCs w:val="26"/>
          <w:lang w:bidi="bn-IN"/>
        </w:rPr>
        <w:t>[</w:t>
      </w:r>
      <w:r w:rsidR="0034478E" w:rsidRPr="00FA2A2B">
        <w:rPr>
          <w:rFonts w:ascii="SolaimanLipi" w:eastAsiaTheme="minorEastAsia" w:hAnsi="SolaimanLipi" w:cs="SolaimanLipi"/>
          <w:sz w:val="26"/>
          <w:szCs w:val="26"/>
          <w:cs/>
          <w:lang w:bidi="bn-IN"/>
        </w:rPr>
        <w:t>সাল্লাল্লাহু আলাইহি ওয়াসাল্লাম</w:t>
      </w:r>
      <w:r w:rsidR="0034478E" w:rsidRPr="00FA2A2B">
        <w:rPr>
          <w:rFonts w:ascii="SolaimanLipi" w:eastAsiaTheme="minorEastAsia" w:hAnsi="SolaimanLipi" w:cs="SolaimanLipi"/>
          <w:sz w:val="26"/>
          <w:szCs w:val="26"/>
          <w:lang w:bidi="bn-IN"/>
        </w:rPr>
        <w:t>]</w:t>
      </w:r>
      <w:r w:rsidR="0034478E" w:rsidRPr="00FA2A2B">
        <w:rPr>
          <w:rFonts w:ascii="SolaimanLipi" w:eastAsiaTheme="minorEastAsia" w:hAnsi="SolaimanLipi" w:cs="SolaimanLipi"/>
          <w:sz w:val="26"/>
          <w:szCs w:val="26"/>
          <w:cs/>
          <w:lang w:bidi="bn-IN"/>
        </w:rPr>
        <w:t xml:space="preserve"> এর কাছে যে সমস্ত প্রতিনিধিদল ইসলাম ধর্ম গ্রহণ করার জন্য আগমন করেছিলেন, সেই সমস্ত প্রতিনিধিদলের সঙ্গে তিনি উপস্থিত হয়ে ছিলেন। </w:t>
      </w:r>
    </w:p>
    <w:p w:rsidR="00C133B7" w:rsidRPr="00FA2A2B" w:rsidRDefault="006441AA"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তিনি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ইসল</w:t>
      </w:r>
      <w:r w:rsidR="003F025D"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বিজয়ের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সমস্ত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যুদ্ধে</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যোগদান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করেছিলেন</w:t>
      </w:r>
      <w:r w:rsidR="004705B9" w:rsidRPr="00FA2A2B">
        <w:rPr>
          <w:rFonts w:ascii="SolaimanLipi" w:hAnsi="SolaimanLipi" w:cs="SolaimanLipi"/>
          <w:sz w:val="26"/>
          <w:szCs w:val="26"/>
          <w:cs/>
          <w:lang w:bidi="hi-IN"/>
        </w:rPr>
        <w:t>।</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শামদেশ</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ও</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ইরাক</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বিজয়ের</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যুদ্ধেও</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তিনি</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অংশগ্রহণ</w:t>
      </w:r>
      <w:r w:rsidR="004705B9" w:rsidRPr="00FA2A2B">
        <w:rPr>
          <w:rFonts w:ascii="SolaimanLipi" w:eastAsiaTheme="minorEastAsia" w:hAnsi="SolaimanLipi" w:cs="SolaimanLipi"/>
          <w:sz w:val="26"/>
          <w:szCs w:val="26"/>
          <w:lang w:bidi="bn-IN"/>
        </w:rPr>
        <w:t xml:space="preserve"> </w:t>
      </w:r>
      <w:r w:rsidR="004705B9" w:rsidRPr="00FA2A2B">
        <w:rPr>
          <w:rFonts w:ascii="SolaimanLipi" w:eastAsiaTheme="minorEastAsia" w:hAnsi="SolaimanLipi" w:cs="SolaimanLipi"/>
          <w:sz w:val="26"/>
          <w:szCs w:val="26"/>
          <w:cs/>
          <w:lang w:bidi="bn-IN"/>
        </w:rPr>
        <w:t>করেন</w:t>
      </w:r>
      <w:r w:rsidR="004705B9" w:rsidRPr="00FA2A2B">
        <w:rPr>
          <w:rFonts w:ascii="SolaimanLipi" w:eastAsiaTheme="minorEastAsia" w:hAnsi="SolaimanLipi" w:cs="SolaimanLipi"/>
          <w:sz w:val="26"/>
          <w:szCs w:val="26"/>
          <w:cs/>
          <w:lang w:bidi="hi-IN"/>
        </w:rPr>
        <w:t>।</w:t>
      </w:r>
      <w:r w:rsidR="004705B9" w:rsidRPr="00FA2A2B">
        <w:rPr>
          <w:rFonts w:ascii="SolaimanLipi" w:eastAsiaTheme="minorEastAsia" w:hAnsi="SolaimanLipi" w:cs="SolaimanLipi"/>
          <w:sz w:val="26"/>
          <w:szCs w:val="26"/>
          <w:lang w:bidi="bn-IN"/>
        </w:rPr>
        <w:t xml:space="preserve"> </w:t>
      </w:r>
      <w:r w:rsidR="00137D56" w:rsidRPr="00FA2A2B">
        <w:rPr>
          <w:rFonts w:ascii="SolaimanLipi" w:eastAsiaTheme="minorEastAsia" w:hAnsi="SolaimanLipi" w:cs="SolaimanLipi"/>
          <w:sz w:val="26"/>
          <w:szCs w:val="26"/>
          <w:cs/>
          <w:lang w:bidi="bn-IN"/>
        </w:rPr>
        <w:t>ইয়ারমুক</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এবং</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কাদেসিয়ার</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যুদ্ধেও</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তিনি</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অংশগ্রহণ</w:t>
      </w:r>
      <w:r w:rsidR="001B3A46" w:rsidRPr="00FA2A2B">
        <w:rPr>
          <w:rFonts w:ascii="SolaimanLipi" w:eastAsiaTheme="minorEastAsia" w:hAnsi="SolaimanLipi" w:cs="SolaimanLipi"/>
          <w:sz w:val="26"/>
          <w:szCs w:val="26"/>
          <w:lang w:bidi="bn-IN"/>
        </w:rPr>
        <w:t xml:space="preserve"> </w:t>
      </w:r>
      <w:r w:rsidR="001B3A46" w:rsidRPr="00FA2A2B">
        <w:rPr>
          <w:rFonts w:ascii="SolaimanLipi" w:eastAsiaTheme="minorEastAsia" w:hAnsi="SolaimanLipi" w:cs="SolaimanLipi"/>
          <w:sz w:val="26"/>
          <w:szCs w:val="26"/>
          <w:cs/>
          <w:lang w:bidi="bn-IN"/>
        </w:rPr>
        <w:t>করেছিলেন</w:t>
      </w:r>
      <w:r w:rsidR="001B3A46" w:rsidRPr="00FA2A2B">
        <w:rPr>
          <w:rFonts w:ascii="SolaimanLipi" w:eastAsiaTheme="minorEastAsia" w:hAnsi="SolaimanLipi" w:cs="SolaimanLipi"/>
          <w:sz w:val="26"/>
          <w:szCs w:val="26"/>
          <w:cs/>
          <w:lang w:bidi="hi-IN"/>
        </w:rPr>
        <w:t>।</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আর</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ইসলামের</w:t>
      </w:r>
      <w:r w:rsidR="00C02DE2" w:rsidRPr="00FA2A2B">
        <w:rPr>
          <w:rFonts w:ascii="SolaimanLipi" w:eastAsiaTheme="minorEastAsia" w:hAnsi="SolaimanLipi" w:cs="SolaimanLipi"/>
          <w:sz w:val="26"/>
          <w:szCs w:val="26"/>
          <w:lang w:bidi="bn-IN"/>
        </w:rPr>
        <w:t xml:space="preserve"> </w:t>
      </w:r>
      <w:r w:rsidR="009D196E" w:rsidRPr="00FA2A2B">
        <w:rPr>
          <w:rFonts w:ascii="SolaimanLipi" w:eastAsiaTheme="minorEastAsia" w:hAnsi="SolaimanLipi" w:cs="SolaimanLipi"/>
          <w:sz w:val="26"/>
          <w:szCs w:val="26"/>
          <w:cs/>
          <w:lang w:bidi="bn-IN"/>
        </w:rPr>
        <w:t>অনিষ্টকারীদের</w:t>
      </w:r>
      <w:r w:rsidR="009D196E"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বিরুদ্ধে</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তিনি</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কোনো</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একটি</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যুদ্ধেও</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অংশগ্রহণ</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করা</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হতে</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বিরত</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থাকেন</w:t>
      </w:r>
      <w:r w:rsidR="00C02DE2" w:rsidRPr="00FA2A2B">
        <w:rPr>
          <w:rFonts w:ascii="SolaimanLipi" w:eastAsiaTheme="minorEastAsia" w:hAnsi="SolaimanLipi" w:cs="SolaimanLipi"/>
          <w:sz w:val="26"/>
          <w:szCs w:val="26"/>
          <w:lang w:bidi="bn-IN"/>
        </w:rPr>
        <w:t xml:space="preserve"> </w:t>
      </w:r>
      <w:r w:rsidR="00C02DE2" w:rsidRPr="00FA2A2B">
        <w:rPr>
          <w:rFonts w:ascii="SolaimanLipi" w:eastAsiaTheme="minorEastAsia" w:hAnsi="SolaimanLipi" w:cs="SolaimanLipi"/>
          <w:sz w:val="26"/>
          <w:szCs w:val="26"/>
          <w:cs/>
          <w:lang w:bidi="bn-IN"/>
        </w:rPr>
        <w:t>নি</w:t>
      </w:r>
      <w:r w:rsidR="00C02DE2" w:rsidRPr="00FA2A2B">
        <w:rPr>
          <w:rFonts w:ascii="SolaimanLipi" w:eastAsiaTheme="minorEastAsia" w:hAnsi="SolaimanLipi" w:cs="SolaimanLipi"/>
          <w:sz w:val="26"/>
          <w:szCs w:val="26"/>
          <w:cs/>
          <w:lang w:bidi="hi-IN"/>
        </w:rPr>
        <w:t>।</w:t>
      </w:r>
      <w:r w:rsidR="003F025D" w:rsidRPr="00FA2A2B">
        <w:rPr>
          <w:rFonts w:ascii="SolaimanLipi" w:eastAsiaTheme="minorEastAsia" w:hAnsi="SolaimanLipi" w:cs="SolaimanLipi"/>
          <w:sz w:val="26"/>
          <w:szCs w:val="26"/>
          <w:lang w:bidi="bn-IN"/>
        </w:rPr>
        <w:t xml:space="preserve"> </w:t>
      </w:r>
      <w:r w:rsidR="003F025D" w:rsidRPr="00FA2A2B">
        <w:rPr>
          <w:rFonts w:ascii="SolaimanLipi" w:hAnsi="SolaimanLipi" w:cs="SolaimanLipi"/>
          <w:sz w:val="26"/>
          <w:szCs w:val="26"/>
          <w:cs/>
          <w:lang w:bidi="bn-IN"/>
        </w:rPr>
        <w:t xml:space="preserve">তাঁর বর্ণিত হাদীসের সংখ্যা </w:t>
      </w:r>
      <w:r w:rsidR="000B611A" w:rsidRPr="00FA2A2B">
        <w:rPr>
          <w:rFonts w:ascii="SolaimanLipi" w:eastAsiaTheme="minorEastAsia" w:hAnsi="SolaimanLipi" w:cs="SolaimanLipi"/>
          <w:sz w:val="26"/>
          <w:szCs w:val="26"/>
          <w:cs/>
          <w:lang w:bidi="bn-IN"/>
        </w:rPr>
        <w:t>43</w:t>
      </w:r>
      <w:r w:rsidR="003F025D" w:rsidRPr="00FA2A2B">
        <w:rPr>
          <w:rFonts w:ascii="SolaimanLipi" w:hAnsi="SolaimanLipi" w:cs="SolaimanLipi"/>
          <w:sz w:val="26"/>
          <w:szCs w:val="26"/>
          <w:cs/>
          <w:lang w:bidi="bn-IN"/>
        </w:rPr>
        <w:t xml:space="preserve">টি। </w:t>
      </w:r>
      <w:r w:rsidR="00B357BA" w:rsidRPr="00FA2A2B">
        <w:rPr>
          <w:rFonts w:ascii="SolaimanLipi" w:hAnsi="SolaimanLipi" w:cs="SolaimanLipi"/>
          <w:sz w:val="26"/>
          <w:szCs w:val="26"/>
          <w:cs/>
          <w:lang w:bidi="bn-IN"/>
        </w:rPr>
        <w:t xml:space="preserve">তাঁকে </w:t>
      </w:r>
      <w:r w:rsidR="00B357BA" w:rsidRPr="00FA2A2B">
        <w:rPr>
          <w:rFonts w:ascii="SolaimanLipi" w:eastAsiaTheme="minorEastAsia" w:hAnsi="SolaimanLipi" w:cs="SolaimanLipi"/>
          <w:sz w:val="26"/>
          <w:szCs w:val="26"/>
          <w:cs/>
          <w:lang w:bidi="bn-IN"/>
        </w:rPr>
        <w:t xml:space="preserve">শামদেশী হিসেবেই গণ্য করা হয়। </w:t>
      </w:r>
      <w:r w:rsidR="00A5143B" w:rsidRPr="00FA2A2B">
        <w:rPr>
          <w:rFonts w:ascii="SolaimanLipi" w:eastAsiaTheme="minorEastAsia" w:hAnsi="SolaimanLipi" w:cs="SolaimanLipi"/>
          <w:sz w:val="26"/>
          <w:szCs w:val="26"/>
          <w:cs/>
          <w:lang w:bidi="bn-IN"/>
        </w:rPr>
        <w:t>এবং</w:t>
      </w:r>
      <w:r w:rsidR="00A5143B" w:rsidRPr="00FA2A2B">
        <w:rPr>
          <w:rFonts w:ascii="SolaimanLipi" w:eastAsiaTheme="minorEastAsia" w:hAnsi="SolaimanLipi" w:cs="SolaimanLipi"/>
          <w:sz w:val="26"/>
          <w:szCs w:val="26"/>
          <w:lang w:bidi="bn-IN"/>
        </w:rPr>
        <w:t xml:space="preserve"> </w:t>
      </w:r>
      <w:r w:rsidR="00A5143B" w:rsidRPr="00FA2A2B">
        <w:rPr>
          <w:rFonts w:ascii="SolaimanLipi" w:eastAsiaTheme="minorEastAsia" w:hAnsi="SolaimanLipi" w:cs="SolaimanLipi"/>
          <w:sz w:val="26"/>
          <w:szCs w:val="26"/>
          <w:cs/>
          <w:lang w:bidi="bn-IN"/>
        </w:rPr>
        <w:t>শামদেশেই</w:t>
      </w:r>
      <w:r w:rsidR="00A5143B" w:rsidRPr="00FA2A2B">
        <w:rPr>
          <w:rFonts w:ascii="SolaimanLipi" w:eastAsiaTheme="minorEastAsia" w:hAnsi="SolaimanLipi" w:cs="SolaimanLipi"/>
          <w:sz w:val="26"/>
          <w:szCs w:val="26"/>
          <w:lang w:bidi="bn-IN"/>
        </w:rPr>
        <w:t xml:space="preserve"> </w:t>
      </w:r>
      <w:r w:rsidR="00A5143B" w:rsidRPr="00FA2A2B">
        <w:rPr>
          <w:rFonts w:ascii="SolaimanLipi" w:eastAsiaTheme="minorEastAsia" w:hAnsi="SolaimanLipi" w:cs="SolaimanLipi"/>
          <w:sz w:val="26"/>
          <w:szCs w:val="26"/>
          <w:cs/>
          <w:lang w:bidi="bn-IN"/>
        </w:rPr>
        <w:t>তিনি</w:t>
      </w:r>
      <w:r w:rsidR="003F025D" w:rsidRPr="00FA2A2B">
        <w:rPr>
          <w:rFonts w:ascii="SolaimanLipi" w:hAnsi="SolaimanLipi" w:cs="SolaimanLipi"/>
          <w:sz w:val="26"/>
          <w:szCs w:val="26"/>
          <w:lang w:bidi="bn-IN"/>
        </w:rPr>
        <w:t xml:space="preserve"> </w:t>
      </w:r>
      <w:r w:rsidR="00A5143B" w:rsidRPr="00FA2A2B">
        <w:rPr>
          <w:rFonts w:ascii="SolaimanLipi" w:hAnsi="SolaimanLipi" w:cs="SolaimanLipi"/>
          <w:sz w:val="26"/>
          <w:szCs w:val="26"/>
          <w:cs/>
          <w:lang w:bidi="bn-IN"/>
        </w:rPr>
        <w:t xml:space="preserve">সন </w:t>
      </w:r>
      <w:r w:rsidR="00A5143B" w:rsidRPr="00FA2A2B">
        <w:rPr>
          <w:rFonts w:ascii="SolaimanLipi" w:eastAsiaTheme="minorEastAsia" w:hAnsi="SolaimanLipi" w:cs="SolaimanLipi"/>
          <w:sz w:val="26"/>
          <w:szCs w:val="26"/>
          <w:cs/>
          <w:lang w:bidi="bn-IN"/>
        </w:rPr>
        <w:t>87</w:t>
      </w:r>
      <w:r w:rsidR="00A5143B" w:rsidRPr="00FA2A2B">
        <w:rPr>
          <w:rFonts w:ascii="SolaimanLipi" w:hAnsi="SolaimanLipi" w:cs="SolaimanLipi"/>
          <w:sz w:val="26"/>
          <w:szCs w:val="26"/>
          <w:cs/>
          <w:lang w:bidi="bn-IN"/>
        </w:rPr>
        <w:t xml:space="preserve"> হিজরীতে </w:t>
      </w:r>
      <w:r w:rsidR="00A54F60" w:rsidRPr="00FA2A2B">
        <w:rPr>
          <w:rFonts w:ascii="SolaimanLipi" w:eastAsiaTheme="minorEastAsia" w:hAnsi="SolaimanLipi" w:cs="SolaimanLipi"/>
          <w:sz w:val="26"/>
          <w:szCs w:val="26"/>
          <w:cs/>
          <w:lang w:bidi="bn-IN"/>
        </w:rPr>
        <w:t>91</w:t>
      </w:r>
      <w:r w:rsidR="00A54F60" w:rsidRPr="00FA2A2B">
        <w:rPr>
          <w:rFonts w:ascii="SolaimanLipi" w:hAnsi="SolaimanLipi" w:cs="SolaimanLipi"/>
          <w:sz w:val="26"/>
          <w:szCs w:val="26"/>
          <w:cs/>
          <w:lang w:bidi="bn-IN"/>
        </w:rPr>
        <w:t xml:space="preserve"> বছর বয়সে </w:t>
      </w:r>
      <w:r w:rsidR="00A5143B" w:rsidRPr="00FA2A2B">
        <w:rPr>
          <w:rFonts w:ascii="SolaimanLipi" w:hAnsi="SolaimanLipi" w:cs="SolaimanLipi"/>
          <w:sz w:val="26"/>
          <w:szCs w:val="26"/>
          <w:cs/>
          <w:lang w:bidi="bn-IN"/>
        </w:rPr>
        <w:t>মৃত্যুবরণ করেন।</w:t>
      </w:r>
      <w:r w:rsidR="003A612B" w:rsidRPr="00FA2A2B">
        <w:rPr>
          <w:rFonts w:ascii="SolaimanLipi" w:eastAsiaTheme="minorEastAsia" w:hAnsi="SolaimanLipi" w:cs="SolaimanLipi"/>
          <w:sz w:val="26"/>
          <w:szCs w:val="26"/>
          <w:lang w:bidi="bn-IN"/>
        </w:rPr>
        <w:t xml:space="preserve"> [</w:t>
      </w:r>
      <w:r w:rsidR="003A612B" w:rsidRPr="00FA2A2B">
        <w:rPr>
          <w:rFonts w:ascii="SolaimanLipi" w:eastAsiaTheme="minorEastAsia" w:hAnsi="SolaimanLipi" w:cs="SolaimanLipi"/>
          <w:sz w:val="26"/>
          <w:szCs w:val="26"/>
          <w:cs/>
          <w:lang w:bidi="bn-IN"/>
        </w:rPr>
        <w:t>রাদিয়াল্লাহু আনহু</w:t>
      </w:r>
      <w:r w:rsidR="003A612B" w:rsidRPr="00FA2A2B">
        <w:rPr>
          <w:rFonts w:ascii="SolaimanLipi" w:eastAsiaTheme="minorEastAsia" w:hAnsi="SolaimanLipi" w:cs="SolaimanLipi"/>
          <w:sz w:val="26"/>
          <w:szCs w:val="26"/>
          <w:lang w:bidi="bn-IN"/>
        </w:rPr>
        <w:t>]</w:t>
      </w:r>
      <w:r w:rsidR="00673E0B" w:rsidRPr="00FA2A2B">
        <w:rPr>
          <w:rFonts w:ascii="SolaimanLipi" w:eastAsiaTheme="minorEastAsia" w:hAnsi="SolaimanLipi" w:cs="SolaimanLipi"/>
          <w:sz w:val="26"/>
          <w:szCs w:val="26"/>
          <w:cs/>
          <w:lang w:bidi="hi-IN"/>
        </w:rPr>
        <w:t>।</w:t>
      </w:r>
    </w:p>
    <w:p w:rsidR="00C320CF" w:rsidRPr="00FA2A2B" w:rsidRDefault="00C320CF"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361FD" w:rsidRPr="00FA2A2B" w:rsidRDefault="007E4D3E" w:rsidP="00557095">
      <w:pPr>
        <w:bidi w:val="0"/>
        <w:spacing w:after="0"/>
        <w:jc w:val="both"/>
        <w:rPr>
          <w:rFonts w:ascii="SolaimanLipi" w:hAnsi="SolaimanLipi" w:cs="SolaimanLipi"/>
          <w:sz w:val="27"/>
          <w:szCs w:val="27"/>
          <w:shd w:val="clear" w:color="auto" w:fill="FFFFFF"/>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প্রকৃত ইসলাম ধর্ম </w:t>
      </w:r>
      <w:r w:rsidR="00835D60" w:rsidRPr="00FA2A2B">
        <w:rPr>
          <w:rFonts w:ascii="SolaimanLipi" w:eastAsiaTheme="minorEastAsia" w:hAnsi="SolaimanLipi" w:cs="SolaimanLipi"/>
          <w:sz w:val="26"/>
          <w:szCs w:val="26"/>
          <w:cs/>
          <w:lang w:bidi="bn-IN"/>
        </w:rPr>
        <w:t xml:space="preserve">মহান আল্লাহর নৈকট্য লাভের উদ্দেশ্যে </w:t>
      </w:r>
      <w:r w:rsidR="0033777E" w:rsidRPr="00FA2A2B">
        <w:rPr>
          <w:rFonts w:ascii="SolaimanLipi" w:eastAsiaTheme="minorEastAsia" w:hAnsi="SolaimanLipi" w:cs="SolaimanLipi"/>
          <w:sz w:val="26"/>
          <w:szCs w:val="26"/>
          <w:cs/>
          <w:lang w:bidi="bn-IN"/>
        </w:rPr>
        <w:t xml:space="preserve">মানুষকে </w:t>
      </w:r>
      <w:r w:rsidR="00835D60" w:rsidRPr="00FA2A2B">
        <w:rPr>
          <w:rFonts w:ascii="SolaimanLipi" w:eastAsiaTheme="minorEastAsia" w:hAnsi="SolaimanLipi" w:cs="SolaimanLipi"/>
          <w:sz w:val="26"/>
          <w:szCs w:val="26"/>
          <w:cs/>
          <w:lang w:bidi="bn-IN"/>
        </w:rPr>
        <w:t xml:space="preserve">ভালোবাসার প্রতি আহ্বান জানায়। </w:t>
      </w:r>
      <w:r w:rsidR="0014616B" w:rsidRPr="00FA2A2B">
        <w:rPr>
          <w:rFonts w:ascii="SolaimanLipi" w:eastAsiaTheme="minorEastAsia" w:hAnsi="SolaimanLipi" w:cs="SolaimanLipi"/>
          <w:sz w:val="26"/>
          <w:szCs w:val="26"/>
          <w:cs/>
          <w:lang w:bidi="bn-IN"/>
        </w:rPr>
        <w:t>ভালোবাসা হলো</w:t>
      </w:r>
      <w:r w:rsidR="007361FD" w:rsidRPr="00FA2A2B">
        <w:rPr>
          <w:rFonts w:ascii="SolaimanLipi" w:eastAsiaTheme="minorEastAsia" w:hAnsi="SolaimanLipi" w:cs="SolaimanLipi"/>
          <w:sz w:val="26"/>
          <w:szCs w:val="26"/>
          <w:lang w:bidi="bn-IN"/>
        </w:rPr>
        <w:t>:</w:t>
      </w:r>
      <w:r w:rsidR="0014616B" w:rsidRPr="00FA2A2B">
        <w:rPr>
          <w:rFonts w:ascii="SolaimanLipi" w:eastAsiaTheme="minorEastAsia" w:hAnsi="SolaimanLipi" w:cs="SolaimanLipi"/>
          <w:sz w:val="26"/>
          <w:szCs w:val="26"/>
          <w:cs/>
          <w:lang w:bidi="bn-IN"/>
        </w:rPr>
        <w:t xml:space="preserve"> </w:t>
      </w:r>
      <w:r w:rsidR="007361FD" w:rsidRPr="00FA2A2B">
        <w:rPr>
          <w:rFonts w:ascii="SolaimanLipi" w:eastAsiaTheme="minorEastAsia" w:hAnsi="SolaimanLipi" w:cs="SolaimanLipi"/>
          <w:sz w:val="26"/>
          <w:szCs w:val="26"/>
          <w:cs/>
          <w:lang w:bidi="bn-IN"/>
        </w:rPr>
        <w:t xml:space="preserve">মানবিক অনুভূতি এবং আবেগকেন্দ্রিক একটি বিষয়। </w:t>
      </w:r>
      <w:r w:rsidR="0014616B" w:rsidRPr="00FA2A2B">
        <w:rPr>
          <w:rFonts w:ascii="SolaimanLipi" w:eastAsiaTheme="minorEastAsia" w:hAnsi="SolaimanLipi" w:cs="SolaimanLipi"/>
          <w:sz w:val="26"/>
          <w:szCs w:val="26"/>
          <w:cs/>
          <w:lang w:bidi="bn-IN"/>
        </w:rPr>
        <w:t>সুতরাং যে</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ব্যক্তির</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মধ্যে</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ভালোবাসার</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উপাদান</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পাওয়া</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যাবে</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সে</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ব্যক্তির</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প্রতি</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lastRenderedPageBreak/>
        <w:t>মনের</w:t>
      </w:r>
      <w:r w:rsidR="0014616B" w:rsidRPr="00FA2A2B">
        <w:rPr>
          <w:rFonts w:ascii="SolaimanLipi" w:eastAsiaTheme="minorEastAsia" w:hAnsi="SolaimanLipi" w:cs="SolaimanLipi"/>
          <w:sz w:val="26"/>
          <w:szCs w:val="26"/>
          <w:lang w:bidi="bn-IN"/>
        </w:rPr>
        <w:t xml:space="preserve"> </w:t>
      </w:r>
      <w:r w:rsidR="0014616B" w:rsidRPr="00FA2A2B">
        <w:rPr>
          <w:rFonts w:ascii="SolaimanLipi" w:eastAsiaTheme="minorEastAsia" w:hAnsi="SolaimanLipi" w:cs="SolaimanLipi"/>
          <w:sz w:val="26"/>
          <w:szCs w:val="26"/>
          <w:cs/>
          <w:lang w:bidi="bn-IN"/>
        </w:rPr>
        <w:t xml:space="preserve">অতি সুন্দর অনুভূতিকে </w:t>
      </w:r>
      <w:r w:rsidR="00730A2A" w:rsidRPr="00FA2A2B">
        <w:rPr>
          <w:rFonts w:ascii="SolaimanLipi" w:eastAsiaTheme="minorEastAsia" w:hAnsi="SolaimanLipi" w:cs="SolaimanLipi"/>
          <w:sz w:val="26"/>
          <w:szCs w:val="26"/>
          <w:cs/>
          <w:lang w:bidi="bn-IN"/>
        </w:rPr>
        <w:t>ভালোবাসা</w:t>
      </w:r>
      <w:r w:rsidR="0014616B" w:rsidRPr="00FA2A2B">
        <w:rPr>
          <w:rFonts w:ascii="SolaimanLipi" w:eastAsiaTheme="minorEastAsia" w:hAnsi="SolaimanLipi" w:cs="SolaimanLipi"/>
          <w:sz w:val="26"/>
          <w:szCs w:val="26"/>
          <w:cs/>
          <w:lang w:bidi="bn-IN"/>
        </w:rPr>
        <w:t xml:space="preserve"> বলে</w:t>
      </w:r>
      <w:r w:rsidR="007441FA" w:rsidRPr="00FA2A2B">
        <w:rPr>
          <w:rFonts w:ascii="SolaimanLipi" w:eastAsiaTheme="minorEastAsia" w:hAnsi="SolaimanLipi" w:cs="SolaimanLipi"/>
          <w:sz w:val="26"/>
          <w:szCs w:val="26"/>
          <w:cs/>
          <w:lang w:bidi="hi-IN"/>
        </w:rPr>
        <w:t>।</w:t>
      </w:r>
      <w:r w:rsidR="00695F9B" w:rsidRPr="00FA2A2B">
        <w:rPr>
          <w:rFonts w:ascii="SolaimanLipi" w:eastAsiaTheme="minorEastAsia" w:hAnsi="SolaimanLipi" w:cs="SolaimanLipi"/>
          <w:sz w:val="26"/>
          <w:szCs w:val="26"/>
          <w:cs/>
          <w:lang w:bidi="bn-IN"/>
        </w:rPr>
        <w:t xml:space="preserve"> আর মহান আল্লাহর নৈকট্য লাভের উদ্দেশ্যে মানুষকে ভালোবাসার উপাদানের মধ্যে রয়েছে</w:t>
      </w:r>
      <w:r w:rsidR="00695F9B" w:rsidRPr="00FA2A2B">
        <w:rPr>
          <w:rFonts w:ascii="SolaimanLipi" w:eastAsiaTheme="minorEastAsia" w:hAnsi="SolaimanLipi" w:cs="SolaimanLipi"/>
          <w:sz w:val="26"/>
          <w:szCs w:val="26"/>
          <w:lang w:bidi="bn-IN"/>
        </w:rPr>
        <w:t>:</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মহান আল্লাহর</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আনুগত্য</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করা</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তাঁর</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উপদেশ</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মেনে</w:t>
      </w:r>
      <w:r w:rsidR="007E1E66"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cs/>
          <w:lang w:bidi="bn-IN"/>
        </w:rPr>
        <w:t>চলা</w:t>
      </w:r>
      <w:r w:rsidR="007E1E66" w:rsidRPr="00FA2A2B">
        <w:rPr>
          <w:rFonts w:ascii="SolaimanLipi" w:eastAsiaTheme="minorEastAsia" w:hAnsi="SolaimanLipi" w:cs="SolaimanLipi"/>
          <w:sz w:val="26"/>
          <w:szCs w:val="26"/>
          <w:lang w:bidi="bn-IN"/>
        </w:rPr>
        <w:t>,</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তাঁর</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বারণকৃত</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বিষয়</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থেকে</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বিরত</w:t>
      </w:r>
      <w:r w:rsidR="00681C33" w:rsidRPr="00FA2A2B">
        <w:rPr>
          <w:rFonts w:ascii="SolaimanLipi" w:eastAsiaTheme="minorEastAsia" w:hAnsi="SolaimanLipi" w:cs="SolaimanLipi"/>
          <w:sz w:val="26"/>
          <w:szCs w:val="26"/>
          <w:lang w:bidi="bn-IN"/>
        </w:rPr>
        <w:t xml:space="preserve"> </w:t>
      </w:r>
      <w:r w:rsidR="00681C33" w:rsidRPr="00FA2A2B">
        <w:rPr>
          <w:rFonts w:ascii="SolaimanLipi" w:eastAsiaTheme="minorEastAsia" w:hAnsi="SolaimanLipi" w:cs="SolaimanLipi"/>
          <w:sz w:val="26"/>
          <w:szCs w:val="26"/>
          <w:cs/>
          <w:lang w:bidi="bn-IN"/>
        </w:rPr>
        <w:t>থাকা</w:t>
      </w:r>
      <w:r w:rsidR="007441FA" w:rsidRPr="00FA2A2B">
        <w:rPr>
          <w:rFonts w:ascii="SolaimanLipi" w:eastAsiaTheme="minorEastAsia" w:hAnsi="SolaimanLipi" w:cs="SolaimanLipi"/>
          <w:sz w:val="26"/>
          <w:szCs w:val="26"/>
          <w:cs/>
          <w:lang w:bidi="hi-IN"/>
        </w:rPr>
        <w:t>।</w:t>
      </w:r>
      <w:r w:rsidR="00CD46AF" w:rsidRPr="00FA2A2B">
        <w:rPr>
          <w:rFonts w:ascii="SolaimanLipi" w:eastAsiaTheme="minorEastAsia" w:hAnsi="SolaimanLipi" w:cs="SolaimanLipi"/>
          <w:sz w:val="26"/>
          <w:szCs w:val="26"/>
          <w:cs/>
          <w:lang w:bidi="bn-IN"/>
        </w:rPr>
        <w:t xml:space="preserve"> এবং মহান আল্লাহর সন্তুষ্টি লাভ করার জন্য তৎপর থাকা।</w:t>
      </w:r>
      <w:r w:rsidR="00681C33" w:rsidRPr="00FA2A2B">
        <w:rPr>
          <w:rFonts w:ascii="SolaimanLipi" w:eastAsiaTheme="minorEastAsia" w:hAnsi="SolaimanLipi" w:cs="SolaimanLipi"/>
          <w:sz w:val="26"/>
          <w:szCs w:val="26"/>
          <w:lang w:bidi="bn-IN"/>
        </w:rPr>
        <w:t xml:space="preserve"> </w:t>
      </w:r>
      <w:r w:rsidR="007E1E66" w:rsidRPr="00FA2A2B">
        <w:rPr>
          <w:rFonts w:ascii="SolaimanLipi" w:eastAsiaTheme="minorEastAsia" w:hAnsi="SolaimanLipi" w:cs="SolaimanLipi"/>
          <w:sz w:val="26"/>
          <w:szCs w:val="26"/>
          <w:lang w:bidi="bn-IN"/>
        </w:rPr>
        <w:t xml:space="preserve"> </w:t>
      </w:r>
    </w:p>
    <w:p w:rsidR="001A6C35" w:rsidRPr="00FA2A2B" w:rsidRDefault="008142D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মহান আল্লাহর নৈকট্য লাভের</w:t>
      </w:r>
      <w:r w:rsidR="002E33D2"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উদ্দেশ্যে মানুষকে ভালোবাসার বিষয়টিকে </w:t>
      </w:r>
      <w:r w:rsidR="004102C2" w:rsidRPr="00FA2A2B">
        <w:rPr>
          <w:rFonts w:ascii="SolaimanLipi" w:hAnsi="SolaimanLipi" w:cs="SolaimanLipi"/>
          <w:sz w:val="26"/>
          <w:szCs w:val="26"/>
          <w:cs/>
          <w:lang w:bidi="bn-IN"/>
        </w:rPr>
        <w:t xml:space="preserve">প্রতিভাত করার প্রতি </w:t>
      </w:r>
      <w:r w:rsidRPr="00FA2A2B">
        <w:rPr>
          <w:rFonts w:ascii="SolaimanLipi" w:hAnsi="SolaimanLipi" w:cs="SolaimanLipi"/>
          <w:sz w:val="26"/>
          <w:szCs w:val="26"/>
          <w:cs/>
          <w:lang w:bidi="bn-IN"/>
        </w:rPr>
        <w:t xml:space="preserve">প্রকৃত ইসলাম ধর্ম </w:t>
      </w:r>
      <w:r w:rsidR="004102C2" w:rsidRPr="00FA2A2B">
        <w:rPr>
          <w:rFonts w:ascii="SolaimanLipi" w:hAnsi="SolaimanLipi" w:cs="SolaimanLipi"/>
          <w:sz w:val="26"/>
          <w:szCs w:val="26"/>
          <w:cs/>
          <w:lang w:bidi="bn-IN"/>
        </w:rPr>
        <w:t xml:space="preserve">উৎসাহ প্রদান করে। সুতরাং কোনো ব্যক্তি যখন অন্য কোনো ব্যক্তিকে অন্তর থেকে </w:t>
      </w:r>
      <w:r w:rsidR="00317AAE" w:rsidRPr="00FA2A2B">
        <w:rPr>
          <w:rFonts w:ascii="SolaimanLipi" w:hAnsi="SolaimanLipi" w:cs="SolaimanLipi"/>
          <w:sz w:val="26"/>
          <w:szCs w:val="26"/>
          <w:cs/>
          <w:lang w:bidi="bn-IN"/>
        </w:rPr>
        <w:t>ভালবা</w:t>
      </w:r>
      <w:r w:rsidR="004102C2" w:rsidRPr="00FA2A2B">
        <w:rPr>
          <w:rFonts w:ascii="SolaimanLipi" w:hAnsi="SolaimanLipi" w:cs="SolaimanLipi"/>
          <w:sz w:val="26"/>
          <w:szCs w:val="26"/>
          <w:cs/>
          <w:lang w:bidi="bn-IN"/>
        </w:rPr>
        <w:t xml:space="preserve">সবে, তখন </w:t>
      </w:r>
      <w:r w:rsidR="004018F1" w:rsidRPr="00FA2A2B">
        <w:rPr>
          <w:rFonts w:ascii="SolaimanLipi" w:hAnsi="SolaimanLipi" w:cs="SolaimanLipi"/>
          <w:sz w:val="26"/>
          <w:szCs w:val="26"/>
          <w:cs/>
          <w:lang w:bidi="bn-IN"/>
        </w:rPr>
        <w:t xml:space="preserve">তার উচিত </w:t>
      </w:r>
      <w:r w:rsidR="00D26ECC" w:rsidRPr="00FA2A2B">
        <w:rPr>
          <w:rFonts w:ascii="SolaimanLipi" w:hAnsi="SolaimanLipi" w:cs="SolaimanLipi"/>
          <w:sz w:val="26"/>
          <w:szCs w:val="26"/>
          <w:cs/>
          <w:lang w:bidi="bn-IN"/>
        </w:rPr>
        <w:t xml:space="preserve">হবে </w:t>
      </w:r>
      <w:r w:rsidR="004018F1" w:rsidRPr="00FA2A2B">
        <w:rPr>
          <w:rFonts w:ascii="SolaimanLipi" w:hAnsi="SolaimanLipi" w:cs="SolaimanLipi"/>
          <w:sz w:val="26"/>
          <w:szCs w:val="26"/>
          <w:cs/>
          <w:lang w:bidi="bn-IN"/>
        </w:rPr>
        <w:t xml:space="preserve">যে, </w:t>
      </w:r>
      <w:r w:rsidR="004102C2" w:rsidRPr="00FA2A2B">
        <w:rPr>
          <w:rFonts w:ascii="SolaimanLipi" w:hAnsi="SolaimanLipi" w:cs="SolaimanLipi"/>
          <w:sz w:val="26"/>
          <w:szCs w:val="26"/>
          <w:cs/>
          <w:lang w:bidi="bn-IN"/>
        </w:rPr>
        <w:t>সে যেন তাকে অবহিত করে যে</w:t>
      </w:r>
      <w:r w:rsidR="004102C2" w:rsidRPr="00FA2A2B">
        <w:rPr>
          <w:rFonts w:ascii="SolaimanLipi" w:hAnsi="SolaimanLipi" w:cs="SolaimanLipi"/>
          <w:sz w:val="26"/>
          <w:szCs w:val="26"/>
          <w:lang w:bidi="bn-IN"/>
        </w:rPr>
        <w:t xml:space="preserve">, </w:t>
      </w:r>
      <w:r w:rsidR="004102C2" w:rsidRPr="00FA2A2B">
        <w:rPr>
          <w:rFonts w:ascii="SolaimanLipi" w:hAnsi="SolaimanLipi" w:cs="SolaimanLipi"/>
          <w:sz w:val="26"/>
          <w:szCs w:val="26"/>
          <w:cs/>
          <w:lang w:bidi="bn-IN"/>
        </w:rPr>
        <w:t>সে তাকে ভালোবাসে।</w:t>
      </w:r>
      <w:r w:rsidR="00BB61D3" w:rsidRPr="00FA2A2B">
        <w:rPr>
          <w:rFonts w:ascii="SolaimanLipi" w:hAnsi="SolaimanLipi" w:cs="SolaimanLipi"/>
          <w:sz w:val="26"/>
          <w:szCs w:val="26"/>
          <w:cs/>
          <w:lang w:bidi="bn-IN"/>
        </w:rPr>
        <w:t xml:space="preserve"> </w:t>
      </w:r>
      <w:r w:rsidR="00C12BF5" w:rsidRPr="00FA2A2B">
        <w:rPr>
          <w:rFonts w:ascii="SolaimanLipi" w:hAnsi="SolaimanLipi" w:cs="SolaimanLipi"/>
          <w:sz w:val="26"/>
          <w:szCs w:val="26"/>
          <w:cs/>
          <w:lang w:bidi="bn-IN"/>
        </w:rPr>
        <w:t>যেন সে</w:t>
      </w:r>
      <w:r w:rsidR="00EF41F0" w:rsidRPr="00FA2A2B">
        <w:rPr>
          <w:rFonts w:ascii="SolaimanLipi" w:hAnsi="SolaimanLipi" w:cs="SolaimanLipi"/>
          <w:sz w:val="26"/>
          <w:szCs w:val="26"/>
          <w:cs/>
          <w:lang w:bidi="bn-IN"/>
        </w:rPr>
        <w:t>ও</w:t>
      </w:r>
      <w:r w:rsidR="00C12BF5" w:rsidRPr="00FA2A2B">
        <w:rPr>
          <w:rFonts w:ascii="SolaimanLipi" w:hAnsi="SolaimanLipi" w:cs="SolaimanLipi"/>
          <w:sz w:val="26"/>
          <w:szCs w:val="26"/>
          <w:cs/>
          <w:lang w:bidi="bn-IN"/>
        </w:rPr>
        <w:t xml:space="preserve"> তাকে </w:t>
      </w:r>
      <w:r w:rsidR="005A0F7C" w:rsidRPr="00FA2A2B">
        <w:rPr>
          <w:rFonts w:ascii="SolaimanLipi" w:hAnsi="SolaimanLipi" w:cs="SolaimanLipi"/>
          <w:sz w:val="26"/>
          <w:szCs w:val="26"/>
          <w:cs/>
          <w:lang w:bidi="bn-IN"/>
        </w:rPr>
        <w:t>নিঃস্বা</w:t>
      </w:r>
      <w:r w:rsidR="00C12BF5" w:rsidRPr="00FA2A2B">
        <w:rPr>
          <w:rFonts w:ascii="SolaimanLipi" w:hAnsi="SolaimanLipi" w:cs="SolaimanLipi"/>
          <w:sz w:val="26"/>
          <w:szCs w:val="26"/>
          <w:cs/>
          <w:lang w:bidi="bn-IN"/>
        </w:rPr>
        <w:t xml:space="preserve">র্থে ভালোবাসে এবং তার অন্তরে তার প্রতি ভালোবাসার সুন্দর </w:t>
      </w:r>
      <w:r w:rsidR="005A0F7C" w:rsidRPr="00FA2A2B">
        <w:rPr>
          <w:rFonts w:ascii="SolaimanLipi" w:hAnsi="SolaimanLipi" w:cs="SolaimanLipi"/>
          <w:sz w:val="26"/>
          <w:szCs w:val="26"/>
          <w:cs/>
          <w:lang w:bidi="bn-IN"/>
        </w:rPr>
        <w:t>অনুভূতি সৃষ্টি হয়।</w:t>
      </w:r>
      <w:r w:rsidR="001A6C35" w:rsidRPr="00FA2A2B">
        <w:rPr>
          <w:rFonts w:ascii="SolaimanLipi" w:hAnsi="SolaimanLipi" w:cs="SolaimanLipi"/>
          <w:sz w:val="26"/>
          <w:szCs w:val="26"/>
          <w:cs/>
          <w:lang w:bidi="bn-IN"/>
        </w:rPr>
        <w:t xml:space="preserve"> </w:t>
      </w:r>
    </w:p>
    <w:p w:rsidR="00355E47" w:rsidRPr="00FA2A2B" w:rsidRDefault="001A6C35" w:rsidP="00557095">
      <w:pPr>
        <w:bidi w:val="0"/>
        <w:spacing w:after="0"/>
        <w:jc w:val="both"/>
        <w:rPr>
          <w:rFonts w:ascii="SolaimanLipi" w:hAnsi="SolaimanLipi" w:cs="SolaimanLipi"/>
          <w:sz w:val="26"/>
          <w:szCs w:val="26"/>
          <w:lang w:bidi="bn-IN"/>
        </w:rPr>
      </w:pPr>
      <w:r w:rsidRPr="00FA2A2B">
        <w:rPr>
          <w:rFonts w:ascii="SolaimanLipi" w:hAnsi="SolaimanLipi" w:cs="SolaimanLipi"/>
          <w:sz w:val="27"/>
          <w:szCs w:val="27"/>
          <w:shd w:val="clear" w:color="auto" w:fill="FFFFFF"/>
          <w:cs/>
          <w:lang w:bidi="bn-IN"/>
        </w:rPr>
        <w:t>3</w:t>
      </w:r>
      <w:r w:rsidRPr="00FA2A2B">
        <w:rPr>
          <w:rFonts w:ascii="SolaimanLipi" w:hAnsi="SolaimanLipi" w:cs="SolaimanLipi"/>
          <w:sz w:val="26"/>
          <w:szCs w:val="26"/>
          <w:cs/>
          <w:lang w:bidi="hi-IN"/>
        </w:rPr>
        <w:t xml:space="preserve">। </w:t>
      </w:r>
      <w:r w:rsidR="00DE7AE0" w:rsidRPr="00FA2A2B">
        <w:rPr>
          <w:rFonts w:ascii="SolaimanLipi" w:hAnsi="SolaimanLipi" w:cs="SolaimanLipi"/>
          <w:sz w:val="26"/>
          <w:szCs w:val="26"/>
          <w:cs/>
          <w:lang w:bidi="bn-IN"/>
        </w:rPr>
        <w:t xml:space="preserve">কোনো ব্যক্তি যদি অন্য কোনো ব্যক্তিকে </w:t>
      </w:r>
      <w:r w:rsidR="00657638" w:rsidRPr="00FA2A2B">
        <w:rPr>
          <w:rFonts w:ascii="SolaimanLipi" w:hAnsi="SolaimanLipi" w:cs="SolaimanLipi"/>
          <w:sz w:val="26"/>
          <w:szCs w:val="26"/>
          <w:cs/>
          <w:lang w:bidi="bn-IN"/>
        </w:rPr>
        <w:t>জাগতিক</w:t>
      </w:r>
      <w:r w:rsidR="00D34B19" w:rsidRPr="00FA2A2B">
        <w:rPr>
          <w:rFonts w:ascii="SolaimanLipi" w:hAnsi="SolaimanLipi" w:cs="SolaimanLipi"/>
          <w:sz w:val="26"/>
          <w:szCs w:val="26"/>
          <w:cs/>
          <w:lang w:bidi="bn-IN"/>
        </w:rPr>
        <w:t xml:space="preserve"> ফয়দা লোটার জন্য </w:t>
      </w:r>
      <w:r w:rsidR="00657638" w:rsidRPr="00FA2A2B">
        <w:rPr>
          <w:rFonts w:ascii="SolaimanLipi" w:hAnsi="SolaimanLipi" w:cs="SolaimanLipi"/>
          <w:sz w:val="26"/>
          <w:szCs w:val="26"/>
          <w:cs/>
          <w:lang w:bidi="bn-IN"/>
        </w:rPr>
        <w:t xml:space="preserve"> </w:t>
      </w:r>
      <w:r w:rsidR="00DE7AE0" w:rsidRPr="00FA2A2B">
        <w:rPr>
          <w:rFonts w:ascii="SolaimanLipi" w:hAnsi="SolaimanLipi" w:cs="SolaimanLipi"/>
          <w:sz w:val="26"/>
          <w:szCs w:val="26"/>
          <w:cs/>
          <w:lang w:bidi="bn-IN"/>
        </w:rPr>
        <w:t>ভালবা</w:t>
      </w:r>
      <w:r w:rsidR="00D34B19" w:rsidRPr="00FA2A2B">
        <w:rPr>
          <w:rFonts w:ascii="SolaimanLipi" w:hAnsi="SolaimanLipi" w:cs="SolaimanLipi"/>
          <w:sz w:val="26"/>
          <w:szCs w:val="26"/>
          <w:cs/>
          <w:lang w:bidi="bn-IN"/>
        </w:rPr>
        <w:t xml:space="preserve">সে, তাহলে সে যেন এই ধরণের ভালোবাসা </w:t>
      </w:r>
      <w:r w:rsidR="00CF0439" w:rsidRPr="00FA2A2B">
        <w:rPr>
          <w:rFonts w:ascii="SolaimanLipi" w:hAnsi="SolaimanLipi" w:cs="SolaimanLipi"/>
          <w:sz w:val="26"/>
          <w:szCs w:val="26"/>
          <w:cs/>
          <w:lang w:bidi="bn-IN"/>
        </w:rPr>
        <w:t xml:space="preserve">থেকে </w:t>
      </w:r>
      <w:r w:rsidR="00D34B19" w:rsidRPr="00FA2A2B">
        <w:rPr>
          <w:rFonts w:ascii="SolaimanLipi" w:hAnsi="SolaimanLipi" w:cs="SolaimanLipi"/>
          <w:sz w:val="26"/>
          <w:szCs w:val="26"/>
          <w:cs/>
          <w:lang w:bidi="bn-IN"/>
        </w:rPr>
        <w:t>নিজেকে রক্ষা করে।</w:t>
      </w:r>
      <w:r w:rsidR="00CF0439" w:rsidRPr="00FA2A2B">
        <w:rPr>
          <w:rFonts w:ascii="SolaimanLipi" w:hAnsi="SolaimanLipi" w:cs="SolaimanLipi"/>
          <w:sz w:val="26"/>
          <w:szCs w:val="26"/>
          <w:cs/>
          <w:lang w:bidi="bn-IN"/>
        </w:rPr>
        <w:t xml:space="preserve"> এবং </w:t>
      </w:r>
      <w:r w:rsidR="00CF0439" w:rsidRPr="00FA2A2B">
        <w:rPr>
          <w:rFonts w:ascii="SolaimanLipi" w:eastAsiaTheme="minorEastAsia" w:hAnsi="SolaimanLipi" w:cs="SolaimanLipi"/>
          <w:sz w:val="26"/>
          <w:szCs w:val="26"/>
          <w:cs/>
          <w:lang w:bidi="bn-IN"/>
        </w:rPr>
        <w:t>নিজের ভালোবাসাকে মহান আল্লাহর নৈকট্য লাভের উদ্দেশ্যে</w:t>
      </w:r>
      <w:r w:rsidR="00D34B19" w:rsidRPr="00FA2A2B">
        <w:rPr>
          <w:rFonts w:ascii="SolaimanLipi" w:hAnsi="SolaimanLipi" w:cs="SolaimanLipi"/>
          <w:sz w:val="26"/>
          <w:szCs w:val="26"/>
          <w:cs/>
          <w:lang w:bidi="bn-IN"/>
        </w:rPr>
        <w:t xml:space="preserve">  </w:t>
      </w:r>
      <w:r w:rsidR="00CF0439" w:rsidRPr="00FA2A2B">
        <w:rPr>
          <w:rFonts w:ascii="SolaimanLipi" w:hAnsi="SolaimanLipi" w:cs="SolaimanLipi"/>
          <w:sz w:val="26"/>
          <w:szCs w:val="26"/>
          <w:cs/>
          <w:lang w:bidi="bn-IN"/>
        </w:rPr>
        <w:t xml:space="preserve">নিবেদিত করে। </w:t>
      </w:r>
      <w:r w:rsidR="00570E41" w:rsidRPr="00FA2A2B">
        <w:rPr>
          <w:rFonts w:ascii="SolaimanLipi" w:hAnsi="SolaimanLipi" w:cs="SolaimanLipi"/>
          <w:sz w:val="26"/>
          <w:szCs w:val="26"/>
          <w:cs/>
          <w:lang w:bidi="bn-IN"/>
        </w:rPr>
        <w:t xml:space="preserve">যাতে সে তার পবিত্র ভালোবাসার মাধ্যমে </w:t>
      </w:r>
      <w:r w:rsidR="00583840" w:rsidRPr="00FA2A2B">
        <w:rPr>
          <w:rFonts w:ascii="SolaimanLipi" w:eastAsiaTheme="minorEastAsia" w:hAnsi="SolaimanLipi" w:cs="SolaimanLipi"/>
          <w:sz w:val="26"/>
          <w:szCs w:val="26"/>
          <w:cs/>
          <w:lang w:bidi="bn-IN"/>
        </w:rPr>
        <w:t xml:space="preserve">মহান আল্লাহর  কাছে মহাপুণ্য ও মর্যাদা লাভ করতে পারে। </w:t>
      </w:r>
      <w:r w:rsidR="003D3311" w:rsidRPr="00FA2A2B">
        <w:rPr>
          <w:rFonts w:ascii="SolaimanLipi" w:eastAsiaTheme="minorEastAsia" w:hAnsi="SolaimanLipi" w:cs="SolaimanLipi"/>
          <w:sz w:val="26"/>
          <w:szCs w:val="26"/>
          <w:cs/>
          <w:lang w:bidi="bn-IN"/>
        </w:rPr>
        <w:t xml:space="preserve">কেননা যে ব্যক্তি প্রকৃতপক্ষে </w:t>
      </w:r>
      <w:r w:rsidR="003D3311" w:rsidRPr="00FA2A2B">
        <w:rPr>
          <w:rFonts w:ascii="SolaimanLipi" w:hAnsi="SolaimanLipi" w:cs="SolaimanLipi"/>
          <w:sz w:val="26"/>
          <w:szCs w:val="26"/>
          <w:cs/>
          <w:lang w:bidi="bn-IN"/>
        </w:rPr>
        <w:t xml:space="preserve">মহান </w:t>
      </w:r>
      <w:r w:rsidR="003D3311" w:rsidRPr="00FA2A2B">
        <w:rPr>
          <w:rFonts w:ascii="SolaimanLipi" w:hAnsi="SolaimanLipi" w:cs="SolaimanLipi"/>
          <w:sz w:val="26"/>
          <w:szCs w:val="26"/>
          <w:cs/>
          <w:lang w:bidi="bn-IN"/>
        </w:rPr>
        <w:lastRenderedPageBreak/>
        <w:t>আল্লাহর সন্তুষ্টি লাভের উদ্দেশ্যে কোনো ব্যক্তিকে ভালোবাসবে</w:t>
      </w:r>
      <w:r w:rsidR="00DE7AE0" w:rsidRPr="00FA2A2B">
        <w:rPr>
          <w:rFonts w:ascii="SolaimanLipi" w:hAnsi="SolaimanLipi" w:cs="SolaimanLipi"/>
          <w:sz w:val="26"/>
          <w:szCs w:val="26"/>
          <w:cs/>
          <w:lang w:bidi="bn-IN"/>
        </w:rPr>
        <w:t>,</w:t>
      </w:r>
      <w:r w:rsidR="008A4E51" w:rsidRPr="00FA2A2B">
        <w:rPr>
          <w:rFonts w:ascii="SolaimanLipi" w:hAnsi="SolaimanLipi" w:cs="SolaimanLipi"/>
          <w:sz w:val="26"/>
          <w:szCs w:val="26"/>
          <w:cs/>
          <w:lang w:bidi="bn-IN"/>
        </w:rPr>
        <w:t xml:space="preserve"> সে ব্যক্তি সেই সাত প্রকারের লোকের অন্তর্ভুক্ত হতে পারবে, যে সাত প্রকারের সমস্ত লোক কিয়ামতের দিন</w:t>
      </w:r>
      <w:r w:rsidR="00F32120" w:rsidRPr="00FA2A2B">
        <w:rPr>
          <w:rFonts w:ascii="SolaimanLipi" w:hAnsi="SolaimanLipi" w:cs="SolaimanLipi"/>
          <w:sz w:val="26"/>
          <w:szCs w:val="26"/>
          <w:cs/>
          <w:lang w:bidi="bn-IN"/>
        </w:rPr>
        <w:t xml:space="preserve"> সকল প্রকারের</w:t>
      </w:r>
      <w:r w:rsidR="008A4E51" w:rsidRPr="00FA2A2B">
        <w:rPr>
          <w:rFonts w:ascii="SolaimanLipi" w:hAnsi="SolaimanLipi" w:cs="SolaimanLipi"/>
          <w:sz w:val="26"/>
          <w:szCs w:val="26"/>
          <w:cs/>
          <w:lang w:bidi="bn-IN"/>
        </w:rPr>
        <w:t xml:space="preserve"> শাস্তি থেকে পরিত্রাণ পাবে এবং মহান আল্লাহর </w:t>
      </w:r>
      <w:r w:rsidR="00355E47" w:rsidRPr="00FA2A2B">
        <w:rPr>
          <w:rFonts w:ascii="SolaimanLipi" w:hAnsi="SolaimanLipi" w:cs="SolaimanLipi"/>
          <w:sz w:val="26"/>
          <w:szCs w:val="26"/>
          <w:cs/>
          <w:lang w:bidi="bn-IN"/>
        </w:rPr>
        <w:t xml:space="preserve">শান্তিদায়ক ছায়ার তলে স্থান লাভ করবে। মহান আল্লাহর শান্তিদায়ক ছায়া ছাড়া </w:t>
      </w:r>
      <w:r w:rsidR="000E272D" w:rsidRPr="00FA2A2B">
        <w:rPr>
          <w:rFonts w:ascii="SolaimanLipi" w:hAnsi="SolaimanLipi" w:cs="SolaimanLipi"/>
          <w:sz w:val="26"/>
          <w:szCs w:val="26"/>
          <w:cs/>
          <w:lang w:bidi="bn-IN"/>
        </w:rPr>
        <w:t xml:space="preserve">সে দিন </w:t>
      </w:r>
      <w:r w:rsidR="00355E47" w:rsidRPr="00FA2A2B">
        <w:rPr>
          <w:rFonts w:ascii="SolaimanLipi" w:hAnsi="SolaimanLipi" w:cs="SolaimanLipi"/>
          <w:sz w:val="26"/>
          <w:szCs w:val="26"/>
          <w:cs/>
          <w:lang w:bidi="bn-IN"/>
        </w:rPr>
        <w:t xml:space="preserve">আর কোনো ছায়া থাকবে না। </w:t>
      </w:r>
    </w:p>
    <w:p w:rsidR="007D3C45" w:rsidRPr="00FA2A2B" w:rsidRDefault="007D3C45" w:rsidP="00557095">
      <w:pPr>
        <w:bidi w:val="0"/>
        <w:spacing w:after="0"/>
        <w:jc w:val="both"/>
        <w:rPr>
          <w:rFonts w:ascii="SolaimanLipi" w:hAnsi="SolaimanLipi" w:cs="SolaimanLipi"/>
          <w:sz w:val="26"/>
          <w:szCs w:val="26"/>
          <w:lang w:bidi="bn-IN"/>
        </w:rPr>
      </w:pPr>
    </w:p>
    <w:p w:rsidR="00C46607" w:rsidRPr="00FA2A2B" w:rsidRDefault="00C46607" w:rsidP="00557095">
      <w:pPr>
        <w:spacing w:after="0"/>
        <w:jc w:val="center"/>
        <w:rPr>
          <w:rFonts w:ascii="SolaimanLipi" w:eastAsia="Times New Roman" w:hAnsi="SolaimanLipi" w:cs="SolaimanLipi"/>
          <w:sz w:val="40"/>
          <w:szCs w:val="40"/>
          <w:rtl/>
        </w:rPr>
      </w:pPr>
      <w:r w:rsidRPr="00FA2A2B">
        <w:rPr>
          <w:rFonts w:ascii="Arial" w:eastAsia="Times New Roman" w:hAnsi="Arial" w:hint="cs"/>
          <w:sz w:val="40"/>
          <w:szCs w:val="40"/>
          <w:rtl/>
        </w:rPr>
        <w:t>انتهاز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نعمة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الفراغ</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والصحة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للخير</w:t>
      </w:r>
    </w:p>
    <w:p w:rsidR="006F65B8" w:rsidRPr="00FA2A2B" w:rsidRDefault="006F65B8" w:rsidP="00557095">
      <w:pPr>
        <w:bidi w:val="0"/>
        <w:spacing w:after="0"/>
        <w:jc w:val="center"/>
        <w:rPr>
          <w:rFonts w:ascii="SolaimanLipi" w:hAnsi="SolaimanLipi" w:cs="SolaimanLipi"/>
          <w:b/>
          <w:bCs/>
          <w:sz w:val="32"/>
          <w:szCs w:val="32"/>
          <w:cs/>
          <w:lang w:bidi="bn-IN"/>
        </w:rPr>
      </w:pPr>
      <w:r w:rsidRPr="00FA2A2B">
        <w:rPr>
          <w:rFonts w:ascii="SolaimanLipi" w:eastAsia="Times New Roman" w:hAnsi="SolaimanLipi" w:cs="SolaimanLipi"/>
          <w:b/>
          <w:bCs/>
          <w:sz w:val="32"/>
          <w:szCs w:val="32"/>
          <w:cs/>
          <w:lang w:bidi="bn-IN"/>
        </w:rPr>
        <w:t xml:space="preserve">ভালো স্বাস্থ্য এবং সচ্ছলতা </w:t>
      </w:r>
      <w:r w:rsidRPr="00FA2A2B">
        <w:rPr>
          <w:rFonts w:ascii="SolaimanLipi" w:hAnsi="SolaimanLipi" w:cs="SolaimanLipi"/>
          <w:b/>
          <w:bCs/>
          <w:sz w:val="32"/>
          <w:szCs w:val="32"/>
          <w:cs/>
          <w:lang w:bidi="bn-IN"/>
        </w:rPr>
        <w:t>কল্যাণদায়ক কাজে ব্যবহার করা উচিত</w:t>
      </w:r>
    </w:p>
    <w:p w:rsidR="00C46607" w:rsidRPr="00FA2A2B" w:rsidRDefault="00C4660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نِعْمَتَانِ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مَغْبُوْنٌ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كَثِيْرٌ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الصِّحَّةُ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وَالْفَرَاغُ</w:t>
      </w:r>
      <w:r w:rsidRPr="00FA2A2B">
        <w:rPr>
          <w:rFonts w:ascii="SolaimanLipi" w:eastAsia="Times New Roman" w:hAnsi="SolaimanLipi" w:cs="SolaimanLipi"/>
          <w:sz w:val="28"/>
          <w:szCs w:val="28"/>
          <w:rtl/>
        </w:rPr>
        <w:t>".</w:t>
      </w:r>
    </w:p>
    <w:p w:rsidR="00C46607" w:rsidRPr="00FA2A2B" w:rsidRDefault="00C46607"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6412).</w:t>
      </w:r>
    </w:p>
    <w:p w:rsidR="00E405BD" w:rsidRPr="00FA2A2B" w:rsidRDefault="00BB290B" w:rsidP="00557095">
      <w:pPr>
        <w:pStyle w:val="NormalWeb"/>
        <w:shd w:val="clear" w:color="auto" w:fill="FFFFFF"/>
        <w:spacing w:before="0" w:beforeAutospacing="0" w:after="0" w:afterAutospacing="0" w:line="33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20 - অর্থ:  আব্দুল্লাহ বিন আব্বাস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002A60DD" w:rsidRPr="00FA2A2B">
        <w:rPr>
          <w:rFonts w:ascii="Arial" w:hAnsi="Arial" w:cs="Arial" w:hint="cs"/>
          <w:sz w:val="26"/>
          <w:szCs w:val="26"/>
          <w:cs/>
          <w:lang w:bidi="bn-IN"/>
        </w:rPr>
        <w:t>“</w:t>
      </w:r>
      <w:r w:rsidR="008C4A2C" w:rsidRPr="00FA2A2B">
        <w:rPr>
          <w:rFonts w:ascii="SolaimanLipi" w:hAnsi="SolaimanLipi" w:cs="SolaimanLipi"/>
          <w:sz w:val="26"/>
          <w:szCs w:val="26"/>
          <w:cs/>
          <w:lang w:bidi="bn-IN"/>
        </w:rPr>
        <w:t xml:space="preserve">দুইটি এমন </w:t>
      </w:r>
      <w:r w:rsidR="00E405BD" w:rsidRPr="00FA2A2B">
        <w:rPr>
          <w:rFonts w:ascii="SolaimanLipi" w:hAnsi="SolaimanLipi" w:cs="SolaimanLipi"/>
          <w:sz w:val="26"/>
          <w:szCs w:val="26"/>
          <w:cs/>
          <w:lang w:bidi="bn-IN"/>
        </w:rPr>
        <w:t>নে</w:t>
      </w:r>
      <w:r w:rsidR="002B6C0A" w:rsidRPr="00FA2A2B">
        <w:rPr>
          <w:rFonts w:ascii="SolaimanLipi" w:hAnsi="SolaimanLipi" w:cs="SolaimanLipi"/>
          <w:sz w:val="26"/>
          <w:szCs w:val="26"/>
          <w:cs/>
          <w:lang w:bidi="bn-IN"/>
        </w:rPr>
        <w:t xml:space="preserve">য়ামত </w:t>
      </w:r>
      <w:r w:rsidR="00E405BD" w:rsidRPr="00FA2A2B">
        <w:rPr>
          <w:rFonts w:ascii="SolaimanLipi" w:hAnsi="SolaimanLipi" w:cs="SolaimanLipi"/>
          <w:sz w:val="26"/>
          <w:szCs w:val="26"/>
          <w:cs/>
          <w:lang w:bidi="bn-IN"/>
        </w:rPr>
        <w:t>রয়েছে</w:t>
      </w:r>
      <w:r w:rsidR="00E405BD" w:rsidRPr="00FA2A2B">
        <w:rPr>
          <w:rFonts w:ascii="SolaimanLipi" w:hAnsi="SolaimanLipi" w:cs="SolaimanLipi"/>
          <w:sz w:val="26"/>
          <w:szCs w:val="26"/>
          <w:lang w:bidi="bn-IN"/>
        </w:rPr>
        <w:t xml:space="preserve">, </w:t>
      </w:r>
      <w:r w:rsidR="00E405BD" w:rsidRPr="00FA2A2B">
        <w:rPr>
          <w:rFonts w:ascii="SolaimanLipi" w:hAnsi="SolaimanLipi" w:cs="SolaimanLipi"/>
          <w:sz w:val="26"/>
          <w:szCs w:val="26"/>
          <w:cs/>
          <w:lang w:bidi="bn-IN"/>
        </w:rPr>
        <w:t xml:space="preserve">যে </w:t>
      </w:r>
      <w:r w:rsidR="008C4A2C" w:rsidRPr="00FA2A2B">
        <w:rPr>
          <w:rFonts w:ascii="SolaimanLipi" w:hAnsi="SolaimanLipi" w:cs="SolaimanLipi"/>
          <w:sz w:val="26"/>
          <w:szCs w:val="26"/>
          <w:cs/>
          <w:lang w:bidi="bn-IN"/>
        </w:rPr>
        <w:t xml:space="preserve">সেই </w:t>
      </w:r>
      <w:r w:rsidR="00E405BD" w:rsidRPr="00FA2A2B">
        <w:rPr>
          <w:rFonts w:ascii="SolaimanLipi" w:hAnsi="SolaimanLipi" w:cs="SolaimanLipi"/>
          <w:sz w:val="26"/>
          <w:szCs w:val="26"/>
          <w:cs/>
          <w:lang w:bidi="bn-IN"/>
        </w:rPr>
        <w:t>দুইটি</w:t>
      </w:r>
      <w:r w:rsidR="002B6C0A" w:rsidRPr="00FA2A2B">
        <w:rPr>
          <w:rFonts w:ascii="SolaimanLipi" w:hAnsi="SolaimanLipi" w:cs="SolaimanLipi"/>
          <w:sz w:val="26"/>
          <w:szCs w:val="26"/>
          <w:cs/>
          <w:lang w:bidi="bn-IN"/>
        </w:rPr>
        <w:t xml:space="preserve"> নেয়ামতে </w:t>
      </w:r>
      <w:r w:rsidR="008C4A2C" w:rsidRPr="00FA2A2B">
        <w:rPr>
          <w:rFonts w:ascii="SolaimanLipi" w:hAnsi="SolaimanLipi" w:cs="SolaimanLipi"/>
          <w:sz w:val="26"/>
          <w:szCs w:val="26"/>
          <w:cs/>
          <w:lang w:bidi="bn-IN"/>
        </w:rPr>
        <w:t>অনেক</w:t>
      </w:r>
      <w:r w:rsidR="00E405BD" w:rsidRPr="00FA2A2B">
        <w:rPr>
          <w:rFonts w:ascii="SolaimanLipi" w:hAnsi="SolaimanLipi" w:cs="SolaimanLipi"/>
          <w:sz w:val="26"/>
          <w:szCs w:val="26"/>
          <w:cs/>
          <w:lang w:bidi="bn-IN"/>
        </w:rPr>
        <w:t xml:space="preserve"> মানুষ ধোঁকায় পতিত হ</w:t>
      </w:r>
      <w:r w:rsidR="002B6C0A" w:rsidRPr="00FA2A2B">
        <w:rPr>
          <w:rFonts w:ascii="SolaimanLipi" w:hAnsi="SolaimanLipi" w:cs="SolaimanLipi"/>
          <w:sz w:val="26"/>
          <w:szCs w:val="26"/>
          <w:cs/>
          <w:lang w:bidi="bn-IN"/>
        </w:rPr>
        <w:t>য়</w:t>
      </w:r>
      <w:r w:rsidR="008C4A2C" w:rsidRPr="00FA2A2B">
        <w:rPr>
          <w:rFonts w:ascii="SolaimanLipi" w:hAnsi="SolaimanLipi" w:cs="SolaimanLipi"/>
          <w:sz w:val="26"/>
          <w:szCs w:val="26"/>
          <w:cs/>
          <w:lang w:bidi="hi-IN"/>
        </w:rPr>
        <w:t xml:space="preserve">। </w:t>
      </w:r>
      <w:r w:rsidR="008C4A2C" w:rsidRPr="00FA2A2B">
        <w:rPr>
          <w:rFonts w:ascii="SolaimanLipi" w:hAnsi="SolaimanLipi" w:cs="SolaimanLipi"/>
          <w:sz w:val="26"/>
          <w:szCs w:val="26"/>
          <w:cs/>
          <w:lang w:bidi="bn-IN"/>
        </w:rPr>
        <w:t xml:space="preserve">সেই নেয়ামত </w:t>
      </w:r>
      <w:r w:rsidR="008C4A2C" w:rsidRPr="00FA2A2B">
        <w:rPr>
          <w:rFonts w:ascii="SolaimanLipi" w:hAnsi="SolaimanLipi" w:cs="SolaimanLipi"/>
          <w:sz w:val="26"/>
          <w:szCs w:val="26"/>
          <w:cs/>
          <w:lang w:bidi="bn-IN"/>
        </w:rPr>
        <w:lastRenderedPageBreak/>
        <w:t>দুইটি হলো:</w:t>
      </w:r>
      <w:r w:rsidR="002B6C0A" w:rsidRPr="00FA2A2B">
        <w:rPr>
          <w:rFonts w:ascii="SolaimanLipi" w:hAnsi="SolaimanLipi" w:cs="SolaimanLipi"/>
          <w:sz w:val="26"/>
          <w:szCs w:val="26"/>
          <w:cs/>
          <w:lang w:bidi="bn-IN"/>
        </w:rPr>
        <w:t xml:space="preserve"> </w:t>
      </w:r>
      <w:r w:rsidR="00A402DB" w:rsidRPr="00FA2A2B">
        <w:rPr>
          <w:rFonts w:ascii="SolaimanLipi" w:hAnsi="SolaimanLipi" w:cs="SolaimanLipi"/>
          <w:sz w:val="26"/>
          <w:szCs w:val="26"/>
          <w:cs/>
          <w:lang w:bidi="bn-IN"/>
        </w:rPr>
        <w:t xml:space="preserve">রোগহীন শরীরের </w:t>
      </w:r>
      <w:r w:rsidR="002B6C0A" w:rsidRPr="00FA2A2B">
        <w:rPr>
          <w:rFonts w:ascii="SolaimanLipi" w:hAnsi="SolaimanLipi" w:cs="SolaimanLipi"/>
          <w:sz w:val="26"/>
          <w:szCs w:val="26"/>
          <w:cs/>
          <w:lang w:bidi="bn-IN"/>
        </w:rPr>
        <w:t xml:space="preserve">ভালো </w:t>
      </w:r>
      <w:r w:rsidR="00E405BD" w:rsidRPr="00FA2A2B">
        <w:rPr>
          <w:rFonts w:ascii="SolaimanLipi" w:hAnsi="SolaimanLipi" w:cs="SolaimanLipi"/>
          <w:sz w:val="26"/>
          <w:szCs w:val="26"/>
          <w:cs/>
          <w:lang w:bidi="bn-IN"/>
        </w:rPr>
        <w:t xml:space="preserve">স্বাস্থ্য এবং </w:t>
      </w:r>
      <w:r w:rsidR="007C4E8D" w:rsidRPr="00FA2A2B">
        <w:rPr>
          <w:rFonts w:ascii="SolaimanLipi" w:hAnsi="SolaimanLipi" w:cs="SolaimanLipi"/>
          <w:sz w:val="26"/>
          <w:szCs w:val="26"/>
          <w:cs/>
          <w:lang w:bidi="bn-IN"/>
        </w:rPr>
        <w:t xml:space="preserve">আনন্দদায়ক </w:t>
      </w:r>
      <w:r w:rsidR="00E405BD" w:rsidRPr="00FA2A2B">
        <w:rPr>
          <w:rFonts w:ascii="SolaimanLipi" w:hAnsi="SolaimanLipi" w:cs="SolaimanLipi"/>
          <w:sz w:val="26"/>
          <w:szCs w:val="26"/>
          <w:cs/>
          <w:lang w:bidi="bn-IN"/>
        </w:rPr>
        <w:t>সচ্ছলতা</w:t>
      </w:r>
      <w:r w:rsidR="002A60DD" w:rsidRPr="00FA2A2B">
        <w:rPr>
          <w:rFonts w:ascii="Arial" w:hAnsi="Arial" w:cs="Arial" w:hint="cs"/>
          <w:sz w:val="26"/>
          <w:szCs w:val="26"/>
          <w:cs/>
          <w:lang w:bidi="bn-IN"/>
        </w:rPr>
        <w:t>”</w:t>
      </w:r>
      <w:r w:rsidR="002A60DD" w:rsidRPr="00FA2A2B">
        <w:rPr>
          <w:rFonts w:ascii="SolaimanLipi" w:hAnsi="SolaimanLipi" w:cs="SolaimanLipi"/>
          <w:sz w:val="26"/>
          <w:szCs w:val="26"/>
          <w:cs/>
          <w:lang w:bidi="hi-IN"/>
        </w:rPr>
        <w:t>।</w:t>
      </w:r>
      <w:r w:rsidR="00EA67D6" w:rsidRPr="00FA2A2B">
        <w:rPr>
          <w:rFonts w:ascii="SolaimanLipi" w:hAnsi="SolaimanLipi" w:cs="SolaimanLipi"/>
          <w:sz w:val="26"/>
          <w:szCs w:val="26"/>
          <w:lang w:bidi="bn-IN"/>
        </w:rPr>
        <w:t xml:space="preserve"> [ </w:t>
      </w:r>
      <w:r w:rsidR="00EA67D6" w:rsidRPr="00FA2A2B">
        <w:rPr>
          <w:rFonts w:ascii="SolaimanLipi" w:hAnsi="SolaimanLipi" w:cs="SolaimanLipi"/>
          <w:sz w:val="26"/>
          <w:szCs w:val="26"/>
          <w:cs/>
          <w:lang w:bidi="bn-IN"/>
        </w:rPr>
        <w:t>সহীহ বুখারী</w:t>
      </w:r>
      <w:r w:rsidR="00EA67D6" w:rsidRPr="00FA2A2B">
        <w:rPr>
          <w:rFonts w:ascii="SolaimanLipi" w:hAnsi="SolaimanLipi" w:cs="SolaimanLipi"/>
          <w:sz w:val="26"/>
          <w:szCs w:val="26"/>
          <w:lang w:bidi="bn-IN"/>
        </w:rPr>
        <w:t>,</w:t>
      </w:r>
      <w:r w:rsidR="00EA67D6" w:rsidRPr="00FA2A2B">
        <w:rPr>
          <w:rFonts w:ascii="SolaimanLipi" w:hAnsi="SolaimanLipi" w:cs="SolaimanLipi"/>
          <w:sz w:val="26"/>
          <w:szCs w:val="26"/>
          <w:cs/>
          <w:lang w:bidi="bn-IN"/>
        </w:rPr>
        <w:t xml:space="preserve"> হাদীস নং 6412</w:t>
      </w:r>
      <w:r w:rsidR="00EA67D6" w:rsidRPr="00FA2A2B">
        <w:rPr>
          <w:rFonts w:ascii="SolaimanLipi" w:hAnsi="SolaimanLipi" w:cs="SolaimanLipi"/>
          <w:sz w:val="26"/>
          <w:szCs w:val="26"/>
          <w:lang w:bidi="bn-IN"/>
        </w:rPr>
        <w:t>]</w:t>
      </w:r>
      <w:r w:rsidR="00EA67D6"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p>
    <w:p w:rsidR="00A91CC8" w:rsidRPr="00FA2A2B" w:rsidRDefault="00A91CC8"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6 নং হাদীসে উল্লেখ করা হয়েছে।</w:t>
      </w:r>
    </w:p>
    <w:p w:rsidR="000843F4" w:rsidRPr="00FA2A2B" w:rsidRDefault="000843F4" w:rsidP="00557095">
      <w:pPr>
        <w:bidi w:val="0"/>
        <w:spacing w:after="0"/>
        <w:jc w:val="both"/>
        <w:rPr>
          <w:rFonts w:ascii="SolaimanLipi" w:hAnsi="SolaimanLipi" w:cs="SolaimanLipi"/>
          <w:b/>
          <w:bCs/>
          <w:sz w:val="32"/>
          <w:szCs w:val="32"/>
          <w:lang w:bidi="bn-IN"/>
        </w:rPr>
      </w:pPr>
    </w:p>
    <w:p w:rsidR="000843F4" w:rsidRPr="00FA2A2B" w:rsidRDefault="000843F4" w:rsidP="00557095">
      <w:pPr>
        <w:bidi w:val="0"/>
        <w:spacing w:after="0"/>
        <w:jc w:val="both"/>
        <w:rPr>
          <w:rFonts w:ascii="SolaimanLipi" w:hAnsi="SolaimanLipi" w:cs="SolaimanLipi"/>
          <w:b/>
          <w:bCs/>
          <w:sz w:val="32"/>
          <w:szCs w:val="32"/>
          <w:lang w:bidi="bn-IN"/>
        </w:rPr>
      </w:pPr>
    </w:p>
    <w:p w:rsidR="000843F4" w:rsidRPr="00FA2A2B" w:rsidRDefault="000843F4" w:rsidP="00557095">
      <w:pPr>
        <w:bidi w:val="0"/>
        <w:spacing w:after="0"/>
        <w:jc w:val="both"/>
        <w:rPr>
          <w:rFonts w:ascii="SolaimanLipi" w:hAnsi="SolaimanLipi" w:cs="SolaimanLipi"/>
          <w:b/>
          <w:bCs/>
          <w:sz w:val="32"/>
          <w:szCs w:val="32"/>
          <w:lang w:bidi="bn-IN"/>
        </w:rPr>
      </w:pPr>
    </w:p>
    <w:p w:rsidR="00A91CC8" w:rsidRPr="00FA2A2B" w:rsidRDefault="00A91CC8"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BA6EBB" w:rsidRPr="00FA2A2B" w:rsidRDefault="00A91CC8" w:rsidP="00557095">
      <w:pPr>
        <w:pStyle w:val="NormalWeb"/>
        <w:shd w:val="clear" w:color="auto" w:fill="FFFFFF"/>
        <w:spacing w:before="0" w:beforeAutospacing="0" w:after="0" w:afterAutospacing="0" w:line="33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3F072F" w:rsidRPr="00FA2A2B">
        <w:rPr>
          <w:rFonts w:ascii="SolaimanLipi" w:hAnsi="SolaimanLipi" w:cs="SolaimanLipi"/>
          <w:sz w:val="26"/>
          <w:szCs w:val="26"/>
          <w:cs/>
          <w:lang w:bidi="bn-IN"/>
        </w:rPr>
        <w:t xml:space="preserve">যে </w:t>
      </w:r>
      <w:r w:rsidRPr="00FA2A2B">
        <w:rPr>
          <w:rFonts w:ascii="SolaimanLipi" w:hAnsi="SolaimanLipi" w:cs="SolaimanLipi"/>
          <w:sz w:val="26"/>
          <w:szCs w:val="26"/>
          <w:cs/>
          <w:lang w:bidi="bn-IN"/>
        </w:rPr>
        <w:t xml:space="preserve">কোনো মুসলিম ব্যক্তির </w:t>
      </w:r>
      <w:r w:rsidR="003F072F" w:rsidRPr="00FA2A2B">
        <w:rPr>
          <w:rFonts w:ascii="SolaimanLipi" w:hAnsi="SolaimanLipi" w:cs="SolaimanLipi"/>
          <w:sz w:val="26"/>
          <w:szCs w:val="26"/>
          <w:cs/>
          <w:lang w:bidi="bn-IN"/>
        </w:rPr>
        <w:t>উচিত</w:t>
      </w:r>
      <w:r w:rsidRPr="00FA2A2B">
        <w:rPr>
          <w:rFonts w:ascii="SolaimanLipi" w:hAnsi="SolaimanLipi" w:cs="SolaimanLipi"/>
          <w:sz w:val="26"/>
          <w:szCs w:val="26"/>
          <w:cs/>
          <w:lang w:bidi="bn-IN"/>
        </w:rPr>
        <w:t xml:space="preserve"> সে</w:t>
      </w:r>
      <w:r w:rsidR="003F072F" w:rsidRPr="00FA2A2B">
        <w:rPr>
          <w:rFonts w:ascii="SolaimanLipi" w:eastAsiaTheme="minorHAnsi" w:hAnsi="SolaimanLipi" w:cs="SolaimanLipi"/>
          <w:sz w:val="26"/>
          <w:szCs w:val="26"/>
          <w:lang w:bidi="bn-IN"/>
        </w:rPr>
        <w:t xml:space="preserve">, </w:t>
      </w:r>
      <w:r w:rsidR="003F072F" w:rsidRPr="00FA2A2B">
        <w:rPr>
          <w:rFonts w:ascii="SolaimanLipi" w:eastAsiaTheme="minorHAnsi" w:hAnsi="SolaimanLipi" w:cs="SolaimanLipi"/>
          <w:sz w:val="26"/>
          <w:szCs w:val="26"/>
          <w:cs/>
          <w:lang w:bidi="bn-IN"/>
        </w:rPr>
        <w:t>যেন</w:t>
      </w:r>
      <w:r w:rsidR="003F072F" w:rsidRPr="00FA2A2B">
        <w:rPr>
          <w:rFonts w:ascii="SolaimanLipi" w:eastAsiaTheme="minorHAnsi" w:hAnsi="SolaimanLipi" w:cs="SolaimanLipi"/>
          <w:sz w:val="26"/>
          <w:szCs w:val="26"/>
          <w:lang w:bidi="bn-IN"/>
        </w:rPr>
        <w:t xml:space="preserve"> </w:t>
      </w:r>
      <w:r w:rsidR="003F072F" w:rsidRPr="00FA2A2B">
        <w:rPr>
          <w:rFonts w:ascii="SolaimanLipi" w:eastAsiaTheme="minorHAnsi" w:hAnsi="SolaimanLipi" w:cs="SolaimanLipi"/>
          <w:sz w:val="26"/>
          <w:szCs w:val="26"/>
          <w:cs/>
          <w:lang w:bidi="bn-IN"/>
        </w:rPr>
        <w:t xml:space="preserve">তার </w:t>
      </w:r>
      <w:r w:rsidR="003F072F" w:rsidRPr="00FA2A2B">
        <w:rPr>
          <w:rFonts w:ascii="SolaimanLipi" w:hAnsi="SolaimanLipi" w:cs="SolaimanLipi"/>
          <w:sz w:val="26"/>
          <w:szCs w:val="26"/>
          <w:cs/>
          <w:lang w:bidi="bn-IN"/>
        </w:rPr>
        <w:t xml:space="preserve">ভালো স্বাস্থ্য এবং সচ্ছলতা প্রকৃত ইসলাম ধর্মের শিক্ষা অনুযায়ী </w:t>
      </w:r>
      <w:r w:rsidR="00706503" w:rsidRPr="00FA2A2B">
        <w:rPr>
          <w:rFonts w:ascii="SolaimanLipi" w:hAnsi="SolaimanLipi" w:cs="SolaimanLipi"/>
          <w:sz w:val="26"/>
          <w:szCs w:val="26"/>
          <w:cs/>
          <w:lang w:bidi="bn-IN"/>
        </w:rPr>
        <w:t xml:space="preserve">কল্যাণদায়ক এবং </w:t>
      </w:r>
      <w:r w:rsidR="0051120D" w:rsidRPr="00FA2A2B">
        <w:rPr>
          <w:rFonts w:ascii="SolaimanLipi" w:hAnsi="SolaimanLipi" w:cs="SolaimanLipi"/>
          <w:sz w:val="26"/>
          <w:szCs w:val="26"/>
          <w:cs/>
          <w:lang w:bidi="bn-IN"/>
        </w:rPr>
        <w:t xml:space="preserve">বৈধ </w:t>
      </w:r>
      <w:r w:rsidR="00C532F1" w:rsidRPr="00FA2A2B">
        <w:rPr>
          <w:rFonts w:ascii="SolaimanLipi" w:hAnsi="SolaimanLipi" w:cs="SolaimanLipi"/>
          <w:sz w:val="26"/>
          <w:szCs w:val="26"/>
          <w:cs/>
          <w:lang w:bidi="bn-IN"/>
        </w:rPr>
        <w:t xml:space="preserve">ও হালাল </w:t>
      </w:r>
      <w:r w:rsidR="0051120D" w:rsidRPr="00FA2A2B">
        <w:rPr>
          <w:rFonts w:ascii="SolaimanLipi" w:hAnsi="SolaimanLipi" w:cs="SolaimanLipi"/>
          <w:sz w:val="26"/>
          <w:szCs w:val="26"/>
          <w:cs/>
          <w:lang w:bidi="bn-IN"/>
        </w:rPr>
        <w:t xml:space="preserve">রুজি উপার্জনের কাজে </w:t>
      </w:r>
      <w:r w:rsidR="003F072F" w:rsidRPr="00FA2A2B">
        <w:rPr>
          <w:rFonts w:ascii="SolaimanLipi" w:hAnsi="SolaimanLipi" w:cs="SolaimanLipi"/>
          <w:sz w:val="26"/>
          <w:szCs w:val="26"/>
          <w:cs/>
          <w:lang w:bidi="bn-IN"/>
        </w:rPr>
        <w:t>ব্যবহার করে।</w:t>
      </w:r>
    </w:p>
    <w:p w:rsidR="00147750" w:rsidRPr="00FA2A2B" w:rsidRDefault="00A50C4E" w:rsidP="00557095">
      <w:pPr>
        <w:pStyle w:val="NormalWeb"/>
        <w:shd w:val="clear" w:color="auto" w:fill="FFFFFF"/>
        <w:spacing w:before="0" w:beforeAutospacing="0" w:after="0" w:afterAutospacing="0" w:line="33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BB523D" w:rsidRPr="00FA2A2B">
        <w:rPr>
          <w:rFonts w:ascii="SolaimanLipi" w:hAnsi="SolaimanLipi" w:cs="SolaimanLipi"/>
          <w:sz w:val="26"/>
          <w:szCs w:val="26"/>
          <w:cs/>
          <w:lang w:bidi="bn-IN"/>
        </w:rPr>
        <w:t>যে কোনো মুসলিম ব্যক্তির উচিত সে</w:t>
      </w:r>
      <w:r w:rsidR="00BB523D" w:rsidRPr="00FA2A2B">
        <w:rPr>
          <w:rFonts w:ascii="SolaimanLipi" w:hAnsi="SolaimanLipi" w:cs="SolaimanLipi"/>
          <w:sz w:val="26"/>
          <w:szCs w:val="26"/>
          <w:lang w:bidi="bn-IN"/>
        </w:rPr>
        <w:t xml:space="preserve">, </w:t>
      </w:r>
      <w:r w:rsidR="00BA6EBB" w:rsidRPr="00FA2A2B">
        <w:rPr>
          <w:rFonts w:ascii="SolaimanLipi" w:hAnsi="SolaimanLipi" w:cs="SolaimanLipi"/>
          <w:sz w:val="26"/>
          <w:szCs w:val="26"/>
          <w:cs/>
          <w:lang w:bidi="bn-IN"/>
        </w:rPr>
        <w:t>যখন</w:t>
      </w:r>
      <w:r w:rsidR="00BB523D" w:rsidRPr="00FA2A2B">
        <w:rPr>
          <w:rFonts w:ascii="SolaimanLipi" w:hAnsi="SolaimanLipi" w:cs="SolaimanLipi"/>
          <w:sz w:val="26"/>
          <w:szCs w:val="26"/>
          <w:cs/>
          <w:lang w:bidi="bn-IN"/>
        </w:rPr>
        <w:t xml:space="preserve"> রোগহীন শরীরের ভালো স্বাস্থ্য এবং আনন্দদায়ক সচ্ছলতা</w:t>
      </w:r>
      <w:r w:rsidR="00C73CAD" w:rsidRPr="00FA2A2B">
        <w:rPr>
          <w:rFonts w:ascii="SolaimanLipi" w:hAnsi="SolaimanLipi" w:cs="SolaimanLipi"/>
          <w:sz w:val="26"/>
          <w:szCs w:val="26"/>
          <w:cs/>
          <w:lang w:bidi="bn-IN"/>
        </w:rPr>
        <w:t>র নেয়ামত</w:t>
      </w:r>
      <w:r w:rsidR="00BB523D" w:rsidRPr="00FA2A2B">
        <w:rPr>
          <w:rFonts w:ascii="SolaimanLipi" w:hAnsi="SolaimanLipi" w:cs="SolaimanLipi"/>
          <w:sz w:val="26"/>
          <w:szCs w:val="26"/>
          <w:cs/>
          <w:lang w:bidi="bn-IN"/>
        </w:rPr>
        <w:t xml:space="preserve"> লাভ করবে, তখন সে</w:t>
      </w:r>
      <w:r w:rsidR="00147750" w:rsidRPr="00FA2A2B">
        <w:rPr>
          <w:rFonts w:ascii="SolaimanLipi" w:hAnsi="SolaimanLipi" w:cs="SolaimanLipi"/>
          <w:sz w:val="26"/>
          <w:szCs w:val="26"/>
          <w:cs/>
          <w:lang w:bidi="bn-IN"/>
        </w:rPr>
        <w:t xml:space="preserve"> যেন</w:t>
      </w:r>
      <w:r w:rsidR="00BB523D" w:rsidRPr="00FA2A2B">
        <w:rPr>
          <w:rFonts w:ascii="SolaimanLipi" w:hAnsi="SolaimanLipi" w:cs="SolaimanLipi"/>
          <w:sz w:val="26"/>
          <w:szCs w:val="26"/>
          <w:cs/>
          <w:lang w:bidi="bn-IN"/>
        </w:rPr>
        <w:t xml:space="preserve">  </w:t>
      </w:r>
      <w:r w:rsidR="00BA6EBB" w:rsidRPr="00FA2A2B">
        <w:rPr>
          <w:rFonts w:ascii="SolaimanLipi" w:hAnsi="SolaimanLipi" w:cs="SolaimanLipi"/>
          <w:sz w:val="26"/>
          <w:szCs w:val="26"/>
          <w:cs/>
          <w:lang w:bidi="bn-IN"/>
        </w:rPr>
        <w:t xml:space="preserve"> </w:t>
      </w:r>
      <w:r w:rsidR="00C73CAD" w:rsidRPr="00FA2A2B">
        <w:rPr>
          <w:rFonts w:ascii="SolaimanLipi" w:hAnsi="SolaimanLipi" w:cs="SolaimanLipi"/>
          <w:sz w:val="26"/>
          <w:szCs w:val="26"/>
          <w:cs/>
          <w:lang w:bidi="bn-IN"/>
        </w:rPr>
        <w:t xml:space="preserve">মহান আল্লাহর </w:t>
      </w:r>
      <w:r w:rsidR="00147750" w:rsidRPr="00FA2A2B">
        <w:rPr>
          <w:rFonts w:ascii="SolaimanLipi" w:hAnsi="SolaimanLipi" w:cs="SolaimanLipi"/>
          <w:sz w:val="26"/>
          <w:szCs w:val="26"/>
          <w:cs/>
          <w:lang w:bidi="bn-IN"/>
        </w:rPr>
        <w:t>কৃকজ্ঞতা প্রকাশ করে।</w:t>
      </w:r>
      <w:r w:rsidR="00C70E3F" w:rsidRPr="00FA2A2B">
        <w:rPr>
          <w:rFonts w:ascii="SolaimanLipi" w:hAnsi="SolaimanLipi" w:cs="SolaimanLipi"/>
          <w:sz w:val="26"/>
          <w:szCs w:val="26"/>
          <w:cs/>
          <w:lang w:bidi="bn-IN"/>
        </w:rPr>
        <w:t xml:space="preserve"> মহান আল্লাহর কৃ</w:t>
      </w:r>
      <w:r w:rsidR="00D918E6" w:rsidRPr="00FA2A2B">
        <w:rPr>
          <w:rFonts w:ascii="SolaimanLipi" w:hAnsi="SolaimanLipi" w:cs="SolaimanLipi"/>
          <w:sz w:val="26"/>
          <w:szCs w:val="26"/>
          <w:cs/>
          <w:lang w:bidi="bn-IN"/>
        </w:rPr>
        <w:t>ত</w:t>
      </w:r>
      <w:r w:rsidR="00C70E3F" w:rsidRPr="00FA2A2B">
        <w:rPr>
          <w:rFonts w:ascii="SolaimanLipi" w:hAnsi="SolaimanLipi" w:cs="SolaimanLipi"/>
          <w:sz w:val="26"/>
          <w:szCs w:val="26"/>
          <w:cs/>
          <w:lang w:bidi="bn-IN"/>
        </w:rPr>
        <w:t>জ্ঞ ব্যক্তি হওয়ার নিদর্শন হলো</w:t>
      </w:r>
      <w:r w:rsidR="00C70E3F" w:rsidRPr="00FA2A2B">
        <w:rPr>
          <w:rFonts w:ascii="SolaimanLipi" w:hAnsi="SolaimanLipi" w:cs="SolaimanLipi"/>
          <w:sz w:val="26"/>
          <w:szCs w:val="26"/>
          <w:lang w:bidi="bn-IN"/>
        </w:rPr>
        <w:t>:</w:t>
      </w:r>
      <w:r w:rsidR="00C70E3F" w:rsidRPr="00FA2A2B">
        <w:rPr>
          <w:rFonts w:ascii="SolaimanLipi" w:hAnsi="SolaimanLipi" w:cs="SolaimanLipi"/>
          <w:sz w:val="26"/>
          <w:szCs w:val="26"/>
          <w:cs/>
          <w:lang w:bidi="bn-IN"/>
        </w:rPr>
        <w:t xml:space="preserve"> মহান আল্লাহর নির্দে</w:t>
      </w:r>
      <w:r w:rsidR="0046271B" w:rsidRPr="00FA2A2B">
        <w:rPr>
          <w:rFonts w:ascii="SolaimanLipi" w:hAnsi="SolaimanLipi" w:cs="SolaimanLipi"/>
          <w:sz w:val="26"/>
          <w:szCs w:val="26"/>
          <w:cs/>
          <w:lang w:bidi="bn-IN"/>
        </w:rPr>
        <w:t>শ</w:t>
      </w:r>
      <w:r w:rsidR="008037D2" w:rsidRPr="00FA2A2B">
        <w:rPr>
          <w:rFonts w:ascii="SolaimanLipi" w:hAnsi="SolaimanLipi" w:cs="SolaimanLipi"/>
          <w:sz w:val="26"/>
          <w:szCs w:val="26"/>
          <w:cs/>
          <w:lang w:bidi="bn-IN"/>
        </w:rPr>
        <w:t>গুলি</w:t>
      </w:r>
      <w:r w:rsidR="0046271B" w:rsidRPr="00FA2A2B">
        <w:rPr>
          <w:rFonts w:ascii="SolaimanLipi" w:hAnsi="SolaimanLipi" w:cs="SolaimanLipi"/>
          <w:sz w:val="26"/>
          <w:szCs w:val="26"/>
          <w:cs/>
          <w:lang w:bidi="bn-IN"/>
        </w:rPr>
        <w:t xml:space="preserve"> মেনে চলা, </w:t>
      </w:r>
      <w:r w:rsidR="00C70E3F" w:rsidRPr="00FA2A2B">
        <w:rPr>
          <w:rFonts w:ascii="SolaimanLipi" w:hAnsi="SolaimanLipi" w:cs="SolaimanLipi"/>
          <w:sz w:val="26"/>
          <w:szCs w:val="26"/>
          <w:cs/>
          <w:lang w:bidi="bn-IN"/>
        </w:rPr>
        <w:t>তাঁর বারণকৃত বিষয়</w:t>
      </w:r>
      <w:r w:rsidR="008037D2" w:rsidRPr="00FA2A2B">
        <w:rPr>
          <w:rFonts w:ascii="SolaimanLipi" w:hAnsi="SolaimanLipi" w:cs="SolaimanLipi"/>
          <w:sz w:val="26"/>
          <w:szCs w:val="26"/>
          <w:cs/>
          <w:lang w:bidi="bn-IN"/>
        </w:rPr>
        <w:t>গুলি</w:t>
      </w:r>
      <w:r w:rsidR="00C70E3F" w:rsidRPr="00FA2A2B">
        <w:rPr>
          <w:rFonts w:ascii="SolaimanLipi" w:hAnsi="SolaimanLipi" w:cs="SolaimanLipi"/>
          <w:sz w:val="26"/>
          <w:szCs w:val="26"/>
          <w:cs/>
          <w:lang w:bidi="bn-IN"/>
        </w:rPr>
        <w:t xml:space="preserve"> হতে বিরত থাকা</w:t>
      </w:r>
      <w:r w:rsidR="0046271B" w:rsidRPr="00FA2A2B">
        <w:rPr>
          <w:rFonts w:ascii="SolaimanLipi" w:hAnsi="SolaimanLipi" w:cs="SolaimanLipi"/>
          <w:sz w:val="26"/>
          <w:szCs w:val="26"/>
          <w:cs/>
          <w:lang w:bidi="hi-IN"/>
        </w:rPr>
        <w:t xml:space="preserve">। </w:t>
      </w:r>
      <w:r w:rsidR="0046271B" w:rsidRPr="00FA2A2B">
        <w:rPr>
          <w:rFonts w:ascii="SolaimanLipi" w:hAnsi="SolaimanLipi" w:cs="SolaimanLipi"/>
          <w:sz w:val="26"/>
          <w:szCs w:val="26"/>
          <w:cs/>
          <w:lang w:bidi="bn-IN"/>
        </w:rPr>
        <w:t xml:space="preserve">আর </w:t>
      </w:r>
      <w:r w:rsidR="00C70E3F" w:rsidRPr="00FA2A2B">
        <w:rPr>
          <w:rFonts w:ascii="SolaimanLipi" w:hAnsi="SolaimanLipi" w:cs="SolaimanLipi"/>
          <w:sz w:val="26"/>
          <w:szCs w:val="26"/>
          <w:cs/>
          <w:lang w:bidi="bn-IN"/>
        </w:rPr>
        <w:t>এই</w:t>
      </w:r>
      <w:r w:rsidR="0046271B" w:rsidRPr="00FA2A2B">
        <w:rPr>
          <w:rFonts w:ascii="SolaimanLipi" w:hAnsi="SolaimanLipi" w:cs="SolaimanLipi"/>
          <w:sz w:val="26"/>
          <w:szCs w:val="26"/>
          <w:cs/>
          <w:lang w:bidi="bn-IN"/>
        </w:rPr>
        <w:t xml:space="preserve"> বিষয়ে</w:t>
      </w:r>
      <w:r w:rsidR="00C70E3F" w:rsidRPr="00FA2A2B">
        <w:rPr>
          <w:rFonts w:ascii="SolaimanLipi" w:hAnsi="SolaimanLipi" w:cs="SolaimanLipi"/>
          <w:sz w:val="26"/>
          <w:szCs w:val="26"/>
          <w:cs/>
          <w:lang w:bidi="bn-IN"/>
        </w:rPr>
        <w:t xml:space="preserve"> যে, </w:t>
      </w:r>
      <w:r w:rsidR="004B5BA5" w:rsidRPr="00FA2A2B">
        <w:rPr>
          <w:rFonts w:ascii="SolaimanLipi" w:hAnsi="SolaimanLipi" w:cs="SolaimanLipi"/>
          <w:sz w:val="26"/>
          <w:szCs w:val="26"/>
          <w:cs/>
          <w:lang w:bidi="bn-IN"/>
        </w:rPr>
        <w:t>ব্যক্তি অবহেলা করবে, সেই ব্যক্তি প্রকৃতপক্ষে ধোঁকায় পতিত হবে</w:t>
      </w:r>
      <w:r w:rsidR="005F5BDE" w:rsidRPr="00FA2A2B">
        <w:rPr>
          <w:rFonts w:ascii="SolaimanLipi" w:hAnsi="SolaimanLipi" w:cs="SolaimanLipi"/>
          <w:sz w:val="26"/>
          <w:szCs w:val="26"/>
          <w:cs/>
          <w:lang w:bidi="bn-IN"/>
        </w:rPr>
        <w:t xml:space="preserve"> এবং ক্ষতিগ্রস্ত হবে</w:t>
      </w:r>
      <w:r w:rsidR="004B5BA5" w:rsidRPr="00FA2A2B">
        <w:rPr>
          <w:rFonts w:ascii="SolaimanLipi" w:hAnsi="SolaimanLipi" w:cs="SolaimanLipi"/>
          <w:sz w:val="26"/>
          <w:szCs w:val="26"/>
          <w:cs/>
          <w:lang w:bidi="hi-IN"/>
        </w:rPr>
        <w:t xml:space="preserve">। </w:t>
      </w:r>
    </w:p>
    <w:p w:rsidR="0065098D" w:rsidRPr="00FA2A2B" w:rsidRDefault="0065098D"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lastRenderedPageBreak/>
        <w:t>3</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প্রকৃতপক্ষে ধোঁকায় পতিত হ</w:t>
      </w:r>
      <w:r w:rsidR="00A165CC" w:rsidRPr="00FA2A2B">
        <w:rPr>
          <w:rFonts w:ascii="SolaimanLipi" w:eastAsia="Times New Roman" w:hAnsi="SolaimanLipi" w:cs="SolaimanLipi"/>
          <w:sz w:val="26"/>
          <w:szCs w:val="26"/>
          <w:cs/>
          <w:lang w:bidi="bn-IN"/>
        </w:rPr>
        <w:t>ওয়ার অর্থ হলো</w:t>
      </w:r>
      <w:r w:rsidR="00A165CC" w:rsidRPr="00FA2A2B">
        <w:rPr>
          <w:rFonts w:ascii="SolaimanLipi" w:eastAsia="Times New Roman" w:hAnsi="SolaimanLipi" w:cs="SolaimanLipi"/>
          <w:sz w:val="26"/>
          <w:szCs w:val="26"/>
          <w:lang w:bidi="bn-IN"/>
        </w:rPr>
        <w:t>:</w:t>
      </w:r>
      <w:r w:rsidR="00A165CC" w:rsidRPr="00FA2A2B">
        <w:rPr>
          <w:rFonts w:ascii="SolaimanLipi" w:eastAsia="Times New Roman" w:hAnsi="SolaimanLipi" w:cs="SolaimanLipi"/>
          <w:sz w:val="26"/>
          <w:szCs w:val="26"/>
          <w:cs/>
          <w:lang w:bidi="bn-IN"/>
        </w:rPr>
        <w:t xml:space="preserve"> </w:t>
      </w:r>
      <w:r w:rsidRPr="00FA2A2B">
        <w:rPr>
          <w:rFonts w:ascii="SolaimanLipi" w:eastAsia="Times New Roman" w:hAnsi="SolaimanLipi" w:cs="SolaimanLipi"/>
          <w:sz w:val="26"/>
          <w:szCs w:val="26"/>
          <w:cs/>
          <w:lang w:bidi="bn-IN"/>
        </w:rPr>
        <w:t xml:space="preserve"> </w:t>
      </w:r>
      <w:r w:rsidR="00A165CC" w:rsidRPr="00FA2A2B">
        <w:rPr>
          <w:rFonts w:ascii="SolaimanLipi" w:eastAsia="Times New Roman" w:hAnsi="SolaimanLipi" w:cs="SolaimanLipi"/>
          <w:sz w:val="26"/>
          <w:szCs w:val="26"/>
          <w:cs/>
          <w:lang w:bidi="bn-IN"/>
        </w:rPr>
        <w:t>হতাশ হওয়া,</w:t>
      </w:r>
      <w:r w:rsidR="00A165CC" w:rsidRPr="00FA2A2B">
        <w:rPr>
          <w:rFonts w:ascii="SolaimanLipi" w:eastAsia="Times New Roman" w:hAnsi="SolaimanLipi" w:cs="SolaimanLipi"/>
          <w:sz w:val="26"/>
          <w:szCs w:val="26"/>
          <w:lang w:bidi="bn-IN"/>
        </w:rPr>
        <w:t xml:space="preserve"> </w:t>
      </w:r>
      <w:r w:rsidR="00A165CC" w:rsidRPr="00FA2A2B">
        <w:rPr>
          <w:rFonts w:ascii="SolaimanLipi" w:eastAsia="Times New Roman" w:hAnsi="SolaimanLipi" w:cs="SolaimanLipi"/>
          <w:sz w:val="26"/>
          <w:szCs w:val="26"/>
          <w:cs/>
          <w:lang w:bidi="bn-IN"/>
        </w:rPr>
        <w:t xml:space="preserve">ক্ষতিগ্রস্ত হওয়া এবং দুর্ভাগা হওয়া। </w:t>
      </w:r>
      <w:r w:rsidR="00A67097" w:rsidRPr="00FA2A2B">
        <w:rPr>
          <w:rFonts w:ascii="SolaimanLipi" w:eastAsia="Times New Roman" w:hAnsi="SolaimanLipi" w:cs="SolaimanLipi"/>
          <w:sz w:val="26"/>
          <w:szCs w:val="26"/>
          <w:cs/>
          <w:lang w:bidi="bn-IN"/>
        </w:rPr>
        <w:t xml:space="preserve">সুতরাং যে ব্যক্তি রোগহীন শরীর </w:t>
      </w:r>
      <w:r w:rsidR="00D918E6" w:rsidRPr="00FA2A2B">
        <w:rPr>
          <w:rFonts w:ascii="SolaimanLipi" w:eastAsia="Times New Roman" w:hAnsi="SolaimanLipi" w:cs="SolaimanLipi"/>
          <w:sz w:val="26"/>
          <w:szCs w:val="26"/>
          <w:cs/>
          <w:lang w:bidi="bn-IN"/>
        </w:rPr>
        <w:t xml:space="preserve">ও </w:t>
      </w:r>
      <w:r w:rsidR="00A67097" w:rsidRPr="00FA2A2B">
        <w:rPr>
          <w:rFonts w:ascii="SolaimanLipi" w:eastAsia="Times New Roman" w:hAnsi="SolaimanLipi" w:cs="SolaimanLipi"/>
          <w:sz w:val="26"/>
          <w:szCs w:val="26"/>
          <w:cs/>
          <w:lang w:bidi="bn-IN"/>
        </w:rPr>
        <w:t>ভালো স্বাস্থ্য</w:t>
      </w:r>
      <w:r w:rsidR="00D918E6" w:rsidRPr="00FA2A2B">
        <w:rPr>
          <w:rFonts w:ascii="SolaimanLipi" w:eastAsia="Times New Roman" w:hAnsi="SolaimanLipi" w:cs="SolaimanLipi"/>
          <w:sz w:val="26"/>
          <w:szCs w:val="26"/>
          <w:cs/>
          <w:lang w:bidi="bn-IN"/>
        </w:rPr>
        <w:t xml:space="preserve"> পাবে</w:t>
      </w:r>
      <w:r w:rsidR="00A67097" w:rsidRPr="00FA2A2B">
        <w:rPr>
          <w:rFonts w:ascii="SolaimanLipi" w:eastAsia="Times New Roman" w:hAnsi="SolaimanLipi" w:cs="SolaimanLipi"/>
          <w:sz w:val="26"/>
          <w:szCs w:val="26"/>
          <w:cs/>
          <w:lang w:bidi="bn-IN"/>
        </w:rPr>
        <w:t xml:space="preserve"> এবং আনন্দদায়ক সচ্ছলতার মহানেয়ামত লাভ করবে। অতঃপর এই মহানেয়ামত নষ্ট করবে এবং তার দ্বারা উপকৃত </w:t>
      </w:r>
      <w:r w:rsidR="00D918E6" w:rsidRPr="00FA2A2B">
        <w:rPr>
          <w:rFonts w:ascii="SolaimanLipi" w:eastAsia="Times New Roman" w:hAnsi="SolaimanLipi" w:cs="SolaimanLipi"/>
          <w:sz w:val="26"/>
          <w:szCs w:val="26"/>
          <w:cs/>
          <w:lang w:bidi="bn-IN"/>
        </w:rPr>
        <w:t>হবে না। আর সেই মহানেয়ামত প্রাপ্ত হওয়ার কারণে মহান আল্লাহর কৃতজ্ঞতা প্রকাশ করবে না</w:t>
      </w:r>
      <w:r w:rsidR="00D918E6" w:rsidRPr="00FA2A2B">
        <w:rPr>
          <w:rFonts w:ascii="SolaimanLipi" w:eastAsia="Times New Roman" w:hAnsi="SolaimanLipi" w:cs="SolaimanLipi"/>
          <w:sz w:val="26"/>
          <w:szCs w:val="26"/>
          <w:lang w:bidi="bn-IN"/>
        </w:rPr>
        <w:t xml:space="preserve">,  </w:t>
      </w:r>
      <w:r w:rsidR="00D918E6" w:rsidRPr="00FA2A2B">
        <w:rPr>
          <w:rFonts w:ascii="SolaimanLipi" w:eastAsia="Times New Roman" w:hAnsi="SolaimanLipi" w:cs="SolaimanLipi"/>
          <w:sz w:val="26"/>
          <w:szCs w:val="26"/>
          <w:cs/>
          <w:lang w:bidi="bn-IN"/>
        </w:rPr>
        <w:t>সে নিজেই হতাশ হবে, ক্ষতিগ্রস্ত হবে এবং</w:t>
      </w:r>
      <w:r w:rsidR="0019014A" w:rsidRPr="00FA2A2B">
        <w:rPr>
          <w:rFonts w:ascii="SolaimanLipi" w:eastAsia="Times New Roman" w:hAnsi="SolaimanLipi" w:cs="SolaimanLipi"/>
          <w:sz w:val="26"/>
          <w:szCs w:val="26"/>
          <w:cs/>
          <w:lang w:bidi="bn-IN"/>
        </w:rPr>
        <w:t xml:space="preserve"> প্রতারিত</w:t>
      </w:r>
      <w:r w:rsidR="0019014A" w:rsidRPr="00FA2A2B">
        <w:rPr>
          <w:rFonts w:ascii="SolaimanLipi" w:eastAsia="Times New Roman" w:hAnsi="SolaimanLipi" w:cs="SolaimanLipi"/>
          <w:sz w:val="26"/>
          <w:szCs w:val="26"/>
          <w:lang w:bidi="bn-IN"/>
        </w:rPr>
        <w:t xml:space="preserve"> </w:t>
      </w:r>
      <w:r w:rsidR="0019014A" w:rsidRPr="00FA2A2B">
        <w:rPr>
          <w:rFonts w:ascii="SolaimanLipi" w:eastAsia="Times New Roman" w:hAnsi="SolaimanLipi" w:cs="SolaimanLipi"/>
          <w:sz w:val="26"/>
          <w:szCs w:val="26"/>
          <w:cs/>
          <w:lang w:bidi="bn-IN"/>
        </w:rPr>
        <w:t xml:space="preserve">হয়ে  </w:t>
      </w:r>
      <w:r w:rsidR="00D918E6" w:rsidRPr="00FA2A2B">
        <w:rPr>
          <w:rFonts w:ascii="SolaimanLipi" w:eastAsia="Times New Roman" w:hAnsi="SolaimanLipi" w:cs="SolaimanLipi"/>
          <w:sz w:val="26"/>
          <w:szCs w:val="26"/>
          <w:cs/>
          <w:lang w:bidi="bn-IN"/>
        </w:rPr>
        <w:t xml:space="preserve"> দুর্ভাগা হবে। </w:t>
      </w:r>
    </w:p>
    <w:p w:rsidR="003D000A" w:rsidRPr="00FA2A2B" w:rsidRDefault="003D000A" w:rsidP="00557095">
      <w:pPr>
        <w:bidi w:val="0"/>
        <w:spacing w:after="0"/>
        <w:jc w:val="both"/>
        <w:rPr>
          <w:rFonts w:ascii="SolaimanLipi" w:eastAsia="Times New Roman" w:hAnsi="SolaimanLipi" w:cs="SolaimanLipi"/>
          <w:sz w:val="26"/>
          <w:szCs w:val="26"/>
          <w:lang w:bidi="bn-IN"/>
        </w:rPr>
      </w:pPr>
    </w:p>
    <w:p w:rsidR="003D000A" w:rsidRPr="00FA2A2B" w:rsidRDefault="003D000A" w:rsidP="00557095">
      <w:pPr>
        <w:bidi w:val="0"/>
        <w:spacing w:after="0"/>
        <w:jc w:val="both"/>
        <w:rPr>
          <w:rFonts w:ascii="SolaimanLipi" w:eastAsia="Times New Roman" w:hAnsi="SolaimanLipi" w:cs="SolaimanLipi"/>
          <w:sz w:val="26"/>
          <w:szCs w:val="26"/>
          <w:lang w:bidi="bn-IN"/>
        </w:rPr>
      </w:pPr>
    </w:p>
    <w:p w:rsidR="003D000A" w:rsidRPr="00FA2A2B" w:rsidRDefault="003D000A" w:rsidP="00557095">
      <w:pPr>
        <w:bidi w:val="0"/>
        <w:spacing w:after="0"/>
        <w:jc w:val="both"/>
        <w:rPr>
          <w:rFonts w:ascii="SolaimanLipi" w:eastAsia="Times New Roman" w:hAnsi="SolaimanLipi" w:cs="SolaimanLipi"/>
          <w:sz w:val="26"/>
          <w:szCs w:val="26"/>
          <w:lang w:bidi="bn-IN"/>
        </w:rPr>
      </w:pPr>
    </w:p>
    <w:p w:rsidR="00BC5402" w:rsidRPr="00FA2A2B" w:rsidRDefault="00BC540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الإسلام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دين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حماية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الحقوق</w:t>
      </w:r>
    </w:p>
    <w:p w:rsidR="002346C8" w:rsidRPr="00FA2A2B" w:rsidRDefault="002346C8" w:rsidP="00557095">
      <w:pPr>
        <w:pStyle w:val="NormalWeb"/>
        <w:shd w:val="clear" w:color="auto" w:fill="FFFFFF"/>
        <w:spacing w:before="0" w:beforeAutospacing="0" w:after="0" w:afterAutospacing="0" w:line="330" w:lineRule="atLeast"/>
        <w:jc w:val="center"/>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প্রকৃত ইসলাম </w:t>
      </w:r>
      <w:r w:rsidR="00BE1EE8" w:rsidRPr="00FA2A2B">
        <w:rPr>
          <w:rFonts w:ascii="SolaimanLipi" w:hAnsi="SolaimanLipi" w:cs="SolaimanLipi"/>
          <w:b/>
          <w:bCs/>
          <w:sz w:val="32"/>
          <w:szCs w:val="32"/>
          <w:cs/>
          <w:lang w:bidi="bn-IN"/>
        </w:rPr>
        <w:t xml:space="preserve">জনগণের </w:t>
      </w:r>
      <w:r w:rsidRPr="00FA2A2B">
        <w:rPr>
          <w:rFonts w:ascii="SolaimanLipi" w:hAnsi="SolaimanLipi" w:cs="SolaimanLipi"/>
          <w:b/>
          <w:bCs/>
          <w:sz w:val="32"/>
          <w:szCs w:val="32"/>
          <w:cs/>
          <w:lang w:bidi="bn-IN"/>
        </w:rPr>
        <w:t>অধিকার সংরক্ষণের ধর্ম</w:t>
      </w:r>
    </w:p>
    <w:p w:rsidR="00BC5402" w:rsidRPr="00FA2A2B" w:rsidRDefault="00BC540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1" w:tooltip="معلومات الرواة" w:history="1">
        <w:r w:rsidRPr="00FA2A2B">
          <w:rPr>
            <w:rFonts w:ascii="Arial" w:eastAsia="Times New Roman" w:hAnsi="Arial" w:hint="cs"/>
            <w:sz w:val="28"/>
            <w:szCs w:val="28"/>
            <w:rtl/>
          </w:rPr>
          <w:t>مَعْقِلَ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يَسَارٍ</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اسْتَرْعَاهُ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رَعِيَّةً؛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يَحُطْهَا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بِنَصِيحَةٍ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رَائِحَةَ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w:t>
      </w:r>
    </w:p>
    <w:p w:rsidR="00BC5402" w:rsidRPr="00FA2A2B" w:rsidRDefault="00BC540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7150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227 - (142)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BD1097" w:rsidRPr="00FA2A2B" w:rsidRDefault="00DE2534" w:rsidP="00557095">
      <w:pPr>
        <w:pStyle w:val="NormalWeb"/>
        <w:shd w:val="clear" w:color="auto" w:fill="FFFFFF"/>
        <w:spacing w:before="0" w:beforeAutospacing="0" w:after="0" w:afterAutospacing="0" w:line="33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21 - অর্থ: </w:t>
      </w:r>
      <w:r w:rsidR="00AA3996" w:rsidRPr="00FA2A2B">
        <w:rPr>
          <w:rFonts w:ascii="SolaimanLipi" w:hAnsi="SolaimanLipi" w:cs="SolaimanLipi"/>
          <w:sz w:val="26"/>
          <w:szCs w:val="26"/>
          <w:cs/>
          <w:lang w:bidi="bn-IN"/>
        </w:rPr>
        <w:t>মাকেল</w:t>
      </w:r>
      <w:r w:rsidR="00533E41" w:rsidRPr="00FA2A2B">
        <w:rPr>
          <w:rFonts w:ascii="SolaimanLipi" w:hAnsi="SolaimanLipi" w:cs="SolaimanLipi"/>
          <w:sz w:val="26"/>
          <w:szCs w:val="26"/>
          <w:cs/>
          <w:lang w:bidi="bn-IN"/>
        </w:rPr>
        <w:t xml:space="preserve"> বিন ইয়াসার </w:t>
      </w:r>
      <w:r w:rsidR="00533E41" w:rsidRPr="00FA2A2B">
        <w:rPr>
          <w:rFonts w:ascii="SolaimanLipi" w:hAnsi="SolaimanLipi" w:cs="SolaimanLipi"/>
          <w:sz w:val="26"/>
          <w:szCs w:val="26"/>
          <w:lang w:bidi="bn-IN"/>
        </w:rPr>
        <w:t>[</w:t>
      </w:r>
      <w:r w:rsidR="00533E41" w:rsidRPr="00FA2A2B">
        <w:rPr>
          <w:rFonts w:ascii="SolaimanLipi" w:hAnsi="SolaimanLipi" w:cs="SolaimanLipi"/>
          <w:sz w:val="26"/>
          <w:szCs w:val="26"/>
          <w:cs/>
          <w:lang w:bidi="bn-IN"/>
        </w:rPr>
        <w:t>রাদিয়াল্লাহু আনহু</w:t>
      </w:r>
      <w:r w:rsidR="00533E41" w:rsidRPr="00FA2A2B">
        <w:rPr>
          <w:rFonts w:ascii="SolaimanLipi" w:hAnsi="SolaimanLipi" w:cs="SolaimanLipi"/>
          <w:sz w:val="26"/>
          <w:szCs w:val="26"/>
          <w:lang w:bidi="bn-IN"/>
        </w:rPr>
        <w:t>]</w:t>
      </w:r>
      <w:r w:rsidR="00533E41" w:rsidRPr="00FA2A2B">
        <w:rPr>
          <w:rFonts w:ascii="SolaimanLipi" w:hAnsi="SolaimanLipi" w:cs="SolaimanLipi"/>
          <w:sz w:val="26"/>
          <w:szCs w:val="26"/>
          <w:cs/>
          <w:lang w:bidi="bn-IN"/>
        </w:rPr>
        <w:t xml:space="preserve"> থেকে বর্ণিত</w:t>
      </w:r>
      <w:r w:rsidR="00533E41" w:rsidRPr="00FA2A2B">
        <w:rPr>
          <w:rFonts w:ascii="SolaimanLipi" w:hAnsi="SolaimanLipi" w:cs="SolaimanLipi"/>
          <w:sz w:val="26"/>
          <w:szCs w:val="26"/>
          <w:cs/>
          <w:lang w:bidi="hi-IN"/>
        </w:rPr>
        <w:t xml:space="preserve">। </w:t>
      </w:r>
      <w:r w:rsidR="00533E41" w:rsidRPr="00FA2A2B">
        <w:rPr>
          <w:rFonts w:ascii="SolaimanLipi" w:hAnsi="SolaimanLipi" w:cs="SolaimanLipi"/>
          <w:sz w:val="26"/>
          <w:szCs w:val="26"/>
          <w:cs/>
          <w:lang w:bidi="bn-IN"/>
        </w:rPr>
        <w:t>তিনি বলেন</w:t>
      </w:r>
      <w:r w:rsidR="000C3458" w:rsidRPr="00FA2A2B">
        <w:rPr>
          <w:rFonts w:ascii="SolaimanLipi" w:hAnsi="SolaimanLipi" w:cs="SolaimanLipi"/>
          <w:sz w:val="26"/>
          <w:szCs w:val="26"/>
          <w:cs/>
          <w:lang w:bidi="bn-IN"/>
        </w:rPr>
        <w:t>:</w:t>
      </w:r>
      <w:r w:rsidR="00533E41" w:rsidRPr="00FA2A2B">
        <w:rPr>
          <w:rFonts w:ascii="SolaimanLipi" w:hAnsi="SolaimanLipi" w:cs="SolaimanLipi"/>
          <w:sz w:val="26"/>
          <w:szCs w:val="26"/>
          <w:cs/>
          <w:lang w:bidi="bn-IN"/>
        </w:rPr>
        <w:t xml:space="preserve"> </w:t>
      </w:r>
      <w:r w:rsidR="00D73808" w:rsidRPr="00FA2A2B">
        <w:rPr>
          <w:rFonts w:ascii="SolaimanLipi" w:hAnsi="SolaimanLipi" w:cs="SolaimanLipi"/>
          <w:sz w:val="26"/>
          <w:szCs w:val="26"/>
          <w:cs/>
          <w:lang w:bidi="bn-IN"/>
        </w:rPr>
        <w:t xml:space="preserve">আমি </w:t>
      </w:r>
      <w:r w:rsidR="00533E41" w:rsidRPr="00FA2A2B">
        <w:rPr>
          <w:rFonts w:ascii="SolaimanLipi" w:hAnsi="SolaimanLipi" w:cs="SolaimanLipi"/>
          <w:sz w:val="26"/>
          <w:szCs w:val="26"/>
          <w:cs/>
          <w:lang w:bidi="bn-IN"/>
        </w:rPr>
        <w:t xml:space="preserve">আল্লাহর </w:t>
      </w:r>
      <w:r w:rsidR="0022364F" w:rsidRPr="00FA2A2B">
        <w:rPr>
          <w:rFonts w:ascii="SolaimanLipi" w:hAnsi="SolaimanLipi" w:cs="SolaimanLipi"/>
          <w:sz w:val="26"/>
          <w:szCs w:val="26"/>
          <w:cs/>
          <w:lang w:bidi="bn-IN"/>
        </w:rPr>
        <w:t>নাবী</w:t>
      </w:r>
      <w:r w:rsidR="00533E41" w:rsidRPr="00FA2A2B">
        <w:rPr>
          <w:rFonts w:ascii="SolaimanLipi" w:hAnsi="SolaimanLipi" w:cs="SolaimanLipi"/>
          <w:sz w:val="26"/>
          <w:szCs w:val="26"/>
          <w:cs/>
          <w:lang w:bidi="bn-IN"/>
        </w:rPr>
        <w:t xml:space="preserve"> </w:t>
      </w:r>
      <w:r w:rsidR="00533E41" w:rsidRPr="00FA2A2B">
        <w:rPr>
          <w:rFonts w:ascii="SolaimanLipi" w:hAnsi="SolaimanLipi" w:cs="SolaimanLipi"/>
          <w:sz w:val="26"/>
          <w:szCs w:val="26"/>
          <w:lang w:bidi="bn-IN"/>
        </w:rPr>
        <w:t>[</w:t>
      </w:r>
      <w:r w:rsidR="00533E41" w:rsidRPr="00FA2A2B">
        <w:rPr>
          <w:rFonts w:ascii="SolaimanLipi" w:hAnsi="SolaimanLipi" w:cs="SolaimanLipi"/>
          <w:sz w:val="26"/>
          <w:szCs w:val="26"/>
          <w:cs/>
          <w:lang w:bidi="bn-IN"/>
        </w:rPr>
        <w:t>সাল্লাল্লাহু আলাইহি ওয়াসাল্লাম</w:t>
      </w:r>
      <w:r w:rsidR="00533E41" w:rsidRPr="00FA2A2B">
        <w:rPr>
          <w:rFonts w:ascii="SolaimanLipi" w:hAnsi="SolaimanLipi" w:cs="SolaimanLipi"/>
          <w:sz w:val="26"/>
          <w:szCs w:val="26"/>
          <w:lang w:bidi="bn-IN"/>
        </w:rPr>
        <w:t>]</w:t>
      </w:r>
      <w:r w:rsidR="00D73808" w:rsidRPr="00FA2A2B">
        <w:rPr>
          <w:rFonts w:ascii="SolaimanLipi" w:hAnsi="SolaimanLipi" w:cs="SolaimanLipi"/>
          <w:sz w:val="26"/>
          <w:szCs w:val="26"/>
          <w:cs/>
          <w:lang w:bidi="bn-IN"/>
        </w:rPr>
        <w:t xml:space="preserve"> কে বলতে শুনেছি তিনি</w:t>
      </w:r>
      <w:r w:rsidR="00533E41" w:rsidRPr="00FA2A2B">
        <w:rPr>
          <w:rFonts w:ascii="SolaimanLipi" w:hAnsi="SolaimanLipi" w:cs="SolaimanLipi"/>
          <w:sz w:val="26"/>
          <w:szCs w:val="26"/>
          <w:cs/>
          <w:lang w:bidi="bn-IN"/>
        </w:rPr>
        <w:t xml:space="preserve"> বলেছেন: </w:t>
      </w:r>
      <w:r w:rsidR="00BC5AF3" w:rsidRPr="00FA2A2B">
        <w:rPr>
          <w:rFonts w:ascii="Arial" w:hAnsi="Arial" w:cs="Arial" w:hint="cs"/>
          <w:sz w:val="26"/>
          <w:szCs w:val="26"/>
          <w:cs/>
          <w:lang w:bidi="bn-IN"/>
        </w:rPr>
        <w:t>“</w:t>
      </w:r>
      <w:r w:rsidR="0052232E" w:rsidRPr="00FA2A2B">
        <w:rPr>
          <w:rFonts w:ascii="SolaimanLipi" w:hAnsi="SolaimanLipi" w:cs="SolaimanLipi"/>
          <w:sz w:val="26"/>
          <w:szCs w:val="26"/>
          <w:cs/>
          <w:lang w:bidi="bn-IN"/>
        </w:rPr>
        <w:t xml:space="preserve">মহান </w:t>
      </w:r>
      <w:r w:rsidR="00A71BFE" w:rsidRPr="00FA2A2B">
        <w:rPr>
          <w:rFonts w:ascii="SolaimanLipi" w:hAnsi="SolaimanLipi" w:cs="SolaimanLipi"/>
          <w:sz w:val="26"/>
          <w:szCs w:val="26"/>
          <w:cs/>
          <w:lang w:bidi="bn-IN"/>
        </w:rPr>
        <w:t xml:space="preserve">আল্লাহ </w:t>
      </w:r>
      <w:r w:rsidR="00930E44" w:rsidRPr="00FA2A2B">
        <w:rPr>
          <w:rFonts w:ascii="SolaimanLipi" w:hAnsi="SolaimanLipi" w:cs="SolaimanLipi"/>
          <w:sz w:val="26"/>
          <w:szCs w:val="26"/>
          <w:cs/>
          <w:lang w:bidi="bn-IN"/>
        </w:rPr>
        <w:t xml:space="preserve">যে ব্যক্তিকে </w:t>
      </w:r>
      <w:r w:rsidR="00C32B27" w:rsidRPr="00FA2A2B">
        <w:rPr>
          <w:rFonts w:ascii="SolaimanLipi" w:hAnsi="SolaimanLipi" w:cs="SolaimanLipi"/>
          <w:sz w:val="26"/>
          <w:szCs w:val="26"/>
          <w:cs/>
          <w:lang w:bidi="bn-IN"/>
        </w:rPr>
        <w:t xml:space="preserve">জনগণের নেতৃত্ব প্রদান করবেন </w:t>
      </w:r>
      <w:r w:rsidR="00A71BFE" w:rsidRPr="00FA2A2B">
        <w:rPr>
          <w:rFonts w:ascii="SolaimanLipi" w:hAnsi="SolaimanLipi" w:cs="SolaimanLipi"/>
          <w:sz w:val="26"/>
          <w:szCs w:val="26"/>
          <w:cs/>
          <w:lang w:bidi="bn-IN"/>
        </w:rPr>
        <w:t xml:space="preserve">আর সে তাদের জন্য </w:t>
      </w:r>
      <w:r w:rsidR="00675AA6" w:rsidRPr="00FA2A2B">
        <w:rPr>
          <w:rFonts w:ascii="SolaimanLipi" w:hAnsi="SolaimanLipi" w:cs="SolaimanLipi"/>
          <w:sz w:val="26"/>
          <w:szCs w:val="26"/>
          <w:cs/>
          <w:lang w:bidi="bn-IN"/>
        </w:rPr>
        <w:t xml:space="preserve">আন্তরিকতার সহিত </w:t>
      </w:r>
      <w:r w:rsidR="00A71BFE" w:rsidRPr="00FA2A2B">
        <w:rPr>
          <w:rFonts w:ascii="SolaimanLipi" w:hAnsi="SolaimanLipi" w:cs="SolaimanLipi"/>
          <w:sz w:val="26"/>
          <w:szCs w:val="26"/>
          <w:cs/>
          <w:lang w:bidi="bn-IN"/>
        </w:rPr>
        <w:t>কল্যাণ</w:t>
      </w:r>
      <w:r w:rsidR="00675AA6" w:rsidRPr="00FA2A2B">
        <w:rPr>
          <w:rFonts w:ascii="SolaimanLipi" w:hAnsi="SolaimanLipi" w:cs="SolaimanLipi"/>
          <w:sz w:val="26"/>
          <w:szCs w:val="26"/>
          <w:cs/>
          <w:lang w:bidi="bn-IN"/>
        </w:rPr>
        <w:t>দায়ক কর্ম সম্পাদন কর</w:t>
      </w:r>
      <w:r w:rsidR="008309E8" w:rsidRPr="00FA2A2B">
        <w:rPr>
          <w:rFonts w:ascii="SolaimanLipi" w:hAnsi="SolaimanLipi" w:cs="SolaimanLipi"/>
          <w:sz w:val="26"/>
          <w:szCs w:val="26"/>
          <w:cs/>
          <w:lang w:bidi="bn-IN"/>
        </w:rPr>
        <w:t xml:space="preserve">বে </w:t>
      </w:r>
      <w:r w:rsidR="00675AA6" w:rsidRPr="00FA2A2B">
        <w:rPr>
          <w:rFonts w:ascii="SolaimanLipi" w:hAnsi="SolaimanLipi" w:cs="SolaimanLipi"/>
          <w:sz w:val="26"/>
          <w:szCs w:val="26"/>
          <w:cs/>
          <w:lang w:bidi="bn-IN"/>
        </w:rPr>
        <w:t xml:space="preserve">না, </w:t>
      </w:r>
      <w:r w:rsidR="00A71BFE" w:rsidRPr="00FA2A2B">
        <w:rPr>
          <w:rFonts w:ascii="SolaimanLipi" w:hAnsi="SolaimanLipi" w:cs="SolaimanLipi"/>
          <w:sz w:val="26"/>
          <w:szCs w:val="26"/>
          <w:cs/>
          <w:lang w:bidi="bn-IN"/>
        </w:rPr>
        <w:t xml:space="preserve"> </w:t>
      </w:r>
      <w:r w:rsidR="00C32B27" w:rsidRPr="00FA2A2B">
        <w:rPr>
          <w:rFonts w:ascii="SolaimanLipi" w:hAnsi="SolaimanLipi" w:cs="SolaimanLipi"/>
          <w:sz w:val="26"/>
          <w:szCs w:val="26"/>
          <w:cs/>
          <w:lang w:bidi="bn-IN"/>
        </w:rPr>
        <w:t xml:space="preserve">তাহলে </w:t>
      </w:r>
      <w:r w:rsidR="00A71BFE" w:rsidRPr="00FA2A2B">
        <w:rPr>
          <w:rFonts w:ascii="SolaimanLipi" w:hAnsi="SolaimanLipi" w:cs="SolaimanLipi"/>
          <w:sz w:val="26"/>
          <w:szCs w:val="26"/>
          <w:cs/>
          <w:lang w:bidi="bn-IN"/>
        </w:rPr>
        <w:t xml:space="preserve">সে </w:t>
      </w:r>
      <w:r w:rsidR="00930E44" w:rsidRPr="00FA2A2B">
        <w:rPr>
          <w:rFonts w:ascii="SolaimanLipi" w:hAnsi="SolaimanLipi" w:cs="SolaimanLipi"/>
          <w:sz w:val="26"/>
          <w:szCs w:val="26"/>
          <w:cs/>
          <w:lang w:bidi="bn-IN"/>
        </w:rPr>
        <w:t xml:space="preserve">ব্যক্তি </w:t>
      </w:r>
      <w:r w:rsidR="00A71BFE" w:rsidRPr="00FA2A2B">
        <w:rPr>
          <w:rFonts w:ascii="SolaimanLipi" w:hAnsi="SolaimanLipi" w:cs="SolaimanLipi"/>
          <w:sz w:val="26"/>
          <w:szCs w:val="26"/>
          <w:cs/>
          <w:lang w:bidi="bn-IN"/>
        </w:rPr>
        <w:t xml:space="preserve">জান্নাতের </w:t>
      </w:r>
      <w:r w:rsidR="000F277D" w:rsidRPr="00FA2A2B">
        <w:rPr>
          <w:rFonts w:ascii="SolaimanLipi" w:hAnsi="SolaimanLipi" w:cs="SolaimanLipi"/>
          <w:sz w:val="26"/>
          <w:szCs w:val="26"/>
          <w:cs/>
          <w:lang w:bidi="bn-IN"/>
        </w:rPr>
        <w:t>ঘ্রাণও পাবে না</w:t>
      </w:r>
      <w:r w:rsidR="00BC5AF3" w:rsidRPr="00FA2A2B">
        <w:rPr>
          <w:rFonts w:ascii="Arial" w:hAnsi="Arial" w:cs="Arial" w:hint="cs"/>
          <w:sz w:val="26"/>
          <w:szCs w:val="26"/>
          <w:cs/>
          <w:lang w:bidi="bn-IN"/>
        </w:rPr>
        <w:t>”</w:t>
      </w:r>
      <w:r w:rsidR="00BC5AF3" w:rsidRPr="00FA2A2B">
        <w:rPr>
          <w:rFonts w:ascii="SolaimanLipi" w:hAnsi="SolaimanLipi" w:cs="SolaimanLipi"/>
          <w:sz w:val="26"/>
          <w:szCs w:val="26"/>
          <w:cs/>
          <w:lang w:bidi="hi-IN"/>
        </w:rPr>
        <w:t>।</w:t>
      </w:r>
    </w:p>
    <w:p w:rsidR="00A71BFE" w:rsidRPr="00FA2A2B" w:rsidRDefault="00BD1097" w:rsidP="00557095">
      <w:pPr>
        <w:pStyle w:val="NormalWeb"/>
        <w:shd w:val="clear" w:color="auto" w:fill="FFFFFF"/>
        <w:spacing w:before="0" w:beforeAutospacing="0" w:after="0" w:afterAutospacing="0" w:line="330" w:lineRule="atLeast"/>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0A7690" w:rsidRPr="00FA2A2B">
        <w:rPr>
          <w:rFonts w:ascii="SolaimanLipi" w:hAnsi="SolaimanLipi" w:cs="SolaimanLipi"/>
          <w:sz w:val="26"/>
          <w:szCs w:val="26"/>
          <w:cs/>
          <w:lang w:bidi="bn-IN"/>
        </w:rPr>
        <w:t>7150</w:t>
      </w:r>
      <w:r w:rsidRPr="00FA2A2B">
        <w:rPr>
          <w:rFonts w:ascii="SolaimanLipi" w:hAnsi="SolaimanLipi" w:cs="SolaimanLipi"/>
          <w:sz w:val="26"/>
          <w:szCs w:val="26"/>
          <w:cs/>
          <w:lang w:bidi="bn-IN"/>
        </w:rPr>
        <w:t xml:space="preserve"> 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0A7690" w:rsidRPr="00FA2A2B">
        <w:rPr>
          <w:rFonts w:ascii="SolaimanLipi" w:hAnsi="SolaimanLipi" w:cs="SolaimanLipi"/>
          <w:sz w:val="26"/>
          <w:szCs w:val="26"/>
          <w:cs/>
          <w:lang w:bidi="bn-IN"/>
        </w:rPr>
        <w:t xml:space="preserve">227 </w:t>
      </w:r>
      <w:r w:rsidRPr="00FA2A2B">
        <w:rPr>
          <w:rFonts w:ascii="SolaimanLipi" w:hAnsi="SolaimanLipi" w:cs="SolaimanLipi"/>
          <w:sz w:val="26"/>
          <w:szCs w:val="26"/>
          <w:cs/>
          <w:lang w:bidi="bn-IN"/>
        </w:rPr>
        <w:t>- (</w:t>
      </w:r>
      <w:r w:rsidR="000A7690" w:rsidRPr="00FA2A2B">
        <w:rPr>
          <w:rFonts w:ascii="SolaimanLipi" w:hAnsi="SolaimanLipi" w:cs="SolaimanLipi"/>
          <w:sz w:val="26"/>
          <w:szCs w:val="26"/>
          <w:cs/>
          <w:lang w:bidi="bn-IN"/>
        </w:rPr>
        <w:t>142</w:t>
      </w:r>
      <w:r w:rsidRPr="00FA2A2B">
        <w:rPr>
          <w:rFonts w:ascii="SolaimanLipi" w:hAnsi="SolaimanLipi" w:cs="SolaimanLipi"/>
          <w:sz w:val="26"/>
          <w:szCs w:val="26"/>
          <w:cs/>
          <w:lang w:bidi="bn-IN"/>
        </w:rPr>
        <w:t>)</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0052232E" w:rsidRPr="00FA2A2B">
        <w:rPr>
          <w:rFonts w:ascii="SolaimanLipi" w:hAnsi="SolaimanLipi" w:cs="SolaimanLipi"/>
          <w:sz w:val="26"/>
          <w:szCs w:val="26"/>
          <w:lang w:bidi="bn-IN"/>
        </w:rPr>
        <w:t xml:space="preserve"> </w:t>
      </w:r>
    </w:p>
    <w:p w:rsidR="008315D9" w:rsidRPr="00FA2A2B" w:rsidRDefault="008315D9" w:rsidP="00557095">
      <w:pPr>
        <w:bidi w:val="0"/>
        <w:spacing w:after="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8657CB" w:rsidRPr="00FA2A2B" w:rsidRDefault="00AA399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মাকেল</w:t>
      </w:r>
      <w:r w:rsidR="00D46637" w:rsidRPr="00FA2A2B">
        <w:rPr>
          <w:rFonts w:ascii="SolaimanLipi" w:hAnsi="SolaimanLipi" w:cs="SolaimanLipi"/>
          <w:sz w:val="26"/>
          <w:szCs w:val="26"/>
          <w:cs/>
          <w:lang w:bidi="bn-IN"/>
        </w:rPr>
        <w:t xml:space="preserve"> বিন ইয়াসার </w:t>
      </w:r>
      <w:r w:rsidR="008315D9" w:rsidRPr="00FA2A2B">
        <w:rPr>
          <w:rFonts w:ascii="SolaimanLipi" w:hAnsi="SolaimanLipi" w:cs="SolaimanLipi"/>
          <w:sz w:val="26"/>
          <w:szCs w:val="26"/>
          <w:cs/>
          <w:lang w:bidi="bn-IN"/>
        </w:rPr>
        <w:t xml:space="preserve">আল্‌ </w:t>
      </w:r>
      <w:r w:rsidR="00D46637" w:rsidRPr="00FA2A2B">
        <w:rPr>
          <w:rFonts w:ascii="SolaimanLipi" w:hAnsi="SolaimanLipi" w:cs="SolaimanLipi"/>
          <w:sz w:val="26"/>
          <w:szCs w:val="26"/>
          <w:cs/>
          <w:lang w:bidi="bn-IN"/>
        </w:rPr>
        <w:t>মুজানী</w:t>
      </w:r>
      <w:r w:rsidR="00D31DED" w:rsidRPr="00FA2A2B">
        <w:rPr>
          <w:rFonts w:ascii="SolaimanLipi" w:hAnsi="SolaimanLipi" w:cs="SolaimanLipi"/>
          <w:sz w:val="26"/>
          <w:szCs w:val="26"/>
          <w:cs/>
          <w:lang w:bidi="bn-IN"/>
        </w:rPr>
        <w:t xml:space="preserve"> </w:t>
      </w:r>
      <w:r w:rsidR="00D31DED" w:rsidRPr="00FA2A2B">
        <w:rPr>
          <w:rFonts w:ascii="SolaimanLipi" w:hAnsi="SolaimanLipi" w:cs="SolaimanLipi"/>
          <w:sz w:val="26"/>
          <w:szCs w:val="26"/>
          <w:lang w:bidi="bn-IN"/>
        </w:rPr>
        <w:t>[</w:t>
      </w:r>
      <w:r w:rsidR="00D31DED" w:rsidRPr="00FA2A2B">
        <w:rPr>
          <w:rFonts w:ascii="SolaimanLipi" w:hAnsi="SolaimanLipi" w:cs="SolaimanLipi"/>
          <w:sz w:val="26"/>
          <w:szCs w:val="26"/>
          <w:cs/>
          <w:lang w:bidi="bn-IN"/>
        </w:rPr>
        <w:t>রাদিয়াল্লাহু আনহু</w:t>
      </w:r>
      <w:r w:rsidR="00D31DED" w:rsidRPr="00FA2A2B">
        <w:rPr>
          <w:rFonts w:ascii="SolaimanLipi" w:hAnsi="SolaimanLipi" w:cs="SolaimanLipi"/>
          <w:sz w:val="26"/>
          <w:szCs w:val="26"/>
          <w:lang w:bidi="bn-IN"/>
        </w:rPr>
        <w:t>]</w:t>
      </w:r>
      <w:r w:rsidR="008315D9" w:rsidRPr="00FA2A2B">
        <w:rPr>
          <w:rFonts w:ascii="SolaimanLipi" w:hAnsi="SolaimanLipi" w:cs="SolaimanLipi"/>
          <w:sz w:val="26"/>
          <w:szCs w:val="26"/>
          <w:lang w:bidi="bn-IN"/>
        </w:rPr>
        <w:t xml:space="preserve"> </w:t>
      </w:r>
      <w:r w:rsidR="00245421" w:rsidRPr="00FA2A2B">
        <w:rPr>
          <w:rFonts w:ascii="SolaimanLipi" w:hAnsi="SolaimanLipi" w:cs="SolaimanLipi"/>
          <w:sz w:val="26"/>
          <w:szCs w:val="26"/>
          <w:cs/>
          <w:lang w:bidi="bn-IN"/>
        </w:rPr>
        <w:t>শামদেশ থেকে</w:t>
      </w:r>
      <w:r w:rsidR="00245421" w:rsidRPr="00FA2A2B">
        <w:rPr>
          <w:rFonts w:ascii="SolaimanLipi" w:hAnsi="SolaimanLipi" w:cs="SolaimanLipi"/>
          <w:sz w:val="26"/>
          <w:szCs w:val="26"/>
          <w:lang w:bidi="bn-IN"/>
        </w:rPr>
        <w:t xml:space="preserve"> </w:t>
      </w:r>
      <w:r w:rsidR="001776C7" w:rsidRPr="00FA2A2B">
        <w:rPr>
          <w:rFonts w:ascii="SolaimanLipi" w:hAnsi="SolaimanLipi" w:cs="SolaimanLipi"/>
          <w:sz w:val="26"/>
          <w:szCs w:val="26"/>
          <w:cs/>
          <w:lang w:bidi="bn-IN"/>
        </w:rPr>
        <w:t xml:space="preserve">আল্লাহর নাবী </w:t>
      </w:r>
      <w:r w:rsidR="001776C7" w:rsidRPr="00FA2A2B">
        <w:rPr>
          <w:rFonts w:ascii="SolaimanLipi" w:hAnsi="SolaimanLipi" w:cs="SolaimanLipi"/>
          <w:sz w:val="26"/>
          <w:szCs w:val="26"/>
          <w:lang w:bidi="bn-IN"/>
        </w:rPr>
        <w:t>[</w:t>
      </w:r>
      <w:r w:rsidR="001776C7" w:rsidRPr="00FA2A2B">
        <w:rPr>
          <w:rFonts w:ascii="SolaimanLipi" w:hAnsi="SolaimanLipi" w:cs="SolaimanLipi"/>
          <w:sz w:val="26"/>
          <w:szCs w:val="26"/>
          <w:cs/>
          <w:lang w:bidi="bn-IN"/>
        </w:rPr>
        <w:t>সাল্লাল্লাহু আলাইহি ওয়াসাল্লাম</w:t>
      </w:r>
      <w:r w:rsidR="001776C7" w:rsidRPr="00FA2A2B">
        <w:rPr>
          <w:rFonts w:ascii="SolaimanLipi" w:hAnsi="SolaimanLipi" w:cs="SolaimanLipi"/>
          <w:sz w:val="26"/>
          <w:szCs w:val="26"/>
          <w:lang w:bidi="bn-IN"/>
        </w:rPr>
        <w:t>]</w:t>
      </w:r>
      <w:r w:rsidR="001776C7" w:rsidRPr="00FA2A2B">
        <w:rPr>
          <w:rFonts w:ascii="SolaimanLipi" w:hAnsi="SolaimanLipi" w:cs="SolaimanLipi"/>
          <w:sz w:val="26"/>
          <w:szCs w:val="26"/>
          <w:cs/>
          <w:lang w:bidi="bn-IN"/>
        </w:rPr>
        <w:t xml:space="preserve"> এর কাছে আগমন করেছিলেন</w:t>
      </w:r>
      <w:r w:rsidR="006D72D9" w:rsidRPr="00FA2A2B">
        <w:rPr>
          <w:rFonts w:ascii="SolaimanLipi" w:hAnsi="SolaimanLipi" w:cs="SolaimanLipi"/>
          <w:sz w:val="26"/>
          <w:szCs w:val="26"/>
          <w:cs/>
          <w:lang w:bidi="hi-IN"/>
        </w:rPr>
        <w:t xml:space="preserve">। </w:t>
      </w:r>
      <w:r w:rsidR="003A1545" w:rsidRPr="00FA2A2B">
        <w:rPr>
          <w:rFonts w:ascii="SolaimanLipi" w:hAnsi="SolaimanLipi" w:cs="SolaimanLipi"/>
          <w:sz w:val="26"/>
          <w:szCs w:val="26"/>
          <w:cs/>
          <w:lang w:bidi="bn-IN"/>
        </w:rPr>
        <w:t xml:space="preserve">এবং </w:t>
      </w:r>
      <w:r w:rsidR="001E75E2" w:rsidRPr="00FA2A2B">
        <w:rPr>
          <w:rFonts w:ascii="SolaimanLipi" w:hAnsi="SolaimanLipi" w:cs="SolaimanLipi"/>
          <w:sz w:val="26"/>
          <w:szCs w:val="26"/>
          <w:cs/>
          <w:lang w:bidi="bn-IN"/>
        </w:rPr>
        <w:t>হুদায়বীয়ার সন্ধির ঘটনা সংঘটিত হওয়ার পূর্বেই তিনি ইসলাম ধর্ম গ্রহণ করেছিলেন।</w:t>
      </w:r>
      <w:r w:rsidR="00637204" w:rsidRPr="00FA2A2B">
        <w:rPr>
          <w:rFonts w:ascii="SolaimanLipi" w:hAnsi="SolaimanLipi" w:cs="SolaimanLipi"/>
          <w:sz w:val="26"/>
          <w:szCs w:val="26"/>
          <w:cs/>
          <w:lang w:bidi="bn-IN"/>
        </w:rPr>
        <w:t xml:space="preserve"> এবং </w:t>
      </w:r>
      <w:r w:rsidR="00245421" w:rsidRPr="00FA2A2B">
        <w:rPr>
          <w:rFonts w:ascii="SolaimanLipi" w:hAnsi="SolaimanLipi" w:cs="SolaimanLipi"/>
          <w:sz w:val="26"/>
          <w:szCs w:val="26"/>
          <w:cs/>
          <w:lang w:bidi="bn-IN"/>
        </w:rPr>
        <w:t xml:space="preserve">তিনি </w:t>
      </w:r>
      <w:r w:rsidR="00637204" w:rsidRPr="00FA2A2B">
        <w:rPr>
          <w:rFonts w:ascii="SolaimanLipi" w:hAnsi="SolaimanLipi" w:cs="SolaimanLipi"/>
          <w:sz w:val="26"/>
          <w:szCs w:val="26"/>
          <w:cs/>
          <w:lang w:bidi="bn-IN"/>
        </w:rPr>
        <w:t xml:space="preserve">আল্লাহর নাবী </w:t>
      </w:r>
      <w:r w:rsidR="00637204" w:rsidRPr="00FA2A2B">
        <w:rPr>
          <w:rFonts w:ascii="SolaimanLipi" w:hAnsi="SolaimanLipi" w:cs="SolaimanLipi"/>
          <w:sz w:val="26"/>
          <w:szCs w:val="26"/>
          <w:lang w:bidi="bn-IN"/>
        </w:rPr>
        <w:t>[</w:t>
      </w:r>
      <w:r w:rsidR="00637204" w:rsidRPr="00FA2A2B">
        <w:rPr>
          <w:rFonts w:ascii="SolaimanLipi" w:hAnsi="SolaimanLipi" w:cs="SolaimanLipi"/>
          <w:sz w:val="26"/>
          <w:szCs w:val="26"/>
          <w:cs/>
          <w:lang w:bidi="bn-IN"/>
        </w:rPr>
        <w:t>সাল্লাল্লাহু আলাইহি ওয়াসাল্লাম</w:t>
      </w:r>
      <w:r w:rsidR="00637204" w:rsidRPr="00FA2A2B">
        <w:rPr>
          <w:rFonts w:ascii="SolaimanLipi" w:hAnsi="SolaimanLipi" w:cs="SolaimanLipi"/>
          <w:sz w:val="26"/>
          <w:szCs w:val="26"/>
          <w:lang w:bidi="bn-IN"/>
        </w:rPr>
        <w:t>]</w:t>
      </w:r>
      <w:r w:rsidR="00637204" w:rsidRPr="00FA2A2B">
        <w:rPr>
          <w:rFonts w:ascii="SolaimanLipi" w:hAnsi="SolaimanLipi" w:cs="SolaimanLipi"/>
          <w:sz w:val="26"/>
          <w:szCs w:val="26"/>
          <w:cs/>
          <w:lang w:bidi="bn-IN"/>
        </w:rPr>
        <w:t xml:space="preserve"> এর </w:t>
      </w:r>
      <w:r w:rsidR="00F42BFA" w:rsidRPr="00FA2A2B">
        <w:rPr>
          <w:rFonts w:ascii="SolaimanLipi" w:hAnsi="SolaimanLipi" w:cs="SolaimanLipi"/>
          <w:sz w:val="26"/>
          <w:szCs w:val="26"/>
          <w:cs/>
          <w:lang w:bidi="bn-IN"/>
        </w:rPr>
        <w:t>কাছে</w:t>
      </w:r>
      <w:r w:rsidR="00B55001" w:rsidRPr="00FA2A2B">
        <w:rPr>
          <w:rFonts w:ascii="SolaimanLipi" w:hAnsi="SolaimanLipi" w:cs="SolaimanLipi"/>
          <w:sz w:val="26"/>
          <w:szCs w:val="26"/>
          <w:cs/>
          <w:lang w:bidi="bn-IN"/>
        </w:rPr>
        <w:t xml:space="preserve"> </w:t>
      </w:r>
      <w:r w:rsidR="00F42BFA" w:rsidRPr="00FA2A2B">
        <w:rPr>
          <w:rFonts w:ascii="SolaimanLipi" w:hAnsi="SolaimanLipi" w:cs="SolaimanLipi"/>
          <w:sz w:val="26"/>
          <w:szCs w:val="26"/>
          <w:cs/>
          <w:lang w:bidi="bn-IN"/>
        </w:rPr>
        <w:t xml:space="preserve">বৃক্ষের নীচে </w:t>
      </w:r>
      <w:r w:rsidR="00B55001" w:rsidRPr="00FA2A2B">
        <w:rPr>
          <w:rFonts w:ascii="SolaimanLipi" w:hAnsi="SolaimanLipi" w:cs="SolaimanLipi"/>
          <w:sz w:val="26"/>
          <w:szCs w:val="26"/>
          <w:cs/>
          <w:lang w:bidi="bn-IN"/>
        </w:rPr>
        <w:t>আনুগত্যের শপথ</w:t>
      </w:r>
      <w:r w:rsidR="003A1545" w:rsidRPr="00FA2A2B">
        <w:rPr>
          <w:rFonts w:ascii="SolaimanLipi" w:hAnsi="SolaimanLipi" w:cs="SolaimanLipi"/>
          <w:sz w:val="26"/>
          <w:szCs w:val="26"/>
          <w:cs/>
          <w:lang w:bidi="bn-IN"/>
        </w:rPr>
        <w:t>ও</w:t>
      </w:r>
      <w:r w:rsidR="00B55001" w:rsidRPr="00FA2A2B">
        <w:rPr>
          <w:rFonts w:ascii="SolaimanLipi" w:hAnsi="SolaimanLipi" w:cs="SolaimanLipi"/>
          <w:sz w:val="26"/>
          <w:szCs w:val="26"/>
          <w:cs/>
          <w:lang w:bidi="bn-IN"/>
        </w:rPr>
        <w:t xml:space="preserve"> </w:t>
      </w:r>
      <w:r w:rsidR="003A1545" w:rsidRPr="00FA2A2B">
        <w:rPr>
          <w:rFonts w:ascii="SolaimanLipi" w:hAnsi="SolaimanLipi" w:cs="SolaimanLipi"/>
          <w:sz w:val="26"/>
          <w:szCs w:val="26"/>
          <w:cs/>
          <w:lang w:bidi="bn-IN"/>
        </w:rPr>
        <w:t xml:space="preserve">গ্রহণ </w:t>
      </w:r>
      <w:r w:rsidR="00B55001" w:rsidRPr="00FA2A2B">
        <w:rPr>
          <w:rFonts w:ascii="SolaimanLipi" w:hAnsi="SolaimanLipi" w:cs="SolaimanLipi"/>
          <w:sz w:val="26"/>
          <w:szCs w:val="26"/>
          <w:cs/>
          <w:lang w:bidi="bn-IN"/>
        </w:rPr>
        <w:t>করেছিলেন</w:t>
      </w:r>
      <w:r w:rsidR="00B55001" w:rsidRPr="00FA2A2B">
        <w:rPr>
          <w:rFonts w:ascii="SolaimanLipi" w:hAnsi="SolaimanLipi" w:cs="SolaimanLipi"/>
          <w:sz w:val="26"/>
          <w:szCs w:val="26"/>
          <w:cs/>
          <w:lang w:bidi="hi-IN"/>
        </w:rPr>
        <w:t>।</w:t>
      </w:r>
      <w:r w:rsidR="00B55001" w:rsidRPr="00FA2A2B">
        <w:rPr>
          <w:rFonts w:ascii="SolaimanLipi" w:hAnsi="SolaimanLipi" w:cs="SolaimanLipi"/>
          <w:sz w:val="26"/>
          <w:szCs w:val="26"/>
          <w:lang w:bidi="bn-IN"/>
        </w:rPr>
        <w:t xml:space="preserve"> </w:t>
      </w:r>
      <w:r w:rsidR="00460C72" w:rsidRPr="00FA2A2B">
        <w:rPr>
          <w:rFonts w:ascii="SolaimanLipi" w:hAnsi="SolaimanLipi" w:cs="SolaimanLipi"/>
          <w:sz w:val="26"/>
          <w:szCs w:val="26"/>
          <w:cs/>
          <w:lang w:bidi="bn-IN"/>
        </w:rPr>
        <w:t>আর</w:t>
      </w:r>
      <w:r w:rsidR="00802812" w:rsidRPr="00FA2A2B">
        <w:rPr>
          <w:rFonts w:ascii="SolaimanLipi" w:hAnsi="SolaimanLipi" w:cs="SolaimanLipi"/>
          <w:sz w:val="26"/>
          <w:szCs w:val="26"/>
          <w:cs/>
          <w:lang w:bidi="bn-IN"/>
        </w:rPr>
        <w:t xml:space="preserve"> আল্লাহর নাবী </w:t>
      </w:r>
      <w:r w:rsidR="00802812" w:rsidRPr="00FA2A2B">
        <w:rPr>
          <w:rFonts w:ascii="SolaimanLipi" w:hAnsi="SolaimanLipi" w:cs="SolaimanLipi"/>
          <w:sz w:val="26"/>
          <w:szCs w:val="26"/>
          <w:lang w:bidi="bn-IN"/>
        </w:rPr>
        <w:t>[</w:t>
      </w:r>
      <w:r w:rsidR="00802812" w:rsidRPr="00FA2A2B">
        <w:rPr>
          <w:rFonts w:ascii="SolaimanLipi" w:hAnsi="SolaimanLipi" w:cs="SolaimanLipi"/>
          <w:sz w:val="26"/>
          <w:szCs w:val="26"/>
          <w:cs/>
          <w:lang w:bidi="bn-IN"/>
        </w:rPr>
        <w:t>সাল্লাল্লাহু আলাইহি ওয়াসাল্লাম</w:t>
      </w:r>
      <w:r w:rsidR="00802812" w:rsidRPr="00FA2A2B">
        <w:rPr>
          <w:rFonts w:ascii="SolaimanLipi" w:hAnsi="SolaimanLipi" w:cs="SolaimanLipi"/>
          <w:sz w:val="26"/>
          <w:szCs w:val="26"/>
          <w:lang w:bidi="bn-IN"/>
        </w:rPr>
        <w:t>]</w:t>
      </w:r>
      <w:r w:rsidR="00802812" w:rsidRPr="00FA2A2B">
        <w:rPr>
          <w:rFonts w:ascii="SolaimanLipi" w:hAnsi="SolaimanLipi" w:cs="SolaimanLipi"/>
          <w:sz w:val="26"/>
          <w:szCs w:val="26"/>
          <w:cs/>
          <w:lang w:bidi="bn-IN"/>
        </w:rPr>
        <w:t xml:space="preserve"> যখন বৃক্ষের নীচে আনুগত্যের শপথ </w:t>
      </w:r>
      <w:r w:rsidR="00F244AE" w:rsidRPr="00FA2A2B">
        <w:rPr>
          <w:rFonts w:ascii="SolaimanLipi" w:hAnsi="SolaimanLipi" w:cs="SolaimanLipi"/>
          <w:sz w:val="26"/>
          <w:szCs w:val="26"/>
          <w:cs/>
          <w:lang w:bidi="bn-IN"/>
        </w:rPr>
        <w:t xml:space="preserve">গ্রহণ </w:t>
      </w:r>
      <w:r w:rsidR="00802812" w:rsidRPr="00FA2A2B">
        <w:rPr>
          <w:rFonts w:ascii="SolaimanLipi" w:hAnsi="SolaimanLipi" w:cs="SolaimanLipi"/>
          <w:sz w:val="26"/>
          <w:szCs w:val="26"/>
          <w:cs/>
          <w:lang w:bidi="bn-IN"/>
        </w:rPr>
        <w:t>ক</w:t>
      </w:r>
      <w:r w:rsidR="00F244AE" w:rsidRPr="00FA2A2B">
        <w:rPr>
          <w:rFonts w:ascii="SolaimanLipi" w:hAnsi="SolaimanLipi" w:cs="SolaimanLipi"/>
          <w:sz w:val="26"/>
          <w:szCs w:val="26"/>
          <w:cs/>
          <w:lang w:bidi="bn-IN"/>
        </w:rPr>
        <w:t>র</w:t>
      </w:r>
      <w:r w:rsidR="00802812" w:rsidRPr="00FA2A2B">
        <w:rPr>
          <w:rFonts w:ascii="SolaimanLipi" w:hAnsi="SolaimanLipi" w:cs="SolaimanLipi"/>
          <w:sz w:val="26"/>
          <w:szCs w:val="26"/>
          <w:cs/>
          <w:lang w:bidi="bn-IN"/>
        </w:rPr>
        <w:t>ছিলেন</w:t>
      </w:r>
      <w:r w:rsidR="00F244AE" w:rsidRPr="00FA2A2B">
        <w:rPr>
          <w:rFonts w:ascii="SolaimanLipi" w:hAnsi="SolaimanLipi" w:cs="SolaimanLipi"/>
          <w:sz w:val="26"/>
          <w:szCs w:val="26"/>
          <w:lang w:bidi="bn-IN"/>
        </w:rPr>
        <w:t xml:space="preserve">, </w:t>
      </w:r>
      <w:r w:rsidR="00F244AE" w:rsidRPr="00FA2A2B">
        <w:rPr>
          <w:rFonts w:ascii="SolaimanLipi" w:hAnsi="SolaimanLipi" w:cs="SolaimanLipi"/>
          <w:sz w:val="26"/>
          <w:szCs w:val="26"/>
          <w:cs/>
          <w:lang w:bidi="bn-IN"/>
        </w:rPr>
        <w:t>তখন</w:t>
      </w:r>
      <w:r w:rsidR="00F244AE" w:rsidRPr="00FA2A2B">
        <w:rPr>
          <w:rFonts w:ascii="SolaimanLipi" w:hAnsi="SolaimanLipi" w:cs="SolaimanLipi"/>
          <w:sz w:val="26"/>
          <w:szCs w:val="26"/>
          <w:lang w:bidi="bn-IN"/>
        </w:rPr>
        <w:t xml:space="preserve"> </w:t>
      </w:r>
      <w:r w:rsidR="00460C72" w:rsidRPr="00FA2A2B">
        <w:rPr>
          <w:rFonts w:ascii="SolaimanLipi" w:hAnsi="SolaimanLipi" w:cs="SolaimanLipi"/>
          <w:sz w:val="26"/>
          <w:szCs w:val="26"/>
          <w:cs/>
          <w:lang w:bidi="bn-IN"/>
        </w:rPr>
        <w:t xml:space="preserve">তিনি বৃক্ষের ডাল আল্লাহর নাবী </w:t>
      </w:r>
      <w:r w:rsidR="00460C72" w:rsidRPr="00FA2A2B">
        <w:rPr>
          <w:rFonts w:ascii="SolaimanLipi" w:hAnsi="SolaimanLipi" w:cs="SolaimanLipi"/>
          <w:sz w:val="26"/>
          <w:szCs w:val="26"/>
          <w:lang w:bidi="bn-IN"/>
        </w:rPr>
        <w:lastRenderedPageBreak/>
        <w:t>[</w:t>
      </w:r>
      <w:r w:rsidR="00460C72" w:rsidRPr="00FA2A2B">
        <w:rPr>
          <w:rFonts w:ascii="SolaimanLipi" w:hAnsi="SolaimanLipi" w:cs="SolaimanLipi"/>
          <w:sz w:val="26"/>
          <w:szCs w:val="26"/>
          <w:cs/>
          <w:lang w:bidi="bn-IN"/>
        </w:rPr>
        <w:t>সাল্লাল্লাহু আলাইহি ওয়াসাল্লাম</w:t>
      </w:r>
      <w:r w:rsidR="00460C72" w:rsidRPr="00FA2A2B">
        <w:rPr>
          <w:rFonts w:ascii="SolaimanLipi" w:hAnsi="SolaimanLipi" w:cs="SolaimanLipi"/>
          <w:sz w:val="26"/>
          <w:szCs w:val="26"/>
          <w:lang w:bidi="bn-IN"/>
        </w:rPr>
        <w:t>]</w:t>
      </w:r>
      <w:r w:rsidR="00460C72" w:rsidRPr="00FA2A2B">
        <w:rPr>
          <w:rFonts w:ascii="SolaimanLipi" w:hAnsi="SolaimanLipi" w:cs="SolaimanLipi"/>
          <w:sz w:val="26"/>
          <w:szCs w:val="26"/>
          <w:cs/>
          <w:lang w:bidi="bn-IN"/>
        </w:rPr>
        <w:t xml:space="preserve"> এর পবিত্র চেহারা হতে </w:t>
      </w:r>
      <w:r w:rsidR="008657CB" w:rsidRPr="00FA2A2B">
        <w:rPr>
          <w:rFonts w:ascii="SolaimanLipi" w:hAnsi="SolaimanLipi" w:cs="SolaimanLipi"/>
          <w:sz w:val="26"/>
          <w:szCs w:val="26"/>
          <w:cs/>
          <w:lang w:bidi="bn-IN"/>
        </w:rPr>
        <w:t xml:space="preserve">উপরে </w:t>
      </w:r>
      <w:r w:rsidR="00931D97" w:rsidRPr="00FA2A2B">
        <w:rPr>
          <w:rFonts w:ascii="SolaimanLipi" w:hAnsi="SolaimanLipi" w:cs="SolaimanLipi"/>
          <w:sz w:val="26"/>
          <w:szCs w:val="26"/>
          <w:cs/>
          <w:lang w:bidi="bn-IN"/>
        </w:rPr>
        <w:t xml:space="preserve">উঠিয়ে </w:t>
      </w:r>
      <w:r w:rsidR="00F33C04" w:rsidRPr="00FA2A2B">
        <w:rPr>
          <w:rFonts w:ascii="SolaimanLipi" w:hAnsi="SolaimanLipi" w:cs="SolaimanLipi"/>
          <w:sz w:val="26"/>
          <w:szCs w:val="26"/>
          <w:cs/>
          <w:lang w:bidi="bn-IN"/>
        </w:rPr>
        <w:t xml:space="preserve">রেখেছিলেন। </w:t>
      </w:r>
      <w:r w:rsidR="00BE09C2" w:rsidRPr="00FA2A2B">
        <w:rPr>
          <w:rFonts w:ascii="SolaimanLipi" w:hAnsi="SolaimanLipi" w:cs="SolaimanLipi"/>
          <w:sz w:val="26"/>
          <w:szCs w:val="26"/>
          <w:cs/>
          <w:lang w:bidi="bn-IN"/>
        </w:rPr>
        <w:t>তাঁর বর্ণিত হাদীসের সংখ্যা 34 টি</w:t>
      </w:r>
      <w:r w:rsidR="00BE09C2" w:rsidRPr="00FA2A2B">
        <w:rPr>
          <w:rFonts w:ascii="SolaimanLipi" w:hAnsi="SolaimanLipi" w:cs="SolaimanLipi"/>
          <w:sz w:val="26"/>
          <w:szCs w:val="26"/>
          <w:cs/>
          <w:lang w:bidi="hi-IN"/>
        </w:rPr>
        <w:t>।</w:t>
      </w:r>
    </w:p>
    <w:p w:rsidR="006D089C" w:rsidRPr="00FA2A2B" w:rsidRDefault="006D089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মৃত্যুবরণে</w:t>
      </w:r>
      <w:r w:rsidR="002857F2" w:rsidRPr="00FA2A2B">
        <w:rPr>
          <w:rFonts w:ascii="SolaimanLipi" w:hAnsi="SolaimanLipi" w:cs="SolaimanLipi"/>
          <w:sz w:val="26"/>
          <w:szCs w:val="26"/>
          <w:cs/>
          <w:lang w:bidi="bn-IN"/>
        </w:rPr>
        <w:t>র</w:t>
      </w:r>
      <w:r w:rsidRPr="00FA2A2B">
        <w:rPr>
          <w:rFonts w:ascii="SolaimanLipi" w:hAnsi="SolaimanLipi" w:cs="SolaimanLipi"/>
          <w:sz w:val="26"/>
          <w:szCs w:val="26"/>
          <w:cs/>
          <w:lang w:bidi="bn-IN"/>
        </w:rPr>
        <w:t xml:space="preserve"> পর রিদ্দার যুদ্ধ </w:t>
      </w:r>
      <w:hyperlink r:id="rId12" w:tooltip="খলিফা" w:history="1">
        <w:r w:rsidRPr="00FA2A2B">
          <w:rPr>
            <w:rFonts w:ascii="SolaimanLipi" w:hAnsi="SolaimanLipi" w:cs="SolaimanLipi"/>
            <w:sz w:val="26"/>
            <w:szCs w:val="26"/>
            <w:cs/>
            <w:lang w:bidi="bn-IN"/>
          </w:rPr>
          <w:t>খালিফা</w:t>
        </w:r>
      </w:hyperlink>
      <w:r w:rsidRPr="00FA2A2B">
        <w:rPr>
          <w:rFonts w:ascii="SolaimanLipi" w:hAnsi="SolaimanLipi" w:cs="SolaimanLipi"/>
          <w:sz w:val="26"/>
          <w:szCs w:val="26"/>
          <w:lang w:bidi="bn-IN"/>
        </w:rPr>
        <w:t> </w:t>
      </w:r>
      <w:hyperlink r:id="rId13" w:tooltip="আবু বকর" w:history="1">
        <w:r w:rsidRPr="00FA2A2B">
          <w:rPr>
            <w:rFonts w:ascii="SolaimanLipi" w:hAnsi="SolaimanLipi" w:cs="SolaimanLipi"/>
            <w:sz w:val="26"/>
            <w:szCs w:val="26"/>
            <w:cs/>
            <w:lang w:bidi="bn-IN"/>
          </w:rPr>
          <w:t>আবু বাকার</w:t>
        </w:r>
      </w:hyperlink>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শাসনামলে সংঘটিত হয়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যুদ্ধে</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অংশগ্রহণ</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করেন</w:t>
      </w:r>
      <w:r w:rsidR="00854982" w:rsidRPr="00FA2A2B">
        <w:rPr>
          <w:rFonts w:ascii="SolaimanLipi" w:hAnsi="SolaimanLipi" w:cs="SolaimanLipi"/>
          <w:sz w:val="26"/>
          <w:szCs w:val="26"/>
          <w:cs/>
          <w:lang w:bidi="hi-IN"/>
        </w:rPr>
        <w:t>।</w:t>
      </w:r>
      <w:r w:rsidR="000B7EE4" w:rsidRPr="00FA2A2B">
        <w:rPr>
          <w:rFonts w:ascii="SolaimanLipi" w:hAnsi="SolaimanLipi" w:cs="SolaimanLipi"/>
          <w:sz w:val="26"/>
          <w:szCs w:val="26"/>
          <w:lang w:bidi="bn-IN"/>
        </w:rPr>
        <w:t xml:space="preserve"> </w:t>
      </w:r>
      <w:r w:rsidR="002857F2" w:rsidRPr="00FA2A2B">
        <w:rPr>
          <w:rFonts w:ascii="SolaimanLipi" w:hAnsi="SolaimanLipi" w:cs="SolaimanLipi"/>
          <w:sz w:val="26"/>
          <w:szCs w:val="26"/>
          <w:cs/>
          <w:lang w:bidi="bn-IN"/>
        </w:rPr>
        <w:t xml:space="preserve">আর </w:t>
      </w:r>
      <w:r w:rsidR="000B7EE4" w:rsidRPr="00FA2A2B">
        <w:rPr>
          <w:rFonts w:ascii="SolaimanLipi" w:hAnsi="SolaimanLipi" w:cs="SolaimanLipi"/>
          <w:sz w:val="26"/>
          <w:szCs w:val="26"/>
          <w:cs/>
          <w:lang w:bidi="bn-IN"/>
        </w:rPr>
        <w:t>পারস্য</w:t>
      </w:r>
      <w:r w:rsidR="000B7EE4" w:rsidRPr="00FA2A2B">
        <w:rPr>
          <w:rFonts w:ascii="SolaimanLipi" w:hAnsi="SolaimanLipi" w:cs="SolaimanLipi"/>
          <w:sz w:val="26"/>
          <w:szCs w:val="26"/>
          <w:lang w:bidi="bn-IN"/>
        </w:rPr>
        <w:t xml:space="preserve"> </w:t>
      </w:r>
      <w:r w:rsidR="000B7EE4" w:rsidRPr="00FA2A2B">
        <w:rPr>
          <w:rFonts w:ascii="SolaimanLipi" w:hAnsi="SolaimanLipi" w:cs="SolaimanLipi"/>
          <w:sz w:val="26"/>
          <w:szCs w:val="26"/>
          <w:cs/>
          <w:lang w:bidi="bn-IN"/>
        </w:rPr>
        <w:t>বিজয়ের</w:t>
      </w:r>
      <w:r w:rsidR="000B7EE4" w:rsidRPr="00FA2A2B">
        <w:rPr>
          <w:rFonts w:ascii="SolaimanLipi" w:hAnsi="SolaimanLipi" w:cs="SolaimanLipi"/>
          <w:sz w:val="26"/>
          <w:szCs w:val="26"/>
          <w:lang w:bidi="bn-IN"/>
        </w:rPr>
        <w:t xml:space="preserve"> </w:t>
      </w:r>
      <w:r w:rsidR="000B7EE4" w:rsidRPr="00FA2A2B">
        <w:rPr>
          <w:rFonts w:ascii="SolaimanLipi" w:hAnsi="SolaimanLipi" w:cs="SolaimanLipi"/>
          <w:sz w:val="26"/>
          <w:szCs w:val="26"/>
          <w:cs/>
          <w:lang w:bidi="bn-IN"/>
        </w:rPr>
        <w:t>যুদ্ধেও তিনি  মুসলিম সেনাবাহিনীর সাথে অংশগ্রহণ</w:t>
      </w:r>
      <w:r w:rsidR="000B7EE4" w:rsidRPr="00FA2A2B">
        <w:rPr>
          <w:rFonts w:ascii="SolaimanLipi" w:hAnsi="SolaimanLipi" w:cs="SolaimanLipi"/>
          <w:sz w:val="26"/>
          <w:szCs w:val="26"/>
          <w:lang w:bidi="bn-IN"/>
        </w:rPr>
        <w:t xml:space="preserve"> </w:t>
      </w:r>
      <w:r w:rsidR="000B7EE4" w:rsidRPr="00FA2A2B">
        <w:rPr>
          <w:rFonts w:ascii="SolaimanLipi" w:hAnsi="SolaimanLipi" w:cs="SolaimanLipi"/>
          <w:sz w:val="26"/>
          <w:szCs w:val="26"/>
          <w:cs/>
          <w:lang w:bidi="bn-IN"/>
        </w:rPr>
        <w:t>করেন</w:t>
      </w:r>
      <w:r w:rsidR="000B7EE4" w:rsidRPr="00FA2A2B">
        <w:rPr>
          <w:rFonts w:ascii="SolaimanLipi" w:hAnsi="SolaimanLipi" w:cs="SolaimanLipi"/>
          <w:sz w:val="26"/>
          <w:szCs w:val="26"/>
          <w:cs/>
          <w:lang w:bidi="hi-IN"/>
        </w:rPr>
        <w:t>।</w:t>
      </w:r>
    </w:p>
    <w:p w:rsidR="008315D9" w:rsidRPr="00FA2A2B" w:rsidRDefault="00DF2C39" w:rsidP="00557095">
      <w:pPr>
        <w:bidi w:val="0"/>
        <w:spacing w:after="0"/>
        <w:jc w:val="both"/>
        <w:rPr>
          <w:rFonts w:ascii="SolaimanLipi" w:hAnsi="SolaimanLipi" w:cs="SolaimanLipi"/>
          <w:sz w:val="26"/>
          <w:szCs w:val="26"/>
          <w:lang w:bidi="hi-IN"/>
        </w:rPr>
      </w:pPr>
      <w:r w:rsidRPr="00FA2A2B">
        <w:rPr>
          <w:rFonts w:ascii="SolaimanLipi" w:hAnsi="SolaimanLipi" w:cs="SolaimanLipi"/>
          <w:sz w:val="26"/>
          <w:szCs w:val="26"/>
          <w:cs/>
          <w:lang w:bidi="bn-IN"/>
        </w:rPr>
        <w:t>খালিফা</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ওমার</w:t>
      </w:r>
      <w:r w:rsidR="00A457A2" w:rsidRPr="00FA2A2B">
        <w:rPr>
          <w:rFonts w:ascii="SolaimanLipi" w:hAnsi="SolaimanLipi" w:cs="SolaimanLipi"/>
          <w:sz w:val="26"/>
          <w:szCs w:val="26"/>
          <w:cs/>
          <w:lang w:bidi="bn-IN"/>
        </w:rPr>
        <w:t xml:space="preserve"> </w:t>
      </w:r>
      <w:r w:rsidR="00A457A2" w:rsidRPr="00FA2A2B">
        <w:rPr>
          <w:rFonts w:ascii="SolaimanLipi" w:hAnsi="SolaimanLipi" w:cs="SolaimanLipi"/>
          <w:sz w:val="26"/>
          <w:szCs w:val="26"/>
          <w:lang w:bidi="bn-IN"/>
        </w:rPr>
        <w:t>[</w:t>
      </w:r>
      <w:r w:rsidR="00A457A2" w:rsidRPr="00FA2A2B">
        <w:rPr>
          <w:rFonts w:ascii="SolaimanLipi" w:hAnsi="SolaimanLipi" w:cs="SolaimanLipi"/>
          <w:sz w:val="26"/>
          <w:szCs w:val="26"/>
          <w:cs/>
          <w:lang w:bidi="bn-IN"/>
        </w:rPr>
        <w:t>রাযিয়াল্লাহু আনহু</w:t>
      </w:r>
      <w:r w:rsidR="00A457A2" w:rsidRPr="00FA2A2B">
        <w:rPr>
          <w:rFonts w:ascii="SolaimanLipi" w:hAnsi="SolaimanLipi" w:cs="SolaimanLipi"/>
          <w:sz w:val="26"/>
          <w:szCs w:val="26"/>
          <w:lang w:bidi="bn-IN"/>
        </w:rPr>
        <w:t>]</w:t>
      </w:r>
      <w:r w:rsidR="00A457A2" w:rsidRPr="00FA2A2B">
        <w:rPr>
          <w:rFonts w:ascii="SolaimanLipi" w:hAnsi="SolaimanLipi" w:cs="SolaimanLipi"/>
          <w:sz w:val="26"/>
          <w:szCs w:val="26"/>
          <w:rtl/>
          <w:cs/>
        </w:rPr>
        <w:t xml:space="preserve"> </w:t>
      </w:r>
      <w:r w:rsidR="00A457A2" w:rsidRPr="00FA2A2B">
        <w:rPr>
          <w:rFonts w:ascii="SolaimanLipi" w:hAnsi="SolaimanLipi" w:cs="SolaimanLipi"/>
          <w:sz w:val="26"/>
          <w:szCs w:val="26"/>
          <w:cs/>
          <w:lang w:bidi="bn-IN"/>
        </w:rPr>
        <w:t>তাঁকে</w:t>
      </w:r>
      <w:r w:rsidR="00A457A2"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 xml:space="preserve">বাসরা শহরে </w:t>
      </w:r>
      <w:r w:rsidR="00A457A2" w:rsidRPr="00FA2A2B">
        <w:rPr>
          <w:rFonts w:ascii="SolaimanLipi" w:hAnsi="SolaimanLipi" w:cs="SolaimanLipi"/>
          <w:sz w:val="26"/>
          <w:szCs w:val="26"/>
          <w:cs/>
          <w:lang w:bidi="bn-IN"/>
        </w:rPr>
        <w:t>আমীর</w:t>
      </w:r>
      <w:r w:rsidR="00A457A2" w:rsidRPr="00FA2A2B">
        <w:rPr>
          <w:rFonts w:ascii="SolaimanLipi" w:hAnsi="SolaimanLipi" w:cs="SolaimanLipi"/>
          <w:sz w:val="26"/>
          <w:szCs w:val="26"/>
          <w:rtl/>
          <w:cs/>
        </w:rPr>
        <w:t xml:space="preserve"> </w:t>
      </w:r>
      <w:r w:rsidR="00A457A2" w:rsidRPr="00FA2A2B">
        <w:rPr>
          <w:rFonts w:ascii="SolaimanLipi" w:hAnsi="SolaimanLipi" w:cs="SolaimanLipi"/>
          <w:sz w:val="26"/>
          <w:szCs w:val="26"/>
          <w:cs/>
          <w:lang w:bidi="bn-IN"/>
        </w:rPr>
        <w:t>নিযুক্ত</w:t>
      </w:r>
      <w:r w:rsidR="00A457A2" w:rsidRPr="00FA2A2B">
        <w:rPr>
          <w:rFonts w:ascii="SolaimanLipi" w:hAnsi="SolaimanLipi" w:cs="SolaimanLipi"/>
          <w:sz w:val="26"/>
          <w:szCs w:val="26"/>
          <w:rtl/>
          <w:cs/>
        </w:rPr>
        <w:t xml:space="preserve"> </w:t>
      </w:r>
      <w:r w:rsidR="00A457A2" w:rsidRPr="00FA2A2B">
        <w:rPr>
          <w:rFonts w:ascii="SolaimanLipi" w:hAnsi="SolaimanLipi" w:cs="SolaimanLipi"/>
          <w:sz w:val="26"/>
          <w:szCs w:val="26"/>
          <w:cs/>
          <w:lang w:bidi="bn-IN"/>
        </w:rPr>
        <w:t>করেছিলেন।</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সেখানে</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তিনি</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খালিফা</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 xml:space="preserve">ওমার </w:t>
      </w:r>
      <w:r w:rsidR="00C63CED" w:rsidRPr="00FA2A2B">
        <w:rPr>
          <w:rFonts w:ascii="SolaimanLipi" w:hAnsi="SolaimanLipi" w:cs="SolaimanLipi"/>
          <w:sz w:val="26"/>
          <w:szCs w:val="26"/>
          <w:lang w:bidi="bn-IN"/>
        </w:rPr>
        <w:t>[</w:t>
      </w:r>
      <w:r w:rsidR="00C63CED" w:rsidRPr="00FA2A2B">
        <w:rPr>
          <w:rFonts w:ascii="SolaimanLipi" w:hAnsi="SolaimanLipi" w:cs="SolaimanLipi"/>
          <w:sz w:val="26"/>
          <w:szCs w:val="26"/>
          <w:cs/>
          <w:lang w:bidi="bn-IN"/>
        </w:rPr>
        <w:t>রাযিয়াল্লাহু আনহু</w:t>
      </w:r>
      <w:r w:rsidR="00C63CED" w:rsidRPr="00FA2A2B">
        <w:rPr>
          <w:rFonts w:ascii="SolaimanLipi" w:hAnsi="SolaimanLipi" w:cs="SolaimanLipi"/>
          <w:sz w:val="26"/>
          <w:szCs w:val="26"/>
          <w:lang w:bidi="bn-IN"/>
        </w:rPr>
        <w:t xml:space="preserve">] </w:t>
      </w:r>
      <w:r w:rsidR="00D44028" w:rsidRPr="00FA2A2B">
        <w:rPr>
          <w:rFonts w:ascii="SolaimanLipi" w:hAnsi="SolaimanLipi" w:cs="SolaimanLipi"/>
          <w:sz w:val="26"/>
          <w:szCs w:val="26"/>
          <w:cs/>
          <w:lang w:bidi="bn-IN"/>
        </w:rPr>
        <w:t xml:space="preserve">এর </w:t>
      </w:r>
      <w:r w:rsidR="00C63CED" w:rsidRPr="00FA2A2B">
        <w:rPr>
          <w:rFonts w:ascii="SolaimanLipi" w:hAnsi="SolaimanLipi" w:cs="SolaimanLipi"/>
          <w:sz w:val="26"/>
          <w:szCs w:val="26"/>
          <w:cs/>
          <w:lang w:bidi="bn-IN"/>
        </w:rPr>
        <w:t>উপদেশ</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অনুযায়ী</w:t>
      </w:r>
      <w:r w:rsidR="00C63CED" w:rsidRPr="00FA2A2B">
        <w:rPr>
          <w:rFonts w:ascii="SolaimanLipi" w:hAnsi="SolaimanLipi" w:cs="SolaimanLipi"/>
          <w:sz w:val="26"/>
          <w:szCs w:val="26"/>
          <w:lang w:bidi="bn-IN"/>
        </w:rPr>
        <w:t xml:space="preserve"> </w:t>
      </w:r>
      <w:r w:rsidR="006B2F17" w:rsidRPr="00FA2A2B">
        <w:rPr>
          <w:rFonts w:ascii="SolaimanLipi" w:hAnsi="SolaimanLipi" w:cs="SolaimanLipi"/>
          <w:sz w:val="26"/>
          <w:szCs w:val="26"/>
          <w:cs/>
          <w:lang w:bidi="bn-IN"/>
        </w:rPr>
        <w:t>মাটি</w:t>
      </w:r>
      <w:r w:rsidR="006B2F17" w:rsidRPr="00FA2A2B">
        <w:rPr>
          <w:rFonts w:ascii="SolaimanLipi" w:hAnsi="SolaimanLipi" w:cs="SolaimanLipi"/>
          <w:sz w:val="26"/>
          <w:szCs w:val="26"/>
          <w:lang w:bidi="bn-IN"/>
        </w:rPr>
        <w:t xml:space="preserve"> </w:t>
      </w:r>
      <w:r w:rsidR="006B2F17" w:rsidRPr="00FA2A2B">
        <w:rPr>
          <w:rFonts w:ascii="SolaimanLipi" w:hAnsi="SolaimanLipi" w:cs="SolaimanLipi"/>
          <w:sz w:val="26"/>
          <w:szCs w:val="26"/>
          <w:cs/>
          <w:lang w:bidi="bn-IN"/>
        </w:rPr>
        <w:t>খনন</w:t>
      </w:r>
      <w:r w:rsidR="006B2F17" w:rsidRPr="00FA2A2B">
        <w:rPr>
          <w:rFonts w:ascii="SolaimanLipi" w:hAnsi="SolaimanLipi" w:cs="SolaimanLipi"/>
          <w:sz w:val="26"/>
          <w:szCs w:val="26"/>
          <w:lang w:bidi="bn-IN"/>
        </w:rPr>
        <w:t xml:space="preserve"> </w:t>
      </w:r>
      <w:r w:rsidR="006B2F17" w:rsidRPr="00FA2A2B">
        <w:rPr>
          <w:rFonts w:ascii="SolaimanLipi" w:hAnsi="SolaimanLipi" w:cs="SolaimanLipi"/>
          <w:sz w:val="26"/>
          <w:szCs w:val="26"/>
          <w:cs/>
          <w:lang w:bidi="bn-IN"/>
        </w:rPr>
        <w:t>করে</w:t>
      </w:r>
      <w:r w:rsidR="006B2F17"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একটি</w:t>
      </w:r>
      <w:r w:rsidR="00C63CED" w:rsidRPr="00FA2A2B">
        <w:rPr>
          <w:rFonts w:ascii="SolaimanLipi" w:hAnsi="SolaimanLipi" w:cs="SolaimanLipi"/>
          <w:sz w:val="26"/>
          <w:szCs w:val="26"/>
          <w:lang w:bidi="bn-IN"/>
        </w:rPr>
        <w:t xml:space="preserve"> </w:t>
      </w:r>
      <w:r w:rsidR="00C63CED" w:rsidRPr="00FA2A2B">
        <w:rPr>
          <w:rFonts w:ascii="SolaimanLipi" w:hAnsi="SolaimanLipi" w:cs="SolaimanLipi"/>
          <w:sz w:val="26"/>
          <w:szCs w:val="26"/>
          <w:cs/>
          <w:lang w:bidi="bn-IN"/>
        </w:rPr>
        <w:t>নদী</w:t>
      </w:r>
      <w:r w:rsidR="00C63CED" w:rsidRPr="00FA2A2B">
        <w:rPr>
          <w:rFonts w:ascii="SolaimanLipi" w:hAnsi="SolaimanLipi" w:cs="SolaimanLipi"/>
          <w:sz w:val="26"/>
          <w:szCs w:val="26"/>
          <w:lang w:bidi="bn-IN"/>
        </w:rPr>
        <w:t xml:space="preserve"> </w:t>
      </w:r>
      <w:r w:rsidR="00B56B5E" w:rsidRPr="00FA2A2B">
        <w:rPr>
          <w:rFonts w:ascii="SolaimanLipi" w:hAnsi="SolaimanLipi" w:cs="SolaimanLipi"/>
          <w:sz w:val="26"/>
          <w:szCs w:val="26"/>
          <w:cs/>
          <w:lang w:bidi="bn-IN"/>
        </w:rPr>
        <w:t>তৈরি</w:t>
      </w:r>
      <w:r w:rsidR="00B56B5E" w:rsidRPr="00FA2A2B">
        <w:rPr>
          <w:rFonts w:ascii="SolaimanLipi" w:hAnsi="SolaimanLipi" w:cs="SolaimanLipi"/>
          <w:sz w:val="26"/>
          <w:szCs w:val="26"/>
          <w:lang w:bidi="bn-IN"/>
        </w:rPr>
        <w:t xml:space="preserve"> </w:t>
      </w:r>
      <w:r w:rsidR="00B56B5E" w:rsidRPr="00FA2A2B">
        <w:rPr>
          <w:rFonts w:ascii="SolaimanLipi" w:hAnsi="SolaimanLipi" w:cs="SolaimanLipi"/>
          <w:sz w:val="26"/>
          <w:szCs w:val="26"/>
          <w:cs/>
          <w:lang w:bidi="bn-IN"/>
        </w:rPr>
        <w:t>করেছিলেন</w:t>
      </w:r>
      <w:r w:rsidR="0091585B" w:rsidRPr="00FA2A2B">
        <w:rPr>
          <w:rFonts w:ascii="SolaimanLipi" w:hAnsi="SolaimanLipi" w:cs="SolaimanLipi"/>
          <w:sz w:val="26"/>
          <w:szCs w:val="26"/>
          <w:cs/>
          <w:lang w:bidi="hi-IN"/>
        </w:rPr>
        <w:t>।</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আর</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সে</w:t>
      </w:r>
      <w:r w:rsidR="000E69A6" w:rsidRPr="00FA2A2B">
        <w:rPr>
          <w:rFonts w:ascii="SolaimanLipi" w:hAnsi="SolaimanLipi" w:cs="SolaimanLipi"/>
          <w:sz w:val="26"/>
          <w:szCs w:val="26"/>
          <w:cs/>
          <w:lang w:bidi="bn-IN"/>
        </w:rPr>
        <w:t>ই বাসরা শহরে</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তিনি</w:t>
      </w:r>
      <w:r w:rsidR="00FB113E" w:rsidRPr="00FA2A2B">
        <w:rPr>
          <w:rFonts w:ascii="SolaimanLipi" w:hAnsi="SolaimanLipi" w:cs="SolaimanLipi"/>
          <w:sz w:val="26"/>
          <w:szCs w:val="26"/>
          <w:lang w:bidi="bn-IN"/>
        </w:rPr>
        <w:t xml:space="preserve"> </w:t>
      </w:r>
      <w:r w:rsidR="0084378C" w:rsidRPr="00FA2A2B">
        <w:rPr>
          <w:rFonts w:ascii="SolaimanLipi" w:hAnsi="SolaimanLipi" w:cs="SolaimanLipi"/>
          <w:sz w:val="26"/>
          <w:szCs w:val="26"/>
          <w:cs/>
          <w:lang w:bidi="bn-IN"/>
        </w:rPr>
        <w:t>স্থায়ী</w:t>
      </w:r>
      <w:r w:rsidR="00FB113E" w:rsidRPr="00FA2A2B">
        <w:rPr>
          <w:rFonts w:ascii="SolaimanLipi" w:hAnsi="SolaimanLipi" w:cs="SolaimanLipi"/>
          <w:sz w:val="26"/>
          <w:szCs w:val="26"/>
          <w:cs/>
          <w:lang w:bidi="bn-IN"/>
        </w:rPr>
        <w:t>ভাবে</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বসবাস</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করার</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জন্য</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একটি</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বাড়ি</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নির্মাণ</w:t>
      </w:r>
      <w:r w:rsidR="00FB113E" w:rsidRPr="00FA2A2B">
        <w:rPr>
          <w:rFonts w:ascii="SolaimanLipi" w:hAnsi="SolaimanLipi" w:cs="SolaimanLipi"/>
          <w:sz w:val="26"/>
          <w:szCs w:val="26"/>
          <w:lang w:bidi="bn-IN"/>
        </w:rPr>
        <w:t xml:space="preserve"> </w:t>
      </w:r>
      <w:r w:rsidR="00FB113E" w:rsidRPr="00FA2A2B">
        <w:rPr>
          <w:rFonts w:ascii="SolaimanLipi" w:hAnsi="SolaimanLipi" w:cs="SolaimanLipi"/>
          <w:sz w:val="26"/>
          <w:szCs w:val="26"/>
          <w:cs/>
          <w:lang w:bidi="bn-IN"/>
        </w:rPr>
        <w:t>করেছিলেন</w:t>
      </w:r>
      <w:r w:rsidR="00A32CAA" w:rsidRPr="00FA2A2B">
        <w:rPr>
          <w:rFonts w:ascii="SolaimanLipi" w:hAnsi="SolaimanLipi" w:cs="SolaimanLipi"/>
          <w:sz w:val="26"/>
          <w:szCs w:val="26"/>
          <w:cs/>
          <w:lang w:bidi="hi-IN"/>
        </w:rPr>
        <w:t>।</w:t>
      </w:r>
      <w:r w:rsidR="00A32CAA" w:rsidRPr="00FA2A2B">
        <w:rPr>
          <w:rFonts w:ascii="SolaimanLipi" w:hAnsi="SolaimanLipi" w:cs="SolaimanLipi"/>
          <w:sz w:val="26"/>
          <w:szCs w:val="26"/>
          <w:cs/>
          <w:lang w:bidi="bn-IN"/>
        </w:rPr>
        <w:t xml:space="preserve"> এবং সেখানেই তিনি বসবাস করতে করতে </w:t>
      </w:r>
      <w:r w:rsidR="00782A95" w:rsidRPr="00FA2A2B">
        <w:rPr>
          <w:rFonts w:ascii="SolaimanLipi" w:hAnsi="SolaimanLipi" w:cs="SolaimanLipi"/>
          <w:sz w:val="26"/>
          <w:szCs w:val="26"/>
          <w:cs/>
          <w:lang w:bidi="bn-IN"/>
        </w:rPr>
        <w:t>সন</w:t>
      </w:r>
      <w:r w:rsidR="00FB113E" w:rsidRPr="00FA2A2B">
        <w:rPr>
          <w:rFonts w:ascii="SolaimanLipi" w:hAnsi="SolaimanLipi" w:cs="SolaimanLipi"/>
          <w:sz w:val="26"/>
          <w:szCs w:val="26"/>
          <w:lang w:bidi="bn-IN"/>
        </w:rPr>
        <w:t xml:space="preserve"> </w:t>
      </w:r>
      <w:r w:rsidR="0084348C" w:rsidRPr="00FA2A2B">
        <w:rPr>
          <w:rFonts w:ascii="SolaimanLipi" w:hAnsi="SolaimanLipi" w:cs="SolaimanLipi"/>
          <w:sz w:val="26"/>
          <w:szCs w:val="26"/>
          <w:cs/>
          <w:lang w:bidi="bn-IN"/>
        </w:rPr>
        <w:t xml:space="preserve">65 হিজরীতে অথবা 60 হিজরীতে মৃত্যুবরণ করেন </w:t>
      </w:r>
      <w:r w:rsidR="0084348C" w:rsidRPr="00FA2A2B">
        <w:rPr>
          <w:rFonts w:ascii="SolaimanLipi" w:hAnsi="SolaimanLipi" w:cs="SolaimanLipi"/>
          <w:sz w:val="26"/>
          <w:szCs w:val="26"/>
          <w:lang w:bidi="bn-IN"/>
        </w:rPr>
        <w:t>[</w:t>
      </w:r>
      <w:r w:rsidR="0084348C" w:rsidRPr="00FA2A2B">
        <w:rPr>
          <w:rFonts w:ascii="SolaimanLipi" w:hAnsi="SolaimanLipi" w:cs="SolaimanLipi"/>
          <w:sz w:val="26"/>
          <w:szCs w:val="26"/>
          <w:cs/>
          <w:lang w:bidi="bn-IN"/>
        </w:rPr>
        <w:t>রাদিয়াল্লাহু আনহু</w:t>
      </w:r>
      <w:r w:rsidR="0084348C" w:rsidRPr="00FA2A2B">
        <w:rPr>
          <w:rFonts w:ascii="SolaimanLipi" w:hAnsi="SolaimanLipi" w:cs="SolaimanLipi"/>
          <w:sz w:val="26"/>
          <w:szCs w:val="26"/>
          <w:lang w:bidi="bn-IN"/>
        </w:rPr>
        <w:t>]</w:t>
      </w:r>
      <w:r w:rsidR="0084348C" w:rsidRPr="00FA2A2B">
        <w:rPr>
          <w:rFonts w:ascii="SolaimanLipi" w:hAnsi="SolaimanLipi" w:cs="SolaimanLipi"/>
          <w:sz w:val="26"/>
          <w:szCs w:val="26"/>
          <w:cs/>
          <w:lang w:bidi="bn-IN"/>
        </w:rPr>
        <w:t xml:space="preserve"> </w:t>
      </w:r>
      <w:r w:rsidR="0084348C" w:rsidRPr="00FA2A2B">
        <w:rPr>
          <w:rFonts w:ascii="SolaimanLipi" w:hAnsi="SolaimanLipi" w:cs="SolaimanLipi"/>
          <w:sz w:val="26"/>
          <w:szCs w:val="26"/>
          <w:cs/>
          <w:lang w:bidi="hi-IN"/>
        </w:rPr>
        <w:t>।</w:t>
      </w:r>
      <w:r w:rsidR="0084348C" w:rsidRPr="00FA2A2B">
        <w:rPr>
          <w:rFonts w:ascii="SolaimanLipi" w:hAnsi="SolaimanLipi" w:cs="SolaimanLipi"/>
          <w:sz w:val="26"/>
          <w:szCs w:val="26"/>
          <w:lang w:bidi="bn-IN"/>
        </w:rPr>
        <w:t xml:space="preserve"> </w:t>
      </w:r>
      <w:r w:rsidR="0084348C" w:rsidRPr="00FA2A2B">
        <w:rPr>
          <w:rFonts w:ascii="SolaimanLipi" w:hAnsi="SolaimanLipi" w:cs="SolaimanLipi"/>
          <w:sz w:val="26"/>
          <w:szCs w:val="26"/>
          <w:cs/>
          <w:lang w:bidi="bn-IN"/>
        </w:rPr>
        <w:t>এই বিষয়ে অন্য উক্তিও রয়েছে</w:t>
      </w:r>
      <w:r w:rsidR="0084348C" w:rsidRPr="00FA2A2B">
        <w:rPr>
          <w:rFonts w:ascii="SolaimanLipi" w:hAnsi="SolaimanLipi" w:cs="SolaimanLipi"/>
          <w:sz w:val="26"/>
          <w:szCs w:val="26"/>
          <w:cs/>
          <w:lang w:bidi="hi-IN"/>
        </w:rPr>
        <w:t xml:space="preserve"> ।</w:t>
      </w:r>
      <w:r w:rsidR="0084348C" w:rsidRPr="00FA2A2B">
        <w:rPr>
          <w:rFonts w:ascii="SolaimanLipi" w:hAnsi="SolaimanLipi" w:cs="SolaimanLipi"/>
          <w:sz w:val="26"/>
          <w:szCs w:val="26"/>
          <w:cs/>
          <w:lang w:bidi="bn-IN"/>
        </w:rPr>
        <w:t xml:space="preserve"> </w:t>
      </w:r>
    </w:p>
    <w:p w:rsidR="005C65D5" w:rsidRPr="00FA2A2B" w:rsidRDefault="005C65D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61A3D" w:rsidRPr="00FA2A2B" w:rsidRDefault="005C65D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E55899" w:rsidRPr="00FA2A2B">
        <w:rPr>
          <w:rFonts w:ascii="SolaimanLipi" w:hAnsi="SolaimanLipi" w:cs="SolaimanLipi"/>
          <w:sz w:val="26"/>
          <w:szCs w:val="26"/>
          <w:cs/>
          <w:lang w:bidi="bn-IN"/>
        </w:rPr>
        <w:t xml:space="preserve">এই হাদীসটি ভয়ানক সতর্কবার্তা বহন </w:t>
      </w:r>
      <w:r w:rsidR="00C81BCE" w:rsidRPr="00FA2A2B">
        <w:rPr>
          <w:rFonts w:ascii="SolaimanLipi" w:hAnsi="SolaimanLipi" w:cs="SolaimanLipi"/>
          <w:sz w:val="26"/>
          <w:szCs w:val="26"/>
          <w:cs/>
          <w:lang w:bidi="bn-IN"/>
        </w:rPr>
        <w:t xml:space="preserve">করে </w:t>
      </w:r>
      <w:r w:rsidR="00E55899" w:rsidRPr="00FA2A2B">
        <w:rPr>
          <w:rFonts w:ascii="SolaimanLipi" w:hAnsi="SolaimanLipi" w:cs="SolaimanLipi"/>
          <w:sz w:val="26"/>
          <w:szCs w:val="26"/>
          <w:cs/>
          <w:lang w:bidi="bn-IN"/>
        </w:rPr>
        <w:t xml:space="preserve">ওই সমস্ত কর্মকর্তার জন্য যারা </w:t>
      </w:r>
      <w:r w:rsidR="00B04CE0" w:rsidRPr="00FA2A2B">
        <w:rPr>
          <w:rFonts w:ascii="SolaimanLipi" w:hAnsi="SolaimanLipi" w:cs="SolaimanLipi"/>
          <w:sz w:val="26"/>
          <w:szCs w:val="26"/>
          <w:cs/>
          <w:lang w:bidi="bn-IN"/>
        </w:rPr>
        <w:t>লোকজ</w:t>
      </w:r>
      <w:r w:rsidR="00E6692B" w:rsidRPr="00FA2A2B">
        <w:rPr>
          <w:rFonts w:ascii="SolaimanLipi" w:hAnsi="SolaimanLipi" w:cs="SolaimanLipi"/>
          <w:sz w:val="26"/>
          <w:szCs w:val="26"/>
          <w:cs/>
          <w:lang w:bidi="bn-IN"/>
        </w:rPr>
        <w:t xml:space="preserve">নের </w:t>
      </w:r>
      <w:r w:rsidR="00B04CE0" w:rsidRPr="00FA2A2B">
        <w:rPr>
          <w:rFonts w:ascii="SolaimanLipi" w:hAnsi="SolaimanLipi" w:cs="SolaimanLipi"/>
          <w:sz w:val="26"/>
          <w:szCs w:val="26"/>
          <w:cs/>
          <w:lang w:bidi="bn-IN"/>
        </w:rPr>
        <w:t xml:space="preserve">কাজে </w:t>
      </w:r>
      <w:r w:rsidR="00375E8D" w:rsidRPr="00FA2A2B">
        <w:rPr>
          <w:rFonts w:ascii="SolaimanLipi" w:hAnsi="SolaimanLipi" w:cs="SolaimanLipi"/>
          <w:sz w:val="26"/>
          <w:szCs w:val="26"/>
          <w:cs/>
          <w:lang w:bidi="bn-IN"/>
        </w:rPr>
        <w:t xml:space="preserve">তাদেরকে </w:t>
      </w:r>
      <w:r w:rsidR="00B35DBB" w:rsidRPr="00FA2A2B">
        <w:rPr>
          <w:rFonts w:ascii="SolaimanLipi" w:hAnsi="SolaimanLipi" w:cs="SolaimanLipi"/>
          <w:sz w:val="26"/>
          <w:szCs w:val="26"/>
          <w:cs/>
          <w:lang w:bidi="bn-IN"/>
        </w:rPr>
        <w:t xml:space="preserve">প্রতারিত করে </w:t>
      </w:r>
      <w:r w:rsidR="00E55899" w:rsidRPr="00FA2A2B">
        <w:rPr>
          <w:rFonts w:ascii="SolaimanLipi" w:hAnsi="SolaimanLipi" w:cs="SolaimanLipi"/>
          <w:sz w:val="26"/>
          <w:szCs w:val="26"/>
          <w:cs/>
          <w:lang w:bidi="bn-IN"/>
        </w:rPr>
        <w:lastRenderedPageBreak/>
        <w:t>এবং</w:t>
      </w:r>
      <w:r w:rsidR="00B04CE0" w:rsidRPr="00FA2A2B">
        <w:rPr>
          <w:rFonts w:ascii="SolaimanLipi" w:hAnsi="SolaimanLipi" w:cs="SolaimanLipi"/>
          <w:sz w:val="26"/>
          <w:szCs w:val="26"/>
          <w:cs/>
          <w:lang w:bidi="bn-IN"/>
        </w:rPr>
        <w:t xml:space="preserve"> তাদের সাথে</w:t>
      </w:r>
      <w:r w:rsidR="00E55899" w:rsidRPr="00FA2A2B">
        <w:rPr>
          <w:rFonts w:ascii="SolaimanLipi" w:hAnsi="SolaimanLipi" w:cs="SolaimanLipi"/>
          <w:sz w:val="26"/>
          <w:szCs w:val="26"/>
          <w:cs/>
          <w:lang w:bidi="bn-IN"/>
        </w:rPr>
        <w:t xml:space="preserve"> বিশ্বাসঘাতকতা করে।</w:t>
      </w:r>
      <w:r w:rsidR="001E3C7A" w:rsidRPr="00FA2A2B">
        <w:rPr>
          <w:rFonts w:ascii="SolaimanLipi" w:hAnsi="SolaimanLipi" w:cs="SolaimanLipi"/>
          <w:sz w:val="26"/>
          <w:szCs w:val="26"/>
          <w:cs/>
          <w:lang w:bidi="bn-IN"/>
        </w:rPr>
        <w:t xml:space="preserve"> সেই সমস্ত কর্মকর্তা রাষ্ট্রীয় কার্যক্রমের হোক কিংবা রাষ্ট্রীয়</w:t>
      </w:r>
      <w:r w:rsidR="00AA0B40" w:rsidRPr="00FA2A2B">
        <w:rPr>
          <w:rFonts w:ascii="SolaimanLipi" w:hAnsi="SolaimanLipi" w:cs="SolaimanLipi"/>
          <w:sz w:val="26"/>
          <w:szCs w:val="26"/>
          <w:cs/>
          <w:lang w:bidi="bn-IN"/>
        </w:rPr>
        <w:t xml:space="preserve"> </w:t>
      </w:r>
      <w:r w:rsidR="001E3C7A" w:rsidRPr="00FA2A2B">
        <w:rPr>
          <w:rFonts w:ascii="SolaimanLipi" w:hAnsi="SolaimanLipi" w:cs="SolaimanLipi"/>
          <w:sz w:val="26"/>
          <w:szCs w:val="26"/>
          <w:cs/>
          <w:lang w:bidi="bn-IN"/>
        </w:rPr>
        <w:t xml:space="preserve">পর্যায়ের কোনো কার্যালয়ের হোক অথবা </w:t>
      </w:r>
      <w:r w:rsidR="00F13A8E" w:rsidRPr="00FA2A2B">
        <w:rPr>
          <w:rFonts w:ascii="SolaimanLipi" w:hAnsi="SolaimanLipi" w:cs="SolaimanLipi"/>
          <w:sz w:val="26"/>
          <w:szCs w:val="26"/>
          <w:cs/>
          <w:lang w:bidi="bn-IN"/>
        </w:rPr>
        <w:t>কোনো প্রতিষ্ঠান</w:t>
      </w:r>
      <w:r w:rsidR="00AA0B40" w:rsidRPr="00FA2A2B">
        <w:rPr>
          <w:rFonts w:ascii="SolaimanLipi" w:hAnsi="SolaimanLipi" w:cs="SolaimanLipi"/>
          <w:sz w:val="26"/>
          <w:szCs w:val="26"/>
          <w:cs/>
          <w:lang w:bidi="bn-IN"/>
        </w:rPr>
        <w:t>,</w:t>
      </w:r>
      <w:r w:rsidR="00F13A8E" w:rsidRPr="00FA2A2B">
        <w:rPr>
          <w:rFonts w:ascii="SolaimanLipi" w:hAnsi="SolaimanLipi" w:cs="SolaimanLipi"/>
          <w:sz w:val="26"/>
          <w:szCs w:val="26"/>
          <w:cs/>
          <w:lang w:bidi="bn-IN"/>
        </w:rPr>
        <w:t xml:space="preserve">  সংগঠন</w:t>
      </w:r>
      <w:r w:rsidR="00AA0B40" w:rsidRPr="00FA2A2B">
        <w:rPr>
          <w:rFonts w:ascii="SolaimanLipi" w:hAnsi="SolaimanLipi" w:cs="SolaimanLipi"/>
          <w:sz w:val="26"/>
          <w:szCs w:val="26"/>
          <w:cs/>
          <w:lang w:bidi="bn-IN"/>
        </w:rPr>
        <w:t xml:space="preserve">, </w:t>
      </w:r>
      <w:r w:rsidR="00F13A8E" w:rsidRPr="00FA2A2B">
        <w:rPr>
          <w:rFonts w:ascii="SolaimanLipi" w:hAnsi="SolaimanLipi" w:cs="SolaimanLipi"/>
          <w:sz w:val="26"/>
          <w:szCs w:val="26"/>
          <w:cs/>
          <w:lang w:bidi="bn-IN"/>
        </w:rPr>
        <w:t>পারিবাকি</w:t>
      </w:r>
      <w:r w:rsidR="00AA0B40" w:rsidRPr="00FA2A2B">
        <w:rPr>
          <w:rFonts w:ascii="SolaimanLipi" w:hAnsi="SolaimanLipi" w:cs="SolaimanLipi"/>
          <w:sz w:val="26"/>
          <w:szCs w:val="26"/>
          <w:cs/>
          <w:lang w:bidi="bn-IN"/>
        </w:rPr>
        <w:t xml:space="preserve"> বা ব্যক্তিগত</w:t>
      </w:r>
      <w:r w:rsidR="00F13A8E" w:rsidRPr="00FA2A2B">
        <w:rPr>
          <w:rFonts w:ascii="SolaimanLipi" w:hAnsi="SolaimanLipi" w:cs="SolaimanLipi"/>
          <w:sz w:val="26"/>
          <w:szCs w:val="26"/>
          <w:cs/>
          <w:lang w:bidi="bn-IN"/>
        </w:rPr>
        <w:t xml:space="preserve"> বিষ</w:t>
      </w:r>
      <w:r w:rsidR="00AA0B40" w:rsidRPr="00FA2A2B">
        <w:rPr>
          <w:rFonts w:ascii="SolaimanLipi" w:hAnsi="SolaimanLipi" w:cs="SolaimanLipi"/>
          <w:sz w:val="26"/>
          <w:szCs w:val="26"/>
          <w:cs/>
          <w:lang w:bidi="bn-IN"/>
        </w:rPr>
        <w:t xml:space="preserve">য়ের </w:t>
      </w:r>
      <w:r w:rsidR="00F13A8E" w:rsidRPr="00FA2A2B">
        <w:rPr>
          <w:rFonts w:ascii="SolaimanLipi" w:hAnsi="SolaimanLipi" w:cs="SolaimanLipi"/>
          <w:sz w:val="26"/>
          <w:szCs w:val="26"/>
          <w:cs/>
          <w:lang w:bidi="bn-IN"/>
        </w:rPr>
        <w:t>হোক</w:t>
      </w:r>
      <w:r w:rsidR="00AA0B40" w:rsidRPr="00FA2A2B">
        <w:rPr>
          <w:rFonts w:ascii="SolaimanLipi" w:hAnsi="SolaimanLipi" w:cs="SolaimanLipi"/>
          <w:sz w:val="26"/>
          <w:szCs w:val="26"/>
          <w:cs/>
          <w:lang w:bidi="hi-IN"/>
        </w:rPr>
        <w:t xml:space="preserve">। </w:t>
      </w:r>
      <w:r w:rsidR="00AA0B40" w:rsidRPr="00FA2A2B">
        <w:rPr>
          <w:rFonts w:ascii="SolaimanLipi" w:hAnsi="SolaimanLipi" w:cs="SolaimanLipi"/>
          <w:sz w:val="26"/>
          <w:szCs w:val="26"/>
          <w:cs/>
          <w:lang w:bidi="bn-IN"/>
        </w:rPr>
        <w:t xml:space="preserve">সকলের জন্য এই হাদীসে রয়েছে সতর্ক বাণী। </w:t>
      </w:r>
      <w:r w:rsidR="00C447EC" w:rsidRPr="00FA2A2B">
        <w:rPr>
          <w:rFonts w:ascii="SolaimanLipi" w:hAnsi="SolaimanLipi" w:cs="SolaimanLipi"/>
          <w:sz w:val="26"/>
          <w:szCs w:val="26"/>
          <w:cs/>
          <w:lang w:bidi="bn-IN"/>
        </w:rPr>
        <w:t>সুতরাং যে সমস্ত কর্মকর্তা বিশ্বাসঘাতকতা</w:t>
      </w:r>
      <w:r w:rsidR="00C447EC" w:rsidRPr="00FA2A2B">
        <w:rPr>
          <w:rFonts w:ascii="SolaimanLipi" w:hAnsi="SolaimanLipi" w:cs="SolaimanLipi"/>
          <w:sz w:val="26"/>
          <w:szCs w:val="26"/>
          <w:lang w:bidi="bn-IN"/>
        </w:rPr>
        <w:t xml:space="preserve"> </w:t>
      </w:r>
      <w:r w:rsidR="00461A3D" w:rsidRPr="00FA2A2B">
        <w:rPr>
          <w:rFonts w:ascii="SolaimanLipi" w:hAnsi="SolaimanLipi" w:cs="SolaimanLipi"/>
          <w:sz w:val="26"/>
          <w:szCs w:val="26"/>
          <w:cs/>
          <w:lang w:bidi="bn-IN"/>
        </w:rPr>
        <w:t xml:space="preserve">করবে, সে সমস্ত কর্মকর্তার জন্য পরম সুখময় স্থান জান্নাত হারাম হয়ে যাবে। </w:t>
      </w:r>
      <w:r w:rsidR="003F021F" w:rsidRPr="00FA2A2B">
        <w:rPr>
          <w:rFonts w:ascii="SolaimanLipi" w:hAnsi="SolaimanLipi" w:cs="SolaimanLipi"/>
          <w:sz w:val="26"/>
          <w:szCs w:val="26"/>
          <w:cs/>
          <w:lang w:bidi="bn-IN"/>
        </w:rPr>
        <w:t xml:space="preserve">এবং তাদের জন্য অতি কষ্টদায়ক স্থান </w:t>
      </w:r>
      <w:r w:rsidR="0073388C" w:rsidRPr="00FA2A2B">
        <w:rPr>
          <w:rFonts w:ascii="SolaimanLipi" w:hAnsi="SolaimanLipi" w:cs="SolaimanLipi"/>
          <w:sz w:val="26"/>
          <w:szCs w:val="26"/>
          <w:cs/>
          <w:lang w:bidi="bn-IN"/>
        </w:rPr>
        <w:t xml:space="preserve">আগুনের </w:t>
      </w:r>
      <w:r w:rsidR="003F021F" w:rsidRPr="00FA2A2B">
        <w:rPr>
          <w:rFonts w:ascii="SolaimanLipi" w:hAnsi="SolaimanLipi" w:cs="SolaimanLipi"/>
          <w:sz w:val="26"/>
          <w:szCs w:val="26"/>
          <w:cs/>
          <w:lang w:bidi="bn-IN"/>
        </w:rPr>
        <w:t xml:space="preserve">জাহান্নাম নির্ধারিত হয়ে যাবে। </w:t>
      </w:r>
    </w:p>
    <w:p w:rsidR="0003176D" w:rsidRPr="00FA2A2B" w:rsidRDefault="007F21AD" w:rsidP="00557095">
      <w:pPr>
        <w:bidi w:val="0"/>
        <w:spacing w:after="0"/>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A039A3" w:rsidRPr="00FA2A2B">
        <w:rPr>
          <w:rFonts w:ascii="SolaimanLipi" w:hAnsi="SolaimanLipi" w:cs="SolaimanLipi"/>
          <w:sz w:val="26"/>
          <w:szCs w:val="26"/>
          <w:cs/>
          <w:lang w:bidi="bn-IN"/>
        </w:rPr>
        <w:t xml:space="preserve">এই হাদীসটি ভয়ানক সতর্ক বাণী বহন করে প্রতারণাকারী ও বিশ্বাসভঙ্গকারী কর্মকর্তা ও দায়িত্বশীলদের জন্য। </w:t>
      </w:r>
      <w:r w:rsidR="00F90972" w:rsidRPr="00FA2A2B">
        <w:rPr>
          <w:rFonts w:ascii="SolaimanLipi" w:hAnsi="SolaimanLipi" w:cs="SolaimanLipi"/>
          <w:sz w:val="26"/>
          <w:szCs w:val="26"/>
          <w:cs/>
          <w:lang w:bidi="bn-IN"/>
        </w:rPr>
        <w:t>কেননা এতে তারা জাহান্নামে প্রবেশ করার দুঃসংবাদ</w:t>
      </w:r>
      <w:r w:rsidR="00A039A3" w:rsidRPr="00FA2A2B">
        <w:rPr>
          <w:rFonts w:ascii="SolaimanLipi" w:hAnsi="SolaimanLipi" w:cs="SolaimanLipi"/>
          <w:sz w:val="26"/>
          <w:szCs w:val="26"/>
          <w:cs/>
          <w:lang w:bidi="bn-IN"/>
        </w:rPr>
        <w:t xml:space="preserve"> </w:t>
      </w:r>
      <w:r w:rsidR="00F90972" w:rsidRPr="00FA2A2B">
        <w:rPr>
          <w:rFonts w:ascii="SolaimanLipi" w:hAnsi="SolaimanLipi" w:cs="SolaimanLipi"/>
          <w:sz w:val="26"/>
          <w:szCs w:val="26"/>
          <w:cs/>
          <w:lang w:bidi="bn-IN"/>
        </w:rPr>
        <w:t xml:space="preserve">রয়েছে। </w:t>
      </w:r>
      <w:r w:rsidR="00011792" w:rsidRPr="00FA2A2B">
        <w:rPr>
          <w:rFonts w:ascii="SolaimanLipi" w:hAnsi="SolaimanLipi" w:cs="SolaimanLipi"/>
          <w:sz w:val="26"/>
          <w:szCs w:val="26"/>
          <w:cs/>
          <w:lang w:bidi="bn-IN"/>
        </w:rPr>
        <w:t>আর প্রকৃত ইসলামের একটি বিধান হলো এই যে, জাহান্নামে প্রবেশ করার দুঃসংবাদসমূহ</w:t>
      </w:r>
      <w:r w:rsidR="00011792" w:rsidRPr="00FA2A2B">
        <w:rPr>
          <w:rFonts w:ascii="SolaimanLipi" w:hAnsi="SolaimanLipi" w:cs="SolaimanLipi"/>
          <w:sz w:val="26"/>
          <w:szCs w:val="26"/>
          <w:lang w:bidi="bn-IN"/>
        </w:rPr>
        <w:t xml:space="preserve"> </w:t>
      </w:r>
      <w:r w:rsidR="00011792" w:rsidRPr="00FA2A2B">
        <w:rPr>
          <w:rFonts w:ascii="SolaimanLipi" w:hAnsi="SolaimanLipi" w:cs="SolaimanLipi"/>
          <w:sz w:val="26"/>
          <w:szCs w:val="26"/>
          <w:cs/>
          <w:lang w:bidi="bn-IN"/>
        </w:rPr>
        <w:t xml:space="preserve">জান্নাত লাভের সুসংবাদসমূহের সাথে যুক্ত করা অপরিহার্য। যেহেতু জাহান্নামে প্রবেশ করার দুঃসংবাদসমূহ কার্যকর হতেও পারে আবার নাও হতে পারে।    </w:t>
      </w:r>
      <w:r w:rsidR="007574EB" w:rsidRPr="00FA2A2B">
        <w:rPr>
          <w:rFonts w:ascii="SolaimanLipi" w:hAnsi="SolaimanLipi" w:cs="SolaimanLipi"/>
          <w:sz w:val="26"/>
          <w:szCs w:val="26"/>
          <w:cs/>
          <w:lang w:bidi="bn-IN"/>
        </w:rPr>
        <w:t>কেননা</w:t>
      </w:r>
      <w:r w:rsidR="00F46FCF" w:rsidRPr="00FA2A2B">
        <w:rPr>
          <w:rFonts w:ascii="SolaimanLipi" w:hAnsi="SolaimanLipi" w:cs="SolaimanLipi"/>
          <w:sz w:val="26"/>
          <w:szCs w:val="26"/>
          <w:cs/>
          <w:lang w:bidi="bn-IN"/>
        </w:rPr>
        <w:t xml:space="preserve"> মহান আল্লাহ জাহান্নামে প্রবেশ করার দুঃসংবাদগুলিকে কার্যকর না করার কতকগুলি উপাদান নির্ধারণ করে রেখেছেন। উক্ত উপাদানগুলির </w:t>
      </w:r>
      <w:r w:rsidR="00F46FCF" w:rsidRPr="00FA2A2B">
        <w:rPr>
          <w:rFonts w:ascii="SolaimanLipi" w:eastAsia="Times New Roman" w:hAnsi="SolaimanLipi" w:cs="SolaimanLipi"/>
          <w:sz w:val="26"/>
          <w:szCs w:val="26"/>
          <w:cs/>
          <w:lang w:bidi="bn-IN"/>
        </w:rPr>
        <w:t>মধ্যে রয়েছে</w:t>
      </w:r>
      <w:r w:rsidR="00F46FCF" w:rsidRPr="00FA2A2B">
        <w:rPr>
          <w:rFonts w:ascii="SolaimanLipi" w:eastAsia="Times New Roman" w:hAnsi="SolaimanLipi" w:cs="SolaimanLipi"/>
          <w:sz w:val="26"/>
          <w:szCs w:val="26"/>
          <w:lang w:bidi="bn-IN"/>
        </w:rPr>
        <w:t>:</w:t>
      </w:r>
      <w:r w:rsidR="00F46FCF" w:rsidRPr="00FA2A2B">
        <w:rPr>
          <w:rFonts w:ascii="SolaimanLipi" w:eastAsia="Times New Roman" w:hAnsi="SolaimanLipi" w:cs="SolaimanLipi"/>
          <w:sz w:val="26"/>
          <w:szCs w:val="26"/>
          <w:cs/>
          <w:lang w:bidi="bn-IN"/>
        </w:rPr>
        <w:t xml:space="preserve">  </w:t>
      </w:r>
      <w:r w:rsidR="00907534" w:rsidRPr="00FA2A2B">
        <w:rPr>
          <w:rFonts w:ascii="SolaimanLipi" w:eastAsia="Times New Roman" w:hAnsi="SolaimanLipi" w:cs="SolaimanLipi"/>
          <w:sz w:val="26"/>
          <w:szCs w:val="26"/>
          <w:cs/>
          <w:lang w:bidi="bn-IN"/>
        </w:rPr>
        <w:t xml:space="preserve">মহান আল্লাহর কাছে সুপারিশ, </w:t>
      </w:r>
      <w:r w:rsidR="00BB3391" w:rsidRPr="00FA2A2B">
        <w:rPr>
          <w:rFonts w:ascii="SolaimanLipi" w:eastAsia="Times New Roman" w:hAnsi="SolaimanLipi" w:cs="SolaimanLipi"/>
          <w:sz w:val="26"/>
          <w:szCs w:val="26"/>
          <w:cs/>
          <w:lang w:bidi="bn-IN"/>
        </w:rPr>
        <w:t xml:space="preserve">ইসলামের শিক্ষা </w:t>
      </w:r>
      <w:r w:rsidR="00BB3391" w:rsidRPr="00FA2A2B">
        <w:rPr>
          <w:rFonts w:ascii="SolaimanLipi" w:eastAsia="Times New Roman" w:hAnsi="SolaimanLipi" w:cs="SolaimanLipi"/>
          <w:sz w:val="26"/>
          <w:szCs w:val="26"/>
          <w:cs/>
          <w:lang w:bidi="bn-IN"/>
        </w:rPr>
        <w:lastRenderedPageBreak/>
        <w:t xml:space="preserve">অনুযায়ী </w:t>
      </w:r>
      <w:r w:rsidR="00907534" w:rsidRPr="00FA2A2B">
        <w:rPr>
          <w:rFonts w:ascii="SolaimanLipi" w:eastAsia="Times New Roman" w:hAnsi="SolaimanLipi" w:cs="SolaimanLipi"/>
          <w:sz w:val="26"/>
          <w:szCs w:val="26"/>
          <w:cs/>
          <w:lang w:bidi="bn-IN"/>
        </w:rPr>
        <w:t>পাপ মোচনকারী সৎকর্ম এবং যারা সর্বশক্তিমান মহান আল্লাহর সাথে কাউকে শরীক করে নি</w:t>
      </w:r>
      <w:r w:rsidR="00907534" w:rsidRPr="00FA2A2B">
        <w:rPr>
          <w:rFonts w:ascii="SolaimanLipi" w:eastAsia="Times New Roman" w:hAnsi="SolaimanLipi" w:cs="SolaimanLipi"/>
          <w:sz w:val="26"/>
          <w:szCs w:val="26"/>
          <w:lang w:bidi="bn-IN"/>
        </w:rPr>
        <w:t>,</w:t>
      </w:r>
      <w:r w:rsidR="00907534" w:rsidRPr="00FA2A2B">
        <w:rPr>
          <w:rFonts w:ascii="SolaimanLipi" w:eastAsia="Times New Roman" w:hAnsi="SolaimanLipi" w:cs="SolaimanLipi"/>
          <w:sz w:val="26"/>
          <w:szCs w:val="26"/>
          <w:cs/>
          <w:lang w:bidi="bn-IN"/>
        </w:rPr>
        <w:t xml:space="preserve"> তাদের জন্য সর্বশক্তিমান মহান আল্লাহর ইচ্ছানুসারে ক্ষমা</w:t>
      </w:r>
      <w:r w:rsidR="00BB3391" w:rsidRPr="00FA2A2B">
        <w:rPr>
          <w:rFonts w:ascii="SolaimanLipi" w:eastAsia="Times New Roman" w:hAnsi="SolaimanLipi" w:cs="SolaimanLipi"/>
          <w:sz w:val="26"/>
          <w:szCs w:val="26"/>
          <w:cs/>
          <w:lang w:bidi="bn-IN"/>
        </w:rPr>
        <w:t xml:space="preserve"> প্রদান।</w:t>
      </w:r>
      <w:r w:rsidR="0003176D" w:rsidRPr="00FA2A2B">
        <w:rPr>
          <w:rFonts w:ascii="SolaimanLipi" w:eastAsia="Times New Roman" w:hAnsi="SolaimanLipi" w:cs="SolaimanLipi"/>
          <w:sz w:val="26"/>
          <w:szCs w:val="26"/>
          <w:cs/>
          <w:lang w:bidi="bn-IN"/>
        </w:rPr>
        <w:t xml:space="preserve"> এই কারণে জান্নাত লাভের সুসংবাদ ও জাহান্নামে প্রবেশ করার দুঃসংবাদসমূহকে আরবী ভাষায় বলা হয়</w:t>
      </w:r>
      <w:r w:rsidR="0003176D" w:rsidRPr="00FA2A2B">
        <w:rPr>
          <w:rFonts w:ascii="SolaimanLipi" w:eastAsia="Times New Roman" w:hAnsi="SolaimanLipi" w:cs="SolaimanLipi"/>
          <w:sz w:val="26"/>
          <w:szCs w:val="26"/>
          <w:lang w:bidi="bn-IN"/>
        </w:rPr>
        <w:t>:</w:t>
      </w:r>
    </w:p>
    <w:p w:rsidR="0003176D" w:rsidRPr="00FA2A2B" w:rsidRDefault="00123887" w:rsidP="00557095">
      <w:pPr>
        <w:spacing w:after="0"/>
        <w:jc w:val="both"/>
        <w:rPr>
          <w:rFonts w:ascii="SolaimanLipi" w:eastAsia="Times New Roman" w:hAnsi="SolaimanLipi" w:cs="SolaimanLipi"/>
          <w:sz w:val="28"/>
          <w:szCs w:val="28"/>
        </w:rPr>
      </w:pPr>
      <w:r w:rsidRPr="00FA2A2B">
        <w:rPr>
          <w:rFonts w:ascii="SolaimanLipi" w:eastAsia="Times New Roman" w:hAnsi="SolaimanLipi" w:cs="SolaimanLipi"/>
          <w:sz w:val="28"/>
          <w:szCs w:val="28"/>
          <w:cs/>
          <w:lang w:bidi="bn-IN"/>
        </w:rPr>
        <w:t>)</w:t>
      </w:r>
      <w:r w:rsidR="0003176D" w:rsidRPr="00FA2A2B">
        <w:rPr>
          <w:rFonts w:ascii="SolaimanLipi" w:eastAsia="Times New Roman" w:hAnsi="SolaimanLipi" w:cs="SolaimanLipi"/>
          <w:sz w:val="28"/>
          <w:szCs w:val="28"/>
        </w:rPr>
        <w:t> </w:t>
      </w:r>
      <w:r w:rsidR="0003176D" w:rsidRPr="00FA2A2B">
        <w:rPr>
          <w:rFonts w:ascii="Arial" w:eastAsia="Times New Roman" w:hAnsi="Arial" w:hint="cs"/>
          <w:sz w:val="28"/>
          <w:szCs w:val="28"/>
          <w:rtl/>
        </w:rPr>
        <w:t>ا</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ل</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و</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ع</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د</w:t>
      </w:r>
      <w:r w:rsidR="003A3E31" w:rsidRPr="00FA2A2B">
        <w:rPr>
          <w:rFonts w:ascii="Arial" w:eastAsia="Times New Roman" w:hAnsi="Arial" w:hint="cs"/>
          <w:sz w:val="28"/>
          <w:szCs w:val="28"/>
          <w:rtl/>
        </w:rPr>
        <w:t>ُ</w:t>
      </w:r>
      <w:r w:rsidR="0003176D" w:rsidRPr="00FA2A2B">
        <w:rPr>
          <w:rFonts w:ascii="SolaimanLipi" w:eastAsia="Times New Roman" w:hAnsi="SolaimanLipi" w:cs="SolaimanLipi"/>
          <w:sz w:val="28"/>
          <w:szCs w:val="28"/>
          <w:rtl/>
        </w:rPr>
        <w:t xml:space="preserve"> </w:t>
      </w:r>
      <w:r w:rsidR="0003176D" w:rsidRPr="00FA2A2B">
        <w:rPr>
          <w:rFonts w:ascii="Arial" w:eastAsia="Times New Roman" w:hAnsi="Arial" w:hint="cs"/>
          <w:sz w:val="28"/>
          <w:szCs w:val="28"/>
          <w:rtl/>
        </w:rPr>
        <w:t>و</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ال</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و</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ع</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ي</w:t>
      </w:r>
      <w:r w:rsidR="003A3E31" w:rsidRPr="00FA2A2B">
        <w:rPr>
          <w:rFonts w:ascii="Arial" w:eastAsia="Times New Roman" w:hAnsi="Arial" w:hint="cs"/>
          <w:sz w:val="28"/>
          <w:szCs w:val="28"/>
          <w:rtl/>
        </w:rPr>
        <w:t>ْ</w:t>
      </w:r>
      <w:r w:rsidR="0003176D" w:rsidRPr="00FA2A2B">
        <w:rPr>
          <w:rFonts w:ascii="Arial" w:eastAsia="Times New Roman" w:hAnsi="Arial" w:hint="cs"/>
          <w:sz w:val="28"/>
          <w:szCs w:val="28"/>
          <w:rtl/>
        </w:rPr>
        <w:t>د</w:t>
      </w:r>
      <w:r w:rsidR="003A3E31" w:rsidRPr="00FA2A2B">
        <w:rPr>
          <w:rFonts w:ascii="Arial" w:eastAsia="Times New Roman" w:hAnsi="Arial" w:hint="cs"/>
          <w:sz w:val="28"/>
          <w:szCs w:val="28"/>
          <w:rtl/>
        </w:rPr>
        <w:t>ُ</w:t>
      </w:r>
      <w:r w:rsidRPr="00FA2A2B">
        <w:rPr>
          <w:rFonts w:ascii="SolaimanLipi" w:eastAsia="Times New Roman" w:hAnsi="SolaimanLipi" w:cs="SolaimanLipi"/>
          <w:sz w:val="28"/>
          <w:szCs w:val="28"/>
          <w:cs/>
          <w:lang w:bidi="bn-IN"/>
        </w:rPr>
        <w:t>(</w:t>
      </w:r>
    </w:p>
    <w:p w:rsidR="00907534" w:rsidRPr="00FA2A2B" w:rsidRDefault="00123887"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অর্থ:</w:t>
      </w:r>
      <w:r w:rsidRPr="00FA2A2B">
        <w:rPr>
          <w:rFonts w:ascii="SolaimanLipi" w:eastAsia="Times New Roman" w:hAnsi="SolaimanLipi" w:cs="SolaimanLipi"/>
          <w:sz w:val="26"/>
          <w:szCs w:val="26"/>
          <w:lang w:bidi="bn-IN"/>
        </w:rPr>
        <w:t xml:space="preserve"> </w:t>
      </w:r>
      <w:r w:rsidR="00406C45" w:rsidRPr="00FA2A2B">
        <w:rPr>
          <w:rFonts w:ascii="SolaimanLipi" w:eastAsia="Times New Roman" w:hAnsi="SolaimanLipi" w:cs="SolaimanLipi"/>
          <w:sz w:val="26"/>
          <w:szCs w:val="26"/>
          <w:cs/>
          <w:lang w:bidi="bn-IN"/>
        </w:rPr>
        <w:t>জান্নাত লাভের সুসংবাদ ও জাহান্নামে প্রবেশ করার দুঃসংবাদ</w:t>
      </w:r>
      <w:r w:rsidRPr="00FA2A2B">
        <w:rPr>
          <w:rFonts w:ascii="SolaimanLipi" w:eastAsia="Times New Roman" w:hAnsi="SolaimanLipi" w:cs="SolaimanLipi"/>
          <w:sz w:val="26"/>
          <w:szCs w:val="26"/>
          <w:cs/>
          <w:lang w:bidi="hi-IN"/>
        </w:rPr>
        <w:t>।</w:t>
      </w:r>
    </w:p>
    <w:p w:rsidR="00633AE3" w:rsidRPr="00FA2A2B" w:rsidRDefault="00AA3057"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3</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w:t>
      </w:r>
      <w:r w:rsidR="00695B7B" w:rsidRPr="00FA2A2B">
        <w:rPr>
          <w:rFonts w:ascii="SolaimanLipi" w:eastAsia="Times New Roman" w:hAnsi="SolaimanLipi" w:cs="SolaimanLipi"/>
          <w:sz w:val="26"/>
          <w:szCs w:val="26"/>
          <w:cs/>
          <w:lang w:bidi="bn-IN"/>
        </w:rPr>
        <w:t>ইসলাম হলো সকল আমানতকারীদের আমান</w:t>
      </w:r>
      <w:r w:rsidR="00481359" w:rsidRPr="00FA2A2B">
        <w:rPr>
          <w:rFonts w:ascii="SolaimanLipi" w:eastAsia="Times New Roman" w:hAnsi="SolaimanLipi" w:cs="SolaimanLipi"/>
          <w:sz w:val="26"/>
          <w:szCs w:val="26"/>
          <w:cs/>
          <w:lang w:bidi="bn-IN"/>
        </w:rPr>
        <w:t xml:space="preserve">ত সঠিকভাবে ফেরত দেওয়ার </w:t>
      </w:r>
      <w:r w:rsidR="00695B7B" w:rsidRPr="00FA2A2B">
        <w:rPr>
          <w:rFonts w:ascii="SolaimanLipi" w:eastAsia="Times New Roman" w:hAnsi="SolaimanLipi" w:cs="SolaimanLipi"/>
          <w:sz w:val="26"/>
          <w:szCs w:val="26"/>
          <w:cs/>
          <w:lang w:bidi="bn-IN"/>
        </w:rPr>
        <w:t>ধর্ম</w:t>
      </w:r>
      <w:r w:rsidR="00481359" w:rsidRPr="00FA2A2B">
        <w:rPr>
          <w:rFonts w:ascii="SolaimanLipi" w:eastAsia="Times New Roman" w:hAnsi="SolaimanLipi" w:cs="SolaimanLipi"/>
          <w:sz w:val="26"/>
          <w:szCs w:val="26"/>
          <w:cs/>
          <w:lang w:bidi="hi-IN"/>
        </w:rPr>
        <w:t>।</w:t>
      </w:r>
      <w:r w:rsidR="00695B7B" w:rsidRPr="00FA2A2B">
        <w:rPr>
          <w:rFonts w:ascii="SolaimanLipi" w:eastAsia="Times New Roman" w:hAnsi="SolaimanLipi" w:cs="SolaimanLipi"/>
          <w:sz w:val="26"/>
          <w:szCs w:val="26"/>
          <w:cs/>
          <w:lang w:bidi="bn-IN"/>
        </w:rPr>
        <w:t xml:space="preserve"> </w:t>
      </w:r>
      <w:r w:rsidR="00481359" w:rsidRPr="00FA2A2B">
        <w:rPr>
          <w:rFonts w:ascii="SolaimanLipi" w:eastAsia="Times New Roman" w:hAnsi="SolaimanLipi" w:cs="SolaimanLipi"/>
          <w:sz w:val="26"/>
          <w:szCs w:val="26"/>
          <w:cs/>
          <w:lang w:bidi="bn-IN"/>
        </w:rPr>
        <w:t xml:space="preserve">অনুরূপভাবে ইসলাম হলো </w:t>
      </w:r>
      <w:r w:rsidR="00633AE3" w:rsidRPr="00FA2A2B">
        <w:rPr>
          <w:rFonts w:ascii="SolaimanLipi" w:eastAsia="Times New Roman" w:hAnsi="SolaimanLipi" w:cs="SolaimanLipi"/>
          <w:sz w:val="26"/>
          <w:szCs w:val="26"/>
          <w:cs/>
          <w:lang w:bidi="bn-IN"/>
        </w:rPr>
        <w:t>ব্যক্তি</w:t>
      </w:r>
      <w:r w:rsidR="00633AE3" w:rsidRPr="00FA2A2B">
        <w:rPr>
          <w:rFonts w:ascii="SolaimanLipi" w:eastAsia="Times New Roman" w:hAnsi="SolaimanLipi" w:cs="SolaimanLipi"/>
          <w:sz w:val="26"/>
          <w:szCs w:val="26"/>
          <w:lang w:bidi="bn-IN"/>
        </w:rPr>
        <w:t xml:space="preserve">, </w:t>
      </w:r>
      <w:r w:rsidR="00633AE3" w:rsidRPr="00FA2A2B">
        <w:rPr>
          <w:rFonts w:ascii="SolaimanLipi" w:eastAsia="Times New Roman" w:hAnsi="SolaimanLipi" w:cs="SolaimanLipi"/>
          <w:sz w:val="26"/>
          <w:szCs w:val="26"/>
          <w:cs/>
          <w:lang w:bidi="bn-IN"/>
        </w:rPr>
        <w:t>দল ও সম্প্রদায়ের সমস্ত অধিকার সংরক্ষণের ধর্ম</w:t>
      </w:r>
      <w:r w:rsidR="00633AE3" w:rsidRPr="00FA2A2B">
        <w:rPr>
          <w:rFonts w:ascii="SolaimanLipi" w:eastAsia="Times New Roman" w:hAnsi="SolaimanLipi" w:cs="SolaimanLipi"/>
          <w:sz w:val="26"/>
          <w:szCs w:val="26"/>
          <w:cs/>
          <w:lang w:bidi="hi-IN"/>
        </w:rPr>
        <w:t>।</w:t>
      </w:r>
    </w:p>
    <w:p w:rsidR="00BC5402" w:rsidRPr="00FA2A2B" w:rsidRDefault="00BC540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للوالد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أخذ</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مال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ابنه</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قدر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الحاجة</w:t>
      </w:r>
    </w:p>
    <w:p w:rsidR="00063D84" w:rsidRPr="00FA2A2B" w:rsidRDefault="00063D84" w:rsidP="00557095">
      <w:pPr>
        <w:bidi w:val="0"/>
        <w:spacing w:after="0"/>
        <w:jc w:val="center"/>
        <w:rPr>
          <w:rFonts w:ascii="SolaimanLipi" w:eastAsia="Times New Roman" w:hAnsi="SolaimanLipi" w:cs="SolaimanLipi"/>
          <w:b/>
          <w:bCs/>
          <w:sz w:val="40"/>
          <w:szCs w:val="40"/>
          <w:lang w:bidi="bn-IN"/>
        </w:rPr>
      </w:pPr>
      <w:r w:rsidRPr="00FA2A2B">
        <w:rPr>
          <w:rFonts w:ascii="SolaimanLipi" w:eastAsia="Times New Roman" w:hAnsi="SolaimanLipi" w:cs="SolaimanLipi"/>
          <w:b/>
          <w:bCs/>
          <w:sz w:val="40"/>
          <w:szCs w:val="40"/>
          <w:cs/>
          <w:lang w:bidi="bn-IN"/>
        </w:rPr>
        <w:t>পিতা প্রয়োজন অনুযায়ী ছেলের সম্পদ নিতে পারবে</w:t>
      </w:r>
    </w:p>
    <w:p w:rsidR="00BC5402" w:rsidRPr="00FA2A2B" w:rsidRDefault="00BC540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وَوَلَداً،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يُرِيْدُ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يَجْتَاحَ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وَمَالُكَ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لِأَبِيْكَ</w:t>
      </w:r>
      <w:r w:rsidRPr="00FA2A2B">
        <w:rPr>
          <w:rFonts w:ascii="SolaimanLipi" w:eastAsia="Times New Roman" w:hAnsi="SolaimanLipi" w:cs="SolaimanLipi"/>
          <w:sz w:val="28"/>
          <w:szCs w:val="28"/>
          <w:rtl/>
        </w:rPr>
        <w:t xml:space="preserve">". </w:t>
      </w:r>
    </w:p>
    <w:p w:rsidR="00BC5402" w:rsidRPr="00FA2A2B" w:rsidRDefault="00BC540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2291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CE3CD7" w:rsidRPr="00FA2A2B" w:rsidRDefault="0022078F" w:rsidP="00557095">
      <w:pPr>
        <w:pStyle w:val="NormalWeb"/>
        <w:shd w:val="clear" w:color="auto" w:fill="FFFFFF"/>
        <w:spacing w:before="0" w:beforeAutospacing="0" w:after="0" w:afterAutospacing="0" w:line="343"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0009459C" w:rsidRPr="00FA2A2B">
        <w:rPr>
          <w:rFonts w:ascii="SolaimanLipi" w:hAnsi="SolaimanLipi" w:cs="SolaimanLipi"/>
          <w:sz w:val="26"/>
          <w:szCs w:val="26"/>
          <w:cs/>
          <w:lang w:bidi="bn-IN"/>
        </w:rPr>
        <w:t>2</w:t>
      </w:r>
      <w:r w:rsidRPr="00FA2A2B">
        <w:rPr>
          <w:rFonts w:ascii="SolaimanLipi" w:hAnsi="SolaimanLipi" w:cs="SolaimanLipi"/>
          <w:sz w:val="26"/>
          <w:szCs w:val="26"/>
          <w:cs/>
          <w:lang w:bidi="bn-IN"/>
        </w:rPr>
        <w:t xml:space="preserve"> - অর্থ: </w:t>
      </w:r>
      <w:r w:rsidR="006C3FAF" w:rsidRPr="00FA2A2B">
        <w:rPr>
          <w:rFonts w:ascii="SolaimanLipi" w:hAnsi="SolaimanLipi" w:cs="SolaimanLipi"/>
          <w:sz w:val="26"/>
          <w:szCs w:val="26"/>
          <w:cs/>
          <w:lang w:bidi="bn-IN"/>
        </w:rPr>
        <w:t xml:space="preserve">জাবের বিন আব্দুল্লাহ </w:t>
      </w:r>
      <w:r w:rsidR="00D904D4" w:rsidRPr="00FA2A2B">
        <w:rPr>
          <w:rFonts w:ascii="SolaimanLipi" w:hAnsi="SolaimanLipi" w:cs="SolaimanLipi"/>
          <w:sz w:val="26"/>
          <w:szCs w:val="26"/>
          <w:lang w:bidi="bn-IN"/>
        </w:rPr>
        <w:t>[</w:t>
      </w:r>
      <w:r w:rsidR="00D904D4" w:rsidRPr="00FA2A2B">
        <w:rPr>
          <w:rFonts w:ascii="SolaimanLipi" w:hAnsi="SolaimanLipi" w:cs="SolaimanLipi"/>
          <w:sz w:val="26"/>
          <w:szCs w:val="26"/>
          <w:cs/>
          <w:lang w:bidi="bn-IN"/>
        </w:rPr>
        <w:t>রাদিয়াল্লাহু আনহুমা</w:t>
      </w:r>
      <w:r w:rsidR="00D904D4" w:rsidRPr="00FA2A2B">
        <w:rPr>
          <w:rFonts w:ascii="SolaimanLipi" w:hAnsi="SolaimanLipi" w:cs="SolaimanLipi"/>
          <w:sz w:val="26"/>
          <w:szCs w:val="26"/>
          <w:lang w:bidi="bn-IN"/>
        </w:rPr>
        <w:t>]</w:t>
      </w:r>
      <w:r w:rsidR="00D904D4" w:rsidRPr="00FA2A2B">
        <w:rPr>
          <w:rFonts w:ascii="SolaimanLipi" w:hAnsi="SolaimanLipi" w:cs="SolaimanLipi"/>
          <w:sz w:val="26"/>
          <w:szCs w:val="26"/>
          <w:cs/>
          <w:lang w:bidi="bn-IN"/>
        </w:rPr>
        <w:t xml:space="preserve"> </w:t>
      </w:r>
      <w:r w:rsidR="00CE3CD7" w:rsidRPr="00FA2A2B">
        <w:rPr>
          <w:rFonts w:ascii="SolaimanLipi" w:hAnsi="SolaimanLipi" w:cs="SolaimanLipi"/>
          <w:sz w:val="26"/>
          <w:szCs w:val="26"/>
          <w:cs/>
          <w:lang w:bidi="bn-IN"/>
        </w:rPr>
        <w:t>থেকে বর্ণিত। এক ব্যক্তি ব</w:t>
      </w:r>
      <w:r w:rsidR="002E4553" w:rsidRPr="00FA2A2B">
        <w:rPr>
          <w:rFonts w:ascii="SolaimanLipi" w:hAnsi="SolaimanLipi" w:cs="SolaimanLipi"/>
          <w:sz w:val="26"/>
          <w:szCs w:val="26"/>
          <w:cs/>
          <w:lang w:bidi="bn-IN"/>
        </w:rPr>
        <w:t>লেছিলো: হে</w:t>
      </w:r>
      <w:r w:rsidR="00CE3CD7" w:rsidRPr="00FA2A2B">
        <w:rPr>
          <w:rFonts w:ascii="SolaimanLipi" w:hAnsi="SolaimanLipi" w:cs="SolaimanLipi"/>
          <w:sz w:val="26"/>
          <w:szCs w:val="26"/>
          <w:cs/>
          <w:lang w:bidi="bn-IN"/>
        </w:rPr>
        <w:t xml:space="preserve"> </w:t>
      </w:r>
      <w:r w:rsidR="002E4553" w:rsidRPr="00FA2A2B">
        <w:rPr>
          <w:rFonts w:ascii="SolaimanLipi" w:hAnsi="SolaimanLipi" w:cs="SolaimanLipi"/>
          <w:sz w:val="26"/>
          <w:szCs w:val="26"/>
          <w:cs/>
          <w:lang w:bidi="bn-IN"/>
        </w:rPr>
        <w:t>আল্লাহর রাসূল</w:t>
      </w:r>
      <w:r w:rsidR="00CE3CD7" w:rsidRPr="00FA2A2B">
        <w:rPr>
          <w:rFonts w:ascii="SolaimanLipi" w:hAnsi="SolaimanLipi" w:cs="SolaimanLipi"/>
          <w:sz w:val="26"/>
          <w:szCs w:val="26"/>
          <w:cs/>
          <w:lang w:bidi="bn-IN"/>
        </w:rPr>
        <w:t>! আমার সম্পদ আছে</w:t>
      </w:r>
      <w:r w:rsidR="00CE3CD7" w:rsidRPr="00FA2A2B">
        <w:rPr>
          <w:rFonts w:ascii="SolaimanLipi" w:hAnsi="SolaimanLipi" w:cs="SolaimanLipi"/>
          <w:sz w:val="26"/>
          <w:szCs w:val="26"/>
          <w:lang w:bidi="bn-IN"/>
        </w:rPr>
        <w:t xml:space="preserve">, </w:t>
      </w:r>
      <w:r w:rsidR="00CE3CD7" w:rsidRPr="00FA2A2B">
        <w:rPr>
          <w:rFonts w:ascii="SolaimanLipi" w:hAnsi="SolaimanLipi" w:cs="SolaimanLipi"/>
          <w:sz w:val="26"/>
          <w:szCs w:val="26"/>
          <w:cs/>
          <w:lang w:bidi="bn-IN"/>
        </w:rPr>
        <w:t xml:space="preserve">সন্তানও আছে। আমার পিতা আমার </w:t>
      </w:r>
      <w:r w:rsidR="00A97490" w:rsidRPr="00FA2A2B">
        <w:rPr>
          <w:rFonts w:ascii="SolaimanLipi" w:hAnsi="SolaimanLipi" w:cs="SolaimanLipi"/>
          <w:sz w:val="26"/>
          <w:szCs w:val="26"/>
          <w:cs/>
          <w:lang w:bidi="bn-IN"/>
        </w:rPr>
        <w:t xml:space="preserve">সমস্ত </w:t>
      </w:r>
      <w:r w:rsidR="00CE3CD7" w:rsidRPr="00FA2A2B">
        <w:rPr>
          <w:rFonts w:ascii="SolaimanLipi" w:hAnsi="SolaimanLipi" w:cs="SolaimanLipi"/>
          <w:sz w:val="26"/>
          <w:szCs w:val="26"/>
          <w:cs/>
          <w:lang w:bidi="bn-IN"/>
        </w:rPr>
        <w:t>সম্প</w:t>
      </w:r>
      <w:r w:rsidR="00A97490" w:rsidRPr="00FA2A2B">
        <w:rPr>
          <w:rFonts w:ascii="SolaimanLipi" w:hAnsi="SolaimanLipi" w:cs="SolaimanLipi"/>
          <w:sz w:val="26"/>
          <w:szCs w:val="26"/>
          <w:cs/>
          <w:lang w:bidi="bn-IN"/>
        </w:rPr>
        <w:t>দ শেষ করে দিতে চান</w:t>
      </w:r>
      <w:r w:rsidR="00CE3CD7" w:rsidRPr="00FA2A2B">
        <w:rPr>
          <w:rFonts w:ascii="SolaimanLipi" w:hAnsi="SolaimanLipi" w:cs="SolaimanLipi"/>
          <w:sz w:val="26"/>
          <w:szCs w:val="26"/>
          <w:cs/>
          <w:lang w:bidi="hi-IN"/>
        </w:rPr>
        <w:t xml:space="preserve">। </w:t>
      </w:r>
      <w:r w:rsidR="00CE3CD7" w:rsidRPr="00FA2A2B">
        <w:rPr>
          <w:rFonts w:ascii="SolaimanLipi" w:hAnsi="SolaimanLipi" w:cs="SolaimanLipi"/>
          <w:sz w:val="26"/>
          <w:szCs w:val="26"/>
          <w:cs/>
          <w:lang w:bidi="bn-IN"/>
        </w:rPr>
        <w:t>তিনি ব</w:t>
      </w:r>
      <w:r w:rsidR="00106D2C" w:rsidRPr="00FA2A2B">
        <w:rPr>
          <w:rFonts w:ascii="SolaimanLipi" w:hAnsi="SolaimanLipi" w:cs="SolaimanLipi"/>
          <w:sz w:val="26"/>
          <w:szCs w:val="26"/>
          <w:cs/>
          <w:lang w:bidi="bn-IN"/>
        </w:rPr>
        <w:t>ল</w:t>
      </w:r>
      <w:r w:rsidR="00CE3CD7" w:rsidRPr="00FA2A2B">
        <w:rPr>
          <w:rFonts w:ascii="SolaimanLipi" w:hAnsi="SolaimanLipi" w:cs="SolaimanLipi"/>
          <w:sz w:val="26"/>
          <w:szCs w:val="26"/>
          <w:cs/>
          <w:lang w:bidi="bn-IN"/>
        </w:rPr>
        <w:t>লে</w:t>
      </w:r>
      <w:r w:rsidR="00D00ABE" w:rsidRPr="00FA2A2B">
        <w:rPr>
          <w:rFonts w:ascii="SolaimanLipi" w:hAnsi="SolaimanLipi" w:cs="SolaimanLipi"/>
          <w:sz w:val="26"/>
          <w:szCs w:val="26"/>
          <w:cs/>
          <w:lang w:bidi="bn-IN"/>
        </w:rPr>
        <w:t>ন</w:t>
      </w:r>
      <w:r w:rsidR="00D00ABE" w:rsidRPr="00FA2A2B">
        <w:rPr>
          <w:rFonts w:ascii="SolaimanLipi" w:hAnsi="SolaimanLipi" w:cs="SolaimanLipi"/>
          <w:sz w:val="26"/>
          <w:szCs w:val="26"/>
          <w:lang w:bidi="bn-IN"/>
        </w:rPr>
        <w:t>:</w:t>
      </w:r>
      <w:r w:rsidR="00CE3CD7" w:rsidRPr="00FA2A2B">
        <w:rPr>
          <w:rFonts w:ascii="SolaimanLipi" w:hAnsi="SolaimanLipi" w:cs="SolaimanLipi"/>
          <w:sz w:val="26"/>
          <w:szCs w:val="26"/>
          <w:cs/>
          <w:lang w:bidi="bn-IN"/>
        </w:rPr>
        <w:t xml:space="preserve"> </w:t>
      </w:r>
      <w:r w:rsidR="00106D2C" w:rsidRPr="00FA2A2B">
        <w:rPr>
          <w:rFonts w:ascii="Arial" w:hAnsi="Arial" w:cs="Arial" w:hint="cs"/>
          <w:sz w:val="26"/>
          <w:szCs w:val="26"/>
          <w:cs/>
          <w:lang w:bidi="bn-IN"/>
        </w:rPr>
        <w:t>“</w:t>
      </w:r>
      <w:r w:rsidR="00CE3CD7" w:rsidRPr="00FA2A2B">
        <w:rPr>
          <w:rFonts w:ascii="SolaimanLipi" w:hAnsi="SolaimanLipi" w:cs="SolaimanLipi"/>
          <w:sz w:val="26"/>
          <w:szCs w:val="26"/>
          <w:cs/>
          <w:lang w:bidi="bn-IN"/>
        </w:rPr>
        <w:t>তুমি ও তোমার সম্পদ সবই তোমার পিতার</w:t>
      </w:r>
      <w:r w:rsidR="00482DED" w:rsidRPr="00FA2A2B">
        <w:rPr>
          <w:rFonts w:ascii="SolaimanLipi" w:hAnsi="SolaimanLipi" w:cs="SolaimanLipi"/>
          <w:sz w:val="26"/>
          <w:szCs w:val="26"/>
          <w:cs/>
          <w:lang w:bidi="bn-IN"/>
        </w:rPr>
        <w:t xml:space="preserve"> উপকারের জন্য</w:t>
      </w:r>
      <w:r w:rsidR="00106D2C" w:rsidRPr="00FA2A2B">
        <w:rPr>
          <w:rFonts w:ascii="Arial" w:hAnsi="Arial" w:cs="Arial" w:hint="cs"/>
          <w:sz w:val="26"/>
          <w:szCs w:val="26"/>
          <w:cs/>
          <w:lang w:bidi="bn-IN"/>
        </w:rPr>
        <w:t>”</w:t>
      </w:r>
      <w:r w:rsidR="00CE3CD7" w:rsidRPr="00FA2A2B">
        <w:rPr>
          <w:rFonts w:ascii="SolaimanLipi" w:hAnsi="SolaimanLipi" w:cs="SolaimanLipi"/>
          <w:sz w:val="26"/>
          <w:szCs w:val="26"/>
          <w:cs/>
          <w:lang w:bidi="hi-IN"/>
        </w:rPr>
        <w:t>।</w:t>
      </w:r>
    </w:p>
    <w:p w:rsidR="00612052" w:rsidRPr="00FA2A2B" w:rsidRDefault="00612052" w:rsidP="00557095">
      <w:pPr>
        <w:pStyle w:val="NormalWeb"/>
        <w:shd w:val="clear" w:color="auto" w:fill="FFFFFF"/>
        <w:spacing w:before="0" w:beforeAutospacing="0" w:after="0" w:afterAutospacing="0" w:line="343" w:lineRule="atLeast"/>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2291</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6C3FAF" w:rsidRPr="00FA2A2B" w:rsidRDefault="006C3FAF"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6C3FAF" w:rsidRPr="00FA2A2B" w:rsidRDefault="006C3FAF"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জাবের বিন আব্দুল্লাহ আল্‌ আন্‌সারী একজন বিখ্যাত সাহাবী। তিনি তার পিতাসহ আকাবার রাতে 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সাথে বাইয়াত গ্রহণ করেছিলেন। এবং বাইয়াতে রিজওয়ানেও তিনি উপস্থিত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শামিল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ছিলেন। তিনি বেশী হাদীস বর্ণনাকারী সাহাবীগণের অন্তর্ভুক্ত। তার বর্ণিত হাদীসের সংখ্যা হলো 1540 টি</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তিনি সন 73 হিজরীতে মৃত্যুবরণ করেন। এই বিষয়ে অন্য উক্তিও রয়েছে।</w:t>
      </w:r>
    </w:p>
    <w:p w:rsidR="006C3FAF" w:rsidRPr="00FA2A2B" w:rsidRDefault="006C3FAF"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574415" w:rsidRPr="00FA2A2B" w:rsidRDefault="006C3FAF" w:rsidP="00557095">
      <w:pPr>
        <w:pStyle w:val="NormalWeb"/>
        <w:shd w:val="clear" w:color="auto" w:fill="FFFFFF"/>
        <w:spacing w:before="0" w:beforeAutospacing="0" w:after="0" w:afterAutospacing="0" w:line="343" w:lineRule="atLeast"/>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1</w:t>
      </w:r>
      <w:r w:rsidRPr="00FA2A2B">
        <w:rPr>
          <w:rFonts w:ascii="SolaimanLipi" w:eastAsia="Calibri" w:hAnsi="SolaimanLipi" w:cs="SolaimanLipi"/>
          <w:sz w:val="26"/>
          <w:szCs w:val="26"/>
          <w:cs/>
          <w:lang w:bidi="hi-IN"/>
        </w:rPr>
        <w:t xml:space="preserve">। </w:t>
      </w:r>
      <w:r w:rsidR="004964BA" w:rsidRPr="00FA2A2B">
        <w:rPr>
          <w:rFonts w:ascii="SolaimanLipi" w:eastAsia="Calibri" w:hAnsi="SolaimanLipi" w:cs="SolaimanLipi"/>
          <w:sz w:val="26"/>
          <w:szCs w:val="26"/>
          <w:cs/>
          <w:lang w:bidi="bn-IN"/>
        </w:rPr>
        <w:t>এই হাদীসটির দ্বারা প্রমাণিত হয় যে</w:t>
      </w:r>
      <w:r w:rsidR="004964BA" w:rsidRPr="00FA2A2B">
        <w:rPr>
          <w:rFonts w:ascii="SolaimanLipi" w:eastAsia="Calibri" w:hAnsi="SolaimanLipi" w:cs="SolaimanLipi"/>
          <w:sz w:val="26"/>
          <w:szCs w:val="26"/>
          <w:lang w:bidi="bn-IN"/>
        </w:rPr>
        <w:t>,</w:t>
      </w:r>
      <w:r w:rsidR="004964BA" w:rsidRPr="00FA2A2B">
        <w:rPr>
          <w:rFonts w:ascii="SolaimanLipi" w:eastAsia="Calibri" w:hAnsi="SolaimanLipi" w:cs="SolaimanLipi"/>
          <w:sz w:val="26"/>
          <w:szCs w:val="26"/>
          <w:cs/>
          <w:lang w:bidi="bn-IN"/>
        </w:rPr>
        <w:t xml:space="preserve"> সন্তানের উপার্জিত মাল হতে পিতা ভক্ষণ করতে </w:t>
      </w:r>
      <w:r w:rsidR="00DF5787" w:rsidRPr="00FA2A2B">
        <w:rPr>
          <w:rFonts w:ascii="SolaimanLipi" w:eastAsia="Calibri" w:hAnsi="SolaimanLipi" w:cs="SolaimanLipi"/>
          <w:sz w:val="26"/>
          <w:szCs w:val="26"/>
          <w:cs/>
          <w:lang w:bidi="bn-IN"/>
        </w:rPr>
        <w:t>পা</w:t>
      </w:r>
      <w:r w:rsidR="004964BA" w:rsidRPr="00FA2A2B">
        <w:rPr>
          <w:rFonts w:ascii="SolaimanLipi" w:eastAsia="Calibri" w:hAnsi="SolaimanLipi" w:cs="SolaimanLipi"/>
          <w:sz w:val="26"/>
          <w:szCs w:val="26"/>
          <w:cs/>
          <w:lang w:bidi="bn-IN"/>
        </w:rPr>
        <w:t>রে</w:t>
      </w:r>
      <w:r w:rsidR="00655348" w:rsidRPr="00FA2A2B">
        <w:rPr>
          <w:rFonts w:ascii="SolaimanLipi" w:eastAsia="Calibri" w:hAnsi="SolaimanLipi" w:cs="SolaimanLipi"/>
          <w:sz w:val="26"/>
          <w:szCs w:val="26"/>
          <w:lang w:bidi="bn-IN"/>
        </w:rPr>
        <w:t>;</w:t>
      </w:r>
      <w:r w:rsidR="004964BA" w:rsidRPr="00FA2A2B">
        <w:rPr>
          <w:rFonts w:ascii="SolaimanLipi" w:eastAsia="Calibri" w:hAnsi="SolaimanLipi" w:cs="SolaimanLipi"/>
          <w:sz w:val="26"/>
          <w:szCs w:val="26"/>
          <w:cs/>
          <w:lang w:bidi="bn-IN"/>
        </w:rPr>
        <w:t xml:space="preserve"> কেননা </w:t>
      </w:r>
      <w:r w:rsidR="001432EB" w:rsidRPr="00FA2A2B">
        <w:rPr>
          <w:rFonts w:ascii="SolaimanLipi" w:eastAsia="Calibri" w:hAnsi="SolaimanLipi" w:cs="SolaimanLipi"/>
          <w:sz w:val="26"/>
          <w:szCs w:val="26"/>
          <w:cs/>
          <w:lang w:bidi="bn-IN"/>
        </w:rPr>
        <w:t xml:space="preserve">প্রকৃত ইসলামের শিক্ষার </w:t>
      </w:r>
      <w:r w:rsidR="001432EB" w:rsidRPr="00FA2A2B">
        <w:rPr>
          <w:rFonts w:ascii="SolaimanLipi" w:eastAsia="Calibri" w:hAnsi="SolaimanLipi" w:cs="SolaimanLipi"/>
          <w:sz w:val="26"/>
          <w:szCs w:val="26"/>
          <w:cs/>
          <w:lang w:bidi="bn-IN"/>
        </w:rPr>
        <w:lastRenderedPageBreak/>
        <w:t xml:space="preserve">আলোকে </w:t>
      </w:r>
      <w:r w:rsidR="004964BA" w:rsidRPr="00FA2A2B">
        <w:rPr>
          <w:rFonts w:ascii="SolaimanLipi" w:eastAsia="Calibri" w:hAnsi="SolaimanLipi" w:cs="SolaimanLipi"/>
          <w:sz w:val="26"/>
          <w:szCs w:val="26"/>
          <w:cs/>
          <w:lang w:bidi="bn-IN"/>
        </w:rPr>
        <w:t xml:space="preserve">সন্তানের উপার্জিত মাল পিতার পবিত্র </w:t>
      </w:r>
      <w:r w:rsidR="00DF5787" w:rsidRPr="00FA2A2B">
        <w:rPr>
          <w:rFonts w:ascii="SolaimanLipi" w:eastAsia="Calibri" w:hAnsi="SolaimanLipi" w:cs="SolaimanLipi"/>
          <w:sz w:val="26"/>
          <w:szCs w:val="26"/>
          <w:cs/>
          <w:lang w:bidi="bn-IN"/>
        </w:rPr>
        <w:t xml:space="preserve">উপার্জিত </w:t>
      </w:r>
      <w:r w:rsidR="004964BA" w:rsidRPr="00FA2A2B">
        <w:rPr>
          <w:rFonts w:ascii="SolaimanLipi" w:eastAsia="Calibri" w:hAnsi="SolaimanLipi" w:cs="SolaimanLipi"/>
          <w:sz w:val="26"/>
          <w:szCs w:val="26"/>
          <w:cs/>
          <w:lang w:bidi="bn-IN"/>
        </w:rPr>
        <w:t>মা</w:t>
      </w:r>
      <w:r w:rsidR="00DF5787" w:rsidRPr="00FA2A2B">
        <w:rPr>
          <w:rFonts w:ascii="SolaimanLipi" w:eastAsia="Calibri" w:hAnsi="SolaimanLipi" w:cs="SolaimanLipi"/>
          <w:sz w:val="26"/>
          <w:szCs w:val="26"/>
          <w:cs/>
          <w:lang w:bidi="bn-IN"/>
        </w:rPr>
        <w:t xml:space="preserve">লের </w:t>
      </w:r>
      <w:r w:rsidR="004964BA" w:rsidRPr="00FA2A2B">
        <w:rPr>
          <w:rFonts w:ascii="SolaimanLipi" w:eastAsia="Calibri" w:hAnsi="SolaimanLipi" w:cs="SolaimanLipi"/>
          <w:sz w:val="26"/>
          <w:szCs w:val="26"/>
          <w:cs/>
          <w:lang w:bidi="bn-IN"/>
        </w:rPr>
        <w:t>অন্তর্ভুক্ত</w:t>
      </w:r>
      <w:r w:rsidR="00DF5787" w:rsidRPr="00FA2A2B">
        <w:rPr>
          <w:rFonts w:ascii="SolaimanLipi" w:eastAsia="Calibri" w:hAnsi="SolaimanLipi" w:cs="SolaimanLipi"/>
          <w:sz w:val="26"/>
          <w:szCs w:val="26"/>
          <w:cs/>
          <w:lang w:bidi="bn-IN"/>
        </w:rPr>
        <w:t xml:space="preserve"> সম্পদ বলেই বিবেচিত। </w:t>
      </w:r>
      <w:r w:rsidR="008C457C" w:rsidRPr="00FA2A2B">
        <w:rPr>
          <w:rFonts w:ascii="SolaimanLipi" w:eastAsia="Calibri" w:hAnsi="SolaimanLipi" w:cs="SolaimanLipi"/>
          <w:sz w:val="26"/>
          <w:szCs w:val="26"/>
          <w:cs/>
          <w:lang w:bidi="bn-IN"/>
        </w:rPr>
        <w:t xml:space="preserve">তবে জেনে রাখতে হবে যে, </w:t>
      </w:r>
      <w:r w:rsidR="001C3309" w:rsidRPr="00FA2A2B">
        <w:rPr>
          <w:rFonts w:ascii="SolaimanLipi" w:eastAsia="Calibri" w:hAnsi="SolaimanLipi" w:cs="SolaimanLipi"/>
          <w:sz w:val="26"/>
          <w:szCs w:val="26"/>
          <w:cs/>
          <w:lang w:bidi="bn-IN"/>
        </w:rPr>
        <w:t>ছেলে</w:t>
      </w:r>
      <w:r w:rsidR="008C457C" w:rsidRPr="00FA2A2B">
        <w:rPr>
          <w:rFonts w:ascii="SolaimanLipi" w:eastAsia="Calibri" w:hAnsi="SolaimanLipi" w:cs="SolaimanLipi"/>
          <w:sz w:val="26"/>
          <w:szCs w:val="26"/>
          <w:cs/>
          <w:lang w:bidi="bn-IN"/>
        </w:rPr>
        <w:t xml:space="preserve">র উপার্জিত মালের প্রকৃত মালিক তার পিতাকে করা হয় নি। যেহেতু </w:t>
      </w:r>
      <w:r w:rsidR="001C3309" w:rsidRPr="00FA2A2B">
        <w:rPr>
          <w:rFonts w:ascii="SolaimanLipi" w:eastAsia="Calibri" w:hAnsi="SolaimanLipi" w:cs="SolaimanLipi"/>
          <w:sz w:val="26"/>
          <w:szCs w:val="26"/>
          <w:cs/>
          <w:lang w:bidi="bn-IN"/>
        </w:rPr>
        <w:t>ছেলের</w:t>
      </w:r>
      <w:r w:rsidR="008C457C" w:rsidRPr="00FA2A2B">
        <w:rPr>
          <w:rFonts w:ascii="SolaimanLipi" w:eastAsia="Calibri" w:hAnsi="SolaimanLipi" w:cs="SolaimanLipi"/>
          <w:sz w:val="26"/>
          <w:szCs w:val="26"/>
          <w:cs/>
          <w:lang w:bidi="bn-IN"/>
        </w:rPr>
        <w:t xml:space="preserve"> উপার্জিত মালের প্রকৃত মালিক হলো স্বয়ং </w:t>
      </w:r>
      <w:r w:rsidR="001C3309" w:rsidRPr="00FA2A2B">
        <w:rPr>
          <w:rFonts w:ascii="SolaimanLipi" w:eastAsia="Calibri" w:hAnsi="SolaimanLipi" w:cs="SolaimanLipi"/>
          <w:sz w:val="26"/>
          <w:szCs w:val="26"/>
          <w:cs/>
          <w:lang w:bidi="bn-IN"/>
        </w:rPr>
        <w:t>ছেলে</w:t>
      </w:r>
      <w:r w:rsidR="00574415" w:rsidRPr="00FA2A2B">
        <w:rPr>
          <w:rFonts w:ascii="SolaimanLipi" w:eastAsia="Calibri" w:hAnsi="SolaimanLipi" w:cs="SolaimanLipi"/>
          <w:sz w:val="26"/>
          <w:szCs w:val="26"/>
          <w:cs/>
          <w:lang w:bidi="bn-IN"/>
        </w:rPr>
        <w:t xml:space="preserve"> নিজেই</w:t>
      </w:r>
      <w:r w:rsidR="008C457C" w:rsidRPr="00FA2A2B">
        <w:rPr>
          <w:rFonts w:ascii="SolaimanLipi" w:eastAsia="Calibri" w:hAnsi="SolaimanLipi" w:cs="SolaimanLipi"/>
          <w:sz w:val="26"/>
          <w:szCs w:val="26"/>
          <w:cs/>
          <w:lang w:bidi="hi-IN"/>
        </w:rPr>
        <w:t xml:space="preserve">। </w:t>
      </w:r>
      <w:r w:rsidR="008C457C" w:rsidRPr="00FA2A2B">
        <w:rPr>
          <w:rFonts w:ascii="SolaimanLipi" w:eastAsia="Calibri" w:hAnsi="SolaimanLipi" w:cs="SolaimanLipi"/>
          <w:sz w:val="26"/>
          <w:szCs w:val="26"/>
          <w:cs/>
          <w:lang w:bidi="bn-IN"/>
        </w:rPr>
        <w:t>তাই তাকেই তার মালের জাকাত</w:t>
      </w:r>
      <w:r w:rsidR="00574415" w:rsidRPr="00FA2A2B">
        <w:rPr>
          <w:rFonts w:ascii="SolaimanLipi" w:eastAsia="Calibri" w:hAnsi="SolaimanLipi" w:cs="SolaimanLipi"/>
          <w:sz w:val="26"/>
          <w:szCs w:val="26"/>
          <w:cs/>
          <w:lang w:bidi="bn-IN"/>
        </w:rPr>
        <w:t>ও</w:t>
      </w:r>
      <w:r w:rsidR="008C457C" w:rsidRPr="00FA2A2B">
        <w:rPr>
          <w:rFonts w:ascii="SolaimanLipi" w:eastAsia="Calibri" w:hAnsi="SolaimanLipi" w:cs="SolaimanLipi"/>
          <w:sz w:val="26"/>
          <w:szCs w:val="26"/>
          <w:cs/>
          <w:lang w:bidi="bn-IN"/>
        </w:rPr>
        <w:t xml:space="preserve"> প্রদান করতে হবে এবং সে মৃত্যুবরণ করলে </w:t>
      </w:r>
      <w:r w:rsidR="0086492D" w:rsidRPr="00FA2A2B">
        <w:rPr>
          <w:rFonts w:ascii="SolaimanLipi" w:eastAsia="Calibri" w:hAnsi="SolaimanLipi" w:cs="SolaimanLipi"/>
          <w:sz w:val="26"/>
          <w:szCs w:val="26"/>
          <w:cs/>
          <w:lang w:bidi="bn-IN"/>
        </w:rPr>
        <w:t xml:space="preserve">তার </w:t>
      </w:r>
      <w:r w:rsidR="001C3309" w:rsidRPr="00FA2A2B">
        <w:rPr>
          <w:rFonts w:ascii="SolaimanLipi" w:hAnsi="SolaimanLipi" w:cs="SolaimanLipi"/>
          <w:sz w:val="26"/>
          <w:szCs w:val="26"/>
          <w:cs/>
          <w:lang w:bidi="bn-IN"/>
        </w:rPr>
        <w:t>ত্যাজ্য</w:t>
      </w:r>
      <w:r w:rsidR="001C3309" w:rsidRPr="00FA2A2B">
        <w:rPr>
          <w:rFonts w:ascii="SolaimanLipi" w:eastAsia="Calibri" w:hAnsi="SolaimanLipi" w:cs="SolaimanLipi"/>
          <w:sz w:val="26"/>
          <w:szCs w:val="26"/>
          <w:cs/>
          <w:lang w:bidi="bn-IN"/>
        </w:rPr>
        <w:t xml:space="preserve"> </w:t>
      </w:r>
      <w:r w:rsidR="0086492D" w:rsidRPr="00FA2A2B">
        <w:rPr>
          <w:rFonts w:ascii="SolaimanLipi" w:eastAsia="Calibri" w:hAnsi="SolaimanLipi" w:cs="SolaimanLipi"/>
          <w:sz w:val="26"/>
          <w:szCs w:val="26"/>
          <w:cs/>
          <w:lang w:bidi="bn-IN"/>
        </w:rPr>
        <w:t xml:space="preserve">সম্পত্তি তার উত্তরাধিকারীদের মধ্যে বন্টন </w:t>
      </w:r>
      <w:r w:rsidR="007029FE" w:rsidRPr="00FA2A2B">
        <w:rPr>
          <w:rFonts w:ascii="SolaimanLipi" w:eastAsia="Calibri" w:hAnsi="SolaimanLipi" w:cs="SolaimanLipi"/>
          <w:sz w:val="26"/>
          <w:szCs w:val="26"/>
          <w:cs/>
          <w:lang w:bidi="bn-IN"/>
        </w:rPr>
        <w:t>করতে হবে</w:t>
      </w:r>
      <w:r w:rsidR="0086492D" w:rsidRPr="00FA2A2B">
        <w:rPr>
          <w:rFonts w:ascii="SolaimanLipi" w:eastAsia="Calibri" w:hAnsi="SolaimanLipi" w:cs="SolaimanLipi"/>
          <w:sz w:val="26"/>
          <w:szCs w:val="26"/>
          <w:cs/>
          <w:lang w:bidi="hi-IN"/>
        </w:rPr>
        <w:t xml:space="preserve">। </w:t>
      </w:r>
      <w:r w:rsidR="00A801D8" w:rsidRPr="00FA2A2B">
        <w:rPr>
          <w:rFonts w:ascii="SolaimanLipi" w:eastAsia="Calibri" w:hAnsi="SolaimanLipi" w:cs="SolaimanLipi"/>
          <w:sz w:val="26"/>
          <w:szCs w:val="26"/>
          <w:cs/>
          <w:lang w:bidi="bn-IN"/>
        </w:rPr>
        <w:t xml:space="preserve">অতএব এই হাদীসটি </w:t>
      </w:r>
      <w:r w:rsidR="00A90547" w:rsidRPr="00FA2A2B">
        <w:rPr>
          <w:rFonts w:ascii="SolaimanLipi" w:eastAsia="Calibri" w:hAnsi="SolaimanLipi" w:cs="SolaimanLipi"/>
          <w:sz w:val="26"/>
          <w:szCs w:val="26"/>
          <w:cs/>
          <w:lang w:bidi="bn-IN"/>
        </w:rPr>
        <w:t xml:space="preserve">ওই সমস্ত </w:t>
      </w:r>
      <w:r w:rsidR="00574415" w:rsidRPr="00FA2A2B">
        <w:rPr>
          <w:rFonts w:ascii="SolaimanLipi" w:eastAsia="Calibri" w:hAnsi="SolaimanLipi" w:cs="SolaimanLipi"/>
          <w:sz w:val="26"/>
          <w:szCs w:val="26"/>
          <w:cs/>
          <w:lang w:bidi="bn-IN"/>
        </w:rPr>
        <w:t xml:space="preserve">পিতামাতার </w:t>
      </w:r>
      <w:r w:rsidR="00A90547" w:rsidRPr="00FA2A2B">
        <w:rPr>
          <w:rFonts w:ascii="SolaimanLipi" w:eastAsia="Calibri" w:hAnsi="SolaimanLipi" w:cs="SolaimanLipi"/>
          <w:sz w:val="26"/>
          <w:szCs w:val="26"/>
          <w:cs/>
          <w:lang w:bidi="bn-IN"/>
        </w:rPr>
        <w:t>প্রতি প্রযোজ্য</w:t>
      </w:r>
      <w:r w:rsidR="00574415" w:rsidRPr="00FA2A2B">
        <w:rPr>
          <w:rFonts w:ascii="SolaimanLipi" w:eastAsia="Calibri" w:hAnsi="SolaimanLipi" w:cs="SolaimanLipi"/>
          <w:sz w:val="26"/>
          <w:szCs w:val="26"/>
          <w:cs/>
          <w:lang w:bidi="bn-IN"/>
        </w:rPr>
        <w:t>,</w:t>
      </w:r>
      <w:r w:rsidR="00A90547" w:rsidRPr="00FA2A2B">
        <w:rPr>
          <w:rFonts w:ascii="SolaimanLipi" w:eastAsia="Calibri" w:hAnsi="SolaimanLipi" w:cs="SolaimanLipi"/>
          <w:sz w:val="26"/>
          <w:szCs w:val="26"/>
          <w:cs/>
          <w:lang w:bidi="bn-IN"/>
        </w:rPr>
        <w:t xml:space="preserve"> </w:t>
      </w:r>
      <w:r w:rsidR="00321F0D" w:rsidRPr="00FA2A2B">
        <w:rPr>
          <w:rFonts w:ascii="SolaimanLipi" w:eastAsia="Calibri" w:hAnsi="SolaimanLipi" w:cs="SolaimanLipi"/>
          <w:sz w:val="26"/>
          <w:szCs w:val="26"/>
          <w:cs/>
          <w:lang w:bidi="bn-IN"/>
        </w:rPr>
        <w:t xml:space="preserve">যে সমস্ত </w:t>
      </w:r>
      <w:r w:rsidR="00574415" w:rsidRPr="00FA2A2B">
        <w:rPr>
          <w:rFonts w:ascii="SolaimanLipi" w:eastAsia="Calibri" w:hAnsi="SolaimanLipi" w:cs="SolaimanLipi"/>
          <w:sz w:val="26"/>
          <w:szCs w:val="26"/>
          <w:cs/>
          <w:lang w:bidi="bn-IN"/>
        </w:rPr>
        <w:t xml:space="preserve">পিতামাতা </w:t>
      </w:r>
      <w:r w:rsidR="00321F0D" w:rsidRPr="00FA2A2B">
        <w:rPr>
          <w:rFonts w:ascii="SolaimanLipi" w:eastAsia="Calibri" w:hAnsi="SolaimanLipi" w:cs="SolaimanLipi"/>
          <w:sz w:val="26"/>
          <w:szCs w:val="26"/>
          <w:cs/>
          <w:lang w:bidi="bn-IN"/>
        </w:rPr>
        <w:t>প্রকৃতপক্ষে</w:t>
      </w:r>
      <w:r w:rsidR="007029FE" w:rsidRPr="00FA2A2B">
        <w:rPr>
          <w:rFonts w:ascii="SolaimanLipi" w:eastAsia="Calibri" w:hAnsi="SolaimanLipi" w:cs="SolaimanLipi"/>
          <w:sz w:val="26"/>
          <w:szCs w:val="26"/>
          <w:cs/>
          <w:lang w:bidi="bn-IN"/>
        </w:rPr>
        <w:t xml:space="preserve"> বিত্তহীন </w:t>
      </w:r>
      <w:r w:rsidR="00321F0D" w:rsidRPr="00FA2A2B">
        <w:rPr>
          <w:rFonts w:ascii="SolaimanLipi" w:eastAsia="Calibri" w:hAnsi="SolaimanLipi" w:cs="SolaimanLipi"/>
          <w:sz w:val="26"/>
          <w:szCs w:val="26"/>
          <w:cs/>
          <w:lang w:bidi="bn-IN"/>
        </w:rPr>
        <w:t xml:space="preserve"> </w:t>
      </w:r>
      <w:r w:rsidR="007029FE" w:rsidRPr="00FA2A2B">
        <w:rPr>
          <w:rFonts w:ascii="SolaimanLipi" w:eastAsia="Calibri" w:hAnsi="SolaimanLipi" w:cs="SolaimanLipi"/>
          <w:sz w:val="26"/>
          <w:szCs w:val="26"/>
          <w:cs/>
          <w:lang w:bidi="bn-IN"/>
        </w:rPr>
        <w:t xml:space="preserve"> বা </w:t>
      </w:r>
      <w:r w:rsidR="00321F0D" w:rsidRPr="00FA2A2B">
        <w:rPr>
          <w:rFonts w:ascii="SolaimanLipi" w:eastAsia="Calibri" w:hAnsi="SolaimanLipi" w:cs="SolaimanLipi"/>
          <w:sz w:val="26"/>
          <w:szCs w:val="26"/>
          <w:cs/>
          <w:lang w:bidi="bn-IN"/>
        </w:rPr>
        <w:t xml:space="preserve">অভাবগ্রস্ত। তাই </w:t>
      </w:r>
      <w:r w:rsidR="007029FE" w:rsidRPr="00FA2A2B">
        <w:rPr>
          <w:rFonts w:ascii="SolaimanLipi" w:eastAsia="Calibri" w:hAnsi="SolaimanLipi" w:cs="SolaimanLipi"/>
          <w:sz w:val="26"/>
          <w:szCs w:val="26"/>
          <w:cs/>
          <w:lang w:bidi="bn-IN"/>
        </w:rPr>
        <w:t>বিত্তহীন</w:t>
      </w:r>
      <w:r w:rsidR="00321F0D" w:rsidRPr="00FA2A2B">
        <w:rPr>
          <w:rFonts w:ascii="SolaimanLipi" w:eastAsia="Calibri" w:hAnsi="SolaimanLipi" w:cs="SolaimanLipi"/>
          <w:sz w:val="26"/>
          <w:szCs w:val="26"/>
          <w:cs/>
          <w:lang w:bidi="bn-IN"/>
        </w:rPr>
        <w:t xml:space="preserve"> </w:t>
      </w:r>
      <w:r w:rsidR="00574415" w:rsidRPr="00FA2A2B">
        <w:rPr>
          <w:rFonts w:ascii="SolaimanLipi" w:eastAsia="Calibri" w:hAnsi="SolaimanLipi" w:cs="SolaimanLipi"/>
          <w:sz w:val="26"/>
          <w:szCs w:val="26"/>
          <w:cs/>
          <w:lang w:bidi="bn-IN"/>
        </w:rPr>
        <w:t xml:space="preserve">পিতামাতার </w:t>
      </w:r>
      <w:r w:rsidR="00466B25" w:rsidRPr="00FA2A2B">
        <w:rPr>
          <w:rFonts w:ascii="SolaimanLipi" w:eastAsia="Calibri" w:hAnsi="SolaimanLipi" w:cs="SolaimanLipi"/>
          <w:sz w:val="26"/>
          <w:szCs w:val="26"/>
          <w:cs/>
          <w:lang w:bidi="bn-IN"/>
        </w:rPr>
        <w:t xml:space="preserve">ভরণপোষণ বহন করা </w:t>
      </w:r>
      <w:r w:rsidR="00574415" w:rsidRPr="00FA2A2B">
        <w:rPr>
          <w:rFonts w:ascii="SolaimanLipi" w:eastAsia="Calibri" w:hAnsi="SolaimanLipi" w:cs="SolaimanLipi"/>
          <w:sz w:val="26"/>
          <w:szCs w:val="26"/>
          <w:cs/>
          <w:lang w:bidi="bn-IN"/>
        </w:rPr>
        <w:t>সন্তানের অপরিহার্য একটি কর্তব্য</w:t>
      </w:r>
      <w:r w:rsidR="00574415" w:rsidRPr="00FA2A2B">
        <w:rPr>
          <w:rFonts w:ascii="SolaimanLipi" w:eastAsia="Calibri" w:hAnsi="SolaimanLipi" w:cs="SolaimanLipi"/>
          <w:sz w:val="26"/>
          <w:szCs w:val="26"/>
          <w:cs/>
          <w:lang w:bidi="hi-IN"/>
        </w:rPr>
        <w:t>।</w:t>
      </w:r>
    </w:p>
    <w:p w:rsidR="00CC1C70" w:rsidRPr="00FA2A2B" w:rsidRDefault="00574415" w:rsidP="00557095">
      <w:pPr>
        <w:pStyle w:val="NormalWeb"/>
        <w:shd w:val="clear" w:color="auto" w:fill="FFFFFF"/>
        <w:spacing w:before="0" w:beforeAutospacing="0" w:after="0" w:afterAutospacing="0" w:line="343" w:lineRule="atLeast"/>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2</w:t>
      </w:r>
      <w:r w:rsidRPr="00FA2A2B">
        <w:rPr>
          <w:rFonts w:ascii="SolaimanLipi" w:eastAsia="Calibri" w:hAnsi="SolaimanLipi" w:cs="SolaimanLipi"/>
          <w:sz w:val="26"/>
          <w:szCs w:val="26"/>
          <w:cs/>
          <w:lang w:bidi="hi-IN"/>
        </w:rPr>
        <w:t>।</w:t>
      </w:r>
      <w:r w:rsidRPr="00FA2A2B">
        <w:rPr>
          <w:rFonts w:ascii="SolaimanLipi" w:eastAsia="Calibri" w:hAnsi="SolaimanLipi" w:cs="SolaimanLipi"/>
          <w:sz w:val="26"/>
          <w:szCs w:val="26"/>
          <w:cs/>
          <w:lang w:bidi="bn-IN"/>
        </w:rPr>
        <w:t xml:space="preserve"> </w:t>
      </w:r>
      <w:r w:rsidR="007C5EE6" w:rsidRPr="00FA2A2B">
        <w:rPr>
          <w:rFonts w:ascii="SolaimanLipi" w:eastAsia="Calibri" w:hAnsi="SolaimanLipi" w:cs="SolaimanLipi"/>
          <w:sz w:val="26"/>
          <w:szCs w:val="26"/>
          <w:cs/>
          <w:lang w:bidi="bn-IN"/>
        </w:rPr>
        <w:t>সন্তানের</w:t>
      </w:r>
      <w:r w:rsidR="007C5EE6" w:rsidRPr="00FA2A2B">
        <w:rPr>
          <w:rFonts w:ascii="SolaimanLipi" w:hAnsi="SolaimanLipi" w:cs="SolaimanLipi"/>
          <w:sz w:val="26"/>
          <w:szCs w:val="26"/>
          <w:cs/>
          <w:lang w:bidi="bn-IN"/>
        </w:rPr>
        <w:t xml:space="preserve"> প্রয়োজনীয় </w:t>
      </w:r>
      <w:r w:rsidR="007C5EE6" w:rsidRPr="00FA2A2B">
        <w:rPr>
          <w:rFonts w:ascii="SolaimanLipi" w:eastAsia="Calibri" w:hAnsi="SolaimanLipi" w:cs="SolaimanLipi"/>
          <w:sz w:val="26"/>
          <w:szCs w:val="26"/>
          <w:cs/>
          <w:lang w:bidi="bn-IN"/>
        </w:rPr>
        <w:t>সম্পদ</w:t>
      </w:r>
      <w:r w:rsidR="007C5EE6" w:rsidRPr="00FA2A2B">
        <w:rPr>
          <w:rFonts w:ascii="SolaimanLipi" w:hAnsi="SolaimanLipi" w:cs="SolaimanLipi"/>
          <w:sz w:val="26"/>
          <w:szCs w:val="26"/>
          <w:cs/>
          <w:lang w:bidi="bn-IN"/>
        </w:rPr>
        <w:t xml:space="preserve"> পিতার জন্য নেওয়া জায়েজ নয়। কিংবা </w:t>
      </w:r>
      <w:r w:rsidR="000C547F" w:rsidRPr="00FA2A2B">
        <w:rPr>
          <w:rFonts w:ascii="SolaimanLipi" w:eastAsia="Calibri" w:hAnsi="SolaimanLipi" w:cs="SolaimanLipi"/>
          <w:sz w:val="26"/>
          <w:szCs w:val="26"/>
          <w:cs/>
          <w:lang w:bidi="bn-IN"/>
        </w:rPr>
        <w:t>ছেলের</w:t>
      </w:r>
      <w:r w:rsidR="007C5EE6" w:rsidRPr="00FA2A2B">
        <w:rPr>
          <w:rFonts w:ascii="SolaimanLipi" w:eastAsia="Calibri" w:hAnsi="SolaimanLipi" w:cs="SolaimanLipi"/>
          <w:sz w:val="26"/>
          <w:szCs w:val="26"/>
          <w:cs/>
          <w:lang w:bidi="bn-IN"/>
        </w:rPr>
        <w:t xml:space="preserve"> ওই সমস্ত সম্পদ পিতা নিতে পারবে না</w:t>
      </w:r>
      <w:r w:rsidR="006B5D73" w:rsidRPr="00FA2A2B">
        <w:rPr>
          <w:rFonts w:ascii="SolaimanLipi" w:eastAsia="Calibri" w:hAnsi="SolaimanLipi" w:cs="SolaimanLipi"/>
          <w:sz w:val="26"/>
          <w:szCs w:val="26"/>
          <w:cs/>
          <w:lang w:bidi="bn-IN"/>
        </w:rPr>
        <w:t>,</w:t>
      </w:r>
      <w:r w:rsidR="007C5EE6" w:rsidRPr="00FA2A2B">
        <w:rPr>
          <w:rFonts w:ascii="SolaimanLipi" w:eastAsia="Calibri" w:hAnsi="SolaimanLipi" w:cs="SolaimanLipi"/>
          <w:sz w:val="26"/>
          <w:szCs w:val="26"/>
          <w:cs/>
          <w:lang w:bidi="bn-IN"/>
        </w:rPr>
        <w:t xml:space="preserve"> যে সমস্ত সম্পদ নিলে </w:t>
      </w:r>
      <w:r w:rsidR="000C547F" w:rsidRPr="00FA2A2B">
        <w:rPr>
          <w:rFonts w:ascii="SolaimanLipi" w:eastAsia="Calibri" w:hAnsi="SolaimanLipi" w:cs="SolaimanLipi"/>
          <w:sz w:val="26"/>
          <w:szCs w:val="26"/>
          <w:cs/>
          <w:lang w:bidi="bn-IN"/>
        </w:rPr>
        <w:t>ছেলে</w:t>
      </w:r>
      <w:r w:rsidR="007C5EE6" w:rsidRPr="00FA2A2B">
        <w:rPr>
          <w:rFonts w:ascii="SolaimanLipi" w:eastAsia="Calibri" w:hAnsi="SolaimanLipi" w:cs="SolaimanLipi"/>
          <w:sz w:val="26"/>
          <w:szCs w:val="26"/>
          <w:cs/>
          <w:lang w:bidi="bn-IN"/>
        </w:rPr>
        <w:t xml:space="preserve"> ক্ষতিগ্রস্ত হয়ে পড়বে। </w:t>
      </w:r>
      <w:r w:rsidR="006B5D73" w:rsidRPr="00FA2A2B">
        <w:rPr>
          <w:rFonts w:ascii="SolaimanLipi" w:eastAsia="Calibri" w:hAnsi="SolaimanLipi" w:cs="SolaimanLipi"/>
          <w:sz w:val="26"/>
          <w:szCs w:val="26"/>
          <w:cs/>
          <w:lang w:bidi="bn-IN"/>
        </w:rPr>
        <w:t xml:space="preserve">অনুরূপভাবে পিতা একটি </w:t>
      </w:r>
      <w:r w:rsidR="000C547F" w:rsidRPr="00FA2A2B">
        <w:rPr>
          <w:rFonts w:ascii="SolaimanLipi" w:eastAsia="Calibri" w:hAnsi="SolaimanLipi" w:cs="SolaimanLipi"/>
          <w:sz w:val="26"/>
          <w:szCs w:val="26"/>
          <w:cs/>
          <w:lang w:bidi="bn-IN"/>
        </w:rPr>
        <w:t>ছেলে</w:t>
      </w:r>
      <w:r w:rsidR="006B5D73" w:rsidRPr="00FA2A2B">
        <w:rPr>
          <w:rFonts w:ascii="SolaimanLipi" w:eastAsia="Calibri" w:hAnsi="SolaimanLipi" w:cs="SolaimanLipi"/>
          <w:sz w:val="26"/>
          <w:szCs w:val="26"/>
          <w:cs/>
          <w:lang w:bidi="bn-IN"/>
        </w:rPr>
        <w:t>র সম্পদ নিয়ে অকারণে অন্য</w:t>
      </w:r>
      <w:r w:rsidR="00BB4F96" w:rsidRPr="00FA2A2B">
        <w:rPr>
          <w:rFonts w:ascii="SolaimanLipi" w:eastAsia="Calibri" w:hAnsi="SolaimanLipi" w:cs="SolaimanLipi"/>
          <w:sz w:val="26"/>
          <w:szCs w:val="26"/>
          <w:cs/>
          <w:lang w:bidi="bn-IN"/>
        </w:rPr>
        <w:t xml:space="preserve"> আরেকটি</w:t>
      </w:r>
      <w:r w:rsidR="006B5D73" w:rsidRPr="00FA2A2B">
        <w:rPr>
          <w:rFonts w:ascii="SolaimanLipi" w:eastAsia="Calibri" w:hAnsi="SolaimanLipi" w:cs="SolaimanLipi"/>
          <w:sz w:val="26"/>
          <w:szCs w:val="26"/>
          <w:cs/>
          <w:lang w:bidi="bn-IN"/>
        </w:rPr>
        <w:t xml:space="preserve"> </w:t>
      </w:r>
      <w:r w:rsidR="000C547F" w:rsidRPr="00FA2A2B">
        <w:rPr>
          <w:rFonts w:ascii="SolaimanLipi" w:eastAsia="Calibri" w:hAnsi="SolaimanLipi" w:cs="SolaimanLipi"/>
          <w:sz w:val="26"/>
          <w:szCs w:val="26"/>
          <w:cs/>
          <w:lang w:bidi="bn-IN"/>
        </w:rPr>
        <w:t>ছেলে</w:t>
      </w:r>
      <w:r w:rsidR="006B5D73" w:rsidRPr="00FA2A2B">
        <w:rPr>
          <w:rFonts w:ascii="SolaimanLipi" w:eastAsia="Calibri" w:hAnsi="SolaimanLipi" w:cs="SolaimanLipi"/>
          <w:sz w:val="26"/>
          <w:szCs w:val="26"/>
          <w:cs/>
          <w:lang w:bidi="bn-IN"/>
        </w:rPr>
        <w:t xml:space="preserve">কে প্রদান করতে পারে না। </w:t>
      </w:r>
      <w:r w:rsidR="008B0F83" w:rsidRPr="00FA2A2B">
        <w:rPr>
          <w:rFonts w:ascii="SolaimanLipi" w:eastAsia="Calibri" w:hAnsi="SolaimanLipi" w:cs="SolaimanLipi"/>
          <w:sz w:val="26"/>
          <w:szCs w:val="26"/>
          <w:cs/>
          <w:lang w:bidi="bn-IN"/>
        </w:rPr>
        <w:t>তাই মহান আল্লাহ পবিত্র কুরআনের মধ্যে বলেছেন</w:t>
      </w:r>
      <w:r w:rsidR="008B0F83" w:rsidRPr="00FA2A2B">
        <w:rPr>
          <w:rFonts w:ascii="SolaimanLipi" w:eastAsia="Calibri" w:hAnsi="SolaimanLipi" w:cs="SolaimanLipi"/>
          <w:sz w:val="26"/>
          <w:szCs w:val="26"/>
          <w:lang w:bidi="bn-IN"/>
        </w:rPr>
        <w:t>:</w:t>
      </w:r>
    </w:p>
    <w:p w:rsidR="003D02ED" w:rsidRPr="00FA2A2B" w:rsidRDefault="00CC1C70" w:rsidP="00557095">
      <w:pPr>
        <w:spacing w:after="0"/>
        <w:jc w:val="both"/>
        <w:rPr>
          <w:rFonts w:ascii="SolaimanLipi" w:hAnsi="SolaimanLipi" w:cs="SolaimanLipi"/>
          <w:b/>
          <w:bCs/>
          <w:sz w:val="24"/>
          <w:szCs w:val="24"/>
          <w:rtl/>
        </w:rPr>
      </w:pPr>
      <w:r w:rsidRPr="00FA2A2B">
        <w:rPr>
          <w:rFonts w:ascii="SolaimanLipi" w:hAnsi="SolaimanLipi" w:cs="SolaimanLipi"/>
          <w:b/>
          <w:bCs/>
          <w:sz w:val="24"/>
          <w:szCs w:val="24"/>
          <w:rtl/>
        </w:rPr>
        <w:t>(</w:t>
      </w:r>
      <w:r w:rsidRPr="00FA2A2B">
        <w:rPr>
          <w:rFonts w:ascii="Arial" w:hAnsi="Arial" w:hint="cs"/>
          <w:b/>
          <w:bCs/>
          <w:sz w:val="24"/>
          <w:szCs w:val="24"/>
          <w:rtl/>
        </w:rPr>
        <w:t>وَلِأَبَوَيْهِ</w:t>
      </w:r>
      <w:r w:rsidRPr="00FA2A2B">
        <w:rPr>
          <w:rFonts w:ascii="SolaimanLipi" w:hAnsi="SolaimanLipi" w:cs="SolaimanLipi"/>
          <w:b/>
          <w:bCs/>
          <w:sz w:val="24"/>
          <w:szCs w:val="24"/>
          <w:rtl/>
        </w:rPr>
        <w:t xml:space="preserve"> </w:t>
      </w:r>
      <w:r w:rsidRPr="00FA2A2B">
        <w:rPr>
          <w:rFonts w:ascii="Arial" w:hAnsi="Arial" w:hint="cs"/>
          <w:b/>
          <w:bCs/>
          <w:sz w:val="24"/>
          <w:szCs w:val="24"/>
          <w:rtl/>
        </w:rPr>
        <w:t>لِكُلِّ</w:t>
      </w:r>
      <w:r w:rsidRPr="00FA2A2B">
        <w:rPr>
          <w:rFonts w:ascii="SolaimanLipi" w:hAnsi="SolaimanLipi" w:cs="SolaimanLipi"/>
          <w:b/>
          <w:bCs/>
          <w:sz w:val="24"/>
          <w:szCs w:val="24"/>
          <w:rtl/>
        </w:rPr>
        <w:t xml:space="preserve"> </w:t>
      </w:r>
      <w:r w:rsidRPr="00FA2A2B">
        <w:rPr>
          <w:rFonts w:ascii="Arial" w:hAnsi="Arial" w:hint="cs"/>
          <w:b/>
          <w:bCs/>
          <w:sz w:val="24"/>
          <w:szCs w:val="24"/>
          <w:rtl/>
        </w:rPr>
        <w:t>وَاحِدٍ</w:t>
      </w:r>
      <w:r w:rsidRPr="00FA2A2B">
        <w:rPr>
          <w:rFonts w:ascii="SolaimanLipi" w:hAnsi="SolaimanLipi" w:cs="SolaimanLipi"/>
          <w:b/>
          <w:bCs/>
          <w:sz w:val="24"/>
          <w:szCs w:val="24"/>
          <w:rtl/>
        </w:rPr>
        <w:t xml:space="preserve"> </w:t>
      </w:r>
      <w:r w:rsidRPr="00FA2A2B">
        <w:rPr>
          <w:rFonts w:ascii="Arial" w:hAnsi="Arial" w:hint="cs"/>
          <w:b/>
          <w:bCs/>
          <w:sz w:val="24"/>
          <w:szCs w:val="24"/>
          <w:rtl/>
        </w:rPr>
        <w:t>مِنْهُمَا</w:t>
      </w:r>
      <w:r w:rsidRPr="00FA2A2B">
        <w:rPr>
          <w:rFonts w:ascii="SolaimanLipi" w:hAnsi="SolaimanLipi" w:cs="SolaimanLipi"/>
          <w:b/>
          <w:bCs/>
          <w:sz w:val="24"/>
          <w:szCs w:val="24"/>
          <w:rtl/>
        </w:rPr>
        <w:t xml:space="preserve"> </w:t>
      </w:r>
      <w:r w:rsidRPr="00FA2A2B">
        <w:rPr>
          <w:rFonts w:ascii="Arial" w:hAnsi="Arial" w:hint="cs"/>
          <w:b/>
          <w:bCs/>
          <w:sz w:val="24"/>
          <w:szCs w:val="24"/>
          <w:rtl/>
        </w:rPr>
        <w:t>السُّدُسُ</w:t>
      </w:r>
      <w:r w:rsidRPr="00FA2A2B">
        <w:rPr>
          <w:rFonts w:ascii="SolaimanLipi" w:hAnsi="SolaimanLipi" w:cs="SolaimanLipi"/>
          <w:b/>
          <w:bCs/>
          <w:sz w:val="24"/>
          <w:szCs w:val="24"/>
          <w:rtl/>
        </w:rPr>
        <w:t xml:space="preserve"> </w:t>
      </w:r>
      <w:r w:rsidRPr="00FA2A2B">
        <w:rPr>
          <w:rFonts w:ascii="Arial" w:hAnsi="Arial" w:hint="cs"/>
          <w:b/>
          <w:bCs/>
          <w:sz w:val="24"/>
          <w:szCs w:val="24"/>
          <w:rtl/>
        </w:rPr>
        <w:t>مِمَّا</w:t>
      </w:r>
      <w:r w:rsidRPr="00FA2A2B">
        <w:rPr>
          <w:rFonts w:ascii="SolaimanLipi" w:hAnsi="SolaimanLipi" w:cs="SolaimanLipi"/>
          <w:b/>
          <w:bCs/>
          <w:sz w:val="24"/>
          <w:szCs w:val="24"/>
          <w:rtl/>
        </w:rPr>
        <w:t xml:space="preserve"> </w:t>
      </w:r>
      <w:r w:rsidRPr="00FA2A2B">
        <w:rPr>
          <w:rFonts w:ascii="Arial" w:hAnsi="Arial" w:hint="cs"/>
          <w:b/>
          <w:bCs/>
          <w:sz w:val="24"/>
          <w:szCs w:val="24"/>
          <w:rtl/>
        </w:rPr>
        <w:t>تَرَكَ</w:t>
      </w:r>
      <w:r w:rsidRPr="00FA2A2B">
        <w:rPr>
          <w:rFonts w:ascii="SolaimanLipi" w:hAnsi="SolaimanLipi" w:cs="SolaimanLipi"/>
          <w:b/>
          <w:bCs/>
          <w:sz w:val="24"/>
          <w:szCs w:val="24"/>
          <w:rtl/>
        </w:rPr>
        <w:t xml:space="preserve"> </w:t>
      </w:r>
      <w:r w:rsidRPr="00FA2A2B">
        <w:rPr>
          <w:rFonts w:ascii="Arial" w:hAnsi="Arial" w:hint="cs"/>
          <w:b/>
          <w:bCs/>
          <w:sz w:val="24"/>
          <w:szCs w:val="24"/>
          <w:rtl/>
        </w:rPr>
        <w:t>إِنْ</w:t>
      </w:r>
      <w:r w:rsidRPr="00FA2A2B">
        <w:rPr>
          <w:rFonts w:ascii="SolaimanLipi" w:hAnsi="SolaimanLipi" w:cs="SolaimanLipi"/>
          <w:b/>
          <w:bCs/>
          <w:sz w:val="24"/>
          <w:szCs w:val="24"/>
          <w:rtl/>
        </w:rPr>
        <w:t xml:space="preserve"> </w:t>
      </w:r>
      <w:r w:rsidRPr="00FA2A2B">
        <w:rPr>
          <w:rFonts w:ascii="Arial" w:hAnsi="Arial" w:hint="cs"/>
          <w:b/>
          <w:bCs/>
          <w:sz w:val="24"/>
          <w:szCs w:val="24"/>
          <w:rtl/>
        </w:rPr>
        <w:t>كَانَ</w:t>
      </w:r>
      <w:r w:rsidRPr="00FA2A2B">
        <w:rPr>
          <w:rFonts w:ascii="SolaimanLipi" w:hAnsi="SolaimanLipi" w:cs="SolaimanLipi"/>
          <w:b/>
          <w:bCs/>
          <w:sz w:val="24"/>
          <w:szCs w:val="24"/>
          <w:rtl/>
        </w:rPr>
        <w:t xml:space="preserve"> </w:t>
      </w:r>
      <w:r w:rsidRPr="00FA2A2B">
        <w:rPr>
          <w:rFonts w:ascii="Arial" w:hAnsi="Arial" w:hint="cs"/>
          <w:b/>
          <w:bCs/>
          <w:sz w:val="24"/>
          <w:szCs w:val="24"/>
          <w:rtl/>
        </w:rPr>
        <w:t>لَهُ</w:t>
      </w:r>
      <w:r w:rsidRPr="00FA2A2B">
        <w:rPr>
          <w:rFonts w:ascii="SolaimanLipi" w:hAnsi="SolaimanLipi" w:cs="SolaimanLipi"/>
          <w:b/>
          <w:bCs/>
          <w:sz w:val="24"/>
          <w:szCs w:val="24"/>
          <w:rtl/>
        </w:rPr>
        <w:t xml:space="preserve"> </w:t>
      </w:r>
      <w:r w:rsidRPr="00FA2A2B">
        <w:rPr>
          <w:rFonts w:ascii="Arial" w:hAnsi="Arial" w:hint="cs"/>
          <w:b/>
          <w:bCs/>
          <w:sz w:val="24"/>
          <w:szCs w:val="24"/>
          <w:rtl/>
        </w:rPr>
        <w:t>وَلَدٌ؛</w:t>
      </w:r>
      <w:r w:rsidRPr="00FA2A2B">
        <w:rPr>
          <w:rFonts w:ascii="SolaimanLipi" w:hAnsi="SolaimanLipi" w:cs="SolaimanLipi"/>
          <w:b/>
          <w:bCs/>
          <w:sz w:val="24"/>
          <w:szCs w:val="24"/>
          <w:rtl/>
        </w:rPr>
        <w:t xml:space="preserve"> </w:t>
      </w:r>
      <w:r w:rsidRPr="00FA2A2B">
        <w:rPr>
          <w:rFonts w:ascii="Arial" w:hAnsi="Arial" w:hint="cs"/>
          <w:b/>
          <w:bCs/>
          <w:sz w:val="24"/>
          <w:szCs w:val="24"/>
          <w:rtl/>
        </w:rPr>
        <w:t>فَإِنْ</w:t>
      </w:r>
      <w:r w:rsidRPr="00FA2A2B">
        <w:rPr>
          <w:rFonts w:ascii="SolaimanLipi" w:hAnsi="SolaimanLipi" w:cs="SolaimanLipi"/>
          <w:b/>
          <w:bCs/>
          <w:sz w:val="24"/>
          <w:szCs w:val="24"/>
          <w:rtl/>
        </w:rPr>
        <w:t xml:space="preserve"> </w:t>
      </w:r>
      <w:r w:rsidRPr="00FA2A2B">
        <w:rPr>
          <w:rFonts w:ascii="Arial" w:hAnsi="Arial" w:hint="cs"/>
          <w:b/>
          <w:bCs/>
          <w:sz w:val="24"/>
          <w:szCs w:val="24"/>
          <w:rtl/>
        </w:rPr>
        <w:t>لَمْ</w:t>
      </w:r>
      <w:r w:rsidRPr="00FA2A2B">
        <w:rPr>
          <w:rFonts w:ascii="SolaimanLipi" w:hAnsi="SolaimanLipi" w:cs="SolaimanLipi"/>
          <w:b/>
          <w:bCs/>
          <w:sz w:val="24"/>
          <w:szCs w:val="24"/>
          <w:rtl/>
        </w:rPr>
        <w:t xml:space="preserve"> </w:t>
      </w:r>
      <w:r w:rsidRPr="00FA2A2B">
        <w:rPr>
          <w:rFonts w:ascii="Arial" w:hAnsi="Arial" w:hint="cs"/>
          <w:b/>
          <w:bCs/>
          <w:sz w:val="24"/>
          <w:szCs w:val="24"/>
          <w:rtl/>
        </w:rPr>
        <w:t>يَكُنْ</w:t>
      </w:r>
      <w:r w:rsidRPr="00FA2A2B">
        <w:rPr>
          <w:rFonts w:ascii="SolaimanLipi" w:hAnsi="SolaimanLipi" w:cs="SolaimanLipi"/>
          <w:b/>
          <w:bCs/>
          <w:sz w:val="24"/>
          <w:szCs w:val="24"/>
          <w:rtl/>
        </w:rPr>
        <w:t xml:space="preserve"> </w:t>
      </w:r>
      <w:r w:rsidRPr="00FA2A2B">
        <w:rPr>
          <w:rFonts w:ascii="Arial" w:hAnsi="Arial" w:hint="cs"/>
          <w:b/>
          <w:bCs/>
          <w:sz w:val="24"/>
          <w:szCs w:val="24"/>
          <w:rtl/>
        </w:rPr>
        <w:t>لَهُ</w:t>
      </w:r>
      <w:r w:rsidRPr="00FA2A2B">
        <w:rPr>
          <w:rFonts w:ascii="SolaimanLipi" w:hAnsi="SolaimanLipi" w:cs="SolaimanLipi"/>
          <w:b/>
          <w:bCs/>
          <w:sz w:val="24"/>
          <w:szCs w:val="24"/>
          <w:rtl/>
        </w:rPr>
        <w:t xml:space="preserve"> </w:t>
      </w:r>
      <w:r w:rsidRPr="00FA2A2B">
        <w:rPr>
          <w:rFonts w:ascii="Arial" w:hAnsi="Arial" w:hint="cs"/>
          <w:b/>
          <w:bCs/>
          <w:sz w:val="24"/>
          <w:szCs w:val="24"/>
          <w:rtl/>
        </w:rPr>
        <w:t>وَلَدٌ</w:t>
      </w:r>
      <w:r w:rsidRPr="00FA2A2B">
        <w:rPr>
          <w:rFonts w:ascii="SolaimanLipi" w:hAnsi="SolaimanLipi" w:cs="SolaimanLipi"/>
          <w:b/>
          <w:bCs/>
          <w:sz w:val="24"/>
          <w:szCs w:val="24"/>
          <w:rtl/>
        </w:rPr>
        <w:t xml:space="preserve"> </w:t>
      </w:r>
      <w:r w:rsidRPr="00FA2A2B">
        <w:rPr>
          <w:rFonts w:ascii="Arial" w:hAnsi="Arial" w:hint="cs"/>
          <w:b/>
          <w:bCs/>
          <w:sz w:val="24"/>
          <w:szCs w:val="24"/>
          <w:rtl/>
        </w:rPr>
        <w:t>وَوَرِثَهُ</w:t>
      </w:r>
      <w:r w:rsidRPr="00FA2A2B">
        <w:rPr>
          <w:rFonts w:ascii="SolaimanLipi" w:hAnsi="SolaimanLipi" w:cs="SolaimanLipi"/>
          <w:b/>
          <w:bCs/>
          <w:sz w:val="24"/>
          <w:szCs w:val="24"/>
          <w:rtl/>
        </w:rPr>
        <w:t xml:space="preserve"> </w:t>
      </w:r>
      <w:r w:rsidRPr="00FA2A2B">
        <w:rPr>
          <w:rFonts w:ascii="Arial" w:hAnsi="Arial" w:hint="cs"/>
          <w:b/>
          <w:bCs/>
          <w:sz w:val="24"/>
          <w:szCs w:val="24"/>
          <w:rtl/>
        </w:rPr>
        <w:t>أَبَوَاهُ</w:t>
      </w:r>
      <w:r w:rsidRPr="00FA2A2B">
        <w:rPr>
          <w:rFonts w:ascii="SolaimanLipi" w:hAnsi="SolaimanLipi" w:cs="SolaimanLipi"/>
          <w:b/>
          <w:bCs/>
          <w:sz w:val="24"/>
          <w:szCs w:val="24"/>
          <w:rtl/>
        </w:rPr>
        <w:t xml:space="preserve"> </w:t>
      </w:r>
      <w:r w:rsidRPr="00FA2A2B">
        <w:rPr>
          <w:rFonts w:ascii="Arial" w:hAnsi="Arial" w:hint="cs"/>
          <w:b/>
          <w:bCs/>
          <w:sz w:val="24"/>
          <w:szCs w:val="24"/>
          <w:rtl/>
        </w:rPr>
        <w:t>فَلِأُمِّهِ</w:t>
      </w:r>
      <w:r w:rsidRPr="00FA2A2B">
        <w:rPr>
          <w:rFonts w:ascii="SolaimanLipi" w:hAnsi="SolaimanLipi" w:cs="SolaimanLipi"/>
          <w:b/>
          <w:bCs/>
          <w:sz w:val="24"/>
          <w:szCs w:val="24"/>
          <w:rtl/>
        </w:rPr>
        <w:t xml:space="preserve"> </w:t>
      </w:r>
      <w:r w:rsidRPr="00FA2A2B">
        <w:rPr>
          <w:rFonts w:ascii="Arial" w:hAnsi="Arial" w:hint="cs"/>
          <w:b/>
          <w:bCs/>
          <w:sz w:val="24"/>
          <w:szCs w:val="24"/>
          <w:rtl/>
        </w:rPr>
        <w:t>الثُّلُثُ</w:t>
      </w:r>
      <w:r w:rsidRPr="00FA2A2B">
        <w:rPr>
          <w:rFonts w:ascii="SolaimanLipi" w:hAnsi="SolaimanLipi" w:cs="SolaimanLipi"/>
          <w:b/>
          <w:bCs/>
          <w:sz w:val="24"/>
          <w:szCs w:val="24"/>
          <w:rtl/>
        </w:rPr>
        <w:t>)</w:t>
      </w:r>
      <w:r w:rsidR="00121AAF" w:rsidRPr="00FA2A2B">
        <w:rPr>
          <w:rFonts w:ascii="SolaimanLipi" w:hAnsi="SolaimanLipi" w:cs="SolaimanLipi"/>
          <w:b/>
          <w:bCs/>
          <w:sz w:val="24"/>
          <w:szCs w:val="24"/>
          <w:rtl/>
        </w:rPr>
        <w:t xml:space="preserve"> ...</w:t>
      </w:r>
      <w:r w:rsidRPr="00FA2A2B">
        <w:rPr>
          <w:rFonts w:ascii="Arial" w:hAnsi="Arial" w:hint="cs"/>
          <w:b/>
          <w:bCs/>
          <w:sz w:val="24"/>
          <w:szCs w:val="24"/>
          <w:rtl/>
        </w:rPr>
        <w:t>،</w:t>
      </w:r>
      <w:r w:rsidRPr="00FA2A2B">
        <w:rPr>
          <w:rFonts w:ascii="SolaimanLipi" w:hAnsi="SolaimanLipi" w:cs="SolaimanLipi"/>
          <w:b/>
          <w:bCs/>
          <w:sz w:val="24"/>
          <w:szCs w:val="24"/>
          <w:rtl/>
        </w:rPr>
        <w:t xml:space="preserve"> </w:t>
      </w:r>
      <w:r w:rsidRPr="00FA2A2B">
        <w:rPr>
          <w:rFonts w:ascii="Arial" w:hAnsi="Arial" w:hint="cs"/>
          <w:b/>
          <w:bCs/>
          <w:sz w:val="24"/>
          <w:szCs w:val="24"/>
          <w:rtl/>
        </w:rPr>
        <w:t>سورة</w:t>
      </w:r>
      <w:r w:rsidRPr="00FA2A2B">
        <w:rPr>
          <w:rFonts w:ascii="SolaimanLipi" w:hAnsi="SolaimanLipi" w:cs="SolaimanLipi"/>
          <w:b/>
          <w:bCs/>
          <w:sz w:val="24"/>
          <w:szCs w:val="24"/>
          <w:rtl/>
        </w:rPr>
        <w:t xml:space="preserve"> </w:t>
      </w:r>
      <w:r w:rsidRPr="00FA2A2B">
        <w:rPr>
          <w:rFonts w:ascii="Arial" w:hAnsi="Arial" w:hint="cs"/>
          <w:b/>
          <w:bCs/>
          <w:sz w:val="24"/>
          <w:szCs w:val="24"/>
          <w:rtl/>
        </w:rPr>
        <w:t>النساء،</w:t>
      </w:r>
      <w:r w:rsidRPr="00FA2A2B">
        <w:rPr>
          <w:rFonts w:ascii="SolaimanLipi" w:hAnsi="SolaimanLipi" w:cs="SolaimanLipi"/>
          <w:b/>
          <w:bCs/>
          <w:sz w:val="24"/>
          <w:szCs w:val="24"/>
          <w:rtl/>
        </w:rPr>
        <w:t xml:space="preserve"> </w:t>
      </w:r>
      <w:r w:rsidRPr="00FA2A2B">
        <w:rPr>
          <w:rFonts w:ascii="Arial" w:hAnsi="Arial" w:hint="cs"/>
          <w:b/>
          <w:bCs/>
          <w:sz w:val="24"/>
          <w:szCs w:val="24"/>
          <w:rtl/>
        </w:rPr>
        <w:t>جزء</w:t>
      </w:r>
      <w:r w:rsidRPr="00FA2A2B">
        <w:rPr>
          <w:rFonts w:ascii="SolaimanLipi" w:hAnsi="SolaimanLipi" w:cs="SolaimanLipi"/>
          <w:b/>
          <w:bCs/>
          <w:sz w:val="24"/>
          <w:szCs w:val="24"/>
          <w:rtl/>
        </w:rPr>
        <w:t xml:space="preserve"> </w:t>
      </w:r>
      <w:r w:rsidRPr="00FA2A2B">
        <w:rPr>
          <w:rFonts w:ascii="Arial" w:hAnsi="Arial" w:hint="cs"/>
          <w:b/>
          <w:bCs/>
          <w:sz w:val="24"/>
          <w:szCs w:val="24"/>
          <w:rtl/>
        </w:rPr>
        <w:t>من</w:t>
      </w:r>
      <w:r w:rsidRPr="00FA2A2B">
        <w:rPr>
          <w:rFonts w:ascii="SolaimanLipi" w:hAnsi="SolaimanLipi" w:cs="SolaimanLipi"/>
          <w:b/>
          <w:bCs/>
          <w:sz w:val="24"/>
          <w:szCs w:val="24"/>
          <w:rtl/>
        </w:rPr>
        <w:t xml:space="preserve"> </w:t>
      </w:r>
      <w:r w:rsidRPr="00FA2A2B">
        <w:rPr>
          <w:rFonts w:ascii="Arial" w:hAnsi="Arial" w:hint="cs"/>
          <w:b/>
          <w:bCs/>
          <w:sz w:val="24"/>
          <w:szCs w:val="24"/>
          <w:rtl/>
        </w:rPr>
        <w:t>الآية</w:t>
      </w:r>
      <w:r w:rsidRPr="00FA2A2B">
        <w:rPr>
          <w:rFonts w:ascii="SolaimanLipi" w:hAnsi="SolaimanLipi" w:cs="SolaimanLipi"/>
          <w:b/>
          <w:bCs/>
          <w:sz w:val="24"/>
          <w:szCs w:val="24"/>
          <w:rtl/>
        </w:rPr>
        <w:t xml:space="preserve"> 11.</w:t>
      </w:r>
      <w:r w:rsidR="003D02ED" w:rsidRPr="00FA2A2B">
        <w:rPr>
          <w:rFonts w:ascii="SolaimanLipi" w:hAnsi="SolaimanLipi" w:cs="SolaimanLipi"/>
          <w:b/>
          <w:bCs/>
          <w:sz w:val="24"/>
          <w:szCs w:val="24"/>
          <w:rtl/>
        </w:rPr>
        <w:t xml:space="preserve"> </w:t>
      </w:r>
    </w:p>
    <w:p w:rsidR="002E51A7" w:rsidRPr="00FA2A2B" w:rsidRDefault="00600496"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ভাবার্থের অনুবাদ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024FA3" w:rsidRPr="00FA2A2B">
        <w:rPr>
          <w:rFonts w:ascii="Arial" w:hAnsi="Arial" w:hint="cs"/>
          <w:sz w:val="26"/>
          <w:szCs w:val="26"/>
          <w:cs/>
          <w:lang w:bidi="bn-IN"/>
        </w:rPr>
        <w:t>“</w:t>
      </w:r>
      <w:r w:rsidR="002E51A7" w:rsidRPr="00FA2A2B">
        <w:rPr>
          <w:rFonts w:ascii="SolaimanLipi" w:hAnsi="SolaimanLipi" w:cs="SolaimanLipi"/>
          <w:sz w:val="26"/>
          <w:szCs w:val="26"/>
          <w:cs/>
          <w:lang w:bidi="bn-IN"/>
        </w:rPr>
        <w:t>মৃতের পিতামাতার মধ্য থেকে প্রত্যেকের জ</w:t>
      </w:r>
      <w:r w:rsidR="00FB5D4E" w:rsidRPr="00FA2A2B">
        <w:rPr>
          <w:rFonts w:ascii="SolaimanLipi" w:hAnsi="SolaimanLipi" w:cs="SolaimanLipi"/>
          <w:sz w:val="26"/>
          <w:szCs w:val="26"/>
          <w:cs/>
          <w:lang w:bidi="bn-IN"/>
        </w:rPr>
        <w:t>ন্য</w:t>
      </w:r>
      <w:r w:rsidR="002E51A7" w:rsidRPr="00FA2A2B">
        <w:rPr>
          <w:rFonts w:ascii="SolaimanLipi" w:hAnsi="SolaimanLipi" w:cs="SolaimanLipi"/>
          <w:sz w:val="26"/>
          <w:szCs w:val="26"/>
          <w:cs/>
          <w:lang w:bidi="bn-IN"/>
        </w:rPr>
        <w:t xml:space="preserve"> ত্যাজ্য সম্পত্তির মধ্যে মাত্র ছয় ভাগের এক ভাগ</w:t>
      </w:r>
      <w:r w:rsidR="002E51A7" w:rsidRPr="00FA2A2B">
        <w:rPr>
          <w:rFonts w:ascii="SolaimanLipi" w:hAnsi="SolaimanLipi" w:cs="SolaimanLipi"/>
          <w:sz w:val="26"/>
          <w:szCs w:val="26"/>
          <w:lang w:bidi="bn-IN"/>
        </w:rPr>
        <w:t xml:space="preserve"> </w:t>
      </w:r>
      <w:r w:rsidR="002E51A7" w:rsidRPr="00FA2A2B">
        <w:rPr>
          <w:rFonts w:ascii="SolaimanLipi" w:hAnsi="SolaimanLipi" w:cs="SolaimanLipi"/>
          <w:sz w:val="26"/>
          <w:szCs w:val="26"/>
          <w:cs/>
          <w:lang w:bidi="bn-IN"/>
        </w:rPr>
        <w:t>রয়েছে</w:t>
      </w:r>
      <w:r w:rsidR="002E51A7" w:rsidRPr="00FA2A2B">
        <w:rPr>
          <w:rFonts w:ascii="SolaimanLipi" w:hAnsi="SolaimanLipi" w:cs="SolaimanLipi"/>
          <w:sz w:val="26"/>
          <w:szCs w:val="26"/>
          <w:lang w:bidi="bn-IN"/>
        </w:rPr>
        <w:t xml:space="preserve">, </w:t>
      </w:r>
      <w:r w:rsidR="002E51A7" w:rsidRPr="00FA2A2B">
        <w:rPr>
          <w:rFonts w:ascii="SolaimanLipi" w:hAnsi="SolaimanLipi" w:cs="SolaimanLipi"/>
          <w:sz w:val="26"/>
          <w:szCs w:val="26"/>
          <w:cs/>
          <w:lang w:bidi="bn-IN"/>
        </w:rPr>
        <w:t>যদি মৃতের পুত্র থাকে তবেই</w:t>
      </w:r>
      <w:r w:rsidR="002E51A7" w:rsidRPr="00FA2A2B">
        <w:rPr>
          <w:rFonts w:ascii="SolaimanLipi" w:hAnsi="SolaimanLipi" w:cs="SolaimanLipi"/>
          <w:sz w:val="26"/>
          <w:szCs w:val="26"/>
          <w:cs/>
          <w:lang w:bidi="hi-IN"/>
        </w:rPr>
        <w:t>।</w:t>
      </w:r>
      <w:r w:rsidR="002E51A7" w:rsidRPr="00FA2A2B">
        <w:rPr>
          <w:rFonts w:ascii="SolaimanLipi" w:hAnsi="SolaimanLipi" w:cs="SolaimanLipi"/>
          <w:sz w:val="26"/>
          <w:szCs w:val="26"/>
          <w:cs/>
          <w:lang w:bidi="bn-IN"/>
        </w:rPr>
        <w:t xml:space="preserve"> তাই যদি মৃতের পুত্র না থাকে এবং </w:t>
      </w:r>
      <w:r w:rsidR="002E51A7" w:rsidRPr="00FA2A2B">
        <w:rPr>
          <w:rFonts w:ascii="SolaimanLipi" w:hAnsi="SolaimanLipi" w:cs="SolaimanLipi"/>
          <w:sz w:val="26"/>
          <w:szCs w:val="26"/>
          <w:cs/>
          <w:lang w:bidi="bn-IN"/>
        </w:rPr>
        <w:lastRenderedPageBreak/>
        <w:t>পিতামাতাই ওয়ারিস ও উত্তরাধিকারী হ</w:t>
      </w:r>
      <w:r w:rsidR="003D6105" w:rsidRPr="00FA2A2B">
        <w:rPr>
          <w:rFonts w:ascii="SolaimanLipi" w:hAnsi="SolaimanLipi" w:cs="SolaimanLipi"/>
          <w:sz w:val="26"/>
          <w:szCs w:val="26"/>
          <w:cs/>
          <w:lang w:bidi="bn-IN"/>
        </w:rPr>
        <w:t>য়</w:t>
      </w:r>
      <w:r w:rsidR="002E51A7" w:rsidRPr="00FA2A2B">
        <w:rPr>
          <w:rFonts w:ascii="SolaimanLipi" w:hAnsi="SolaimanLipi" w:cs="SolaimanLipi"/>
          <w:sz w:val="26"/>
          <w:szCs w:val="26"/>
          <w:cs/>
          <w:lang w:bidi="bn-IN"/>
        </w:rPr>
        <w:t xml:space="preserve">, তাহলে মাতা পাবে </w:t>
      </w:r>
      <w:r w:rsidR="00101A08" w:rsidRPr="00FA2A2B">
        <w:rPr>
          <w:rFonts w:ascii="SolaimanLipi" w:hAnsi="SolaimanLipi" w:cs="SolaimanLipi"/>
          <w:sz w:val="26"/>
          <w:szCs w:val="26"/>
          <w:cs/>
          <w:lang w:bidi="bn-IN"/>
        </w:rPr>
        <w:t xml:space="preserve">মাত্র </w:t>
      </w:r>
      <w:r w:rsidR="002E51A7" w:rsidRPr="00FA2A2B">
        <w:rPr>
          <w:rFonts w:ascii="SolaimanLipi" w:hAnsi="SolaimanLipi" w:cs="SolaimanLipi"/>
          <w:sz w:val="26"/>
          <w:szCs w:val="26"/>
          <w:cs/>
          <w:lang w:bidi="bn-IN"/>
        </w:rPr>
        <w:t>তিন ভাগের এক ভাগ</w:t>
      </w:r>
      <w:r w:rsidR="00024FA3" w:rsidRPr="00FA2A2B">
        <w:rPr>
          <w:rFonts w:ascii="Arial" w:hAnsi="Arial" w:hint="cs"/>
          <w:sz w:val="26"/>
          <w:szCs w:val="26"/>
          <w:cs/>
          <w:lang w:bidi="bn-IN"/>
        </w:rPr>
        <w:t>”</w:t>
      </w:r>
      <w:r w:rsidR="002E51A7" w:rsidRPr="00FA2A2B">
        <w:rPr>
          <w:rFonts w:ascii="SolaimanLipi" w:hAnsi="SolaimanLipi" w:cs="SolaimanLipi"/>
          <w:sz w:val="26"/>
          <w:szCs w:val="26"/>
          <w:cs/>
          <w:lang w:bidi="hi-IN"/>
        </w:rPr>
        <w:t>।</w:t>
      </w:r>
      <w:r w:rsidR="0052635E" w:rsidRPr="00FA2A2B">
        <w:rPr>
          <w:rFonts w:ascii="SolaimanLipi" w:hAnsi="SolaimanLipi" w:cs="SolaimanLipi"/>
          <w:sz w:val="26"/>
          <w:szCs w:val="26"/>
          <w:cs/>
          <w:lang w:bidi="bn-IN"/>
        </w:rPr>
        <w:t xml:space="preserve"> ...</w:t>
      </w:r>
    </w:p>
    <w:p w:rsidR="00B37278" w:rsidRPr="00FA2A2B" w:rsidRDefault="00B37278"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(সূরা সুরা আন্নিসা, আয়াত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11</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 অংশবিশেষ)।</w:t>
      </w:r>
    </w:p>
    <w:p w:rsidR="009D6783" w:rsidRPr="00FA2A2B" w:rsidRDefault="00145836" w:rsidP="00557095">
      <w:pPr>
        <w:pStyle w:val="NormalWeb"/>
        <w:shd w:val="clear" w:color="auto" w:fill="FFFFFF"/>
        <w:spacing w:before="0" w:beforeAutospacing="0" w:after="0" w:afterAutospacing="0" w:line="343" w:lineRule="atLeast"/>
        <w:jc w:val="both"/>
        <w:rPr>
          <w:rFonts w:ascii="SolaimanLipi" w:hAnsi="SolaimanLipi" w:cs="SolaimanLipi"/>
          <w:sz w:val="26"/>
          <w:szCs w:val="26"/>
          <w:lang w:bidi="bn-IN"/>
        </w:rPr>
      </w:pPr>
      <w:r w:rsidRPr="00FA2A2B">
        <w:rPr>
          <w:rFonts w:ascii="SolaimanLipi" w:eastAsia="Calibri" w:hAnsi="SolaimanLipi" w:cs="SolaimanLipi"/>
          <w:sz w:val="26"/>
          <w:szCs w:val="26"/>
          <w:cs/>
          <w:lang w:bidi="bn-IN"/>
        </w:rPr>
        <w:t xml:space="preserve">সুতরাং </w:t>
      </w:r>
      <w:r w:rsidR="00EB5301" w:rsidRPr="00FA2A2B">
        <w:rPr>
          <w:rFonts w:ascii="SolaimanLipi" w:eastAsia="Calibri" w:hAnsi="SolaimanLipi" w:cs="SolaimanLipi"/>
          <w:sz w:val="26"/>
          <w:szCs w:val="26"/>
          <w:cs/>
          <w:lang w:bidi="bn-IN"/>
        </w:rPr>
        <w:t>এই আয়াতটির দ্বারা প্রমাণিত হয় যে</w:t>
      </w:r>
      <w:r w:rsidR="00EB5301"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33"/>
          <w:lang w:bidi="bn-IN"/>
        </w:rPr>
        <w:t xml:space="preserve"> </w:t>
      </w:r>
      <w:r w:rsidRPr="00FA2A2B">
        <w:rPr>
          <w:rFonts w:ascii="SolaimanLipi" w:eastAsia="Calibri" w:hAnsi="SolaimanLipi" w:cs="SolaimanLipi"/>
          <w:sz w:val="26"/>
          <w:szCs w:val="26"/>
          <w:cs/>
          <w:lang w:bidi="bn-IN"/>
        </w:rPr>
        <w:t>ছেলের উপার্জিত মালের প্রকৃত মালিক স্বয়ং ছেলে নিজেই, তার পিতা তার মালের প্রকৃত মালিক</w:t>
      </w:r>
      <w:r w:rsidR="0033135C" w:rsidRPr="00FA2A2B">
        <w:rPr>
          <w:rFonts w:ascii="SolaimanLipi" w:eastAsia="Calibri" w:hAnsi="SolaimanLipi" w:cs="SolaimanLipi"/>
          <w:sz w:val="26"/>
          <w:szCs w:val="26"/>
          <w:cs/>
          <w:lang w:bidi="bn-IN"/>
        </w:rPr>
        <w:t xml:space="preserve"> নয়</w:t>
      </w:r>
      <w:r w:rsidRPr="00FA2A2B">
        <w:rPr>
          <w:rFonts w:ascii="SolaimanLipi" w:eastAsia="Calibri" w:hAnsi="SolaimanLipi" w:cs="SolaimanLipi"/>
          <w:sz w:val="26"/>
          <w:szCs w:val="26"/>
          <w:cs/>
          <w:lang w:bidi="hi-IN"/>
        </w:rPr>
        <w:t>।</w:t>
      </w:r>
      <w:r w:rsidR="000B27B8" w:rsidRPr="00FA2A2B">
        <w:rPr>
          <w:rFonts w:ascii="SolaimanLipi" w:eastAsia="Calibri" w:hAnsi="SolaimanLipi" w:cs="SolaimanLipi"/>
          <w:sz w:val="26"/>
          <w:szCs w:val="33"/>
          <w:lang w:bidi="bn-IN"/>
        </w:rPr>
        <w:t xml:space="preserve"> </w:t>
      </w:r>
      <w:r w:rsidR="000B27B8" w:rsidRPr="00FA2A2B">
        <w:rPr>
          <w:rFonts w:ascii="SolaimanLipi" w:eastAsia="Calibri" w:hAnsi="SolaimanLipi" w:cs="SolaimanLipi"/>
          <w:sz w:val="26"/>
          <w:szCs w:val="26"/>
          <w:cs/>
          <w:lang w:bidi="bn-IN"/>
        </w:rPr>
        <w:t>আর</w:t>
      </w:r>
      <w:r w:rsidR="000B27B8" w:rsidRPr="00FA2A2B">
        <w:rPr>
          <w:rFonts w:ascii="SolaimanLipi" w:eastAsia="Calibri" w:hAnsi="SolaimanLipi" w:cs="SolaimanLipi"/>
          <w:sz w:val="26"/>
          <w:szCs w:val="33"/>
          <w:lang w:bidi="bn-IN"/>
        </w:rPr>
        <w:t xml:space="preserve"> </w:t>
      </w:r>
      <w:r w:rsidR="000B27B8" w:rsidRPr="00FA2A2B">
        <w:rPr>
          <w:rFonts w:ascii="SolaimanLipi" w:hAnsi="SolaimanLipi" w:cs="SolaimanLipi"/>
          <w:sz w:val="26"/>
          <w:szCs w:val="26"/>
          <w:cs/>
          <w:lang w:bidi="bn-IN"/>
        </w:rPr>
        <w:t>উত্তরাধিকারী হিসেবে পিতা সেই পরিমাণে ছেলের ত্যাজ্য মালের অধিকারী হতে পারবে</w:t>
      </w:r>
      <w:r w:rsidR="000B27B8" w:rsidRPr="00FA2A2B">
        <w:rPr>
          <w:rFonts w:ascii="SolaimanLipi" w:hAnsi="SolaimanLipi" w:cs="SolaimanLipi"/>
          <w:sz w:val="26"/>
          <w:szCs w:val="26"/>
          <w:lang w:bidi="bn-IN"/>
        </w:rPr>
        <w:t xml:space="preserve">, </w:t>
      </w:r>
      <w:r w:rsidR="000B27B8" w:rsidRPr="00FA2A2B">
        <w:rPr>
          <w:rFonts w:ascii="SolaimanLipi" w:hAnsi="SolaimanLipi" w:cs="SolaimanLipi"/>
          <w:sz w:val="26"/>
          <w:szCs w:val="26"/>
          <w:cs/>
          <w:lang w:bidi="bn-IN"/>
        </w:rPr>
        <w:t xml:space="preserve">যেই পরিমাণের কথা এই আয়াতের মধ্যে </w:t>
      </w:r>
      <w:r w:rsidR="00B3002A" w:rsidRPr="00FA2A2B">
        <w:rPr>
          <w:rFonts w:ascii="SolaimanLipi" w:hAnsi="SolaimanLipi" w:cs="SolaimanLipi"/>
          <w:sz w:val="26"/>
          <w:szCs w:val="26"/>
          <w:cs/>
          <w:lang w:bidi="bn-IN"/>
        </w:rPr>
        <w:t xml:space="preserve">নির্দিষ্টভাবে </w:t>
      </w:r>
      <w:r w:rsidR="000B27B8" w:rsidRPr="00FA2A2B">
        <w:rPr>
          <w:rFonts w:ascii="SolaimanLipi" w:hAnsi="SolaimanLipi" w:cs="SolaimanLipi"/>
          <w:sz w:val="26"/>
          <w:szCs w:val="26"/>
          <w:cs/>
          <w:lang w:bidi="bn-IN"/>
        </w:rPr>
        <w:t xml:space="preserve">উল্লেখ করা হয়েছে। </w:t>
      </w:r>
      <w:r w:rsidR="008B495B" w:rsidRPr="00FA2A2B">
        <w:rPr>
          <w:rFonts w:ascii="SolaimanLipi" w:hAnsi="SolaimanLipi" w:cs="SolaimanLipi"/>
          <w:sz w:val="26"/>
          <w:szCs w:val="26"/>
          <w:cs/>
          <w:lang w:bidi="bn-IN"/>
        </w:rPr>
        <w:t xml:space="preserve">এই নির্দিষ্ট অংশ ছাড়া পিতার জন্য অন্য কোনো অংশ নেই। </w:t>
      </w:r>
      <w:r w:rsidR="00F04FD4" w:rsidRPr="00FA2A2B">
        <w:rPr>
          <w:rFonts w:ascii="SolaimanLipi" w:hAnsi="SolaimanLipi" w:cs="SolaimanLipi"/>
          <w:sz w:val="26"/>
          <w:szCs w:val="26"/>
          <w:cs/>
          <w:lang w:bidi="bn-IN"/>
        </w:rPr>
        <w:t>তাই এই হাদীসটির</w:t>
      </w:r>
      <w:r w:rsidR="00F04FD4" w:rsidRPr="00FA2A2B">
        <w:rPr>
          <w:rFonts w:ascii="SolaimanLipi" w:hAnsi="SolaimanLipi" w:cs="SolaimanLipi"/>
          <w:sz w:val="26"/>
          <w:szCs w:val="26"/>
          <w:lang w:bidi="bn-IN"/>
        </w:rPr>
        <w:t xml:space="preserve"> </w:t>
      </w:r>
      <w:r w:rsidR="00F04FD4" w:rsidRPr="00FA2A2B">
        <w:rPr>
          <w:rFonts w:ascii="SolaimanLipi" w:hAnsi="SolaimanLipi" w:cs="SolaimanLipi"/>
          <w:sz w:val="26"/>
          <w:szCs w:val="26"/>
          <w:cs/>
          <w:lang w:bidi="bn-IN"/>
        </w:rPr>
        <w:t xml:space="preserve">ভাবার্থ হলো এই যে, পিতা যদি বৈভবশালী না হয়, তাহলে সে তার ছেলের মাল থেকে প্রয়োজন মত কিছু মাল নিতে পারে এমন একটি পদ্ধতিতে, যেই পদ্ধতিতে ছেলের ক্ষতি সাধন হবে না।   </w:t>
      </w:r>
    </w:p>
    <w:p w:rsidR="000F4F26" w:rsidRPr="00FA2A2B" w:rsidRDefault="005866FA" w:rsidP="00557095">
      <w:pPr>
        <w:pStyle w:val="NormalWeb"/>
        <w:shd w:val="clear" w:color="auto" w:fill="FFFFFF"/>
        <w:spacing w:before="0" w:beforeAutospacing="0" w:after="0" w:afterAutospacing="0" w:line="343"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মধ্যে যে লাম অক্ষরটি ব্যবহার করা হয়েছে  </w:t>
      </w:r>
      <w:r w:rsidRPr="00FA2A2B">
        <w:rPr>
          <w:rFonts w:ascii="SolaimanLipi" w:hAnsi="SolaimanLipi" w:cs="SolaimanLipi"/>
          <w:sz w:val="28"/>
          <w:szCs w:val="28"/>
          <w:rtl/>
        </w:rPr>
        <w:t xml:space="preserve">" </w:t>
      </w:r>
      <w:r w:rsidRPr="00FA2A2B">
        <w:rPr>
          <w:rFonts w:ascii="Arial" w:hAnsi="Arial" w:cs="Arial" w:hint="cs"/>
          <w:sz w:val="28"/>
          <w:szCs w:val="28"/>
          <w:rtl/>
        </w:rPr>
        <w:t>لأبيك</w:t>
      </w:r>
      <w:r w:rsidRPr="00FA2A2B">
        <w:rPr>
          <w:rFonts w:ascii="SolaimanLipi" w:hAnsi="SolaimanLipi" w:cs="SolaimanLipi"/>
          <w:sz w:val="28"/>
          <w:szCs w:val="28"/>
          <w:rtl/>
        </w:rPr>
        <w:t xml:space="preserve">" </w:t>
      </w:r>
      <w:r w:rsidRPr="00FA2A2B">
        <w:rPr>
          <w:rFonts w:ascii="SolaimanLipi" w:hAnsi="SolaimanLipi" w:cs="SolaimanLipi"/>
          <w:sz w:val="26"/>
          <w:szCs w:val="26"/>
          <w:cs/>
          <w:lang w:bidi="bn-IN"/>
        </w:rPr>
        <w:t>শব্দটির মধ্যে</w:t>
      </w:r>
      <w:r w:rsidR="001A5F49"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 xml:space="preserve"> সেই লাম অক্ষরটি </w:t>
      </w:r>
      <w:r w:rsidR="001A5F49" w:rsidRPr="00FA2A2B">
        <w:rPr>
          <w:rFonts w:ascii="SolaimanLipi" w:hAnsi="SolaimanLipi" w:cs="SolaimanLipi"/>
          <w:sz w:val="26"/>
          <w:szCs w:val="26"/>
          <w:cs/>
          <w:lang w:bidi="bn-IN"/>
        </w:rPr>
        <w:t>পিতাকে তার ছেলের মালের মালিক</w:t>
      </w:r>
      <w:r w:rsidR="000F4F26" w:rsidRPr="00FA2A2B">
        <w:rPr>
          <w:rFonts w:ascii="SolaimanLipi" w:hAnsi="SolaimanLipi" w:cs="SolaimanLipi"/>
          <w:sz w:val="26"/>
          <w:szCs w:val="26"/>
          <w:cs/>
          <w:lang w:bidi="bn-IN"/>
        </w:rPr>
        <w:t>ানা</w:t>
      </w:r>
      <w:r w:rsidR="001A5F49" w:rsidRPr="00FA2A2B">
        <w:rPr>
          <w:rFonts w:ascii="SolaimanLipi" w:hAnsi="SolaimanLipi" w:cs="SolaimanLipi"/>
          <w:sz w:val="26"/>
          <w:szCs w:val="26"/>
          <w:cs/>
          <w:lang w:bidi="bn-IN"/>
        </w:rPr>
        <w:t xml:space="preserve"> </w:t>
      </w:r>
      <w:r w:rsidR="000F4F26" w:rsidRPr="00FA2A2B">
        <w:rPr>
          <w:rFonts w:ascii="SolaimanLipi" w:hAnsi="SolaimanLipi" w:cs="SolaimanLipi"/>
          <w:sz w:val="26"/>
          <w:szCs w:val="26"/>
          <w:cs/>
          <w:lang w:bidi="bn-IN"/>
        </w:rPr>
        <w:t xml:space="preserve">প্রদান করার জন্য </w:t>
      </w:r>
      <w:r w:rsidR="001A5F49" w:rsidRPr="00FA2A2B">
        <w:rPr>
          <w:rFonts w:ascii="SolaimanLipi" w:hAnsi="SolaimanLipi" w:cs="SolaimanLipi"/>
          <w:sz w:val="26"/>
          <w:szCs w:val="26"/>
          <w:cs/>
          <w:lang w:bidi="bn-IN"/>
        </w:rPr>
        <w:t>ব্যবহার করা হয় নি। কিন্তু ছেলের মালের দ্বারা পিতা</w:t>
      </w:r>
      <w:r w:rsidR="00D350BD" w:rsidRPr="00FA2A2B">
        <w:rPr>
          <w:rFonts w:ascii="SolaimanLipi" w:hAnsi="SolaimanLipi" w:cs="SolaimanLipi"/>
          <w:sz w:val="26"/>
          <w:szCs w:val="26"/>
          <w:cs/>
          <w:lang w:bidi="bn-IN"/>
        </w:rPr>
        <w:t xml:space="preserve">কে তার </w:t>
      </w:r>
      <w:r w:rsidR="001A5F49" w:rsidRPr="00FA2A2B">
        <w:rPr>
          <w:rFonts w:ascii="SolaimanLipi" w:hAnsi="SolaimanLipi" w:cs="SolaimanLipi"/>
          <w:sz w:val="26"/>
          <w:szCs w:val="26"/>
          <w:cs/>
          <w:lang w:bidi="bn-IN"/>
        </w:rPr>
        <w:t>প্রয়োজন</w:t>
      </w:r>
      <w:r w:rsidR="000F4F26" w:rsidRPr="00FA2A2B">
        <w:rPr>
          <w:rFonts w:ascii="SolaimanLipi" w:hAnsi="SolaimanLipi" w:cs="SolaimanLipi"/>
          <w:sz w:val="26"/>
          <w:szCs w:val="26"/>
          <w:cs/>
          <w:lang w:bidi="bn-IN"/>
        </w:rPr>
        <w:t xml:space="preserve"> </w:t>
      </w:r>
      <w:r w:rsidR="001A5F49" w:rsidRPr="00FA2A2B">
        <w:rPr>
          <w:rFonts w:ascii="SolaimanLipi" w:hAnsi="SolaimanLipi" w:cs="SolaimanLipi"/>
          <w:sz w:val="26"/>
          <w:szCs w:val="26"/>
          <w:cs/>
          <w:lang w:bidi="bn-IN"/>
        </w:rPr>
        <w:t xml:space="preserve">বোধে </w:t>
      </w:r>
      <w:r w:rsidR="000F4F26" w:rsidRPr="00FA2A2B">
        <w:rPr>
          <w:rFonts w:ascii="SolaimanLipi" w:hAnsi="SolaimanLipi" w:cs="SolaimanLipi"/>
          <w:sz w:val="26"/>
          <w:szCs w:val="26"/>
          <w:cs/>
          <w:lang w:bidi="bn-IN"/>
        </w:rPr>
        <w:t xml:space="preserve">এমন পদ্ধতিতে </w:t>
      </w:r>
      <w:r w:rsidR="001A5F49" w:rsidRPr="00FA2A2B">
        <w:rPr>
          <w:rFonts w:ascii="SolaimanLipi" w:hAnsi="SolaimanLipi" w:cs="SolaimanLipi"/>
          <w:sz w:val="26"/>
          <w:szCs w:val="26"/>
          <w:cs/>
          <w:lang w:bidi="bn-IN"/>
        </w:rPr>
        <w:t xml:space="preserve">উপকৃত হওয়ার </w:t>
      </w:r>
      <w:r w:rsidR="000F4F26" w:rsidRPr="00FA2A2B">
        <w:rPr>
          <w:rFonts w:ascii="SolaimanLipi" w:hAnsi="SolaimanLipi" w:cs="SolaimanLipi"/>
          <w:sz w:val="26"/>
          <w:szCs w:val="26"/>
          <w:cs/>
          <w:lang w:bidi="bn-IN"/>
        </w:rPr>
        <w:t>অধিকার প্রদান করা হয়েছে, যে</w:t>
      </w:r>
      <w:r w:rsidR="00B629B0" w:rsidRPr="00FA2A2B">
        <w:rPr>
          <w:rFonts w:ascii="SolaimanLipi" w:hAnsi="SolaimanLipi" w:cs="SolaimanLipi"/>
          <w:sz w:val="26"/>
          <w:szCs w:val="26"/>
          <w:cs/>
          <w:lang w:bidi="bn-IN"/>
        </w:rPr>
        <w:t>ই</w:t>
      </w:r>
      <w:r w:rsidR="000F4F26" w:rsidRPr="00FA2A2B">
        <w:rPr>
          <w:rFonts w:ascii="SolaimanLipi" w:hAnsi="SolaimanLipi" w:cs="SolaimanLipi"/>
          <w:sz w:val="26"/>
          <w:szCs w:val="26"/>
          <w:cs/>
          <w:lang w:bidi="bn-IN"/>
        </w:rPr>
        <w:t xml:space="preserve"> পদ্ধতিতে ছেলের </w:t>
      </w:r>
      <w:r w:rsidR="005E4E9F" w:rsidRPr="00FA2A2B">
        <w:rPr>
          <w:rFonts w:ascii="SolaimanLipi" w:hAnsi="SolaimanLipi" w:cs="SolaimanLipi"/>
          <w:sz w:val="26"/>
          <w:szCs w:val="26"/>
          <w:cs/>
          <w:lang w:bidi="bn-IN"/>
        </w:rPr>
        <w:t xml:space="preserve">কোনো প্রকারের </w:t>
      </w:r>
      <w:r w:rsidR="000F4F26" w:rsidRPr="00FA2A2B">
        <w:rPr>
          <w:rFonts w:ascii="SolaimanLipi" w:hAnsi="SolaimanLipi" w:cs="SolaimanLipi"/>
          <w:sz w:val="26"/>
          <w:szCs w:val="26"/>
          <w:cs/>
          <w:lang w:bidi="bn-IN"/>
        </w:rPr>
        <w:t>ক্ষতি সাধন হবে না।</w:t>
      </w:r>
      <w:r w:rsidR="0061219D" w:rsidRPr="00FA2A2B">
        <w:rPr>
          <w:rFonts w:ascii="SolaimanLipi" w:hAnsi="SolaimanLipi" w:cs="SolaimanLipi"/>
          <w:sz w:val="26"/>
          <w:szCs w:val="26"/>
          <w:cs/>
          <w:lang w:bidi="bn-IN"/>
        </w:rPr>
        <w:t xml:space="preserve"> এর প্রমাণ হলো এই যে, ছেলে যখন মৃত্যুবরণ করবে, তখন তার উত্তরাধিকারী হবে তার সন্তানসন্ততি, তার স্ত্রী</w:t>
      </w:r>
      <w:r w:rsidR="005E4E9F" w:rsidRPr="00FA2A2B">
        <w:rPr>
          <w:rFonts w:ascii="SolaimanLipi" w:hAnsi="SolaimanLipi" w:cs="SolaimanLipi"/>
          <w:sz w:val="26"/>
          <w:szCs w:val="26"/>
          <w:cs/>
          <w:lang w:bidi="bn-IN"/>
        </w:rPr>
        <w:t>,</w:t>
      </w:r>
      <w:r w:rsidR="0061219D" w:rsidRPr="00FA2A2B">
        <w:rPr>
          <w:rFonts w:ascii="SolaimanLipi" w:hAnsi="SolaimanLipi" w:cs="SolaimanLipi"/>
          <w:sz w:val="26"/>
          <w:szCs w:val="26"/>
          <w:cs/>
          <w:lang w:bidi="bn-IN"/>
        </w:rPr>
        <w:t xml:space="preserve"> তার </w:t>
      </w:r>
      <w:r w:rsidR="00B629B0" w:rsidRPr="00FA2A2B">
        <w:rPr>
          <w:rFonts w:ascii="SolaimanLipi" w:hAnsi="SolaimanLipi" w:cs="SolaimanLipi"/>
          <w:sz w:val="26"/>
          <w:szCs w:val="26"/>
          <w:cs/>
          <w:lang w:bidi="bn-IN"/>
        </w:rPr>
        <w:t>মাতা</w:t>
      </w:r>
      <w:r w:rsidR="005E4E9F" w:rsidRPr="00FA2A2B">
        <w:rPr>
          <w:rFonts w:ascii="SolaimanLipi" w:hAnsi="SolaimanLipi" w:cs="SolaimanLipi"/>
          <w:sz w:val="26"/>
          <w:szCs w:val="26"/>
          <w:cs/>
          <w:lang w:bidi="bn-IN"/>
        </w:rPr>
        <w:t xml:space="preserve"> এবং তার পিতা </w:t>
      </w:r>
      <w:r w:rsidR="00B629B0" w:rsidRPr="00FA2A2B">
        <w:rPr>
          <w:rFonts w:ascii="SolaimanLipi" w:hAnsi="SolaimanLipi" w:cs="SolaimanLipi"/>
          <w:sz w:val="26"/>
          <w:szCs w:val="26"/>
          <w:cs/>
          <w:lang w:bidi="hi-IN"/>
        </w:rPr>
        <w:t xml:space="preserve">। </w:t>
      </w:r>
      <w:r w:rsidR="00B629B0" w:rsidRPr="00FA2A2B">
        <w:rPr>
          <w:rFonts w:ascii="SolaimanLipi" w:hAnsi="SolaimanLipi" w:cs="SolaimanLipi"/>
          <w:sz w:val="26"/>
          <w:szCs w:val="26"/>
          <w:cs/>
          <w:lang w:bidi="bn-IN"/>
        </w:rPr>
        <w:t xml:space="preserve">তাই এখানে </w:t>
      </w:r>
      <w:r w:rsidR="00B629B0" w:rsidRPr="00FA2A2B">
        <w:rPr>
          <w:rFonts w:ascii="SolaimanLipi" w:hAnsi="SolaimanLipi" w:cs="SolaimanLipi"/>
          <w:sz w:val="26"/>
          <w:szCs w:val="26"/>
          <w:cs/>
          <w:lang w:bidi="bn-IN"/>
        </w:rPr>
        <w:lastRenderedPageBreak/>
        <w:t>বলা যায় যে, যদি ছেলের মালের মালিক তার পিতাই হতো, তাহলে তার পিতা ছাড়া অন্য কোনো মানুষ তার মালের উত্তরাধিকারী হতে পারতো না, সমস্ত মালের মালিক কেবল তার পিতাই হয়ে যেত, কিন্তু তা হয় নি বরং তার উত্তরাধিকারী হিসেবে অন্য লোকও নি</w:t>
      </w:r>
      <w:r w:rsidR="006B44CA" w:rsidRPr="00FA2A2B">
        <w:rPr>
          <w:rFonts w:ascii="SolaimanLipi" w:hAnsi="SolaimanLipi" w:cs="SolaimanLipi"/>
          <w:sz w:val="26"/>
          <w:szCs w:val="26"/>
          <w:cs/>
          <w:lang w:bidi="bn-IN"/>
        </w:rPr>
        <w:t>র্</w:t>
      </w:r>
      <w:r w:rsidR="00B629B0" w:rsidRPr="00FA2A2B">
        <w:rPr>
          <w:rFonts w:ascii="SolaimanLipi" w:hAnsi="SolaimanLipi" w:cs="SolaimanLipi"/>
          <w:sz w:val="26"/>
          <w:szCs w:val="26"/>
          <w:cs/>
          <w:lang w:bidi="bn-IN"/>
        </w:rPr>
        <w:t>দিষ্ট রয়েছে।</w:t>
      </w:r>
      <w:r w:rsidR="0061219D" w:rsidRPr="00FA2A2B">
        <w:rPr>
          <w:rFonts w:ascii="SolaimanLipi" w:hAnsi="SolaimanLipi" w:cs="SolaimanLipi"/>
          <w:sz w:val="26"/>
          <w:szCs w:val="26"/>
          <w:cs/>
          <w:lang w:bidi="bn-IN"/>
        </w:rPr>
        <w:t xml:space="preserve"> </w:t>
      </w:r>
      <w:r w:rsidR="000F4F26" w:rsidRPr="00FA2A2B">
        <w:rPr>
          <w:rFonts w:ascii="SolaimanLipi" w:hAnsi="SolaimanLipi" w:cs="SolaimanLipi"/>
          <w:sz w:val="26"/>
          <w:szCs w:val="26"/>
          <w:cs/>
          <w:lang w:bidi="bn-IN"/>
        </w:rPr>
        <w:t xml:space="preserve">   </w:t>
      </w:r>
    </w:p>
    <w:p w:rsidR="00BC5402" w:rsidRPr="00FA2A2B" w:rsidRDefault="00BC540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لا</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يجوز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وضع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اليد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الخاصرة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الصلاة</w:t>
      </w:r>
      <w:r w:rsidRPr="00FA2A2B">
        <w:rPr>
          <w:rFonts w:ascii="SolaimanLipi" w:eastAsia="Times New Roman" w:hAnsi="SolaimanLipi" w:cs="SolaimanLipi"/>
          <w:sz w:val="40"/>
          <w:szCs w:val="40"/>
          <w:rtl/>
        </w:rPr>
        <w:t xml:space="preserve"> </w:t>
      </w:r>
    </w:p>
    <w:p w:rsidR="00FE537A" w:rsidRPr="00FA2A2B" w:rsidRDefault="00FE537A" w:rsidP="00557095">
      <w:pPr>
        <w:spacing w:after="0" w:line="240" w:lineRule="auto"/>
        <w:jc w:val="center"/>
        <w:rPr>
          <w:rFonts w:ascii="SolaimanLipi" w:eastAsia="Times New Roman" w:hAnsi="SolaimanLipi" w:cs="SolaimanLipi"/>
          <w:b/>
          <w:bCs/>
          <w:sz w:val="40"/>
          <w:szCs w:val="40"/>
          <w:rtl/>
        </w:rPr>
      </w:pPr>
      <w:r w:rsidRPr="00FA2A2B">
        <w:rPr>
          <w:rFonts w:ascii="SolaimanLipi" w:hAnsi="SolaimanLipi" w:cs="SolaimanLipi"/>
          <w:b/>
          <w:bCs/>
          <w:sz w:val="40"/>
          <w:szCs w:val="40"/>
          <w:cs/>
          <w:lang w:bidi="bn-IN"/>
        </w:rPr>
        <w:t>কোমরে হাত রেখে নামাজ পড়া জায়েজ নয়</w:t>
      </w:r>
    </w:p>
    <w:p w:rsidR="00BC5402" w:rsidRPr="00FA2A2B" w:rsidRDefault="00BC540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4"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نَهَى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يُصَلِّيَ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مُخْتَصِرًا</w:t>
      </w:r>
      <w:r w:rsidRPr="00FA2A2B">
        <w:rPr>
          <w:rFonts w:ascii="SolaimanLipi" w:eastAsia="Times New Roman" w:hAnsi="SolaimanLipi" w:cs="SolaimanLipi"/>
          <w:sz w:val="28"/>
          <w:szCs w:val="28"/>
          <w:rtl/>
        </w:rPr>
        <w:t xml:space="preserve">". </w:t>
      </w:r>
    </w:p>
    <w:p w:rsidR="00BC5402" w:rsidRPr="00FA2A2B" w:rsidRDefault="00BC5402"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1220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46 - (545)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C0652F" w:rsidRPr="00FA2A2B" w:rsidRDefault="00C0652F"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23 - অর্থ:  আবু হুরায়রা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হতে বর্ণিত</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তিনি বলেন: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কোমরে হাত রেখে নামাজ পড়তে নিষেধ করেছেন।</w:t>
      </w:r>
    </w:p>
    <w:p w:rsidR="00692DA5" w:rsidRPr="00FA2A2B" w:rsidRDefault="00692DA5" w:rsidP="00557095">
      <w:pPr>
        <w:pStyle w:val="NormalWeb"/>
        <w:shd w:val="clear" w:color="auto" w:fill="FFFFFF"/>
        <w:spacing w:before="0" w:beforeAutospacing="0" w:after="0" w:afterAutospacing="0" w:line="330" w:lineRule="atLeast"/>
        <w:rPr>
          <w:rFonts w:ascii="SolaimanLipi" w:eastAsia="Calibri" w:hAnsi="SolaimanLipi" w:cs="SolaimanLipi"/>
          <w:sz w:val="26"/>
          <w:szCs w:val="26"/>
          <w:lang w:bidi="bn-IN"/>
        </w:rPr>
      </w:pP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সহীহ বুখারী</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হাদীস নং 1220 এবং সহীহ মুসলিম</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হাদীস নং 46 - (545)</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তবে হাদীসের শব্দগুলি সহীহ বুখারী থেকে নেওয়া হয়েছে</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hi-IN"/>
        </w:rPr>
        <w:t>।</w:t>
      </w:r>
      <w:r w:rsidRPr="00FA2A2B">
        <w:rPr>
          <w:rFonts w:ascii="SolaimanLipi" w:eastAsia="Calibri" w:hAnsi="SolaimanLipi" w:cs="SolaimanLipi"/>
          <w:sz w:val="26"/>
          <w:szCs w:val="26"/>
          <w:lang w:bidi="bn-IN"/>
        </w:rPr>
        <w:t xml:space="preserve"> </w:t>
      </w:r>
    </w:p>
    <w:p w:rsidR="00B26C9D" w:rsidRPr="00FA2A2B" w:rsidRDefault="00B26C9D"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 পূর্বে 1 নং হাদীসে উল্লেখ করা হয়েছে।</w:t>
      </w:r>
    </w:p>
    <w:p w:rsidR="00E64BC1" w:rsidRPr="00FA2A2B" w:rsidRDefault="00E64BC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95CC3" w:rsidRPr="00FA2A2B" w:rsidRDefault="00E64BC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আরবী ভাষায় নামাজের মধ্যে </w:t>
      </w:r>
      <w:r w:rsidR="00795CC3" w:rsidRPr="00FA2A2B">
        <w:rPr>
          <w:rFonts w:ascii="SolaimanLipi" w:hAnsi="SolaimanLipi" w:cs="SolaimanLipi"/>
          <w:sz w:val="26"/>
          <w:szCs w:val="26"/>
          <w:cs/>
          <w:lang w:bidi="bn-IN"/>
        </w:rPr>
        <w:t>কোমরের উপরে এক হাত কিংবা দুই হাত রেখে নামাজ পড়াকে (</w:t>
      </w:r>
      <w:r w:rsidR="00795CC3" w:rsidRPr="00FA2A2B">
        <w:rPr>
          <w:rFonts w:ascii="Arial" w:eastAsia="Times New Roman" w:hAnsi="Arial" w:hint="cs"/>
          <w:sz w:val="26"/>
          <w:szCs w:val="26"/>
          <w:rtl/>
        </w:rPr>
        <w:t>اَلْاِخْتِصَار</w:t>
      </w:r>
      <w:r w:rsidR="00795CC3" w:rsidRPr="00FA2A2B">
        <w:rPr>
          <w:rFonts w:ascii="SolaimanLipi" w:hAnsi="SolaimanLipi" w:cs="SolaimanLipi"/>
          <w:sz w:val="26"/>
          <w:szCs w:val="26"/>
          <w:cs/>
          <w:lang w:bidi="bn-IN"/>
        </w:rPr>
        <w:t xml:space="preserve">) আল ইখতিসার বলা হয়। তবে এই বিষয়ে অন্য উক্তিও রয়েছে। </w:t>
      </w:r>
    </w:p>
    <w:p w:rsidR="00363E6A" w:rsidRPr="00FA2A2B" w:rsidRDefault="00363E6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মুসলিম ব্যক্তির উচিত যে, সে যেন নামাজে প্রবেশ করে সব চেয়ে সুন্দর অবস্থায়। </w:t>
      </w:r>
    </w:p>
    <w:p w:rsidR="00363E6A" w:rsidRPr="00FA2A2B" w:rsidRDefault="00363E6A"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দ্বারা প্রমাণিত হয়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কোমরে হাত রেখে নামাজ পড়া জায়েজ নয়</w:t>
      </w:r>
      <w:r w:rsidRPr="00FA2A2B">
        <w:rPr>
          <w:rFonts w:ascii="SolaimanLipi" w:hAnsi="SolaimanLipi" w:cs="SolaimanLipi"/>
          <w:sz w:val="26"/>
          <w:szCs w:val="26"/>
          <w:cs/>
          <w:lang w:bidi="hi-IN"/>
        </w:rPr>
        <w:t>।</w:t>
      </w:r>
    </w:p>
    <w:p w:rsidR="002E0735" w:rsidRPr="00FA2A2B" w:rsidRDefault="002E0735" w:rsidP="00557095">
      <w:pPr>
        <w:bidi w:val="0"/>
        <w:spacing w:after="0" w:line="240" w:lineRule="auto"/>
        <w:jc w:val="both"/>
        <w:rPr>
          <w:rFonts w:ascii="SolaimanLipi" w:hAnsi="SolaimanLipi" w:cs="SolaimanLipi"/>
          <w:sz w:val="26"/>
          <w:szCs w:val="26"/>
          <w:lang w:bidi="bn-IN"/>
        </w:rPr>
      </w:pPr>
    </w:p>
    <w:p w:rsidR="002E0735" w:rsidRPr="00FA2A2B" w:rsidRDefault="002E0735" w:rsidP="00557095">
      <w:pPr>
        <w:bidi w:val="0"/>
        <w:spacing w:after="0" w:line="240" w:lineRule="auto"/>
        <w:jc w:val="both"/>
        <w:rPr>
          <w:rFonts w:ascii="SolaimanLipi" w:hAnsi="SolaimanLipi" w:cs="SolaimanLipi"/>
          <w:sz w:val="26"/>
          <w:szCs w:val="26"/>
          <w:lang w:bidi="bn-IN"/>
        </w:rPr>
      </w:pPr>
    </w:p>
    <w:p w:rsidR="002E0735" w:rsidRPr="00FA2A2B" w:rsidRDefault="002E0735" w:rsidP="00557095">
      <w:pPr>
        <w:bidi w:val="0"/>
        <w:spacing w:after="0" w:line="240" w:lineRule="auto"/>
        <w:jc w:val="both"/>
        <w:rPr>
          <w:rFonts w:ascii="SolaimanLipi" w:hAnsi="SolaimanLipi" w:cs="SolaimanLipi"/>
          <w:sz w:val="26"/>
          <w:szCs w:val="26"/>
          <w:cs/>
          <w:lang w:bidi="bn-IN"/>
        </w:rPr>
      </w:pPr>
    </w:p>
    <w:p w:rsidR="00BC5402" w:rsidRPr="00FA2A2B" w:rsidRDefault="00BC5402" w:rsidP="00557095">
      <w:pPr>
        <w:widowControl w:val="0"/>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جواز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الشرب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والأكل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قائما</w:t>
      </w:r>
    </w:p>
    <w:p w:rsidR="00C27942" w:rsidRPr="00FA2A2B" w:rsidRDefault="00C27942"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দণ্ডায়মান অবস্থায় পানাহার করা বৈধ</w:t>
      </w:r>
    </w:p>
    <w:p w:rsidR="00BC5402" w:rsidRPr="00FA2A2B" w:rsidRDefault="00BC5402" w:rsidP="00557095">
      <w:pPr>
        <w:spacing w:after="0"/>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 xml:space="preserve">24-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نَأْكُلُ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عَهْدِ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وَنَحْنُ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نَمْشِي،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وَنَشْرَبُ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وَنَحْنُ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قِيَامٌ</w:t>
      </w:r>
      <w:r w:rsidRPr="00FA2A2B">
        <w:rPr>
          <w:rFonts w:ascii="SolaimanLipi" w:eastAsia="Times New Roman" w:hAnsi="SolaimanLipi" w:cs="SolaimanLipi"/>
          <w:sz w:val="28"/>
          <w:szCs w:val="28"/>
          <w:rtl/>
        </w:rPr>
        <w:t>.</w:t>
      </w:r>
    </w:p>
    <w:p w:rsidR="00BC5402" w:rsidRPr="00FA2A2B" w:rsidRDefault="00BC5402"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1880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3301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غريب،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461391" w:rsidRPr="00FA2A2B" w:rsidRDefault="00FD2320"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24 - অর্থ:  আব্দুল্লাহ বিন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8358C7" w:rsidRPr="00FA2A2B">
        <w:rPr>
          <w:rFonts w:ascii="SolaimanLipi" w:hAnsi="SolaimanLipi" w:cs="SolaimanLipi"/>
          <w:sz w:val="26"/>
          <w:szCs w:val="26"/>
          <w:cs/>
          <w:lang w:bidi="bn-IN"/>
        </w:rPr>
        <w:t xml:space="preserve">আমরা </w:t>
      </w: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008358C7" w:rsidRPr="00FA2A2B">
        <w:rPr>
          <w:rFonts w:ascii="SolaimanLipi" w:hAnsi="SolaimanLipi" w:cs="SolaimanLipi"/>
          <w:sz w:val="26"/>
          <w:szCs w:val="26"/>
          <w:cs/>
          <w:lang w:bidi="bn-IN"/>
        </w:rPr>
        <w:t xml:space="preserve"> এর আমলে</w:t>
      </w:r>
      <w:r w:rsidR="005825E1" w:rsidRPr="00FA2A2B">
        <w:rPr>
          <w:rFonts w:ascii="SolaimanLipi" w:hAnsi="SolaimanLipi" w:cs="SolaimanLipi"/>
          <w:sz w:val="26"/>
          <w:szCs w:val="26"/>
          <w:cs/>
          <w:lang w:bidi="bn-IN"/>
        </w:rPr>
        <w:t xml:space="preserve"> </w:t>
      </w:r>
      <w:r w:rsidR="008358C7" w:rsidRPr="00FA2A2B">
        <w:rPr>
          <w:rFonts w:ascii="SolaimanLipi" w:hAnsi="SolaimanLipi" w:cs="SolaimanLipi"/>
          <w:sz w:val="26"/>
          <w:szCs w:val="26"/>
          <w:cs/>
          <w:lang w:bidi="bn-IN"/>
        </w:rPr>
        <w:t>হাঁটতে হাঁটতে খা</w:t>
      </w:r>
      <w:r w:rsidR="000F2B39" w:rsidRPr="00FA2A2B">
        <w:rPr>
          <w:rFonts w:ascii="SolaimanLipi" w:hAnsi="SolaimanLipi" w:cs="SolaimanLipi"/>
          <w:sz w:val="26"/>
          <w:szCs w:val="26"/>
          <w:cs/>
          <w:lang w:bidi="bn-IN"/>
        </w:rPr>
        <w:t xml:space="preserve">দ্যদ্রব্য </w:t>
      </w:r>
      <w:r w:rsidR="008358C7" w:rsidRPr="00FA2A2B">
        <w:rPr>
          <w:rFonts w:ascii="SolaimanLipi" w:hAnsi="SolaimanLipi" w:cs="SolaimanLipi"/>
          <w:sz w:val="26"/>
          <w:szCs w:val="26"/>
          <w:cs/>
          <w:lang w:bidi="bn-IN"/>
        </w:rPr>
        <w:t xml:space="preserve">খেতাম এবং </w:t>
      </w:r>
      <w:r w:rsidR="006D0A10" w:rsidRPr="00FA2A2B">
        <w:rPr>
          <w:rFonts w:ascii="SolaimanLipi" w:hAnsi="SolaimanLipi" w:cs="SolaimanLipi"/>
          <w:sz w:val="26"/>
          <w:szCs w:val="26"/>
          <w:cs/>
          <w:lang w:bidi="bn-IN"/>
        </w:rPr>
        <w:t>দণ্ডায়মান</w:t>
      </w:r>
      <w:r w:rsidR="000F2B39" w:rsidRPr="00FA2A2B">
        <w:rPr>
          <w:rFonts w:ascii="SolaimanLipi" w:hAnsi="SolaimanLipi" w:cs="SolaimanLipi"/>
          <w:sz w:val="26"/>
          <w:szCs w:val="26"/>
          <w:cs/>
          <w:lang w:bidi="bn-IN"/>
        </w:rPr>
        <w:t xml:space="preserve"> অবস্থায় পানীয় দ্রব্য পান করতাম। </w:t>
      </w:r>
    </w:p>
    <w:p w:rsidR="00461391" w:rsidRPr="00FA2A2B" w:rsidRDefault="00461391"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হাদীস নং </w:t>
      </w:r>
      <w:r w:rsidR="00783C13" w:rsidRPr="00FA2A2B">
        <w:rPr>
          <w:rFonts w:ascii="SolaimanLipi" w:hAnsi="SolaimanLipi" w:cs="SolaimanLipi"/>
          <w:sz w:val="26"/>
          <w:szCs w:val="26"/>
          <w:cs/>
          <w:lang w:bidi="bn-IN"/>
        </w:rPr>
        <w:t xml:space="preserve">1880 </w:t>
      </w:r>
      <w:r w:rsidRPr="00FA2A2B">
        <w:rPr>
          <w:rFonts w:ascii="SolaimanLipi" w:hAnsi="SolaimanLipi" w:cs="SolaimanLipi"/>
          <w:sz w:val="26"/>
          <w:szCs w:val="26"/>
          <w:cs/>
          <w:lang w:bidi="bn-IN"/>
        </w:rPr>
        <w:t>এবং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783C13" w:rsidRPr="00FA2A2B">
        <w:rPr>
          <w:rFonts w:ascii="SolaimanLipi" w:hAnsi="SolaimanLipi" w:cs="SolaimanLipi"/>
          <w:sz w:val="26"/>
          <w:szCs w:val="26"/>
          <w:cs/>
          <w:lang w:bidi="bn-IN"/>
        </w:rPr>
        <w:t>3301</w:t>
      </w:r>
      <w:r w:rsidRPr="00FA2A2B">
        <w:rPr>
          <w:rFonts w:ascii="SolaimanLipi" w:hAnsi="SolaimanLipi" w:cs="SolaimanLipi"/>
          <w:sz w:val="26"/>
          <w:szCs w:val="26"/>
          <w:cs/>
          <w:lang w:bidi="bn-IN"/>
        </w:rPr>
        <w:t>,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হাদীসটিকে হাসান ও সহীহ গারীব 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C27942" w:rsidRPr="00FA2A2B" w:rsidRDefault="00C27942"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C27942" w:rsidRPr="00FA2A2B" w:rsidRDefault="00C27942"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B567A0" w:rsidRPr="00FA2A2B" w:rsidRDefault="00C27942"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1</w:t>
      </w:r>
      <w:r w:rsidRPr="00FA2A2B">
        <w:rPr>
          <w:rFonts w:ascii="SolaimanLipi" w:hAnsi="SolaimanLipi" w:cs="SolaimanLipi"/>
          <w:sz w:val="26"/>
          <w:szCs w:val="26"/>
          <w:cs/>
          <w:lang w:bidi="hi-IN"/>
        </w:rPr>
        <w:t xml:space="preserve">। </w:t>
      </w:r>
      <w:r w:rsidR="00064A33" w:rsidRPr="00FA2A2B">
        <w:rPr>
          <w:rFonts w:ascii="SolaimanLipi" w:hAnsi="SolaimanLipi" w:cs="SolaimanLipi"/>
          <w:sz w:val="26"/>
          <w:szCs w:val="26"/>
          <w:cs/>
          <w:lang w:bidi="bn-IN"/>
        </w:rPr>
        <w:t>এই হাদীসটির দ্বারা প্রমাণিত হয় যে</w:t>
      </w:r>
      <w:r w:rsidR="00064A33" w:rsidRPr="00FA2A2B">
        <w:rPr>
          <w:rFonts w:ascii="SolaimanLipi" w:hAnsi="SolaimanLipi" w:cs="SolaimanLipi"/>
          <w:sz w:val="26"/>
          <w:szCs w:val="26"/>
          <w:lang w:bidi="bn-IN"/>
        </w:rPr>
        <w:t xml:space="preserve">, </w:t>
      </w:r>
      <w:r w:rsidR="00064A33" w:rsidRPr="00FA2A2B">
        <w:rPr>
          <w:rFonts w:ascii="SolaimanLipi" w:hAnsi="SolaimanLipi" w:cs="SolaimanLipi"/>
          <w:sz w:val="26"/>
          <w:szCs w:val="26"/>
          <w:cs/>
          <w:lang w:bidi="bn-IN"/>
        </w:rPr>
        <w:t>দণ্ডায়মান অবস্থায়</w:t>
      </w:r>
      <w:r w:rsidR="00064A33" w:rsidRPr="00FA2A2B">
        <w:rPr>
          <w:rFonts w:ascii="SolaimanLipi" w:hAnsi="SolaimanLipi" w:cs="SolaimanLipi"/>
          <w:sz w:val="26"/>
          <w:szCs w:val="26"/>
          <w:lang w:bidi="bn-IN"/>
        </w:rPr>
        <w:t xml:space="preserve"> </w:t>
      </w:r>
      <w:r w:rsidR="00064A33" w:rsidRPr="00FA2A2B">
        <w:rPr>
          <w:rFonts w:ascii="SolaimanLipi" w:hAnsi="SolaimanLipi" w:cs="SolaimanLipi"/>
          <w:sz w:val="26"/>
          <w:szCs w:val="26"/>
          <w:cs/>
          <w:lang w:bidi="bn-IN"/>
        </w:rPr>
        <w:t>খাদ্যদ্রব্য খাওয়া</w:t>
      </w:r>
      <w:r w:rsidR="00064A33" w:rsidRPr="00FA2A2B">
        <w:rPr>
          <w:rFonts w:ascii="SolaimanLipi" w:hAnsi="SolaimanLipi" w:cs="SolaimanLipi"/>
          <w:sz w:val="26"/>
          <w:szCs w:val="26"/>
          <w:lang w:bidi="bn-IN"/>
        </w:rPr>
        <w:t xml:space="preserve"> </w:t>
      </w:r>
      <w:r w:rsidR="00064A33" w:rsidRPr="00FA2A2B">
        <w:rPr>
          <w:rFonts w:ascii="SolaimanLipi" w:hAnsi="SolaimanLipi" w:cs="SolaimanLipi"/>
          <w:sz w:val="26"/>
          <w:szCs w:val="26"/>
          <w:cs/>
          <w:lang w:bidi="bn-IN"/>
        </w:rPr>
        <w:t xml:space="preserve">এবং পানীয় দ্রব্য পান করা বৈধ। </w:t>
      </w:r>
      <w:r w:rsidR="002E43B1" w:rsidRPr="00FA2A2B">
        <w:rPr>
          <w:rFonts w:ascii="SolaimanLipi" w:hAnsi="SolaimanLipi" w:cs="SolaimanLipi"/>
          <w:sz w:val="26"/>
          <w:szCs w:val="26"/>
          <w:cs/>
          <w:lang w:bidi="bn-IN"/>
        </w:rPr>
        <w:t xml:space="preserve">এই বিষয়টির সমর্থনে আল্লাহর নাবী </w:t>
      </w:r>
      <w:r w:rsidR="002E43B1" w:rsidRPr="00FA2A2B">
        <w:rPr>
          <w:rFonts w:ascii="SolaimanLipi" w:hAnsi="SolaimanLipi" w:cs="SolaimanLipi"/>
          <w:sz w:val="26"/>
          <w:szCs w:val="26"/>
          <w:lang w:bidi="bn-IN"/>
        </w:rPr>
        <w:t>[</w:t>
      </w:r>
      <w:r w:rsidR="002E43B1" w:rsidRPr="00FA2A2B">
        <w:rPr>
          <w:rFonts w:ascii="SolaimanLipi" w:hAnsi="SolaimanLipi" w:cs="SolaimanLipi"/>
          <w:sz w:val="26"/>
          <w:szCs w:val="26"/>
          <w:cs/>
          <w:lang w:bidi="bn-IN"/>
        </w:rPr>
        <w:t>সাল্লাল্লাহু আলাইহি ওয়াসাল্লাম</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থেকে</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বর্ণিত</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একটি</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হাদীসও</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রয়েছে</w:t>
      </w:r>
      <w:r w:rsidR="002E43B1" w:rsidRPr="00FA2A2B">
        <w:rPr>
          <w:rFonts w:ascii="SolaimanLipi" w:hAnsi="SolaimanLipi" w:cs="SolaimanLipi"/>
          <w:sz w:val="26"/>
          <w:szCs w:val="26"/>
          <w:cs/>
          <w:lang w:bidi="hi-IN"/>
        </w:rPr>
        <w:t>।</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আর</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সেই</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হাদীসটি</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হলো</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এই</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যে</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 xml:space="preserve">আল্লাহর নাবী </w:t>
      </w:r>
      <w:r w:rsidR="002E43B1" w:rsidRPr="00FA2A2B">
        <w:rPr>
          <w:rFonts w:ascii="SolaimanLipi" w:hAnsi="SolaimanLipi" w:cs="SolaimanLipi"/>
          <w:sz w:val="26"/>
          <w:szCs w:val="26"/>
          <w:lang w:bidi="bn-IN"/>
        </w:rPr>
        <w:t>[</w:t>
      </w:r>
      <w:r w:rsidR="002E43B1" w:rsidRPr="00FA2A2B">
        <w:rPr>
          <w:rFonts w:ascii="SolaimanLipi" w:hAnsi="SolaimanLipi" w:cs="SolaimanLipi"/>
          <w:sz w:val="26"/>
          <w:szCs w:val="26"/>
          <w:cs/>
          <w:lang w:bidi="bn-IN"/>
        </w:rPr>
        <w:t>সাল্লাল্লাহু আলাইহি ওয়াসাল্লাম</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দণ্ডায়মান অবস্থায়</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এবং</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বসে</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বসে</w:t>
      </w:r>
      <w:r w:rsidR="002E43B1" w:rsidRPr="00FA2A2B">
        <w:rPr>
          <w:rFonts w:ascii="SolaimanLipi" w:hAnsi="SolaimanLipi" w:cs="SolaimanLipi"/>
          <w:sz w:val="26"/>
          <w:szCs w:val="26"/>
          <w:lang w:bidi="bn-IN"/>
        </w:rPr>
        <w:t xml:space="preserve"> </w:t>
      </w:r>
      <w:r w:rsidR="002E43B1" w:rsidRPr="00FA2A2B">
        <w:rPr>
          <w:rFonts w:ascii="SolaimanLipi" w:hAnsi="SolaimanLipi" w:cs="SolaimanLipi"/>
          <w:sz w:val="26"/>
          <w:szCs w:val="26"/>
          <w:cs/>
          <w:lang w:bidi="bn-IN"/>
        </w:rPr>
        <w:t xml:space="preserve">পানীয় দ্রব্য পান করেছেন। </w:t>
      </w:r>
      <w:r w:rsidR="00B567A0" w:rsidRPr="00FA2A2B">
        <w:rPr>
          <w:rFonts w:ascii="SolaimanLipi" w:hAnsi="SolaimanLipi" w:cs="SolaimanLipi"/>
          <w:sz w:val="26"/>
          <w:szCs w:val="26"/>
          <w:lang w:bidi="bn-IN"/>
        </w:rPr>
        <w:t>[</w:t>
      </w:r>
      <w:r w:rsidR="00B567A0" w:rsidRPr="00FA2A2B">
        <w:rPr>
          <w:rFonts w:ascii="SolaimanLipi" w:hAnsi="SolaimanLipi" w:cs="SolaimanLipi"/>
          <w:sz w:val="26"/>
          <w:szCs w:val="26"/>
          <w:cs/>
          <w:lang w:bidi="bn-IN"/>
        </w:rPr>
        <w:t>জামে তিরমিযী</w:t>
      </w:r>
      <w:r w:rsidR="00B567A0" w:rsidRPr="00FA2A2B">
        <w:rPr>
          <w:rFonts w:ascii="SolaimanLipi" w:hAnsi="SolaimanLipi" w:cs="SolaimanLipi"/>
          <w:sz w:val="26"/>
          <w:szCs w:val="26"/>
          <w:lang w:bidi="bn-IN"/>
        </w:rPr>
        <w:t xml:space="preserve">, </w:t>
      </w:r>
      <w:r w:rsidR="00B567A0" w:rsidRPr="00FA2A2B">
        <w:rPr>
          <w:rFonts w:ascii="SolaimanLipi" w:hAnsi="SolaimanLipi" w:cs="SolaimanLipi"/>
          <w:sz w:val="26"/>
          <w:szCs w:val="26"/>
          <w:cs/>
          <w:lang w:bidi="bn-IN"/>
        </w:rPr>
        <w:t>হাদীস</w:t>
      </w:r>
      <w:r w:rsidR="00B567A0" w:rsidRPr="00FA2A2B">
        <w:rPr>
          <w:rFonts w:ascii="SolaimanLipi" w:hAnsi="SolaimanLipi" w:cs="SolaimanLipi"/>
          <w:sz w:val="26"/>
          <w:szCs w:val="26"/>
          <w:lang w:bidi="bn-IN"/>
        </w:rPr>
        <w:t xml:space="preserve"> </w:t>
      </w:r>
      <w:r w:rsidR="00B567A0" w:rsidRPr="00FA2A2B">
        <w:rPr>
          <w:rFonts w:ascii="SolaimanLipi" w:hAnsi="SolaimanLipi" w:cs="SolaimanLipi"/>
          <w:sz w:val="26"/>
          <w:szCs w:val="26"/>
          <w:cs/>
          <w:lang w:bidi="bn-IN"/>
        </w:rPr>
        <w:t>নং 1883, ইমাম তিরমিযী হাদীসটিকে হাসান ও সহীহ বলেছেন। আল্লামা নাসেরুদ্দিন আল্ আলবাণী হাদীসটিকে হাসান (সুন্দর) বলেছেন</w:t>
      </w:r>
      <w:r w:rsidR="00B567A0" w:rsidRPr="00FA2A2B">
        <w:rPr>
          <w:rFonts w:ascii="SolaimanLipi" w:hAnsi="SolaimanLipi" w:cs="SolaimanLipi"/>
          <w:sz w:val="26"/>
          <w:szCs w:val="26"/>
          <w:lang w:bidi="bn-IN"/>
        </w:rPr>
        <w:t>]</w:t>
      </w:r>
      <w:r w:rsidR="00B567A0" w:rsidRPr="00FA2A2B">
        <w:rPr>
          <w:rFonts w:ascii="SolaimanLipi" w:hAnsi="SolaimanLipi" w:cs="SolaimanLipi"/>
          <w:sz w:val="26"/>
          <w:szCs w:val="26"/>
          <w:cs/>
          <w:lang w:bidi="hi-IN"/>
        </w:rPr>
        <w:t>।</w:t>
      </w:r>
    </w:p>
    <w:p w:rsidR="00430E4C" w:rsidRPr="00FA2A2B" w:rsidRDefault="002E43B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ED3AA0" w:rsidRPr="00FA2A2B">
        <w:rPr>
          <w:rFonts w:ascii="SolaimanLipi" w:hAnsi="SolaimanLipi" w:cs="SolaimanLipi"/>
          <w:sz w:val="26"/>
          <w:szCs w:val="26"/>
          <w:cs/>
          <w:lang w:bidi="bn-IN"/>
        </w:rPr>
        <w:t>2</w:t>
      </w:r>
      <w:r w:rsidR="00ED3AA0" w:rsidRPr="00FA2A2B">
        <w:rPr>
          <w:rFonts w:ascii="SolaimanLipi" w:hAnsi="SolaimanLipi" w:cs="SolaimanLipi"/>
          <w:sz w:val="26"/>
          <w:szCs w:val="26"/>
          <w:cs/>
          <w:lang w:bidi="hi-IN"/>
        </w:rPr>
        <w:t>।</w:t>
      </w:r>
      <w:r w:rsidR="00ED3AA0" w:rsidRPr="00FA2A2B">
        <w:rPr>
          <w:rFonts w:ascii="SolaimanLipi" w:hAnsi="SolaimanLipi" w:cs="SolaimanLipi"/>
          <w:sz w:val="26"/>
          <w:szCs w:val="26"/>
          <w:cs/>
          <w:lang w:bidi="bn-IN"/>
        </w:rPr>
        <w:t xml:space="preserve"> </w:t>
      </w:r>
      <w:r w:rsidR="00446752" w:rsidRPr="00FA2A2B">
        <w:rPr>
          <w:rFonts w:ascii="SolaimanLipi" w:hAnsi="SolaimanLipi" w:cs="SolaimanLipi"/>
          <w:sz w:val="26"/>
          <w:szCs w:val="26"/>
          <w:cs/>
          <w:lang w:bidi="bn-IN"/>
        </w:rPr>
        <w:t>যে হাদীসের মধ্যে দণ্ডায়মান অবস্থায়</w:t>
      </w:r>
      <w:r w:rsidR="00446752" w:rsidRPr="00FA2A2B">
        <w:rPr>
          <w:rFonts w:ascii="SolaimanLipi" w:hAnsi="SolaimanLipi" w:cs="SolaimanLipi"/>
          <w:sz w:val="26"/>
          <w:szCs w:val="26"/>
          <w:lang w:bidi="bn-IN"/>
        </w:rPr>
        <w:t xml:space="preserve"> </w:t>
      </w:r>
      <w:r w:rsidR="00446752" w:rsidRPr="00FA2A2B">
        <w:rPr>
          <w:rFonts w:ascii="SolaimanLipi" w:hAnsi="SolaimanLipi" w:cs="SolaimanLipi"/>
          <w:sz w:val="26"/>
          <w:szCs w:val="26"/>
          <w:cs/>
          <w:lang w:bidi="bn-IN"/>
        </w:rPr>
        <w:t xml:space="preserve">পানীয় দ্রব্য পান করতে নিষেধ করা হয়েছে, </w:t>
      </w:r>
      <w:r w:rsidR="001525B3" w:rsidRPr="00FA2A2B">
        <w:rPr>
          <w:rFonts w:ascii="SolaimanLipi" w:hAnsi="SolaimanLipi" w:cs="SolaimanLipi"/>
          <w:sz w:val="26"/>
          <w:szCs w:val="26"/>
          <w:cs/>
          <w:lang w:bidi="bn-IN"/>
        </w:rPr>
        <w:t>সেই হাদীসটি</w:t>
      </w:r>
      <w:r w:rsidR="00E571FC" w:rsidRPr="00FA2A2B">
        <w:rPr>
          <w:rFonts w:ascii="SolaimanLipi" w:hAnsi="SolaimanLipi" w:cs="SolaimanLipi"/>
          <w:sz w:val="26"/>
          <w:szCs w:val="26"/>
          <w:cs/>
          <w:lang w:bidi="bn-IN"/>
        </w:rPr>
        <w:t xml:space="preserve">র মধ্যে এই সম্ভাবনা রয়েছে যে, </w:t>
      </w:r>
      <w:r w:rsidR="00665A12" w:rsidRPr="00FA2A2B">
        <w:rPr>
          <w:rFonts w:ascii="SolaimanLipi" w:hAnsi="SolaimanLipi" w:cs="SolaimanLipi"/>
          <w:sz w:val="26"/>
          <w:szCs w:val="26"/>
          <w:cs/>
          <w:lang w:bidi="bn-IN"/>
        </w:rPr>
        <w:t xml:space="preserve">সেই হাদীসটির ওই ব্যক্তির জন্য প্রযোজ্য যে ব্যক্তি </w:t>
      </w:r>
      <w:r w:rsidR="00783B95" w:rsidRPr="00FA2A2B">
        <w:rPr>
          <w:rFonts w:ascii="SolaimanLipi" w:hAnsi="SolaimanLipi" w:cs="SolaimanLipi"/>
          <w:sz w:val="26"/>
          <w:szCs w:val="26"/>
          <w:cs/>
          <w:lang w:bidi="bn-IN"/>
        </w:rPr>
        <w:t xml:space="preserve">লোকজনের জন্য </w:t>
      </w:r>
      <w:r w:rsidR="00665A12" w:rsidRPr="00FA2A2B">
        <w:rPr>
          <w:rFonts w:ascii="SolaimanLipi" w:hAnsi="SolaimanLipi" w:cs="SolaimanLipi"/>
          <w:sz w:val="26"/>
          <w:szCs w:val="26"/>
          <w:cs/>
          <w:lang w:bidi="bn-IN"/>
        </w:rPr>
        <w:t>পানীয় দ্র</w:t>
      </w:r>
      <w:r w:rsidR="00783B95" w:rsidRPr="00FA2A2B">
        <w:rPr>
          <w:rFonts w:ascii="SolaimanLipi" w:hAnsi="SolaimanLipi" w:cs="SolaimanLipi"/>
          <w:sz w:val="26"/>
          <w:szCs w:val="26"/>
          <w:cs/>
          <w:lang w:bidi="bn-IN"/>
        </w:rPr>
        <w:t>ব্য পরিবেশন করে।</w:t>
      </w:r>
      <w:r w:rsidR="00AA2168" w:rsidRPr="00FA2A2B">
        <w:rPr>
          <w:rFonts w:ascii="SolaimanLipi" w:hAnsi="SolaimanLipi" w:cs="SolaimanLipi"/>
          <w:sz w:val="26"/>
          <w:szCs w:val="26"/>
          <w:cs/>
          <w:lang w:bidi="bn-IN"/>
        </w:rPr>
        <w:t xml:space="preserve"> সুতরাং যে ব্যক্তি লোকজনের জন্য পানীয় দ্রব্য পরিবেশন করবে, তার জন্য উচিত নয় যে, সে পানীয় দ্রব্য পরিবেশন ক</w:t>
      </w:r>
      <w:r w:rsidR="00233A20" w:rsidRPr="00FA2A2B">
        <w:rPr>
          <w:rFonts w:ascii="SolaimanLipi" w:hAnsi="SolaimanLipi" w:cs="SolaimanLipi"/>
          <w:sz w:val="26"/>
          <w:szCs w:val="26"/>
          <w:cs/>
          <w:lang w:bidi="bn-IN"/>
        </w:rPr>
        <w:t xml:space="preserve">রতে করতে </w:t>
      </w:r>
      <w:r w:rsidR="00AA2168" w:rsidRPr="00FA2A2B">
        <w:rPr>
          <w:rFonts w:ascii="SolaimanLipi" w:hAnsi="SolaimanLipi" w:cs="SolaimanLipi"/>
          <w:sz w:val="26"/>
          <w:szCs w:val="26"/>
          <w:cs/>
          <w:lang w:bidi="bn-IN"/>
        </w:rPr>
        <w:t>মাঝে মাঝে পরিবেশন কা</w:t>
      </w:r>
      <w:r w:rsidR="00233A20" w:rsidRPr="00FA2A2B">
        <w:rPr>
          <w:rFonts w:ascii="SolaimanLipi" w:hAnsi="SolaimanLipi" w:cs="SolaimanLipi"/>
          <w:sz w:val="26"/>
          <w:szCs w:val="26"/>
          <w:cs/>
          <w:lang w:bidi="bn-IN"/>
        </w:rPr>
        <w:t xml:space="preserve">জে রত থাকতে থাকতে </w:t>
      </w:r>
      <w:r w:rsidR="00AA2168" w:rsidRPr="00FA2A2B">
        <w:rPr>
          <w:rFonts w:ascii="SolaimanLipi" w:hAnsi="SolaimanLipi" w:cs="SolaimanLipi"/>
          <w:sz w:val="26"/>
          <w:szCs w:val="26"/>
          <w:cs/>
          <w:lang w:bidi="bn-IN"/>
        </w:rPr>
        <w:t xml:space="preserve">স্বয়ং নিজেই </w:t>
      </w:r>
      <w:r w:rsidR="00233A20" w:rsidRPr="00FA2A2B">
        <w:rPr>
          <w:rFonts w:ascii="SolaimanLipi" w:hAnsi="SolaimanLipi" w:cs="SolaimanLipi"/>
          <w:sz w:val="26"/>
          <w:szCs w:val="26"/>
          <w:cs/>
          <w:lang w:bidi="bn-IN"/>
        </w:rPr>
        <w:t>দণ্ডায়মান অবস্থায়</w:t>
      </w:r>
      <w:r w:rsidR="00233A20" w:rsidRPr="00FA2A2B">
        <w:rPr>
          <w:rFonts w:ascii="SolaimanLipi" w:hAnsi="SolaimanLipi" w:cs="SolaimanLipi"/>
          <w:sz w:val="26"/>
          <w:szCs w:val="26"/>
          <w:lang w:bidi="bn-IN"/>
        </w:rPr>
        <w:t xml:space="preserve"> </w:t>
      </w:r>
      <w:r w:rsidR="00AA2168" w:rsidRPr="00FA2A2B">
        <w:rPr>
          <w:rFonts w:ascii="SolaimanLipi" w:hAnsi="SolaimanLipi" w:cs="SolaimanLipi"/>
          <w:sz w:val="26"/>
          <w:szCs w:val="26"/>
          <w:cs/>
          <w:lang w:bidi="bn-IN"/>
        </w:rPr>
        <w:t xml:space="preserve">পানীয় দ্রব্য পান করতে শুরু করবে। </w:t>
      </w:r>
      <w:r w:rsidR="00233A20" w:rsidRPr="00FA2A2B">
        <w:rPr>
          <w:rFonts w:ascii="SolaimanLipi" w:hAnsi="SolaimanLipi" w:cs="SolaimanLipi"/>
          <w:sz w:val="26"/>
          <w:szCs w:val="26"/>
          <w:cs/>
          <w:lang w:bidi="bn-IN"/>
        </w:rPr>
        <w:t>কেননা পানীয় দ্রব্য পরিবেশনকারীর কর্তব্য হলো এই যে,</w:t>
      </w:r>
      <w:r w:rsidR="00303477" w:rsidRPr="00FA2A2B">
        <w:rPr>
          <w:rFonts w:ascii="SolaimanLipi" w:hAnsi="SolaimanLipi" w:cs="SolaimanLipi"/>
          <w:sz w:val="26"/>
          <w:szCs w:val="26"/>
          <w:cs/>
          <w:lang w:bidi="bn-IN"/>
        </w:rPr>
        <w:t xml:space="preserve"> সে সকলের জন্য  </w:t>
      </w:r>
      <w:r w:rsidR="00233A20" w:rsidRPr="00FA2A2B">
        <w:rPr>
          <w:rFonts w:ascii="SolaimanLipi" w:hAnsi="SolaimanLipi" w:cs="SolaimanLipi"/>
          <w:sz w:val="26"/>
          <w:szCs w:val="26"/>
          <w:cs/>
          <w:lang w:bidi="bn-IN"/>
        </w:rPr>
        <w:t xml:space="preserve"> </w:t>
      </w:r>
      <w:r w:rsidR="00AA2168" w:rsidRPr="00FA2A2B">
        <w:rPr>
          <w:rFonts w:ascii="SolaimanLipi" w:hAnsi="SolaimanLipi" w:cs="SolaimanLipi"/>
          <w:sz w:val="26"/>
          <w:szCs w:val="26"/>
          <w:cs/>
          <w:lang w:bidi="bn-IN"/>
        </w:rPr>
        <w:t xml:space="preserve">   </w:t>
      </w:r>
      <w:r w:rsidR="00303477" w:rsidRPr="00FA2A2B">
        <w:rPr>
          <w:rFonts w:ascii="SolaimanLipi" w:hAnsi="SolaimanLipi" w:cs="SolaimanLipi"/>
          <w:sz w:val="26"/>
          <w:szCs w:val="26"/>
          <w:cs/>
          <w:lang w:bidi="bn-IN"/>
        </w:rPr>
        <w:t xml:space="preserve">পানীয় দ্রব্য </w:t>
      </w:r>
      <w:r w:rsidR="00CE61A3" w:rsidRPr="00FA2A2B">
        <w:rPr>
          <w:rFonts w:ascii="SolaimanLipi" w:hAnsi="SolaimanLipi" w:cs="SolaimanLipi"/>
          <w:sz w:val="26"/>
          <w:szCs w:val="26"/>
          <w:cs/>
          <w:lang w:bidi="bn-IN"/>
        </w:rPr>
        <w:t>বেতর</w:t>
      </w:r>
      <w:r w:rsidR="00303477" w:rsidRPr="00FA2A2B">
        <w:rPr>
          <w:rFonts w:ascii="SolaimanLipi" w:hAnsi="SolaimanLipi" w:cs="SolaimanLipi"/>
          <w:sz w:val="26"/>
          <w:szCs w:val="26"/>
          <w:cs/>
          <w:lang w:bidi="bn-IN"/>
        </w:rPr>
        <w:t xml:space="preserve">ণ ও পরিবেশন কাজ শেষ করার পর সব শেষে নিজে পান করবে। তাই </w:t>
      </w:r>
      <w:r w:rsidR="00303477" w:rsidRPr="00FA2A2B">
        <w:rPr>
          <w:rFonts w:ascii="SolaimanLipi" w:hAnsi="SolaimanLipi" w:cs="SolaimanLipi"/>
          <w:sz w:val="26"/>
          <w:szCs w:val="26"/>
          <w:cs/>
          <w:lang w:bidi="bn-IN"/>
        </w:rPr>
        <w:lastRenderedPageBreak/>
        <w:t>হাদী</w:t>
      </w:r>
      <w:r w:rsidR="00A43FEE" w:rsidRPr="00FA2A2B">
        <w:rPr>
          <w:rFonts w:ascii="SolaimanLipi" w:hAnsi="SolaimanLipi" w:cs="SolaimanLipi"/>
          <w:sz w:val="26"/>
          <w:szCs w:val="26"/>
          <w:cs/>
          <w:lang w:bidi="bn-IN"/>
        </w:rPr>
        <w:t>সে</w:t>
      </w:r>
      <w:r w:rsidR="00303477" w:rsidRPr="00FA2A2B">
        <w:rPr>
          <w:rFonts w:ascii="SolaimanLipi" w:hAnsi="SolaimanLipi" w:cs="SolaimanLipi"/>
          <w:sz w:val="26"/>
          <w:szCs w:val="26"/>
          <w:cs/>
          <w:lang w:bidi="bn-IN"/>
        </w:rPr>
        <w:t>র মধ্যে এসেছে</w:t>
      </w:r>
      <w:r w:rsidR="003E4E73" w:rsidRPr="00FA2A2B">
        <w:rPr>
          <w:rFonts w:ascii="SolaimanLipi" w:hAnsi="SolaimanLipi" w:cs="SolaimanLipi"/>
          <w:sz w:val="26"/>
          <w:szCs w:val="26"/>
          <w:lang w:bidi="bn-IN"/>
        </w:rPr>
        <w:t>:</w:t>
      </w:r>
      <w:r w:rsidR="00303477" w:rsidRPr="00FA2A2B">
        <w:rPr>
          <w:rFonts w:ascii="SolaimanLipi" w:hAnsi="SolaimanLipi" w:cs="SolaimanLipi"/>
          <w:sz w:val="26"/>
          <w:szCs w:val="26"/>
          <w:cs/>
          <w:lang w:bidi="bn-IN"/>
        </w:rPr>
        <w:t xml:space="preserve"> আল্লাহর নাবী </w:t>
      </w:r>
      <w:r w:rsidR="00303477" w:rsidRPr="00FA2A2B">
        <w:rPr>
          <w:rFonts w:ascii="SolaimanLipi" w:hAnsi="SolaimanLipi" w:cs="SolaimanLipi"/>
          <w:sz w:val="26"/>
          <w:szCs w:val="26"/>
          <w:lang w:bidi="bn-IN"/>
        </w:rPr>
        <w:t>[</w:t>
      </w:r>
      <w:r w:rsidR="00303477" w:rsidRPr="00FA2A2B">
        <w:rPr>
          <w:rFonts w:ascii="SolaimanLipi" w:hAnsi="SolaimanLipi" w:cs="SolaimanLipi"/>
          <w:sz w:val="26"/>
          <w:szCs w:val="26"/>
          <w:cs/>
          <w:lang w:bidi="bn-IN"/>
        </w:rPr>
        <w:t>সাল্লাল্লাহু আলাইহি ওয়াসাল্লাম</w:t>
      </w:r>
      <w:r w:rsidR="00303477" w:rsidRPr="00FA2A2B">
        <w:rPr>
          <w:rFonts w:ascii="SolaimanLipi" w:hAnsi="SolaimanLipi" w:cs="SolaimanLipi"/>
          <w:sz w:val="26"/>
          <w:szCs w:val="26"/>
          <w:lang w:bidi="bn-IN"/>
        </w:rPr>
        <w:t xml:space="preserve">] </w:t>
      </w:r>
      <w:r w:rsidR="00303477" w:rsidRPr="00FA2A2B">
        <w:rPr>
          <w:rFonts w:ascii="SolaimanLipi" w:hAnsi="SolaimanLipi" w:cs="SolaimanLipi"/>
          <w:sz w:val="26"/>
          <w:szCs w:val="26"/>
          <w:cs/>
          <w:lang w:bidi="bn-IN"/>
        </w:rPr>
        <w:t>বলেছেন</w:t>
      </w:r>
      <w:r w:rsidR="00303477" w:rsidRPr="00FA2A2B">
        <w:rPr>
          <w:rFonts w:ascii="SolaimanLipi" w:hAnsi="SolaimanLipi" w:cs="SolaimanLipi"/>
          <w:sz w:val="26"/>
          <w:szCs w:val="26"/>
          <w:lang w:bidi="bn-IN"/>
        </w:rPr>
        <w:t>:</w:t>
      </w:r>
      <w:r w:rsidR="00303477" w:rsidRPr="00FA2A2B">
        <w:rPr>
          <w:rFonts w:ascii="SolaimanLipi" w:hAnsi="SolaimanLipi" w:cs="SolaimanLipi"/>
          <w:sz w:val="26"/>
          <w:szCs w:val="26"/>
          <w:cs/>
          <w:lang w:bidi="bn-IN"/>
        </w:rPr>
        <w:t xml:space="preserve"> </w:t>
      </w:r>
      <w:r w:rsidR="00303477" w:rsidRPr="00FA2A2B">
        <w:rPr>
          <w:rFonts w:ascii="Arial" w:hAnsi="Arial" w:hint="cs"/>
          <w:sz w:val="26"/>
          <w:szCs w:val="26"/>
          <w:cs/>
          <w:lang w:bidi="bn-IN"/>
        </w:rPr>
        <w:t>“</w:t>
      </w:r>
      <w:r w:rsidR="00161C1E" w:rsidRPr="00FA2A2B">
        <w:rPr>
          <w:rFonts w:ascii="SolaimanLipi" w:hAnsi="SolaimanLipi" w:cs="SolaimanLipi"/>
          <w:sz w:val="26"/>
          <w:szCs w:val="26"/>
          <w:cs/>
          <w:lang w:bidi="bn-IN"/>
        </w:rPr>
        <w:t xml:space="preserve">লোকদেরকে পানীয় দ্রব্য পরিবেশনকারী </w:t>
      </w:r>
      <w:r w:rsidR="00694D94" w:rsidRPr="00FA2A2B">
        <w:rPr>
          <w:rFonts w:ascii="SolaimanLipi" w:hAnsi="SolaimanLipi" w:cs="SolaimanLipi"/>
          <w:sz w:val="26"/>
          <w:szCs w:val="26"/>
          <w:cs/>
          <w:lang w:bidi="bn-IN"/>
        </w:rPr>
        <w:t>সবশেষে পান করবে</w:t>
      </w:r>
      <w:r w:rsidR="00161C1E" w:rsidRPr="00FA2A2B">
        <w:rPr>
          <w:rFonts w:ascii="Arial" w:hAnsi="Arial" w:hint="cs"/>
          <w:sz w:val="26"/>
          <w:szCs w:val="26"/>
          <w:cs/>
          <w:lang w:bidi="bn-IN"/>
        </w:rPr>
        <w:t>”</w:t>
      </w:r>
      <w:r w:rsidR="00161C1E" w:rsidRPr="00FA2A2B">
        <w:rPr>
          <w:rFonts w:ascii="SolaimanLipi" w:hAnsi="SolaimanLipi" w:cs="SolaimanLipi"/>
          <w:sz w:val="26"/>
          <w:szCs w:val="26"/>
          <w:cs/>
          <w:lang w:bidi="hi-IN"/>
        </w:rPr>
        <w:t xml:space="preserve">। </w:t>
      </w:r>
    </w:p>
    <w:p w:rsidR="00430E4C" w:rsidRPr="00FA2A2B" w:rsidRDefault="00430E4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1894</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311 - (681) এর অংশবিশেষ</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এই হাদীসটিকে হাসান </w:t>
      </w:r>
      <w:r w:rsidR="009E3BB7" w:rsidRPr="00FA2A2B">
        <w:rPr>
          <w:rFonts w:ascii="SolaimanLipi" w:hAnsi="SolaimanLipi" w:cs="SolaimanLipi"/>
          <w:sz w:val="26"/>
          <w:szCs w:val="26"/>
          <w:cs/>
          <w:lang w:bidi="bn-IN"/>
        </w:rPr>
        <w:t xml:space="preserve">সহীহ (সঠিক) </w:t>
      </w:r>
      <w:r w:rsidRPr="00FA2A2B">
        <w:rPr>
          <w:rFonts w:ascii="SolaimanLipi" w:hAnsi="SolaimanLipi" w:cs="SolaimanLipi"/>
          <w:sz w:val="26"/>
          <w:szCs w:val="26"/>
          <w:cs/>
          <w:lang w:bidi="bn-IN"/>
        </w:rPr>
        <w:t>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00E24A86" w:rsidRPr="00FA2A2B">
        <w:rPr>
          <w:rFonts w:ascii="SolaimanLipi" w:hAnsi="SolaimanLipi" w:cs="SolaimanLipi"/>
          <w:sz w:val="26"/>
          <w:szCs w:val="26"/>
          <w:lang w:bidi="bn-IN"/>
        </w:rPr>
        <w:t xml:space="preserve"> </w:t>
      </w:r>
      <w:r w:rsidR="00E24A86" w:rsidRPr="00FA2A2B">
        <w:rPr>
          <w:rFonts w:ascii="SolaimanLipi" w:hAnsi="SolaimanLipi" w:cs="SolaimanLipi"/>
          <w:sz w:val="26"/>
          <w:szCs w:val="26"/>
          <w:cs/>
          <w:lang w:bidi="bn-IN"/>
        </w:rPr>
        <w:t>এই</w:t>
      </w:r>
      <w:r w:rsidR="00E24A86" w:rsidRPr="00FA2A2B">
        <w:rPr>
          <w:rFonts w:ascii="SolaimanLipi" w:hAnsi="SolaimanLipi" w:cs="SolaimanLipi"/>
          <w:sz w:val="26"/>
          <w:szCs w:val="26"/>
          <w:lang w:bidi="bn-IN"/>
        </w:rPr>
        <w:t xml:space="preserve"> </w:t>
      </w:r>
      <w:r w:rsidR="00E24A86" w:rsidRPr="00FA2A2B">
        <w:rPr>
          <w:rFonts w:ascii="SolaimanLipi" w:hAnsi="SolaimanLipi" w:cs="SolaimanLipi"/>
          <w:sz w:val="26"/>
          <w:szCs w:val="26"/>
          <w:cs/>
          <w:lang w:bidi="bn-IN"/>
        </w:rPr>
        <w:t>বিষয়ে</w:t>
      </w:r>
      <w:r w:rsidR="00E24A86" w:rsidRPr="00FA2A2B">
        <w:rPr>
          <w:rFonts w:ascii="SolaimanLipi" w:hAnsi="SolaimanLipi" w:cs="SolaimanLipi"/>
          <w:sz w:val="26"/>
          <w:szCs w:val="26"/>
          <w:lang w:bidi="bn-IN"/>
        </w:rPr>
        <w:t xml:space="preserve"> </w:t>
      </w:r>
      <w:r w:rsidR="00E24A86" w:rsidRPr="00FA2A2B">
        <w:rPr>
          <w:rFonts w:ascii="SolaimanLipi" w:hAnsi="SolaimanLipi" w:cs="SolaimanLipi"/>
          <w:sz w:val="26"/>
          <w:szCs w:val="26"/>
          <w:cs/>
          <w:lang w:bidi="bn-IN"/>
        </w:rPr>
        <w:t>মহান</w:t>
      </w:r>
      <w:r w:rsidR="00E24A86" w:rsidRPr="00FA2A2B">
        <w:rPr>
          <w:rFonts w:ascii="SolaimanLipi" w:hAnsi="SolaimanLipi" w:cs="SolaimanLipi"/>
          <w:sz w:val="26"/>
          <w:szCs w:val="26"/>
          <w:lang w:bidi="bn-IN"/>
        </w:rPr>
        <w:t xml:space="preserve"> </w:t>
      </w:r>
      <w:r w:rsidR="00E24A86" w:rsidRPr="00FA2A2B">
        <w:rPr>
          <w:rFonts w:ascii="SolaimanLipi" w:hAnsi="SolaimanLipi" w:cs="SolaimanLipi"/>
          <w:sz w:val="26"/>
          <w:szCs w:val="26"/>
          <w:cs/>
          <w:lang w:bidi="bn-IN"/>
        </w:rPr>
        <w:t>আল্লাহই</w:t>
      </w:r>
      <w:r w:rsidR="00E24A86" w:rsidRPr="00FA2A2B">
        <w:rPr>
          <w:rFonts w:ascii="SolaimanLipi" w:hAnsi="SolaimanLipi" w:cs="SolaimanLipi"/>
          <w:sz w:val="26"/>
          <w:szCs w:val="26"/>
          <w:lang w:bidi="bn-IN"/>
        </w:rPr>
        <w:t xml:space="preserve"> </w:t>
      </w:r>
      <w:r w:rsidR="003E477E" w:rsidRPr="00FA2A2B">
        <w:rPr>
          <w:rFonts w:ascii="SolaimanLipi" w:hAnsi="SolaimanLipi" w:cs="SolaimanLipi"/>
          <w:sz w:val="26"/>
          <w:szCs w:val="26"/>
          <w:cs/>
          <w:lang w:bidi="bn-IN"/>
        </w:rPr>
        <w:t xml:space="preserve">সবচেয়ে </w:t>
      </w:r>
      <w:r w:rsidR="00E24A86" w:rsidRPr="00FA2A2B">
        <w:rPr>
          <w:rFonts w:ascii="SolaimanLipi" w:hAnsi="SolaimanLipi" w:cs="SolaimanLipi"/>
          <w:sz w:val="26"/>
          <w:szCs w:val="26"/>
          <w:cs/>
          <w:lang w:bidi="bn-IN"/>
        </w:rPr>
        <w:t>বেশি</w:t>
      </w:r>
      <w:r w:rsidR="00E24A86" w:rsidRPr="00FA2A2B">
        <w:rPr>
          <w:rFonts w:ascii="SolaimanLipi" w:hAnsi="SolaimanLipi" w:cs="SolaimanLipi"/>
          <w:sz w:val="26"/>
          <w:szCs w:val="26"/>
          <w:lang w:bidi="bn-IN"/>
        </w:rPr>
        <w:t xml:space="preserve"> </w:t>
      </w:r>
      <w:r w:rsidR="00E24A86" w:rsidRPr="00FA2A2B">
        <w:rPr>
          <w:rFonts w:ascii="SolaimanLipi" w:hAnsi="SolaimanLipi" w:cs="SolaimanLipi"/>
          <w:sz w:val="26"/>
          <w:szCs w:val="26"/>
          <w:cs/>
          <w:lang w:bidi="bn-IN"/>
        </w:rPr>
        <w:t>জানেন</w:t>
      </w:r>
      <w:r w:rsidR="00E24A86" w:rsidRPr="00FA2A2B">
        <w:rPr>
          <w:rFonts w:ascii="SolaimanLipi" w:hAnsi="SolaimanLipi" w:cs="SolaimanLipi"/>
          <w:sz w:val="26"/>
          <w:szCs w:val="26"/>
          <w:cs/>
          <w:lang w:bidi="hi-IN"/>
        </w:rPr>
        <w:t>।</w:t>
      </w:r>
    </w:p>
    <w:p w:rsidR="00BC5402" w:rsidRPr="00FA2A2B" w:rsidRDefault="00BC5402" w:rsidP="00557095">
      <w:pPr>
        <w:widowControl w:val="0"/>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فضل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سورة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الإخلاص</w:t>
      </w:r>
    </w:p>
    <w:p w:rsidR="00714E37" w:rsidRPr="00FA2A2B" w:rsidRDefault="0054350F" w:rsidP="00557095">
      <w:pPr>
        <w:widowControl w:val="0"/>
        <w:bidi w:val="0"/>
        <w:spacing w:after="0" w:line="240" w:lineRule="auto"/>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 xml:space="preserve">সূরা ইখলাসের মর্যাদা </w:t>
      </w:r>
    </w:p>
    <w:p w:rsidR="00BC5402" w:rsidRPr="00FA2A2B" w:rsidRDefault="00BC5402" w:rsidP="00557095">
      <w:pPr>
        <w:widowControl w:val="0"/>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 xml:space="preserve">25-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الدَّرْدَاءِ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أَيَعْجِزُ</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يَقْرَأَ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الْقُرْآنِ؟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وَكَيْفَ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يَقْرَأْ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الْقُرْآنِ؟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تَعْدِلُ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الْقُرْآنِ</w:t>
      </w:r>
      <w:r w:rsidRPr="00FA2A2B">
        <w:rPr>
          <w:rFonts w:ascii="SolaimanLipi" w:eastAsia="Times New Roman" w:hAnsi="SolaimanLipi" w:cs="SolaimanLipi"/>
          <w:sz w:val="28"/>
          <w:szCs w:val="28"/>
          <w:rtl/>
        </w:rPr>
        <w:t>".</w:t>
      </w:r>
    </w:p>
    <w:p w:rsidR="00BC5402" w:rsidRPr="00FA2A2B" w:rsidRDefault="00BC540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259- (811)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36549C" w:rsidRPr="00FA2A2B" w:rsidRDefault="00E811A7" w:rsidP="00557095">
      <w:pPr>
        <w:bidi w:val="0"/>
        <w:spacing w:after="0" w:line="240" w:lineRule="auto"/>
        <w:jc w:val="both"/>
        <w:rPr>
          <w:rFonts w:ascii="SolaimanLipi" w:hAnsi="SolaimanLipi" w:cs="SolaimanLipi"/>
          <w:sz w:val="26"/>
          <w:szCs w:val="26"/>
        </w:rPr>
      </w:pPr>
      <w:r w:rsidRPr="00FA2A2B">
        <w:rPr>
          <w:rFonts w:ascii="SolaimanLipi" w:hAnsi="SolaimanLipi" w:cs="SolaimanLipi"/>
          <w:sz w:val="26"/>
          <w:szCs w:val="26"/>
          <w:cs/>
          <w:lang w:bidi="bn-IN"/>
        </w:rPr>
        <w:t xml:space="preserve">অর্থ:  আবুদ্দারদা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বর্ণনা করেছেন: নাবী </w:t>
      </w:r>
      <w:r w:rsidRPr="00FA2A2B">
        <w:rPr>
          <w:rFonts w:ascii="SolaimanLipi" w:hAnsi="SolaimanLipi" w:cs="SolaimanLipi"/>
          <w:sz w:val="26"/>
          <w:szCs w:val="26"/>
          <w:cs/>
          <w:lang w:bidi="bn-IN"/>
        </w:rPr>
        <w:lastRenderedPageBreak/>
        <w:t xml:space="preserve">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Arial" w:hAnsi="Arial" w:hint="cs"/>
          <w:sz w:val="26"/>
          <w:szCs w:val="26"/>
          <w:cs/>
          <w:lang w:bidi="bn-IN"/>
        </w:rPr>
        <w:t>“</w:t>
      </w:r>
      <w:r w:rsidR="002F35C1" w:rsidRPr="00FA2A2B">
        <w:rPr>
          <w:rFonts w:ascii="SolaimanLipi" w:hAnsi="SolaimanLipi" w:cs="SolaimanLipi"/>
          <w:sz w:val="26"/>
          <w:szCs w:val="26"/>
          <w:cs/>
          <w:lang w:bidi="bn-IN"/>
        </w:rPr>
        <w:t>তোমাদের মধ্যে থেকে কোনো ব্যক্তি রাত্রিকালে পবিত্র কুরআনের এক তৃতী</w:t>
      </w:r>
      <w:r w:rsidR="00A946AC" w:rsidRPr="00FA2A2B">
        <w:rPr>
          <w:rFonts w:ascii="SolaimanLipi" w:hAnsi="SolaimanLipi" w:cs="SolaimanLipi"/>
          <w:sz w:val="26"/>
          <w:szCs w:val="26"/>
          <w:cs/>
          <w:lang w:bidi="bn-IN"/>
        </w:rPr>
        <w:t>য়াং</w:t>
      </w:r>
      <w:r w:rsidR="002F35C1" w:rsidRPr="00FA2A2B">
        <w:rPr>
          <w:rFonts w:ascii="SolaimanLipi" w:hAnsi="SolaimanLipi" w:cs="SolaimanLipi"/>
          <w:sz w:val="26"/>
          <w:szCs w:val="26"/>
          <w:cs/>
          <w:lang w:bidi="bn-IN"/>
        </w:rPr>
        <w:t>শ তিলাও</w:t>
      </w:r>
      <w:r w:rsidR="00A946AC" w:rsidRPr="00FA2A2B">
        <w:rPr>
          <w:rFonts w:ascii="SolaimanLipi" w:hAnsi="SolaimanLipi" w:cs="SolaimanLipi"/>
          <w:sz w:val="26"/>
          <w:szCs w:val="26"/>
          <w:cs/>
          <w:lang w:bidi="bn-IN"/>
        </w:rPr>
        <w:t>য়া</w:t>
      </w:r>
      <w:r w:rsidR="002F35C1" w:rsidRPr="00FA2A2B">
        <w:rPr>
          <w:rFonts w:ascii="SolaimanLipi" w:hAnsi="SolaimanLipi" w:cs="SolaimanLipi"/>
          <w:sz w:val="26"/>
          <w:szCs w:val="26"/>
          <w:cs/>
          <w:lang w:bidi="bn-IN"/>
        </w:rPr>
        <w:t>ত করতে ক্ষমতা রাখেনা কি</w:t>
      </w:r>
      <w:r w:rsidR="002F35C1" w:rsidRPr="00FA2A2B">
        <w:rPr>
          <w:rFonts w:ascii="SolaimanLipi" w:hAnsi="SolaimanLipi" w:cs="SolaimanLipi"/>
          <w:sz w:val="26"/>
          <w:szCs w:val="26"/>
          <w:lang w:bidi="bn-IN"/>
        </w:rPr>
        <w:t>?</w:t>
      </w:r>
      <w:r w:rsidR="002F35C1" w:rsidRPr="00FA2A2B">
        <w:rPr>
          <w:rFonts w:ascii="SolaimanLipi" w:hAnsi="SolaimanLipi" w:cs="SolaimanLipi"/>
          <w:sz w:val="26"/>
          <w:szCs w:val="26"/>
          <w:cs/>
          <w:lang w:bidi="bn-IN"/>
        </w:rPr>
        <w:t xml:space="preserve"> </w:t>
      </w:r>
      <w:r w:rsidR="00B257D0" w:rsidRPr="00FA2A2B">
        <w:rPr>
          <w:rFonts w:ascii="SolaimanLipi" w:hAnsi="SolaimanLipi" w:cs="SolaimanLipi"/>
          <w:sz w:val="26"/>
          <w:szCs w:val="26"/>
          <w:cs/>
          <w:lang w:bidi="bn-IN"/>
        </w:rPr>
        <w:t>তারা বললেন:</w:t>
      </w:r>
      <w:r w:rsidR="00B257D0" w:rsidRPr="00FA2A2B">
        <w:rPr>
          <w:rFonts w:ascii="SolaimanLipi" w:hAnsi="SolaimanLipi" w:cs="SolaimanLipi"/>
          <w:sz w:val="26"/>
          <w:szCs w:val="26"/>
          <w:lang w:bidi="bn-IN"/>
        </w:rPr>
        <w:t xml:space="preserve"> </w:t>
      </w:r>
      <w:r w:rsidR="00B257D0" w:rsidRPr="00FA2A2B">
        <w:rPr>
          <w:rFonts w:ascii="SolaimanLipi" w:hAnsi="SolaimanLipi" w:cs="SolaimanLipi"/>
          <w:sz w:val="26"/>
          <w:szCs w:val="26"/>
          <w:cs/>
          <w:lang w:bidi="bn-IN"/>
        </w:rPr>
        <w:t>পবিত্র কুরআনের এক তৃতীয়াংশ কিভাবে পড়া সম্ভব হবে</w:t>
      </w:r>
      <w:r w:rsidR="00B257D0" w:rsidRPr="00FA2A2B">
        <w:rPr>
          <w:rFonts w:ascii="SolaimanLipi" w:hAnsi="SolaimanLipi" w:cs="SolaimanLipi"/>
          <w:sz w:val="26"/>
          <w:szCs w:val="26"/>
          <w:lang w:bidi="bn-IN"/>
        </w:rPr>
        <w:t>?</w:t>
      </w:r>
      <w:r w:rsidR="00B257D0" w:rsidRPr="00FA2A2B">
        <w:rPr>
          <w:rFonts w:ascii="SolaimanLipi" w:hAnsi="SolaimanLipi" w:cs="SolaimanLipi"/>
          <w:sz w:val="26"/>
          <w:szCs w:val="26"/>
          <w:cs/>
          <w:lang w:bidi="bn-IN"/>
        </w:rPr>
        <w:t xml:space="preserve"> তিনি বললেন:</w:t>
      </w:r>
      <w:r w:rsidR="00B257D0" w:rsidRPr="00FA2A2B">
        <w:rPr>
          <w:rFonts w:ascii="SolaimanLipi" w:hAnsi="SolaimanLipi" w:cs="SolaimanLipi"/>
          <w:sz w:val="26"/>
          <w:szCs w:val="26"/>
          <w:lang w:bidi="bn-IN"/>
        </w:rPr>
        <w:t xml:space="preserve"> </w:t>
      </w:r>
    </w:p>
    <w:p w:rsidR="0036549C" w:rsidRPr="00FA2A2B" w:rsidRDefault="0036549C" w:rsidP="00557095">
      <w:pPr>
        <w:spacing w:after="0" w:line="240" w:lineRule="auto"/>
        <w:jc w:val="both"/>
        <w:rPr>
          <w:rFonts w:ascii="SolaimanLipi"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w:t>
      </w:r>
      <w:r w:rsidRPr="00FA2A2B">
        <w:rPr>
          <w:rFonts w:ascii="SolaimanLipi" w:eastAsia="Times New Roman" w:hAnsi="SolaimanLipi" w:cs="SolaimanLipi"/>
          <w:sz w:val="28"/>
          <w:szCs w:val="28"/>
          <w:rtl/>
        </w:rPr>
        <w:t>)</w:t>
      </w:r>
    </w:p>
    <w:p w:rsidR="00E811A7" w:rsidRPr="00FA2A2B" w:rsidRDefault="00AC5528" w:rsidP="00557095">
      <w:pPr>
        <w:bidi w:val="0"/>
        <w:spacing w:after="0" w:line="240" w:lineRule="auto"/>
        <w:jc w:val="both"/>
        <w:rPr>
          <w:rFonts w:ascii="SolaimanLipi" w:hAnsi="SolaimanLipi" w:cs="SolaimanLipi"/>
          <w:sz w:val="26"/>
          <w:szCs w:val="26"/>
          <w:cs/>
          <w:lang w:bidi="bn-IN"/>
        </w:rPr>
      </w:pPr>
      <w:r w:rsidRPr="00FA2A2B">
        <w:rPr>
          <w:rFonts w:ascii="SolaimanLipi" w:hAnsi="SolaimanLipi" w:cs="SolaimanLipi"/>
          <w:sz w:val="26"/>
          <w:szCs w:val="26"/>
          <w:cs/>
          <w:lang w:bidi="bn-IN"/>
        </w:rPr>
        <w:t xml:space="preserve">অর্থাৎ </w:t>
      </w:r>
      <w:r w:rsidR="0036549C" w:rsidRPr="00FA2A2B">
        <w:rPr>
          <w:rFonts w:ascii="Arial" w:hAnsi="Arial" w:hint="cs"/>
          <w:sz w:val="26"/>
          <w:szCs w:val="26"/>
          <w:cs/>
          <w:lang w:bidi="bn-IN"/>
        </w:rPr>
        <w:t>“</w:t>
      </w:r>
      <w:r w:rsidR="00B257D0" w:rsidRPr="00FA2A2B">
        <w:rPr>
          <w:rFonts w:ascii="SolaimanLipi" w:hAnsi="SolaimanLipi" w:cs="SolaimanLipi"/>
          <w:sz w:val="26"/>
          <w:szCs w:val="26"/>
          <w:cs/>
          <w:lang w:bidi="bn-IN"/>
        </w:rPr>
        <w:t>সূরা ইখলাস হলো পবিত্র কুরআনের এক তৃতীয়াংশের সমতুল্য</w:t>
      </w:r>
      <w:r w:rsidR="00E811A7" w:rsidRPr="00FA2A2B">
        <w:rPr>
          <w:rFonts w:ascii="Arial" w:hAnsi="Arial" w:hint="cs"/>
          <w:sz w:val="26"/>
          <w:szCs w:val="26"/>
          <w:cs/>
          <w:lang w:bidi="bn-IN"/>
        </w:rPr>
        <w:t>”</w:t>
      </w:r>
      <w:r w:rsidR="00E811A7" w:rsidRPr="00FA2A2B">
        <w:rPr>
          <w:rFonts w:ascii="SolaimanLipi" w:hAnsi="SolaimanLipi" w:cs="SolaimanLipi"/>
          <w:sz w:val="26"/>
          <w:szCs w:val="26"/>
          <w:cs/>
          <w:lang w:bidi="hi-IN"/>
        </w:rPr>
        <w:t>।</w:t>
      </w:r>
    </w:p>
    <w:p w:rsidR="00E811A7" w:rsidRPr="00FA2A2B" w:rsidRDefault="00E811A7"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w:t>
      </w:r>
      <w:r w:rsidR="007A067F" w:rsidRPr="00FA2A2B">
        <w:rPr>
          <w:rFonts w:ascii="SolaimanLipi" w:hAnsi="SolaimanLipi" w:cs="SolaimanLipi"/>
          <w:sz w:val="26"/>
          <w:szCs w:val="26"/>
          <w:cs/>
          <w:lang w:bidi="bn-IN"/>
        </w:rPr>
        <w:t>259</w:t>
      </w:r>
      <w:r w:rsidRPr="00FA2A2B">
        <w:rPr>
          <w:rFonts w:ascii="SolaimanLipi" w:hAnsi="SolaimanLipi" w:cs="SolaimanLipi"/>
          <w:sz w:val="26"/>
          <w:szCs w:val="26"/>
          <w:cs/>
          <w:lang w:bidi="bn-IN"/>
        </w:rPr>
        <w:t xml:space="preserve"> -</w:t>
      </w:r>
      <w:r w:rsidR="007A067F"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w:t>
      </w:r>
      <w:r w:rsidR="007A067F" w:rsidRPr="00FA2A2B">
        <w:rPr>
          <w:rFonts w:ascii="SolaimanLipi" w:hAnsi="SolaimanLipi" w:cs="SolaimanLipi"/>
          <w:sz w:val="26"/>
          <w:szCs w:val="26"/>
          <w:cs/>
          <w:lang w:bidi="bn-IN"/>
        </w:rPr>
        <w:t>811</w:t>
      </w:r>
      <w:r w:rsidRPr="00FA2A2B">
        <w:rPr>
          <w:rFonts w:ascii="SolaimanLipi" w:hAnsi="SolaimanLipi" w:cs="SolaimanLipi"/>
          <w:sz w:val="26"/>
          <w:szCs w:val="26"/>
          <w:cs/>
          <w:lang w:bidi="bn-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p>
    <w:p w:rsidR="00E811A7" w:rsidRPr="00FA2A2B" w:rsidRDefault="00E811A7" w:rsidP="00557095">
      <w:pPr>
        <w:bidi w:val="0"/>
        <w:spacing w:after="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E811A7" w:rsidRPr="00FA2A2B" w:rsidRDefault="00E811A7" w:rsidP="00557095">
      <w:pPr>
        <w:bidi w:val="0"/>
        <w:spacing w:after="0" w:line="240" w:lineRule="auto"/>
        <w:jc w:val="both"/>
        <w:rPr>
          <w:rFonts w:ascii="SolaimanLipi" w:hAnsi="SolaimanLipi" w:cs="SolaimanLipi"/>
          <w:sz w:val="26"/>
          <w:szCs w:val="26"/>
          <w:cs/>
          <w:lang w:bidi="bn-IN"/>
        </w:rPr>
      </w:pPr>
      <w:r w:rsidRPr="00FA2A2B">
        <w:rPr>
          <w:rFonts w:ascii="SolaimanLipi" w:hAnsi="SolaimanLipi" w:cs="SolaimanLipi"/>
          <w:sz w:val="26"/>
          <w:szCs w:val="26"/>
          <w:cs/>
          <w:lang w:bidi="bn-IN"/>
        </w:rPr>
        <w:t>আবুদ্দারদা</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ওয়াইমের বিন কাইস আল্‌ খাজরাজী আল আনসারী</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একজন বিখ্যাত সাহাবী। বদরের যুদ্ধের দিন তিনি ইসলাম গ্রহণ করেন। এই উম্মতের একজন বিশিষ্ট বিচক্ষণ ব্যক্তি (</w:t>
      </w:r>
      <w:r w:rsidRPr="00FA2A2B">
        <w:rPr>
          <w:rFonts w:ascii="Arial" w:hAnsi="Arial" w:hint="cs"/>
          <w:sz w:val="24"/>
          <w:szCs w:val="24"/>
          <w:rtl/>
        </w:rPr>
        <w:t>حكيم</w:t>
      </w:r>
      <w:r w:rsidRPr="00FA2A2B">
        <w:rPr>
          <w:rFonts w:ascii="SolaimanLipi" w:hAnsi="SolaimanLipi" w:cs="SolaimanLipi"/>
          <w:sz w:val="26"/>
          <w:szCs w:val="26"/>
          <w:rtl/>
        </w:rPr>
        <w:t xml:space="preserve"> </w:t>
      </w:r>
      <w:r w:rsidRPr="00FA2A2B">
        <w:rPr>
          <w:rFonts w:ascii="Arial" w:hAnsi="Arial" w:hint="cs"/>
          <w:sz w:val="24"/>
          <w:szCs w:val="24"/>
          <w:rtl/>
        </w:rPr>
        <w:t>هذه</w:t>
      </w:r>
      <w:r w:rsidRPr="00FA2A2B">
        <w:rPr>
          <w:rFonts w:ascii="SolaimanLipi" w:hAnsi="SolaimanLipi" w:cs="SolaimanLipi"/>
          <w:sz w:val="26"/>
          <w:szCs w:val="26"/>
          <w:rtl/>
        </w:rPr>
        <w:t xml:space="preserve"> </w:t>
      </w:r>
      <w:r w:rsidRPr="00FA2A2B">
        <w:rPr>
          <w:rFonts w:ascii="Arial" w:hAnsi="Arial" w:hint="cs"/>
          <w:sz w:val="24"/>
          <w:szCs w:val="24"/>
          <w:rtl/>
        </w:rPr>
        <w:t>الأمة</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হিসেবে তিনি উপাধি লাভ করেছেন। দামেশকে তিনি বিচারপতি ও পবিত্র কুরআনের কারীগণের মধ্যে প্রধান ব্যক্তি হিসেবে প্রসিদ্ধ ছিলেন।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জীবদ্দশাতে পবিত্র কুরআনের একত্রিকরণ</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সংরক্ষণ সংক্রান্ত এবং মুখস্থকরণের কাজে নিয়োজিত ছিলেন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p>
    <w:p w:rsidR="00E811A7" w:rsidRPr="00FA2A2B" w:rsidRDefault="00E811A7"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হাদীস গ্রন্থে তাঁর কাছ থেকে বর্ণিত 179 টি হাদীস পাওয়া যায়। তিনি সন 32 হিজরীতে অথবা 31 হিজরীতে 72 বছর বয়সে তৃতীয় </w:t>
      </w:r>
      <w:r w:rsidR="005F35F7" w:rsidRPr="00FA2A2B">
        <w:rPr>
          <w:rFonts w:ascii="SolaimanLipi" w:hAnsi="SolaimanLipi" w:cs="SolaimanLipi"/>
          <w:sz w:val="26"/>
          <w:szCs w:val="26"/>
          <w:cs/>
          <w:lang w:bidi="bn-IN"/>
        </w:rPr>
        <w:t>খালীফা</w:t>
      </w:r>
      <w:r w:rsidRPr="00FA2A2B">
        <w:rPr>
          <w:rFonts w:ascii="SolaimanLipi" w:hAnsi="SolaimanLipi" w:cs="SolaimanLipi"/>
          <w:sz w:val="26"/>
          <w:szCs w:val="26"/>
          <w:cs/>
          <w:lang w:bidi="bn-IN"/>
        </w:rPr>
        <w:t xml:space="preserve"> ওসমান বিন আফ্‌ফানের শাহাদতবরণের তিন বছর পূর্বে মৃত্যুবরণ করেন।</w:t>
      </w:r>
    </w:p>
    <w:p w:rsidR="00DB6460" w:rsidRPr="00FA2A2B" w:rsidRDefault="00DB6460" w:rsidP="00557095">
      <w:pPr>
        <w:bidi w:val="0"/>
        <w:spacing w:after="0" w:line="240" w:lineRule="auto"/>
        <w:jc w:val="both"/>
        <w:rPr>
          <w:rFonts w:ascii="SolaimanLipi" w:hAnsi="SolaimanLipi" w:cs="SolaimanLipi"/>
          <w:sz w:val="26"/>
          <w:szCs w:val="26"/>
          <w:lang w:bidi="bn-IN"/>
        </w:rPr>
      </w:pPr>
    </w:p>
    <w:p w:rsidR="00DB6460" w:rsidRPr="00FA2A2B" w:rsidRDefault="00DB6460" w:rsidP="00557095">
      <w:pPr>
        <w:bidi w:val="0"/>
        <w:spacing w:after="0" w:line="240" w:lineRule="auto"/>
        <w:jc w:val="both"/>
        <w:rPr>
          <w:rFonts w:ascii="SolaimanLipi" w:hAnsi="SolaimanLipi" w:cs="SolaimanLipi"/>
          <w:sz w:val="26"/>
          <w:szCs w:val="26"/>
          <w:lang w:bidi="bn-IN"/>
        </w:rPr>
      </w:pPr>
    </w:p>
    <w:p w:rsidR="00DB6460" w:rsidRPr="00FA2A2B" w:rsidRDefault="00DB6460" w:rsidP="00557095">
      <w:pPr>
        <w:bidi w:val="0"/>
        <w:spacing w:after="0" w:line="240" w:lineRule="auto"/>
        <w:jc w:val="both"/>
        <w:rPr>
          <w:rFonts w:ascii="SolaimanLipi" w:hAnsi="SolaimanLipi" w:cs="SolaimanLipi"/>
          <w:sz w:val="26"/>
          <w:szCs w:val="26"/>
          <w:cs/>
          <w:lang w:bidi="bn-IN"/>
        </w:rPr>
      </w:pPr>
    </w:p>
    <w:p w:rsidR="00E811A7" w:rsidRPr="00FA2A2B" w:rsidRDefault="00E811A7"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294365" w:rsidRPr="00FA2A2B" w:rsidRDefault="00E811A7"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w:t>
      </w:r>
      <w:r w:rsidR="00F434EF" w:rsidRPr="00FA2A2B">
        <w:rPr>
          <w:rFonts w:ascii="SolaimanLipi" w:hAnsi="SolaimanLipi" w:cs="SolaimanLipi"/>
          <w:sz w:val="26"/>
          <w:szCs w:val="26"/>
          <w:cs/>
          <w:lang w:bidi="bn-IN"/>
        </w:rPr>
        <w:t xml:space="preserve"> এই কল্যাণময় সূরাটির  মর্যাদার বিবরণ পেশ করে, এই সূরাটির নাম হলো সূরা ইখলা</w:t>
      </w:r>
      <w:r w:rsidR="00761DE2" w:rsidRPr="00FA2A2B">
        <w:rPr>
          <w:rFonts w:ascii="SolaimanLipi" w:hAnsi="SolaimanLipi" w:cs="SolaimanLipi"/>
          <w:sz w:val="26"/>
          <w:szCs w:val="26"/>
          <w:cs/>
          <w:lang w:bidi="bn-IN"/>
        </w:rPr>
        <w:t>স</w:t>
      </w:r>
      <w:r w:rsidR="003876AB" w:rsidRPr="00FA2A2B">
        <w:rPr>
          <w:rFonts w:ascii="SolaimanLipi" w:hAnsi="SolaimanLipi" w:cs="SolaimanLipi"/>
          <w:sz w:val="26"/>
          <w:szCs w:val="26"/>
          <w:cs/>
          <w:lang w:bidi="hi-IN"/>
        </w:rPr>
        <w:t xml:space="preserve">। </w:t>
      </w:r>
      <w:r w:rsidR="003876AB" w:rsidRPr="00FA2A2B">
        <w:rPr>
          <w:rFonts w:ascii="SolaimanLipi" w:hAnsi="SolaimanLipi" w:cs="SolaimanLipi"/>
          <w:sz w:val="26"/>
          <w:szCs w:val="26"/>
          <w:cs/>
          <w:lang w:bidi="bn-IN"/>
        </w:rPr>
        <w:t>এই সূরাটির তিলাওয়াত করার মর্যাদা হলো পবিত্র কুরআনের এক তৃতীয়াংশের তিলাওয়াত করার মর্যাদার সমান</w:t>
      </w:r>
      <w:r w:rsidR="003876AB" w:rsidRPr="00FA2A2B">
        <w:rPr>
          <w:rFonts w:ascii="SolaimanLipi" w:hAnsi="SolaimanLipi" w:cs="SolaimanLipi"/>
          <w:sz w:val="26"/>
          <w:szCs w:val="26"/>
          <w:cs/>
          <w:lang w:bidi="hi-IN"/>
        </w:rPr>
        <w:t xml:space="preserve">। </w:t>
      </w:r>
      <w:r w:rsidR="001A02CF" w:rsidRPr="00FA2A2B">
        <w:rPr>
          <w:rFonts w:ascii="SolaimanLipi" w:hAnsi="SolaimanLipi" w:cs="SolaimanLipi"/>
          <w:sz w:val="26"/>
          <w:szCs w:val="26"/>
          <w:cs/>
          <w:lang w:bidi="bn-IN"/>
        </w:rPr>
        <w:t xml:space="preserve">এবং মহান আল্লাহর কৃপায় এই সূরাটির তিলাওয়াত করার পুণ্য হলো পবিত্র কুরআনের এক তৃতীয়াংশের তিলাওয়াত করার পুণ্যের সমান। </w:t>
      </w:r>
      <w:r w:rsidR="003876AB" w:rsidRPr="00FA2A2B">
        <w:rPr>
          <w:rFonts w:ascii="SolaimanLipi" w:hAnsi="SolaimanLipi" w:cs="SolaimanLipi"/>
          <w:sz w:val="26"/>
          <w:szCs w:val="26"/>
          <w:cs/>
          <w:lang w:bidi="bn-IN"/>
        </w:rPr>
        <w:t xml:space="preserve"> </w:t>
      </w:r>
    </w:p>
    <w:p w:rsidR="00475ED1" w:rsidRPr="00FA2A2B" w:rsidRDefault="00E00D0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মুসলিম ব্যক্তির উচিত 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সে যেন </w:t>
      </w:r>
      <w:r w:rsidR="00F15596" w:rsidRPr="00FA2A2B">
        <w:rPr>
          <w:rFonts w:ascii="SolaimanLipi" w:hAnsi="SolaimanLipi" w:cs="SolaimanLipi"/>
          <w:sz w:val="26"/>
          <w:szCs w:val="26"/>
          <w:cs/>
          <w:lang w:bidi="bn-IN"/>
        </w:rPr>
        <w:t xml:space="preserve">সূরা ইখলাসের সাথে সাথে সম্পূর্ণ কুরআন তিলাওয়াত করার প্রতি গুরুত্ব প্রদান করে। </w:t>
      </w:r>
      <w:r w:rsidR="00475ED1" w:rsidRPr="00FA2A2B">
        <w:rPr>
          <w:rFonts w:ascii="SolaimanLipi" w:hAnsi="SolaimanLipi" w:cs="SolaimanLipi"/>
          <w:sz w:val="26"/>
          <w:szCs w:val="26"/>
          <w:cs/>
          <w:lang w:bidi="bn-IN"/>
        </w:rPr>
        <w:t xml:space="preserve">কেননা </w:t>
      </w:r>
      <w:r w:rsidR="000E29B4" w:rsidRPr="00FA2A2B">
        <w:rPr>
          <w:rFonts w:ascii="SolaimanLipi" w:hAnsi="SolaimanLipi" w:cs="SolaimanLipi"/>
          <w:sz w:val="26"/>
          <w:szCs w:val="26"/>
          <w:cs/>
          <w:lang w:bidi="bn-IN"/>
        </w:rPr>
        <w:t xml:space="preserve">তার জন্য </w:t>
      </w:r>
      <w:r w:rsidR="00475ED1" w:rsidRPr="00FA2A2B">
        <w:rPr>
          <w:rFonts w:ascii="SolaimanLipi" w:hAnsi="SolaimanLipi" w:cs="SolaimanLipi"/>
          <w:sz w:val="26"/>
          <w:szCs w:val="26"/>
          <w:cs/>
          <w:lang w:bidi="bn-IN"/>
        </w:rPr>
        <w:t>তাতে তো মহান আল্লাহর পক্ষ থেকে ইহকাল ও পরকালের সুখময় জীবন লা</w:t>
      </w:r>
      <w:r w:rsidR="000E29B4" w:rsidRPr="00FA2A2B">
        <w:rPr>
          <w:rFonts w:ascii="SolaimanLipi" w:hAnsi="SolaimanLipi" w:cs="SolaimanLipi"/>
          <w:sz w:val="26"/>
          <w:szCs w:val="26"/>
          <w:cs/>
          <w:lang w:bidi="bn-IN"/>
        </w:rPr>
        <w:t xml:space="preserve">ভ করার </w:t>
      </w:r>
      <w:r w:rsidR="00475ED1" w:rsidRPr="00FA2A2B">
        <w:rPr>
          <w:rFonts w:ascii="SolaimanLipi" w:hAnsi="SolaimanLipi" w:cs="SolaimanLipi"/>
          <w:sz w:val="26"/>
          <w:szCs w:val="26"/>
          <w:cs/>
          <w:lang w:bidi="bn-IN"/>
        </w:rPr>
        <w:t>পথ প্রদর্শ</w:t>
      </w:r>
      <w:r w:rsidR="00D01E4A" w:rsidRPr="00FA2A2B">
        <w:rPr>
          <w:rFonts w:ascii="SolaimanLipi" w:hAnsi="SolaimanLipi" w:cs="SolaimanLipi"/>
          <w:sz w:val="26"/>
          <w:szCs w:val="26"/>
          <w:cs/>
          <w:lang w:bidi="bn-IN"/>
        </w:rPr>
        <w:t xml:space="preserve">ন করা হয়েছে। </w:t>
      </w:r>
    </w:p>
    <w:p w:rsidR="00486F50" w:rsidRPr="00FA2A2B" w:rsidRDefault="00337EB4" w:rsidP="00557095">
      <w:pPr>
        <w:spacing w:after="0"/>
        <w:jc w:val="center"/>
        <w:rPr>
          <w:rFonts w:ascii="SolaimanLipi" w:eastAsia="Times New Roman" w:hAnsi="SolaimanLipi" w:cs="SolaimanLipi"/>
          <w:sz w:val="40"/>
          <w:szCs w:val="40"/>
          <w:rtl/>
        </w:rPr>
      </w:pPr>
      <w:r w:rsidRPr="00FA2A2B">
        <w:rPr>
          <w:rFonts w:ascii="Arial" w:eastAsia="Times New Roman" w:hAnsi="Arial" w:hint="cs"/>
          <w:sz w:val="40"/>
          <w:szCs w:val="40"/>
          <w:rtl/>
        </w:rPr>
        <w:t>حث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الشباب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الزواج</w:t>
      </w:r>
    </w:p>
    <w:p w:rsidR="00665A1F" w:rsidRPr="00FA2A2B" w:rsidRDefault="00665A1F" w:rsidP="00557095">
      <w:pPr>
        <w:bidi w:val="0"/>
        <w:spacing w:after="0"/>
        <w:jc w:val="center"/>
        <w:rPr>
          <w:rFonts w:ascii="SolaimanLipi" w:hAnsi="SolaimanLipi" w:cs="SolaimanLipi"/>
          <w:sz w:val="44"/>
          <w:szCs w:val="44"/>
          <w:cs/>
          <w:lang w:bidi="bn-IN"/>
        </w:rPr>
      </w:pPr>
      <w:r w:rsidRPr="00FA2A2B">
        <w:rPr>
          <w:rFonts w:ascii="SolaimanLipi" w:hAnsi="SolaimanLipi" w:cs="SolaimanLipi"/>
          <w:sz w:val="44"/>
          <w:szCs w:val="44"/>
          <w:cs/>
          <w:lang w:bidi="bn-IN"/>
        </w:rPr>
        <w:lastRenderedPageBreak/>
        <w:t xml:space="preserve">যুবক সমাজকে বিবাহ করার প্রতি উৎসাহ প্রদান করা  </w:t>
      </w:r>
    </w:p>
    <w:p w:rsidR="001B43B1" w:rsidRPr="00FA2A2B" w:rsidRDefault="001B43B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مَعْشَرَ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الشَّبَابِ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اسْتَطَاعَ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الْبَاءَةَ؛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فَلْيَتَزَوََّجْ؛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أَغَضُُ</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لِلْبَصَرِ،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وَأَحْصَنُ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لِلْفَرْجِ،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يَسْتَطِعْ؛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بِالصََّوَْمِ؛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وِجَاءٌ</w:t>
      </w:r>
      <w:r w:rsidRPr="00FA2A2B">
        <w:rPr>
          <w:rFonts w:ascii="SolaimanLipi" w:eastAsia="Times New Roman" w:hAnsi="SolaimanLipi" w:cs="SolaimanLipi"/>
          <w:sz w:val="28"/>
          <w:szCs w:val="28"/>
          <w:rtl/>
        </w:rPr>
        <w:t xml:space="preserve">". </w:t>
      </w:r>
    </w:p>
    <w:p w:rsidR="001B43B1" w:rsidRPr="00FA2A2B" w:rsidRDefault="001B43B1" w:rsidP="00557095">
      <w:pPr>
        <w:spacing w:after="0"/>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3 - (1400)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5066).</w:t>
      </w:r>
    </w:p>
    <w:p w:rsidR="001B43B1" w:rsidRPr="00FA2A2B" w:rsidRDefault="00E50CF9"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26 - </w:t>
      </w:r>
      <w:r w:rsidR="001B43B1" w:rsidRPr="00FA2A2B">
        <w:rPr>
          <w:rFonts w:ascii="SolaimanLipi" w:hAnsi="SolaimanLipi" w:cs="SolaimanLipi"/>
          <w:sz w:val="26"/>
          <w:szCs w:val="26"/>
          <w:cs/>
          <w:lang w:bidi="bn-IN"/>
        </w:rPr>
        <w:t>অর্থ: আব্দুল্লাহ</w:t>
      </w:r>
      <w:r w:rsidR="000C2DA9" w:rsidRPr="00FA2A2B">
        <w:rPr>
          <w:rFonts w:ascii="SolaimanLipi" w:hAnsi="SolaimanLipi" w:cs="SolaimanLipi"/>
          <w:sz w:val="26"/>
          <w:szCs w:val="26"/>
          <w:cs/>
          <w:lang w:bidi="bn-IN"/>
        </w:rPr>
        <w:t>দ</w:t>
      </w:r>
      <w:r w:rsidR="001B43B1" w:rsidRPr="00FA2A2B">
        <w:rPr>
          <w:rFonts w:ascii="SolaimanLipi" w:hAnsi="SolaimanLipi" w:cs="SolaimanLipi"/>
          <w:sz w:val="26"/>
          <w:szCs w:val="26"/>
          <w:cs/>
          <w:lang w:bidi="bn-IN"/>
        </w:rPr>
        <w:t xml:space="preserve"> বিন মাসউদ </w:t>
      </w:r>
      <w:r w:rsidR="001B43B1" w:rsidRPr="00FA2A2B">
        <w:rPr>
          <w:rFonts w:ascii="SolaimanLipi" w:hAnsi="SolaimanLipi" w:cs="SolaimanLipi"/>
          <w:sz w:val="26"/>
          <w:szCs w:val="26"/>
          <w:lang w:bidi="bn-IN"/>
        </w:rPr>
        <w:t>[</w:t>
      </w:r>
      <w:r w:rsidR="001B43B1" w:rsidRPr="00FA2A2B">
        <w:rPr>
          <w:rFonts w:ascii="SolaimanLipi" w:hAnsi="SolaimanLipi" w:cs="SolaimanLipi"/>
          <w:sz w:val="26"/>
          <w:szCs w:val="26"/>
          <w:cs/>
          <w:lang w:bidi="bn-IN"/>
        </w:rPr>
        <w:t>রাদিয়াল্লাহু আনহু</w:t>
      </w:r>
      <w:r w:rsidR="001B43B1" w:rsidRPr="00FA2A2B">
        <w:rPr>
          <w:rFonts w:ascii="SolaimanLipi" w:hAnsi="SolaimanLipi" w:cs="SolaimanLipi"/>
          <w:sz w:val="26"/>
          <w:szCs w:val="26"/>
          <w:lang w:bidi="bn-IN"/>
        </w:rPr>
        <w:t>]</w:t>
      </w:r>
      <w:r w:rsidR="001B43B1" w:rsidRPr="00FA2A2B">
        <w:rPr>
          <w:rFonts w:ascii="SolaimanLipi" w:hAnsi="SolaimanLipi" w:cs="SolaimanLipi"/>
          <w:sz w:val="26"/>
          <w:szCs w:val="26"/>
          <w:cs/>
          <w:lang w:bidi="bn-IN"/>
        </w:rPr>
        <w:t xml:space="preserve"> হতে বর্ণিত</w:t>
      </w:r>
      <w:r w:rsidR="001B43B1" w:rsidRPr="00FA2A2B">
        <w:rPr>
          <w:rFonts w:ascii="SolaimanLipi" w:hAnsi="SolaimanLipi" w:cs="SolaimanLipi"/>
          <w:sz w:val="26"/>
          <w:szCs w:val="26"/>
          <w:cs/>
          <w:lang w:bidi="hi-IN"/>
        </w:rPr>
        <w:t xml:space="preserve">। </w:t>
      </w:r>
      <w:r w:rsidR="001B43B1" w:rsidRPr="00FA2A2B">
        <w:rPr>
          <w:rFonts w:ascii="SolaimanLipi" w:hAnsi="SolaimanLipi" w:cs="SolaimanLipi"/>
          <w:sz w:val="26"/>
          <w:szCs w:val="26"/>
          <w:cs/>
          <w:lang w:bidi="bn-IN"/>
        </w:rPr>
        <w:t xml:space="preserve">তিনি বলেন যে, আমরা নাবী কারীম </w:t>
      </w:r>
      <w:r w:rsidR="001B43B1" w:rsidRPr="00FA2A2B">
        <w:rPr>
          <w:rFonts w:ascii="SolaimanLipi" w:hAnsi="SolaimanLipi" w:cs="SolaimanLipi"/>
          <w:sz w:val="26"/>
          <w:szCs w:val="26"/>
          <w:lang w:bidi="bn-IN"/>
        </w:rPr>
        <w:t>[</w:t>
      </w:r>
      <w:r w:rsidR="001B43B1" w:rsidRPr="00FA2A2B">
        <w:rPr>
          <w:rFonts w:ascii="SolaimanLipi" w:hAnsi="SolaimanLipi" w:cs="SolaimanLipi"/>
          <w:sz w:val="26"/>
          <w:szCs w:val="26"/>
          <w:cs/>
          <w:lang w:bidi="bn-IN"/>
        </w:rPr>
        <w:t>সাল্লাল্লাহু আলাইহি ওয়াসাল্লাম</w:t>
      </w:r>
      <w:r w:rsidR="001B43B1" w:rsidRPr="00FA2A2B">
        <w:rPr>
          <w:rFonts w:ascii="SolaimanLipi" w:hAnsi="SolaimanLipi" w:cs="SolaimanLipi"/>
          <w:sz w:val="26"/>
          <w:szCs w:val="26"/>
          <w:lang w:bidi="bn-IN"/>
        </w:rPr>
        <w:t>]</w:t>
      </w:r>
      <w:r w:rsidR="001B43B1" w:rsidRPr="00FA2A2B">
        <w:rPr>
          <w:rFonts w:ascii="SolaimanLipi" w:hAnsi="SolaimanLipi" w:cs="SolaimanLipi"/>
          <w:sz w:val="26"/>
          <w:szCs w:val="26"/>
          <w:cs/>
          <w:lang w:bidi="bn-IN"/>
        </w:rPr>
        <w:t xml:space="preserve"> এর সাথে অসহায় অবস্থায় ছিলাম</w:t>
      </w:r>
      <w:r w:rsidR="001B43B1" w:rsidRPr="00FA2A2B">
        <w:rPr>
          <w:rFonts w:ascii="SolaimanLipi" w:hAnsi="SolaimanLipi" w:cs="SolaimanLipi"/>
          <w:sz w:val="26"/>
          <w:szCs w:val="26"/>
          <w:lang w:bidi="bn-IN"/>
        </w:rPr>
        <w:t>;</w:t>
      </w:r>
      <w:r w:rsidR="001B43B1" w:rsidRPr="00FA2A2B">
        <w:rPr>
          <w:rFonts w:ascii="SolaimanLipi" w:hAnsi="SolaimanLipi" w:cs="SolaimanLipi"/>
          <w:sz w:val="26"/>
          <w:szCs w:val="26"/>
          <w:cs/>
          <w:lang w:bidi="bn-IN"/>
        </w:rPr>
        <w:t xml:space="preserve"> তাই তিনি আমাদেরকে লক্ষ্য করে বললেন: </w:t>
      </w:r>
      <w:r w:rsidR="001B43B1" w:rsidRPr="00FA2A2B">
        <w:rPr>
          <w:rFonts w:ascii="Arial" w:hAnsi="Arial" w:hint="cs"/>
          <w:sz w:val="26"/>
          <w:szCs w:val="26"/>
          <w:cs/>
          <w:lang w:bidi="bn-IN"/>
        </w:rPr>
        <w:t>“</w:t>
      </w:r>
      <w:r w:rsidR="001B43B1" w:rsidRPr="00FA2A2B">
        <w:rPr>
          <w:rFonts w:ascii="SolaimanLipi" w:hAnsi="SolaimanLipi" w:cs="SolaimanLipi" w:hint="cs"/>
          <w:sz w:val="26"/>
          <w:szCs w:val="26"/>
          <w:cs/>
          <w:lang w:bidi="bn-IN"/>
        </w:rPr>
        <w:t>হে</w:t>
      </w:r>
      <w:r w:rsidR="001B43B1" w:rsidRPr="00FA2A2B">
        <w:rPr>
          <w:rFonts w:ascii="SolaimanLipi" w:hAnsi="SolaimanLipi" w:cs="SolaimanLipi"/>
          <w:sz w:val="26"/>
          <w:szCs w:val="26"/>
          <w:lang w:bidi="bn-IN"/>
        </w:rPr>
        <w:t xml:space="preserve"> </w:t>
      </w:r>
      <w:r w:rsidR="001B43B1" w:rsidRPr="00FA2A2B">
        <w:rPr>
          <w:rFonts w:ascii="SolaimanLipi" w:hAnsi="SolaimanLipi" w:cs="SolaimanLipi"/>
          <w:sz w:val="26"/>
          <w:szCs w:val="26"/>
          <w:cs/>
          <w:lang w:bidi="bn-IN"/>
        </w:rPr>
        <w:t>যুবক সমাজ! তোমাদের মধ্যে যে ব্যক্তি বিবাহ করার সামর্থ্য রাখবে, সে ব্যক্তি  বিবাহ করবে</w:t>
      </w:r>
      <w:r w:rsidR="001B43B1" w:rsidRPr="00FA2A2B">
        <w:rPr>
          <w:rFonts w:ascii="SolaimanLipi" w:hAnsi="SolaimanLipi" w:cs="SolaimanLipi"/>
          <w:sz w:val="26"/>
          <w:szCs w:val="26"/>
          <w:cs/>
          <w:lang w:bidi="hi-IN"/>
        </w:rPr>
        <w:t xml:space="preserve">। </w:t>
      </w:r>
      <w:r w:rsidR="001B43B1" w:rsidRPr="00FA2A2B">
        <w:rPr>
          <w:rFonts w:ascii="SolaimanLipi" w:hAnsi="SolaimanLipi" w:cs="SolaimanLipi"/>
          <w:sz w:val="26"/>
          <w:szCs w:val="26"/>
          <w:cs/>
          <w:lang w:bidi="bn-IN"/>
        </w:rPr>
        <w:t>যেহেতু বিবাহ হলো দৃষ্টিক্ষুধার মহানিয়ন্ত্রণকারী এবং সতীত্ব সংরক্ষণের</w:t>
      </w:r>
      <w:r w:rsidR="001B43B1" w:rsidRPr="00FA2A2B">
        <w:rPr>
          <w:rFonts w:ascii="SolaimanLipi" w:hAnsi="SolaimanLipi" w:cs="SolaimanLipi"/>
          <w:sz w:val="26"/>
          <w:szCs w:val="26"/>
          <w:lang w:bidi="bn-IN"/>
        </w:rPr>
        <w:t xml:space="preserve"> </w:t>
      </w:r>
      <w:r w:rsidR="001B43B1" w:rsidRPr="00FA2A2B">
        <w:rPr>
          <w:rFonts w:ascii="SolaimanLipi" w:hAnsi="SolaimanLipi" w:cs="SolaimanLipi"/>
          <w:sz w:val="26"/>
          <w:szCs w:val="26"/>
          <w:cs/>
          <w:lang w:bidi="bn-IN"/>
        </w:rPr>
        <w:t>মহাসম্বল</w:t>
      </w:r>
      <w:r w:rsidR="001B43B1" w:rsidRPr="00FA2A2B">
        <w:rPr>
          <w:rFonts w:ascii="SolaimanLipi" w:hAnsi="SolaimanLipi" w:cs="SolaimanLipi"/>
          <w:sz w:val="26"/>
          <w:szCs w:val="26"/>
          <w:cs/>
          <w:lang w:bidi="hi-IN"/>
        </w:rPr>
        <w:t xml:space="preserve">। </w:t>
      </w:r>
      <w:r w:rsidR="001B43B1" w:rsidRPr="00FA2A2B">
        <w:rPr>
          <w:rFonts w:ascii="SolaimanLipi" w:hAnsi="SolaimanLipi" w:cs="SolaimanLipi"/>
          <w:sz w:val="26"/>
          <w:szCs w:val="26"/>
          <w:cs/>
          <w:lang w:bidi="bn-IN"/>
        </w:rPr>
        <w:t>আর যে ব্যক্তি বিবাহ করার সামর্থ্য রাখবে না, সে ব্যক্তি রোজা</w:t>
      </w:r>
      <w:r w:rsidR="001B43B1" w:rsidRPr="00FA2A2B">
        <w:rPr>
          <w:rFonts w:ascii="SolaimanLipi" w:hAnsi="SolaimanLipi" w:cs="SolaimanLipi"/>
          <w:sz w:val="26"/>
          <w:szCs w:val="26"/>
          <w:lang w:bidi="bn-IN"/>
        </w:rPr>
        <w:t xml:space="preserve"> </w:t>
      </w:r>
      <w:r w:rsidR="001B43B1" w:rsidRPr="00FA2A2B">
        <w:rPr>
          <w:rFonts w:ascii="SolaimanLipi" w:hAnsi="SolaimanLipi" w:cs="SolaimanLipi"/>
          <w:sz w:val="26"/>
          <w:szCs w:val="26"/>
          <w:cs/>
          <w:lang w:bidi="bn-IN"/>
        </w:rPr>
        <w:t>রাখবে</w:t>
      </w:r>
      <w:r w:rsidR="001B43B1" w:rsidRPr="00FA2A2B">
        <w:rPr>
          <w:rFonts w:ascii="SolaimanLipi" w:hAnsi="SolaimanLipi" w:cs="SolaimanLipi"/>
          <w:sz w:val="26"/>
          <w:szCs w:val="26"/>
          <w:cs/>
          <w:lang w:bidi="hi-IN"/>
        </w:rPr>
        <w:t xml:space="preserve">। </w:t>
      </w:r>
      <w:r w:rsidR="001B43B1" w:rsidRPr="00FA2A2B">
        <w:rPr>
          <w:rFonts w:ascii="SolaimanLipi" w:hAnsi="SolaimanLipi" w:cs="SolaimanLipi"/>
          <w:sz w:val="26"/>
          <w:szCs w:val="26"/>
          <w:cs/>
          <w:lang w:bidi="bn-IN"/>
        </w:rPr>
        <w:t>কেননা এই রোজা তাকে তার যৌন উত্তেজনার অমঙ্গল হতে রক্ষা</w:t>
      </w:r>
      <w:r w:rsidR="009041DB" w:rsidRPr="00FA2A2B">
        <w:rPr>
          <w:rFonts w:ascii="SolaimanLipi" w:hAnsi="SolaimanLipi" w:cs="SolaimanLipi"/>
          <w:sz w:val="26"/>
          <w:szCs w:val="26"/>
          <w:cs/>
          <w:lang w:bidi="bn-IN"/>
        </w:rPr>
        <w:t xml:space="preserve"> করবে</w:t>
      </w:r>
      <w:r w:rsidR="009041DB" w:rsidRPr="00FA2A2B">
        <w:rPr>
          <w:rFonts w:ascii="Arial" w:hAnsi="Arial" w:hint="cs"/>
          <w:sz w:val="26"/>
          <w:szCs w:val="26"/>
          <w:cs/>
          <w:lang w:bidi="bn-IN"/>
        </w:rPr>
        <w:t>”</w:t>
      </w:r>
      <w:r w:rsidR="009041DB" w:rsidRPr="00FA2A2B">
        <w:rPr>
          <w:rFonts w:ascii="SolaimanLipi" w:hAnsi="SolaimanLipi" w:cs="SolaimanLipi" w:hint="cs"/>
          <w:sz w:val="26"/>
          <w:szCs w:val="26"/>
          <w:cs/>
          <w:lang w:bidi="bn-IN"/>
        </w:rPr>
        <w:t>।</w:t>
      </w:r>
      <w:r w:rsidR="001B43B1" w:rsidRPr="00FA2A2B">
        <w:rPr>
          <w:rFonts w:ascii="SolaimanLipi" w:hAnsi="SolaimanLipi" w:cs="SolaimanLipi"/>
          <w:sz w:val="26"/>
          <w:szCs w:val="26"/>
          <w:lang w:bidi="bn-IN"/>
        </w:rPr>
        <w:t xml:space="preserve"> </w:t>
      </w:r>
    </w:p>
    <w:p w:rsidR="001B43B1" w:rsidRPr="00FA2A2B" w:rsidRDefault="001B43B1"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lastRenderedPageBreak/>
        <w:t>[</w:t>
      </w:r>
      <w:r w:rsidRPr="00FA2A2B">
        <w:rPr>
          <w:rFonts w:ascii="SolaimanLipi" w:hAnsi="SolaimanLipi" w:cs="SolaimanLipi"/>
          <w:sz w:val="26"/>
          <w:szCs w:val="26"/>
          <w:cs/>
          <w:lang w:bidi="bn-IN"/>
        </w:rPr>
        <w:t xml:space="preserve">সহীহ মুসলিম, হাদীস নং  </w:t>
      </w:r>
      <w:r w:rsidR="009041DB" w:rsidRPr="00FA2A2B">
        <w:rPr>
          <w:rFonts w:ascii="SolaimanLipi" w:hAnsi="SolaimanLipi" w:cs="SolaimanLipi"/>
          <w:sz w:val="26"/>
          <w:szCs w:val="26"/>
          <w:cs/>
          <w:lang w:bidi="bn-IN"/>
        </w:rPr>
        <w:t>3</w:t>
      </w:r>
      <w:r w:rsidRPr="00FA2A2B">
        <w:rPr>
          <w:rFonts w:ascii="SolaimanLipi" w:hAnsi="SolaimanLipi" w:cs="SolaimanLipi"/>
          <w:sz w:val="26"/>
          <w:szCs w:val="26"/>
          <w:cs/>
          <w:lang w:bidi="bn-IN"/>
        </w:rPr>
        <w:t xml:space="preserve"> -(1400)</w:t>
      </w:r>
      <w:r w:rsidR="00AD2B8A" w:rsidRPr="00FA2A2B">
        <w:rPr>
          <w:rFonts w:ascii="SolaimanLipi" w:hAnsi="SolaimanLipi" w:cs="SolaimanLipi"/>
          <w:sz w:val="26"/>
          <w:szCs w:val="26"/>
          <w:cs/>
          <w:lang w:bidi="bn-IN"/>
        </w:rPr>
        <w:t xml:space="preserve"> এবং</w:t>
      </w:r>
      <w:r w:rsidRPr="00FA2A2B">
        <w:rPr>
          <w:rFonts w:ascii="SolaimanLipi" w:hAnsi="SolaimanLipi" w:cs="SolaimanLipi"/>
          <w:sz w:val="26"/>
          <w:szCs w:val="26"/>
          <w:cs/>
          <w:lang w:bidi="bn-IN"/>
        </w:rPr>
        <w:t xml:space="preserve"> </w:t>
      </w:r>
      <w:r w:rsidR="003546C5" w:rsidRPr="00FA2A2B">
        <w:rPr>
          <w:rFonts w:ascii="SolaimanLipi" w:hAnsi="SolaimanLipi" w:cs="SolaimanLipi"/>
          <w:sz w:val="26"/>
          <w:szCs w:val="26"/>
          <w:cs/>
          <w:lang w:bidi="bn-IN"/>
        </w:rPr>
        <w:t xml:space="preserve">সহীহ বুখারী, হাদীস নং 5066 </w:t>
      </w:r>
      <w:r w:rsidRPr="00FA2A2B">
        <w:rPr>
          <w:rFonts w:ascii="SolaimanLipi" w:hAnsi="SolaimanLipi" w:cs="SolaimanLipi"/>
          <w:sz w:val="26"/>
          <w:szCs w:val="26"/>
          <w:cs/>
          <w:lang w:bidi="bn-IN"/>
        </w:rPr>
        <w:t xml:space="preserve">তবে হাদীসের শব্দগুলি সহীহ </w:t>
      </w:r>
      <w:r w:rsidR="00AD2B8A" w:rsidRPr="00FA2A2B">
        <w:rPr>
          <w:rFonts w:ascii="SolaimanLipi" w:hAnsi="SolaimanLipi" w:cs="SolaimanLipi"/>
          <w:sz w:val="26"/>
          <w:szCs w:val="26"/>
          <w:cs/>
          <w:lang w:bidi="bn-IN"/>
        </w:rPr>
        <w:t>মুসলিম</w:t>
      </w:r>
      <w:r w:rsidRPr="00FA2A2B">
        <w:rPr>
          <w:rFonts w:ascii="SolaimanLipi" w:hAnsi="SolaimanLipi" w:cs="SolaimanLipi"/>
          <w:sz w:val="26"/>
          <w:szCs w:val="26"/>
          <w:cs/>
          <w:lang w:bidi="bn-IN"/>
        </w:rPr>
        <w:t xml:space="preserve">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AF1B01" w:rsidRPr="00FA2A2B" w:rsidRDefault="00AF1B01"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 নং হাদীসে উল্লেখ করা হয়েছে।</w:t>
      </w:r>
    </w:p>
    <w:p w:rsidR="00D24CBC" w:rsidRPr="00FA2A2B" w:rsidRDefault="00D24CBC" w:rsidP="00557095">
      <w:pPr>
        <w:pStyle w:val="ListParagraph"/>
        <w:bidi w:val="0"/>
        <w:spacing w:after="0"/>
        <w:ind w:left="0"/>
        <w:jc w:val="both"/>
        <w:rPr>
          <w:rFonts w:ascii="SolaimanLipi" w:eastAsia="Times New Roman" w:hAnsi="SolaimanLipi" w:cs="SolaimanLipi"/>
          <w:sz w:val="28"/>
          <w:szCs w:val="28"/>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2A4126" w:rsidRPr="00FA2A2B" w:rsidRDefault="001B43B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1- </w:t>
      </w:r>
      <w:r w:rsidR="00173569" w:rsidRPr="00FA2A2B">
        <w:rPr>
          <w:rFonts w:ascii="SolaimanLipi" w:hAnsi="SolaimanLipi" w:cs="SolaimanLipi"/>
          <w:sz w:val="26"/>
          <w:szCs w:val="26"/>
          <w:cs/>
          <w:lang w:bidi="bn-IN"/>
        </w:rPr>
        <w:t xml:space="preserve">এই হাদীসটির মধ্যে </w:t>
      </w:r>
      <w:r w:rsidR="00296A36" w:rsidRPr="00FA2A2B">
        <w:rPr>
          <w:rFonts w:ascii="SolaimanLipi" w:hAnsi="SolaimanLipi" w:cs="SolaimanLipi"/>
          <w:sz w:val="26"/>
          <w:szCs w:val="26"/>
          <w:rtl/>
        </w:rPr>
        <w:t>(</w:t>
      </w:r>
      <w:r w:rsidR="00296A36" w:rsidRPr="00FA2A2B">
        <w:rPr>
          <w:rFonts w:ascii="Arial" w:hAnsi="Arial" w:hint="cs"/>
          <w:sz w:val="26"/>
          <w:szCs w:val="26"/>
          <w:rtl/>
        </w:rPr>
        <w:t>الْبَاءَة</w:t>
      </w:r>
      <w:r w:rsidR="00296A36" w:rsidRPr="00FA2A2B">
        <w:rPr>
          <w:rFonts w:ascii="SolaimanLipi" w:hAnsi="SolaimanLipi" w:cs="SolaimanLipi"/>
          <w:sz w:val="26"/>
          <w:szCs w:val="26"/>
          <w:rtl/>
        </w:rPr>
        <w:t>)</w:t>
      </w:r>
      <w:r w:rsidR="00173569" w:rsidRPr="00FA2A2B">
        <w:rPr>
          <w:rFonts w:ascii="SolaimanLipi" w:hAnsi="SolaimanLipi" w:cs="SolaimanLipi"/>
          <w:sz w:val="26"/>
          <w:szCs w:val="26"/>
          <w:cs/>
          <w:lang w:bidi="bn-IN"/>
        </w:rPr>
        <w:t xml:space="preserve"> </w:t>
      </w:r>
      <w:r w:rsidR="00474AFB" w:rsidRPr="00FA2A2B">
        <w:rPr>
          <w:rFonts w:ascii="SolaimanLipi" w:hAnsi="SolaimanLipi" w:cs="SolaimanLipi"/>
          <w:sz w:val="26"/>
          <w:szCs w:val="26"/>
          <w:cs/>
          <w:lang w:bidi="bn-IN"/>
        </w:rPr>
        <w:t xml:space="preserve">শব্দটি ভরণপোষণের অর্থ নেওয়া হয়েছে। সুতরাং যে ব্যক্তি </w:t>
      </w:r>
      <w:r w:rsidR="00296A36" w:rsidRPr="00FA2A2B">
        <w:rPr>
          <w:rFonts w:ascii="SolaimanLipi" w:hAnsi="SolaimanLipi" w:cs="SolaimanLipi"/>
          <w:sz w:val="26"/>
          <w:szCs w:val="26"/>
          <w:cs/>
          <w:lang w:bidi="bn-IN"/>
        </w:rPr>
        <w:t>নিজের স্ত্রীর ভরণপোষণের ক্ষমতা</w:t>
      </w:r>
      <w:r w:rsidR="00296A36" w:rsidRPr="00FA2A2B">
        <w:rPr>
          <w:rFonts w:ascii="SolaimanLipi" w:hAnsi="SolaimanLipi" w:cs="SolaimanLipi"/>
          <w:sz w:val="26"/>
          <w:szCs w:val="26"/>
          <w:lang w:bidi="bn-IN"/>
        </w:rPr>
        <w:t> </w:t>
      </w:r>
      <w:r w:rsidR="00474AFB" w:rsidRPr="00FA2A2B">
        <w:rPr>
          <w:rFonts w:ascii="SolaimanLipi" w:hAnsi="SolaimanLipi" w:cs="SolaimanLipi"/>
          <w:sz w:val="26"/>
          <w:szCs w:val="26"/>
          <w:cs/>
          <w:lang w:bidi="bn-IN"/>
        </w:rPr>
        <w:t>রাখবে</w:t>
      </w:r>
      <w:r w:rsidR="00474AFB" w:rsidRPr="00FA2A2B">
        <w:rPr>
          <w:rFonts w:ascii="SolaimanLipi" w:hAnsi="SolaimanLipi" w:cs="SolaimanLipi"/>
          <w:sz w:val="26"/>
          <w:szCs w:val="26"/>
          <w:lang w:bidi="bn-IN"/>
        </w:rPr>
        <w:t xml:space="preserve"> </w:t>
      </w:r>
      <w:r w:rsidR="00474AFB" w:rsidRPr="00FA2A2B">
        <w:rPr>
          <w:rFonts w:ascii="SolaimanLipi" w:hAnsi="SolaimanLipi" w:cs="SolaimanLipi"/>
          <w:sz w:val="26"/>
          <w:szCs w:val="26"/>
          <w:cs/>
          <w:lang w:bidi="bn-IN"/>
        </w:rPr>
        <w:t>সে</w:t>
      </w:r>
      <w:r w:rsidR="00474AFB" w:rsidRPr="00FA2A2B">
        <w:rPr>
          <w:rFonts w:ascii="SolaimanLipi" w:hAnsi="SolaimanLipi" w:cs="SolaimanLipi"/>
          <w:sz w:val="26"/>
          <w:szCs w:val="26"/>
          <w:lang w:bidi="bn-IN"/>
        </w:rPr>
        <w:t xml:space="preserve"> </w:t>
      </w:r>
      <w:r w:rsidR="00474AFB" w:rsidRPr="00FA2A2B">
        <w:rPr>
          <w:rFonts w:ascii="SolaimanLipi" w:hAnsi="SolaimanLipi" w:cs="SolaimanLipi"/>
          <w:sz w:val="26"/>
          <w:szCs w:val="26"/>
          <w:cs/>
          <w:lang w:bidi="bn-IN"/>
        </w:rPr>
        <w:t>ব্যক্তি</w:t>
      </w:r>
      <w:r w:rsidR="00474AFB" w:rsidRPr="00FA2A2B">
        <w:rPr>
          <w:rFonts w:ascii="SolaimanLipi" w:hAnsi="SolaimanLipi" w:cs="SolaimanLipi"/>
          <w:sz w:val="26"/>
          <w:szCs w:val="26"/>
          <w:lang w:bidi="bn-IN"/>
        </w:rPr>
        <w:t xml:space="preserve"> </w:t>
      </w:r>
      <w:r w:rsidR="00474AFB" w:rsidRPr="00FA2A2B">
        <w:rPr>
          <w:rFonts w:ascii="SolaimanLipi" w:hAnsi="SolaimanLipi" w:cs="SolaimanLipi"/>
          <w:sz w:val="26"/>
          <w:szCs w:val="26"/>
          <w:cs/>
          <w:lang w:bidi="bn-IN"/>
        </w:rPr>
        <w:t>বিবাহ</w:t>
      </w:r>
      <w:r w:rsidR="00474AFB" w:rsidRPr="00FA2A2B">
        <w:rPr>
          <w:rFonts w:ascii="SolaimanLipi" w:hAnsi="SolaimanLipi" w:cs="SolaimanLipi"/>
          <w:sz w:val="26"/>
          <w:szCs w:val="26"/>
          <w:lang w:bidi="bn-IN"/>
        </w:rPr>
        <w:t xml:space="preserve"> </w:t>
      </w:r>
      <w:r w:rsidR="00474AFB" w:rsidRPr="00FA2A2B">
        <w:rPr>
          <w:rFonts w:ascii="SolaimanLipi" w:hAnsi="SolaimanLipi" w:cs="SolaimanLipi"/>
          <w:sz w:val="26"/>
          <w:szCs w:val="26"/>
          <w:cs/>
          <w:lang w:bidi="bn-IN"/>
        </w:rPr>
        <w:t>করবে</w:t>
      </w:r>
      <w:r w:rsidR="00B90972" w:rsidRPr="00FA2A2B">
        <w:rPr>
          <w:rFonts w:ascii="SolaimanLipi" w:hAnsi="SolaimanLipi" w:cs="SolaimanLipi"/>
          <w:sz w:val="26"/>
          <w:szCs w:val="26"/>
          <w:cs/>
          <w:lang w:bidi="hi-IN"/>
        </w:rPr>
        <w:t>।</w:t>
      </w:r>
      <w:r w:rsidR="00B90972"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আর যে ব্যক্তি বিবাহ করার সামর্থ্য রাখবে না, সে ব্যক্তি রোজা</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রাখবে</w:t>
      </w:r>
      <w:r w:rsidR="00331277" w:rsidRPr="00FA2A2B">
        <w:rPr>
          <w:rFonts w:ascii="SolaimanLipi" w:hAnsi="SolaimanLipi" w:cs="SolaimanLipi"/>
          <w:sz w:val="26"/>
          <w:szCs w:val="26"/>
          <w:cs/>
          <w:lang w:bidi="hi-IN"/>
        </w:rPr>
        <w:t>।</w:t>
      </w:r>
      <w:r w:rsidR="00331277" w:rsidRPr="00FA2A2B">
        <w:rPr>
          <w:rFonts w:ascii="SolaimanLipi" w:hAnsi="SolaimanLipi" w:cs="SolaimanLipi"/>
          <w:sz w:val="26"/>
          <w:szCs w:val="26"/>
          <w:lang w:bidi="bn-IN"/>
        </w:rPr>
        <w:t xml:space="preserve"> </w:t>
      </w:r>
      <w:r w:rsidR="00B90972" w:rsidRPr="00FA2A2B">
        <w:rPr>
          <w:rFonts w:ascii="SolaimanLipi" w:hAnsi="SolaimanLipi" w:cs="SolaimanLipi"/>
          <w:sz w:val="26"/>
          <w:szCs w:val="26"/>
          <w:cs/>
          <w:lang w:bidi="bn-IN"/>
        </w:rPr>
        <w:t>আর</w:t>
      </w:r>
      <w:r w:rsidR="00B90972" w:rsidRPr="00FA2A2B">
        <w:rPr>
          <w:rFonts w:ascii="SolaimanLipi" w:hAnsi="SolaimanLipi" w:cs="SolaimanLipi"/>
          <w:sz w:val="26"/>
          <w:szCs w:val="26"/>
          <w:lang w:bidi="bn-IN"/>
        </w:rPr>
        <w:t xml:space="preserve"> </w:t>
      </w:r>
      <w:r w:rsidR="00B90972" w:rsidRPr="00FA2A2B">
        <w:rPr>
          <w:rFonts w:ascii="SolaimanLipi" w:hAnsi="SolaimanLipi" w:cs="SolaimanLipi"/>
          <w:sz w:val="26"/>
          <w:szCs w:val="26"/>
          <w:cs/>
          <w:lang w:bidi="bn-IN"/>
        </w:rPr>
        <w:t>যে</w:t>
      </w:r>
      <w:r w:rsidR="00B90972" w:rsidRPr="00FA2A2B">
        <w:rPr>
          <w:rFonts w:ascii="SolaimanLipi" w:hAnsi="SolaimanLipi" w:cs="SolaimanLipi"/>
          <w:sz w:val="26"/>
          <w:szCs w:val="26"/>
          <w:lang w:bidi="bn-IN"/>
        </w:rPr>
        <w:t xml:space="preserve"> </w:t>
      </w:r>
      <w:r w:rsidR="00B90972" w:rsidRPr="00FA2A2B">
        <w:rPr>
          <w:rFonts w:ascii="SolaimanLipi" w:hAnsi="SolaimanLipi" w:cs="SolaimanLipi"/>
          <w:sz w:val="26"/>
          <w:szCs w:val="26"/>
          <w:cs/>
          <w:lang w:bidi="bn-IN"/>
        </w:rPr>
        <w:t>ব্যক্তি</w:t>
      </w:r>
      <w:r w:rsidR="00331277" w:rsidRPr="00FA2A2B">
        <w:rPr>
          <w:rFonts w:ascii="SolaimanLipi" w:hAnsi="SolaimanLipi" w:cs="SolaimanLipi"/>
          <w:sz w:val="26"/>
          <w:szCs w:val="26"/>
          <w:cs/>
          <w:lang w:bidi="bn-IN"/>
        </w:rPr>
        <w:t>র</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মধ্যে</w:t>
      </w:r>
      <w:r w:rsidR="00331277" w:rsidRPr="00FA2A2B">
        <w:rPr>
          <w:rFonts w:ascii="SolaimanLipi" w:hAnsi="SolaimanLipi" w:cs="SolaimanLipi"/>
          <w:sz w:val="26"/>
          <w:szCs w:val="26"/>
          <w:lang w:bidi="bn-IN"/>
        </w:rPr>
        <w:t xml:space="preserve"> </w:t>
      </w:r>
      <w:r w:rsidR="00615D8C" w:rsidRPr="00FA2A2B">
        <w:rPr>
          <w:rFonts w:ascii="SolaimanLipi" w:hAnsi="SolaimanLipi" w:cs="SolaimanLipi"/>
          <w:sz w:val="26"/>
          <w:szCs w:val="26"/>
          <w:cs/>
          <w:lang w:bidi="bn-IN"/>
        </w:rPr>
        <w:t>যৌন ক্ষমতা বা</w:t>
      </w:r>
      <w:r w:rsidR="00615D8C"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সংগমের</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ক্ষমতা</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নেই</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সে</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ব্যক্তির</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রোজা</w:t>
      </w:r>
      <w:r w:rsidR="00331277" w:rsidRPr="00FA2A2B">
        <w:rPr>
          <w:rFonts w:ascii="SolaimanLipi" w:hAnsi="SolaimanLipi" w:cs="SolaimanLipi"/>
          <w:sz w:val="26"/>
          <w:szCs w:val="26"/>
          <w:lang w:bidi="bn-IN"/>
        </w:rPr>
        <w:t xml:space="preserve"> </w:t>
      </w:r>
      <w:r w:rsidR="00331277" w:rsidRPr="00FA2A2B">
        <w:rPr>
          <w:rFonts w:ascii="SolaimanLipi" w:hAnsi="SolaimanLipi" w:cs="SolaimanLipi"/>
          <w:sz w:val="26"/>
          <w:szCs w:val="26"/>
          <w:cs/>
          <w:lang w:bidi="bn-IN"/>
        </w:rPr>
        <w:t>রাখার প্রয়োজন নেই। যেহেতু তার যৌন ক্ষমতা দমন করা</w:t>
      </w:r>
      <w:r w:rsidR="00B05ECE" w:rsidRPr="00FA2A2B">
        <w:rPr>
          <w:rFonts w:ascii="SolaimanLipi" w:hAnsi="SolaimanLipi" w:cs="SolaimanLipi"/>
          <w:sz w:val="26"/>
          <w:szCs w:val="26"/>
          <w:cs/>
          <w:lang w:bidi="bn-IN"/>
        </w:rPr>
        <w:t>র</w:t>
      </w:r>
      <w:r w:rsidR="00331277" w:rsidRPr="00FA2A2B">
        <w:rPr>
          <w:rFonts w:ascii="SolaimanLipi" w:hAnsi="SolaimanLipi" w:cs="SolaimanLipi"/>
          <w:sz w:val="26"/>
          <w:szCs w:val="26"/>
          <w:cs/>
          <w:lang w:bidi="bn-IN"/>
        </w:rPr>
        <w:t xml:space="preserve"> দরকার নেই।</w:t>
      </w:r>
      <w:r w:rsidR="005C459C" w:rsidRPr="00FA2A2B">
        <w:rPr>
          <w:rFonts w:ascii="SolaimanLipi" w:hAnsi="SolaimanLipi" w:cs="SolaimanLipi"/>
          <w:sz w:val="26"/>
          <w:szCs w:val="26"/>
          <w:cs/>
          <w:lang w:bidi="bn-IN"/>
        </w:rPr>
        <w:t xml:space="preserve"> এই ক্ষেত্রে </w:t>
      </w:r>
      <w:r w:rsidR="00296A36" w:rsidRPr="00FA2A2B">
        <w:rPr>
          <w:rFonts w:ascii="SolaimanLipi" w:hAnsi="SolaimanLipi" w:cs="SolaimanLipi"/>
          <w:sz w:val="26"/>
          <w:szCs w:val="26"/>
          <w:rtl/>
        </w:rPr>
        <w:t>(</w:t>
      </w:r>
      <w:r w:rsidR="00296A36" w:rsidRPr="00FA2A2B">
        <w:rPr>
          <w:rFonts w:ascii="Arial" w:hAnsi="Arial" w:hint="cs"/>
          <w:sz w:val="26"/>
          <w:szCs w:val="26"/>
          <w:rtl/>
        </w:rPr>
        <w:t>الْبَاءَة</w:t>
      </w:r>
      <w:r w:rsidR="00296A36" w:rsidRPr="00FA2A2B">
        <w:rPr>
          <w:rFonts w:ascii="SolaimanLipi" w:hAnsi="SolaimanLipi" w:cs="SolaimanLipi"/>
          <w:sz w:val="26"/>
          <w:szCs w:val="26"/>
          <w:rtl/>
        </w:rPr>
        <w:t>)</w:t>
      </w:r>
      <w:r w:rsidR="005C459C" w:rsidRPr="00FA2A2B">
        <w:rPr>
          <w:rFonts w:ascii="SolaimanLipi" w:hAnsi="SolaimanLipi" w:cs="SolaimanLipi"/>
          <w:sz w:val="26"/>
          <w:szCs w:val="26"/>
          <w:cs/>
          <w:lang w:bidi="bn-IN"/>
        </w:rPr>
        <w:t xml:space="preserve"> শব্দটির ভরণপোষণের অ</w:t>
      </w:r>
      <w:r w:rsidR="00ED3CAB" w:rsidRPr="00FA2A2B">
        <w:rPr>
          <w:rFonts w:ascii="SolaimanLipi" w:hAnsi="SolaimanLipi" w:cs="SolaimanLipi"/>
          <w:sz w:val="26"/>
          <w:szCs w:val="26"/>
          <w:cs/>
          <w:lang w:bidi="bn-IN"/>
        </w:rPr>
        <w:t xml:space="preserve">র্থে নেওয়া অপরিহার্য হয়ে যাবে। তবে </w:t>
      </w:r>
      <w:r w:rsidR="00A949B8" w:rsidRPr="00FA2A2B">
        <w:rPr>
          <w:rFonts w:ascii="SolaimanLipi" w:hAnsi="SolaimanLipi" w:cs="SolaimanLipi"/>
          <w:sz w:val="26"/>
          <w:szCs w:val="26"/>
          <w:cs/>
          <w:lang w:bidi="bn-IN"/>
        </w:rPr>
        <w:t xml:space="preserve">ইসলাম ধর্মের </w:t>
      </w:r>
      <w:r w:rsidR="00ED3CAB" w:rsidRPr="00FA2A2B">
        <w:rPr>
          <w:rFonts w:ascii="SolaimanLipi" w:hAnsi="SolaimanLipi" w:cs="SolaimanLipi"/>
          <w:sz w:val="26"/>
          <w:szCs w:val="26"/>
          <w:cs/>
          <w:lang w:bidi="bn-IN"/>
        </w:rPr>
        <w:t xml:space="preserve">কতকগুলি </w:t>
      </w:r>
      <w:r w:rsidR="00A949B8" w:rsidRPr="00FA2A2B">
        <w:rPr>
          <w:rFonts w:ascii="SolaimanLipi" w:hAnsi="SolaimanLipi" w:cs="SolaimanLipi"/>
          <w:sz w:val="26"/>
          <w:szCs w:val="26"/>
          <w:cs/>
          <w:lang w:bidi="bn-IN"/>
        </w:rPr>
        <w:t xml:space="preserve">বিদ্বান </w:t>
      </w:r>
      <w:r w:rsidR="00CC6F08" w:rsidRPr="00FA2A2B">
        <w:rPr>
          <w:rFonts w:ascii="SolaimanLipi" w:hAnsi="SolaimanLipi" w:cs="SolaimanLipi"/>
          <w:sz w:val="26"/>
          <w:szCs w:val="26"/>
          <w:cs/>
          <w:lang w:bidi="bn-IN"/>
        </w:rPr>
        <w:t>(</w:t>
      </w:r>
      <w:r w:rsidR="00A949B8" w:rsidRPr="00FA2A2B">
        <w:rPr>
          <w:rFonts w:ascii="SolaimanLipi" w:hAnsi="SolaimanLipi" w:cs="SolaimanLipi"/>
          <w:sz w:val="26"/>
          <w:szCs w:val="26"/>
          <w:cs/>
          <w:lang w:bidi="bn-IN"/>
        </w:rPr>
        <w:t xml:space="preserve">আল্লাহ তাঁদের প্রতি দয়া করুন) বলেছেন: বিবাহ করার সামর্থ্য বলতে দুইটি বিষয় বুঝানো হয়: </w:t>
      </w:r>
    </w:p>
    <w:p w:rsidR="002A4126" w:rsidRPr="00FA2A2B" w:rsidRDefault="002A412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প্রথম বিষযটি হলো:</w:t>
      </w:r>
      <w:r w:rsidR="00A949B8" w:rsidRPr="00FA2A2B">
        <w:rPr>
          <w:rFonts w:ascii="SolaimanLipi" w:hAnsi="SolaimanLipi" w:cs="SolaimanLipi"/>
          <w:sz w:val="26"/>
          <w:szCs w:val="26"/>
          <w:cs/>
          <w:lang w:bidi="bn-IN"/>
        </w:rPr>
        <w:t xml:space="preserve"> বিবাহ করার সামর্থ্য </w:t>
      </w:r>
      <w:r w:rsidRPr="00FA2A2B">
        <w:rPr>
          <w:rFonts w:ascii="SolaimanLipi" w:hAnsi="SolaimanLipi" w:cs="SolaimanLipi"/>
          <w:sz w:val="26"/>
          <w:szCs w:val="26"/>
          <w:cs/>
          <w:lang w:bidi="bn-IN"/>
        </w:rPr>
        <w:t>এবং নিজের স্ত্রীর ভরণপোষণের ক্ষমতা</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দ্বিতীয় বিষযটি হলো: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যৌন ক্ষমতা 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সংগমের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ক্ষমতা</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w:t>
      </w:r>
    </w:p>
    <w:p w:rsidR="002A4126" w:rsidRPr="00FA2A2B" w:rsidRDefault="002A412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সুতরাং যে ব্যক্তি নিজের স্ত্রীর ভরণপোষণের ক্ষমতা</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রাখবে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যৌন ক্ষমতা 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সংগমের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ক্ষমতা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রাখবে, 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ব্যক্তি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বিবাহ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করবে</w:t>
      </w:r>
      <w:r w:rsidRPr="00FA2A2B">
        <w:rPr>
          <w:rFonts w:ascii="SolaimanLipi" w:hAnsi="SolaimanLipi" w:cs="SolaimanLipi"/>
          <w:sz w:val="26"/>
          <w:szCs w:val="26"/>
          <w:cs/>
          <w:lang w:bidi="hi-IN"/>
        </w:rPr>
        <w:t>।</w:t>
      </w:r>
    </w:p>
    <w:p w:rsidR="003426D8" w:rsidRPr="00FA2A2B" w:rsidRDefault="003426D8"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এই হাদীসটির 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rtl/>
        </w:rPr>
        <w:t>(</w:t>
      </w:r>
      <w:r w:rsidRPr="00FA2A2B">
        <w:rPr>
          <w:rFonts w:ascii="Arial" w:eastAsia="Times New Roman" w:hAnsi="Arial" w:hint="cs"/>
          <w:sz w:val="28"/>
          <w:szCs w:val="28"/>
          <w:rtl/>
        </w:rPr>
        <w:t>وِجَاءٌ</w:t>
      </w:r>
      <w:r w:rsidRPr="00FA2A2B">
        <w:rPr>
          <w:rFonts w:ascii="SolaimanLipi" w:hAnsi="SolaimanLipi" w:cs="SolaimanLipi"/>
          <w:sz w:val="26"/>
          <w:szCs w:val="26"/>
          <w:rtl/>
        </w:rPr>
        <w:t>)</w:t>
      </w:r>
      <w:r w:rsidR="000A5791" w:rsidRPr="00FA2A2B">
        <w:rPr>
          <w:rFonts w:ascii="SolaimanLipi" w:hAnsi="SolaimanLipi" w:cs="SolaimanLipi"/>
          <w:sz w:val="26"/>
          <w:szCs w:val="26"/>
          <w:lang w:bidi="bn-IN"/>
        </w:rPr>
        <w:t xml:space="preserve"> </w:t>
      </w:r>
      <w:r w:rsidR="000A5791" w:rsidRPr="00FA2A2B">
        <w:rPr>
          <w:rFonts w:ascii="SolaimanLipi" w:hAnsi="SolaimanLipi" w:cs="SolaimanLipi"/>
          <w:sz w:val="26"/>
          <w:szCs w:val="26"/>
          <w:cs/>
          <w:lang w:bidi="bn-IN"/>
        </w:rPr>
        <w:t>শব্দটি</w:t>
      </w:r>
      <w:r w:rsidR="00DE027A" w:rsidRPr="00FA2A2B">
        <w:rPr>
          <w:rFonts w:ascii="SolaimanLipi" w:hAnsi="SolaimanLipi" w:cs="SolaimanLipi"/>
          <w:sz w:val="26"/>
          <w:szCs w:val="26"/>
          <w:cs/>
          <w:lang w:bidi="bn-IN"/>
        </w:rPr>
        <w:t xml:space="preserve">র দ্বারা যৌন ক্ষমতা দমন ও </w:t>
      </w:r>
      <w:r w:rsidR="00D7075C" w:rsidRPr="00FA2A2B">
        <w:rPr>
          <w:rFonts w:ascii="SolaimanLipi" w:hAnsi="SolaimanLipi" w:cs="SolaimanLipi"/>
          <w:sz w:val="26"/>
          <w:szCs w:val="26"/>
          <w:cs/>
          <w:lang w:bidi="bn-IN"/>
        </w:rPr>
        <w:t xml:space="preserve">যৌন কুপ্রবৃত্তির অমঙ্গল </w:t>
      </w:r>
      <w:r w:rsidR="00684F8F" w:rsidRPr="00FA2A2B">
        <w:rPr>
          <w:rFonts w:ascii="SolaimanLipi" w:hAnsi="SolaimanLipi" w:cs="SolaimanLipi"/>
          <w:sz w:val="26"/>
          <w:szCs w:val="26"/>
          <w:cs/>
          <w:lang w:bidi="bn-IN"/>
        </w:rPr>
        <w:t>এবং অশালীন ক</w:t>
      </w:r>
      <w:r w:rsidR="00771BDE" w:rsidRPr="00FA2A2B">
        <w:rPr>
          <w:rFonts w:ascii="SolaimanLipi" w:hAnsi="SolaimanLipi" w:cs="SolaimanLipi"/>
          <w:sz w:val="26"/>
          <w:szCs w:val="26"/>
          <w:cs/>
          <w:lang w:bidi="bn-IN"/>
        </w:rPr>
        <w:t xml:space="preserve">র্ম </w:t>
      </w:r>
      <w:r w:rsidR="00DE027A" w:rsidRPr="00FA2A2B">
        <w:rPr>
          <w:rFonts w:ascii="SolaimanLipi" w:hAnsi="SolaimanLipi" w:cs="SolaimanLipi"/>
          <w:sz w:val="26"/>
          <w:szCs w:val="26"/>
          <w:cs/>
          <w:lang w:bidi="bn-IN"/>
        </w:rPr>
        <w:t xml:space="preserve">নিয়ন্ত্রণ করার </w:t>
      </w:r>
      <w:r w:rsidR="000A5791" w:rsidRPr="00FA2A2B">
        <w:rPr>
          <w:rFonts w:ascii="SolaimanLipi" w:hAnsi="SolaimanLipi" w:cs="SolaimanLipi"/>
          <w:sz w:val="26"/>
          <w:szCs w:val="26"/>
          <w:cs/>
          <w:lang w:bidi="bn-IN"/>
        </w:rPr>
        <w:t>অর্থ নেওয়া হয়েছে।</w:t>
      </w:r>
    </w:p>
    <w:p w:rsidR="003A238A" w:rsidRPr="00FA2A2B" w:rsidRDefault="001B43B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 </w:t>
      </w:r>
      <w:r w:rsidR="003A238A" w:rsidRPr="00FA2A2B">
        <w:rPr>
          <w:rFonts w:ascii="SolaimanLipi" w:hAnsi="SolaimanLipi" w:cs="SolaimanLipi"/>
          <w:sz w:val="26"/>
          <w:szCs w:val="26"/>
          <w:cs/>
          <w:lang w:bidi="bn-IN"/>
        </w:rPr>
        <w:t>যে ব্যক্তি নিজের স্ত্রীর ভরণপোষণের ক্ষমতা</w:t>
      </w:r>
      <w:r w:rsidR="003A238A" w:rsidRPr="00FA2A2B">
        <w:rPr>
          <w:rFonts w:ascii="SolaimanLipi" w:hAnsi="SolaimanLipi" w:cs="SolaimanLipi"/>
          <w:sz w:val="26"/>
          <w:szCs w:val="26"/>
          <w:lang w:bidi="bn-IN"/>
        </w:rPr>
        <w:t> </w:t>
      </w:r>
      <w:r w:rsidR="003A238A" w:rsidRPr="00FA2A2B">
        <w:rPr>
          <w:rFonts w:ascii="SolaimanLipi" w:hAnsi="SolaimanLipi" w:cs="SolaimanLipi"/>
          <w:sz w:val="26"/>
          <w:szCs w:val="26"/>
          <w:cs/>
          <w:lang w:bidi="bn-IN"/>
        </w:rPr>
        <w:t>রাখবে</w:t>
      </w:r>
      <w:r w:rsidR="003A238A" w:rsidRPr="00FA2A2B">
        <w:rPr>
          <w:rFonts w:ascii="SolaimanLipi" w:hAnsi="SolaimanLipi" w:cs="SolaimanLipi"/>
          <w:sz w:val="26"/>
          <w:szCs w:val="26"/>
          <w:lang w:bidi="bn-IN"/>
        </w:rPr>
        <w:t xml:space="preserve"> </w:t>
      </w:r>
      <w:r w:rsidR="003A238A" w:rsidRPr="00FA2A2B">
        <w:rPr>
          <w:rFonts w:ascii="SolaimanLipi" w:hAnsi="SolaimanLipi" w:cs="SolaimanLipi"/>
          <w:sz w:val="26"/>
          <w:szCs w:val="26"/>
          <w:cs/>
          <w:lang w:bidi="bn-IN"/>
        </w:rPr>
        <w:t>এবং</w:t>
      </w:r>
      <w:r w:rsidR="003A238A" w:rsidRPr="00FA2A2B">
        <w:rPr>
          <w:rFonts w:ascii="SolaimanLipi" w:hAnsi="SolaimanLipi" w:cs="SolaimanLipi"/>
          <w:sz w:val="26"/>
          <w:szCs w:val="26"/>
          <w:lang w:bidi="bn-IN"/>
        </w:rPr>
        <w:t xml:space="preserve"> </w:t>
      </w:r>
      <w:r w:rsidR="003A238A" w:rsidRPr="00FA2A2B">
        <w:rPr>
          <w:rFonts w:ascii="SolaimanLipi" w:hAnsi="SolaimanLipi" w:cs="SolaimanLipi"/>
          <w:sz w:val="26"/>
          <w:szCs w:val="26"/>
          <w:cs/>
          <w:lang w:bidi="bn-IN"/>
        </w:rPr>
        <w:t>যৌন ক্ষমতা বা</w:t>
      </w:r>
      <w:r w:rsidR="003A238A" w:rsidRPr="00FA2A2B">
        <w:rPr>
          <w:rFonts w:ascii="SolaimanLipi" w:hAnsi="SolaimanLipi" w:cs="SolaimanLipi"/>
          <w:sz w:val="26"/>
          <w:szCs w:val="26"/>
          <w:lang w:bidi="bn-IN"/>
        </w:rPr>
        <w:t xml:space="preserve"> </w:t>
      </w:r>
      <w:r w:rsidR="003A238A" w:rsidRPr="00FA2A2B">
        <w:rPr>
          <w:rFonts w:ascii="SolaimanLipi" w:hAnsi="SolaimanLipi" w:cs="SolaimanLipi"/>
          <w:sz w:val="26"/>
          <w:szCs w:val="26"/>
          <w:cs/>
          <w:lang w:bidi="bn-IN"/>
        </w:rPr>
        <w:t>সংগমের</w:t>
      </w:r>
      <w:r w:rsidR="003A238A" w:rsidRPr="00FA2A2B">
        <w:rPr>
          <w:rFonts w:ascii="SolaimanLipi" w:hAnsi="SolaimanLipi" w:cs="SolaimanLipi"/>
          <w:sz w:val="26"/>
          <w:szCs w:val="26"/>
          <w:lang w:bidi="bn-IN"/>
        </w:rPr>
        <w:t xml:space="preserve"> </w:t>
      </w:r>
      <w:r w:rsidR="003A238A" w:rsidRPr="00FA2A2B">
        <w:rPr>
          <w:rFonts w:ascii="SolaimanLipi" w:hAnsi="SolaimanLipi" w:cs="SolaimanLipi"/>
          <w:sz w:val="26"/>
          <w:szCs w:val="26"/>
          <w:cs/>
          <w:lang w:bidi="bn-IN"/>
        </w:rPr>
        <w:t>ক্ষমতা</w:t>
      </w:r>
      <w:r w:rsidR="003A238A" w:rsidRPr="00FA2A2B">
        <w:rPr>
          <w:rFonts w:ascii="SolaimanLipi" w:hAnsi="SolaimanLipi" w:cs="SolaimanLipi"/>
          <w:sz w:val="26"/>
          <w:szCs w:val="26"/>
          <w:lang w:bidi="bn-IN"/>
        </w:rPr>
        <w:t xml:space="preserve"> </w:t>
      </w:r>
      <w:r w:rsidR="003A238A" w:rsidRPr="00FA2A2B">
        <w:rPr>
          <w:rFonts w:ascii="SolaimanLipi" w:hAnsi="SolaimanLipi" w:cs="SolaimanLipi"/>
          <w:sz w:val="26"/>
          <w:szCs w:val="26"/>
          <w:cs/>
          <w:lang w:bidi="bn-IN"/>
        </w:rPr>
        <w:t>রাখবে, সে</w:t>
      </w:r>
      <w:r w:rsidR="004D41E7" w:rsidRPr="00FA2A2B">
        <w:rPr>
          <w:rFonts w:ascii="SolaimanLipi" w:hAnsi="SolaimanLipi" w:cs="SolaimanLipi"/>
          <w:sz w:val="26"/>
          <w:szCs w:val="26"/>
          <w:cs/>
          <w:lang w:bidi="bn-IN"/>
        </w:rPr>
        <w:t xml:space="preserve"> </w:t>
      </w:r>
      <w:r w:rsidR="003A238A" w:rsidRPr="00FA2A2B">
        <w:rPr>
          <w:rFonts w:ascii="SolaimanLipi" w:hAnsi="SolaimanLipi" w:cs="SolaimanLipi"/>
          <w:sz w:val="26"/>
          <w:szCs w:val="26"/>
          <w:cs/>
          <w:lang w:bidi="bn-IN"/>
        </w:rPr>
        <w:t>ব্যক্তি যেন বিবাহ করে</w:t>
      </w:r>
      <w:r w:rsidR="004D41E7" w:rsidRPr="00FA2A2B">
        <w:rPr>
          <w:rFonts w:ascii="SolaimanLipi" w:hAnsi="SolaimanLipi" w:cs="SolaimanLipi"/>
          <w:sz w:val="26"/>
          <w:szCs w:val="26"/>
          <w:cs/>
          <w:lang w:bidi="bn-IN"/>
        </w:rPr>
        <w:t>,</w:t>
      </w:r>
      <w:r w:rsidR="003A238A" w:rsidRPr="00FA2A2B">
        <w:rPr>
          <w:rFonts w:ascii="SolaimanLipi" w:hAnsi="SolaimanLipi" w:cs="SolaimanLipi"/>
          <w:sz w:val="26"/>
          <w:szCs w:val="26"/>
          <w:cs/>
          <w:lang w:bidi="bn-IN"/>
        </w:rPr>
        <w:t xml:space="preserve"> তার প্রতি এই হাদীসটি</w:t>
      </w:r>
      <w:r w:rsidR="00912EE0" w:rsidRPr="00FA2A2B">
        <w:rPr>
          <w:rFonts w:ascii="SolaimanLipi" w:hAnsi="SolaimanLipi" w:cs="SolaimanLipi"/>
          <w:sz w:val="26"/>
          <w:szCs w:val="26"/>
          <w:cs/>
          <w:lang w:bidi="bn-IN"/>
        </w:rPr>
        <w:t xml:space="preserve"> গভীরভাবে</w:t>
      </w:r>
      <w:r w:rsidR="003A238A" w:rsidRPr="00FA2A2B">
        <w:rPr>
          <w:rFonts w:ascii="SolaimanLipi" w:hAnsi="SolaimanLipi" w:cs="SolaimanLipi"/>
          <w:sz w:val="26"/>
          <w:szCs w:val="26"/>
          <w:cs/>
          <w:lang w:bidi="bn-IN"/>
        </w:rPr>
        <w:t xml:space="preserve"> উৎসাহ প্রদান করে।  </w:t>
      </w:r>
    </w:p>
    <w:p w:rsidR="001E45DF" w:rsidRPr="00FA2A2B" w:rsidRDefault="001B43B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001E45DF" w:rsidRPr="00FA2A2B">
        <w:rPr>
          <w:rFonts w:ascii="SolaimanLipi" w:hAnsi="SolaimanLipi" w:cs="SolaimanLipi"/>
          <w:sz w:val="26"/>
          <w:szCs w:val="26"/>
          <w:cs/>
          <w:lang w:bidi="bn-IN"/>
        </w:rPr>
        <w:t xml:space="preserve"> মানব জীবনে বিবাহের প্রভাব অতি গভীর</w:t>
      </w:r>
      <w:r w:rsidR="001E45DF" w:rsidRPr="00FA2A2B">
        <w:rPr>
          <w:rFonts w:ascii="SolaimanLipi" w:hAnsi="SolaimanLipi" w:cs="SolaimanLipi"/>
          <w:sz w:val="26"/>
          <w:szCs w:val="26"/>
          <w:lang w:bidi="bn-IN"/>
        </w:rPr>
        <w:t>;</w:t>
      </w:r>
      <w:r w:rsidR="001E45DF" w:rsidRPr="00FA2A2B">
        <w:rPr>
          <w:rFonts w:ascii="SolaimanLipi" w:hAnsi="SolaimanLipi" w:cs="SolaimanLipi"/>
          <w:sz w:val="26"/>
          <w:szCs w:val="26"/>
          <w:cs/>
          <w:lang w:bidi="bn-IN"/>
        </w:rPr>
        <w:t xml:space="preserve"> তাই এর দ্বারা লজ্জাস্থান এবং দৃষ্টির অমঙ্গল হতে সুন্দর ও সঠিক পন্থায় রক্ষা </w:t>
      </w:r>
      <w:r w:rsidR="000530D1" w:rsidRPr="00FA2A2B">
        <w:rPr>
          <w:rFonts w:ascii="SolaimanLipi" w:hAnsi="SolaimanLipi" w:cs="SolaimanLipi"/>
          <w:sz w:val="26"/>
          <w:szCs w:val="26"/>
          <w:cs/>
          <w:lang w:bidi="bn-IN"/>
        </w:rPr>
        <w:t>পাওয়া যায়।</w:t>
      </w:r>
      <w:r w:rsidR="000530D1" w:rsidRPr="00FA2A2B">
        <w:rPr>
          <w:rFonts w:ascii="SolaimanLipi" w:hAnsi="SolaimanLipi" w:cs="SolaimanLipi"/>
          <w:sz w:val="26"/>
          <w:szCs w:val="26"/>
          <w:lang w:bidi="bn-IN"/>
        </w:rPr>
        <w:t xml:space="preserve"> </w:t>
      </w:r>
      <w:r w:rsidR="001E45DF" w:rsidRPr="00FA2A2B">
        <w:rPr>
          <w:rFonts w:ascii="SolaimanLipi" w:hAnsi="SolaimanLipi" w:cs="SolaimanLipi"/>
          <w:sz w:val="26"/>
          <w:szCs w:val="26"/>
          <w:cs/>
          <w:lang w:bidi="bn-IN"/>
        </w:rPr>
        <w:t>আর আত্মসংযম ও</w:t>
      </w:r>
      <w:r w:rsidR="001E45DF" w:rsidRPr="00FA2A2B">
        <w:rPr>
          <w:rFonts w:ascii="SolaimanLipi" w:hAnsi="SolaimanLipi" w:cs="SolaimanLipi"/>
          <w:sz w:val="26"/>
          <w:szCs w:val="26"/>
          <w:lang w:bidi="bn-IN"/>
        </w:rPr>
        <w:t xml:space="preserve"> </w:t>
      </w:r>
      <w:r w:rsidR="001E45DF" w:rsidRPr="00FA2A2B">
        <w:rPr>
          <w:rFonts w:ascii="SolaimanLipi" w:hAnsi="SolaimanLipi" w:cs="SolaimanLipi"/>
          <w:sz w:val="26"/>
          <w:szCs w:val="26"/>
          <w:cs/>
          <w:lang w:bidi="bn-IN"/>
        </w:rPr>
        <w:t>আত্মশুদ্ধির</w:t>
      </w:r>
      <w:r w:rsidR="001E45DF" w:rsidRPr="00FA2A2B">
        <w:rPr>
          <w:rFonts w:ascii="SolaimanLipi" w:hAnsi="SolaimanLipi" w:cs="SolaimanLipi"/>
          <w:sz w:val="26"/>
          <w:szCs w:val="26"/>
          <w:lang w:bidi="bn-IN"/>
        </w:rPr>
        <w:t xml:space="preserve"> </w:t>
      </w:r>
      <w:r w:rsidR="001E45DF" w:rsidRPr="00FA2A2B">
        <w:rPr>
          <w:rFonts w:ascii="SolaimanLipi" w:hAnsi="SolaimanLipi" w:cs="SolaimanLipi"/>
          <w:sz w:val="26"/>
          <w:szCs w:val="26"/>
          <w:cs/>
          <w:lang w:bidi="bn-IN"/>
        </w:rPr>
        <w:t>চর্চা হয় এবং যৌন কুপ্রবৃত্তির অমঙ্গল হতে পরিত্রাণ</w:t>
      </w:r>
      <w:r w:rsidR="000530D1" w:rsidRPr="00FA2A2B">
        <w:rPr>
          <w:rFonts w:ascii="SolaimanLipi" w:hAnsi="SolaimanLipi" w:cs="SolaimanLipi"/>
          <w:sz w:val="26"/>
          <w:szCs w:val="26"/>
          <w:cs/>
          <w:lang w:bidi="bn-IN"/>
        </w:rPr>
        <w:t>ও</w:t>
      </w:r>
      <w:r w:rsidR="001E45DF" w:rsidRPr="00FA2A2B">
        <w:rPr>
          <w:rFonts w:ascii="SolaimanLipi" w:hAnsi="SolaimanLipi" w:cs="SolaimanLipi"/>
          <w:sz w:val="26"/>
          <w:szCs w:val="26"/>
          <w:cs/>
          <w:lang w:bidi="bn-IN"/>
        </w:rPr>
        <w:t xml:space="preserve"> পাওয়া যায়।</w:t>
      </w:r>
    </w:p>
    <w:p w:rsidR="00B76C1A" w:rsidRPr="00FA2A2B" w:rsidRDefault="00B76C1A" w:rsidP="00557095">
      <w:pPr>
        <w:spacing w:after="0"/>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خصائص</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النَّبِيِّ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مُحَمَّدٍ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صَلَّى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اللَّهُ</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عَلَيْهِ</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وَسَلَّمَ</w:t>
      </w:r>
    </w:p>
    <w:p w:rsidR="004416E6" w:rsidRPr="00FA2A2B" w:rsidRDefault="004416E6" w:rsidP="00557095">
      <w:pPr>
        <w:spacing w:after="0"/>
        <w:jc w:val="center"/>
        <w:rPr>
          <w:rFonts w:ascii="SolaimanLipi" w:eastAsia="Times New Roman" w:hAnsi="SolaimanLipi" w:cs="SolaimanLipi"/>
          <w:b/>
          <w:bCs/>
          <w:sz w:val="40"/>
          <w:szCs w:val="40"/>
          <w:lang w:bidi="bn-IN"/>
        </w:rPr>
      </w:pPr>
      <w:r w:rsidRPr="00FA2A2B">
        <w:rPr>
          <w:rFonts w:ascii="SolaimanLipi" w:eastAsia="Times New Roman" w:hAnsi="SolaimanLipi" w:cs="SolaimanLipi"/>
          <w:b/>
          <w:bCs/>
          <w:sz w:val="40"/>
          <w:szCs w:val="40"/>
          <w:cs/>
          <w:lang w:bidi="bn-IN"/>
        </w:rPr>
        <w:lastRenderedPageBreak/>
        <w:t>বিশ্বনাবী মুহাম্মদ</w:t>
      </w:r>
      <w:r w:rsidR="004D6A70" w:rsidRPr="00FA2A2B">
        <w:rPr>
          <w:rFonts w:ascii="SolaimanLipi" w:eastAsia="Times New Roman" w:hAnsi="SolaimanLipi" w:cs="SolaimanLipi"/>
          <w:b/>
          <w:bCs/>
          <w:sz w:val="40"/>
          <w:szCs w:val="40"/>
          <w:cs/>
          <w:lang w:bidi="bn-IN"/>
        </w:rPr>
        <w:t xml:space="preserve"> </w:t>
      </w:r>
      <w:r w:rsidR="004D6A70" w:rsidRPr="00FA2A2B">
        <w:rPr>
          <w:rFonts w:ascii="SolaimanLipi" w:eastAsia="Times New Roman" w:hAnsi="SolaimanLipi" w:cs="SolaimanLipi"/>
          <w:b/>
          <w:bCs/>
          <w:sz w:val="40"/>
          <w:szCs w:val="40"/>
          <w:lang w:bidi="bn-IN"/>
        </w:rPr>
        <w:t>[</w:t>
      </w:r>
      <w:r w:rsidR="004D6A70" w:rsidRPr="00FA2A2B">
        <w:rPr>
          <w:rFonts w:ascii="SolaimanLipi" w:eastAsia="Times New Roman" w:hAnsi="SolaimanLipi" w:cs="SolaimanLipi"/>
          <w:b/>
          <w:bCs/>
          <w:sz w:val="40"/>
          <w:szCs w:val="40"/>
          <w:cs/>
          <w:lang w:bidi="bn-IN"/>
        </w:rPr>
        <w:t>সাল্লাল্লাহু আলাইহি ওয়াসাল্লাম</w:t>
      </w:r>
      <w:r w:rsidR="004D6A70" w:rsidRPr="00FA2A2B">
        <w:rPr>
          <w:rFonts w:ascii="SolaimanLipi" w:eastAsia="Times New Roman" w:hAnsi="SolaimanLipi" w:cs="SolaimanLipi"/>
          <w:b/>
          <w:bCs/>
          <w:sz w:val="40"/>
          <w:szCs w:val="40"/>
          <w:lang w:bidi="bn-IN"/>
        </w:rPr>
        <w:t xml:space="preserve">] </w:t>
      </w:r>
      <w:r w:rsidR="004D6A70" w:rsidRPr="00FA2A2B">
        <w:rPr>
          <w:rFonts w:ascii="SolaimanLipi" w:eastAsia="Times New Roman" w:hAnsi="SolaimanLipi" w:cs="SolaimanLipi"/>
          <w:b/>
          <w:bCs/>
          <w:sz w:val="40"/>
          <w:szCs w:val="40"/>
          <w:cs/>
          <w:lang w:bidi="bn-IN"/>
        </w:rPr>
        <w:t>এর কতকগুলি বৈশিষ্ট্য</w:t>
      </w:r>
    </w:p>
    <w:p w:rsidR="00B76C1A" w:rsidRPr="00FA2A2B" w:rsidRDefault="00B76C1A"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27-</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خَمْسًا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يُعْطَهُنَّ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الْأَنْبِيَاءِ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قَبْلِيْ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نُصِرْتُ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بِالرُّعْبِ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شَهْرٍ،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وَجُعِلَتْ</w:t>
      </w:r>
      <w:r w:rsidRPr="00FA2A2B">
        <w:rPr>
          <w:rFonts w:ascii="SolaimanLipi" w:eastAsia="Times New Roman" w:hAnsi="SolaimanLipi" w:cs="SolaimanLipi"/>
          <w:sz w:val="28"/>
          <w:szCs w:val="28"/>
          <w:rtl/>
        </w:rPr>
        <w:t xml:space="preserve"> </w:t>
      </w:r>
      <w:r w:rsidR="004535BE"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الْأَرْضُ</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مَسْجِدًا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وَطَهُوْرًا،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وَأَيُّمَا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أُمَّتِي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أَدْرَكَتْهُ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فَلْيُصَلِّ،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وَأُحِلَّتْ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الْغَنَائِمُ،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يُبْعَثُ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قَوْمِهِ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خَاصَّةً،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وَبُعِثتُ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كَافَّةً،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الشَّفَاعَةَ</w:t>
      </w:r>
      <w:r w:rsidRPr="00FA2A2B">
        <w:rPr>
          <w:rFonts w:ascii="SolaimanLipi" w:eastAsia="Times New Roman" w:hAnsi="SolaimanLipi" w:cs="SolaimanLipi"/>
          <w:sz w:val="28"/>
          <w:szCs w:val="28"/>
          <w:rtl/>
        </w:rPr>
        <w:t>".</w:t>
      </w:r>
    </w:p>
    <w:p w:rsidR="00B76C1A" w:rsidRPr="00FA2A2B" w:rsidRDefault="00B76C1A"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438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3 - (521)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4E5B93" w:rsidRPr="00FA2A2B" w:rsidRDefault="000E29B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27 - অর্থ: জাবের বিন আব্দুল্লাহ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বর্ণিত। তিনি বলেন যে, </w:t>
      </w:r>
      <w:r w:rsidR="003F7F63" w:rsidRPr="00FA2A2B">
        <w:rPr>
          <w:rFonts w:ascii="SolaimanLipi" w:hAnsi="SolaimanLipi" w:cs="SolaimanLipi"/>
          <w:sz w:val="26"/>
          <w:szCs w:val="26"/>
          <w:cs/>
          <w:lang w:bidi="bn-IN"/>
        </w:rPr>
        <w:t xml:space="preserve">আল্লাহর রাসূল </w:t>
      </w:r>
      <w:r w:rsidR="003F7F63" w:rsidRPr="00FA2A2B">
        <w:rPr>
          <w:rFonts w:ascii="SolaimanLipi" w:hAnsi="SolaimanLipi" w:cs="SolaimanLipi"/>
          <w:sz w:val="26"/>
          <w:szCs w:val="26"/>
          <w:lang w:bidi="bn-IN"/>
        </w:rPr>
        <w:t>[</w:t>
      </w:r>
      <w:r w:rsidR="003F7F63" w:rsidRPr="00FA2A2B">
        <w:rPr>
          <w:rFonts w:ascii="SolaimanLipi" w:hAnsi="SolaimanLipi" w:cs="SolaimanLipi"/>
          <w:sz w:val="26"/>
          <w:szCs w:val="26"/>
          <w:cs/>
          <w:lang w:bidi="bn-IN"/>
        </w:rPr>
        <w:t>সাল্লাল্লাহু আলাইহি ওয়াসাল্লাম</w:t>
      </w:r>
      <w:r w:rsidR="003F7F63" w:rsidRPr="00FA2A2B">
        <w:rPr>
          <w:rFonts w:ascii="SolaimanLipi" w:hAnsi="SolaimanLipi" w:cs="SolaimanLipi"/>
          <w:sz w:val="26"/>
          <w:szCs w:val="26"/>
          <w:lang w:bidi="bn-IN"/>
        </w:rPr>
        <w:t>]</w:t>
      </w:r>
      <w:r w:rsidR="003F7F63" w:rsidRPr="00FA2A2B">
        <w:rPr>
          <w:rFonts w:ascii="SolaimanLipi" w:hAnsi="SolaimanLipi" w:cs="SolaimanLipi"/>
          <w:sz w:val="26"/>
          <w:szCs w:val="26"/>
          <w:cs/>
          <w:lang w:bidi="bn-IN"/>
        </w:rPr>
        <w:t xml:space="preserve"> বলেছেন:  </w:t>
      </w:r>
      <w:r w:rsidR="003F7F63" w:rsidRPr="00FA2A2B">
        <w:rPr>
          <w:rFonts w:ascii="Arial" w:hAnsi="Arial" w:hint="cs"/>
          <w:sz w:val="26"/>
          <w:szCs w:val="26"/>
          <w:cs/>
          <w:lang w:bidi="bn-IN"/>
        </w:rPr>
        <w:t>“</w:t>
      </w:r>
      <w:r w:rsidR="003F7F63" w:rsidRPr="00FA2A2B">
        <w:rPr>
          <w:rFonts w:ascii="SolaimanLipi" w:hAnsi="SolaimanLipi" w:cs="SolaimanLipi"/>
          <w:sz w:val="26"/>
          <w:szCs w:val="26"/>
          <w:cs/>
          <w:lang w:bidi="bn-IN"/>
        </w:rPr>
        <w:t>আমাকে এমন পাঁচটি বিষয় প্রদান করা হয়েছে</w:t>
      </w:r>
      <w:r w:rsidR="003F7F63" w:rsidRPr="00FA2A2B">
        <w:rPr>
          <w:rFonts w:ascii="SolaimanLipi" w:hAnsi="SolaimanLipi" w:cs="SolaimanLipi"/>
          <w:sz w:val="26"/>
          <w:szCs w:val="26"/>
          <w:lang w:bidi="bn-IN"/>
        </w:rPr>
        <w:t>,</w:t>
      </w:r>
      <w:r w:rsidR="003F7F63" w:rsidRPr="00FA2A2B">
        <w:rPr>
          <w:rFonts w:ascii="SolaimanLipi" w:hAnsi="SolaimanLipi" w:cs="SolaimanLipi"/>
          <w:sz w:val="26"/>
          <w:szCs w:val="26"/>
          <w:cs/>
          <w:lang w:bidi="bn-IN"/>
        </w:rPr>
        <w:t xml:space="preserve"> যে বিষয় </w:t>
      </w:r>
      <w:r w:rsidR="00524FED" w:rsidRPr="00FA2A2B">
        <w:rPr>
          <w:rFonts w:ascii="SolaimanLipi" w:hAnsi="SolaimanLipi" w:cs="SolaimanLipi"/>
          <w:sz w:val="26"/>
          <w:szCs w:val="26"/>
          <w:cs/>
          <w:lang w:bidi="bn-IN"/>
        </w:rPr>
        <w:t xml:space="preserve">পাঁচটি </w:t>
      </w:r>
      <w:r w:rsidR="003F7F63" w:rsidRPr="00FA2A2B">
        <w:rPr>
          <w:rFonts w:ascii="SolaimanLipi" w:hAnsi="SolaimanLipi" w:cs="SolaimanLipi"/>
          <w:sz w:val="26"/>
          <w:szCs w:val="26"/>
          <w:cs/>
          <w:lang w:bidi="bn-IN"/>
        </w:rPr>
        <w:t xml:space="preserve">আমার পূর্বে কোনো নাবীকে </w:t>
      </w:r>
      <w:r w:rsidR="00524FED" w:rsidRPr="00FA2A2B">
        <w:rPr>
          <w:rFonts w:ascii="SolaimanLipi" w:hAnsi="SolaimanLipi" w:cs="SolaimanLipi"/>
          <w:sz w:val="26"/>
          <w:szCs w:val="26"/>
          <w:cs/>
          <w:lang w:bidi="bn-IN"/>
        </w:rPr>
        <w:t xml:space="preserve">প্রদান করা </w:t>
      </w:r>
      <w:r w:rsidR="003F7F63" w:rsidRPr="00FA2A2B">
        <w:rPr>
          <w:rFonts w:ascii="SolaimanLipi" w:hAnsi="SolaimanLipi" w:cs="SolaimanLipi"/>
          <w:sz w:val="26"/>
          <w:szCs w:val="26"/>
          <w:cs/>
          <w:lang w:bidi="bn-IN"/>
        </w:rPr>
        <w:t>হয় নি।</w:t>
      </w:r>
      <w:r w:rsidR="00524FED" w:rsidRPr="00FA2A2B">
        <w:rPr>
          <w:rFonts w:ascii="SolaimanLipi" w:hAnsi="SolaimanLipi" w:cs="SolaimanLipi"/>
          <w:sz w:val="26"/>
          <w:szCs w:val="26"/>
          <w:cs/>
          <w:lang w:bidi="bn-IN"/>
        </w:rPr>
        <w:t xml:space="preserve"> উক্ত পাঁচটি বিষয় হলা:</w:t>
      </w:r>
    </w:p>
    <w:p w:rsidR="004E5B93" w:rsidRPr="00FA2A2B" w:rsidRDefault="008900D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১</w:t>
      </w:r>
      <w:r w:rsidR="0041543B" w:rsidRPr="00FA2A2B">
        <w:rPr>
          <w:rFonts w:ascii="SolaimanLipi" w:hAnsi="SolaimanLipi" w:cs="SolaimanLipi"/>
          <w:sz w:val="26"/>
          <w:szCs w:val="26"/>
          <w:cs/>
          <w:lang w:bidi="bn-IN"/>
        </w:rPr>
        <w:t>)</w:t>
      </w:r>
      <w:r w:rsidR="004E5B93"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 xml:space="preserve">- </w:t>
      </w:r>
      <w:r w:rsidR="003778EA" w:rsidRPr="00FA2A2B">
        <w:rPr>
          <w:rFonts w:ascii="SolaimanLipi" w:hAnsi="SolaimanLipi" w:cs="SolaimanLipi"/>
          <w:sz w:val="26"/>
          <w:szCs w:val="26"/>
          <w:cs/>
          <w:lang w:bidi="bn-IN"/>
        </w:rPr>
        <w:t xml:space="preserve"> আমাকে </w:t>
      </w:r>
      <w:r w:rsidR="003842D2" w:rsidRPr="00FA2A2B">
        <w:rPr>
          <w:rFonts w:ascii="SolaimanLipi" w:hAnsi="SolaimanLipi" w:cs="SolaimanLipi"/>
          <w:sz w:val="26"/>
          <w:szCs w:val="26"/>
          <w:cs/>
          <w:lang w:bidi="bn-IN"/>
        </w:rPr>
        <w:t xml:space="preserve">আমার </w:t>
      </w:r>
      <w:r w:rsidR="009D196E" w:rsidRPr="00FA2A2B">
        <w:rPr>
          <w:rFonts w:ascii="SolaimanLipi" w:hAnsi="SolaimanLipi" w:cs="SolaimanLipi"/>
          <w:sz w:val="26"/>
          <w:szCs w:val="26"/>
          <w:cs/>
          <w:lang w:bidi="bn-IN"/>
        </w:rPr>
        <w:t xml:space="preserve">অনিষ্টকারীদের </w:t>
      </w:r>
      <w:r w:rsidR="003842D2" w:rsidRPr="00FA2A2B">
        <w:rPr>
          <w:rFonts w:ascii="SolaimanLipi" w:hAnsi="SolaimanLipi" w:cs="SolaimanLipi"/>
          <w:sz w:val="26"/>
          <w:szCs w:val="26"/>
          <w:cs/>
          <w:lang w:bidi="bn-IN"/>
        </w:rPr>
        <w:t xml:space="preserve">ভীতিগ্রস্ত করার </w:t>
      </w:r>
      <w:r w:rsidR="00E86559" w:rsidRPr="00FA2A2B">
        <w:rPr>
          <w:rFonts w:ascii="SolaimanLipi" w:hAnsi="SolaimanLipi" w:cs="SolaimanLipi"/>
          <w:sz w:val="26"/>
          <w:szCs w:val="26"/>
          <w:cs/>
          <w:lang w:bidi="bn-IN"/>
        </w:rPr>
        <w:t xml:space="preserve">জন্য </w:t>
      </w:r>
      <w:r w:rsidR="003778EA" w:rsidRPr="00FA2A2B">
        <w:rPr>
          <w:rFonts w:ascii="SolaimanLipi" w:hAnsi="SolaimanLipi" w:cs="SolaimanLipi"/>
          <w:sz w:val="26"/>
          <w:szCs w:val="26"/>
          <w:cs/>
          <w:lang w:bidi="bn-IN"/>
        </w:rPr>
        <w:t xml:space="preserve">এমন </w:t>
      </w:r>
      <w:r w:rsidR="003842D2" w:rsidRPr="00FA2A2B">
        <w:rPr>
          <w:rFonts w:ascii="SolaimanLipi" w:hAnsi="SolaimanLipi" w:cs="SolaimanLipi"/>
          <w:sz w:val="26"/>
          <w:szCs w:val="26"/>
          <w:cs/>
          <w:lang w:bidi="bn-IN"/>
        </w:rPr>
        <w:t xml:space="preserve">একটি </w:t>
      </w:r>
      <w:r w:rsidR="003778EA" w:rsidRPr="00FA2A2B">
        <w:rPr>
          <w:rFonts w:ascii="SolaimanLipi" w:hAnsi="SolaimanLipi" w:cs="SolaimanLipi"/>
          <w:sz w:val="26"/>
          <w:szCs w:val="26"/>
          <w:cs/>
          <w:lang w:bidi="bn-IN"/>
        </w:rPr>
        <w:t xml:space="preserve">প্রভাব </w:t>
      </w:r>
      <w:r w:rsidR="003842D2" w:rsidRPr="00FA2A2B">
        <w:rPr>
          <w:rFonts w:ascii="SolaimanLipi" w:hAnsi="SolaimanLipi" w:cs="SolaimanLipi"/>
          <w:sz w:val="26"/>
          <w:szCs w:val="26"/>
          <w:cs/>
          <w:lang w:bidi="bn-IN"/>
        </w:rPr>
        <w:t>প্রদানের দ্বারা</w:t>
      </w:r>
      <w:r w:rsidR="00B05312" w:rsidRPr="00FA2A2B">
        <w:rPr>
          <w:rFonts w:ascii="SolaimanLipi" w:hAnsi="SolaimanLipi" w:cs="SolaimanLipi"/>
          <w:sz w:val="26"/>
          <w:szCs w:val="26"/>
          <w:cs/>
          <w:lang w:bidi="bn-IN"/>
        </w:rPr>
        <w:t xml:space="preserve"> সাহায্য</w:t>
      </w:r>
      <w:r w:rsidR="003778EA" w:rsidRPr="00FA2A2B">
        <w:rPr>
          <w:rFonts w:ascii="SolaimanLipi" w:hAnsi="SolaimanLipi" w:cs="SolaimanLipi"/>
          <w:sz w:val="26"/>
          <w:szCs w:val="26"/>
          <w:cs/>
          <w:lang w:bidi="bn-IN"/>
        </w:rPr>
        <w:t xml:space="preserve"> করা হয়েছে যা একমাসের দূরত্ব </w:t>
      </w:r>
      <w:r w:rsidR="00F202ED" w:rsidRPr="00FA2A2B">
        <w:rPr>
          <w:rFonts w:ascii="SolaimanLipi" w:hAnsi="SolaimanLipi" w:cs="SolaimanLipi"/>
          <w:sz w:val="26"/>
          <w:szCs w:val="26"/>
          <w:cs/>
          <w:lang w:bidi="bn-IN"/>
        </w:rPr>
        <w:t>স্থান</w:t>
      </w:r>
      <w:r w:rsidR="00120076" w:rsidRPr="00FA2A2B">
        <w:rPr>
          <w:rFonts w:ascii="SolaimanLipi" w:hAnsi="SolaimanLipi" w:cs="SolaimanLipi"/>
          <w:sz w:val="26"/>
          <w:szCs w:val="26"/>
          <w:cs/>
          <w:lang w:bidi="bn-IN"/>
        </w:rPr>
        <w:t xml:space="preserve"> থেকেই </w:t>
      </w:r>
      <w:r w:rsidR="003778EA" w:rsidRPr="00FA2A2B">
        <w:rPr>
          <w:rFonts w:ascii="SolaimanLipi" w:hAnsi="SolaimanLipi" w:cs="SolaimanLipi"/>
          <w:sz w:val="26"/>
          <w:szCs w:val="26"/>
          <w:cs/>
          <w:lang w:bidi="bn-IN"/>
        </w:rPr>
        <w:t>অনু</w:t>
      </w:r>
      <w:r w:rsidR="003D66F4" w:rsidRPr="00FA2A2B">
        <w:rPr>
          <w:rFonts w:ascii="SolaimanLipi" w:hAnsi="SolaimanLipi" w:cs="SolaimanLipi"/>
          <w:sz w:val="26"/>
          <w:szCs w:val="26"/>
          <w:cs/>
          <w:lang w:bidi="bn-IN"/>
        </w:rPr>
        <w:t>ভব করা যায়।</w:t>
      </w:r>
    </w:p>
    <w:p w:rsidR="00120076" w:rsidRPr="00FA2A2B" w:rsidRDefault="00AF5BBE"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২</w:t>
      </w:r>
      <w:r w:rsidR="0041543B" w:rsidRPr="00FA2A2B">
        <w:rPr>
          <w:rFonts w:ascii="SolaimanLipi" w:hAnsi="SolaimanLipi" w:cs="SolaimanLipi"/>
          <w:sz w:val="26"/>
          <w:szCs w:val="26"/>
          <w:cs/>
          <w:lang w:bidi="bn-IN"/>
        </w:rPr>
        <w:t>)</w:t>
      </w:r>
      <w:r w:rsidR="004E5B93"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 xml:space="preserve"> </w:t>
      </w:r>
      <w:r w:rsidR="003778EA" w:rsidRPr="00FA2A2B">
        <w:rPr>
          <w:rFonts w:ascii="SolaimanLipi" w:hAnsi="SolaimanLipi" w:cs="SolaimanLipi"/>
          <w:sz w:val="26"/>
          <w:szCs w:val="26"/>
          <w:cs/>
          <w:lang w:bidi="bn-IN"/>
        </w:rPr>
        <w:t xml:space="preserve">সমস্ত </w:t>
      </w:r>
      <w:r w:rsidR="00120076" w:rsidRPr="00FA2A2B">
        <w:rPr>
          <w:rFonts w:ascii="SolaimanLipi" w:hAnsi="SolaimanLipi" w:cs="SolaimanLipi"/>
          <w:sz w:val="26"/>
          <w:szCs w:val="26"/>
          <w:cs/>
          <w:lang w:bidi="bn-IN"/>
        </w:rPr>
        <w:t xml:space="preserve">জমিন </w:t>
      </w:r>
      <w:r w:rsidR="003778EA" w:rsidRPr="00FA2A2B">
        <w:rPr>
          <w:rFonts w:ascii="SolaimanLipi" w:hAnsi="SolaimanLipi" w:cs="SolaimanLipi"/>
          <w:sz w:val="26"/>
          <w:szCs w:val="26"/>
          <w:cs/>
          <w:lang w:bidi="bn-IN"/>
        </w:rPr>
        <w:t xml:space="preserve">আমার জন্য নামাজ </w:t>
      </w:r>
      <w:r w:rsidR="00120076" w:rsidRPr="00FA2A2B">
        <w:rPr>
          <w:rFonts w:ascii="SolaimanLipi" w:hAnsi="SolaimanLipi" w:cs="SolaimanLipi"/>
          <w:sz w:val="26"/>
          <w:szCs w:val="26"/>
          <w:cs/>
          <w:lang w:bidi="bn-IN"/>
        </w:rPr>
        <w:t>পড়ার</w:t>
      </w:r>
      <w:r w:rsidR="003778EA" w:rsidRPr="00FA2A2B">
        <w:rPr>
          <w:rFonts w:ascii="SolaimanLipi" w:hAnsi="SolaimanLipi" w:cs="SolaimanLipi"/>
          <w:sz w:val="26"/>
          <w:szCs w:val="26"/>
          <w:cs/>
          <w:lang w:bidi="bn-IN"/>
        </w:rPr>
        <w:t xml:space="preserve"> স্থান ও পবিত্রতার্জনের উপায় করা হয়েছে। কাজেই আমার উম্মতের যে </w:t>
      </w:r>
      <w:r w:rsidR="00120076" w:rsidRPr="00FA2A2B">
        <w:rPr>
          <w:rFonts w:ascii="SolaimanLipi" w:hAnsi="SolaimanLipi" w:cs="SolaimanLipi"/>
          <w:sz w:val="26"/>
          <w:szCs w:val="26"/>
          <w:cs/>
          <w:lang w:bidi="bn-IN"/>
        </w:rPr>
        <w:t xml:space="preserve">কোনো ব্যক্তি </w:t>
      </w:r>
      <w:r w:rsidR="003778EA" w:rsidRPr="00FA2A2B">
        <w:rPr>
          <w:rFonts w:ascii="SolaimanLipi" w:hAnsi="SolaimanLipi" w:cs="SolaimanLipi"/>
          <w:sz w:val="26"/>
          <w:szCs w:val="26"/>
          <w:cs/>
          <w:lang w:bidi="bn-IN"/>
        </w:rPr>
        <w:t>যেখানে</w:t>
      </w:r>
      <w:r w:rsidR="00120076" w:rsidRPr="00FA2A2B">
        <w:rPr>
          <w:rFonts w:ascii="SolaimanLipi" w:hAnsi="SolaimanLipi" w:cs="SolaimanLipi"/>
          <w:sz w:val="26"/>
          <w:szCs w:val="26"/>
          <w:cs/>
          <w:lang w:bidi="bn-IN"/>
        </w:rPr>
        <w:t>ই</w:t>
      </w:r>
      <w:r w:rsidR="003778EA" w:rsidRPr="00FA2A2B">
        <w:rPr>
          <w:rFonts w:ascii="SolaimanLipi" w:hAnsi="SolaimanLipi" w:cs="SolaimanLipi"/>
          <w:sz w:val="26"/>
          <w:szCs w:val="26"/>
          <w:cs/>
          <w:lang w:bidi="bn-IN"/>
        </w:rPr>
        <w:t xml:space="preserve"> নামাজের </w:t>
      </w:r>
      <w:r w:rsidR="00120076" w:rsidRPr="00FA2A2B">
        <w:rPr>
          <w:rFonts w:ascii="SolaimanLipi" w:hAnsi="SolaimanLipi" w:cs="SolaimanLipi"/>
          <w:sz w:val="26"/>
          <w:szCs w:val="26"/>
          <w:cs/>
          <w:lang w:bidi="bn-IN"/>
        </w:rPr>
        <w:t>সময়</w:t>
      </w:r>
      <w:r w:rsidR="003778EA" w:rsidRPr="00FA2A2B">
        <w:rPr>
          <w:rFonts w:ascii="SolaimanLipi" w:hAnsi="SolaimanLipi" w:cs="SolaimanLipi"/>
          <w:sz w:val="26"/>
          <w:szCs w:val="26"/>
          <w:cs/>
          <w:lang w:bidi="bn-IN"/>
        </w:rPr>
        <w:t xml:space="preserve"> </w:t>
      </w:r>
      <w:r w:rsidR="00120076" w:rsidRPr="00FA2A2B">
        <w:rPr>
          <w:rFonts w:ascii="SolaimanLipi" w:hAnsi="SolaimanLipi" w:cs="SolaimanLipi"/>
          <w:sz w:val="26"/>
          <w:szCs w:val="26"/>
          <w:cs/>
          <w:lang w:bidi="bn-IN"/>
        </w:rPr>
        <w:t xml:space="preserve">পেয়ে যাবে, </w:t>
      </w:r>
      <w:r w:rsidR="003778EA" w:rsidRPr="00FA2A2B">
        <w:rPr>
          <w:rFonts w:ascii="SolaimanLipi" w:hAnsi="SolaimanLipi" w:cs="SolaimanLipi"/>
          <w:sz w:val="26"/>
          <w:szCs w:val="26"/>
          <w:cs/>
          <w:lang w:bidi="bn-IN"/>
        </w:rPr>
        <w:t xml:space="preserve">সেখানেই যেন </w:t>
      </w:r>
      <w:r w:rsidR="00120076" w:rsidRPr="00FA2A2B">
        <w:rPr>
          <w:rFonts w:ascii="SolaimanLipi" w:hAnsi="SolaimanLipi" w:cs="SolaimanLipi"/>
          <w:sz w:val="26"/>
          <w:szCs w:val="26"/>
          <w:cs/>
          <w:lang w:bidi="bn-IN"/>
        </w:rPr>
        <w:t xml:space="preserve">সে </w:t>
      </w:r>
      <w:r w:rsidR="003778EA" w:rsidRPr="00FA2A2B">
        <w:rPr>
          <w:rFonts w:ascii="SolaimanLipi" w:hAnsi="SolaimanLipi" w:cs="SolaimanLipi"/>
          <w:sz w:val="26"/>
          <w:szCs w:val="26"/>
          <w:cs/>
          <w:lang w:bidi="bn-IN"/>
        </w:rPr>
        <w:t xml:space="preserve">নামাজ </w:t>
      </w:r>
      <w:r w:rsidR="00332F7A" w:rsidRPr="00FA2A2B">
        <w:rPr>
          <w:rFonts w:ascii="SolaimanLipi" w:hAnsi="SolaimanLipi" w:cs="SolaimanLipi"/>
          <w:sz w:val="26"/>
          <w:szCs w:val="26"/>
          <w:cs/>
          <w:lang w:bidi="bn-IN"/>
        </w:rPr>
        <w:t xml:space="preserve">পড়ে। </w:t>
      </w:r>
    </w:p>
    <w:p w:rsidR="00120076" w:rsidRPr="00FA2A2B" w:rsidRDefault="008900D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৩</w:t>
      </w:r>
      <w:r w:rsidR="0041543B" w:rsidRPr="00FA2A2B">
        <w:rPr>
          <w:rFonts w:ascii="SolaimanLipi" w:hAnsi="SolaimanLipi" w:cs="SolaimanLipi"/>
          <w:sz w:val="26"/>
          <w:szCs w:val="26"/>
          <w:cs/>
          <w:lang w:bidi="bn-IN"/>
        </w:rPr>
        <w:t>)</w:t>
      </w:r>
      <w:r w:rsidR="004E5B93"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 xml:space="preserve">- </w:t>
      </w:r>
      <w:r w:rsidR="00AB15FD" w:rsidRPr="00FA2A2B">
        <w:rPr>
          <w:rFonts w:ascii="SolaimanLipi" w:hAnsi="SolaimanLipi" w:cs="SolaimanLipi"/>
          <w:sz w:val="26"/>
          <w:szCs w:val="26"/>
          <w:cs/>
          <w:lang w:bidi="bn-IN"/>
        </w:rPr>
        <w:t xml:space="preserve"> </w:t>
      </w:r>
      <w:r w:rsidR="00595DBE" w:rsidRPr="00FA2A2B">
        <w:rPr>
          <w:rFonts w:ascii="SolaimanLipi" w:hAnsi="SolaimanLipi" w:cs="SolaimanLipi"/>
          <w:sz w:val="26"/>
          <w:szCs w:val="26"/>
          <w:cs/>
          <w:lang w:bidi="bn-IN"/>
        </w:rPr>
        <w:t xml:space="preserve">আমার জন্য গানীমাতের মাল </w:t>
      </w:r>
      <w:r w:rsidR="00A707BE" w:rsidRPr="00FA2A2B">
        <w:rPr>
          <w:rFonts w:ascii="SolaimanLipi" w:hAnsi="SolaimanLipi" w:cs="SolaimanLipi"/>
          <w:sz w:val="26"/>
          <w:szCs w:val="26"/>
          <w:cs/>
          <w:lang w:bidi="bn-IN"/>
        </w:rPr>
        <w:t>(ইসলামের শিক্ষা মোতাবেক যুদ্ধলব্ধ সম্পদ)</w:t>
      </w:r>
      <w:r w:rsidR="002C748A" w:rsidRPr="00FA2A2B">
        <w:rPr>
          <w:rFonts w:ascii="SolaimanLipi" w:hAnsi="SolaimanLipi" w:cs="SolaimanLipi"/>
          <w:sz w:val="26"/>
          <w:szCs w:val="26"/>
          <w:cs/>
          <w:lang w:bidi="bn-IN"/>
        </w:rPr>
        <w:t xml:space="preserve"> </w:t>
      </w:r>
      <w:r w:rsidR="00595DBE" w:rsidRPr="00FA2A2B">
        <w:rPr>
          <w:rFonts w:ascii="SolaimanLipi" w:hAnsi="SolaimanLipi" w:cs="SolaimanLipi"/>
          <w:sz w:val="26"/>
          <w:szCs w:val="26"/>
          <w:cs/>
          <w:lang w:bidi="bn-IN"/>
        </w:rPr>
        <w:t xml:space="preserve">হালাল </w:t>
      </w:r>
      <w:r w:rsidRPr="00FA2A2B">
        <w:rPr>
          <w:rFonts w:ascii="SolaimanLipi" w:hAnsi="SolaimanLipi" w:cs="SolaimanLipi"/>
          <w:sz w:val="26"/>
          <w:szCs w:val="26"/>
          <w:cs/>
          <w:lang w:bidi="bn-IN"/>
        </w:rPr>
        <w:t xml:space="preserve">ও বৈধ </w:t>
      </w:r>
      <w:r w:rsidR="00595DBE" w:rsidRPr="00FA2A2B">
        <w:rPr>
          <w:rFonts w:ascii="SolaimanLipi" w:hAnsi="SolaimanLipi" w:cs="SolaimanLipi"/>
          <w:sz w:val="26"/>
          <w:szCs w:val="26"/>
          <w:cs/>
          <w:lang w:bidi="bn-IN"/>
        </w:rPr>
        <w:t>করে দেওয়া হয়েছে</w:t>
      </w:r>
      <w:r w:rsidR="003778EA" w:rsidRPr="00FA2A2B">
        <w:rPr>
          <w:rFonts w:ascii="SolaimanLipi" w:hAnsi="SolaimanLipi" w:cs="SolaimanLipi"/>
          <w:sz w:val="26"/>
          <w:szCs w:val="26"/>
          <w:cs/>
          <w:lang w:bidi="hi-IN"/>
        </w:rPr>
        <w:t>।</w:t>
      </w:r>
    </w:p>
    <w:p w:rsidR="003D65E3" w:rsidRPr="00FA2A2B" w:rsidRDefault="008900D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৪</w:t>
      </w:r>
      <w:r w:rsidR="0041543B" w:rsidRPr="00FA2A2B">
        <w:rPr>
          <w:rFonts w:ascii="SolaimanLipi" w:hAnsi="SolaimanLipi" w:cs="SolaimanLipi"/>
          <w:sz w:val="26"/>
          <w:szCs w:val="26"/>
          <w:cs/>
          <w:lang w:bidi="bn-IN"/>
        </w:rPr>
        <w:t>)</w:t>
      </w:r>
      <w:r w:rsidR="004E5B93"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 xml:space="preserve">- </w:t>
      </w:r>
      <w:r w:rsidR="003778EA" w:rsidRPr="00FA2A2B">
        <w:rPr>
          <w:rFonts w:ascii="SolaimanLipi" w:hAnsi="SolaimanLipi" w:cs="SolaimanLipi"/>
          <w:sz w:val="26"/>
          <w:szCs w:val="26"/>
          <w:cs/>
          <w:lang w:bidi="bn-IN"/>
        </w:rPr>
        <w:t xml:space="preserve"> </w:t>
      </w:r>
      <w:r w:rsidR="003D65E3" w:rsidRPr="00FA2A2B">
        <w:rPr>
          <w:rFonts w:ascii="SolaimanLipi" w:hAnsi="SolaimanLipi" w:cs="SolaimanLipi"/>
          <w:sz w:val="26"/>
          <w:szCs w:val="26"/>
          <w:cs/>
          <w:lang w:bidi="bn-IN"/>
        </w:rPr>
        <w:t>পূর্ববর্তী নাবীগণ কোনো বিশেষ জাতির জন্য প্রেরিত হয়েছিলেন। আর আমি</w:t>
      </w:r>
      <w:r w:rsidR="003778EA" w:rsidRPr="00FA2A2B">
        <w:rPr>
          <w:rFonts w:ascii="SolaimanLipi" w:hAnsi="SolaimanLipi" w:cs="SolaimanLipi"/>
          <w:sz w:val="26"/>
          <w:szCs w:val="26"/>
          <w:cs/>
          <w:lang w:bidi="bn-IN"/>
        </w:rPr>
        <w:t xml:space="preserve"> সকল </w:t>
      </w:r>
      <w:r w:rsidR="00105C0D" w:rsidRPr="00FA2A2B">
        <w:rPr>
          <w:rFonts w:ascii="SolaimanLipi" w:hAnsi="SolaimanLipi" w:cs="SolaimanLipi"/>
          <w:sz w:val="26"/>
          <w:szCs w:val="26"/>
          <w:cs/>
          <w:lang w:bidi="bn-IN"/>
        </w:rPr>
        <w:t xml:space="preserve">জাতির </w:t>
      </w:r>
      <w:r w:rsidR="003778EA" w:rsidRPr="00FA2A2B">
        <w:rPr>
          <w:rFonts w:ascii="SolaimanLipi" w:hAnsi="SolaimanLipi" w:cs="SolaimanLipi"/>
          <w:sz w:val="26"/>
          <w:szCs w:val="26"/>
          <w:cs/>
          <w:lang w:bidi="bn-IN"/>
        </w:rPr>
        <w:t>মান</w:t>
      </w:r>
      <w:r w:rsidR="00105C0D" w:rsidRPr="00FA2A2B">
        <w:rPr>
          <w:rFonts w:ascii="SolaimanLipi" w:hAnsi="SolaimanLipi" w:cs="SolaimanLipi"/>
          <w:sz w:val="26"/>
          <w:szCs w:val="26"/>
          <w:cs/>
          <w:lang w:bidi="bn-IN"/>
        </w:rPr>
        <w:t xml:space="preserve">ব সমাজের জন্য </w:t>
      </w:r>
      <w:r w:rsidR="003D65E3" w:rsidRPr="00FA2A2B">
        <w:rPr>
          <w:rFonts w:ascii="SolaimanLipi" w:hAnsi="SolaimanLipi" w:cs="SolaimanLipi"/>
          <w:sz w:val="26"/>
          <w:szCs w:val="26"/>
          <w:cs/>
          <w:lang w:bidi="bn-IN"/>
        </w:rPr>
        <w:t>প্রেরিত হয়েছি।</w:t>
      </w:r>
    </w:p>
    <w:p w:rsidR="004E5B93" w:rsidRPr="00FA2A2B" w:rsidRDefault="003D65E3"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w:t>
      </w:r>
      <w:r w:rsidR="003778EA" w:rsidRPr="00FA2A2B">
        <w:rPr>
          <w:rFonts w:ascii="SolaimanLipi" w:hAnsi="SolaimanLipi" w:cs="SolaimanLipi"/>
          <w:sz w:val="26"/>
          <w:szCs w:val="26"/>
          <w:cs/>
          <w:lang w:bidi="bn-IN"/>
        </w:rPr>
        <w:t>৫</w:t>
      </w:r>
      <w:r w:rsidR="0041543B" w:rsidRPr="00FA2A2B">
        <w:rPr>
          <w:rFonts w:ascii="SolaimanLipi" w:hAnsi="SolaimanLipi" w:cs="SolaimanLipi"/>
          <w:sz w:val="26"/>
          <w:szCs w:val="26"/>
          <w:cs/>
          <w:lang w:bidi="bn-IN"/>
        </w:rPr>
        <w:t>)</w:t>
      </w:r>
      <w:r w:rsidR="004E5B93" w:rsidRPr="00FA2A2B">
        <w:rPr>
          <w:rFonts w:ascii="SolaimanLipi" w:hAnsi="SolaimanLipi" w:cs="SolaimanLipi"/>
          <w:sz w:val="26"/>
          <w:szCs w:val="26"/>
          <w:cs/>
          <w:lang w:bidi="bn-IN"/>
        </w:rPr>
        <w:t xml:space="preserve"> </w:t>
      </w:r>
      <w:r w:rsidR="0041543B" w:rsidRPr="00FA2A2B">
        <w:rPr>
          <w:rFonts w:ascii="SolaimanLipi" w:hAnsi="SolaimanLipi" w:cs="SolaimanLipi"/>
          <w:sz w:val="26"/>
          <w:szCs w:val="26"/>
          <w:cs/>
          <w:lang w:bidi="bn-IN"/>
        </w:rPr>
        <w:t xml:space="preserve">- </w:t>
      </w:r>
      <w:r w:rsidR="003778EA" w:rsidRPr="00FA2A2B">
        <w:rPr>
          <w:rFonts w:ascii="SolaimanLipi" w:hAnsi="SolaimanLipi" w:cs="SolaimanLipi"/>
          <w:sz w:val="26"/>
          <w:szCs w:val="26"/>
          <w:cs/>
          <w:lang w:bidi="bn-IN"/>
        </w:rPr>
        <w:t xml:space="preserve"> </w:t>
      </w:r>
      <w:r w:rsidR="004E5B93" w:rsidRPr="00FA2A2B">
        <w:rPr>
          <w:rFonts w:ascii="SolaimanLipi" w:hAnsi="SolaimanLipi" w:cs="SolaimanLipi"/>
          <w:sz w:val="26"/>
          <w:szCs w:val="26"/>
          <w:cs/>
          <w:lang w:bidi="bn-IN"/>
        </w:rPr>
        <w:t xml:space="preserve">মানুষের মঙ্গলার্থে মহান আল্লাহর পক্ষ থেকে </w:t>
      </w:r>
      <w:r w:rsidR="003778EA" w:rsidRPr="00FA2A2B">
        <w:rPr>
          <w:rFonts w:ascii="SolaimanLipi" w:hAnsi="SolaimanLipi" w:cs="SolaimanLipi"/>
          <w:sz w:val="26"/>
          <w:szCs w:val="26"/>
          <w:cs/>
          <w:lang w:bidi="bn-IN"/>
        </w:rPr>
        <w:t xml:space="preserve"> </w:t>
      </w:r>
      <w:r w:rsidR="004E5B93" w:rsidRPr="00FA2A2B">
        <w:rPr>
          <w:rFonts w:ascii="SolaimanLipi" w:hAnsi="SolaimanLipi" w:cs="SolaimanLipi"/>
          <w:sz w:val="26"/>
          <w:szCs w:val="26"/>
          <w:cs/>
          <w:lang w:bidi="bn-IN"/>
        </w:rPr>
        <w:t xml:space="preserve">আমাকে ব্যাপকভিত্তিক </w:t>
      </w:r>
      <w:r w:rsidR="00516E8D" w:rsidRPr="00FA2A2B">
        <w:rPr>
          <w:rFonts w:ascii="SolaimanLipi" w:hAnsi="SolaimanLipi" w:cs="SolaimanLipi"/>
          <w:sz w:val="26"/>
          <w:szCs w:val="26"/>
          <w:cs/>
          <w:lang w:bidi="bn-IN"/>
        </w:rPr>
        <w:t xml:space="preserve">পরকালে </w:t>
      </w:r>
      <w:r w:rsidR="004E5B93" w:rsidRPr="00FA2A2B">
        <w:rPr>
          <w:rFonts w:ascii="SolaimanLipi" w:hAnsi="SolaimanLipi" w:cs="SolaimanLipi"/>
          <w:sz w:val="26"/>
          <w:szCs w:val="26"/>
          <w:cs/>
          <w:lang w:bidi="bn-IN"/>
        </w:rPr>
        <w:t>সুপারিশের ক্ষমতা প্রদান করা হয়েছে</w:t>
      </w:r>
      <w:r w:rsidR="00AF46A2" w:rsidRPr="00FA2A2B">
        <w:rPr>
          <w:rFonts w:ascii="Arial" w:hAnsi="Arial" w:hint="cs"/>
          <w:sz w:val="26"/>
          <w:szCs w:val="26"/>
          <w:cs/>
          <w:lang w:bidi="bn-IN"/>
        </w:rPr>
        <w:t>”</w:t>
      </w:r>
      <w:r w:rsidR="004E5B93" w:rsidRPr="00FA2A2B">
        <w:rPr>
          <w:rFonts w:ascii="SolaimanLipi" w:hAnsi="SolaimanLipi" w:cs="SolaimanLipi"/>
          <w:sz w:val="26"/>
          <w:szCs w:val="26"/>
          <w:cs/>
          <w:lang w:bidi="hi-IN"/>
        </w:rPr>
        <w:t>।</w:t>
      </w:r>
    </w:p>
    <w:p w:rsidR="008459CD" w:rsidRPr="00FA2A2B" w:rsidRDefault="008459CD" w:rsidP="00557095">
      <w:pPr>
        <w:pStyle w:val="NormalWeb"/>
        <w:shd w:val="clear" w:color="auto" w:fill="FFFFFF"/>
        <w:spacing w:before="0" w:beforeAutospacing="0" w:after="0" w:afterAutospacing="0" w:line="330" w:lineRule="atLeast"/>
        <w:jc w:val="both"/>
        <w:rPr>
          <w:rFonts w:ascii="SolaimanLipi" w:eastAsia="Calibri" w:hAnsi="SolaimanLipi" w:cs="SolaimanLipi"/>
          <w:sz w:val="26"/>
          <w:szCs w:val="26"/>
          <w:lang w:bidi="bn-IN"/>
        </w:rPr>
      </w:pP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সহীহ বুখারী</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হাদীস নং </w:t>
      </w:r>
      <w:r w:rsidRPr="00FA2A2B">
        <w:rPr>
          <w:rFonts w:ascii="SolaimanLipi" w:hAnsi="SolaimanLipi" w:cs="SolaimanLipi"/>
          <w:sz w:val="26"/>
          <w:szCs w:val="26"/>
          <w:cs/>
          <w:lang w:bidi="bn-IN"/>
        </w:rPr>
        <w:t>438</w:t>
      </w:r>
      <w:r w:rsidRPr="00FA2A2B">
        <w:rPr>
          <w:rFonts w:ascii="SolaimanLipi" w:eastAsia="Calibri" w:hAnsi="SolaimanLipi" w:cs="SolaimanLipi"/>
          <w:sz w:val="26"/>
          <w:szCs w:val="26"/>
          <w:cs/>
          <w:lang w:bidi="bn-IN"/>
        </w:rPr>
        <w:t xml:space="preserve"> এবং সহীহ মুসলিম</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হাদীস নং </w:t>
      </w:r>
      <w:r w:rsidRPr="00FA2A2B">
        <w:rPr>
          <w:rFonts w:ascii="SolaimanLipi" w:hAnsi="SolaimanLipi" w:cs="SolaimanLipi"/>
          <w:sz w:val="26"/>
          <w:szCs w:val="26"/>
          <w:cs/>
          <w:lang w:bidi="bn-IN"/>
        </w:rPr>
        <w:t>3</w:t>
      </w:r>
      <w:r w:rsidRPr="00FA2A2B">
        <w:rPr>
          <w:rFonts w:ascii="SolaimanLipi" w:eastAsia="Calibri" w:hAnsi="SolaimanLipi" w:cs="SolaimanLipi"/>
          <w:sz w:val="26"/>
          <w:szCs w:val="26"/>
          <w:cs/>
          <w:lang w:bidi="bn-IN"/>
        </w:rPr>
        <w:t xml:space="preserve"> - (</w:t>
      </w:r>
      <w:r w:rsidRPr="00FA2A2B">
        <w:rPr>
          <w:rFonts w:ascii="SolaimanLipi" w:hAnsi="SolaimanLipi" w:cs="SolaimanLipi"/>
          <w:sz w:val="26"/>
          <w:szCs w:val="26"/>
          <w:cs/>
          <w:lang w:bidi="bn-IN"/>
        </w:rPr>
        <w:t>521</w:t>
      </w:r>
      <w:r w:rsidRPr="00FA2A2B">
        <w:rPr>
          <w:rFonts w:ascii="SolaimanLipi" w:eastAsia="Calibri" w:hAnsi="SolaimanLipi" w:cs="SolaimanLipi"/>
          <w:sz w:val="26"/>
          <w:szCs w:val="26"/>
          <w:cs/>
          <w:lang w:bidi="bn-IN"/>
        </w:rPr>
        <w:t>)</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তবে হাদীসের শব্দগুলি সহীহ বুখারী থেকে নেওয়া হয়েছে</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hi-IN"/>
        </w:rPr>
        <w:t>।</w:t>
      </w:r>
      <w:r w:rsidRPr="00FA2A2B">
        <w:rPr>
          <w:rFonts w:ascii="SolaimanLipi" w:eastAsia="Calibri" w:hAnsi="SolaimanLipi" w:cs="SolaimanLipi"/>
          <w:sz w:val="26"/>
          <w:szCs w:val="26"/>
          <w:lang w:bidi="bn-IN"/>
        </w:rPr>
        <w:t xml:space="preserve"> </w:t>
      </w:r>
    </w:p>
    <w:p w:rsidR="009E08ED" w:rsidRPr="00FA2A2B" w:rsidRDefault="009E08ED"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9E08ED" w:rsidRPr="00FA2A2B" w:rsidRDefault="009E08ED"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31620" w:rsidRPr="00FA2A2B" w:rsidRDefault="009E08E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1- </w:t>
      </w:r>
      <w:r w:rsidR="00831620" w:rsidRPr="00FA2A2B">
        <w:rPr>
          <w:rFonts w:ascii="SolaimanLipi" w:hAnsi="SolaimanLipi" w:cs="SolaimanLipi"/>
          <w:sz w:val="26"/>
          <w:szCs w:val="26"/>
          <w:cs/>
          <w:lang w:bidi="bn-IN"/>
        </w:rPr>
        <w:t xml:space="preserve">নিশ্চয় মহান আল্লাহ তাঁর রাসূল মুহাম্মদ </w:t>
      </w:r>
      <w:r w:rsidR="00831620" w:rsidRPr="00FA2A2B">
        <w:rPr>
          <w:rFonts w:ascii="SolaimanLipi" w:hAnsi="SolaimanLipi" w:cs="SolaimanLipi"/>
          <w:sz w:val="26"/>
          <w:szCs w:val="26"/>
          <w:lang w:bidi="bn-IN"/>
        </w:rPr>
        <w:t>[</w:t>
      </w:r>
      <w:r w:rsidR="00831620" w:rsidRPr="00FA2A2B">
        <w:rPr>
          <w:rFonts w:ascii="SolaimanLipi" w:hAnsi="SolaimanLipi" w:cs="SolaimanLipi"/>
          <w:sz w:val="26"/>
          <w:szCs w:val="26"/>
          <w:cs/>
          <w:lang w:bidi="bn-IN"/>
        </w:rPr>
        <w:t>সাল্লাল্লাহু আলাইহি ওয়াসাল্লাম</w:t>
      </w:r>
      <w:r w:rsidR="00831620" w:rsidRPr="00FA2A2B">
        <w:rPr>
          <w:rFonts w:ascii="SolaimanLipi" w:hAnsi="SolaimanLipi" w:cs="SolaimanLipi"/>
          <w:sz w:val="26"/>
          <w:szCs w:val="26"/>
          <w:lang w:bidi="bn-IN"/>
        </w:rPr>
        <w:t xml:space="preserve">] </w:t>
      </w:r>
      <w:r w:rsidR="00831620" w:rsidRPr="00FA2A2B">
        <w:rPr>
          <w:rFonts w:ascii="SolaimanLipi" w:hAnsi="SolaimanLipi" w:cs="SolaimanLipi"/>
          <w:sz w:val="26"/>
          <w:szCs w:val="26"/>
          <w:cs/>
          <w:lang w:bidi="bn-IN"/>
        </w:rPr>
        <w:t xml:space="preserve">কে কতকগুলি বৈশিষ্ট্য প্রদান করেছেন। উক্ত </w:t>
      </w:r>
      <w:r w:rsidR="00831620" w:rsidRPr="00FA2A2B">
        <w:rPr>
          <w:rFonts w:ascii="SolaimanLipi" w:hAnsi="SolaimanLipi" w:cs="SolaimanLipi"/>
          <w:sz w:val="26"/>
          <w:szCs w:val="26"/>
          <w:cs/>
          <w:lang w:bidi="bn-IN"/>
        </w:rPr>
        <w:lastRenderedPageBreak/>
        <w:t>বৈশিষ্ট্যগুলির মধ্যে থেকে এখানে কয়েকটি বৈশিষ্ট্যের কথা উল্লেখ করা হলো</w:t>
      </w:r>
      <w:r w:rsidR="00831620" w:rsidRPr="00FA2A2B">
        <w:rPr>
          <w:rFonts w:ascii="SolaimanLipi" w:hAnsi="SolaimanLipi" w:cs="SolaimanLipi"/>
          <w:sz w:val="26"/>
          <w:szCs w:val="26"/>
          <w:lang w:bidi="bn-IN"/>
        </w:rPr>
        <w:t>:</w:t>
      </w:r>
      <w:r w:rsidR="00831620" w:rsidRPr="00FA2A2B">
        <w:rPr>
          <w:rFonts w:ascii="SolaimanLipi" w:hAnsi="SolaimanLipi" w:cs="SolaimanLipi"/>
          <w:sz w:val="26"/>
          <w:szCs w:val="26"/>
          <w:cs/>
          <w:lang w:bidi="bn-IN"/>
        </w:rPr>
        <w:t xml:space="preserve"> </w:t>
      </w:r>
    </w:p>
    <w:p w:rsidR="00941ADF" w:rsidRPr="00FA2A2B" w:rsidRDefault="00941ADF"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ক। ভীতিগ্রস্ত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হওয়ার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প্রভাব</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ভয় লাগা, ডর করা, আশঙ্কা করা। সুতরাং মহান আল্লাহ তাঁর রাসূল মুহাম্মদ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এর </w:t>
      </w:r>
      <w:r w:rsidR="009D196E" w:rsidRPr="00FA2A2B">
        <w:rPr>
          <w:rFonts w:ascii="SolaimanLipi" w:hAnsi="SolaimanLipi" w:cs="SolaimanLipi"/>
          <w:sz w:val="26"/>
          <w:szCs w:val="26"/>
          <w:cs/>
          <w:lang w:bidi="bn-IN"/>
        </w:rPr>
        <w:t xml:space="preserve">অনিষ্টকারীদের </w:t>
      </w:r>
      <w:r w:rsidRPr="00FA2A2B">
        <w:rPr>
          <w:rFonts w:ascii="SolaimanLipi" w:hAnsi="SolaimanLipi" w:cs="SolaimanLipi"/>
          <w:sz w:val="26"/>
          <w:szCs w:val="26"/>
          <w:cs/>
          <w:lang w:bidi="bn-IN"/>
        </w:rPr>
        <w:t>অন্তরে নিক্ষেপ করেন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ভীতি</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আল্লাহর রাসূল মুহাম্মদ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009D196E" w:rsidRPr="00FA2A2B">
        <w:rPr>
          <w:rFonts w:ascii="SolaimanLipi" w:hAnsi="SolaimanLipi" w:cs="SolaimanLipi"/>
          <w:sz w:val="26"/>
          <w:szCs w:val="26"/>
          <w:cs/>
          <w:lang w:bidi="bn-IN"/>
        </w:rPr>
        <w:t>অনিষ্টকারীদের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রাস্তা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অতিক্রম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করার</w:t>
      </w:r>
      <w:r w:rsidRPr="00FA2A2B">
        <w:rPr>
          <w:rFonts w:ascii="SolaimanLipi" w:hAnsi="SolaimanLipi" w:cs="SolaimanLipi"/>
          <w:sz w:val="26"/>
          <w:szCs w:val="26"/>
          <w:lang w:bidi="bn-IN"/>
        </w:rPr>
        <w:t xml:space="preserve"> </w:t>
      </w:r>
      <w:r w:rsidR="00A748C5" w:rsidRPr="00FA2A2B">
        <w:rPr>
          <w:rFonts w:ascii="SolaimanLipi" w:hAnsi="SolaimanLipi" w:cs="SolaimanLipi"/>
          <w:sz w:val="26"/>
          <w:szCs w:val="26"/>
          <w:cs/>
          <w:lang w:bidi="bn-IN"/>
        </w:rPr>
        <w:t>দূরত্ব</w:t>
      </w:r>
      <w:r w:rsidR="00A748C5" w:rsidRPr="00FA2A2B">
        <w:rPr>
          <w:rFonts w:ascii="SolaimanLipi" w:hAnsi="SolaimanLipi" w:cs="SolaimanLipi"/>
          <w:sz w:val="26"/>
          <w:szCs w:val="26"/>
          <w:lang w:bidi="bn-IN"/>
        </w:rPr>
        <w:t xml:space="preserve"> </w:t>
      </w:r>
      <w:r w:rsidR="008A7438" w:rsidRPr="00FA2A2B">
        <w:rPr>
          <w:rFonts w:ascii="SolaimanLipi" w:hAnsi="SolaimanLipi" w:cs="SolaimanLipi"/>
          <w:sz w:val="26"/>
          <w:szCs w:val="26"/>
          <w:cs/>
          <w:lang w:bidi="bn-IN"/>
        </w:rPr>
        <w:t xml:space="preserve">ও </w:t>
      </w:r>
      <w:r w:rsidR="00600B3A" w:rsidRPr="00FA2A2B">
        <w:rPr>
          <w:rFonts w:ascii="SolaimanLipi" w:hAnsi="SolaimanLipi" w:cs="SolaimanLipi"/>
          <w:sz w:val="26"/>
          <w:szCs w:val="26"/>
          <w:cs/>
          <w:lang w:bidi="bn-IN"/>
        </w:rPr>
        <w:t>ব্যবধান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থাকলেও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ভীতিগ্রস্ত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পড়ে</w:t>
      </w:r>
      <w:r w:rsidRPr="00FA2A2B">
        <w:rPr>
          <w:rFonts w:ascii="SolaimanLipi" w:hAnsi="SolaimanLipi" w:cs="SolaimanLipi"/>
          <w:sz w:val="26"/>
          <w:szCs w:val="26"/>
          <w:cs/>
          <w:lang w:bidi="hi-IN"/>
        </w:rPr>
        <w:t>।</w:t>
      </w:r>
      <w:r w:rsidR="00103B26" w:rsidRPr="00FA2A2B">
        <w:rPr>
          <w:rFonts w:ascii="SolaimanLipi" w:hAnsi="SolaimanLipi" w:cs="SolaimanLipi"/>
          <w:sz w:val="26"/>
          <w:szCs w:val="26"/>
          <w:cs/>
          <w:lang w:bidi="bn-IN"/>
        </w:rPr>
        <w:t xml:space="preserve"> এই বিষয়টি আল্লাহর রাসূল মুহাম্মদ </w:t>
      </w:r>
      <w:r w:rsidR="00103B26" w:rsidRPr="00FA2A2B">
        <w:rPr>
          <w:rFonts w:ascii="SolaimanLipi" w:hAnsi="SolaimanLipi" w:cs="SolaimanLipi"/>
          <w:sz w:val="26"/>
          <w:szCs w:val="26"/>
          <w:lang w:bidi="bn-IN"/>
        </w:rPr>
        <w:t>[</w:t>
      </w:r>
      <w:r w:rsidR="00103B26" w:rsidRPr="00FA2A2B">
        <w:rPr>
          <w:rFonts w:ascii="SolaimanLipi" w:hAnsi="SolaimanLipi" w:cs="SolaimanLipi"/>
          <w:sz w:val="26"/>
          <w:szCs w:val="26"/>
          <w:cs/>
          <w:lang w:bidi="bn-IN"/>
        </w:rPr>
        <w:t>সাল্লাল্লাহু আলাইহি ওয়াসাল্লাম</w:t>
      </w:r>
      <w:r w:rsidR="00103B26" w:rsidRPr="00FA2A2B">
        <w:rPr>
          <w:rFonts w:ascii="SolaimanLipi" w:hAnsi="SolaimanLipi" w:cs="SolaimanLipi"/>
          <w:sz w:val="26"/>
          <w:szCs w:val="26"/>
          <w:lang w:bidi="bn-IN"/>
        </w:rPr>
        <w:t xml:space="preserve">] </w:t>
      </w:r>
      <w:r w:rsidR="00103B26" w:rsidRPr="00FA2A2B">
        <w:rPr>
          <w:rFonts w:ascii="SolaimanLipi" w:hAnsi="SolaimanLipi" w:cs="SolaimanLipi"/>
          <w:sz w:val="26"/>
          <w:szCs w:val="26"/>
          <w:cs/>
          <w:lang w:bidi="bn-IN"/>
        </w:rPr>
        <w:t xml:space="preserve">এর </w:t>
      </w:r>
      <w:r w:rsidR="002954D4" w:rsidRPr="00FA2A2B">
        <w:rPr>
          <w:rFonts w:ascii="SolaimanLipi" w:hAnsi="SolaimanLipi" w:cs="SolaimanLipi"/>
          <w:sz w:val="26"/>
          <w:szCs w:val="26"/>
          <w:cs/>
          <w:lang w:bidi="bn-IN"/>
        </w:rPr>
        <w:t xml:space="preserve">মৃত্যুবরণ করার পর তাঁর অনুসারী উম্মতের জন্য নির্ধারিত রয়েছে। </w:t>
      </w:r>
    </w:p>
    <w:p w:rsidR="00F96B07" w:rsidRPr="00FA2A2B" w:rsidRDefault="00931DEF" w:rsidP="00557095">
      <w:pPr>
        <w:bidi w:val="0"/>
        <w:spacing w:after="0"/>
        <w:jc w:val="both"/>
        <w:rPr>
          <w:rFonts w:ascii="SolaimanLipi" w:hAnsi="SolaimanLipi" w:cs="SolaimanLipi"/>
          <w:sz w:val="26"/>
          <w:szCs w:val="26"/>
        </w:rPr>
      </w:pPr>
      <w:r w:rsidRPr="00FA2A2B">
        <w:rPr>
          <w:rFonts w:ascii="SolaimanLipi" w:hAnsi="SolaimanLipi" w:cs="SolaimanLipi"/>
          <w:sz w:val="26"/>
          <w:szCs w:val="26"/>
          <w:cs/>
          <w:lang w:bidi="bn-IN"/>
        </w:rPr>
        <w:t>খ</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মহান আল্লাহ তাঁর রাসূল মুহাম্মদ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কে</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অন্য</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একটি</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বৈশিষ্ট্য</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প্রদান</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করেছেন। আর সেই বৈশিষ্ট্যটি</w:t>
      </w:r>
      <w:r w:rsidR="00DD45F8" w:rsidRPr="00FA2A2B">
        <w:rPr>
          <w:rFonts w:ascii="SolaimanLipi" w:hAnsi="SolaimanLipi" w:cs="SolaimanLipi"/>
          <w:sz w:val="26"/>
          <w:szCs w:val="26"/>
          <w:lang w:bidi="bn-IN"/>
        </w:rPr>
        <w:t xml:space="preserve"> </w:t>
      </w:r>
      <w:r w:rsidR="00DD45F8" w:rsidRPr="00FA2A2B">
        <w:rPr>
          <w:rFonts w:ascii="SolaimanLipi" w:hAnsi="SolaimanLipi" w:cs="SolaimanLipi"/>
          <w:sz w:val="26"/>
          <w:szCs w:val="26"/>
          <w:cs/>
          <w:lang w:bidi="bn-IN"/>
        </w:rPr>
        <w:t>হলে</w:t>
      </w:r>
      <w:r w:rsidR="00CA0BE2" w:rsidRPr="00FA2A2B">
        <w:rPr>
          <w:rFonts w:ascii="SolaimanLipi" w:hAnsi="SolaimanLipi" w:cs="SolaimanLipi"/>
          <w:sz w:val="26"/>
          <w:szCs w:val="26"/>
          <w:cs/>
          <w:lang w:bidi="bn-IN"/>
        </w:rPr>
        <w:t>া</w:t>
      </w:r>
      <w:r w:rsidR="00DD45F8"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প্রকৃতপক্ষে</w:t>
      </w:r>
      <w:r w:rsidR="006222F1" w:rsidRPr="00FA2A2B">
        <w:rPr>
          <w:rFonts w:ascii="SolaimanLipi" w:hAnsi="SolaimanLipi" w:cs="SolaimanLipi"/>
          <w:sz w:val="26"/>
          <w:szCs w:val="26"/>
          <w:lang w:bidi="bn-IN"/>
        </w:rPr>
        <w:t xml:space="preserve"> </w:t>
      </w:r>
      <w:r w:rsidR="00416E10" w:rsidRPr="00FA2A2B">
        <w:rPr>
          <w:rFonts w:ascii="SolaimanLipi" w:hAnsi="SolaimanLipi" w:cs="SolaimanLipi"/>
          <w:sz w:val="26"/>
          <w:szCs w:val="26"/>
          <w:cs/>
          <w:lang w:bidi="bn-IN"/>
        </w:rPr>
        <w:t>সকল</w:t>
      </w:r>
      <w:r w:rsidR="00416E10" w:rsidRPr="00FA2A2B">
        <w:rPr>
          <w:rFonts w:ascii="SolaimanLipi" w:hAnsi="SolaimanLipi" w:cs="SolaimanLipi"/>
          <w:sz w:val="26"/>
          <w:szCs w:val="26"/>
          <w:lang w:bidi="bn-IN"/>
        </w:rPr>
        <w:t xml:space="preserve"> </w:t>
      </w:r>
      <w:r w:rsidR="00416E10" w:rsidRPr="00FA2A2B">
        <w:rPr>
          <w:rFonts w:ascii="SolaimanLipi" w:hAnsi="SolaimanLipi" w:cs="SolaimanLipi"/>
          <w:sz w:val="26"/>
          <w:szCs w:val="26"/>
          <w:cs/>
          <w:lang w:bidi="bn-IN"/>
        </w:rPr>
        <w:t>জাতির</w:t>
      </w:r>
      <w:r w:rsidR="00416E10"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মানব</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সমাজের</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মধ্যে</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আল্লাহর</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 xml:space="preserve">রাসূল মুহাম্মদ </w:t>
      </w:r>
      <w:r w:rsidR="006222F1" w:rsidRPr="00FA2A2B">
        <w:rPr>
          <w:rFonts w:ascii="SolaimanLipi" w:hAnsi="SolaimanLipi" w:cs="SolaimanLipi"/>
          <w:sz w:val="26"/>
          <w:szCs w:val="26"/>
          <w:lang w:bidi="bn-IN"/>
        </w:rPr>
        <w:t>[</w:t>
      </w:r>
      <w:r w:rsidR="006222F1" w:rsidRPr="00FA2A2B">
        <w:rPr>
          <w:rFonts w:ascii="SolaimanLipi" w:hAnsi="SolaimanLipi" w:cs="SolaimanLipi"/>
          <w:sz w:val="26"/>
          <w:szCs w:val="26"/>
          <w:cs/>
          <w:lang w:bidi="bn-IN"/>
        </w:rPr>
        <w:t>সাল্লাল্লাহু আলাইহি ওয়াসাল্লাম</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এর</w:t>
      </w:r>
      <w:r w:rsidR="006222F1"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মুসলিম</w:t>
      </w:r>
      <w:r w:rsidR="006222F1" w:rsidRPr="00FA2A2B">
        <w:rPr>
          <w:rFonts w:ascii="SolaimanLipi" w:hAnsi="SolaimanLipi" w:cs="SolaimanLipi"/>
          <w:sz w:val="26"/>
          <w:szCs w:val="26"/>
          <w:lang w:bidi="bn-IN"/>
        </w:rPr>
        <w:t xml:space="preserve"> </w:t>
      </w:r>
      <w:r w:rsidR="00191F52" w:rsidRPr="00FA2A2B">
        <w:rPr>
          <w:rFonts w:ascii="SolaimanLipi" w:hAnsi="SolaimanLipi" w:cs="SolaimanLipi"/>
          <w:sz w:val="26"/>
          <w:szCs w:val="26"/>
          <w:cs/>
          <w:lang w:bidi="bn-IN"/>
        </w:rPr>
        <w:t>উম্মতের</w:t>
      </w:r>
      <w:r w:rsidR="00191F52" w:rsidRPr="00FA2A2B">
        <w:rPr>
          <w:rFonts w:ascii="SolaimanLipi" w:hAnsi="SolaimanLipi" w:cs="SolaimanLipi"/>
          <w:sz w:val="26"/>
          <w:szCs w:val="26"/>
          <w:lang w:bidi="bn-IN"/>
        </w:rPr>
        <w:t xml:space="preserve"> </w:t>
      </w:r>
      <w:r w:rsidR="006222F1" w:rsidRPr="00FA2A2B">
        <w:rPr>
          <w:rFonts w:ascii="SolaimanLipi" w:hAnsi="SolaimanLipi" w:cs="SolaimanLipi"/>
          <w:sz w:val="26"/>
          <w:szCs w:val="26"/>
          <w:cs/>
          <w:lang w:bidi="bn-IN"/>
        </w:rPr>
        <w:t>জন্য</w:t>
      </w:r>
      <w:r w:rsidR="003D4328" w:rsidRPr="00FA2A2B">
        <w:rPr>
          <w:rFonts w:ascii="SolaimanLipi" w:hAnsi="SolaimanLipi" w:cs="SolaimanLipi"/>
          <w:sz w:val="26"/>
          <w:szCs w:val="26"/>
          <w:cs/>
          <w:lang w:bidi="hi-IN"/>
        </w:rPr>
        <w:t>।</w:t>
      </w:r>
      <w:r w:rsidR="003D4328" w:rsidRPr="00FA2A2B">
        <w:rPr>
          <w:rFonts w:ascii="SolaimanLipi" w:hAnsi="SolaimanLipi" w:cs="SolaimanLipi"/>
          <w:sz w:val="26"/>
          <w:szCs w:val="26"/>
          <w:lang w:bidi="bn-IN"/>
        </w:rPr>
        <w:t xml:space="preserve"> </w:t>
      </w:r>
      <w:r w:rsidR="007B100C" w:rsidRPr="00FA2A2B">
        <w:rPr>
          <w:rFonts w:ascii="SolaimanLipi" w:hAnsi="SolaimanLipi" w:cs="SolaimanLipi"/>
          <w:sz w:val="26"/>
          <w:szCs w:val="26"/>
          <w:cs/>
          <w:lang w:bidi="bn-IN"/>
        </w:rPr>
        <w:t>সুতরাং</w:t>
      </w:r>
      <w:r w:rsidR="007B100C" w:rsidRPr="00FA2A2B">
        <w:rPr>
          <w:rFonts w:ascii="SolaimanLipi" w:hAnsi="SolaimanLipi" w:cs="SolaimanLipi"/>
          <w:sz w:val="26"/>
          <w:szCs w:val="26"/>
          <w:lang w:bidi="bn-IN"/>
        </w:rPr>
        <w:t xml:space="preserve"> </w:t>
      </w:r>
      <w:r w:rsidR="007B100C" w:rsidRPr="00FA2A2B">
        <w:rPr>
          <w:rFonts w:ascii="SolaimanLipi" w:hAnsi="SolaimanLipi" w:cs="SolaimanLipi"/>
          <w:sz w:val="26"/>
          <w:szCs w:val="26"/>
          <w:cs/>
          <w:lang w:bidi="bn-IN"/>
        </w:rPr>
        <w:t>মুসলিম</w:t>
      </w:r>
      <w:r w:rsidR="007B100C" w:rsidRPr="00FA2A2B">
        <w:rPr>
          <w:rFonts w:ascii="SolaimanLipi" w:hAnsi="SolaimanLipi" w:cs="SolaimanLipi"/>
          <w:sz w:val="26"/>
          <w:szCs w:val="26"/>
          <w:lang w:bidi="bn-IN"/>
        </w:rPr>
        <w:t xml:space="preserve"> </w:t>
      </w:r>
      <w:r w:rsidR="007B100C" w:rsidRPr="00FA2A2B">
        <w:rPr>
          <w:rFonts w:ascii="SolaimanLipi" w:hAnsi="SolaimanLipi" w:cs="SolaimanLipi"/>
          <w:sz w:val="26"/>
          <w:szCs w:val="26"/>
          <w:cs/>
          <w:lang w:bidi="bn-IN"/>
        </w:rPr>
        <w:t>জাতির</w:t>
      </w:r>
      <w:r w:rsidR="007B100C" w:rsidRPr="00FA2A2B">
        <w:rPr>
          <w:rFonts w:ascii="SolaimanLipi" w:hAnsi="SolaimanLipi" w:cs="SolaimanLipi"/>
          <w:sz w:val="26"/>
          <w:szCs w:val="26"/>
          <w:lang w:bidi="bn-IN"/>
        </w:rPr>
        <w:t xml:space="preserve"> </w:t>
      </w:r>
      <w:r w:rsidR="007B100C" w:rsidRPr="00FA2A2B">
        <w:rPr>
          <w:rFonts w:ascii="SolaimanLipi" w:hAnsi="SolaimanLipi" w:cs="SolaimanLipi"/>
          <w:sz w:val="26"/>
          <w:szCs w:val="26"/>
          <w:cs/>
          <w:lang w:bidi="bn-IN"/>
        </w:rPr>
        <w:t>জন্য</w:t>
      </w:r>
      <w:r w:rsidR="007B100C" w:rsidRPr="00FA2A2B">
        <w:rPr>
          <w:rFonts w:ascii="SolaimanLipi" w:hAnsi="SolaimanLipi" w:cs="SolaimanLipi"/>
          <w:sz w:val="26"/>
          <w:szCs w:val="26"/>
          <w:lang w:bidi="bn-IN"/>
        </w:rPr>
        <w:t xml:space="preserve"> </w:t>
      </w:r>
      <w:r w:rsidR="007B100C" w:rsidRPr="00FA2A2B">
        <w:rPr>
          <w:rFonts w:ascii="SolaimanLipi" w:hAnsi="SolaimanLipi" w:cs="SolaimanLipi"/>
          <w:sz w:val="26"/>
          <w:szCs w:val="26"/>
          <w:cs/>
          <w:lang w:bidi="bn-IN"/>
        </w:rPr>
        <w:t>জমিনকে</w:t>
      </w:r>
      <w:r w:rsidR="003B5D84" w:rsidRPr="00FA2A2B">
        <w:rPr>
          <w:rFonts w:ascii="SolaimanLipi" w:hAnsi="SolaimanLipi" w:cs="SolaimanLipi"/>
          <w:sz w:val="26"/>
          <w:szCs w:val="26"/>
          <w:lang w:bidi="bn-IN"/>
        </w:rPr>
        <w:t xml:space="preserve"> </w:t>
      </w:r>
      <w:r w:rsidR="003B5D84" w:rsidRPr="00FA2A2B">
        <w:rPr>
          <w:rFonts w:ascii="SolaimanLipi" w:hAnsi="SolaimanLipi" w:cs="SolaimanLipi"/>
          <w:sz w:val="26"/>
          <w:szCs w:val="26"/>
          <w:cs/>
          <w:lang w:bidi="bn-IN"/>
        </w:rPr>
        <w:t>নামাজ পড়ার স্থান ও পবিত্রতার্জনের উপায় করা হয়েছে।</w:t>
      </w:r>
      <w:r w:rsidR="007B100C" w:rsidRPr="00FA2A2B">
        <w:rPr>
          <w:rFonts w:ascii="SolaimanLipi" w:hAnsi="SolaimanLipi" w:cs="SolaimanLipi"/>
          <w:sz w:val="26"/>
          <w:szCs w:val="26"/>
          <w:lang w:bidi="bn-IN"/>
        </w:rPr>
        <w:t xml:space="preserve"> </w:t>
      </w:r>
      <w:r w:rsidR="00075E93" w:rsidRPr="00FA2A2B">
        <w:rPr>
          <w:rFonts w:ascii="SolaimanLipi" w:hAnsi="SolaimanLipi" w:cs="SolaimanLipi"/>
          <w:sz w:val="26"/>
          <w:szCs w:val="26"/>
          <w:cs/>
          <w:lang w:bidi="bn-IN"/>
        </w:rPr>
        <w:t>তাই</w:t>
      </w:r>
      <w:r w:rsidR="00075E93"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কোনো</w:t>
      </w:r>
      <w:r w:rsidR="00805719" w:rsidRPr="00FA2A2B">
        <w:rPr>
          <w:rFonts w:ascii="SolaimanLipi" w:hAnsi="SolaimanLipi" w:cs="SolaimanLipi"/>
          <w:sz w:val="26"/>
          <w:szCs w:val="26"/>
          <w:lang w:bidi="bn-IN"/>
        </w:rPr>
        <w:t xml:space="preserve"> </w:t>
      </w:r>
      <w:r w:rsidR="00EF2FE1" w:rsidRPr="00FA2A2B">
        <w:rPr>
          <w:rFonts w:ascii="SolaimanLipi" w:hAnsi="SolaimanLipi" w:cs="SolaimanLipi"/>
          <w:sz w:val="26"/>
          <w:szCs w:val="26"/>
          <w:cs/>
          <w:lang w:bidi="bn-IN"/>
        </w:rPr>
        <w:t>মুসলিম</w:t>
      </w:r>
      <w:r w:rsidR="00EF2FE1" w:rsidRPr="00FA2A2B">
        <w:rPr>
          <w:rFonts w:ascii="SolaimanLipi" w:hAnsi="SolaimanLipi" w:cs="SolaimanLipi"/>
          <w:sz w:val="26"/>
          <w:szCs w:val="26"/>
          <w:lang w:bidi="bn-IN"/>
        </w:rPr>
        <w:t xml:space="preserve"> </w:t>
      </w:r>
      <w:r w:rsidR="00EF2FE1" w:rsidRPr="00FA2A2B">
        <w:rPr>
          <w:rFonts w:ascii="SolaimanLipi" w:hAnsi="SolaimanLipi" w:cs="SolaimanLipi"/>
          <w:sz w:val="26"/>
          <w:szCs w:val="26"/>
          <w:cs/>
          <w:lang w:bidi="bn-IN"/>
        </w:rPr>
        <w:t>ব্যক্তি</w:t>
      </w:r>
      <w:r w:rsidR="00805719" w:rsidRPr="00FA2A2B">
        <w:rPr>
          <w:rFonts w:ascii="SolaimanLipi" w:hAnsi="SolaimanLipi" w:cs="SolaimanLipi"/>
          <w:sz w:val="26"/>
          <w:szCs w:val="26"/>
          <w:cs/>
          <w:lang w:bidi="bn-IN"/>
        </w:rPr>
        <w:t>র</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যখন</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নামাজ</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পড়ার</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সময়</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হয়ে</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যাবে</w:t>
      </w:r>
      <w:r w:rsidR="00805719" w:rsidRPr="00FA2A2B">
        <w:rPr>
          <w:rFonts w:ascii="SolaimanLipi" w:hAnsi="SolaimanLipi" w:cs="SolaimanLipi"/>
          <w:sz w:val="26"/>
          <w:szCs w:val="26"/>
          <w:lang w:bidi="bn-IN"/>
        </w:rPr>
        <w:t>,</w:t>
      </w:r>
      <w:r w:rsidR="00883CFF"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তখন</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lastRenderedPageBreak/>
        <w:t>সে</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পানি</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না</w:t>
      </w:r>
      <w:r w:rsidR="00805719" w:rsidRPr="00FA2A2B">
        <w:rPr>
          <w:rFonts w:ascii="SolaimanLipi" w:hAnsi="SolaimanLipi" w:cs="SolaimanLipi"/>
          <w:sz w:val="26"/>
          <w:szCs w:val="26"/>
          <w:lang w:bidi="bn-IN"/>
        </w:rPr>
        <w:t xml:space="preserve"> </w:t>
      </w:r>
      <w:r w:rsidR="00805719" w:rsidRPr="00FA2A2B">
        <w:rPr>
          <w:rFonts w:ascii="SolaimanLipi" w:hAnsi="SolaimanLipi" w:cs="SolaimanLipi"/>
          <w:sz w:val="26"/>
          <w:szCs w:val="26"/>
          <w:cs/>
          <w:lang w:bidi="bn-IN"/>
        </w:rPr>
        <w:t>পেলে</w:t>
      </w:r>
      <w:r w:rsidR="00805719" w:rsidRPr="00FA2A2B">
        <w:rPr>
          <w:rFonts w:ascii="SolaimanLipi" w:hAnsi="SolaimanLipi" w:cs="SolaimanLipi"/>
          <w:sz w:val="26"/>
          <w:szCs w:val="26"/>
          <w:lang w:bidi="bn-IN"/>
        </w:rPr>
        <w:t xml:space="preserve"> </w:t>
      </w:r>
      <w:r w:rsidR="00301B12" w:rsidRPr="00FA2A2B">
        <w:rPr>
          <w:rFonts w:ascii="SolaimanLipi" w:hAnsi="SolaimanLipi" w:cs="SolaimanLipi"/>
          <w:sz w:val="26"/>
          <w:szCs w:val="26"/>
          <w:cs/>
          <w:lang w:bidi="bn-IN"/>
        </w:rPr>
        <w:t>তায়াম্মুম</w:t>
      </w:r>
      <w:r w:rsidR="00301B12" w:rsidRPr="00FA2A2B">
        <w:rPr>
          <w:rFonts w:ascii="SolaimanLipi" w:hAnsi="SolaimanLipi" w:cs="SolaimanLipi"/>
          <w:sz w:val="26"/>
          <w:szCs w:val="26"/>
          <w:lang w:bidi="bn-IN"/>
        </w:rPr>
        <w:t xml:space="preserve"> </w:t>
      </w:r>
      <w:r w:rsidR="00301B12" w:rsidRPr="00FA2A2B">
        <w:rPr>
          <w:rFonts w:ascii="SolaimanLipi" w:hAnsi="SolaimanLipi" w:cs="SolaimanLipi"/>
          <w:sz w:val="26"/>
          <w:szCs w:val="26"/>
          <w:cs/>
          <w:lang w:bidi="bn-IN"/>
        </w:rPr>
        <w:t>করে নিবে এবং যে স্থানে থাকবে সে</w:t>
      </w:r>
      <w:r w:rsidR="006C0110" w:rsidRPr="00FA2A2B">
        <w:rPr>
          <w:rFonts w:ascii="SolaimanLipi" w:hAnsi="SolaimanLipi" w:cs="SolaimanLipi"/>
          <w:sz w:val="26"/>
          <w:szCs w:val="26"/>
          <w:cs/>
          <w:lang w:bidi="bn-IN"/>
        </w:rPr>
        <w:t>ই</w:t>
      </w:r>
      <w:r w:rsidR="00301B12" w:rsidRPr="00FA2A2B">
        <w:rPr>
          <w:rFonts w:ascii="SolaimanLipi" w:hAnsi="SolaimanLipi" w:cs="SolaimanLipi"/>
          <w:sz w:val="26"/>
          <w:szCs w:val="26"/>
          <w:cs/>
          <w:lang w:bidi="bn-IN"/>
        </w:rPr>
        <w:t xml:space="preserve"> স্থানেই </w:t>
      </w:r>
      <w:r w:rsidR="00E86559" w:rsidRPr="00FA2A2B">
        <w:rPr>
          <w:rFonts w:ascii="SolaimanLipi" w:hAnsi="SolaimanLipi" w:cs="SolaimanLipi"/>
          <w:sz w:val="26"/>
          <w:szCs w:val="26"/>
          <w:cs/>
          <w:lang w:bidi="bn-IN"/>
        </w:rPr>
        <w:t xml:space="preserve">সে </w:t>
      </w:r>
      <w:r w:rsidR="00301B12" w:rsidRPr="00FA2A2B">
        <w:rPr>
          <w:rFonts w:ascii="SolaimanLipi" w:hAnsi="SolaimanLipi" w:cs="SolaimanLipi"/>
          <w:sz w:val="26"/>
          <w:szCs w:val="26"/>
          <w:cs/>
          <w:lang w:bidi="bn-BD"/>
        </w:rPr>
        <w:t>নামাজ পড়ে নিবে।</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কেননা</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সেই</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স্থানই</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তার</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নামাজ পড়ার</w:t>
      </w:r>
      <w:r w:rsidR="0074367A" w:rsidRPr="00FA2A2B">
        <w:rPr>
          <w:rFonts w:ascii="SolaimanLipi" w:hAnsi="SolaimanLipi" w:cs="SolaimanLipi"/>
          <w:sz w:val="26"/>
          <w:szCs w:val="26"/>
          <w:lang w:bidi="bn-BD"/>
        </w:rPr>
        <w:t xml:space="preserve"> </w:t>
      </w:r>
      <w:r w:rsidR="0074367A" w:rsidRPr="00FA2A2B">
        <w:rPr>
          <w:rFonts w:ascii="SolaimanLipi" w:hAnsi="SolaimanLipi" w:cs="SolaimanLipi"/>
          <w:sz w:val="26"/>
          <w:szCs w:val="26"/>
          <w:cs/>
          <w:lang w:bidi="bn-BD"/>
        </w:rPr>
        <w:t>জায়গা</w:t>
      </w:r>
      <w:r w:rsidR="0074367A" w:rsidRPr="00FA2A2B">
        <w:rPr>
          <w:rFonts w:ascii="SolaimanLipi" w:hAnsi="SolaimanLipi" w:cs="SolaimanLipi"/>
          <w:sz w:val="26"/>
          <w:szCs w:val="26"/>
          <w:cs/>
          <w:lang w:bidi="hi-IN"/>
        </w:rPr>
        <w:t>।</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তবে</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যে</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সব</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জায়গাতে নামাজ</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পড়া</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জায়েজ</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নয়, সেই সব জায়গাতে নামাজ</w:t>
      </w:r>
      <w:r w:rsidR="00A218FC" w:rsidRPr="00FA2A2B">
        <w:rPr>
          <w:rFonts w:ascii="SolaimanLipi" w:hAnsi="SolaimanLipi" w:cs="SolaimanLipi"/>
          <w:sz w:val="26"/>
          <w:szCs w:val="26"/>
          <w:lang w:bidi="bn-BD"/>
        </w:rPr>
        <w:t xml:space="preserve"> </w:t>
      </w:r>
      <w:r w:rsidR="00A218FC" w:rsidRPr="00FA2A2B">
        <w:rPr>
          <w:rFonts w:ascii="SolaimanLipi" w:hAnsi="SolaimanLipi" w:cs="SolaimanLipi"/>
          <w:sz w:val="26"/>
          <w:szCs w:val="26"/>
          <w:cs/>
          <w:lang w:bidi="bn-BD"/>
        </w:rPr>
        <w:t xml:space="preserve">পড়া </w:t>
      </w:r>
      <w:r w:rsidR="00A218FC" w:rsidRPr="00FA2A2B">
        <w:rPr>
          <w:rFonts w:ascii="SolaimanLipi" w:hAnsi="SolaimanLipi" w:cs="SolaimanLipi"/>
          <w:sz w:val="26"/>
          <w:szCs w:val="26"/>
          <w:cs/>
          <w:lang w:bidi="bn-IN"/>
        </w:rPr>
        <w:t>চলবে না</w:t>
      </w:r>
      <w:r w:rsidR="0024677E" w:rsidRPr="00FA2A2B">
        <w:rPr>
          <w:rFonts w:ascii="SolaimanLipi" w:hAnsi="SolaimanLipi" w:cs="SolaimanLipi"/>
          <w:sz w:val="26"/>
          <w:szCs w:val="26"/>
          <w:cs/>
          <w:lang w:bidi="bn-IN"/>
        </w:rPr>
        <w:t>, যেমন</w:t>
      </w:r>
      <w:r w:rsidR="0024677E" w:rsidRPr="00FA2A2B">
        <w:rPr>
          <w:rFonts w:ascii="SolaimanLipi" w:hAnsi="SolaimanLipi" w:cs="SolaimanLipi"/>
          <w:sz w:val="26"/>
          <w:szCs w:val="26"/>
          <w:lang w:bidi="bn-IN"/>
        </w:rPr>
        <w:t>:</w:t>
      </w:r>
      <w:r w:rsidR="0024677E" w:rsidRPr="00FA2A2B">
        <w:rPr>
          <w:rFonts w:ascii="SolaimanLipi" w:hAnsi="SolaimanLipi" w:cs="SolaimanLipi"/>
          <w:sz w:val="26"/>
          <w:szCs w:val="26"/>
          <w:cs/>
          <w:lang w:bidi="bn-IN"/>
        </w:rPr>
        <w:t>-</w:t>
      </w:r>
      <w:r w:rsidR="0024677E" w:rsidRPr="00FA2A2B">
        <w:rPr>
          <w:rFonts w:ascii="SolaimanLipi" w:hAnsi="SolaimanLipi" w:cs="SolaimanLipi"/>
          <w:sz w:val="26"/>
          <w:szCs w:val="26"/>
          <w:lang w:bidi="bn-IN"/>
        </w:rPr>
        <w:t xml:space="preserve"> </w:t>
      </w:r>
      <w:r w:rsidR="0024677E" w:rsidRPr="00FA2A2B">
        <w:rPr>
          <w:rFonts w:ascii="SolaimanLipi" w:hAnsi="SolaimanLipi" w:cs="SolaimanLipi"/>
          <w:sz w:val="26"/>
          <w:szCs w:val="26"/>
          <w:cs/>
          <w:lang w:bidi="bn-IN"/>
        </w:rPr>
        <w:t>অপবিত্র</w:t>
      </w:r>
      <w:r w:rsidR="0024677E" w:rsidRPr="00FA2A2B">
        <w:rPr>
          <w:rFonts w:ascii="SolaimanLipi" w:hAnsi="SolaimanLipi" w:cs="SolaimanLipi"/>
          <w:sz w:val="26"/>
          <w:szCs w:val="26"/>
          <w:lang w:bidi="bn-IN"/>
        </w:rPr>
        <w:t xml:space="preserve"> </w:t>
      </w:r>
      <w:r w:rsidR="0024677E" w:rsidRPr="00FA2A2B">
        <w:rPr>
          <w:rFonts w:ascii="SolaimanLipi" w:hAnsi="SolaimanLipi" w:cs="SolaimanLipi"/>
          <w:sz w:val="26"/>
          <w:szCs w:val="26"/>
          <w:cs/>
          <w:lang w:bidi="bn-IN"/>
        </w:rPr>
        <w:t>জায়গা</w:t>
      </w:r>
      <w:r w:rsidR="0024677E" w:rsidRPr="00FA2A2B">
        <w:rPr>
          <w:rFonts w:ascii="SolaimanLipi" w:hAnsi="SolaimanLipi" w:cs="SolaimanLipi"/>
          <w:sz w:val="26"/>
          <w:szCs w:val="26"/>
          <w:lang w:bidi="bn-IN"/>
        </w:rPr>
        <w:t xml:space="preserve">, </w:t>
      </w:r>
      <w:r w:rsidR="00B3180C" w:rsidRPr="00FA2A2B">
        <w:rPr>
          <w:rFonts w:ascii="SolaimanLipi" w:hAnsi="SolaimanLipi" w:cs="SolaimanLipi"/>
          <w:sz w:val="26"/>
          <w:szCs w:val="26"/>
          <w:cs/>
          <w:lang w:bidi="bn-IN"/>
        </w:rPr>
        <w:t>কবরস্থান, রাস্তা, আবর্জনা নিক্ষেপ করার স্থান, জীবজন্তু জবাই করার স্থান ইত্যাদি</w:t>
      </w:r>
      <w:r w:rsidR="00E86559" w:rsidRPr="00FA2A2B">
        <w:rPr>
          <w:rFonts w:ascii="SolaimanLipi" w:hAnsi="SolaimanLipi" w:cs="SolaimanLipi"/>
          <w:sz w:val="26"/>
          <w:szCs w:val="26"/>
          <w:lang w:bidi="bn-IN"/>
        </w:rPr>
        <w:t>;</w:t>
      </w:r>
      <w:r w:rsidR="00E86559" w:rsidRPr="00FA2A2B">
        <w:rPr>
          <w:rFonts w:ascii="SolaimanLipi" w:hAnsi="SolaimanLipi" w:cs="SolaimanLipi"/>
          <w:sz w:val="26"/>
          <w:szCs w:val="26"/>
          <w:cs/>
          <w:lang w:bidi="bn-IN"/>
        </w:rPr>
        <w:t xml:space="preserve"> কেননা</w:t>
      </w:r>
      <w:r w:rsidR="00B3180C" w:rsidRPr="00FA2A2B">
        <w:rPr>
          <w:rFonts w:ascii="SolaimanLipi" w:hAnsi="SolaimanLipi" w:cs="SolaimanLipi"/>
          <w:sz w:val="26"/>
          <w:szCs w:val="26"/>
          <w:cs/>
          <w:lang w:bidi="bn-IN"/>
        </w:rPr>
        <w:t xml:space="preserve"> এই সব জায়গাতে </w:t>
      </w:r>
      <w:r w:rsidR="00C22A80" w:rsidRPr="00FA2A2B">
        <w:rPr>
          <w:rFonts w:ascii="SolaimanLipi" w:hAnsi="SolaimanLipi" w:cs="SolaimanLipi"/>
          <w:sz w:val="26"/>
          <w:szCs w:val="26"/>
          <w:cs/>
          <w:lang w:bidi="bn-IN"/>
        </w:rPr>
        <w:t xml:space="preserve">তো </w:t>
      </w:r>
      <w:r w:rsidR="00B3180C" w:rsidRPr="00FA2A2B">
        <w:rPr>
          <w:rFonts w:ascii="SolaimanLipi" w:hAnsi="SolaimanLipi" w:cs="SolaimanLipi"/>
          <w:sz w:val="26"/>
          <w:szCs w:val="26"/>
          <w:cs/>
          <w:lang w:bidi="bn-IN"/>
        </w:rPr>
        <w:t xml:space="preserve">নামাজ পড়া </w:t>
      </w:r>
      <w:r w:rsidR="00D30F87" w:rsidRPr="00FA2A2B">
        <w:rPr>
          <w:rFonts w:ascii="SolaimanLipi" w:hAnsi="SolaimanLipi" w:cs="SolaimanLipi"/>
          <w:sz w:val="26"/>
          <w:szCs w:val="26"/>
          <w:cs/>
          <w:lang w:bidi="bn-IN"/>
        </w:rPr>
        <w:t>নিষিদ্ধ করা হয়েছে।</w:t>
      </w:r>
      <w:r w:rsidR="004634CD" w:rsidRPr="00FA2A2B">
        <w:rPr>
          <w:rFonts w:ascii="SolaimanLipi" w:hAnsi="SolaimanLipi" w:cs="SolaimanLipi"/>
          <w:sz w:val="26"/>
          <w:szCs w:val="26"/>
          <w:cs/>
          <w:lang w:bidi="bn-IN"/>
        </w:rPr>
        <w:t xml:space="preserve"> প্রকৃতপক্ষে নামাজ জামা</w:t>
      </w:r>
      <w:r w:rsidR="00BC51D7" w:rsidRPr="00FA2A2B">
        <w:rPr>
          <w:rFonts w:ascii="SolaimanLipi" w:hAnsi="SolaimanLipi" w:cs="SolaimanLipi"/>
          <w:sz w:val="26"/>
          <w:szCs w:val="26"/>
          <w:cs/>
          <w:lang w:bidi="bn-IN"/>
        </w:rPr>
        <w:t>আ</w:t>
      </w:r>
      <w:r w:rsidR="004634CD" w:rsidRPr="00FA2A2B">
        <w:rPr>
          <w:rFonts w:ascii="SolaimanLipi" w:hAnsi="SolaimanLipi" w:cs="SolaimanLipi"/>
          <w:sz w:val="26"/>
          <w:szCs w:val="26"/>
          <w:cs/>
          <w:lang w:bidi="bn-IN"/>
        </w:rPr>
        <w:t>তের সহিত পড়ার বিধানটি নির্ধারিত রয়েছে। কিন্তু সফরের কারণে কিংবা অসুস্থতা</w:t>
      </w:r>
      <w:r w:rsidR="004634CD" w:rsidRPr="00FA2A2B">
        <w:rPr>
          <w:rFonts w:ascii="SolaimanLipi" w:hAnsi="SolaimanLipi" w:cs="SolaimanLipi"/>
          <w:sz w:val="26"/>
          <w:szCs w:val="26"/>
          <w:rtl/>
          <w:cs/>
        </w:rPr>
        <w:t xml:space="preserve"> </w:t>
      </w:r>
      <w:r w:rsidR="004634CD" w:rsidRPr="00FA2A2B">
        <w:rPr>
          <w:rFonts w:ascii="SolaimanLipi" w:hAnsi="SolaimanLipi" w:cs="SolaimanLipi"/>
          <w:sz w:val="26"/>
          <w:szCs w:val="26"/>
          <w:cs/>
          <w:lang w:bidi="bn-IN"/>
        </w:rPr>
        <w:t>বা</w:t>
      </w:r>
      <w:r w:rsidR="004634CD" w:rsidRPr="00FA2A2B">
        <w:rPr>
          <w:rFonts w:ascii="SolaimanLipi" w:hAnsi="SolaimanLipi" w:cs="SolaimanLipi"/>
          <w:sz w:val="26"/>
          <w:szCs w:val="26"/>
          <w:rtl/>
          <w:cs/>
        </w:rPr>
        <w:t xml:space="preserve"> </w:t>
      </w:r>
      <w:r w:rsidR="004634CD" w:rsidRPr="00FA2A2B">
        <w:rPr>
          <w:rFonts w:ascii="SolaimanLipi" w:hAnsi="SolaimanLipi" w:cs="SolaimanLipi"/>
          <w:sz w:val="26"/>
          <w:szCs w:val="26"/>
          <w:cs/>
          <w:lang w:bidi="bn-IN"/>
        </w:rPr>
        <w:t xml:space="preserve">বৃষ্টির কারণে অথবা অন্য কোনো বৈধ </w:t>
      </w:r>
      <w:r w:rsidR="00832F2D" w:rsidRPr="00FA2A2B">
        <w:rPr>
          <w:rFonts w:ascii="SolaimanLipi" w:hAnsi="SolaimanLipi" w:cs="SolaimanLipi"/>
          <w:sz w:val="26"/>
          <w:szCs w:val="26"/>
          <w:cs/>
          <w:lang w:bidi="bn-IN"/>
        </w:rPr>
        <w:t>অজুহাতের কারণে</w:t>
      </w:r>
      <w:r w:rsidR="00832F2D" w:rsidRPr="00FA2A2B">
        <w:rPr>
          <w:rFonts w:ascii="SolaimanLipi" w:hAnsi="SolaimanLipi" w:cs="SolaimanLipi"/>
          <w:sz w:val="26"/>
          <w:szCs w:val="26"/>
        </w:rPr>
        <w:t xml:space="preserve"> </w:t>
      </w:r>
      <w:r w:rsidR="004634CD" w:rsidRPr="00FA2A2B">
        <w:rPr>
          <w:rFonts w:ascii="SolaimanLipi" w:hAnsi="SolaimanLipi" w:cs="SolaimanLipi"/>
          <w:sz w:val="26"/>
          <w:szCs w:val="26"/>
          <w:cs/>
          <w:lang w:bidi="bn-IN"/>
        </w:rPr>
        <w:t>মানুষ যে স্থানে থাকবে সেই স্থানেই নামাজ পড়ে নিবে।</w:t>
      </w:r>
      <w:r w:rsidR="004634CD" w:rsidRPr="00FA2A2B">
        <w:rPr>
          <w:rFonts w:ascii="SolaimanLipi" w:hAnsi="SolaimanLipi" w:cs="SolaimanLipi"/>
          <w:sz w:val="26"/>
          <w:szCs w:val="26"/>
          <w:rtl/>
          <w:cs/>
        </w:rPr>
        <w:t xml:space="preserve"> </w:t>
      </w:r>
    </w:p>
    <w:p w:rsidR="00500422" w:rsidRPr="00FA2A2B" w:rsidRDefault="005B5D8E"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গ। মহান আল্লাহ </w:t>
      </w:r>
      <w:r w:rsidR="00BF7732" w:rsidRPr="00FA2A2B">
        <w:rPr>
          <w:rFonts w:ascii="SolaimanLipi" w:hAnsi="SolaimanLipi" w:cs="SolaimanLipi"/>
          <w:sz w:val="26"/>
          <w:szCs w:val="26"/>
          <w:cs/>
          <w:lang w:bidi="bn-IN"/>
        </w:rPr>
        <w:t>মহা অনুগ্রহ করে মুসলিম জাতির জন্য</w:t>
      </w:r>
      <w:r w:rsidR="00BA73A5" w:rsidRPr="00FA2A2B">
        <w:rPr>
          <w:rFonts w:ascii="SolaimanLipi" w:hAnsi="SolaimanLipi" w:cs="SolaimanLipi"/>
          <w:sz w:val="26"/>
          <w:szCs w:val="26"/>
          <w:cs/>
          <w:lang w:bidi="bn-IN"/>
        </w:rPr>
        <w:t xml:space="preserve"> </w:t>
      </w:r>
      <w:r w:rsidR="00500422" w:rsidRPr="00FA2A2B">
        <w:rPr>
          <w:rFonts w:ascii="SolaimanLipi" w:hAnsi="SolaimanLipi" w:cs="SolaimanLipi"/>
          <w:sz w:val="26"/>
          <w:szCs w:val="26"/>
          <w:cs/>
          <w:lang w:bidi="bn-IN"/>
        </w:rPr>
        <w:t xml:space="preserve">ইসলামের শিক্ষা মোতাবেক </w:t>
      </w:r>
      <w:r w:rsidR="00BA73A5" w:rsidRPr="00FA2A2B">
        <w:rPr>
          <w:rFonts w:ascii="SolaimanLipi" w:hAnsi="SolaimanLipi" w:cs="SolaimanLipi"/>
          <w:sz w:val="26"/>
          <w:szCs w:val="26"/>
          <w:cs/>
          <w:lang w:bidi="bn-IN"/>
        </w:rPr>
        <w:t>গানীমাতের মাল (যুদ্ধলব্ধ সম্পদ) হালাল ও বৈধ করে</w:t>
      </w:r>
      <w:r w:rsidR="00500422" w:rsidRPr="00FA2A2B">
        <w:rPr>
          <w:rFonts w:ascii="SolaimanLipi" w:hAnsi="SolaimanLipi" w:cs="SolaimanLipi"/>
          <w:sz w:val="26"/>
          <w:szCs w:val="26"/>
          <w:cs/>
          <w:lang w:bidi="bn-IN"/>
        </w:rPr>
        <w:t>ছেন।</w:t>
      </w:r>
    </w:p>
    <w:p w:rsidR="00B91E44" w:rsidRPr="00FA2A2B" w:rsidRDefault="007F0A6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ঘ</w:t>
      </w:r>
      <w:r w:rsidRPr="00FA2A2B">
        <w:rPr>
          <w:rFonts w:ascii="SolaimanLipi" w:hAnsi="SolaimanLipi" w:cs="SolaimanLipi"/>
          <w:sz w:val="26"/>
          <w:szCs w:val="26"/>
          <w:cs/>
          <w:lang w:bidi="hi-IN"/>
        </w:rPr>
        <w:t xml:space="preserve">। </w:t>
      </w:r>
      <w:r w:rsidR="00135694" w:rsidRPr="00FA2A2B">
        <w:rPr>
          <w:rFonts w:ascii="SolaimanLipi" w:hAnsi="SolaimanLipi" w:cs="SolaimanLipi"/>
          <w:sz w:val="26"/>
          <w:szCs w:val="26"/>
          <w:cs/>
          <w:lang w:bidi="bn-IN"/>
        </w:rPr>
        <w:t>মহান আল্লাহ তাঁর</w:t>
      </w:r>
      <w:r w:rsidR="00F769FB" w:rsidRPr="00FA2A2B">
        <w:rPr>
          <w:rFonts w:ascii="SolaimanLipi" w:hAnsi="SolaimanLipi" w:cs="SolaimanLipi"/>
          <w:sz w:val="26"/>
          <w:szCs w:val="26"/>
          <w:cs/>
          <w:lang w:bidi="bn-IN"/>
        </w:rPr>
        <w:t xml:space="preserve"> রাসূল মুহাম্মদ </w:t>
      </w:r>
      <w:r w:rsidR="00F769FB" w:rsidRPr="00FA2A2B">
        <w:rPr>
          <w:rFonts w:ascii="SolaimanLipi" w:hAnsi="SolaimanLipi" w:cs="SolaimanLipi"/>
          <w:sz w:val="26"/>
          <w:szCs w:val="26"/>
          <w:lang w:bidi="bn-IN"/>
        </w:rPr>
        <w:t>[</w:t>
      </w:r>
      <w:r w:rsidR="00F769FB" w:rsidRPr="00FA2A2B">
        <w:rPr>
          <w:rFonts w:ascii="SolaimanLipi" w:hAnsi="SolaimanLipi" w:cs="SolaimanLipi"/>
          <w:sz w:val="26"/>
          <w:szCs w:val="26"/>
          <w:cs/>
          <w:lang w:bidi="bn-IN"/>
        </w:rPr>
        <w:t>সাল্লাল্লাহু আলাইহি ওয়াসাল্লাম</w:t>
      </w:r>
      <w:r w:rsidR="00F769FB" w:rsidRPr="00FA2A2B">
        <w:rPr>
          <w:rFonts w:ascii="SolaimanLipi" w:hAnsi="SolaimanLipi" w:cs="SolaimanLipi"/>
          <w:sz w:val="26"/>
          <w:szCs w:val="26"/>
          <w:lang w:bidi="bn-IN"/>
        </w:rPr>
        <w:t xml:space="preserve">] </w:t>
      </w:r>
      <w:r w:rsidR="00F769FB" w:rsidRPr="00FA2A2B">
        <w:rPr>
          <w:rFonts w:ascii="SolaimanLipi" w:hAnsi="SolaimanLipi" w:cs="SolaimanLipi"/>
          <w:sz w:val="26"/>
          <w:szCs w:val="26"/>
          <w:cs/>
          <w:lang w:bidi="bn-IN"/>
        </w:rPr>
        <w:t>কে</w:t>
      </w:r>
      <w:r w:rsidR="00F769FB" w:rsidRPr="00FA2A2B">
        <w:rPr>
          <w:rFonts w:ascii="SolaimanLipi" w:hAnsi="SolaimanLipi" w:cs="SolaimanLipi"/>
          <w:sz w:val="26"/>
          <w:szCs w:val="26"/>
          <w:lang w:bidi="bn-IN"/>
        </w:rPr>
        <w:t xml:space="preserve"> </w:t>
      </w:r>
      <w:r w:rsidR="00EC6ABF" w:rsidRPr="00FA2A2B">
        <w:rPr>
          <w:rFonts w:ascii="SolaimanLipi" w:hAnsi="SolaimanLipi" w:cs="SolaimanLipi"/>
          <w:sz w:val="26"/>
          <w:szCs w:val="26"/>
          <w:cs/>
          <w:lang w:bidi="bn-IN"/>
        </w:rPr>
        <w:t xml:space="preserve">সকল জাতির মানব সমাজের প্রতি প্রেরণ করেছেন। </w:t>
      </w:r>
      <w:r w:rsidR="00085FF5" w:rsidRPr="00FA2A2B">
        <w:rPr>
          <w:rFonts w:ascii="SolaimanLipi" w:hAnsi="SolaimanLipi" w:cs="SolaimanLipi"/>
          <w:sz w:val="26"/>
          <w:szCs w:val="26"/>
          <w:cs/>
          <w:lang w:bidi="bn-IN"/>
        </w:rPr>
        <w:t>সুতরাং প্রকৃত ইসলামের একটি বৈশিষ্ট্য হলো এই যে, ইসলামের বার্তা সার্বজনীন বিশ্বধর্মের বার্তা</w:t>
      </w:r>
      <w:r w:rsidR="00636B69" w:rsidRPr="00FA2A2B">
        <w:rPr>
          <w:rFonts w:ascii="SolaimanLipi" w:hAnsi="SolaimanLipi" w:cs="SolaimanLipi"/>
          <w:sz w:val="26"/>
          <w:szCs w:val="26"/>
          <w:lang w:bidi="bn-IN"/>
        </w:rPr>
        <w:t>;</w:t>
      </w:r>
      <w:r w:rsidR="00914BD7" w:rsidRPr="00FA2A2B">
        <w:rPr>
          <w:rFonts w:ascii="SolaimanLipi" w:hAnsi="SolaimanLipi" w:cs="SolaimanLipi"/>
          <w:sz w:val="26"/>
          <w:szCs w:val="26"/>
          <w:lang w:bidi="bn-IN"/>
        </w:rPr>
        <w:t xml:space="preserve"> </w:t>
      </w:r>
      <w:r w:rsidR="00914BD7" w:rsidRPr="00FA2A2B">
        <w:rPr>
          <w:rFonts w:ascii="SolaimanLipi" w:hAnsi="SolaimanLipi" w:cs="SolaimanLipi"/>
          <w:sz w:val="26"/>
          <w:szCs w:val="26"/>
          <w:cs/>
          <w:lang w:bidi="bn-IN"/>
        </w:rPr>
        <w:t>অতএব</w:t>
      </w:r>
      <w:r w:rsidR="00914BD7" w:rsidRPr="00FA2A2B">
        <w:rPr>
          <w:rFonts w:ascii="SolaimanLipi" w:hAnsi="SolaimanLipi" w:cs="SolaimanLipi"/>
          <w:sz w:val="26"/>
          <w:szCs w:val="26"/>
          <w:lang w:bidi="bn-IN"/>
        </w:rPr>
        <w:t xml:space="preserve"> </w:t>
      </w:r>
      <w:r w:rsidR="007624CC" w:rsidRPr="00FA2A2B">
        <w:rPr>
          <w:rFonts w:ascii="SolaimanLipi" w:hAnsi="SolaimanLipi" w:cs="SolaimanLipi"/>
          <w:sz w:val="26"/>
          <w:szCs w:val="26"/>
          <w:cs/>
          <w:lang w:bidi="bn-IN"/>
        </w:rPr>
        <w:t xml:space="preserve">এই পৃথিবীর বুকে </w:t>
      </w:r>
      <w:r w:rsidR="00614298" w:rsidRPr="00FA2A2B">
        <w:rPr>
          <w:rFonts w:ascii="SolaimanLipi" w:hAnsi="SolaimanLipi" w:cs="SolaimanLipi"/>
          <w:sz w:val="26"/>
          <w:szCs w:val="26"/>
          <w:cs/>
          <w:lang w:bidi="bn-IN"/>
        </w:rPr>
        <w:t>কেয়ামত</w:t>
      </w:r>
      <w:r w:rsidR="00BC74A0" w:rsidRPr="00FA2A2B">
        <w:rPr>
          <w:rFonts w:ascii="SolaimanLipi" w:hAnsi="SolaimanLipi" w:cs="SolaimanLipi"/>
          <w:sz w:val="26"/>
          <w:szCs w:val="26"/>
          <w:cs/>
          <w:lang w:bidi="bn-IN"/>
        </w:rPr>
        <w:t xml:space="preserve"> বা মহা প্রলয় সংঘটিত হওয়া</w:t>
      </w:r>
      <w:r w:rsidR="00614298" w:rsidRPr="00FA2A2B">
        <w:rPr>
          <w:rFonts w:ascii="SolaimanLipi" w:hAnsi="SolaimanLipi" w:cs="SolaimanLipi"/>
          <w:sz w:val="26"/>
          <w:szCs w:val="26"/>
          <w:cs/>
          <w:lang w:bidi="bn-IN"/>
        </w:rPr>
        <w:t xml:space="preserve"> পর্যন্ত </w:t>
      </w:r>
      <w:r w:rsidR="00914BD7" w:rsidRPr="00FA2A2B">
        <w:rPr>
          <w:rFonts w:ascii="SolaimanLipi" w:hAnsi="SolaimanLipi" w:cs="SolaimanLipi"/>
          <w:sz w:val="26"/>
          <w:szCs w:val="26"/>
          <w:cs/>
          <w:lang w:bidi="bn-IN"/>
        </w:rPr>
        <w:t>প্রকৃত ইসলাম</w:t>
      </w:r>
      <w:r w:rsidR="007624CC" w:rsidRPr="00FA2A2B">
        <w:rPr>
          <w:rFonts w:ascii="SolaimanLipi" w:hAnsi="SolaimanLipi" w:cs="SolaimanLipi"/>
          <w:sz w:val="26"/>
          <w:szCs w:val="26"/>
          <w:cs/>
          <w:lang w:bidi="bn-IN"/>
        </w:rPr>
        <w:t>ই</w:t>
      </w:r>
      <w:r w:rsidR="00914BD7" w:rsidRPr="00FA2A2B">
        <w:rPr>
          <w:rFonts w:ascii="SolaimanLipi" w:hAnsi="SolaimanLipi" w:cs="SolaimanLipi"/>
          <w:sz w:val="26"/>
          <w:szCs w:val="26"/>
          <w:cs/>
          <w:lang w:bidi="bn-IN"/>
        </w:rPr>
        <w:t xml:space="preserve"> </w:t>
      </w:r>
      <w:r w:rsidR="00914BD7" w:rsidRPr="00FA2A2B">
        <w:rPr>
          <w:rFonts w:ascii="SolaimanLipi" w:hAnsi="SolaimanLipi" w:cs="SolaimanLipi"/>
          <w:sz w:val="26"/>
          <w:szCs w:val="26"/>
          <w:cs/>
          <w:lang w:bidi="bn-IN"/>
        </w:rPr>
        <w:lastRenderedPageBreak/>
        <w:t>হলো</w:t>
      </w:r>
      <w:r w:rsidR="00E248F0" w:rsidRPr="00FA2A2B">
        <w:rPr>
          <w:rFonts w:ascii="SolaimanLipi" w:hAnsi="SolaimanLipi" w:cs="SolaimanLipi"/>
          <w:sz w:val="26"/>
          <w:szCs w:val="26"/>
          <w:cs/>
          <w:lang w:bidi="bn-IN"/>
        </w:rPr>
        <w:t xml:space="preserve"> </w:t>
      </w:r>
      <w:r w:rsidR="00914BD7" w:rsidRPr="00FA2A2B">
        <w:rPr>
          <w:rFonts w:ascii="SolaimanLipi" w:hAnsi="SolaimanLipi" w:cs="SolaimanLipi"/>
          <w:sz w:val="26"/>
          <w:szCs w:val="26"/>
          <w:cs/>
          <w:lang w:bidi="bn-IN"/>
        </w:rPr>
        <w:t>একটি</w:t>
      </w:r>
      <w:r w:rsidR="00E248F0" w:rsidRPr="00FA2A2B">
        <w:rPr>
          <w:rFonts w:ascii="SolaimanLipi" w:hAnsi="SolaimanLipi" w:cs="SolaimanLipi"/>
          <w:sz w:val="26"/>
          <w:szCs w:val="26"/>
          <w:cs/>
          <w:lang w:bidi="bn-IN"/>
        </w:rPr>
        <w:t xml:space="preserve"> আন্তর্জাতিক</w:t>
      </w:r>
      <w:r w:rsidR="00914BD7" w:rsidRPr="00FA2A2B">
        <w:rPr>
          <w:rFonts w:ascii="SolaimanLipi" w:hAnsi="SolaimanLipi" w:cs="SolaimanLipi"/>
          <w:sz w:val="26"/>
          <w:szCs w:val="26"/>
          <w:cs/>
          <w:lang w:bidi="bn-IN"/>
        </w:rPr>
        <w:t xml:space="preserve"> </w:t>
      </w:r>
      <w:r w:rsidR="00E248F0" w:rsidRPr="00FA2A2B">
        <w:rPr>
          <w:rFonts w:ascii="SolaimanLipi" w:hAnsi="SolaimanLipi" w:cs="SolaimanLipi"/>
          <w:sz w:val="26"/>
          <w:szCs w:val="26"/>
          <w:cs/>
          <w:lang w:bidi="bn-IN"/>
        </w:rPr>
        <w:t>বিশ্বধর্ম</w:t>
      </w:r>
      <w:r w:rsidR="004115C6" w:rsidRPr="00FA2A2B">
        <w:rPr>
          <w:rFonts w:ascii="SolaimanLipi" w:hAnsi="SolaimanLipi" w:cs="SolaimanLipi"/>
          <w:sz w:val="26"/>
          <w:szCs w:val="26"/>
          <w:cs/>
          <w:lang w:bidi="hi-IN"/>
        </w:rPr>
        <w:t xml:space="preserve">। </w:t>
      </w:r>
      <w:r w:rsidR="004115C6" w:rsidRPr="00FA2A2B">
        <w:rPr>
          <w:rFonts w:ascii="SolaimanLipi" w:hAnsi="SolaimanLipi" w:cs="SolaimanLipi"/>
          <w:sz w:val="26"/>
          <w:szCs w:val="26"/>
          <w:cs/>
          <w:lang w:bidi="bn-IN"/>
        </w:rPr>
        <w:t xml:space="preserve">এবং এই ধর্ম </w:t>
      </w:r>
      <w:r w:rsidR="00E248F0" w:rsidRPr="00FA2A2B">
        <w:rPr>
          <w:rFonts w:ascii="SolaimanLipi" w:hAnsi="SolaimanLipi" w:cs="SolaimanLipi"/>
          <w:sz w:val="26"/>
          <w:szCs w:val="26"/>
          <w:cs/>
          <w:lang w:bidi="bn-IN"/>
        </w:rPr>
        <w:t>সমস্ত প্রকারের মানুষের জন্য</w:t>
      </w:r>
      <w:r w:rsidR="007E4211" w:rsidRPr="00FA2A2B">
        <w:rPr>
          <w:rFonts w:ascii="SolaimanLipi" w:hAnsi="SolaimanLipi" w:cs="SolaimanLipi"/>
          <w:sz w:val="26"/>
          <w:szCs w:val="26"/>
          <w:cs/>
          <w:lang w:bidi="bn-IN"/>
        </w:rPr>
        <w:t xml:space="preserve"> </w:t>
      </w:r>
      <w:r w:rsidR="00DF6906" w:rsidRPr="00FA2A2B">
        <w:rPr>
          <w:rFonts w:ascii="SolaimanLipi" w:hAnsi="SolaimanLipi" w:cs="SolaimanLipi"/>
          <w:sz w:val="26"/>
          <w:szCs w:val="26"/>
          <w:cs/>
          <w:lang w:bidi="bn-IN"/>
        </w:rPr>
        <w:t xml:space="preserve">প্রযোজ্য </w:t>
      </w:r>
      <w:r w:rsidR="009D12C0" w:rsidRPr="00FA2A2B">
        <w:rPr>
          <w:rFonts w:ascii="SolaimanLipi" w:hAnsi="SolaimanLipi" w:cs="SolaimanLipi"/>
          <w:sz w:val="26"/>
          <w:szCs w:val="26"/>
          <w:cs/>
          <w:lang w:bidi="bn-IN"/>
        </w:rPr>
        <w:t>আর</w:t>
      </w:r>
      <w:r w:rsidR="007E4211" w:rsidRPr="00FA2A2B">
        <w:rPr>
          <w:rFonts w:ascii="SolaimanLipi" w:hAnsi="SolaimanLipi" w:cs="SolaimanLipi"/>
          <w:sz w:val="26"/>
          <w:szCs w:val="26"/>
          <w:cs/>
          <w:lang w:bidi="bn-IN"/>
        </w:rPr>
        <w:t xml:space="preserve"> সকল যুগের জন্য</w:t>
      </w:r>
      <w:r w:rsidR="00025D45" w:rsidRPr="00FA2A2B">
        <w:rPr>
          <w:rFonts w:ascii="SolaimanLipi" w:hAnsi="SolaimanLipi" w:cs="SolaimanLipi"/>
          <w:sz w:val="26"/>
          <w:szCs w:val="26"/>
          <w:cs/>
          <w:lang w:bidi="bn-IN"/>
        </w:rPr>
        <w:t xml:space="preserve"> উপযোগী</w:t>
      </w:r>
      <w:r w:rsidR="007E4211" w:rsidRPr="00FA2A2B">
        <w:rPr>
          <w:rFonts w:ascii="SolaimanLipi" w:hAnsi="SolaimanLipi" w:cs="SolaimanLipi"/>
          <w:sz w:val="26"/>
          <w:szCs w:val="26"/>
          <w:cs/>
          <w:lang w:bidi="bn-IN"/>
        </w:rPr>
        <w:t xml:space="preserve"> </w:t>
      </w:r>
      <w:r w:rsidR="00E248F0" w:rsidRPr="00FA2A2B">
        <w:rPr>
          <w:rFonts w:ascii="SolaimanLipi" w:hAnsi="SolaimanLipi" w:cs="SolaimanLipi"/>
          <w:sz w:val="26"/>
          <w:szCs w:val="26"/>
          <w:cs/>
          <w:lang w:bidi="hi-IN"/>
        </w:rPr>
        <w:t>।</w:t>
      </w:r>
      <w:r w:rsidR="004837D4" w:rsidRPr="00FA2A2B">
        <w:rPr>
          <w:rFonts w:ascii="SolaimanLipi" w:hAnsi="SolaimanLipi" w:cs="SolaimanLipi"/>
          <w:sz w:val="26"/>
          <w:szCs w:val="26"/>
          <w:cs/>
          <w:lang w:bidi="bn-IN"/>
        </w:rPr>
        <w:t xml:space="preserve"> তাই এই ধর্ম হলো</w:t>
      </w:r>
      <w:r w:rsidR="00A96F3C" w:rsidRPr="00FA2A2B">
        <w:rPr>
          <w:rFonts w:ascii="SolaimanLipi" w:hAnsi="SolaimanLipi" w:cs="SolaimanLipi"/>
          <w:sz w:val="26"/>
          <w:szCs w:val="26"/>
          <w:cs/>
          <w:lang w:bidi="bn-IN"/>
        </w:rPr>
        <w:t xml:space="preserve"> একটি যুগোপযোগী ধর্ম।</w:t>
      </w:r>
    </w:p>
    <w:p w:rsidR="009836EA" w:rsidRPr="00FA2A2B" w:rsidRDefault="00B91E44"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ঙ। </w:t>
      </w:r>
      <w:r w:rsidR="00CC2CA0" w:rsidRPr="00FA2A2B">
        <w:rPr>
          <w:rFonts w:ascii="SolaimanLipi" w:hAnsi="SolaimanLipi" w:cs="SolaimanLipi"/>
          <w:sz w:val="26"/>
          <w:szCs w:val="26"/>
          <w:cs/>
          <w:lang w:bidi="bn-IN"/>
        </w:rPr>
        <w:t xml:space="preserve">পরকালে সমস্ত মানুষের মঙ্গলার্থে মহান আল্লাহ তাঁর রাসূল মুহাম্মদ </w:t>
      </w:r>
      <w:r w:rsidR="00CC2CA0" w:rsidRPr="00FA2A2B">
        <w:rPr>
          <w:rFonts w:ascii="SolaimanLipi" w:hAnsi="SolaimanLipi" w:cs="SolaimanLipi"/>
          <w:sz w:val="26"/>
          <w:szCs w:val="26"/>
          <w:lang w:bidi="bn-IN"/>
        </w:rPr>
        <w:t>[</w:t>
      </w:r>
      <w:r w:rsidR="00CC2CA0" w:rsidRPr="00FA2A2B">
        <w:rPr>
          <w:rFonts w:ascii="SolaimanLipi" w:hAnsi="SolaimanLipi" w:cs="SolaimanLipi"/>
          <w:sz w:val="26"/>
          <w:szCs w:val="26"/>
          <w:cs/>
          <w:lang w:bidi="bn-IN"/>
        </w:rPr>
        <w:t>সাল্লাল্লাহু আলাইহি ওয়াসাল্লাম</w:t>
      </w:r>
      <w:r w:rsidR="00CC2CA0" w:rsidRPr="00FA2A2B">
        <w:rPr>
          <w:rFonts w:ascii="SolaimanLipi" w:hAnsi="SolaimanLipi" w:cs="SolaimanLipi"/>
          <w:sz w:val="26"/>
          <w:szCs w:val="26"/>
          <w:lang w:bidi="bn-IN"/>
        </w:rPr>
        <w:t xml:space="preserve">] </w:t>
      </w:r>
      <w:r w:rsidR="00CC2CA0" w:rsidRPr="00FA2A2B">
        <w:rPr>
          <w:rFonts w:ascii="SolaimanLipi" w:hAnsi="SolaimanLipi" w:cs="SolaimanLipi"/>
          <w:sz w:val="26"/>
          <w:szCs w:val="26"/>
          <w:cs/>
          <w:lang w:bidi="bn-IN"/>
        </w:rPr>
        <w:t>কে</w:t>
      </w:r>
      <w:r w:rsidR="00CC2CA0" w:rsidRPr="00FA2A2B">
        <w:rPr>
          <w:rFonts w:ascii="SolaimanLipi" w:hAnsi="SolaimanLipi" w:cs="SolaimanLipi"/>
          <w:sz w:val="26"/>
          <w:szCs w:val="26"/>
          <w:lang w:bidi="bn-IN"/>
        </w:rPr>
        <w:t xml:space="preserve"> </w:t>
      </w:r>
      <w:r w:rsidR="00CC2CA0" w:rsidRPr="00FA2A2B">
        <w:rPr>
          <w:rFonts w:ascii="SolaimanLipi" w:hAnsi="SolaimanLipi" w:cs="SolaimanLipi"/>
          <w:sz w:val="26"/>
          <w:szCs w:val="26"/>
          <w:cs/>
          <w:lang w:bidi="bn-IN"/>
        </w:rPr>
        <w:t>ব্যাপক</w:t>
      </w:r>
      <w:r w:rsidR="0045627B" w:rsidRPr="00FA2A2B">
        <w:rPr>
          <w:rFonts w:ascii="SolaimanLipi" w:hAnsi="SolaimanLipi" w:cs="SolaimanLipi"/>
          <w:sz w:val="26"/>
          <w:szCs w:val="26"/>
          <w:cs/>
          <w:lang w:bidi="bn-IN"/>
        </w:rPr>
        <w:t xml:space="preserve">ভাবে </w:t>
      </w:r>
      <w:r w:rsidR="00CC2CA0" w:rsidRPr="00FA2A2B">
        <w:rPr>
          <w:rFonts w:ascii="SolaimanLipi" w:hAnsi="SolaimanLipi" w:cs="SolaimanLipi"/>
          <w:sz w:val="26"/>
          <w:szCs w:val="26"/>
          <w:cs/>
          <w:lang w:bidi="bn-IN"/>
        </w:rPr>
        <w:t xml:space="preserve">সুপারিশ করার </w:t>
      </w:r>
      <w:r w:rsidR="00F65C0F" w:rsidRPr="00FA2A2B">
        <w:rPr>
          <w:rFonts w:ascii="SolaimanLipi" w:hAnsi="SolaimanLipi" w:cs="SolaimanLipi"/>
          <w:sz w:val="26"/>
          <w:szCs w:val="26"/>
          <w:cs/>
          <w:lang w:bidi="bn-IN"/>
        </w:rPr>
        <w:t xml:space="preserve">বৈশিষ্ট্য </w:t>
      </w:r>
      <w:r w:rsidR="00CC2CA0" w:rsidRPr="00FA2A2B">
        <w:rPr>
          <w:rFonts w:ascii="SolaimanLipi" w:hAnsi="SolaimanLipi" w:cs="SolaimanLipi"/>
          <w:sz w:val="26"/>
          <w:szCs w:val="26"/>
          <w:cs/>
          <w:lang w:bidi="bn-IN"/>
        </w:rPr>
        <w:t>প্রদান ক</w:t>
      </w:r>
      <w:r w:rsidR="00F65C0F" w:rsidRPr="00FA2A2B">
        <w:rPr>
          <w:rFonts w:ascii="SolaimanLipi" w:hAnsi="SolaimanLipi" w:cs="SolaimanLipi"/>
          <w:sz w:val="26"/>
          <w:szCs w:val="26"/>
          <w:cs/>
          <w:lang w:bidi="bn-IN"/>
        </w:rPr>
        <w:t xml:space="preserve">রেছেন। </w:t>
      </w:r>
      <w:r w:rsidR="00CB037C" w:rsidRPr="00FA2A2B">
        <w:rPr>
          <w:rFonts w:ascii="SolaimanLipi" w:hAnsi="SolaimanLipi" w:cs="SolaimanLipi"/>
          <w:sz w:val="26"/>
          <w:szCs w:val="26"/>
          <w:cs/>
          <w:lang w:bidi="bn-IN"/>
        </w:rPr>
        <w:t>সেই কেয়ামতের দিনে</w:t>
      </w:r>
      <w:r w:rsidR="00CB037C" w:rsidRPr="00FA2A2B">
        <w:rPr>
          <w:rFonts w:ascii="SolaimanLipi" w:hAnsi="SolaimanLipi" w:cs="SolaimanLipi"/>
          <w:sz w:val="26"/>
          <w:szCs w:val="26"/>
          <w:lang w:bidi="bn-IN"/>
        </w:rPr>
        <w:t xml:space="preserve"> </w:t>
      </w:r>
      <w:r w:rsidR="009366BE" w:rsidRPr="00FA2A2B">
        <w:rPr>
          <w:rFonts w:ascii="SolaimanLipi" w:hAnsi="SolaimanLipi" w:cs="SolaimanLipi"/>
          <w:sz w:val="26"/>
          <w:szCs w:val="26"/>
          <w:cs/>
          <w:lang w:bidi="bn-IN"/>
        </w:rPr>
        <w:t>হা</w:t>
      </w:r>
      <w:r w:rsidR="00CB037C" w:rsidRPr="00FA2A2B">
        <w:rPr>
          <w:rFonts w:ascii="SolaimanLipi" w:hAnsi="SolaimanLipi" w:cs="SolaimanLipi"/>
          <w:sz w:val="26"/>
          <w:szCs w:val="26"/>
          <w:cs/>
          <w:lang w:bidi="bn-IN"/>
        </w:rPr>
        <w:t>শরের ময়দানে প্রথম থেকে শেষ পর্যন্ত সমস্ত মানুষকে মহান আল্লাহ একই স্থানে একত্রিত করবে</w:t>
      </w:r>
      <w:r w:rsidR="00CA6068" w:rsidRPr="00FA2A2B">
        <w:rPr>
          <w:rFonts w:ascii="SolaimanLipi" w:hAnsi="SolaimanLipi" w:cs="SolaimanLipi"/>
          <w:sz w:val="26"/>
          <w:szCs w:val="26"/>
          <w:cs/>
          <w:lang w:bidi="bn-IN"/>
        </w:rPr>
        <w:t xml:space="preserve">ন। সমস্ত মানুষ </w:t>
      </w:r>
      <w:r w:rsidR="002168E1" w:rsidRPr="00FA2A2B">
        <w:rPr>
          <w:rFonts w:ascii="SolaimanLipi" w:hAnsi="SolaimanLipi" w:cs="SolaimanLipi"/>
          <w:sz w:val="26"/>
          <w:szCs w:val="26"/>
          <w:cs/>
          <w:lang w:bidi="bn-IN"/>
        </w:rPr>
        <w:t xml:space="preserve">যখন </w:t>
      </w:r>
      <w:r w:rsidR="00CA6068" w:rsidRPr="00FA2A2B">
        <w:rPr>
          <w:rFonts w:ascii="SolaimanLipi" w:hAnsi="SolaimanLipi" w:cs="SolaimanLipi"/>
          <w:sz w:val="26"/>
          <w:szCs w:val="26"/>
          <w:cs/>
          <w:lang w:bidi="bn-IN"/>
        </w:rPr>
        <w:t xml:space="preserve">সেই </w:t>
      </w:r>
      <w:r w:rsidR="002168E1" w:rsidRPr="00FA2A2B">
        <w:rPr>
          <w:rFonts w:ascii="SolaimanLipi" w:hAnsi="SolaimanLipi" w:cs="SolaimanLipi"/>
          <w:sz w:val="26"/>
          <w:szCs w:val="26"/>
          <w:cs/>
          <w:lang w:bidi="bn-IN"/>
        </w:rPr>
        <w:t xml:space="preserve">কঠিন </w:t>
      </w:r>
      <w:r w:rsidR="00C9189F" w:rsidRPr="00FA2A2B">
        <w:rPr>
          <w:rFonts w:ascii="SolaimanLipi" w:hAnsi="SolaimanLipi" w:cs="SolaimanLipi"/>
          <w:sz w:val="26"/>
          <w:szCs w:val="26"/>
          <w:cs/>
          <w:lang w:bidi="bn-IN"/>
        </w:rPr>
        <w:t xml:space="preserve">ভয়ানক দিনে এবং </w:t>
      </w:r>
      <w:r w:rsidR="002168E1" w:rsidRPr="00FA2A2B">
        <w:rPr>
          <w:rFonts w:ascii="SolaimanLipi" w:hAnsi="SolaimanLipi" w:cs="SolaimanLipi"/>
          <w:sz w:val="26"/>
          <w:szCs w:val="26"/>
          <w:cs/>
          <w:lang w:bidi="bn-IN"/>
        </w:rPr>
        <w:t xml:space="preserve">ভীষণ সমস্যার </w:t>
      </w:r>
      <w:r w:rsidR="00CA6068" w:rsidRPr="00FA2A2B">
        <w:rPr>
          <w:rFonts w:ascii="SolaimanLipi" w:hAnsi="SolaimanLipi" w:cs="SolaimanLipi"/>
          <w:sz w:val="26"/>
          <w:szCs w:val="26"/>
          <w:cs/>
          <w:lang w:bidi="bn-IN"/>
        </w:rPr>
        <w:t>স্থানে</w:t>
      </w:r>
      <w:r w:rsidR="002168E1" w:rsidRPr="00FA2A2B">
        <w:rPr>
          <w:rFonts w:ascii="SolaimanLipi" w:hAnsi="SolaimanLipi" w:cs="SolaimanLipi"/>
          <w:sz w:val="26"/>
          <w:szCs w:val="26"/>
          <w:cs/>
          <w:lang w:bidi="bn-IN"/>
        </w:rPr>
        <w:t xml:space="preserve"> অত্যন্ত</w:t>
      </w:r>
      <w:r w:rsidR="00C9189F" w:rsidRPr="00FA2A2B">
        <w:rPr>
          <w:rFonts w:ascii="SolaimanLipi" w:hAnsi="SolaimanLipi" w:cs="SolaimanLipi"/>
          <w:sz w:val="26"/>
          <w:szCs w:val="26"/>
          <w:cs/>
          <w:lang w:bidi="bn-IN"/>
        </w:rPr>
        <w:t xml:space="preserve"> </w:t>
      </w:r>
      <w:r w:rsidR="002168E1" w:rsidRPr="00FA2A2B">
        <w:rPr>
          <w:rFonts w:ascii="SolaimanLipi" w:hAnsi="SolaimanLipi" w:cs="SolaimanLipi"/>
          <w:sz w:val="26"/>
          <w:szCs w:val="26"/>
          <w:cs/>
          <w:lang w:bidi="bn-IN"/>
        </w:rPr>
        <w:t xml:space="preserve">আতঙ্কিত হয়ে </w:t>
      </w:r>
      <w:r w:rsidR="00CA6068" w:rsidRPr="00FA2A2B">
        <w:rPr>
          <w:rFonts w:ascii="SolaimanLipi" w:hAnsi="SolaimanLipi" w:cs="SolaimanLipi"/>
          <w:sz w:val="26"/>
          <w:szCs w:val="26"/>
          <w:cs/>
          <w:lang w:bidi="bn-IN"/>
        </w:rPr>
        <w:t>অ</w:t>
      </w:r>
      <w:r w:rsidR="00117282" w:rsidRPr="00FA2A2B">
        <w:rPr>
          <w:rFonts w:ascii="SolaimanLipi" w:hAnsi="SolaimanLipi" w:cs="SolaimanLipi"/>
          <w:sz w:val="26"/>
          <w:szCs w:val="26"/>
          <w:cs/>
          <w:lang w:bidi="bn-IN"/>
        </w:rPr>
        <w:t>শান্তি</w:t>
      </w:r>
      <w:r w:rsidR="002168E1" w:rsidRPr="00FA2A2B">
        <w:rPr>
          <w:rFonts w:ascii="SolaimanLipi" w:hAnsi="SolaimanLipi" w:cs="SolaimanLipi"/>
          <w:sz w:val="26"/>
          <w:szCs w:val="26"/>
          <w:cs/>
          <w:lang w:bidi="bn-IN"/>
        </w:rPr>
        <w:t>র মধ্যে থাকবে,</w:t>
      </w:r>
      <w:r w:rsidR="0071226B" w:rsidRPr="00FA2A2B">
        <w:rPr>
          <w:rFonts w:ascii="SolaimanLipi" w:hAnsi="SolaimanLipi" w:cs="SolaimanLipi"/>
          <w:sz w:val="26"/>
          <w:szCs w:val="26"/>
          <w:cs/>
          <w:lang w:bidi="bn-IN"/>
        </w:rPr>
        <w:t xml:space="preserve"> তখন আল্লাহর রাসূল মুহাম্মদ </w:t>
      </w:r>
      <w:r w:rsidR="0071226B" w:rsidRPr="00FA2A2B">
        <w:rPr>
          <w:rFonts w:ascii="SolaimanLipi" w:hAnsi="SolaimanLipi" w:cs="SolaimanLipi"/>
          <w:sz w:val="26"/>
          <w:szCs w:val="26"/>
          <w:lang w:bidi="bn-IN"/>
        </w:rPr>
        <w:t>[</w:t>
      </w:r>
      <w:r w:rsidR="0071226B" w:rsidRPr="00FA2A2B">
        <w:rPr>
          <w:rFonts w:ascii="SolaimanLipi" w:hAnsi="SolaimanLipi" w:cs="SolaimanLipi"/>
          <w:sz w:val="26"/>
          <w:szCs w:val="26"/>
          <w:cs/>
          <w:lang w:bidi="bn-IN"/>
        </w:rPr>
        <w:t>সাল্লাল্লাহু আলাইহি ওয়াসাল্লাম</w:t>
      </w:r>
      <w:r w:rsidR="0071226B" w:rsidRPr="00FA2A2B">
        <w:rPr>
          <w:rFonts w:ascii="SolaimanLipi" w:hAnsi="SolaimanLipi" w:cs="SolaimanLipi"/>
          <w:sz w:val="26"/>
          <w:szCs w:val="26"/>
          <w:lang w:bidi="bn-IN"/>
        </w:rPr>
        <w:t>]</w:t>
      </w:r>
      <w:r w:rsidR="005E5F73" w:rsidRPr="00FA2A2B">
        <w:rPr>
          <w:rFonts w:ascii="SolaimanLipi" w:hAnsi="SolaimanLipi" w:cs="SolaimanLipi"/>
          <w:sz w:val="26"/>
          <w:szCs w:val="26"/>
          <w:cs/>
          <w:lang w:bidi="bn-IN"/>
        </w:rPr>
        <w:t xml:space="preserve"> সকল মানুষের </w:t>
      </w:r>
      <w:r w:rsidR="0078782C" w:rsidRPr="00FA2A2B">
        <w:rPr>
          <w:rFonts w:ascii="SolaimanLipi" w:hAnsi="SolaimanLipi" w:cs="SolaimanLipi"/>
          <w:sz w:val="26"/>
          <w:szCs w:val="26"/>
          <w:cs/>
          <w:lang w:bidi="bn-IN"/>
        </w:rPr>
        <w:t xml:space="preserve">নিষ্পত্তি ও </w:t>
      </w:r>
      <w:r w:rsidR="00BA6082" w:rsidRPr="00FA2A2B">
        <w:rPr>
          <w:rFonts w:ascii="SolaimanLipi" w:hAnsi="SolaimanLipi" w:cs="SolaimanLipi"/>
          <w:sz w:val="26"/>
          <w:szCs w:val="26"/>
          <w:cs/>
          <w:lang w:bidi="bn-IN"/>
        </w:rPr>
        <w:t xml:space="preserve">ফয়সালার জন্য মহান আল্লাহর কাছে মহা সুপারিশ করবেন। </w:t>
      </w:r>
      <w:r w:rsidR="0078782C" w:rsidRPr="00FA2A2B">
        <w:rPr>
          <w:rFonts w:ascii="SolaimanLipi" w:hAnsi="SolaimanLipi" w:cs="SolaimanLipi"/>
          <w:sz w:val="26"/>
          <w:szCs w:val="26"/>
          <w:cs/>
          <w:lang w:bidi="bn-IN"/>
        </w:rPr>
        <w:t xml:space="preserve">এবং যেই স্থানে আল্লাহর রাসূল মুহাম্মদ </w:t>
      </w:r>
      <w:r w:rsidR="0078782C" w:rsidRPr="00FA2A2B">
        <w:rPr>
          <w:rFonts w:ascii="SolaimanLipi" w:hAnsi="SolaimanLipi" w:cs="SolaimanLipi"/>
          <w:sz w:val="26"/>
          <w:szCs w:val="26"/>
          <w:lang w:bidi="bn-IN"/>
        </w:rPr>
        <w:t>[</w:t>
      </w:r>
      <w:r w:rsidR="0078782C" w:rsidRPr="00FA2A2B">
        <w:rPr>
          <w:rFonts w:ascii="SolaimanLipi" w:hAnsi="SolaimanLipi" w:cs="SolaimanLipi"/>
          <w:sz w:val="26"/>
          <w:szCs w:val="26"/>
          <w:cs/>
          <w:lang w:bidi="bn-IN"/>
        </w:rPr>
        <w:t>সাল্লাল্লাহু আলাইহি ওয়াসাল্লাম</w:t>
      </w:r>
      <w:r w:rsidR="0078782C" w:rsidRPr="00FA2A2B">
        <w:rPr>
          <w:rFonts w:ascii="SolaimanLipi" w:hAnsi="SolaimanLipi" w:cs="SolaimanLipi"/>
          <w:sz w:val="26"/>
          <w:szCs w:val="26"/>
          <w:lang w:bidi="bn-IN"/>
        </w:rPr>
        <w:t>]</w:t>
      </w:r>
      <w:r w:rsidR="0078782C" w:rsidRPr="00FA2A2B">
        <w:rPr>
          <w:rFonts w:ascii="SolaimanLipi" w:hAnsi="SolaimanLipi" w:cs="SolaimanLipi"/>
          <w:sz w:val="26"/>
          <w:szCs w:val="26"/>
          <w:cs/>
          <w:lang w:bidi="bn-IN"/>
        </w:rPr>
        <w:t xml:space="preserve"> মহান আল্লাহর কাছে </w:t>
      </w:r>
      <w:r w:rsidR="000768DC" w:rsidRPr="00FA2A2B">
        <w:rPr>
          <w:rFonts w:ascii="SolaimanLipi" w:hAnsi="SolaimanLipi" w:cs="SolaimanLipi"/>
          <w:sz w:val="26"/>
          <w:szCs w:val="26"/>
          <w:cs/>
          <w:lang w:bidi="bn-IN"/>
        </w:rPr>
        <w:t xml:space="preserve">এই </w:t>
      </w:r>
      <w:r w:rsidR="006D1C13" w:rsidRPr="00FA2A2B">
        <w:rPr>
          <w:rFonts w:ascii="SolaimanLipi" w:hAnsi="SolaimanLipi" w:cs="SolaimanLipi"/>
          <w:sz w:val="26"/>
          <w:szCs w:val="26"/>
          <w:cs/>
          <w:lang w:bidi="bn-IN"/>
        </w:rPr>
        <w:t xml:space="preserve">মহা </w:t>
      </w:r>
      <w:r w:rsidR="0078782C" w:rsidRPr="00FA2A2B">
        <w:rPr>
          <w:rFonts w:ascii="SolaimanLipi" w:hAnsi="SolaimanLipi" w:cs="SolaimanLipi"/>
          <w:sz w:val="26"/>
          <w:szCs w:val="26"/>
          <w:cs/>
          <w:lang w:bidi="bn-IN"/>
        </w:rPr>
        <w:t>সুপারিশ</w:t>
      </w:r>
      <w:r w:rsidR="005E5F73" w:rsidRPr="00FA2A2B">
        <w:rPr>
          <w:rFonts w:ascii="SolaimanLipi" w:hAnsi="SolaimanLipi" w:cs="SolaimanLipi"/>
          <w:sz w:val="26"/>
          <w:szCs w:val="26"/>
          <w:cs/>
          <w:lang w:bidi="bn-IN"/>
        </w:rPr>
        <w:t xml:space="preserve"> </w:t>
      </w:r>
      <w:r w:rsidR="0078782C" w:rsidRPr="00FA2A2B">
        <w:rPr>
          <w:rFonts w:ascii="SolaimanLipi" w:hAnsi="SolaimanLipi" w:cs="SolaimanLipi"/>
          <w:sz w:val="26"/>
          <w:szCs w:val="26"/>
          <w:cs/>
          <w:lang w:bidi="bn-IN"/>
        </w:rPr>
        <w:t>করবেন</w:t>
      </w:r>
      <w:r w:rsidR="006D1C13" w:rsidRPr="00FA2A2B">
        <w:rPr>
          <w:rFonts w:ascii="SolaimanLipi" w:hAnsi="SolaimanLipi" w:cs="SolaimanLipi"/>
          <w:sz w:val="26"/>
          <w:szCs w:val="26"/>
          <w:cs/>
          <w:lang w:bidi="bn-IN"/>
        </w:rPr>
        <w:t>,</w:t>
      </w:r>
      <w:r w:rsidR="0078782C" w:rsidRPr="00FA2A2B">
        <w:rPr>
          <w:rFonts w:ascii="SolaimanLipi" w:hAnsi="SolaimanLipi" w:cs="SolaimanLipi"/>
          <w:sz w:val="26"/>
          <w:szCs w:val="26"/>
          <w:cs/>
          <w:lang w:bidi="bn-IN"/>
        </w:rPr>
        <w:t xml:space="preserve"> সেই স্থানের নাম</w:t>
      </w:r>
      <w:r w:rsidR="000768DC" w:rsidRPr="00FA2A2B">
        <w:rPr>
          <w:rFonts w:ascii="SolaimanLipi" w:hAnsi="SolaimanLipi" w:cs="SolaimanLipi"/>
          <w:sz w:val="26"/>
          <w:szCs w:val="26"/>
          <w:cs/>
          <w:lang w:bidi="bn-IN"/>
        </w:rPr>
        <w:t>টি</w:t>
      </w:r>
      <w:r w:rsidR="0078782C" w:rsidRPr="00FA2A2B">
        <w:rPr>
          <w:rFonts w:ascii="SolaimanLipi" w:hAnsi="SolaimanLipi" w:cs="SolaimanLipi"/>
          <w:sz w:val="26"/>
          <w:szCs w:val="26"/>
          <w:cs/>
          <w:lang w:bidi="bn-IN"/>
        </w:rPr>
        <w:t xml:space="preserve"> হলো</w:t>
      </w:r>
      <w:r w:rsidR="005E5F73" w:rsidRPr="00FA2A2B">
        <w:rPr>
          <w:rFonts w:ascii="SolaimanLipi" w:hAnsi="SolaimanLipi" w:cs="SolaimanLipi"/>
          <w:sz w:val="26"/>
          <w:szCs w:val="26"/>
          <w:cs/>
          <w:lang w:bidi="bn-IN"/>
        </w:rPr>
        <w:t xml:space="preserve"> </w:t>
      </w:r>
      <w:r w:rsidR="006D1C13" w:rsidRPr="00FA2A2B">
        <w:rPr>
          <w:rFonts w:ascii="SolaimanLipi" w:hAnsi="SolaimanLipi" w:cs="SolaimanLipi"/>
          <w:sz w:val="26"/>
          <w:szCs w:val="26"/>
          <w:cs/>
          <w:lang w:bidi="bn-IN"/>
        </w:rPr>
        <w:t>মাকাম মাহমূ</w:t>
      </w:r>
      <w:r w:rsidR="000768DC" w:rsidRPr="00FA2A2B">
        <w:rPr>
          <w:rFonts w:ascii="SolaimanLipi" w:hAnsi="SolaimanLipi" w:cs="SolaimanLipi"/>
          <w:sz w:val="26"/>
          <w:szCs w:val="26"/>
          <w:cs/>
          <w:lang w:bidi="bn-IN"/>
        </w:rPr>
        <w:t xml:space="preserve">দ। </w:t>
      </w:r>
      <w:r w:rsidR="006D1C13" w:rsidRPr="00FA2A2B">
        <w:rPr>
          <w:rFonts w:ascii="SolaimanLipi" w:hAnsi="SolaimanLipi" w:cs="SolaimanLipi"/>
          <w:sz w:val="26"/>
          <w:szCs w:val="26"/>
          <w:cs/>
          <w:lang w:bidi="bn-IN"/>
        </w:rPr>
        <w:t>এই পবিত্র মাকাম মাহমূদ</w:t>
      </w:r>
      <w:r w:rsidR="006D1C13" w:rsidRPr="00FA2A2B">
        <w:rPr>
          <w:rFonts w:ascii="SolaimanLipi" w:hAnsi="SolaimanLipi" w:cs="SolaimanLipi"/>
          <w:sz w:val="26"/>
          <w:szCs w:val="26"/>
          <w:lang w:bidi="bn-IN"/>
        </w:rPr>
        <w:t xml:space="preserve"> </w:t>
      </w:r>
      <w:r w:rsidR="006D1C13" w:rsidRPr="00FA2A2B">
        <w:rPr>
          <w:rFonts w:ascii="SolaimanLipi" w:hAnsi="SolaimanLipi" w:cs="SolaimanLipi"/>
          <w:sz w:val="26"/>
          <w:szCs w:val="26"/>
          <w:cs/>
          <w:lang w:bidi="bn-IN"/>
        </w:rPr>
        <w:t>স্থানের প্রতিশ্রুতি</w:t>
      </w:r>
      <w:r w:rsidR="006D1C13" w:rsidRPr="00FA2A2B">
        <w:rPr>
          <w:rFonts w:ascii="SolaimanLipi" w:hAnsi="SolaimanLipi" w:cs="SolaimanLipi"/>
          <w:sz w:val="26"/>
          <w:szCs w:val="26"/>
          <w:lang w:bidi="bn-IN"/>
        </w:rPr>
        <w:t xml:space="preserve"> </w:t>
      </w:r>
      <w:r w:rsidR="006D1C13" w:rsidRPr="00FA2A2B">
        <w:rPr>
          <w:rFonts w:ascii="SolaimanLipi" w:hAnsi="SolaimanLipi" w:cs="SolaimanLipi"/>
          <w:sz w:val="26"/>
          <w:szCs w:val="26"/>
          <w:cs/>
          <w:lang w:bidi="bn-IN"/>
        </w:rPr>
        <w:t xml:space="preserve">মহান আল্লাহ তাঁর রাসূল মুহাম্মদ [সাল্লাল্লাহু আলাইহি ওয়াসাল্লাম] কে প্রদান করেছেন। </w:t>
      </w:r>
    </w:p>
    <w:p w:rsidR="00621021" w:rsidRPr="00FA2A2B" w:rsidRDefault="009836E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2- বিশ্বনাবী মুহাম্মদ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w:t>
      </w:r>
      <w:r w:rsidRPr="00FA2A2B">
        <w:rPr>
          <w:rFonts w:ascii="SolaimanLipi" w:hAnsi="SolaimanLipi" w:cs="SolaimanLipi"/>
          <w:sz w:val="26"/>
          <w:szCs w:val="26"/>
          <w:lang w:bidi="bn-IN"/>
        </w:rPr>
        <w:t xml:space="preserve"> </w:t>
      </w:r>
      <w:r w:rsidR="00621021" w:rsidRPr="00FA2A2B">
        <w:rPr>
          <w:rFonts w:ascii="SolaimanLipi" w:hAnsi="SolaimanLipi" w:cs="SolaimanLipi"/>
          <w:sz w:val="26"/>
          <w:szCs w:val="26"/>
          <w:cs/>
          <w:lang w:bidi="bn-IN"/>
        </w:rPr>
        <w:t xml:space="preserve">এবং মুসলিম জাতিকে </w:t>
      </w:r>
      <w:r w:rsidRPr="00FA2A2B">
        <w:rPr>
          <w:rFonts w:ascii="SolaimanLipi" w:hAnsi="SolaimanLipi" w:cs="SolaimanLipi"/>
          <w:sz w:val="26"/>
          <w:szCs w:val="26"/>
          <w:cs/>
          <w:lang w:bidi="bn-IN"/>
        </w:rPr>
        <w:t xml:space="preserve">মহান আল্লাহ </w:t>
      </w:r>
      <w:r w:rsidR="000A5FD0" w:rsidRPr="00FA2A2B">
        <w:rPr>
          <w:rFonts w:ascii="SolaimanLipi" w:hAnsi="SolaimanLipi" w:cs="SolaimanLipi"/>
          <w:sz w:val="26"/>
          <w:szCs w:val="26"/>
          <w:cs/>
          <w:lang w:bidi="bn-IN"/>
        </w:rPr>
        <w:t xml:space="preserve">উল্লিখিত </w:t>
      </w:r>
      <w:r w:rsidRPr="00FA2A2B">
        <w:rPr>
          <w:rFonts w:ascii="SolaimanLipi" w:hAnsi="SolaimanLipi" w:cs="SolaimanLipi"/>
          <w:sz w:val="26"/>
          <w:szCs w:val="26"/>
          <w:cs/>
          <w:lang w:bidi="bn-IN"/>
        </w:rPr>
        <w:t>বৈশিষ্ট্য</w:t>
      </w:r>
      <w:r w:rsidR="000A5FD0" w:rsidRPr="00FA2A2B">
        <w:rPr>
          <w:rFonts w:ascii="SolaimanLipi" w:hAnsi="SolaimanLipi" w:cs="SolaimanLipi"/>
          <w:sz w:val="26"/>
          <w:szCs w:val="26"/>
          <w:cs/>
          <w:lang w:bidi="bn-IN"/>
        </w:rPr>
        <w:t>গুলি</w:t>
      </w:r>
      <w:r w:rsidRPr="00FA2A2B">
        <w:rPr>
          <w:rFonts w:ascii="SolaimanLipi" w:hAnsi="SolaimanLipi" w:cs="SolaimanLipi"/>
          <w:sz w:val="26"/>
          <w:szCs w:val="26"/>
          <w:cs/>
          <w:lang w:bidi="bn-IN"/>
        </w:rPr>
        <w:t xml:space="preserve"> প্রদান করেছেন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তাই মুসলিম ব্যক্তির প্রতি একটি অপরিহার্য বিষয় হলো এই যে, সে যেন পরাক্রমশালী মহান আল্লাহর </w:t>
      </w:r>
      <w:r w:rsidR="007D7587" w:rsidRPr="00FA2A2B">
        <w:rPr>
          <w:rFonts w:ascii="SolaimanLipi" w:hAnsi="SolaimanLipi" w:cs="SolaimanLipi"/>
          <w:sz w:val="26"/>
          <w:szCs w:val="26"/>
          <w:cs/>
          <w:lang w:bidi="bn-IN"/>
        </w:rPr>
        <w:t xml:space="preserve">কৃতজ্ঞতা জ্ঞাপন করে। </w:t>
      </w:r>
    </w:p>
    <w:p w:rsidR="00D169FE" w:rsidRPr="00FA2A2B" w:rsidRDefault="00AF2B01" w:rsidP="00557095">
      <w:pPr>
        <w:spacing w:after="0" w:line="240" w:lineRule="auto"/>
        <w:jc w:val="center"/>
        <w:rPr>
          <w:rFonts w:ascii="SolaimanLipi" w:eastAsia="Times New Roman" w:hAnsi="SolaimanLipi" w:cs="SolaimanLipi"/>
          <w:sz w:val="40"/>
          <w:szCs w:val="40"/>
          <w:rtl/>
        </w:rPr>
      </w:pPr>
      <w:r w:rsidRPr="00FA2A2B">
        <w:rPr>
          <w:rFonts w:ascii="SolaimanLipi" w:hAnsi="SolaimanLipi" w:cs="SolaimanLipi"/>
          <w:sz w:val="26"/>
          <w:szCs w:val="26"/>
          <w:cs/>
          <w:lang w:bidi="bn-IN"/>
        </w:rPr>
        <w:t xml:space="preserve"> </w:t>
      </w:r>
      <w:r w:rsidR="00230EE8" w:rsidRPr="00FA2A2B">
        <w:rPr>
          <w:rFonts w:ascii="SolaimanLipi" w:hAnsi="SolaimanLipi" w:cs="SolaimanLipi"/>
          <w:sz w:val="26"/>
          <w:szCs w:val="26"/>
          <w:cs/>
          <w:lang w:bidi="bn-IN"/>
        </w:rPr>
        <w:t xml:space="preserve"> </w:t>
      </w:r>
      <w:r w:rsidR="00D169FE" w:rsidRPr="00FA2A2B">
        <w:rPr>
          <w:rFonts w:ascii="Arial" w:eastAsia="Times New Roman" w:hAnsi="Arial" w:hint="cs"/>
          <w:sz w:val="40"/>
          <w:szCs w:val="40"/>
          <w:rtl/>
        </w:rPr>
        <w:t>من</w:t>
      </w:r>
      <w:r w:rsidR="00D169FE" w:rsidRPr="00FA2A2B">
        <w:rPr>
          <w:rFonts w:ascii="SolaimanLipi" w:eastAsia="Times New Roman" w:hAnsi="SolaimanLipi" w:cs="SolaimanLipi"/>
          <w:sz w:val="40"/>
          <w:szCs w:val="40"/>
          <w:rtl/>
        </w:rPr>
        <w:t xml:space="preserve"> </w:t>
      </w:r>
      <w:r w:rsidR="00D169FE" w:rsidRPr="00FA2A2B">
        <w:rPr>
          <w:rFonts w:ascii="Arial" w:eastAsia="Times New Roman" w:hAnsi="Arial" w:hint="cs"/>
          <w:sz w:val="40"/>
          <w:szCs w:val="40"/>
          <w:rtl/>
        </w:rPr>
        <w:t>أوصاف</w:t>
      </w:r>
      <w:r w:rsidR="00D169FE" w:rsidRPr="00FA2A2B">
        <w:rPr>
          <w:rFonts w:ascii="SolaimanLipi" w:eastAsia="Times New Roman" w:hAnsi="SolaimanLipi" w:cs="SolaimanLipi"/>
          <w:sz w:val="40"/>
          <w:szCs w:val="40"/>
          <w:rtl/>
        </w:rPr>
        <w:t xml:space="preserve"> </w:t>
      </w:r>
      <w:r w:rsidR="00D169FE" w:rsidRPr="00FA2A2B">
        <w:rPr>
          <w:rFonts w:ascii="Arial" w:eastAsia="Times New Roman" w:hAnsi="Arial" w:hint="cs"/>
          <w:sz w:val="40"/>
          <w:szCs w:val="40"/>
          <w:rtl/>
        </w:rPr>
        <w:t>الجنة</w:t>
      </w:r>
      <w:r w:rsidR="00D169FE" w:rsidRPr="00FA2A2B">
        <w:rPr>
          <w:rFonts w:ascii="SolaimanLipi" w:eastAsia="Times New Roman" w:hAnsi="SolaimanLipi" w:cs="SolaimanLipi"/>
          <w:sz w:val="40"/>
          <w:szCs w:val="40"/>
          <w:rtl/>
        </w:rPr>
        <w:t xml:space="preserve"> </w:t>
      </w:r>
    </w:p>
    <w:p w:rsidR="00C7593C" w:rsidRPr="00FA2A2B" w:rsidRDefault="00C7593C" w:rsidP="00557095">
      <w:pPr>
        <w:bidi w:val="0"/>
        <w:spacing w:after="0"/>
        <w:jc w:val="center"/>
        <w:rPr>
          <w:rFonts w:ascii="SolaimanLipi" w:hAnsi="SolaimanLipi" w:cs="SolaimanLipi"/>
          <w:sz w:val="44"/>
          <w:szCs w:val="44"/>
          <w:lang w:bidi="bn-IN"/>
        </w:rPr>
      </w:pPr>
      <w:r w:rsidRPr="00FA2A2B">
        <w:rPr>
          <w:rFonts w:ascii="SolaimanLipi" w:hAnsi="SolaimanLipi" w:cs="SolaimanLipi"/>
          <w:sz w:val="44"/>
          <w:szCs w:val="44"/>
          <w:cs/>
          <w:lang w:bidi="bn-IN"/>
        </w:rPr>
        <w:t>জান্নাতের বিবরণ</w:t>
      </w:r>
    </w:p>
    <w:p w:rsidR="00D169FE" w:rsidRPr="00FA2A2B" w:rsidRDefault="00D169FE"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28- </w:t>
      </w:r>
      <w:r w:rsidRPr="00FA2A2B">
        <w:rPr>
          <w:rFonts w:ascii="Arial" w:eastAsia="Times New Roman" w:hAnsi="Arial" w:hint="cs"/>
          <w:sz w:val="28"/>
          <w:szCs w:val="28"/>
          <w:rtl/>
        </w:rPr>
        <w:t>عَنْ</w:t>
      </w:r>
      <w:r w:rsidR="004C717F"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مُوْسَى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الْأَشْعَرِيِّ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قَيْسٍ</w:t>
      </w:r>
      <w:bookmarkStart w:id="0" w:name=""/>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w:t>
      </w:r>
      <w:bookmarkEnd w:id="0"/>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لُؤْلُؤَةٍ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مُجَوَّفَةٍ،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عَرْضُهَا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سِتُّونَ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مِيْلاً،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زَاوِيَةٍ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أَهْلٌ،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يَرَوْنَ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الْآخَرِيْنَ،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يَطُوْفُ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الْمُؤْمِنُ</w:t>
      </w:r>
      <w:r w:rsidRPr="00FA2A2B">
        <w:rPr>
          <w:rFonts w:ascii="SolaimanLipi" w:eastAsia="Times New Roman" w:hAnsi="SolaimanLipi" w:cs="SolaimanLipi"/>
          <w:sz w:val="28"/>
          <w:szCs w:val="28"/>
          <w:rtl/>
        </w:rPr>
        <w:t>".</w:t>
      </w:r>
    </w:p>
    <w:p w:rsidR="00D169FE" w:rsidRPr="00FA2A2B" w:rsidRDefault="00D169FE" w:rsidP="00557095">
      <w:pPr>
        <w:spacing w:after="0"/>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24 - (2838)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4879).</w:t>
      </w:r>
    </w:p>
    <w:p w:rsidR="00440BC2" w:rsidRPr="00FA2A2B" w:rsidRDefault="00440BC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28 - অর্থ: আবু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আল আশআরী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হতে বর্ণিত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যে,  নিশ্চয়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Arial" w:hAnsi="Arial" w:hint="cs"/>
          <w:sz w:val="26"/>
          <w:szCs w:val="26"/>
          <w:cs/>
          <w:lang w:bidi="bn-IN"/>
        </w:rPr>
        <w:t>“</w:t>
      </w:r>
      <w:r w:rsidRPr="00FA2A2B">
        <w:rPr>
          <w:rFonts w:ascii="SolaimanLipi" w:hAnsi="SolaimanLipi" w:cs="SolaimanLipi" w:hint="cs"/>
          <w:sz w:val="26"/>
          <w:szCs w:val="26"/>
          <w:cs/>
          <w:lang w:bidi="bn-IN"/>
        </w:rPr>
        <w:t>অবশ্যই</w:t>
      </w:r>
      <w:r w:rsidRPr="00FA2A2B">
        <w:rPr>
          <w:rFonts w:ascii="SolaimanLipi" w:hAnsi="SolaimanLipi" w:cs="SolaimanLipi"/>
          <w:sz w:val="26"/>
          <w:szCs w:val="26"/>
          <w:cs/>
          <w:lang w:bidi="bn-IN"/>
        </w:rPr>
        <w:t xml:space="preserve"> জান্নাতের মধ্যে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সুশোভিত মোতির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গোলাকার তাঁবু রয়েছে, যার প্রস্থ ষাট মাইল। তাঁবুগুলির প্রতিটি কোণে কিছু লোক রয়েছে</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তার এক কোণে যারা থাকবে তারা অপর কোণের </w:t>
      </w:r>
      <w:r w:rsidRPr="00FA2A2B">
        <w:rPr>
          <w:rFonts w:ascii="SolaimanLipi" w:hAnsi="SolaimanLipi" w:cs="SolaimanLipi"/>
          <w:sz w:val="26"/>
          <w:szCs w:val="26"/>
          <w:cs/>
          <w:lang w:bidi="bn-IN"/>
        </w:rPr>
        <w:lastRenderedPageBreak/>
        <w:t>লোকদেরকে দেখতে পাবে না। প্রকৃত ঈমানদার মুসলিম ব্যক্তি তাদের সকলের কাছে ঘুরে বেড়াবে</w:t>
      </w:r>
      <w:r w:rsidRPr="00FA2A2B">
        <w:rPr>
          <w:rFonts w:ascii="Arial" w:hAnsi="Arial" w:hint="cs"/>
          <w:sz w:val="26"/>
          <w:szCs w:val="26"/>
          <w:cs/>
          <w:lang w:bidi="bn-IN"/>
        </w:rPr>
        <w:t>”</w:t>
      </w:r>
      <w:r w:rsidRPr="00FA2A2B">
        <w:rPr>
          <w:rFonts w:ascii="SolaimanLipi" w:hAnsi="SolaimanLipi" w:cs="SolaimanLipi"/>
          <w:sz w:val="26"/>
          <w:szCs w:val="26"/>
          <w:cs/>
          <w:lang w:bidi="hi-IN"/>
        </w:rPr>
        <w:t xml:space="preserve"> ।</w:t>
      </w:r>
    </w:p>
    <w:p w:rsidR="00440BC2" w:rsidRPr="00FA2A2B" w:rsidRDefault="00440BC2" w:rsidP="00557095">
      <w:pPr>
        <w:pStyle w:val="ListParagraph"/>
        <w:bidi w:val="0"/>
        <w:spacing w:after="0"/>
        <w:ind w:left="0"/>
        <w:jc w:val="both"/>
        <w:rPr>
          <w:rFonts w:ascii="SolaimanLipi" w:hAnsi="SolaimanLipi" w:cs="SolaimanLipi"/>
          <w:sz w:val="26"/>
          <w:szCs w:val="26"/>
          <w:lang w:bidi="hi-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মুসলিম, হাদীস নং 24-(2838) এবং সহীহ বুখারী, হাদীস নং 4879,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473B26" w:rsidRPr="00FA2A2B" w:rsidRDefault="00473B26"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473B26" w:rsidRPr="00FA2A2B" w:rsidRDefault="00473B26"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আবু মুসা </w:t>
      </w:r>
      <w:r w:rsidR="009366BE" w:rsidRPr="00FA2A2B">
        <w:rPr>
          <w:rFonts w:ascii="SolaimanLipi" w:hAnsi="SolaimanLipi" w:cs="SolaimanLipi"/>
          <w:sz w:val="26"/>
          <w:szCs w:val="26"/>
          <w:cs/>
          <w:lang w:bidi="bn-IN"/>
        </w:rPr>
        <w:t xml:space="preserve">আব্দুল্লাহ বিন ক্যাইস </w:t>
      </w:r>
      <w:r w:rsidRPr="00FA2A2B">
        <w:rPr>
          <w:rFonts w:ascii="SolaimanLipi" w:hAnsi="SolaimanLipi" w:cs="SolaimanLipi"/>
          <w:sz w:val="26"/>
          <w:szCs w:val="26"/>
          <w:cs/>
          <w:lang w:bidi="bn-IN"/>
        </w:rPr>
        <w:t xml:space="preserve">বিন সোল্যাইম আল আশয়ারী আল ইয়ামানী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00152AE2"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মাক্কায় উপস্থিত হয়ে ইসলাম ধর্ম গ্রহণ করেন। অত:পর আবার ইয়ামানে ফিরে গিয়ে </w:t>
      </w:r>
      <w:r w:rsidR="00A75A4C" w:rsidRPr="00FA2A2B">
        <w:rPr>
          <w:rFonts w:ascii="SolaimanLipi" w:hAnsi="SolaimanLipi" w:cs="SolaimanLipi"/>
          <w:sz w:val="26"/>
          <w:szCs w:val="26"/>
          <w:cs/>
          <w:lang w:bidi="bn-IN"/>
        </w:rPr>
        <w:t>আবু</w:t>
      </w:r>
      <w:r w:rsidRPr="00FA2A2B">
        <w:rPr>
          <w:rFonts w:ascii="SolaimanLipi" w:hAnsi="SolaimanLipi" w:cs="SolaimanLipi"/>
          <w:sz w:val="26"/>
          <w:szCs w:val="26"/>
          <w:cs/>
          <w:lang w:bidi="bn-IN"/>
        </w:rPr>
        <w:t>সিনি</w:t>
      </w:r>
      <w:r w:rsidR="00DD008E" w:rsidRPr="00FA2A2B">
        <w:rPr>
          <w:rFonts w:ascii="SolaimanLipi" w:hAnsi="SolaimanLipi" w:cs="SolaimanLipi"/>
          <w:sz w:val="26"/>
          <w:szCs w:val="26"/>
          <w:rtl/>
          <w:cs/>
          <w:lang w:bidi="bn-IN"/>
        </w:rPr>
        <w:t>য়া</w:t>
      </w:r>
      <w:r w:rsidR="00152AE2"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(অথবা ইথিওপিয়া আফ্রিকার একটি দেশ) অভিমুখে যাত্রা করেন। খাইবার বিজয়ের পর তিনি আবার মাদীনায় আসেন এবং বিভিন্ন যুদ্ধে অংশ গ্রহণ করেন। তিনি সাহাবীগণের মধ্যে সকলের চেয়ে অতি সুন্দর কন্ঠে কুরআন তেলাওয়াত করতে পারতেন। এবং তিনি ইবাদতের ক্ষেত্রে</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জ্ঞান ও পাণ্ডিত্যের বিষয়ে এবং পরহেজগারীতায় প্রসিদ্ধ সাহাবী ছিলেন। তিনি </w:t>
      </w:r>
      <w:r w:rsidR="00316B18" w:rsidRPr="00FA2A2B">
        <w:rPr>
          <w:rFonts w:ascii="SolaimanLipi" w:hAnsi="SolaimanLipi" w:cs="SolaimanLipi"/>
          <w:sz w:val="26"/>
          <w:szCs w:val="26"/>
          <w:cs/>
          <w:lang w:bidi="bn-IN"/>
        </w:rPr>
        <w:t>কুফা</w:t>
      </w:r>
      <w:r w:rsidRPr="00FA2A2B">
        <w:rPr>
          <w:rFonts w:ascii="SolaimanLipi" w:hAnsi="SolaimanLipi" w:cs="SolaimanLipi"/>
          <w:sz w:val="26"/>
          <w:szCs w:val="26"/>
          <w:cs/>
          <w:lang w:bidi="bn-IN"/>
        </w:rPr>
        <w:t xml:space="preserve"> শহরে অথবা মাদীনায় সন 44 হিজরীতে মৃত্যুবরণ করেন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এই বিষয়ে অন্য উক্তিও রয়েছে।</w:t>
      </w:r>
    </w:p>
    <w:p w:rsidR="00473B26" w:rsidRPr="00FA2A2B" w:rsidRDefault="00473B26"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73B26" w:rsidRPr="00FA2A2B" w:rsidRDefault="00637482"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দ্বারা প্রমাণিত হয়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পরকালে প্রকৃত ঈমানদার মুসলিমগণের বাসস্থান জান্নাত এবং জান্নাতের </w:t>
      </w:r>
      <w:r w:rsidR="005867F1" w:rsidRPr="00FA2A2B">
        <w:rPr>
          <w:rFonts w:ascii="SolaimanLipi" w:hAnsi="SolaimanLipi" w:cs="SolaimanLipi"/>
          <w:sz w:val="26"/>
          <w:szCs w:val="26"/>
          <w:cs/>
          <w:lang w:bidi="bn-IN"/>
        </w:rPr>
        <w:t>নে</w:t>
      </w:r>
      <w:r w:rsidR="00DD008E" w:rsidRPr="00FA2A2B">
        <w:rPr>
          <w:rFonts w:ascii="SolaimanLipi" w:hAnsi="SolaimanLipi" w:cs="SolaimanLipi"/>
          <w:sz w:val="26"/>
          <w:szCs w:val="26"/>
          <w:rtl/>
          <w:cs/>
          <w:lang w:bidi="bn-IN"/>
        </w:rPr>
        <w:t>য়া</w:t>
      </w:r>
      <w:r w:rsidR="005867F1" w:rsidRPr="00FA2A2B">
        <w:rPr>
          <w:rFonts w:ascii="SolaimanLipi" w:hAnsi="SolaimanLipi" w:cs="SolaimanLipi"/>
          <w:sz w:val="26"/>
          <w:szCs w:val="26"/>
          <w:cs/>
          <w:lang w:bidi="bn-IN"/>
        </w:rPr>
        <w:t xml:space="preserve">মতের প্রতি বিশ্বাস স্থাপন করা একটি </w:t>
      </w:r>
      <w:r w:rsidRPr="00FA2A2B">
        <w:rPr>
          <w:rFonts w:ascii="SolaimanLipi" w:hAnsi="SolaimanLipi" w:cs="SolaimanLipi"/>
          <w:sz w:val="26"/>
          <w:szCs w:val="26"/>
          <w:cs/>
          <w:lang w:bidi="bn-IN"/>
        </w:rPr>
        <w:t>অপরিহার্য</w:t>
      </w:r>
      <w:r w:rsidR="005867F1" w:rsidRPr="00FA2A2B">
        <w:rPr>
          <w:rFonts w:ascii="SolaimanLipi" w:hAnsi="SolaimanLipi" w:cs="SolaimanLipi"/>
          <w:sz w:val="26"/>
          <w:szCs w:val="26"/>
          <w:cs/>
          <w:lang w:bidi="bn-IN"/>
        </w:rPr>
        <w:t xml:space="preserve"> বিষয়</w:t>
      </w:r>
      <w:r w:rsidRPr="00FA2A2B">
        <w:rPr>
          <w:rFonts w:ascii="SolaimanLipi" w:hAnsi="SolaimanLipi" w:cs="SolaimanLipi"/>
          <w:sz w:val="26"/>
          <w:szCs w:val="26"/>
          <w:cs/>
          <w:lang w:bidi="hi-IN"/>
        </w:rPr>
        <w:t>।</w:t>
      </w:r>
      <w:r w:rsidR="005867F1" w:rsidRPr="00FA2A2B">
        <w:rPr>
          <w:rFonts w:ascii="SolaimanLipi" w:hAnsi="SolaimanLipi" w:cs="SolaimanLipi"/>
          <w:sz w:val="26"/>
          <w:szCs w:val="26"/>
          <w:cs/>
          <w:lang w:bidi="bn-IN"/>
        </w:rPr>
        <w:t xml:space="preserve"> </w:t>
      </w:r>
    </w:p>
    <w:p w:rsidR="009D6302" w:rsidRPr="00FA2A2B" w:rsidRDefault="00EE471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013DE8" w:rsidRPr="00FA2A2B">
        <w:rPr>
          <w:rFonts w:ascii="SolaimanLipi" w:hAnsi="SolaimanLipi" w:cs="SolaimanLipi"/>
          <w:sz w:val="26"/>
          <w:szCs w:val="26"/>
          <w:cs/>
          <w:lang w:bidi="bn-IN"/>
        </w:rPr>
        <w:t>জান্নাত</w:t>
      </w:r>
      <w:r w:rsidR="007D44D4" w:rsidRPr="00FA2A2B">
        <w:rPr>
          <w:rFonts w:ascii="SolaimanLipi" w:hAnsi="SolaimanLipi" w:cs="SolaimanLipi"/>
          <w:sz w:val="26"/>
          <w:szCs w:val="26"/>
          <w:cs/>
          <w:lang w:bidi="bn-IN"/>
        </w:rPr>
        <w:t xml:space="preserve"> হলো</w:t>
      </w:r>
      <w:r w:rsidR="00F51B37" w:rsidRPr="00FA2A2B">
        <w:rPr>
          <w:rFonts w:ascii="SolaimanLipi" w:hAnsi="SolaimanLipi" w:cs="SolaimanLipi"/>
          <w:sz w:val="26"/>
          <w:szCs w:val="26"/>
          <w:cs/>
          <w:lang w:bidi="bn-IN"/>
        </w:rPr>
        <w:t xml:space="preserve"> পরকালের</w:t>
      </w:r>
      <w:r w:rsidR="007D44D4" w:rsidRPr="00FA2A2B">
        <w:rPr>
          <w:rFonts w:ascii="SolaimanLipi" w:hAnsi="SolaimanLipi" w:cs="SolaimanLipi"/>
          <w:sz w:val="26"/>
          <w:szCs w:val="26"/>
          <w:cs/>
          <w:lang w:bidi="bn-IN"/>
        </w:rPr>
        <w:t xml:space="preserve"> চিরস্থায়ীর সুখময় স্থান, মহান আল্লাহ তাঁর অনুগত ঈমানদার মুসলিম ব্যক্তিদের জন্য </w:t>
      </w:r>
      <w:r w:rsidR="00C006D1" w:rsidRPr="00FA2A2B">
        <w:rPr>
          <w:rFonts w:ascii="SolaimanLipi" w:hAnsi="SolaimanLipi" w:cs="SolaimanLipi"/>
          <w:sz w:val="26"/>
          <w:szCs w:val="26"/>
          <w:cs/>
          <w:lang w:bidi="bn-IN"/>
        </w:rPr>
        <w:t xml:space="preserve">এই জান্নাতকে </w:t>
      </w:r>
      <w:r w:rsidR="007D44D4" w:rsidRPr="00FA2A2B">
        <w:rPr>
          <w:rFonts w:ascii="SolaimanLipi" w:hAnsi="SolaimanLipi" w:cs="SolaimanLipi"/>
          <w:sz w:val="26"/>
          <w:szCs w:val="26"/>
          <w:cs/>
          <w:lang w:bidi="bn-IN"/>
        </w:rPr>
        <w:t>প্রস্তুত করেছেন</w:t>
      </w:r>
      <w:r w:rsidR="00C006D1" w:rsidRPr="00FA2A2B">
        <w:rPr>
          <w:rFonts w:ascii="SolaimanLipi" w:hAnsi="SolaimanLipi" w:cs="SolaimanLipi"/>
          <w:sz w:val="26"/>
          <w:szCs w:val="26"/>
          <w:cs/>
          <w:lang w:bidi="hi-IN"/>
        </w:rPr>
        <w:t xml:space="preserve">। </w:t>
      </w:r>
      <w:r w:rsidR="00C006D1" w:rsidRPr="00FA2A2B">
        <w:rPr>
          <w:rFonts w:ascii="SolaimanLipi" w:hAnsi="SolaimanLipi" w:cs="SolaimanLipi"/>
          <w:sz w:val="26"/>
          <w:szCs w:val="26"/>
          <w:cs/>
          <w:lang w:bidi="bn-IN"/>
        </w:rPr>
        <w:t>সুতরাং পরকালের এই জান্নাত</w:t>
      </w:r>
      <w:r w:rsidR="007D44D4" w:rsidRPr="00FA2A2B">
        <w:rPr>
          <w:rFonts w:ascii="SolaimanLipi" w:hAnsi="SolaimanLipi" w:cs="SolaimanLipi"/>
          <w:sz w:val="26"/>
          <w:szCs w:val="26"/>
          <w:cs/>
          <w:lang w:bidi="bn-IN"/>
        </w:rPr>
        <w:t xml:space="preserve"> হলো</w:t>
      </w:r>
      <w:r w:rsidR="00C006D1" w:rsidRPr="00FA2A2B">
        <w:rPr>
          <w:rFonts w:ascii="SolaimanLipi" w:hAnsi="SolaimanLipi" w:cs="SolaimanLipi"/>
          <w:sz w:val="26"/>
          <w:szCs w:val="26"/>
          <w:cs/>
          <w:lang w:bidi="bn-IN"/>
        </w:rPr>
        <w:t xml:space="preserve"> প্রকৃতপক্ষে তাদের বাসস্থান।</w:t>
      </w:r>
      <w:r w:rsidR="007E6E06" w:rsidRPr="00FA2A2B">
        <w:rPr>
          <w:rFonts w:ascii="SolaimanLipi" w:hAnsi="SolaimanLipi" w:cs="SolaimanLipi"/>
          <w:sz w:val="26"/>
          <w:szCs w:val="26"/>
          <w:cs/>
          <w:lang w:bidi="bn-IN"/>
        </w:rPr>
        <w:t xml:space="preserve"> সেই জান্নাতে রয়েছে অনেক নদী, </w:t>
      </w:r>
      <w:r w:rsidR="00F11396" w:rsidRPr="00FA2A2B">
        <w:rPr>
          <w:rFonts w:ascii="SolaimanLipi" w:hAnsi="SolaimanLipi" w:cs="SolaimanLipi"/>
          <w:sz w:val="26"/>
          <w:szCs w:val="26"/>
          <w:cs/>
          <w:lang w:bidi="bn-IN"/>
        </w:rPr>
        <w:t>অনেক ফল, অনেক</w:t>
      </w:r>
      <w:r w:rsidR="00557379" w:rsidRPr="00FA2A2B">
        <w:rPr>
          <w:rFonts w:ascii="SolaimanLipi" w:hAnsi="SolaimanLipi" w:cs="SolaimanLipi"/>
          <w:sz w:val="26"/>
          <w:szCs w:val="26"/>
          <w:cs/>
          <w:lang w:bidi="bn-IN"/>
        </w:rPr>
        <w:t xml:space="preserve"> সম্পদ এবং অনেক গাছ। </w:t>
      </w:r>
      <w:r w:rsidR="00134499" w:rsidRPr="00FA2A2B">
        <w:rPr>
          <w:rFonts w:ascii="SolaimanLipi" w:hAnsi="SolaimanLipi" w:cs="SolaimanLipi"/>
          <w:sz w:val="26"/>
          <w:szCs w:val="26"/>
          <w:cs/>
          <w:lang w:bidi="bn-IN"/>
        </w:rPr>
        <w:t xml:space="preserve">সেখানে আরো রয়েছে ইচ্ছামত পানাহার ও আরামের </w:t>
      </w:r>
      <w:r w:rsidR="00343712" w:rsidRPr="00FA2A2B">
        <w:rPr>
          <w:rFonts w:ascii="SolaimanLipi" w:hAnsi="SolaimanLipi" w:cs="SolaimanLipi"/>
          <w:sz w:val="26"/>
          <w:szCs w:val="26"/>
          <w:cs/>
          <w:lang w:bidi="bn-IN"/>
        </w:rPr>
        <w:t>সু</w:t>
      </w:r>
      <w:r w:rsidR="00134499" w:rsidRPr="00FA2A2B">
        <w:rPr>
          <w:rFonts w:ascii="SolaimanLipi" w:hAnsi="SolaimanLipi" w:cs="SolaimanLipi"/>
          <w:sz w:val="26"/>
          <w:szCs w:val="26"/>
          <w:cs/>
          <w:lang w:bidi="bn-IN"/>
        </w:rPr>
        <w:t xml:space="preserve">ব্যবস্থা এবং সুখশান্তিপূর্ণ জীবনের </w:t>
      </w:r>
      <w:r w:rsidR="00343712" w:rsidRPr="00FA2A2B">
        <w:rPr>
          <w:rFonts w:ascii="SolaimanLipi" w:hAnsi="SolaimanLipi" w:cs="SolaimanLipi"/>
          <w:sz w:val="26"/>
          <w:szCs w:val="26"/>
          <w:cs/>
          <w:lang w:bidi="bn-IN"/>
        </w:rPr>
        <w:t xml:space="preserve">সমস্ত </w:t>
      </w:r>
      <w:r w:rsidR="00134499" w:rsidRPr="00FA2A2B">
        <w:rPr>
          <w:rFonts w:ascii="SolaimanLipi" w:hAnsi="SolaimanLipi" w:cs="SolaimanLipi"/>
          <w:sz w:val="26"/>
          <w:szCs w:val="26"/>
          <w:cs/>
          <w:lang w:bidi="bn-IN"/>
        </w:rPr>
        <w:t>উপাদান। তাই সেখানে কোনো প্রকারের ক্লান্তি কিংবা অসুস্থতা ও অশান্তি</w:t>
      </w:r>
      <w:r w:rsidR="009D6302" w:rsidRPr="00FA2A2B">
        <w:rPr>
          <w:rFonts w:ascii="SolaimanLipi" w:hAnsi="SolaimanLipi" w:cs="SolaimanLipi"/>
          <w:sz w:val="26"/>
          <w:szCs w:val="26"/>
          <w:cs/>
          <w:lang w:bidi="bn-IN"/>
        </w:rPr>
        <w:t xml:space="preserve"> অথবা কষ্ট</w:t>
      </w:r>
      <w:r w:rsidR="00343712" w:rsidRPr="00FA2A2B">
        <w:rPr>
          <w:rFonts w:ascii="SolaimanLipi" w:hAnsi="SolaimanLipi" w:cs="SolaimanLipi"/>
          <w:sz w:val="26"/>
          <w:szCs w:val="26"/>
          <w:cs/>
          <w:lang w:bidi="bn-IN"/>
        </w:rPr>
        <w:t xml:space="preserve"> নেই</w:t>
      </w:r>
      <w:r w:rsidR="00134499" w:rsidRPr="00FA2A2B">
        <w:rPr>
          <w:rFonts w:ascii="SolaimanLipi" w:hAnsi="SolaimanLipi" w:cs="SolaimanLipi"/>
          <w:sz w:val="26"/>
          <w:szCs w:val="26"/>
          <w:cs/>
          <w:lang w:bidi="hi-IN"/>
        </w:rPr>
        <w:t>।</w:t>
      </w:r>
    </w:p>
    <w:p w:rsidR="0053023D" w:rsidRPr="00FA2A2B" w:rsidRDefault="0053023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4639B5" w:rsidRPr="00FA2A2B">
        <w:rPr>
          <w:rFonts w:ascii="SolaimanLipi" w:hAnsi="SolaimanLipi" w:cs="SolaimanLipi"/>
          <w:sz w:val="26"/>
          <w:szCs w:val="26"/>
          <w:cs/>
          <w:lang w:bidi="bn-IN"/>
        </w:rPr>
        <w:t xml:space="preserve">প্রকৃত ইসলামের শিক্ষা মেতাবেক মহান আল্লাহর প্রতি সঠিক ঈমান এবং সৎ কর্মই হলো জান্নাত লাভের প্রকৃত উপাদান। তাই </w:t>
      </w:r>
      <w:r w:rsidR="00D51DF8" w:rsidRPr="00FA2A2B">
        <w:rPr>
          <w:rFonts w:ascii="SolaimanLipi" w:hAnsi="SolaimanLipi" w:cs="SolaimanLipi"/>
          <w:sz w:val="26"/>
          <w:szCs w:val="26"/>
          <w:cs/>
          <w:lang w:bidi="bn-IN"/>
        </w:rPr>
        <w:t xml:space="preserve">প্রকৃত </w:t>
      </w:r>
      <w:r w:rsidRPr="00FA2A2B">
        <w:rPr>
          <w:rFonts w:ascii="SolaimanLipi" w:hAnsi="SolaimanLipi" w:cs="SolaimanLipi"/>
          <w:sz w:val="26"/>
          <w:szCs w:val="26"/>
          <w:cs/>
          <w:lang w:bidi="bn-IN"/>
        </w:rPr>
        <w:t xml:space="preserve">মুসলিম ব্যক্তির </w:t>
      </w:r>
      <w:r w:rsidR="00BD5758" w:rsidRPr="00FA2A2B">
        <w:rPr>
          <w:rFonts w:ascii="SolaimanLipi" w:hAnsi="SolaimanLipi" w:cs="SolaimanLipi"/>
          <w:sz w:val="26"/>
          <w:szCs w:val="26"/>
          <w:cs/>
          <w:lang w:bidi="bn-IN"/>
        </w:rPr>
        <w:t>উচিত যে</w:t>
      </w:r>
      <w:r w:rsidR="00BD5758"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সে যেন </w:t>
      </w:r>
      <w:r w:rsidR="00D51DF8" w:rsidRPr="00FA2A2B">
        <w:rPr>
          <w:rFonts w:ascii="SolaimanLipi" w:hAnsi="SolaimanLipi" w:cs="SolaimanLipi"/>
          <w:sz w:val="26"/>
          <w:szCs w:val="26"/>
          <w:cs/>
          <w:lang w:bidi="bn-IN"/>
        </w:rPr>
        <w:t xml:space="preserve">প্রকৃত ইসলামের শিক্ষা অনুযায়ী </w:t>
      </w:r>
      <w:r w:rsidR="009A12B4" w:rsidRPr="00FA2A2B">
        <w:rPr>
          <w:rFonts w:ascii="SolaimanLipi" w:hAnsi="SolaimanLipi" w:cs="SolaimanLipi"/>
          <w:sz w:val="26"/>
          <w:szCs w:val="26"/>
          <w:cs/>
          <w:lang w:bidi="bn-IN"/>
        </w:rPr>
        <w:t xml:space="preserve">সৎ লোকদের নিয়ম </w:t>
      </w:r>
      <w:r w:rsidR="00D51DF8" w:rsidRPr="00FA2A2B">
        <w:rPr>
          <w:rFonts w:ascii="SolaimanLipi" w:hAnsi="SolaimanLipi" w:cs="SolaimanLipi"/>
          <w:sz w:val="26"/>
          <w:szCs w:val="26"/>
          <w:cs/>
          <w:lang w:bidi="bn-IN"/>
        </w:rPr>
        <w:t xml:space="preserve">মেতাবেক </w:t>
      </w:r>
      <w:r w:rsidR="005C48F3" w:rsidRPr="00FA2A2B">
        <w:rPr>
          <w:rFonts w:ascii="SolaimanLipi" w:hAnsi="SolaimanLipi" w:cs="SolaimanLipi"/>
          <w:sz w:val="26"/>
          <w:szCs w:val="26"/>
          <w:cs/>
          <w:lang w:bidi="bn-IN"/>
        </w:rPr>
        <w:t xml:space="preserve">মহান </w:t>
      </w:r>
      <w:r w:rsidR="009A12B4" w:rsidRPr="00FA2A2B">
        <w:rPr>
          <w:rFonts w:ascii="SolaimanLipi" w:hAnsi="SolaimanLipi" w:cs="SolaimanLipi"/>
          <w:sz w:val="26"/>
          <w:szCs w:val="26"/>
          <w:cs/>
          <w:lang w:bidi="bn-IN"/>
        </w:rPr>
        <w:t xml:space="preserve">আল্লাহ ও তদীয় রাসূল মুহাম্মাদ </w:t>
      </w:r>
      <w:r w:rsidR="005C48F3" w:rsidRPr="00FA2A2B">
        <w:rPr>
          <w:rFonts w:ascii="SolaimanLipi" w:hAnsi="SolaimanLipi" w:cs="SolaimanLipi"/>
          <w:sz w:val="26"/>
          <w:szCs w:val="26"/>
          <w:lang w:bidi="bn-IN"/>
        </w:rPr>
        <w:t>[</w:t>
      </w:r>
      <w:r w:rsidR="005C48F3" w:rsidRPr="00FA2A2B">
        <w:rPr>
          <w:rFonts w:ascii="SolaimanLipi" w:hAnsi="SolaimanLipi" w:cs="SolaimanLipi"/>
          <w:sz w:val="26"/>
          <w:szCs w:val="26"/>
          <w:cs/>
          <w:lang w:bidi="bn-IN"/>
        </w:rPr>
        <w:t>সাল্লাল্লাহু আলাইহি ওয়াসাল্লাম</w:t>
      </w:r>
      <w:r w:rsidR="005C48F3" w:rsidRPr="00FA2A2B">
        <w:rPr>
          <w:rFonts w:ascii="SolaimanLipi" w:hAnsi="SolaimanLipi" w:cs="SolaimanLipi"/>
          <w:sz w:val="26"/>
          <w:szCs w:val="26"/>
          <w:lang w:bidi="bn-IN"/>
        </w:rPr>
        <w:t>]</w:t>
      </w:r>
      <w:r w:rsidR="005C48F3" w:rsidRPr="00FA2A2B">
        <w:rPr>
          <w:rFonts w:ascii="SolaimanLipi" w:hAnsi="SolaimanLipi" w:cs="SolaimanLipi"/>
          <w:sz w:val="26"/>
          <w:szCs w:val="26"/>
          <w:cs/>
          <w:lang w:bidi="bn-IN"/>
        </w:rPr>
        <w:t xml:space="preserve"> এর আনুগত্য করে এবং মহান আল্লাহর সন্তুষ্টি লাভ করে তাঁর কৃপায় ও অনুগ্রহে জান্নাতে প্রবেশ করতে পারে। </w:t>
      </w: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C1065E" w:rsidRPr="00FA2A2B" w:rsidRDefault="00C1065E" w:rsidP="00C1065E">
      <w:pPr>
        <w:bidi w:val="0"/>
        <w:spacing w:after="0"/>
        <w:jc w:val="both"/>
        <w:rPr>
          <w:rFonts w:ascii="SolaimanLipi" w:hAnsi="SolaimanLipi" w:cs="SolaimanLipi"/>
          <w:sz w:val="26"/>
          <w:szCs w:val="26"/>
          <w:lang w:bidi="bn-IN"/>
        </w:rPr>
      </w:pPr>
    </w:p>
    <w:p w:rsidR="00987721" w:rsidRPr="00FA2A2B" w:rsidRDefault="00987721"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جواز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الاشتراك</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الهدي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والأضحية</w:t>
      </w:r>
    </w:p>
    <w:p w:rsidR="0058303B" w:rsidRPr="00FA2A2B" w:rsidRDefault="0058303B" w:rsidP="00557095">
      <w:pPr>
        <w:bidi w:val="0"/>
        <w:spacing w:after="0"/>
        <w:jc w:val="center"/>
        <w:rPr>
          <w:rFonts w:ascii="SolaimanLipi" w:hAnsi="SolaimanLipi" w:cs="SolaimanLipi"/>
          <w:b/>
          <w:bCs/>
          <w:sz w:val="40"/>
          <w:szCs w:val="40"/>
        </w:rPr>
      </w:pPr>
      <w:r w:rsidRPr="00FA2A2B">
        <w:rPr>
          <w:rFonts w:ascii="SolaimanLipi" w:hAnsi="SolaimanLipi" w:cs="SolaimanLipi"/>
          <w:b/>
          <w:bCs/>
          <w:sz w:val="40"/>
          <w:szCs w:val="40"/>
          <w:cs/>
          <w:lang w:bidi="bn-IN"/>
        </w:rPr>
        <w:t>হজ্জের হাদয়ী</w:t>
      </w:r>
      <w:r w:rsidRPr="00FA2A2B">
        <w:rPr>
          <w:rFonts w:ascii="SolaimanLipi" w:hAnsi="SolaimanLipi" w:cs="SolaimanLipi"/>
          <w:b/>
          <w:bCs/>
          <w:sz w:val="40"/>
          <w:szCs w:val="40"/>
          <w:lang w:bidi="bn-IN"/>
        </w:rPr>
        <w:t> </w:t>
      </w:r>
      <w:r w:rsidRPr="00FA2A2B">
        <w:rPr>
          <w:rFonts w:ascii="SolaimanLipi" w:hAnsi="SolaimanLipi" w:cs="SolaimanLipi"/>
          <w:b/>
          <w:bCs/>
          <w:sz w:val="40"/>
          <w:szCs w:val="40"/>
          <w:cs/>
          <w:lang w:bidi="bn-IN"/>
        </w:rPr>
        <w:t xml:space="preserve">ও </w:t>
      </w:r>
      <w:r w:rsidR="00E85C4C" w:rsidRPr="00FA2A2B">
        <w:rPr>
          <w:rFonts w:ascii="SolaimanLipi" w:hAnsi="SolaimanLipi" w:cs="SolaimanLipi"/>
          <w:b/>
          <w:bCs/>
          <w:sz w:val="40"/>
          <w:szCs w:val="40"/>
          <w:cs/>
          <w:lang w:bidi="bn-IN"/>
        </w:rPr>
        <w:t>কুরবানি</w:t>
      </w:r>
      <w:r w:rsidRPr="00FA2A2B">
        <w:rPr>
          <w:rFonts w:ascii="SolaimanLipi" w:hAnsi="SolaimanLipi" w:cs="SolaimanLipi"/>
          <w:b/>
          <w:bCs/>
          <w:sz w:val="40"/>
          <w:szCs w:val="40"/>
          <w:cs/>
          <w:lang w:bidi="bn-IN"/>
        </w:rPr>
        <w:t>র পশুতে অংশ গ্রহণ করা বৈধ</w:t>
      </w:r>
    </w:p>
    <w:p w:rsidR="00987721" w:rsidRPr="00FA2A2B" w:rsidRDefault="00987721"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29-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الْبَقَرَةُ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وَالْجَزُوْرُ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سَبْعَةٍ</w:t>
      </w:r>
      <w:r w:rsidRPr="00FA2A2B">
        <w:rPr>
          <w:rFonts w:ascii="SolaimanLipi" w:eastAsia="Times New Roman" w:hAnsi="SolaimanLipi" w:cs="SolaimanLipi"/>
          <w:sz w:val="28"/>
          <w:szCs w:val="28"/>
          <w:rtl/>
        </w:rPr>
        <w:t xml:space="preserve">".  </w:t>
      </w:r>
    </w:p>
    <w:p w:rsidR="00987721" w:rsidRPr="00FA2A2B" w:rsidRDefault="00987721"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2808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77262E" w:rsidRPr="00FA2A2B" w:rsidRDefault="0077262E" w:rsidP="00557095">
      <w:pPr>
        <w:widowControl w:val="0"/>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29 - অর্থ: জাবের বিন আব্দুল্লাহ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w:t>
      </w:r>
      <w:r w:rsidR="009337D4" w:rsidRPr="00FA2A2B">
        <w:rPr>
          <w:rFonts w:ascii="SolaimanLipi" w:hAnsi="SolaimanLipi" w:cs="SolaimanLipi"/>
          <w:sz w:val="26"/>
          <w:szCs w:val="26"/>
          <w:cs/>
          <w:lang w:bidi="bn-IN"/>
        </w:rPr>
        <w:t xml:space="preserve">তিনি বলেন যে, </w:t>
      </w:r>
      <w:r w:rsidR="00E04FF5" w:rsidRPr="00FA2A2B">
        <w:rPr>
          <w:rFonts w:ascii="SolaimanLipi" w:hAnsi="SolaimanLipi" w:cs="SolaimanLipi"/>
          <w:sz w:val="26"/>
          <w:szCs w:val="26"/>
          <w:cs/>
          <w:lang w:bidi="bn-IN"/>
        </w:rPr>
        <w:t xml:space="preserve">নিশ্চয় </w:t>
      </w:r>
      <w:r w:rsidR="009337D4" w:rsidRPr="00FA2A2B">
        <w:rPr>
          <w:rFonts w:ascii="SolaimanLipi" w:hAnsi="SolaimanLipi" w:cs="SolaimanLipi"/>
          <w:sz w:val="26"/>
          <w:szCs w:val="26"/>
          <w:cs/>
          <w:lang w:bidi="bn-IN"/>
        </w:rPr>
        <w:t xml:space="preserve">আল্লাহর </w:t>
      </w:r>
      <w:r w:rsidR="00E04FF5" w:rsidRPr="00FA2A2B">
        <w:rPr>
          <w:rFonts w:ascii="SolaimanLipi" w:hAnsi="SolaimanLipi" w:cs="SolaimanLipi"/>
          <w:sz w:val="26"/>
          <w:szCs w:val="26"/>
          <w:cs/>
          <w:lang w:bidi="bn-IN"/>
        </w:rPr>
        <w:t>নাবী</w:t>
      </w:r>
      <w:r w:rsidR="009337D4" w:rsidRPr="00FA2A2B">
        <w:rPr>
          <w:rFonts w:ascii="SolaimanLipi" w:hAnsi="SolaimanLipi" w:cs="SolaimanLipi"/>
          <w:sz w:val="26"/>
          <w:szCs w:val="26"/>
          <w:cs/>
          <w:lang w:bidi="bn-IN"/>
        </w:rPr>
        <w:t xml:space="preserve"> </w:t>
      </w:r>
      <w:r w:rsidR="009337D4" w:rsidRPr="00FA2A2B">
        <w:rPr>
          <w:rFonts w:ascii="SolaimanLipi" w:hAnsi="SolaimanLipi" w:cs="SolaimanLipi"/>
          <w:sz w:val="26"/>
          <w:szCs w:val="26"/>
          <w:lang w:bidi="bn-IN"/>
        </w:rPr>
        <w:t>[</w:t>
      </w:r>
      <w:r w:rsidR="009337D4" w:rsidRPr="00FA2A2B">
        <w:rPr>
          <w:rFonts w:ascii="SolaimanLipi" w:hAnsi="SolaimanLipi" w:cs="SolaimanLipi"/>
          <w:sz w:val="26"/>
          <w:szCs w:val="26"/>
          <w:cs/>
          <w:lang w:bidi="bn-IN"/>
        </w:rPr>
        <w:t>সাল্লাল্লাহু আলাইহি ওয়াসাল্লাম</w:t>
      </w:r>
      <w:r w:rsidR="009337D4" w:rsidRPr="00FA2A2B">
        <w:rPr>
          <w:rFonts w:ascii="SolaimanLipi" w:hAnsi="SolaimanLipi" w:cs="SolaimanLipi"/>
          <w:sz w:val="26"/>
          <w:szCs w:val="26"/>
          <w:lang w:bidi="bn-IN"/>
        </w:rPr>
        <w:t>]</w:t>
      </w:r>
      <w:r w:rsidR="009337D4" w:rsidRPr="00FA2A2B">
        <w:rPr>
          <w:rFonts w:ascii="SolaimanLipi" w:hAnsi="SolaimanLipi" w:cs="SolaimanLipi"/>
          <w:sz w:val="26"/>
          <w:szCs w:val="26"/>
          <w:cs/>
          <w:lang w:bidi="bn-IN"/>
        </w:rPr>
        <w:t xml:space="preserve"> বলেছেন:  </w:t>
      </w:r>
      <w:r w:rsidR="00E04FF5" w:rsidRPr="00FA2A2B">
        <w:rPr>
          <w:rFonts w:ascii="Arial" w:hAnsi="Arial" w:hint="cs"/>
          <w:sz w:val="26"/>
          <w:szCs w:val="26"/>
          <w:cs/>
          <w:lang w:bidi="bn-IN"/>
        </w:rPr>
        <w:t>“</w:t>
      </w:r>
      <w:r w:rsidR="00E04FF5" w:rsidRPr="00FA2A2B">
        <w:rPr>
          <w:rFonts w:ascii="SolaimanLipi" w:hAnsi="SolaimanLipi" w:cs="SolaimanLipi"/>
          <w:sz w:val="26"/>
          <w:szCs w:val="26"/>
          <w:cs/>
          <w:lang w:bidi="bn-IN"/>
        </w:rPr>
        <w:t>একটি গরু সাত জনের পক্ষ থেকে এবং একটি উট সাত জনের পক্ষ থেকে কুরবানি করতে পারা যায়</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C26101" w:rsidRPr="00FA2A2B" w:rsidRDefault="00C26101"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lastRenderedPageBreak/>
        <w:t>[</w:t>
      </w:r>
      <w:r w:rsidRPr="00FA2A2B">
        <w:rPr>
          <w:rFonts w:ascii="SolaimanLipi" w:hAnsi="SolaimanLipi" w:cs="SolaimanLipi"/>
          <w:sz w:val="26"/>
          <w:szCs w:val="26"/>
          <w:cs/>
          <w:lang w:bidi="bn-IN"/>
        </w:rPr>
        <w:t>সুনান আবু দাউদ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A068D2" w:rsidRPr="00FA2A2B">
        <w:rPr>
          <w:rFonts w:ascii="SolaimanLipi" w:hAnsi="SolaimanLipi" w:cs="SolaimanLipi"/>
          <w:sz w:val="26"/>
          <w:szCs w:val="26"/>
          <w:cs/>
          <w:lang w:bidi="bn-IN"/>
        </w:rPr>
        <w:t>2808</w:t>
      </w:r>
      <w:r w:rsidR="0095598B"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3726DE" w:rsidRPr="00FA2A2B" w:rsidRDefault="003726DE"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3726DE" w:rsidRPr="00FA2A2B" w:rsidRDefault="003726DE"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B2B5D" w:rsidRPr="00FA2A2B" w:rsidRDefault="003B2B5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003726DE" w:rsidRPr="00FA2A2B">
        <w:rPr>
          <w:rFonts w:ascii="SolaimanLipi" w:hAnsi="SolaimanLipi" w:cs="SolaimanLipi"/>
          <w:sz w:val="26"/>
          <w:szCs w:val="26"/>
          <w:cs/>
          <w:lang w:bidi="bn-IN"/>
        </w:rPr>
        <w:t xml:space="preserve"> </w:t>
      </w:r>
      <w:r w:rsidR="00E55739" w:rsidRPr="00FA2A2B">
        <w:rPr>
          <w:rFonts w:ascii="SolaimanLipi" w:hAnsi="SolaimanLipi" w:cs="SolaimanLipi"/>
          <w:sz w:val="26"/>
          <w:szCs w:val="26"/>
          <w:cs/>
          <w:lang w:bidi="bn-IN"/>
        </w:rPr>
        <w:t>হজ্জের</w:t>
      </w:r>
      <w:r w:rsidR="00E55739" w:rsidRPr="00FA2A2B">
        <w:rPr>
          <w:rFonts w:ascii="SolaimanLipi" w:hAnsi="SolaimanLipi" w:cs="SolaimanLipi"/>
          <w:sz w:val="26"/>
          <w:szCs w:val="26"/>
          <w:rtl/>
          <w:cs/>
        </w:rPr>
        <w:t xml:space="preserve"> </w:t>
      </w:r>
      <w:r w:rsidR="00E55739" w:rsidRPr="00FA2A2B">
        <w:rPr>
          <w:rFonts w:ascii="SolaimanLipi" w:hAnsi="SolaimanLipi" w:cs="SolaimanLipi"/>
          <w:sz w:val="26"/>
          <w:szCs w:val="26"/>
          <w:cs/>
          <w:lang w:bidi="bn-IN"/>
        </w:rPr>
        <w:t>হাদয়ী</w:t>
      </w:r>
      <w:r w:rsidR="00E55739" w:rsidRPr="00FA2A2B">
        <w:rPr>
          <w:rFonts w:ascii="SolaimanLipi" w:hAnsi="SolaimanLipi" w:cs="SolaimanLipi"/>
          <w:sz w:val="26"/>
          <w:szCs w:val="26"/>
          <w:lang w:bidi="bn-IN"/>
        </w:rPr>
        <w:t> </w:t>
      </w:r>
      <w:r w:rsidR="00E55739" w:rsidRPr="00FA2A2B">
        <w:rPr>
          <w:rFonts w:ascii="SolaimanLipi" w:hAnsi="SolaimanLipi" w:cs="SolaimanLipi"/>
          <w:sz w:val="26"/>
          <w:szCs w:val="26"/>
          <w:cs/>
          <w:lang w:bidi="bn-IN"/>
        </w:rPr>
        <w:t>ও</w:t>
      </w:r>
      <w:r w:rsidR="00E55739" w:rsidRPr="00FA2A2B">
        <w:rPr>
          <w:rFonts w:ascii="SolaimanLipi" w:hAnsi="SolaimanLipi" w:cs="SolaimanLipi"/>
          <w:sz w:val="26"/>
          <w:szCs w:val="26"/>
          <w:rtl/>
          <w:cs/>
        </w:rPr>
        <w:t xml:space="preserve"> </w:t>
      </w:r>
      <w:r w:rsidR="00E85C4C" w:rsidRPr="00FA2A2B">
        <w:rPr>
          <w:rFonts w:ascii="SolaimanLipi" w:hAnsi="SolaimanLipi" w:cs="SolaimanLipi"/>
          <w:sz w:val="26"/>
          <w:szCs w:val="26"/>
          <w:cs/>
          <w:lang w:bidi="bn-IN"/>
        </w:rPr>
        <w:t>কুরবানি</w:t>
      </w:r>
      <w:r w:rsidR="00E55739" w:rsidRPr="00FA2A2B">
        <w:rPr>
          <w:rFonts w:ascii="SolaimanLipi" w:hAnsi="SolaimanLipi" w:cs="SolaimanLipi"/>
          <w:sz w:val="26"/>
          <w:szCs w:val="26"/>
          <w:cs/>
          <w:lang w:bidi="bn-IN"/>
        </w:rPr>
        <w:t xml:space="preserve">র উটে কত জন লোক অংশ গ্রহণ করতে পারবে, এই বিষয়টিকে লক্ষ্য করে ওলামায়ে ইসলামের মধ্যে এবং ইসলাম ধর্মের বিদ্বানগণের মধ্যে একটু মতভেদ রয়েছে। </w:t>
      </w:r>
      <w:r w:rsidRPr="00FA2A2B">
        <w:rPr>
          <w:rFonts w:ascii="SolaimanLipi" w:hAnsi="SolaimanLipi" w:cs="SolaimanLipi"/>
          <w:sz w:val="26"/>
          <w:szCs w:val="26"/>
          <w:cs/>
          <w:lang w:bidi="bn-IN"/>
        </w:rPr>
        <w:t>তবে</w:t>
      </w:r>
      <w:r w:rsidR="002D4005" w:rsidRPr="00FA2A2B">
        <w:rPr>
          <w:rFonts w:ascii="SolaimanLipi" w:hAnsi="SolaimanLipi" w:cs="SolaimanLipi"/>
          <w:sz w:val="26"/>
          <w:szCs w:val="26"/>
          <w:cs/>
          <w:lang w:bidi="bn-IN"/>
        </w:rPr>
        <w:t xml:space="preserve"> ইসলামের</w:t>
      </w:r>
      <w:r w:rsidRPr="00FA2A2B">
        <w:rPr>
          <w:rFonts w:ascii="SolaimanLipi" w:hAnsi="SolaimanLipi" w:cs="SolaimanLipi"/>
          <w:sz w:val="26"/>
          <w:szCs w:val="26"/>
          <w:cs/>
          <w:lang w:bidi="bn-IN"/>
        </w:rPr>
        <w:t xml:space="preserve"> বেশির ভাগ পণ্ডিতগণের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নিকটে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হজ্জের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হাদয়ী</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ও</w:t>
      </w:r>
      <w:r w:rsidRPr="00FA2A2B">
        <w:rPr>
          <w:rFonts w:ascii="SolaimanLipi" w:hAnsi="SolaimanLipi" w:cs="SolaimanLipi"/>
          <w:sz w:val="26"/>
          <w:szCs w:val="26"/>
          <w:rtl/>
          <w:cs/>
        </w:rPr>
        <w:t xml:space="preserve"> </w:t>
      </w:r>
      <w:r w:rsidR="00E85C4C" w:rsidRPr="00FA2A2B">
        <w:rPr>
          <w:rFonts w:ascii="SolaimanLipi" w:hAnsi="SolaimanLipi" w:cs="SolaimanLipi"/>
          <w:sz w:val="26"/>
          <w:szCs w:val="26"/>
          <w:cs/>
          <w:lang w:bidi="bn-IN"/>
        </w:rPr>
        <w:t>কুরবানি</w:t>
      </w:r>
      <w:r w:rsidRPr="00FA2A2B">
        <w:rPr>
          <w:rFonts w:ascii="SolaimanLipi" w:hAnsi="SolaimanLipi" w:cs="SolaimanLipi"/>
          <w:sz w:val="26"/>
          <w:szCs w:val="26"/>
          <w:cs/>
          <w:lang w:bidi="bn-IN"/>
        </w:rPr>
        <w:t xml:space="preserve">র একটি উটে সাত জন লোক অংশ গ্রহণ করতে পারবে। এবং ইসলামের </w:t>
      </w:r>
      <w:r w:rsidR="002D4005" w:rsidRPr="00FA2A2B">
        <w:rPr>
          <w:rFonts w:ascii="SolaimanLipi" w:hAnsi="SolaimanLipi" w:cs="SolaimanLipi"/>
          <w:sz w:val="26"/>
          <w:szCs w:val="26"/>
          <w:cs/>
          <w:lang w:bidi="bn-IN"/>
        </w:rPr>
        <w:t xml:space="preserve">কতকগুলি </w:t>
      </w:r>
      <w:r w:rsidRPr="00FA2A2B">
        <w:rPr>
          <w:rFonts w:ascii="SolaimanLipi" w:hAnsi="SolaimanLipi" w:cs="SolaimanLipi"/>
          <w:sz w:val="26"/>
          <w:szCs w:val="26"/>
          <w:cs/>
          <w:lang w:bidi="bn-IN"/>
        </w:rPr>
        <w:t>পণ্ডিতগণের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নিকটে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হজ্জের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হাদয়ী</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ও</w:t>
      </w:r>
      <w:r w:rsidRPr="00FA2A2B">
        <w:rPr>
          <w:rFonts w:ascii="SolaimanLipi" w:hAnsi="SolaimanLipi" w:cs="SolaimanLipi"/>
          <w:sz w:val="26"/>
          <w:szCs w:val="26"/>
          <w:rtl/>
          <w:cs/>
        </w:rPr>
        <w:t xml:space="preserve"> </w:t>
      </w:r>
      <w:r w:rsidR="00E85C4C" w:rsidRPr="00FA2A2B">
        <w:rPr>
          <w:rFonts w:ascii="SolaimanLipi" w:hAnsi="SolaimanLipi" w:cs="SolaimanLipi"/>
          <w:sz w:val="26"/>
          <w:szCs w:val="26"/>
          <w:cs/>
          <w:lang w:bidi="bn-IN"/>
        </w:rPr>
        <w:t>কুরবানি</w:t>
      </w:r>
      <w:r w:rsidRPr="00FA2A2B">
        <w:rPr>
          <w:rFonts w:ascii="SolaimanLipi" w:hAnsi="SolaimanLipi" w:cs="SolaimanLipi"/>
          <w:sz w:val="26"/>
          <w:szCs w:val="26"/>
          <w:cs/>
          <w:lang w:bidi="bn-IN"/>
        </w:rPr>
        <w:t>র একটি উটে দশ জন লোক অংশ গ্রহণ করতে পারবে।</w:t>
      </w:r>
    </w:p>
    <w:p w:rsidR="008D1EF2" w:rsidRPr="00FA2A2B" w:rsidRDefault="003B2B5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003C2691" w:rsidRPr="00FA2A2B">
        <w:rPr>
          <w:rFonts w:ascii="SolaimanLipi" w:hAnsi="SolaimanLipi" w:cs="SolaimanLipi"/>
          <w:sz w:val="26"/>
          <w:szCs w:val="26"/>
          <w:cs/>
          <w:lang w:bidi="bn-IN"/>
        </w:rPr>
        <w:t xml:space="preserve"> আবার কতকগুলি ওলামায়ে ইসলামের মতে </w:t>
      </w:r>
      <w:r w:rsidR="00E85C4C" w:rsidRPr="00FA2A2B">
        <w:rPr>
          <w:rFonts w:ascii="SolaimanLipi" w:hAnsi="SolaimanLipi" w:cs="SolaimanLipi"/>
          <w:sz w:val="26"/>
          <w:szCs w:val="26"/>
          <w:cs/>
          <w:lang w:bidi="bn-IN"/>
        </w:rPr>
        <w:t>কুরবানি</w:t>
      </w:r>
      <w:r w:rsidR="003C2691" w:rsidRPr="00FA2A2B">
        <w:rPr>
          <w:rFonts w:ascii="SolaimanLipi" w:hAnsi="SolaimanLipi" w:cs="SolaimanLipi"/>
          <w:sz w:val="26"/>
          <w:szCs w:val="26"/>
          <w:cs/>
          <w:lang w:bidi="bn-IN"/>
        </w:rPr>
        <w:t>র একটি উটে দশ জন লোক অংশ গ্রহণ করতে পারবে।</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তাঁদের</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দলিল</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হলো</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এই</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যে</w:t>
      </w:r>
      <w:r w:rsidR="009F39B6" w:rsidRPr="00FA2A2B">
        <w:rPr>
          <w:rFonts w:ascii="SolaimanLipi" w:hAnsi="SolaimanLipi" w:cs="SolaimanLipi"/>
          <w:sz w:val="26"/>
          <w:szCs w:val="26"/>
          <w:lang w:bidi="bn-IN"/>
        </w:rPr>
        <w:t>,</w:t>
      </w:r>
      <w:r w:rsidR="009F39B6" w:rsidRPr="00FA2A2B">
        <w:rPr>
          <w:rFonts w:ascii="SolaimanLipi" w:hAnsi="SolaimanLipi" w:cs="SolaimanLipi"/>
          <w:sz w:val="26"/>
          <w:szCs w:val="26"/>
          <w:cs/>
          <w:lang w:bidi="bn-IN"/>
        </w:rPr>
        <w:t xml:space="preserve">  আব্দুল্লাহ বিন আব্বাস </w:t>
      </w:r>
      <w:r w:rsidR="009F39B6" w:rsidRPr="00FA2A2B">
        <w:rPr>
          <w:rFonts w:ascii="SolaimanLipi" w:hAnsi="SolaimanLipi" w:cs="SolaimanLipi"/>
          <w:sz w:val="26"/>
          <w:szCs w:val="26"/>
          <w:lang w:bidi="bn-IN"/>
        </w:rPr>
        <w:t>[</w:t>
      </w:r>
      <w:r w:rsidR="009F39B6" w:rsidRPr="00FA2A2B">
        <w:rPr>
          <w:rFonts w:ascii="SolaimanLipi" w:hAnsi="SolaimanLipi" w:cs="SolaimanLipi"/>
          <w:sz w:val="26"/>
          <w:szCs w:val="26"/>
          <w:cs/>
          <w:lang w:bidi="bn-IN"/>
        </w:rPr>
        <w:t>রাদিয়াল্লাহু আনহুমা</w:t>
      </w:r>
      <w:r w:rsidR="009F39B6" w:rsidRPr="00FA2A2B">
        <w:rPr>
          <w:rFonts w:ascii="SolaimanLipi" w:hAnsi="SolaimanLipi" w:cs="SolaimanLipi"/>
          <w:sz w:val="26"/>
          <w:szCs w:val="26"/>
          <w:lang w:bidi="bn-IN"/>
        </w:rPr>
        <w:t>]</w:t>
      </w:r>
      <w:r w:rsidR="009F39B6" w:rsidRPr="00FA2A2B">
        <w:rPr>
          <w:rFonts w:ascii="SolaimanLipi" w:hAnsi="SolaimanLipi" w:cs="SolaimanLipi"/>
          <w:sz w:val="26"/>
          <w:szCs w:val="26"/>
          <w:cs/>
          <w:lang w:bidi="bn-IN"/>
        </w:rPr>
        <w:t xml:space="preserve"> থেকে বর্ণিত</w:t>
      </w:r>
      <w:r w:rsidR="009F39B6" w:rsidRPr="00FA2A2B">
        <w:rPr>
          <w:rFonts w:ascii="SolaimanLipi" w:hAnsi="SolaimanLipi" w:cs="SolaimanLipi"/>
          <w:sz w:val="26"/>
          <w:szCs w:val="26"/>
          <w:cs/>
          <w:lang w:bidi="hi-IN"/>
        </w:rPr>
        <w:t xml:space="preserve">। </w:t>
      </w:r>
      <w:r w:rsidR="009F39B6" w:rsidRPr="00FA2A2B">
        <w:rPr>
          <w:rFonts w:ascii="SolaimanLipi" w:hAnsi="SolaimanLipi" w:cs="SolaimanLipi"/>
          <w:sz w:val="26"/>
          <w:szCs w:val="26"/>
          <w:cs/>
          <w:lang w:bidi="bn-IN"/>
        </w:rPr>
        <w:t>তিনি বলেন যে</w:t>
      </w:r>
      <w:r w:rsidR="009F39B6" w:rsidRPr="00FA2A2B">
        <w:rPr>
          <w:rFonts w:ascii="SolaimanLipi" w:hAnsi="SolaimanLipi" w:cs="SolaimanLipi"/>
          <w:sz w:val="26"/>
          <w:szCs w:val="26"/>
          <w:lang w:bidi="bn-IN"/>
        </w:rPr>
        <w:t xml:space="preserve">, </w:t>
      </w:r>
      <w:r w:rsidR="009F39B6" w:rsidRPr="00FA2A2B">
        <w:rPr>
          <w:rFonts w:ascii="SolaimanLipi" w:hAnsi="SolaimanLipi" w:cs="SolaimanLipi"/>
          <w:sz w:val="26"/>
          <w:szCs w:val="26"/>
          <w:cs/>
          <w:lang w:bidi="bn-IN"/>
        </w:rPr>
        <w:t xml:space="preserve">আমরা আল্লাহর নাবী </w:t>
      </w:r>
      <w:r w:rsidR="009F39B6" w:rsidRPr="00FA2A2B">
        <w:rPr>
          <w:rFonts w:ascii="SolaimanLipi" w:hAnsi="SolaimanLipi" w:cs="SolaimanLipi"/>
          <w:sz w:val="26"/>
          <w:szCs w:val="26"/>
          <w:lang w:bidi="bn-IN"/>
        </w:rPr>
        <w:t>[</w:t>
      </w:r>
      <w:r w:rsidR="009F39B6" w:rsidRPr="00FA2A2B">
        <w:rPr>
          <w:rFonts w:ascii="SolaimanLipi" w:hAnsi="SolaimanLipi" w:cs="SolaimanLipi"/>
          <w:sz w:val="26"/>
          <w:szCs w:val="26"/>
          <w:cs/>
          <w:lang w:bidi="bn-IN"/>
        </w:rPr>
        <w:t>সাল্লাল্লাহু আলাইহি ওয়াসাল্লাম</w:t>
      </w:r>
      <w:r w:rsidR="009F39B6" w:rsidRPr="00FA2A2B">
        <w:rPr>
          <w:rFonts w:ascii="SolaimanLipi" w:hAnsi="SolaimanLipi" w:cs="SolaimanLipi"/>
          <w:sz w:val="26"/>
          <w:szCs w:val="26"/>
          <w:lang w:bidi="bn-IN"/>
        </w:rPr>
        <w:t>]</w:t>
      </w:r>
      <w:r w:rsidR="009F39B6" w:rsidRPr="00FA2A2B">
        <w:rPr>
          <w:rFonts w:ascii="SolaimanLipi" w:hAnsi="SolaimanLipi" w:cs="SolaimanLipi"/>
          <w:sz w:val="26"/>
          <w:szCs w:val="26"/>
          <w:cs/>
          <w:lang w:bidi="bn-IN"/>
        </w:rPr>
        <w:t xml:space="preserve"> এর সাথে এক সফরে ছিলাম। এমতাবস্থায় </w:t>
      </w:r>
      <w:r w:rsidR="00E85C4C" w:rsidRPr="00FA2A2B">
        <w:rPr>
          <w:rFonts w:ascii="SolaimanLipi" w:hAnsi="SolaimanLipi" w:cs="SolaimanLipi"/>
          <w:sz w:val="26"/>
          <w:szCs w:val="26"/>
          <w:cs/>
          <w:lang w:bidi="bn-IN"/>
        </w:rPr>
        <w:t>কুরবানি</w:t>
      </w:r>
      <w:r w:rsidR="009F39B6" w:rsidRPr="00FA2A2B">
        <w:rPr>
          <w:rFonts w:ascii="SolaimanLipi" w:hAnsi="SolaimanLipi" w:cs="SolaimanLipi"/>
          <w:sz w:val="26"/>
          <w:szCs w:val="26"/>
          <w:cs/>
          <w:lang w:bidi="bn-IN"/>
        </w:rPr>
        <w:t xml:space="preserve">র </w:t>
      </w:r>
      <w:r w:rsidR="009F39B6" w:rsidRPr="00FA2A2B">
        <w:rPr>
          <w:rFonts w:ascii="SolaimanLipi" w:hAnsi="SolaimanLipi" w:cs="SolaimanLipi"/>
          <w:sz w:val="26"/>
          <w:szCs w:val="26"/>
          <w:cs/>
          <w:lang w:bidi="bn-IN"/>
        </w:rPr>
        <w:lastRenderedPageBreak/>
        <w:t>ঈদ উপস্থিত হলো</w:t>
      </w:r>
      <w:r w:rsidR="009F39B6" w:rsidRPr="00FA2A2B">
        <w:rPr>
          <w:rFonts w:ascii="SolaimanLipi" w:hAnsi="SolaimanLipi" w:cs="SolaimanLipi"/>
          <w:sz w:val="26"/>
          <w:szCs w:val="26"/>
          <w:cs/>
          <w:lang w:bidi="hi-IN"/>
        </w:rPr>
        <w:t xml:space="preserve">। </w:t>
      </w:r>
      <w:r w:rsidR="009F39B6" w:rsidRPr="00FA2A2B">
        <w:rPr>
          <w:rFonts w:ascii="SolaimanLipi" w:hAnsi="SolaimanLipi" w:cs="SolaimanLipi"/>
          <w:sz w:val="26"/>
          <w:szCs w:val="26"/>
          <w:cs/>
          <w:lang w:bidi="bn-IN"/>
        </w:rPr>
        <w:t xml:space="preserve">তখন আমরা সাত জন </w:t>
      </w:r>
      <w:r w:rsidR="00D821D3" w:rsidRPr="00FA2A2B">
        <w:rPr>
          <w:rFonts w:ascii="SolaimanLipi" w:hAnsi="SolaimanLipi" w:cs="SolaimanLipi"/>
          <w:sz w:val="26"/>
          <w:szCs w:val="26"/>
          <w:cs/>
          <w:lang w:bidi="bn-IN"/>
        </w:rPr>
        <w:t xml:space="preserve">লোক </w:t>
      </w:r>
      <w:r w:rsidR="009F39B6" w:rsidRPr="00FA2A2B">
        <w:rPr>
          <w:rFonts w:ascii="SolaimanLipi" w:hAnsi="SolaimanLipi" w:cs="SolaimanLipi"/>
          <w:sz w:val="26"/>
          <w:szCs w:val="26"/>
          <w:cs/>
          <w:lang w:bidi="bn-IN"/>
        </w:rPr>
        <w:t xml:space="preserve">একটি গরুতে </w:t>
      </w:r>
      <w:r w:rsidR="00D821D3" w:rsidRPr="00FA2A2B">
        <w:rPr>
          <w:rFonts w:ascii="SolaimanLipi" w:hAnsi="SolaimanLipi" w:cs="SolaimanLipi"/>
          <w:sz w:val="26"/>
          <w:szCs w:val="26"/>
          <w:cs/>
          <w:lang w:bidi="bn-IN"/>
        </w:rPr>
        <w:t xml:space="preserve">অংশ গ্রহণ করলাম এবং </w:t>
      </w:r>
      <w:r w:rsidR="009F39B6" w:rsidRPr="00FA2A2B">
        <w:rPr>
          <w:rFonts w:ascii="SolaimanLipi" w:hAnsi="SolaimanLipi" w:cs="SolaimanLipi"/>
          <w:sz w:val="26"/>
          <w:szCs w:val="26"/>
          <w:cs/>
          <w:lang w:bidi="bn-IN"/>
        </w:rPr>
        <w:t xml:space="preserve">দশ জন </w:t>
      </w:r>
      <w:r w:rsidR="00D821D3" w:rsidRPr="00FA2A2B">
        <w:rPr>
          <w:rFonts w:ascii="SolaimanLipi" w:hAnsi="SolaimanLipi" w:cs="SolaimanLipi"/>
          <w:sz w:val="26"/>
          <w:szCs w:val="26"/>
          <w:cs/>
          <w:lang w:bidi="bn-IN"/>
        </w:rPr>
        <w:t xml:space="preserve">লোক একটি উটে </w:t>
      </w:r>
      <w:r w:rsidR="00E02F70" w:rsidRPr="00FA2A2B">
        <w:rPr>
          <w:rFonts w:ascii="SolaimanLipi" w:hAnsi="SolaimanLipi" w:cs="SolaimanLipi"/>
          <w:sz w:val="26"/>
          <w:szCs w:val="26"/>
          <w:cs/>
          <w:lang w:bidi="bn-IN"/>
        </w:rPr>
        <w:t xml:space="preserve">অংশ গ্রহণ </w:t>
      </w:r>
      <w:r w:rsidR="00D821D3" w:rsidRPr="00FA2A2B">
        <w:rPr>
          <w:rFonts w:ascii="SolaimanLipi" w:hAnsi="SolaimanLipi" w:cs="SolaimanLipi"/>
          <w:sz w:val="26"/>
          <w:szCs w:val="26"/>
          <w:cs/>
          <w:lang w:bidi="bn-IN"/>
        </w:rPr>
        <w:t>করলাম</w:t>
      </w:r>
      <w:r w:rsidR="00E02F70" w:rsidRPr="00FA2A2B">
        <w:rPr>
          <w:rFonts w:ascii="SolaimanLipi" w:hAnsi="SolaimanLipi" w:cs="SolaimanLipi"/>
          <w:sz w:val="26"/>
          <w:szCs w:val="26"/>
          <w:cs/>
          <w:lang w:bidi="hi-IN"/>
        </w:rPr>
        <w:t>।</w:t>
      </w:r>
    </w:p>
    <w:p w:rsidR="008D1EF2" w:rsidRPr="00FA2A2B" w:rsidRDefault="008D1EF2"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হাদীস নং </w:t>
      </w:r>
      <w:r w:rsidR="00273005" w:rsidRPr="00FA2A2B">
        <w:rPr>
          <w:rFonts w:ascii="SolaimanLipi" w:hAnsi="SolaimanLipi" w:cs="SolaimanLipi"/>
          <w:sz w:val="26"/>
          <w:szCs w:val="26"/>
          <w:cs/>
          <w:lang w:bidi="bn-IN"/>
        </w:rPr>
        <w:t>905</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এবং </w:t>
      </w:r>
      <w:r w:rsidR="00D44E24" w:rsidRPr="00FA2A2B">
        <w:rPr>
          <w:rFonts w:ascii="SolaimanLipi" w:hAnsi="SolaimanLipi" w:cs="SolaimanLipi"/>
          <w:sz w:val="26"/>
          <w:szCs w:val="26"/>
          <w:cs/>
          <w:lang w:bidi="bn-IN"/>
        </w:rPr>
        <w:t>সুনান নাসায়ী</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D44E24" w:rsidRPr="00FA2A2B">
        <w:rPr>
          <w:rFonts w:ascii="SolaimanLipi" w:hAnsi="SolaimanLipi" w:cs="SolaimanLipi"/>
          <w:sz w:val="26"/>
          <w:szCs w:val="26"/>
          <w:cs/>
          <w:lang w:bidi="bn-IN"/>
        </w:rPr>
        <w:t>4392</w:t>
      </w:r>
      <w:r w:rsidRPr="00FA2A2B">
        <w:rPr>
          <w:rFonts w:ascii="SolaimanLipi" w:hAnsi="SolaimanLipi" w:cs="SolaimanLipi"/>
          <w:sz w:val="26"/>
          <w:szCs w:val="26"/>
          <w:cs/>
          <w:lang w:bidi="bn-IN"/>
        </w:rPr>
        <w:t xml:space="preserve"> এবং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273005" w:rsidRPr="00FA2A2B">
        <w:rPr>
          <w:rFonts w:ascii="SolaimanLipi" w:hAnsi="SolaimanLipi" w:cs="SolaimanLipi"/>
          <w:sz w:val="26"/>
          <w:szCs w:val="26"/>
          <w:cs/>
          <w:lang w:bidi="bn-IN"/>
        </w:rPr>
        <w:t>3131</w:t>
      </w:r>
      <w:r w:rsidRPr="00FA2A2B">
        <w:rPr>
          <w:rFonts w:ascii="SolaimanLipi" w:hAnsi="SolaimanLipi" w:cs="SolaimanLipi"/>
          <w:sz w:val="26"/>
          <w:szCs w:val="26"/>
          <w:cs/>
          <w:lang w:bidi="bn-IN"/>
        </w:rPr>
        <w:t>,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হাদীসটিকে হাসান </w:t>
      </w:r>
      <w:r w:rsidR="00273005" w:rsidRPr="00FA2A2B">
        <w:rPr>
          <w:rFonts w:ascii="SolaimanLipi" w:hAnsi="SolaimanLipi" w:cs="SolaimanLipi"/>
          <w:sz w:val="26"/>
          <w:szCs w:val="26"/>
          <w:cs/>
          <w:lang w:bidi="bn-IN"/>
        </w:rPr>
        <w:t>গারীব</w:t>
      </w:r>
      <w:r w:rsidRPr="00FA2A2B">
        <w:rPr>
          <w:rFonts w:ascii="SolaimanLipi" w:hAnsi="SolaimanLipi" w:cs="SolaimanLipi"/>
          <w:sz w:val="26"/>
          <w:szCs w:val="26"/>
          <w:cs/>
          <w:lang w:bidi="bn-IN"/>
        </w:rPr>
        <w:t xml:space="preserve"> 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00F11064" w:rsidRPr="00FA2A2B">
        <w:rPr>
          <w:rFonts w:ascii="SolaimanLipi" w:hAnsi="SolaimanLipi" w:cs="SolaimanLipi"/>
          <w:sz w:val="26"/>
          <w:szCs w:val="26"/>
          <w:lang w:bidi="bn-IN"/>
        </w:rPr>
        <w:t xml:space="preserve"> </w:t>
      </w:r>
      <w:r w:rsidR="00F11064" w:rsidRPr="00FA2A2B">
        <w:rPr>
          <w:rFonts w:ascii="SolaimanLipi" w:hAnsi="SolaimanLipi" w:cs="SolaimanLipi"/>
          <w:sz w:val="26"/>
          <w:szCs w:val="26"/>
          <w:cs/>
          <w:lang w:bidi="bn-IN"/>
        </w:rPr>
        <w:t>তাই</w:t>
      </w:r>
      <w:r w:rsidR="00F11064" w:rsidRPr="00FA2A2B">
        <w:rPr>
          <w:rFonts w:ascii="SolaimanLipi" w:hAnsi="SolaimanLipi" w:cs="SolaimanLipi"/>
          <w:sz w:val="26"/>
          <w:szCs w:val="26"/>
          <w:lang w:bidi="bn-IN"/>
        </w:rPr>
        <w:t xml:space="preserve"> </w:t>
      </w:r>
      <w:r w:rsidR="00F11064" w:rsidRPr="00FA2A2B">
        <w:rPr>
          <w:rFonts w:ascii="SolaimanLipi" w:hAnsi="SolaimanLipi" w:cs="SolaimanLipi"/>
          <w:sz w:val="26"/>
          <w:szCs w:val="26"/>
          <w:cs/>
          <w:lang w:bidi="bn-IN"/>
        </w:rPr>
        <w:t>হজ্জের</w:t>
      </w:r>
      <w:r w:rsidR="00F11064" w:rsidRPr="00FA2A2B">
        <w:rPr>
          <w:rFonts w:ascii="SolaimanLipi" w:hAnsi="SolaimanLipi" w:cs="SolaimanLipi"/>
          <w:sz w:val="26"/>
          <w:szCs w:val="26"/>
          <w:rtl/>
          <w:cs/>
        </w:rPr>
        <w:t xml:space="preserve"> </w:t>
      </w:r>
      <w:r w:rsidR="00F11064" w:rsidRPr="00FA2A2B">
        <w:rPr>
          <w:rFonts w:ascii="SolaimanLipi" w:hAnsi="SolaimanLipi" w:cs="SolaimanLipi"/>
          <w:sz w:val="26"/>
          <w:szCs w:val="26"/>
          <w:cs/>
          <w:lang w:bidi="bn-IN"/>
        </w:rPr>
        <w:t>হাদয়ী</w:t>
      </w:r>
      <w:r w:rsidR="00322699" w:rsidRPr="00FA2A2B">
        <w:rPr>
          <w:rFonts w:ascii="SolaimanLipi" w:hAnsi="SolaimanLipi" w:cs="SolaimanLipi"/>
          <w:sz w:val="26"/>
          <w:szCs w:val="26"/>
          <w:cs/>
          <w:lang w:bidi="bn-IN"/>
        </w:rPr>
        <w:t xml:space="preserve">র একটি উটে </w:t>
      </w:r>
      <w:r w:rsidR="00F11064" w:rsidRPr="00FA2A2B">
        <w:rPr>
          <w:rFonts w:ascii="SolaimanLipi" w:hAnsi="SolaimanLipi" w:cs="SolaimanLipi"/>
          <w:sz w:val="26"/>
          <w:szCs w:val="26"/>
          <w:cs/>
          <w:lang w:bidi="bn-IN"/>
        </w:rPr>
        <w:t xml:space="preserve">দশ জন লোক অংশ গ্রহণ করতে পারে না। কিন্তু </w:t>
      </w:r>
      <w:r w:rsidR="00EB08EE" w:rsidRPr="00FA2A2B">
        <w:rPr>
          <w:rFonts w:ascii="SolaimanLipi" w:hAnsi="SolaimanLipi" w:cs="SolaimanLipi"/>
          <w:sz w:val="26"/>
          <w:szCs w:val="26"/>
          <w:cs/>
          <w:lang w:bidi="bn-IN"/>
        </w:rPr>
        <w:t>হজ্জের</w:t>
      </w:r>
      <w:r w:rsidR="00EB08EE" w:rsidRPr="00FA2A2B">
        <w:rPr>
          <w:rFonts w:ascii="SolaimanLipi" w:hAnsi="SolaimanLipi" w:cs="SolaimanLipi"/>
          <w:sz w:val="26"/>
          <w:szCs w:val="26"/>
          <w:rtl/>
          <w:cs/>
        </w:rPr>
        <w:t xml:space="preserve"> </w:t>
      </w:r>
      <w:r w:rsidR="00EB08EE" w:rsidRPr="00FA2A2B">
        <w:rPr>
          <w:rFonts w:ascii="SolaimanLipi" w:hAnsi="SolaimanLipi" w:cs="SolaimanLipi"/>
          <w:sz w:val="26"/>
          <w:szCs w:val="26"/>
          <w:cs/>
          <w:lang w:bidi="bn-IN"/>
        </w:rPr>
        <w:t>হাদয়ীর</w:t>
      </w:r>
      <w:r w:rsidR="00EB08EE" w:rsidRPr="00FA2A2B">
        <w:rPr>
          <w:rFonts w:ascii="SolaimanLipi" w:hAnsi="SolaimanLipi" w:cs="SolaimanLipi"/>
          <w:sz w:val="26"/>
          <w:szCs w:val="26"/>
          <w:lang w:bidi="bn-IN"/>
        </w:rPr>
        <w:t xml:space="preserve"> </w:t>
      </w:r>
      <w:r w:rsidR="00EB08EE" w:rsidRPr="00FA2A2B">
        <w:rPr>
          <w:rFonts w:ascii="SolaimanLipi" w:hAnsi="SolaimanLipi" w:cs="SolaimanLipi"/>
          <w:sz w:val="26"/>
          <w:szCs w:val="26"/>
          <w:cs/>
          <w:lang w:bidi="bn-IN"/>
        </w:rPr>
        <w:t xml:space="preserve">একটি গরুতে এবং </w:t>
      </w:r>
      <w:r w:rsidR="00E85C4C" w:rsidRPr="00FA2A2B">
        <w:rPr>
          <w:rFonts w:ascii="SolaimanLipi" w:hAnsi="SolaimanLipi" w:cs="SolaimanLipi"/>
          <w:sz w:val="26"/>
          <w:szCs w:val="26"/>
          <w:cs/>
          <w:lang w:bidi="bn-IN"/>
        </w:rPr>
        <w:t>কুরবানি</w:t>
      </w:r>
      <w:r w:rsidR="00EB08EE" w:rsidRPr="00FA2A2B">
        <w:rPr>
          <w:rFonts w:ascii="SolaimanLipi" w:hAnsi="SolaimanLipi" w:cs="SolaimanLipi"/>
          <w:sz w:val="26"/>
          <w:szCs w:val="26"/>
          <w:cs/>
          <w:lang w:bidi="bn-IN"/>
        </w:rPr>
        <w:t>র একটি গরুতে সাত জন লোক অংশ গ্রহণ করতে পারবে।</w:t>
      </w:r>
      <w:r w:rsidR="00F11064" w:rsidRPr="00FA2A2B">
        <w:rPr>
          <w:rFonts w:ascii="SolaimanLipi" w:hAnsi="SolaimanLipi" w:cs="SolaimanLipi"/>
          <w:sz w:val="26"/>
          <w:szCs w:val="26"/>
          <w:lang w:bidi="bn-IN"/>
        </w:rPr>
        <w:t> </w:t>
      </w:r>
    </w:p>
    <w:p w:rsidR="00287D13" w:rsidRPr="00FA2A2B" w:rsidRDefault="00BD7858"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8400BC" w:rsidRPr="00FA2A2B">
        <w:rPr>
          <w:rFonts w:ascii="SolaimanLipi" w:hAnsi="SolaimanLipi" w:cs="SolaimanLipi"/>
          <w:sz w:val="26"/>
          <w:szCs w:val="26"/>
          <w:cs/>
          <w:lang w:bidi="bn-IN"/>
        </w:rPr>
        <w:t>এই হাদীসটির দ্বারা প্রমাণিত হয় যে</w:t>
      </w:r>
      <w:r w:rsidR="008400BC" w:rsidRPr="00FA2A2B">
        <w:rPr>
          <w:rFonts w:ascii="SolaimanLipi" w:hAnsi="SolaimanLipi" w:cs="SolaimanLipi"/>
          <w:sz w:val="26"/>
          <w:szCs w:val="26"/>
          <w:lang w:bidi="bn-IN"/>
        </w:rPr>
        <w:t>,</w:t>
      </w:r>
      <w:r w:rsidR="008400BC" w:rsidRPr="00FA2A2B">
        <w:rPr>
          <w:rFonts w:ascii="SolaimanLipi" w:hAnsi="SolaimanLipi" w:cs="SolaimanLipi"/>
          <w:sz w:val="26"/>
          <w:szCs w:val="26"/>
          <w:cs/>
          <w:lang w:bidi="bn-IN"/>
        </w:rPr>
        <w:t xml:space="preserve"> </w:t>
      </w:r>
      <w:r w:rsidR="00916E35" w:rsidRPr="00FA2A2B">
        <w:rPr>
          <w:rFonts w:ascii="SolaimanLipi" w:hAnsi="SolaimanLipi" w:cs="SolaimanLipi"/>
          <w:sz w:val="26"/>
          <w:szCs w:val="26"/>
          <w:cs/>
          <w:lang w:bidi="bn-IN"/>
        </w:rPr>
        <w:t>হজ্জের</w:t>
      </w:r>
      <w:r w:rsidR="00916E35" w:rsidRPr="00FA2A2B">
        <w:rPr>
          <w:rFonts w:ascii="SolaimanLipi" w:hAnsi="SolaimanLipi" w:cs="SolaimanLipi"/>
          <w:sz w:val="26"/>
          <w:szCs w:val="26"/>
          <w:rtl/>
          <w:cs/>
        </w:rPr>
        <w:t xml:space="preserve"> </w:t>
      </w:r>
      <w:r w:rsidR="00916E35" w:rsidRPr="00FA2A2B">
        <w:rPr>
          <w:rFonts w:ascii="SolaimanLipi" w:hAnsi="SolaimanLipi" w:cs="SolaimanLipi"/>
          <w:sz w:val="26"/>
          <w:szCs w:val="26"/>
          <w:cs/>
          <w:lang w:bidi="bn-IN"/>
        </w:rPr>
        <w:t>হাদয়ী</w:t>
      </w:r>
      <w:r w:rsidR="00916E35" w:rsidRPr="00FA2A2B">
        <w:rPr>
          <w:rFonts w:ascii="SolaimanLipi" w:hAnsi="SolaimanLipi" w:cs="SolaimanLipi"/>
          <w:sz w:val="26"/>
          <w:szCs w:val="26"/>
          <w:lang w:bidi="bn-IN"/>
        </w:rPr>
        <w:t> </w:t>
      </w:r>
      <w:r w:rsidR="00916E35" w:rsidRPr="00FA2A2B">
        <w:rPr>
          <w:rFonts w:ascii="SolaimanLipi" w:hAnsi="SolaimanLipi" w:cs="SolaimanLipi"/>
          <w:sz w:val="26"/>
          <w:szCs w:val="26"/>
          <w:cs/>
          <w:lang w:bidi="bn-IN"/>
        </w:rPr>
        <w:t>ও</w:t>
      </w:r>
      <w:r w:rsidR="00916E35" w:rsidRPr="00FA2A2B">
        <w:rPr>
          <w:rFonts w:ascii="SolaimanLipi" w:hAnsi="SolaimanLipi" w:cs="SolaimanLipi"/>
          <w:sz w:val="26"/>
          <w:szCs w:val="26"/>
          <w:rtl/>
          <w:cs/>
        </w:rPr>
        <w:t xml:space="preserve"> </w:t>
      </w:r>
      <w:r w:rsidR="00E85C4C" w:rsidRPr="00FA2A2B">
        <w:rPr>
          <w:rFonts w:ascii="SolaimanLipi" w:hAnsi="SolaimanLipi" w:cs="SolaimanLipi"/>
          <w:sz w:val="26"/>
          <w:szCs w:val="26"/>
          <w:cs/>
          <w:lang w:bidi="bn-IN"/>
        </w:rPr>
        <w:t>কুরবানি</w:t>
      </w:r>
      <w:r w:rsidR="00916E35" w:rsidRPr="00FA2A2B">
        <w:rPr>
          <w:rFonts w:ascii="SolaimanLipi" w:hAnsi="SolaimanLipi" w:cs="SolaimanLipi"/>
          <w:sz w:val="26"/>
          <w:szCs w:val="26"/>
          <w:cs/>
          <w:lang w:bidi="bn-IN"/>
        </w:rPr>
        <w:t>র একটি উটে অথবা একটি গরুতে সাত জন লোকের অংশ গ্রহণ করা জায়েজ। তাই সাত জন লোক একটি উটে অথবা একটি গরুতে অংশ গ্রহণ করতে পার</w:t>
      </w:r>
      <w:r w:rsidR="0065797B" w:rsidRPr="00FA2A2B">
        <w:rPr>
          <w:rFonts w:ascii="SolaimanLipi" w:hAnsi="SolaimanLipi" w:cs="SolaimanLipi"/>
          <w:sz w:val="26"/>
          <w:szCs w:val="26"/>
          <w:cs/>
          <w:lang w:bidi="bn-IN"/>
        </w:rPr>
        <w:t>বে। কিন্তু একটি ছাগলে এক জন ছাড়া অন্য কোনো লোক অংশ গ্রহণ করতে পারবে না।</w:t>
      </w:r>
      <w:r w:rsidR="0065797B" w:rsidRPr="00FA2A2B">
        <w:rPr>
          <w:rFonts w:ascii="SolaimanLipi" w:hAnsi="SolaimanLipi" w:cs="SolaimanLipi"/>
          <w:sz w:val="26"/>
          <w:szCs w:val="26"/>
          <w:lang w:bidi="bn-IN"/>
        </w:rPr>
        <w:t xml:space="preserve"> </w:t>
      </w:r>
      <w:r w:rsidR="00B951C3" w:rsidRPr="00FA2A2B">
        <w:rPr>
          <w:rFonts w:ascii="SolaimanLipi" w:hAnsi="SolaimanLipi" w:cs="SolaimanLipi"/>
          <w:sz w:val="26"/>
          <w:szCs w:val="26"/>
          <w:cs/>
          <w:lang w:bidi="bn-IN"/>
        </w:rPr>
        <w:t>তবে এখানে একটি বিষয় জেনে রাখা দরকার যে, হজ্জের</w:t>
      </w:r>
      <w:r w:rsidR="00B951C3" w:rsidRPr="00FA2A2B">
        <w:rPr>
          <w:rFonts w:ascii="SolaimanLipi" w:hAnsi="SolaimanLipi" w:cs="SolaimanLipi"/>
          <w:sz w:val="26"/>
          <w:szCs w:val="26"/>
          <w:rtl/>
          <w:cs/>
        </w:rPr>
        <w:t xml:space="preserve"> </w:t>
      </w:r>
      <w:r w:rsidR="00B951C3" w:rsidRPr="00FA2A2B">
        <w:rPr>
          <w:rFonts w:ascii="SolaimanLipi" w:hAnsi="SolaimanLipi" w:cs="SolaimanLipi"/>
          <w:sz w:val="26"/>
          <w:szCs w:val="26"/>
          <w:cs/>
          <w:lang w:bidi="bn-IN"/>
        </w:rPr>
        <w:t>হাদয়ী</w:t>
      </w:r>
      <w:r w:rsidR="00B951C3" w:rsidRPr="00FA2A2B">
        <w:rPr>
          <w:rFonts w:ascii="SolaimanLipi" w:hAnsi="SolaimanLipi" w:cs="SolaimanLipi"/>
          <w:sz w:val="26"/>
          <w:szCs w:val="26"/>
          <w:lang w:bidi="bn-IN"/>
        </w:rPr>
        <w:t> </w:t>
      </w:r>
      <w:r w:rsidR="00B951C3" w:rsidRPr="00FA2A2B">
        <w:rPr>
          <w:rFonts w:ascii="SolaimanLipi" w:hAnsi="SolaimanLipi" w:cs="SolaimanLipi"/>
          <w:sz w:val="26"/>
          <w:szCs w:val="26"/>
          <w:cs/>
          <w:lang w:bidi="bn-IN"/>
        </w:rPr>
        <w:t>ও</w:t>
      </w:r>
      <w:r w:rsidR="00B951C3" w:rsidRPr="00FA2A2B">
        <w:rPr>
          <w:rFonts w:ascii="SolaimanLipi" w:hAnsi="SolaimanLipi" w:cs="SolaimanLipi"/>
          <w:sz w:val="26"/>
          <w:szCs w:val="26"/>
          <w:rtl/>
          <w:cs/>
        </w:rPr>
        <w:t xml:space="preserve"> </w:t>
      </w:r>
      <w:r w:rsidR="00E85C4C" w:rsidRPr="00FA2A2B">
        <w:rPr>
          <w:rFonts w:ascii="SolaimanLipi" w:hAnsi="SolaimanLipi" w:cs="SolaimanLipi"/>
          <w:sz w:val="26"/>
          <w:szCs w:val="26"/>
          <w:cs/>
          <w:lang w:bidi="bn-IN"/>
        </w:rPr>
        <w:t>কুরবানি</w:t>
      </w:r>
      <w:r w:rsidR="00B951C3" w:rsidRPr="00FA2A2B">
        <w:rPr>
          <w:rFonts w:ascii="SolaimanLipi" w:hAnsi="SolaimanLipi" w:cs="SolaimanLipi"/>
          <w:sz w:val="26"/>
          <w:szCs w:val="26"/>
          <w:cs/>
          <w:lang w:bidi="bn-IN"/>
        </w:rPr>
        <w:t>র জন্য যেহেতু একটি গরুতে সাত জন লোকের অংশ গ্রহণ করা জায়েজ</w:t>
      </w:r>
      <w:r w:rsidR="00B951C3" w:rsidRPr="00FA2A2B">
        <w:rPr>
          <w:rFonts w:ascii="SolaimanLipi" w:hAnsi="SolaimanLipi" w:cs="SolaimanLipi"/>
          <w:sz w:val="26"/>
          <w:szCs w:val="26"/>
          <w:cs/>
          <w:lang w:bidi="hi-IN"/>
        </w:rPr>
        <w:t>।</w:t>
      </w:r>
      <w:r w:rsidR="00B951C3" w:rsidRPr="00FA2A2B">
        <w:rPr>
          <w:rFonts w:ascii="SolaimanLipi" w:hAnsi="SolaimanLipi" w:cs="SolaimanLipi"/>
          <w:sz w:val="26"/>
          <w:szCs w:val="26"/>
          <w:cs/>
          <w:lang w:bidi="bn-IN"/>
        </w:rPr>
        <w:t xml:space="preserve"> সেহেতু </w:t>
      </w:r>
      <w:r w:rsidR="002D277C" w:rsidRPr="00FA2A2B">
        <w:rPr>
          <w:rFonts w:ascii="SolaimanLipi" w:hAnsi="SolaimanLipi" w:cs="SolaimanLipi"/>
          <w:sz w:val="26"/>
          <w:szCs w:val="26"/>
          <w:cs/>
          <w:lang w:bidi="bn-IN"/>
        </w:rPr>
        <w:t xml:space="preserve">সাত জন লোক একটি গরুতে </w:t>
      </w:r>
      <w:r w:rsidR="00B951C3" w:rsidRPr="00FA2A2B">
        <w:rPr>
          <w:rFonts w:ascii="SolaimanLipi" w:hAnsi="SolaimanLipi" w:cs="SolaimanLipi"/>
          <w:sz w:val="26"/>
          <w:szCs w:val="26"/>
          <w:cs/>
          <w:lang w:bidi="bn-IN"/>
        </w:rPr>
        <w:t xml:space="preserve">অংশ গ্রহণ </w:t>
      </w:r>
      <w:r w:rsidR="002D277C" w:rsidRPr="00FA2A2B">
        <w:rPr>
          <w:rFonts w:ascii="SolaimanLipi" w:hAnsi="SolaimanLipi" w:cs="SolaimanLipi"/>
          <w:sz w:val="26"/>
          <w:szCs w:val="26"/>
          <w:cs/>
          <w:lang w:bidi="bn-IN"/>
        </w:rPr>
        <w:t xml:space="preserve">না করে, যদি তার চেয়ে </w:t>
      </w:r>
      <w:r w:rsidR="00963F94" w:rsidRPr="00FA2A2B">
        <w:rPr>
          <w:rFonts w:ascii="SolaimanLipi" w:hAnsi="SolaimanLipi" w:cs="SolaimanLipi"/>
          <w:sz w:val="26"/>
          <w:szCs w:val="26"/>
          <w:cs/>
          <w:lang w:bidi="bn-IN"/>
        </w:rPr>
        <w:t xml:space="preserve">কম </w:t>
      </w:r>
      <w:r w:rsidR="002D277C" w:rsidRPr="00FA2A2B">
        <w:rPr>
          <w:rFonts w:ascii="SolaimanLipi" w:hAnsi="SolaimanLipi" w:cs="SolaimanLipi"/>
          <w:sz w:val="26"/>
          <w:szCs w:val="26"/>
          <w:cs/>
          <w:lang w:bidi="bn-IN"/>
        </w:rPr>
        <w:t xml:space="preserve">সংখ্যার লোকে একটি গরু </w:t>
      </w:r>
      <w:r w:rsidR="00E85C4C" w:rsidRPr="00FA2A2B">
        <w:rPr>
          <w:rFonts w:ascii="SolaimanLipi" w:hAnsi="SolaimanLipi" w:cs="SolaimanLipi"/>
          <w:sz w:val="26"/>
          <w:szCs w:val="26"/>
          <w:cs/>
          <w:lang w:bidi="bn-IN"/>
        </w:rPr>
        <w:lastRenderedPageBreak/>
        <w:t>কুরবানি</w:t>
      </w:r>
      <w:r w:rsidR="002D277C" w:rsidRPr="00FA2A2B">
        <w:rPr>
          <w:rFonts w:ascii="SolaimanLipi" w:hAnsi="SolaimanLipi" w:cs="SolaimanLipi"/>
          <w:sz w:val="26"/>
          <w:szCs w:val="26"/>
          <w:cs/>
          <w:lang w:bidi="bn-IN"/>
        </w:rPr>
        <w:t xml:space="preserve"> করে, তাহলে তা উত্তম পন্থায় জায়েজ হবে। যেমন</w:t>
      </w:r>
      <w:r w:rsidR="002D277C" w:rsidRPr="00FA2A2B">
        <w:rPr>
          <w:rFonts w:ascii="SolaimanLipi" w:hAnsi="SolaimanLipi" w:cs="SolaimanLipi"/>
          <w:sz w:val="26"/>
          <w:szCs w:val="26"/>
          <w:lang w:bidi="bn-IN"/>
        </w:rPr>
        <w:t>:</w:t>
      </w:r>
      <w:r w:rsidR="002D277C" w:rsidRPr="00FA2A2B">
        <w:rPr>
          <w:rFonts w:ascii="SolaimanLipi" w:hAnsi="SolaimanLipi" w:cs="SolaimanLipi"/>
          <w:sz w:val="26"/>
          <w:szCs w:val="26"/>
          <w:cs/>
          <w:lang w:bidi="bn-IN"/>
        </w:rPr>
        <w:t xml:space="preserve">-  শুধু এক জন লোক যদি একটি গরু </w:t>
      </w:r>
      <w:r w:rsidR="00E85C4C" w:rsidRPr="00FA2A2B">
        <w:rPr>
          <w:rFonts w:ascii="SolaimanLipi" w:hAnsi="SolaimanLipi" w:cs="SolaimanLipi"/>
          <w:sz w:val="26"/>
          <w:szCs w:val="26"/>
          <w:cs/>
          <w:lang w:bidi="bn-IN"/>
        </w:rPr>
        <w:t>কুরবানি</w:t>
      </w:r>
      <w:r w:rsidR="002D277C" w:rsidRPr="00FA2A2B">
        <w:rPr>
          <w:rFonts w:ascii="SolaimanLipi" w:hAnsi="SolaimanLipi" w:cs="SolaimanLipi"/>
          <w:sz w:val="26"/>
          <w:szCs w:val="26"/>
          <w:cs/>
          <w:lang w:bidi="bn-IN"/>
        </w:rPr>
        <w:t xml:space="preserve"> </w:t>
      </w:r>
      <w:r w:rsidR="00EB1562" w:rsidRPr="00FA2A2B">
        <w:rPr>
          <w:rFonts w:ascii="SolaimanLipi" w:hAnsi="SolaimanLipi" w:cs="SolaimanLipi"/>
          <w:sz w:val="26"/>
          <w:szCs w:val="26"/>
          <w:cs/>
          <w:lang w:bidi="bn-IN"/>
        </w:rPr>
        <w:t>করে</w:t>
      </w:r>
      <w:r w:rsidR="002D277C" w:rsidRPr="00FA2A2B">
        <w:rPr>
          <w:rFonts w:ascii="SolaimanLipi" w:hAnsi="SolaimanLipi" w:cs="SolaimanLipi"/>
          <w:sz w:val="26"/>
          <w:szCs w:val="26"/>
          <w:cs/>
          <w:lang w:bidi="bn-IN"/>
        </w:rPr>
        <w:t xml:space="preserve"> তাহলে তা বৈধ</w:t>
      </w:r>
      <w:r w:rsidR="00315067" w:rsidRPr="00FA2A2B">
        <w:rPr>
          <w:rFonts w:ascii="SolaimanLipi" w:hAnsi="SolaimanLipi" w:cs="SolaimanLipi"/>
          <w:sz w:val="26"/>
          <w:szCs w:val="26"/>
          <w:cs/>
          <w:lang w:bidi="bn-IN"/>
        </w:rPr>
        <w:t xml:space="preserve">, যদিও তার জন্য একটি ছাগল </w:t>
      </w:r>
      <w:r w:rsidR="00E85C4C" w:rsidRPr="00FA2A2B">
        <w:rPr>
          <w:rFonts w:ascii="SolaimanLipi" w:hAnsi="SolaimanLipi" w:cs="SolaimanLipi"/>
          <w:sz w:val="26"/>
          <w:szCs w:val="26"/>
          <w:cs/>
          <w:lang w:bidi="bn-IN"/>
        </w:rPr>
        <w:t>কুরবানি</w:t>
      </w:r>
      <w:r w:rsidR="00315067" w:rsidRPr="00FA2A2B">
        <w:rPr>
          <w:rFonts w:ascii="SolaimanLipi" w:hAnsi="SolaimanLipi" w:cs="SolaimanLipi"/>
          <w:sz w:val="26"/>
          <w:szCs w:val="26"/>
          <w:cs/>
          <w:lang w:bidi="bn-IN"/>
        </w:rPr>
        <w:t xml:space="preserve"> করাই হলে</w:t>
      </w:r>
      <w:r w:rsidR="004423D2" w:rsidRPr="00FA2A2B">
        <w:rPr>
          <w:rFonts w:ascii="SolaimanLipi" w:hAnsi="SolaimanLipi" w:cs="SolaimanLipi"/>
          <w:sz w:val="26"/>
          <w:szCs w:val="26"/>
          <w:cs/>
          <w:lang w:bidi="bn-IN"/>
        </w:rPr>
        <w:t>া</w:t>
      </w:r>
      <w:r w:rsidR="00315067" w:rsidRPr="00FA2A2B">
        <w:rPr>
          <w:rFonts w:ascii="SolaimanLipi" w:hAnsi="SolaimanLipi" w:cs="SolaimanLipi"/>
          <w:sz w:val="26"/>
          <w:szCs w:val="26"/>
          <w:cs/>
          <w:lang w:bidi="bn-IN"/>
        </w:rPr>
        <w:t xml:space="preserve"> যথেষ্ট বিষয়।</w:t>
      </w:r>
      <w:r w:rsidR="00056C11" w:rsidRPr="00FA2A2B">
        <w:rPr>
          <w:rFonts w:ascii="SolaimanLipi" w:hAnsi="SolaimanLipi" w:cs="SolaimanLipi"/>
          <w:sz w:val="26"/>
          <w:szCs w:val="26"/>
          <w:cs/>
          <w:lang w:bidi="bn-IN"/>
        </w:rPr>
        <w:t xml:space="preserve"> তাই এই বিষয়টির </w:t>
      </w:r>
      <w:r w:rsidR="005B1281" w:rsidRPr="00FA2A2B">
        <w:rPr>
          <w:rFonts w:ascii="SolaimanLipi" w:hAnsi="SolaimanLipi" w:cs="SolaimanLipi"/>
          <w:sz w:val="26"/>
          <w:szCs w:val="26"/>
          <w:cs/>
          <w:lang w:bidi="bn-IN"/>
        </w:rPr>
        <w:t xml:space="preserve">জায়েজ হওয়ার </w:t>
      </w:r>
      <w:r w:rsidR="00056C11" w:rsidRPr="00FA2A2B">
        <w:rPr>
          <w:rFonts w:ascii="SolaimanLipi" w:hAnsi="SolaimanLipi" w:cs="SolaimanLipi"/>
          <w:sz w:val="26"/>
          <w:szCs w:val="26"/>
          <w:cs/>
          <w:lang w:bidi="bn-IN"/>
        </w:rPr>
        <w:t>মধ্যে কোনো</w:t>
      </w:r>
      <w:r w:rsidR="006B44B9" w:rsidRPr="00FA2A2B">
        <w:rPr>
          <w:rFonts w:ascii="SolaimanLipi" w:hAnsi="SolaimanLipi" w:cs="SolaimanLipi"/>
          <w:sz w:val="26"/>
          <w:szCs w:val="26"/>
          <w:cs/>
          <w:lang w:bidi="bn-IN"/>
        </w:rPr>
        <w:t xml:space="preserve"> প্রকারের</w:t>
      </w:r>
      <w:r w:rsidR="00056C11" w:rsidRPr="00FA2A2B">
        <w:rPr>
          <w:rFonts w:ascii="SolaimanLipi" w:hAnsi="SolaimanLipi" w:cs="SolaimanLipi"/>
          <w:sz w:val="26"/>
          <w:szCs w:val="26"/>
          <w:cs/>
          <w:lang w:bidi="bn-IN"/>
        </w:rPr>
        <w:t xml:space="preserve"> সন্দেহ নেই যে, </w:t>
      </w:r>
      <w:r w:rsidR="00A3671A" w:rsidRPr="00FA2A2B">
        <w:rPr>
          <w:rFonts w:ascii="SolaimanLipi" w:hAnsi="SolaimanLipi" w:cs="SolaimanLipi"/>
          <w:sz w:val="26"/>
          <w:szCs w:val="26"/>
          <w:cs/>
          <w:lang w:bidi="bn-IN"/>
        </w:rPr>
        <w:t xml:space="preserve">একটি গরুতে কিংবা একটি উটে </w:t>
      </w:r>
      <w:r w:rsidR="008F557A" w:rsidRPr="00FA2A2B">
        <w:rPr>
          <w:rFonts w:ascii="SolaimanLipi" w:hAnsi="SolaimanLipi" w:cs="SolaimanLipi"/>
          <w:sz w:val="26"/>
          <w:szCs w:val="26"/>
          <w:cs/>
          <w:lang w:bidi="bn-IN"/>
        </w:rPr>
        <w:t xml:space="preserve">যদি </w:t>
      </w:r>
      <w:r w:rsidR="00A3671A" w:rsidRPr="00FA2A2B">
        <w:rPr>
          <w:rFonts w:ascii="SolaimanLipi" w:hAnsi="SolaimanLipi" w:cs="SolaimanLipi"/>
          <w:sz w:val="26"/>
          <w:szCs w:val="26"/>
          <w:cs/>
          <w:lang w:bidi="bn-IN"/>
        </w:rPr>
        <w:t xml:space="preserve">সাত জনের </w:t>
      </w:r>
      <w:r w:rsidR="00BB4C80" w:rsidRPr="00FA2A2B">
        <w:rPr>
          <w:rFonts w:ascii="SolaimanLipi" w:hAnsi="SolaimanLipi" w:cs="SolaimanLipi"/>
          <w:sz w:val="26"/>
          <w:szCs w:val="26"/>
          <w:cs/>
          <w:lang w:bidi="bn-IN"/>
        </w:rPr>
        <w:t xml:space="preserve">পূর্ণ </w:t>
      </w:r>
      <w:r w:rsidR="008F557A" w:rsidRPr="00FA2A2B">
        <w:rPr>
          <w:rFonts w:ascii="SolaimanLipi" w:hAnsi="SolaimanLipi" w:cs="SolaimanLipi"/>
          <w:sz w:val="26"/>
          <w:szCs w:val="26"/>
          <w:cs/>
          <w:lang w:bidi="bn-IN"/>
        </w:rPr>
        <w:t xml:space="preserve">সংখ্যা </w:t>
      </w:r>
      <w:r w:rsidR="00BB4C80" w:rsidRPr="00FA2A2B">
        <w:rPr>
          <w:rFonts w:ascii="SolaimanLipi" w:hAnsi="SolaimanLipi" w:cs="SolaimanLipi"/>
          <w:sz w:val="26"/>
          <w:szCs w:val="26"/>
          <w:cs/>
          <w:lang w:bidi="bn-IN"/>
        </w:rPr>
        <w:t>না হয় তবুও তা জায়েজ হবে এবং</w:t>
      </w:r>
      <w:r w:rsidR="00290E92" w:rsidRPr="00FA2A2B">
        <w:rPr>
          <w:rFonts w:ascii="SolaimanLipi" w:hAnsi="SolaimanLipi" w:cs="SolaimanLipi"/>
          <w:sz w:val="26"/>
          <w:szCs w:val="26"/>
          <w:cs/>
          <w:lang w:bidi="bn-IN"/>
        </w:rPr>
        <w:t xml:space="preserve"> অবৈধ </w:t>
      </w:r>
      <w:r w:rsidR="00BB4C80" w:rsidRPr="00FA2A2B">
        <w:rPr>
          <w:rFonts w:ascii="SolaimanLipi" w:hAnsi="SolaimanLipi" w:cs="SolaimanLipi"/>
          <w:sz w:val="26"/>
          <w:szCs w:val="26"/>
          <w:cs/>
          <w:lang w:bidi="bn-IN"/>
        </w:rPr>
        <w:t>হবে না।</w:t>
      </w:r>
      <w:r w:rsidR="00560842" w:rsidRPr="00FA2A2B">
        <w:rPr>
          <w:rFonts w:ascii="SolaimanLipi" w:hAnsi="SolaimanLipi" w:cs="SolaimanLipi"/>
          <w:sz w:val="26"/>
          <w:szCs w:val="26"/>
          <w:cs/>
          <w:lang w:bidi="bn-IN"/>
        </w:rPr>
        <w:t xml:space="preserve"> সুতরাং একটি গরুতে অথবা একটি উটে যদি দুই জন অথবা তিন জন কিংবা চার জন বা পাঁচ জন বা ছয় জন মিলে কুরবানি করে</w:t>
      </w:r>
      <w:r w:rsidR="00531CC4" w:rsidRPr="00FA2A2B">
        <w:rPr>
          <w:rFonts w:ascii="SolaimanLipi" w:hAnsi="SolaimanLipi" w:cs="SolaimanLipi"/>
          <w:sz w:val="26"/>
          <w:szCs w:val="26"/>
          <w:cs/>
          <w:lang w:bidi="bn-IN"/>
        </w:rPr>
        <w:t>,</w:t>
      </w:r>
      <w:r w:rsidR="00560842" w:rsidRPr="00FA2A2B">
        <w:rPr>
          <w:rFonts w:ascii="SolaimanLipi" w:hAnsi="SolaimanLipi" w:cs="SolaimanLipi"/>
          <w:sz w:val="26"/>
          <w:szCs w:val="26"/>
          <w:cs/>
          <w:lang w:bidi="bn-IN"/>
        </w:rPr>
        <w:t xml:space="preserve"> তাহলে তা জায়েজ বলেই </w:t>
      </w:r>
      <w:r w:rsidR="00531CC4" w:rsidRPr="00FA2A2B">
        <w:rPr>
          <w:rFonts w:ascii="SolaimanLipi" w:hAnsi="SolaimanLipi" w:cs="SolaimanLipi"/>
          <w:sz w:val="26"/>
          <w:szCs w:val="26"/>
          <w:cs/>
          <w:lang w:bidi="bn-IN"/>
        </w:rPr>
        <w:t xml:space="preserve">বিবেচিত </w:t>
      </w:r>
      <w:r w:rsidR="00560842" w:rsidRPr="00FA2A2B">
        <w:rPr>
          <w:rFonts w:ascii="SolaimanLipi" w:hAnsi="SolaimanLipi" w:cs="SolaimanLipi"/>
          <w:sz w:val="26"/>
          <w:szCs w:val="26"/>
          <w:cs/>
          <w:lang w:bidi="bn-IN"/>
        </w:rPr>
        <w:t xml:space="preserve">হবে। </w:t>
      </w:r>
      <w:r w:rsidR="00531CC4" w:rsidRPr="00FA2A2B">
        <w:rPr>
          <w:rFonts w:ascii="SolaimanLipi" w:hAnsi="SolaimanLipi" w:cs="SolaimanLipi"/>
          <w:sz w:val="26"/>
          <w:szCs w:val="26"/>
          <w:cs/>
          <w:lang w:bidi="bn-IN"/>
        </w:rPr>
        <w:t>কেননা যদি সাত ভাগের এক ভাগের দ্বারা কুরবানি করা জায়েজ হয়, তাহলে এর চেয়ে বেশি</w:t>
      </w:r>
      <w:r w:rsidR="00A64787" w:rsidRPr="00FA2A2B">
        <w:rPr>
          <w:rFonts w:ascii="SolaimanLipi" w:hAnsi="SolaimanLipi" w:cs="SolaimanLipi"/>
          <w:sz w:val="26"/>
          <w:szCs w:val="26"/>
          <w:cs/>
          <w:lang w:bidi="bn-IN"/>
        </w:rPr>
        <w:t xml:space="preserve"> অংশে</w:t>
      </w:r>
      <w:r w:rsidR="00531CC4" w:rsidRPr="00FA2A2B">
        <w:rPr>
          <w:rFonts w:ascii="SolaimanLipi" w:hAnsi="SolaimanLipi" w:cs="SolaimanLipi"/>
          <w:sz w:val="26"/>
          <w:szCs w:val="26"/>
          <w:cs/>
          <w:lang w:bidi="bn-IN"/>
        </w:rPr>
        <w:t xml:space="preserve">র দ্বারা কুরবানি করলে তা উত্তম পন্থায় জায়েজ হবে। </w:t>
      </w:r>
      <w:r w:rsidR="005D1CF1" w:rsidRPr="00FA2A2B">
        <w:rPr>
          <w:rFonts w:ascii="SolaimanLipi" w:hAnsi="SolaimanLipi" w:cs="SolaimanLipi"/>
          <w:sz w:val="26"/>
          <w:szCs w:val="26"/>
          <w:cs/>
          <w:lang w:bidi="bn-IN"/>
        </w:rPr>
        <w:t xml:space="preserve">এতে যদি অংশীদারের ভাগ সমান হয় কিংবা কম বেশি হয় তাহলে তাতে কোনো সমস্যা নেই বা জটিলতা নেই। অতএব </w:t>
      </w:r>
      <w:r w:rsidR="00BC36CB" w:rsidRPr="00FA2A2B">
        <w:rPr>
          <w:rFonts w:ascii="SolaimanLipi" w:hAnsi="SolaimanLipi" w:cs="SolaimanLipi"/>
          <w:sz w:val="26"/>
          <w:szCs w:val="26"/>
          <w:cs/>
          <w:lang w:bidi="bn-IN"/>
        </w:rPr>
        <w:t>হাদয়ী</w:t>
      </w:r>
      <w:r w:rsidR="00BC36CB" w:rsidRPr="00FA2A2B">
        <w:rPr>
          <w:rFonts w:ascii="SolaimanLipi" w:hAnsi="SolaimanLipi" w:cs="SolaimanLipi"/>
          <w:sz w:val="26"/>
          <w:szCs w:val="26"/>
          <w:lang w:bidi="bn-IN"/>
        </w:rPr>
        <w:t> </w:t>
      </w:r>
      <w:r w:rsidR="00BC36CB" w:rsidRPr="00FA2A2B">
        <w:rPr>
          <w:rFonts w:ascii="SolaimanLipi" w:hAnsi="SolaimanLipi" w:cs="SolaimanLipi"/>
          <w:sz w:val="26"/>
          <w:szCs w:val="26"/>
          <w:cs/>
          <w:lang w:bidi="bn-IN"/>
        </w:rPr>
        <w:t>বা</w:t>
      </w:r>
      <w:r w:rsidR="00BC36CB" w:rsidRPr="00FA2A2B">
        <w:rPr>
          <w:rFonts w:ascii="SolaimanLipi" w:hAnsi="SolaimanLipi" w:cs="SolaimanLipi"/>
          <w:sz w:val="26"/>
          <w:szCs w:val="26"/>
          <w:rtl/>
          <w:cs/>
        </w:rPr>
        <w:t xml:space="preserve"> </w:t>
      </w:r>
      <w:r w:rsidR="00BC36CB" w:rsidRPr="00FA2A2B">
        <w:rPr>
          <w:rFonts w:ascii="SolaimanLipi" w:hAnsi="SolaimanLipi" w:cs="SolaimanLipi"/>
          <w:sz w:val="26"/>
          <w:szCs w:val="26"/>
          <w:cs/>
          <w:lang w:bidi="bn-IN"/>
        </w:rPr>
        <w:t xml:space="preserve">কুরবানির জন্য </w:t>
      </w:r>
      <w:r w:rsidR="00B00BD9" w:rsidRPr="00FA2A2B">
        <w:rPr>
          <w:rFonts w:ascii="SolaimanLipi" w:hAnsi="SolaimanLipi" w:cs="SolaimanLipi"/>
          <w:sz w:val="26"/>
          <w:szCs w:val="26"/>
          <w:cs/>
          <w:lang w:bidi="bn-IN"/>
        </w:rPr>
        <w:t xml:space="preserve">কোনো ব্যক্তি যদি একটি গরুর অর্ধেক অংশ নিতে চায় এবং অন্য </w:t>
      </w:r>
      <w:r w:rsidR="00850E19" w:rsidRPr="00FA2A2B">
        <w:rPr>
          <w:rFonts w:ascii="SolaimanLipi" w:hAnsi="SolaimanLipi" w:cs="SolaimanLipi"/>
          <w:sz w:val="26"/>
          <w:szCs w:val="26"/>
          <w:cs/>
          <w:lang w:bidi="bn-IN"/>
        </w:rPr>
        <w:t>কোনো ব্যক্তি</w:t>
      </w:r>
      <w:r w:rsidR="00B00BD9" w:rsidRPr="00FA2A2B">
        <w:rPr>
          <w:rFonts w:ascii="SolaimanLipi" w:hAnsi="SolaimanLipi" w:cs="SolaimanLipi"/>
          <w:sz w:val="26"/>
          <w:szCs w:val="26"/>
          <w:cs/>
          <w:lang w:bidi="bn-IN"/>
        </w:rPr>
        <w:t xml:space="preserve"> যদি একটি গরুর তৃতীয়াংশ নিতে চায়। আবার আরেক জন </w:t>
      </w:r>
      <w:r w:rsidR="00850E19" w:rsidRPr="00FA2A2B">
        <w:rPr>
          <w:rFonts w:ascii="SolaimanLipi" w:hAnsi="SolaimanLipi" w:cs="SolaimanLipi"/>
          <w:sz w:val="26"/>
          <w:szCs w:val="26"/>
          <w:cs/>
          <w:lang w:bidi="bn-IN"/>
        </w:rPr>
        <w:t xml:space="preserve">লোক </w:t>
      </w:r>
      <w:r w:rsidR="00B00BD9" w:rsidRPr="00FA2A2B">
        <w:rPr>
          <w:rFonts w:ascii="SolaimanLipi" w:hAnsi="SolaimanLipi" w:cs="SolaimanLipi"/>
          <w:sz w:val="26"/>
          <w:szCs w:val="26"/>
          <w:cs/>
          <w:lang w:bidi="bn-IN"/>
        </w:rPr>
        <w:t>যদি একটি গরুর ষ</w:t>
      </w:r>
      <w:r w:rsidR="00850E19" w:rsidRPr="00FA2A2B">
        <w:rPr>
          <w:rFonts w:ascii="SolaimanLipi" w:hAnsi="SolaimanLipi" w:cs="SolaimanLipi"/>
          <w:sz w:val="26"/>
          <w:szCs w:val="26"/>
          <w:cs/>
          <w:lang w:bidi="bn-IN"/>
        </w:rPr>
        <w:t xml:space="preserve">ষ্ঠাংশ </w:t>
      </w:r>
      <w:r w:rsidR="00B00BD9" w:rsidRPr="00FA2A2B">
        <w:rPr>
          <w:rFonts w:ascii="SolaimanLipi" w:hAnsi="SolaimanLipi" w:cs="SolaimanLipi"/>
          <w:sz w:val="26"/>
          <w:szCs w:val="26"/>
          <w:cs/>
          <w:lang w:bidi="bn-IN"/>
        </w:rPr>
        <w:t>নিতে চায়। তাহলে তাতে</w:t>
      </w:r>
      <w:r w:rsidR="003F27ED" w:rsidRPr="00FA2A2B">
        <w:rPr>
          <w:rFonts w:ascii="SolaimanLipi" w:hAnsi="SolaimanLipi" w:cs="SolaimanLipi"/>
          <w:sz w:val="26"/>
          <w:szCs w:val="26"/>
          <w:cs/>
          <w:lang w:bidi="bn-IN"/>
        </w:rPr>
        <w:t>ও</w:t>
      </w:r>
      <w:r w:rsidR="00B00BD9" w:rsidRPr="00FA2A2B">
        <w:rPr>
          <w:rFonts w:ascii="SolaimanLipi" w:hAnsi="SolaimanLipi" w:cs="SolaimanLipi"/>
          <w:sz w:val="26"/>
          <w:szCs w:val="26"/>
          <w:cs/>
          <w:lang w:bidi="bn-IN"/>
        </w:rPr>
        <w:t xml:space="preserve"> কোনো সমস্যা নেই বা জটিলতা নেই।</w:t>
      </w:r>
      <w:r w:rsidR="00850E19" w:rsidRPr="00FA2A2B">
        <w:rPr>
          <w:rFonts w:ascii="SolaimanLipi" w:hAnsi="SolaimanLipi" w:cs="SolaimanLipi"/>
          <w:sz w:val="26"/>
          <w:szCs w:val="26"/>
          <w:lang w:bidi="bn-IN"/>
        </w:rPr>
        <w:t xml:space="preserve"> </w:t>
      </w:r>
      <w:r w:rsidR="003F27ED" w:rsidRPr="00FA2A2B">
        <w:rPr>
          <w:rFonts w:ascii="SolaimanLipi" w:hAnsi="SolaimanLipi" w:cs="SolaimanLipi"/>
          <w:sz w:val="26"/>
          <w:szCs w:val="26"/>
          <w:cs/>
          <w:lang w:bidi="bn-IN"/>
        </w:rPr>
        <w:t>তাই</w:t>
      </w:r>
      <w:r w:rsidR="00850E19" w:rsidRPr="00FA2A2B">
        <w:rPr>
          <w:rFonts w:ascii="SolaimanLipi" w:hAnsi="SolaimanLipi" w:cs="SolaimanLipi"/>
          <w:sz w:val="26"/>
          <w:szCs w:val="26"/>
          <w:cs/>
          <w:lang w:bidi="bn-IN"/>
        </w:rPr>
        <w:t xml:space="preserve"> </w:t>
      </w:r>
      <w:r w:rsidR="009F0E74" w:rsidRPr="00FA2A2B">
        <w:rPr>
          <w:rFonts w:ascii="SolaimanLipi" w:hAnsi="SolaimanLipi" w:cs="SolaimanLipi"/>
          <w:sz w:val="26"/>
          <w:szCs w:val="26"/>
          <w:cs/>
          <w:lang w:bidi="bn-IN"/>
        </w:rPr>
        <w:t xml:space="preserve">এই বিষয়ের </w:t>
      </w:r>
      <w:r w:rsidR="00850E19" w:rsidRPr="00FA2A2B">
        <w:rPr>
          <w:rFonts w:ascii="SolaimanLipi" w:hAnsi="SolaimanLipi" w:cs="SolaimanLipi"/>
          <w:sz w:val="26"/>
          <w:szCs w:val="26"/>
          <w:cs/>
          <w:lang w:bidi="bn-IN"/>
        </w:rPr>
        <w:t>সা</w:t>
      </w:r>
      <w:r w:rsidR="009F0E74" w:rsidRPr="00FA2A2B">
        <w:rPr>
          <w:rFonts w:ascii="SolaimanLipi" w:hAnsi="SolaimanLipi" w:cs="SolaimanLipi"/>
          <w:sz w:val="26"/>
          <w:szCs w:val="26"/>
          <w:cs/>
          <w:lang w:bidi="bn-IN"/>
        </w:rPr>
        <w:t xml:space="preserve">রাংশ হলো এই যে, </w:t>
      </w:r>
      <w:r w:rsidR="00B60CB5" w:rsidRPr="00FA2A2B">
        <w:rPr>
          <w:rFonts w:ascii="SolaimanLipi" w:hAnsi="SolaimanLipi" w:cs="SolaimanLipi"/>
          <w:sz w:val="26"/>
          <w:szCs w:val="26"/>
          <w:cs/>
          <w:lang w:bidi="bn-IN"/>
        </w:rPr>
        <w:t xml:space="preserve">কোনো এক জন ব্যক্তি একটি গরুর অথবা একটি উটের সপ্তমাংশের কম অংশের দ্বারা </w:t>
      </w:r>
      <w:r w:rsidR="00287D13" w:rsidRPr="00FA2A2B">
        <w:rPr>
          <w:rFonts w:ascii="SolaimanLipi" w:hAnsi="SolaimanLipi" w:cs="SolaimanLipi"/>
          <w:sz w:val="26"/>
          <w:szCs w:val="26"/>
          <w:cs/>
          <w:lang w:bidi="bn-IN"/>
        </w:rPr>
        <w:t>হজ্জের</w:t>
      </w:r>
      <w:r w:rsidR="00287D13" w:rsidRPr="00FA2A2B">
        <w:rPr>
          <w:rFonts w:ascii="SolaimanLipi" w:hAnsi="SolaimanLipi" w:cs="SolaimanLipi"/>
          <w:sz w:val="26"/>
          <w:szCs w:val="26"/>
          <w:rtl/>
          <w:cs/>
        </w:rPr>
        <w:t xml:space="preserve"> </w:t>
      </w:r>
      <w:r w:rsidR="00287D13" w:rsidRPr="00FA2A2B">
        <w:rPr>
          <w:rFonts w:ascii="SolaimanLipi" w:hAnsi="SolaimanLipi" w:cs="SolaimanLipi"/>
          <w:sz w:val="26"/>
          <w:szCs w:val="26"/>
          <w:cs/>
          <w:lang w:bidi="bn-IN"/>
        </w:rPr>
        <w:t>হাদয়ী</w:t>
      </w:r>
      <w:r w:rsidR="00287D13" w:rsidRPr="00FA2A2B">
        <w:rPr>
          <w:rFonts w:ascii="SolaimanLipi" w:hAnsi="SolaimanLipi" w:cs="SolaimanLipi"/>
          <w:sz w:val="26"/>
          <w:szCs w:val="26"/>
          <w:lang w:bidi="bn-IN"/>
        </w:rPr>
        <w:t> </w:t>
      </w:r>
      <w:r w:rsidR="00287D13" w:rsidRPr="00FA2A2B">
        <w:rPr>
          <w:rFonts w:ascii="SolaimanLipi" w:hAnsi="SolaimanLipi" w:cs="SolaimanLipi"/>
          <w:sz w:val="26"/>
          <w:szCs w:val="26"/>
          <w:cs/>
          <w:lang w:bidi="bn-IN"/>
        </w:rPr>
        <w:t>বা</w:t>
      </w:r>
      <w:r w:rsidR="00287D13" w:rsidRPr="00FA2A2B">
        <w:rPr>
          <w:rFonts w:ascii="SolaimanLipi" w:hAnsi="SolaimanLipi" w:cs="SolaimanLipi"/>
          <w:sz w:val="26"/>
          <w:szCs w:val="26"/>
          <w:rtl/>
          <w:cs/>
        </w:rPr>
        <w:t xml:space="preserve"> </w:t>
      </w:r>
      <w:r w:rsidR="00287D13" w:rsidRPr="00FA2A2B">
        <w:rPr>
          <w:rFonts w:ascii="SolaimanLipi" w:hAnsi="SolaimanLipi" w:cs="SolaimanLipi"/>
          <w:sz w:val="26"/>
          <w:szCs w:val="26"/>
          <w:cs/>
          <w:lang w:bidi="bn-IN"/>
        </w:rPr>
        <w:t>কুরবানি করতে পারে না।</w:t>
      </w:r>
      <w:r w:rsidR="00BC36CB" w:rsidRPr="00FA2A2B">
        <w:rPr>
          <w:rFonts w:ascii="SolaimanLipi" w:hAnsi="SolaimanLipi" w:cs="SolaimanLipi"/>
          <w:sz w:val="26"/>
          <w:szCs w:val="26"/>
          <w:lang w:bidi="bn-IN"/>
        </w:rPr>
        <w:t xml:space="preserve"> </w:t>
      </w:r>
      <w:r w:rsidR="00BC36CB" w:rsidRPr="00FA2A2B">
        <w:rPr>
          <w:rFonts w:ascii="SolaimanLipi" w:hAnsi="SolaimanLipi" w:cs="SolaimanLipi"/>
          <w:sz w:val="26"/>
          <w:szCs w:val="26"/>
          <w:cs/>
          <w:lang w:bidi="bn-IN"/>
        </w:rPr>
        <w:t>কিন্তু</w:t>
      </w:r>
      <w:r w:rsidR="00BC36CB" w:rsidRPr="00FA2A2B">
        <w:rPr>
          <w:rFonts w:ascii="SolaimanLipi" w:hAnsi="SolaimanLipi" w:cs="SolaimanLipi"/>
          <w:sz w:val="26"/>
          <w:szCs w:val="26"/>
          <w:lang w:bidi="bn-IN"/>
        </w:rPr>
        <w:t xml:space="preserve"> </w:t>
      </w:r>
      <w:r w:rsidR="00BC36CB" w:rsidRPr="00FA2A2B">
        <w:rPr>
          <w:rFonts w:ascii="SolaimanLipi" w:hAnsi="SolaimanLipi" w:cs="SolaimanLipi"/>
          <w:sz w:val="26"/>
          <w:szCs w:val="26"/>
          <w:cs/>
          <w:lang w:bidi="bn-IN"/>
        </w:rPr>
        <w:t xml:space="preserve">একটি গরুর অথবা </w:t>
      </w:r>
      <w:r w:rsidR="00BC36CB" w:rsidRPr="00FA2A2B">
        <w:rPr>
          <w:rFonts w:ascii="SolaimanLipi" w:hAnsi="SolaimanLipi" w:cs="SolaimanLipi"/>
          <w:sz w:val="26"/>
          <w:szCs w:val="26"/>
          <w:cs/>
          <w:lang w:bidi="bn-IN"/>
        </w:rPr>
        <w:lastRenderedPageBreak/>
        <w:t>একটি উটের সপ্তমাংশের</w:t>
      </w:r>
      <w:r w:rsidR="00BC36CB" w:rsidRPr="00FA2A2B">
        <w:rPr>
          <w:rFonts w:ascii="SolaimanLipi" w:hAnsi="SolaimanLipi" w:cs="SolaimanLipi"/>
          <w:sz w:val="26"/>
          <w:szCs w:val="26"/>
          <w:lang w:bidi="bn-IN"/>
        </w:rPr>
        <w:t xml:space="preserve"> </w:t>
      </w:r>
      <w:r w:rsidR="00BC36CB" w:rsidRPr="00FA2A2B">
        <w:rPr>
          <w:rFonts w:ascii="SolaimanLipi" w:hAnsi="SolaimanLipi" w:cs="SolaimanLipi"/>
          <w:sz w:val="26"/>
          <w:szCs w:val="26"/>
          <w:cs/>
          <w:lang w:bidi="bn-IN"/>
        </w:rPr>
        <w:t>বেশি অংশের দ্বারা কুরবানি করলে বা হাদয়ী  প্রদান করলে তা উত্তম পন্থায় জায়েজ হবে।</w:t>
      </w:r>
    </w:p>
    <w:p w:rsidR="00987721" w:rsidRPr="00FA2A2B" w:rsidRDefault="00987721" w:rsidP="00557095">
      <w:pPr>
        <w:spacing w:after="0" w:line="240" w:lineRule="auto"/>
        <w:jc w:val="center"/>
        <w:rPr>
          <w:rFonts w:ascii="SolaimanLipi" w:eastAsia="Times New Roman" w:hAnsi="SolaimanLipi" w:cs="SolaimanLipi"/>
          <w:sz w:val="28"/>
          <w:szCs w:val="28"/>
          <w:rtl/>
        </w:rPr>
      </w:pPr>
      <w:r w:rsidRPr="00FA2A2B">
        <w:rPr>
          <w:rFonts w:ascii="Arial" w:eastAsia="Times New Roman" w:hAnsi="Arial" w:hint="cs"/>
          <w:sz w:val="40"/>
          <w:szCs w:val="40"/>
          <w:rtl/>
        </w:rPr>
        <w:t>تفاوت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عذاب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أهل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جهنم</w:t>
      </w:r>
    </w:p>
    <w:p w:rsidR="00D9512F" w:rsidRPr="00FA2A2B" w:rsidRDefault="0060479E" w:rsidP="00557095">
      <w:pPr>
        <w:spacing w:after="0" w:line="240" w:lineRule="auto"/>
        <w:jc w:val="center"/>
        <w:rPr>
          <w:rFonts w:ascii="SolaimanLipi" w:eastAsia="Times New Roman" w:hAnsi="SolaimanLipi" w:cs="SolaimanLipi"/>
          <w:b/>
          <w:bCs/>
          <w:sz w:val="40"/>
          <w:szCs w:val="40"/>
          <w:rtl/>
        </w:rPr>
      </w:pPr>
      <w:r w:rsidRPr="00FA2A2B">
        <w:rPr>
          <w:rFonts w:ascii="SolaimanLipi" w:hAnsi="SolaimanLipi" w:cs="SolaimanLipi"/>
          <w:b/>
          <w:bCs/>
          <w:sz w:val="40"/>
          <w:szCs w:val="40"/>
          <w:cs/>
          <w:lang w:bidi="bn-IN"/>
        </w:rPr>
        <w:t>জাহান্নামবাসীদের শাস্তির মধ্যে ব্যবধান</w:t>
      </w:r>
    </w:p>
    <w:p w:rsidR="00987721" w:rsidRPr="00FA2A2B" w:rsidRDefault="0098772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تَأْخُذُهُ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كَعْبَيْهِ،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تَأْخُذُهُ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حُجْزَتِهِ،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تَأْخُذُهُ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عُنُقِهِ</w:t>
      </w:r>
      <w:r w:rsidRPr="00FA2A2B">
        <w:rPr>
          <w:rFonts w:ascii="SolaimanLipi" w:eastAsia="Times New Roman" w:hAnsi="SolaimanLipi" w:cs="SolaimanLipi"/>
          <w:sz w:val="28"/>
          <w:szCs w:val="28"/>
          <w:rtl/>
        </w:rPr>
        <w:t xml:space="preserve">". </w:t>
      </w:r>
    </w:p>
    <w:p w:rsidR="00987721" w:rsidRPr="00FA2A2B" w:rsidRDefault="0098772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32 - (2845)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8F7802" w:rsidRPr="00FA2A2B" w:rsidRDefault="00311527"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30 - অর্থ: </w:t>
      </w:r>
      <w:r w:rsidR="004B3FE0" w:rsidRPr="00FA2A2B">
        <w:rPr>
          <w:rFonts w:ascii="SolaimanLipi" w:hAnsi="SolaimanLipi" w:cs="SolaimanLipi"/>
          <w:sz w:val="26"/>
          <w:szCs w:val="26"/>
          <w:cs/>
          <w:lang w:bidi="bn-IN"/>
        </w:rPr>
        <w:t>সামুরা</w:t>
      </w:r>
      <w:r w:rsidR="00B833F6" w:rsidRPr="00FA2A2B">
        <w:rPr>
          <w:rFonts w:ascii="SolaimanLipi" w:hAnsi="SolaimanLipi" w:cs="SolaimanLipi"/>
          <w:sz w:val="26"/>
          <w:szCs w:val="26"/>
          <w:cs/>
          <w:lang w:bidi="bn-IN"/>
        </w:rPr>
        <w:t xml:space="preserve"> </w:t>
      </w:r>
      <w:r w:rsidR="00B833F6" w:rsidRPr="00FA2A2B">
        <w:rPr>
          <w:rFonts w:ascii="SolaimanLipi" w:hAnsi="SolaimanLipi" w:cs="SolaimanLipi"/>
          <w:sz w:val="26"/>
          <w:szCs w:val="26"/>
          <w:lang w:bidi="bn-IN"/>
        </w:rPr>
        <w:t>[</w:t>
      </w:r>
      <w:r w:rsidR="00B833F6" w:rsidRPr="00FA2A2B">
        <w:rPr>
          <w:rFonts w:ascii="SolaimanLipi" w:hAnsi="SolaimanLipi" w:cs="SolaimanLipi"/>
          <w:sz w:val="26"/>
          <w:szCs w:val="26"/>
          <w:cs/>
          <w:lang w:bidi="bn-IN"/>
        </w:rPr>
        <w:t>রাদিয়াল্লাহু আনহু</w:t>
      </w:r>
      <w:r w:rsidR="00B833F6" w:rsidRPr="00FA2A2B">
        <w:rPr>
          <w:rFonts w:ascii="SolaimanLipi" w:hAnsi="SolaimanLipi" w:cs="SolaimanLipi"/>
          <w:sz w:val="26"/>
          <w:szCs w:val="26"/>
          <w:lang w:bidi="bn-IN"/>
        </w:rPr>
        <w:t>]</w:t>
      </w:r>
      <w:r w:rsidR="00B833F6" w:rsidRPr="00FA2A2B">
        <w:rPr>
          <w:rFonts w:ascii="SolaimanLipi" w:hAnsi="SolaimanLipi" w:cs="SolaimanLipi"/>
          <w:sz w:val="26"/>
          <w:szCs w:val="26"/>
          <w:cs/>
          <w:lang w:bidi="bn-IN"/>
        </w:rPr>
        <w:t xml:space="preserve"> </w:t>
      </w:r>
      <w:r w:rsidR="004B3FE0" w:rsidRPr="00FA2A2B">
        <w:rPr>
          <w:rFonts w:ascii="SolaimanLipi" w:hAnsi="SolaimanLipi" w:cs="SolaimanLipi"/>
          <w:sz w:val="26"/>
          <w:szCs w:val="26"/>
          <w:cs/>
          <w:lang w:bidi="bn-IN"/>
        </w:rPr>
        <w:t xml:space="preserve">থেকে বর্ণিত। তিনি </w:t>
      </w:r>
      <w:r w:rsidR="005C397E" w:rsidRPr="00FA2A2B">
        <w:rPr>
          <w:rFonts w:ascii="SolaimanLipi" w:hAnsi="SolaimanLipi" w:cs="SolaimanLipi"/>
          <w:sz w:val="26"/>
          <w:szCs w:val="26"/>
          <w:cs/>
          <w:lang w:bidi="bn-IN"/>
        </w:rPr>
        <w:t xml:space="preserve">আল্লাহর নাবী </w:t>
      </w:r>
      <w:r w:rsidR="005C397E" w:rsidRPr="00FA2A2B">
        <w:rPr>
          <w:rFonts w:ascii="SolaimanLipi" w:hAnsi="SolaimanLipi" w:cs="SolaimanLipi"/>
          <w:sz w:val="26"/>
          <w:szCs w:val="26"/>
          <w:lang w:bidi="bn-IN"/>
        </w:rPr>
        <w:t>[</w:t>
      </w:r>
      <w:r w:rsidR="005C397E" w:rsidRPr="00FA2A2B">
        <w:rPr>
          <w:rFonts w:ascii="SolaimanLipi" w:hAnsi="SolaimanLipi" w:cs="SolaimanLipi"/>
          <w:sz w:val="26"/>
          <w:szCs w:val="26"/>
          <w:cs/>
          <w:lang w:bidi="bn-IN"/>
        </w:rPr>
        <w:t>সাল্লাল্লাহু আলাইহি ওয়াসাল্লাম</w:t>
      </w:r>
      <w:r w:rsidR="005C397E" w:rsidRPr="00FA2A2B">
        <w:rPr>
          <w:rFonts w:ascii="SolaimanLipi" w:hAnsi="SolaimanLipi" w:cs="SolaimanLipi"/>
          <w:sz w:val="26"/>
          <w:szCs w:val="26"/>
          <w:lang w:bidi="bn-IN"/>
        </w:rPr>
        <w:t>]</w:t>
      </w:r>
      <w:r w:rsidR="005C397E" w:rsidRPr="00FA2A2B">
        <w:rPr>
          <w:rFonts w:ascii="SolaimanLipi" w:hAnsi="SolaimanLipi" w:cs="SolaimanLipi"/>
          <w:sz w:val="26"/>
          <w:szCs w:val="26"/>
          <w:cs/>
          <w:lang w:bidi="bn-IN"/>
        </w:rPr>
        <w:t xml:space="preserve"> </w:t>
      </w:r>
      <w:r w:rsidR="004B3FE0" w:rsidRPr="00FA2A2B">
        <w:rPr>
          <w:rFonts w:ascii="SolaimanLipi" w:hAnsi="SolaimanLipi" w:cs="SolaimanLipi"/>
          <w:sz w:val="26"/>
          <w:szCs w:val="26"/>
          <w:cs/>
          <w:lang w:bidi="bn-IN"/>
        </w:rPr>
        <w:t xml:space="preserve">কে </w:t>
      </w:r>
      <w:r w:rsidR="005C397E" w:rsidRPr="00FA2A2B">
        <w:rPr>
          <w:rFonts w:ascii="SolaimanLipi" w:hAnsi="SolaimanLipi" w:cs="SolaimanLipi"/>
          <w:sz w:val="26"/>
          <w:szCs w:val="26"/>
          <w:cs/>
          <w:lang w:bidi="bn-IN"/>
        </w:rPr>
        <w:t>এই</w:t>
      </w:r>
      <w:r w:rsidR="004B3FE0" w:rsidRPr="00FA2A2B">
        <w:rPr>
          <w:rFonts w:ascii="SolaimanLipi" w:hAnsi="SolaimanLipi" w:cs="SolaimanLipi"/>
          <w:sz w:val="26"/>
          <w:szCs w:val="26"/>
          <w:cs/>
          <w:lang w:bidi="bn-IN"/>
        </w:rPr>
        <w:t xml:space="preserve"> কথা</w:t>
      </w:r>
      <w:r w:rsidR="005C397E" w:rsidRPr="00FA2A2B">
        <w:rPr>
          <w:rFonts w:ascii="SolaimanLipi" w:hAnsi="SolaimanLipi" w:cs="SolaimanLipi"/>
          <w:sz w:val="26"/>
          <w:szCs w:val="26"/>
          <w:cs/>
          <w:lang w:bidi="bn-IN"/>
        </w:rPr>
        <w:t>টি</w:t>
      </w:r>
      <w:r w:rsidR="004B3FE0" w:rsidRPr="00FA2A2B">
        <w:rPr>
          <w:rFonts w:ascii="SolaimanLipi" w:hAnsi="SolaimanLipi" w:cs="SolaimanLipi"/>
          <w:sz w:val="26"/>
          <w:szCs w:val="26"/>
          <w:cs/>
          <w:lang w:bidi="bn-IN"/>
        </w:rPr>
        <w:t xml:space="preserve"> বলতে শুনেছেন</w:t>
      </w:r>
      <w:r w:rsidR="005C397E" w:rsidRPr="00FA2A2B">
        <w:rPr>
          <w:rFonts w:ascii="SolaimanLipi" w:hAnsi="SolaimanLipi" w:cs="SolaimanLipi"/>
          <w:sz w:val="26"/>
          <w:szCs w:val="26"/>
          <w:cs/>
          <w:lang w:bidi="bn-IN"/>
        </w:rPr>
        <w:t>:</w:t>
      </w:r>
      <w:r w:rsidR="004B3FE0"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005C397E" w:rsidRPr="00FA2A2B">
        <w:rPr>
          <w:rFonts w:ascii="Arial" w:hAnsi="Arial" w:hint="cs"/>
          <w:sz w:val="26"/>
          <w:szCs w:val="26"/>
          <w:cs/>
          <w:lang w:bidi="bn-IN"/>
        </w:rPr>
        <w:t>“</w:t>
      </w:r>
      <w:r w:rsidR="004B3FE0" w:rsidRPr="00FA2A2B">
        <w:rPr>
          <w:rFonts w:ascii="SolaimanLipi" w:hAnsi="SolaimanLipi" w:cs="SolaimanLipi"/>
          <w:sz w:val="26"/>
          <w:szCs w:val="26"/>
          <w:cs/>
          <w:lang w:bidi="bn-IN"/>
        </w:rPr>
        <w:t>জাহান্নামীদের</w:t>
      </w:r>
      <w:r w:rsidRPr="00FA2A2B">
        <w:rPr>
          <w:rFonts w:ascii="SolaimanLipi" w:hAnsi="SolaimanLipi" w:cs="SolaimanLipi"/>
          <w:sz w:val="26"/>
          <w:szCs w:val="26"/>
          <w:cs/>
          <w:lang w:bidi="bn-IN"/>
        </w:rPr>
        <w:t xml:space="preserve"> মধ্যে থেকে</w:t>
      </w:r>
      <w:r w:rsidR="005C397E" w:rsidRPr="00FA2A2B">
        <w:rPr>
          <w:rFonts w:ascii="SolaimanLipi" w:hAnsi="SolaimanLipi" w:cs="SolaimanLipi"/>
          <w:sz w:val="26"/>
          <w:szCs w:val="26"/>
          <w:cs/>
          <w:lang w:bidi="bn-IN"/>
        </w:rPr>
        <w:t xml:space="preserve"> কোনো ব্যক্তিকে জাহান্নামের </w:t>
      </w:r>
      <w:r w:rsidR="004B3FE0" w:rsidRPr="00FA2A2B">
        <w:rPr>
          <w:rFonts w:ascii="SolaimanLipi" w:hAnsi="SolaimanLipi" w:cs="SolaimanLipi"/>
          <w:sz w:val="26"/>
          <w:szCs w:val="26"/>
          <w:cs/>
          <w:lang w:bidi="bn-IN"/>
        </w:rPr>
        <w:t xml:space="preserve">অগ্নি তার উভয় টাখনু পর্যন্ত গ্রাস </w:t>
      </w:r>
      <w:r w:rsidR="001B51B5" w:rsidRPr="00FA2A2B">
        <w:rPr>
          <w:rFonts w:ascii="SolaimanLipi" w:hAnsi="SolaimanLipi" w:cs="SolaimanLipi"/>
          <w:sz w:val="26"/>
          <w:szCs w:val="26"/>
          <w:cs/>
          <w:lang w:bidi="bn-IN"/>
        </w:rPr>
        <w:t>করবে।</w:t>
      </w:r>
      <w:r w:rsidR="004B3FE0" w:rsidRPr="00FA2A2B">
        <w:rPr>
          <w:rFonts w:ascii="SolaimanLipi" w:hAnsi="SolaimanLipi" w:cs="SolaimanLipi"/>
          <w:sz w:val="26"/>
          <w:szCs w:val="26"/>
          <w:lang w:bidi="bn-IN"/>
        </w:rPr>
        <w:t xml:space="preserve"> </w:t>
      </w:r>
      <w:r w:rsidR="004B3FE0" w:rsidRPr="00FA2A2B">
        <w:rPr>
          <w:rFonts w:ascii="SolaimanLipi" w:hAnsi="SolaimanLipi" w:cs="SolaimanLipi"/>
          <w:sz w:val="26"/>
          <w:szCs w:val="26"/>
          <w:cs/>
          <w:lang w:bidi="bn-IN"/>
        </w:rPr>
        <w:t xml:space="preserve">আবার </w:t>
      </w:r>
      <w:r w:rsidR="00E36DEC" w:rsidRPr="00FA2A2B">
        <w:rPr>
          <w:rFonts w:ascii="SolaimanLipi" w:hAnsi="SolaimanLipi" w:cs="SolaimanLipi"/>
          <w:sz w:val="26"/>
          <w:szCs w:val="26"/>
          <w:cs/>
          <w:lang w:bidi="bn-IN"/>
        </w:rPr>
        <w:t>কোনো ব্যক্তিকে</w:t>
      </w:r>
      <w:r w:rsidR="004B3FE0" w:rsidRPr="00FA2A2B">
        <w:rPr>
          <w:rFonts w:ascii="SolaimanLipi" w:hAnsi="SolaimanLipi" w:cs="SolaimanLipi"/>
          <w:sz w:val="26"/>
          <w:szCs w:val="26"/>
          <w:cs/>
          <w:lang w:bidi="bn-IN"/>
        </w:rPr>
        <w:t xml:space="preserve"> তার কোমর পর্যন্ত গ্রাস </w:t>
      </w:r>
      <w:r w:rsidR="001B51B5" w:rsidRPr="00FA2A2B">
        <w:rPr>
          <w:rFonts w:ascii="SolaimanLipi" w:hAnsi="SolaimanLipi" w:cs="SolaimanLipi"/>
          <w:sz w:val="26"/>
          <w:szCs w:val="26"/>
          <w:cs/>
          <w:lang w:bidi="bn-IN"/>
        </w:rPr>
        <w:t>করবে</w:t>
      </w:r>
      <w:r w:rsidR="004B3FE0" w:rsidRPr="00FA2A2B">
        <w:rPr>
          <w:rFonts w:ascii="SolaimanLipi" w:hAnsi="SolaimanLipi" w:cs="SolaimanLipi"/>
          <w:sz w:val="26"/>
          <w:szCs w:val="26"/>
          <w:cs/>
          <w:lang w:bidi="bn-IN"/>
        </w:rPr>
        <w:t xml:space="preserve"> এবং </w:t>
      </w:r>
      <w:r w:rsidRPr="00FA2A2B">
        <w:rPr>
          <w:rFonts w:ascii="SolaimanLipi" w:hAnsi="SolaimanLipi" w:cs="SolaimanLipi"/>
          <w:sz w:val="26"/>
          <w:szCs w:val="26"/>
          <w:cs/>
          <w:lang w:bidi="bn-IN"/>
        </w:rPr>
        <w:t>কোনো ব্যক্তিকে</w:t>
      </w:r>
      <w:r w:rsidR="004B3FE0" w:rsidRPr="00FA2A2B">
        <w:rPr>
          <w:rFonts w:ascii="SolaimanLipi" w:hAnsi="SolaimanLipi" w:cs="SolaimanLipi"/>
          <w:sz w:val="26"/>
          <w:szCs w:val="26"/>
          <w:cs/>
          <w:lang w:bidi="bn-IN"/>
        </w:rPr>
        <w:t xml:space="preserve"> ত</w:t>
      </w:r>
      <w:r w:rsidR="00E36DEC" w:rsidRPr="00FA2A2B">
        <w:rPr>
          <w:rFonts w:ascii="SolaimanLipi" w:hAnsi="SolaimanLipi" w:cs="SolaimanLipi"/>
          <w:sz w:val="26"/>
          <w:szCs w:val="26"/>
          <w:cs/>
          <w:lang w:bidi="bn-IN"/>
        </w:rPr>
        <w:t>ার গর্দান পর্যন্ত গ্রাস ক</w:t>
      </w:r>
      <w:r w:rsidR="00907394" w:rsidRPr="00FA2A2B">
        <w:rPr>
          <w:rFonts w:ascii="SolaimanLipi" w:hAnsi="SolaimanLipi" w:cs="SolaimanLipi"/>
          <w:sz w:val="26"/>
          <w:szCs w:val="26"/>
          <w:cs/>
          <w:lang w:bidi="bn-IN"/>
        </w:rPr>
        <w:t>রবে</w:t>
      </w:r>
      <w:r w:rsidR="00E36DEC" w:rsidRPr="00FA2A2B">
        <w:rPr>
          <w:rFonts w:ascii="Arial" w:hAnsi="Arial" w:hint="cs"/>
          <w:sz w:val="26"/>
          <w:szCs w:val="26"/>
          <w:cs/>
          <w:lang w:bidi="bn-IN"/>
        </w:rPr>
        <w:t>”</w:t>
      </w:r>
      <w:r w:rsidR="004B3FE0" w:rsidRPr="00FA2A2B">
        <w:rPr>
          <w:rFonts w:ascii="SolaimanLipi" w:hAnsi="SolaimanLipi" w:cs="SolaimanLipi"/>
          <w:sz w:val="26"/>
          <w:szCs w:val="26"/>
          <w:cs/>
          <w:lang w:bidi="hi-IN"/>
        </w:rPr>
        <w:t>।</w:t>
      </w:r>
    </w:p>
    <w:p w:rsidR="00A45390" w:rsidRPr="00FA2A2B" w:rsidRDefault="008F7802"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32 - (2845)</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hi-IN"/>
        </w:rPr>
        <w:t>।</w:t>
      </w:r>
    </w:p>
    <w:p w:rsidR="00F04B72" w:rsidRPr="00FA2A2B" w:rsidRDefault="00A45390" w:rsidP="00557095">
      <w:pPr>
        <w:bidi w:val="0"/>
        <w:spacing w:after="0"/>
        <w:jc w:val="both"/>
        <w:rPr>
          <w:rFonts w:ascii="SolaimanLipi" w:hAnsi="SolaimanLipi" w:cs="SolaimanLipi"/>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554CA8" w:rsidRPr="00FA2A2B" w:rsidRDefault="00A45390" w:rsidP="00557095">
      <w:pPr>
        <w:bidi w:val="0"/>
        <w:spacing w:after="0"/>
        <w:jc w:val="both"/>
        <w:rPr>
          <w:rFonts w:ascii="SolaimanLipi" w:hAnsi="SolaimanLipi" w:cs="SolaimanLipi"/>
          <w:b/>
          <w:bCs/>
          <w:sz w:val="26"/>
          <w:szCs w:val="26"/>
          <w:lang w:bidi="bn-IN"/>
        </w:rPr>
      </w:pPr>
      <w:r w:rsidRPr="00FA2A2B">
        <w:rPr>
          <w:rFonts w:ascii="SolaimanLipi" w:hAnsi="SolaimanLipi" w:cs="SolaimanLipi"/>
          <w:sz w:val="26"/>
          <w:szCs w:val="26"/>
          <w:cs/>
          <w:lang w:bidi="bn-IN"/>
        </w:rPr>
        <w:t xml:space="preserve">সামুরা বিন জুনদুব আলফাজাজী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হলেন এক জন বিখ্যাত সাহাবী। তিনি </w:t>
      </w:r>
      <w:r w:rsidR="00A81569" w:rsidRPr="00FA2A2B">
        <w:rPr>
          <w:rFonts w:ascii="SolaimanLipi" w:hAnsi="SolaimanLipi" w:cs="SolaimanLipi"/>
          <w:sz w:val="26"/>
          <w:szCs w:val="26"/>
          <w:cs/>
          <w:lang w:bidi="bn-IN"/>
        </w:rPr>
        <w:t xml:space="preserve">জাহেলিয়াতের যুগ দেখতে পাননি। </w:t>
      </w:r>
      <w:r w:rsidR="00A81569" w:rsidRPr="00FA2A2B">
        <w:rPr>
          <w:rFonts w:ascii="SolaimanLipi" w:hAnsi="SolaimanLipi" w:cs="SolaimanLipi"/>
          <w:sz w:val="26"/>
          <w:szCs w:val="26"/>
          <w:cs/>
          <w:lang w:bidi="bn-IN"/>
        </w:rPr>
        <w:lastRenderedPageBreak/>
        <w:t xml:space="preserve">কেননা তিনি আল্লাহর রাসূল </w:t>
      </w:r>
      <w:r w:rsidR="00A81569" w:rsidRPr="00FA2A2B">
        <w:rPr>
          <w:rFonts w:ascii="SolaimanLipi" w:hAnsi="SolaimanLipi" w:cs="SolaimanLipi"/>
          <w:sz w:val="26"/>
          <w:szCs w:val="26"/>
          <w:lang w:bidi="bn-IN"/>
        </w:rPr>
        <w:t>[</w:t>
      </w:r>
      <w:r w:rsidR="00A81569" w:rsidRPr="00FA2A2B">
        <w:rPr>
          <w:rFonts w:ascii="SolaimanLipi" w:hAnsi="SolaimanLipi" w:cs="SolaimanLipi"/>
          <w:sz w:val="26"/>
          <w:szCs w:val="26"/>
          <w:cs/>
          <w:lang w:bidi="bn-IN"/>
        </w:rPr>
        <w:t>সাল্লাল্লাহু আলাইহি ওয়াসাল্লাম</w:t>
      </w:r>
      <w:r w:rsidR="00A81569" w:rsidRPr="00FA2A2B">
        <w:rPr>
          <w:rFonts w:ascii="SolaimanLipi" w:hAnsi="SolaimanLipi" w:cs="SolaimanLipi"/>
          <w:sz w:val="26"/>
          <w:szCs w:val="26"/>
          <w:lang w:bidi="bn-IN"/>
        </w:rPr>
        <w:t xml:space="preserve">] </w:t>
      </w:r>
      <w:r w:rsidR="00A81569" w:rsidRPr="00FA2A2B">
        <w:rPr>
          <w:rFonts w:ascii="SolaimanLipi" w:hAnsi="SolaimanLipi" w:cs="SolaimanLipi"/>
          <w:sz w:val="26"/>
          <w:szCs w:val="26"/>
          <w:cs/>
          <w:lang w:bidi="bn-IN"/>
        </w:rPr>
        <w:t>এর সাথে সাক্ষাৎ করেছিলেন শিশু অবস্থায়। তিনি</w:t>
      </w:r>
      <w:r w:rsidR="006852A2" w:rsidRPr="00FA2A2B">
        <w:rPr>
          <w:rFonts w:ascii="SolaimanLipi" w:hAnsi="SolaimanLipi" w:cs="SolaimanLipi"/>
          <w:sz w:val="26"/>
          <w:szCs w:val="26"/>
          <w:cs/>
          <w:lang w:bidi="bn-IN"/>
        </w:rPr>
        <w:t xml:space="preserve"> </w:t>
      </w:r>
      <w:r w:rsidR="008E1ACE" w:rsidRPr="00FA2A2B">
        <w:rPr>
          <w:rFonts w:ascii="SolaimanLipi" w:hAnsi="SolaimanLipi" w:cs="SolaimanLipi"/>
          <w:sz w:val="26"/>
          <w:szCs w:val="26"/>
          <w:cs/>
          <w:lang w:bidi="bn-IN"/>
        </w:rPr>
        <w:t xml:space="preserve">তাঁর পিতার মৃত্যুবরণ করার পর </w:t>
      </w:r>
      <w:r w:rsidR="006852A2" w:rsidRPr="00FA2A2B">
        <w:rPr>
          <w:rFonts w:ascii="SolaimanLipi" w:hAnsi="SolaimanLipi" w:cs="SolaimanLipi"/>
          <w:sz w:val="26"/>
          <w:szCs w:val="26"/>
          <w:cs/>
          <w:lang w:bidi="bn-IN"/>
        </w:rPr>
        <w:t xml:space="preserve">এতিম </w:t>
      </w:r>
      <w:r w:rsidR="004628A7" w:rsidRPr="00FA2A2B">
        <w:rPr>
          <w:rFonts w:ascii="SolaimanLipi" w:hAnsi="SolaimanLipi" w:cs="SolaimanLipi"/>
          <w:sz w:val="26"/>
          <w:szCs w:val="26"/>
          <w:cs/>
          <w:lang w:bidi="bn-IN"/>
        </w:rPr>
        <w:t xml:space="preserve">ও </w:t>
      </w:r>
      <w:r w:rsidR="006852A2" w:rsidRPr="00FA2A2B">
        <w:rPr>
          <w:rFonts w:ascii="SolaimanLipi" w:hAnsi="SolaimanLipi" w:cs="SolaimanLipi"/>
          <w:sz w:val="26"/>
          <w:szCs w:val="26"/>
          <w:cs/>
          <w:lang w:bidi="bn-IN"/>
        </w:rPr>
        <w:t>অনাথ অবস্থায় সৎবাবার কাছে লালিতপালিত হয়েছেন।</w:t>
      </w:r>
      <w:r w:rsidR="00CB2CD0" w:rsidRPr="00FA2A2B">
        <w:rPr>
          <w:rFonts w:ascii="SolaimanLipi" w:hAnsi="SolaimanLipi" w:cs="SolaimanLipi"/>
          <w:sz w:val="26"/>
          <w:szCs w:val="26"/>
          <w:cs/>
          <w:lang w:bidi="bn-IN"/>
        </w:rPr>
        <w:t xml:space="preserve"> </w:t>
      </w:r>
      <w:r w:rsidR="00233723" w:rsidRPr="00FA2A2B">
        <w:rPr>
          <w:rFonts w:ascii="SolaimanLipi" w:hAnsi="SolaimanLipi" w:cs="SolaimanLipi"/>
          <w:sz w:val="26"/>
          <w:szCs w:val="26"/>
          <w:cs/>
          <w:lang w:bidi="bn-IN"/>
        </w:rPr>
        <w:t xml:space="preserve">পরে তিনি আল্লাহর রাসূল </w:t>
      </w:r>
      <w:r w:rsidR="00233723" w:rsidRPr="00FA2A2B">
        <w:rPr>
          <w:rFonts w:ascii="SolaimanLipi" w:hAnsi="SolaimanLipi" w:cs="SolaimanLipi"/>
          <w:sz w:val="26"/>
          <w:szCs w:val="26"/>
          <w:lang w:bidi="bn-IN"/>
        </w:rPr>
        <w:t>[</w:t>
      </w:r>
      <w:r w:rsidR="00233723" w:rsidRPr="00FA2A2B">
        <w:rPr>
          <w:rFonts w:ascii="SolaimanLipi" w:hAnsi="SolaimanLipi" w:cs="SolaimanLipi"/>
          <w:sz w:val="26"/>
          <w:szCs w:val="26"/>
          <w:cs/>
          <w:lang w:bidi="bn-IN"/>
        </w:rPr>
        <w:t>সাল্লাল্লাহু আলাইহি ওয়াসাল্লাম</w:t>
      </w:r>
      <w:r w:rsidR="00233723" w:rsidRPr="00FA2A2B">
        <w:rPr>
          <w:rFonts w:ascii="SolaimanLipi" w:hAnsi="SolaimanLipi" w:cs="SolaimanLipi"/>
          <w:sz w:val="26"/>
          <w:szCs w:val="26"/>
          <w:lang w:bidi="bn-IN"/>
        </w:rPr>
        <w:t>]</w:t>
      </w:r>
      <w:r w:rsidR="00233723" w:rsidRPr="00FA2A2B">
        <w:rPr>
          <w:rFonts w:ascii="SolaimanLipi" w:hAnsi="SolaimanLipi" w:cs="SolaimanLipi"/>
          <w:sz w:val="26"/>
          <w:szCs w:val="26"/>
          <w:cs/>
          <w:lang w:bidi="bn-IN"/>
        </w:rPr>
        <w:t xml:space="preserve"> এর সাথে একাধিক  যুদ্ধে অংশগ্রহণ করেন।</w:t>
      </w:r>
      <w:r w:rsidR="00CB2CD0" w:rsidRPr="00FA2A2B">
        <w:rPr>
          <w:rFonts w:ascii="SolaimanLipi" w:hAnsi="SolaimanLipi" w:cs="SolaimanLipi"/>
          <w:sz w:val="26"/>
          <w:szCs w:val="26"/>
          <w:lang w:bidi="bn-IN"/>
        </w:rPr>
        <w:t xml:space="preserve"> </w:t>
      </w:r>
      <w:r w:rsidR="00CB2CD0" w:rsidRPr="00FA2A2B">
        <w:rPr>
          <w:rFonts w:ascii="SolaimanLipi" w:hAnsi="SolaimanLipi" w:cs="SolaimanLipi"/>
          <w:sz w:val="26"/>
          <w:szCs w:val="26"/>
          <w:cs/>
          <w:lang w:bidi="bn-IN"/>
        </w:rPr>
        <w:t>তিনি একজন সৌজন্যশীল, সাহসী, যোদ্ধা সাহাবী</w:t>
      </w:r>
      <w:r w:rsidR="002773DF" w:rsidRPr="00FA2A2B">
        <w:rPr>
          <w:rFonts w:ascii="SolaimanLipi" w:hAnsi="SolaimanLipi" w:cs="SolaimanLipi"/>
          <w:sz w:val="26"/>
          <w:szCs w:val="26"/>
          <w:cs/>
          <w:lang w:bidi="bn-IN"/>
        </w:rPr>
        <w:t xml:space="preserve"> ছিলেন। কিন্তু </w:t>
      </w:r>
      <w:r w:rsidR="007501D9" w:rsidRPr="00FA2A2B">
        <w:rPr>
          <w:rFonts w:ascii="SolaimanLipi" w:hAnsi="SolaimanLipi" w:cs="SolaimanLipi"/>
          <w:sz w:val="26"/>
          <w:szCs w:val="26"/>
          <w:cs/>
          <w:lang w:bidi="bn-IN"/>
        </w:rPr>
        <w:t xml:space="preserve">তিনি রাষ্ট্রনীতির বিষয়ে </w:t>
      </w:r>
      <w:r w:rsidR="002773DF" w:rsidRPr="00FA2A2B">
        <w:rPr>
          <w:rFonts w:ascii="SolaimanLipi" w:hAnsi="SolaimanLipi" w:cs="SolaimanLipi"/>
          <w:sz w:val="26"/>
          <w:szCs w:val="26"/>
          <w:cs/>
          <w:lang w:bidi="bn-IN"/>
        </w:rPr>
        <w:t>অসহিষ্ণুতার</w:t>
      </w:r>
      <w:r w:rsidR="004A6D47" w:rsidRPr="00FA2A2B">
        <w:rPr>
          <w:rFonts w:ascii="SolaimanLipi" w:hAnsi="SolaimanLipi" w:cs="SolaimanLipi"/>
          <w:sz w:val="26"/>
          <w:szCs w:val="26"/>
          <w:lang w:bidi="bn-IN"/>
        </w:rPr>
        <w:t xml:space="preserve"> </w:t>
      </w:r>
      <w:r w:rsidR="007501D9" w:rsidRPr="00FA2A2B">
        <w:rPr>
          <w:rFonts w:ascii="SolaimanLipi" w:hAnsi="SolaimanLipi" w:cs="SolaimanLipi"/>
          <w:sz w:val="26"/>
          <w:szCs w:val="26"/>
          <w:cs/>
          <w:lang w:bidi="bn-IN"/>
        </w:rPr>
        <w:t>মধ্যে</w:t>
      </w:r>
      <w:r w:rsidR="007501D9" w:rsidRPr="00FA2A2B">
        <w:rPr>
          <w:rFonts w:ascii="SolaimanLipi" w:hAnsi="SolaimanLipi" w:cs="SolaimanLipi"/>
          <w:sz w:val="26"/>
          <w:szCs w:val="26"/>
          <w:lang w:bidi="bn-IN"/>
        </w:rPr>
        <w:t xml:space="preserve"> </w:t>
      </w:r>
      <w:r w:rsidR="007501D9" w:rsidRPr="00FA2A2B">
        <w:rPr>
          <w:rFonts w:ascii="SolaimanLipi" w:hAnsi="SolaimanLipi" w:cs="SolaimanLipi"/>
          <w:sz w:val="26"/>
          <w:szCs w:val="26"/>
          <w:cs/>
          <w:lang w:bidi="bn-IN"/>
        </w:rPr>
        <w:t>থাকতেন</w:t>
      </w:r>
      <w:r w:rsidR="007501D9" w:rsidRPr="00FA2A2B">
        <w:rPr>
          <w:rFonts w:ascii="SolaimanLipi" w:hAnsi="SolaimanLipi" w:cs="SolaimanLipi"/>
          <w:sz w:val="26"/>
          <w:szCs w:val="26"/>
          <w:cs/>
          <w:lang w:bidi="hi-IN"/>
        </w:rPr>
        <w:t>।</w:t>
      </w:r>
      <w:r w:rsidR="007501D9" w:rsidRPr="00FA2A2B">
        <w:rPr>
          <w:rFonts w:ascii="SolaimanLipi" w:hAnsi="SolaimanLipi" w:cs="SolaimanLipi"/>
          <w:sz w:val="26"/>
          <w:szCs w:val="26"/>
          <w:lang w:bidi="bn-IN"/>
        </w:rPr>
        <w:t xml:space="preserve"> </w:t>
      </w:r>
      <w:r w:rsidR="007501D9" w:rsidRPr="00FA2A2B">
        <w:rPr>
          <w:rFonts w:ascii="SolaimanLipi" w:hAnsi="SolaimanLipi" w:cs="SolaimanLipi"/>
          <w:sz w:val="26"/>
          <w:szCs w:val="26"/>
          <w:cs/>
          <w:lang w:bidi="bn-IN"/>
        </w:rPr>
        <w:t>সুতরাং</w:t>
      </w:r>
      <w:r w:rsidR="007501D9" w:rsidRPr="00FA2A2B">
        <w:rPr>
          <w:rFonts w:ascii="SolaimanLipi" w:hAnsi="SolaimanLipi" w:cs="SolaimanLipi"/>
          <w:sz w:val="26"/>
          <w:szCs w:val="26"/>
          <w:lang w:bidi="bn-IN"/>
        </w:rPr>
        <w:t xml:space="preserve"> </w:t>
      </w:r>
      <w:r w:rsidR="007501D9" w:rsidRPr="00FA2A2B">
        <w:rPr>
          <w:rFonts w:ascii="SolaimanLipi" w:hAnsi="SolaimanLipi" w:cs="SolaimanLipi"/>
          <w:sz w:val="26"/>
          <w:szCs w:val="26"/>
          <w:cs/>
          <w:lang w:bidi="bn-IN"/>
        </w:rPr>
        <w:t>তিনি</w:t>
      </w:r>
      <w:r w:rsidR="007501D9" w:rsidRPr="00FA2A2B">
        <w:rPr>
          <w:rFonts w:ascii="SolaimanLipi" w:hAnsi="SolaimanLipi" w:cs="SolaimanLipi"/>
          <w:sz w:val="26"/>
          <w:szCs w:val="26"/>
          <w:lang w:bidi="bn-IN"/>
        </w:rPr>
        <w:t xml:space="preserve"> </w:t>
      </w:r>
      <w:r w:rsidR="007501D9" w:rsidRPr="00FA2A2B">
        <w:rPr>
          <w:rFonts w:ascii="SolaimanLipi" w:hAnsi="SolaimanLipi" w:cs="SolaimanLipi"/>
          <w:sz w:val="26"/>
          <w:szCs w:val="26"/>
          <w:cs/>
          <w:lang w:bidi="bn-IN"/>
        </w:rPr>
        <w:t xml:space="preserve">রাষ্ট্রীয় বিরোধীদের সাথে অত্যন্ত কঠোরতা অবলম্বন করতেন। </w:t>
      </w:r>
      <w:r w:rsidR="00554CA8" w:rsidRPr="00FA2A2B">
        <w:rPr>
          <w:rFonts w:ascii="SolaimanLipi" w:hAnsi="SolaimanLipi" w:cs="SolaimanLipi"/>
          <w:sz w:val="26"/>
          <w:szCs w:val="26"/>
          <w:cs/>
          <w:lang w:bidi="bn-IN"/>
        </w:rPr>
        <w:t>তাঁর বর্ণিত হাদীসের সংখ্যা হলো 100 টি।</w:t>
      </w:r>
    </w:p>
    <w:p w:rsidR="00071A00" w:rsidRPr="00FA2A2B" w:rsidRDefault="007501D9" w:rsidP="00557095">
      <w:pPr>
        <w:pStyle w:val="NormalWeb"/>
        <w:shd w:val="clear" w:color="auto" w:fill="FFFFFF"/>
        <w:spacing w:before="0" w:beforeAutospacing="0" w:after="0" w:afterAutospacing="0" w:line="360" w:lineRule="atLeast"/>
        <w:jc w:val="both"/>
        <w:rPr>
          <w:rFonts w:ascii="SolaimanLipi" w:eastAsia="Calibri" w:hAnsi="SolaimanLipi" w:cs="SolaimanLipi"/>
          <w:sz w:val="26"/>
          <w:szCs w:val="26"/>
          <w:rtl/>
          <w:cs/>
          <w:lang w:bidi="bn-IN"/>
        </w:rPr>
      </w:pPr>
      <w:r w:rsidRPr="00FA2A2B">
        <w:rPr>
          <w:rFonts w:ascii="SolaimanLipi" w:eastAsia="Calibri" w:hAnsi="SolaimanLipi" w:cs="SolaimanLipi"/>
          <w:sz w:val="26"/>
          <w:szCs w:val="26"/>
          <w:cs/>
          <w:lang w:bidi="bn-IN"/>
        </w:rPr>
        <w:t xml:space="preserve"> </w:t>
      </w:r>
      <w:r w:rsidR="00CD6595" w:rsidRPr="00FA2A2B">
        <w:rPr>
          <w:rFonts w:ascii="SolaimanLipi" w:eastAsia="Calibri" w:hAnsi="SolaimanLipi" w:cs="SolaimanLipi"/>
          <w:sz w:val="26"/>
          <w:szCs w:val="26"/>
          <w:cs/>
          <w:lang w:bidi="bn-IN"/>
        </w:rPr>
        <w:t xml:space="preserve">সামুরা বিন জুনদুব আলফাজাজী </w:t>
      </w:r>
      <w:r w:rsidR="00CD6595" w:rsidRPr="00FA2A2B">
        <w:rPr>
          <w:rFonts w:ascii="SolaimanLipi" w:eastAsia="Calibri" w:hAnsi="SolaimanLipi" w:cs="SolaimanLipi"/>
          <w:sz w:val="26"/>
          <w:szCs w:val="26"/>
          <w:lang w:bidi="bn-IN"/>
        </w:rPr>
        <w:t>[</w:t>
      </w:r>
      <w:r w:rsidR="00CD6595" w:rsidRPr="00FA2A2B">
        <w:rPr>
          <w:rFonts w:ascii="SolaimanLipi" w:eastAsia="Calibri" w:hAnsi="SolaimanLipi" w:cs="SolaimanLipi"/>
          <w:sz w:val="26"/>
          <w:szCs w:val="26"/>
          <w:cs/>
          <w:lang w:bidi="bn-IN"/>
        </w:rPr>
        <w:t>রাদিয়াল্লাহু আনহু</w:t>
      </w:r>
      <w:r w:rsidR="00CD6595" w:rsidRPr="00FA2A2B">
        <w:rPr>
          <w:rFonts w:ascii="SolaimanLipi" w:eastAsia="Calibri" w:hAnsi="SolaimanLipi" w:cs="SolaimanLipi"/>
          <w:sz w:val="26"/>
          <w:szCs w:val="26"/>
          <w:lang w:bidi="bn-IN"/>
        </w:rPr>
        <w:t>]</w:t>
      </w:r>
      <w:r w:rsidR="00CD6595" w:rsidRPr="00FA2A2B">
        <w:rPr>
          <w:rFonts w:ascii="SolaimanLipi" w:eastAsia="Calibri" w:hAnsi="SolaimanLipi" w:cs="SolaimanLipi"/>
          <w:sz w:val="26"/>
          <w:szCs w:val="26"/>
          <w:cs/>
          <w:lang w:bidi="bn-IN"/>
        </w:rPr>
        <w:t xml:space="preserve"> </w:t>
      </w:r>
      <w:r w:rsidR="00316B18" w:rsidRPr="00FA2A2B">
        <w:rPr>
          <w:rFonts w:ascii="SolaimanLipi" w:eastAsia="Calibri" w:hAnsi="SolaimanLipi" w:cs="SolaimanLipi"/>
          <w:sz w:val="26"/>
          <w:szCs w:val="26"/>
          <w:cs/>
          <w:lang w:bidi="bn-IN"/>
        </w:rPr>
        <w:t>বাসরা শহরে গিয়ে স্থায়ীভাবে অবস্থান করেন।</w:t>
      </w:r>
      <w:r w:rsidR="00E067CB" w:rsidRPr="00FA2A2B">
        <w:rPr>
          <w:rFonts w:ascii="SolaimanLipi" w:eastAsia="Calibri" w:hAnsi="SolaimanLipi" w:cs="SolaimanLipi"/>
          <w:sz w:val="26"/>
          <w:szCs w:val="26"/>
          <w:lang w:bidi="bn-IN"/>
        </w:rPr>
        <w:t xml:space="preserve"> </w:t>
      </w:r>
      <w:r w:rsidR="00E067CB" w:rsidRPr="00FA2A2B">
        <w:rPr>
          <w:rFonts w:ascii="SolaimanLipi" w:eastAsia="Calibri" w:hAnsi="SolaimanLipi" w:cs="SolaimanLipi"/>
          <w:sz w:val="26"/>
          <w:szCs w:val="26"/>
          <w:cs/>
          <w:lang w:bidi="bn-IN"/>
        </w:rPr>
        <w:t>তাঁর</w:t>
      </w:r>
      <w:r w:rsidR="00E067CB" w:rsidRPr="00FA2A2B">
        <w:rPr>
          <w:rFonts w:ascii="SolaimanLipi" w:eastAsia="Calibri" w:hAnsi="SolaimanLipi" w:cs="SolaimanLipi"/>
          <w:sz w:val="26"/>
          <w:szCs w:val="26"/>
          <w:lang w:bidi="bn-IN"/>
        </w:rPr>
        <w:t xml:space="preserve"> </w:t>
      </w:r>
      <w:r w:rsidR="00E067CB" w:rsidRPr="00FA2A2B">
        <w:rPr>
          <w:rFonts w:ascii="SolaimanLipi" w:eastAsia="Calibri" w:hAnsi="SolaimanLipi" w:cs="SolaimanLipi"/>
          <w:sz w:val="26"/>
          <w:szCs w:val="26"/>
          <w:cs/>
          <w:lang w:bidi="bn-IN"/>
        </w:rPr>
        <w:t>আমলে</w:t>
      </w:r>
      <w:r w:rsidR="00E067CB" w:rsidRPr="00FA2A2B">
        <w:rPr>
          <w:rFonts w:ascii="SolaimanLipi" w:eastAsia="Calibri" w:hAnsi="SolaimanLipi" w:cs="SolaimanLipi"/>
          <w:sz w:val="26"/>
          <w:szCs w:val="26"/>
          <w:lang w:bidi="bn-IN"/>
        </w:rPr>
        <w:t xml:space="preserve"> </w:t>
      </w:r>
      <w:r w:rsidR="00E067CB" w:rsidRPr="00FA2A2B">
        <w:rPr>
          <w:rFonts w:ascii="SolaimanLipi" w:eastAsia="Calibri" w:hAnsi="SolaimanLipi" w:cs="SolaimanLipi"/>
          <w:sz w:val="26"/>
          <w:szCs w:val="26"/>
          <w:cs/>
          <w:lang w:bidi="bn-IN"/>
        </w:rPr>
        <w:t>কুফা</w:t>
      </w:r>
      <w:r w:rsidR="00071A00" w:rsidRPr="00FA2A2B">
        <w:rPr>
          <w:rFonts w:ascii="SolaimanLipi" w:eastAsia="Calibri" w:hAnsi="SolaimanLipi" w:cs="SolaimanLipi"/>
          <w:sz w:val="26"/>
          <w:szCs w:val="26"/>
          <w:lang w:bidi="bn-IN"/>
        </w:rPr>
        <w:t xml:space="preserve"> </w:t>
      </w:r>
      <w:r w:rsidR="00071A00" w:rsidRPr="00FA2A2B">
        <w:rPr>
          <w:rFonts w:ascii="SolaimanLipi" w:eastAsia="Calibri" w:hAnsi="SolaimanLipi" w:cs="SolaimanLipi"/>
          <w:sz w:val="26"/>
          <w:szCs w:val="26"/>
          <w:cs/>
          <w:lang w:bidi="bn-IN"/>
        </w:rPr>
        <w:t>শহর</w:t>
      </w:r>
      <w:r w:rsidR="00071A00" w:rsidRPr="00FA2A2B">
        <w:rPr>
          <w:rFonts w:ascii="SolaimanLipi" w:eastAsia="Calibri" w:hAnsi="SolaimanLipi" w:cs="SolaimanLipi"/>
          <w:sz w:val="26"/>
          <w:szCs w:val="26"/>
          <w:lang w:bidi="bn-IN"/>
        </w:rPr>
        <w:t xml:space="preserve"> </w:t>
      </w:r>
      <w:r w:rsidR="00071A00" w:rsidRPr="00FA2A2B">
        <w:rPr>
          <w:rFonts w:ascii="SolaimanLipi" w:eastAsia="Calibri" w:hAnsi="SolaimanLipi" w:cs="SolaimanLipi"/>
          <w:sz w:val="26"/>
          <w:szCs w:val="26"/>
          <w:cs/>
          <w:lang w:bidi="bn-IN"/>
        </w:rPr>
        <w:t>এবং</w:t>
      </w:r>
      <w:r w:rsidR="00071A00" w:rsidRPr="00FA2A2B">
        <w:rPr>
          <w:rFonts w:ascii="SolaimanLipi" w:eastAsia="Calibri" w:hAnsi="SolaimanLipi" w:cs="SolaimanLipi"/>
          <w:sz w:val="26"/>
          <w:szCs w:val="26"/>
          <w:lang w:bidi="bn-IN"/>
        </w:rPr>
        <w:t xml:space="preserve"> </w:t>
      </w:r>
      <w:r w:rsidR="00E067CB" w:rsidRPr="00FA2A2B">
        <w:rPr>
          <w:rFonts w:ascii="SolaimanLipi" w:eastAsia="Calibri" w:hAnsi="SolaimanLipi" w:cs="SolaimanLipi"/>
          <w:sz w:val="26"/>
          <w:szCs w:val="26"/>
          <w:cs/>
          <w:lang w:bidi="bn-IN"/>
        </w:rPr>
        <w:t>বাসরা শহ</w:t>
      </w:r>
      <w:r w:rsidR="00071A00" w:rsidRPr="00FA2A2B">
        <w:rPr>
          <w:rFonts w:ascii="SolaimanLipi" w:eastAsia="Calibri" w:hAnsi="SolaimanLipi" w:cs="SolaimanLipi"/>
          <w:sz w:val="26"/>
          <w:szCs w:val="26"/>
          <w:cs/>
          <w:lang w:bidi="bn-IN"/>
        </w:rPr>
        <w:t xml:space="preserve">রের </w:t>
      </w:r>
      <w:r w:rsidR="00CD6595" w:rsidRPr="00FA2A2B">
        <w:rPr>
          <w:rFonts w:ascii="SolaimanLipi" w:eastAsia="Calibri" w:hAnsi="SolaimanLipi" w:cs="SolaimanLipi"/>
          <w:sz w:val="26"/>
          <w:szCs w:val="26"/>
          <w:cs/>
          <w:lang w:bidi="bn-IN"/>
        </w:rPr>
        <w:t xml:space="preserve">আমির বা </w:t>
      </w:r>
      <w:r w:rsidR="00071A00" w:rsidRPr="00FA2A2B">
        <w:rPr>
          <w:rFonts w:ascii="SolaimanLipi" w:eastAsia="Calibri" w:hAnsi="SolaimanLipi" w:cs="SolaimanLipi"/>
          <w:sz w:val="26"/>
          <w:szCs w:val="26"/>
          <w:cs/>
          <w:lang w:bidi="bn-IN"/>
        </w:rPr>
        <w:t>রাষ্ট্রীয় শাসক ও পরিচালক</w:t>
      </w:r>
      <w:r w:rsidR="00CD6595" w:rsidRPr="00FA2A2B">
        <w:rPr>
          <w:rFonts w:ascii="SolaimanLipi" w:eastAsia="Calibri" w:hAnsi="SolaimanLipi" w:cs="SolaimanLipi"/>
          <w:sz w:val="26"/>
          <w:szCs w:val="26"/>
          <w:cs/>
          <w:lang w:bidi="bn-IN"/>
        </w:rPr>
        <w:t xml:space="preserve"> ছিলেন</w:t>
      </w:r>
      <w:r w:rsidR="00071A00" w:rsidRPr="00FA2A2B">
        <w:rPr>
          <w:rFonts w:ascii="SolaimanLipi" w:eastAsia="Calibri" w:hAnsi="SolaimanLipi" w:cs="SolaimanLipi"/>
          <w:sz w:val="26"/>
          <w:szCs w:val="26"/>
          <w:cs/>
          <w:lang w:bidi="bn-IN"/>
        </w:rPr>
        <w:t xml:space="preserve"> জিয়াদ।</w:t>
      </w:r>
      <w:r w:rsidR="00CD6595" w:rsidRPr="00FA2A2B">
        <w:rPr>
          <w:rFonts w:ascii="SolaimanLipi" w:eastAsia="Calibri" w:hAnsi="SolaimanLipi" w:cs="SolaimanLipi"/>
          <w:sz w:val="26"/>
          <w:szCs w:val="26"/>
          <w:cs/>
          <w:lang w:bidi="bn-IN"/>
        </w:rPr>
        <w:t xml:space="preserve"> তাই জিয়াদ যখন কুফা</w:t>
      </w:r>
      <w:r w:rsidR="00CD6595" w:rsidRPr="00FA2A2B">
        <w:rPr>
          <w:rFonts w:ascii="SolaimanLipi" w:eastAsia="Calibri" w:hAnsi="SolaimanLipi" w:cs="SolaimanLipi"/>
          <w:sz w:val="26"/>
          <w:szCs w:val="26"/>
          <w:lang w:bidi="bn-IN"/>
        </w:rPr>
        <w:t xml:space="preserve"> </w:t>
      </w:r>
      <w:r w:rsidR="00CD6595" w:rsidRPr="00FA2A2B">
        <w:rPr>
          <w:rFonts w:ascii="SolaimanLipi" w:eastAsia="Calibri" w:hAnsi="SolaimanLipi" w:cs="SolaimanLipi"/>
          <w:sz w:val="26"/>
          <w:szCs w:val="26"/>
          <w:cs/>
          <w:lang w:bidi="bn-IN"/>
        </w:rPr>
        <w:t xml:space="preserve">শহরে থাকতেন তখন তিনি তাঁকে বাসরা শহরের আমির বা রাষ্ট্রীয় শাসক নিযুক্ত করতেন। আর তিনি যখন বাসরা শহরে থাকতেন তখন তিনি তাঁকে কুফা শহরের আমির </w:t>
      </w:r>
      <w:r w:rsidR="00E01189" w:rsidRPr="00FA2A2B">
        <w:rPr>
          <w:rFonts w:ascii="SolaimanLipi" w:eastAsia="Calibri" w:hAnsi="SolaimanLipi" w:cs="SolaimanLipi"/>
          <w:sz w:val="26"/>
          <w:szCs w:val="26"/>
          <w:cs/>
          <w:lang w:bidi="bn-IN"/>
        </w:rPr>
        <w:t>ও</w:t>
      </w:r>
      <w:r w:rsidR="00CD6595" w:rsidRPr="00FA2A2B">
        <w:rPr>
          <w:rFonts w:ascii="SolaimanLipi" w:eastAsia="Calibri" w:hAnsi="SolaimanLipi" w:cs="SolaimanLipi"/>
          <w:sz w:val="26"/>
          <w:szCs w:val="26"/>
          <w:cs/>
          <w:lang w:bidi="bn-IN"/>
        </w:rPr>
        <w:t xml:space="preserve"> রাষ্ট্রীয় শাসক নিযুক্ত করতেন।</w:t>
      </w:r>
      <w:r w:rsidR="0047583B" w:rsidRPr="00FA2A2B">
        <w:rPr>
          <w:rFonts w:ascii="SolaimanLipi" w:eastAsia="Calibri" w:hAnsi="SolaimanLipi" w:cs="SolaimanLipi"/>
          <w:sz w:val="26"/>
          <w:szCs w:val="26"/>
          <w:cs/>
          <w:lang w:bidi="bn-IN"/>
        </w:rPr>
        <w:t xml:space="preserve"> সুতরাং তিনি কুফা শহরে এবং বাসরা শহরে ছয় মাস করে থাকতেন।</w:t>
      </w:r>
      <w:r w:rsidR="001172DD" w:rsidRPr="00FA2A2B">
        <w:rPr>
          <w:rFonts w:ascii="SolaimanLipi" w:eastAsia="Calibri" w:hAnsi="SolaimanLipi" w:cs="SolaimanLipi"/>
          <w:sz w:val="26"/>
          <w:szCs w:val="26"/>
          <w:cs/>
          <w:lang w:bidi="bn-IN"/>
        </w:rPr>
        <w:t xml:space="preserve"> তিনি</w:t>
      </w:r>
      <w:r w:rsidR="001172DD" w:rsidRPr="00FA2A2B">
        <w:rPr>
          <w:rFonts w:ascii="SolaimanLipi" w:eastAsia="Calibri" w:hAnsi="SolaimanLipi" w:cs="SolaimanLipi"/>
          <w:sz w:val="26"/>
          <w:szCs w:val="26"/>
          <w:lang w:bidi="bn-IN"/>
        </w:rPr>
        <w:t xml:space="preserve"> </w:t>
      </w:r>
      <w:r w:rsidR="001172DD" w:rsidRPr="00FA2A2B">
        <w:rPr>
          <w:rFonts w:ascii="SolaimanLipi" w:eastAsia="Calibri" w:hAnsi="SolaimanLipi" w:cs="SolaimanLipi"/>
          <w:sz w:val="26"/>
          <w:szCs w:val="26"/>
          <w:cs/>
          <w:lang w:bidi="bn-IN"/>
        </w:rPr>
        <w:t xml:space="preserve">রাষ্ট্রীয় বিরোধী খাওয়ারেজ দলের সাথে অত্যন্ত কঠোরতা অবলম্বন করতেন। কেননা ওই খাওয়ারেজ দলের লোকেরা সাধারণভাবে </w:t>
      </w:r>
      <w:r w:rsidR="001172DD" w:rsidRPr="00FA2A2B">
        <w:rPr>
          <w:rFonts w:ascii="SolaimanLipi" w:eastAsia="Calibri" w:hAnsi="SolaimanLipi" w:cs="SolaimanLipi"/>
          <w:sz w:val="26"/>
          <w:szCs w:val="26"/>
          <w:cs/>
          <w:lang w:bidi="bn-IN"/>
        </w:rPr>
        <w:lastRenderedPageBreak/>
        <w:t>মুসলিমদেরকে কাফের ও অমুসলিম হিসেবে পরিগণিত করতো।</w:t>
      </w:r>
      <w:r w:rsidR="009726DA" w:rsidRPr="00FA2A2B">
        <w:rPr>
          <w:rFonts w:ascii="SolaimanLipi" w:eastAsia="Calibri" w:hAnsi="SolaimanLipi" w:cs="SolaimanLipi"/>
          <w:sz w:val="26"/>
          <w:szCs w:val="26"/>
          <w:cs/>
          <w:lang w:bidi="bn-IN"/>
        </w:rPr>
        <w:t xml:space="preserve"> এবং সাধারণ মুসলিমদের </w:t>
      </w:r>
      <w:r w:rsidR="00835AE0" w:rsidRPr="00FA2A2B">
        <w:rPr>
          <w:rFonts w:ascii="SolaimanLipi" w:eastAsia="Calibri" w:hAnsi="SolaimanLipi" w:cs="SolaimanLipi"/>
          <w:sz w:val="26"/>
          <w:szCs w:val="26"/>
          <w:cs/>
          <w:lang w:bidi="bn-IN"/>
        </w:rPr>
        <w:t>প্রাণনাশ</w:t>
      </w:r>
      <w:r w:rsidR="009726DA" w:rsidRPr="00FA2A2B">
        <w:rPr>
          <w:rFonts w:ascii="SolaimanLipi" w:eastAsia="Calibri" w:hAnsi="SolaimanLipi" w:cs="SolaimanLipi"/>
          <w:sz w:val="26"/>
          <w:szCs w:val="26"/>
          <w:cs/>
          <w:lang w:bidi="bn-IN"/>
        </w:rPr>
        <w:t xml:space="preserve"> করতো। তাই সামুরা বিন জুনদুব আলফাজাজী </w:t>
      </w:r>
      <w:r w:rsidR="009726DA" w:rsidRPr="00FA2A2B">
        <w:rPr>
          <w:rFonts w:ascii="SolaimanLipi" w:eastAsia="Calibri" w:hAnsi="SolaimanLipi" w:cs="SolaimanLipi"/>
          <w:sz w:val="26"/>
          <w:szCs w:val="26"/>
          <w:lang w:bidi="bn-IN"/>
        </w:rPr>
        <w:t>[</w:t>
      </w:r>
      <w:r w:rsidR="009726DA" w:rsidRPr="00FA2A2B">
        <w:rPr>
          <w:rFonts w:ascii="SolaimanLipi" w:eastAsia="Calibri" w:hAnsi="SolaimanLipi" w:cs="SolaimanLipi"/>
          <w:sz w:val="26"/>
          <w:szCs w:val="26"/>
          <w:cs/>
          <w:lang w:bidi="bn-IN"/>
        </w:rPr>
        <w:t>রাদিয়াল্লাহু আনহু</w:t>
      </w:r>
      <w:r w:rsidR="009726DA" w:rsidRPr="00FA2A2B">
        <w:rPr>
          <w:rFonts w:ascii="SolaimanLipi" w:eastAsia="Calibri" w:hAnsi="SolaimanLipi" w:cs="SolaimanLipi"/>
          <w:sz w:val="26"/>
          <w:szCs w:val="26"/>
          <w:lang w:bidi="bn-IN"/>
        </w:rPr>
        <w:t>]</w:t>
      </w:r>
      <w:r w:rsidR="009726DA" w:rsidRPr="00FA2A2B">
        <w:rPr>
          <w:rFonts w:ascii="SolaimanLipi" w:eastAsia="Calibri" w:hAnsi="SolaimanLipi" w:cs="SolaimanLipi"/>
          <w:sz w:val="26"/>
          <w:szCs w:val="26"/>
          <w:cs/>
          <w:lang w:bidi="bn-IN"/>
        </w:rPr>
        <w:t xml:space="preserve"> এর কা</w:t>
      </w:r>
      <w:r w:rsidR="00ED1B6A" w:rsidRPr="00FA2A2B">
        <w:rPr>
          <w:rFonts w:ascii="SolaimanLipi" w:eastAsia="Calibri" w:hAnsi="SolaimanLipi" w:cs="SolaimanLipi"/>
          <w:sz w:val="26"/>
          <w:szCs w:val="26"/>
          <w:cs/>
          <w:lang w:bidi="bn-IN"/>
        </w:rPr>
        <w:t xml:space="preserve">ছে </w:t>
      </w:r>
      <w:r w:rsidR="00C10871" w:rsidRPr="00FA2A2B">
        <w:rPr>
          <w:rFonts w:ascii="SolaimanLipi" w:eastAsia="Calibri" w:hAnsi="SolaimanLipi" w:cs="SolaimanLipi"/>
          <w:sz w:val="26"/>
          <w:szCs w:val="26"/>
          <w:cs/>
          <w:lang w:bidi="bn-IN"/>
        </w:rPr>
        <w:t>ওই খাওয়ারেজ দলের কোনো ব্যক্তিকে</w:t>
      </w:r>
      <w:r w:rsidR="000C4223" w:rsidRPr="00FA2A2B">
        <w:rPr>
          <w:rFonts w:ascii="SolaimanLipi" w:eastAsia="Calibri" w:hAnsi="SolaimanLipi" w:cs="SolaimanLipi"/>
          <w:sz w:val="26"/>
          <w:szCs w:val="26"/>
          <w:cs/>
          <w:lang w:bidi="bn-IN"/>
        </w:rPr>
        <w:t xml:space="preserve"> </w:t>
      </w:r>
      <w:r w:rsidR="00835AE0" w:rsidRPr="00FA2A2B">
        <w:rPr>
          <w:rFonts w:ascii="SolaimanLipi" w:eastAsia="Calibri" w:hAnsi="SolaimanLipi" w:cs="SolaimanLipi"/>
          <w:sz w:val="26"/>
          <w:szCs w:val="26"/>
          <w:cs/>
          <w:lang w:bidi="bn-IN"/>
        </w:rPr>
        <w:t xml:space="preserve">হাজির করা হলে তাকে তিনি হত্যা করতেন। </w:t>
      </w:r>
      <w:r w:rsidR="00C10871" w:rsidRPr="00FA2A2B">
        <w:rPr>
          <w:rFonts w:ascii="SolaimanLipi" w:eastAsia="Calibri" w:hAnsi="SolaimanLipi" w:cs="SolaimanLipi"/>
          <w:sz w:val="26"/>
          <w:szCs w:val="26"/>
          <w:cs/>
          <w:lang w:bidi="bn-IN"/>
        </w:rPr>
        <w:t xml:space="preserve"> </w:t>
      </w:r>
      <w:r w:rsidR="009726DA" w:rsidRPr="00FA2A2B">
        <w:rPr>
          <w:rFonts w:ascii="SolaimanLipi" w:eastAsia="Calibri" w:hAnsi="SolaimanLipi" w:cs="SolaimanLipi"/>
          <w:sz w:val="26"/>
          <w:szCs w:val="26"/>
          <w:cs/>
          <w:lang w:bidi="bn-IN"/>
        </w:rPr>
        <w:t xml:space="preserve">   </w:t>
      </w:r>
      <w:r w:rsidR="001172DD" w:rsidRPr="00FA2A2B">
        <w:rPr>
          <w:rFonts w:ascii="SolaimanLipi" w:eastAsia="Calibri" w:hAnsi="SolaimanLipi" w:cs="SolaimanLipi"/>
          <w:sz w:val="26"/>
          <w:szCs w:val="26"/>
          <w:cs/>
          <w:lang w:bidi="bn-IN"/>
        </w:rPr>
        <w:t xml:space="preserve">  </w:t>
      </w:r>
      <w:r w:rsidR="0047583B" w:rsidRPr="00FA2A2B">
        <w:rPr>
          <w:rFonts w:ascii="SolaimanLipi" w:eastAsia="Calibri" w:hAnsi="SolaimanLipi" w:cs="SolaimanLipi"/>
          <w:sz w:val="26"/>
          <w:szCs w:val="26"/>
          <w:cs/>
          <w:lang w:bidi="bn-IN"/>
        </w:rPr>
        <w:t xml:space="preserve"> </w:t>
      </w:r>
      <w:r w:rsidR="00CD6595" w:rsidRPr="00FA2A2B">
        <w:rPr>
          <w:rFonts w:ascii="SolaimanLipi" w:eastAsia="Calibri" w:hAnsi="SolaimanLipi" w:cs="SolaimanLipi"/>
          <w:sz w:val="26"/>
          <w:szCs w:val="26"/>
          <w:cs/>
          <w:lang w:bidi="bn-IN"/>
        </w:rPr>
        <w:t xml:space="preserve"> </w:t>
      </w:r>
    </w:p>
    <w:p w:rsidR="00784E2A" w:rsidRPr="00FA2A2B" w:rsidRDefault="00784E2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তিনি </w:t>
      </w:r>
      <w:r w:rsidR="00DC2A57" w:rsidRPr="00FA2A2B">
        <w:rPr>
          <w:rFonts w:ascii="SolaimanLipi" w:hAnsi="SolaimanLipi" w:cs="SolaimanLipi"/>
          <w:sz w:val="26"/>
          <w:szCs w:val="26"/>
          <w:cs/>
          <w:lang w:bidi="bn-IN"/>
        </w:rPr>
        <w:t xml:space="preserve">অতি </w:t>
      </w:r>
      <w:r w:rsidRPr="00FA2A2B">
        <w:rPr>
          <w:rFonts w:ascii="SolaimanLipi" w:hAnsi="SolaimanLipi" w:cs="SolaimanLipi"/>
          <w:sz w:val="26"/>
          <w:szCs w:val="26"/>
          <w:cs/>
          <w:lang w:bidi="bn-IN"/>
        </w:rPr>
        <w:t>গরম পানির হাঁড়িতে পড়ে গিয়ে মৃত্যুবরণ করেন।</w:t>
      </w:r>
      <w:r w:rsidR="004A3F45" w:rsidRPr="00FA2A2B">
        <w:rPr>
          <w:rFonts w:ascii="SolaimanLipi" w:hAnsi="SolaimanLipi" w:cs="SolaimanLipi"/>
          <w:sz w:val="26"/>
          <w:szCs w:val="26"/>
          <w:cs/>
          <w:lang w:bidi="bn-IN"/>
        </w:rPr>
        <w:t xml:space="preserve"> তিনি সন 58</w:t>
      </w:r>
      <w:r w:rsidR="004A3F45" w:rsidRPr="00FA2A2B">
        <w:rPr>
          <w:rFonts w:ascii="SolaimanLipi" w:hAnsi="SolaimanLipi" w:cs="SolaimanLipi"/>
          <w:sz w:val="26"/>
          <w:szCs w:val="26"/>
          <w:lang w:bidi="bn-IN"/>
        </w:rPr>
        <w:t xml:space="preserve"> </w:t>
      </w:r>
      <w:r w:rsidR="004A3F45" w:rsidRPr="00FA2A2B">
        <w:rPr>
          <w:rFonts w:ascii="SolaimanLipi" w:hAnsi="SolaimanLipi" w:cs="SolaimanLipi"/>
          <w:sz w:val="26"/>
          <w:szCs w:val="26"/>
          <w:cs/>
          <w:lang w:bidi="bn-IN"/>
        </w:rPr>
        <w:t xml:space="preserve">হিজরীতে মৃত্যুবরণ করেন। তবে </w:t>
      </w:r>
      <w:r w:rsidRPr="00FA2A2B">
        <w:rPr>
          <w:rFonts w:ascii="SolaimanLipi" w:hAnsi="SolaimanLipi" w:cs="SolaimanLipi"/>
          <w:sz w:val="26"/>
          <w:szCs w:val="26"/>
          <w:cs/>
          <w:lang w:bidi="bn-IN"/>
        </w:rPr>
        <w:t>এই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বিষয়ে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অন্য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উক্তিও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রয়েছে</w:t>
      </w:r>
      <w:r w:rsidRPr="00FA2A2B">
        <w:rPr>
          <w:rFonts w:ascii="SolaimanLipi" w:hAnsi="SolaimanLipi" w:cs="SolaimanLipi"/>
          <w:sz w:val="26"/>
          <w:szCs w:val="26"/>
          <w:cs/>
          <w:lang w:bidi="hi-IN"/>
        </w:rPr>
        <w:t>।</w:t>
      </w:r>
      <w:r w:rsidR="00DC2A57" w:rsidRPr="00FA2A2B">
        <w:rPr>
          <w:rFonts w:ascii="SolaimanLipi" w:hAnsi="SolaimanLipi" w:cs="SolaimanLipi"/>
          <w:sz w:val="26"/>
          <w:szCs w:val="26"/>
          <w:cs/>
          <w:lang w:bidi="bn-IN"/>
        </w:rPr>
        <w:t xml:space="preserve"> </w:t>
      </w:r>
      <w:r w:rsidR="00DC2A57" w:rsidRPr="00FA2A2B">
        <w:rPr>
          <w:rFonts w:ascii="SolaimanLipi" w:hAnsi="SolaimanLipi" w:cs="SolaimanLipi"/>
          <w:sz w:val="26"/>
          <w:szCs w:val="26"/>
          <w:lang w:bidi="bn-IN"/>
        </w:rPr>
        <w:t>[</w:t>
      </w:r>
      <w:r w:rsidR="00DC2A57" w:rsidRPr="00FA2A2B">
        <w:rPr>
          <w:rFonts w:ascii="SolaimanLipi" w:hAnsi="SolaimanLipi" w:cs="SolaimanLipi"/>
          <w:sz w:val="26"/>
          <w:szCs w:val="26"/>
          <w:cs/>
          <w:lang w:bidi="bn-IN"/>
        </w:rPr>
        <w:t>রাদিয়াল্লাহু আনহু</w:t>
      </w:r>
      <w:r w:rsidR="00DC2A57" w:rsidRPr="00FA2A2B">
        <w:rPr>
          <w:rFonts w:ascii="SolaimanLipi" w:hAnsi="SolaimanLipi" w:cs="SolaimanLipi"/>
          <w:sz w:val="26"/>
          <w:szCs w:val="26"/>
          <w:lang w:bidi="bn-IN"/>
        </w:rPr>
        <w:t>]</w:t>
      </w:r>
    </w:p>
    <w:p w:rsidR="001235AC" w:rsidRPr="00FA2A2B" w:rsidRDefault="001235AC"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C3677D" w:rsidRPr="00FA2A2B" w:rsidRDefault="001235A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1- </w:t>
      </w:r>
      <w:r w:rsidR="00E618D5" w:rsidRPr="00FA2A2B">
        <w:rPr>
          <w:rFonts w:ascii="SolaimanLipi" w:hAnsi="SolaimanLipi" w:cs="SolaimanLipi"/>
          <w:sz w:val="26"/>
          <w:szCs w:val="26"/>
          <w:cs/>
          <w:lang w:bidi="bn-IN"/>
        </w:rPr>
        <w:t xml:space="preserve">এই হাদীসটির দ্বারা </w:t>
      </w:r>
      <w:r w:rsidR="00C3677D" w:rsidRPr="00FA2A2B">
        <w:rPr>
          <w:rFonts w:ascii="SolaimanLipi" w:hAnsi="SolaimanLipi" w:cs="SolaimanLipi"/>
          <w:sz w:val="26"/>
          <w:szCs w:val="26"/>
          <w:cs/>
          <w:lang w:bidi="bn-IN"/>
        </w:rPr>
        <w:t>একটি</w:t>
      </w:r>
      <w:r w:rsidR="00E618D5" w:rsidRPr="00FA2A2B">
        <w:rPr>
          <w:rFonts w:ascii="SolaimanLipi" w:hAnsi="SolaimanLipi" w:cs="SolaimanLipi"/>
          <w:sz w:val="26"/>
          <w:szCs w:val="26"/>
          <w:cs/>
          <w:lang w:bidi="bn-IN"/>
        </w:rPr>
        <w:t xml:space="preserve"> বিষয় সাব্যস্ত হয়</w:t>
      </w:r>
      <w:r w:rsidR="00C3677D" w:rsidRPr="00FA2A2B">
        <w:rPr>
          <w:rFonts w:ascii="SolaimanLipi" w:hAnsi="SolaimanLipi" w:cs="SolaimanLipi"/>
          <w:sz w:val="26"/>
          <w:szCs w:val="26"/>
          <w:cs/>
          <w:lang w:bidi="bn-IN"/>
        </w:rPr>
        <w:t xml:space="preserve">, </w:t>
      </w:r>
      <w:r w:rsidR="00DA390A" w:rsidRPr="00FA2A2B">
        <w:rPr>
          <w:rFonts w:ascii="SolaimanLipi" w:hAnsi="SolaimanLipi" w:cs="SolaimanLipi"/>
          <w:sz w:val="26"/>
          <w:szCs w:val="26"/>
          <w:cs/>
          <w:lang w:bidi="bn-IN"/>
        </w:rPr>
        <w:t xml:space="preserve">আর </w:t>
      </w:r>
      <w:r w:rsidR="00C3677D" w:rsidRPr="00FA2A2B">
        <w:rPr>
          <w:rFonts w:ascii="SolaimanLipi" w:hAnsi="SolaimanLipi" w:cs="SolaimanLipi"/>
          <w:sz w:val="26"/>
          <w:szCs w:val="26"/>
          <w:cs/>
          <w:lang w:bidi="bn-IN"/>
        </w:rPr>
        <w:t xml:space="preserve">সেই বিষয়টি হলো এই </w:t>
      </w:r>
      <w:r w:rsidR="00E618D5" w:rsidRPr="00FA2A2B">
        <w:rPr>
          <w:rFonts w:ascii="SolaimanLipi" w:hAnsi="SolaimanLipi" w:cs="SolaimanLipi"/>
          <w:sz w:val="26"/>
          <w:szCs w:val="26"/>
          <w:cs/>
          <w:lang w:bidi="bn-IN"/>
        </w:rPr>
        <w:t xml:space="preserve">যে, </w:t>
      </w:r>
      <w:r w:rsidR="00C3677D" w:rsidRPr="00FA2A2B">
        <w:rPr>
          <w:rFonts w:ascii="SolaimanLipi" w:hAnsi="SolaimanLipi" w:cs="SolaimanLipi"/>
          <w:sz w:val="26"/>
          <w:szCs w:val="26"/>
          <w:cs/>
          <w:lang w:bidi="bn-IN"/>
        </w:rPr>
        <w:t>জাহান্নামবাসীদের শাস্তির মধ্যে অনেক তফাৎ থাকবে। এবং অমুসলিম ও পাপ</w:t>
      </w:r>
      <w:r w:rsidR="006C74D4" w:rsidRPr="00FA2A2B">
        <w:rPr>
          <w:rFonts w:ascii="SolaimanLipi" w:hAnsi="SolaimanLipi" w:cs="SolaimanLipi"/>
          <w:sz w:val="26"/>
          <w:szCs w:val="26"/>
          <w:cs/>
          <w:lang w:bidi="bn-IN"/>
        </w:rPr>
        <w:t>া</w:t>
      </w:r>
      <w:r w:rsidR="00C3677D" w:rsidRPr="00FA2A2B">
        <w:rPr>
          <w:rFonts w:ascii="SolaimanLipi" w:hAnsi="SolaimanLipi" w:cs="SolaimanLipi"/>
          <w:sz w:val="26"/>
          <w:szCs w:val="26"/>
          <w:cs/>
          <w:lang w:bidi="bn-IN"/>
        </w:rPr>
        <w:t>চার</w:t>
      </w:r>
      <w:r w:rsidR="00260FFF" w:rsidRPr="00FA2A2B">
        <w:rPr>
          <w:rFonts w:ascii="SolaimanLipi" w:hAnsi="SolaimanLipi" w:cs="SolaimanLipi"/>
          <w:sz w:val="26"/>
          <w:szCs w:val="26"/>
          <w:cs/>
          <w:lang w:bidi="bn-IN"/>
        </w:rPr>
        <w:t>ী</w:t>
      </w:r>
      <w:r w:rsidR="00C3677D" w:rsidRPr="00FA2A2B">
        <w:rPr>
          <w:rFonts w:ascii="SolaimanLipi" w:hAnsi="SolaimanLipi" w:cs="SolaimanLipi"/>
          <w:sz w:val="26"/>
          <w:szCs w:val="26"/>
          <w:cs/>
          <w:lang w:bidi="bn-IN"/>
        </w:rPr>
        <w:t xml:space="preserve"> মুসলিমদের </w:t>
      </w:r>
      <w:r w:rsidR="00566D8D" w:rsidRPr="00FA2A2B">
        <w:rPr>
          <w:rFonts w:ascii="SolaimanLipi" w:hAnsi="SolaimanLipi" w:cs="SolaimanLipi"/>
          <w:sz w:val="26"/>
          <w:szCs w:val="26"/>
          <w:cs/>
          <w:lang w:bidi="bn-IN"/>
        </w:rPr>
        <w:t xml:space="preserve">জাহান্নামের </w:t>
      </w:r>
      <w:r w:rsidR="00C3677D" w:rsidRPr="00FA2A2B">
        <w:rPr>
          <w:rFonts w:ascii="SolaimanLipi" w:hAnsi="SolaimanLipi" w:cs="SolaimanLipi"/>
          <w:sz w:val="26"/>
          <w:szCs w:val="26"/>
          <w:cs/>
          <w:lang w:bidi="bn-IN"/>
        </w:rPr>
        <w:t xml:space="preserve">শাস্তির মধ্যে </w:t>
      </w:r>
      <w:r w:rsidR="000E649C" w:rsidRPr="00FA2A2B">
        <w:rPr>
          <w:rFonts w:ascii="SolaimanLipi" w:hAnsi="SolaimanLipi" w:cs="SolaimanLipi"/>
          <w:sz w:val="26"/>
          <w:szCs w:val="26"/>
          <w:cs/>
          <w:lang w:bidi="bn-IN"/>
        </w:rPr>
        <w:t xml:space="preserve">তাদের পাপ কর্ম হিসেবে </w:t>
      </w:r>
      <w:r w:rsidR="00C3677D" w:rsidRPr="00FA2A2B">
        <w:rPr>
          <w:rFonts w:ascii="SolaimanLipi" w:hAnsi="SolaimanLipi" w:cs="SolaimanLipi"/>
          <w:sz w:val="26"/>
          <w:szCs w:val="26"/>
          <w:cs/>
          <w:lang w:bidi="bn-IN"/>
        </w:rPr>
        <w:t xml:space="preserve">অনেক পার্থক্য থাকবে। </w:t>
      </w:r>
      <w:r w:rsidR="00B84897" w:rsidRPr="00FA2A2B">
        <w:rPr>
          <w:rFonts w:ascii="SolaimanLipi" w:hAnsi="SolaimanLipi" w:cs="SolaimanLipi"/>
          <w:sz w:val="26"/>
          <w:szCs w:val="26"/>
          <w:cs/>
          <w:lang w:bidi="bn-IN"/>
        </w:rPr>
        <w:t>সুতরাং যারা মহা পাপ করেছে তাদের শাস্তির মধ্যে এবং যারা ছোটো পাপ করেছে তাদের শাস্তির মধ্যে</w:t>
      </w:r>
      <w:r w:rsidR="00DA390A" w:rsidRPr="00FA2A2B">
        <w:rPr>
          <w:rFonts w:ascii="SolaimanLipi" w:hAnsi="SolaimanLipi" w:cs="SolaimanLipi"/>
          <w:sz w:val="26"/>
          <w:szCs w:val="26"/>
          <w:cs/>
          <w:lang w:bidi="bn-IN"/>
        </w:rPr>
        <w:t xml:space="preserve"> </w:t>
      </w:r>
      <w:r w:rsidR="00B84897" w:rsidRPr="00FA2A2B">
        <w:rPr>
          <w:rFonts w:ascii="SolaimanLipi" w:hAnsi="SolaimanLipi" w:cs="SolaimanLipi"/>
          <w:sz w:val="26"/>
          <w:szCs w:val="26"/>
          <w:cs/>
          <w:lang w:bidi="bn-IN"/>
        </w:rPr>
        <w:t xml:space="preserve">অনেক ব্যবধান থাকবে। </w:t>
      </w:r>
      <w:r w:rsidR="00DA390A" w:rsidRPr="00FA2A2B">
        <w:rPr>
          <w:rFonts w:ascii="SolaimanLipi" w:hAnsi="SolaimanLipi" w:cs="SolaimanLipi"/>
          <w:sz w:val="26"/>
          <w:szCs w:val="26"/>
          <w:cs/>
          <w:lang w:bidi="bn-IN"/>
        </w:rPr>
        <w:t>কেননা ছোটো বড়ো পাপের মধ্যে যেমন</w:t>
      </w:r>
      <w:r w:rsidR="00B84897" w:rsidRPr="00FA2A2B">
        <w:rPr>
          <w:rFonts w:ascii="SolaimanLipi" w:hAnsi="SolaimanLipi" w:cs="SolaimanLipi"/>
          <w:sz w:val="26"/>
          <w:szCs w:val="26"/>
          <w:cs/>
          <w:lang w:bidi="bn-IN"/>
        </w:rPr>
        <w:t xml:space="preserve"> </w:t>
      </w:r>
      <w:r w:rsidR="00DA390A" w:rsidRPr="00FA2A2B">
        <w:rPr>
          <w:rFonts w:ascii="SolaimanLipi" w:hAnsi="SolaimanLipi" w:cs="SolaimanLipi"/>
          <w:sz w:val="26"/>
          <w:szCs w:val="26"/>
          <w:cs/>
          <w:lang w:bidi="bn-IN"/>
        </w:rPr>
        <w:t xml:space="preserve">ব্যবধান রয়েছে, তেমনি জাহান্নামের ভিতরে ছোটো বড়ো পাপের শাস্তির মধ্যেও ব্যবধান </w:t>
      </w:r>
      <w:r w:rsidR="00776B8C" w:rsidRPr="00FA2A2B">
        <w:rPr>
          <w:rFonts w:ascii="SolaimanLipi" w:hAnsi="SolaimanLipi" w:cs="SolaimanLipi"/>
          <w:sz w:val="26"/>
          <w:szCs w:val="26"/>
          <w:cs/>
          <w:lang w:bidi="bn-IN"/>
        </w:rPr>
        <w:t xml:space="preserve">ও পার্থক্য </w:t>
      </w:r>
      <w:r w:rsidR="00DA390A" w:rsidRPr="00FA2A2B">
        <w:rPr>
          <w:rFonts w:ascii="SolaimanLipi" w:hAnsi="SolaimanLipi" w:cs="SolaimanLipi"/>
          <w:sz w:val="26"/>
          <w:szCs w:val="26"/>
          <w:cs/>
          <w:lang w:bidi="bn-IN"/>
        </w:rPr>
        <w:t xml:space="preserve">রয়েছে।  </w:t>
      </w:r>
    </w:p>
    <w:p w:rsidR="00FC0A6A" w:rsidRPr="00FA2A2B" w:rsidRDefault="00F457EF"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2- </w:t>
      </w:r>
      <w:r w:rsidR="00D5374E" w:rsidRPr="00FA2A2B">
        <w:rPr>
          <w:rFonts w:ascii="SolaimanLipi" w:hAnsi="SolaimanLipi" w:cs="SolaimanLipi"/>
          <w:sz w:val="26"/>
          <w:szCs w:val="26"/>
          <w:cs/>
          <w:lang w:bidi="bn-IN"/>
        </w:rPr>
        <w:t>জাহান্নামে</w:t>
      </w:r>
      <w:r w:rsidR="00B45486" w:rsidRPr="00FA2A2B">
        <w:rPr>
          <w:rFonts w:ascii="SolaimanLipi" w:hAnsi="SolaimanLipi" w:cs="SolaimanLipi"/>
          <w:sz w:val="26"/>
          <w:szCs w:val="26"/>
          <w:cs/>
          <w:lang w:bidi="bn-IN"/>
        </w:rPr>
        <w:t xml:space="preserve"> যাওয়ার বা জাহান্নামে প্রবেশ করার </w:t>
      </w:r>
      <w:r w:rsidR="00D5374E" w:rsidRPr="00FA2A2B">
        <w:rPr>
          <w:rFonts w:ascii="SolaimanLipi" w:hAnsi="SolaimanLipi" w:cs="SolaimanLipi"/>
          <w:sz w:val="26"/>
          <w:szCs w:val="26"/>
          <w:cs/>
          <w:lang w:bidi="bn-IN"/>
        </w:rPr>
        <w:t>উপাদা</w:t>
      </w:r>
      <w:r w:rsidR="006A60C0" w:rsidRPr="00FA2A2B">
        <w:rPr>
          <w:rFonts w:ascii="SolaimanLipi" w:hAnsi="SolaimanLipi" w:cs="SolaimanLipi"/>
          <w:sz w:val="26"/>
          <w:szCs w:val="26"/>
          <w:cs/>
          <w:lang w:bidi="bn-IN"/>
        </w:rPr>
        <w:t xml:space="preserve">নে লিপ্ত হওয়া থেকে </w:t>
      </w:r>
      <w:r w:rsidRPr="00FA2A2B">
        <w:rPr>
          <w:rFonts w:ascii="SolaimanLipi" w:hAnsi="SolaimanLipi" w:cs="SolaimanLipi"/>
          <w:sz w:val="26"/>
          <w:szCs w:val="26"/>
          <w:cs/>
          <w:lang w:bidi="bn-IN"/>
        </w:rPr>
        <w:t>এই হাদীসটি</w:t>
      </w:r>
      <w:r w:rsidR="00D5374E" w:rsidRPr="00FA2A2B">
        <w:rPr>
          <w:rFonts w:ascii="SolaimanLipi" w:hAnsi="SolaimanLipi" w:cs="SolaimanLipi"/>
          <w:sz w:val="26"/>
          <w:szCs w:val="26"/>
          <w:cs/>
          <w:lang w:bidi="bn-IN"/>
        </w:rPr>
        <w:t xml:space="preserve"> সতর্ক করে। </w:t>
      </w:r>
      <w:r w:rsidR="00E77457" w:rsidRPr="00FA2A2B">
        <w:rPr>
          <w:rFonts w:ascii="SolaimanLipi" w:hAnsi="SolaimanLipi" w:cs="SolaimanLipi"/>
          <w:sz w:val="26"/>
          <w:szCs w:val="26"/>
          <w:cs/>
          <w:lang w:bidi="bn-IN"/>
        </w:rPr>
        <w:t xml:space="preserve">জাহান্নামে প্রবেশ করার </w:t>
      </w:r>
      <w:r w:rsidR="00E77457" w:rsidRPr="00FA2A2B">
        <w:rPr>
          <w:rFonts w:ascii="SolaimanLipi" w:hAnsi="SolaimanLipi" w:cs="SolaimanLipi"/>
          <w:sz w:val="26"/>
          <w:szCs w:val="26"/>
          <w:cs/>
          <w:lang w:bidi="bn-IN"/>
        </w:rPr>
        <w:lastRenderedPageBreak/>
        <w:t xml:space="preserve">উপাদান এমন </w:t>
      </w:r>
      <w:r w:rsidR="009A5138" w:rsidRPr="00FA2A2B">
        <w:rPr>
          <w:rFonts w:ascii="SolaimanLipi" w:hAnsi="SolaimanLipi" w:cs="SolaimanLipi"/>
          <w:sz w:val="26"/>
          <w:szCs w:val="26"/>
          <w:cs/>
          <w:lang w:bidi="bn-IN"/>
        </w:rPr>
        <w:t xml:space="preserve">কতকগুলি বিষয় আছে যে, </w:t>
      </w:r>
      <w:r w:rsidR="00E77457" w:rsidRPr="00FA2A2B">
        <w:rPr>
          <w:rFonts w:ascii="SolaimanLipi" w:hAnsi="SolaimanLipi" w:cs="SolaimanLipi"/>
          <w:sz w:val="26"/>
          <w:szCs w:val="26"/>
          <w:cs/>
          <w:lang w:bidi="bn-IN"/>
        </w:rPr>
        <w:t>সেই বিষয়</w:t>
      </w:r>
      <w:r w:rsidR="008011F3" w:rsidRPr="00FA2A2B">
        <w:rPr>
          <w:rFonts w:ascii="SolaimanLipi" w:hAnsi="SolaimanLipi" w:cs="SolaimanLipi"/>
          <w:sz w:val="26"/>
          <w:szCs w:val="26"/>
          <w:cs/>
          <w:lang w:bidi="bn-IN"/>
        </w:rPr>
        <w:t xml:space="preserve">গুলি </w:t>
      </w:r>
      <w:r w:rsidR="00E77457" w:rsidRPr="00FA2A2B">
        <w:rPr>
          <w:rFonts w:ascii="SolaimanLipi" w:hAnsi="SolaimanLipi" w:cs="SolaimanLipi"/>
          <w:sz w:val="26"/>
          <w:szCs w:val="26"/>
          <w:cs/>
          <w:lang w:bidi="bn-IN"/>
        </w:rPr>
        <w:t xml:space="preserve">যে ব্যক্তির মধ্যে থাকবে সে ব্যক্তি </w:t>
      </w:r>
      <w:r w:rsidR="00854282" w:rsidRPr="00FA2A2B">
        <w:rPr>
          <w:rFonts w:ascii="SolaimanLipi" w:hAnsi="SolaimanLipi" w:cs="SolaimanLipi"/>
          <w:sz w:val="26"/>
          <w:szCs w:val="26"/>
          <w:cs/>
          <w:lang w:bidi="bn-IN"/>
        </w:rPr>
        <w:t xml:space="preserve">চিরস্থায়ীর জন্য জাহান্নামবাসী হয়ে যাবে। </w:t>
      </w:r>
      <w:r w:rsidR="00E82D39" w:rsidRPr="00FA2A2B">
        <w:rPr>
          <w:rFonts w:ascii="SolaimanLipi" w:hAnsi="SolaimanLipi" w:cs="SolaimanLipi"/>
          <w:sz w:val="26"/>
          <w:szCs w:val="26"/>
          <w:cs/>
          <w:lang w:bidi="bn-IN"/>
        </w:rPr>
        <w:t xml:space="preserve">যেমন:-  </w:t>
      </w:r>
      <w:r w:rsidR="00323000" w:rsidRPr="00FA2A2B">
        <w:rPr>
          <w:rFonts w:ascii="SolaimanLipi" w:hAnsi="SolaimanLipi" w:cs="SolaimanLipi"/>
          <w:sz w:val="26"/>
          <w:szCs w:val="26"/>
          <w:cs/>
          <w:lang w:bidi="bn-IN"/>
        </w:rPr>
        <w:t>মহান আল্লাহর সাথে শির্ক</w:t>
      </w:r>
      <w:r w:rsidR="00323000" w:rsidRPr="00FA2A2B">
        <w:rPr>
          <w:rFonts w:ascii="SolaimanLipi" w:hAnsi="SolaimanLipi" w:cs="SolaimanLipi"/>
          <w:sz w:val="26"/>
          <w:szCs w:val="26"/>
          <w:lang w:bidi="bn-IN"/>
        </w:rPr>
        <w:t xml:space="preserve"> </w:t>
      </w:r>
      <w:r w:rsidR="00323000" w:rsidRPr="00FA2A2B">
        <w:rPr>
          <w:rFonts w:ascii="SolaimanLipi" w:hAnsi="SolaimanLipi" w:cs="SolaimanLipi"/>
          <w:sz w:val="26"/>
          <w:szCs w:val="26"/>
          <w:cs/>
          <w:lang w:bidi="bn-IN"/>
        </w:rPr>
        <w:t>ও</w:t>
      </w:r>
      <w:r w:rsidR="00323000" w:rsidRPr="00FA2A2B">
        <w:rPr>
          <w:rFonts w:ascii="SolaimanLipi" w:hAnsi="SolaimanLipi" w:cs="SolaimanLipi"/>
          <w:sz w:val="26"/>
          <w:szCs w:val="26"/>
          <w:lang w:bidi="bn-IN"/>
        </w:rPr>
        <w:t xml:space="preserve"> </w:t>
      </w:r>
      <w:r w:rsidR="00323000" w:rsidRPr="00FA2A2B">
        <w:rPr>
          <w:rFonts w:ascii="SolaimanLipi" w:hAnsi="SolaimanLipi" w:cs="SolaimanLipi"/>
          <w:sz w:val="26"/>
          <w:szCs w:val="26"/>
          <w:cs/>
          <w:lang w:bidi="bn-IN"/>
        </w:rPr>
        <w:t xml:space="preserve">কুফুরী করা। </w:t>
      </w:r>
      <w:r w:rsidR="00490ED2" w:rsidRPr="00FA2A2B">
        <w:rPr>
          <w:rFonts w:ascii="SolaimanLipi" w:hAnsi="SolaimanLipi" w:cs="SolaimanLipi"/>
          <w:sz w:val="26"/>
          <w:szCs w:val="26"/>
          <w:cs/>
          <w:lang w:bidi="bn-IN"/>
        </w:rPr>
        <w:t>আবার জাহান্নামে প্রবেশ করার উপাদান এমন</w:t>
      </w:r>
      <w:r w:rsidR="00855C78" w:rsidRPr="00FA2A2B">
        <w:rPr>
          <w:rFonts w:ascii="SolaimanLipi" w:hAnsi="SolaimanLipi" w:cs="SolaimanLipi"/>
          <w:sz w:val="26"/>
          <w:szCs w:val="26"/>
          <w:cs/>
          <w:lang w:bidi="bn-IN"/>
        </w:rPr>
        <w:t>ও</w:t>
      </w:r>
      <w:r w:rsidR="00490ED2" w:rsidRPr="00FA2A2B">
        <w:rPr>
          <w:rFonts w:ascii="SolaimanLipi" w:hAnsi="SolaimanLipi" w:cs="SolaimanLipi"/>
          <w:sz w:val="26"/>
          <w:szCs w:val="26"/>
          <w:cs/>
          <w:lang w:bidi="bn-IN"/>
        </w:rPr>
        <w:t xml:space="preserve"> কতকগুলি বিষয়</w:t>
      </w:r>
      <w:r w:rsidR="009A5138" w:rsidRPr="00FA2A2B">
        <w:rPr>
          <w:rFonts w:ascii="SolaimanLipi" w:hAnsi="SolaimanLipi" w:cs="SolaimanLipi"/>
          <w:sz w:val="26"/>
          <w:szCs w:val="26"/>
          <w:cs/>
          <w:lang w:bidi="bn-IN"/>
        </w:rPr>
        <w:t xml:space="preserve"> আছে</w:t>
      </w:r>
      <w:r w:rsidR="00490ED2" w:rsidRPr="00FA2A2B">
        <w:rPr>
          <w:rFonts w:ascii="SolaimanLipi" w:hAnsi="SolaimanLipi" w:cs="SolaimanLipi"/>
          <w:sz w:val="26"/>
          <w:szCs w:val="26"/>
          <w:cs/>
          <w:lang w:bidi="bn-IN"/>
        </w:rPr>
        <w:t xml:space="preserve"> যে, সেই বিষয়গুলি যে ব্যক্তির মধ্যে থাকবে সে ব্যক্তি</w:t>
      </w:r>
      <w:r w:rsidR="00FC0A6A" w:rsidRPr="00FA2A2B">
        <w:rPr>
          <w:rFonts w:ascii="SolaimanLipi" w:hAnsi="SolaimanLipi" w:cs="SolaimanLipi"/>
          <w:sz w:val="26"/>
          <w:szCs w:val="26"/>
          <w:cs/>
          <w:lang w:bidi="bn-IN"/>
        </w:rPr>
        <w:t xml:space="preserve"> পাপাচারী বলে বিবেচিত হবে। এবং সে তার পাপাচারের </w:t>
      </w:r>
      <w:r w:rsidR="00817EE3" w:rsidRPr="00FA2A2B">
        <w:rPr>
          <w:rFonts w:ascii="SolaimanLipi" w:hAnsi="SolaimanLipi" w:cs="SolaimanLipi"/>
          <w:sz w:val="26"/>
          <w:szCs w:val="26"/>
          <w:cs/>
          <w:lang w:bidi="bn-IN"/>
        </w:rPr>
        <w:t>কারণে</w:t>
      </w:r>
      <w:r w:rsidR="00FC0A6A" w:rsidRPr="00FA2A2B">
        <w:rPr>
          <w:rFonts w:ascii="SolaimanLipi" w:hAnsi="SolaimanLipi" w:cs="SolaimanLipi"/>
          <w:sz w:val="26"/>
          <w:szCs w:val="26"/>
          <w:cs/>
          <w:lang w:bidi="bn-IN"/>
        </w:rPr>
        <w:t xml:space="preserve"> </w:t>
      </w:r>
      <w:r w:rsidR="00490ED2" w:rsidRPr="00FA2A2B">
        <w:rPr>
          <w:rFonts w:ascii="SolaimanLipi" w:hAnsi="SolaimanLipi" w:cs="SolaimanLipi"/>
          <w:sz w:val="26"/>
          <w:szCs w:val="26"/>
          <w:cs/>
          <w:lang w:bidi="bn-IN"/>
        </w:rPr>
        <w:t>জাহান্নামবাসী হ</w:t>
      </w:r>
      <w:r w:rsidR="00817EE3" w:rsidRPr="00FA2A2B">
        <w:rPr>
          <w:rFonts w:ascii="SolaimanLipi" w:hAnsi="SolaimanLipi" w:cs="SolaimanLipi"/>
          <w:sz w:val="26"/>
          <w:szCs w:val="26"/>
          <w:cs/>
          <w:lang w:bidi="bn-IN"/>
        </w:rPr>
        <w:t xml:space="preserve">য়ে যাবে </w:t>
      </w:r>
      <w:r w:rsidR="009A5138" w:rsidRPr="00FA2A2B">
        <w:rPr>
          <w:rFonts w:ascii="SolaimanLipi" w:hAnsi="SolaimanLipi" w:cs="SolaimanLipi"/>
          <w:sz w:val="26"/>
          <w:szCs w:val="26"/>
          <w:cs/>
          <w:lang w:bidi="bn-IN"/>
        </w:rPr>
        <w:t>কিন্তু</w:t>
      </w:r>
      <w:r w:rsidR="00FC0A6A" w:rsidRPr="00FA2A2B">
        <w:rPr>
          <w:rFonts w:ascii="SolaimanLipi" w:hAnsi="SolaimanLipi" w:cs="SolaimanLipi"/>
          <w:sz w:val="26"/>
          <w:szCs w:val="26"/>
          <w:cs/>
          <w:lang w:bidi="bn-IN"/>
        </w:rPr>
        <w:t xml:space="preserve"> সে চিরস্থায়ীর জন্য জাহান্নামবাসী হবে না। </w:t>
      </w:r>
      <w:r w:rsidR="00D536FF" w:rsidRPr="00FA2A2B">
        <w:rPr>
          <w:rFonts w:ascii="SolaimanLipi" w:hAnsi="SolaimanLipi" w:cs="SolaimanLipi"/>
          <w:sz w:val="26"/>
          <w:szCs w:val="26"/>
          <w:cs/>
          <w:lang w:bidi="bn-IN"/>
        </w:rPr>
        <w:t xml:space="preserve">যেমন:- </w:t>
      </w:r>
      <w:r w:rsidR="00B4644B" w:rsidRPr="00FA2A2B">
        <w:rPr>
          <w:rFonts w:ascii="SolaimanLipi" w:hAnsi="SolaimanLipi" w:cs="SolaimanLipi"/>
          <w:sz w:val="26"/>
          <w:szCs w:val="26"/>
          <w:cs/>
          <w:lang w:bidi="bn-IN"/>
        </w:rPr>
        <w:t>যেমন ব্যভিচার করা, সমকা</w:t>
      </w:r>
      <w:r w:rsidR="004D1D8D" w:rsidRPr="00FA2A2B">
        <w:rPr>
          <w:rFonts w:ascii="SolaimanLipi" w:hAnsi="SolaimanLipi" w:cs="SolaimanLipi"/>
          <w:sz w:val="26"/>
          <w:szCs w:val="26"/>
          <w:cs/>
          <w:lang w:bidi="bn-IN"/>
        </w:rPr>
        <w:t>ম</w:t>
      </w:r>
      <w:r w:rsidR="00FA200B" w:rsidRPr="00FA2A2B">
        <w:rPr>
          <w:rFonts w:ascii="SolaimanLipi" w:hAnsi="SolaimanLipi" w:cs="SolaimanLipi"/>
          <w:sz w:val="26"/>
          <w:szCs w:val="26"/>
          <w:cs/>
          <w:lang w:bidi="bn-IN"/>
        </w:rPr>
        <w:t>,</w:t>
      </w:r>
      <w:r w:rsidR="004D1D8D" w:rsidRPr="00FA2A2B">
        <w:rPr>
          <w:rFonts w:ascii="SolaimanLipi" w:hAnsi="SolaimanLipi" w:cs="SolaimanLipi"/>
          <w:sz w:val="26"/>
          <w:szCs w:val="26"/>
          <w:cs/>
          <w:lang w:bidi="bn-IN"/>
        </w:rPr>
        <w:t xml:space="preserve"> </w:t>
      </w:r>
      <w:r w:rsidR="00FA200B" w:rsidRPr="00FA2A2B">
        <w:rPr>
          <w:rFonts w:ascii="SolaimanLipi" w:hAnsi="SolaimanLipi" w:cs="SolaimanLipi"/>
          <w:sz w:val="26"/>
          <w:szCs w:val="26"/>
          <w:cs/>
          <w:lang w:bidi="bn-IN"/>
        </w:rPr>
        <w:t xml:space="preserve">সমমৈথুন বা পুরুষের সাথে পুরুষের যৌনমিলন </w:t>
      </w:r>
      <w:r w:rsidR="004D1D8D" w:rsidRPr="00FA2A2B">
        <w:rPr>
          <w:rFonts w:ascii="SolaimanLipi" w:hAnsi="SolaimanLipi" w:cs="SolaimanLipi"/>
          <w:sz w:val="26"/>
          <w:szCs w:val="26"/>
          <w:cs/>
          <w:lang w:bidi="bn-IN"/>
        </w:rPr>
        <w:t xml:space="preserve">করা </w:t>
      </w:r>
      <w:r w:rsidR="00B4644B" w:rsidRPr="00FA2A2B">
        <w:rPr>
          <w:rFonts w:ascii="SolaimanLipi" w:hAnsi="SolaimanLipi" w:cs="SolaimanLipi"/>
          <w:sz w:val="26"/>
          <w:szCs w:val="26"/>
          <w:cs/>
          <w:lang w:bidi="bn-IN"/>
        </w:rPr>
        <w:t xml:space="preserve">এবং </w:t>
      </w:r>
      <w:r w:rsidR="009652AD" w:rsidRPr="00FA2A2B">
        <w:rPr>
          <w:rFonts w:ascii="SolaimanLipi" w:hAnsi="SolaimanLipi" w:cs="SolaimanLipi"/>
          <w:sz w:val="26"/>
          <w:szCs w:val="26"/>
          <w:rtl/>
          <w:cs/>
          <w:lang w:bidi="bn-IN"/>
        </w:rPr>
        <w:t>চু</w:t>
      </w:r>
      <w:r w:rsidR="00B4644B" w:rsidRPr="00FA2A2B">
        <w:rPr>
          <w:rFonts w:ascii="SolaimanLipi" w:hAnsi="SolaimanLipi" w:cs="SolaimanLipi"/>
          <w:sz w:val="26"/>
          <w:szCs w:val="26"/>
          <w:cs/>
          <w:lang w:bidi="bn-IN"/>
        </w:rPr>
        <w:t>রি</w:t>
      </w:r>
      <w:r w:rsidR="0010715B" w:rsidRPr="00FA2A2B">
        <w:rPr>
          <w:rFonts w:ascii="SolaimanLipi" w:hAnsi="SolaimanLipi" w:cs="SolaimanLipi"/>
          <w:sz w:val="26"/>
          <w:szCs w:val="26"/>
          <w:cs/>
          <w:lang w:bidi="bn-IN"/>
        </w:rPr>
        <w:t xml:space="preserve"> করা</w:t>
      </w:r>
      <w:r w:rsidR="008F7F57" w:rsidRPr="00FA2A2B">
        <w:rPr>
          <w:rFonts w:ascii="SolaimanLipi" w:hAnsi="SolaimanLipi" w:cs="SolaimanLipi"/>
          <w:sz w:val="26"/>
          <w:szCs w:val="26"/>
          <w:cs/>
          <w:lang w:bidi="bn-IN"/>
        </w:rPr>
        <w:t xml:space="preserve"> ইত্যাদি</w:t>
      </w:r>
      <w:r w:rsidR="00B4644B" w:rsidRPr="00FA2A2B">
        <w:rPr>
          <w:rFonts w:ascii="SolaimanLipi" w:hAnsi="SolaimanLipi" w:cs="SolaimanLipi"/>
          <w:sz w:val="26"/>
          <w:szCs w:val="26"/>
          <w:cs/>
          <w:lang w:bidi="hi-IN"/>
        </w:rPr>
        <w:t>।</w:t>
      </w:r>
      <w:r w:rsidR="004D03B8" w:rsidRPr="00FA2A2B">
        <w:rPr>
          <w:rFonts w:ascii="SolaimanLipi" w:hAnsi="SolaimanLipi" w:cs="SolaimanLipi"/>
          <w:sz w:val="26"/>
          <w:szCs w:val="26"/>
          <w:cs/>
          <w:lang w:bidi="bn-IN"/>
        </w:rPr>
        <w:t xml:space="preserve"> </w:t>
      </w:r>
      <w:r w:rsidR="00D536FF" w:rsidRPr="00FA2A2B">
        <w:rPr>
          <w:rFonts w:ascii="SolaimanLipi" w:hAnsi="SolaimanLipi" w:cs="SolaimanLipi"/>
          <w:sz w:val="26"/>
          <w:szCs w:val="26"/>
          <w:cs/>
          <w:lang w:bidi="bn-IN"/>
        </w:rPr>
        <w:t xml:space="preserve"> </w:t>
      </w:r>
    </w:p>
    <w:p w:rsidR="00A67551" w:rsidRPr="00FA2A2B" w:rsidRDefault="00987721"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أيام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عيد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الأضحى</w:t>
      </w:r>
    </w:p>
    <w:p w:rsidR="00177291" w:rsidRPr="00FA2A2B" w:rsidRDefault="00A67551" w:rsidP="00557095">
      <w:pPr>
        <w:spacing w:after="0" w:line="240" w:lineRule="auto"/>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 xml:space="preserve">কুরবানির </w:t>
      </w:r>
      <w:r w:rsidR="000F5B47" w:rsidRPr="00FA2A2B">
        <w:rPr>
          <w:rFonts w:ascii="SolaimanLipi" w:hAnsi="SolaimanLipi" w:cs="SolaimanLipi"/>
          <w:b/>
          <w:bCs/>
          <w:sz w:val="40"/>
          <w:szCs w:val="40"/>
          <w:cs/>
          <w:lang w:bidi="bn-IN"/>
        </w:rPr>
        <w:t>ঈদের</w:t>
      </w:r>
      <w:r w:rsidRPr="00FA2A2B">
        <w:rPr>
          <w:rFonts w:ascii="SolaimanLipi" w:hAnsi="SolaimanLipi" w:cs="SolaimanLipi"/>
          <w:b/>
          <w:bCs/>
          <w:sz w:val="40"/>
          <w:szCs w:val="40"/>
          <w:cs/>
          <w:lang w:bidi="bn-IN"/>
        </w:rPr>
        <w:t xml:space="preserve"> দি</w:t>
      </w:r>
      <w:r w:rsidR="004D03B8" w:rsidRPr="00FA2A2B">
        <w:rPr>
          <w:rFonts w:ascii="SolaimanLipi" w:hAnsi="SolaimanLipi" w:cs="SolaimanLipi"/>
          <w:b/>
          <w:bCs/>
          <w:sz w:val="40"/>
          <w:szCs w:val="40"/>
          <w:cs/>
          <w:lang w:bidi="bn-IN"/>
        </w:rPr>
        <w:t>নের সংখ্যা</w:t>
      </w:r>
      <w:r w:rsidRPr="00FA2A2B">
        <w:rPr>
          <w:rFonts w:ascii="SolaimanLipi" w:hAnsi="SolaimanLipi" w:cs="SolaimanLipi"/>
          <w:b/>
          <w:bCs/>
          <w:sz w:val="40"/>
          <w:szCs w:val="40"/>
          <w:cs/>
          <w:lang w:bidi="bn-IN"/>
        </w:rPr>
        <w:t xml:space="preserve"> </w:t>
      </w:r>
    </w:p>
    <w:p w:rsidR="00987721" w:rsidRPr="00FA2A2B" w:rsidRDefault="0098772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عُقْبَةَ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عَرَفَةَ،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النَّحْرِ،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وَأَيَّامُ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التَّشْرِيْقِ،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عِيْدُنَا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أَهْلَ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وَهِيَ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أَيَّامُ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وَشُرْبٍ</w:t>
      </w:r>
      <w:r w:rsidRPr="00FA2A2B">
        <w:rPr>
          <w:rFonts w:ascii="SolaimanLipi" w:eastAsia="Times New Roman" w:hAnsi="SolaimanLipi" w:cs="SolaimanLipi"/>
          <w:sz w:val="28"/>
          <w:szCs w:val="28"/>
          <w:rtl/>
        </w:rPr>
        <w:t>".</w:t>
      </w:r>
    </w:p>
    <w:p w:rsidR="00987721" w:rsidRPr="00FA2A2B" w:rsidRDefault="00987721" w:rsidP="00557095">
      <w:pPr>
        <w:spacing w:after="0"/>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2419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773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النسائي،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3004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C34812" w:rsidRPr="00FA2A2B" w:rsidRDefault="00B27BC1" w:rsidP="00557095">
      <w:pPr>
        <w:shd w:val="clear" w:color="auto" w:fill="FFFFFF"/>
        <w:bidi w:val="0"/>
        <w:spacing w:after="0" w:line="312"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31 - অর্থ: </w:t>
      </w:r>
      <w:r w:rsidR="00033730" w:rsidRPr="00FA2A2B">
        <w:rPr>
          <w:rFonts w:ascii="SolaimanLipi" w:hAnsi="SolaimanLipi" w:cs="SolaimanLipi"/>
          <w:sz w:val="26"/>
          <w:szCs w:val="26"/>
          <w:cs/>
          <w:lang w:bidi="bn-IN"/>
        </w:rPr>
        <w:t>ওক্‌বা</w:t>
      </w:r>
      <w:r w:rsidRPr="00FA2A2B">
        <w:rPr>
          <w:rFonts w:ascii="SolaimanLipi" w:hAnsi="SolaimanLipi" w:cs="SolaimanLipi"/>
          <w:sz w:val="26"/>
          <w:szCs w:val="26"/>
          <w:cs/>
          <w:lang w:bidi="bn-IN"/>
        </w:rPr>
        <w:t xml:space="preserve"> বিন আমের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00C34812" w:rsidRPr="00FA2A2B">
        <w:rPr>
          <w:rFonts w:ascii="Arial" w:hAnsi="Arial" w:hint="cs"/>
          <w:sz w:val="26"/>
          <w:szCs w:val="26"/>
          <w:cs/>
          <w:lang w:bidi="bn-IN"/>
        </w:rPr>
        <w:t>“</w:t>
      </w:r>
      <w:r w:rsidR="00C34812" w:rsidRPr="00FA2A2B">
        <w:rPr>
          <w:rFonts w:ascii="SolaimanLipi" w:hAnsi="SolaimanLipi" w:cs="SolaimanLipi"/>
          <w:sz w:val="26"/>
          <w:szCs w:val="26"/>
          <w:cs/>
          <w:lang w:bidi="bn-IN"/>
        </w:rPr>
        <w:t>আরাফা</w:t>
      </w:r>
      <w:r w:rsidR="004019EB" w:rsidRPr="00FA2A2B">
        <w:rPr>
          <w:rFonts w:ascii="SolaimanLipi" w:hAnsi="SolaimanLipi" w:cs="SolaimanLipi"/>
          <w:sz w:val="26"/>
          <w:szCs w:val="26"/>
          <w:cs/>
          <w:lang w:bidi="bn-IN"/>
        </w:rPr>
        <w:t>র</w:t>
      </w:r>
      <w:r w:rsidR="00C34812" w:rsidRPr="00FA2A2B">
        <w:rPr>
          <w:rFonts w:ascii="SolaimanLipi" w:hAnsi="SolaimanLipi" w:cs="SolaimanLipi"/>
          <w:sz w:val="26"/>
          <w:szCs w:val="26"/>
          <w:cs/>
          <w:lang w:bidi="bn-IN"/>
        </w:rPr>
        <w:t xml:space="preserve"> </w:t>
      </w:r>
      <w:r w:rsidR="00F125B2" w:rsidRPr="00FA2A2B">
        <w:rPr>
          <w:rFonts w:ascii="SolaimanLipi" w:hAnsi="SolaimanLipi" w:cs="SolaimanLipi"/>
          <w:sz w:val="26"/>
          <w:szCs w:val="26"/>
          <w:cs/>
          <w:lang w:bidi="bn-IN"/>
        </w:rPr>
        <w:t>দিন</w:t>
      </w:r>
      <w:r w:rsidR="00C34812" w:rsidRPr="00FA2A2B">
        <w:rPr>
          <w:rFonts w:ascii="SolaimanLipi" w:hAnsi="SolaimanLipi" w:cs="SolaimanLipi"/>
          <w:sz w:val="26"/>
          <w:szCs w:val="26"/>
          <w:lang w:bidi="bn-IN"/>
        </w:rPr>
        <w:t xml:space="preserve">, </w:t>
      </w:r>
      <w:r w:rsidR="00BC431C" w:rsidRPr="00FA2A2B">
        <w:rPr>
          <w:rFonts w:ascii="SolaimanLipi" w:hAnsi="SolaimanLipi" w:cs="SolaimanLipi"/>
          <w:sz w:val="26"/>
          <w:szCs w:val="26"/>
          <w:cs/>
          <w:lang w:bidi="bn-IN"/>
        </w:rPr>
        <w:t>কু</w:t>
      </w:r>
      <w:r w:rsidR="00C34812" w:rsidRPr="00FA2A2B">
        <w:rPr>
          <w:rFonts w:ascii="SolaimanLipi" w:hAnsi="SolaimanLipi" w:cs="SolaimanLipi"/>
          <w:sz w:val="26"/>
          <w:szCs w:val="26"/>
          <w:cs/>
          <w:lang w:bidi="bn-IN"/>
        </w:rPr>
        <w:t>রবানির দিন</w:t>
      </w:r>
      <w:r w:rsidR="00F125B2" w:rsidRPr="00FA2A2B">
        <w:rPr>
          <w:rFonts w:ascii="SolaimanLipi" w:hAnsi="SolaimanLipi" w:cs="SolaimanLipi"/>
          <w:sz w:val="26"/>
          <w:szCs w:val="26"/>
          <w:lang w:bidi="bn-IN"/>
        </w:rPr>
        <w:t xml:space="preserve"> </w:t>
      </w:r>
      <w:r w:rsidR="00F125B2" w:rsidRPr="00FA2A2B">
        <w:rPr>
          <w:rFonts w:ascii="SolaimanLipi" w:hAnsi="SolaimanLipi" w:cs="SolaimanLipi"/>
          <w:sz w:val="26"/>
          <w:szCs w:val="26"/>
          <w:cs/>
          <w:lang w:bidi="bn-IN"/>
        </w:rPr>
        <w:t>এবং</w:t>
      </w:r>
      <w:r w:rsidR="00F125B2" w:rsidRPr="00FA2A2B">
        <w:rPr>
          <w:rFonts w:ascii="SolaimanLipi" w:hAnsi="SolaimanLipi" w:cs="SolaimanLipi"/>
          <w:sz w:val="26"/>
          <w:szCs w:val="26"/>
          <w:lang w:bidi="bn-IN"/>
        </w:rPr>
        <w:t xml:space="preserve"> </w:t>
      </w:r>
      <w:r w:rsidR="00C34812" w:rsidRPr="00FA2A2B">
        <w:rPr>
          <w:rFonts w:ascii="SolaimanLipi" w:hAnsi="SolaimanLipi" w:cs="SolaimanLipi"/>
          <w:sz w:val="26"/>
          <w:szCs w:val="26"/>
          <w:cs/>
          <w:lang w:bidi="bn-IN"/>
        </w:rPr>
        <w:t>আই</w:t>
      </w:r>
      <w:r w:rsidR="00BC431C" w:rsidRPr="00FA2A2B">
        <w:rPr>
          <w:rFonts w:ascii="SolaimanLipi" w:hAnsi="SolaimanLipi" w:cs="SolaimanLipi"/>
          <w:sz w:val="26"/>
          <w:szCs w:val="26"/>
          <w:cs/>
          <w:lang w:bidi="bn-IN"/>
        </w:rPr>
        <w:t>য়া</w:t>
      </w:r>
      <w:r w:rsidR="00C34812" w:rsidRPr="00FA2A2B">
        <w:rPr>
          <w:rFonts w:ascii="SolaimanLipi" w:hAnsi="SolaimanLipi" w:cs="SolaimanLipi"/>
          <w:sz w:val="26"/>
          <w:szCs w:val="26"/>
          <w:cs/>
          <w:lang w:bidi="bn-IN"/>
        </w:rPr>
        <w:t>মে তাশরী</w:t>
      </w:r>
      <w:r w:rsidR="00BC431C" w:rsidRPr="00FA2A2B">
        <w:rPr>
          <w:rFonts w:ascii="SolaimanLipi" w:hAnsi="SolaimanLipi" w:cs="SolaimanLipi"/>
          <w:sz w:val="26"/>
          <w:szCs w:val="26"/>
          <w:cs/>
          <w:lang w:bidi="bn-IN"/>
        </w:rPr>
        <w:t>কের দিন</w:t>
      </w:r>
      <w:r w:rsidR="00C34812" w:rsidRPr="00FA2A2B">
        <w:rPr>
          <w:rFonts w:ascii="SolaimanLipi" w:hAnsi="SolaimanLipi" w:cs="SolaimanLipi"/>
          <w:sz w:val="26"/>
          <w:szCs w:val="26"/>
          <w:cs/>
          <w:lang w:bidi="bn-IN"/>
        </w:rPr>
        <w:t xml:space="preserve"> </w:t>
      </w:r>
      <w:r w:rsidR="00F125B2" w:rsidRPr="00FA2A2B">
        <w:rPr>
          <w:rFonts w:ascii="SolaimanLipi" w:hAnsi="SolaimanLipi" w:cs="SolaimanLipi"/>
          <w:sz w:val="26"/>
          <w:szCs w:val="26"/>
          <w:cs/>
          <w:lang w:bidi="bn-IN"/>
        </w:rPr>
        <w:t>(</w:t>
      </w:r>
      <w:r w:rsidR="00FD4A6A" w:rsidRPr="00FA2A2B">
        <w:rPr>
          <w:rFonts w:ascii="SolaimanLipi" w:hAnsi="SolaimanLipi" w:cs="SolaimanLipi"/>
          <w:sz w:val="26"/>
          <w:szCs w:val="26"/>
          <w:cs/>
          <w:lang w:bidi="bn-IN"/>
        </w:rPr>
        <w:t>কুরবানি</w:t>
      </w:r>
      <w:r w:rsidR="00C34812" w:rsidRPr="00FA2A2B">
        <w:rPr>
          <w:rFonts w:ascii="SolaimanLipi" w:hAnsi="SolaimanLipi" w:cs="SolaimanLipi"/>
          <w:sz w:val="26"/>
          <w:szCs w:val="26"/>
          <w:cs/>
          <w:lang w:bidi="bn-IN"/>
        </w:rPr>
        <w:t xml:space="preserve">র </w:t>
      </w:r>
      <w:r w:rsidR="00F125B2" w:rsidRPr="00FA2A2B">
        <w:rPr>
          <w:rFonts w:ascii="SolaimanLipi" w:hAnsi="SolaimanLipi" w:cs="SolaimanLipi"/>
          <w:sz w:val="26"/>
          <w:szCs w:val="26"/>
          <w:cs/>
          <w:lang w:bidi="bn-IN"/>
        </w:rPr>
        <w:t xml:space="preserve">দিনের পর আরো </w:t>
      </w:r>
      <w:r w:rsidR="00C34812" w:rsidRPr="00FA2A2B">
        <w:rPr>
          <w:rFonts w:ascii="SolaimanLipi" w:hAnsi="SolaimanLipi" w:cs="SolaimanLipi"/>
          <w:sz w:val="26"/>
          <w:szCs w:val="26"/>
          <w:cs/>
          <w:lang w:bidi="bn-IN"/>
        </w:rPr>
        <w:t>তিন দিন</w:t>
      </w:r>
      <w:r w:rsidR="00F125B2" w:rsidRPr="00FA2A2B">
        <w:rPr>
          <w:rFonts w:ascii="SolaimanLipi" w:hAnsi="SolaimanLipi" w:cs="SolaimanLipi"/>
          <w:sz w:val="26"/>
          <w:szCs w:val="26"/>
          <w:cs/>
          <w:lang w:bidi="bn-IN"/>
        </w:rPr>
        <w:t>)</w:t>
      </w:r>
      <w:r w:rsidR="00C34812" w:rsidRPr="00FA2A2B">
        <w:rPr>
          <w:rFonts w:ascii="SolaimanLipi" w:hAnsi="SolaimanLipi" w:cs="SolaimanLipi"/>
          <w:sz w:val="26"/>
          <w:szCs w:val="26"/>
          <w:cs/>
          <w:lang w:bidi="bn-IN"/>
        </w:rPr>
        <w:t xml:space="preserve"> </w:t>
      </w:r>
      <w:r w:rsidR="00E86868" w:rsidRPr="00FA2A2B">
        <w:rPr>
          <w:rFonts w:ascii="SolaimanLipi" w:hAnsi="SolaimanLipi" w:cs="SolaimanLipi"/>
          <w:sz w:val="26"/>
          <w:szCs w:val="26"/>
          <w:cs/>
          <w:lang w:bidi="bn-IN"/>
        </w:rPr>
        <w:t xml:space="preserve">এই দিনগুলি </w:t>
      </w:r>
      <w:r w:rsidR="00C34812" w:rsidRPr="00FA2A2B">
        <w:rPr>
          <w:rFonts w:ascii="SolaimanLipi" w:hAnsi="SolaimanLipi" w:cs="SolaimanLipi"/>
          <w:sz w:val="26"/>
          <w:szCs w:val="26"/>
          <w:cs/>
          <w:lang w:bidi="bn-IN"/>
        </w:rPr>
        <w:t xml:space="preserve">আমাদের </w:t>
      </w:r>
      <w:r w:rsidR="00F125B2" w:rsidRPr="00FA2A2B">
        <w:rPr>
          <w:rFonts w:ascii="SolaimanLipi" w:hAnsi="SolaimanLipi" w:cs="SolaimanLipi"/>
          <w:sz w:val="26"/>
          <w:szCs w:val="26"/>
          <w:cs/>
          <w:lang w:bidi="bn-IN"/>
        </w:rPr>
        <w:t xml:space="preserve">ঈমানদার মুসলিম জাতির জন্য </w:t>
      </w:r>
      <w:r w:rsidR="000F5B47" w:rsidRPr="00FA2A2B">
        <w:rPr>
          <w:rFonts w:ascii="SolaimanLipi" w:hAnsi="SolaimanLipi" w:cs="SolaimanLipi"/>
          <w:sz w:val="26"/>
          <w:szCs w:val="26"/>
          <w:cs/>
          <w:lang w:bidi="bn-IN"/>
        </w:rPr>
        <w:t>ঈদের</w:t>
      </w:r>
      <w:r w:rsidR="00C34812" w:rsidRPr="00FA2A2B">
        <w:rPr>
          <w:rFonts w:ascii="SolaimanLipi" w:hAnsi="SolaimanLipi" w:cs="SolaimanLipi"/>
          <w:sz w:val="26"/>
          <w:szCs w:val="26"/>
          <w:cs/>
          <w:lang w:bidi="bn-IN"/>
        </w:rPr>
        <w:t xml:space="preserve"> দিন</w:t>
      </w:r>
      <w:r w:rsidR="00992378" w:rsidRPr="00FA2A2B">
        <w:rPr>
          <w:rFonts w:ascii="SolaimanLipi" w:hAnsi="SolaimanLipi" w:cs="SolaimanLipi"/>
          <w:sz w:val="26"/>
          <w:szCs w:val="26"/>
          <w:cs/>
          <w:lang w:bidi="bn-IN"/>
        </w:rPr>
        <w:t xml:space="preserve"> হিসেবেই পরিগণিত</w:t>
      </w:r>
      <w:r w:rsidR="00C34812" w:rsidRPr="00FA2A2B">
        <w:rPr>
          <w:rFonts w:ascii="SolaimanLipi" w:hAnsi="SolaimanLipi" w:cs="SolaimanLipi"/>
          <w:sz w:val="26"/>
          <w:szCs w:val="26"/>
          <w:cs/>
          <w:lang w:bidi="hi-IN"/>
        </w:rPr>
        <w:t xml:space="preserve">। </w:t>
      </w:r>
      <w:r w:rsidR="00C34812" w:rsidRPr="00FA2A2B">
        <w:rPr>
          <w:rFonts w:ascii="SolaimanLipi" w:hAnsi="SolaimanLipi" w:cs="SolaimanLipi"/>
          <w:sz w:val="26"/>
          <w:szCs w:val="26"/>
          <w:cs/>
          <w:lang w:bidi="bn-IN"/>
        </w:rPr>
        <w:t>আর এ</w:t>
      </w:r>
      <w:r w:rsidR="00BF0F1F" w:rsidRPr="00FA2A2B">
        <w:rPr>
          <w:rFonts w:ascii="SolaimanLipi" w:hAnsi="SolaimanLipi" w:cs="SolaimanLipi"/>
          <w:sz w:val="26"/>
          <w:szCs w:val="26"/>
          <w:cs/>
          <w:lang w:bidi="bn-IN"/>
        </w:rPr>
        <w:t xml:space="preserve">ই দিনগুলি হলো পানাহার করার </w:t>
      </w:r>
      <w:r w:rsidR="00C34812" w:rsidRPr="00FA2A2B">
        <w:rPr>
          <w:rFonts w:ascii="SolaimanLipi" w:hAnsi="SolaimanLipi" w:cs="SolaimanLipi"/>
          <w:sz w:val="26"/>
          <w:szCs w:val="26"/>
          <w:cs/>
          <w:lang w:bidi="bn-IN"/>
        </w:rPr>
        <w:t>দিন</w:t>
      </w:r>
      <w:r w:rsidR="00C34812" w:rsidRPr="00FA2A2B">
        <w:rPr>
          <w:rFonts w:ascii="Arial" w:hAnsi="Arial" w:hint="cs"/>
          <w:sz w:val="26"/>
          <w:szCs w:val="26"/>
          <w:cs/>
          <w:lang w:bidi="bn-IN"/>
        </w:rPr>
        <w:t>”</w:t>
      </w:r>
      <w:r w:rsidR="00C34812" w:rsidRPr="00FA2A2B">
        <w:rPr>
          <w:rFonts w:ascii="SolaimanLipi" w:hAnsi="SolaimanLipi" w:cs="SolaimanLipi" w:hint="cs"/>
          <w:sz w:val="26"/>
          <w:szCs w:val="26"/>
          <w:cs/>
          <w:lang w:bidi="bn-IN"/>
        </w:rPr>
        <w:t>।</w:t>
      </w:r>
      <w:r w:rsidR="00C34812" w:rsidRPr="00FA2A2B">
        <w:rPr>
          <w:rFonts w:ascii="SolaimanLipi" w:hAnsi="SolaimanLipi" w:cs="SolaimanLipi"/>
          <w:sz w:val="26"/>
          <w:szCs w:val="26"/>
          <w:cs/>
          <w:lang w:bidi="bn-IN"/>
        </w:rPr>
        <w:t xml:space="preserve"> </w:t>
      </w:r>
    </w:p>
    <w:p w:rsidR="00760BC2" w:rsidRPr="00FA2A2B" w:rsidRDefault="00A02D4D"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সুনান আবু দাউদ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2419, 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 নং 773 এবং সুনান নাসায়ী</w:t>
      </w:r>
      <w:r w:rsidR="00760BC2"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3004, </w:t>
      </w:r>
      <w:r w:rsidR="00760BC2" w:rsidRPr="00FA2A2B">
        <w:rPr>
          <w:rFonts w:ascii="SolaimanLipi" w:hAnsi="SolaimanLipi" w:cs="SolaimanLipi"/>
          <w:sz w:val="26"/>
          <w:szCs w:val="26"/>
          <w:cs/>
          <w:lang w:bidi="bn-IN"/>
        </w:rPr>
        <w:t xml:space="preserve">তবে হাদীসের শব্দগুলি </w:t>
      </w:r>
      <w:r w:rsidRPr="00FA2A2B">
        <w:rPr>
          <w:rFonts w:ascii="SolaimanLipi" w:hAnsi="SolaimanLipi" w:cs="SolaimanLipi"/>
          <w:sz w:val="26"/>
          <w:szCs w:val="26"/>
          <w:cs/>
          <w:lang w:bidi="bn-IN"/>
        </w:rPr>
        <w:t xml:space="preserve">সুনান আবু দাউদ এবং </w:t>
      </w:r>
      <w:r w:rsidR="00760BC2" w:rsidRPr="00FA2A2B">
        <w:rPr>
          <w:rFonts w:ascii="SolaimanLipi" w:hAnsi="SolaimanLipi" w:cs="SolaimanLipi"/>
          <w:sz w:val="26"/>
          <w:szCs w:val="26"/>
          <w:cs/>
          <w:lang w:bidi="bn-IN"/>
        </w:rPr>
        <w:t>জামে তিরমিযী থেকে নেওয়া হয়েছে</w:t>
      </w:r>
      <w:r w:rsidR="00760BC2" w:rsidRPr="00FA2A2B">
        <w:rPr>
          <w:rFonts w:ascii="SolaimanLipi" w:hAnsi="SolaimanLipi" w:cs="SolaimanLipi"/>
          <w:sz w:val="26"/>
          <w:szCs w:val="26"/>
          <w:cs/>
          <w:lang w:bidi="hi-IN"/>
        </w:rPr>
        <w:t>।</w:t>
      </w:r>
      <w:r w:rsidR="00760BC2" w:rsidRPr="00FA2A2B">
        <w:rPr>
          <w:rFonts w:ascii="SolaimanLipi" w:hAnsi="SolaimanLipi" w:cs="SolaimanLipi"/>
          <w:sz w:val="26"/>
          <w:szCs w:val="26"/>
          <w:cs/>
          <w:lang w:bidi="bn-IN"/>
        </w:rPr>
        <w:t xml:space="preserve"> ইমাম তিরমিযী হাদীসটিকে হাসান ও সহীহ বলেছেন। আল্লামা নাসেরুদ্দিন আল্ আলবাণী হাদীসটিকে সহীহ (সঠিক) বলেছেন</w:t>
      </w:r>
      <w:r w:rsidR="00760BC2" w:rsidRPr="00FA2A2B">
        <w:rPr>
          <w:rFonts w:ascii="SolaimanLipi" w:hAnsi="SolaimanLipi" w:cs="SolaimanLipi"/>
          <w:sz w:val="26"/>
          <w:szCs w:val="26"/>
          <w:lang w:bidi="bn-IN"/>
        </w:rPr>
        <w:t>]</w:t>
      </w:r>
      <w:r w:rsidR="00760BC2" w:rsidRPr="00FA2A2B">
        <w:rPr>
          <w:rFonts w:ascii="SolaimanLipi" w:hAnsi="SolaimanLipi" w:cs="SolaimanLipi"/>
          <w:sz w:val="26"/>
          <w:szCs w:val="26"/>
          <w:cs/>
          <w:lang w:bidi="hi-IN"/>
        </w:rPr>
        <w:t>।</w:t>
      </w:r>
    </w:p>
    <w:p w:rsidR="005F1D2D" w:rsidRPr="00FA2A2B" w:rsidRDefault="005F1D2D" w:rsidP="00557095">
      <w:pPr>
        <w:bidi w:val="0"/>
        <w:spacing w:after="0"/>
        <w:jc w:val="both"/>
        <w:rPr>
          <w:rFonts w:ascii="SolaimanLipi" w:hAnsi="SolaimanLipi" w:cs="SolaimanLipi"/>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5F1D2D" w:rsidRPr="00FA2A2B" w:rsidRDefault="00033730"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ওক্‌বা</w:t>
      </w:r>
      <w:r w:rsidR="004E1E3A" w:rsidRPr="00FA2A2B">
        <w:rPr>
          <w:rFonts w:ascii="SolaimanLipi" w:hAnsi="SolaimanLipi" w:cs="SolaimanLipi"/>
          <w:sz w:val="26"/>
          <w:szCs w:val="26"/>
          <w:cs/>
          <w:lang w:bidi="bn-IN"/>
        </w:rPr>
        <w:t xml:space="preserve"> বিন আমের বিন আবস আলজুহানী </w:t>
      </w:r>
      <w:r w:rsidR="004E1E3A" w:rsidRPr="00FA2A2B">
        <w:rPr>
          <w:rFonts w:ascii="SolaimanLipi" w:hAnsi="SolaimanLipi" w:cs="SolaimanLipi"/>
          <w:sz w:val="26"/>
          <w:szCs w:val="26"/>
          <w:lang w:bidi="bn-IN"/>
        </w:rPr>
        <w:t>[</w:t>
      </w:r>
      <w:r w:rsidR="004E1E3A" w:rsidRPr="00FA2A2B">
        <w:rPr>
          <w:rFonts w:ascii="SolaimanLipi" w:hAnsi="SolaimanLipi" w:cs="SolaimanLipi"/>
          <w:sz w:val="26"/>
          <w:szCs w:val="26"/>
          <w:cs/>
          <w:lang w:bidi="bn-IN"/>
        </w:rPr>
        <w:t>রাদিয়াল্লাহু আনহু</w:t>
      </w:r>
      <w:r w:rsidR="004E1E3A" w:rsidRPr="00FA2A2B">
        <w:rPr>
          <w:rFonts w:ascii="SolaimanLipi" w:hAnsi="SolaimanLipi" w:cs="SolaimanLipi"/>
          <w:sz w:val="26"/>
          <w:szCs w:val="26"/>
          <w:lang w:bidi="bn-IN"/>
        </w:rPr>
        <w:t xml:space="preserve">] </w:t>
      </w:r>
      <w:r w:rsidR="005F1D2D" w:rsidRPr="00FA2A2B">
        <w:rPr>
          <w:rFonts w:ascii="SolaimanLipi" w:hAnsi="SolaimanLipi" w:cs="SolaimanLipi"/>
          <w:sz w:val="26"/>
          <w:szCs w:val="26"/>
          <w:cs/>
          <w:lang w:bidi="bn-IN"/>
        </w:rPr>
        <w:t>একজন বিশিষ্ট সম্মানিত সাহাবী। তিনি সাহাবীগণের মধ্যে মর্যাদা সম্পন্ন কারী</w:t>
      </w:r>
      <w:r w:rsidR="005F1D2D" w:rsidRPr="00FA2A2B">
        <w:rPr>
          <w:rFonts w:ascii="SolaimanLipi" w:hAnsi="SolaimanLipi" w:cs="SolaimanLipi"/>
          <w:sz w:val="26"/>
          <w:szCs w:val="26"/>
          <w:lang w:bidi="bn-IN"/>
        </w:rPr>
        <w:t xml:space="preserve">, </w:t>
      </w:r>
      <w:r w:rsidR="005F1D2D" w:rsidRPr="00FA2A2B">
        <w:rPr>
          <w:rFonts w:ascii="SolaimanLipi" w:hAnsi="SolaimanLipi" w:cs="SolaimanLipi"/>
          <w:sz w:val="26"/>
          <w:szCs w:val="26"/>
          <w:cs/>
          <w:lang w:bidi="bn-IN"/>
        </w:rPr>
        <w:t xml:space="preserve">ফিক্‌হশাস্ত্রবিদ </w:t>
      </w:r>
      <w:r w:rsidR="005F1D2D" w:rsidRPr="00FA2A2B">
        <w:rPr>
          <w:rFonts w:ascii="SolaimanLipi" w:hAnsi="SolaimanLipi" w:cs="SolaimanLipi"/>
          <w:sz w:val="26"/>
          <w:szCs w:val="26"/>
          <w:lang w:bidi="bn-IN"/>
        </w:rPr>
        <w:t>(</w:t>
      </w:r>
      <w:r w:rsidR="005F1D2D" w:rsidRPr="00FA2A2B">
        <w:rPr>
          <w:rFonts w:ascii="SolaimanLipi" w:hAnsi="SolaimanLipi" w:cs="SolaimanLipi"/>
          <w:sz w:val="26"/>
          <w:szCs w:val="26"/>
          <w:cs/>
          <w:lang w:bidi="bn-IN"/>
        </w:rPr>
        <w:t>আইনশাস্ত্রে জ্ঞানী</w:t>
      </w:r>
      <w:r w:rsidR="005F1D2D" w:rsidRPr="00FA2A2B">
        <w:rPr>
          <w:rFonts w:ascii="SolaimanLipi" w:hAnsi="SolaimanLipi" w:cs="SolaimanLipi"/>
          <w:sz w:val="26"/>
          <w:szCs w:val="26"/>
          <w:lang w:bidi="bn-IN"/>
        </w:rPr>
        <w:t xml:space="preserve">), </w:t>
      </w:r>
      <w:r w:rsidR="005F1D2D" w:rsidRPr="00FA2A2B">
        <w:rPr>
          <w:rFonts w:ascii="SolaimanLipi" w:hAnsi="SolaimanLipi" w:cs="SolaimanLipi"/>
          <w:sz w:val="26"/>
          <w:szCs w:val="26"/>
          <w:cs/>
          <w:lang w:bidi="bn-IN"/>
        </w:rPr>
        <w:t xml:space="preserve">ফারায়েজের </w:t>
      </w:r>
      <w:r w:rsidR="005F1D2D" w:rsidRPr="00FA2A2B">
        <w:rPr>
          <w:rFonts w:ascii="SolaimanLipi" w:hAnsi="SolaimanLipi" w:cs="SolaimanLipi"/>
          <w:sz w:val="26"/>
          <w:szCs w:val="26"/>
          <w:lang w:bidi="bn-IN"/>
        </w:rPr>
        <w:t>(</w:t>
      </w:r>
      <w:r w:rsidR="005F1D2D" w:rsidRPr="00FA2A2B">
        <w:rPr>
          <w:rFonts w:ascii="SolaimanLipi" w:hAnsi="SolaimanLipi" w:cs="SolaimanLipi"/>
          <w:sz w:val="26"/>
          <w:szCs w:val="26"/>
          <w:cs/>
          <w:lang w:bidi="bn-IN"/>
        </w:rPr>
        <w:t>সম্পত্তির অংশ বন্টনের</w:t>
      </w:r>
      <w:r w:rsidR="005F1D2D" w:rsidRPr="00FA2A2B">
        <w:rPr>
          <w:rFonts w:ascii="SolaimanLipi" w:hAnsi="SolaimanLipi" w:cs="SolaimanLipi"/>
          <w:sz w:val="26"/>
          <w:szCs w:val="26"/>
          <w:lang w:bidi="bn-IN"/>
        </w:rPr>
        <w:t xml:space="preserve">) </w:t>
      </w:r>
      <w:r w:rsidR="005F1D2D" w:rsidRPr="00FA2A2B">
        <w:rPr>
          <w:rFonts w:ascii="SolaimanLipi" w:hAnsi="SolaimanLipi" w:cs="SolaimanLipi"/>
          <w:sz w:val="26"/>
          <w:szCs w:val="26"/>
          <w:cs/>
          <w:lang w:bidi="bn-IN"/>
        </w:rPr>
        <w:t>বিদ্বান এবং বিখ্যাত বাচন</w:t>
      </w:r>
      <w:r w:rsidR="0059650A" w:rsidRPr="00FA2A2B">
        <w:rPr>
          <w:rFonts w:ascii="SolaimanLipi" w:hAnsi="SolaimanLipi" w:cs="SolaimanLipi"/>
          <w:sz w:val="26"/>
          <w:szCs w:val="26"/>
          <w:cs/>
          <w:lang w:bidi="bn-IN"/>
        </w:rPr>
        <w:t xml:space="preserve"> </w:t>
      </w:r>
      <w:r w:rsidR="005F1D2D" w:rsidRPr="00FA2A2B">
        <w:rPr>
          <w:rFonts w:ascii="SolaimanLipi" w:hAnsi="SolaimanLipi" w:cs="SolaimanLipi"/>
          <w:sz w:val="26"/>
          <w:szCs w:val="26"/>
          <w:cs/>
          <w:lang w:bidi="bn-IN"/>
        </w:rPr>
        <w:t>ভঙ্গি</w:t>
      </w:r>
      <w:r w:rsidR="0059650A" w:rsidRPr="00FA2A2B">
        <w:rPr>
          <w:rFonts w:ascii="SolaimanLipi" w:hAnsi="SolaimanLipi" w:cs="SolaimanLipi"/>
          <w:sz w:val="26"/>
          <w:szCs w:val="26"/>
          <w:cs/>
          <w:lang w:bidi="bn-IN"/>
        </w:rPr>
        <w:t xml:space="preserve"> </w:t>
      </w:r>
      <w:r w:rsidR="005F1D2D" w:rsidRPr="00FA2A2B">
        <w:rPr>
          <w:rFonts w:ascii="SolaimanLipi" w:hAnsi="SolaimanLipi" w:cs="SolaimanLipi"/>
          <w:sz w:val="26"/>
          <w:szCs w:val="26"/>
          <w:cs/>
          <w:lang w:bidi="bn-IN"/>
        </w:rPr>
        <w:t>বিশিষ্ট কবি ও ইসলামী বিজয়ের সেনাপতি ছিলেন।</w:t>
      </w:r>
    </w:p>
    <w:p w:rsidR="005F1D2D" w:rsidRPr="00FA2A2B" w:rsidRDefault="005F1D2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ওক্‌বা কুরআন তেলাওয়াতে সর্বোত্তম ক</w:t>
      </w:r>
      <w:r w:rsidR="00916FDC" w:rsidRPr="00FA2A2B">
        <w:rPr>
          <w:rFonts w:ascii="SolaimanLipi" w:hAnsi="SolaimanLipi" w:cs="SolaimanLipi"/>
          <w:sz w:val="26"/>
          <w:szCs w:val="26"/>
          <w:cs/>
          <w:lang w:bidi="bn-IN"/>
        </w:rPr>
        <w:t xml:space="preserve">ণ্ঠ </w:t>
      </w:r>
      <w:r w:rsidRPr="00FA2A2B">
        <w:rPr>
          <w:rFonts w:ascii="SolaimanLipi" w:hAnsi="SolaimanLipi" w:cs="SolaimanLipi"/>
          <w:sz w:val="26"/>
          <w:szCs w:val="26"/>
          <w:cs/>
          <w:lang w:bidi="bn-IN"/>
        </w:rPr>
        <w:t>সুরের কারী ছিলেন। তাঁর কুরআন তেলাওয়াত</w:t>
      </w:r>
      <w:r w:rsidR="00052A91" w:rsidRPr="00FA2A2B">
        <w:rPr>
          <w:rFonts w:ascii="SolaimanLipi" w:hAnsi="SolaimanLipi" w:cs="SolaimanLipi"/>
          <w:sz w:val="26"/>
          <w:szCs w:val="26"/>
          <w:cs/>
          <w:lang w:bidi="bn-IN"/>
        </w:rPr>
        <w:t xml:space="preserve"> শুনে </w:t>
      </w:r>
      <w:r w:rsidRPr="00FA2A2B">
        <w:rPr>
          <w:rFonts w:ascii="SolaimanLipi" w:hAnsi="SolaimanLipi" w:cs="SolaimanLipi"/>
          <w:sz w:val="26"/>
          <w:szCs w:val="26"/>
          <w:cs/>
          <w:lang w:bidi="bn-IN"/>
        </w:rPr>
        <w:t xml:space="preserve">সাহাবীগণের হৃদয় </w:t>
      </w:r>
      <w:r w:rsidR="000B3A53" w:rsidRPr="00FA2A2B">
        <w:rPr>
          <w:rFonts w:ascii="SolaimanLipi" w:hAnsi="SolaimanLipi" w:cs="SolaimanLipi"/>
          <w:sz w:val="26"/>
          <w:szCs w:val="26"/>
          <w:cs/>
          <w:lang w:bidi="bn-IN"/>
        </w:rPr>
        <w:t>মু</w:t>
      </w:r>
      <w:r w:rsidRPr="00FA2A2B">
        <w:rPr>
          <w:rFonts w:ascii="SolaimanLipi" w:hAnsi="SolaimanLipi" w:cs="SolaimanLipi"/>
          <w:sz w:val="26"/>
          <w:szCs w:val="26"/>
          <w:cs/>
          <w:lang w:bidi="bn-IN"/>
        </w:rPr>
        <w:t xml:space="preserve">গ্ধ হয়ে যেতো ও তাঁদের অন্তরে বিনয় নম্রতা সৃষ্টি হতো। এবং আল্লাহর ভক্তিভরা ভয়ে তাঁদের চোখ থেকে অশ্রু উদ্বেলিত হতো। তিনি </w:t>
      </w:r>
      <w:r w:rsidR="000C542C" w:rsidRPr="00FA2A2B">
        <w:rPr>
          <w:rFonts w:ascii="SolaimanLipi" w:hAnsi="SolaimanLipi" w:cs="SolaimanLipi"/>
          <w:sz w:val="26"/>
          <w:szCs w:val="26"/>
          <w:cs/>
          <w:lang w:bidi="bn-IN"/>
        </w:rPr>
        <w:t xml:space="preserve">আল্লাহর রাসূল </w:t>
      </w:r>
      <w:r w:rsidR="000C542C" w:rsidRPr="00FA2A2B">
        <w:rPr>
          <w:rFonts w:ascii="SolaimanLipi" w:hAnsi="SolaimanLipi" w:cs="SolaimanLipi"/>
          <w:sz w:val="26"/>
          <w:szCs w:val="26"/>
          <w:lang w:bidi="bn-IN"/>
        </w:rPr>
        <w:t>[</w:t>
      </w:r>
      <w:r w:rsidR="000C542C" w:rsidRPr="00FA2A2B">
        <w:rPr>
          <w:rFonts w:ascii="SolaimanLipi" w:hAnsi="SolaimanLipi" w:cs="SolaimanLipi"/>
          <w:sz w:val="26"/>
          <w:szCs w:val="26"/>
          <w:cs/>
          <w:lang w:bidi="bn-IN"/>
        </w:rPr>
        <w:t>সাল্লাল্লাহু আলাইহি ওয়াসাল্লাম</w:t>
      </w:r>
      <w:r w:rsidR="000C542C" w:rsidRPr="00FA2A2B">
        <w:rPr>
          <w:rFonts w:ascii="SolaimanLipi" w:hAnsi="SolaimanLipi" w:cs="SolaimanLipi"/>
          <w:sz w:val="26"/>
          <w:szCs w:val="26"/>
          <w:lang w:bidi="bn-IN"/>
        </w:rPr>
        <w:t>]</w:t>
      </w:r>
      <w:r w:rsidR="000C542C"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 সাথে সর্বপ্রথমে উহুদের যুদ্ধে অংশগ্রহণ করেন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অতঃপর আরোও সমস্ত যুদ্ধে</w:t>
      </w:r>
      <w:r w:rsidR="00BB5DDE" w:rsidRPr="00FA2A2B">
        <w:rPr>
          <w:rFonts w:ascii="SolaimanLipi" w:hAnsi="SolaimanLipi" w:cs="SolaimanLipi"/>
          <w:sz w:val="26"/>
          <w:szCs w:val="26"/>
          <w:cs/>
          <w:lang w:bidi="bn-IN"/>
        </w:rPr>
        <w:t xml:space="preserve"> তিনি</w:t>
      </w:r>
      <w:r w:rsidRPr="00FA2A2B">
        <w:rPr>
          <w:rFonts w:ascii="SolaimanLipi" w:hAnsi="SolaimanLipi" w:cs="SolaimanLipi"/>
          <w:sz w:val="26"/>
          <w:szCs w:val="26"/>
          <w:cs/>
          <w:lang w:bidi="bn-IN"/>
        </w:rPr>
        <w:t xml:space="preserve"> অংশগ্রহণ করেন।</w:t>
      </w:r>
    </w:p>
    <w:p w:rsidR="001F2A00" w:rsidRPr="00FA2A2B" w:rsidRDefault="005F1D2D" w:rsidP="00557095">
      <w:pPr>
        <w:shd w:val="clear" w:color="auto" w:fill="FFFFFF"/>
        <w:bidi w:val="0"/>
        <w:spacing w:after="0" w:line="312" w:lineRule="atLeast"/>
        <w:jc w:val="both"/>
        <w:rPr>
          <w:rFonts w:ascii="SolaimanLipi" w:hAnsi="SolaimanLipi" w:cs="SolaimanLipi"/>
          <w:sz w:val="26"/>
          <w:szCs w:val="26"/>
          <w:cs/>
          <w:lang w:bidi="bn-IN"/>
        </w:rPr>
      </w:pPr>
      <w:r w:rsidRPr="00FA2A2B">
        <w:rPr>
          <w:rFonts w:ascii="SolaimanLipi" w:hAnsi="SolaimanLipi" w:cs="SolaimanLipi"/>
          <w:sz w:val="26"/>
          <w:szCs w:val="26"/>
          <w:cs/>
          <w:lang w:bidi="bn-IN"/>
        </w:rPr>
        <w:t xml:space="preserve">তিনি মিশর বিজয়ের সেনাবাহিনীর একজন নেতা ছিলেন। তাই আমীরুল মুসলেমীন মোয়াবিয়া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রাযিয়াল্লাহু আনহু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তাঁর এই কৃতিত্বের পুরস্কার হিসেবে তাঁকে তিন বছরের জন্য মিশরের আমীর নিযুক্ত করেছিলেন। অতঃপর তাঁকে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গ্রীস দেশের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ভূমধ্য সাগরের রোডস দ্বীপ জয় করার উদ্দেশ্যে আক্রমণ করার নির্দেশ দিয়েছিলেন।</w:t>
      </w:r>
      <w:r w:rsidR="001F2A00" w:rsidRPr="00FA2A2B">
        <w:rPr>
          <w:rFonts w:ascii="SolaimanLipi" w:hAnsi="SolaimanLipi" w:cs="SolaimanLipi"/>
          <w:sz w:val="26"/>
          <w:szCs w:val="26"/>
          <w:lang w:bidi="bn-IN"/>
        </w:rPr>
        <w:t xml:space="preserve"> </w:t>
      </w:r>
    </w:p>
    <w:p w:rsidR="005F1D2D" w:rsidRPr="00FA2A2B" w:rsidRDefault="005F1D2D" w:rsidP="00557095">
      <w:pPr>
        <w:shd w:val="clear" w:color="auto" w:fill="FFFFFF"/>
        <w:bidi w:val="0"/>
        <w:spacing w:after="0" w:line="312"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তার বর্ণিত হাদীসের সংখ্যা </w:t>
      </w:r>
      <w:r w:rsidR="001F2A00" w:rsidRPr="00FA2A2B">
        <w:rPr>
          <w:rFonts w:ascii="SolaimanLipi" w:hAnsi="SolaimanLipi" w:cs="SolaimanLipi"/>
          <w:sz w:val="26"/>
          <w:szCs w:val="26"/>
          <w:cs/>
          <w:lang w:bidi="bn-IN"/>
        </w:rPr>
        <w:t>55</w:t>
      </w:r>
      <w:r w:rsidR="001F2A00"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টি। তিনি সন </w:t>
      </w:r>
      <w:r w:rsidR="001F2A00" w:rsidRPr="00FA2A2B">
        <w:rPr>
          <w:rFonts w:ascii="SolaimanLipi" w:hAnsi="SolaimanLipi" w:cs="SolaimanLipi"/>
          <w:sz w:val="26"/>
          <w:szCs w:val="26"/>
          <w:cs/>
          <w:lang w:bidi="bn-IN"/>
        </w:rPr>
        <w:t xml:space="preserve">58 </w:t>
      </w:r>
      <w:r w:rsidRPr="00FA2A2B">
        <w:rPr>
          <w:rFonts w:ascii="SolaimanLipi" w:hAnsi="SolaimanLipi" w:cs="SolaimanLipi"/>
          <w:sz w:val="26"/>
          <w:szCs w:val="26"/>
          <w:cs/>
          <w:lang w:bidi="bn-IN"/>
        </w:rPr>
        <w:t xml:space="preserve">‍হিজরীতে মৃত্যুবরণ করেন এবং মিশরের বিখ্যাত রাজধানী কায়রো শহরে তাঁকে দাফন করা হয়।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রাযিয়াল্লাহু আনহু</w:t>
      </w:r>
      <w:r w:rsidRPr="00FA2A2B">
        <w:rPr>
          <w:rFonts w:ascii="SolaimanLipi" w:hAnsi="SolaimanLipi" w:cs="SolaimanLipi"/>
          <w:sz w:val="26"/>
          <w:szCs w:val="26"/>
          <w:lang w:bidi="bn-IN"/>
        </w:rPr>
        <w:t>)</w:t>
      </w:r>
    </w:p>
    <w:p w:rsidR="00AA5311" w:rsidRPr="00FA2A2B" w:rsidRDefault="00AA5311"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AA5311" w:rsidRPr="00FA2A2B" w:rsidRDefault="00AA5311" w:rsidP="00557095">
      <w:pPr>
        <w:shd w:val="clear" w:color="auto" w:fill="FFFFFF"/>
        <w:bidi w:val="0"/>
        <w:spacing w:after="0" w:line="312"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1- এই হাদীসটির দ্বারা একটি বিষয় সাব্যস্ত হয়, আর সেই বিষয়টি হলো এই যে,</w:t>
      </w:r>
      <w:r w:rsidR="005C589B"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আরাফার 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কুরবানির 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00FD4A6A" w:rsidRPr="00FA2A2B">
        <w:rPr>
          <w:rFonts w:ascii="SolaimanLipi" w:hAnsi="SolaimanLipi" w:cs="SolaimanLipi"/>
          <w:sz w:val="26"/>
          <w:szCs w:val="26"/>
          <w:cs/>
          <w:lang w:bidi="bn-IN"/>
        </w:rPr>
        <w:t>কুরবানি</w:t>
      </w:r>
      <w:r w:rsidRPr="00FA2A2B">
        <w:rPr>
          <w:rFonts w:ascii="SolaimanLipi" w:hAnsi="SolaimanLipi" w:cs="SolaimanLipi"/>
          <w:sz w:val="26"/>
          <w:szCs w:val="26"/>
          <w:cs/>
          <w:lang w:bidi="bn-IN"/>
        </w:rPr>
        <w:t xml:space="preserve">র দিনের </w:t>
      </w:r>
      <w:r w:rsidRPr="00FA2A2B">
        <w:rPr>
          <w:rFonts w:ascii="SolaimanLipi" w:hAnsi="SolaimanLipi" w:cs="SolaimanLipi"/>
          <w:sz w:val="26"/>
          <w:szCs w:val="26"/>
          <w:cs/>
          <w:lang w:bidi="bn-IN"/>
        </w:rPr>
        <w:lastRenderedPageBreak/>
        <w:t>পর আইয়ামে তাশরীকের আরো তিন</w:t>
      </w:r>
      <w:r w:rsidR="00FF151F" w:rsidRPr="00FA2A2B">
        <w:rPr>
          <w:rFonts w:ascii="SolaimanLipi" w:hAnsi="SolaimanLipi" w:cs="SolaimanLipi"/>
          <w:sz w:val="26"/>
          <w:szCs w:val="26"/>
          <w:cs/>
          <w:lang w:bidi="bn-IN"/>
        </w:rPr>
        <w:t xml:space="preserve"> দিন ধরে</w:t>
      </w:r>
      <w:r w:rsidRPr="00FA2A2B">
        <w:rPr>
          <w:rFonts w:ascii="SolaimanLipi" w:hAnsi="SolaimanLipi" w:cs="SolaimanLipi"/>
          <w:sz w:val="26"/>
          <w:szCs w:val="26"/>
          <w:cs/>
          <w:lang w:bidi="bn-IN"/>
        </w:rPr>
        <w:t xml:space="preserve"> কুরবানির </w:t>
      </w:r>
      <w:r w:rsidR="000F5B47" w:rsidRPr="00FA2A2B">
        <w:rPr>
          <w:rFonts w:ascii="SolaimanLipi" w:hAnsi="SolaimanLipi" w:cs="SolaimanLipi"/>
          <w:sz w:val="26"/>
          <w:szCs w:val="26"/>
          <w:cs/>
          <w:lang w:bidi="bn-IN"/>
        </w:rPr>
        <w:t>ঈদের</w:t>
      </w:r>
      <w:r w:rsidRPr="00FA2A2B">
        <w:rPr>
          <w:rFonts w:ascii="SolaimanLipi" w:hAnsi="SolaimanLipi" w:cs="SolaimanLipi"/>
          <w:sz w:val="26"/>
          <w:szCs w:val="26"/>
          <w:cs/>
          <w:lang w:bidi="bn-IN"/>
        </w:rPr>
        <w:t xml:space="preserve"> দিনের সংখ্যা হলো </w:t>
      </w:r>
      <w:r w:rsidR="00FF151F" w:rsidRPr="00FA2A2B">
        <w:rPr>
          <w:rFonts w:ascii="SolaimanLipi" w:hAnsi="SolaimanLipi" w:cs="SolaimanLipi"/>
          <w:sz w:val="26"/>
          <w:szCs w:val="26"/>
          <w:cs/>
          <w:lang w:bidi="bn-IN"/>
        </w:rPr>
        <w:t xml:space="preserve">সর্ব মোট পাঁচ দিন। </w:t>
      </w:r>
      <w:r w:rsidR="00F37F07" w:rsidRPr="00FA2A2B">
        <w:rPr>
          <w:rFonts w:ascii="SolaimanLipi" w:hAnsi="SolaimanLipi" w:cs="SolaimanLipi"/>
          <w:sz w:val="26"/>
          <w:szCs w:val="26"/>
          <w:cs/>
          <w:lang w:bidi="bn-IN"/>
        </w:rPr>
        <w:t>তবে</w:t>
      </w:r>
      <w:r w:rsidR="00F37F07" w:rsidRPr="00FA2A2B">
        <w:rPr>
          <w:rFonts w:ascii="SolaimanLipi" w:hAnsi="SolaimanLipi" w:cs="SolaimanLipi"/>
          <w:sz w:val="26"/>
          <w:szCs w:val="26"/>
          <w:lang w:bidi="hi-IN"/>
        </w:rPr>
        <w:t xml:space="preserve"> </w:t>
      </w:r>
      <w:r w:rsidR="00FD4A6A" w:rsidRPr="00FA2A2B">
        <w:rPr>
          <w:rFonts w:ascii="SolaimanLipi" w:hAnsi="SolaimanLipi" w:cs="SolaimanLipi"/>
          <w:sz w:val="26"/>
          <w:szCs w:val="26"/>
          <w:cs/>
          <w:lang w:bidi="bn-IN"/>
        </w:rPr>
        <w:t>কুরবানি</w:t>
      </w:r>
      <w:r w:rsidR="00F37F07" w:rsidRPr="00FA2A2B">
        <w:rPr>
          <w:rFonts w:ascii="SolaimanLipi" w:hAnsi="SolaimanLipi" w:cs="SolaimanLipi"/>
          <w:sz w:val="26"/>
          <w:szCs w:val="26"/>
          <w:cs/>
          <w:lang w:bidi="bn-IN"/>
        </w:rPr>
        <w:t xml:space="preserve"> </w:t>
      </w:r>
      <w:r w:rsidR="00785CC9" w:rsidRPr="00FA2A2B">
        <w:rPr>
          <w:rFonts w:ascii="SolaimanLipi" w:hAnsi="SolaimanLipi" w:cs="SolaimanLipi"/>
          <w:sz w:val="26"/>
          <w:szCs w:val="26"/>
          <w:cs/>
          <w:lang w:bidi="bn-IN"/>
        </w:rPr>
        <w:t xml:space="preserve">ও </w:t>
      </w:r>
      <w:r w:rsidR="00F37F07" w:rsidRPr="00FA2A2B">
        <w:rPr>
          <w:rFonts w:ascii="SolaimanLipi" w:hAnsi="SolaimanLipi" w:cs="SolaimanLipi"/>
          <w:sz w:val="26"/>
          <w:szCs w:val="26"/>
          <w:cs/>
          <w:lang w:bidi="bn-IN"/>
        </w:rPr>
        <w:t>হাদয়ী জবাই করা</w:t>
      </w:r>
      <w:r w:rsidR="00785CC9" w:rsidRPr="00FA2A2B">
        <w:rPr>
          <w:rFonts w:ascii="SolaimanLipi" w:hAnsi="SolaimanLipi" w:cs="SolaimanLipi"/>
          <w:sz w:val="26"/>
          <w:szCs w:val="26"/>
          <w:cs/>
          <w:lang w:bidi="bn-IN"/>
        </w:rPr>
        <w:t xml:space="preserve"> </w:t>
      </w:r>
      <w:r w:rsidR="00F37F07" w:rsidRPr="00FA2A2B">
        <w:rPr>
          <w:rFonts w:ascii="SolaimanLipi" w:hAnsi="SolaimanLipi" w:cs="SolaimanLipi"/>
          <w:sz w:val="26"/>
          <w:szCs w:val="26"/>
          <w:cs/>
          <w:lang w:bidi="bn-IN"/>
        </w:rPr>
        <w:t xml:space="preserve">শুরু হয় </w:t>
      </w:r>
      <w:r w:rsidR="00785CC9" w:rsidRPr="00FA2A2B">
        <w:rPr>
          <w:rFonts w:ascii="SolaimanLipi" w:hAnsi="SolaimanLipi" w:cs="SolaimanLipi"/>
          <w:sz w:val="26"/>
          <w:szCs w:val="26"/>
          <w:cs/>
          <w:lang w:bidi="bn-IN"/>
        </w:rPr>
        <w:t>ইয়াওমুন্নাহারের দিন</w:t>
      </w:r>
      <w:r w:rsidR="00D01EFD" w:rsidRPr="00FA2A2B">
        <w:rPr>
          <w:rFonts w:ascii="SolaimanLipi" w:hAnsi="SolaimanLipi" w:cs="SolaimanLipi"/>
          <w:sz w:val="26"/>
          <w:szCs w:val="26"/>
          <w:cs/>
          <w:lang w:bidi="hi-IN"/>
        </w:rPr>
        <w:t xml:space="preserve">। </w:t>
      </w:r>
      <w:r w:rsidR="00D01EFD" w:rsidRPr="00FA2A2B">
        <w:rPr>
          <w:rFonts w:ascii="SolaimanLipi" w:hAnsi="SolaimanLipi" w:cs="SolaimanLipi"/>
          <w:sz w:val="26"/>
          <w:szCs w:val="26"/>
          <w:cs/>
          <w:lang w:bidi="bn-IN"/>
        </w:rPr>
        <w:t>এবং সেই দিনটি হয়</w:t>
      </w:r>
      <w:r w:rsidR="00785CC9" w:rsidRPr="00FA2A2B">
        <w:rPr>
          <w:rFonts w:ascii="SolaimanLipi" w:hAnsi="SolaimanLipi" w:cs="SolaimanLipi"/>
          <w:sz w:val="26"/>
          <w:szCs w:val="26"/>
          <w:cs/>
          <w:lang w:bidi="bn-IN"/>
        </w:rPr>
        <w:t xml:space="preserve"> জুলহিজ্জা মাসের দশ তারিখের দিন। </w:t>
      </w:r>
      <w:r w:rsidR="000E1344" w:rsidRPr="00FA2A2B">
        <w:rPr>
          <w:rFonts w:ascii="SolaimanLipi" w:hAnsi="SolaimanLipi" w:cs="SolaimanLipi"/>
          <w:sz w:val="26"/>
          <w:szCs w:val="26"/>
          <w:cs/>
          <w:lang w:bidi="bn-IN"/>
        </w:rPr>
        <w:t>তা</w:t>
      </w:r>
      <w:r w:rsidR="00785CC9" w:rsidRPr="00FA2A2B">
        <w:rPr>
          <w:rFonts w:ascii="SolaimanLipi" w:hAnsi="SolaimanLipi" w:cs="SolaimanLipi"/>
          <w:sz w:val="26"/>
          <w:szCs w:val="26"/>
          <w:cs/>
          <w:lang w:bidi="bn-IN"/>
        </w:rPr>
        <w:t xml:space="preserve">ই </w:t>
      </w:r>
      <w:r w:rsidR="00FD4A6A" w:rsidRPr="00FA2A2B">
        <w:rPr>
          <w:rFonts w:ascii="SolaimanLipi" w:hAnsi="SolaimanLipi" w:cs="SolaimanLipi"/>
          <w:sz w:val="26"/>
          <w:szCs w:val="26"/>
          <w:cs/>
          <w:lang w:bidi="bn-IN"/>
        </w:rPr>
        <w:t>কুরবানি</w:t>
      </w:r>
      <w:r w:rsidR="00785CC9" w:rsidRPr="00FA2A2B">
        <w:rPr>
          <w:rFonts w:ascii="SolaimanLipi" w:hAnsi="SolaimanLipi" w:cs="SolaimanLipi"/>
          <w:sz w:val="26"/>
          <w:szCs w:val="26"/>
          <w:cs/>
          <w:lang w:bidi="bn-IN"/>
        </w:rPr>
        <w:t xml:space="preserve"> ও হাদয়ী জবাই করা চলতে থাকবে </w:t>
      </w:r>
      <w:r w:rsidR="00FD4A6A" w:rsidRPr="00FA2A2B">
        <w:rPr>
          <w:rFonts w:ascii="SolaimanLipi" w:hAnsi="SolaimanLipi" w:cs="SolaimanLipi"/>
          <w:sz w:val="26"/>
          <w:szCs w:val="26"/>
          <w:cs/>
          <w:lang w:bidi="bn-IN"/>
        </w:rPr>
        <w:t>কুরবানি</w:t>
      </w:r>
      <w:r w:rsidR="00785CC9" w:rsidRPr="00FA2A2B">
        <w:rPr>
          <w:rFonts w:ascii="SolaimanLipi" w:hAnsi="SolaimanLipi" w:cs="SolaimanLipi"/>
          <w:sz w:val="26"/>
          <w:szCs w:val="26"/>
          <w:cs/>
          <w:lang w:bidi="bn-IN"/>
        </w:rPr>
        <w:t xml:space="preserve">র দিনের পর আইয়ামে তাশরীকের আরো তিন পর্যন্ত অর্থাৎ </w:t>
      </w:r>
      <w:r w:rsidR="00FD4A6A" w:rsidRPr="00FA2A2B">
        <w:rPr>
          <w:rFonts w:ascii="SolaimanLipi" w:hAnsi="SolaimanLipi" w:cs="SolaimanLipi"/>
          <w:sz w:val="26"/>
          <w:szCs w:val="26"/>
          <w:cs/>
          <w:lang w:bidi="bn-IN"/>
        </w:rPr>
        <w:t>কুরবানির</w:t>
      </w:r>
      <w:r w:rsidR="00785CC9" w:rsidRPr="00FA2A2B">
        <w:rPr>
          <w:rFonts w:ascii="SolaimanLipi" w:hAnsi="SolaimanLipi" w:cs="SolaimanLipi"/>
          <w:sz w:val="26"/>
          <w:szCs w:val="26"/>
          <w:cs/>
          <w:lang w:bidi="bn-IN"/>
        </w:rPr>
        <w:t xml:space="preserve"> দিনের প</w:t>
      </w:r>
      <w:r w:rsidR="000E1344" w:rsidRPr="00FA2A2B">
        <w:rPr>
          <w:rFonts w:ascii="SolaimanLipi" w:hAnsi="SolaimanLipi" w:cs="SolaimanLipi"/>
          <w:sz w:val="26"/>
          <w:szCs w:val="26"/>
          <w:cs/>
          <w:lang w:bidi="bn-IN"/>
        </w:rPr>
        <w:t xml:space="preserve">রেও </w:t>
      </w:r>
      <w:r w:rsidR="00785CC9" w:rsidRPr="00FA2A2B">
        <w:rPr>
          <w:rFonts w:ascii="SolaimanLipi" w:hAnsi="SolaimanLipi" w:cs="SolaimanLipi"/>
          <w:sz w:val="26"/>
          <w:szCs w:val="26"/>
          <w:cs/>
          <w:lang w:bidi="bn-IN"/>
        </w:rPr>
        <w:t>আরো তিন দিন</w:t>
      </w:r>
      <w:r w:rsidR="00785CC9" w:rsidRPr="00FA2A2B">
        <w:rPr>
          <w:rFonts w:ascii="SolaimanLipi" w:hAnsi="SolaimanLipi" w:cs="SolaimanLipi"/>
          <w:sz w:val="26"/>
          <w:szCs w:val="26"/>
          <w:cs/>
          <w:lang w:bidi="hi-IN"/>
        </w:rPr>
        <w:t xml:space="preserve">। </w:t>
      </w:r>
      <w:r w:rsidR="00785CC9" w:rsidRPr="00FA2A2B">
        <w:rPr>
          <w:rFonts w:ascii="SolaimanLipi" w:hAnsi="SolaimanLipi" w:cs="SolaimanLipi"/>
          <w:sz w:val="26"/>
          <w:szCs w:val="26"/>
          <w:cs/>
          <w:lang w:bidi="bn-IN"/>
        </w:rPr>
        <w:t xml:space="preserve">সুতরাং জুলহিজ্জা মাসের দশ তারিখ থেকে তেরো তারিখ পর্যন্ত </w:t>
      </w:r>
      <w:r w:rsidR="00FD4A6A" w:rsidRPr="00FA2A2B">
        <w:rPr>
          <w:rFonts w:ascii="SolaimanLipi" w:hAnsi="SolaimanLipi" w:cs="SolaimanLipi"/>
          <w:sz w:val="26"/>
          <w:szCs w:val="26"/>
          <w:cs/>
          <w:lang w:bidi="bn-IN"/>
        </w:rPr>
        <w:t>কুরবানি</w:t>
      </w:r>
      <w:r w:rsidR="00785CC9" w:rsidRPr="00FA2A2B">
        <w:rPr>
          <w:rFonts w:ascii="SolaimanLipi" w:hAnsi="SolaimanLipi" w:cs="SolaimanLipi"/>
          <w:sz w:val="26"/>
          <w:szCs w:val="26"/>
          <w:cs/>
          <w:lang w:bidi="bn-IN"/>
        </w:rPr>
        <w:t xml:space="preserve"> ও হজ্জের হাদয়ী জবাই করার কাজ চালু রাখা বৈধ</w:t>
      </w:r>
      <w:r w:rsidR="006A3EC4" w:rsidRPr="00FA2A2B">
        <w:rPr>
          <w:rFonts w:ascii="SolaimanLipi" w:hAnsi="SolaimanLipi" w:cs="SolaimanLipi"/>
          <w:sz w:val="26"/>
          <w:szCs w:val="26"/>
          <w:cs/>
          <w:lang w:bidi="bn-IN"/>
        </w:rPr>
        <w:t xml:space="preserve"> হবে</w:t>
      </w:r>
      <w:r w:rsidR="00785CC9" w:rsidRPr="00FA2A2B">
        <w:rPr>
          <w:rFonts w:ascii="SolaimanLipi" w:hAnsi="SolaimanLipi" w:cs="SolaimanLipi"/>
          <w:sz w:val="26"/>
          <w:szCs w:val="26"/>
          <w:cs/>
          <w:lang w:bidi="hi-IN"/>
        </w:rPr>
        <w:t>।</w:t>
      </w:r>
      <w:r w:rsidR="00F37F07" w:rsidRPr="00FA2A2B">
        <w:rPr>
          <w:rFonts w:ascii="SolaimanLipi" w:hAnsi="SolaimanLipi" w:cs="SolaimanLipi"/>
          <w:sz w:val="26"/>
          <w:szCs w:val="26"/>
          <w:cs/>
          <w:lang w:bidi="bn-IN"/>
        </w:rPr>
        <w:t xml:space="preserve">  </w:t>
      </w:r>
    </w:p>
    <w:p w:rsidR="00D524D6" w:rsidRPr="00FA2A2B" w:rsidRDefault="005C589B" w:rsidP="00557095">
      <w:pPr>
        <w:shd w:val="clear" w:color="auto" w:fill="FFFFFF"/>
        <w:bidi w:val="0"/>
        <w:spacing w:after="0" w:line="312"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2- আরাফার 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কুরবানির দিন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কুরবানির দিনের পর আইয়ামে তাশরীকের আরো তিন</w:t>
      </w:r>
      <w:r w:rsidR="008E6F18" w:rsidRPr="00FA2A2B">
        <w:rPr>
          <w:rFonts w:ascii="SolaimanLipi" w:hAnsi="SolaimanLipi" w:cs="SolaimanLipi"/>
          <w:sz w:val="26"/>
          <w:szCs w:val="26"/>
          <w:cs/>
          <w:lang w:bidi="bn-IN"/>
        </w:rPr>
        <w:t xml:space="preserve"> দিন</w:t>
      </w:r>
      <w:r w:rsidR="00AC47C8" w:rsidRPr="00FA2A2B">
        <w:rPr>
          <w:rFonts w:ascii="SolaimanLipi" w:hAnsi="SolaimanLipi" w:cs="SolaimanLipi"/>
          <w:sz w:val="26"/>
          <w:szCs w:val="26"/>
          <w:cs/>
          <w:lang w:bidi="bn-IN"/>
        </w:rPr>
        <w:t xml:space="preserve"> কুরবানির </w:t>
      </w:r>
      <w:r w:rsidR="000F5B47" w:rsidRPr="00FA2A2B">
        <w:rPr>
          <w:rFonts w:ascii="SolaimanLipi" w:hAnsi="SolaimanLipi" w:cs="SolaimanLipi"/>
          <w:sz w:val="26"/>
          <w:szCs w:val="26"/>
          <w:cs/>
          <w:lang w:bidi="bn-IN"/>
        </w:rPr>
        <w:t>ঈদের</w:t>
      </w:r>
      <w:r w:rsidR="00AC47C8" w:rsidRPr="00FA2A2B">
        <w:rPr>
          <w:rFonts w:ascii="SolaimanLipi" w:hAnsi="SolaimanLipi" w:cs="SolaimanLipi"/>
          <w:sz w:val="26"/>
          <w:szCs w:val="26"/>
          <w:cs/>
          <w:lang w:bidi="bn-IN"/>
        </w:rPr>
        <w:t xml:space="preserve"> </w:t>
      </w:r>
      <w:r w:rsidR="00EA4277" w:rsidRPr="00FA2A2B">
        <w:rPr>
          <w:rFonts w:ascii="SolaimanLipi" w:hAnsi="SolaimanLipi" w:cs="SolaimanLipi"/>
          <w:sz w:val="26"/>
          <w:szCs w:val="26"/>
          <w:cs/>
          <w:lang w:bidi="bn-IN"/>
        </w:rPr>
        <w:t>দিনগুলি</w:t>
      </w:r>
      <w:r w:rsidR="00AC47C8" w:rsidRPr="00FA2A2B">
        <w:rPr>
          <w:rFonts w:ascii="SolaimanLipi" w:hAnsi="SolaimanLipi" w:cs="SolaimanLipi"/>
          <w:sz w:val="26"/>
          <w:szCs w:val="26"/>
          <w:cs/>
          <w:lang w:bidi="bn-IN"/>
        </w:rPr>
        <w:t xml:space="preserve">র অন্তর্ভুক্ত। তাই কুরবানির </w:t>
      </w:r>
      <w:r w:rsidR="000F5B47" w:rsidRPr="00FA2A2B">
        <w:rPr>
          <w:rFonts w:ascii="SolaimanLipi" w:hAnsi="SolaimanLipi" w:cs="SolaimanLipi"/>
          <w:sz w:val="26"/>
          <w:szCs w:val="26"/>
          <w:cs/>
          <w:lang w:bidi="bn-IN"/>
        </w:rPr>
        <w:t>ঈদের</w:t>
      </w:r>
      <w:r w:rsidR="00AC47C8" w:rsidRPr="00FA2A2B">
        <w:rPr>
          <w:rFonts w:ascii="SolaimanLipi" w:hAnsi="SolaimanLipi" w:cs="SolaimanLipi"/>
          <w:sz w:val="26"/>
          <w:szCs w:val="26"/>
          <w:cs/>
          <w:lang w:bidi="bn-IN"/>
        </w:rPr>
        <w:t xml:space="preserve"> দিনের</w:t>
      </w:r>
      <w:r w:rsidRPr="00FA2A2B">
        <w:rPr>
          <w:rFonts w:ascii="SolaimanLipi" w:hAnsi="SolaimanLipi" w:cs="SolaimanLipi"/>
          <w:sz w:val="26"/>
          <w:szCs w:val="26"/>
          <w:cs/>
          <w:lang w:bidi="bn-IN"/>
        </w:rPr>
        <w:t xml:space="preserve"> সর্ব মোট সংখ্যা হলো পাঁচ দিন। এই পাঁচ দিন</w:t>
      </w:r>
      <w:r w:rsidR="00F36A0F" w:rsidRPr="00FA2A2B">
        <w:rPr>
          <w:rFonts w:ascii="SolaimanLipi" w:hAnsi="SolaimanLipi" w:cs="SolaimanLipi"/>
          <w:sz w:val="26"/>
          <w:szCs w:val="26"/>
          <w:cs/>
          <w:lang w:bidi="bn-IN"/>
        </w:rPr>
        <w:t xml:space="preserve"> হলো পানাহার করার দিন</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F36A0F" w:rsidRPr="00FA2A2B">
        <w:rPr>
          <w:rFonts w:ascii="SolaimanLipi" w:hAnsi="SolaimanLipi" w:cs="SolaimanLipi"/>
          <w:sz w:val="26"/>
          <w:szCs w:val="26"/>
          <w:cs/>
          <w:lang w:bidi="bn-IN"/>
        </w:rPr>
        <w:t>কিন্তু যে ব্যক্তি কিরান অথবা তামাত্তু হজ্জ পালন করবে এবং হজ্জ পালন করার হাদয়ী জবাই করার ক্ষমতা রা</w:t>
      </w:r>
      <w:r w:rsidR="0055270C" w:rsidRPr="00FA2A2B">
        <w:rPr>
          <w:rFonts w:ascii="SolaimanLipi" w:hAnsi="SolaimanLipi" w:cs="SolaimanLipi"/>
          <w:sz w:val="26"/>
          <w:szCs w:val="26"/>
          <w:cs/>
          <w:lang w:bidi="bn-IN"/>
        </w:rPr>
        <w:t xml:space="preserve">খবে </w:t>
      </w:r>
      <w:r w:rsidR="00F36A0F" w:rsidRPr="00FA2A2B">
        <w:rPr>
          <w:rFonts w:ascii="SolaimanLipi" w:hAnsi="SolaimanLipi" w:cs="SolaimanLipi"/>
          <w:sz w:val="26"/>
          <w:szCs w:val="26"/>
          <w:cs/>
          <w:lang w:bidi="bn-IN"/>
        </w:rPr>
        <w:t>না</w:t>
      </w:r>
      <w:r w:rsidR="00C80A14" w:rsidRPr="00FA2A2B">
        <w:rPr>
          <w:rFonts w:ascii="SolaimanLipi" w:hAnsi="SolaimanLipi" w:cs="SolaimanLipi"/>
          <w:sz w:val="26"/>
          <w:szCs w:val="26"/>
          <w:cs/>
          <w:lang w:bidi="bn-IN"/>
        </w:rPr>
        <w:t>,</w:t>
      </w:r>
      <w:r w:rsidR="00F36A0F" w:rsidRPr="00FA2A2B">
        <w:rPr>
          <w:rFonts w:ascii="SolaimanLipi" w:hAnsi="SolaimanLipi" w:cs="SolaimanLipi"/>
          <w:sz w:val="26"/>
          <w:szCs w:val="26"/>
          <w:cs/>
          <w:lang w:bidi="bn-IN"/>
        </w:rPr>
        <w:t xml:space="preserve"> সে ব্যক্তি</w:t>
      </w:r>
      <w:r w:rsidR="0055270C" w:rsidRPr="00FA2A2B">
        <w:rPr>
          <w:rFonts w:ascii="SolaimanLipi" w:hAnsi="SolaimanLipi" w:cs="SolaimanLipi"/>
          <w:sz w:val="26"/>
          <w:szCs w:val="26"/>
          <w:cs/>
          <w:lang w:bidi="bn-IN"/>
        </w:rPr>
        <w:t>র জন্য আইয়ামে তাশরীকের (কুরবানির দিনের পর তিন দিন) দিনগুলিতে রোজা রাখা বৈধ।</w:t>
      </w:r>
      <w:r w:rsidR="00DE4AE0" w:rsidRPr="00FA2A2B">
        <w:rPr>
          <w:rFonts w:ascii="SolaimanLipi" w:hAnsi="SolaimanLipi" w:cs="SolaimanLipi"/>
          <w:sz w:val="26"/>
          <w:szCs w:val="26"/>
          <w:cs/>
          <w:lang w:bidi="bn-IN"/>
        </w:rPr>
        <w:t xml:space="preserve"> অনুরূপভাবে যারা হজ্জ পালন করার কাজে লিপ্ত হবে না, তাদের জন্য </w:t>
      </w:r>
      <w:r w:rsidR="00AC47C8" w:rsidRPr="00FA2A2B">
        <w:rPr>
          <w:rFonts w:ascii="SolaimanLipi" w:hAnsi="SolaimanLipi" w:cs="SolaimanLipi"/>
          <w:sz w:val="26"/>
          <w:szCs w:val="26"/>
          <w:cs/>
          <w:lang w:bidi="bn-IN"/>
        </w:rPr>
        <w:t>আরাফার দিনে রোজা রাখার মহা মর্যদার বিষয়টি</w:t>
      </w:r>
      <w:r w:rsidR="0007371E" w:rsidRPr="00FA2A2B">
        <w:rPr>
          <w:rFonts w:ascii="SolaimanLipi" w:hAnsi="SolaimanLipi" w:cs="SolaimanLipi"/>
          <w:sz w:val="26"/>
          <w:szCs w:val="26"/>
          <w:cs/>
          <w:lang w:bidi="bn-IN"/>
        </w:rPr>
        <w:t>ও</w:t>
      </w:r>
      <w:r w:rsidR="00AC47C8" w:rsidRPr="00FA2A2B">
        <w:rPr>
          <w:rFonts w:ascii="SolaimanLipi" w:hAnsi="SolaimanLipi" w:cs="SolaimanLipi"/>
          <w:sz w:val="26"/>
          <w:szCs w:val="26"/>
          <w:cs/>
          <w:lang w:bidi="bn-IN"/>
        </w:rPr>
        <w:t xml:space="preserve"> নির্ধারিত রয়েছে।</w:t>
      </w:r>
      <w:r w:rsidR="0007371E" w:rsidRPr="00FA2A2B">
        <w:rPr>
          <w:rFonts w:ascii="SolaimanLipi" w:hAnsi="SolaimanLipi" w:cs="SolaimanLipi"/>
          <w:sz w:val="26"/>
          <w:szCs w:val="26"/>
          <w:lang w:bidi="bn-IN"/>
        </w:rPr>
        <w:t xml:space="preserve"> </w:t>
      </w:r>
    </w:p>
    <w:p w:rsidR="00D81FD3" w:rsidRPr="00FA2A2B" w:rsidRDefault="00D524D6" w:rsidP="00557095">
      <w:pPr>
        <w:pStyle w:val="Heading1"/>
        <w:bidi w:val="0"/>
        <w:spacing w:before="0"/>
        <w:textAlignment w:val="baseline"/>
        <w:rPr>
          <w:rFonts w:ascii="SolaimanLipi" w:eastAsia="Calibri" w:hAnsi="SolaimanLipi" w:cs="SolaimanLipi"/>
          <w:b w:val="0"/>
          <w:bCs w:val="0"/>
          <w:color w:val="auto"/>
          <w:sz w:val="26"/>
          <w:szCs w:val="26"/>
          <w:cs/>
          <w:lang w:bidi="bn-IN"/>
        </w:rPr>
      </w:pPr>
      <w:r w:rsidRPr="00FA2A2B">
        <w:rPr>
          <w:rFonts w:ascii="SolaimanLipi" w:eastAsia="Calibri" w:hAnsi="SolaimanLipi" w:cs="SolaimanLipi"/>
          <w:b w:val="0"/>
          <w:bCs w:val="0"/>
          <w:color w:val="auto"/>
          <w:sz w:val="26"/>
          <w:szCs w:val="26"/>
          <w:cs/>
          <w:lang w:bidi="bn-IN"/>
        </w:rPr>
        <w:lastRenderedPageBreak/>
        <w:t>3</w:t>
      </w:r>
      <w:r w:rsidRPr="00FA2A2B">
        <w:rPr>
          <w:rFonts w:ascii="SolaimanLipi" w:eastAsia="Calibri" w:hAnsi="SolaimanLipi" w:cs="SolaimanLipi"/>
          <w:b w:val="0"/>
          <w:bCs w:val="0"/>
          <w:color w:val="auto"/>
          <w:sz w:val="26"/>
          <w:szCs w:val="26"/>
          <w:cs/>
          <w:lang w:bidi="hi-IN"/>
        </w:rPr>
        <w:t xml:space="preserve">। </w:t>
      </w:r>
      <w:r w:rsidR="00D81FD3" w:rsidRPr="00FA2A2B">
        <w:rPr>
          <w:rFonts w:ascii="SolaimanLipi" w:eastAsia="Calibri" w:hAnsi="SolaimanLipi" w:cs="SolaimanLipi"/>
          <w:b w:val="0"/>
          <w:bCs w:val="0"/>
          <w:color w:val="auto"/>
          <w:sz w:val="26"/>
          <w:szCs w:val="26"/>
          <w:cs/>
          <w:lang w:bidi="bn-IN"/>
        </w:rPr>
        <w:t>প্রকৃত</w:t>
      </w:r>
      <w:r w:rsidRPr="00FA2A2B">
        <w:rPr>
          <w:rFonts w:ascii="SolaimanLipi" w:eastAsia="Calibri" w:hAnsi="SolaimanLipi" w:cs="SolaimanLipi"/>
          <w:b w:val="0"/>
          <w:bCs w:val="0"/>
          <w:color w:val="auto"/>
          <w:sz w:val="26"/>
          <w:szCs w:val="26"/>
          <w:cs/>
          <w:lang w:bidi="bn-IN"/>
        </w:rPr>
        <w:t xml:space="preserve"> </w:t>
      </w:r>
      <w:r w:rsidR="00D81FD3" w:rsidRPr="00FA2A2B">
        <w:rPr>
          <w:rFonts w:ascii="SolaimanLipi" w:eastAsia="Calibri" w:hAnsi="SolaimanLipi" w:cs="SolaimanLipi"/>
          <w:b w:val="0"/>
          <w:bCs w:val="0"/>
          <w:color w:val="auto"/>
          <w:sz w:val="26"/>
          <w:szCs w:val="26"/>
          <w:cs/>
          <w:lang w:bidi="bn-IN"/>
        </w:rPr>
        <w:t xml:space="preserve">ইসলাম ধর্মে </w:t>
      </w:r>
      <w:r w:rsidR="000F5B47" w:rsidRPr="00FA2A2B">
        <w:rPr>
          <w:rFonts w:ascii="SolaimanLipi" w:eastAsia="Calibri" w:hAnsi="SolaimanLipi" w:cs="SolaimanLipi"/>
          <w:b w:val="0"/>
          <w:bCs w:val="0"/>
          <w:color w:val="auto"/>
          <w:sz w:val="26"/>
          <w:szCs w:val="26"/>
          <w:cs/>
          <w:lang w:bidi="bn-IN"/>
        </w:rPr>
        <w:t>ঈদের</w:t>
      </w:r>
      <w:r w:rsidR="00D81FD3" w:rsidRPr="00FA2A2B">
        <w:rPr>
          <w:rFonts w:ascii="SolaimanLipi" w:eastAsia="Calibri" w:hAnsi="SolaimanLipi" w:cs="SolaimanLipi"/>
          <w:b w:val="0"/>
          <w:bCs w:val="0"/>
          <w:color w:val="auto"/>
          <w:sz w:val="26"/>
          <w:szCs w:val="26"/>
          <w:cs/>
          <w:lang w:bidi="bn-IN"/>
        </w:rPr>
        <w:t xml:space="preserve"> আসল অর্থ, লক্ষ্য ও উদ্দেশ্য</w:t>
      </w:r>
      <w:r w:rsidR="00D81FD3" w:rsidRPr="00FA2A2B">
        <w:rPr>
          <w:rFonts w:ascii="SolaimanLipi" w:eastAsia="Calibri" w:hAnsi="SolaimanLipi" w:cs="SolaimanLipi"/>
          <w:b w:val="0"/>
          <w:bCs w:val="0"/>
          <w:color w:val="auto"/>
          <w:sz w:val="26"/>
          <w:szCs w:val="26"/>
          <w:lang w:bidi="bn-IN"/>
        </w:rPr>
        <w:t xml:space="preserve"> </w:t>
      </w:r>
      <w:r w:rsidR="00D81FD3" w:rsidRPr="00FA2A2B">
        <w:rPr>
          <w:rFonts w:ascii="SolaimanLipi" w:eastAsia="Calibri" w:hAnsi="SolaimanLipi" w:cs="SolaimanLipi"/>
          <w:b w:val="0"/>
          <w:bCs w:val="0"/>
          <w:color w:val="auto"/>
          <w:sz w:val="26"/>
          <w:szCs w:val="26"/>
          <w:cs/>
          <w:lang w:bidi="bn-IN"/>
        </w:rPr>
        <w:t xml:space="preserve">হলো এই যে, </w:t>
      </w:r>
      <w:r w:rsidR="000F5B47" w:rsidRPr="00FA2A2B">
        <w:rPr>
          <w:rFonts w:ascii="SolaimanLipi" w:eastAsia="Calibri" w:hAnsi="SolaimanLipi" w:cs="SolaimanLipi"/>
          <w:b w:val="0"/>
          <w:bCs w:val="0"/>
          <w:color w:val="auto"/>
          <w:sz w:val="26"/>
          <w:szCs w:val="26"/>
          <w:cs/>
          <w:lang w:bidi="bn-IN"/>
        </w:rPr>
        <w:t>ঈদের</w:t>
      </w:r>
      <w:r w:rsidR="00D81FD3" w:rsidRPr="00FA2A2B">
        <w:rPr>
          <w:rFonts w:ascii="SolaimanLipi" w:eastAsia="Calibri" w:hAnsi="SolaimanLipi" w:cs="SolaimanLipi"/>
          <w:b w:val="0"/>
          <w:bCs w:val="0"/>
          <w:color w:val="auto"/>
          <w:sz w:val="26"/>
          <w:szCs w:val="26"/>
          <w:cs/>
          <w:lang w:bidi="bn-IN"/>
        </w:rPr>
        <w:t xml:space="preserve"> সম</w:t>
      </w:r>
      <w:r w:rsidR="001431FF" w:rsidRPr="00FA2A2B">
        <w:rPr>
          <w:rFonts w:ascii="SolaimanLipi" w:eastAsia="Calibri" w:hAnsi="SolaimanLipi" w:cs="SolaimanLipi"/>
          <w:b w:val="0"/>
          <w:bCs w:val="0"/>
          <w:color w:val="auto"/>
          <w:sz w:val="26"/>
          <w:szCs w:val="26"/>
          <w:cs/>
          <w:lang w:bidi="bn-IN"/>
        </w:rPr>
        <w:t>য়</w:t>
      </w:r>
      <w:r w:rsidR="00D81FD3" w:rsidRPr="00FA2A2B">
        <w:rPr>
          <w:rFonts w:ascii="SolaimanLipi" w:eastAsia="Calibri" w:hAnsi="SolaimanLipi" w:cs="SolaimanLipi"/>
          <w:b w:val="0"/>
          <w:bCs w:val="0"/>
          <w:color w:val="auto"/>
          <w:sz w:val="26"/>
          <w:szCs w:val="26"/>
          <w:cs/>
          <w:lang w:bidi="bn-IN"/>
        </w:rPr>
        <w:t xml:space="preserve"> </w:t>
      </w:r>
      <w:r w:rsidR="001431FF" w:rsidRPr="00FA2A2B">
        <w:rPr>
          <w:rFonts w:ascii="SolaimanLipi" w:eastAsia="Calibri" w:hAnsi="SolaimanLipi" w:cs="SolaimanLipi"/>
          <w:b w:val="0"/>
          <w:bCs w:val="0"/>
          <w:color w:val="auto"/>
          <w:sz w:val="26"/>
          <w:szCs w:val="26"/>
          <w:cs/>
          <w:lang w:bidi="bn-IN"/>
        </w:rPr>
        <w:t xml:space="preserve">সমস্ত </w:t>
      </w:r>
      <w:r w:rsidR="00D81FD3" w:rsidRPr="00FA2A2B">
        <w:rPr>
          <w:rFonts w:ascii="SolaimanLipi" w:eastAsia="Calibri" w:hAnsi="SolaimanLipi" w:cs="SolaimanLipi"/>
          <w:b w:val="0"/>
          <w:bCs w:val="0"/>
          <w:color w:val="auto"/>
          <w:sz w:val="26"/>
          <w:szCs w:val="26"/>
          <w:cs/>
          <w:lang w:bidi="bn-IN"/>
        </w:rPr>
        <w:t>মুস</w:t>
      </w:r>
      <w:r w:rsidR="001431FF" w:rsidRPr="00FA2A2B">
        <w:rPr>
          <w:rFonts w:ascii="SolaimanLipi" w:eastAsia="Calibri" w:hAnsi="SolaimanLipi" w:cs="SolaimanLipi"/>
          <w:b w:val="0"/>
          <w:bCs w:val="0"/>
          <w:color w:val="auto"/>
          <w:sz w:val="26"/>
          <w:szCs w:val="26"/>
          <w:cs/>
          <w:lang w:bidi="bn-IN"/>
        </w:rPr>
        <w:t xml:space="preserve">লমান </w:t>
      </w:r>
      <w:r w:rsidR="003938A3" w:rsidRPr="00FA2A2B">
        <w:rPr>
          <w:rFonts w:ascii="SolaimanLipi" w:eastAsia="Calibri" w:hAnsi="SolaimanLipi" w:cs="SolaimanLipi"/>
          <w:b w:val="0"/>
          <w:bCs w:val="0"/>
          <w:color w:val="auto"/>
          <w:sz w:val="26"/>
          <w:szCs w:val="26"/>
          <w:cs/>
          <w:lang w:bidi="bn-IN"/>
        </w:rPr>
        <w:t xml:space="preserve">সেই </w:t>
      </w:r>
      <w:r w:rsidR="00D81FD3" w:rsidRPr="00FA2A2B">
        <w:rPr>
          <w:rFonts w:ascii="SolaimanLipi" w:eastAsia="Calibri" w:hAnsi="SolaimanLipi" w:cs="SolaimanLipi"/>
          <w:b w:val="0"/>
          <w:bCs w:val="0"/>
          <w:color w:val="auto"/>
          <w:sz w:val="26"/>
          <w:szCs w:val="26"/>
          <w:cs/>
          <w:lang w:bidi="bn-IN"/>
        </w:rPr>
        <w:t>মহান আল্লাহর কৃতজ্ঞতা জ্ঞাপন ক</w:t>
      </w:r>
      <w:r w:rsidR="00274EE8" w:rsidRPr="00FA2A2B">
        <w:rPr>
          <w:rFonts w:ascii="SolaimanLipi" w:eastAsia="Calibri" w:hAnsi="SolaimanLipi" w:cs="SolaimanLipi"/>
          <w:b w:val="0"/>
          <w:bCs w:val="0"/>
          <w:color w:val="auto"/>
          <w:sz w:val="26"/>
          <w:szCs w:val="26"/>
          <w:cs/>
          <w:lang w:bidi="bn-IN"/>
        </w:rPr>
        <w:t>রবে</w:t>
      </w:r>
      <w:r w:rsidR="00D81FD3" w:rsidRPr="00FA2A2B">
        <w:rPr>
          <w:rFonts w:ascii="SolaimanLipi" w:eastAsia="Calibri" w:hAnsi="SolaimanLipi" w:cs="SolaimanLipi"/>
          <w:b w:val="0"/>
          <w:bCs w:val="0"/>
          <w:color w:val="auto"/>
          <w:sz w:val="26"/>
          <w:szCs w:val="26"/>
          <w:cs/>
          <w:lang w:bidi="hi-IN"/>
        </w:rPr>
        <w:t>।</w:t>
      </w:r>
      <w:r w:rsidR="003938A3" w:rsidRPr="00FA2A2B">
        <w:rPr>
          <w:rFonts w:ascii="SolaimanLipi" w:eastAsia="Calibri" w:hAnsi="SolaimanLipi" w:cs="SolaimanLipi"/>
          <w:b w:val="0"/>
          <w:bCs w:val="0"/>
          <w:color w:val="auto"/>
          <w:sz w:val="26"/>
          <w:szCs w:val="26"/>
          <w:cs/>
          <w:lang w:bidi="bn-IN"/>
        </w:rPr>
        <w:t xml:space="preserve"> যেই মহান আল্লাহ </w:t>
      </w:r>
      <w:r w:rsidR="00FC5056" w:rsidRPr="00FA2A2B">
        <w:rPr>
          <w:rFonts w:ascii="SolaimanLipi" w:eastAsia="Calibri" w:hAnsi="SolaimanLipi" w:cs="SolaimanLipi"/>
          <w:b w:val="0"/>
          <w:bCs w:val="0"/>
          <w:color w:val="auto"/>
          <w:sz w:val="26"/>
          <w:szCs w:val="26"/>
          <w:cs/>
          <w:lang w:bidi="bn-IN"/>
        </w:rPr>
        <w:t xml:space="preserve">তাদেরকে তাঁর ইবাদত উপাসনা করার শক্তি ও সুযোগ প্রদান করেছেন। </w:t>
      </w:r>
    </w:p>
    <w:p w:rsidR="00F06B67" w:rsidRPr="00FA2A2B" w:rsidRDefault="00141C4A" w:rsidP="00557095">
      <w:pPr>
        <w:shd w:val="clear" w:color="auto" w:fill="FFFFFF"/>
        <w:bidi w:val="0"/>
        <w:spacing w:after="0" w:line="312" w:lineRule="atLeast"/>
        <w:jc w:val="both"/>
        <w:rPr>
          <w:rFonts w:ascii="SolaimanLipi" w:hAnsi="SolaimanLipi" w:cs="SolaimanLipi"/>
          <w:sz w:val="26"/>
          <w:szCs w:val="26"/>
          <w:lang w:bidi="hi-IN"/>
        </w:rPr>
      </w:pPr>
      <w:r w:rsidRPr="00FA2A2B">
        <w:rPr>
          <w:rFonts w:ascii="SolaimanLipi" w:hAnsi="SolaimanLipi" w:cs="SolaimanLipi"/>
          <w:sz w:val="26"/>
          <w:szCs w:val="26"/>
          <w:cs/>
          <w:lang w:bidi="bn-IN"/>
        </w:rPr>
        <w:t>4</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প্রকৃত ইসলাম ধর্মে সারা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বছরের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মধ্যে</w:t>
      </w:r>
      <w:r w:rsidRPr="00FA2A2B">
        <w:rPr>
          <w:rFonts w:ascii="SolaimanLipi" w:hAnsi="SolaimanLipi" w:cs="SolaimanLipi"/>
          <w:sz w:val="26"/>
          <w:szCs w:val="26"/>
          <w:lang w:bidi="bn-IN"/>
        </w:rPr>
        <w:t xml:space="preserve"> </w:t>
      </w:r>
      <w:r w:rsidR="00BD1A0E" w:rsidRPr="00FA2A2B">
        <w:rPr>
          <w:rFonts w:ascii="SolaimanLipi" w:hAnsi="SolaimanLipi" w:cs="SolaimanLipi"/>
          <w:sz w:val="26"/>
          <w:szCs w:val="26"/>
          <w:cs/>
          <w:lang w:bidi="bn-IN"/>
        </w:rPr>
        <w:t xml:space="preserve">কুরবানির দিনগুলির মধ্যে  </w:t>
      </w:r>
      <w:r w:rsidR="008569DA" w:rsidRPr="00FA2A2B">
        <w:rPr>
          <w:rFonts w:ascii="SolaimanLipi" w:hAnsi="SolaimanLipi" w:cs="SolaimanLipi"/>
          <w:sz w:val="26"/>
          <w:szCs w:val="26"/>
          <w:cs/>
          <w:lang w:bidi="bn-IN"/>
        </w:rPr>
        <w:t>ইয়াওমুন্নাহারের দিন জুলহিজ্জা মাসের দশ তারিখের দিনটি সব চেয়ে বশি মর্যাদাপূর্ণ দিন।</w:t>
      </w:r>
      <w:r w:rsidR="00F0784E" w:rsidRPr="00FA2A2B">
        <w:rPr>
          <w:rFonts w:ascii="SolaimanLipi" w:hAnsi="SolaimanLipi" w:cs="SolaimanLipi"/>
          <w:sz w:val="26"/>
          <w:szCs w:val="26"/>
          <w:cs/>
          <w:lang w:bidi="bn-IN"/>
        </w:rPr>
        <w:t xml:space="preserve"> তাই</w:t>
      </w:r>
      <w:r w:rsidR="00F0784E" w:rsidRPr="00FA2A2B">
        <w:rPr>
          <w:rFonts w:ascii="SolaimanLipi" w:hAnsi="SolaimanLipi" w:cs="SolaimanLipi"/>
          <w:sz w:val="26"/>
          <w:szCs w:val="26"/>
          <w:lang w:bidi="bn-IN"/>
        </w:rPr>
        <w:t xml:space="preserve"> </w:t>
      </w:r>
      <w:r w:rsidR="00F0784E" w:rsidRPr="00FA2A2B">
        <w:rPr>
          <w:rFonts w:ascii="SolaimanLipi" w:hAnsi="SolaimanLipi" w:cs="SolaimanLipi"/>
          <w:sz w:val="26"/>
          <w:szCs w:val="26"/>
          <w:cs/>
          <w:lang w:bidi="bn-IN"/>
        </w:rPr>
        <w:t>এই</w:t>
      </w:r>
      <w:r w:rsidR="00F0784E" w:rsidRPr="00FA2A2B">
        <w:rPr>
          <w:rFonts w:ascii="SolaimanLipi" w:hAnsi="SolaimanLipi" w:cs="SolaimanLipi"/>
          <w:sz w:val="26"/>
          <w:szCs w:val="26"/>
          <w:lang w:bidi="bn-IN"/>
        </w:rPr>
        <w:t xml:space="preserve"> </w:t>
      </w:r>
      <w:r w:rsidR="00F0784E" w:rsidRPr="00FA2A2B">
        <w:rPr>
          <w:rFonts w:ascii="SolaimanLipi" w:hAnsi="SolaimanLipi" w:cs="SolaimanLipi"/>
          <w:sz w:val="26"/>
          <w:szCs w:val="26"/>
          <w:cs/>
          <w:lang w:bidi="bn-IN"/>
        </w:rPr>
        <w:t xml:space="preserve">কুরবানির </w:t>
      </w:r>
      <w:r w:rsidR="000F5B47" w:rsidRPr="00FA2A2B">
        <w:rPr>
          <w:rFonts w:ascii="SolaimanLipi" w:hAnsi="SolaimanLipi" w:cs="SolaimanLipi"/>
          <w:sz w:val="26"/>
          <w:szCs w:val="26"/>
          <w:cs/>
          <w:lang w:bidi="bn-IN"/>
        </w:rPr>
        <w:t>ঈদের</w:t>
      </w:r>
      <w:r w:rsidR="00F0784E" w:rsidRPr="00FA2A2B">
        <w:rPr>
          <w:rFonts w:ascii="SolaimanLipi" w:hAnsi="SolaimanLipi" w:cs="SolaimanLipi"/>
          <w:sz w:val="26"/>
          <w:szCs w:val="26"/>
          <w:cs/>
          <w:lang w:bidi="bn-IN"/>
        </w:rPr>
        <w:t xml:space="preserve"> দিনটি হলো সবচেয়ে </w:t>
      </w:r>
      <w:r w:rsidR="00B57DF6" w:rsidRPr="00FA2A2B">
        <w:rPr>
          <w:rFonts w:ascii="SolaimanLipi" w:hAnsi="SolaimanLipi" w:cs="SolaimanLipi"/>
          <w:sz w:val="26"/>
          <w:szCs w:val="26"/>
          <w:cs/>
          <w:lang w:bidi="bn-IN"/>
        </w:rPr>
        <w:t>মহান</w:t>
      </w:r>
      <w:r w:rsidR="00F0784E" w:rsidRPr="00FA2A2B">
        <w:rPr>
          <w:rFonts w:ascii="SolaimanLipi" w:hAnsi="SolaimanLipi" w:cs="SolaimanLipi"/>
          <w:sz w:val="26"/>
          <w:szCs w:val="26"/>
          <w:cs/>
          <w:lang w:bidi="bn-IN"/>
        </w:rPr>
        <w:t xml:space="preserve"> এবং সর্ব শ্রেষ্ঠ দিন </w:t>
      </w:r>
      <w:r w:rsidR="00B57DF6" w:rsidRPr="00FA2A2B">
        <w:rPr>
          <w:rFonts w:ascii="SolaimanLipi" w:hAnsi="SolaimanLipi" w:cs="SolaimanLipi"/>
          <w:sz w:val="26"/>
          <w:szCs w:val="26"/>
          <w:cs/>
          <w:lang w:bidi="bn-IN"/>
        </w:rPr>
        <w:t>আর</w:t>
      </w:r>
      <w:r w:rsidR="00F0784E" w:rsidRPr="00FA2A2B">
        <w:rPr>
          <w:rFonts w:ascii="SolaimanLipi" w:hAnsi="SolaimanLipi" w:cs="SolaimanLipi"/>
          <w:sz w:val="26"/>
          <w:szCs w:val="26"/>
          <w:cs/>
          <w:lang w:bidi="bn-IN"/>
        </w:rPr>
        <w:t xml:space="preserve"> </w:t>
      </w:r>
      <w:r w:rsidR="004F7D88" w:rsidRPr="00FA2A2B">
        <w:rPr>
          <w:rFonts w:ascii="SolaimanLipi" w:hAnsi="SolaimanLipi" w:cs="SolaimanLipi"/>
          <w:sz w:val="26"/>
          <w:szCs w:val="26"/>
          <w:cs/>
          <w:lang w:bidi="bn-IN"/>
        </w:rPr>
        <w:t xml:space="preserve">এই </w:t>
      </w:r>
      <w:r w:rsidR="00216FC1" w:rsidRPr="00FA2A2B">
        <w:rPr>
          <w:rFonts w:ascii="SolaimanLipi" w:hAnsi="SolaimanLipi" w:cs="SolaimanLipi"/>
          <w:sz w:val="26"/>
          <w:szCs w:val="26"/>
          <w:cs/>
          <w:lang w:bidi="bn-IN"/>
        </w:rPr>
        <w:t>ইদুলআদহা</w:t>
      </w:r>
      <w:r w:rsidR="00216FC1" w:rsidRPr="00FA2A2B">
        <w:rPr>
          <w:rFonts w:ascii="SolaimanLipi" w:hAnsi="SolaimanLipi" w:cs="SolaimanLipi"/>
          <w:sz w:val="26"/>
          <w:szCs w:val="26"/>
          <w:lang w:bidi="bn-IN"/>
        </w:rPr>
        <w:t xml:space="preserve"> </w:t>
      </w:r>
      <w:r w:rsidR="00216FC1" w:rsidRPr="00FA2A2B">
        <w:rPr>
          <w:rFonts w:ascii="SolaimanLipi" w:hAnsi="SolaimanLipi" w:cs="SolaimanLipi"/>
          <w:sz w:val="26"/>
          <w:szCs w:val="26"/>
          <w:cs/>
          <w:lang w:bidi="bn-IN"/>
        </w:rPr>
        <w:t>হলো</w:t>
      </w:r>
      <w:r w:rsidR="000F5C6B" w:rsidRPr="00FA2A2B">
        <w:rPr>
          <w:rFonts w:ascii="SolaimanLipi" w:hAnsi="SolaimanLipi" w:cs="SolaimanLipi"/>
          <w:sz w:val="26"/>
          <w:szCs w:val="26"/>
          <w:cs/>
          <w:lang w:bidi="bn-IN"/>
        </w:rPr>
        <w:t xml:space="preserve"> ইদুল </w:t>
      </w:r>
      <w:r w:rsidR="00F0784E" w:rsidRPr="00FA2A2B">
        <w:rPr>
          <w:rFonts w:ascii="SolaimanLipi" w:hAnsi="SolaimanLipi" w:cs="SolaimanLipi"/>
          <w:sz w:val="26"/>
          <w:szCs w:val="26"/>
          <w:cs/>
          <w:lang w:bidi="bn-IN"/>
        </w:rPr>
        <w:t>ফি</w:t>
      </w:r>
      <w:r w:rsidR="000F5C6B" w:rsidRPr="00FA2A2B">
        <w:rPr>
          <w:rFonts w:ascii="SolaimanLipi" w:hAnsi="SolaimanLipi" w:cs="SolaimanLipi"/>
          <w:sz w:val="26"/>
          <w:szCs w:val="26"/>
          <w:cs/>
          <w:lang w:bidi="bn-IN"/>
        </w:rPr>
        <w:t xml:space="preserve">তেরের চেয়েও </w:t>
      </w:r>
      <w:r w:rsidR="00216FC1" w:rsidRPr="00FA2A2B">
        <w:rPr>
          <w:rFonts w:ascii="SolaimanLipi" w:hAnsi="SolaimanLipi" w:cs="SolaimanLipi"/>
          <w:sz w:val="26"/>
          <w:szCs w:val="26"/>
          <w:cs/>
          <w:lang w:bidi="bn-IN"/>
        </w:rPr>
        <w:t xml:space="preserve">অনেক বড়ো </w:t>
      </w:r>
      <w:r w:rsidR="00B57DF6" w:rsidRPr="00FA2A2B">
        <w:rPr>
          <w:rFonts w:ascii="SolaimanLipi" w:hAnsi="SolaimanLipi" w:cs="SolaimanLipi"/>
          <w:sz w:val="26"/>
          <w:szCs w:val="26"/>
          <w:cs/>
          <w:lang w:bidi="bn-IN"/>
        </w:rPr>
        <w:t xml:space="preserve">ও উত্তম </w:t>
      </w:r>
      <w:r w:rsidR="00B4562C" w:rsidRPr="00FA2A2B">
        <w:rPr>
          <w:rFonts w:ascii="SolaimanLipi" w:hAnsi="SolaimanLipi" w:cs="SolaimanLipi"/>
          <w:sz w:val="26"/>
          <w:szCs w:val="26"/>
          <w:cs/>
          <w:lang w:bidi="bn-IN"/>
        </w:rPr>
        <w:t>ঈদ</w:t>
      </w:r>
      <w:r w:rsidR="000F5C6B" w:rsidRPr="00FA2A2B">
        <w:rPr>
          <w:rFonts w:ascii="SolaimanLipi" w:hAnsi="SolaimanLipi" w:cs="SolaimanLipi"/>
          <w:sz w:val="26"/>
          <w:szCs w:val="26"/>
          <w:cs/>
          <w:lang w:bidi="hi-IN"/>
        </w:rPr>
        <w:t>।</w:t>
      </w:r>
    </w:p>
    <w:p w:rsidR="009F2897" w:rsidRPr="00FA2A2B" w:rsidRDefault="00C06665" w:rsidP="00557095">
      <w:pPr>
        <w:spacing w:after="0" w:line="240" w:lineRule="auto"/>
        <w:ind w:left="360"/>
        <w:rPr>
          <w:rFonts w:ascii="SolaimanLipi" w:eastAsia="Times New Roman" w:hAnsi="SolaimanLipi" w:cs="SolaimanLipi"/>
          <w:sz w:val="40"/>
          <w:szCs w:val="40"/>
          <w:rtl/>
        </w:rPr>
      </w:pPr>
      <w:r w:rsidRPr="00FA2A2B">
        <w:rPr>
          <w:rFonts w:ascii="Arial" w:eastAsia="Times New Roman" w:hAnsi="Arial" w:hint="cs"/>
          <w:sz w:val="40"/>
          <w:szCs w:val="40"/>
          <w:rtl/>
        </w:rPr>
        <w:t>الصَّوْمُ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والأضحية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العيد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الناس</w:t>
      </w:r>
    </w:p>
    <w:p w:rsidR="009F2897" w:rsidRPr="00FA2A2B" w:rsidRDefault="009F2897" w:rsidP="00557095">
      <w:pPr>
        <w:bidi w:val="0"/>
        <w:spacing w:after="0" w:line="240" w:lineRule="auto"/>
        <w:ind w:left="36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 xml:space="preserve">রোজা, কুরবানি এবং </w:t>
      </w:r>
      <w:r w:rsidR="000F5B47" w:rsidRPr="00FA2A2B">
        <w:rPr>
          <w:rFonts w:ascii="SolaimanLipi" w:hAnsi="SolaimanLipi" w:cs="SolaimanLipi"/>
          <w:b/>
          <w:bCs/>
          <w:sz w:val="40"/>
          <w:szCs w:val="40"/>
          <w:cs/>
          <w:lang w:bidi="bn-IN"/>
        </w:rPr>
        <w:t>ঈদের</w:t>
      </w:r>
      <w:r w:rsidRPr="00FA2A2B">
        <w:rPr>
          <w:rFonts w:ascii="SolaimanLipi" w:hAnsi="SolaimanLipi" w:cs="SolaimanLipi"/>
          <w:b/>
          <w:bCs/>
          <w:sz w:val="40"/>
          <w:szCs w:val="40"/>
          <w:cs/>
          <w:lang w:bidi="bn-IN"/>
        </w:rPr>
        <w:t xml:space="preserve"> নামাজের ক্ষেত্রে মুসলিম সমাজে ঐক্য বজা</w:t>
      </w:r>
      <w:r w:rsidR="007029E9" w:rsidRPr="00FA2A2B">
        <w:rPr>
          <w:rFonts w:ascii="SolaimanLipi" w:hAnsi="SolaimanLipi" w:cs="SolaimanLipi"/>
          <w:b/>
          <w:bCs/>
          <w:sz w:val="40"/>
          <w:szCs w:val="40"/>
          <w:cs/>
          <w:lang w:bidi="bn-IN"/>
        </w:rPr>
        <w:t>য়</w:t>
      </w:r>
      <w:r w:rsidRPr="00FA2A2B">
        <w:rPr>
          <w:rFonts w:ascii="SolaimanLipi" w:hAnsi="SolaimanLipi" w:cs="SolaimanLipi"/>
          <w:b/>
          <w:bCs/>
          <w:sz w:val="40"/>
          <w:szCs w:val="40"/>
          <w:lang w:bidi="bn-IN"/>
        </w:rPr>
        <w:t> </w:t>
      </w:r>
      <w:r w:rsidRPr="00FA2A2B">
        <w:rPr>
          <w:rFonts w:ascii="SolaimanLipi" w:hAnsi="SolaimanLipi" w:cs="SolaimanLipi"/>
          <w:b/>
          <w:bCs/>
          <w:sz w:val="40"/>
          <w:szCs w:val="40"/>
          <w:cs/>
          <w:lang w:bidi="bn-IN"/>
        </w:rPr>
        <w:t xml:space="preserve">রাখা অপরিহার্য </w:t>
      </w:r>
    </w:p>
    <w:p w:rsidR="00C06665" w:rsidRPr="00FA2A2B" w:rsidRDefault="00C0666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001D1B05" w:rsidRPr="00FA2A2B">
        <w:rPr>
          <w:rFonts w:ascii="SolaimanLipi" w:eastAsia="Times New Roman" w:hAnsi="SolaimanLipi" w:cs="SolaimanLipi"/>
          <w:sz w:val="28"/>
          <w:szCs w:val="28"/>
          <w:rtl/>
        </w:rPr>
        <w:t xml:space="preserve"> </w:t>
      </w:r>
      <w:r w:rsidRPr="00FA2A2B">
        <w:rPr>
          <w:rFonts w:ascii="Arial" w:hAnsi="Arial" w:hint="cs"/>
          <w:sz w:val="28"/>
          <w:szCs w:val="28"/>
          <w:rtl/>
        </w:rPr>
        <w:t>النَّبِيَّ</w:t>
      </w:r>
      <w:r w:rsidRPr="00FA2A2B">
        <w:rPr>
          <w:rFonts w:ascii="SolaimanLipi"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الصَّوْمُ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تَصُوْمُوْنَ،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وَالفِطْرُ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تُفْطِرُوْنَ،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وَالْأَضْحَى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تُضَحُّونَ</w:t>
      </w:r>
      <w:r w:rsidRPr="00FA2A2B">
        <w:rPr>
          <w:rFonts w:ascii="SolaimanLipi" w:eastAsia="Times New Roman" w:hAnsi="SolaimanLipi" w:cs="SolaimanLipi"/>
          <w:sz w:val="28"/>
          <w:szCs w:val="28"/>
          <w:rtl/>
        </w:rPr>
        <w:t>".</w:t>
      </w:r>
    </w:p>
    <w:p w:rsidR="00C06665" w:rsidRPr="00FA2A2B" w:rsidRDefault="00C06665"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697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2324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tl/>
        </w:rPr>
        <w:lastRenderedPageBreak/>
        <w:t>1660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غريب،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BB0AE3" w:rsidRPr="00FA2A2B" w:rsidRDefault="00E0597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32 - অর্থ: </w:t>
      </w:r>
      <w:r w:rsidR="00CE1895" w:rsidRPr="00FA2A2B">
        <w:rPr>
          <w:rFonts w:ascii="SolaimanLipi" w:hAnsi="SolaimanLipi" w:cs="SolaimanLipi"/>
          <w:sz w:val="26"/>
          <w:szCs w:val="26"/>
          <w:cs/>
          <w:lang w:bidi="bn-IN"/>
        </w:rPr>
        <w:t xml:space="preserve"> আবু হুরায়রা </w:t>
      </w:r>
      <w:r w:rsidR="00CE1895" w:rsidRPr="00FA2A2B">
        <w:rPr>
          <w:rFonts w:ascii="SolaimanLipi" w:hAnsi="SolaimanLipi" w:cs="SolaimanLipi"/>
          <w:sz w:val="26"/>
          <w:szCs w:val="26"/>
          <w:lang w:bidi="bn-IN"/>
        </w:rPr>
        <w:t>[</w:t>
      </w:r>
      <w:r w:rsidR="00CE1895" w:rsidRPr="00FA2A2B">
        <w:rPr>
          <w:rFonts w:ascii="SolaimanLipi" w:hAnsi="SolaimanLipi" w:cs="SolaimanLipi"/>
          <w:sz w:val="26"/>
          <w:szCs w:val="26"/>
          <w:cs/>
          <w:lang w:bidi="bn-IN"/>
        </w:rPr>
        <w:t>রাদিয়াল্লাহু আনহু</w:t>
      </w:r>
      <w:r w:rsidR="00CE1895" w:rsidRPr="00FA2A2B">
        <w:rPr>
          <w:rFonts w:ascii="SolaimanLipi" w:hAnsi="SolaimanLipi" w:cs="SolaimanLipi"/>
          <w:sz w:val="26"/>
          <w:szCs w:val="26"/>
          <w:lang w:bidi="bn-IN"/>
        </w:rPr>
        <w:t>]</w:t>
      </w:r>
      <w:r w:rsidR="00CE1895" w:rsidRPr="00FA2A2B">
        <w:rPr>
          <w:rFonts w:ascii="SolaimanLipi" w:hAnsi="SolaimanLipi" w:cs="SolaimanLipi"/>
          <w:sz w:val="26"/>
          <w:szCs w:val="26"/>
          <w:cs/>
          <w:lang w:bidi="bn-IN"/>
        </w:rPr>
        <w:t xml:space="preserve"> হতে বর্ণিত</w:t>
      </w:r>
      <w:r w:rsidR="00CE1895" w:rsidRPr="00FA2A2B">
        <w:rPr>
          <w:rFonts w:ascii="SolaimanLipi" w:hAnsi="SolaimanLipi" w:cs="SolaimanLipi"/>
          <w:sz w:val="26"/>
          <w:szCs w:val="26"/>
          <w:lang w:bidi="bn-IN"/>
        </w:rPr>
        <w:t xml:space="preserve">, </w:t>
      </w:r>
      <w:r w:rsidR="00CE1895" w:rsidRPr="00FA2A2B">
        <w:rPr>
          <w:rFonts w:ascii="SolaimanLipi" w:hAnsi="SolaimanLipi" w:cs="SolaimanLipi"/>
          <w:sz w:val="26"/>
          <w:szCs w:val="26"/>
          <w:cs/>
          <w:lang w:bidi="bn-IN"/>
        </w:rPr>
        <w:t>তিনি বলেন:</w:t>
      </w:r>
      <w:r w:rsidR="00CE1895" w:rsidRPr="00FA2A2B">
        <w:rPr>
          <w:rFonts w:ascii="SolaimanLipi" w:hAnsi="SolaimanLipi" w:cs="SolaimanLipi"/>
          <w:sz w:val="26"/>
          <w:szCs w:val="26"/>
          <w:lang w:bidi="bn-IN"/>
        </w:rPr>
        <w:t xml:space="preserve"> </w:t>
      </w:r>
      <w:r w:rsidR="00CE1895" w:rsidRPr="00FA2A2B">
        <w:rPr>
          <w:rFonts w:ascii="SolaimanLipi" w:hAnsi="SolaimanLipi" w:cs="SolaimanLipi"/>
          <w:sz w:val="26"/>
          <w:szCs w:val="26"/>
          <w:cs/>
          <w:lang w:bidi="bn-IN"/>
        </w:rPr>
        <w:t xml:space="preserve">যে, নাবী কারীম </w:t>
      </w:r>
      <w:r w:rsidR="00CE1895" w:rsidRPr="00FA2A2B">
        <w:rPr>
          <w:rFonts w:ascii="SolaimanLipi" w:hAnsi="SolaimanLipi" w:cs="SolaimanLipi"/>
          <w:sz w:val="26"/>
          <w:szCs w:val="26"/>
          <w:lang w:bidi="bn-IN"/>
        </w:rPr>
        <w:t>[</w:t>
      </w:r>
      <w:r w:rsidR="00CE1895" w:rsidRPr="00FA2A2B">
        <w:rPr>
          <w:rFonts w:ascii="SolaimanLipi" w:hAnsi="SolaimanLipi" w:cs="SolaimanLipi"/>
          <w:sz w:val="26"/>
          <w:szCs w:val="26"/>
          <w:cs/>
          <w:lang w:bidi="bn-IN"/>
        </w:rPr>
        <w:t>সাল্লাল্লাহু আলাইহি ওয়াসাল্লাম</w:t>
      </w:r>
      <w:r w:rsidR="00CE1895" w:rsidRPr="00FA2A2B">
        <w:rPr>
          <w:rFonts w:ascii="SolaimanLipi" w:hAnsi="SolaimanLipi" w:cs="SolaimanLipi"/>
          <w:sz w:val="26"/>
          <w:szCs w:val="26"/>
          <w:lang w:bidi="bn-IN"/>
        </w:rPr>
        <w:t xml:space="preserve">] </w:t>
      </w:r>
      <w:r w:rsidR="00CE1895" w:rsidRPr="00FA2A2B">
        <w:rPr>
          <w:rFonts w:ascii="SolaimanLipi" w:hAnsi="SolaimanLipi" w:cs="SolaimanLipi"/>
          <w:sz w:val="26"/>
          <w:szCs w:val="26"/>
          <w:cs/>
          <w:lang w:bidi="bn-IN"/>
        </w:rPr>
        <w:t xml:space="preserve">নিশ্চয় বলেছেন: </w:t>
      </w:r>
      <w:r w:rsidR="00CE1895" w:rsidRPr="00FA2A2B">
        <w:rPr>
          <w:rFonts w:ascii="Arial" w:hAnsi="Arial" w:hint="cs"/>
          <w:sz w:val="26"/>
          <w:szCs w:val="26"/>
          <w:cs/>
          <w:lang w:bidi="bn-IN"/>
        </w:rPr>
        <w:t>“</w:t>
      </w:r>
      <w:r w:rsidR="00CE1895" w:rsidRPr="00FA2A2B">
        <w:rPr>
          <w:rFonts w:ascii="SolaimanLipi" w:hAnsi="SolaimanLipi" w:cs="SolaimanLipi" w:hint="cs"/>
          <w:sz w:val="26"/>
          <w:szCs w:val="26"/>
          <w:cs/>
          <w:lang w:bidi="bn-IN"/>
        </w:rPr>
        <w:t>যে</w:t>
      </w:r>
      <w:r w:rsidR="00CE1895" w:rsidRPr="00FA2A2B">
        <w:rPr>
          <w:rFonts w:ascii="SolaimanLipi" w:hAnsi="SolaimanLipi" w:cs="SolaimanLipi"/>
          <w:sz w:val="26"/>
          <w:szCs w:val="26"/>
          <w:cs/>
          <w:lang w:bidi="bn-IN"/>
        </w:rPr>
        <w:t xml:space="preserve"> </w:t>
      </w:r>
      <w:r w:rsidR="00CE1895" w:rsidRPr="00FA2A2B">
        <w:rPr>
          <w:rFonts w:ascii="SolaimanLipi" w:hAnsi="SolaimanLipi" w:cs="SolaimanLipi" w:hint="cs"/>
          <w:sz w:val="26"/>
          <w:szCs w:val="26"/>
          <w:cs/>
          <w:lang w:bidi="bn-IN"/>
        </w:rPr>
        <w:t>দিন</w:t>
      </w:r>
      <w:r w:rsidR="00CE1895" w:rsidRPr="00FA2A2B">
        <w:rPr>
          <w:rFonts w:ascii="SolaimanLipi" w:hAnsi="SolaimanLipi" w:cs="SolaimanLipi"/>
          <w:sz w:val="26"/>
          <w:szCs w:val="26"/>
          <w:cs/>
          <w:lang w:bidi="bn-IN"/>
        </w:rPr>
        <w:t xml:space="preserve"> </w:t>
      </w:r>
      <w:r w:rsidR="00CE1895" w:rsidRPr="00FA2A2B">
        <w:rPr>
          <w:rFonts w:ascii="SolaimanLipi" w:hAnsi="SolaimanLipi" w:cs="SolaimanLipi" w:hint="cs"/>
          <w:sz w:val="26"/>
          <w:szCs w:val="26"/>
          <w:cs/>
          <w:lang w:bidi="bn-IN"/>
        </w:rPr>
        <w:t>তোমরা</w:t>
      </w:r>
      <w:r w:rsidR="00CE1895" w:rsidRPr="00FA2A2B">
        <w:rPr>
          <w:rFonts w:ascii="SolaimanLipi" w:hAnsi="SolaimanLipi" w:cs="SolaimanLipi"/>
          <w:sz w:val="26"/>
          <w:szCs w:val="26"/>
          <w:cs/>
          <w:lang w:bidi="bn-IN"/>
        </w:rPr>
        <w:t xml:space="preserve"> </w:t>
      </w:r>
      <w:r w:rsidR="00CE1895" w:rsidRPr="00FA2A2B">
        <w:rPr>
          <w:rFonts w:ascii="SolaimanLipi" w:hAnsi="SolaimanLipi" w:cs="SolaimanLipi" w:hint="cs"/>
          <w:sz w:val="26"/>
          <w:szCs w:val="26"/>
          <w:cs/>
          <w:lang w:bidi="bn-IN"/>
        </w:rPr>
        <w:t>রোজা</w:t>
      </w:r>
      <w:r w:rsidR="00CE1895" w:rsidRPr="00FA2A2B">
        <w:rPr>
          <w:rFonts w:ascii="SolaimanLipi" w:hAnsi="SolaimanLipi" w:cs="SolaimanLipi"/>
          <w:sz w:val="26"/>
          <w:szCs w:val="26"/>
          <w:cs/>
          <w:lang w:bidi="bn-IN"/>
        </w:rPr>
        <w:t xml:space="preserve"> পালন করতে শুরু করবে, সেই দিন হতেই রোজা পালন করার দিন </w:t>
      </w:r>
      <w:r w:rsidRPr="00FA2A2B">
        <w:rPr>
          <w:rFonts w:ascii="SolaimanLipi" w:hAnsi="SolaimanLipi" w:cs="SolaimanLipi"/>
          <w:sz w:val="26"/>
          <w:szCs w:val="26"/>
          <w:cs/>
          <w:lang w:bidi="bn-IN"/>
        </w:rPr>
        <w:t>হিসেবে</w:t>
      </w:r>
      <w:r w:rsidR="008942A9" w:rsidRPr="00FA2A2B">
        <w:rPr>
          <w:rFonts w:ascii="SolaimanLipi" w:hAnsi="SolaimanLipi" w:cs="SolaimanLipi"/>
          <w:sz w:val="26"/>
          <w:szCs w:val="26"/>
          <w:cs/>
          <w:lang w:bidi="bn-IN"/>
        </w:rPr>
        <w:t>ই</w:t>
      </w:r>
      <w:r w:rsidRPr="00FA2A2B">
        <w:rPr>
          <w:rFonts w:ascii="SolaimanLipi" w:hAnsi="SolaimanLipi" w:cs="SolaimanLipi"/>
          <w:sz w:val="26"/>
          <w:szCs w:val="26"/>
          <w:cs/>
          <w:lang w:bidi="bn-IN"/>
        </w:rPr>
        <w:t xml:space="preserve"> </w:t>
      </w:r>
      <w:r w:rsidR="00CE1895" w:rsidRPr="00FA2A2B">
        <w:rPr>
          <w:rFonts w:ascii="SolaimanLipi" w:hAnsi="SolaimanLipi" w:cs="SolaimanLipi"/>
          <w:sz w:val="26"/>
          <w:szCs w:val="26"/>
          <w:cs/>
          <w:lang w:bidi="bn-IN"/>
        </w:rPr>
        <w:t xml:space="preserve">বিবেচিত হবে। এবং যে দিন তোমরা ঈদুল ফেতর পালন করার জন্য রোজা রাখা ভঙ্গ করবে, সেই দিন রোজা রাখা ভঙ্গ করে ঈদুল ফেতর পালন করার দিন </w:t>
      </w:r>
      <w:r w:rsidR="00D56B5A" w:rsidRPr="00FA2A2B">
        <w:rPr>
          <w:rFonts w:ascii="SolaimanLipi" w:hAnsi="SolaimanLipi" w:cs="SolaimanLipi"/>
          <w:sz w:val="26"/>
          <w:szCs w:val="26"/>
          <w:cs/>
          <w:lang w:bidi="bn-IN"/>
        </w:rPr>
        <w:t>হিসেবে</w:t>
      </w:r>
      <w:r w:rsidR="008942A9" w:rsidRPr="00FA2A2B">
        <w:rPr>
          <w:rFonts w:ascii="SolaimanLipi" w:hAnsi="SolaimanLipi" w:cs="SolaimanLipi"/>
          <w:sz w:val="26"/>
          <w:szCs w:val="26"/>
          <w:cs/>
          <w:lang w:bidi="bn-IN"/>
        </w:rPr>
        <w:t>ই</w:t>
      </w:r>
      <w:r w:rsidR="00CE1895" w:rsidRPr="00FA2A2B">
        <w:rPr>
          <w:rFonts w:ascii="SolaimanLipi" w:hAnsi="SolaimanLipi" w:cs="SolaimanLipi"/>
          <w:sz w:val="26"/>
          <w:szCs w:val="26"/>
          <w:cs/>
          <w:lang w:bidi="bn-IN"/>
        </w:rPr>
        <w:t xml:space="preserve"> বিবেচিত হবে। আর যে দিন তোমরা ঈদুল আদহা হিসেবে কুরবানি জবাই করবে, সেই দিন ঈদুল আদহার দিন </w:t>
      </w:r>
      <w:r w:rsidR="008942A9" w:rsidRPr="00FA2A2B">
        <w:rPr>
          <w:rFonts w:ascii="SolaimanLipi" w:hAnsi="SolaimanLipi" w:cs="SolaimanLipi"/>
          <w:sz w:val="26"/>
          <w:szCs w:val="26"/>
          <w:cs/>
          <w:lang w:bidi="bn-IN"/>
        </w:rPr>
        <w:t>হিসেবেই</w:t>
      </w:r>
      <w:r w:rsidR="00CE1895" w:rsidRPr="00FA2A2B">
        <w:rPr>
          <w:rFonts w:ascii="SolaimanLipi" w:hAnsi="SolaimanLipi" w:cs="SolaimanLipi"/>
          <w:sz w:val="26"/>
          <w:szCs w:val="26"/>
          <w:cs/>
          <w:lang w:bidi="bn-IN"/>
        </w:rPr>
        <w:t xml:space="preserve"> বিবেচিত হবে</w:t>
      </w:r>
      <w:r w:rsidR="00BB0AE3" w:rsidRPr="00FA2A2B">
        <w:rPr>
          <w:rFonts w:ascii="Arial" w:hAnsi="Arial" w:hint="cs"/>
          <w:sz w:val="26"/>
          <w:szCs w:val="26"/>
          <w:cs/>
          <w:lang w:bidi="bn-IN"/>
        </w:rPr>
        <w:t>”</w:t>
      </w:r>
      <w:r w:rsidR="00CE1895" w:rsidRPr="00FA2A2B">
        <w:rPr>
          <w:rFonts w:ascii="SolaimanLipi" w:hAnsi="SolaimanLipi" w:cs="SolaimanLipi"/>
          <w:sz w:val="26"/>
          <w:szCs w:val="26"/>
          <w:cs/>
          <w:lang w:bidi="hi-IN"/>
        </w:rPr>
        <w:t>।</w:t>
      </w:r>
    </w:p>
    <w:p w:rsidR="00415153" w:rsidRPr="00FA2A2B" w:rsidRDefault="00477A0E"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BB0AE3" w:rsidRPr="00FA2A2B">
        <w:rPr>
          <w:rFonts w:ascii="SolaimanLipi" w:hAnsi="SolaimanLipi" w:cs="SolaimanLipi"/>
          <w:sz w:val="26"/>
          <w:szCs w:val="26"/>
          <w:lang w:bidi="bn-IN"/>
        </w:rPr>
        <w:t>[</w:t>
      </w:r>
      <w:r w:rsidR="00BB0AE3" w:rsidRPr="00FA2A2B">
        <w:rPr>
          <w:rFonts w:ascii="SolaimanLipi" w:hAnsi="SolaimanLipi" w:cs="SolaimanLipi"/>
          <w:sz w:val="26"/>
          <w:szCs w:val="26"/>
          <w:cs/>
          <w:lang w:bidi="bn-IN"/>
        </w:rPr>
        <w:t>জামে তিরমিযী</w:t>
      </w:r>
      <w:r w:rsidR="00BB0AE3" w:rsidRPr="00FA2A2B">
        <w:rPr>
          <w:rFonts w:ascii="SolaimanLipi" w:hAnsi="SolaimanLipi" w:cs="SolaimanLipi"/>
          <w:sz w:val="26"/>
          <w:szCs w:val="26"/>
          <w:lang w:bidi="bn-IN"/>
        </w:rPr>
        <w:t xml:space="preserve">, </w:t>
      </w:r>
      <w:r w:rsidR="00BB0AE3" w:rsidRPr="00FA2A2B">
        <w:rPr>
          <w:rFonts w:ascii="SolaimanLipi" w:hAnsi="SolaimanLipi" w:cs="SolaimanLipi"/>
          <w:sz w:val="26"/>
          <w:szCs w:val="26"/>
          <w:cs/>
          <w:lang w:bidi="bn-IN"/>
        </w:rPr>
        <w:t>হাদীস</w:t>
      </w:r>
      <w:r w:rsidR="00BB0AE3" w:rsidRPr="00FA2A2B">
        <w:rPr>
          <w:rFonts w:ascii="SolaimanLipi" w:hAnsi="SolaimanLipi" w:cs="SolaimanLipi"/>
          <w:sz w:val="26"/>
          <w:szCs w:val="26"/>
          <w:lang w:bidi="bn-IN"/>
        </w:rPr>
        <w:t xml:space="preserve"> </w:t>
      </w:r>
      <w:r w:rsidR="00BB0AE3" w:rsidRPr="00FA2A2B">
        <w:rPr>
          <w:rFonts w:ascii="SolaimanLipi" w:hAnsi="SolaimanLipi" w:cs="SolaimanLipi"/>
          <w:sz w:val="26"/>
          <w:szCs w:val="26"/>
          <w:cs/>
          <w:lang w:bidi="bn-IN"/>
        </w:rPr>
        <w:t xml:space="preserve">নং 697, এবং </w:t>
      </w:r>
      <w:r w:rsidR="00522585" w:rsidRPr="00FA2A2B">
        <w:rPr>
          <w:rFonts w:ascii="SolaimanLipi" w:hAnsi="SolaimanLipi" w:cs="SolaimanLipi"/>
          <w:sz w:val="26"/>
          <w:szCs w:val="26"/>
          <w:cs/>
          <w:lang w:bidi="bn-IN"/>
        </w:rPr>
        <w:t>সুনান আবু দাউদ</w:t>
      </w:r>
      <w:r w:rsidR="00522585" w:rsidRPr="00FA2A2B">
        <w:rPr>
          <w:rFonts w:ascii="SolaimanLipi" w:hAnsi="SolaimanLipi" w:cs="SolaimanLipi"/>
          <w:sz w:val="26"/>
          <w:szCs w:val="26"/>
          <w:lang w:bidi="bn-IN"/>
        </w:rPr>
        <w:t>,</w:t>
      </w:r>
      <w:r w:rsidR="00522585" w:rsidRPr="00FA2A2B">
        <w:rPr>
          <w:rFonts w:ascii="SolaimanLipi" w:hAnsi="SolaimanLipi" w:cs="SolaimanLipi"/>
          <w:sz w:val="26"/>
          <w:szCs w:val="26"/>
          <w:cs/>
          <w:lang w:bidi="bn-IN"/>
        </w:rPr>
        <w:t xml:space="preserve"> হাদীস</w:t>
      </w:r>
      <w:r w:rsidR="00522585" w:rsidRPr="00FA2A2B">
        <w:rPr>
          <w:rFonts w:ascii="SolaimanLipi" w:hAnsi="SolaimanLipi" w:cs="SolaimanLipi"/>
          <w:sz w:val="26"/>
          <w:szCs w:val="26"/>
          <w:lang w:bidi="bn-IN"/>
        </w:rPr>
        <w:t xml:space="preserve"> </w:t>
      </w:r>
      <w:r w:rsidR="00522585" w:rsidRPr="00FA2A2B">
        <w:rPr>
          <w:rFonts w:ascii="SolaimanLipi" w:hAnsi="SolaimanLipi" w:cs="SolaimanLipi"/>
          <w:sz w:val="26"/>
          <w:szCs w:val="26"/>
          <w:cs/>
          <w:lang w:bidi="bn-IN"/>
        </w:rPr>
        <w:t>নং 2324</w:t>
      </w:r>
      <w:r w:rsidR="00522585" w:rsidRPr="00FA2A2B">
        <w:rPr>
          <w:rFonts w:ascii="SolaimanLipi" w:hAnsi="SolaimanLipi" w:cs="SolaimanLipi"/>
          <w:sz w:val="26"/>
          <w:szCs w:val="26"/>
          <w:cs/>
          <w:lang w:bidi="hi-IN"/>
        </w:rPr>
        <w:t>।</w:t>
      </w:r>
      <w:r w:rsidR="00522585" w:rsidRPr="00FA2A2B">
        <w:rPr>
          <w:rFonts w:ascii="SolaimanLipi" w:hAnsi="SolaimanLipi" w:cs="SolaimanLipi"/>
          <w:sz w:val="26"/>
          <w:szCs w:val="26"/>
          <w:cs/>
          <w:lang w:bidi="bn-IN"/>
        </w:rPr>
        <w:t xml:space="preserve"> </w:t>
      </w:r>
      <w:r w:rsidR="00BB0AE3" w:rsidRPr="00FA2A2B">
        <w:rPr>
          <w:rFonts w:ascii="SolaimanLipi" w:hAnsi="SolaimanLipi" w:cs="SolaimanLipi"/>
          <w:sz w:val="26"/>
          <w:szCs w:val="26"/>
          <w:cs/>
          <w:lang w:bidi="bn-IN"/>
        </w:rPr>
        <w:t>সুনান ইবনু মাজাহ</w:t>
      </w:r>
      <w:r w:rsidR="00BB0AE3" w:rsidRPr="00FA2A2B">
        <w:rPr>
          <w:rFonts w:ascii="SolaimanLipi" w:hAnsi="SolaimanLipi" w:cs="SolaimanLipi"/>
          <w:sz w:val="26"/>
          <w:szCs w:val="26"/>
          <w:lang w:bidi="bn-IN"/>
        </w:rPr>
        <w:t>,</w:t>
      </w:r>
      <w:r w:rsidR="00BB0AE3" w:rsidRPr="00FA2A2B">
        <w:rPr>
          <w:rFonts w:ascii="SolaimanLipi" w:hAnsi="SolaimanLipi" w:cs="SolaimanLipi"/>
          <w:sz w:val="26"/>
          <w:szCs w:val="26"/>
          <w:cs/>
          <w:lang w:bidi="bn-IN"/>
        </w:rPr>
        <w:t xml:space="preserve"> হাদীস</w:t>
      </w:r>
      <w:r w:rsidR="00BB0AE3" w:rsidRPr="00FA2A2B">
        <w:rPr>
          <w:rFonts w:ascii="SolaimanLipi" w:hAnsi="SolaimanLipi" w:cs="SolaimanLipi"/>
          <w:sz w:val="26"/>
          <w:szCs w:val="26"/>
          <w:lang w:bidi="bn-IN"/>
        </w:rPr>
        <w:t xml:space="preserve"> </w:t>
      </w:r>
      <w:r w:rsidR="00BB0AE3" w:rsidRPr="00FA2A2B">
        <w:rPr>
          <w:rFonts w:ascii="SolaimanLipi" w:hAnsi="SolaimanLipi" w:cs="SolaimanLipi"/>
          <w:sz w:val="26"/>
          <w:szCs w:val="26"/>
          <w:cs/>
          <w:lang w:bidi="bn-IN"/>
        </w:rPr>
        <w:t xml:space="preserve">নং </w:t>
      </w:r>
      <w:r w:rsidR="00AF3AB6" w:rsidRPr="00FA2A2B">
        <w:rPr>
          <w:rFonts w:ascii="SolaimanLipi" w:hAnsi="SolaimanLipi" w:cs="SolaimanLipi"/>
          <w:sz w:val="26"/>
          <w:szCs w:val="26"/>
          <w:cs/>
          <w:lang w:bidi="bn-IN"/>
        </w:rPr>
        <w:t>1660</w:t>
      </w:r>
      <w:r w:rsidR="00BB0AE3" w:rsidRPr="00FA2A2B">
        <w:rPr>
          <w:rFonts w:ascii="SolaimanLipi" w:hAnsi="SolaimanLipi" w:cs="SolaimanLipi"/>
          <w:sz w:val="26"/>
          <w:szCs w:val="26"/>
          <w:cs/>
          <w:lang w:bidi="hi-IN"/>
        </w:rPr>
        <w:t xml:space="preserve">। </w:t>
      </w:r>
      <w:r w:rsidR="00BB0AE3" w:rsidRPr="00FA2A2B">
        <w:rPr>
          <w:rFonts w:ascii="SolaimanLipi" w:hAnsi="SolaimanLipi" w:cs="SolaimanLipi"/>
          <w:sz w:val="26"/>
          <w:szCs w:val="26"/>
          <w:cs/>
          <w:lang w:bidi="bn-IN"/>
        </w:rPr>
        <w:t>তবে হাদীসের শব্দগুলি জামে তিরমিযী থেকে নেওয়া হয়েছে</w:t>
      </w:r>
      <w:r w:rsidR="00BB0AE3" w:rsidRPr="00FA2A2B">
        <w:rPr>
          <w:rFonts w:ascii="SolaimanLipi" w:hAnsi="SolaimanLipi" w:cs="SolaimanLipi"/>
          <w:sz w:val="26"/>
          <w:szCs w:val="26"/>
          <w:cs/>
          <w:lang w:bidi="hi-IN"/>
        </w:rPr>
        <w:t>।</w:t>
      </w:r>
      <w:r w:rsidR="00BB0AE3" w:rsidRPr="00FA2A2B">
        <w:rPr>
          <w:rFonts w:ascii="SolaimanLipi" w:hAnsi="SolaimanLipi" w:cs="SolaimanLipi"/>
          <w:sz w:val="26"/>
          <w:szCs w:val="26"/>
          <w:cs/>
          <w:lang w:bidi="bn-IN"/>
        </w:rPr>
        <w:t xml:space="preserve"> ইমাম তিরমিযী হাদীসটিকে হাসান এবং গারীব (এক পন্থায় বর্ণিত) বলেছেন। আল্লামা নাসেরুদ্দিন আল্ আলবাণী হাদীসটিকে সহীহ (সঠিক) বলেছেন</w:t>
      </w:r>
      <w:r w:rsidR="00BB0AE3" w:rsidRPr="00FA2A2B">
        <w:rPr>
          <w:rFonts w:ascii="SolaimanLipi" w:hAnsi="SolaimanLipi" w:cs="SolaimanLipi"/>
          <w:sz w:val="26"/>
          <w:szCs w:val="26"/>
          <w:lang w:bidi="bn-IN"/>
        </w:rPr>
        <w:t>]</w:t>
      </w:r>
      <w:r w:rsidR="00BB0AE3" w:rsidRPr="00FA2A2B">
        <w:rPr>
          <w:rFonts w:ascii="SolaimanLipi" w:hAnsi="SolaimanLipi" w:cs="SolaimanLipi"/>
          <w:sz w:val="26"/>
          <w:szCs w:val="26"/>
          <w:cs/>
          <w:lang w:bidi="hi-IN"/>
        </w:rPr>
        <w:t>।</w:t>
      </w:r>
    </w:p>
    <w:p w:rsidR="0071408F" w:rsidRPr="00FA2A2B" w:rsidRDefault="0071408F"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F765A0" w:rsidRPr="00FA2A2B" w:rsidRDefault="00F765A0" w:rsidP="00F765A0">
      <w:pPr>
        <w:bidi w:val="0"/>
        <w:spacing w:after="0"/>
        <w:jc w:val="both"/>
        <w:rPr>
          <w:rFonts w:ascii="SolaimanLipi" w:hAnsi="SolaimanLipi" w:cs="SolaimanLipi"/>
          <w:b/>
          <w:bCs/>
          <w:sz w:val="32"/>
          <w:szCs w:val="32"/>
          <w:lang w:bidi="bn-IN"/>
        </w:rPr>
      </w:pPr>
    </w:p>
    <w:p w:rsidR="00720AC0" w:rsidRPr="00FA2A2B" w:rsidRDefault="00720AC0"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0305FA" w:rsidRPr="00FA2A2B" w:rsidRDefault="00415153"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691CBF" w:rsidRPr="00FA2A2B">
        <w:rPr>
          <w:rFonts w:ascii="SolaimanLipi" w:hAnsi="SolaimanLipi" w:cs="SolaimanLipi"/>
          <w:sz w:val="26"/>
          <w:szCs w:val="26"/>
          <w:cs/>
          <w:lang w:bidi="bn-IN"/>
        </w:rPr>
        <w:t>এই হাদীসটির দ্বারা প্রমাণিত হয় যে</w:t>
      </w:r>
      <w:r w:rsidR="00691CBF" w:rsidRPr="00FA2A2B">
        <w:rPr>
          <w:rFonts w:ascii="SolaimanLipi" w:hAnsi="SolaimanLipi" w:cs="SolaimanLipi"/>
          <w:sz w:val="26"/>
          <w:szCs w:val="26"/>
          <w:lang w:bidi="bn-IN"/>
        </w:rPr>
        <w:t>,</w:t>
      </w:r>
      <w:r w:rsidR="00691CBF" w:rsidRPr="00FA2A2B">
        <w:rPr>
          <w:rFonts w:ascii="SolaimanLipi" w:hAnsi="SolaimanLipi" w:cs="SolaimanLipi"/>
          <w:sz w:val="26"/>
          <w:szCs w:val="26"/>
          <w:cs/>
          <w:lang w:bidi="bn-IN"/>
        </w:rPr>
        <w:t xml:space="preserve"> </w:t>
      </w:r>
      <w:r w:rsidR="00897F56" w:rsidRPr="00FA2A2B">
        <w:rPr>
          <w:rFonts w:ascii="SolaimanLipi" w:hAnsi="SolaimanLipi" w:cs="SolaimanLipi"/>
          <w:sz w:val="26"/>
          <w:szCs w:val="26"/>
          <w:cs/>
          <w:lang w:bidi="bn-IN"/>
        </w:rPr>
        <w:t xml:space="preserve">যে কোনো </w:t>
      </w:r>
      <w:r w:rsidR="00691CBF" w:rsidRPr="00FA2A2B">
        <w:rPr>
          <w:rFonts w:ascii="SolaimanLipi" w:hAnsi="SolaimanLipi" w:cs="SolaimanLipi"/>
          <w:sz w:val="26"/>
          <w:szCs w:val="26"/>
          <w:cs/>
          <w:lang w:bidi="bn-IN"/>
        </w:rPr>
        <w:t xml:space="preserve">ঈমানদার </w:t>
      </w:r>
      <w:r w:rsidR="00897F56" w:rsidRPr="00FA2A2B">
        <w:rPr>
          <w:rFonts w:ascii="SolaimanLipi" w:hAnsi="SolaimanLipi" w:cs="SolaimanLipi"/>
          <w:sz w:val="26"/>
          <w:szCs w:val="26"/>
          <w:cs/>
          <w:lang w:bidi="bn-IN"/>
        </w:rPr>
        <w:t xml:space="preserve">মুসলিম ব্যক্তি </w:t>
      </w:r>
      <w:r w:rsidR="00DB0FE7" w:rsidRPr="00FA2A2B">
        <w:rPr>
          <w:rFonts w:ascii="SolaimanLipi" w:hAnsi="SolaimanLipi" w:cs="SolaimanLipi"/>
          <w:sz w:val="26"/>
          <w:szCs w:val="26"/>
          <w:cs/>
          <w:lang w:bidi="bn-IN"/>
        </w:rPr>
        <w:t xml:space="preserve">যে কোনো </w:t>
      </w:r>
      <w:r w:rsidR="00897F56" w:rsidRPr="00FA2A2B">
        <w:rPr>
          <w:rFonts w:ascii="SolaimanLipi" w:hAnsi="SolaimanLipi" w:cs="SolaimanLipi"/>
          <w:sz w:val="26"/>
          <w:szCs w:val="26"/>
          <w:cs/>
          <w:lang w:bidi="bn-IN"/>
        </w:rPr>
        <w:t>মুসলিম সমাজে মুসলিমগণের সাথে</w:t>
      </w:r>
      <w:r w:rsidR="004674F3" w:rsidRPr="00FA2A2B">
        <w:rPr>
          <w:rFonts w:ascii="SolaimanLipi" w:hAnsi="SolaimanLipi" w:cs="SolaimanLipi"/>
          <w:sz w:val="26"/>
          <w:szCs w:val="26"/>
          <w:cs/>
          <w:lang w:bidi="bn-IN"/>
        </w:rPr>
        <w:t xml:space="preserve">ই রোজা পালন করতে শুরু করবে, এবং তাদের সাথেই </w:t>
      </w:r>
      <w:r w:rsidR="00F50659" w:rsidRPr="00FA2A2B">
        <w:rPr>
          <w:rFonts w:ascii="SolaimanLipi" w:hAnsi="SolaimanLipi" w:cs="SolaimanLipi"/>
          <w:sz w:val="26"/>
          <w:szCs w:val="26"/>
          <w:cs/>
          <w:lang w:bidi="bn-IN"/>
        </w:rPr>
        <w:t>ঈদুল ফেতর পালন করার জন্য রোজা রাখা ভঙ্গ করবে</w:t>
      </w:r>
      <w:r w:rsidR="00D5093F" w:rsidRPr="00FA2A2B">
        <w:rPr>
          <w:rFonts w:ascii="SolaimanLipi" w:hAnsi="SolaimanLipi" w:cs="SolaimanLipi"/>
          <w:sz w:val="26"/>
          <w:szCs w:val="26"/>
          <w:cs/>
          <w:lang w:bidi="hi-IN"/>
        </w:rPr>
        <w:t xml:space="preserve">। </w:t>
      </w:r>
      <w:r w:rsidR="00D5093F" w:rsidRPr="00FA2A2B">
        <w:rPr>
          <w:rFonts w:ascii="SolaimanLipi" w:hAnsi="SolaimanLipi" w:cs="SolaimanLipi"/>
          <w:sz w:val="26"/>
          <w:szCs w:val="26"/>
          <w:cs/>
          <w:lang w:bidi="bn-IN"/>
        </w:rPr>
        <w:t>তদ্রূপ তাদের সাথেই ঈদুল আদহা</w:t>
      </w:r>
      <w:r w:rsidR="00647F41" w:rsidRPr="00FA2A2B">
        <w:rPr>
          <w:rFonts w:ascii="SolaimanLipi" w:hAnsi="SolaimanLipi" w:cs="SolaimanLipi"/>
          <w:sz w:val="26"/>
          <w:szCs w:val="26"/>
          <w:cs/>
          <w:lang w:bidi="bn-IN"/>
        </w:rPr>
        <w:t>র</w:t>
      </w:r>
      <w:r w:rsidR="00D5093F" w:rsidRPr="00FA2A2B">
        <w:rPr>
          <w:rFonts w:ascii="SolaimanLipi" w:hAnsi="SolaimanLipi" w:cs="SolaimanLipi"/>
          <w:sz w:val="26"/>
          <w:szCs w:val="26"/>
          <w:cs/>
          <w:lang w:bidi="bn-IN"/>
        </w:rPr>
        <w:t xml:space="preserve"> কুরবানি জবাই করবে</w:t>
      </w:r>
      <w:r w:rsidR="00D5093F" w:rsidRPr="00FA2A2B">
        <w:rPr>
          <w:rFonts w:ascii="SolaimanLipi" w:hAnsi="SolaimanLipi" w:cs="SolaimanLipi"/>
          <w:sz w:val="26"/>
          <w:szCs w:val="26"/>
          <w:cs/>
          <w:lang w:bidi="hi-IN"/>
        </w:rPr>
        <w:t>।</w:t>
      </w:r>
      <w:r w:rsidR="00D5093F" w:rsidRPr="00FA2A2B">
        <w:rPr>
          <w:rFonts w:ascii="SolaimanLipi" w:hAnsi="SolaimanLipi" w:cs="SolaimanLipi"/>
          <w:sz w:val="26"/>
          <w:szCs w:val="26"/>
          <w:cs/>
          <w:lang w:bidi="bn-IN"/>
        </w:rPr>
        <w:t xml:space="preserve"> এবং তাদের সাথেই ঈদ পালন করবে।</w:t>
      </w:r>
      <w:r w:rsidR="00707E67" w:rsidRPr="00FA2A2B">
        <w:rPr>
          <w:rFonts w:ascii="SolaimanLipi" w:hAnsi="SolaimanLipi" w:cs="SolaimanLipi"/>
          <w:sz w:val="26"/>
          <w:szCs w:val="26"/>
          <w:cs/>
          <w:lang w:bidi="bn-IN"/>
        </w:rPr>
        <w:t xml:space="preserve"> আর </w:t>
      </w:r>
      <w:r w:rsidR="003A7FB8" w:rsidRPr="00FA2A2B">
        <w:rPr>
          <w:rFonts w:ascii="SolaimanLipi" w:hAnsi="SolaimanLipi" w:cs="SolaimanLipi"/>
          <w:sz w:val="26"/>
          <w:szCs w:val="26"/>
          <w:cs/>
          <w:lang w:bidi="bn-IN"/>
        </w:rPr>
        <w:t>কোনো ঈমানদার মুসলিম ব্যক্তির</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জন্য</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এটা</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জায়েজ</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নয়</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যে</w:t>
      </w:r>
      <w:r w:rsidR="003A7FB8" w:rsidRPr="00FA2A2B">
        <w:rPr>
          <w:rFonts w:ascii="SolaimanLipi" w:hAnsi="SolaimanLipi" w:cs="SolaimanLipi"/>
          <w:sz w:val="26"/>
          <w:szCs w:val="26"/>
          <w:lang w:bidi="bn-IN"/>
        </w:rPr>
        <w:t xml:space="preserve">, </w:t>
      </w:r>
      <w:r w:rsidR="003A7FB8" w:rsidRPr="00FA2A2B">
        <w:rPr>
          <w:rFonts w:ascii="SolaimanLipi" w:hAnsi="SolaimanLipi" w:cs="SolaimanLipi"/>
          <w:sz w:val="26"/>
          <w:szCs w:val="26"/>
          <w:cs/>
          <w:lang w:bidi="bn-IN"/>
        </w:rPr>
        <w:t xml:space="preserve">সে যে </w:t>
      </w:r>
      <w:r w:rsidR="00325D24" w:rsidRPr="00FA2A2B">
        <w:rPr>
          <w:rFonts w:ascii="SolaimanLipi" w:hAnsi="SolaimanLipi" w:cs="SolaimanLipi"/>
          <w:sz w:val="26"/>
          <w:szCs w:val="26"/>
          <w:cs/>
          <w:lang w:bidi="bn-IN"/>
        </w:rPr>
        <w:t>কোনো মুসলিম সমাজে মুসলিমগণকে বাদ</w:t>
      </w:r>
      <w:r w:rsidR="00325D24" w:rsidRPr="00FA2A2B">
        <w:rPr>
          <w:rFonts w:ascii="SolaimanLipi" w:hAnsi="SolaimanLipi" w:cs="SolaimanLipi"/>
          <w:sz w:val="26"/>
          <w:szCs w:val="26"/>
          <w:lang w:bidi="bn-IN"/>
        </w:rPr>
        <w:t xml:space="preserve"> </w:t>
      </w:r>
      <w:r w:rsidR="00325D24" w:rsidRPr="00FA2A2B">
        <w:rPr>
          <w:rFonts w:ascii="SolaimanLipi" w:hAnsi="SolaimanLipi" w:cs="SolaimanLipi"/>
          <w:sz w:val="26"/>
          <w:szCs w:val="26"/>
          <w:cs/>
          <w:lang w:bidi="bn-IN"/>
        </w:rPr>
        <w:t>দিয়ে</w:t>
      </w:r>
      <w:r w:rsidR="00325D24" w:rsidRPr="00FA2A2B">
        <w:rPr>
          <w:rFonts w:ascii="SolaimanLipi" w:hAnsi="SolaimanLipi" w:cs="SolaimanLipi"/>
          <w:sz w:val="26"/>
          <w:szCs w:val="26"/>
          <w:lang w:bidi="bn-IN"/>
        </w:rPr>
        <w:t xml:space="preserve"> </w:t>
      </w:r>
      <w:r w:rsidR="00325D24" w:rsidRPr="00FA2A2B">
        <w:rPr>
          <w:rFonts w:ascii="SolaimanLipi" w:hAnsi="SolaimanLipi" w:cs="SolaimanLipi"/>
          <w:sz w:val="26"/>
          <w:szCs w:val="26"/>
          <w:cs/>
          <w:lang w:bidi="bn-IN"/>
        </w:rPr>
        <w:t>নিজে</w:t>
      </w:r>
      <w:r w:rsidR="00325D24" w:rsidRPr="00FA2A2B">
        <w:rPr>
          <w:rFonts w:ascii="SolaimanLipi" w:hAnsi="SolaimanLipi" w:cs="SolaimanLipi"/>
          <w:sz w:val="26"/>
          <w:szCs w:val="26"/>
          <w:lang w:bidi="bn-IN"/>
        </w:rPr>
        <w:t xml:space="preserve"> </w:t>
      </w:r>
      <w:r w:rsidR="00325D24" w:rsidRPr="00FA2A2B">
        <w:rPr>
          <w:rFonts w:ascii="SolaimanLipi" w:hAnsi="SolaimanLipi" w:cs="SolaimanLipi"/>
          <w:sz w:val="26"/>
          <w:szCs w:val="26"/>
          <w:cs/>
          <w:lang w:bidi="bn-IN"/>
        </w:rPr>
        <w:t>একাই</w:t>
      </w:r>
      <w:r w:rsidR="00325D24" w:rsidRPr="00FA2A2B">
        <w:rPr>
          <w:rFonts w:ascii="SolaimanLipi" w:hAnsi="SolaimanLipi" w:cs="SolaimanLipi"/>
          <w:sz w:val="26"/>
          <w:szCs w:val="26"/>
          <w:lang w:bidi="bn-IN"/>
        </w:rPr>
        <w:t xml:space="preserve"> </w:t>
      </w:r>
      <w:r w:rsidR="00325D24" w:rsidRPr="00FA2A2B">
        <w:rPr>
          <w:rFonts w:ascii="SolaimanLipi" w:hAnsi="SolaimanLipi" w:cs="SolaimanLipi"/>
          <w:sz w:val="26"/>
          <w:szCs w:val="26"/>
          <w:cs/>
          <w:lang w:bidi="bn-IN"/>
        </w:rPr>
        <w:t>একতরফাভাবে</w:t>
      </w:r>
      <w:r w:rsidR="00325D24" w:rsidRPr="00FA2A2B">
        <w:rPr>
          <w:rFonts w:ascii="SolaimanLipi" w:hAnsi="SolaimanLipi" w:cs="SolaimanLipi"/>
          <w:sz w:val="26"/>
          <w:szCs w:val="26"/>
          <w:lang w:bidi="bn-IN"/>
        </w:rPr>
        <w:t xml:space="preserve"> </w:t>
      </w:r>
      <w:r w:rsidR="0051383D" w:rsidRPr="00FA2A2B">
        <w:rPr>
          <w:rFonts w:ascii="SolaimanLipi" w:hAnsi="SolaimanLipi" w:cs="SolaimanLipi"/>
          <w:sz w:val="26"/>
          <w:szCs w:val="26"/>
          <w:cs/>
          <w:lang w:bidi="bn-IN"/>
        </w:rPr>
        <w:t xml:space="preserve">রোজা পালন করবে অথবা ঈদ পালন করবে কিংবা ঈদুল আদহার কুরবানি জবাই করবে। কেননা যে কোনো মুসলিম সমাজে মুসলিমগণের মধ্যে ঐক্য বজায় রাখা অপরিহার্য এবং </w:t>
      </w:r>
      <w:r w:rsidR="00FA7F25" w:rsidRPr="00FA2A2B">
        <w:rPr>
          <w:rFonts w:ascii="SolaimanLipi" w:hAnsi="SolaimanLipi" w:cs="SolaimanLipi"/>
          <w:sz w:val="26"/>
          <w:szCs w:val="26"/>
          <w:cs/>
          <w:lang w:bidi="bn-IN"/>
        </w:rPr>
        <w:t xml:space="preserve">তাদের মধ্যে থেকে </w:t>
      </w:r>
      <w:r w:rsidR="0051383D" w:rsidRPr="00FA2A2B">
        <w:rPr>
          <w:rFonts w:ascii="SolaimanLipi" w:hAnsi="SolaimanLipi" w:cs="SolaimanLipi"/>
          <w:sz w:val="26"/>
          <w:szCs w:val="26"/>
          <w:cs/>
          <w:lang w:bidi="bn-IN"/>
        </w:rPr>
        <w:t>অনৈক্য</w:t>
      </w:r>
      <w:r w:rsidR="00FA7F25" w:rsidRPr="00FA2A2B">
        <w:rPr>
          <w:rFonts w:ascii="SolaimanLipi" w:hAnsi="SolaimanLipi" w:cs="SolaimanLipi"/>
          <w:sz w:val="26"/>
          <w:szCs w:val="26"/>
          <w:cs/>
          <w:lang w:bidi="bn-IN"/>
        </w:rPr>
        <w:t xml:space="preserve">, </w:t>
      </w:r>
      <w:r w:rsidR="0051383D" w:rsidRPr="00FA2A2B">
        <w:rPr>
          <w:rFonts w:ascii="SolaimanLipi" w:hAnsi="SolaimanLipi" w:cs="SolaimanLipi"/>
          <w:sz w:val="26"/>
          <w:szCs w:val="26"/>
          <w:cs/>
          <w:lang w:bidi="bn-IN"/>
        </w:rPr>
        <w:t>পার্থক্য</w:t>
      </w:r>
      <w:r w:rsidR="00FA7F25" w:rsidRPr="00FA2A2B">
        <w:rPr>
          <w:rFonts w:ascii="SolaimanLipi" w:hAnsi="SolaimanLipi" w:cs="SolaimanLipi"/>
          <w:sz w:val="26"/>
          <w:szCs w:val="26"/>
          <w:cs/>
          <w:lang w:bidi="bn-IN"/>
        </w:rPr>
        <w:t xml:space="preserve"> এবং দ্বন্দ্ব দূরে রাখাও </w:t>
      </w:r>
      <w:r w:rsidR="00017DE6" w:rsidRPr="00FA2A2B">
        <w:rPr>
          <w:rFonts w:ascii="SolaimanLipi" w:hAnsi="SolaimanLipi" w:cs="SolaimanLipi"/>
          <w:sz w:val="26"/>
          <w:szCs w:val="26"/>
          <w:cs/>
          <w:lang w:bidi="bn-IN"/>
        </w:rPr>
        <w:t xml:space="preserve">একটি </w:t>
      </w:r>
      <w:r w:rsidR="00FA7F25" w:rsidRPr="00FA2A2B">
        <w:rPr>
          <w:rFonts w:ascii="SolaimanLipi" w:hAnsi="SolaimanLipi" w:cs="SolaimanLipi"/>
          <w:sz w:val="26"/>
          <w:szCs w:val="26"/>
          <w:cs/>
          <w:lang w:bidi="bn-IN"/>
        </w:rPr>
        <w:t>অনিবার্য বিষয়।</w:t>
      </w:r>
    </w:p>
    <w:p w:rsidR="00D87332" w:rsidRPr="00FA2A2B" w:rsidRDefault="00181535"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eastAsia="Times New Roman" w:hAnsi="SolaimanLipi" w:cs="SolaimanLipi"/>
          <w:sz w:val="26"/>
          <w:szCs w:val="26"/>
          <w:cs/>
          <w:lang w:bidi="bn-IN"/>
        </w:rPr>
        <w:t>2</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w:t>
      </w:r>
      <w:r w:rsidR="00BC038A" w:rsidRPr="00FA2A2B">
        <w:rPr>
          <w:rFonts w:ascii="SolaimanLipi" w:hAnsi="SolaimanLipi" w:cs="SolaimanLipi"/>
          <w:sz w:val="26"/>
          <w:szCs w:val="26"/>
          <w:cs/>
          <w:lang w:bidi="bn-IN"/>
        </w:rPr>
        <w:t>এই হাদীসটির দাবি অনুযায়ী এই বিষয়টি প্রমাণিত হয় যে</w:t>
      </w:r>
      <w:r w:rsidR="00BC038A" w:rsidRPr="00FA2A2B">
        <w:rPr>
          <w:rFonts w:ascii="SolaimanLipi" w:hAnsi="SolaimanLipi" w:cs="SolaimanLipi"/>
          <w:sz w:val="26"/>
          <w:szCs w:val="26"/>
          <w:lang w:bidi="bn-IN"/>
        </w:rPr>
        <w:t>,</w:t>
      </w:r>
      <w:r w:rsidR="00BC038A" w:rsidRPr="00FA2A2B">
        <w:rPr>
          <w:rFonts w:ascii="SolaimanLipi" w:hAnsi="SolaimanLipi" w:cs="SolaimanLipi"/>
          <w:sz w:val="26"/>
          <w:szCs w:val="26"/>
          <w:cs/>
          <w:lang w:bidi="bn-IN"/>
        </w:rPr>
        <w:t xml:space="preserve"> </w:t>
      </w:r>
      <w:r w:rsidR="00672C6D" w:rsidRPr="00FA2A2B">
        <w:rPr>
          <w:rFonts w:ascii="SolaimanLipi" w:hAnsi="SolaimanLipi" w:cs="SolaimanLipi"/>
          <w:sz w:val="26"/>
          <w:szCs w:val="26"/>
          <w:cs/>
          <w:lang w:bidi="bn-IN"/>
        </w:rPr>
        <w:t xml:space="preserve">প্রকৃত ইসলামের বিধিবিধানের একটি লক্ষ্য হলো </w:t>
      </w:r>
      <w:r w:rsidR="00A92069" w:rsidRPr="00FA2A2B">
        <w:rPr>
          <w:rFonts w:ascii="SolaimanLipi" w:hAnsi="SolaimanLipi" w:cs="SolaimanLipi"/>
          <w:sz w:val="26"/>
          <w:szCs w:val="26"/>
          <w:cs/>
          <w:lang w:bidi="bn-IN"/>
        </w:rPr>
        <w:t xml:space="preserve">মুসলিম </w:t>
      </w:r>
      <w:r w:rsidR="00672C6D" w:rsidRPr="00FA2A2B">
        <w:rPr>
          <w:rFonts w:ascii="SolaimanLipi" w:hAnsi="SolaimanLipi" w:cs="SolaimanLipi"/>
          <w:sz w:val="26"/>
          <w:szCs w:val="26"/>
          <w:cs/>
          <w:lang w:bidi="bn-IN"/>
        </w:rPr>
        <w:t>সমাজে</w:t>
      </w:r>
      <w:r w:rsidR="00BF1ABA" w:rsidRPr="00FA2A2B">
        <w:rPr>
          <w:rFonts w:ascii="SolaimanLipi" w:hAnsi="SolaimanLipi" w:cs="SolaimanLipi"/>
          <w:sz w:val="26"/>
          <w:szCs w:val="26"/>
          <w:cs/>
          <w:lang w:bidi="bn-IN"/>
        </w:rPr>
        <w:t xml:space="preserve">র মধ্যে </w:t>
      </w:r>
      <w:r w:rsidR="00672C6D" w:rsidRPr="00FA2A2B">
        <w:rPr>
          <w:rFonts w:ascii="SolaimanLipi" w:hAnsi="SolaimanLipi" w:cs="SolaimanLipi"/>
          <w:sz w:val="26"/>
          <w:szCs w:val="26"/>
          <w:cs/>
          <w:lang w:bidi="bn-IN"/>
        </w:rPr>
        <w:t xml:space="preserve">ঐক্যের বন্ধন রক্ষা করা, </w:t>
      </w:r>
      <w:r w:rsidR="00BF1ABA" w:rsidRPr="00FA2A2B">
        <w:rPr>
          <w:rFonts w:ascii="SolaimanLipi" w:hAnsi="SolaimanLipi" w:cs="SolaimanLipi"/>
          <w:sz w:val="26"/>
          <w:szCs w:val="26"/>
          <w:cs/>
          <w:lang w:bidi="bn-IN"/>
        </w:rPr>
        <w:t>মুসলিমগণকে একত্রিত করে রাখা, তাদেরকে ঐক্য বদ্ধ করে রাখা</w:t>
      </w:r>
      <w:r w:rsidR="00B00958" w:rsidRPr="00FA2A2B">
        <w:rPr>
          <w:rFonts w:ascii="SolaimanLipi" w:hAnsi="SolaimanLipi" w:cs="SolaimanLipi"/>
          <w:sz w:val="26"/>
          <w:szCs w:val="26"/>
          <w:cs/>
          <w:lang w:bidi="hi-IN"/>
        </w:rPr>
        <w:t xml:space="preserve">। </w:t>
      </w:r>
      <w:r w:rsidR="00F94561" w:rsidRPr="00FA2A2B">
        <w:rPr>
          <w:rFonts w:ascii="SolaimanLipi" w:hAnsi="SolaimanLipi" w:cs="SolaimanLipi"/>
          <w:sz w:val="26"/>
          <w:szCs w:val="26"/>
          <w:cs/>
          <w:lang w:bidi="bn-IN"/>
        </w:rPr>
        <w:t xml:space="preserve">বিশেষ করে </w:t>
      </w:r>
      <w:r w:rsidR="00A92069" w:rsidRPr="00FA2A2B">
        <w:rPr>
          <w:rFonts w:ascii="SolaimanLipi" w:hAnsi="SolaimanLipi" w:cs="SolaimanLipi"/>
          <w:sz w:val="26"/>
          <w:szCs w:val="26"/>
          <w:cs/>
          <w:lang w:bidi="bn-IN"/>
        </w:rPr>
        <w:t xml:space="preserve">মুসলিম সমাজে </w:t>
      </w:r>
      <w:r w:rsidR="00F94561" w:rsidRPr="00FA2A2B">
        <w:rPr>
          <w:rFonts w:ascii="SolaimanLipi" w:hAnsi="SolaimanLipi" w:cs="SolaimanLipi"/>
          <w:sz w:val="26"/>
          <w:szCs w:val="26"/>
          <w:cs/>
          <w:lang w:bidi="bn-IN"/>
        </w:rPr>
        <w:t>মুসলিমগণকে ইবাদত উপাসনা,</w:t>
      </w:r>
      <w:r w:rsidR="000575EE" w:rsidRPr="00FA2A2B">
        <w:rPr>
          <w:rFonts w:ascii="SolaimanLipi" w:hAnsi="SolaimanLipi" w:cs="SolaimanLipi"/>
          <w:sz w:val="26"/>
          <w:szCs w:val="26"/>
          <w:cs/>
          <w:lang w:bidi="bn-IN"/>
        </w:rPr>
        <w:t xml:space="preserve"> রোজা, কুরবানি এবং </w:t>
      </w:r>
      <w:r w:rsidR="000F5B47" w:rsidRPr="00FA2A2B">
        <w:rPr>
          <w:rFonts w:ascii="SolaimanLipi" w:hAnsi="SolaimanLipi" w:cs="SolaimanLipi"/>
          <w:sz w:val="26"/>
          <w:szCs w:val="26"/>
          <w:cs/>
          <w:lang w:bidi="bn-IN"/>
        </w:rPr>
        <w:t>ঈদের</w:t>
      </w:r>
      <w:r w:rsidR="000575EE" w:rsidRPr="00FA2A2B">
        <w:rPr>
          <w:rFonts w:ascii="SolaimanLipi" w:hAnsi="SolaimanLipi" w:cs="SolaimanLipi"/>
          <w:sz w:val="26"/>
          <w:szCs w:val="26"/>
          <w:cs/>
          <w:lang w:bidi="bn-IN"/>
        </w:rPr>
        <w:t xml:space="preserve"> নামাজের বিষয়ে একত্রিত</w:t>
      </w:r>
      <w:r w:rsidR="000575EE" w:rsidRPr="00FA2A2B">
        <w:rPr>
          <w:rFonts w:ascii="SolaimanLipi" w:hAnsi="SolaimanLipi" w:cs="SolaimanLipi"/>
          <w:sz w:val="26"/>
          <w:szCs w:val="26"/>
          <w:lang w:bidi="bn-IN"/>
        </w:rPr>
        <w:t> </w:t>
      </w:r>
      <w:r w:rsidR="000575EE" w:rsidRPr="00FA2A2B">
        <w:rPr>
          <w:rFonts w:ascii="SolaimanLipi" w:hAnsi="SolaimanLipi" w:cs="SolaimanLipi"/>
          <w:sz w:val="26"/>
          <w:szCs w:val="26"/>
          <w:cs/>
          <w:lang w:bidi="bn-IN"/>
        </w:rPr>
        <w:t xml:space="preserve">করা ও তাদের মধ্যে ঐক্য </w:t>
      </w:r>
      <w:r w:rsidR="000575EE" w:rsidRPr="00FA2A2B">
        <w:rPr>
          <w:rFonts w:ascii="SolaimanLipi" w:hAnsi="SolaimanLipi" w:cs="SolaimanLipi"/>
          <w:sz w:val="26"/>
          <w:szCs w:val="26"/>
          <w:cs/>
          <w:lang w:bidi="bn-IN"/>
        </w:rPr>
        <w:lastRenderedPageBreak/>
        <w:t>বজা</w:t>
      </w:r>
      <w:r w:rsidR="00044A40" w:rsidRPr="00FA2A2B">
        <w:rPr>
          <w:rFonts w:ascii="SolaimanLipi" w:hAnsi="SolaimanLipi" w:cs="SolaimanLipi"/>
          <w:sz w:val="26"/>
          <w:szCs w:val="26"/>
          <w:rtl/>
          <w:cs/>
          <w:lang w:bidi="bn-IN"/>
        </w:rPr>
        <w:t>য়</w:t>
      </w:r>
      <w:r w:rsidR="000575EE" w:rsidRPr="00FA2A2B">
        <w:rPr>
          <w:rFonts w:ascii="SolaimanLipi" w:hAnsi="SolaimanLipi" w:cs="SolaimanLipi"/>
          <w:sz w:val="26"/>
          <w:szCs w:val="26"/>
          <w:lang w:bidi="bn-IN"/>
        </w:rPr>
        <w:t> </w:t>
      </w:r>
      <w:r w:rsidR="000575EE" w:rsidRPr="00FA2A2B">
        <w:rPr>
          <w:rFonts w:ascii="SolaimanLipi" w:hAnsi="SolaimanLipi" w:cs="SolaimanLipi"/>
          <w:sz w:val="26"/>
          <w:szCs w:val="26"/>
          <w:cs/>
          <w:lang w:bidi="bn-IN"/>
        </w:rPr>
        <w:t xml:space="preserve">রাখা অপরিহার্য। </w:t>
      </w:r>
      <w:r w:rsidR="00001A56" w:rsidRPr="00FA2A2B">
        <w:rPr>
          <w:rFonts w:ascii="SolaimanLipi" w:hAnsi="SolaimanLipi" w:cs="SolaimanLipi"/>
          <w:sz w:val="26"/>
          <w:szCs w:val="26"/>
          <w:cs/>
          <w:lang w:bidi="bn-IN"/>
        </w:rPr>
        <w:t xml:space="preserve">তাই এই সমস্ত ক্ষেত্রে </w:t>
      </w:r>
      <w:r w:rsidR="00DC2940" w:rsidRPr="00FA2A2B">
        <w:rPr>
          <w:rFonts w:ascii="SolaimanLipi" w:hAnsi="SolaimanLipi" w:cs="SolaimanLipi"/>
          <w:sz w:val="26"/>
          <w:szCs w:val="26"/>
          <w:cs/>
          <w:lang w:bidi="bn-IN"/>
        </w:rPr>
        <w:t>ব্যক্তি</w:t>
      </w:r>
      <w:r w:rsidR="00001A56" w:rsidRPr="00FA2A2B">
        <w:rPr>
          <w:rFonts w:ascii="SolaimanLipi" w:hAnsi="SolaimanLipi" w:cs="SolaimanLipi"/>
          <w:sz w:val="26"/>
          <w:szCs w:val="26"/>
          <w:cs/>
          <w:lang w:bidi="bn-IN"/>
        </w:rPr>
        <w:t>গত মতামতের কোনো মূল্য নেই।</w:t>
      </w:r>
      <w:r w:rsidR="00C21596" w:rsidRPr="00FA2A2B">
        <w:rPr>
          <w:rFonts w:ascii="SolaimanLipi" w:hAnsi="SolaimanLipi" w:cs="SolaimanLipi"/>
          <w:sz w:val="26"/>
          <w:szCs w:val="26"/>
          <w:cs/>
          <w:lang w:bidi="bn-IN"/>
        </w:rPr>
        <w:t xml:space="preserve"> </w:t>
      </w:r>
      <w:r w:rsidR="00001A56" w:rsidRPr="00FA2A2B">
        <w:rPr>
          <w:rFonts w:ascii="SolaimanLipi" w:hAnsi="SolaimanLipi" w:cs="SolaimanLipi"/>
          <w:sz w:val="26"/>
          <w:szCs w:val="26"/>
          <w:cs/>
          <w:lang w:bidi="bn-IN"/>
        </w:rPr>
        <w:t>যদিও</w:t>
      </w:r>
      <w:r w:rsidR="000F19B4" w:rsidRPr="00FA2A2B">
        <w:rPr>
          <w:rFonts w:ascii="SolaimanLipi" w:hAnsi="SolaimanLipi" w:cs="SolaimanLipi"/>
          <w:sz w:val="26"/>
          <w:szCs w:val="26"/>
          <w:cs/>
          <w:lang w:bidi="bn-IN"/>
        </w:rPr>
        <w:t xml:space="preserve"> প্রকৃতপক্ষে</w:t>
      </w:r>
      <w:r w:rsidR="00001A56" w:rsidRPr="00FA2A2B">
        <w:rPr>
          <w:rFonts w:ascii="SolaimanLipi" w:hAnsi="SolaimanLipi" w:cs="SolaimanLipi"/>
          <w:sz w:val="26"/>
          <w:szCs w:val="26"/>
          <w:cs/>
          <w:lang w:bidi="bn-IN"/>
        </w:rPr>
        <w:t xml:space="preserve"> </w:t>
      </w:r>
      <w:r w:rsidR="000F19B4" w:rsidRPr="00FA2A2B">
        <w:rPr>
          <w:rFonts w:ascii="SolaimanLipi" w:hAnsi="SolaimanLipi" w:cs="SolaimanLipi"/>
          <w:sz w:val="26"/>
          <w:szCs w:val="26"/>
          <w:cs/>
          <w:lang w:bidi="bn-IN"/>
        </w:rPr>
        <w:t xml:space="preserve">সেই </w:t>
      </w:r>
      <w:r w:rsidR="00DC2940" w:rsidRPr="00FA2A2B">
        <w:rPr>
          <w:rFonts w:ascii="SolaimanLipi" w:hAnsi="SolaimanLipi" w:cs="SolaimanLipi"/>
          <w:sz w:val="26"/>
          <w:szCs w:val="26"/>
          <w:cs/>
          <w:lang w:bidi="bn-IN"/>
        </w:rPr>
        <w:t>ব্যক্তি</w:t>
      </w:r>
      <w:r w:rsidR="000F19B4" w:rsidRPr="00FA2A2B">
        <w:rPr>
          <w:rFonts w:ascii="SolaimanLipi" w:hAnsi="SolaimanLipi" w:cs="SolaimanLipi"/>
          <w:sz w:val="26"/>
          <w:szCs w:val="26"/>
          <w:cs/>
          <w:lang w:bidi="bn-IN"/>
        </w:rPr>
        <w:t xml:space="preserve">গত মতামতগুলি বিশেষভাবে কোনো দিক দিয়ে সত্য ও সঠিক </w:t>
      </w:r>
      <w:r w:rsidR="00A92069" w:rsidRPr="00FA2A2B">
        <w:rPr>
          <w:rFonts w:ascii="SolaimanLipi" w:hAnsi="SolaimanLipi" w:cs="SolaimanLipi"/>
          <w:sz w:val="26"/>
          <w:szCs w:val="26"/>
          <w:cs/>
          <w:lang w:bidi="bn-IN"/>
        </w:rPr>
        <w:t xml:space="preserve">বলে </w:t>
      </w:r>
      <w:r w:rsidR="000F19B4" w:rsidRPr="00FA2A2B">
        <w:rPr>
          <w:rFonts w:ascii="SolaimanLipi" w:hAnsi="SolaimanLipi" w:cs="SolaimanLipi"/>
          <w:sz w:val="26"/>
          <w:szCs w:val="26"/>
          <w:cs/>
          <w:lang w:bidi="bn-IN"/>
        </w:rPr>
        <w:t>মনে হয়।</w:t>
      </w:r>
    </w:p>
    <w:p w:rsidR="00D87332" w:rsidRPr="00FA2A2B" w:rsidRDefault="00D87332" w:rsidP="00D87332">
      <w:pPr>
        <w:pStyle w:val="ListParagraph"/>
        <w:bidi w:val="0"/>
        <w:spacing w:after="0" w:line="240" w:lineRule="auto"/>
        <w:ind w:left="0"/>
        <w:jc w:val="both"/>
        <w:rPr>
          <w:rFonts w:ascii="SolaimanLipi" w:hAnsi="SolaimanLipi" w:cs="SolaimanLipi"/>
          <w:sz w:val="26"/>
          <w:szCs w:val="26"/>
          <w:lang w:bidi="bn-IN"/>
        </w:rPr>
      </w:pPr>
    </w:p>
    <w:p w:rsidR="00D87332" w:rsidRPr="00FA2A2B" w:rsidRDefault="00D87332" w:rsidP="00D87332">
      <w:pPr>
        <w:pStyle w:val="ListParagraph"/>
        <w:bidi w:val="0"/>
        <w:spacing w:after="0" w:line="240" w:lineRule="auto"/>
        <w:ind w:left="0"/>
        <w:jc w:val="both"/>
        <w:rPr>
          <w:rFonts w:ascii="SolaimanLipi" w:hAnsi="SolaimanLipi" w:cs="SolaimanLipi"/>
          <w:sz w:val="26"/>
          <w:szCs w:val="26"/>
          <w:lang w:bidi="bn-IN"/>
        </w:rPr>
      </w:pPr>
    </w:p>
    <w:p w:rsidR="00D87332" w:rsidRPr="00FA2A2B" w:rsidRDefault="00D87332" w:rsidP="00D87332">
      <w:pPr>
        <w:pStyle w:val="ListParagraph"/>
        <w:bidi w:val="0"/>
        <w:spacing w:after="0" w:line="240" w:lineRule="auto"/>
        <w:ind w:left="0"/>
        <w:jc w:val="both"/>
        <w:rPr>
          <w:rFonts w:ascii="SolaimanLipi" w:hAnsi="SolaimanLipi" w:cs="SolaimanLipi"/>
          <w:sz w:val="26"/>
          <w:szCs w:val="26"/>
          <w:lang w:bidi="bn-IN"/>
        </w:rPr>
      </w:pPr>
    </w:p>
    <w:p w:rsidR="005C7BB5" w:rsidRPr="00FA2A2B" w:rsidRDefault="005C7BB5"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التحذير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كبائر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الذنوب</w:t>
      </w:r>
    </w:p>
    <w:p w:rsidR="00902583" w:rsidRPr="00FA2A2B" w:rsidRDefault="00902583" w:rsidP="00557095">
      <w:pPr>
        <w:pStyle w:val="Heading1"/>
        <w:bidi w:val="0"/>
        <w:spacing w:before="0"/>
        <w:jc w:val="center"/>
        <w:textAlignment w:val="baseline"/>
        <w:rPr>
          <w:rFonts w:ascii="SolaimanLipi" w:eastAsia="Calibri" w:hAnsi="SolaimanLipi" w:cs="SolaimanLipi"/>
          <w:color w:val="auto"/>
          <w:sz w:val="40"/>
          <w:szCs w:val="40"/>
          <w:cs/>
          <w:lang w:bidi="bn-IN"/>
        </w:rPr>
      </w:pPr>
      <w:r w:rsidRPr="00FA2A2B">
        <w:rPr>
          <w:rFonts w:ascii="SolaimanLipi" w:eastAsia="Calibri" w:hAnsi="SolaimanLipi" w:cs="SolaimanLipi"/>
          <w:color w:val="auto"/>
          <w:sz w:val="40"/>
          <w:szCs w:val="40"/>
          <w:cs/>
          <w:lang w:bidi="bn-IN"/>
        </w:rPr>
        <w:t>মহাপাপে লিপ্ত হওয়া থেকে সতর্কীকরণ</w:t>
      </w:r>
    </w:p>
    <w:p w:rsidR="005C7BB5" w:rsidRPr="00FA2A2B" w:rsidRDefault="005C7BB5"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ثَلاَثَةٌ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يَنْظُرُ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عَزَّ</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إِلَيْهِمْ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الْقِيَامَةِ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الْعَاقُّ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لِوَالِدَيْهِ،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وَالْمَرْأَةُ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الْمُتَرَجِّلَةُ،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وَالدَّيُّوْثُ،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وَثَلاَثَةٌ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يَدْخُلُوْنَ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الْعَاقُّ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لِوَالِدَيْهِ،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وَالْمُدْمِنُ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الْخَمْرِ،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وَالْمَنَّانُ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أَعْطَى</w:t>
      </w:r>
      <w:r w:rsidRPr="00FA2A2B">
        <w:rPr>
          <w:rFonts w:ascii="SolaimanLipi" w:eastAsia="Times New Roman" w:hAnsi="SolaimanLipi" w:cs="SolaimanLipi"/>
          <w:sz w:val="28"/>
          <w:szCs w:val="28"/>
          <w:rtl/>
        </w:rPr>
        <w:t>".</w:t>
      </w:r>
    </w:p>
    <w:p w:rsidR="005C7BB5" w:rsidRPr="00FA2A2B" w:rsidRDefault="005C7BB5"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النسائي،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2562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00AC59AF" w:rsidRPr="00FA2A2B">
        <w:rPr>
          <w:rFonts w:ascii="Arial" w:eastAsia="Times New Roman" w:hAnsi="Arial" w:hint="cs"/>
          <w:sz w:val="28"/>
          <w:szCs w:val="28"/>
          <w:rtl/>
        </w:rPr>
        <w:t>وَ</w:t>
      </w:r>
      <w:r w:rsidRPr="00FA2A2B">
        <w:rPr>
          <w:rFonts w:ascii="Arial" w:eastAsia="Times New Roman" w:hAnsi="Arial" w:hint="cs"/>
          <w:sz w:val="28"/>
          <w:szCs w:val="28"/>
          <w:rtl/>
        </w:rPr>
        <w:t>حسنه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w:t>
      </w:r>
    </w:p>
    <w:p w:rsidR="00823D5A" w:rsidRPr="00FA2A2B" w:rsidRDefault="009026A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33 - অর্থ:  আব্দুল্লাহ বিন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SolaimanLipi" w:hAnsi="SolaimanLipi" w:cs="SolaimanLipi"/>
          <w:sz w:val="26"/>
          <w:szCs w:val="26"/>
          <w:lang w:bidi="bn-IN"/>
        </w:rPr>
        <w:t xml:space="preserve"> </w:t>
      </w:r>
      <w:r w:rsidRPr="00FA2A2B">
        <w:rPr>
          <w:rFonts w:ascii="Arial" w:hAnsi="Arial" w:hint="cs"/>
          <w:sz w:val="26"/>
          <w:szCs w:val="26"/>
          <w:cs/>
          <w:lang w:bidi="bn-IN"/>
        </w:rPr>
        <w:t>“</w:t>
      </w:r>
      <w:r w:rsidR="000564F7" w:rsidRPr="00FA2A2B">
        <w:rPr>
          <w:rFonts w:ascii="SolaimanLipi" w:hAnsi="SolaimanLipi" w:cs="SolaimanLipi"/>
          <w:sz w:val="26"/>
          <w:szCs w:val="26"/>
          <w:cs/>
          <w:lang w:bidi="bn-IN"/>
        </w:rPr>
        <w:t xml:space="preserve">তিন ব্যক্তির দিকে আল্লাহ কিয়ামতের দিন রহমতের দৃষ্টিতে তাকাবেন না। পিতামাতার অবাধ্য সন্তান, </w:t>
      </w:r>
      <w:r w:rsidR="000564F7" w:rsidRPr="00FA2A2B">
        <w:rPr>
          <w:rFonts w:ascii="SolaimanLipi" w:hAnsi="SolaimanLipi" w:cs="SolaimanLipi"/>
          <w:sz w:val="26"/>
          <w:szCs w:val="26"/>
          <w:cs/>
          <w:lang w:bidi="bn-IN"/>
        </w:rPr>
        <w:lastRenderedPageBreak/>
        <w:t>পুরুষের বেশ ধারণকারিণী মহিলা এবং দাইয়ূস</w:t>
      </w:r>
      <w:r w:rsidR="003326C0" w:rsidRPr="00FA2A2B">
        <w:rPr>
          <w:rFonts w:ascii="SolaimanLipi" w:hAnsi="SolaimanLipi" w:cs="SolaimanLipi"/>
          <w:sz w:val="26"/>
          <w:szCs w:val="26"/>
          <w:cs/>
          <w:lang w:bidi="hi-IN"/>
        </w:rPr>
        <w:t>।</w:t>
      </w:r>
      <w:r w:rsidR="000564F7" w:rsidRPr="00FA2A2B">
        <w:rPr>
          <w:rFonts w:ascii="SolaimanLipi" w:hAnsi="SolaimanLipi" w:cs="SolaimanLipi"/>
          <w:sz w:val="26"/>
          <w:szCs w:val="26"/>
          <w:cs/>
          <w:lang w:bidi="bn-IN"/>
        </w:rPr>
        <w:t xml:space="preserve"> </w:t>
      </w:r>
      <w:r w:rsidR="00070052" w:rsidRPr="00FA2A2B">
        <w:rPr>
          <w:rFonts w:ascii="SolaimanLipi" w:hAnsi="SolaimanLipi" w:cs="SolaimanLipi"/>
          <w:sz w:val="26"/>
          <w:szCs w:val="26"/>
          <w:cs/>
          <w:lang w:bidi="bn-IN"/>
        </w:rPr>
        <w:t>আর</w:t>
      </w:r>
      <w:r w:rsidR="000564F7" w:rsidRPr="00FA2A2B">
        <w:rPr>
          <w:rFonts w:ascii="SolaimanLipi" w:hAnsi="SolaimanLipi" w:cs="SolaimanLipi"/>
          <w:sz w:val="26"/>
          <w:szCs w:val="26"/>
          <w:cs/>
          <w:lang w:bidi="bn-IN"/>
        </w:rPr>
        <w:t xml:space="preserve"> </w:t>
      </w:r>
      <w:r w:rsidR="00070052" w:rsidRPr="00FA2A2B">
        <w:rPr>
          <w:rFonts w:ascii="SolaimanLipi" w:hAnsi="SolaimanLipi" w:cs="SolaimanLipi"/>
          <w:sz w:val="26"/>
          <w:szCs w:val="26"/>
          <w:cs/>
          <w:lang w:bidi="bn-IN"/>
        </w:rPr>
        <w:t xml:space="preserve"> </w:t>
      </w:r>
      <w:r w:rsidR="00823D5A" w:rsidRPr="00FA2A2B">
        <w:rPr>
          <w:rFonts w:ascii="SolaimanLipi" w:hAnsi="SolaimanLipi" w:cs="SolaimanLipi"/>
          <w:sz w:val="26"/>
          <w:szCs w:val="26"/>
          <w:cs/>
          <w:lang w:bidi="bn-IN"/>
        </w:rPr>
        <w:t>তিন ব্যক্তি জান্নাতে প্রবেশ কর</w:t>
      </w:r>
      <w:r w:rsidR="00D03DB2" w:rsidRPr="00FA2A2B">
        <w:rPr>
          <w:rFonts w:ascii="SolaimanLipi" w:hAnsi="SolaimanLipi" w:cs="SolaimanLipi"/>
          <w:sz w:val="26"/>
          <w:szCs w:val="26"/>
          <w:cs/>
          <w:lang w:bidi="bn-IN"/>
        </w:rPr>
        <w:t xml:space="preserve">তে পারবে না। </w:t>
      </w:r>
      <w:r w:rsidR="00070052" w:rsidRPr="00FA2A2B">
        <w:rPr>
          <w:rFonts w:ascii="SolaimanLipi" w:hAnsi="SolaimanLipi" w:cs="SolaimanLipi"/>
          <w:sz w:val="26"/>
          <w:szCs w:val="26"/>
          <w:cs/>
          <w:lang w:bidi="bn-IN"/>
        </w:rPr>
        <w:t>পিতামাতার অবাধ্য সন্তান</w:t>
      </w:r>
      <w:r w:rsidR="00823D5A" w:rsidRPr="00FA2A2B">
        <w:rPr>
          <w:rFonts w:ascii="SolaimanLipi" w:hAnsi="SolaimanLipi" w:cs="SolaimanLipi"/>
          <w:sz w:val="26"/>
          <w:szCs w:val="26"/>
          <w:lang w:bidi="bn-IN"/>
        </w:rPr>
        <w:t xml:space="preserve">, </w:t>
      </w:r>
      <w:r w:rsidR="00823D5A" w:rsidRPr="00FA2A2B">
        <w:rPr>
          <w:rFonts w:ascii="SolaimanLipi" w:hAnsi="SolaimanLipi" w:cs="SolaimanLipi"/>
          <w:sz w:val="26"/>
          <w:szCs w:val="26"/>
          <w:cs/>
          <w:lang w:bidi="bn-IN"/>
        </w:rPr>
        <w:t>অভ্যস্ত মাদকসেবী</w:t>
      </w:r>
      <w:r w:rsidR="00AE2F85" w:rsidRPr="00FA2A2B">
        <w:rPr>
          <w:rFonts w:ascii="SolaimanLipi" w:hAnsi="SolaimanLipi" w:cs="SolaimanLipi"/>
          <w:sz w:val="26"/>
          <w:szCs w:val="26"/>
          <w:cs/>
          <w:lang w:bidi="bn-IN"/>
        </w:rPr>
        <w:t xml:space="preserve"> বা মদ্যাসক্তি</w:t>
      </w:r>
      <w:r w:rsidR="00823D5A" w:rsidRPr="00FA2A2B">
        <w:rPr>
          <w:rFonts w:ascii="SolaimanLipi" w:hAnsi="SolaimanLipi" w:cs="SolaimanLipi"/>
          <w:sz w:val="26"/>
          <w:szCs w:val="26"/>
          <w:lang w:bidi="bn-IN"/>
        </w:rPr>
        <w:t xml:space="preserve">, </w:t>
      </w:r>
      <w:r w:rsidR="005F11D7" w:rsidRPr="00FA2A2B">
        <w:rPr>
          <w:rFonts w:ascii="SolaimanLipi" w:hAnsi="SolaimanLipi" w:cs="SolaimanLipi"/>
          <w:sz w:val="26"/>
          <w:szCs w:val="26"/>
          <w:cs/>
          <w:lang w:bidi="bn-IN"/>
        </w:rPr>
        <w:t xml:space="preserve">দান করে </w:t>
      </w:r>
      <w:r w:rsidR="000D4639" w:rsidRPr="00FA2A2B">
        <w:rPr>
          <w:rFonts w:ascii="SolaimanLipi" w:hAnsi="SolaimanLipi" w:cs="SolaimanLipi"/>
          <w:sz w:val="26"/>
          <w:szCs w:val="26"/>
          <w:cs/>
          <w:lang w:bidi="bn-IN"/>
        </w:rPr>
        <w:t>বা</w:t>
      </w:r>
      <w:r w:rsidR="00D03DB2" w:rsidRPr="00FA2A2B">
        <w:rPr>
          <w:rFonts w:ascii="SolaimanLipi" w:hAnsi="SolaimanLipi" w:cs="SolaimanLipi"/>
          <w:sz w:val="26"/>
          <w:szCs w:val="26"/>
          <w:cs/>
          <w:lang w:bidi="bn-IN"/>
        </w:rPr>
        <w:t xml:space="preserve"> </w:t>
      </w:r>
      <w:r w:rsidR="00E57FAC" w:rsidRPr="00FA2A2B">
        <w:rPr>
          <w:rFonts w:ascii="SolaimanLipi" w:hAnsi="SolaimanLipi" w:cs="SolaimanLipi"/>
          <w:sz w:val="26"/>
          <w:szCs w:val="26"/>
          <w:cs/>
          <w:lang w:bidi="bn-IN"/>
        </w:rPr>
        <w:t>উপকা</w:t>
      </w:r>
      <w:r w:rsidR="00D03DB2" w:rsidRPr="00FA2A2B">
        <w:rPr>
          <w:rFonts w:ascii="SolaimanLipi" w:hAnsi="SolaimanLipi" w:cs="SolaimanLipi"/>
          <w:sz w:val="26"/>
          <w:szCs w:val="26"/>
          <w:cs/>
          <w:lang w:bidi="bn-IN"/>
        </w:rPr>
        <w:t xml:space="preserve">র </w:t>
      </w:r>
      <w:r w:rsidR="000D4639" w:rsidRPr="00FA2A2B">
        <w:rPr>
          <w:rFonts w:ascii="SolaimanLipi" w:hAnsi="SolaimanLipi" w:cs="SolaimanLipi"/>
          <w:sz w:val="26"/>
          <w:szCs w:val="26"/>
          <w:cs/>
          <w:lang w:bidi="bn-IN"/>
        </w:rPr>
        <w:t xml:space="preserve">করে তার </w:t>
      </w:r>
      <w:r w:rsidR="00DB7AFB" w:rsidRPr="00FA2A2B">
        <w:rPr>
          <w:rFonts w:ascii="SolaimanLipi" w:hAnsi="SolaimanLipi" w:cs="SolaimanLipi"/>
          <w:sz w:val="26"/>
          <w:szCs w:val="26"/>
          <w:cs/>
          <w:lang w:bidi="bn-IN"/>
        </w:rPr>
        <w:t xml:space="preserve">খোঁটা </w:t>
      </w:r>
      <w:r w:rsidR="00E57FAC" w:rsidRPr="00FA2A2B">
        <w:rPr>
          <w:rFonts w:ascii="SolaimanLipi" w:hAnsi="SolaimanLipi" w:cs="SolaimanLipi"/>
          <w:sz w:val="26"/>
          <w:szCs w:val="26"/>
          <w:cs/>
          <w:lang w:bidi="bn-IN"/>
        </w:rPr>
        <w:t>প্রদান</w:t>
      </w:r>
      <w:r w:rsidR="00D03DB2" w:rsidRPr="00FA2A2B">
        <w:rPr>
          <w:rFonts w:ascii="SolaimanLipi" w:hAnsi="SolaimanLipi" w:cs="SolaimanLipi"/>
          <w:sz w:val="26"/>
          <w:szCs w:val="26"/>
          <w:cs/>
          <w:lang w:bidi="bn-IN"/>
        </w:rPr>
        <w:t xml:space="preserve"> ক</w:t>
      </w:r>
      <w:r w:rsidR="000D4639" w:rsidRPr="00FA2A2B">
        <w:rPr>
          <w:rFonts w:ascii="SolaimanLipi" w:hAnsi="SolaimanLipi" w:cs="SolaimanLipi"/>
          <w:sz w:val="26"/>
          <w:szCs w:val="26"/>
          <w:cs/>
          <w:lang w:bidi="bn-IN"/>
        </w:rPr>
        <w:t>ারী</w:t>
      </w:r>
      <w:r w:rsidR="00D03DB2" w:rsidRPr="00FA2A2B">
        <w:rPr>
          <w:rFonts w:ascii="SolaimanLipi" w:hAnsi="SolaimanLipi" w:cs="SolaimanLipi"/>
          <w:sz w:val="26"/>
          <w:szCs w:val="26"/>
          <w:cs/>
          <w:lang w:bidi="bn-IN"/>
        </w:rPr>
        <w:t xml:space="preserve"> বা</w:t>
      </w:r>
      <w:r w:rsidR="00DB7AFB" w:rsidRPr="00FA2A2B">
        <w:rPr>
          <w:rFonts w:ascii="SolaimanLipi" w:hAnsi="SolaimanLipi" w:cs="SolaimanLipi"/>
          <w:sz w:val="26"/>
          <w:szCs w:val="26"/>
          <w:cs/>
          <w:lang w:bidi="bn-IN"/>
        </w:rPr>
        <w:t xml:space="preserve"> নি</w:t>
      </w:r>
      <w:r w:rsidR="000D4639" w:rsidRPr="00FA2A2B">
        <w:rPr>
          <w:rFonts w:ascii="SolaimanLipi" w:hAnsi="SolaimanLipi" w:cs="SolaimanLipi"/>
          <w:sz w:val="26"/>
          <w:szCs w:val="26"/>
          <w:cs/>
          <w:lang w:bidi="bn-IN"/>
        </w:rPr>
        <w:t>ন্দুক</w:t>
      </w:r>
      <w:r w:rsidR="00070052" w:rsidRPr="00FA2A2B">
        <w:rPr>
          <w:rFonts w:ascii="Arial" w:hAnsi="Arial" w:hint="cs"/>
          <w:sz w:val="26"/>
          <w:szCs w:val="26"/>
          <w:cs/>
          <w:lang w:bidi="bn-IN"/>
        </w:rPr>
        <w:t>”</w:t>
      </w:r>
      <w:r w:rsidR="00DB7AFB" w:rsidRPr="00FA2A2B">
        <w:rPr>
          <w:rFonts w:ascii="SolaimanLipi" w:hAnsi="SolaimanLipi" w:cs="SolaimanLipi"/>
          <w:sz w:val="26"/>
          <w:szCs w:val="26"/>
          <w:cs/>
          <w:lang w:bidi="hi-IN"/>
        </w:rPr>
        <w:t xml:space="preserve">। </w:t>
      </w:r>
    </w:p>
    <w:p w:rsidR="00C86724" w:rsidRPr="00FA2A2B" w:rsidRDefault="00C8672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সুনান নাসায়ী,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3D2289" w:rsidRPr="00FA2A2B">
        <w:rPr>
          <w:rFonts w:ascii="SolaimanLipi" w:hAnsi="SolaimanLipi" w:cs="SolaimanLipi"/>
          <w:sz w:val="26"/>
          <w:szCs w:val="26"/>
          <w:cs/>
          <w:lang w:bidi="bn-IN"/>
        </w:rPr>
        <w:t>2562</w:t>
      </w:r>
      <w:r w:rsidRPr="00FA2A2B">
        <w:rPr>
          <w:rFonts w:ascii="SolaimanLipi" w:hAnsi="SolaimanLipi" w:cs="SolaimanLipi"/>
          <w:sz w:val="26"/>
          <w:szCs w:val="26"/>
          <w:cs/>
          <w:lang w:bidi="bn-IN"/>
        </w:rPr>
        <w:t>,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003D2289" w:rsidRPr="00FA2A2B">
        <w:rPr>
          <w:rFonts w:ascii="SolaimanLipi" w:hAnsi="SolaimanLipi" w:cs="SolaimanLipi"/>
          <w:sz w:val="26"/>
          <w:szCs w:val="26"/>
          <w:lang w:bidi="bn-IN"/>
        </w:rPr>
        <w:t xml:space="preserve"> </w:t>
      </w:r>
    </w:p>
    <w:p w:rsidR="00490311" w:rsidRPr="00FA2A2B" w:rsidRDefault="00490311"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1F38B9" w:rsidRPr="00FA2A2B" w:rsidRDefault="0049031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C94784" w:rsidRPr="00FA2A2B" w:rsidRDefault="00490311" w:rsidP="00557095">
      <w:pPr>
        <w:pStyle w:val="ListParagraph"/>
        <w:bidi w:val="0"/>
        <w:spacing w:after="0"/>
        <w:ind w:left="0"/>
        <w:jc w:val="both"/>
        <w:rPr>
          <w:rFonts w:ascii="SolaimanLipi" w:hAnsi="SolaimanLipi" w:cs="SolaimanLipi"/>
          <w:b/>
          <w:bCs/>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AD4D71" w:rsidRPr="00FA2A2B">
        <w:rPr>
          <w:rFonts w:ascii="SolaimanLipi" w:hAnsi="SolaimanLipi" w:cs="SolaimanLipi"/>
          <w:sz w:val="26"/>
          <w:szCs w:val="26"/>
          <w:cs/>
          <w:lang w:bidi="bn-IN"/>
        </w:rPr>
        <w:t>মহান আল্লাহ তাঁর পবিত্র গ্রন্থ আল</w:t>
      </w:r>
      <w:r w:rsidR="00CD05CA" w:rsidRPr="00FA2A2B">
        <w:rPr>
          <w:rFonts w:ascii="SolaimanLipi" w:hAnsi="SolaimanLipi" w:cs="SolaimanLipi"/>
          <w:sz w:val="26"/>
          <w:szCs w:val="26"/>
          <w:cs/>
          <w:lang w:bidi="bn-IN"/>
        </w:rPr>
        <w:t xml:space="preserve"> </w:t>
      </w:r>
      <w:r w:rsidR="00AD4D71" w:rsidRPr="00FA2A2B">
        <w:rPr>
          <w:rFonts w:ascii="SolaimanLipi" w:hAnsi="SolaimanLipi" w:cs="SolaimanLipi"/>
          <w:sz w:val="26"/>
          <w:szCs w:val="26"/>
          <w:cs/>
          <w:lang w:bidi="bn-IN"/>
        </w:rPr>
        <w:t xml:space="preserve">কুরআনের মধ্যে যে ভাবে নিজের বিবরণ প্রদান করেছেন এবং আল্লাহর রাসূল </w:t>
      </w:r>
      <w:r w:rsidR="00AD4D71" w:rsidRPr="00FA2A2B">
        <w:rPr>
          <w:rFonts w:ascii="SolaimanLipi" w:hAnsi="SolaimanLipi" w:cs="SolaimanLipi"/>
          <w:sz w:val="26"/>
          <w:szCs w:val="26"/>
          <w:lang w:bidi="bn-IN"/>
        </w:rPr>
        <w:t>[</w:t>
      </w:r>
      <w:r w:rsidR="00AD4D71" w:rsidRPr="00FA2A2B">
        <w:rPr>
          <w:rFonts w:ascii="SolaimanLipi" w:hAnsi="SolaimanLipi" w:cs="SolaimanLipi"/>
          <w:sz w:val="26"/>
          <w:szCs w:val="26"/>
          <w:cs/>
          <w:lang w:bidi="bn-IN"/>
        </w:rPr>
        <w:t>সাল্লাল্লাহু আলাইহি ওয়াসাল্লাম</w:t>
      </w:r>
      <w:r w:rsidR="00AD4D71" w:rsidRPr="00FA2A2B">
        <w:rPr>
          <w:rFonts w:ascii="SolaimanLipi" w:hAnsi="SolaimanLipi" w:cs="SolaimanLipi"/>
          <w:sz w:val="26"/>
          <w:szCs w:val="26"/>
          <w:lang w:bidi="bn-IN"/>
        </w:rPr>
        <w:t>]</w:t>
      </w:r>
      <w:r w:rsidR="00AD4D71" w:rsidRPr="00FA2A2B">
        <w:rPr>
          <w:rFonts w:ascii="SolaimanLipi" w:hAnsi="SolaimanLipi" w:cs="SolaimanLipi"/>
          <w:sz w:val="26"/>
          <w:szCs w:val="26"/>
          <w:cs/>
          <w:lang w:bidi="bn-IN"/>
        </w:rPr>
        <w:t xml:space="preserve"> </w:t>
      </w:r>
      <w:r w:rsidR="00CD05CA" w:rsidRPr="00FA2A2B">
        <w:rPr>
          <w:rFonts w:ascii="SolaimanLipi" w:hAnsi="SolaimanLipi" w:cs="SolaimanLipi"/>
          <w:sz w:val="26"/>
          <w:szCs w:val="26"/>
          <w:cs/>
          <w:lang w:bidi="bn-IN"/>
        </w:rPr>
        <w:t>তাঁর</w:t>
      </w:r>
      <w:r w:rsidR="00AD4D71" w:rsidRPr="00FA2A2B">
        <w:rPr>
          <w:rFonts w:ascii="SolaimanLipi" w:hAnsi="SolaimanLipi" w:cs="SolaimanLipi"/>
          <w:sz w:val="26"/>
          <w:szCs w:val="26"/>
          <w:cs/>
          <w:lang w:bidi="bn-IN"/>
        </w:rPr>
        <w:t xml:space="preserve"> নির্ভরযোগ্য হাদীসের মধ্যে যে ভাবে মহান আল্লাহর বিবরণ প্রদান করেছেন সেই ভাবেই মহান আল্লাহর প্রতি ঈমান স্থাপন করা অপরিহার্য</w:t>
      </w:r>
      <w:r w:rsidR="00AD4D71" w:rsidRPr="00FA2A2B">
        <w:rPr>
          <w:rFonts w:ascii="SolaimanLipi" w:hAnsi="SolaimanLipi" w:cs="SolaimanLipi"/>
          <w:sz w:val="26"/>
          <w:szCs w:val="26"/>
          <w:cs/>
          <w:lang w:bidi="hi-IN"/>
        </w:rPr>
        <w:t>।</w:t>
      </w:r>
      <w:r w:rsidR="00AD4D71" w:rsidRPr="00FA2A2B">
        <w:rPr>
          <w:rFonts w:ascii="SolaimanLipi" w:hAnsi="SolaimanLipi" w:cs="SolaimanLipi"/>
          <w:sz w:val="26"/>
          <w:szCs w:val="26"/>
          <w:lang w:bidi="bn-IN"/>
        </w:rPr>
        <w:t xml:space="preserve"> </w:t>
      </w:r>
      <w:r w:rsidR="00AD4D71" w:rsidRPr="00FA2A2B">
        <w:rPr>
          <w:rFonts w:ascii="SolaimanLipi" w:hAnsi="SolaimanLipi" w:cs="SolaimanLipi"/>
          <w:sz w:val="26"/>
          <w:szCs w:val="26"/>
          <w:cs/>
          <w:lang w:bidi="bn-IN"/>
        </w:rPr>
        <w:t>এবং তাতে কোনো প্রকার বিকৃত</w:t>
      </w:r>
      <w:r w:rsidR="00AD4D71" w:rsidRPr="00FA2A2B">
        <w:rPr>
          <w:rFonts w:ascii="SolaimanLipi" w:hAnsi="SolaimanLipi" w:cs="SolaimanLipi"/>
          <w:sz w:val="26"/>
          <w:szCs w:val="26"/>
          <w:lang w:bidi="bn-IN"/>
        </w:rPr>
        <w:t>,</w:t>
      </w:r>
      <w:r w:rsidR="00AD4D71" w:rsidRPr="00FA2A2B">
        <w:rPr>
          <w:rFonts w:ascii="SolaimanLipi" w:hAnsi="SolaimanLipi" w:cs="SolaimanLipi"/>
          <w:sz w:val="26"/>
          <w:szCs w:val="26"/>
          <w:cs/>
          <w:lang w:bidi="bn-IN"/>
        </w:rPr>
        <w:t xml:space="preserve"> পরিবর্তন</w:t>
      </w:r>
      <w:r w:rsidR="00AD4D71" w:rsidRPr="00FA2A2B">
        <w:rPr>
          <w:rFonts w:ascii="SolaimanLipi" w:hAnsi="SolaimanLipi" w:cs="SolaimanLipi"/>
          <w:sz w:val="26"/>
          <w:szCs w:val="26"/>
          <w:lang w:bidi="bn-IN"/>
        </w:rPr>
        <w:t xml:space="preserve">, </w:t>
      </w:r>
      <w:r w:rsidR="00AD4D71" w:rsidRPr="00FA2A2B">
        <w:rPr>
          <w:rFonts w:ascii="SolaimanLipi" w:hAnsi="SolaimanLipi" w:cs="SolaimanLipi"/>
          <w:sz w:val="26"/>
          <w:szCs w:val="26"/>
          <w:cs/>
          <w:lang w:bidi="bn-IN"/>
        </w:rPr>
        <w:t>পরিবর্ধন</w:t>
      </w:r>
      <w:r w:rsidR="00AD4D71" w:rsidRPr="00FA2A2B">
        <w:rPr>
          <w:rFonts w:ascii="SolaimanLipi" w:hAnsi="SolaimanLipi" w:cs="SolaimanLipi"/>
          <w:sz w:val="26"/>
          <w:szCs w:val="26"/>
          <w:lang w:bidi="bn-IN"/>
        </w:rPr>
        <w:t>,</w:t>
      </w:r>
      <w:r w:rsidR="00AD4D71" w:rsidRPr="00FA2A2B">
        <w:rPr>
          <w:rFonts w:ascii="SolaimanLipi" w:hAnsi="SolaimanLipi" w:cs="SolaimanLipi"/>
          <w:sz w:val="26"/>
          <w:szCs w:val="26"/>
          <w:cs/>
          <w:lang w:bidi="bn-IN"/>
        </w:rPr>
        <w:t xml:space="preserve"> অস্বীকার বা প্রত্যাখ্যান</w:t>
      </w:r>
      <w:r w:rsidR="00AD4D71" w:rsidRPr="00FA2A2B">
        <w:rPr>
          <w:rFonts w:ascii="SolaimanLipi" w:hAnsi="SolaimanLipi" w:cs="SolaimanLipi"/>
          <w:sz w:val="26"/>
          <w:szCs w:val="26"/>
          <w:lang w:bidi="bn-IN"/>
        </w:rPr>
        <w:t xml:space="preserve">, </w:t>
      </w:r>
      <w:r w:rsidR="00AD4D71" w:rsidRPr="00FA2A2B">
        <w:rPr>
          <w:rFonts w:ascii="SolaimanLipi" w:hAnsi="SolaimanLipi" w:cs="SolaimanLipi"/>
          <w:sz w:val="26"/>
          <w:szCs w:val="26"/>
          <w:cs/>
          <w:lang w:bidi="bn-IN"/>
        </w:rPr>
        <w:t>সাদৃশ্য বর্ণনা বা দৃষ্টান্ত স্থাপন করা এবং ধরণ</w:t>
      </w:r>
      <w:r w:rsidR="00AD4D71" w:rsidRPr="00FA2A2B">
        <w:rPr>
          <w:rFonts w:ascii="SolaimanLipi" w:hAnsi="SolaimanLipi" w:cs="SolaimanLipi"/>
          <w:sz w:val="26"/>
          <w:szCs w:val="26"/>
          <w:lang w:bidi="bn-IN"/>
        </w:rPr>
        <w:t xml:space="preserve">, </w:t>
      </w:r>
      <w:r w:rsidR="00AD4D71" w:rsidRPr="00FA2A2B">
        <w:rPr>
          <w:rFonts w:ascii="SolaimanLipi" w:hAnsi="SolaimanLipi" w:cs="SolaimanLipi"/>
          <w:sz w:val="26"/>
          <w:szCs w:val="26"/>
          <w:cs/>
          <w:lang w:bidi="bn-IN"/>
        </w:rPr>
        <w:t xml:space="preserve">গঠন </w:t>
      </w:r>
      <w:r w:rsidR="00AD4D71" w:rsidRPr="00FA2A2B">
        <w:rPr>
          <w:rFonts w:ascii="SolaimanLipi" w:hAnsi="SolaimanLipi" w:cs="SolaimanLipi"/>
          <w:sz w:val="26"/>
          <w:szCs w:val="26"/>
          <w:rtl/>
          <w:cs/>
          <w:lang w:bidi="bn-IN"/>
        </w:rPr>
        <w:t>ও</w:t>
      </w:r>
      <w:r w:rsidR="00AD4D71" w:rsidRPr="00FA2A2B">
        <w:rPr>
          <w:rFonts w:ascii="SolaimanLipi" w:hAnsi="SolaimanLipi" w:cs="SolaimanLipi"/>
          <w:sz w:val="26"/>
          <w:szCs w:val="26"/>
          <w:cs/>
          <w:lang w:bidi="bn-IN"/>
        </w:rPr>
        <w:t xml:space="preserve"> পদ্ধতি নির্ধারণ করা চলবে না</w:t>
      </w:r>
      <w:r w:rsidR="00AD4D71" w:rsidRPr="00FA2A2B">
        <w:rPr>
          <w:rFonts w:ascii="SolaimanLipi" w:hAnsi="SolaimanLipi" w:cs="SolaimanLipi"/>
          <w:sz w:val="26"/>
          <w:szCs w:val="26"/>
          <w:cs/>
          <w:lang w:bidi="hi-IN"/>
        </w:rPr>
        <w:t>।</w:t>
      </w:r>
      <w:r w:rsidR="0070590A" w:rsidRPr="00FA2A2B">
        <w:rPr>
          <w:rFonts w:ascii="SolaimanLipi" w:hAnsi="SolaimanLipi" w:cs="SolaimanLipi"/>
          <w:sz w:val="26"/>
          <w:szCs w:val="26"/>
          <w:lang w:bidi="bn-IN"/>
        </w:rPr>
        <w:t xml:space="preserve"> </w:t>
      </w:r>
      <w:r w:rsidR="0070590A" w:rsidRPr="00FA2A2B">
        <w:rPr>
          <w:rFonts w:ascii="SolaimanLipi" w:hAnsi="SolaimanLipi" w:cs="SolaimanLipi"/>
          <w:sz w:val="26"/>
          <w:szCs w:val="26"/>
          <w:cs/>
          <w:lang w:bidi="bn-IN"/>
        </w:rPr>
        <w:t>তাই</w:t>
      </w:r>
      <w:r w:rsidR="0070590A" w:rsidRPr="00FA2A2B">
        <w:rPr>
          <w:rFonts w:ascii="SolaimanLipi" w:hAnsi="SolaimanLipi" w:cs="SolaimanLipi"/>
          <w:sz w:val="26"/>
          <w:szCs w:val="26"/>
          <w:rtl/>
        </w:rPr>
        <w:t xml:space="preserve"> </w:t>
      </w:r>
      <w:r w:rsidR="0070590A" w:rsidRPr="00FA2A2B">
        <w:rPr>
          <w:rFonts w:ascii="SolaimanLipi" w:hAnsi="SolaimanLipi" w:cs="SolaimanLipi"/>
          <w:sz w:val="26"/>
          <w:szCs w:val="26"/>
          <w:cs/>
          <w:lang w:bidi="bn-IN"/>
        </w:rPr>
        <w:t>মহান আল্লাহর দৃষ্টিপাত করা বা তাকানো অথবা দেখার বিষয়</w:t>
      </w:r>
      <w:r w:rsidR="00050E18" w:rsidRPr="00FA2A2B">
        <w:rPr>
          <w:rFonts w:ascii="SolaimanLipi" w:hAnsi="SolaimanLipi" w:cs="SolaimanLipi"/>
          <w:sz w:val="26"/>
          <w:szCs w:val="26"/>
          <w:cs/>
          <w:lang w:bidi="bn-IN"/>
        </w:rPr>
        <w:t xml:space="preserve">টি তাঁর জন্য </w:t>
      </w:r>
      <w:r w:rsidR="0070590A" w:rsidRPr="00FA2A2B">
        <w:rPr>
          <w:rFonts w:ascii="SolaimanLipi" w:hAnsi="SolaimanLipi" w:cs="SolaimanLipi"/>
          <w:sz w:val="26"/>
          <w:szCs w:val="26"/>
          <w:cs/>
          <w:lang w:bidi="bn-IN"/>
        </w:rPr>
        <w:t>সাব্যস্ত</w:t>
      </w:r>
      <w:r w:rsidR="0070590A" w:rsidRPr="00FA2A2B">
        <w:rPr>
          <w:rFonts w:ascii="SolaimanLipi" w:hAnsi="SolaimanLipi" w:cs="SolaimanLipi"/>
          <w:sz w:val="26"/>
          <w:szCs w:val="26"/>
          <w:lang w:bidi="bn-IN"/>
        </w:rPr>
        <w:t> </w:t>
      </w:r>
      <w:r w:rsidR="0070590A" w:rsidRPr="00FA2A2B">
        <w:rPr>
          <w:rFonts w:ascii="SolaimanLipi" w:hAnsi="SolaimanLipi" w:cs="SolaimanLipi"/>
          <w:sz w:val="26"/>
          <w:szCs w:val="26"/>
          <w:cs/>
          <w:lang w:bidi="bn-IN"/>
        </w:rPr>
        <w:t>রয়ে</w:t>
      </w:r>
      <w:r w:rsidR="00050E18" w:rsidRPr="00FA2A2B">
        <w:rPr>
          <w:rFonts w:ascii="SolaimanLipi" w:hAnsi="SolaimanLipi" w:cs="SolaimanLipi"/>
          <w:sz w:val="26"/>
          <w:szCs w:val="26"/>
          <w:cs/>
          <w:lang w:bidi="bn-IN"/>
        </w:rPr>
        <w:t xml:space="preserve">ছে। </w:t>
      </w:r>
      <w:r w:rsidR="0000789C" w:rsidRPr="00FA2A2B">
        <w:rPr>
          <w:rFonts w:ascii="SolaimanLipi" w:hAnsi="SolaimanLipi" w:cs="SolaimanLipi"/>
          <w:sz w:val="26"/>
          <w:szCs w:val="26"/>
          <w:cs/>
          <w:lang w:bidi="bn-IN"/>
        </w:rPr>
        <w:t xml:space="preserve">সুতরাং মহান আল্লাহ </w:t>
      </w:r>
      <w:r w:rsidR="0000789C" w:rsidRPr="00FA2A2B">
        <w:rPr>
          <w:rFonts w:ascii="SolaimanLipi" w:hAnsi="SolaimanLipi" w:cs="SolaimanLipi"/>
          <w:sz w:val="26"/>
          <w:szCs w:val="26"/>
          <w:cs/>
          <w:lang w:bidi="bn-IN"/>
        </w:rPr>
        <w:lastRenderedPageBreak/>
        <w:t>যেমনভাবে দৃষ্টিপাত করা বা তাকানো অথবা দেখার উপযোগী তেম</w:t>
      </w:r>
      <w:r w:rsidR="002712A8" w:rsidRPr="00FA2A2B">
        <w:rPr>
          <w:rFonts w:ascii="SolaimanLipi" w:hAnsi="SolaimanLipi" w:cs="SolaimanLipi"/>
          <w:sz w:val="26"/>
          <w:szCs w:val="26"/>
          <w:cs/>
          <w:lang w:bidi="bn-IN"/>
        </w:rPr>
        <w:t>নি</w:t>
      </w:r>
      <w:r w:rsidR="0000789C" w:rsidRPr="00FA2A2B">
        <w:rPr>
          <w:rFonts w:ascii="SolaimanLipi" w:hAnsi="SolaimanLipi" w:cs="SolaimanLipi"/>
          <w:sz w:val="26"/>
          <w:szCs w:val="26"/>
          <w:cs/>
          <w:lang w:bidi="bn-IN"/>
        </w:rPr>
        <w:t xml:space="preserve">ভাবেই তিনি দৃষ্টিপাত করেন বা তাকান অথবা দেখেন। </w:t>
      </w:r>
      <w:r w:rsidR="005515C2" w:rsidRPr="00FA2A2B">
        <w:rPr>
          <w:rFonts w:ascii="SolaimanLipi" w:hAnsi="SolaimanLipi" w:cs="SolaimanLipi"/>
          <w:sz w:val="26"/>
          <w:szCs w:val="26"/>
          <w:cs/>
          <w:lang w:bidi="bn-IN"/>
        </w:rPr>
        <w:t>আর মহান আল্লাহ</w:t>
      </w:r>
      <w:r w:rsidR="000A3A4A" w:rsidRPr="00FA2A2B">
        <w:rPr>
          <w:rFonts w:ascii="SolaimanLipi" w:hAnsi="SolaimanLipi" w:cs="SolaimanLipi"/>
          <w:sz w:val="26"/>
          <w:szCs w:val="26"/>
          <w:cs/>
          <w:lang w:bidi="bn-IN"/>
        </w:rPr>
        <w:t>র</w:t>
      </w:r>
      <w:r w:rsidR="005515C2" w:rsidRPr="00FA2A2B">
        <w:rPr>
          <w:rFonts w:ascii="SolaimanLipi" w:hAnsi="SolaimanLipi" w:cs="SolaimanLipi"/>
          <w:sz w:val="26"/>
          <w:szCs w:val="26"/>
          <w:cs/>
          <w:lang w:bidi="bn-IN"/>
        </w:rPr>
        <w:t xml:space="preserve"> এই দৃষ্টিপাত করা বা দেখার গুণ ও বৈশিষ্ট্যটি </w:t>
      </w:r>
      <w:r w:rsidR="009C4185" w:rsidRPr="00FA2A2B">
        <w:rPr>
          <w:rFonts w:ascii="SolaimanLipi" w:hAnsi="SolaimanLipi" w:cs="SolaimanLipi"/>
          <w:sz w:val="26"/>
          <w:szCs w:val="26"/>
          <w:cs/>
          <w:lang w:bidi="bn-IN"/>
        </w:rPr>
        <w:t xml:space="preserve">তাঁর </w:t>
      </w:r>
      <w:r w:rsidR="00DD2204" w:rsidRPr="00FA2A2B">
        <w:rPr>
          <w:rFonts w:ascii="SolaimanLipi" w:hAnsi="SolaimanLipi" w:cs="SolaimanLipi"/>
          <w:sz w:val="26"/>
          <w:szCs w:val="26"/>
          <w:cs/>
          <w:lang w:bidi="bn-IN"/>
        </w:rPr>
        <w:t>ক্রিয়া সম্পাদন এবং কার্যপরম্পরার</w:t>
      </w:r>
      <w:r w:rsidR="009C4185" w:rsidRPr="00FA2A2B">
        <w:rPr>
          <w:rFonts w:ascii="SolaimanLipi" w:hAnsi="SolaimanLipi" w:cs="SolaimanLipi"/>
          <w:sz w:val="26"/>
          <w:szCs w:val="26"/>
          <w:cs/>
          <w:lang w:bidi="bn-IN"/>
        </w:rPr>
        <w:t xml:space="preserve"> গুণাবলির </w:t>
      </w:r>
      <w:r w:rsidR="001B64D3" w:rsidRPr="00FA2A2B">
        <w:rPr>
          <w:rFonts w:ascii="SolaimanLipi" w:hAnsi="SolaimanLipi" w:cs="SolaimanLipi"/>
          <w:sz w:val="26"/>
          <w:szCs w:val="26"/>
          <w:cs/>
          <w:lang w:bidi="bn-IN"/>
        </w:rPr>
        <w:t xml:space="preserve">অন্তর্ভুক্ত রয়েছে </w:t>
      </w:r>
      <w:r w:rsidR="000078B2" w:rsidRPr="00FA2A2B">
        <w:rPr>
          <w:rFonts w:ascii="SolaimanLipi" w:hAnsi="SolaimanLipi" w:cs="SolaimanLipi"/>
          <w:sz w:val="26"/>
          <w:szCs w:val="26"/>
          <w:cs/>
          <w:lang w:bidi="bn-IN"/>
        </w:rPr>
        <w:t>সুতরাং এই গুণ ও বৈশিষ্ট্যটি</w:t>
      </w:r>
      <w:r w:rsidR="001B64D3" w:rsidRPr="00FA2A2B">
        <w:rPr>
          <w:rFonts w:ascii="SolaimanLipi" w:hAnsi="SolaimanLipi" w:cs="SolaimanLipi"/>
          <w:sz w:val="26"/>
          <w:szCs w:val="26"/>
          <w:cs/>
          <w:lang w:bidi="bn-IN"/>
        </w:rPr>
        <w:t xml:space="preserve"> তাঁর ইচ্ছা ও ক্ষমতার </w:t>
      </w:r>
      <w:r w:rsidR="000078B2" w:rsidRPr="00FA2A2B">
        <w:rPr>
          <w:rFonts w:ascii="SolaimanLipi" w:hAnsi="SolaimanLipi" w:cs="SolaimanLipi"/>
          <w:sz w:val="26"/>
          <w:szCs w:val="26"/>
          <w:cs/>
          <w:lang w:bidi="bn-IN"/>
        </w:rPr>
        <w:t>স</w:t>
      </w:r>
      <w:r w:rsidR="001B64D3" w:rsidRPr="00FA2A2B">
        <w:rPr>
          <w:rFonts w:ascii="SolaimanLipi" w:hAnsi="SolaimanLipi" w:cs="SolaimanLipi"/>
          <w:sz w:val="26"/>
          <w:szCs w:val="26"/>
          <w:cs/>
          <w:lang w:bidi="bn-IN"/>
        </w:rPr>
        <w:t>ঙ্গে জড়িত আছে</w:t>
      </w:r>
      <w:r w:rsidR="009C4185" w:rsidRPr="00FA2A2B">
        <w:rPr>
          <w:rFonts w:ascii="SolaimanLipi" w:hAnsi="SolaimanLipi" w:cs="SolaimanLipi"/>
          <w:sz w:val="26"/>
          <w:szCs w:val="26"/>
          <w:cs/>
          <w:lang w:bidi="hi-IN"/>
        </w:rPr>
        <w:t>।</w:t>
      </w:r>
    </w:p>
    <w:p w:rsidR="003D4C0A" w:rsidRPr="00FA2A2B" w:rsidRDefault="00C94784" w:rsidP="00557095">
      <w:pPr>
        <w:pStyle w:val="Heading1"/>
        <w:bidi w:val="0"/>
        <w:spacing w:before="0"/>
        <w:jc w:val="both"/>
        <w:textAlignment w:val="baseline"/>
        <w:rPr>
          <w:rFonts w:ascii="SolaimanLipi" w:eastAsia="Calibri" w:hAnsi="SolaimanLipi" w:cs="SolaimanLipi"/>
          <w:b w:val="0"/>
          <w:bCs w:val="0"/>
          <w:color w:val="auto"/>
          <w:sz w:val="26"/>
          <w:szCs w:val="26"/>
          <w:lang w:bidi="bn-IN"/>
        </w:rPr>
      </w:pPr>
      <w:r w:rsidRPr="00FA2A2B">
        <w:rPr>
          <w:rFonts w:ascii="SolaimanLipi" w:eastAsia="Calibri" w:hAnsi="SolaimanLipi" w:cs="SolaimanLipi"/>
          <w:b w:val="0"/>
          <w:bCs w:val="0"/>
          <w:color w:val="auto"/>
          <w:sz w:val="26"/>
          <w:szCs w:val="26"/>
          <w:cs/>
          <w:lang w:bidi="bn-IN"/>
        </w:rPr>
        <w:t>2</w:t>
      </w:r>
      <w:r w:rsidRPr="00FA2A2B">
        <w:rPr>
          <w:rFonts w:ascii="SolaimanLipi" w:eastAsia="Calibri" w:hAnsi="SolaimanLipi" w:cs="SolaimanLipi"/>
          <w:b w:val="0"/>
          <w:bCs w:val="0"/>
          <w:color w:val="auto"/>
          <w:sz w:val="26"/>
          <w:szCs w:val="26"/>
          <w:cs/>
          <w:lang w:bidi="hi-IN"/>
        </w:rPr>
        <w:t>।</w:t>
      </w:r>
      <w:r w:rsidRPr="00FA2A2B">
        <w:rPr>
          <w:rFonts w:ascii="SolaimanLipi" w:eastAsia="Calibri" w:hAnsi="SolaimanLipi" w:cs="SolaimanLipi"/>
          <w:b w:val="0"/>
          <w:bCs w:val="0"/>
          <w:color w:val="auto"/>
          <w:sz w:val="26"/>
          <w:szCs w:val="26"/>
          <w:cs/>
          <w:lang w:bidi="bn-IN"/>
        </w:rPr>
        <w:t xml:space="preserve"> </w:t>
      </w:r>
      <w:r w:rsidR="00F4768C" w:rsidRPr="00FA2A2B">
        <w:rPr>
          <w:rFonts w:ascii="SolaimanLipi" w:eastAsia="Calibri" w:hAnsi="SolaimanLipi" w:cs="SolaimanLipi"/>
          <w:b w:val="0"/>
          <w:bCs w:val="0"/>
          <w:color w:val="auto"/>
          <w:sz w:val="26"/>
          <w:szCs w:val="26"/>
          <w:cs/>
          <w:lang w:bidi="bn-IN"/>
        </w:rPr>
        <w:t>পুরুষের বেশ ধারণকারিণী নারী</w:t>
      </w:r>
      <w:r w:rsidR="00F4768C" w:rsidRPr="00FA2A2B">
        <w:rPr>
          <w:rFonts w:ascii="SolaimanLipi" w:eastAsia="Calibri" w:hAnsi="SolaimanLipi" w:cs="SolaimanLipi"/>
          <w:b w:val="0"/>
          <w:bCs w:val="0"/>
          <w:color w:val="auto"/>
          <w:sz w:val="26"/>
          <w:szCs w:val="26"/>
          <w:lang w:bidi="bn-IN"/>
        </w:rPr>
        <w:t xml:space="preserve"> </w:t>
      </w:r>
      <w:r w:rsidR="00C51824" w:rsidRPr="00FA2A2B">
        <w:rPr>
          <w:rFonts w:ascii="SolaimanLipi" w:eastAsia="Calibri" w:hAnsi="SolaimanLipi" w:cs="SolaimanLipi"/>
          <w:b w:val="0"/>
          <w:bCs w:val="0"/>
          <w:color w:val="auto"/>
          <w:sz w:val="26"/>
          <w:szCs w:val="26"/>
          <w:cs/>
          <w:lang w:bidi="bn-IN"/>
        </w:rPr>
        <w:t>বা</w:t>
      </w:r>
      <w:r w:rsidR="00C51824" w:rsidRPr="00FA2A2B">
        <w:rPr>
          <w:rFonts w:ascii="SolaimanLipi" w:eastAsia="Calibri" w:hAnsi="SolaimanLipi" w:cs="SolaimanLipi"/>
          <w:b w:val="0"/>
          <w:bCs w:val="0"/>
          <w:color w:val="auto"/>
          <w:sz w:val="26"/>
          <w:szCs w:val="26"/>
          <w:lang w:bidi="bn-IN"/>
        </w:rPr>
        <w:t xml:space="preserve"> </w:t>
      </w:r>
      <w:r w:rsidR="00F4768C" w:rsidRPr="00FA2A2B">
        <w:rPr>
          <w:rFonts w:ascii="SolaimanLipi" w:eastAsia="Calibri" w:hAnsi="SolaimanLipi" w:cs="SolaimanLipi"/>
          <w:b w:val="0"/>
          <w:bCs w:val="0"/>
          <w:color w:val="auto"/>
          <w:sz w:val="26"/>
          <w:szCs w:val="26"/>
          <w:cs/>
          <w:lang w:bidi="bn-IN"/>
        </w:rPr>
        <w:t>মহিলা তাকেই ব</w:t>
      </w:r>
      <w:r w:rsidR="00C51824" w:rsidRPr="00FA2A2B">
        <w:rPr>
          <w:rFonts w:ascii="SolaimanLipi" w:eastAsia="Calibri" w:hAnsi="SolaimanLipi" w:cs="SolaimanLipi"/>
          <w:b w:val="0"/>
          <w:bCs w:val="0"/>
          <w:color w:val="auto"/>
          <w:sz w:val="26"/>
          <w:szCs w:val="26"/>
          <w:cs/>
          <w:lang w:bidi="bn-IN"/>
        </w:rPr>
        <w:t>লা</w:t>
      </w:r>
      <w:r w:rsidR="00F4768C" w:rsidRPr="00FA2A2B">
        <w:rPr>
          <w:rFonts w:ascii="SolaimanLipi" w:eastAsia="Calibri" w:hAnsi="SolaimanLipi" w:cs="SolaimanLipi"/>
          <w:b w:val="0"/>
          <w:bCs w:val="0"/>
          <w:color w:val="auto"/>
          <w:sz w:val="26"/>
          <w:szCs w:val="26"/>
          <w:cs/>
          <w:lang w:bidi="bn-IN"/>
        </w:rPr>
        <w:t xml:space="preserve"> যেতে পারে, </w:t>
      </w:r>
      <w:r w:rsidR="00D64244" w:rsidRPr="00FA2A2B">
        <w:rPr>
          <w:rFonts w:ascii="SolaimanLipi" w:eastAsia="Calibri" w:hAnsi="SolaimanLipi" w:cs="SolaimanLipi"/>
          <w:b w:val="0"/>
          <w:bCs w:val="0"/>
          <w:color w:val="auto"/>
          <w:sz w:val="26"/>
          <w:szCs w:val="26"/>
          <w:cs/>
          <w:lang w:bidi="bn-IN"/>
        </w:rPr>
        <w:t>যে</w:t>
      </w:r>
      <w:r w:rsidR="00D64244" w:rsidRPr="00FA2A2B">
        <w:rPr>
          <w:rFonts w:ascii="SolaimanLipi" w:eastAsia="Calibri" w:hAnsi="SolaimanLipi" w:cs="SolaimanLipi"/>
          <w:b w:val="0"/>
          <w:bCs w:val="0"/>
          <w:color w:val="auto"/>
          <w:sz w:val="26"/>
          <w:szCs w:val="26"/>
          <w:rtl/>
        </w:rPr>
        <w:t xml:space="preserve"> </w:t>
      </w:r>
      <w:r w:rsidR="00D64244" w:rsidRPr="00FA2A2B">
        <w:rPr>
          <w:rFonts w:ascii="SolaimanLipi" w:eastAsia="Calibri" w:hAnsi="SolaimanLipi" w:cs="SolaimanLipi"/>
          <w:b w:val="0"/>
          <w:bCs w:val="0"/>
          <w:color w:val="auto"/>
          <w:sz w:val="26"/>
          <w:szCs w:val="26"/>
          <w:cs/>
          <w:lang w:bidi="bn-IN"/>
        </w:rPr>
        <w:t>নারী পুরুষের পোষাক, অবস্থা, গুণ ও বৈশিষ্ট্য অবলম্বন করে</w:t>
      </w:r>
      <w:r w:rsidR="00D64244" w:rsidRPr="00FA2A2B">
        <w:rPr>
          <w:rFonts w:ascii="SolaimanLipi" w:eastAsia="Calibri" w:hAnsi="SolaimanLipi" w:cs="SolaimanLipi"/>
          <w:b w:val="0"/>
          <w:bCs w:val="0"/>
          <w:color w:val="auto"/>
          <w:sz w:val="26"/>
          <w:szCs w:val="26"/>
          <w:cs/>
          <w:lang w:bidi="hi-IN"/>
        </w:rPr>
        <w:t>।</w:t>
      </w:r>
      <w:r w:rsidR="00BE0DC2" w:rsidRPr="00FA2A2B">
        <w:rPr>
          <w:rFonts w:ascii="SolaimanLipi" w:eastAsia="Calibri" w:hAnsi="SolaimanLipi" w:cs="SolaimanLipi"/>
          <w:b w:val="0"/>
          <w:bCs w:val="0"/>
          <w:color w:val="auto"/>
          <w:sz w:val="26"/>
          <w:szCs w:val="26"/>
          <w:cs/>
          <w:lang w:bidi="bn-IN"/>
        </w:rPr>
        <w:t xml:space="preserve"> </w:t>
      </w:r>
      <w:r w:rsidR="002C792F" w:rsidRPr="00FA2A2B">
        <w:rPr>
          <w:rFonts w:ascii="SolaimanLipi" w:eastAsia="Calibri" w:hAnsi="SolaimanLipi" w:cs="SolaimanLipi"/>
          <w:b w:val="0"/>
          <w:bCs w:val="0"/>
          <w:color w:val="auto"/>
          <w:sz w:val="26"/>
          <w:szCs w:val="26"/>
          <w:cs/>
          <w:lang w:bidi="bn-IN"/>
        </w:rPr>
        <w:t>আর ওই ব্যক্তিকে দাই</w:t>
      </w:r>
      <w:r w:rsidR="002C792F" w:rsidRPr="00FA2A2B">
        <w:rPr>
          <w:rFonts w:ascii="SolaimanLipi" w:eastAsia="Calibri" w:hAnsi="SolaimanLipi" w:cs="SolaimanLipi"/>
          <w:b w:val="0"/>
          <w:bCs w:val="0"/>
          <w:color w:val="auto"/>
          <w:sz w:val="26"/>
          <w:szCs w:val="26"/>
          <w:rtl/>
          <w:cs/>
          <w:lang w:bidi="bn-IN"/>
        </w:rPr>
        <w:t>য়ূ</w:t>
      </w:r>
      <w:r w:rsidR="002C792F" w:rsidRPr="00FA2A2B">
        <w:rPr>
          <w:rFonts w:ascii="SolaimanLipi" w:eastAsia="Calibri" w:hAnsi="SolaimanLipi" w:cs="SolaimanLipi"/>
          <w:b w:val="0"/>
          <w:bCs w:val="0"/>
          <w:color w:val="auto"/>
          <w:sz w:val="26"/>
          <w:szCs w:val="26"/>
          <w:cs/>
          <w:lang w:bidi="bn-IN"/>
        </w:rPr>
        <w:t>স বলা হয়</w:t>
      </w:r>
      <w:r w:rsidR="0025143E" w:rsidRPr="00FA2A2B">
        <w:rPr>
          <w:rFonts w:ascii="SolaimanLipi" w:eastAsia="Calibri" w:hAnsi="SolaimanLipi" w:cs="SolaimanLipi"/>
          <w:b w:val="0"/>
          <w:bCs w:val="0"/>
          <w:color w:val="auto"/>
          <w:sz w:val="26"/>
          <w:szCs w:val="26"/>
          <w:lang w:bidi="bn-IN"/>
        </w:rPr>
        <w:t>:</w:t>
      </w:r>
      <w:r w:rsidR="002C792F" w:rsidRPr="00FA2A2B">
        <w:rPr>
          <w:rFonts w:ascii="SolaimanLipi" w:eastAsia="Calibri" w:hAnsi="SolaimanLipi" w:cs="SolaimanLipi"/>
          <w:b w:val="0"/>
          <w:bCs w:val="0"/>
          <w:color w:val="auto"/>
          <w:sz w:val="26"/>
          <w:szCs w:val="26"/>
          <w:cs/>
          <w:lang w:bidi="bn-IN"/>
        </w:rPr>
        <w:t xml:space="preserve"> যে ব্যক্তি</w:t>
      </w:r>
      <w:r w:rsidR="002C792F" w:rsidRPr="00FA2A2B">
        <w:rPr>
          <w:rFonts w:ascii="SolaimanLipi" w:eastAsia="Calibri" w:hAnsi="SolaimanLipi" w:cs="SolaimanLipi"/>
          <w:b w:val="0"/>
          <w:bCs w:val="0"/>
          <w:color w:val="auto"/>
          <w:sz w:val="26"/>
          <w:szCs w:val="26"/>
          <w:rtl/>
        </w:rPr>
        <w:t xml:space="preserve"> </w:t>
      </w:r>
      <w:r w:rsidR="002C792F" w:rsidRPr="00FA2A2B">
        <w:rPr>
          <w:rFonts w:ascii="SolaimanLipi" w:eastAsia="Calibri" w:hAnsi="SolaimanLipi" w:cs="SolaimanLipi"/>
          <w:b w:val="0"/>
          <w:bCs w:val="0"/>
          <w:color w:val="auto"/>
          <w:sz w:val="26"/>
          <w:szCs w:val="26"/>
          <w:cs/>
          <w:lang w:bidi="bn-IN"/>
        </w:rPr>
        <w:t>তার পরিবারের অশ্লীলতা, কুকর্ম এবং ব্যভিচারকে</w:t>
      </w:r>
      <w:r w:rsidR="00452940" w:rsidRPr="00FA2A2B">
        <w:rPr>
          <w:rFonts w:ascii="SolaimanLipi" w:eastAsia="Calibri" w:hAnsi="SolaimanLipi" w:cs="SolaimanLipi"/>
          <w:b w:val="0"/>
          <w:bCs w:val="0"/>
          <w:color w:val="auto"/>
          <w:sz w:val="26"/>
          <w:szCs w:val="26"/>
          <w:cs/>
          <w:lang w:bidi="bn-IN"/>
        </w:rPr>
        <w:t xml:space="preserve"> </w:t>
      </w:r>
      <w:r w:rsidR="002C792F" w:rsidRPr="00FA2A2B">
        <w:rPr>
          <w:rFonts w:ascii="SolaimanLipi" w:eastAsia="Calibri" w:hAnsi="SolaimanLipi" w:cs="SolaimanLipi"/>
          <w:b w:val="0"/>
          <w:bCs w:val="0"/>
          <w:color w:val="auto"/>
          <w:sz w:val="26"/>
          <w:szCs w:val="26"/>
          <w:cs/>
          <w:lang w:bidi="bn-IN"/>
        </w:rPr>
        <w:t>সমর্থন করে</w:t>
      </w:r>
      <w:r w:rsidR="002C792F" w:rsidRPr="00FA2A2B">
        <w:rPr>
          <w:rFonts w:ascii="SolaimanLipi" w:eastAsia="Calibri" w:hAnsi="SolaimanLipi" w:cs="SolaimanLipi"/>
          <w:b w:val="0"/>
          <w:bCs w:val="0"/>
          <w:color w:val="auto"/>
          <w:sz w:val="26"/>
          <w:szCs w:val="26"/>
          <w:cs/>
          <w:lang w:bidi="hi-IN"/>
        </w:rPr>
        <w:t>।</w:t>
      </w:r>
      <w:r w:rsidR="002C792F" w:rsidRPr="00FA2A2B">
        <w:rPr>
          <w:rFonts w:ascii="SolaimanLipi" w:eastAsia="Calibri" w:hAnsi="SolaimanLipi" w:cs="SolaimanLipi"/>
          <w:b w:val="0"/>
          <w:bCs w:val="0"/>
          <w:color w:val="auto"/>
          <w:sz w:val="26"/>
          <w:szCs w:val="26"/>
          <w:lang w:bidi="bn-IN"/>
        </w:rPr>
        <w:t xml:space="preserve"> </w:t>
      </w:r>
      <w:r w:rsidR="002C792F" w:rsidRPr="00FA2A2B">
        <w:rPr>
          <w:rFonts w:ascii="SolaimanLipi" w:eastAsia="Calibri" w:hAnsi="SolaimanLipi" w:cs="SolaimanLipi"/>
          <w:b w:val="0"/>
          <w:bCs w:val="0"/>
          <w:color w:val="auto"/>
          <w:sz w:val="26"/>
          <w:szCs w:val="26"/>
          <w:cs/>
          <w:lang w:bidi="bn-IN"/>
        </w:rPr>
        <w:t>তাই</w:t>
      </w:r>
      <w:r w:rsidR="00CB52C2" w:rsidRPr="00FA2A2B">
        <w:rPr>
          <w:rFonts w:ascii="SolaimanLipi" w:eastAsia="Calibri" w:hAnsi="SolaimanLipi" w:cs="SolaimanLipi"/>
          <w:b w:val="0"/>
          <w:bCs w:val="0"/>
          <w:color w:val="auto"/>
          <w:sz w:val="26"/>
          <w:szCs w:val="26"/>
          <w:cs/>
          <w:lang w:bidi="bn-IN"/>
        </w:rPr>
        <w:t xml:space="preserve"> দাই</w:t>
      </w:r>
      <w:r w:rsidR="00CB52C2" w:rsidRPr="00FA2A2B">
        <w:rPr>
          <w:rFonts w:ascii="SolaimanLipi" w:eastAsia="Calibri" w:hAnsi="SolaimanLipi" w:cs="SolaimanLipi"/>
          <w:b w:val="0"/>
          <w:bCs w:val="0"/>
          <w:color w:val="auto"/>
          <w:sz w:val="26"/>
          <w:szCs w:val="26"/>
          <w:rtl/>
          <w:cs/>
          <w:lang w:bidi="bn-IN"/>
        </w:rPr>
        <w:t>য়ূ</w:t>
      </w:r>
      <w:r w:rsidR="00CB52C2" w:rsidRPr="00FA2A2B">
        <w:rPr>
          <w:rFonts w:ascii="SolaimanLipi" w:eastAsia="Calibri" w:hAnsi="SolaimanLipi" w:cs="SolaimanLipi"/>
          <w:b w:val="0"/>
          <w:bCs w:val="0"/>
          <w:color w:val="auto"/>
          <w:sz w:val="26"/>
          <w:szCs w:val="26"/>
          <w:cs/>
          <w:lang w:bidi="bn-IN"/>
        </w:rPr>
        <w:t>স তার পরিবারের লোকজনকে ব্যভিচারের কাজে অথবা ব্যভিচারের উপকরণের মধ্যে নির্জন জায়গায় এবং নিরিবিলিতে অশালীন কর্মে দেখতে পেলে</w:t>
      </w:r>
      <w:r w:rsidR="00EF538C" w:rsidRPr="00FA2A2B">
        <w:rPr>
          <w:rFonts w:ascii="SolaimanLipi" w:eastAsia="Calibri" w:hAnsi="SolaimanLipi" w:cs="SolaimanLipi"/>
          <w:b w:val="0"/>
          <w:bCs w:val="0"/>
          <w:color w:val="auto"/>
          <w:sz w:val="26"/>
          <w:szCs w:val="26"/>
          <w:cs/>
          <w:lang w:bidi="bn-IN"/>
        </w:rPr>
        <w:t>,</w:t>
      </w:r>
      <w:r w:rsidR="00CB52C2" w:rsidRPr="00FA2A2B">
        <w:rPr>
          <w:rFonts w:ascii="SolaimanLipi" w:eastAsia="Calibri" w:hAnsi="SolaimanLipi" w:cs="SolaimanLipi"/>
          <w:b w:val="0"/>
          <w:bCs w:val="0"/>
          <w:color w:val="auto"/>
          <w:sz w:val="26"/>
          <w:szCs w:val="26"/>
          <w:cs/>
          <w:lang w:bidi="bn-IN"/>
        </w:rPr>
        <w:t xml:space="preserve"> সে তাদের প্রতিবাদ করবে না এবং আপত্তিজ্ঞাপন করবে না। </w:t>
      </w:r>
      <w:r w:rsidR="00AE2F85" w:rsidRPr="00FA2A2B">
        <w:rPr>
          <w:rFonts w:ascii="SolaimanLipi" w:eastAsia="Calibri" w:hAnsi="SolaimanLipi" w:cs="SolaimanLipi"/>
          <w:b w:val="0"/>
          <w:bCs w:val="0"/>
          <w:color w:val="auto"/>
          <w:sz w:val="26"/>
          <w:szCs w:val="26"/>
          <w:cs/>
          <w:lang w:bidi="bn-IN"/>
        </w:rPr>
        <w:t>আর মদ্যাসক্তি</w:t>
      </w:r>
      <w:r w:rsidR="009273AE" w:rsidRPr="00FA2A2B">
        <w:rPr>
          <w:rFonts w:ascii="SolaimanLipi" w:eastAsia="Calibri" w:hAnsi="SolaimanLipi" w:cs="SolaimanLipi"/>
          <w:b w:val="0"/>
          <w:bCs w:val="0"/>
          <w:color w:val="auto"/>
          <w:sz w:val="26"/>
          <w:szCs w:val="26"/>
          <w:cs/>
          <w:lang w:bidi="bn-IN"/>
        </w:rPr>
        <w:t xml:space="preserve"> হলো</w:t>
      </w:r>
      <w:r w:rsidR="00EF538C" w:rsidRPr="00FA2A2B">
        <w:rPr>
          <w:rFonts w:ascii="SolaimanLipi" w:eastAsia="Calibri" w:hAnsi="SolaimanLipi" w:cs="SolaimanLipi"/>
          <w:b w:val="0"/>
          <w:bCs w:val="0"/>
          <w:color w:val="auto"/>
          <w:sz w:val="26"/>
          <w:szCs w:val="26"/>
          <w:lang w:bidi="bn-IN"/>
        </w:rPr>
        <w:t>:</w:t>
      </w:r>
      <w:r w:rsidR="009273AE" w:rsidRPr="00FA2A2B">
        <w:rPr>
          <w:rFonts w:ascii="SolaimanLipi" w:eastAsia="Calibri" w:hAnsi="SolaimanLipi" w:cs="SolaimanLipi"/>
          <w:b w:val="0"/>
          <w:bCs w:val="0"/>
          <w:color w:val="auto"/>
          <w:sz w:val="26"/>
          <w:szCs w:val="26"/>
          <w:cs/>
          <w:lang w:bidi="bn-IN"/>
        </w:rPr>
        <w:t xml:space="preserve"> সেই </w:t>
      </w:r>
      <w:r w:rsidR="003D4C0A" w:rsidRPr="00FA2A2B">
        <w:rPr>
          <w:rFonts w:ascii="SolaimanLipi" w:eastAsia="Calibri" w:hAnsi="SolaimanLipi" w:cs="SolaimanLipi"/>
          <w:b w:val="0"/>
          <w:bCs w:val="0"/>
          <w:color w:val="auto"/>
          <w:sz w:val="26"/>
          <w:szCs w:val="26"/>
          <w:cs/>
          <w:lang w:bidi="bn-IN"/>
        </w:rPr>
        <w:t xml:space="preserve">মাদকাসক্তি </w:t>
      </w:r>
      <w:r w:rsidR="009273AE" w:rsidRPr="00FA2A2B">
        <w:rPr>
          <w:rFonts w:ascii="SolaimanLipi" w:eastAsia="Calibri" w:hAnsi="SolaimanLipi" w:cs="SolaimanLipi"/>
          <w:b w:val="0"/>
          <w:bCs w:val="0"/>
          <w:color w:val="auto"/>
          <w:sz w:val="26"/>
          <w:szCs w:val="26"/>
          <w:cs/>
          <w:lang w:bidi="bn-IN"/>
        </w:rPr>
        <w:t>ব্যক্তি যে</w:t>
      </w:r>
      <w:r w:rsidR="00EF538C" w:rsidRPr="00FA2A2B">
        <w:rPr>
          <w:rFonts w:ascii="SolaimanLipi" w:eastAsia="Calibri" w:hAnsi="SolaimanLipi" w:cs="SolaimanLipi"/>
          <w:b w:val="0"/>
          <w:bCs w:val="0"/>
          <w:color w:val="auto"/>
          <w:sz w:val="26"/>
          <w:szCs w:val="26"/>
          <w:cs/>
          <w:lang w:bidi="bn-IN"/>
        </w:rPr>
        <w:t>,</w:t>
      </w:r>
      <w:r w:rsidR="009273AE" w:rsidRPr="00FA2A2B">
        <w:rPr>
          <w:rFonts w:ascii="SolaimanLipi" w:eastAsia="Calibri" w:hAnsi="SolaimanLipi" w:cs="SolaimanLipi"/>
          <w:b w:val="0"/>
          <w:bCs w:val="0"/>
          <w:color w:val="auto"/>
          <w:sz w:val="26"/>
          <w:szCs w:val="26"/>
          <w:cs/>
          <w:lang w:bidi="bn-IN"/>
        </w:rPr>
        <w:t xml:space="preserve"> ব্যক্তি মাদক দ্রব্যের </w:t>
      </w:r>
      <w:r w:rsidR="003D4C0A" w:rsidRPr="00FA2A2B">
        <w:rPr>
          <w:rFonts w:ascii="SolaimanLipi" w:eastAsia="Calibri" w:hAnsi="SolaimanLipi" w:cs="SolaimanLipi"/>
          <w:b w:val="0"/>
          <w:bCs w:val="0"/>
          <w:color w:val="auto"/>
          <w:sz w:val="26"/>
          <w:szCs w:val="26"/>
          <w:cs/>
          <w:lang w:bidi="bn-IN"/>
        </w:rPr>
        <w:t xml:space="preserve">প্রতি প্রবল অনুরাগী এবং </w:t>
      </w:r>
      <w:r w:rsidR="00F25EC4" w:rsidRPr="00FA2A2B">
        <w:rPr>
          <w:rFonts w:ascii="SolaimanLipi" w:eastAsia="Calibri" w:hAnsi="SolaimanLipi" w:cs="SolaimanLipi"/>
          <w:b w:val="0"/>
          <w:bCs w:val="0"/>
          <w:color w:val="auto"/>
          <w:sz w:val="26"/>
          <w:szCs w:val="26"/>
          <w:cs/>
          <w:lang w:bidi="bn-IN"/>
        </w:rPr>
        <w:t>তওবা</w:t>
      </w:r>
      <w:r w:rsidR="003D4C0A" w:rsidRPr="00FA2A2B">
        <w:rPr>
          <w:rFonts w:ascii="SolaimanLipi" w:eastAsia="Calibri" w:hAnsi="SolaimanLipi" w:cs="SolaimanLipi"/>
          <w:b w:val="0"/>
          <w:bCs w:val="0"/>
          <w:color w:val="auto"/>
          <w:sz w:val="26"/>
          <w:szCs w:val="26"/>
          <w:cs/>
          <w:lang w:bidi="bn-IN"/>
        </w:rPr>
        <w:t xml:space="preserve"> না করেই </w:t>
      </w:r>
      <w:r w:rsidR="00EF538C" w:rsidRPr="00FA2A2B">
        <w:rPr>
          <w:rFonts w:ascii="SolaimanLipi" w:eastAsia="Calibri" w:hAnsi="SolaimanLipi" w:cs="SolaimanLipi"/>
          <w:b w:val="0"/>
          <w:bCs w:val="0"/>
          <w:color w:val="auto"/>
          <w:sz w:val="26"/>
          <w:szCs w:val="26"/>
          <w:cs/>
          <w:lang w:bidi="bn-IN"/>
        </w:rPr>
        <w:t xml:space="preserve">সে </w:t>
      </w:r>
      <w:r w:rsidR="003D4C0A" w:rsidRPr="00FA2A2B">
        <w:rPr>
          <w:rFonts w:ascii="SolaimanLipi" w:eastAsia="Calibri" w:hAnsi="SolaimanLipi" w:cs="SolaimanLipi"/>
          <w:b w:val="0"/>
          <w:bCs w:val="0"/>
          <w:color w:val="auto"/>
          <w:sz w:val="26"/>
          <w:szCs w:val="26"/>
          <w:cs/>
          <w:lang w:bidi="bn-IN"/>
        </w:rPr>
        <w:t>মৃত্যুবরণ করে</w:t>
      </w:r>
      <w:r w:rsidR="003D4C0A" w:rsidRPr="00FA2A2B">
        <w:rPr>
          <w:rFonts w:ascii="SolaimanLipi" w:eastAsia="Calibri" w:hAnsi="SolaimanLipi" w:cs="SolaimanLipi"/>
          <w:b w:val="0"/>
          <w:bCs w:val="0"/>
          <w:color w:val="auto"/>
          <w:sz w:val="26"/>
          <w:szCs w:val="26"/>
          <w:cs/>
          <w:lang w:bidi="hi-IN"/>
        </w:rPr>
        <w:t>।</w:t>
      </w:r>
    </w:p>
    <w:p w:rsidR="006734FC" w:rsidRPr="00FA2A2B" w:rsidRDefault="00D6542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F63F96" w:rsidRPr="00FA2A2B">
        <w:rPr>
          <w:rFonts w:ascii="SolaimanLipi" w:hAnsi="SolaimanLipi" w:cs="SolaimanLipi"/>
          <w:sz w:val="26"/>
          <w:szCs w:val="26"/>
          <w:cs/>
          <w:lang w:bidi="bn-IN"/>
        </w:rPr>
        <w:t xml:space="preserve">খোঁটাদানকারী সেই ব্যক্তিকে বলা </w:t>
      </w:r>
      <w:r w:rsidR="00080EE4" w:rsidRPr="00FA2A2B">
        <w:rPr>
          <w:rFonts w:ascii="SolaimanLipi" w:hAnsi="SolaimanLipi" w:cs="SolaimanLipi"/>
          <w:sz w:val="26"/>
          <w:szCs w:val="26"/>
          <w:rtl/>
          <w:cs/>
          <w:lang w:bidi="bn-IN"/>
        </w:rPr>
        <w:t>হ</w:t>
      </w:r>
      <w:r w:rsidR="00F63F96" w:rsidRPr="00FA2A2B">
        <w:rPr>
          <w:rFonts w:ascii="SolaimanLipi" w:hAnsi="SolaimanLipi" w:cs="SolaimanLipi"/>
          <w:sz w:val="26"/>
          <w:szCs w:val="26"/>
          <w:cs/>
          <w:lang w:bidi="bn-IN"/>
        </w:rPr>
        <w:t>য়</w:t>
      </w:r>
      <w:r w:rsidR="00080EE4" w:rsidRPr="00FA2A2B">
        <w:rPr>
          <w:rFonts w:ascii="SolaimanLipi" w:hAnsi="SolaimanLipi" w:cs="SolaimanLipi"/>
          <w:sz w:val="26"/>
          <w:szCs w:val="26"/>
          <w:lang w:bidi="bn-IN"/>
        </w:rPr>
        <w:t>:</w:t>
      </w:r>
      <w:r w:rsidR="00F63F96" w:rsidRPr="00FA2A2B">
        <w:rPr>
          <w:rFonts w:ascii="SolaimanLipi" w:hAnsi="SolaimanLipi" w:cs="SolaimanLipi"/>
          <w:sz w:val="26"/>
          <w:szCs w:val="26"/>
          <w:cs/>
          <w:lang w:bidi="bn-IN"/>
        </w:rPr>
        <w:t xml:space="preserve"> যে ব্যক্তি কোনো লোকের উপকার করার পরে তাকে খোঁটা</w:t>
      </w:r>
      <w:r w:rsidR="00F63F96" w:rsidRPr="00FA2A2B">
        <w:rPr>
          <w:rFonts w:ascii="SolaimanLipi" w:hAnsi="SolaimanLipi" w:cs="SolaimanLipi"/>
          <w:sz w:val="26"/>
          <w:szCs w:val="26"/>
          <w:rtl/>
          <w:cs/>
        </w:rPr>
        <w:t xml:space="preserve"> </w:t>
      </w:r>
      <w:r w:rsidR="00F63F96" w:rsidRPr="00FA2A2B">
        <w:rPr>
          <w:rFonts w:ascii="SolaimanLipi" w:hAnsi="SolaimanLipi" w:cs="SolaimanLipi"/>
          <w:sz w:val="26"/>
          <w:szCs w:val="26"/>
          <w:cs/>
          <w:lang w:bidi="bn-IN"/>
        </w:rPr>
        <w:t xml:space="preserve">প্রদান করে। এবং </w:t>
      </w:r>
      <w:r w:rsidR="00F63F96" w:rsidRPr="00FA2A2B">
        <w:rPr>
          <w:rFonts w:ascii="SolaimanLipi" w:hAnsi="SolaimanLipi" w:cs="SolaimanLipi"/>
          <w:sz w:val="26"/>
          <w:szCs w:val="26"/>
          <w:cs/>
          <w:lang w:bidi="bn-IN"/>
        </w:rPr>
        <w:lastRenderedPageBreak/>
        <w:t>নিজেকে</w:t>
      </w:r>
      <w:r w:rsidR="00F63F96" w:rsidRPr="00FA2A2B">
        <w:rPr>
          <w:rFonts w:ascii="SolaimanLipi" w:hAnsi="SolaimanLipi" w:cs="SolaimanLipi"/>
          <w:sz w:val="26"/>
          <w:szCs w:val="26"/>
          <w:rtl/>
          <w:cs/>
        </w:rPr>
        <w:t xml:space="preserve"> </w:t>
      </w:r>
      <w:r w:rsidR="00F63F96" w:rsidRPr="00FA2A2B">
        <w:rPr>
          <w:rFonts w:ascii="SolaimanLipi" w:hAnsi="SolaimanLipi" w:cs="SolaimanLipi"/>
          <w:sz w:val="26"/>
          <w:szCs w:val="26"/>
          <w:cs/>
          <w:lang w:bidi="bn-IN"/>
        </w:rPr>
        <w:t>মহানুভবতার</w:t>
      </w:r>
      <w:r w:rsidR="00F63F96" w:rsidRPr="00FA2A2B">
        <w:rPr>
          <w:rFonts w:ascii="SolaimanLipi" w:hAnsi="SolaimanLipi" w:cs="SolaimanLipi"/>
          <w:sz w:val="26"/>
          <w:szCs w:val="26"/>
          <w:rtl/>
          <w:cs/>
        </w:rPr>
        <w:t xml:space="preserve"> </w:t>
      </w:r>
      <w:r w:rsidR="00F63F96" w:rsidRPr="00FA2A2B">
        <w:rPr>
          <w:rFonts w:ascii="SolaimanLipi" w:hAnsi="SolaimanLipi" w:cs="SolaimanLipi"/>
          <w:sz w:val="26"/>
          <w:szCs w:val="26"/>
          <w:cs/>
          <w:lang w:bidi="bn-IN"/>
        </w:rPr>
        <w:t>উচ্চস্তরের লোক মনে করে।</w:t>
      </w:r>
      <w:r w:rsidR="00C35360" w:rsidRPr="00FA2A2B">
        <w:rPr>
          <w:rFonts w:ascii="SolaimanLipi" w:hAnsi="SolaimanLipi" w:cs="SolaimanLipi"/>
          <w:sz w:val="26"/>
          <w:szCs w:val="26"/>
          <w:cs/>
          <w:lang w:bidi="bn-IN"/>
        </w:rPr>
        <w:t xml:space="preserve"> আর পিতামাতার অবাধ্য হওয়া একটি মহা পাপ। </w:t>
      </w:r>
      <w:r w:rsidR="00080EE4" w:rsidRPr="00FA2A2B">
        <w:rPr>
          <w:rFonts w:ascii="SolaimanLipi" w:hAnsi="SolaimanLipi" w:cs="SolaimanLipi"/>
          <w:sz w:val="26"/>
          <w:szCs w:val="26"/>
          <w:cs/>
          <w:lang w:bidi="bn-IN"/>
        </w:rPr>
        <w:t xml:space="preserve">আর </w:t>
      </w:r>
      <w:r w:rsidR="00C35360" w:rsidRPr="00FA2A2B">
        <w:rPr>
          <w:rFonts w:ascii="SolaimanLipi" w:hAnsi="SolaimanLipi" w:cs="SolaimanLipi"/>
          <w:sz w:val="26"/>
          <w:szCs w:val="26"/>
          <w:cs/>
          <w:lang w:bidi="bn-IN"/>
        </w:rPr>
        <w:t>যে ব্যক্তি উল্লিখিত পাপে পতিত হয়েছে</w:t>
      </w:r>
      <w:r w:rsidR="00080EE4" w:rsidRPr="00FA2A2B">
        <w:rPr>
          <w:rFonts w:ascii="SolaimanLipi" w:hAnsi="SolaimanLipi" w:cs="SolaimanLipi"/>
          <w:sz w:val="26"/>
          <w:szCs w:val="26"/>
          <w:cs/>
          <w:lang w:bidi="bn-IN"/>
        </w:rPr>
        <w:t>,</w:t>
      </w:r>
      <w:r w:rsidR="00C35360" w:rsidRPr="00FA2A2B">
        <w:rPr>
          <w:rFonts w:ascii="SolaimanLipi" w:hAnsi="SolaimanLipi" w:cs="SolaimanLipi"/>
          <w:sz w:val="26"/>
          <w:szCs w:val="26"/>
          <w:cs/>
          <w:lang w:bidi="bn-IN"/>
        </w:rPr>
        <w:t xml:space="preserve"> সে যেন </w:t>
      </w:r>
      <w:r w:rsidR="00080EE4" w:rsidRPr="00FA2A2B">
        <w:rPr>
          <w:rFonts w:ascii="SolaimanLipi" w:hAnsi="SolaimanLipi" w:cs="SolaimanLipi"/>
          <w:sz w:val="26"/>
          <w:szCs w:val="26"/>
          <w:cs/>
          <w:lang w:bidi="bn-IN"/>
        </w:rPr>
        <w:t xml:space="preserve">মহান আল্লাহর শাস্তি আসার পূর্বেই </w:t>
      </w:r>
      <w:r w:rsidR="00C35360" w:rsidRPr="00FA2A2B">
        <w:rPr>
          <w:rFonts w:ascii="SolaimanLipi" w:hAnsi="SolaimanLipi" w:cs="SolaimanLipi"/>
          <w:sz w:val="26"/>
          <w:szCs w:val="26"/>
          <w:cs/>
          <w:lang w:bidi="bn-IN"/>
        </w:rPr>
        <w:t xml:space="preserve">অতি সত্তর </w:t>
      </w:r>
      <w:r w:rsidR="00F25EC4" w:rsidRPr="00FA2A2B">
        <w:rPr>
          <w:rFonts w:ascii="SolaimanLipi" w:hAnsi="SolaimanLipi" w:cs="SolaimanLipi"/>
          <w:sz w:val="26"/>
          <w:szCs w:val="26"/>
          <w:cs/>
          <w:lang w:bidi="bn-IN"/>
        </w:rPr>
        <w:t>তওবা</w:t>
      </w:r>
      <w:r w:rsidR="00C35360" w:rsidRPr="00FA2A2B">
        <w:rPr>
          <w:rFonts w:ascii="SolaimanLipi" w:hAnsi="SolaimanLipi" w:cs="SolaimanLipi"/>
          <w:sz w:val="26"/>
          <w:szCs w:val="26"/>
          <w:cs/>
          <w:lang w:bidi="bn-IN"/>
        </w:rPr>
        <w:t xml:space="preserve"> করে।</w:t>
      </w:r>
    </w:p>
    <w:p w:rsidR="006734FC" w:rsidRPr="00FA2A2B" w:rsidRDefault="006734FC" w:rsidP="006734FC">
      <w:pPr>
        <w:bidi w:val="0"/>
        <w:spacing w:after="0"/>
        <w:jc w:val="both"/>
        <w:rPr>
          <w:rFonts w:ascii="SolaimanLipi" w:hAnsi="SolaimanLipi" w:cs="SolaimanLipi"/>
          <w:sz w:val="26"/>
          <w:szCs w:val="26"/>
          <w:lang w:bidi="bn-IN"/>
        </w:rPr>
      </w:pPr>
    </w:p>
    <w:p w:rsidR="006734FC" w:rsidRPr="00FA2A2B" w:rsidRDefault="006734FC" w:rsidP="006734FC">
      <w:pPr>
        <w:bidi w:val="0"/>
        <w:spacing w:after="0"/>
        <w:jc w:val="both"/>
        <w:rPr>
          <w:rFonts w:ascii="SolaimanLipi" w:hAnsi="SolaimanLipi" w:cs="SolaimanLipi"/>
          <w:sz w:val="26"/>
          <w:szCs w:val="26"/>
          <w:lang w:bidi="bn-IN"/>
        </w:rPr>
      </w:pPr>
    </w:p>
    <w:p w:rsidR="00F63F96" w:rsidRPr="00FA2A2B" w:rsidRDefault="00C35360" w:rsidP="006734FC">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w:t>
      </w:r>
    </w:p>
    <w:p w:rsidR="005C7BB5" w:rsidRPr="00FA2A2B" w:rsidRDefault="005C7BB5" w:rsidP="00557095">
      <w:pPr>
        <w:pStyle w:val="Heading5"/>
        <w:spacing w:before="0" w:line="240" w:lineRule="auto"/>
        <w:jc w:val="center"/>
        <w:rPr>
          <w:rFonts w:ascii="SolaimanLipi" w:eastAsia="Times New Roman" w:hAnsi="SolaimanLipi" w:cs="SolaimanLipi"/>
          <w:color w:val="auto"/>
          <w:sz w:val="40"/>
          <w:szCs w:val="40"/>
          <w:rtl/>
        </w:rPr>
      </w:pPr>
      <w:r w:rsidRPr="00FA2A2B">
        <w:rPr>
          <w:rFonts w:ascii="Sakkal Majalla" w:eastAsia="Times New Roman" w:hAnsi="Sakkal Majalla" w:cs="Sakkal Majalla" w:hint="cs"/>
          <w:color w:val="auto"/>
          <w:sz w:val="40"/>
          <w:szCs w:val="40"/>
          <w:rtl/>
        </w:rPr>
        <w:t>تحريم</w:t>
      </w:r>
      <w:r w:rsidRPr="00FA2A2B">
        <w:rPr>
          <w:rFonts w:ascii="SolaimanLipi" w:eastAsia="Times New Roman" w:hAnsi="SolaimanLipi" w:cs="SolaimanLipi"/>
          <w:color w:val="auto"/>
          <w:sz w:val="40"/>
          <w:szCs w:val="40"/>
          <w:rtl/>
        </w:rPr>
        <w:t xml:space="preserve"> </w:t>
      </w:r>
      <w:r w:rsidRPr="00FA2A2B">
        <w:rPr>
          <w:rFonts w:ascii="Sakkal Majalla" w:eastAsia="Times New Roman" w:hAnsi="Sakkal Majalla" w:cs="Sakkal Majalla" w:hint="cs"/>
          <w:color w:val="auto"/>
          <w:sz w:val="40"/>
          <w:szCs w:val="40"/>
          <w:rtl/>
        </w:rPr>
        <w:t>النَّجْش</w:t>
      </w:r>
    </w:p>
    <w:p w:rsidR="00762D8E" w:rsidRPr="00FA2A2B" w:rsidRDefault="00762D8E" w:rsidP="00557095">
      <w:pPr>
        <w:bidi w:val="0"/>
        <w:spacing w:after="0"/>
        <w:jc w:val="center"/>
        <w:rPr>
          <w:rFonts w:ascii="SolaimanLipi" w:hAnsi="SolaimanLipi" w:cs="SolaimanLipi"/>
          <w:b/>
          <w:bCs/>
          <w:sz w:val="40"/>
          <w:szCs w:val="40"/>
          <w:cs/>
          <w:lang w:bidi="bn-IN"/>
        </w:rPr>
      </w:pPr>
      <w:r w:rsidRPr="00FA2A2B">
        <w:rPr>
          <w:rFonts w:ascii="SolaimanLipi" w:eastAsiaTheme="minorEastAsia" w:hAnsi="SolaimanLipi" w:cs="SolaimanLipi"/>
          <w:b/>
          <w:bCs/>
          <w:sz w:val="40"/>
          <w:szCs w:val="40"/>
          <w:cs/>
          <w:lang w:bidi="bn-IN"/>
        </w:rPr>
        <w:t xml:space="preserve">কোনো জিনিসের মূল্য বৃদ্ধি করার </w:t>
      </w:r>
      <w:r w:rsidR="00647CAF" w:rsidRPr="00FA2A2B">
        <w:rPr>
          <w:rFonts w:ascii="SolaimanLipi" w:eastAsiaTheme="minorEastAsia" w:hAnsi="SolaimanLipi" w:cs="SolaimanLipi"/>
          <w:b/>
          <w:bCs/>
          <w:sz w:val="40"/>
          <w:szCs w:val="40"/>
          <w:cs/>
          <w:lang w:bidi="bn-IN"/>
        </w:rPr>
        <w:t xml:space="preserve">উদ্দেশ্যে </w:t>
      </w:r>
      <w:r w:rsidRPr="00FA2A2B">
        <w:rPr>
          <w:rFonts w:ascii="SolaimanLipi" w:eastAsiaTheme="minorEastAsia" w:hAnsi="SolaimanLipi" w:cs="SolaimanLipi"/>
          <w:b/>
          <w:bCs/>
          <w:sz w:val="40"/>
          <w:szCs w:val="40"/>
          <w:cs/>
          <w:lang w:bidi="bn-IN"/>
        </w:rPr>
        <w:t>বেশি দাম বলা</w:t>
      </w:r>
      <w:r w:rsidR="00766AFE" w:rsidRPr="00FA2A2B">
        <w:rPr>
          <w:rFonts w:ascii="SolaimanLipi" w:eastAsiaTheme="minorEastAsia" w:hAnsi="SolaimanLipi" w:cs="SolaimanLipi"/>
          <w:b/>
          <w:bCs/>
          <w:sz w:val="40"/>
          <w:szCs w:val="40"/>
          <w:cs/>
          <w:lang w:bidi="bn-IN"/>
        </w:rPr>
        <w:t xml:space="preserve"> অবৈধ</w:t>
      </w:r>
      <w:r w:rsidRPr="00FA2A2B">
        <w:rPr>
          <w:rFonts w:ascii="SolaimanLipi" w:hAnsi="SolaimanLipi" w:cs="SolaimanLipi"/>
          <w:b/>
          <w:bCs/>
          <w:sz w:val="40"/>
          <w:szCs w:val="40"/>
          <w:cs/>
          <w:lang w:bidi="bn-IN"/>
        </w:rPr>
        <w:t xml:space="preserve">   </w:t>
      </w:r>
    </w:p>
    <w:p w:rsidR="005C7BB5" w:rsidRPr="00FA2A2B" w:rsidRDefault="005C7BB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نَهَى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النََّجْشِ</w:t>
      </w:r>
      <w:r w:rsidRPr="00FA2A2B">
        <w:rPr>
          <w:rFonts w:ascii="SolaimanLipi" w:eastAsia="Times New Roman" w:hAnsi="SolaimanLipi" w:cs="SolaimanLipi"/>
          <w:sz w:val="28"/>
          <w:szCs w:val="28"/>
          <w:rtl/>
        </w:rPr>
        <w:t>.</w:t>
      </w:r>
    </w:p>
    <w:p w:rsidR="005C7BB5" w:rsidRPr="00FA2A2B" w:rsidRDefault="005C7BB5"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2142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13 - (1516)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310E70" w:rsidRPr="00FA2A2B" w:rsidRDefault="009D32E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34 - অর্থ: আব্দুল্লাহ বিন ওমার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থেকে বর্ণিত</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তিনি বলেন</w:t>
      </w:r>
      <w:r w:rsidR="008A23CD"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আল্লাহর নাবী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007E4FA6" w:rsidRPr="00FA2A2B">
        <w:rPr>
          <w:rFonts w:ascii="SolaimanLipi" w:eastAsiaTheme="minorEastAsia" w:hAnsi="SolaimanLipi" w:cs="SolaimanLipi"/>
          <w:sz w:val="26"/>
          <w:szCs w:val="26"/>
          <w:cs/>
          <w:lang w:bidi="bn-IN"/>
        </w:rPr>
        <w:t>কোনো জিনিস ক্রয় করার উদ্দেশ্য না রেখেই সেই</w:t>
      </w:r>
      <w:r w:rsidR="00310E70" w:rsidRPr="00FA2A2B">
        <w:rPr>
          <w:rFonts w:ascii="SolaimanLipi" w:eastAsiaTheme="minorEastAsia" w:hAnsi="SolaimanLipi" w:cs="SolaimanLipi"/>
          <w:sz w:val="26"/>
          <w:szCs w:val="26"/>
          <w:cs/>
          <w:lang w:bidi="bn-IN"/>
        </w:rPr>
        <w:t xml:space="preserve"> </w:t>
      </w:r>
      <w:r w:rsidR="00310E70" w:rsidRPr="00FA2A2B">
        <w:rPr>
          <w:rFonts w:ascii="SolaimanLipi" w:eastAsiaTheme="minorEastAsia" w:hAnsi="SolaimanLipi" w:cs="SolaimanLipi"/>
          <w:sz w:val="26"/>
          <w:szCs w:val="26"/>
          <w:cs/>
          <w:lang w:bidi="bn-IN"/>
        </w:rPr>
        <w:lastRenderedPageBreak/>
        <w:t xml:space="preserve">জিনিসের মূল্য বৃদ্ধি করার </w:t>
      </w:r>
      <w:r w:rsidR="00AB2D94" w:rsidRPr="00FA2A2B">
        <w:rPr>
          <w:rFonts w:ascii="SolaimanLipi" w:eastAsiaTheme="minorEastAsia" w:hAnsi="SolaimanLipi" w:cs="SolaimanLipi"/>
          <w:sz w:val="26"/>
          <w:szCs w:val="26"/>
          <w:cs/>
          <w:lang w:bidi="bn-IN"/>
        </w:rPr>
        <w:t>ইচ্ছায়</w:t>
      </w:r>
      <w:r w:rsidR="00310E70" w:rsidRPr="00FA2A2B">
        <w:rPr>
          <w:rFonts w:ascii="SolaimanLipi" w:eastAsiaTheme="minorEastAsia" w:hAnsi="SolaimanLipi" w:cs="SolaimanLipi"/>
          <w:sz w:val="26"/>
          <w:szCs w:val="26"/>
          <w:cs/>
          <w:lang w:bidi="bn-IN"/>
        </w:rPr>
        <w:t xml:space="preserve"> বেশি দাম বলা</w:t>
      </w:r>
      <w:r w:rsidR="00310E70" w:rsidRPr="00FA2A2B">
        <w:rPr>
          <w:rFonts w:ascii="SolaimanLipi" w:eastAsiaTheme="minorEastAsia" w:hAnsi="SolaimanLipi" w:cs="SolaimanLipi"/>
          <w:sz w:val="26"/>
          <w:szCs w:val="26"/>
          <w:lang w:bidi="bn-IN"/>
        </w:rPr>
        <w:t xml:space="preserve"> </w:t>
      </w:r>
      <w:r w:rsidR="00310E70" w:rsidRPr="00FA2A2B">
        <w:rPr>
          <w:rFonts w:ascii="SolaimanLipi" w:eastAsiaTheme="minorEastAsia" w:hAnsi="SolaimanLipi" w:cs="SolaimanLipi"/>
          <w:sz w:val="26"/>
          <w:szCs w:val="26"/>
          <w:cs/>
          <w:lang w:bidi="bn-IN"/>
        </w:rPr>
        <w:t>থেকে</w:t>
      </w:r>
      <w:r w:rsidR="00310E70" w:rsidRPr="00FA2A2B">
        <w:rPr>
          <w:rFonts w:ascii="SolaimanLipi" w:eastAsiaTheme="minorEastAsia" w:hAnsi="SolaimanLipi" w:cs="SolaimanLipi"/>
          <w:sz w:val="26"/>
          <w:szCs w:val="26"/>
          <w:lang w:bidi="bn-IN"/>
        </w:rPr>
        <w:t xml:space="preserve"> </w:t>
      </w:r>
      <w:r w:rsidR="00310E70" w:rsidRPr="00FA2A2B">
        <w:rPr>
          <w:rFonts w:ascii="SolaimanLipi" w:eastAsiaTheme="minorEastAsia" w:hAnsi="SolaimanLipi" w:cs="SolaimanLipi"/>
          <w:sz w:val="26"/>
          <w:szCs w:val="26"/>
          <w:cs/>
          <w:lang w:bidi="bn-IN"/>
        </w:rPr>
        <w:t>নিষেধ করেছেন।</w:t>
      </w:r>
    </w:p>
    <w:p w:rsidR="00D420BD" w:rsidRPr="00FA2A2B" w:rsidRDefault="00412314" w:rsidP="00557095">
      <w:pPr>
        <w:pStyle w:val="NormalWeb"/>
        <w:shd w:val="clear" w:color="auto" w:fill="FFFFFF"/>
        <w:spacing w:before="0" w:beforeAutospacing="0" w:after="0" w:afterAutospacing="0" w:line="33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B5286C" w:rsidRPr="00FA2A2B">
        <w:rPr>
          <w:rFonts w:ascii="SolaimanLipi" w:eastAsiaTheme="minorEastAsia" w:hAnsi="SolaimanLipi" w:cs="SolaimanLipi"/>
          <w:sz w:val="26"/>
          <w:szCs w:val="26"/>
          <w:cs/>
          <w:lang w:bidi="bn-IN"/>
        </w:rPr>
        <w:t>2142</w:t>
      </w:r>
      <w:r w:rsidRPr="00FA2A2B">
        <w:rPr>
          <w:rFonts w:ascii="SolaimanLipi" w:eastAsiaTheme="minorEastAsia" w:hAnsi="SolaimanLipi" w:cs="SolaimanLipi"/>
          <w:sz w:val="26"/>
          <w:szCs w:val="26"/>
          <w:cs/>
          <w:lang w:bidi="bn-IN"/>
        </w:rPr>
        <w:t xml:space="preserve">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B5286C" w:rsidRPr="00FA2A2B">
        <w:rPr>
          <w:rFonts w:ascii="SolaimanLipi" w:eastAsiaTheme="minorEastAsia" w:hAnsi="SolaimanLipi" w:cs="SolaimanLipi"/>
          <w:sz w:val="26"/>
          <w:szCs w:val="26"/>
          <w:cs/>
          <w:lang w:bidi="bn-IN"/>
        </w:rPr>
        <w:t>13</w:t>
      </w:r>
      <w:r w:rsidRPr="00FA2A2B">
        <w:rPr>
          <w:rFonts w:ascii="SolaimanLipi" w:eastAsiaTheme="minorEastAsia" w:hAnsi="SolaimanLipi" w:cs="SolaimanLipi"/>
          <w:sz w:val="26"/>
          <w:szCs w:val="26"/>
          <w:cs/>
          <w:lang w:bidi="bn-IN"/>
        </w:rPr>
        <w:t xml:space="preserve"> - (</w:t>
      </w:r>
      <w:r w:rsidR="00B5286C" w:rsidRPr="00FA2A2B">
        <w:rPr>
          <w:rFonts w:ascii="SolaimanLipi" w:eastAsiaTheme="minorEastAsia" w:hAnsi="SolaimanLipi" w:cs="SolaimanLipi"/>
          <w:sz w:val="26"/>
          <w:szCs w:val="26"/>
          <w:cs/>
          <w:lang w:bidi="bn-IN"/>
        </w:rPr>
        <w:t>1516</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8D2DD4" w:rsidRPr="00FA2A2B" w:rsidRDefault="008D2DD4"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0879AA" w:rsidRPr="00FA2A2B" w:rsidRDefault="000879AA" w:rsidP="000879AA">
      <w:pPr>
        <w:bidi w:val="0"/>
        <w:spacing w:after="0"/>
        <w:jc w:val="both"/>
        <w:rPr>
          <w:rFonts w:ascii="SolaimanLipi" w:hAnsi="SolaimanLipi" w:cs="SolaimanLipi"/>
          <w:b/>
          <w:bCs/>
          <w:sz w:val="32"/>
          <w:szCs w:val="32"/>
          <w:lang w:bidi="bn-IN"/>
        </w:rPr>
      </w:pPr>
    </w:p>
    <w:p w:rsidR="000879AA" w:rsidRPr="00FA2A2B" w:rsidRDefault="000879AA" w:rsidP="000879AA">
      <w:pPr>
        <w:bidi w:val="0"/>
        <w:spacing w:after="0"/>
        <w:jc w:val="both"/>
        <w:rPr>
          <w:rFonts w:ascii="SolaimanLipi" w:hAnsi="SolaimanLipi" w:cs="SolaimanLipi"/>
          <w:b/>
          <w:bCs/>
          <w:sz w:val="32"/>
          <w:szCs w:val="32"/>
          <w:lang w:bidi="bn-IN"/>
        </w:rPr>
      </w:pPr>
    </w:p>
    <w:p w:rsidR="008D2DD4" w:rsidRPr="00FA2A2B" w:rsidRDefault="008D2DD4"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50654" w:rsidRPr="00FA2A2B" w:rsidRDefault="008D2DD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223F02" w:rsidRPr="00FA2A2B">
        <w:rPr>
          <w:rFonts w:ascii="SolaimanLipi" w:eastAsiaTheme="minorEastAsia" w:hAnsi="SolaimanLipi" w:cs="SolaimanLipi"/>
          <w:sz w:val="26"/>
          <w:szCs w:val="26"/>
          <w:cs/>
          <w:lang w:bidi="bn-IN"/>
        </w:rPr>
        <w:t>এই হাদীসটির দ্বারা প্রমাণিত হয় যে</w:t>
      </w:r>
      <w:r w:rsidR="00223F02" w:rsidRPr="00FA2A2B">
        <w:rPr>
          <w:rFonts w:ascii="SolaimanLipi" w:eastAsiaTheme="minorEastAsia" w:hAnsi="SolaimanLipi" w:cs="SolaimanLipi"/>
          <w:sz w:val="26"/>
          <w:szCs w:val="26"/>
          <w:lang w:bidi="bn-IN"/>
        </w:rPr>
        <w:t>,</w:t>
      </w:r>
      <w:r w:rsidR="00223F02" w:rsidRPr="00FA2A2B">
        <w:rPr>
          <w:rFonts w:ascii="SolaimanLipi" w:eastAsiaTheme="minorEastAsia" w:hAnsi="SolaimanLipi" w:cs="SolaimanLipi"/>
          <w:sz w:val="26"/>
          <w:szCs w:val="26"/>
          <w:cs/>
          <w:lang w:bidi="bn-IN"/>
        </w:rPr>
        <w:t xml:space="preserve"> প্রকৃত ইসলামের আলোকে</w:t>
      </w:r>
      <w:r w:rsidR="00223F02" w:rsidRPr="00FA2A2B">
        <w:rPr>
          <w:rFonts w:ascii="SolaimanLipi" w:eastAsiaTheme="minorEastAsia" w:hAnsi="SolaimanLipi" w:cs="SolaimanLipi"/>
          <w:sz w:val="26"/>
          <w:szCs w:val="26"/>
          <w:lang w:bidi="bn-IN"/>
        </w:rPr>
        <w:t xml:space="preserve"> </w:t>
      </w:r>
      <w:r w:rsidR="00223F02" w:rsidRPr="00FA2A2B">
        <w:rPr>
          <w:rFonts w:ascii="SolaimanLipi" w:eastAsiaTheme="minorEastAsia" w:hAnsi="SolaimanLipi" w:cs="SolaimanLipi"/>
          <w:sz w:val="26"/>
          <w:szCs w:val="26"/>
          <w:cs/>
          <w:lang w:bidi="bn-IN"/>
        </w:rPr>
        <w:t>কোনো জিনিস ক্রয় করার উদ্দেশ্য না রেখেই সেই জিনিসের মূল্য বৃদ্ধি করার উদ্দেশ্যে বেশি দাম বলা হারাম।</w:t>
      </w:r>
      <w:r w:rsidR="00647CAF" w:rsidRPr="00FA2A2B">
        <w:rPr>
          <w:rFonts w:ascii="SolaimanLipi" w:eastAsiaTheme="minorEastAsia" w:hAnsi="SolaimanLipi" w:cs="SolaimanLipi"/>
          <w:sz w:val="26"/>
          <w:szCs w:val="26"/>
          <w:lang w:bidi="bn-IN"/>
        </w:rPr>
        <w:t xml:space="preserve"> </w:t>
      </w:r>
      <w:r w:rsidR="00647CAF" w:rsidRPr="00FA2A2B">
        <w:rPr>
          <w:rFonts w:ascii="SolaimanLipi" w:eastAsiaTheme="minorEastAsia" w:hAnsi="SolaimanLipi" w:cs="SolaimanLipi"/>
          <w:sz w:val="26"/>
          <w:szCs w:val="26"/>
          <w:cs/>
          <w:lang w:bidi="bn-IN"/>
        </w:rPr>
        <w:t>তাই</w:t>
      </w:r>
      <w:r w:rsidR="00647CAF"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ইসলামী</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পরিভাষায়</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বাইউন্নাজাশ</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বলা</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হয়</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সেই</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ক্রয়বিক্রয়কে</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যে</w:t>
      </w:r>
      <w:r w:rsidR="004B1443" w:rsidRPr="00FA2A2B">
        <w:rPr>
          <w:rFonts w:ascii="SolaimanLipi" w:eastAsiaTheme="minorEastAsia" w:hAnsi="SolaimanLipi" w:cs="SolaimanLipi"/>
          <w:sz w:val="26"/>
          <w:szCs w:val="26"/>
          <w:cs/>
          <w:lang w:bidi="bn-IN"/>
        </w:rPr>
        <w:t>ই</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ক্রয়বিক্রয়ে দ্রব্যের</w:t>
      </w:r>
      <w:r w:rsidR="0042364A" w:rsidRPr="00FA2A2B">
        <w:rPr>
          <w:rFonts w:ascii="SolaimanLipi" w:eastAsiaTheme="minorEastAsia" w:hAnsi="SolaimanLipi" w:cs="SolaimanLipi"/>
          <w:sz w:val="26"/>
          <w:szCs w:val="26"/>
          <w:lang w:bidi="bn-IN"/>
        </w:rPr>
        <w:t xml:space="preserve"> </w:t>
      </w:r>
      <w:r w:rsidR="0042364A" w:rsidRPr="00FA2A2B">
        <w:rPr>
          <w:rFonts w:ascii="SolaimanLipi" w:eastAsiaTheme="minorEastAsia" w:hAnsi="SolaimanLipi" w:cs="SolaimanLipi"/>
          <w:sz w:val="26"/>
          <w:szCs w:val="26"/>
          <w:cs/>
          <w:lang w:bidi="bn-IN"/>
        </w:rPr>
        <w:t>মূল্য বৃদ্ধি করে দেওয়া হয় ওই ব্যক্তির পক্ষ থেকে যে ব্যক্তি সেই দ্রব্যটি প্রকৃতপক্ষে ক্রয় করতে চায় না</w:t>
      </w:r>
      <w:r w:rsidR="004B1443" w:rsidRPr="00FA2A2B">
        <w:rPr>
          <w:rFonts w:ascii="SolaimanLipi" w:eastAsiaTheme="minorEastAsia" w:hAnsi="SolaimanLipi" w:cs="SolaimanLipi"/>
          <w:sz w:val="26"/>
          <w:szCs w:val="26"/>
          <w:cs/>
          <w:lang w:bidi="hi-IN"/>
        </w:rPr>
        <w:t>।</w:t>
      </w:r>
      <w:r w:rsidR="0042364A" w:rsidRPr="00FA2A2B">
        <w:rPr>
          <w:rFonts w:ascii="SolaimanLipi" w:eastAsiaTheme="minorEastAsia" w:hAnsi="SolaimanLipi" w:cs="SolaimanLipi"/>
          <w:sz w:val="26"/>
          <w:szCs w:val="26"/>
          <w:cs/>
          <w:lang w:bidi="bn-IN"/>
        </w:rPr>
        <w:t xml:space="preserve"> কিন্তু সে অন্য লোককে</w:t>
      </w:r>
      <w:r w:rsidR="00F4155F" w:rsidRPr="00FA2A2B">
        <w:rPr>
          <w:rFonts w:ascii="SolaimanLipi" w:eastAsiaTheme="minorEastAsia" w:hAnsi="SolaimanLipi" w:cs="SolaimanLipi"/>
          <w:sz w:val="26"/>
          <w:szCs w:val="26"/>
          <w:cs/>
          <w:lang w:bidi="bn-IN"/>
        </w:rPr>
        <w:t xml:space="preserve"> প্রতারিত করার জন্য </w:t>
      </w:r>
      <w:r w:rsidR="004B1443" w:rsidRPr="00FA2A2B">
        <w:rPr>
          <w:rFonts w:ascii="SolaimanLipi" w:eastAsiaTheme="minorEastAsia" w:hAnsi="SolaimanLipi" w:cs="SolaimanLipi"/>
          <w:sz w:val="26"/>
          <w:szCs w:val="26"/>
          <w:cs/>
          <w:lang w:bidi="bn-IN"/>
        </w:rPr>
        <w:t>সেই দ্রব্যটির বেশি মূল্য বলে থাকে।</w:t>
      </w:r>
    </w:p>
    <w:p w:rsidR="004F5824" w:rsidRPr="00FA2A2B" w:rsidRDefault="00E5065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F06E80" w:rsidRPr="00FA2A2B">
        <w:rPr>
          <w:rFonts w:ascii="SolaimanLipi" w:eastAsiaTheme="minorEastAsia" w:hAnsi="SolaimanLipi" w:cs="SolaimanLipi"/>
          <w:sz w:val="26"/>
          <w:szCs w:val="26"/>
          <w:cs/>
          <w:lang w:bidi="bn-IN"/>
        </w:rPr>
        <w:t>প্রকৃত ইসলাম ধর্ম মানুষের কল্যাণ এবং মঙ্গলের উদ্দেশ্যে</w:t>
      </w:r>
      <w:r w:rsidRPr="00FA2A2B">
        <w:rPr>
          <w:rFonts w:ascii="SolaimanLipi" w:eastAsiaTheme="minorEastAsia" w:hAnsi="SolaimanLipi" w:cs="SolaimanLipi"/>
          <w:sz w:val="26"/>
          <w:szCs w:val="26"/>
          <w:cs/>
          <w:lang w:bidi="bn-IN"/>
        </w:rPr>
        <w:t xml:space="preserve"> </w:t>
      </w:r>
      <w:r w:rsidR="00D138EA" w:rsidRPr="00FA2A2B">
        <w:rPr>
          <w:rFonts w:ascii="SolaimanLipi" w:eastAsiaTheme="minorEastAsia" w:hAnsi="SolaimanLipi" w:cs="SolaimanLipi"/>
          <w:sz w:val="26"/>
          <w:szCs w:val="26"/>
          <w:cs/>
          <w:lang w:bidi="bn-IN"/>
        </w:rPr>
        <w:t>ক্রয়বিক্রয়</w:t>
      </w:r>
      <w:r w:rsidR="00A31642" w:rsidRPr="00FA2A2B">
        <w:rPr>
          <w:rFonts w:ascii="SolaimanLipi" w:eastAsiaTheme="minorEastAsia" w:hAnsi="SolaimanLipi" w:cs="SolaimanLipi"/>
          <w:sz w:val="26"/>
          <w:szCs w:val="26"/>
          <w:cs/>
          <w:lang w:bidi="bn-IN"/>
        </w:rPr>
        <w:t xml:space="preserve"> ও কেনাবেচা</w:t>
      </w:r>
      <w:r w:rsidR="00D138EA" w:rsidRPr="00FA2A2B">
        <w:rPr>
          <w:rFonts w:ascii="SolaimanLipi" w:eastAsiaTheme="minorEastAsia" w:hAnsi="SolaimanLipi" w:cs="SolaimanLipi"/>
          <w:sz w:val="26"/>
          <w:szCs w:val="26"/>
          <w:cs/>
          <w:lang w:bidi="bn-IN"/>
        </w:rPr>
        <w:t>কে</w:t>
      </w:r>
      <w:r w:rsidR="00D138EA" w:rsidRPr="00FA2A2B">
        <w:rPr>
          <w:rFonts w:ascii="SolaimanLipi" w:eastAsiaTheme="minorEastAsia" w:hAnsi="SolaimanLipi" w:cs="SolaimanLipi"/>
          <w:sz w:val="26"/>
          <w:szCs w:val="26"/>
          <w:lang w:bidi="bn-IN"/>
        </w:rPr>
        <w:t> </w:t>
      </w:r>
      <w:r w:rsidR="00D138EA" w:rsidRPr="00FA2A2B">
        <w:rPr>
          <w:rFonts w:ascii="SolaimanLipi" w:eastAsiaTheme="minorEastAsia" w:hAnsi="SolaimanLipi" w:cs="SolaimanLipi"/>
          <w:sz w:val="26"/>
          <w:szCs w:val="26"/>
          <w:cs/>
          <w:lang w:bidi="bn-IN"/>
        </w:rPr>
        <w:t>বৈধ ও হালাল</w:t>
      </w:r>
      <w:r w:rsidR="00D138EA" w:rsidRPr="00FA2A2B">
        <w:rPr>
          <w:rFonts w:ascii="SolaimanLipi" w:eastAsiaTheme="minorEastAsia" w:hAnsi="SolaimanLipi" w:cs="SolaimanLipi"/>
          <w:sz w:val="26"/>
          <w:szCs w:val="26"/>
          <w:rtl/>
          <w:cs/>
        </w:rPr>
        <w:t xml:space="preserve"> </w:t>
      </w:r>
      <w:r w:rsidR="00F06E80" w:rsidRPr="00FA2A2B">
        <w:rPr>
          <w:rFonts w:ascii="SolaimanLipi" w:eastAsiaTheme="minorEastAsia" w:hAnsi="SolaimanLipi" w:cs="SolaimanLipi"/>
          <w:sz w:val="26"/>
          <w:szCs w:val="26"/>
          <w:cs/>
          <w:lang w:bidi="bn-IN"/>
        </w:rPr>
        <w:t>করেছে।</w:t>
      </w:r>
      <w:r w:rsidR="00D138EA" w:rsidRPr="00FA2A2B">
        <w:rPr>
          <w:rFonts w:ascii="SolaimanLipi" w:eastAsiaTheme="minorEastAsia" w:hAnsi="SolaimanLipi" w:cs="SolaimanLipi"/>
          <w:sz w:val="26"/>
          <w:szCs w:val="26"/>
          <w:cs/>
          <w:lang w:bidi="bn-IN"/>
        </w:rPr>
        <w:t xml:space="preserve"> </w:t>
      </w:r>
      <w:r w:rsidR="00A31642" w:rsidRPr="00FA2A2B">
        <w:rPr>
          <w:rFonts w:ascii="SolaimanLipi" w:eastAsiaTheme="minorEastAsia" w:hAnsi="SolaimanLipi" w:cs="SolaimanLipi"/>
          <w:sz w:val="26"/>
          <w:szCs w:val="26"/>
          <w:cs/>
          <w:lang w:bidi="bn-IN"/>
        </w:rPr>
        <w:t xml:space="preserve">তবে যে দ্রব্যের </w:t>
      </w:r>
      <w:r w:rsidR="005F5385" w:rsidRPr="00FA2A2B">
        <w:rPr>
          <w:rFonts w:ascii="SolaimanLipi" w:eastAsiaTheme="minorEastAsia" w:hAnsi="SolaimanLipi" w:cs="SolaimanLipi"/>
          <w:sz w:val="26"/>
          <w:szCs w:val="26"/>
          <w:cs/>
          <w:lang w:bidi="bn-IN"/>
        </w:rPr>
        <w:t xml:space="preserve">ক্রয়বিক্রয়ের </w:t>
      </w:r>
      <w:r w:rsidR="00A31642" w:rsidRPr="00FA2A2B">
        <w:rPr>
          <w:rFonts w:ascii="SolaimanLipi" w:eastAsiaTheme="minorEastAsia" w:hAnsi="SolaimanLipi" w:cs="SolaimanLipi"/>
          <w:sz w:val="26"/>
          <w:szCs w:val="26"/>
          <w:cs/>
          <w:lang w:bidi="bn-IN"/>
        </w:rPr>
        <w:t>মধ্যে অজ্ঞতা এবং অস্পষ্টতা থাকবে</w:t>
      </w:r>
      <w:r w:rsidR="005F5385" w:rsidRPr="00FA2A2B">
        <w:rPr>
          <w:rFonts w:ascii="SolaimanLipi" w:eastAsiaTheme="minorEastAsia" w:hAnsi="SolaimanLipi" w:cs="SolaimanLipi"/>
          <w:sz w:val="26"/>
          <w:szCs w:val="26"/>
          <w:cs/>
          <w:lang w:bidi="hi-IN"/>
        </w:rPr>
        <w:t>।</w:t>
      </w:r>
      <w:r w:rsidR="00A31642" w:rsidRPr="00FA2A2B">
        <w:rPr>
          <w:rFonts w:ascii="SolaimanLipi" w:eastAsiaTheme="minorEastAsia" w:hAnsi="SolaimanLipi" w:cs="SolaimanLipi"/>
          <w:sz w:val="26"/>
          <w:szCs w:val="26"/>
          <w:cs/>
          <w:lang w:bidi="bn-IN"/>
        </w:rPr>
        <w:t xml:space="preserve"> </w:t>
      </w:r>
      <w:r w:rsidR="005F5385" w:rsidRPr="00FA2A2B">
        <w:rPr>
          <w:rFonts w:ascii="SolaimanLipi" w:eastAsiaTheme="minorEastAsia" w:hAnsi="SolaimanLipi" w:cs="SolaimanLipi"/>
          <w:sz w:val="26"/>
          <w:szCs w:val="26"/>
          <w:cs/>
          <w:lang w:bidi="bn-IN"/>
        </w:rPr>
        <w:t>আর</w:t>
      </w:r>
      <w:r w:rsidR="00A31642" w:rsidRPr="00FA2A2B">
        <w:rPr>
          <w:rFonts w:ascii="SolaimanLipi" w:eastAsiaTheme="minorEastAsia" w:hAnsi="SolaimanLipi" w:cs="SolaimanLipi"/>
          <w:sz w:val="26"/>
          <w:szCs w:val="26"/>
          <w:cs/>
          <w:lang w:bidi="bn-IN"/>
        </w:rPr>
        <w:t xml:space="preserve"> যে ক্রয়বিক্রয়ের মাধ্যমে বাজারের লোকজনের ক্ষতি সাধন হবে</w:t>
      </w:r>
      <w:r w:rsidR="005F5385" w:rsidRPr="00FA2A2B">
        <w:rPr>
          <w:rFonts w:ascii="SolaimanLipi" w:eastAsiaTheme="minorEastAsia" w:hAnsi="SolaimanLipi" w:cs="SolaimanLipi"/>
          <w:sz w:val="26"/>
          <w:szCs w:val="26"/>
          <w:cs/>
          <w:lang w:bidi="bn-IN"/>
        </w:rPr>
        <w:t>,</w:t>
      </w:r>
      <w:r w:rsidR="00A31642" w:rsidRPr="00FA2A2B">
        <w:rPr>
          <w:rFonts w:ascii="SolaimanLipi" w:eastAsiaTheme="minorEastAsia" w:hAnsi="SolaimanLipi" w:cs="SolaimanLipi"/>
          <w:sz w:val="26"/>
          <w:szCs w:val="26"/>
          <w:cs/>
          <w:lang w:bidi="bn-IN"/>
        </w:rPr>
        <w:t xml:space="preserve"> সেই ক্রয়বিক্রয়কে হারাম করেছে। </w:t>
      </w:r>
      <w:r w:rsidR="00947392" w:rsidRPr="00FA2A2B">
        <w:rPr>
          <w:rFonts w:ascii="SolaimanLipi" w:eastAsiaTheme="minorEastAsia" w:hAnsi="SolaimanLipi" w:cs="SolaimanLipi"/>
          <w:sz w:val="26"/>
          <w:szCs w:val="26"/>
          <w:cs/>
          <w:lang w:bidi="bn-IN"/>
        </w:rPr>
        <w:t xml:space="preserve">যাতে সমাজের লোকজনের মধ্যে </w:t>
      </w:r>
      <w:r w:rsidR="00BF2845" w:rsidRPr="00FA2A2B">
        <w:rPr>
          <w:rFonts w:ascii="SolaimanLipi" w:eastAsiaTheme="minorEastAsia" w:hAnsi="SolaimanLipi" w:cs="SolaimanLipi"/>
          <w:sz w:val="26"/>
          <w:szCs w:val="26"/>
          <w:cs/>
          <w:lang w:bidi="bn-IN"/>
        </w:rPr>
        <w:t>অমঙ্গল</w:t>
      </w:r>
      <w:r w:rsidR="00CE715C" w:rsidRPr="00FA2A2B">
        <w:rPr>
          <w:rFonts w:ascii="SolaimanLipi" w:eastAsiaTheme="minorEastAsia" w:hAnsi="SolaimanLipi" w:cs="SolaimanLipi"/>
          <w:sz w:val="26"/>
          <w:szCs w:val="26"/>
          <w:cs/>
          <w:lang w:bidi="bn-IN"/>
        </w:rPr>
        <w:t xml:space="preserve">, </w:t>
      </w:r>
      <w:r w:rsidR="00947392" w:rsidRPr="00FA2A2B">
        <w:rPr>
          <w:rFonts w:ascii="SolaimanLipi" w:eastAsiaTheme="minorEastAsia" w:hAnsi="SolaimanLipi" w:cs="SolaimanLipi"/>
          <w:sz w:val="26"/>
          <w:szCs w:val="26"/>
          <w:cs/>
          <w:lang w:bidi="bn-IN"/>
        </w:rPr>
        <w:t>ঘৃণা</w:t>
      </w:r>
      <w:r w:rsidR="00947392" w:rsidRPr="00FA2A2B">
        <w:rPr>
          <w:rFonts w:ascii="SolaimanLipi" w:eastAsiaTheme="minorEastAsia" w:hAnsi="SolaimanLipi" w:cs="SolaimanLipi"/>
          <w:sz w:val="26"/>
          <w:szCs w:val="26"/>
          <w:lang w:bidi="bn-IN"/>
        </w:rPr>
        <w:t xml:space="preserve">, </w:t>
      </w:r>
      <w:r w:rsidR="00CE715C" w:rsidRPr="00FA2A2B">
        <w:rPr>
          <w:rFonts w:ascii="SolaimanLipi" w:eastAsiaTheme="minorEastAsia" w:hAnsi="SolaimanLipi" w:cs="SolaimanLipi"/>
          <w:sz w:val="26"/>
          <w:szCs w:val="26"/>
          <w:cs/>
          <w:lang w:bidi="bn-IN"/>
        </w:rPr>
        <w:t>বিদ্বেষ</w:t>
      </w:r>
      <w:r w:rsidR="00CE715C" w:rsidRPr="00FA2A2B">
        <w:rPr>
          <w:rFonts w:ascii="SolaimanLipi" w:eastAsiaTheme="minorEastAsia" w:hAnsi="SolaimanLipi" w:cs="SolaimanLipi"/>
          <w:sz w:val="26"/>
          <w:szCs w:val="26"/>
          <w:lang w:bidi="bn-IN"/>
        </w:rPr>
        <w:t xml:space="preserve">, </w:t>
      </w:r>
      <w:r w:rsidR="00CE715C" w:rsidRPr="00FA2A2B">
        <w:rPr>
          <w:rFonts w:ascii="SolaimanLipi" w:eastAsiaTheme="minorEastAsia" w:hAnsi="SolaimanLipi" w:cs="SolaimanLipi"/>
          <w:sz w:val="26"/>
          <w:szCs w:val="26"/>
          <w:cs/>
          <w:lang w:bidi="bn-IN"/>
        </w:rPr>
        <w:t xml:space="preserve">ঝগড়া ও দ্বন্দ্ব সৃষ্টি না হয়। </w:t>
      </w:r>
      <w:r w:rsidR="00A31642" w:rsidRPr="00FA2A2B">
        <w:rPr>
          <w:rFonts w:ascii="SolaimanLipi" w:eastAsiaTheme="minorEastAsia" w:hAnsi="SolaimanLipi" w:cs="SolaimanLipi"/>
          <w:sz w:val="26"/>
          <w:szCs w:val="26"/>
          <w:cs/>
          <w:lang w:bidi="bn-IN"/>
        </w:rPr>
        <w:t xml:space="preserve"> </w:t>
      </w:r>
    </w:p>
    <w:p w:rsidR="00F06E80" w:rsidRPr="00FA2A2B" w:rsidRDefault="004F5824" w:rsidP="00557095">
      <w:pPr>
        <w:bidi w:val="0"/>
        <w:spacing w:after="0"/>
        <w:jc w:val="both"/>
        <w:rPr>
          <w:rFonts w:ascii="SolaimanLipi" w:eastAsia="Times New Roman" w:hAnsi="SolaimanLipi" w:cs="SolaimanLipi"/>
          <w:sz w:val="36"/>
          <w:szCs w:val="3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 প্রকৃত ইসলাম ধ</w:t>
      </w:r>
      <w:r w:rsidR="005A7B81" w:rsidRPr="00FA2A2B">
        <w:rPr>
          <w:rFonts w:ascii="SolaimanLipi" w:eastAsiaTheme="minorEastAsia" w:hAnsi="SolaimanLipi" w:cs="SolaimanLipi"/>
          <w:sz w:val="26"/>
          <w:szCs w:val="26"/>
          <w:cs/>
          <w:lang w:bidi="bn-IN"/>
        </w:rPr>
        <w:t>র্মের শিক্ষা মোতাবেক কোনো জিনিস ক্রয় করার উদ্দেশ্য না রেখেই সেই জিনিসের মূল্য বৃদ্ধি করার ইচ্ছায় বেশি দাম বলা</w:t>
      </w:r>
      <w:r w:rsidR="005A7B81" w:rsidRPr="00FA2A2B">
        <w:rPr>
          <w:rFonts w:ascii="SolaimanLipi" w:eastAsiaTheme="minorEastAsia" w:hAnsi="SolaimanLipi" w:cs="SolaimanLipi"/>
          <w:sz w:val="26"/>
          <w:szCs w:val="26"/>
          <w:lang w:bidi="bn-IN"/>
        </w:rPr>
        <w:t xml:space="preserve"> </w:t>
      </w:r>
      <w:r w:rsidR="005A7B81" w:rsidRPr="00FA2A2B">
        <w:rPr>
          <w:rFonts w:ascii="SolaimanLipi" w:eastAsiaTheme="minorEastAsia" w:hAnsi="SolaimanLipi" w:cs="SolaimanLipi"/>
          <w:sz w:val="26"/>
          <w:szCs w:val="26"/>
          <w:cs/>
          <w:lang w:bidi="bn-IN"/>
        </w:rPr>
        <w:t xml:space="preserve">হারাম ও অবৈধ। এবং যে ব্যক্তি এই কাজ করবে সে পাপাচারী বলে বিবেচিত হবে। আর ক্রয়বিক্রয় সঠিক হয়েছে বলেই পরিগণিত হবে। </w:t>
      </w:r>
      <w:r w:rsidR="004F0624" w:rsidRPr="00FA2A2B">
        <w:rPr>
          <w:rFonts w:ascii="SolaimanLipi" w:eastAsiaTheme="minorEastAsia" w:hAnsi="SolaimanLipi" w:cs="SolaimanLipi"/>
          <w:sz w:val="26"/>
          <w:szCs w:val="26"/>
          <w:cs/>
          <w:lang w:bidi="bn-IN"/>
        </w:rPr>
        <w:t xml:space="preserve">আর </w:t>
      </w:r>
      <w:r w:rsidR="0039526C" w:rsidRPr="00FA2A2B">
        <w:rPr>
          <w:rFonts w:ascii="SolaimanLipi" w:eastAsiaTheme="minorEastAsia" w:hAnsi="SolaimanLipi" w:cs="SolaimanLipi"/>
          <w:sz w:val="26"/>
          <w:szCs w:val="26"/>
          <w:cs/>
          <w:lang w:bidi="bn-IN"/>
        </w:rPr>
        <w:t xml:space="preserve">যে ব্যক্তি কোনো জিনিসের শুধু মাত্র মূল্য বৃদ্ধি করার ইচ্ছায় বেশি দাম বলবে সে ব্যক্তিই পাপাচারী বলে বিবেচিত হবে। এবং তার সাথে যদি বিক্রয়কারী </w:t>
      </w:r>
      <w:r w:rsidR="006E30A2" w:rsidRPr="00FA2A2B">
        <w:rPr>
          <w:rFonts w:ascii="SolaimanLipi" w:eastAsiaTheme="minorEastAsia" w:hAnsi="SolaimanLipi" w:cs="SolaimanLipi"/>
          <w:sz w:val="26"/>
          <w:szCs w:val="26"/>
          <w:cs/>
          <w:lang w:bidi="bn-IN"/>
        </w:rPr>
        <w:t xml:space="preserve">মত দেয় এবং </w:t>
      </w:r>
      <w:r w:rsidR="0039526C" w:rsidRPr="00FA2A2B">
        <w:rPr>
          <w:rFonts w:ascii="SolaimanLipi" w:eastAsiaTheme="minorEastAsia" w:hAnsi="SolaimanLipi" w:cs="SolaimanLipi"/>
          <w:sz w:val="26"/>
          <w:szCs w:val="26"/>
          <w:cs/>
          <w:lang w:bidi="bn-IN"/>
        </w:rPr>
        <w:t xml:space="preserve">সমর্থন </w:t>
      </w:r>
      <w:r w:rsidR="006E30A2" w:rsidRPr="00FA2A2B">
        <w:rPr>
          <w:rFonts w:ascii="SolaimanLipi" w:eastAsiaTheme="minorEastAsia" w:hAnsi="SolaimanLipi" w:cs="SolaimanLipi"/>
          <w:sz w:val="26"/>
          <w:szCs w:val="26"/>
          <w:cs/>
          <w:lang w:bidi="bn-IN"/>
        </w:rPr>
        <w:t>করে</w:t>
      </w:r>
      <w:r w:rsidR="0039526C" w:rsidRPr="00FA2A2B">
        <w:rPr>
          <w:rFonts w:ascii="SolaimanLipi" w:eastAsiaTheme="minorEastAsia" w:hAnsi="SolaimanLipi" w:cs="SolaimanLipi"/>
          <w:sz w:val="26"/>
          <w:szCs w:val="26"/>
          <w:cs/>
          <w:lang w:bidi="bn-IN"/>
        </w:rPr>
        <w:t xml:space="preserve"> তাহলে সেই বিক্রয়কারীও পাপাচারী বলে বিবেচিত হবে। </w:t>
      </w:r>
    </w:p>
    <w:p w:rsidR="00FE2ABE" w:rsidRPr="00FA2A2B" w:rsidRDefault="00FE2ABE"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الذكر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بعد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الْفَرَاغِ</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الصَّلاَةِ</w:t>
      </w:r>
    </w:p>
    <w:p w:rsidR="0089119B" w:rsidRPr="00FA2A2B" w:rsidRDefault="0089119B" w:rsidP="00557095">
      <w:pPr>
        <w:bidi w:val="0"/>
        <w:spacing w:after="0" w:line="240" w:lineRule="auto"/>
        <w:jc w:val="center"/>
        <w:rPr>
          <w:rFonts w:ascii="SolaimanLipi" w:eastAsia="Times New Roman" w:hAnsi="SolaimanLipi" w:cs="SolaimanLipi"/>
          <w:b/>
          <w:bCs/>
          <w:sz w:val="40"/>
          <w:szCs w:val="40"/>
          <w:lang w:bidi="bn-IN"/>
        </w:rPr>
      </w:pPr>
      <w:r w:rsidRPr="00FA2A2B">
        <w:rPr>
          <w:rFonts w:ascii="SolaimanLipi" w:hAnsi="SolaimanLipi" w:cs="SolaimanLipi"/>
          <w:b/>
          <w:bCs/>
          <w:sz w:val="40"/>
          <w:szCs w:val="40"/>
          <w:cs/>
          <w:lang w:bidi="bn-IN"/>
        </w:rPr>
        <w:lastRenderedPageBreak/>
        <w:t>ফরজ নামাজের সালাম</w:t>
      </w:r>
      <w:r w:rsidRPr="00FA2A2B">
        <w:rPr>
          <w:rFonts w:ascii="SolaimanLipi" w:hAnsi="SolaimanLipi" w:cs="SolaimanLipi"/>
          <w:b/>
          <w:bCs/>
          <w:sz w:val="40"/>
          <w:szCs w:val="40"/>
          <w:rtl/>
          <w:cs/>
        </w:rPr>
        <w:t xml:space="preserve"> </w:t>
      </w:r>
      <w:r w:rsidRPr="00FA2A2B">
        <w:rPr>
          <w:rFonts w:ascii="SolaimanLipi" w:hAnsi="SolaimanLipi" w:cs="SolaimanLipi"/>
          <w:b/>
          <w:bCs/>
          <w:sz w:val="40"/>
          <w:szCs w:val="40"/>
          <w:cs/>
          <w:lang w:bidi="bn-IN"/>
        </w:rPr>
        <w:t>ফিরানোর</w:t>
      </w:r>
      <w:r w:rsidRPr="00FA2A2B">
        <w:rPr>
          <w:rFonts w:ascii="SolaimanLipi" w:hAnsi="SolaimanLipi" w:cs="SolaimanLipi"/>
          <w:b/>
          <w:bCs/>
          <w:sz w:val="40"/>
          <w:szCs w:val="40"/>
          <w:rtl/>
          <w:cs/>
        </w:rPr>
        <w:t xml:space="preserve"> </w:t>
      </w:r>
      <w:r w:rsidRPr="00FA2A2B">
        <w:rPr>
          <w:rFonts w:ascii="SolaimanLipi" w:hAnsi="SolaimanLipi" w:cs="SolaimanLipi"/>
          <w:b/>
          <w:bCs/>
          <w:sz w:val="40"/>
          <w:szCs w:val="40"/>
          <w:cs/>
          <w:lang w:bidi="bn-IN"/>
        </w:rPr>
        <w:t>পর পঠনীয়</w:t>
      </w:r>
      <w:r w:rsidR="00A962B4" w:rsidRPr="00FA2A2B">
        <w:rPr>
          <w:rFonts w:ascii="SolaimanLipi" w:hAnsi="SolaimanLipi" w:cs="SolaimanLipi"/>
          <w:b/>
          <w:bCs/>
          <w:sz w:val="40"/>
          <w:szCs w:val="40"/>
          <w:cs/>
          <w:lang w:bidi="bn-IN"/>
        </w:rPr>
        <w:t xml:space="preserve"> </w:t>
      </w:r>
      <w:r w:rsidRPr="00FA2A2B">
        <w:rPr>
          <w:rFonts w:ascii="SolaimanLipi" w:hAnsi="SolaimanLipi" w:cs="SolaimanLipi"/>
          <w:b/>
          <w:bCs/>
          <w:sz w:val="40"/>
          <w:szCs w:val="40"/>
          <w:cs/>
          <w:lang w:bidi="bn-IN"/>
        </w:rPr>
        <w:t>জিকি</w:t>
      </w:r>
      <w:r w:rsidR="00A962B4" w:rsidRPr="00FA2A2B">
        <w:rPr>
          <w:rFonts w:ascii="SolaimanLipi" w:hAnsi="SolaimanLipi" w:cs="SolaimanLipi"/>
          <w:b/>
          <w:bCs/>
          <w:sz w:val="40"/>
          <w:szCs w:val="40"/>
          <w:cs/>
          <w:lang w:bidi="bn-IN"/>
        </w:rPr>
        <w:t xml:space="preserve">র </w:t>
      </w:r>
    </w:p>
    <w:p w:rsidR="00FE2ABE" w:rsidRPr="00FA2A2B" w:rsidRDefault="00FE2ABE"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35- </w:t>
      </w:r>
      <w:r w:rsidRPr="00FA2A2B">
        <w:rPr>
          <w:rFonts w:ascii="Arial" w:eastAsia="Times New Roman" w:hAnsi="Arial" w:hint="cs"/>
          <w:sz w:val="28"/>
          <w:szCs w:val="28"/>
          <w:rtl/>
        </w:rPr>
        <w:t>كَتَبَ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الْمُغِيْرَةُ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شُعْبَةَ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فَرَغَ</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وَحْدَهُ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شَيْءٍ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قَدِيْرٌ،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مَانِعَ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مُعْطِيَ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يَنْفَعُ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w:t>
      </w:r>
    </w:p>
    <w:p w:rsidR="00FE2ABE" w:rsidRPr="00FA2A2B" w:rsidRDefault="00FE2ABE"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137- (593)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844).</w:t>
      </w:r>
    </w:p>
    <w:p w:rsidR="00ED496F" w:rsidRPr="00FA2A2B" w:rsidRDefault="00830797" w:rsidP="00557095">
      <w:pPr>
        <w:pStyle w:val="NormalWeb"/>
        <w:shd w:val="clear" w:color="auto" w:fill="FFFFFF"/>
        <w:spacing w:before="0" w:beforeAutospacing="0" w:after="0" w:afterAutospacing="0" w:line="276"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35 - অর্থ: মুগীরা বিন শুবা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 বর্ণিত</w:t>
      </w:r>
      <w:r w:rsidRPr="00FA2A2B">
        <w:rPr>
          <w:rFonts w:ascii="SolaimanLipi" w:hAnsi="SolaimanLipi" w:cs="SolaimanLipi"/>
          <w:sz w:val="26"/>
          <w:szCs w:val="26"/>
          <w:cs/>
          <w:lang w:bidi="hi-IN"/>
        </w:rPr>
        <w:t xml:space="preserve">। </w:t>
      </w:r>
      <w:r w:rsidR="0048380B" w:rsidRPr="00FA2A2B">
        <w:rPr>
          <w:rFonts w:ascii="SolaimanLipi" w:hAnsi="SolaimanLipi" w:cs="SolaimanLipi"/>
          <w:sz w:val="26"/>
          <w:szCs w:val="26"/>
          <w:cs/>
          <w:lang w:bidi="bn-IN"/>
        </w:rPr>
        <w:t>তিনি লিখেছিলেন যে</w:t>
      </w:r>
      <w:r w:rsidR="0048380B" w:rsidRPr="00FA2A2B">
        <w:rPr>
          <w:rFonts w:ascii="SolaimanLipi" w:hAnsi="SolaimanLipi" w:cs="SolaimanLipi"/>
          <w:sz w:val="26"/>
          <w:szCs w:val="26"/>
          <w:lang w:bidi="bn-IN"/>
        </w:rPr>
        <w:t>,</w:t>
      </w:r>
      <w:r w:rsidR="0048380B" w:rsidRPr="00FA2A2B">
        <w:rPr>
          <w:rFonts w:ascii="SolaimanLipi" w:hAnsi="SolaimanLipi" w:cs="SolaimanLipi"/>
          <w:sz w:val="26"/>
          <w:szCs w:val="26"/>
          <w:cs/>
          <w:lang w:bidi="bn-IN"/>
        </w:rPr>
        <w:t xml:space="preserve"> </w:t>
      </w:r>
      <w:r w:rsidR="00316296" w:rsidRPr="00FA2A2B">
        <w:rPr>
          <w:rFonts w:ascii="SolaimanLipi" w:hAnsi="SolaimanLipi" w:cs="SolaimanLipi"/>
          <w:sz w:val="26"/>
          <w:szCs w:val="26"/>
          <w:cs/>
          <w:lang w:bidi="bn-IN"/>
        </w:rPr>
        <w:t xml:space="preserve">নিশ্চয় </w:t>
      </w:r>
      <w:r w:rsidR="0048380B" w:rsidRPr="00FA2A2B">
        <w:rPr>
          <w:rFonts w:ascii="SolaimanLipi" w:hAnsi="SolaimanLipi" w:cs="SolaimanLipi"/>
          <w:sz w:val="26"/>
          <w:szCs w:val="26"/>
          <w:cs/>
          <w:lang w:bidi="bn-IN"/>
        </w:rPr>
        <w:t xml:space="preserve">আল্লাহর রাসূল </w:t>
      </w:r>
      <w:r w:rsidR="0048380B" w:rsidRPr="00FA2A2B">
        <w:rPr>
          <w:rFonts w:ascii="SolaimanLipi" w:hAnsi="SolaimanLipi" w:cs="SolaimanLipi"/>
          <w:sz w:val="26"/>
          <w:szCs w:val="26"/>
          <w:lang w:bidi="bn-IN"/>
        </w:rPr>
        <w:t>[</w:t>
      </w:r>
      <w:r w:rsidR="0048380B" w:rsidRPr="00FA2A2B">
        <w:rPr>
          <w:rFonts w:ascii="SolaimanLipi" w:hAnsi="SolaimanLipi" w:cs="SolaimanLipi"/>
          <w:sz w:val="26"/>
          <w:szCs w:val="26"/>
          <w:cs/>
          <w:lang w:bidi="bn-IN"/>
        </w:rPr>
        <w:t>সাল্লাল্লাহু আলাইহি ওয়াসাল্লাম</w:t>
      </w:r>
      <w:r w:rsidR="0048380B" w:rsidRPr="00FA2A2B">
        <w:rPr>
          <w:rFonts w:ascii="SolaimanLipi" w:hAnsi="SolaimanLipi" w:cs="SolaimanLipi"/>
          <w:sz w:val="26"/>
          <w:szCs w:val="26"/>
          <w:lang w:bidi="bn-IN"/>
        </w:rPr>
        <w:t>]</w:t>
      </w:r>
      <w:r w:rsidR="00316296" w:rsidRPr="00FA2A2B">
        <w:rPr>
          <w:rFonts w:ascii="SolaimanLipi" w:hAnsi="SolaimanLipi" w:cs="SolaimanLipi"/>
          <w:sz w:val="26"/>
          <w:szCs w:val="26"/>
          <w:cs/>
          <w:lang w:bidi="bn-IN"/>
        </w:rPr>
        <w:t xml:space="preserve"> যখন </w:t>
      </w:r>
      <w:r w:rsidR="0048380B" w:rsidRPr="00FA2A2B">
        <w:rPr>
          <w:rFonts w:ascii="SolaimanLipi" w:hAnsi="SolaimanLipi" w:cs="SolaimanLipi"/>
          <w:sz w:val="26"/>
          <w:szCs w:val="26"/>
          <w:cs/>
          <w:lang w:bidi="bn-IN"/>
        </w:rPr>
        <w:t xml:space="preserve"> </w:t>
      </w:r>
      <w:r w:rsidR="00316296" w:rsidRPr="00FA2A2B">
        <w:rPr>
          <w:rFonts w:ascii="SolaimanLipi" w:hAnsi="SolaimanLipi" w:cs="SolaimanLipi"/>
          <w:sz w:val="26"/>
          <w:szCs w:val="26"/>
          <w:cs/>
          <w:lang w:bidi="bn-IN"/>
        </w:rPr>
        <w:t xml:space="preserve">নামাজ শেষ করতেন তখন </w:t>
      </w:r>
      <w:r w:rsidR="0048380B" w:rsidRPr="00FA2A2B">
        <w:rPr>
          <w:rFonts w:ascii="SolaimanLipi" w:hAnsi="SolaimanLipi" w:cs="SolaimanLipi"/>
          <w:sz w:val="26"/>
          <w:szCs w:val="26"/>
          <w:cs/>
          <w:lang w:bidi="bn-IN"/>
        </w:rPr>
        <w:t>ব</w:t>
      </w:r>
      <w:r w:rsidR="00316296" w:rsidRPr="00FA2A2B">
        <w:rPr>
          <w:rFonts w:ascii="SolaimanLipi" w:hAnsi="SolaimanLipi" w:cs="SolaimanLipi"/>
          <w:sz w:val="26"/>
          <w:szCs w:val="26"/>
          <w:cs/>
          <w:lang w:bidi="bn-IN"/>
        </w:rPr>
        <w:t>লতে</w:t>
      </w:r>
      <w:r w:rsidR="0048380B" w:rsidRPr="00FA2A2B">
        <w:rPr>
          <w:rFonts w:ascii="SolaimanLipi" w:hAnsi="SolaimanLipi" w:cs="SolaimanLipi"/>
          <w:sz w:val="26"/>
          <w:szCs w:val="26"/>
          <w:cs/>
          <w:lang w:bidi="bn-IN"/>
        </w:rPr>
        <w:t xml:space="preserve">ন: </w:t>
      </w:r>
    </w:p>
    <w:p w:rsidR="0048380B" w:rsidRPr="00FA2A2B" w:rsidRDefault="00ED496F" w:rsidP="00557095">
      <w:pPr>
        <w:pStyle w:val="NormalWeb"/>
        <w:shd w:val="clear" w:color="auto" w:fill="FFFFFF"/>
        <w:bidi/>
        <w:spacing w:before="0" w:beforeAutospacing="0" w:after="0" w:afterAutospacing="0" w:line="276" w:lineRule="auto"/>
        <w:jc w:val="both"/>
        <w:rPr>
          <w:rFonts w:ascii="SolaimanLipi" w:hAnsi="SolaimanLipi" w:cs="SolaimanLipi"/>
          <w:sz w:val="26"/>
          <w:szCs w:val="26"/>
          <w:cs/>
          <w:lang w:bidi="bn-IN"/>
        </w:rPr>
      </w:pPr>
      <w:r w:rsidRPr="00FA2A2B">
        <w:rPr>
          <w:rFonts w:ascii="SolaimanLipi" w:hAnsi="SolaimanLipi" w:cs="SolaimanLipi"/>
          <w:sz w:val="28"/>
          <w:szCs w:val="28"/>
          <w:rtl/>
        </w:rPr>
        <w:t>"</w:t>
      </w:r>
      <w:r w:rsidRPr="00FA2A2B">
        <w:rPr>
          <w:rFonts w:ascii="Arial" w:hAnsi="Arial" w:cs="Arial" w:hint="cs"/>
          <w:sz w:val="28"/>
          <w:szCs w:val="28"/>
          <w:rtl/>
        </w:rPr>
        <w:t>لاَ</w:t>
      </w:r>
      <w:r w:rsidRPr="00FA2A2B">
        <w:rPr>
          <w:rFonts w:ascii="SolaimanLipi" w:hAnsi="SolaimanLipi" w:cs="SolaimanLipi"/>
          <w:sz w:val="28"/>
          <w:szCs w:val="28"/>
          <w:rtl/>
        </w:rPr>
        <w:t xml:space="preserve"> </w:t>
      </w:r>
      <w:r w:rsidRPr="00FA2A2B">
        <w:rPr>
          <w:rFonts w:ascii="Arial" w:hAnsi="Arial" w:cs="Arial" w:hint="cs"/>
          <w:sz w:val="28"/>
          <w:szCs w:val="28"/>
          <w:rtl/>
        </w:rPr>
        <w:t>إِلَهَ</w:t>
      </w:r>
      <w:r w:rsidRPr="00FA2A2B">
        <w:rPr>
          <w:rFonts w:ascii="SolaimanLipi" w:hAnsi="SolaimanLipi" w:cs="SolaimanLipi"/>
          <w:sz w:val="28"/>
          <w:szCs w:val="28"/>
          <w:rtl/>
        </w:rPr>
        <w:t xml:space="preserve"> </w:t>
      </w:r>
      <w:r w:rsidRPr="00FA2A2B">
        <w:rPr>
          <w:rFonts w:ascii="Arial" w:hAnsi="Arial" w:cs="Arial" w:hint="cs"/>
          <w:sz w:val="28"/>
          <w:szCs w:val="28"/>
          <w:rtl/>
        </w:rPr>
        <w:t>إِلاَّ</w:t>
      </w:r>
      <w:r w:rsidRPr="00FA2A2B">
        <w:rPr>
          <w:rFonts w:ascii="SolaimanLipi" w:hAnsi="SolaimanLipi" w:cs="SolaimanLipi"/>
          <w:sz w:val="28"/>
          <w:szCs w:val="28"/>
          <w:rtl/>
        </w:rPr>
        <w:t xml:space="preserve"> </w:t>
      </w:r>
      <w:r w:rsidRPr="00FA2A2B">
        <w:rPr>
          <w:rFonts w:ascii="Arial" w:hAnsi="Arial" w:cs="Arial" w:hint="cs"/>
          <w:sz w:val="28"/>
          <w:szCs w:val="28"/>
          <w:rtl/>
        </w:rPr>
        <w:t>اللَّهُ</w:t>
      </w:r>
      <w:r w:rsidRPr="00FA2A2B">
        <w:rPr>
          <w:rFonts w:ascii="SolaimanLipi" w:hAnsi="SolaimanLipi" w:cs="SolaimanLipi"/>
          <w:sz w:val="28"/>
          <w:szCs w:val="28"/>
          <w:rtl/>
        </w:rPr>
        <w:t xml:space="preserve"> </w:t>
      </w:r>
      <w:r w:rsidRPr="00FA2A2B">
        <w:rPr>
          <w:rFonts w:ascii="Arial" w:hAnsi="Arial" w:cs="Arial" w:hint="cs"/>
          <w:sz w:val="28"/>
          <w:szCs w:val="28"/>
          <w:rtl/>
        </w:rPr>
        <w:t>وَحْدَهُ</w:t>
      </w:r>
      <w:r w:rsidRPr="00FA2A2B">
        <w:rPr>
          <w:rFonts w:ascii="SolaimanLipi" w:hAnsi="SolaimanLipi" w:cs="SolaimanLipi"/>
          <w:sz w:val="28"/>
          <w:szCs w:val="28"/>
          <w:rtl/>
        </w:rPr>
        <w:t xml:space="preserve"> </w:t>
      </w:r>
      <w:r w:rsidRPr="00FA2A2B">
        <w:rPr>
          <w:rFonts w:ascii="Arial" w:hAnsi="Arial" w:cs="Arial" w:hint="cs"/>
          <w:sz w:val="28"/>
          <w:szCs w:val="28"/>
          <w:rtl/>
        </w:rPr>
        <w:t>لاَ</w:t>
      </w:r>
      <w:r w:rsidRPr="00FA2A2B">
        <w:rPr>
          <w:rFonts w:ascii="SolaimanLipi" w:hAnsi="SolaimanLipi" w:cs="SolaimanLipi"/>
          <w:sz w:val="28"/>
          <w:szCs w:val="28"/>
          <w:rtl/>
        </w:rPr>
        <w:t xml:space="preserve"> </w:t>
      </w:r>
      <w:r w:rsidRPr="00FA2A2B">
        <w:rPr>
          <w:rFonts w:ascii="Arial" w:hAnsi="Arial" w:cs="Arial" w:hint="cs"/>
          <w:sz w:val="28"/>
          <w:szCs w:val="28"/>
          <w:rtl/>
        </w:rPr>
        <w:t>شَرِيكَ</w:t>
      </w:r>
      <w:r w:rsidRPr="00FA2A2B">
        <w:rPr>
          <w:rFonts w:ascii="SolaimanLipi" w:hAnsi="SolaimanLipi" w:cs="SolaimanLipi"/>
          <w:sz w:val="28"/>
          <w:szCs w:val="28"/>
          <w:rtl/>
        </w:rPr>
        <w:t xml:space="preserve"> </w:t>
      </w:r>
      <w:r w:rsidRPr="00FA2A2B">
        <w:rPr>
          <w:rFonts w:ascii="Arial" w:hAnsi="Arial" w:cs="Arial" w:hint="cs"/>
          <w:sz w:val="28"/>
          <w:szCs w:val="28"/>
          <w:rtl/>
        </w:rPr>
        <w:t>لَهُ،</w:t>
      </w:r>
      <w:r w:rsidRPr="00FA2A2B">
        <w:rPr>
          <w:rFonts w:ascii="SolaimanLipi" w:hAnsi="SolaimanLipi" w:cs="SolaimanLipi"/>
          <w:sz w:val="28"/>
          <w:szCs w:val="28"/>
          <w:rtl/>
        </w:rPr>
        <w:t xml:space="preserve"> </w:t>
      </w:r>
      <w:r w:rsidRPr="00FA2A2B">
        <w:rPr>
          <w:rFonts w:ascii="Arial" w:hAnsi="Arial" w:cs="Arial" w:hint="cs"/>
          <w:sz w:val="28"/>
          <w:szCs w:val="28"/>
          <w:rtl/>
        </w:rPr>
        <w:t>لَهُ</w:t>
      </w:r>
      <w:r w:rsidRPr="00FA2A2B">
        <w:rPr>
          <w:rFonts w:ascii="SolaimanLipi" w:hAnsi="SolaimanLipi" w:cs="SolaimanLipi"/>
          <w:sz w:val="28"/>
          <w:szCs w:val="28"/>
          <w:rtl/>
        </w:rPr>
        <w:t xml:space="preserve"> </w:t>
      </w:r>
      <w:r w:rsidRPr="00FA2A2B">
        <w:rPr>
          <w:rFonts w:ascii="Arial" w:hAnsi="Arial" w:cs="Arial" w:hint="cs"/>
          <w:sz w:val="28"/>
          <w:szCs w:val="28"/>
          <w:rtl/>
        </w:rPr>
        <w:t>الْمُلْكُ،</w:t>
      </w:r>
      <w:r w:rsidRPr="00FA2A2B">
        <w:rPr>
          <w:rFonts w:ascii="SolaimanLipi" w:hAnsi="SolaimanLipi" w:cs="SolaimanLipi"/>
          <w:sz w:val="28"/>
          <w:szCs w:val="28"/>
          <w:rtl/>
        </w:rPr>
        <w:t xml:space="preserve"> </w:t>
      </w:r>
      <w:r w:rsidRPr="00FA2A2B">
        <w:rPr>
          <w:rFonts w:ascii="Arial" w:hAnsi="Arial" w:cs="Arial" w:hint="cs"/>
          <w:sz w:val="28"/>
          <w:szCs w:val="28"/>
          <w:rtl/>
        </w:rPr>
        <w:t>وَلَهُ</w:t>
      </w:r>
      <w:r w:rsidRPr="00FA2A2B">
        <w:rPr>
          <w:rFonts w:ascii="SolaimanLipi" w:hAnsi="SolaimanLipi" w:cs="SolaimanLipi"/>
          <w:sz w:val="28"/>
          <w:szCs w:val="28"/>
          <w:rtl/>
        </w:rPr>
        <w:t xml:space="preserve"> </w:t>
      </w:r>
      <w:r w:rsidRPr="00FA2A2B">
        <w:rPr>
          <w:rFonts w:ascii="Arial" w:hAnsi="Arial" w:cs="Arial" w:hint="cs"/>
          <w:sz w:val="28"/>
          <w:szCs w:val="28"/>
          <w:rtl/>
        </w:rPr>
        <w:t>الْحَمْدُ،</w:t>
      </w:r>
      <w:r w:rsidRPr="00FA2A2B">
        <w:rPr>
          <w:rFonts w:ascii="SolaimanLipi" w:hAnsi="SolaimanLipi" w:cs="SolaimanLipi"/>
          <w:sz w:val="28"/>
          <w:szCs w:val="28"/>
          <w:rtl/>
        </w:rPr>
        <w:t xml:space="preserve"> </w:t>
      </w:r>
      <w:r w:rsidRPr="00FA2A2B">
        <w:rPr>
          <w:rFonts w:ascii="Arial" w:hAnsi="Arial" w:cs="Arial" w:hint="cs"/>
          <w:sz w:val="28"/>
          <w:szCs w:val="28"/>
          <w:rtl/>
        </w:rPr>
        <w:t>وَهُوَ</w:t>
      </w:r>
      <w:r w:rsidRPr="00FA2A2B">
        <w:rPr>
          <w:rFonts w:ascii="SolaimanLipi" w:hAnsi="SolaimanLipi" w:cs="SolaimanLipi"/>
          <w:sz w:val="28"/>
          <w:szCs w:val="28"/>
          <w:rtl/>
        </w:rPr>
        <w:t xml:space="preserve"> </w:t>
      </w:r>
      <w:r w:rsidRPr="00FA2A2B">
        <w:rPr>
          <w:rFonts w:ascii="Arial" w:hAnsi="Arial" w:cs="Arial" w:hint="cs"/>
          <w:sz w:val="28"/>
          <w:szCs w:val="28"/>
          <w:rtl/>
        </w:rPr>
        <w:t>عَلَى</w:t>
      </w:r>
      <w:r w:rsidRPr="00FA2A2B">
        <w:rPr>
          <w:rFonts w:ascii="SolaimanLipi" w:hAnsi="SolaimanLipi" w:cs="SolaimanLipi"/>
          <w:sz w:val="28"/>
          <w:szCs w:val="28"/>
          <w:rtl/>
        </w:rPr>
        <w:t xml:space="preserve"> </w:t>
      </w:r>
      <w:r w:rsidRPr="00FA2A2B">
        <w:rPr>
          <w:rFonts w:ascii="Arial" w:hAnsi="Arial" w:cs="Arial" w:hint="cs"/>
          <w:sz w:val="28"/>
          <w:szCs w:val="28"/>
          <w:rtl/>
        </w:rPr>
        <w:t>كُلِّ</w:t>
      </w:r>
      <w:r w:rsidRPr="00FA2A2B">
        <w:rPr>
          <w:rFonts w:ascii="SolaimanLipi" w:hAnsi="SolaimanLipi" w:cs="SolaimanLipi"/>
          <w:sz w:val="28"/>
          <w:szCs w:val="28"/>
          <w:rtl/>
        </w:rPr>
        <w:t xml:space="preserve"> </w:t>
      </w:r>
      <w:r w:rsidRPr="00FA2A2B">
        <w:rPr>
          <w:rFonts w:ascii="Arial" w:hAnsi="Arial" w:cs="Arial" w:hint="cs"/>
          <w:sz w:val="28"/>
          <w:szCs w:val="28"/>
          <w:rtl/>
        </w:rPr>
        <w:t>شَيْءٍ</w:t>
      </w:r>
      <w:r w:rsidRPr="00FA2A2B">
        <w:rPr>
          <w:rFonts w:ascii="SolaimanLipi" w:hAnsi="SolaimanLipi" w:cs="SolaimanLipi"/>
          <w:sz w:val="28"/>
          <w:szCs w:val="28"/>
          <w:rtl/>
        </w:rPr>
        <w:t xml:space="preserve"> </w:t>
      </w:r>
      <w:r w:rsidRPr="00FA2A2B">
        <w:rPr>
          <w:rFonts w:ascii="Arial" w:hAnsi="Arial" w:cs="Arial" w:hint="cs"/>
          <w:sz w:val="28"/>
          <w:szCs w:val="28"/>
          <w:rtl/>
        </w:rPr>
        <w:t>قَدِيْرٌ،</w:t>
      </w:r>
      <w:r w:rsidRPr="00FA2A2B">
        <w:rPr>
          <w:rFonts w:ascii="SolaimanLipi" w:hAnsi="SolaimanLipi" w:cs="SolaimanLipi"/>
          <w:sz w:val="28"/>
          <w:szCs w:val="28"/>
          <w:rtl/>
        </w:rPr>
        <w:t xml:space="preserve"> </w:t>
      </w:r>
      <w:r w:rsidRPr="00FA2A2B">
        <w:rPr>
          <w:rFonts w:ascii="Arial" w:hAnsi="Arial" w:cs="Arial" w:hint="cs"/>
          <w:sz w:val="28"/>
          <w:szCs w:val="28"/>
          <w:rtl/>
        </w:rPr>
        <w:t>اَللَّهُمَّ</w:t>
      </w:r>
      <w:r w:rsidRPr="00FA2A2B">
        <w:rPr>
          <w:rFonts w:ascii="SolaimanLipi" w:hAnsi="SolaimanLipi" w:cs="SolaimanLipi"/>
          <w:sz w:val="28"/>
          <w:szCs w:val="28"/>
          <w:rtl/>
        </w:rPr>
        <w:t xml:space="preserve">! </w:t>
      </w:r>
      <w:r w:rsidRPr="00FA2A2B">
        <w:rPr>
          <w:rFonts w:ascii="Arial" w:hAnsi="Arial" w:cs="Arial" w:hint="cs"/>
          <w:sz w:val="28"/>
          <w:szCs w:val="28"/>
          <w:rtl/>
        </w:rPr>
        <w:t>لاَ</w:t>
      </w:r>
      <w:r w:rsidRPr="00FA2A2B">
        <w:rPr>
          <w:rFonts w:ascii="SolaimanLipi" w:hAnsi="SolaimanLipi" w:cs="SolaimanLipi"/>
          <w:sz w:val="28"/>
          <w:szCs w:val="28"/>
          <w:rtl/>
        </w:rPr>
        <w:t xml:space="preserve"> </w:t>
      </w:r>
      <w:r w:rsidRPr="00FA2A2B">
        <w:rPr>
          <w:rFonts w:ascii="Arial" w:hAnsi="Arial" w:cs="Arial" w:hint="cs"/>
          <w:sz w:val="28"/>
          <w:szCs w:val="28"/>
          <w:rtl/>
        </w:rPr>
        <w:t>مَانِعَ</w:t>
      </w:r>
      <w:r w:rsidRPr="00FA2A2B">
        <w:rPr>
          <w:rFonts w:ascii="SolaimanLipi" w:hAnsi="SolaimanLipi" w:cs="SolaimanLipi"/>
          <w:sz w:val="28"/>
          <w:szCs w:val="28"/>
          <w:rtl/>
        </w:rPr>
        <w:t xml:space="preserve"> </w:t>
      </w:r>
      <w:r w:rsidRPr="00FA2A2B">
        <w:rPr>
          <w:rFonts w:ascii="Arial" w:hAnsi="Arial" w:cs="Arial" w:hint="cs"/>
          <w:sz w:val="28"/>
          <w:szCs w:val="28"/>
          <w:rtl/>
        </w:rPr>
        <w:t>لِمَا</w:t>
      </w:r>
      <w:r w:rsidRPr="00FA2A2B">
        <w:rPr>
          <w:rFonts w:ascii="SolaimanLipi" w:hAnsi="SolaimanLipi" w:cs="SolaimanLipi"/>
          <w:sz w:val="28"/>
          <w:szCs w:val="28"/>
          <w:rtl/>
        </w:rPr>
        <w:t xml:space="preserve"> </w:t>
      </w:r>
      <w:r w:rsidRPr="00FA2A2B">
        <w:rPr>
          <w:rFonts w:ascii="Arial" w:hAnsi="Arial" w:cs="Arial" w:hint="cs"/>
          <w:sz w:val="28"/>
          <w:szCs w:val="28"/>
          <w:rtl/>
        </w:rPr>
        <w:t>أَعْطَيْتَ،</w:t>
      </w:r>
      <w:r w:rsidRPr="00FA2A2B">
        <w:rPr>
          <w:rFonts w:ascii="SolaimanLipi" w:hAnsi="SolaimanLipi" w:cs="SolaimanLipi"/>
          <w:sz w:val="28"/>
          <w:szCs w:val="28"/>
          <w:rtl/>
        </w:rPr>
        <w:t xml:space="preserve"> </w:t>
      </w:r>
      <w:r w:rsidRPr="00FA2A2B">
        <w:rPr>
          <w:rFonts w:ascii="Arial" w:hAnsi="Arial" w:cs="Arial" w:hint="cs"/>
          <w:sz w:val="28"/>
          <w:szCs w:val="28"/>
          <w:rtl/>
        </w:rPr>
        <w:t>وَلاَ</w:t>
      </w:r>
      <w:r w:rsidRPr="00FA2A2B">
        <w:rPr>
          <w:rFonts w:ascii="SolaimanLipi" w:hAnsi="SolaimanLipi" w:cs="SolaimanLipi"/>
          <w:sz w:val="28"/>
          <w:szCs w:val="28"/>
          <w:rtl/>
        </w:rPr>
        <w:t xml:space="preserve"> </w:t>
      </w:r>
      <w:r w:rsidRPr="00FA2A2B">
        <w:rPr>
          <w:rFonts w:ascii="Arial" w:hAnsi="Arial" w:cs="Arial" w:hint="cs"/>
          <w:sz w:val="28"/>
          <w:szCs w:val="28"/>
          <w:rtl/>
        </w:rPr>
        <w:t>مُعْطِيَ</w:t>
      </w:r>
      <w:r w:rsidRPr="00FA2A2B">
        <w:rPr>
          <w:rFonts w:ascii="SolaimanLipi" w:hAnsi="SolaimanLipi" w:cs="SolaimanLipi"/>
          <w:sz w:val="28"/>
          <w:szCs w:val="28"/>
          <w:rtl/>
        </w:rPr>
        <w:t xml:space="preserve"> </w:t>
      </w:r>
      <w:r w:rsidRPr="00FA2A2B">
        <w:rPr>
          <w:rFonts w:ascii="Arial" w:hAnsi="Arial" w:cs="Arial" w:hint="cs"/>
          <w:sz w:val="28"/>
          <w:szCs w:val="28"/>
          <w:rtl/>
        </w:rPr>
        <w:t>لِمَا</w:t>
      </w:r>
      <w:r w:rsidRPr="00FA2A2B">
        <w:rPr>
          <w:rFonts w:ascii="SolaimanLipi" w:hAnsi="SolaimanLipi" w:cs="SolaimanLipi"/>
          <w:sz w:val="28"/>
          <w:szCs w:val="28"/>
          <w:rtl/>
        </w:rPr>
        <w:t xml:space="preserve"> </w:t>
      </w:r>
      <w:r w:rsidRPr="00FA2A2B">
        <w:rPr>
          <w:rFonts w:ascii="Arial" w:hAnsi="Arial" w:cs="Arial" w:hint="cs"/>
          <w:sz w:val="28"/>
          <w:szCs w:val="28"/>
          <w:rtl/>
        </w:rPr>
        <w:t>مَنَعْتَ،</w:t>
      </w:r>
      <w:r w:rsidRPr="00FA2A2B">
        <w:rPr>
          <w:rFonts w:ascii="SolaimanLipi" w:hAnsi="SolaimanLipi" w:cs="SolaimanLipi"/>
          <w:sz w:val="28"/>
          <w:szCs w:val="28"/>
          <w:rtl/>
        </w:rPr>
        <w:t xml:space="preserve"> </w:t>
      </w:r>
      <w:r w:rsidRPr="00FA2A2B">
        <w:rPr>
          <w:rFonts w:ascii="Arial" w:hAnsi="Arial" w:cs="Arial" w:hint="cs"/>
          <w:sz w:val="28"/>
          <w:szCs w:val="28"/>
          <w:rtl/>
        </w:rPr>
        <w:t>وَلاَ</w:t>
      </w:r>
      <w:r w:rsidRPr="00FA2A2B">
        <w:rPr>
          <w:rFonts w:ascii="SolaimanLipi" w:hAnsi="SolaimanLipi" w:cs="SolaimanLipi"/>
          <w:sz w:val="28"/>
          <w:szCs w:val="28"/>
          <w:rtl/>
        </w:rPr>
        <w:t xml:space="preserve"> </w:t>
      </w:r>
      <w:r w:rsidRPr="00FA2A2B">
        <w:rPr>
          <w:rFonts w:ascii="Arial" w:hAnsi="Arial" w:cs="Arial" w:hint="cs"/>
          <w:sz w:val="28"/>
          <w:szCs w:val="28"/>
          <w:rtl/>
        </w:rPr>
        <w:t>يَنْفَعُ</w:t>
      </w:r>
      <w:r w:rsidRPr="00FA2A2B">
        <w:rPr>
          <w:rFonts w:ascii="SolaimanLipi" w:hAnsi="SolaimanLipi" w:cs="SolaimanLipi"/>
          <w:sz w:val="28"/>
          <w:szCs w:val="28"/>
          <w:rtl/>
        </w:rPr>
        <w:t xml:space="preserve"> </w:t>
      </w:r>
      <w:r w:rsidRPr="00FA2A2B">
        <w:rPr>
          <w:rFonts w:ascii="Arial" w:hAnsi="Arial" w:cs="Arial" w:hint="cs"/>
          <w:sz w:val="28"/>
          <w:szCs w:val="28"/>
          <w:rtl/>
        </w:rPr>
        <w:t>ذَا</w:t>
      </w:r>
      <w:r w:rsidRPr="00FA2A2B">
        <w:rPr>
          <w:rFonts w:ascii="SolaimanLipi" w:hAnsi="SolaimanLipi" w:cs="SolaimanLipi"/>
          <w:sz w:val="28"/>
          <w:szCs w:val="28"/>
          <w:rtl/>
        </w:rPr>
        <w:t xml:space="preserve"> </w:t>
      </w:r>
      <w:r w:rsidRPr="00FA2A2B">
        <w:rPr>
          <w:rFonts w:ascii="Arial" w:hAnsi="Arial" w:cs="Arial" w:hint="cs"/>
          <w:sz w:val="28"/>
          <w:szCs w:val="28"/>
          <w:rtl/>
        </w:rPr>
        <w:t>الْجَدِّ</w:t>
      </w:r>
      <w:r w:rsidRPr="00FA2A2B">
        <w:rPr>
          <w:rFonts w:ascii="SolaimanLipi" w:hAnsi="SolaimanLipi" w:cs="SolaimanLipi"/>
          <w:sz w:val="28"/>
          <w:szCs w:val="28"/>
          <w:rtl/>
        </w:rPr>
        <w:t xml:space="preserve"> </w:t>
      </w:r>
      <w:r w:rsidRPr="00FA2A2B">
        <w:rPr>
          <w:rFonts w:ascii="Arial" w:hAnsi="Arial" w:cs="Arial" w:hint="cs"/>
          <w:sz w:val="28"/>
          <w:szCs w:val="28"/>
          <w:rtl/>
        </w:rPr>
        <w:t>مِنْكَ</w:t>
      </w:r>
      <w:r w:rsidRPr="00FA2A2B">
        <w:rPr>
          <w:rFonts w:ascii="SolaimanLipi" w:hAnsi="SolaimanLipi" w:cs="SolaimanLipi"/>
          <w:sz w:val="28"/>
          <w:szCs w:val="28"/>
          <w:rtl/>
        </w:rPr>
        <w:t xml:space="preserve"> </w:t>
      </w:r>
      <w:r w:rsidRPr="00FA2A2B">
        <w:rPr>
          <w:rFonts w:ascii="Arial" w:hAnsi="Arial" w:cs="Arial" w:hint="cs"/>
          <w:sz w:val="28"/>
          <w:szCs w:val="28"/>
          <w:rtl/>
        </w:rPr>
        <w:t>الْجَدُّ</w:t>
      </w:r>
      <w:r w:rsidRPr="00FA2A2B">
        <w:rPr>
          <w:rFonts w:ascii="SolaimanLipi" w:hAnsi="SolaimanLipi" w:cs="SolaimanLipi"/>
          <w:sz w:val="28"/>
          <w:szCs w:val="28"/>
          <w:rtl/>
        </w:rPr>
        <w:t>".</w:t>
      </w:r>
      <w:r w:rsidR="0048380B" w:rsidRPr="00FA2A2B">
        <w:rPr>
          <w:rFonts w:ascii="SolaimanLipi" w:hAnsi="SolaimanLipi" w:cs="SolaimanLipi"/>
          <w:sz w:val="26"/>
          <w:szCs w:val="26"/>
          <w:lang w:bidi="bn-IN"/>
        </w:rPr>
        <w:t xml:space="preserve"> </w:t>
      </w:r>
    </w:p>
    <w:p w:rsidR="00273AF1" w:rsidRPr="00FA2A2B" w:rsidRDefault="00ED496F" w:rsidP="00557095">
      <w:pPr>
        <w:bidi w:val="0"/>
        <w:spacing w:after="0"/>
        <w:jc w:val="both"/>
        <w:rPr>
          <w:rFonts w:ascii="SolaimanLipi" w:eastAsiaTheme="minorEastAsia" w:hAnsi="SolaimanLipi" w:cs="SolaimanLipi"/>
          <w:sz w:val="26"/>
          <w:szCs w:val="26"/>
          <w:cs/>
          <w:lang w:bidi="bn-IN"/>
        </w:rPr>
      </w:pPr>
      <w:r w:rsidRPr="00FA2A2B">
        <w:rPr>
          <w:rFonts w:ascii="SolaimanLipi" w:eastAsia="Times New Roman" w:hAnsi="SolaimanLipi" w:cs="SolaimanLipi"/>
          <w:sz w:val="26"/>
          <w:szCs w:val="26"/>
          <w:cs/>
          <w:lang w:bidi="bn-IN"/>
        </w:rPr>
        <w:t>অর্থ:</w:t>
      </w:r>
      <w:r w:rsidRPr="00FA2A2B">
        <w:rPr>
          <w:rFonts w:ascii="SolaimanLipi" w:eastAsiaTheme="minorEastAsia" w:hAnsi="SolaimanLipi" w:cs="SolaimanLipi"/>
          <w:sz w:val="26"/>
          <w:szCs w:val="26"/>
          <w:cs/>
          <w:lang w:bidi="bn-IN"/>
        </w:rPr>
        <w:t xml:space="preserve"> </w:t>
      </w:r>
      <w:r w:rsidR="00377EB3" w:rsidRPr="00FA2A2B">
        <w:rPr>
          <w:rFonts w:ascii="Arial" w:eastAsiaTheme="minorEastAsia" w:hAnsi="Arial" w:hint="cs"/>
          <w:sz w:val="26"/>
          <w:szCs w:val="26"/>
          <w:cs/>
          <w:lang w:bidi="bn-IN"/>
        </w:rPr>
        <w:t>“</w:t>
      </w:r>
      <w:r w:rsidR="00377EB3" w:rsidRPr="00FA2A2B">
        <w:rPr>
          <w:rFonts w:ascii="SolaimanLipi" w:eastAsiaTheme="minorEastAsia" w:hAnsi="SolaimanLipi" w:cs="SolaimanLipi"/>
          <w:sz w:val="26"/>
          <w:szCs w:val="26"/>
          <w:cs/>
          <w:lang w:bidi="bn-IN"/>
        </w:rPr>
        <w:t xml:space="preserve">এক আল্লাহ ব্যতীত </w:t>
      </w:r>
      <w:r w:rsidR="00DB4F33" w:rsidRPr="00FA2A2B">
        <w:rPr>
          <w:rFonts w:ascii="SolaimanLipi" w:eastAsiaTheme="minorEastAsia" w:hAnsi="SolaimanLipi" w:cs="SolaimanLipi"/>
          <w:sz w:val="26"/>
          <w:szCs w:val="26"/>
          <w:cs/>
          <w:lang w:bidi="bn-IN"/>
        </w:rPr>
        <w:t xml:space="preserve">অন্য </w:t>
      </w:r>
      <w:r w:rsidR="00377EB3" w:rsidRPr="00FA2A2B">
        <w:rPr>
          <w:rFonts w:ascii="SolaimanLipi" w:eastAsiaTheme="minorEastAsia" w:hAnsi="SolaimanLipi" w:cs="SolaimanLipi"/>
          <w:sz w:val="26"/>
          <w:szCs w:val="26"/>
          <w:cs/>
          <w:lang w:bidi="bn-IN"/>
        </w:rPr>
        <w:t>কোনো সত্য উপাস্য নেই</w:t>
      </w:r>
      <w:r w:rsidR="00377EB3" w:rsidRPr="00FA2A2B">
        <w:rPr>
          <w:rFonts w:ascii="SolaimanLipi" w:eastAsiaTheme="minorEastAsia" w:hAnsi="SolaimanLipi" w:cs="SolaimanLipi"/>
          <w:sz w:val="26"/>
          <w:szCs w:val="26"/>
          <w:lang w:bidi="bn-IN"/>
        </w:rPr>
        <w:t xml:space="preserve">, </w:t>
      </w:r>
      <w:r w:rsidR="00037528" w:rsidRPr="00FA2A2B">
        <w:rPr>
          <w:rFonts w:ascii="SolaimanLipi" w:eastAsiaTheme="minorEastAsia" w:hAnsi="SolaimanLipi" w:cs="SolaimanLipi"/>
          <w:sz w:val="26"/>
          <w:szCs w:val="26"/>
          <w:cs/>
          <w:lang w:bidi="bn-IN"/>
        </w:rPr>
        <w:t xml:space="preserve">তিনি একক ও শরীকবিহীন, </w:t>
      </w:r>
      <w:r w:rsidR="00377EB3" w:rsidRPr="00FA2A2B">
        <w:rPr>
          <w:rFonts w:ascii="SolaimanLipi" w:eastAsiaTheme="minorEastAsia" w:hAnsi="SolaimanLipi" w:cs="SolaimanLipi"/>
          <w:sz w:val="26"/>
          <w:szCs w:val="26"/>
          <w:cs/>
          <w:lang w:bidi="bn-IN"/>
        </w:rPr>
        <w:t>সার্বভৌমত্ব একমাত্র তাঁরই</w:t>
      </w:r>
      <w:r w:rsidR="00037528" w:rsidRPr="00FA2A2B">
        <w:rPr>
          <w:rFonts w:ascii="SolaimanLipi" w:eastAsiaTheme="minorEastAsia" w:hAnsi="SolaimanLipi" w:cs="SolaimanLipi"/>
          <w:sz w:val="26"/>
          <w:szCs w:val="26"/>
          <w:cs/>
          <w:lang w:bidi="bn-IN"/>
        </w:rPr>
        <w:t xml:space="preserve"> জন্য</w:t>
      </w:r>
      <w:r w:rsidR="00377EB3" w:rsidRPr="00FA2A2B">
        <w:rPr>
          <w:rFonts w:ascii="SolaimanLipi" w:eastAsiaTheme="minorEastAsia" w:hAnsi="SolaimanLipi" w:cs="SolaimanLipi"/>
          <w:sz w:val="26"/>
          <w:szCs w:val="26"/>
          <w:lang w:bidi="bn-IN"/>
        </w:rPr>
        <w:t xml:space="preserve">, </w:t>
      </w:r>
      <w:r w:rsidR="00377EB3" w:rsidRPr="00FA2A2B">
        <w:rPr>
          <w:rFonts w:ascii="SolaimanLipi" w:eastAsiaTheme="minorEastAsia" w:hAnsi="SolaimanLipi" w:cs="SolaimanLipi"/>
          <w:sz w:val="26"/>
          <w:szCs w:val="26"/>
          <w:cs/>
          <w:lang w:bidi="bn-IN"/>
        </w:rPr>
        <w:t>সমস্ত প্রশংসা তাঁরই জন্য</w:t>
      </w:r>
      <w:r w:rsidR="00377EB3" w:rsidRPr="00FA2A2B">
        <w:rPr>
          <w:rFonts w:ascii="SolaimanLipi" w:eastAsiaTheme="minorEastAsia" w:hAnsi="SolaimanLipi" w:cs="SolaimanLipi"/>
          <w:sz w:val="26"/>
          <w:szCs w:val="26"/>
          <w:lang w:bidi="bn-IN"/>
        </w:rPr>
        <w:t xml:space="preserve">, </w:t>
      </w:r>
      <w:r w:rsidR="00377EB3" w:rsidRPr="00FA2A2B">
        <w:rPr>
          <w:rFonts w:ascii="SolaimanLipi" w:eastAsiaTheme="minorEastAsia" w:hAnsi="SolaimanLipi" w:cs="SolaimanLipi"/>
          <w:sz w:val="26"/>
          <w:szCs w:val="26"/>
          <w:cs/>
          <w:lang w:bidi="bn-IN"/>
        </w:rPr>
        <w:t>তিনি স</w:t>
      </w:r>
      <w:r w:rsidR="00C70996" w:rsidRPr="00FA2A2B">
        <w:rPr>
          <w:rFonts w:ascii="SolaimanLipi" w:eastAsiaTheme="minorEastAsia" w:hAnsi="SolaimanLipi" w:cs="SolaimanLipi"/>
          <w:sz w:val="26"/>
          <w:szCs w:val="26"/>
          <w:cs/>
          <w:lang w:bidi="bn-IN"/>
        </w:rPr>
        <w:t>র্</w:t>
      </w:r>
      <w:r w:rsidR="00377EB3" w:rsidRPr="00FA2A2B">
        <w:rPr>
          <w:rFonts w:ascii="SolaimanLipi" w:eastAsiaTheme="minorEastAsia" w:hAnsi="SolaimanLipi" w:cs="SolaimanLipi"/>
          <w:sz w:val="26"/>
          <w:szCs w:val="26"/>
          <w:cs/>
          <w:lang w:bidi="bn-IN"/>
        </w:rPr>
        <w:t>ব</w:t>
      </w:r>
      <w:r w:rsidR="00C70996" w:rsidRPr="00FA2A2B">
        <w:rPr>
          <w:rFonts w:ascii="SolaimanLipi" w:eastAsiaTheme="minorEastAsia" w:hAnsi="SolaimanLipi" w:cs="SolaimanLipi"/>
          <w:sz w:val="26"/>
          <w:szCs w:val="26"/>
          <w:cs/>
          <w:lang w:bidi="bn-IN"/>
        </w:rPr>
        <w:t xml:space="preserve"> বিষয়ে</w:t>
      </w:r>
      <w:r w:rsidR="00377EB3" w:rsidRPr="00FA2A2B">
        <w:rPr>
          <w:rFonts w:ascii="SolaimanLipi" w:eastAsiaTheme="minorEastAsia" w:hAnsi="SolaimanLipi" w:cs="SolaimanLipi"/>
          <w:sz w:val="26"/>
          <w:szCs w:val="26"/>
          <w:cs/>
          <w:lang w:bidi="bn-IN"/>
        </w:rPr>
        <w:t xml:space="preserve"> ক্ষমতা</w:t>
      </w:r>
      <w:r w:rsidR="00C70996" w:rsidRPr="00FA2A2B">
        <w:rPr>
          <w:rFonts w:ascii="SolaimanLipi" w:eastAsiaTheme="minorEastAsia" w:hAnsi="SolaimanLipi" w:cs="SolaimanLipi"/>
          <w:sz w:val="26"/>
          <w:szCs w:val="26"/>
          <w:cs/>
          <w:lang w:bidi="bn-IN"/>
        </w:rPr>
        <w:t>বান</w:t>
      </w:r>
      <w:r w:rsidR="00377EB3" w:rsidRPr="00FA2A2B">
        <w:rPr>
          <w:rFonts w:ascii="SolaimanLipi" w:eastAsiaTheme="minorEastAsia" w:hAnsi="SolaimanLipi" w:cs="SolaimanLipi"/>
          <w:sz w:val="26"/>
          <w:szCs w:val="26"/>
          <w:cs/>
          <w:lang w:bidi="hi-IN"/>
        </w:rPr>
        <w:t xml:space="preserve">। </w:t>
      </w:r>
      <w:r w:rsidR="00C70996" w:rsidRPr="00FA2A2B">
        <w:rPr>
          <w:rFonts w:ascii="SolaimanLipi" w:eastAsiaTheme="minorEastAsia" w:hAnsi="SolaimanLipi" w:cs="SolaimanLipi"/>
          <w:sz w:val="26"/>
          <w:szCs w:val="26"/>
          <w:cs/>
          <w:lang w:bidi="bn-IN"/>
        </w:rPr>
        <w:t>হে</w:t>
      </w:r>
      <w:r w:rsidR="00377EB3" w:rsidRPr="00FA2A2B">
        <w:rPr>
          <w:rFonts w:ascii="SolaimanLipi" w:eastAsiaTheme="minorEastAsia" w:hAnsi="SolaimanLipi" w:cs="SolaimanLipi"/>
          <w:sz w:val="26"/>
          <w:szCs w:val="26"/>
          <w:cs/>
          <w:lang w:bidi="bn-IN"/>
        </w:rPr>
        <w:t xml:space="preserve"> আল্লাহ! </w:t>
      </w:r>
      <w:r w:rsidR="00377EB3" w:rsidRPr="00FA2A2B">
        <w:rPr>
          <w:rFonts w:ascii="SolaimanLipi" w:eastAsiaTheme="minorEastAsia" w:hAnsi="SolaimanLipi" w:cs="SolaimanLipi"/>
          <w:sz w:val="26"/>
          <w:szCs w:val="26"/>
          <w:cs/>
          <w:lang w:bidi="bn-IN"/>
        </w:rPr>
        <w:lastRenderedPageBreak/>
        <w:t>আপনি যা প্রদান ক</w:t>
      </w:r>
      <w:r w:rsidR="00C70996" w:rsidRPr="00FA2A2B">
        <w:rPr>
          <w:rFonts w:ascii="SolaimanLipi" w:eastAsiaTheme="minorEastAsia" w:hAnsi="SolaimanLipi" w:cs="SolaimanLipi"/>
          <w:sz w:val="26"/>
          <w:szCs w:val="26"/>
          <w:cs/>
          <w:lang w:bidi="bn-IN"/>
        </w:rPr>
        <w:t xml:space="preserve">রেন </w:t>
      </w:r>
      <w:r w:rsidR="00377EB3" w:rsidRPr="00FA2A2B">
        <w:rPr>
          <w:rFonts w:ascii="SolaimanLipi" w:eastAsiaTheme="minorEastAsia" w:hAnsi="SolaimanLipi" w:cs="SolaimanLipi"/>
          <w:sz w:val="26"/>
          <w:szCs w:val="26"/>
          <w:cs/>
          <w:lang w:bidi="bn-IN"/>
        </w:rPr>
        <w:t>তা রোধ করাব কেউ নেই</w:t>
      </w:r>
      <w:r w:rsidR="00377EB3" w:rsidRPr="00FA2A2B">
        <w:rPr>
          <w:rFonts w:ascii="SolaimanLipi" w:eastAsiaTheme="minorEastAsia" w:hAnsi="SolaimanLipi" w:cs="SolaimanLipi"/>
          <w:sz w:val="26"/>
          <w:szCs w:val="26"/>
          <w:lang w:bidi="bn-IN"/>
        </w:rPr>
        <w:t xml:space="preserve">, </w:t>
      </w:r>
      <w:r w:rsidR="00377EB3" w:rsidRPr="00FA2A2B">
        <w:rPr>
          <w:rFonts w:ascii="SolaimanLipi" w:eastAsiaTheme="minorEastAsia" w:hAnsi="SolaimanLipi" w:cs="SolaimanLipi"/>
          <w:sz w:val="26"/>
          <w:szCs w:val="26"/>
          <w:cs/>
          <w:lang w:bidi="bn-IN"/>
        </w:rPr>
        <w:t xml:space="preserve">আর আপনি যা রোধ করেন তা প্রদান করার কেউ নেই। আপনার কাছে </w:t>
      </w:r>
      <w:r w:rsidR="00B93648" w:rsidRPr="00FA2A2B">
        <w:rPr>
          <w:rFonts w:ascii="SolaimanLipi" w:eastAsiaTheme="minorEastAsia" w:hAnsi="SolaimanLipi" w:cs="SolaimanLipi"/>
          <w:sz w:val="26"/>
          <w:szCs w:val="26"/>
          <w:cs/>
          <w:lang w:bidi="bn-IN"/>
        </w:rPr>
        <w:t xml:space="preserve">প্রকৃত ইসলামের শিক্ষা মোতাবেক </w:t>
      </w:r>
      <w:r w:rsidR="00377EB3" w:rsidRPr="00FA2A2B">
        <w:rPr>
          <w:rFonts w:ascii="SolaimanLipi" w:eastAsiaTheme="minorEastAsia" w:hAnsi="SolaimanLipi" w:cs="SolaimanLipi"/>
          <w:sz w:val="26"/>
          <w:szCs w:val="26"/>
          <w:cs/>
          <w:lang w:bidi="bn-IN"/>
        </w:rPr>
        <w:t>সৎ</w:t>
      </w:r>
      <w:r w:rsidR="00C70996" w:rsidRPr="00FA2A2B">
        <w:rPr>
          <w:rFonts w:ascii="SolaimanLipi" w:eastAsiaTheme="minorEastAsia" w:hAnsi="SolaimanLipi" w:cs="SolaimanLipi"/>
          <w:sz w:val="26"/>
          <w:szCs w:val="26"/>
          <w:cs/>
          <w:lang w:bidi="bn-IN"/>
        </w:rPr>
        <w:t xml:space="preserve">কর্ম ছাড়া </w:t>
      </w:r>
      <w:r w:rsidR="00377EB3" w:rsidRPr="00FA2A2B">
        <w:rPr>
          <w:rFonts w:ascii="SolaimanLipi" w:eastAsiaTheme="minorEastAsia" w:hAnsi="SolaimanLipi" w:cs="SolaimanLipi"/>
          <w:sz w:val="26"/>
          <w:szCs w:val="26"/>
          <w:cs/>
          <w:lang w:bidi="bn-IN"/>
        </w:rPr>
        <w:t>কো</w:t>
      </w:r>
      <w:r w:rsidR="00C70996" w:rsidRPr="00FA2A2B">
        <w:rPr>
          <w:rFonts w:ascii="SolaimanLipi" w:eastAsiaTheme="minorEastAsia" w:hAnsi="SolaimanLipi" w:cs="SolaimanLipi"/>
          <w:sz w:val="26"/>
          <w:szCs w:val="26"/>
          <w:cs/>
          <w:lang w:bidi="bn-IN"/>
        </w:rPr>
        <w:t xml:space="preserve">নো </w:t>
      </w:r>
      <w:r w:rsidR="00377EB3" w:rsidRPr="00FA2A2B">
        <w:rPr>
          <w:rFonts w:ascii="SolaimanLipi" w:eastAsiaTheme="minorEastAsia" w:hAnsi="SolaimanLipi" w:cs="SolaimanLipi"/>
          <w:sz w:val="26"/>
          <w:szCs w:val="26"/>
          <w:cs/>
          <w:lang w:bidi="bn-IN"/>
        </w:rPr>
        <w:t>সম্পদশালীর সম্পদ উপকারে আ</w:t>
      </w:r>
      <w:r w:rsidR="00C70996" w:rsidRPr="00FA2A2B">
        <w:rPr>
          <w:rFonts w:ascii="SolaimanLipi" w:eastAsiaTheme="minorEastAsia" w:hAnsi="SolaimanLipi" w:cs="SolaimanLipi"/>
          <w:sz w:val="26"/>
          <w:szCs w:val="26"/>
          <w:cs/>
          <w:lang w:bidi="bn-IN"/>
        </w:rPr>
        <w:t xml:space="preserve">সবে </w:t>
      </w:r>
      <w:r w:rsidR="00377EB3" w:rsidRPr="00FA2A2B">
        <w:rPr>
          <w:rFonts w:ascii="SolaimanLipi" w:eastAsiaTheme="minorEastAsia" w:hAnsi="SolaimanLipi" w:cs="SolaimanLipi"/>
          <w:sz w:val="26"/>
          <w:szCs w:val="26"/>
          <w:cs/>
          <w:lang w:bidi="bn-IN"/>
        </w:rPr>
        <w:t>না</w:t>
      </w:r>
      <w:r w:rsidR="00377EB3" w:rsidRPr="00FA2A2B">
        <w:rPr>
          <w:rFonts w:ascii="Arial" w:eastAsiaTheme="minorEastAsia" w:hAnsi="Arial" w:hint="cs"/>
          <w:sz w:val="26"/>
          <w:szCs w:val="26"/>
          <w:cs/>
          <w:lang w:bidi="bn-IN"/>
        </w:rPr>
        <w:t>”</w:t>
      </w:r>
      <w:r w:rsidR="00377EB3" w:rsidRPr="00FA2A2B">
        <w:rPr>
          <w:rFonts w:ascii="SolaimanLipi" w:eastAsiaTheme="minorEastAsia" w:hAnsi="SolaimanLipi" w:cs="SolaimanLipi"/>
          <w:sz w:val="26"/>
          <w:szCs w:val="26"/>
          <w:cs/>
          <w:lang w:bidi="hi-IN"/>
        </w:rPr>
        <w:t>।</w:t>
      </w:r>
      <w:r w:rsidR="00273AF1" w:rsidRPr="00FA2A2B">
        <w:rPr>
          <w:rFonts w:ascii="SolaimanLipi" w:eastAsiaTheme="minorEastAsia" w:hAnsi="SolaimanLipi" w:cs="SolaimanLipi"/>
          <w:sz w:val="26"/>
          <w:szCs w:val="26"/>
          <w:lang w:bidi="bn-IN"/>
        </w:rPr>
        <w:t xml:space="preserve"> </w:t>
      </w:r>
    </w:p>
    <w:p w:rsidR="00273AF1" w:rsidRPr="00FA2A2B" w:rsidRDefault="00273AF1"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সহীহ মুসলিম, হাদীস নং </w:t>
      </w:r>
      <w:r w:rsidRPr="00FA2A2B">
        <w:rPr>
          <w:rFonts w:ascii="SolaimanLipi" w:eastAsiaTheme="minorEastAsia" w:hAnsi="SolaimanLipi" w:cs="SolaimanLipi"/>
          <w:sz w:val="26"/>
          <w:szCs w:val="26"/>
          <w:cs/>
          <w:lang w:bidi="bn-IN"/>
        </w:rPr>
        <w:t>137</w:t>
      </w:r>
      <w:r w:rsidRPr="00FA2A2B">
        <w:rPr>
          <w:rFonts w:ascii="SolaimanLipi" w:hAnsi="SolaimanLipi" w:cs="SolaimanLipi"/>
          <w:sz w:val="26"/>
          <w:szCs w:val="26"/>
          <w:cs/>
          <w:lang w:bidi="bn-IN"/>
        </w:rPr>
        <w:t xml:space="preserve"> - (</w:t>
      </w:r>
      <w:r w:rsidRPr="00FA2A2B">
        <w:rPr>
          <w:rFonts w:ascii="SolaimanLipi" w:eastAsiaTheme="minorEastAsia" w:hAnsi="SolaimanLipi" w:cs="SolaimanLipi"/>
          <w:sz w:val="26"/>
          <w:szCs w:val="26"/>
          <w:cs/>
          <w:lang w:bidi="bn-IN"/>
        </w:rPr>
        <w:t>593</w:t>
      </w:r>
      <w:r w:rsidRPr="00FA2A2B">
        <w:rPr>
          <w:rFonts w:ascii="SolaimanLipi" w:hAnsi="SolaimanLipi" w:cs="SolaimanLipi"/>
          <w:sz w:val="26"/>
          <w:szCs w:val="26"/>
          <w:cs/>
          <w:lang w:bidi="bn-IN"/>
        </w:rPr>
        <w:t xml:space="preserve">) এবং সহীহ বুখারী, হাদীস নং </w:t>
      </w:r>
      <w:r w:rsidRPr="00FA2A2B">
        <w:rPr>
          <w:rFonts w:ascii="SolaimanLipi" w:eastAsiaTheme="minorEastAsia" w:hAnsi="SolaimanLipi" w:cs="SolaimanLipi"/>
          <w:sz w:val="26"/>
          <w:szCs w:val="26"/>
          <w:cs/>
          <w:lang w:bidi="bn-IN"/>
        </w:rPr>
        <w:t>844</w:t>
      </w:r>
      <w:r w:rsidRPr="00FA2A2B">
        <w:rPr>
          <w:rFonts w:ascii="SolaimanLipi" w:hAnsi="SolaimanLipi" w:cs="SolaimanLipi"/>
          <w:sz w:val="26"/>
          <w:szCs w:val="26"/>
          <w:cs/>
          <w:lang w:bidi="bn-IN"/>
        </w:rPr>
        <w:t>,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AE3E7A" w:rsidRPr="00FA2A2B" w:rsidRDefault="00AE3E7A" w:rsidP="00557095">
      <w:pPr>
        <w:bidi w:val="0"/>
        <w:spacing w:after="0"/>
        <w:jc w:val="both"/>
        <w:rPr>
          <w:rFonts w:ascii="SolaimanLipi" w:hAnsi="SolaimanLipi" w:cs="SolaimanLipi"/>
          <w:b/>
          <w:bCs/>
          <w:sz w:val="32"/>
          <w:szCs w:val="32"/>
        </w:rPr>
      </w:pPr>
      <w:r w:rsidRPr="00FA2A2B">
        <w:rPr>
          <w:rFonts w:ascii="SolaimanLipi" w:hAnsi="SolaimanLipi" w:cs="SolaimanLipi"/>
          <w:b/>
          <w:bCs/>
          <w:sz w:val="32"/>
          <w:szCs w:val="32"/>
        </w:rPr>
        <w:t xml:space="preserve">* GB nv`xm eY©bvKvix mvnvexi cwiPq: </w:t>
      </w:r>
    </w:p>
    <w:p w:rsidR="005514CA" w:rsidRPr="00FA2A2B" w:rsidRDefault="0092210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আবু আ</w:t>
      </w:r>
      <w:r w:rsidR="000E3287" w:rsidRPr="00FA2A2B">
        <w:rPr>
          <w:rFonts w:ascii="SolaimanLipi" w:hAnsi="SolaimanLipi" w:cs="SolaimanLipi"/>
          <w:sz w:val="26"/>
          <w:szCs w:val="26"/>
          <w:cs/>
          <w:lang w:bidi="bn-IN"/>
        </w:rPr>
        <w:t>ব্দু</w:t>
      </w:r>
      <w:r w:rsidR="00B14812" w:rsidRPr="00FA2A2B">
        <w:rPr>
          <w:rFonts w:ascii="SolaimanLipi" w:hAnsi="SolaimanLipi" w:cs="SolaimanLipi"/>
          <w:sz w:val="26"/>
          <w:szCs w:val="26"/>
          <w:cs/>
          <w:lang w:bidi="bn-IN"/>
        </w:rPr>
        <w:t xml:space="preserve">ল্লাহ </w:t>
      </w:r>
      <w:r w:rsidR="001F352A" w:rsidRPr="00FA2A2B">
        <w:rPr>
          <w:rFonts w:ascii="SolaimanLipi" w:hAnsi="SolaimanLipi" w:cs="SolaimanLipi"/>
          <w:sz w:val="26"/>
          <w:szCs w:val="26"/>
          <w:cs/>
          <w:lang w:bidi="bn-IN"/>
        </w:rPr>
        <w:t>মুগীরা বিন শুবা</w:t>
      </w:r>
      <w:r w:rsidR="001F352A" w:rsidRPr="00FA2A2B">
        <w:rPr>
          <w:rFonts w:ascii="SolaimanLipi" w:hAnsi="SolaimanLipi" w:cs="SolaimanLipi"/>
          <w:sz w:val="26"/>
          <w:szCs w:val="26"/>
          <w:lang w:bidi="bn-IN"/>
        </w:rPr>
        <w:t xml:space="preserve"> </w:t>
      </w:r>
      <w:r w:rsidR="00B14812" w:rsidRPr="00FA2A2B">
        <w:rPr>
          <w:rFonts w:ascii="SolaimanLipi" w:hAnsi="SolaimanLipi" w:cs="SolaimanLipi"/>
          <w:sz w:val="26"/>
          <w:szCs w:val="26"/>
          <w:cs/>
          <w:lang w:bidi="bn-IN"/>
        </w:rPr>
        <w:t>আস্সাকাফী</w:t>
      </w:r>
      <w:r w:rsidR="00B14812" w:rsidRPr="00FA2A2B">
        <w:rPr>
          <w:rFonts w:ascii="SolaimanLipi" w:hAnsi="SolaimanLipi" w:cs="SolaimanLipi"/>
          <w:sz w:val="26"/>
          <w:szCs w:val="26"/>
          <w:lang w:bidi="bn-IN"/>
        </w:rPr>
        <w:t xml:space="preserve"> </w:t>
      </w:r>
      <w:r w:rsidR="001F352A" w:rsidRPr="00FA2A2B">
        <w:rPr>
          <w:rFonts w:ascii="SolaimanLipi" w:hAnsi="SolaimanLipi" w:cs="SolaimanLipi"/>
          <w:sz w:val="26"/>
          <w:szCs w:val="26"/>
          <w:lang w:bidi="bn-IN"/>
        </w:rPr>
        <w:t>[</w:t>
      </w:r>
      <w:r w:rsidR="001F352A" w:rsidRPr="00FA2A2B">
        <w:rPr>
          <w:rFonts w:ascii="SolaimanLipi" w:hAnsi="SolaimanLipi" w:cs="SolaimanLipi"/>
          <w:sz w:val="26"/>
          <w:szCs w:val="26"/>
          <w:cs/>
          <w:lang w:bidi="bn-IN"/>
        </w:rPr>
        <w:t>রাদিয়াল্লাহু আনহু</w:t>
      </w:r>
      <w:r w:rsidR="001F352A" w:rsidRPr="00FA2A2B">
        <w:rPr>
          <w:rFonts w:ascii="SolaimanLipi" w:hAnsi="SolaimanLipi" w:cs="SolaimanLipi"/>
          <w:sz w:val="26"/>
          <w:szCs w:val="26"/>
          <w:lang w:bidi="bn-IN"/>
        </w:rPr>
        <w:t xml:space="preserve">] </w:t>
      </w:r>
      <w:r w:rsidR="001B3C89" w:rsidRPr="00FA2A2B">
        <w:rPr>
          <w:rFonts w:ascii="SolaimanLipi" w:hAnsi="SolaimanLipi" w:cs="SolaimanLipi"/>
          <w:sz w:val="26"/>
          <w:szCs w:val="26"/>
          <w:cs/>
          <w:lang w:bidi="bn-IN"/>
        </w:rPr>
        <w:t>তায়েফ</w:t>
      </w:r>
      <w:r w:rsidR="001B3C89" w:rsidRPr="00FA2A2B">
        <w:rPr>
          <w:rFonts w:ascii="SolaimanLipi" w:hAnsi="SolaimanLipi" w:cs="SolaimanLipi"/>
          <w:sz w:val="26"/>
          <w:szCs w:val="26"/>
          <w:lang w:bidi="bn-IN"/>
        </w:rPr>
        <w:t xml:space="preserve"> </w:t>
      </w:r>
      <w:r w:rsidR="001B3C89" w:rsidRPr="00FA2A2B">
        <w:rPr>
          <w:rFonts w:ascii="SolaimanLipi" w:hAnsi="SolaimanLipi" w:cs="SolaimanLipi"/>
          <w:sz w:val="26"/>
          <w:szCs w:val="26"/>
          <w:cs/>
          <w:lang w:bidi="bn-IN"/>
        </w:rPr>
        <w:t xml:space="preserve">শহরে জন্ম গ্রহণ করেন এবং সেখানেই </w:t>
      </w:r>
      <w:r w:rsidR="00747E88" w:rsidRPr="00FA2A2B">
        <w:rPr>
          <w:rFonts w:ascii="SolaimanLipi" w:hAnsi="SolaimanLipi" w:cs="SolaimanLipi"/>
          <w:sz w:val="26"/>
          <w:szCs w:val="26"/>
          <w:cs/>
          <w:lang w:bidi="bn-IN"/>
        </w:rPr>
        <w:t xml:space="preserve">তিনি </w:t>
      </w:r>
      <w:r w:rsidR="001B3C89" w:rsidRPr="00FA2A2B">
        <w:rPr>
          <w:rFonts w:ascii="SolaimanLipi" w:hAnsi="SolaimanLipi" w:cs="SolaimanLipi"/>
          <w:sz w:val="26"/>
          <w:szCs w:val="26"/>
          <w:cs/>
          <w:lang w:bidi="bn-IN"/>
        </w:rPr>
        <w:t xml:space="preserve">লালিতপালিত </w:t>
      </w:r>
      <w:r w:rsidR="00510DB1" w:rsidRPr="00FA2A2B">
        <w:rPr>
          <w:rFonts w:ascii="SolaimanLipi" w:hAnsi="SolaimanLipi" w:cs="SolaimanLipi"/>
          <w:sz w:val="26"/>
          <w:szCs w:val="26"/>
          <w:cs/>
          <w:lang w:bidi="bn-IN"/>
        </w:rPr>
        <w:t xml:space="preserve">ও বড়ো </w:t>
      </w:r>
      <w:r w:rsidR="001B3C89" w:rsidRPr="00FA2A2B">
        <w:rPr>
          <w:rFonts w:ascii="SolaimanLipi" w:hAnsi="SolaimanLipi" w:cs="SolaimanLipi"/>
          <w:sz w:val="26"/>
          <w:szCs w:val="26"/>
          <w:cs/>
          <w:lang w:bidi="bn-IN"/>
        </w:rPr>
        <w:t>হন।</w:t>
      </w:r>
      <w:r w:rsidR="00AE3E7A" w:rsidRPr="00FA2A2B">
        <w:rPr>
          <w:rFonts w:ascii="SolaimanLipi" w:hAnsi="SolaimanLipi" w:cs="SolaimanLipi"/>
          <w:sz w:val="26"/>
          <w:szCs w:val="26"/>
          <w:cs/>
          <w:lang w:bidi="bn-IN"/>
        </w:rPr>
        <w:t xml:space="preserve"> </w:t>
      </w:r>
      <w:r w:rsidR="00086082" w:rsidRPr="00FA2A2B">
        <w:rPr>
          <w:rFonts w:ascii="SolaimanLipi" w:hAnsi="SolaimanLipi" w:cs="SolaimanLipi"/>
          <w:sz w:val="26"/>
          <w:szCs w:val="26"/>
          <w:cs/>
          <w:lang w:bidi="bn-IN"/>
        </w:rPr>
        <w:t>তিনি অ</w:t>
      </w:r>
      <w:r w:rsidR="00850218" w:rsidRPr="00FA2A2B">
        <w:rPr>
          <w:rFonts w:ascii="SolaimanLipi" w:hAnsi="SolaimanLipi" w:cs="SolaimanLipi"/>
          <w:sz w:val="26"/>
          <w:szCs w:val="26"/>
          <w:cs/>
          <w:lang w:bidi="bn-IN"/>
        </w:rPr>
        <w:t xml:space="preserve">তি </w:t>
      </w:r>
      <w:r w:rsidR="00086082" w:rsidRPr="00FA2A2B">
        <w:rPr>
          <w:rFonts w:ascii="SolaimanLipi" w:hAnsi="SolaimanLipi" w:cs="SolaimanLipi"/>
          <w:sz w:val="26"/>
          <w:szCs w:val="26"/>
          <w:cs/>
          <w:lang w:bidi="bn-IN"/>
        </w:rPr>
        <w:t>ভ্রমণ</w:t>
      </w:r>
      <w:r w:rsidR="00850218" w:rsidRPr="00FA2A2B">
        <w:rPr>
          <w:rFonts w:ascii="SolaimanLipi" w:hAnsi="SolaimanLipi" w:cs="SolaimanLipi"/>
          <w:sz w:val="26"/>
          <w:szCs w:val="26"/>
          <w:cs/>
          <w:lang w:bidi="bn-IN"/>
        </w:rPr>
        <w:t xml:space="preserve">কারী পর্যটক ব্যক্তি হিসেবে বিখ্যাত এবং প্রসিদ্ধ ছিলেন। </w:t>
      </w:r>
      <w:r w:rsidR="00D879C1" w:rsidRPr="00FA2A2B">
        <w:rPr>
          <w:rFonts w:ascii="SolaimanLipi" w:hAnsi="SolaimanLipi" w:cs="SolaimanLipi"/>
          <w:sz w:val="26"/>
          <w:szCs w:val="26"/>
          <w:cs/>
          <w:lang w:bidi="bn-IN"/>
        </w:rPr>
        <w:t>খন্দ</w:t>
      </w:r>
      <w:r w:rsidR="00207932" w:rsidRPr="00FA2A2B">
        <w:rPr>
          <w:rFonts w:ascii="SolaimanLipi" w:hAnsi="SolaimanLipi" w:cs="SolaimanLipi"/>
          <w:sz w:val="26"/>
          <w:szCs w:val="26"/>
          <w:cs/>
          <w:lang w:bidi="bn-IN"/>
        </w:rPr>
        <w:t>ক</w:t>
      </w:r>
      <w:r w:rsidR="00207932" w:rsidRPr="00FA2A2B">
        <w:rPr>
          <w:rFonts w:ascii="SolaimanLipi" w:hAnsi="SolaimanLipi" w:cs="SolaimanLipi"/>
          <w:sz w:val="26"/>
          <w:szCs w:val="26"/>
          <w:lang w:bidi="bn-IN"/>
        </w:rPr>
        <w:t xml:space="preserve"> </w:t>
      </w:r>
      <w:r w:rsidR="00D879C1" w:rsidRPr="00FA2A2B">
        <w:rPr>
          <w:rFonts w:ascii="SolaimanLipi" w:hAnsi="SolaimanLipi" w:cs="SolaimanLipi"/>
          <w:sz w:val="26"/>
          <w:szCs w:val="26"/>
          <w:cs/>
          <w:lang w:bidi="bn-IN"/>
        </w:rPr>
        <w:t>বা পরিখা অথবা আহজাব ও জোটের</w:t>
      </w:r>
      <w:r w:rsidR="00D879C1" w:rsidRPr="00FA2A2B">
        <w:rPr>
          <w:rFonts w:ascii="SolaimanLipi" w:hAnsi="SolaimanLipi" w:cs="SolaimanLipi"/>
          <w:sz w:val="26"/>
          <w:szCs w:val="26"/>
          <w:rtl/>
          <w:cs/>
        </w:rPr>
        <w:t xml:space="preserve"> </w:t>
      </w:r>
      <w:r w:rsidR="00D879C1" w:rsidRPr="00FA2A2B">
        <w:rPr>
          <w:rFonts w:ascii="SolaimanLipi" w:hAnsi="SolaimanLipi" w:cs="SolaimanLipi"/>
          <w:sz w:val="26"/>
          <w:szCs w:val="26"/>
          <w:cs/>
          <w:lang w:bidi="bn-IN"/>
        </w:rPr>
        <w:t>যুদ্ধের</w:t>
      </w:r>
      <w:r w:rsidR="00D879C1" w:rsidRPr="00FA2A2B">
        <w:rPr>
          <w:rFonts w:ascii="SolaimanLipi" w:hAnsi="SolaimanLipi" w:cs="SolaimanLipi"/>
          <w:sz w:val="26"/>
          <w:szCs w:val="26"/>
          <w:lang w:bidi="bn-IN"/>
        </w:rPr>
        <w:t> </w:t>
      </w:r>
      <w:r w:rsidR="00D879C1" w:rsidRPr="00FA2A2B">
        <w:rPr>
          <w:rFonts w:ascii="SolaimanLipi" w:hAnsi="SolaimanLipi" w:cs="SolaimanLipi"/>
          <w:sz w:val="26"/>
          <w:szCs w:val="26"/>
          <w:cs/>
          <w:lang w:bidi="bn-IN"/>
        </w:rPr>
        <w:t>সময় তিনি ইসলাম ধর্ম গ্রহণ করেন।</w:t>
      </w:r>
      <w:r w:rsidR="00DC371F" w:rsidRPr="00FA2A2B">
        <w:rPr>
          <w:rFonts w:ascii="SolaimanLipi" w:hAnsi="SolaimanLipi" w:cs="SolaimanLipi"/>
          <w:sz w:val="26"/>
          <w:szCs w:val="26"/>
          <w:cs/>
          <w:lang w:bidi="bn-IN"/>
        </w:rPr>
        <w:t xml:space="preserve"> </w:t>
      </w:r>
      <w:r w:rsidR="00F102A1" w:rsidRPr="00FA2A2B">
        <w:rPr>
          <w:rFonts w:ascii="SolaimanLipi" w:hAnsi="SolaimanLipi" w:cs="SolaimanLipi"/>
          <w:sz w:val="26"/>
          <w:szCs w:val="26"/>
          <w:cs/>
          <w:lang w:bidi="bn-IN"/>
        </w:rPr>
        <w:t>অতঃপর তিনি হোদায়বিয়ার সন্ধি</w:t>
      </w:r>
      <w:r w:rsidR="00F102A1" w:rsidRPr="00FA2A2B">
        <w:rPr>
          <w:rFonts w:ascii="SolaimanLipi" w:hAnsi="SolaimanLipi" w:cs="SolaimanLipi"/>
          <w:sz w:val="26"/>
          <w:szCs w:val="26"/>
          <w:lang w:bidi="bn-IN"/>
        </w:rPr>
        <w:t xml:space="preserve"> </w:t>
      </w:r>
      <w:r w:rsidR="00F102A1" w:rsidRPr="00FA2A2B">
        <w:rPr>
          <w:rFonts w:ascii="SolaimanLipi" w:hAnsi="SolaimanLipi" w:cs="SolaimanLipi"/>
          <w:sz w:val="26"/>
          <w:szCs w:val="26"/>
          <w:rtl/>
          <w:cs/>
          <w:lang w:bidi="bn-IN"/>
        </w:rPr>
        <w:t>সম্পন্ন</w:t>
      </w:r>
      <w:r w:rsidR="00F102A1" w:rsidRPr="00FA2A2B">
        <w:rPr>
          <w:rFonts w:ascii="SolaimanLipi" w:hAnsi="SolaimanLipi" w:cs="SolaimanLipi"/>
          <w:sz w:val="26"/>
          <w:szCs w:val="26"/>
          <w:cs/>
          <w:lang w:bidi="bn-IN"/>
        </w:rPr>
        <w:t xml:space="preserve"> হওয়ার ঘটনায় উপস্থিত ছিলেন। </w:t>
      </w:r>
      <w:r w:rsidR="00BA4A6A" w:rsidRPr="00FA2A2B">
        <w:rPr>
          <w:rFonts w:ascii="SolaimanLipi" w:hAnsi="SolaimanLipi" w:cs="SolaimanLipi"/>
          <w:sz w:val="26"/>
          <w:szCs w:val="26"/>
          <w:cs/>
          <w:lang w:bidi="bn-IN"/>
        </w:rPr>
        <w:t xml:space="preserve">আবু বাকর এবং ওমার </w:t>
      </w:r>
      <w:r w:rsidR="00BA4A6A" w:rsidRPr="00FA2A2B">
        <w:rPr>
          <w:rFonts w:ascii="SolaimanLipi" w:hAnsi="SolaimanLipi" w:cs="SolaimanLipi"/>
          <w:sz w:val="26"/>
          <w:szCs w:val="26"/>
          <w:lang w:bidi="bn-IN"/>
        </w:rPr>
        <w:t>[</w:t>
      </w:r>
      <w:r w:rsidR="00BA4A6A" w:rsidRPr="00FA2A2B">
        <w:rPr>
          <w:rFonts w:ascii="SolaimanLipi" w:hAnsi="SolaimanLipi" w:cs="SolaimanLipi"/>
          <w:sz w:val="26"/>
          <w:szCs w:val="26"/>
          <w:cs/>
          <w:lang w:bidi="bn-IN"/>
        </w:rPr>
        <w:t>রাদিয়াল্লাহু আনহুমা</w:t>
      </w:r>
      <w:r w:rsidR="00BA4A6A" w:rsidRPr="00FA2A2B">
        <w:rPr>
          <w:rFonts w:ascii="SolaimanLipi" w:hAnsi="SolaimanLipi" w:cs="SolaimanLipi"/>
          <w:sz w:val="26"/>
          <w:szCs w:val="26"/>
          <w:lang w:bidi="bn-IN"/>
        </w:rPr>
        <w:t>]</w:t>
      </w:r>
      <w:r w:rsidR="00BA4A6A" w:rsidRPr="00FA2A2B">
        <w:rPr>
          <w:rFonts w:ascii="SolaimanLipi" w:hAnsi="SolaimanLipi" w:cs="SolaimanLipi"/>
          <w:sz w:val="26"/>
          <w:szCs w:val="26"/>
          <w:cs/>
          <w:lang w:bidi="bn-IN"/>
        </w:rPr>
        <w:t xml:space="preserve"> এর আমলে মুসলিমদের পারস্যের অভিযানের মহা বিজয়েও </w:t>
      </w:r>
      <w:r w:rsidR="00590E33" w:rsidRPr="00FA2A2B">
        <w:rPr>
          <w:rFonts w:ascii="SolaimanLipi" w:hAnsi="SolaimanLipi" w:cs="SolaimanLipi"/>
          <w:sz w:val="26"/>
          <w:szCs w:val="26"/>
          <w:cs/>
          <w:lang w:bidi="bn-IN"/>
        </w:rPr>
        <w:t xml:space="preserve">তিনি </w:t>
      </w:r>
      <w:r w:rsidR="00BA4A6A" w:rsidRPr="00FA2A2B">
        <w:rPr>
          <w:rFonts w:ascii="SolaimanLipi" w:hAnsi="SolaimanLipi" w:cs="SolaimanLipi"/>
          <w:sz w:val="26"/>
          <w:szCs w:val="26"/>
          <w:cs/>
          <w:lang w:bidi="bn-IN"/>
        </w:rPr>
        <w:t>অংশগ্রহণ</w:t>
      </w:r>
      <w:r w:rsidR="00BA4A6A" w:rsidRPr="00FA2A2B">
        <w:rPr>
          <w:rFonts w:ascii="SolaimanLipi" w:hAnsi="SolaimanLipi" w:cs="SolaimanLipi"/>
          <w:sz w:val="26"/>
          <w:szCs w:val="26"/>
          <w:lang w:bidi="bn-IN"/>
        </w:rPr>
        <w:t xml:space="preserve"> </w:t>
      </w:r>
      <w:r w:rsidR="00BA4A6A" w:rsidRPr="00FA2A2B">
        <w:rPr>
          <w:rFonts w:ascii="SolaimanLipi" w:hAnsi="SolaimanLipi" w:cs="SolaimanLipi"/>
          <w:sz w:val="26"/>
          <w:szCs w:val="26"/>
          <w:cs/>
          <w:lang w:bidi="bn-IN"/>
        </w:rPr>
        <w:t>করেন</w:t>
      </w:r>
      <w:r w:rsidR="00BA4A6A" w:rsidRPr="00FA2A2B">
        <w:rPr>
          <w:rFonts w:ascii="SolaimanLipi" w:hAnsi="SolaimanLipi" w:cs="SolaimanLipi"/>
          <w:sz w:val="26"/>
          <w:szCs w:val="26"/>
          <w:cs/>
          <w:lang w:bidi="hi-IN"/>
        </w:rPr>
        <w:t>।</w:t>
      </w:r>
      <w:r w:rsidR="00BA4A6A" w:rsidRPr="00FA2A2B">
        <w:rPr>
          <w:rFonts w:ascii="SolaimanLipi" w:hAnsi="SolaimanLipi" w:cs="SolaimanLipi"/>
          <w:sz w:val="26"/>
          <w:szCs w:val="26"/>
          <w:cs/>
          <w:lang w:bidi="bn-IN"/>
        </w:rPr>
        <w:t xml:space="preserve"> </w:t>
      </w:r>
      <w:r w:rsidR="00590E33" w:rsidRPr="00FA2A2B">
        <w:rPr>
          <w:rFonts w:ascii="SolaimanLipi" w:hAnsi="SolaimanLipi" w:cs="SolaimanLipi"/>
          <w:sz w:val="26"/>
          <w:szCs w:val="26"/>
          <w:cs/>
          <w:lang w:bidi="bn-IN"/>
        </w:rPr>
        <w:t>এছাড়াও তিনি ইয়ামামা</w:t>
      </w:r>
      <w:r w:rsidR="00540794" w:rsidRPr="00FA2A2B">
        <w:rPr>
          <w:rFonts w:ascii="SolaimanLipi" w:hAnsi="SolaimanLipi" w:cs="SolaimanLipi"/>
          <w:sz w:val="26"/>
          <w:szCs w:val="26"/>
          <w:cs/>
          <w:lang w:bidi="bn-IN"/>
        </w:rPr>
        <w:t xml:space="preserve">, </w:t>
      </w:r>
      <w:r w:rsidR="00590E33" w:rsidRPr="00FA2A2B">
        <w:rPr>
          <w:rFonts w:ascii="SolaimanLipi" w:hAnsi="SolaimanLipi" w:cs="SolaimanLipi"/>
          <w:sz w:val="26"/>
          <w:szCs w:val="26"/>
          <w:cs/>
          <w:lang w:bidi="bn-IN"/>
        </w:rPr>
        <w:t xml:space="preserve">ইয়ারমুক এবং কাদেসিয়ার </w:t>
      </w:r>
      <w:r w:rsidR="00267902" w:rsidRPr="00FA2A2B">
        <w:rPr>
          <w:rFonts w:ascii="SolaimanLipi" w:hAnsi="SolaimanLipi" w:cs="SolaimanLipi"/>
          <w:sz w:val="26"/>
          <w:szCs w:val="26"/>
          <w:cs/>
          <w:lang w:bidi="bn-IN"/>
        </w:rPr>
        <w:t xml:space="preserve">মহা </w:t>
      </w:r>
      <w:r w:rsidR="00590E33" w:rsidRPr="00FA2A2B">
        <w:rPr>
          <w:rFonts w:ascii="SolaimanLipi" w:hAnsi="SolaimanLipi" w:cs="SolaimanLipi"/>
          <w:sz w:val="26"/>
          <w:szCs w:val="26"/>
          <w:cs/>
          <w:lang w:bidi="bn-IN"/>
        </w:rPr>
        <w:t>যুদ্ধেও উপস্থিত ছিলেন।</w:t>
      </w:r>
      <w:r w:rsidR="002A64E5" w:rsidRPr="00FA2A2B">
        <w:rPr>
          <w:rFonts w:ascii="SolaimanLipi" w:hAnsi="SolaimanLipi" w:cs="SolaimanLipi"/>
          <w:sz w:val="26"/>
          <w:szCs w:val="26"/>
          <w:lang w:bidi="bn-IN"/>
        </w:rPr>
        <w:t xml:space="preserve"> </w:t>
      </w:r>
      <w:r w:rsidR="00721B78" w:rsidRPr="00FA2A2B">
        <w:rPr>
          <w:rFonts w:ascii="SolaimanLipi" w:hAnsi="SolaimanLipi" w:cs="SolaimanLipi"/>
          <w:sz w:val="26"/>
          <w:szCs w:val="26"/>
          <w:cs/>
          <w:lang w:bidi="bn-IN"/>
        </w:rPr>
        <w:t xml:space="preserve">ওমার </w:t>
      </w:r>
      <w:r w:rsidR="00540794" w:rsidRPr="00FA2A2B">
        <w:rPr>
          <w:rFonts w:ascii="SolaimanLipi" w:hAnsi="SolaimanLipi" w:cs="SolaimanLipi"/>
          <w:sz w:val="26"/>
          <w:szCs w:val="26"/>
          <w:cs/>
          <w:lang w:bidi="bn-IN"/>
        </w:rPr>
        <w:t xml:space="preserve">এবং </w:t>
      </w:r>
      <w:r w:rsidR="00540794" w:rsidRPr="00FA2A2B">
        <w:rPr>
          <w:rFonts w:ascii="SolaimanLipi" w:eastAsia="Times New Roman" w:hAnsi="SolaimanLipi" w:cs="SolaimanLipi"/>
          <w:sz w:val="26"/>
          <w:szCs w:val="26"/>
          <w:cs/>
          <w:lang w:bidi="bn-IN"/>
        </w:rPr>
        <w:t>মুয়াবিয়া</w:t>
      </w:r>
      <w:r w:rsidR="00721B78" w:rsidRPr="00FA2A2B">
        <w:rPr>
          <w:rFonts w:ascii="SolaimanLipi" w:hAnsi="SolaimanLipi" w:cs="SolaimanLipi"/>
          <w:sz w:val="26"/>
          <w:szCs w:val="26"/>
          <w:lang w:bidi="bn-IN"/>
        </w:rPr>
        <w:t xml:space="preserve"> </w:t>
      </w:r>
      <w:r w:rsidR="00540794" w:rsidRPr="00FA2A2B">
        <w:rPr>
          <w:rFonts w:ascii="SolaimanLipi" w:hAnsi="SolaimanLipi" w:cs="SolaimanLipi"/>
          <w:sz w:val="26"/>
          <w:szCs w:val="26"/>
          <w:lang w:bidi="bn-IN"/>
        </w:rPr>
        <w:t xml:space="preserve"> </w:t>
      </w:r>
      <w:r w:rsidR="00721B78" w:rsidRPr="00FA2A2B">
        <w:rPr>
          <w:rFonts w:ascii="SolaimanLipi" w:hAnsi="SolaimanLipi" w:cs="SolaimanLipi"/>
          <w:sz w:val="26"/>
          <w:szCs w:val="26"/>
          <w:lang w:bidi="bn-IN"/>
        </w:rPr>
        <w:t>[</w:t>
      </w:r>
      <w:r w:rsidR="00721B78" w:rsidRPr="00FA2A2B">
        <w:rPr>
          <w:rFonts w:ascii="SolaimanLipi" w:hAnsi="SolaimanLipi" w:cs="SolaimanLipi"/>
          <w:sz w:val="26"/>
          <w:szCs w:val="26"/>
          <w:cs/>
          <w:lang w:bidi="bn-IN"/>
        </w:rPr>
        <w:t>রাদিয়াল্লাহু আনহুমা</w:t>
      </w:r>
      <w:r w:rsidR="00721B78" w:rsidRPr="00FA2A2B">
        <w:rPr>
          <w:rFonts w:ascii="SolaimanLipi" w:hAnsi="SolaimanLipi" w:cs="SolaimanLipi"/>
          <w:sz w:val="26"/>
          <w:szCs w:val="26"/>
          <w:lang w:bidi="bn-IN"/>
        </w:rPr>
        <w:t>]</w:t>
      </w:r>
      <w:r w:rsidR="00013D05" w:rsidRPr="00FA2A2B">
        <w:rPr>
          <w:rFonts w:ascii="SolaimanLipi" w:hAnsi="SolaimanLipi" w:cs="SolaimanLipi"/>
          <w:sz w:val="26"/>
          <w:szCs w:val="26"/>
          <w:cs/>
          <w:lang w:bidi="bn-IN"/>
        </w:rPr>
        <w:t xml:space="preserve"> উভয়েই তাঁদের আমলে </w:t>
      </w:r>
      <w:r w:rsidR="0083498B" w:rsidRPr="00FA2A2B">
        <w:rPr>
          <w:rFonts w:ascii="SolaimanLipi" w:hAnsi="SolaimanLipi" w:cs="SolaimanLipi"/>
          <w:sz w:val="26"/>
          <w:szCs w:val="26"/>
          <w:cs/>
          <w:lang w:bidi="bn-IN"/>
        </w:rPr>
        <w:t xml:space="preserve">ও শাসন কালে </w:t>
      </w:r>
      <w:r w:rsidR="00013D05" w:rsidRPr="00FA2A2B">
        <w:rPr>
          <w:rFonts w:ascii="SolaimanLipi" w:hAnsi="SolaimanLipi" w:cs="SolaimanLipi"/>
          <w:sz w:val="26"/>
          <w:szCs w:val="26"/>
          <w:cs/>
          <w:lang w:bidi="bn-IN"/>
        </w:rPr>
        <w:t xml:space="preserve">তাঁকে </w:t>
      </w:r>
      <w:r w:rsidR="002A64E5" w:rsidRPr="00FA2A2B">
        <w:rPr>
          <w:rFonts w:ascii="SolaimanLipi" w:hAnsi="SolaimanLipi" w:cs="SolaimanLipi"/>
          <w:sz w:val="26"/>
          <w:szCs w:val="26"/>
          <w:cs/>
          <w:lang w:bidi="bn-IN"/>
        </w:rPr>
        <w:t>কুফা</w:t>
      </w:r>
      <w:r w:rsidR="002A64E5" w:rsidRPr="00FA2A2B">
        <w:rPr>
          <w:rFonts w:ascii="SolaimanLipi" w:hAnsi="SolaimanLipi" w:cs="SolaimanLipi"/>
          <w:sz w:val="26"/>
          <w:szCs w:val="26"/>
          <w:lang w:bidi="bn-IN"/>
        </w:rPr>
        <w:t xml:space="preserve"> </w:t>
      </w:r>
      <w:r w:rsidR="002A64E5" w:rsidRPr="00FA2A2B">
        <w:rPr>
          <w:rFonts w:ascii="SolaimanLipi" w:hAnsi="SolaimanLipi" w:cs="SolaimanLipi"/>
          <w:sz w:val="26"/>
          <w:szCs w:val="26"/>
          <w:cs/>
          <w:lang w:bidi="bn-IN"/>
        </w:rPr>
        <w:lastRenderedPageBreak/>
        <w:t>শহরে</w:t>
      </w:r>
      <w:r w:rsidR="00013D05" w:rsidRPr="00FA2A2B">
        <w:rPr>
          <w:rFonts w:ascii="SolaimanLipi" w:hAnsi="SolaimanLipi" w:cs="SolaimanLipi"/>
          <w:sz w:val="26"/>
          <w:szCs w:val="26"/>
          <w:cs/>
          <w:lang w:bidi="bn-IN"/>
        </w:rPr>
        <w:t>র</w:t>
      </w:r>
      <w:r w:rsidR="002A64E5" w:rsidRPr="00FA2A2B">
        <w:rPr>
          <w:rFonts w:ascii="SolaimanLipi" w:hAnsi="SolaimanLipi" w:cs="SolaimanLipi"/>
          <w:sz w:val="26"/>
          <w:szCs w:val="26"/>
          <w:cs/>
          <w:lang w:bidi="bn-IN"/>
        </w:rPr>
        <w:t xml:space="preserve"> আমির বা রাষ্ট্রীয় শাসক নিযুক্ত ক</w:t>
      </w:r>
      <w:r w:rsidR="0083498B" w:rsidRPr="00FA2A2B">
        <w:rPr>
          <w:rFonts w:ascii="SolaimanLipi" w:hAnsi="SolaimanLipi" w:cs="SolaimanLipi"/>
          <w:sz w:val="26"/>
          <w:szCs w:val="26"/>
          <w:cs/>
          <w:lang w:bidi="bn-IN"/>
        </w:rPr>
        <w:t xml:space="preserve">রেছিলেন। </w:t>
      </w:r>
      <w:r w:rsidR="00AD5E22" w:rsidRPr="00FA2A2B">
        <w:rPr>
          <w:rFonts w:ascii="SolaimanLipi" w:hAnsi="SolaimanLipi" w:cs="SolaimanLipi"/>
          <w:sz w:val="26"/>
          <w:szCs w:val="26"/>
          <w:cs/>
          <w:lang w:bidi="bn-IN"/>
        </w:rPr>
        <w:t>সুতরাং তিনি কুফা</w:t>
      </w:r>
      <w:r w:rsidR="00AD5E22" w:rsidRPr="00FA2A2B">
        <w:rPr>
          <w:rFonts w:ascii="SolaimanLipi" w:hAnsi="SolaimanLipi" w:cs="SolaimanLipi"/>
          <w:sz w:val="26"/>
          <w:szCs w:val="26"/>
          <w:lang w:bidi="bn-IN"/>
        </w:rPr>
        <w:t xml:space="preserve"> </w:t>
      </w:r>
      <w:r w:rsidR="00AD5E22" w:rsidRPr="00FA2A2B">
        <w:rPr>
          <w:rFonts w:ascii="SolaimanLipi" w:hAnsi="SolaimanLipi" w:cs="SolaimanLipi"/>
          <w:sz w:val="26"/>
          <w:szCs w:val="26"/>
          <w:cs/>
          <w:lang w:bidi="bn-IN"/>
        </w:rPr>
        <w:t>শহরের আমির বা রাষ্ট্রীয় শাসক হিসেবে থাকতে থাকতেই কুফা</w:t>
      </w:r>
      <w:r w:rsidR="00AD5E22" w:rsidRPr="00FA2A2B">
        <w:rPr>
          <w:rFonts w:ascii="SolaimanLipi" w:hAnsi="SolaimanLipi" w:cs="SolaimanLipi"/>
          <w:sz w:val="26"/>
          <w:szCs w:val="26"/>
          <w:lang w:bidi="bn-IN"/>
        </w:rPr>
        <w:t xml:space="preserve"> </w:t>
      </w:r>
      <w:r w:rsidR="00AD5E22" w:rsidRPr="00FA2A2B">
        <w:rPr>
          <w:rFonts w:ascii="SolaimanLipi" w:hAnsi="SolaimanLipi" w:cs="SolaimanLipi"/>
          <w:sz w:val="26"/>
          <w:szCs w:val="26"/>
          <w:cs/>
          <w:lang w:bidi="bn-IN"/>
        </w:rPr>
        <w:t>শহরে</w:t>
      </w:r>
      <w:r w:rsidR="00AD5E22" w:rsidRPr="00FA2A2B">
        <w:rPr>
          <w:rFonts w:ascii="SolaimanLipi" w:hAnsi="SolaimanLipi" w:cs="SolaimanLipi"/>
          <w:sz w:val="26"/>
          <w:szCs w:val="26"/>
          <w:lang w:bidi="bn-IN"/>
        </w:rPr>
        <w:t xml:space="preserve"> </w:t>
      </w:r>
      <w:r w:rsidR="00AD5E22" w:rsidRPr="00FA2A2B">
        <w:rPr>
          <w:rFonts w:ascii="SolaimanLipi" w:hAnsi="SolaimanLipi" w:cs="SolaimanLipi"/>
          <w:sz w:val="26"/>
          <w:szCs w:val="26"/>
          <w:cs/>
          <w:lang w:bidi="bn-IN"/>
        </w:rPr>
        <w:t>মৃত্যুবরণ করেন।</w:t>
      </w:r>
    </w:p>
    <w:p w:rsidR="003B3025" w:rsidRPr="00FA2A2B" w:rsidRDefault="005514CA" w:rsidP="00557095">
      <w:pPr>
        <w:pStyle w:val="NormalWeb"/>
        <w:shd w:val="clear" w:color="auto" w:fill="FFFFFF"/>
        <w:spacing w:before="0" w:beforeAutospacing="0" w:after="0" w:afterAutospacing="0" w:line="276" w:lineRule="auto"/>
        <w:jc w:val="both"/>
        <w:rPr>
          <w:rFonts w:ascii="SolaimanLipi" w:hAnsi="SolaimanLipi" w:cs="SolaimanLipi"/>
          <w:sz w:val="27"/>
          <w:szCs w:val="27"/>
        </w:rPr>
      </w:pPr>
      <w:r w:rsidRPr="00FA2A2B">
        <w:rPr>
          <w:rFonts w:ascii="SolaimanLipi" w:hAnsi="SolaimanLipi" w:cs="SolaimanLipi"/>
          <w:sz w:val="26"/>
          <w:szCs w:val="26"/>
          <w:cs/>
          <w:lang w:bidi="bn-IN"/>
        </w:rPr>
        <w:t>মুগীরা বিন শুবা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257A0D" w:rsidRPr="00FA2A2B">
        <w:rPr>
          <w:rFonts w:ascii="SolaimanLipi" w:hAnsi="SolaimanLipi" w:cs="SolaimanLipi"/>
          <w:sz w:val="26"/>
          <w:szCs w:val="26"/>
          <w:cs/>
          <w:lang w:bidi="bn-IN"/>
        </w:rPr>
        <w:t>অতি তীক্ষ্ণবুদ্ধিসম্পন্ন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সাহিত্যিক</w:t>
      </w:r>
      <w:r w:rsidR="00DB66D4" w:rsidRPr="00FA2A2B">
        <w:rPr>
          <w:rFonts w:ascii="SolaimanLipi" w:hAnsi="SolaimanLipi" w:cs="SolaimanLipi"/>
          <w:sz w:val="26"/>
          <w:szCs w:val="26"/>
          <w:lang w:bidi="bn-IN"/>
        </w:rPr>
        <w:t xml:space="preserve">, </w:t>
      </w:r>
      <w:r w:rsidR="00DB66D4" w:rsidRPr="00FA2A2B">
        <w:rPr>
          <w:rFonts w:ascii="SolaimanLipi" w:hAnsi="SolaimanLipi" w:cs="SolaimanLipi"/>
          <w:sz w:val="26"/>
          <w:szCs w:val="26"/>
          <w:cs/>
          <w:lang w:bidi="bn-IN"/>
        </w:rPr>
        <w:t>বিবেক</w:t>
      </w:r>
      <w:r w:rsidR="005D7247"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এবং</w:t>
      </w:r>
      <w:r w:rsidR="005D7247" w:rsidRPr="00FA2A2B">
        <w:rPr>
          <w:rFonts w:ascii="SolaimanLipi" w:hAnsi="SolaimanLipi" w:cs="SolaimanLipi"/>
          <w:sz w:val="26"/>
          <w:szCs w:val="26"/>
          <w:cs/>
          <w:lang w:bidi="bn-IN"/>
        </w:rPr>
        <w:t xml:space="preserve"> অতিশয় </w:t>
      </w:r>
      <w:r w:rsidR="00257A0D" w:rsidRPr="00FA2A2B">
        <w:rPr>
          <w:rFonts w:ascii="SolaimanLipi" w:hAnsi="SolaimanLipi" w:cs="SolaimanLipi"/>
          <w:sz w:val="26"/>
          <w:szCs w:val="26"/>
          <w:cs/>
          <w:lang w:bidi="bn-IN"/>
        </w:rPr>
        <w:t xml:space="preserve">বিচক্ষণ </w:t>
      </w:r>
      <w:r w:rsidR="005D7247" w:rsidRPr="00FA2A2B">
        <w:rPr>
          <w:rFonts w:ascii="SolaimanLipi" w:hAnsi="SolaimanLipi" w:cs="SolaimanLipi"/>
          <w:sz w:val="26"/>
          <w:szCs w:val="26"/>
          <w:cs/>
          <w:lang w:bidi="bn-IN"/>
        </w:rPr>
        <w:t>ব্যক্তি</w:t>
      </w:r>
      <w:r w:rsidR="007930A5" w:rsidRPr="00FA2A2B">
        <w:rPr>
          <w:rFonts w:ascii="SolaimanLipi" w:hAnsi="SolaimanLipi" w:cs="SolaimanLipi"/>
          <w:sz w:val="26"/>
          <w:szCs w:val="26"/>
          <w:cs/>
          <w:lang w:bidi="bn-IN"/>
        </w:rPr>
        <w:t xml:space="preserve"> ছিলেন</w:t>
      </w:r>
      <w:r w:rsidR="005D7247" w:rsidRPr="00FA2A2B">
        <w:rPr>
          <w:rFonts w:ascii="SolaimanLipi" w:hAnsi="SolaimanLipi" w:cs="SolaimanLipi"/>
          <w:sz w:val="26"/>
          <w:szCs w:val="26"/>
          <w:cs/>
          <w:lang w:bidi="hi-IN"/>
        </w:rPr>
        <w:t>।</w:t>
      </w:r>
      <w:r w:rsidR="00F6710E" w:rsidRPr="00FA2A2B">
        <w:rPr>
          <w:rFonts w:ascii="SolaimanLipi" w:hAnsi="SolaimanLipi" w:cs="SolaimanLipi"/>
          <w:sz w:val="26"/>
          <w:szCs w:val="26"/>
          <w:cs/>
          <w:lang w:bidi="bn-IN"/>
        </w:rPr>
        <w:t xml:space="preserve"> </w:t>
      </w:r>
      <w:r w:rsidR="00341585" w:rsidRPr="00FA2A2B">
        <w:rPr>
          <w:rFonts w:ascii="SolaimanLipi" w:hAnsi="SolaimanLipi" w:cs="SolaimanLipi"/>
          <w:sz w:val="26"/>
          <w:szCs w:val="26"/>
          <w:cs/>
          <w:lang w:bidi="bn-IN"/>
        </w:rPr>
        <w:t xml:space="preserve">তাঁর বর্ণিত হাদীসের সংখ্যা </w:t>
      </w:r>
      <w:r w:rsidR="00341585" w:rsidRPr="00FA2A2B">
        <w:rPr>
          <w:rFonts w:ascii="SolaimanLipi" w:eastAsia="Calibri" w:hAnsi="SolaimanLipi" w:cs="SolaimanLipi"/>
          <w:sz w:val="26"/>
          <w:szCs w:val="26"/>
          <w:cs/>
          <w:lang w:bidi="bn-IN"/>
        </w:rPr>
        <w:t>136</w:t>
      </w:r>
      <w:r w:rsidR="00341585" w:rsidRPr="00FA2A2B">
        <w:rPr>
          <w:rFonts w:ascii="SolaimanLipi" w:eastAsia="Calibri" w:hAnsi="SolaimanLipi" w:cs="SolaimanLipi"/>
          <w:sz w:val="26"/>
          <w:szCs w:val="26"/>
          <w:lang w:bidi="bn-IN"/>
        </w:rPr>
        <w:t xml:space="preserve"> </w:t>
      </w:r>
      <w:r w:rsidR="00341585" w:rsidRPr="00FA2A2B">
        <w:rPr>
          <w:rFonts w:ascii="SolaimanLipi" w:hAnsi="SolaimanLipi" w:cs="SolaimanLipi"/>
          <w:sz w:val="26"/>
          <w:szCs w:val="26"/>
          <w:cs/>
          <w:lang w:bidi="bn-IN"/>
        </w:rPr>
        <w:t>টি।</w:t>
      </w:r>
      <w:r w:rsidR="003B3025" w:rsidRPr="00FA2A2B">
        <w:rPr>
          <w:rFonts w:ascii="SolaimanLipi" w:hAnsi="SolaimanLipi" w:cs="SolaimanLipi"/>
          <w:sz w:val="26"/>
          <w:szCs w:val="26"/>
          <w:lang w:bidi="bn-IN"/>
        </w:rPr>
        <w:t xml:space="preserve"> </w:t>
      </w:r>
    </w:p>
    <w:p w:rsidR="00016FED" w:rsidRPr="00FA2A2B" w:rsidRDefault="00471DF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মুগীরা বিন শুবা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 xml:space="preserve">] </w:t>
      </w:r>
      <w:r w:rsidR="00016FED" w:rsidRPr="00FA2A2B">
        <w:rPr>
          <w:rFonts w:ascii="SolaimanLipi" w:hAnsi="SolaimanLipi" w:cs="SolaimanLipi"/>
          <w:sz w:val="26"/>
          <w:szCs w:val="26"/>
          <w:cs/>
          <w:lang w:bidi="bn-IN"/>
        </w:rPr>
        <w:t>কুফা</w:t>
      </w:r>
      <w:r w:rsidR="00016FED" w:rsidRPr="00FA2A2B">
        <w:rPr>
          <w:rFonts w:ascii="SolaimanLipi" w:hAnsi="SolaimanLipi" w:cs="SolaimanLipi"/>
          <w:sz w:val="26"/>
          <w:szCs w:val="26"/>
          <w:lang w:bidi="bn-IN"/>
        </w:rPr>
        <w:t xml:space="preserve"> </w:t>
      </w:r>
      <w:r w:rsidR="00016FED" w:rsidRPr="00FA2A2B">
        <w:rPr>
          <w:rFonts w:ascii="SolaimanLipi" w:hAnsi="SolaimanLipi" w:cs="SolaimanLipi"/>
          <w:sz w:val="26"/>
          <w:szCs w:val="26"/>
          <w:cs/>
          <w:lang w:bidi="bn-IN"/>
        </w:rPr>
        <w:t xml:space="preserve">শহরে সন </w:t>
      </w:r>
      <w:r w:rsidRPr="00FA2A2B">
        <w:rPr>
          <w:rFonts w:ascii="SolaimanLipi" w:hAnsi="SolaimanLipi" w:cs="SolaimanLipi"/>
          <w:sz w:val="26"/>
          <w:szCs w:val="26"/>
          <w:cs/>
          <w:lang w:bidi="bn-IN"/>
        </w:rPr>
        <w:t>50</w:t>
      </w:r>
      <w:r w:rsidR="00016FED" w:rsidRPr="00FA2A2B">
        <w:rPr>
          <w:rFonts w:ascii="SolaimanLipi" w:hAnsi="SolaimanLipi" w:cs="SolaimanLipi"/>
          <w:sz w:val="26"/>
          <w:szCs w:val="26"/>
          <w:cs/>
          <w:lang w:bidi="bn-IN"/>
        </w:rPr>
        <w:t xml:space="preserve"> হিজরীতে </w:t>
      </w:r>
      <w:r w:rsidRPr="00FA2A2B">
        <w:rPr>
          <w:rFonts w:ascii="SolaimanLipi" w:hAnsi="SolaimanLipi" w:cs="SolaimanLipi"/>
          <w:sz w:val="26"/>
          <w:szCs w:val="26"/>
          <w:cs/>
          <w:lang w:bidi="bn-IN"/>
        </w:rPr>
        <w:t>70</w:t>
      </w:r>
      <w:r w:rsidR="00016FED" w:rsidRPr="00FA2A2B">
        <w:rPr>
          <w:rFonts w:ascii="SolaimanLipi" w:hAnsi="SolaimanLipi" w:cs="SolaimanLipi"/>
          <w:sz w:val="26"/>
          <w:szCs w:val="26"/>
          <w:cs/>
          <w:lang w:bidi="bn-IN"/>
        </w:rPr>
        <w:t xml:space="preserve"> বছর বয়সে মৃত্যুবরণ করেন।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p>
    <w:p w:rsidR="009103EC" w:rsidRPr="00FA2A2B" w:rsidRDefault="009103E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541BD" w:rsidRPr="00FA2A2B" w:rsidRDefault="009103EC"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দ্বারা প্রমাণিত হয়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003541BD" w:rsidRPr="00FA2A2B">
        <w:rPr>
          <w:rFonts w:ascii="SolaimanLipi" w:hAnsi="SolaimanLipi" w:cs="SolaimanLipi"/>
          <w:sz w:val="26"/>
          <w:szCs w:val="26"/>
          <w:cs/>
          <w:lang w:bidi="bn-IN"/>
        </w:rPr>
        <w:t xml:space="preserve">আল্লাহর রাসূল </w:t>
      </w:r>
      <w:r w:rsidR="003541BD" w:rsidRPr="00FA2A2B">
        <w:rPr>
          <w:rFonts w:ascii="SolaimanLipi" w:hAnsi="SolaimanLipi" w:cs="SolaimanLipi"/>
          <w:sz w:val="26"/>
          <w:szCs w:val="26"/>
          <w:lang w:bidi="bn-IN"/>
        </w:rPr>
        <w:t>[</w:t>
      </w:r>
      <w:r w:rsidR="003541BD" w:rsidRPr="00FA2A2B">
        <w:rPr>
          <w:rFonts w:ascii="SolaimanLipi" w:hAnsi="SolaimanLipi" w:cs="SolaimanLipi"/>
          <w:sz w:val="26"/>
          <w:szCs w:val="26"/>
          <w:cs/>
          <w:lang w:bidi="bn-IN"/>
        </w:rPr>
        <w:t>সাল্লাল্লাহু আলাইহি ওয়াসাল্লাম</w:t>
      </w:r>
      <w:r w:rsidR="003541BD" w:rsidRPr="00FA2A2B">
        <w:rPr>
          <w:rFonts w:ascii="SolaimanLipi" w:hAnsi="SolaimanLipi" w:cs="SolaimanLipi"/>
          <w:sz w:val="26"/>
          <w:szCs w:val="26"/>
          <w:lang w:bidi="bn-IN"/>
        </w:rPr>
        <w:t>]</w:t>
      </w:r>
      <w:r w:rsidR="003541BD" w:rsidRPr="00FA2A2B">
        <w:rPr>
          <w:rFonts w:ascii="SolaimanLipi" w:hAnsi="SolaimanLipi" w:cs="SolaimanLipi"/>
          <w:sz w:val="26"/>
          <w:szCs w:val="26"/>
          <w:cs/>
          <w:lang w:bidi="bn-IN"/>
        </w:rPr>
        <w:t xml:space="preserve"> ফরজ  নামাজ শেষ করার পর এই জিকিরটি পাঠ করতেন: </w:t>
      </w:r>
    </w:p>
    <w:p w:rsidR="003541BD" w:rsidRPr="00FA2A2B" w:rsidRDefault="003541BD"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وَحْدَهُ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شَيْءٍ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قَدِيْرٌ،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مَانِعَ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مُعْطِيَ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يَنْفَعُ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w:t>
      </w:r>
    </w:p>
    <w:p w:rsidR="000A75B9" w:rsidRPr="00FA2A2B" w:rsidRDefault="001233DA" w:rsidP="00557095">
      <w:pPr>
        <w:pStyle w:val="NormalWeb"/>
        <w:shd w:val="clear" w:color="auto" w:fill="FFFFFF"/>
        <w:spacing w:before="0" w:beforeAutospacing="0" w:after="0" w:afterAutospacing="0" w:line="276"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w:t>
      </w:r>
      <w:r w:rsidR="00987D00" w:rsidRPr="00FA2A2B">
        <w:rPr>
          <w:rFonts w:ascii="SolaimanLipi" w:hAnsi="SolaimanLipi" w:cs="SolaimanLipi"/>
          <w:sz w:val="26"/>
          <w:szCs w:val="26"/>
          <w:cs/>
          <w:lang w:bidi="bn-IN"/>
        </w:rPr>
        <w:t xml:space="preserve"> মহা</w:t>
      </w:r>
      <w:r w:rsidRPr="00FA2A2B">
        <w:rPr>
          <w:rFonts w:ascii="SolaimanLipi" w:hAnsi="SolaimanLipi" w:cs="SolaimanLipi"/>
          <w:sz w:val="26"/>
          <w:szCs w:val="26"/>
          <w:cs/>
          <w:lang w:bidi="bn-IN"/>
        </w:rPr>
        <w:t xml:space="preserve"> </w:t>
      </w:r>
      <w:r w:rsidR="00987D00" w:rsidRPr="00FA2A2B">
        <w:rPr>
          <w:rFonts w:ascii="SolaimanLipi" w:hAnsi="SolaimanLipi" w:cs="SolaimanLipi"/>
          <w:sz w:val="26"/>
          <w:szCs w:val="26"/>
          <w:cs/>
          <w:lang w:bidi="bn-IN"/>
        </w:rPr>
        <w:t>জিকিরটির মধ্যে প্রকৃত ইসলাম ধর্মের মহা মতবাদ তাওহীদ ও একত্ববাদের ঘোষণা রয়েছে</w:t>
      </w:r>
      <w:r w:rsidR="000A75B9" w:rsidRPr="00FA2A2B">
        <w:rPr>
          <w:rFonts w:ascii="SolaimanLipi" w:hAnsi="SolaimanLipi" w:cs="SolaimanLipi"/>
          <w:sz w:val="26"/>
          <w:szCs w:val="26"/>
          <w:cs/>
          <w:lang w:bidi="hi-IN"/>
        </w:rPr>
        <w:t xml:space="preserve">। </w:t>
      </w:r>
      <w:r w:rsidR="000A75B9" w:rsidRPr="00FA2A2B">
        <w:rPr>
          <w:rFonts w:ascii="SolaimanLipi" w:hAnsi="SolaimanLipi" w:cs="SolaimanLipi"/>
          <w:sz w:val="26"/>
          <w:szCs w:val="26"/>
          <w:cs/>
          <w:lang w:bidi="bn-IN"/>
        </w:rPr>
        <w:t>সুতরাং মহান আল্লাহ তাঁর সত্তা, বৈশিষ্ট্যপূর্ণ অস্তিত্ব, নাম, গুণাবলী এবং কর্মের দিক দিয়ে এক এবং একক।</w:t>
      </w:r>
      <w:r w:rsidR="002864A6" w:rsidRPr="00FA2A2B">
        <w:rPr>
          <w:rFonts w:ascii="SolaimanLipi" w:hAnsi="SolaimanLipi" w:cs="SolaimanLipi"/>
          <w:sz w:val="26"/>
          <w:szCs w:val="26"/>
          <w:cs/>
          <w:lang w:bidi="bn-IN"/>
        </w:rPr>
        <w:t xml:space="preserve"> নিশ্চয় তিনি</w:t>
      </w:r>
      <w:r w:rsidR="000A75B9" w:rsidRPr="00FA2A2B">
        <w:rPr>
          <w:rFonts w:ascii="SolaimanLipi" w:hAnsi="SolaimanLipi" w:cs="SolaimanLipi"/>
          <w:sz w:val="26"/>
          <w:szCs w:val="26"/>
          <w:cs/>
          <w:lang w:bidi="bn-IN"/>
        </w:rPr>
        <w:t xml:space="preserve"> সমস্ত উপাসনার সত্য </w:t>
      </w:r>
      <w:r w:rsidR="000A75B9" w:rsidRPr="00FA2A2B">
        <w:rPr>
          <w:rFonts w:ascii="SolaimanLipi" w:hAnsi="SolaimanLipi" w:cs="SolaimanLipi"/>
          <w:sz w:val="26"/>
          <w:szCs w:val="26"/>
          <w:cs/>
          <w:lang w:bidi="bn-IN"/>
        </w:rPr>
        <w:lastRenderedPageBreak/>
        <w:t>অধিকারী</w:t>
      </w:r>
      <w:r w:rsidR="00C82BDA" w:rsidRPr="00FA2A2B">
        <w:rPr>
          <w:rFonts w:ascii="SolaimanLipi" w:hAnsi="SolaimanLipi" w:cs="SolaimanLipi"/>
          <w:sz w:val="26"/>
          <w:szCs w:val="26"/>
          <w:cs/>
          <w:lang w:bidi="hi-IN"/>
        </w:rPr>
        <w:t xml:space="preserve">। </w:t>
      </w:r>
      <w:r w:rsidR="00C82BDA" w:rsidRPr="00FA2A2B">
        <w:rPr>
          <w:rFonts w:ascii="SolaimanLipi" w:hAnsi="SolaimanLipi" w:cs="SolaimanLipi"/>
          <w:sz w:val="26"/>
          <w:szCs w:val="26"/>
          <w:cs/>
          <w:lang w:bidi="bn-IN"/>
        </w:rPr>
        <w:t>আর তিনিই কেবল সকল সৃষ্টি জগতের সার্বিক নিয়ন্ত্রণ</w:t>
      </w:r>
      <w:r w:rsidR="001B4067" w:rsidRPr="00FA2A2B">
        <w:rPr>
          <w:rFonts w:ascii="SolaimanLipi" w:hAnsi="SolaimanLipi" w:cs="SolaimanLipi"/>
          <w:sz w:val="26"/>
          <w:szCs w:val="26"/>
          <w:cs/>
          <w:lang w:bidi="bn-IN"/>
        </w:rPr>
        <w:t xml:space="preserve"> </w:t>
      </w:r>
      <w:r w:rsidR="00C82BDA" w:rsidRPr="00FA2A2B">
        <w:rPr>
          <w:rFonts w:ascii="SolaimanLipi" w:hAnsi="SolaimanLipi" w:cs="SolaimanLipi"/>
          <w:sz w:val="26"/>
          <w:szCs w:val="26"/>
          <w:cs/>
          <w:lang w:bidi="bn-IN"/>
        </w:rPr>
        <w:t>ও পরিচালন ক্রিয়া সম্পা</w:t>
      </w:r>
      <w:r w:rsidR="001B4067" w:rsidRPr="00FA2A2B">
        <w:rPr>
          <w:rFonts w:ascii="SolaimanLipi" w:hAnsi="SolaimanLipi" w:cs="SolaimanLipi"/>
          <w:sz w:val="26"/>
          <w:szCs w:val="26"/>
          <w:cs/>
          <w:lang w:bidi="bn-IN"/>
        </w:rPr>
        <w:t>দ</w:t>
      </w:r>
      <w:r w:rsidR="00C82BDA" w:rsidRPr="00FA2A2B">
        <w:rPr>
          <w:rFonts w:ascii="SolaimanLipi" w:hAnsi="SolaimanLipi" w:cs="SolaimanLipi"/>
          <w:sz w:val="26"/>
          <w:szCs w:val="26"/>
          <w:cs/>
          <w:lang w:bidi="bn-IN"/>
        </w:rPr>
        <w:t xml:space="preserve">ন করেন।  </w:t>
      </w:r>
      <w:r w:rsidR="000A75B9" w:rsidRPr="00FA2A2B">
        <w:rPr>
          <w:rFonts w:ascii="SolaimanLipi" w:hAnsi="SolaimanLipi" w:cs="SolaimanLipi"/>
          <w:sz w:val="26"/>
          <w:szCs w:val="26"/>
          <w:cs/>
          <w:lang w:bidi="bn-IN"/>
        </w:rPr>
        <w:t xml:space="preserve">  </w:t>
      </w:r>
    </w:p>
    <w:p w:rsidR="009A7750" w:rsidRPr="00FA2A2B" w:rsidRDefault="003F3D13"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9A7750" w:rsidRPr="00FA2A2B">
        <w:rPr>
          <w:rFonts w:ascii="SolaimanLipi" w:eastAsiaTheme="minorEastAsia" w:hAnsi="SolaimanLipi" w:cs="SolaimanLipi"/>
          <w:sz w:val="26"/>
          <w:szCs w:val="26"/>
          <w:cs/>
          <w:lang w:bidi="bn-IN"/>
        </w:rPr>
        <w:t xml:space="preserve"> এই হাদীসটির </w:t>
      </w:r>
      <w:r w:rsidR="009A7750" w:rsidRPr="00FA2A2B">
        <w:rPr>
          <w:rFonts w:ascii="SolaimanLipi" w:hAnsi="SolaimanLipi" w:cs="SolaimanLipi"/>
          <w:sz w:val="26"/>
          <w:szCs w:val="26"/>
          <w:cs/>
          <w:lang w:bidi="bn-IN"/>
        </w:rPr>
        <w:t xml:space="preserve">মধ্যে এসেছে </w:t>
      </w:r>
      <w:r w:rsidR="009A7750" w:rsidRPr="00FA2A2B">
        <w:rPr>
          <w:rFonts w:ascii="SolaimanLipi" w:eastAsiaTheme="minorEastAsia" w:hAnsi="SolaimanLipi" w:cs="SolaimanLipi"/>
          <w:sz w:val="26"/>
          <w:szCs w:val="26"/>
          <w:cs/>
          <w:lang w:bidi="bn-IN"/>
        </w:rPr>
        <w:t xml:space="preserve"> </w:t>
      </w:r>
    </w:p>
    <w:p w:rsidR="009A7750" w:rsidRPr="00FA2A2B" w:rsidRDefault="009A7750" w:rsidP="00557095">
      <w:pPr>
        <w:spacing w:after="0" w:line="240" w:lineRule="auto"/>
        <w:jc w:val="both"/>
        <w:rPr>
          <w:rFonts w:ascii="SolaimanLipi"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يَنْفَعُ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الْجَدُّ</w:t>
      </w:r>
      <w:r w:rsidRPr="00FA2A2B">
        <w:rPr>
          <w:rFonts w:ascii="SolaimanLipi" w:eastAsia="Times New Roman" w:hAnsi="SolaimanLipi" w:cs="SolaimanLipi"/>
          <w:sz w:val="28"/>
          <w:szCs w:val="28"/>
          <w:rtl/>
        </w:rPr>
        <w:t>"</w:t>
      </w:r>
      <w:r w:rsidR="002E1C1D" w:rsidRPr="00FA2A2B">
        <w:rPr>
          <w:rFonts w:ascii="SolaimanLipi" w:eastAsia="Times New Roman" w:hAnsi="SolaimanLipi" w:cs="SolaimanLipi"/>
          <w:sz w:val="28"/>
          <w:szCs w:val="28"/>
          <w:rtl/>
        </w:rPr>
        <w:t>.</w:t>
      </w:r>
    </w:p>
    <w:p w:rsidR="00F947B2" w:rsidRPr="00FA2A2B" w:rsidRDefault="00A240D5"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imes New Roman" w:hAnsi="SolaimanLipi" w:cs="SolaimanLipi"/>
          <w:sz w:val="26"/>
          <w:szCs w:val="26"/>
          <w:cs/>
          <w:lang w:bidi="bn-IN"/>
        </w:rPr>
        <w:t xml:space="preserve">এর অর্থ হলো: </w:t>
      </w:r>
      <w:r w:rsidRPr="00FA2A2B">
        <w:rPr>
          <w:rFonts w:ascii="SolaimanLipi" w:eastAsiaTheme="minorEastAsia" w:hAnsi="SolaimanLipi" w:cs="SolaimanLipi"/>
          <w:sz w:val="26"/>
          <w:szCs w:val="26"/>
          <w:cs/>
          <w:lang w:bidi="bn-IN"/>
        </w:rPr>
        <w:t xml:space="preserve">হে আল্লাহ! </w:t>
      </w:r>
      <w:r w:rsidR="00F31B96" w:rsidRPr="00FA2A2B">
        <w:rPr>
          <w:rFonts w:ascii="SolaimanLipi" w:eastAsiaTheme="minorEastAsia" w:hAnsi="SolaimanLipi" w:cs="SolaimanLipi"/>
          <w:sz w:val="26"/>
          <w:szCs w:val="26"/>
          <w:cs/>
          <w:lang w:bidi="bn-IN"/>
        </w:rPr>
        <w:t>আপনার কাছে প্রকৃত ইসলামের শিক্ষা মোতাবেক সৎকর্ম ছাড়া কোনো সম্পদশালীর সম্পদ উপকারে আসবে না</w:t>
      </w:r>
      <w:r w:rsidR="00011D68" w:rsidRPr="00FA2A2B">
        <w:rPr>
          <w:rFonts w:ascii="SolaimanLipi" w:eastAsiaTheme="minorEastAsia" w:hAnsi="SolaimanLipi" w:cs="SolaimanLipi"/>
          <w:sz w:val="26"/>
          <w:szCs w:val="26"/>
          <w:cs/>
          <w:lang w:bidi="hi-IN"/>
        </w:rPr>
        <w:t xml:space="preserve">। </w:t>
      </w:r>
      <w:r w:rsidR="00011D68" w:rsidRPr="00FA2A2B">
        <w:rPr>
          <w:rFonts w:ascii="SolaimanLipi" w:eastAsiaTheme="minorEastAsia" w:hAnsi="SolaimanLipi" w:cs="SolaimanLipi"/>
          <w:sz w:val="26"/>
          <w:szCs w:val="26"/>
          <w:cs/>
          <w:lang w:bidi="bn-IN"/>
        </w:rPr>
        <w:t xml:space="preserve">সুতরাং মানুষ যত বড়োই ধনবান হোক আর যত বড়োই </w:t>
      </w:r>
      <w:r w:rsidR="00F947B2" w:rsidRPr="00FA2A2B">
        <w:rPr>
          <w:rFonts w:ascii="SolaimanLipi" w:eastAsiaTheme="minorEastAsia" w:hAnsi="SolaimanLipi" w:cs="SolaimanLipi"/>
          <w:sz w:val="26"/>
          <w:szCs w:val="26"/>
          <w:rtl/>
          <w:cs/>
          <w:lang w:bidi="bn-IN"/>
        </w:rPr>
        <w:t>পদাধিকারী</w:t>
      </w:r>
      <w:r w:rsidR="00011D68" w:rsidRPr="00FA2A2B">
        <w:rPr>
          <w:rFonts w:ascii="SolaimanLipi" w:eastAsiaTheme="minorEastAsia" w:hAnsi="SolaimanLipi" w:cs="SolaimanLipi"/>
          <w:sz w:val="26"/>
          <w:szCs w:val="26"/>
          <w:cs/>
          <w:lang w:bidi="bn-IN"/>
        </w:rPr>
        <w:t xml:space="preserve"> হোক</w:t>
      </w:r>
      <w:r w:rsidR="00F947B2" w:rsidRPr="00FA2A2B">
        <w:rPr>
          <w:rFonts w:ascii="SolaimanLipi" w:eastAsiaTheme="minorEastAsia" w:hAnsi="SolaimanLipi" w:cs="SolaimanLipi"/>
          <w:sz w:val="26"/>
          <w:szCs w:val="26"/>
          <w:cs/>
          <w:lang w:bidi="bn-IN"/>
        </w:rPr>
        <w:t>, সে সদা সর্বদা সমস্ত বিষয়ে মহান আল্লাহর মুখাপেক্ষী।</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أذكار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المساء</w:t>
      </w:r>
    </w:p>
    <w:p w:rsidR="00D63887" w:rsidRPr="00FA2A2B" w:rsidRDefault="00D63887" w:rsidP="00557095">
      <w:pPr>
        <w:bidi w:val="0"/>
        <w:spacing w:after="0"/>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সন্ধ্যার সময় মহান আল্লাহর পঠনীয় জিকির</w:t>
      </w:r>
    </w:p>
    <w:p w:rsidR="00657677" w:rsidRPr="00FA2A2B" w:rsidRDefault="00657677"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 xml:space="preserve">36-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أَمْسَى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أَمْسَيْـنَا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وَأَمْسَـى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الْمُـلْكُ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وَحْدَهُ،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أَسْأَلُكَ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وخَـيْرِ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وَأَعـوْذُ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شَـرِّها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وَشَرِّ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فِيْهَـا،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أَعُوْذُ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الْكَسَلِ،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وَالْهَرَمِ،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وَسُوْءِ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وَفِتْنَةِ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وَعَذَابِ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الْقَبْرِ</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76 - (2723)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162717" w:rsidRPr="00FA2A2B" w:rsidRDefault="00162717"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hAnsi="SolaimanLipi" w:cs="SolaimanLipi"/>
          <w:sz w:val="26"/>
          <w:szCs w:val="26"/>
          <w:cs/>
          <w:lang w:bidi="bn-IN"/>
        </w:rPr>
        <w:t xml:space="preserve">36 - অর্থ:  আব্দুল্লাহ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তিনি বলেন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যখন </w:t>
      </w:r>
      <w:r w:rsidR="00901C9E" w:rsidRPr="00FA2A2B">
        <w:rPr>
          <w:rFonts w:ascii="SolaimanLipi" w:hAnsi="SolaimanLipi" w:cs="SolaimanLipi"/>
          <w:sz w:val="26"/>
          <w:szCs w:val="26"/>
          <w:cs/>
          <w:lang w:bidi="bn-IN"/>
        </w:rPr>
        <w:t>সন্ধ্যায় উপ</w:t>
      </w:r>
      <w:r w:rsidR="00405285" w:rsidRPr="00FA2A2B">
        <w:rPr>
          <w:rFonts w:ascii="SolaimanLipi" w:hAnsi="SolaimanLipi" w:cs="SolaimanLipi"/>
          <w:sz w:val="26"/>
          <w:szCs w:val="26"/>
          <w:cs/>
          <w:lang w:bidi="bn-IN"/>
        </w:rPr>
        <w:t>নী</w:t>
      </w:r>
      <w:r w:rsidR="00901C9E" w:rsidRPr="00FA2A2B">
        <w:rPr>
          <w:rFonts w:ascii="SolaimanLipi" w:hAnsi="SolaimanLipi" w:cs="SolaimanLipi"/>
          <w:sz w:val="26"/>
          <w:szCs w:val="26"/>
          <w:cs/>
          <w:lang w:bidi="bn-IN"/>
        </w:rPr>
        <w:t xml:space="preserve">ত হতেন </w:t>
      </w:r>
      <w:r w:rsidRPr="00FA2A2B">
        <w:rPr>
          <w:rFonts w:ascii="SolaimanLipi" w:hAnsi="SolaimanLipi" w:cs="SolaimanLipi"/>
          <w:sz w:val="26"/>
          <w:szCs w:val="26"/>
          <w:cs/>
          <w:lang w:bidi="bn-IN"/>
        </w:rPr>
        <w:t>তখন বলতেন:</w:t>
      </w:r>
    </w:p>
    <w:p w:rsidR="007D6E1A" w:rsidRPr="00FA2A2B" w:rsidRDefault="007D6E1A" w:rsidP="00557095">
      <w:pPr>
        <w:spacing w:after="0" w:line="240" w:lineRule="auto"/>
        <w:jc w:val="both"/>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أَمْسَيْـنَا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وَأَمْسَـى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الْمُـلْكُ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وَحْدَهُ،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أَسْأَلُكَ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وخَـيْرِ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وَأَعـوْذُ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شَـرِّها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وَشَرِّ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فِيْهَـا،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أَعُوْذُ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الْكَسَلِ،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وَالْهَرَمِ،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وَسُوْءِ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وَفِتْنَةِ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وَعَذَابِ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الْقَبْرِ</w:t>
      </w:r>
      <w:r w:rsidRPr="00FA2A2B">
        <w:rPr>
          <w:rFonts w:ascii="SolaimanLipi" w:eastAsia="Times New Roman" w:hAnsi="SolaimanLipi" w:cs="SolaimanLipi"/>
          <w:sz w:val="28"/>
          <w:szCs w:val="28"/>
          <w:rtl/>
        </w:rPr>
        <w:t>".</w:t>
      </w:r>
    </w:p>
    <w:p w:rsidR="00352A6C" w:rsidRPr="00FA2A2B" w:rsidRDefault="0054284A"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00803A5F" w:rsidRPr="00FA2A2B">
        <w:rPr>
          <w:rFonts w:ascii="SolaimanLipi" w:eastAsiaTheme="minorEastAsia" w:hAnsi="SolaimanLipi" w:cs="SolaimanLipi"/>
          <w:sz w:val="26"/>
          <w:szCs w:val="26"/>
          <w:cs/>
          <w:lang w:bidi="bn-IN"/>
        </w:rPr>
        <w:t xml:space="preserve">আমরা মহান আল্লাহর জন্য ও তাঁর নিয়ন্ত্রণে সন্ধ্যায় উপনীত হলাম। এবং মহান আল্লাহর রাজত্বের সকল বিষয় তাঁর জন্য ও তাঁর নিয়ন্ত্রণে সন্ধ্যায় উপনীত হলো। </w:t>
      </w:r>
      <w:r w:rsidR="00EC49A2" w:rsidRPr="00FA2A2B">
        <w:rPr>
          <w:rFonts w:ascii="SolaimanLipi" w:eastAsiaTheme="minorEastAsia" w:hAnsi="SolaimanLipi" w:cs="SolaimanLipi"/>
          <w:sz w:val="26"/>
          <w:szCs w:val="26"/>
          <w:cs/>
          <w:lang w:bidi="bn-IN"/>
        </w:rPr>
        <w:t>আর সমস্ত প্রশংসা আল্লাহরই জন্য, আল্লাহ ছাড়া কোনো সত্য উপাস্য নেই। তিনি এক</w:t>
      </w:r>
      <w:r w:rsidR="00B06946" w:rsidRPr="00FA2A2B">
        <w:rPr>
          <w:rFonts w:ascii="SolaimanLipi" w:eastAsiaTheme="minorEastAsia" w:hAnsi="SolaimanLipi" w:cs="SolaimanLipi"/>
          <w:sz w:val="26"/>
          <w:szCs w:val="26"/>
          <w:cs/>
          <w:lang w:bidi="bn-IN"/>
        </w:rPr>
        <w:t>,</w:t>
      </w:r>
      <w:r w:rsidR="00EC49A2" w:rsidRPr="00FA2A2B">
        <w:rPr>
          <w:rFonts w:ascii="SolaimanLipi" w:eastAsiaTheme="minorEastAsia" w:hAnsi="SolaimanLipi" w:cs="SolaimanLipi"/>
          <w:sz w:val="26"/>
          <w:szCs w:val="26"/>
          <w:cs/>
          <w:lang w:bidi="bn-IN"/>
        </w:rPr>
        <w:t xml:space="preserve"> </w:t>
      </w:r>
      <w:r w:rsidR="00B06946" w:rsidRPr="00FA2A2B">
        <w:rPr>
          <w:rFonts w:ascii="SolaimanLipi" w:eastAsiaTheme="minorEastAsia" w:hAnsi="SolaimanLipi" w:cs="SolaimanLipi"/>
          <w:sz w:val="26"/>
          <w:szCs w:val="26"/>
          <w:cs/>
          <w:lang w:bidi="bn-IN"/>
        </w:rPr>
        <w:t>তাঁর</w:t>
      </w:r>
      <w:r w:rsidR="00EC49A2" w:rsidRPr="00FA2A2B">
        <w:rPr>
          <w:rFonts w:ascii="SolaimanLipi" w:eastAsiaTheme="minorEastAsia" w:hAnsi="SolaimanLipi" w:cs="SolaimanLipi"/>
          <w:sz w:val="26"/>
          <w:szCs w:val="26"/>
          <w:cs/>
          <w:lang w:bidi="bn-IN"/>
        </w:rPr>
        <w:t xml:space="preserve"> কোনো শরীক নেই। হে আল্লাহ! আমি আপনার কাছে প্রার্থনা করি এই রাতের কল্যাণ এবং এই রাতে</w:t>
      </w:r>
      <w:r w:rsidR="00283672" w:rsidRPr="00FA2A2B">
        <w:rPr>
          <w:rFonts w:ascii="SolaimanLipi" w:eastAsiaTheme="minorEastAsia" w:hAnsi="SolaimanLipi" w:cs="SolaimanLipi"/>
          <w:sz w:val="26"/>
          <w:szCs w:val="26"/>
          <w:cs/>
          <w:lang w:bidi="bn-IN"/>
        </w:rPr>
        <w:t>র মধ্যে</w:t>
      </w:r>
      <w:r w:rsidR="00EC49A2" w:rsidRPr="00FA2A2B">
        <w:rPr>
          <w:rFonts w:ascii="SolaimanLipi" w:eastAsiaTheme="minorEastAsia" w:hAnsi="SolaimanLipi" w:cs="SolaimanLipi"/>
          <w:sz w:val="26"/>
          <w:szCs w:val="26"/>
          <w:cs/>
          <w:lang w:bidi="bn-IN"/>
        </w:rPr>
        <w:t xml:space="preserve"> যা কিছু কল্যাণ আছে সেই কল্যাণ</w:t>
      </w:r>
      <w:r w:rsidR="00283672" w:rsidRPr="00FA2A2B">
        <w:rPr>
          <w:rFonts w:ascii="SolaimanLipi" w:eastAsiaTheme="minorEastAsia" w:hAnsi="SolaimanLipi" w:cs="SolaimanLipi"/>
          <w:sz w:val="26"/>
          <w:szCs w:val="26"/>
          <w:cs/>
          <w:lang w:bidi="bn-IN"/>
        </w:rPr>
        <w:t>ও আমি আপনার কাছে প্রার্থনা করি</w:t>
      </w:r>
      <w:r w:rsidR="00EC49A2" w:rsidRPr="00FA2A2B">
        <w:rPr>
          <w:rFonts w:ascii="SolaimanLipi" w:eastAsiaTheme="minorEastAsia" w:hAnsi="SolaimanLipi" w:cs="SolaimanLipi"/>
          <w:sz w:val="26"/>
          <w:szCs w:val="26"/>
          <w:cs/>
          <w:lang w:bidi="hi-IN"/>
        </w:rPr>
        <w:t xml:space="preserve">। </w:t>
      </w:r>
      <w:r w:rsidR="00EC49A2" w:rsidRPr="00FA2A2B">
        <w:rPr>
          <w:rFonts w:ascii="SolaimanLipi" w:eastAsiaTheme="minorEastAsia" w:hAnsi="SolaimanLipi" w:cs="SolaimanLipi"/>
          <w:sz w:val="26"/>
          <w:szCs w:val="26"/>
          <w:cs/>
          <w:lang w:bidi="bn-IN"/>
        </w:rPr>
        <w:t xml:space="preserve">আর আমি আপনার কাছে আশ্রয় </w:t>
      </w:r>
      <w:r w:rsidR="00B50FEA" w:rsidRPr="00FA2A2B">
        <w:rPr>
          <w:rFonts w:ascii="SolaimanLipi" w:eastAsiaTheme="minorEastAsia" w:hAnsi="SolaimanLipi" w:cs="SolaimanLipi"/>
          <w:sz w:val="26"/>
          <w:szCs w:val="26"/>
          <w:cs/>
          <w:lang w:bidi="bn-IN"/>
        </w:rPr>
        <w:t>প্রার্থনা করি</w:t>
      </w:r>
      <w:r w:rsidR="00EC49A2" w:rsidRPr="00FA2A2B">
        <w:rPr>
          <w:rFonts w:ascii="SolaimanLipi" w:eastAsiaTheme="minorEastAsia" w:hAnsi="SolaimanLipi" w:cs="SolaimanLipi"/>
          <w:sz w:val="26"/>
          <w:szCs w:val="26"/>
          <w:cs/>
          <w:lang w:bidi="bn-IN"/>
        </w:rPr>
        <w:t xml:space="preserve"> এই রাতের অমঙ্গল থেকে এবং এই রাতে যা কিছু অমঙ্গল আছে তাতে থেকেও</w:t>
      </w:r>
      <w:r w:rsidR="00B50FEA" w:rsidRPr="00FA2A2B">
        <w:rPr>
          <w:rFonts w:ascii="SolaimanLipi" w:eastAsiaTheme="minorEastAsia" w:hAnsi="SolaimanLipi" w:cs="SolaimanLipi"/>
          <w:sz w:val="26"/>
          <w:szCs w:val="26"/>
          <w:cs/>
          <w:lang w:bidi="bn-IN"/>
        </w:rPr>
        <w:t xml:space="preserve"> আমি আপনার কাছে আশ্রয় প্রার্থনা করি</w:t>
      </w:r>
      <w:r w:rsidR="00EC49A2" w:rsidRPr="00FA2A2B">
        <w:rPr>
          <w:rFonts w:ascii="SolaimanLipi" w:eastAsiaTheme="minorEastAsia" w:hAnsi="SolaimanLipi" w:cs="SolaimanLipi"/>
          <w:sz w:val="26"/>
          <w:szCs w:val="26"/>
          <w:cs/>
          <w:lang w:bidi="hi-IN"/>
        </w:rPr>
        <w:t>।</w:t>
      </w:r>
      <w:r w:rsidR="00FE3466" w:rsidRPr="00FA2A2B">
        <w:rPr>
          <w:rFonts w:ascii="SolaimanLipi" w:eastAsiaTheme="minorEastAsia" w:hAnsi="SolaimanLipi" w:cs="SolaimanLipi"/>
          <w:sz w:val="26"/>
          <w:szCs w:val="26"/>
          <w:cs/>
          <w:lang w:bidi="bn-IN"/>
        </w:rPr>
        <w:t xml:space="preserve"> হে আল্লাহ! আমি আপনার কাছে </w:t>
      </w:r>
      <w:r w:rsidR="00AA79F5" w:rsidRPr="00FA2A2B">
        <w:rPr>
          <w:rFonts w:ascii="SolaimanLipi" w:eastAsiaTheme="minorEastAsia" w:hAnsi="SolaimanLipi" w:cs="SolaimanLipi"/>
          <w:sz w:val="26"/>
          <w:szCs w:val="26"/>
          <w:cs/>
          <w:lang w:bidi="bn-IN"/>
        </w:rPr>
        <w:t xml:space="preserve">আরো </w:t>
      </w:r>
      <w:r w:rsidR="00FE3466" w:rsidRPr="00FA2A2B">
        <w:rPr>
          <w:rFonts w:ascii="SolaimanLipi" w:eastAsiaTheme="minorEastAsia" w:hAnsi="SolaimanLipi" w:cs="SolaimanLipi"/>
          <w:sz w:val="26"/>
          <w:szCs w:val="26"/>
          <w:cs/>
          <w:lang w:bidi="bn-IN"/>
        </w:rPr>
        <w:lastRenderedPageBreak/>
        <w:t>আশ্রয় প্রার্থনা করি আলস্য, বার্ধক্যের অমঙ্গল</w:t>
      </w:r>
      <w:r w:rsidR="003D7B4F" w:rsidRPr="00FA2A2B">
        <w:rPr>
          <w:rFonts w:ascii="SolaimanLipi" w:eastAsiaTheme="minorEastAsia" w:hAnsi="SolaimanLipi" w:cs="SolaimanLipi"/>
          <w:sz w:val="26"/>
          <w:szCs w:val="26"/>
          <w:cs/>
          <w:lang w:bidi="bn-IN"/>
        </w:rPr>
        <w:t>, ভীমরতি</w:t>
      </w:r>
      <w:r w:rsidR="003D7B4F" w:rsidRPr="00FA2A2B">
        <w:rPr>
          <w:rFonts w:ascii="SolaimanLipi" w:eastAsiaTheme="minorEastAsia" w:hAnsi="SolaimanLipi" w:cs="SolaimanLipi"/>
          <w:sz w:val="26"/>
          <w:szCs w:val="26"/>
          <w:lang w:bidi="bn-IN"/>
        </w:rPr>
        <w:t xml:space="preserve">, </w:t>
      </w:r>
      <w:r w:rsidR="00B06946" w:rsidRPr="00FA2A2B">
        <w:rPr>
          <w:rFonts w:ascii="SolaimanLipi" w:eastAsiaTheme="minorEastAsia" w:hAnsi="SolaimanLipi" w:cs="SolaimanLipi"/>
          <w:sz w:val="26"/>
          <w:szCs w:val="26"/>
          <w:cs/>
          <w:lang w:bidi="bn-IN"/>
        </w:rPr>
        <w:t>দুনিয়ার</w:t>
      </w:r>
      <w:r w:rsidR="00B06946" w:rsidRPr="00FA2A2B">
        <w:rPr>
          <w:rFonts w:ascii="SolaimanLipi" w:eastAsiaTheme="minorEastAsia" w:hAnsi="SolaimanLipi" w:cs="SolaimanLipi"/>
          <w:sz w:val="26"/>
          <w:szCs w:val="26"/>
          <w:lang w:bidi="bn-IN"/>
        </w:rPr>
        <w:t xml:space="preserve"> </w:t>
      </w:r>
      <w:r w:rsidR="00B06946" w:rsidRPr="00FA2A2B">
        <w:rPr>
          <w:rFonts w:ascii="SolaimanLipi" w:eastAsiaTheme="minorEastAsia" w:hAnsi="SolaimanLipi" w:cs="SolaimanLipi"/>
          <w:sz w:val="26"/>
          <w:szCs w:val="26"/>
          <w:cs/>
          <w:lang w:bidi="bn-IN"/>
        </w:rPr>
        <w:t xml:space="preserve">অকল্যাণ এবং কবরের আজাব </w:t>
      </w:r>
      <w:r w:rsidR="00644E0C" w:rsidRPr="00FA2A2B">
        <w:rPr>
          <w:rFonts w:ascii="SolaimanLipi" w:eastAsiaTheme="minorEastAsia" w:hAnsi="SolaimanLipi" w:cs="SolaimanLipi"/>
          <w:sz w:val="26"/>
          <w:szCs w:val="26"/>
          <w:cs/>
          <w:lang w:bidi="bn-IN"/>
        </w:rPr>
        <w:t>থে</w:t>
      </w:r>
      <w:r w:rsidR="00822A6A" w:rsidRPr="00FA2A2B">
        <w:rPr>
          <w:rFonts w:ascii="SolaimanLipi" w:eastAsiaTheme="minorEastAsia" w:hAnsi="SolaimanLipi" w:cs="SolaimanLipi"/>
          <w:sz w:val="26"/>
          <w:szCs w:val="26"/>
          <w:cs/>
          <w:lang w:bidi="bn-IN"/>
        </w:rPr>
        <w:t>কে</w:t>
      </w:r>
      <w:r w:rsidR="00644E0C" w:rsidRPr="00FA2A2B">
        <w:rPr>
          <w:rFonts w:ascii="Arial" w:eastAsiaTheme="minorEastAsia" w:hAnsi="Arial" w:hint="cs"/>
          <w:sz w:val="26"/>
          <w:szCs w:val="26"/>
          <w:cs/>
          <w:lang w:bidi="bn-IN"/>
        </w:rPr>
        <w:t>”</w:t>
      </w:r>
      <w:r w:rsidR="00B06946" w:rsidRPr="00FA2A2B">
        <w:rPr>
          <w:rFonts w:ascii="SolaimanLipi" w:eastAsiaTheme="minorEastAsia" w:hAnsi="SolaimanLipi" w:cs="SolaimanLipi"/>
          <w:sz w:val="26"/>
          <w:szCs w:val="26"/>
          <w:cs/>
          <w:lang w:bidi="hi-IN"/>
        </w:rPr>
        <w:t>।</w:t>
      </w:r>
    </w:p>
    <w:p w:rsidR="00C770F8" w:rsidRPr="00FA2A2B" w:rsidRDefault="00644E0C" w:rsidP="00557095">
      <w:pPr>
        <w:pStyle w:val="NormalWeb"/>
        <w:shd w:val="clear" w:color="auto" w:fill="FFFFFF"/>
        <w:spacing w:before="0" w:beforeAutospacing="0" w:after="0" w:afterAutospacing="0" w:line="276" w:lineRule="auto"/>
        <w:jc w:val="both"/>
        <w:rPr>
          <w:rFonts w:ascii="SolaimanLipi" w:hAnsi="SolaimanLipi" w:cs="SolaimanLipi"/>
          <w:sz w:val="36"/>
          <w:szCs w:val="45"/>
          <w:cs/>
          <w:lang w:bidi="bn-IN"/>
        </w:rPr>
      </w:pPr>
      <w:r w:rsidRPr="00FA2A2B">
        <w:rPr>
          <w:rFonts w:ascii="SolaimanLipi" w:hAnsi="SolaimanLipi" w:cs="SolaimanLipi"/>
          <w:sz w:val="26"/>
          <w:szCs w:val="26"/>
          <w:lang w:bidi="bn-IN"/>
        </w:rPr>
        <w:t>[</w:t>
      </w:r>
      <w:r w:rsidRPr="00FA2A2B">
        <w:rPr>
          <w:rFonts w:ascii="SolaimanLipi" w:eastAsiaTheme="minorEastAsia" w:hAnsi="SolaimanLipi" w:cs="SolaimanLipi"/>
          <w:sz w:val="26"/>
          <w:szCs w:val="26"/>
          <w:cs/>
          <w:lang w:bidi="bn-IN"/>
        </w:rPr>
        <w:t xml:space="preserve">সহীহ মুসলিম, হাদীস নং </w:t>
      </w:r>
      <w:r w:rsidR="00C770F8" w:rsidRPr="00FA2A2B">
        <w:rPr>
          <w:rFonts w:ascii="SolaimanLipi" w:eastAsiaTheme="minorEastAsia" w:hAnsi="SolaimanLipi" w:cs="SolaimanLipi"/>
          <w:sz w:val="26"/>
          <w:szCs w:val="26"/>
          <w:cs/>
          <w:lang w:bidi="bn-IN"/>
        </w:rPr>
        <w:t>76</w:t>
      </w:r>
      <w:r w:rsidRPr="00FA2A2B">
        <w:rPr>
          <w:rFonts w:ascii="SolaimanLipi" w:eastAsiaTheme="minorEastAsia" w:hAnsi="SolaimanLipi" w:cs="SolaimanLipi"/>
          <w:sz w:val="26"/>
          <w:szCs w:val="26"/>
          <w:cs/>
          <w:lang w:bidi="bn-IN"/>
        </w:rPr>
        <w:t xml:space="preserve"> - (</w:t>
      </w:r>
      <w:r w:rsidR="00C770F8" w:rsidRPr="00FA2A2B">
        <w:rPr>
          <w:rFonts w:ascii="SolaimanLipi" w:eastAsiaTheme="minorEastAsia" w:hAnsi="SolaimanLipi" w:cs="SolaimanLipi"/>
          <w:sz w:val="26"/>
          <w:szCs w:val="26"/>
          <w:cs/>
          <w:lang w:bidi="bn-IN"/>
        </w:rPr>
        <w:t>2723</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00C770F8" w:rsidRPr="00FA2A2B">
        <w:rPr>
          <w:rFonts w:ascii="SolaimanLipi" w:eastAsiaTheme="minorEastAsia" w:hAnsi="SolaimanLipi" w:cs="SolaimanLipi"/>
          <w:sz w:val="26"/>
          <w:szCs w:val="26"/>
          <w:lang w:bidi="bn-IN"/>
        </w:rPr>
        <w:t xml:space="preserve"> </w:t>
      </w:r>
    </w:p>
    <w:p w:rsidR="00046019" w:rsidRPr="00FA2A2B" w:rsidRDefault="00046019"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 নং হাদীসে উল্লেখ করা হয়েছে।</w:t>
      </w:r>
    </w:p>
    <w:p w:rsidR="00046019" w:rsidRPr="00FA2A2B" w:rsidRDefault="00046019"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56E42" w:rsidRPr="00FA2A2B" w:rsidRDefault="00046019"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cs/>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994554" w:rsidRPr="00FA2A2B">
        <w:rPr>
          <w:rFonts w:ascii="SolaimanLipi" w:eastAsiaTheme="minorEastAsia" w:hAnsi="SolaimanLipi" w:cs="SolaimanLipi"/>
          <w:sz w:val="26"/>
          <w:szCs w:val="26"/>
          <w:cs/>
          <w:lang w:bidi="bn-IN"/>
        </w:rPr>
        <w:t>মুসলিম ব্যক্তি</w:t>
      </w:r>
      <w:r w:rsidR="005438A2" w:rsidRPr="00FA2A2B">
        <w:rPr>
          <w:rFonts w:ascii="SolaimanLipi" w:eastAsiaTheme="minorEastAsia" w:hAnsi="SolaimanLipi" w:cs="SolaimanLipi"/>
          <w:sz w:val="26"/>
          <w:szCs w:val="26"/>
          <w:cs/>
          <w:lang w:bidi="bn-IN"/>
        </w:rPr>
        <w:t>র</w:t>
      </w:r>
      <w:r w:rsidR="00994554" w:rsidRPr="00FA2A2B">
        <w:rPr>
          <w:rFonts w:ascii="SolaimanLipi" w:eastAsiaTheme="minorEastAsia" w:hAnsi="SolaimanLipi" w:cs="SolaimanLipi"/>
          <w:sz w:val="26"/>
          <w:szCs w:val="26"/>
          <w:cs/>
          <w:lang w:bidi="bn-IN"/>
        </w:rPr>
        <w:t xml:space="preserve"> উচিত যে, সে যেন </w:t>
      </w:r>
      <w:r w:rsidR="005438A2" w:rsidRPr="00FA2A2B">
        <w:rPr>
          <w:rFonts w:ascii="SolaimanLipi" w:eastAsiaTheme="minorEastAsia" w:hAnsi="SolaimanLipi" w:cs="SolaimanLipi"/>
          <w:sz w:val="26"/>
          <w:szCs w:val="26"/>
          <w:cs/>
          <w:lang w:bidi="bn-IN"/>
        </w:rPr>
        <w:t>রাত এবং দিনে উপনীত হয় আল্লাহর জিকিরের মাধ্যমে। এবং সে যেন রাত এবং দিন শেষ</w:t>
      </w:r>
      <w:r w:rsidR="003A30F4" w:rsidRPr="00FA2A2B">
        <w:rPr>
          <w:rFonts w:ascii="SolaimanLipi" w:eastAsiaTheme="minorEastAsia" w:hAnsi="SolaimanLipi" w:cs="SolaimanLipi"/>
          <w:sz w:val="26"/>
          <w:szCs w:val="26"/>
          <w:cs/>
          <w:lang w:bidi="bn-IN"/>
        </w:rPr>
        <w:t>ও</w:t>
      </w:r>
      <w:r w:rsidR="005438A2" w:rsidRPr="00FA2A2B">
        <w:rPr>
          <w:rFonts w:ascii="SolaimanLipi" w:eastAsiaTheme="minorEastAsia" w:hAnsi="SolaimanLipi" w:cs="SolaimanLipi"/>
          <w:sz w:val="26"/>
          <w:szCs w:val="26"/>
          <w:cs/>
          <w:lang w:bidi="bn-IN"/>
        </w:rPr>
        <w:t xml:space="preserve"> করে আল্লাহর জিকিরের মাধ্যমে।</w:t>
      </w:r>
      <w:r w:rsidR="001B4B54" w:rsidRPr="00FA2A2B">
        <w:rPr>
          <w:rFonts w:ascii="SolaimanLipi" w:eastAsiaTheme="minorEastAsia" w:hAnsi="SolaimanLipi" w:cs="SolaimanLipi"/>
          <w:sz w:val="26"/>
          <w:szCs w:val="26"/>
          <w:lang w:bidi="bn-IN"/>
        </w:rPr>
        <w:t xml:space="preserve"> </w:t>
      </w:r>
      <w:r w:rsidR="001B4B54" w:rsidRPr="00FA2A2B">
        <w:rPr>
          <w:rFonts w:ascii="SolaimanLipi" w:eastAsiaTheme="minorEastAsia" w:hAnsi="SolaimanLipi" w:cs="SolaimanLipi"/>
          <w:sz w:val="26"/>
          <w:szCs w:val="26"/>
          <w:cs/>
          <w:lang w:bidi="bn-IN"/>
        </w:rPr>
        <w:t xml:space="preserve">কেননা এরই উপর নির্ভর করে </w:t>
      </w:r>
      <w:r w:rsidR="00B16C09" w:rsidRPr="00FA2A2B">
        <w:rPr>
          <w:rFonts w:ascii="SolaimanLipi" w:eastAsiaTheme="minorEastAsia" w:hAnsi="SolaimanLipi" w:cs="SolaimanLipi"/>
          <w:sz w:val="26"/>
          <w:szCs w:val="26"/>
          <w:cs/>
          <w:lang w:bidi="bn-IN"/>
        </w:rPr>
        <w:t xml:space="preserve">মানুষের  </w:t>
      </w:r>
      <w:r w:rsidR="004D27B1" w:rsidRPr="00FA2A2B">
        <w:rPr>
          <w:rFonts w:ascii="SolaimanLipi" w:eastAsiaTheme="minorEastAsia" w:hAnsi="SolaimanLipi" w:cs="SolaimanLipi"/>
          <w:sz w:val="26"/>
          <w:szCs w:val="26"/>
          <w:cs/>
          <w:lang w:bidi="bn-IN"/>
        </w:rPr>
        <w:t>স্বাস্থ্য</w:t>
      </w:r>
      <w:r w:rsidR="004D27B1" w:rsidRPr="00FA2A2B">
        <w:rPr>
          <w:rFonts w:ascii="SolaimanLipi" w:eastAsiaTheme="minorEastAsia" w:hAnsi="SolaimanLipi" w:cs="SolaimanLipi"/>
          <w:sz w:val="26"/>
          <w:szCs w:val="26"/>
          <w:lang w:bidi="bn-IN"/>
        </w:rPr>
        <w:t xml:space="preserve">, </w:t>
      </w:r>
      <w:r w:rsidR="004D27B1" w:rsidRPr="00FA2A2B">
        <w:rPr>
          <w:rFonts w:ascii="SolaimanLipi" w:eastAsiaTheme="minorEastAsia" w:hAnsi="SolaimanLipi" w:cs="SolaimanLipi"/>
          <w:sz w:val="26"/>
          <w:szCs w:val="26"/>
          <w:cs/>
          <w:lang w:bidi="bn-IN"/>
        </w:rPr>
        <w:t>সুখ</w:t>
      </w:r>
      <w:r w:rsidR="00B16C09" w:rsidRPr="00FA2A2B">
        <w:rPr>
          <w:rFonts w:ascii="SolaimanLipi" w:eastAsiaTheme="minorEastAsia" w:hAnsi="SolaimanLipi" w:cs="SolaimanLipi"/>
          <w:sz w:val="26"/>
          <w:szCs w:val="26"/>
          <w:cs/>
          <w:lang w:bidi="bn-IN"/>
        </w:rPr>
        <w:t>, শান্তি এবং অনাময় ও সুস্থতা।</w:t>
      </w:r>
      <w:r w:rsidR="00D800EB" w:rsidRPr="00FA2A2B">
        <w:rPr>
          <w:rFonts w:ascii="SolaimanLipi" w:eastAsiaTheme="minorEastAsia" w:hAnsi="SolaimanLipi" w:cs="SolaimanLipi"/>
          <w:sz w:val="26"/>
          <w:szCs w:val="26"/>
          <w:lang w:bidi="bn-IN"/>
        </w:rPr>
        <w:t xml:space="preserve"> </w:t>
      </w:r>
      <w:r w:rsidR="00D800EB" w:rsidRPr="00FA2A2B">
        <w:rPr>
          <w:rFonts w:ascii="SolaimanLipi" w:eastAsiaTheme="minorEastAsia" w:hAnsi="SolaimanLipi" w:cs="SolaimanLipi"/>
          <w:sz w:val="26"/>
          <w:szCs w:val="26"/>
          <w:cs/>
          <w:lang w:bidi="bn-IN"/>
        </w:rPr>
        <w:t>তাই</w:t>
      </w:r>
      <w:r w:rsidR="00D800EB" w:rsidRPr="00FA2A2B">
        <w:rPr>
          <w:rFonts w:ascii="SolaimanLipi" w:eastAsiaTheme="minorEastAsia" w:hAnsi="SolaimanLipi" w:cs="SolaimanLipi"/>
          <w:sz w:val="26"/>
          <w:szCs w:val="26"/>
          <w:lang w:bidi="bn-IN"/>
        </w:rPr>
        <w:t xml:space="preserve"> </w:t>
      </w:r>
      <w:r w:rsidR="00D800EB" w:rsidRPr="00FA2A2B">
        <w:rPr>
          <w:rFonts w:ascii="SolaimanLipi" w:eastAsiaTheme="minorEastAsia" w:hAnsi="SolaimanLipi" w:cs="SolaimanLipi"/>
          <w:sz w:val="26"/>
          <w:szCs w:val="26"/>
          <w:cs/>
          <w:lang w:bidi="bn-IN"/>
        </w:rPr>
        <w:t xml:space="preserve">মুসলিম ব্যক্তি যেন </w:t>
      </w:r>
      <w:r w:rsidR="008C741F" w:rsidRPr="00FA2A2B">
        <w:rPr>
          <w:rFonts w:ascii="SolaimanLipi" w:eastAsiaTheme="minorEastAsia" w:hAnsi="SolaimanLipi" w:cs="SolaimanLipi"/>
          <w:sz w:val="26"/>
          <w:szCs w:val="26"/>
          <w:cs/>
          <w:lang w:bidi="bn-IN"/>
        </w:rPr>
        <w:t xml:space="preserve">প্রতিদিন </w:t>
      </w:r>
      <w:r w:rsidR="00E56E42" w:rsidRPr="00FA2A2B">
        <w:rPr>
          <w:rFonts w:ascii="SolaimanLipi" w:eastAsiaTheme="minorEastAsia" w:hAnsi="SolaimanLipi" w:cs="SolaimanLipi"/>
          <w:sz w:val="26"/>
          <w:szCs w:val="26"/>
          <w:cs/>
          <w:lang w:bidi="bn-IN"/>
        </w:rPr>
        <w:t xml:space="preserve">সকাল এবং সন্ধ্যার সময় পঠনীয় জিকিরগুলি পাঠ করে। </w:t>
      </w:r>
    </w:p>
    <w:p w:rsidR="005E5608" w:rsidRPr="00FA2A2B" w:rsidRDefault="00756E01" w:rsidP="00557095">
      <w:pPr>
        <w:bidi w:val="0"/>
        <w:spacing w:after="0"/>
        <w:jc w:val="both"/>
        <w:rPr>
          <w:rFonts w:ascii="SolaimanLipi" w:hAnsi="SolaimanLipi" w:cs="SolaimanLipi"/>
          <w:sz w:val="27"/>
          <w:szCs w:val="27"/>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সন্ধ্যার পঠনীয় জিকিরগুলি সন্ধ্যার সময় </w:t>
      </w:r>
      <w:r w:rsidR="005E5608" w:rsidRPr="00FA2A2B">
        <w:rPr>
          <w:rFonts w:ascii="SolaimanLipi" w:hAnsi="SolaimanLipi" w:cs="SolaimanLipi"/>
          <w:sz w:val="26"/>
          <w:szCs w:val="26"/>
          <w:cs/>
          <w:lang w:bidi="bn-IN"/>
        </w:rPr>
        <w:t xml:space="preserve">পাঠ করতে হয়। </w:t>
      </w:r>
      <w:r w:rsidR="00C80F95" w:rsidRPr="00FA2A2B">
        <w:rPr>
          <w:rFonts w:ascii="SolaimanLipi" w:eastAsiaTheme="minorEastAsia" w:hAnsi="SolaimanLipi" w:cs="SolaimanLipi"/>
          <w:sz w:val="26"/>
          <w:szCs w:val="26"/>
          <w:cs/>
          <w:lang w:bidi="bn-IN"/>
        </w:rPr>
        <w:t xml:space="preserve">আর </w:t>
      </w:r>
      <w:r w:rsidR="005E5608" w:rsidRPr="00FA2A2B">
        <w:rPr>
          <w:rFonts w:ascii="SolaimanLipi" w:eastAsiaTheme="minorEastAsia" w:hAnsi="SolaimanLipi" w:cs="SolaimanLipi"/>
          <w:sz w:val="26"/>
          <w:szCs w:val="26"/>
          <w:cs/>
          <w:lang w:bidi="bn-IN"/>
        </w:rPr>
        <w:t xml:space="preserve">সকালের পঠনীয় জিকিরগুলি </w:t>
      </w:r>
      <w:r w:rsidR="00C80F95" w:rsidRPr="00FA2A2B">
        <w:rPr>
          <w:rFonts w:ascii="SolaimanLipi" w:eastAsiaTheme="minorEastAsia" w:hAnsi="SolaimanLipi" w:cs="SolaimanLipi"/>
          <w:sz w:val="26"/>
          <w:szCs w:val="26"/>
          <w:cs/>
          <w:lang w:bidi="bn-IN"/>
        </w:rPr>
        <w:t>প্রভাতে</w:t>
      </w:r>
      <w:r w:rsidR="005E5608" w:rsidRPr="00FA2A2B">
        <w:rPr>
          <w:rFonts w:ascii="SolaimanLipi" w:eastAsiaTheme="minorEastAsia" w:hAnsi="SolaimanLipi" w:cs="SolaimanLipi"/>
          <w:sz w:val="26"/>
          <w:szCs w:val="26"/>
          <w:cs/>
          <w:lang w:bidi="bn-IN"/>
        </w:rPr>
        <w:t xml:space="preserve"> </w:t>
      </w:r>
      <w:r w:rsidR="005E5608" w:rsidRPr="00FA2A2B">
        <w:rPr>
          <w:rFonts w:ascii="SolaimanLipi" w:hAnsi="SolaimanLipi" w:cs="SolaimanLipi"/>
          <w:sz w:val="26"/>
          <w:szCs w:val="26"/>
          <w:cs/>
          <w:lang w:bidi="bn-IN"/>
        </w:rPr>
        <w:t>পাঠ করতে হয়।</w:t>
      </w:r>
    </w:p>
    <w:p w:rsidR="00ED3A17" w:rsidRPr="00FA2A2B" w:rsidRDefault="00110FF3"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00A338A1" w:rsidRPr="00FA2A2B">
        <w:rPr>
          <w:rFonts w:ascii="SolaimanLipi" w:eastAsiaTheme="minorEastAsia" w:hAnsi="SolaimanLipi" w:cs="SolaimanLipi"/>
          <w:sz w:val="26"/>
          <w:szCs w:val="26"/>
          <w:cs/>
          <w:lang w:bidi="bn-IN"/>
        </w:rPr>
        <w:t xml:space="preserve">সন্ধাবেলায় পঠনীয় জিকিরগুলি পাঠ করার সময়ের ব্যাপারে কতকগুলি উক্তি রয়েছে। সেই উক্তিগুলির মধ্যে থেকে </w:t>
      </w:r>
      <w:r w:rsidR="003A5A00" w:rsidRPr="00FA2A2B">
        <w:rPr>
          <w:rFonts w:ascii="SolaimanLipi" w:eastAsiaTheme="minorEastAsia" w:hAnsi="SolaimanLipi" w:cs="SolaimanLipi"/>
          <w:sz w:val="26"/>
          <w:szCs w:val="26"/>
          <w:cs/>
          <w:lang w:bidi="bn-IN"/>
        </w:rPr>
        <w:t>একটি</w:t>
      </w:r>
      <w:r w:rsidR="00A338A1" w:rsidRPr="00FA2A2B">
        <w:rPr>
          <w:rFonts w:ascii="SolaimanLipi" w:eastAsiaTheme="minorEastAsia" w:hAnsi="SolaimanLipi" w:cs="SolaimanLipi"/>
          <w:sz w:val="26"/>
          <w:szCs w:val="26"/>
          <w:cs/>
          <w:lang w:bidi="bn-IN"/>
        </w:rPr>
        <w:t xml:space="preserve"> উক্তি হলো</w:t>
      </w:r>
      <w:r w:rsidR="003A5A00" w:rsidRPr="00FA2A2B">
        <w:rPr>
          <w:rFonts w:ascii="SolaimanLipi" w:eastAsiaTheme="minorEastAsia" w:hAnsi="SolaimanLipi" w:cs="SolaimanLipi"/>
          <w:sz w:val="26"/>
          <w:szCs w:val="26"/>
          <w:cs/>
          <w:lang w:bidi="bn-IN"/>
        </w:rPr>
        <w:t xml:space="preserve"> এই যে, </w:t>
      </w:r>
      <w:r w:rsidR="00D52A04" w:rsidRPr="00FA2A2B">
        <w:rPr>
          <w:rFonts w:ascii="SolaimanLipi" w:eastAsiaTheme="minorEastAsia" w:hAnsi="SolaimanLipi" w:cs="SolaimanLipi"/>
          <w:sz w:val="26"/>
          <w:szCs w:val="26"/>
          <w:cs/>
          <w:lang w:bidi="bn-IN"/>
        </w:rPr>
        <w:t xml:space="preserve">সন্ধাবেলায় পঠনীয় জিকিরগুলি পাঠ করার সময় </w:t>
      </w:r>
      <w:r w:rsidR="00D52A04" w:rsidRPr="00FA2A2B">
        <w:rPr>
          <w:rFonts w:ascii="SolaimanLipi" w:eastAsiaTheme="minorEastAsia" w:hAnsi="SolaimanLipi" w:cs="SolaimanLipi"/>
          <w:sz w:val="26"/>
          <w:szCs w:val="26"/>
          <w:cs/>
          <w:lang w:bidi="bn-IN"/>
        </w:rPr>
        <w:lastRenderedPageBreak/>
        <w:t xml:space="preserve">হলো </w:t>
      </w:r>
      <w:r w:rsidR="001B2687" w:rsidRPr="00FA2A2B">
        <w:rPr>
          <w:rFonts w:ascii="SolaimanLipi" w:eastAsiaTheme="minorEastAsia" w:hAnsi="SolaimanLipi" w:cs="SolaimanLipi"/>
          <w:sz w:val="26"/>
          <w:szCs w:val="26"/>
          <w:cs/>
          <w:lang w:bidi="bn-IN"/>
        </w:rPr>
        <w:t>সূর্যাস্তের প</w:t>
      </w:r>
      <w:r w:rsidR="00D52A04" w:rsidRPr="00FA2A2B">
        <w:rPr>
          <w:rFonts w:ascii="SolaimanLipi" w:eastAsiaTheme="minorEastAsia" w:hAnsi="SolaimanLipi" w:cs="SolaimanLipi"/>
          <w:sz w:val="26"/>
          <w:szCs w:val="26"/>
          <w:cs/>
          <w:lang w:bidi="bn-IN"/>
        </w:rPr>
        <w:t xml:space="preserve">র। </w:t>
      </w:r>
      <w:r w:rsidR="006604ED" w:rsidRPr="00FA2A2B">
        <w:rPr>
          <w:rFonts w:ascii="SolaimanLipi" w:eastAsiaTheme="minorEastAsia" w:hAnsi="SolaimanLipi" w:cs="SolaimanLipi"/>
          <w:sz w:val="26"/>
          <w:szCs w:val="26"/>
          <w:cs/>
          <w:lang w:bidi="bn-IN"/>
        </w:rPr>
        <w:t>মনে হচ্ছে</w:t>
      </w:r>
      <w:r w:rsidR="004D5BCF" w:rsidRPr="00FA2A2B">
        <w:rPr>
          <w:rFonts w:ascii="SolaimanLipi" w:eastAsiaTheme="minorEastAsia" w:hAnsi="SolaimanLipi" w:cs="SolaimanLipi"/>
          <w:sz w:val="26"/>
          <w:szCs w:val="26"/>
          <w:cs/>
          <w:lang w:bidi="bn-IN"/>
        </w:rPr>
        <w:t xml:space="preserve"> এই উ</w:t>
      </w:r>
      <w:r w:rsidR="00104F0B" w:rsidRPr="00FA2A2B">
        <w:rPr>
          <w:rFonts w:ascii="SolaimanLipi" w:eastAsiaTheme="minorEastAsia" w:hAnsi="SolaimanLipi" w:cs="SolaimanLipi"/>
          <w:sz w:val="26"/>
          <w:szCs w:val="26"/>
          <w:cs/>
          <w:lang w:bidi="bn-IN"/>
        </w:rPr>
        <w:t>ক্তিটি</w:t>
      </w:r>
      <w:r w:rsidR="006C3FC1" w:rsidRPr="00FA2A2B">
        <w:rPr>
          <w:rFonts w:ascii="SolaimanLipi" w:eastAsiaTheme="minorEastAsia" w:hAnsi="SolaimanLipi" w:cs="SolaimanLipi"/>
          <w:sz w:val="26"/>
          <w:szCs w:val="26"/>
          <w:cs/>
          <w:lang w:bidi="bn-IN"/>
        </w:rPr>
        <w:t>ই</w:t>
      </w:r>
      <w:r w:rsidR="00104F0B" w:rsidRPr="00FA2A2B">
        <w:rPr>
          <w:rFonts w:ascii="SolaimanLipi" w:eastAsiaTheme="minorEastAsia" w:hAnsi="SolaimanLipi" w:cs="SolaimanLipi"/>
          <w:sz w:val="26"/>
          <w:szCs w:val="26"/>
          <w:cs/>
          <w:lang w:bidi="bn-IN"/>
        </w:rPr>
        <w:t xml:space="preserve"> </w:t>
      </w:r>
      <w:r w:rsidR="004D5BCF" w:rsidRPr="00FA2A2B">
        <w:rPr>
          <w:rFonts w:ascii="SolaimanLipi" w:eastAsiaTheme="minorEastAsia" w:hAnsi="SolaimanLipi" w:cs="SolaimanLipi"/>
          <w:sz w:val="26"/>
          <w:szCs w:val="26"/>
          <w:cs/>
          <w:lang w:bidi="bn-IN"/>
        </w:rPr>
        <w:t>বেশি সঠিক</w:t>
      </w:r>
      <w:r w:rsidR="006604ED" w:rsidRPr="00FA2A2B">
        <w:rPr>
          <w:rFonts w:ascii="SolaimanLipi" w:eastAsiaTheme="minorEastAsia" w:hAnsi="SolaimanLipi" w:cs="SolaimanLipi"/>
          <w:sz w:val="26"/>
          <w:szCs w:val="26"/>
          <w:cs/>
          <w:lang w:bidi="bn-IN"/>
        </w:rPr>
        <w:t xml:space="preserve"> </w:t>
      </w:r>
      <w:r w:rsidR="00CD38C7" w:rsidRPr="00FA2A2B">
        <w:rPr>
          <w:rFonts w:ascii="SolaimanLipi" w:eastAsiaTheme="minorEastAsia" w:hAnsi="SolaimanLipi" w:cs="SolaimanLipi"/>
          <w:sz w:val="26"/>
          <w:szCs w:val="26"/>
          <w:cs/>
          <w:lang w:bidi="bn-IN"/>
        </w:rPr>
        <w:t xml:space="preserve">যেহেতু </w:t>
      </w:r>
      <w:r w:rsidR="00ED3A17" w:rsidRPr="00FA2A2B">
        <w:rPr>
          <w:rFonts w:ascii="SolaimanLipi" w:eastAsiaTheme="minorEastAsia" w:hAnsi="SolaimanLipi" w:cs="SolaimanLipi"/>
          <w:sz w:val="26"/>
          <w:szCs w:val="26"/>
          <w:cs/>
          <w:lang w:bidi="bn-IN"/>
        </w:rPr>
        <w:t xml:space="preserve">উল্লিখিত জিকিরটির মধ্যে বলা হয়েছে </w:t>
      </w:r>
      <w:r w:rsidR="00ED3A17" w:rsidRPr="00FA2A2B">
        <w:rPr>
          <w:rFonts w:ascii="Arial" w:eastAsiaTheme="minorEastAsia" w:hAnsi="Arial" w:cs="Arial" w:hint="cs"/>
          <w:sz w:val="26"/>
          <w:szCs w:val="26"/>
          <w:cs/>
          <w:lang w:bidi="bn-IN"/>
        </w:rPr>
        <w:t>“</w:t>
      </w:r>
      <w:r w:rsidR="00ED3A17" w:rsidRPr="00FA2A2B">
        <w:rPr>
          <w:rFonts w:ascii="SolaimanLipi" w:eastAsiaTheme="minorEastAsia" w:hAnsi="SolaimanLipi" w:cs="SolaimanLipi"/>
          <w:sz w:val="26"/>
          <w:szCs w:val="26"/>
          <w:cs/>
          <w:lang w:bidi="bn-IN"/>
        </w:rPr>
        <w:t>এই রাতের</w:t>
      </w:r>
      <w:r w:rsidR="00ED3A17" w:rsidRPr="00FA2A2B">
        <w:rPr>
          <w:rFonts w:ascii="Arial" w:eastAsiaTheme="minorEastAsia" w:hAnsi="Arial" w:cs="Arial" w:hint="cs"/>
          <w:sz w:val="26"/>
          <w:szCs w:val="26"/>
          <w:cs/>
          <w:lang w:bidi="bn-IN"/>
        </w:rPr>
        <w:t>”</w:t>
      </w:r>
      <w:r w:rsidR="00ED3A17" w:rsidRPr="00FA2A2B">
        <w:rPr>
          <w:rFonts w:ascii="SolaimanLipi" w:eastAsiaTheme="minorEastAsia" w:hAnsi="SolaimanLipi" w:cs="SolaimanLipi"/>
          <w:sz w:val="26"/>
          <w:szCs w:val="26"/>
          <w:cs/>
          <w:lang w:bidi="bn-IN"/>
        </w:rPr>
        <w:t xml:space="preserve"> </w:t>
      </w:r>
      <w:r w:rsidR="00ED3A17" w:rsidRPr="00FA2A2B">
        <w:rPr>
          <w:rFonts w:ascii="SolaimanLipi" w:eastAsiaTheme="minorEastAsia" w:hAnsi="SolaimanLipi" w:cs="SolaimanLipi" w:hint="cs"/>
          <w:sz w:val="26"/>
          <w:szCs w:val="26"/>
          <w:cs/>
          <w:lang w:bidi="bn-IN"/>
        </w:rPr>
        <w:t>কথা।</w:t>
      </w:r>
      <w:r w:rsidR="00ED3A17" w:rsidRPr="00FA2A2B">
        <w:rPr>
          <w:rFonts w:ascii="SolaimanLipi" w:eastAsiaTheme="minorEastAsia" w:hAnsi="SolaimanLipi" w:cs="SolaimanLipi"/>
          <w:sz w:val="26"/>
          <w:szCs w:val="26"/>
          <w:cs/>
          <w:lang w:bidi="bn-IN"/>
        </w:rPr>
        <w:t xml:space="preserve"> </w:t>
      </w:r>
      <w:r w:rsidR="00ED3A17" w:rsidRPr="00FA2A2B">
        <w:rPr>
          <w:rFonts w:ascii="SolaimanLipi" w:eastAsiaTheme="minorEastAsia" w:hAnsi="SolaimanLipi" w:cs="SolaimanLipi" w:hint="cs"/>
          <w:sz w:val="26"/>
          <w:szCs w:val="26"/>
          <w:cs/>
          <w:lang w:bidi="bn-IN"/>
        </w:rPr>
        <w:t>অর্থ</w:t>
      </w:r>
      <w:r w:rsidR="00616851" w:rsidRPr="00FA2A2B">
        <w:rPr>
          <w:rFonts w:ascii="SolaimanLipi" w:eastAsiaTheme="minorEastAsia" w:hAnsi="SolaimanLipi" w:cs="SolaimanLipi"/>
          <w:sz w:val="26"/>
          <w:szCs w:val="26"/>
          <w:cs/>
          <w:lang w:bidi="bn-IN"/>
        </w:rPr>
        <w:t>া</w:t>
      </w:r>
      <w:r w:rsidR="00ED3A17" w:rsidRPr="00FA2A2B">
        <w:rPr>
          <w:rFonts w:ascii="SolaimanLipi" w:eastAsiaTheme="minorEastAsia" w:hAnsi="SolaimanLipi" w:cs="SolaimanLipi"/>
          <w:sz w:val="26"/>
          <w:szCs w:val="26"/>
          <w:cs/>
          <w:lang w:bidi="bn-IN"/>
        </w:rPr>
        <w:t>ৎ</w:t>
      </w:r>
    </w:p>
    <w:p w:rsidR="00ED3A17" w:rsidRPr="00FA2A2B" w:rsidRDefault="00ED3A17" w:rsidP="00557095">
      <w:pPr>
        <w:pStyle w:val="NormalWeb"/>
        <w:shd w:val="clear" w:color="auto" w:fill="FFFFFF"/>
        <w:bidi/>
        <w:spacing w:before="0" w:beforeAutospacing="0" w:after="0" w:afterAutospacing="0" w:line="276" w:lineRule="auto"/>
        <w:jc w:val="both"/>
        <w:rPr>
          <w:rFonts w:ascii="SolaimanLipi" w:eastAsiaTheme="minorEastAsia" w:hAnsi="SolaimanLipi" w:cs="SolaimanLipi"/>
          <w:sz w:val="26"/>
          <w:szCs w:val="26"/>
          <w:rtl/>
          <w:cs/>
          <w:lang w:bidi="bn-IN"/>
        </w:rPr>
      </w:pPr>
      <w:r w:rsidRPr="00FA2A2B">
        <w:rPr>
          <w:rFonts w:ascii="SolaimanLipi" w:eastAsiaTheme="minorEastAsia" w:hAnsi="SolaimanLipi" w:cs="SolaimanLipi"/>
          <w:sz w:val="26"/>
          <w:szCs w:val="26"/>
          <w:cs/>
          <w:lang w:bidi="bn-IN"/>
        </w:rPr>
        <w:t xml:space="preserve"> </w:t>
      </w:r>
      <w:r w:rsidRPr="00FA2A2B">
        <w:rPr>
          <w:rFonts w:ascii="Arial" w:hAnsi="Arial" w:cs="Arial" w:hint="cs"/>
          <w:sz w:val="28"/>
          <w:szCs w:val="28"/>
          <w:rtl/>
        </w:rPr>
        <w:t>هَذِهِ</w:t>
      </w:r>
      <w:r w:rsidRPr="00FA2A2B">
        <w:rPr>
          <w:rFonts w:ascii="SolaimanLipi" w:hAnsi="SolaimanLipi" w:cs="SolaimanLipi"/>
          <w:sz w:val="28"/>
          <w:szCs w:val="28"/>
          <w:rtl/>
        </w:rPr>
        <w:t xml:space="preserve"> </w:t>
      </w:r>
      <w:r w:rsidRPr="00FA2A2B">
        <w:rPr>
          <w:rFonts w:ascii="Arial" w:hAnsi="Arial" w:cs="Arial" w:hint="cs"/>
          <w:sz w:val="28"/>
          <w:szCs w:val="28"/>
          <w:rtl/>
        </w:rPr>
        <w:t>اللَّيْلَةِ</w:t>
      </w:r>
      <w:r w:rsidRPr="00FA2A2B">
        <w:rPr>
          <w:rFonts w:ascii="SolaimanLipi" w:eastAsiaTheme="minorEastAsia" w:hAnsi="SolaimanLipi" w:cs="SolaimanLipi"/>
          <w:sz w:val="26"/>
          <w:szCs w:val="26"/>
          <w:cs/>
          <w:lang w:bidi="bn-IN"/>
        </w:rPr>
        <w:t xml:space="preserve">  </w:t>
      </w:r>
    </w:p>
    <w:p w:rsidR="006C3FC1" w:rsidRPr="00FA2A2B" w:rsidRDefault="00ED3A17"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বলা হয়েছে</w:t>
      </w:r>
      <w:r w:rsidR="00FC7A1A"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এই রাতের</w:t>
      </w:r>
      <w:r w:rsidR="00FC7A1A" w:rsidRPr="00FA2A2B">
        <w:rPr>
          <w:rFonts w:ascii="SolaimanLipi" w:eastAsiaTheme="minorEastAsia" w:hAnsi="SolaimanLipi" w:cs="SolaimanLipi"/>
          <w:sz w:val="26"/>
          <w:szCs w:val="26"/>
          <w:cs/>
          <w:lang w:bidi="bn-IN"/>
        </w:rPr>
        <w:t xml:space="preserve">, সুতরাং </w:t>
      </w:r>
      <w:r w:rsidR="00FC7A1A" w:rsidRPr="00FA2A2B">
        <w:rPr>
          <w:rFonts w:ascii="Arial" w:eastAsiaTheme="minorEastAsia" w:hAnsi="Arial" w:cs="Arial" w:hint="cs"/>
          <w:sz w:val="26"/>
          <w:szCs w:val="26"/>
          <w:cs/>
          <w:lang w:bidi="bn-IN"/>
        </w:rPr>
        <w:t>“</w:t>
      </w:r>
      <w:r w:rsidR="00FC7A1A" w:rsidRPr="00FA2A2B">
        <w:rPr>
          <w:rFonts w:ascii="SolaimanLipi" w:eastAsiaTheme="minorEastAsia" w:hAnsi="SolaimanLipi" w:cs="SolaimanLipi" w:hint="cs"/>
          <w:sz w:val="26"/>
          <w:szCs w:val="26"/>
          <w:cs/>
          <w:lang w:bidi="bn-IN"/>
        </w:rPr>
        <w:t>এই</w:t>
      </w:r>
      <w:r w:rsidR="00FC7A1A" w:rsidRPr="00FA2A2B">
        <w:rPr>
          <w:rFonts w:ascii="SolaimanLipi" w:eastAsiaTheme="minorEastAsia" w:hAnsi="SolaimanLipi" w:cs="SolaimanLipi"/>
          <w:sz w:val="26"/>
          <w:szCs w:val="26"/>
          <w:cs/>
          <w:lang w:bidi="bn-IN"/>
        </w:rPr>
        <w:t xml:space="preserve"> </w:t>
      </w:r>
      <w:r w:rsidR="00FC7A1A" w:rsidRPr="00FA2A2B">
        <w:rPr>
          <w:rFonts w:ascii="Arial" w:eastAsiaTheme="minorEastAsia" w:hAnsi="Arial" w:cs="Arial" w:hint="cs"/>
          <w:sz w:val="26"/>
          <w:szCs w:val="26"/>
          <w:cs/>
          <w:lang w:bidi="bn-IN"/>
        </w:rPr>
        <w:t>”</w:t>
      </w:r>
      <w:r w:rsidR="00FC7A1A" w:rsidRPr="00FA2A2B">
        <w:rPr>
          <w:rFonts w:ascii="SolaimanLipi" w:eastAsiaTheme="minorEastAsia" w:hAnsi="SolaimanLipi" w:cs="SolaimanLipi"/>
          <w:sz w:val="26"/>
          <w:szCs w:val="26"/>
          <w:cs/>
          <w:lang w:bidi="bn-IN"/>
        </w:rPr>
        <w:t xml:space="preserve"> </w:t>
      </w:r>
      <w:r w:rsidR="00FC7A1A" w:rsidRPr="00FA2A2B">
        <w:rPr>
          <w:rFonts w:ascii="SolaimanLipi" w:eastAsiaTheme="minorEastAsia" w:hAnsi="SolaimanLipi" w:cs="SolaimanLipi" w:hint="cs"/>
          <w:sz w:val="26"/>
          <w:szCs w:val="26"/>
          <w:cs/>
          <w:lang w:bidi="bn-IN"/>
        </w:rPr>
        <w:t>শব্দটি</w:t>
      </w:r>
      <w:r w:rsidR="00FC7A1A" w:rsidRPr="00FA2A2B">
        <w:rPr>
          <w:rFonts w:ascii="SolaimanLipi" w:eastAsiaTheme="minorEastAsia" w:hAnsi="SolaimanLipi" w:cs="SolaimanLipi"/>
          <w:sz w:val="26"/>
          <w:szCs w:val="26"/>
          <w:cs/>
          <w:lang w:bidi="bn-IN"/>
        </w:rPr>
        <w:t xml:space="preserve"> নির্দেশকারী </w:t>
      </w:r>
      <w:r w:rsidR="006C3FC1" w:rsidRPr="00FA2A2B">
        <w:rPr>
          <w:rFonts w:ascii="SolaimanLipi" w:eastAsiaTheme="minorEastAsia" w:hAnsi="SolaimanLipi" w:cs="SolaimanLipi"/>
          <w:sz w:val="26"/>
          <w:szCs w:val="26"/>
          <w:cs/>
          <w:lang w:bidi="bn-IN"/>
        </w:rPr>
        <w:t xml:space="preserve">বা নির্দেশক </w:t>
      </w:r>
      <w:r w:rsidR="00FC7A1A" w:rsidRPr="00FA2A2B">
        <w:rPr>
          <w:rFonts w:ascii="SolaimanLipi" w:eastAsiaTheme="minorEastAsia" w:hAnsi="SolaimanLipi" w:cs="SolaimanLipi"/>
          <w:sz w:val="26"/>
          <w:szCs w:val="26"/>
          <w:cs/>
          <w:lang w:bidi="bn-IN"/>
        </w:rPr>
        <w:t xml:space="preserve">সর্বনাম। </w:t>
      </w:r>
      <w:r w:rsidR="00FC7A1A" w:rsidRPr="00FA2A2B">
        <w:rPr>
          <w:rFonts w:ascii="Arial" w:eastAsiaTheme="minorEastAsia" w:hAnsi="Arial" w:cs="Arial" w:hint="cs"/>
          <w:sz w:val="26"/>
          <w:szCs w:val="26"/>
          <w:cs/>
          <w:lang w:bidi="bn-IN"/>
        </w:rPr>
        <w:t>“</w:t>
      </w:r>
      <w:r w:rsidR="00FC7A1A" w:rsidRPr="00FA2A2B">
        <w:rPr>
          <w:rFonts w:ascii="SolaimanLipi" w:eastAsiaTheme="minorEastAsia" w:hAnsi="SolaimanLipi" w:cs="SolaimanLipi" w:hint="cs"/>
          <w:sz w:val="26"/>
          <w:szCs w:val="26"/>
          <w:cs/>
          <w:lang w:bidi="bn-IN"/>
        </w:rPr>
        <w:t>এই</w:t>
      </w:r>
      <w:r w:rsidR="00FC7A1A" w:rsidRPr="00FA2A2B">
        <w:rPr>
          <w:rFonts w:ascii="SolaimanLipi" w:eastAsiaTheme="minorEastAsia" w:hAnsi="SolaimanLipi" w:cs="SolaimanLipi"/>
          <w:sz w:val="26"/>
          <w:szCs w:val="26"/>
          <w:cs/>
          <w:lang w:bidi="bn-IN"/>
        </w:rPr>
        <w:t xml:space="preserve"> </w:t>
      </w:r>
      <w:r w:rsidR="00FC7A1A" w:rsidRPr="00FA2A2B">
        <w:rPr>
          <w:rFonts w:ascii="Arial" w:eastAsiaTheme="minorEastAsia" w:hAnsi="Arial" w:cs="Arial" w:hint="cs"/>
          <w:sz w:val="26"/>
          <w:szCs w:val="26"/>
          <w:cs/>
          <w:lang w:bidi="bn-IN"/>
        </w:rPr>
        <w:t>”</w:t>
      </w:r>
      <w:r w:rsidR="00FC7A1A" w:rsidRPr="00FA2A2B">
        <w:rPr>
          <w:rFonts w:ascii="SolaimanLipi" w:eastAsiaTheme="minorEastAsia" w:hAnsi="SolaimanLipi" w:cs="SolaimanLipi"/>
          <w:sz w:val="26"/>
          <w:szCs w:val="26"/>
          <w:cs/>
          <w:lang w:bidi="bn-IN"/>
        </w:rPr>
        <w:t xml:space="preserve"> </w:t>
      </w:r>
      <w:r w:rsidR="00FC7A1A" w:rsidRPr="00FA2A2B">
        <w:rPr>
          <w:rFonts w:ascii="SolaimanLipi" w:eastAsiaTheme="minorEastAsia" w:hAnsi="SolaimanLipi" w:cs="SolaimanLipi" w:hint="cs"/>
          <w:sz w:val="26"/>
          <w:szCs w:val="26"/>
          <w:cs/>
          <w:lang w:bidi="bn-IN"/>
        </w:rPr>
        <w:t>শব্দটির</w:t>
      </w:r>
      <w:r w:rsidR="00FC7A1A" w:rsidRPr="00FA2A2B">
        <w:rPr>
          <w:rFonts w:ascii="SolaimanLipi" w:eastAsiaTheme="minorEastAsia" w:hAnsi="SolaimanLipi" w:cs="SolaimanLipi"/>
          <w:sz w:val="26"/>
          <w:szCs w:val="26"/>
          <w:cs/>
          <w:lang w:bidi="bn-IN"/>
        </w:rPr>
        <w:t xml:space="preserve"> </w:t>
      </w:r>
      <w:r w:rsidR="00FC7A1A" w:rsidRPr="00FA2A2B">
        <w:rPr>
          <w:rFonts w:ascii="SolaimanLipi" w:eastAsiaTheme="minorEastAsia" w:hAnsi="SolaimanLipi" w:cs="SolaimanLipi" w:hint="cs"/>
          <w:sz w:val="26"/>
          <w:szCs w:val="26"/>
          <w:cs/>
          <w:lang w:bidi="bn-IN"/>
        </w:rPr>
        <w:t>দ্বারা</w:t>
      </w:r>
      <w:r w:rsidR="00FC7A1A" w:rsidRPr="00FA2A2B">
        <w:rPr>
          <w:rFonts w:ascii="SolaimanLipi" w:eastAsiaTheme="minorEastAsia" w:hAnsi="SolaimanLipi" w:cs="SolaimanLipi"/>
          <w:sz w:val="26"/>
          <w:szCs w:val="26"/>
          <w:cs/>
          <w:lang w:bidi="bn-IN"/>
        </w:rPr>
        <w:t xml:space="preserve"> </w:t>
      </w:r>
      <w:r w:rsidR="00FC7A1A" w:rsidRPr="00FA2A2B">
        <w:rPr>
          <w:rFonts w:ascii="SolaimanLipi" w:eastAsiaTheme="minorEastAsia" w:hAnsi="SolaimanLipi" w:cs="SolaimanLipi" w:hint="cs"/>
          <w:sz w:val="26"/>
          <w:szCs w:val="26"/>
          <w:cs/>
          <w:lang w:bidi="bn-IN"/>
        </w:rPr>
        <w:t>একটি</w:t>
      </w:r>
      <w:r w:rsidR="00FC7A1A" w:rsidRPr="00FA2A2B">
        <w:rPr>
          <w:rFonts w:ascii="SolaimanLipi" w:eastAsiaTheme="minorEastAsia" w:hAnsi="SolaimanLipi" w:cs="SolaimanLipi"/>
          <w:sz w:val="26"/>
          <w:szCs w:val="26"/>
          <w:cs/>
          <w:lang w:bidi="bn-IN"/>
        </w:rPr>
        <w:t xml:space="preserve"> নির্দিষ্ট বস্তুর প্রতি ইঙ্গিত করা হয়। কেননা </w:t>
      </w:r>
      <w:r w:rsidR="006C3FC1" w:rsidRPr="00FA2A2B">
        <w:rPr>
          <w:rFonts w:ascii="SolaimanLipi" w:eastAsiaTheme="minorEastAsia" w:hAnsi="SolaimanLipi" w:cs="SolaimanLipi"/>
          <w:sz w:val="26"/>
          <w:szCs w:val="26"/>
          <w:cs/>
          <w:lang w:bidi="bn-IN"/>
        </w:rPr>
        <w:t>নির্দেশকারী বা নির্দেশক</w:t>
      </w:r>
      <w:r w:rsidR="00FC7A1A" w:rsidRPr="00FA2A2B">
        <w:rPr>
          <w:rFonts w:ascii="SolaimanLipi" w:eastAsiaTheme="minorEastAsia" w:hAnsi="SolaimanLipi" w:cs="SolaimanLipi"/>
          <w:sz w:val="26"/>
          <w:szCs w:val="26"/>
          <w:cs/>
          <w:lang w:bidi="bn-IN"/>
        </w:rPr>
        <w:t xml:space="preserve"> সর্বনামের দ্বারা কোনো একটি নির্দিষ্ট বস্তুর প্রতি ইঙ্গিত করা হয়। </w:t>
      </w:r>
      <w:r w:rsidR="00917CAC" w:rsidRPr="00FA2A2B">
        <w:rPr>
          <w:rFonts w:ascii="SolaimanLipi" w:eastAsiaTheme="minorEastAsia" w:hAnsi="SolaimanLipi" w:cs="SolaimanLipi"/>
          <w:sz w:val="26"/>
          <w:szCs w:val="26"/>
          <w:cs/>
          <w:lang w:bidi="bn-IN"/>
        </w:rPr>
        <w:t xml:space="preserve">এবং সেই বস্তুটি </w:t>
      </w:r>
      <w:r w:rsidR="002B0063" w:rsidRPr="00FA2A2B">
        <w:rPr>
          <w:rFonts w:ascii="SolaimanLipi" w:eastAsiaTheme="minorEastAsia" w:hAnsi="SolaimanLipi" w:cs="SolaimanLipi"/>
          <w:sz w:val="26"/>
          <w:szCs w:val="26"/>
          <w:cs/>
          <w:lang w:bidi="bn-IN"/>
        </w:rPr>
        <w:t xml:space="preserve">বর্তমানে </w:t>
      </w:r>
      <w:r w:rsidR="00917CAC" w:rsidRPr="00FA2A2B">
        <w:rPr>
          <w:rFonts w:ascii="SolaimanLipi" w:eastAsiaTheme="minorEastAsia" w:hAnsi="SolaimanLipi" w:cs="SolaimanLipi"/>
          <w:sz w:val="26"/>
          <w:szCs w:val="26"/>
          <w:cs/>
          <w:lang w:bidi="bn-IN"/>
        </w:rPr>
        <w:t>উপস্থিত আছে বলে</w:t>
      </w:r>
      <w:r w:rsidR="0045537E" w:rsidRPr="00FA2A2B">
        <w:rPr>
          <w:rFonts w:ascii="SolaimanLipi" w:eastAsiaTheme="minorEastAsia" w:hAnsi="SolaimanLipi" w:cs="SolaimanLipi"/>
          <w:sz w:val="26"/>
          <w:szCs w:val="26"/>
          <w:cs/>
          <w:lang w:bidi="bn-IN"/>
        </w:rPr>
        <w:t xml:space="preserve"> তার অবস্থা</w:t>
      </w:r>
      <w:r w:rsidR="00917CAC" w:rsidRPr="00FA2A2B">
        <w:rPr>
          <w:rFonts w:ascii="SolaimanLipi" w:eastAsiaTheme="minorEastAsia" w:hAnsi="SolaimanLipi" w:cs="SolaimanLipi"/>
          <w:sz w:val="26"/>
          <w:szCs w:val="26"/>
          <w:cs/>
          <w:lang w:bidi="bn-IN"/>
        </w:rPr>
        <w:t xml:space="preserve"> উল্লেখ করা হয়।</w:t>
      </w:r>
      <w:r w:rsidR="00033807" w:rsidRPr="00FA2A2B">
        <w:rPr>
          <w:rFonts w:ascii="SolaimanLipi" w:eastAsiaTheme="minorEastAsia" w:hAnsi="SolaimanLipi" w:cs="SolaimanLipi"/>
          <w:sz w:val="26"/>
          <w:szCs w:val="26"/>
          <w:lang w:bidi="bn-IN"/>
        </w:rPr>
        <w:t xml:space="preserve"> </w:t>
      </w:r>
      <w:r w:rsidR="00033807" w:rsidRPr="00FA2A2B">
        <w:rPr>
          <w:rFonts w:ascii="SolaimanLipi" w:eastAsiaTheme="minorEastAsia" w:hAnsi="SolaimanLipi" w:cs="SolaimanLipi"/>
          <w:sz w:val="26"/>
          <w:szCs w:val="26"/>
          <w:cs/>
          <w:lang w:bidi="bn-IN"/>
        </w:rPr>
        <w:t>যেমন বলা হয়: এটি আল্লাহর উষ্ট্রী</w:t>
      </w:r>
      <w:r w:rsidR="00033807" w:rsidRPr="00FA2A2B">
        <w:rPr>
          <w:rFonts w:ascii="SolaimanLipi" w:eastAsiaTheme="minorEastAsia" w:hAnsi="SolaimanLipi" w:cs="SolaimanLipi"/>
          <w:sz w:val="26"/>
          <w:szCs w:val="26"/>
          <w:cs/>
          <w:lang w:bidi="hi-IN"/>
        </w:rPr>
        <w:t>।</w:t>
      </w:r>
      <w:r w:rsidR="005A5339" w:rsidRPr="00FA2A2B">
        <w:rPr>
          <w:rFonts w:ascii="SolaimanLipi" w:eastAsiaTheme="minorEastAsia" w:hAnsi="SolaimanLipi" w:cs="SolaimanLipi"/>
          <w:sz w:val="26"/>
          <w:szCs w:val="26"/>
          <w:cs/>
          <w:lang w:bidi="bn-IN"/>
        </w:rPr>
        <w:t xml:space="preserve"> এই ব্যাকরণটির মাধ্যমে বুঝা যায় যে, উল্লিখিত জিকিরটি ওই সময় পাঠ করতে হবে, যে সময় সন্ধাবেলার সূচনা হ</w:t>
      </w:r>
      <w:r w:rsidR="003151FA" w:rsidRPr="00FA2A2B">
        <w:rPr>
          <w:rFonts w:ascii="SolaimanLipi" w:eastAsiaTheme="minorEastAsia" w:hAnsi="SolaimanLipi" w:cs="SolaimanLipi"/>
          <w:sz w:val="26"/>
          <w:szCs w:val="26"/>
          <w:cs/>
          <w:lang w:bidi="bn-IN"/>
        </w:rPr>
        <w:t xml:space="preserve">য়ে যাবে </w:t>
      </w:r>
      <w:r w:rsidR="005A5339" w:rsidRPr="00FA2A2B">
        <w:rPr>
          <w:rFonts w:ascii="SolaimanLipi" w:eastAsiaTheme="minorEastAsia" w:hAnsi="SolaimanLipi" w:cs="SolaimanLipi"/>
          <w:sz w:val="26"/>
          <w:szCs w:val="26"/>
          <w:cs/>
          <w:lang w:bidi="bn-IN"/>
        </w:rPr>
        <w:t>বা দিবাভাগ শেষ হয়ে যাবে এবং রাত্রি শুরু হয়ে যাবে</w:t>
      </w:r>
      <w:r w:rsidR="004E70E4" w:rsidRPr="00FA2A2B">
        <w:rPr>
          <w:rFonts w:ascii="SolaimanLipi" w:eastAsiaTheme="minorEastAsia" w:hAnsi="SolaimanLipi" w:cs="SolaimanLipi"/>
          <w:sz w:val="26"/>
          <w:szCs w:val="26"/>
          <w:cs/>
          <w:lang w:bidi="bn-IN"/>
        </w:rPr>
        <w:t xml:space="preserve"> ও উপস্থিত হয়ে যাবে</w:t>
      </w:r>
      <w:r w:rsidR="005A5339" w:rsidRPr="00FA2A2B">
        <w:rPr>
          <w:rFonts w:ascii="SolaimanLipi" w:eastAsiaTheme="minorEastAsia" w:hAnsi="SolaimanLipi" w:cs="SolaimanLipi"/>
          <w:sz w:val="26"/>
          <w:szCs w:val="26"/>
          <w:cs/>
          <w:lang w:bidi="hi-IN"/>
        </w:rPr>
        <w:t>।</w:t>
      </w:r>
      <w:r w:rsidR="00E4351A" w:rsidRPr="00FA2A2B">
        <w:rPr>
          <w:rFonts w:ascii="SolaimanLipi" w:eastAsiaTheme="minorEastAsia" w:hAnsi="SolaimanLipi" w:cs="SolaimanLipi"/>
          <w:sz w:val="26"/>
          <w:szCs w:val="26"/>
          <w:cs/>
          <w:lang w:bidi="bn-IN"/>
        </w:rPr>
        <w:t xml:space="preserve"> এই অর্থের সমর্থনে একটি বর্ণনায় এসেছে আল্লাহর রাসূল </w:t>
      </w:r>
      <w:r w:rsidR="00E4351A" w:rsidRPr="00FA2A2B">
        <w:rPr>
          <w:rFonts w:ascii="SolaimanLipi" w:eastAsiaTheme="minorEastAsia" w:hAnsi="SolaimanLipi" w:cs="SolaimanLipi"/>
          <w:sz w:val="26"/>
          <w:szCs w:val="26"/>
          <w:lang w:bidi="bn-IN"/>
        </w:rPr>
        <w:t>[</w:t>
      </w:r>
      <w:r w:rsidR="00E4351A" w:rsidRPr="00FA2A2B">
        <w:rPr>
          <w:rFonts w:ascii="SolaimanLipi" w:eastAsiaTheme="minorEastAsia" w:hAnsi="SolaimanLipi" w:cs="SolaimanLipi"/>
          <w:sz w:val="26"/>
          <w:szCs w:val="26"/>
          <w:cs/>
          <w:lang w:bidi="bn-IN"/>
        </w:rPr>
        <w:t>সাল্লাল্লাহু আলাইহি ওয়াসাল্লাম</w:t>
      </w:r>
      <w:r w:rsidR="00E4351A" w:rsidRPr="00FA2A2B">
        <w:rPr>
          <w:rFonts w:ascii="SolaimanLipi" w:eastAsiaTheme="minorEastAsia" w:hAnsi="SolaimanLipi" w:cs="SolaimanLipi"/>
          <w:sz w:val="26"/>
          <w:szCs w:val="26"/>
          <w:lang w:bidi="bn-IN"/>
        </w:rPr>
        <w:t>]</w:t>
      </w:r>
      <w:r w:rsidR="00E4351A" w:rsidRPr="00FA2A2B">
        <w:rPr>
          <w:rFonts w:ascii="SolaimanLipi" w:eastAsiaTheme="minorEastAsia" w:hAnsi="SolaimanLipi" w:cs="SolaimanLipi"/>
          <w:sz w:val="26"/>
          <w:szCs w:val="26"/>
          <w:cs/>
          <w:lang w:bidi="bn-IN"/>
        </w:rPr>
        <w:t xml:space="preserve"> </w:t>
      </w:r>
      <w:r w:rsidR="00606638" w:rsidRPr="00FA2A2B">
        <w:rPr>
          <w:rFonts w:ascii="SolaimanLipi" w:eastAsiaTheme="minorEastAsia" w:hAnsi="SolaimanLipi" w:cs="SolaimanLipi"/>
          <w:sz w:val="26"/>
          <w:szCs w:val="26"/>
          <w:cs/>
          <w:lang w:bidi="bn-IN"/>
        </w:rPr>
        <w:t xml:space="preserve">একজন সাহাবীকে </w:t>
      </w:r>
      <w:r w:rsidR="00E4351A" w:rsidRPr="00FA2A2B">
        <w:rPr>
          <w:rFonts w:ascii="SolaimanLipi" w:eastAsiaTheme="minorEastAsia" w:hAnsi="SolaimanLipi" w:cs="SolaimanLipi"/>
          <w:sz w:val="26"/>
          <w:szCs w:val="26"/>
          <w:cs/>
          <w:lang w:bidi="bn-IN"/>
        </w:rPr>
        <w:t xml:space="preserve">বলেছেন: </w:t>
      </w:r>
      <w:r w:rsidR="000D5017" w:rsidRPr="00FA2A2B">
        <w:rPr>
          <w:rFonts w:ascii="Arial" w:eastAsiaTheme="minorEastAsia" w:hAnsi="Arial" w:cs="Arial" w:hint="cs"/>
          <w:sz w:val="26"/>
          <w:szCs w:val="26"/>
          <w:cs/>
          <w:lang w:bidi="bn-IN"/>
        </w:rPr>
        <w:t>“</w:t>
      </w:r>
      <w:r w:rsidR="000D5017" w:rsidRPr="00FA2A2B">
        <w:rPr>
          <w:rFonts w:ascii="SolaimanLipi" w:eastAsiaTheme="minorEastAsia" w:hAnsi="SolaimanLipi" w:cs="SolaimanLipi" w:hint="cs"/>
          <w:sz w:val="26"/>
          <w:szCs w:val="26"/>
          <w:cs/>
          <w:lang w:bidi="bn-IN"/>
        </w:rPr>
        <w:t>তুমি</w:t>
      </w:r>
      <w:r w:rsidR="000D5017" w:rsidRPr="00FA2A2B">
        <w:rPr>
          <w:rFonts w:ascii="SolaimanLipi" w:eastAsiaTheme="minorEastAsia" w:hAnsi="SolaimanLipi" w:cs="SolaimanLipi"/>
          <w:sz w:val="26"/>
          <w:szCs w:val="26"/>
          <w:cs/>
          <w:lang w:bidi="bn-IN"/>
        </w:rPr>
        <w:t xml:space="preserve"> </w:t>
      </w:r>
      <w:r w:rsidR="000D5017" w:rsidRPr="00FA2A2B">
        <w:rPr>
          <w:rFonts w:ascii="SolaimanLipi" w:eastAsiaTheme="minorEastAsia" w:hAnsi="SolaimanLipi" w:cs="SolaimanLipi" w:hint="cs"/>
          <w:sz w:val="26"/>
          <w:szCs w:val="26"/>
          <w:cs/>
          <w:lang w:bidi="bn-IN"/>
        </w:rPr>
        <w:t>যখন</w:t>
      </w:r>
      <w:r w:rsidR="000D5017" w:rsidRPr="00FA2A2B">
        <w:rPr>
          <w:rFonts w:ascii="SolaimanLipi" w:eastAsiaTheme="minorEastAsia" w:hAnsi="SolaimanLipi" w:cs="SolaimanLipi"/>
          <w:sz w:val="26"/>
          <w:szCs w:val="26"/>
          <w:cs/>
          <w:lang w:bidi="bn-IN"/>
        </w:rPr>
        <w:t xml:space="preserve"> </w:t>
      </w:r>
      <w:r w:rsidR="000D5017" w:rsidRPr="00FA2A2B">
        <w:rPr>
          <w:rFonts w:ascii="SolaimanLipi" w:eastAsiaTheme="minorEastAsia" w:hAnsi="SolaimanLipi" w:cs="SolaimanLipi" w:hint="cs"/>
          <w:sz w:val="26"/>
          <w:szCs w:val="26"/>
          <w:cs/>
          <w:lang w:bidi="bn-IN"/>
        </w:rPr>
        <w:t>রমাজান</w:t>
      </w:r>
      <w:r w:rsidR="000D5017" w:rsidRPr="00FA2A2B">
        <w:rPr>
          <w:rFonts w:ascii="SolaimanLipi" w:eastAsiaTheme="minorEastAsia" w:hAnsi="SolaimanLipi" w:cs="SolaimanLipi"/>
          <w:sz w:val="26"/>
          <w:szCs w:val="26"/>
          <w:cs/>
          <w:lang w:bidi="bn-IN"/>
        </w:rPr>
        <w:t xml:space="preserve"> </w:t>
      </w:r>
      <w:r w:rsidR="000D5017" w:rsidRPr="00FA2A2B">
        <w:rPr>
          <w:rFonts w:ascii="SolaimanLipi" w:eastAsiaTheme="minorEastAsia" w:hAnsi="SolaimanLipi" w:cs="SolaimanLipi" w:hint="cs"/>
          <w:sz w:val="26"/>
          <w:szCs w:val="26"/>
          <w:cs/>
          <w:lang w:bidi="bn-IN"/>
        </w:rPr>
        <w:t>মা</w:t>
      </w:r>
      <w:r w:rsidR="007E6879" w:rsidRPr="00FA2A2B">
        <w:rPr>
          <w:rFonts w:ascii="SolaimanLipi" w:eastAsiaTheme="minorEastAsia" w:hAnsi="SolaimanLipi" w:cs="SolaimanLipi"/>
          <w:sz w:val="26"/>
          <w:szCs w:val="26"/>
          <w:cs/>
          <w:lang w:bidi="bn-IN"/>
        </w:rPr>
        <w:t xml:space="preserve">সে উপস্থিত হয়ে যাবে, তখন রোজা রাখবে। এবং যখন সন্ধাবেলায় উপনীত </w:t>
      </w:r>
      <w:r w:rsidR="003151FA" w:rsidRPr="00FA2A2B">
        <w:rPr>
          <w:rFonts w:ascii="SolaimanLipi" w:eastAsiaTheme="minorEastAsia" w:hAnsi="SolaimanLipi" w:cs="SolaimanLipi"/>
          <w:sz w:val="26"/>
          <w:szCs w:val="26"/>
          <w:cs/>
          <w:lang w:bidi="bn-IN"/>
        </w:rPr>
        <w:t>হয়ে যাবে</w:t>
      </w:r>
      <w:r w:rsidR="007E6879" w:rsidRPr="00FA2A2B">
        <w:rPr>
          <w:rFonts w:ascii="SolaimanLipi" w:eastAsiaTheme="minorEastAsia" w:hAnsi="SolaimanLipi" w:cs="SolaimanLipi"/>
          <w:sz w:val="26"/>
          <w:szCs w:val="26"/>
          <w:cs/>
          <w:lang w:bidi="bn-IN"/>
        </w:rPr>
        <w:t xml:space="preserve"> </w:t>
      </w:r>
      <w:r w:rsidR="002407DF" w:rsidRPr="00FA2A2B">
        <w:rPr>
          <w:rFonts w:ascii="SolaimanLipi" w:eastAsiaTheme="minorEastAsia" w:hAnsi="SolaimanLipi" w:cs="SolaimanLipi"/>
          <w:sz w:val="26"/>
          <w:szCs w:val="26"/>
          <w:cs/>
          <w:lang w:bidi="bn-IN"/>
        </w:rPr>
        <w:t xml:space="preserve">তখন </w:t>
      </w:r>
      <w:r w:rsidR="006C3FC1" w:rsidRPr="00FA2A2B">
        <w:rPr>
          <w:rFonts w:ascii="SolaimanLipi" w:eastAsiaTheme="minorEastAsia" w:hAnsi="SolaimanLipi" w:cs="SolaimanLipi"/>
          <w:sz w:val="26"/>
          <w:szCs w:val="26"/>
          <w:cs/>
          <w:lang w:bidi="bn-IN"/>
        </w:rPr>
        <w:t xml:space="preserve">রোজা </w:t>
      </w:r>
      <w:r w:rsidR="002407DF" w:rsidRPr="00FA2A2B">
        <w:rPr>
          <w:rFonts w:ascii="SolaimanLipi" w:eastAsiaTheme="minorEastAsia" w:hAnsi="SolaimanLipi" w:cs="SolaimanLipi"/>
          <w:sz w:val="26"/>
          <w:szCs w:val="26"/>
          <w:cs/>
          <w:lang w:bidi="bn-IN"/>
        </w:rPr>
        <w:t xml:space="preserve">ইফতার করবে। </w:t>
      </w:r>
      <w:r w:rsidR="00B233FD" w:rsidRPr="00FA2A2B">
        <w:rPr>
          <w:rFonts w:ascii="SolaimanLipi" w:hAnsi="SolaimanLipi" w:cs="SolaimanLipi"/>
          <w:sz w:val="26"/>
          <w:szCs w:val="26"/>
          <w:lang w:bidi="bn-IN"/>
        </w:rPr>
        <w:t>[</w:t>
      </w:r>
      <w:r w:rsidR="00B233FD" w:rsidRPr="00FA2A2B">
        <w:rPr>
          <w:rFonts w:ascii="SolaimanLipi" w:eastAsiaTheme="minorEastAsia" w:hAnsi="SolaimanLipi" w:cs="SolaimanLipi"/>
          <w:sz w:val="26"/>
          <w:szCs w:val="26"/>
          <w:cs/>
          <w:lang w:bidi="bn-IN"/>
        </w:rPr>
        <w:t xml:space="preserve">দেখতে পারা যায় </w:t>
      </w:r>
      <w:r w:rsidR="00A32657" w:rsidRPr="00FA2A2B">
        <w:rPr>
          <w:rFonts w:ascii="SolaimanLipi" w:hAnsi="SolaimanLipi" w:cs="SolaimanLipi"/>
          <w:sz w:val="26"/>
          <w:szCs w:val="26"/>
          <w:cs/>
          <w:lang w:bidi="bn-IN"/>
        </w:rPr>
        <w:t>আল্লামা</w:t>
      </w:r>
      <w:r w:rsidR="00A32657" w:rsidRPr="00FA2A2B">
        <w:rPr>
          <w:rFonts w:ascii="SolaimanLipi" w:eastAsiaTheme="minorEastAsia" w:hAnsi="SolaimanLipi" w:cs="SolaimanLipi"/>
          <w:sz w:val="26"/>
          <w:szCs w:val="26"/>
          <w:cs/>
          <w:lang w:bidi="bn-IN"/>
        </w:rPr>
        <w:t xml:space="preserve"> আল হাজিমির </w:t>
      </w:r>
      <w:r w:rsidR="00B233FD" w:rsidRPr="00FA2A2B">
        <w:rPr>
          <w:rFonts w:ascii="SolaimanLipi" w:eastAsiaTheme="minorEastAsia" w:hAnsi="SolaimanLipi" w:cs="SolaimanLipi"/>
          <w:sz w:val="26"/>
          <w:szCs w:val="26"/>
          <w:cs/>
          <w:lang w:bidi="bn-IN"/>
        </w:rPr>
        <w:t>কিতাব</w:t>
      </w:r>
      <w:r w:rsidR="00853890" w:rsidRPr="00FA2A2B">
        <w:rPr>
          <w:rFonts w:ascii="SolaimanLipi" w:eastAsiaTheme="minorEastAsia" w:hAnsi="SolaimanLipi" w:cs="SolaimanLipi"/>
          <w:sz w:val="26"/>
          <w:szCs w:val="26"/>
          <w:cs/>
          <w:lang w:bidi="bn-IN"/>
        </w:rPr>
        <w:t>: আল ইতিবার ফী</w:t>
      </w:r>
      <w:r w:rsidR="00B233FD" w:rsidRPr="00FA2A2B">
        <w:rPr>
          <w:rFonts w:ascii="SolaimanLipi" w:eastAsiaTheme="minorEastAsia" w:hAnsi="SolaimanLipi" w:cs="SolaimanLipi"/>
          <w:sz w:val="26"/>
          <w:szCs w:val="26"/>
          <w:cs/>
          <w:lang w:bidi="bn-IN"/>
        </w:rPr>
        <w:t xml:space="preserve"> আন নাসি</w:t>
      </w:r>
      <w:r w:rsidR="00853890" w:rsidRPr="00FA2A2B">
        <w:rPr>
          <w:rFonts w:ascii="SolaimanLipi" w:eastAsiaTheme="minorEastAsia" w:hAnsi="SolaimanLipi" w:cs="SolaimanLipi"/>
          <w:sz w:val="26"/>
          <w:szCs w:val="26"/>
          <w:cs/>
          <w:lang w:bidi="bn-IN"/>
        </w:rPr>
        <w:t xml:space="preserve">খি </w:t>
      </w:r>
      <w:r w:rsidR="00B233FD" w:rsidRPr="00FA2A2B">
        <w:rPr>
          <w:rFonts w:ascii="SolaimanLipi" w:eastAsiaTheme="minorEastAsia" w:hAnsi="SolaimanLipi" w:cs="SolaimanLipi"/>
          <w:sz w:val="26"/>
          <w:szCs w:val="26"/>
          <w:cs/>
          <w:lang w:bidi="bn-IN"/>
        </w:rPr>
        <w:t>ওয়াল মানসূ</w:t>
      </w:r>
      <w:r w:rsidR="00853890" w:rsidRPr="00FA2A2B">
        <w:rPr>
          <w:rFonts w:ascii="SolaimanLipi" w:eastAsiaTheme="minorEastAsia" w:hAnsi="SolaimanLipi" w:cs="SolaimanLipi"/>
          <w:sz w:val="26"/>
          <w:szCs w:val="26"/>
          <w:cs/>
          <w:lang w:bidi="bn-IN"/>
        </w:rPr>
        <w:t>খি মিনাল আসার,</w:t>
      </w:r>
      <w:r w:rsidR="00E1122B" w:rsidRPr="00FA2A2B">
        <w:rPr>
          <w:rFonts w:ascii="SolaimanLipi" w:eastAsiaTheme="minorEastAsia" w:hAnsi="SolaimanLipi" w:cs="SolaimanLipi"/>
          <w:sz w:val="26"/>
          <w:szCs w:val="26"/>
          <w:cs/>
          <w:lang w:bidi="bn-IN"/>
        </w:rPr>
        <w:t xml:space="preserve"> রোজার অধ্যায়, সুবহু সদিকের পর </w:t>
      </w:r>
      <w:r w:rsidR="00E1122B" w:rsidRPr="00FA2A2B">
        <w:rPr>
          <w:rFonts w:ascii="SolaimanLipi" w:eastAsiaTheme="minorEastAsia" w:hAnsi="SolaimanLipi" w:cs="SolaimanLipi"/>
          <w:sz w:val="26"/>
          <w:szCs w:val="26"/>
          <w:cs/>
          <w:lang w:bidi="bn-IN"/>
        </w:rPr>
        <w:lastRenderedPageBreak/>
        <w:t>সাহারী খাওয়ার পরিচ্ছেদ</w:t>
      </w:r>
      <w:r w:rsidR="00B233FD" w:rsidRPr="00FA2A2B">
        <w:rPr>
          <w:rFonts w:ascii="SolaimanLipi" w:eastAsiaTheme="minorEastAsia" w:hAnsi="SolaimanLipi" w:cs="SolaimanLipi"/>
          <w:sz w:val="26"/>
          <w:szCs w:val="26"/>
          <w:lang w:bidi="bn-IN"/>
        </w:rPr>
        <w:t>]</w:t>
      </w:r>
      <w:r w:rsidR="00B233FD" w:rsidRPr="00FA2A2B">
        <w:rPr>
          <w:rFonts w:ascii="SolaimanLipi" w:eastAsiaTheme="minorEastAsia" w:hAnsi="SolaimanLipi" w:cs="SolaimanLipi"/>
          <w:sz w:val="26"/>
          <w:szCs w:val="26"/>
          <w:cs/>
          <w:lang w:bidi="hi-IN"/>
        </w:rPr>
        <w:t>।</w:t>
      </w:r>
      <w:r w:rsidR="00B233FD" w:rsidRPr="00FA2A2B">
        <w:rPr>
          <w:rFonts w:ascii="SolaimanLipi" w:eastAsiaTheme="minorEastAsia" w:hAnsi="SolaimanLipi" w:cs="SolaimanLipi"/>
          <w:sz w:val="26"/>
          <w:szCs w:val="26"/>
          <w:lang w:bidi="bn-IN"/>
        </w:rPr>
        <w:t xml:space="preserve"> </w:t>
      </w:r>
      <w:r w:rsidR="00B40E4C" w:rsidRPr="00FA2A2B">
        <w:rPr>
          <w:rFonts w:ascii="SolaimanLipi" w:eastAsiaTheme="minorEastAsia" w:hAnsi="SolaimanLipi" w:cs="SolaimanLipi"/>
          <w:sz w:val="26"/>
          <w:szCs w:val="26"/>
          <w:cs/>
          <w:lang w:bidi="bn-IN"/>
        </w:rPr>
        <w:t>উক্ত</w:t>
      </w:r>
      <w:r w:rsidR="00B40E4C" w:rsidRPr="00FA2A2B">
        <w:rPr>
          <w:rFonts w:ascii="SolaimanLipi" w:eastAsiaTheme="minorEastAsia" w:hAnsi="SolaimanLipi" w:cs="SolaimanLipi"/>
          <w:sz w:val="26"/>
          <w:szCs w:val="26"/>
          <w:lang w:bidi="bn-IN"/>
        </w:rPr>
        <w:t xml:space="preserve"> </w:t>
      </w:r>
      <w:r w:rsidR="00B40E4C" w:rsidRPr="00FA2A2B">
        <w:rPr>
          <w:rFonts w:ascii="SolaimanLipi" w:eastAsiaTheme="minorEastAsia" w:hAnsi="SolaimanLipi" w:cs="SolaimanLipi"/>
          <w:sz w:val="26"/>
          <w:szCs w:val="26"/>
          <w:cs/>
          <w:lang w:bidi="bn-IN"/>
        </w:rPr>
        <w:t>হাদীসে</w:t>
      </w:r>
      <w:r w:rsidR="00B40E4C" w:rsidRPr="00FA2A2B">
        <w:rPr>
          <w:rFonts w:ascii="SolaimanLipi" w:eastAsiaTheme="minorEastAsia" w:hAnsi="SolaimanLipi" w:cs="SolaimanLipi"/>
          <w:sz w:val="26"/>
          <w:szCs w:val="26"/>
          <w:lang w:bidi="bn-IN"/>
        </w:rPr>
        <w:t xml:space="preserve"> </w:t>
      </w:r>
      <w:r w:rsidR="00B40E4C" w:rsidRPr="00FA2A2B">
        <w:rPr>
          <w:rFonts w:ascii="SolaimanLipi" w:eastAsiaTheme="minorEastAsia" w:hAnsi="SolaimanLipi" w:cs="SolaimanLipi"/>
          <w:sz w:val="26"/>
          <w:szCs w:val="26"/>
          <w:cs/>
          <w:lang w:bidi="bn-IN"/>
        </w:rPr>
        <w:t xml:space="preserve">সন্ধাবেলায় উপনীত হওয়ার পর রোজা ইফতার করার উপদেশ এসেছে। </w:t>
      </w:r>
      <w:r w:rsidR="00E6143A" w:rsidRPr="00FA2A2B">
        <w:rPr>
          <w:rFonts w:ascii="SolaimanLipi" w:eastAsiaTheme="minorEastAsia" w:hAnsi="SolaimanLipi" w:cs="SolaimanLipi"/>
          <w:sz w:val="26"/>
          <w:szCs w:val="26"/>
          <w:cs/>
          <w:lang w:bidi="bn-IN"/>
        </w:rPr>
        <w:t xml:space="preserve">তাই </w:t>
      </w:r>
      <w:r w:rsidR="00B40E4C" w:rsidRPr="00FA2A2B">
        <w:rPr>
          <w:rFonts w:ascii="SolaimanLipi" w:eastAsiaTheme="minorEastAsia" w:hAnsi="SolaimanLipi" w:cs="SolaimanLipi"/>
          <w:sz w:val="26"/>
          <w:szCs w:val="26"/>
          <w:cs/>
          <w:lang w:bidi="bn-IN"/>
        </w:rPr>
        <w:t>এর দ্বারা প্রমাণিত হয় যে, সন্ধা</w:t>
      </w:r>
      <w:r w:rsidR="006C3FC1" w:rsidRPr="00FA2A2B">
        <w:rPr>
          <w:rFonts w:ascii="SolaimanLipi" w:eastAsiaTheme="minorEastAsia" w:hAnsi="SolaimanLipi" w:cs="SolaimanLipi"/>
          <w:sz w:val="26"/>
          <w:szCs w:val="26"/>
          <w:cs/>
          <w:lang w:bidi="bn-IN"/>
        </w:rPr>
        <w:t xml:space="preserve"> বলা হয় ওই সময়কে যে সময়ে সূর্যাস্তের পরে রাত্রির আরম্ভ</w:t>
      </w:r>
      <w:r w:rsidR="00D34292" w:rsidRPr="00FA2A2B">
        <w:rPr>
          <w:rFonts w:ascii="SolaimanLipi" w:eastAsiaTheme="minorEastAsia" w:hAnsi="SolaimanLipi" w:cs="SolaimanLipi"/>
          <w:sz w:val="26"/>
          <w:szCs w:val="26"/>
          <w:cs/>
          <w:lang w:bidi="bn-IN"/>
        </w:rPr>
        <w:t xml:space="preserve"> হয়</w:t>
      </w:r>
      <w:r w:rsidR="006C3FC1" w:rsidRPr="00FA2A2B">
        <w:rPr>
          <w:rFonts w:ascii="SolaimanLipi" w:eastAsiaTheme="minorEastAsia" w:hAnsi="SolaimanLipi" w:cs="SolaimanLipi"/>
          <w:sz w:val="26"/>
          <w:szCs w:val="26"/>
          <w:cs/>
          <w:lang w:bidi="hi-IN"/>
        </w:rPr>
        <w:t xml:space="preserve">। </w:t>
      </w:r>
      <w:r w:rsidR="006C3FC1" w:rsidRPr="00FA2A2B">
        <w:rPr>
          <w:rFonts w:ascii="SolaimanLipi" w:eastAsiaTheme="minorEastAsia" w:hAnsi="SolaimanLipi" w:cs="SolaimanLipi"/>
          <w:sz w:val="26"/>
          <w:szCs w:val="26"/>
          <w:cs/>
          <w:lang w:bidi="bn-IN"/>
        </w:rPr>
        <w:t>এই বিষয়ে মহান আল্লাহই অধিক জানেন।</w:t>
      </w:r>
      <w:r w:rsidR="00130ACB" w:rsidRPr="00FA2A2B">
        <w:rPr>
          <w:rFonts w:ascii="SolaimanLipi" w:eastAsiaTheme="minorEastAsia" w:hAnsi="SolaimanLipi" w:cs="SolaimanLipi"/>
          <w:sz w:val="26"/>
          <w:szCs w:val="26"/>
          <w:lang w:bidi="bn-IN"/>
        </w:rPr>
        <w:t xml:space="preserve"> </w:t>
      </w:r>
    </w:p>
    <w:p w:rsidR="00D11956" w:rsidRPr="00FA2A2B" w:rsidRDefault="00D11956"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p>
    <w:p w:rsidR="00D11956" w:rsidRPr="00FA2A2B" w:rsidRDefault="00D11956"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p>
    <w:p w:rsidR="00D11956" w:rsidRPr="00FA2A2B" w:rsidRDefault="00D11956"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p>
    <w:p w:rsidR="00D11956" w:rsidRPr="00FA2A2B" w:rsidRDefault="00D11956"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p>
    <w:p w:rsidR="00D11956" w:rsidRPr="00FA2A2B" w:rsidRDefault="00D11956" w:rsidP="00557095">
      <w:pPr>
        <w:pStyle w:val="NormalWeb"/>
        <w:shd w:val="clear" w:color="auto" w:fill="FFFFFF"/>
        <w:spacing w:before="0" w:beforeAutospacing="0" w:after="0" w:afterAutospacing="0" w:line="276" w:lineRule="auto"/>
        <w:jc w:val="both"/>
        <w:rPr>
          <w:rFonts w:ascii="SolaimanLipi" w:eastAsiaTheme="minorEastAsia" w:hAnsi="SolaimanLipi" w:cs="SolaimanLipi"/>
          <w:sz w:val="26"/>
          <w:szCs w:val="26"/>
          <w:lang w:bidi="bn-IN"/>
        </w:rPr>
      </w:pPr>
    </w:p>
    <w:p w:rsidR="00657677" w:rsidRPr="00FA2A2B" w:rsidRDefault="00657677" w:rsidP="00557095">
      <w:pPr>
        <w:spacing w:after="0" w:line="240" w:lineRule="auto"/>
        <w:ind w:hanging="1"/>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علامات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أفضل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الناس</w:t>
      </w:r>
    </w:p>
    <w:p w:rsidR="00130ACB" w:rsidRPr="00FA2A2B" w:rsidRDefault="00130ACB" w:rsidP="00557095">
      <w:pPr>
        <w:bidi w:val="0"/>
        <w:spacing w:after="0" w:line="240" w:lineRule="auto"/>
        <w:ind w:hanging="1"/>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 xml:space="preserve">সৎলোকদের নিদর্শন </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37-</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5" w:tooltip="معلومات الرواة" w:history="1">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عَمْرٍو</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أَفْضَلُ؟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مَخْمُوْمِ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الْقَلْبِ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صَدُوْقِ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اللِّسَانِ</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صَدُوْقُ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اللِّسَانِ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نَعْرِفُهُ،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مَخْمُوْمُ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الْقَلْبِ؟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 </w:t>
      </w:r>
      <w:r w:rsidRPr="00FA2A2B">
        <w:rPr>
          <w:rFonts w:ascii="Arial" w:eastAsia="Times New Roman" w:hAnsi="Arial" w:hint="cs"/>
          <w:sz w:val="28"/>
          <w:szCs w:val="28"/>
          <w:rtl/>
        </w:rPr>
        <w:t>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التَّقِيُّ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النَّقِيُّ،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بَغْيَ،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حَسَدَ</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4216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731DD9" w:rsidRPr="00FA2A2B" w:rsidRDefault="00B90611" w:rsidP="00C253AF">
      <w:pPr>
        <w:bidi w:val="0"/>
        <w:spacing w:after="0"/>
        <w:jc w:val="both"/>
        <w:rPr>
          <w:rFonts w:ascii="SolaimanLipi" w:eastAsiaTheme="minorEastAsia" w:hAnsi="SolaimanLipi" w:cs="SolaimanLipi"/>
          <w:sz w:val="26"/>
          <w:szCs w:val="26"/>
          <w:lang w:bidi="bn-IN"/>
        </w:rPr>
      </w:pPr>
      <w:r w:rsidRPr="00FA2A2B">
        <w:rPr>
          <w:rFonts w:ascii="SolaimanLipi" w:eastAsia="Times New Roman" w:hAnsi="SolaimanLipi" w:cs="SolaimanLipi"/>
          <w:sz w:val="28"/>
          <w:szCs w:val="28"/>
          <w:cs/>
          <w:lang w:bidi="bn-IN"/>
        </w:rPr>
        <w:lastRenderedPageBreak/>
        <w:t>37</w:t>
      </w:r>
      <w:r w:rsidRPr="00FA2A2B">
        <w:rPr>
          <w:rFonts w:ascii="SolaimanLipi" w:hAnsi="SolaimanLipi" w:cs="SolaimanLipi"/>
          <w:sz w:val="28"/>
          <w:szCs w:val="28"/>
          <w:cs/>
          <w:lang w:bidi="bn-IN"/>
        </w:rPr>
        <w:t xml:space="preserve"> - অর্থ: আব্দুল্লাহ বিন আমর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থেকে বর্ণিত, তিনি বলেন: </w:t>
      </w: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কে জিজ্ঞেস করা হয়েছিলো যে, সর্বশ্রেষ্ঠ মানুষ কাকে বলা হয়</w:t>
      </w:r>
      <w:r w:rsidRPr="00FA2A2B">
        <w:rPr>
          <w:rFonts w:ascii="SolaimanLipi" w:eastAsiaTheme="minorEastAsia" w:hAnsi="SolaimanLipi" w:cs="SolaimanLipi"/>
          <w:sz w:val="26"/>
          <w:szCs w:val="26"/>
          <w:lang w:bidi="bn-IN"/>
        </w:rPr>
        <w:t xml:space="preserve">? </w:t>
      </w: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উত্তর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দিয়ে</w:t>
      </w:r>
      <w:r w:rsidRPr="00FA2A2B">
        <w:rPr>
          <w:rFonts w:ascii="SolaimanLipi" w:hAnsi="SolaimanLipi" w:cs="SolaimanLipi"/>
          <w:sz w:val="26"/>
          <w:szCs w:val="26"/>
          <w:lang w:bidi="bn-IN"/>
        </w:rPr>
        <w:t xml:space="preserve"> </w:t>
      </w:r>
      <w:r w:rsidRPr="00FA2A2B">
        <w:rPr>
          <w:rFonts w:ascii="SolaimanLipi" w:hAnsi="SolaimanLipi" w:cs="SolaimanLipi"/>
          <w:sz w:val="28"/>
          <w:szCs w:val="28"/>
          <w:cs/>
          <w:lang w:bidi="bn-IN"/>
        </w:rPr>
        <w:t xml:space="preserve">বলেছিলেন: </w:t>
      </w:r>
      <w:r w:rsidR="00A708B1" w:rsidRPr="00FA2A2B">
        <w:rPr>
          <w:rFonts w:ascii="Arial" w:eastAsiaTheme="minorEastAsia" w:hAnsi="Arial" w:hint="cs"/>
          <w:sz w:val="26"/>
          <w:szCs w:val="26"/>
          <w:cs/>
          <w:lang w:bidi="bn-IN"/>
        </w:rPr>
        <w:t>“</w:t>
      </w:r>
      <w:r w:rsidR="00A708B1" w:rsidRPr="00FA2A2B">
        <w:rPr>
          <w:rFonts w:ascii="SolaimanLipi" w:eastAsiaTheme="minorEastAsia" w:hAnsi="SolaimanLipi" w:cs="SolaimanLipi"/>
          <w:sz w:val="26"/>
          <w:szCs w:val="26"/>
          <w:cs/>
          <w:lang w:bidi="bn-IN"/>
        </w:rPr>
        <w:t>প্রত্যেক শুদ্ধহৃদয় ও সত্যভাষী ব্যক্তি</w:t>
      </w:r>
      <w:r w:rsidRPr="00FA2A2B">
        <w:rPr>
          <w:rFonts w:ascii="Arial" w:hAnsi="Arial" w:hint="cs"/>
          <w:sz w:val="28"/>
          <w:szCs w:val="28"/>
          <w:cs/>
          <w:lang w:bidi="bn-IN"/>
        </w:rPr>
        <w:t>”</w:t>
      </w:r>
      <w:r w:rsidRPr="00FA2A2B">
        <w:rPr>
          <w:rFonts w:ascii="SolaimanLipi" w:hAnsi="SolaimanLipi" w:cs="SolaimanLipi"/>
          <w:sz w:val="28"/>
          <w:szCs w:val="28"/>
          <w:cs/>
          <w:lang w:bidi="hi-IN"/>
        </w:rPr>
        <w:t>।</w:t>
      </w:r>
      <w:r w:rsidRPr="00FA2A2B">
        <w:rPr>
          <w:rFonts w:ascii="SolaimanLipi" w:hAnsi="SolaimanLipi" w:cs="SolaimanLipi"/>
          <w:sz w:val="28"/>
          <w:szCs w:val="28"/>
          <w:lang w:bidi="bn-IN"/>
        </w:rPr>
        <w:t xml:space="preserve"> </w:t>
      </w:r>
      <w:r w:rsidR="007C7B4B" w:rsidRPr="00FA2A2B">
        <w:rPr>
          <w:rFonts w:ascii="SolaimanLipi" w:hAnsi="SolaimanLipi" w:cs="SolaimanLipi"/>
          <w:sz w:val="28"/>
          <w:szCs w:val="28"/>
          <w:cs/>
          <w:lang w:bidi="bn-IN"/>
        </w:rPr>
        <w:t>কতকগুলি</w:t>
      </w:r>
      <w:r w:rsidR="007C7B4B" w:rsidRPr="00FA2A2B">
        <w:rPr>
          <w:rFonts w:ascii="SolaimanLipi" w:hAnsi="SolaimanLipi" w:cs="SolaimanLipi"/>
          <w:sz w:val="28"/>
          <w:szCs w:val="28"/>
          <w:lang w:bidi="bn-IN"/>
        </w:rPr>
        <w:t xml:space="preserve"> </w:t>
      </w:r>
      <w:r w:rsidR="007C7B4B" w:rsidRPr="00FA2A2B">
        <w:rPr>
          <w:rFonts w:ascii="SolaimanLipi" w:hAnsi="SolaimanLipi" w:cs="SolaimanLipi"/>
          <w:sz w:val="28"/>
          <w:szCs w:val="28"/>
          <w:cs/>
          <w:lang w:bidi="bn-IN"/>
        </w:rPr>
        <w:t>সাহাবী</w:t>
      </w:r>
      <w:r w:rsidR="007C7B4B" w:rsidRPr="00FA2A2B">
        <w:rPr>
          <w:rFonts w:ascii="SolaimanLipi" w:hAnsi="SolaimanLipi" w:cs="SolaimanLipi"/>
          <w:sz w:val="28"/>
          <w:szCs w:val="28"/>
          <w:lang w:bidi="bn-IN"/>
        </w:rPr>
        <w:t xml:space="preserve"> </w:t>
      </w:r>
      <w:r w:rsidR="007C7B4B" w:rsidRPr="00FA2A2B">
        <w:rPr>
          <w:rFonts w:ascii="SolaimanLipi" w:hAnsi="SolaimanLipi" w:cs="SolaimanLipi"/>
          <w:sz w:val="28"/>
          <w:szCs w:val="28"/>
          <w:cs/>
          <w:lang w:bidi="bn-IN"/>
        </w:rPr>
        <w:t>বললেন:</w:t>
      </w:r>
      <w:r w:rsidR="007C7B4B" w:rsidRPr="00FA2A2B">
        <w:rPr>
          <w:rFonts w:ascii="SolaimanLipi" w:hAnsi="SolaimanLipi" w:cs="SolaimanLipi"/>
          <w:sz w:val="28"/>
          <w:szCs w:val="28"/>
          <w:lang w:bidi="bn-IN"/>
        </w:rPr>
        <w:t xml:space="preserve"> </w:t>
      </w:r>
      <w:r w:rsidR="007C7B4B" w:rsidRPr="00FA2A2B">
        <w:rPr>
          <w:rFonts w:ascii="SolaimanLipi" w:eastAsiaTheme="minorEastAsia" w:hAnsi="SolaimanLipi" w:cs="SolaimanLipi"/>
          <w:sz w:val="26"/>
          <w:szCs w:val="26"/>
          <w:cs/>
          <w:lang w:bidi="bn-IN"/>
        </w:rPr>
        <w:t>সত্যভাষী</w:t>
      </w:r>
      <w:r w:rsidR="00EB74D2" w:rsidRPr="00FA2A2B">
        <w:rPr>
          <w:rFonts w:ascii="SolaimanLipi" w:eastAsiaTheme="minorEastAsia" w:hAnsi="SolaimanLipi" w:cs="SolaimanLipi"/>
          <w:sz w:val="26"/>
          <w:szCs w:val="26"/>
          <w:cs/>
          <w:lang w:bidi="bn-IN"/>
        </w:rPr>
        <w:t>র অর্থ আমরা জানি</w:t>
      </w:r>
      <w:r w:rsidR="007C7B4B" w:rsidRPr="00FA2A2B">
        <w:rPr>
          <w:rFonts w:ascii="SolaimanLipi" w:eastAsiaTheme="minorEastAsia" w:hAnsi="SolaimanLipi" w:cs="SolaimanLipi"/>
          <w:sz w:val="26"/>
          <w:szCs w:val="26"/>
          <w:cs/>
          <w:lang w:bidi="hi-IN"/>
        </w:rPr>
        <w:t xml:space="preserve">। </w:t>
      </w:r>
      <w:r w:rsidR="007C7B4B" w:rsidRPr="00FA2A2B">
        <w:rPr>
          <w:rFonts w:ascii="SolaimanLipi" w:eastAsiaTheme="minorEastAsia" w:hAnsi="SolaimanLipi" w:cs="SolaimanLipi"/>
          <w:sz w:val="26"/>
          <w:szCs w:val="26"/>
          <w:cs/>
          <w:lang w:bidi="bn-IN"/>
        </w:rPr>
        <w:t>কিন্তু শুদ্ধহৃদয় ব্যক্তি</w:t>
      </w:r>
      <w:r w:rsidR="00EB74D2" w:rsidRPr="00FA2A2B">
        <w:rPr>
          <w:rFonts w:ascii="SolaimanLipi" w:eastAsiaTheme="minorEastAsia" w:hAnsi="SolaimanLipi" w:cs="SolaimanLipi"/>
          <w:sz w:val="26"/>
          <w:szCs w:val="26"/>
          <w:cs/>
          <w:lang w:bidi="bn-IN"/>
        </w:rPr>
        <w:t xml:space="preserve"> কাকে </w:t>
      </w:r>
      <w:r w:rsidR="00EB74D2" w:rsidRPr="00FA2A2B">
        <w:rPr>
          <w:rFonts w:ascii="SolaimanLipi" w:hAnsi="SolaimanLipi" w:cs="SolaimanLipi"/>
          <w:sz w:val="26"/>
          <w:szCs w:val="26"/>
          <w:cs/>
          <w:lang w:bidi="bn-IN"/>
        </w:rPr>
        <w:t xml:space="preserve">বলে তা তো আমরা জানি না। তাই আল্লাহর রাসূল </w:t>
      </w:r>
      <w:r w:rsidR="00EB74D2" w:rsidRPr="00FA2A2B">
        <w:rPr>
          <w:rFonts w:ascii="SolaimanLipi" w:hAnsi="SolaimanLipi" w:cs="SolaimanLipi"/>
          <w:sz w:val="26"/>
          <w:szCs w:val="26"/>
          <w:lang w:bidi="bn-IN"/>
        </w:rPr>
        <w:t>[</w:t>
      </w:r>
      <w:r w:rsidR="00EB74D2" w:rsidRPr="00FA2A2B">
        <w:rPr>
          <w:rFonts w:ascii="SolaimanLipi" w:hAnsi="SolaimanLipi" w:cs="SolaimanLipi"/>
          <w:sz w:val="26"/>
          <w:szCs w:val="26"/>
          <w:cs/>
          <w:lang w:bidi="bn-IN"/>
        </w:rPr>
        <w:t>সাল্লাল্লাহু আলাইহি ওয়াসাল্লাম</w:t>
      </w:r>
      <w:r w:rsidR="00EB74D2" w:rsidRPr="00FA2A2B">
        <w:rPr>
          <w:rFonts w:ascii="SolaimanLipi" w:hAnsi="SolaimanLipi" w:cs="SolaimanLipi"/>
          <w:sz w:val="26"/>
          <w:szCs w:val="26"/>
          <w:lang w:bidi="bn-IN"/>
        </w:rPr>
        <w:t>]</w:t>
      </w:r>
      <w:r w:rsidR="00EB74D2" w:rsidRPr="00FA2A2B">
        <w:rPr>
          <w:rFonts w:ascii="SolaimanLipi" w:hAnsi="SolaimanLipi" w:cs="SolaimanLipi"/>
          <w:sz w:val="26"/>
          <w:szCs w:val="26"/>
          <w:cs/>
          <w:lang w:bidi="bn-IN"/>
        </w:rPr>
        <w:t xml:space="preserve"> </w:t>
      </w:r>
      <w:r w:rsidR="00375B0B" w:rsidRPr="00FA2A2B">
        <w:rPr>
          <w:rFonts w:ascii="SolaimanLipi" w:hAnsi="SolaimanLipi" w:cs="SolaimanLipi"/>
          <w:sz w:val="26"/>
          <w:szCs w:val="26"/>
          <w:cs/>
          <w:lang w:bidi="bn-IN"/>
        </w:rPr>
        <w:t>জবাবে</w:t>
      </w:r>
      <w:r w:rsidR="00375B0B" w:rsidRPr="00FA2A2B">
        <w:rPr>
          <w:rFonts w:ascii="SolaimanLipi" w:hAnsi="SolaimanLipi" w:cs="SolaimanLipi"/>
          <w:sz w:val="26"/>
          <w:szCs w:val="26"/>
          <w:lang w:bidi="bn-IN"/>
        </w:rPr>
        <w:t xml:space="preserve"> </w:t>
      </w:r>
      <w:r w:rsidR="00EB74D2" w:rsidRPr="00FA2A2B">
        <w:rPr>
          <w:rFonts w:ascii="SolaimanLipi" w:hAnsi="SolaimanLipi" w:cs="SolaimanLipi"/>
          <w:sz w:val="26"/>
          <w:szCs w:val="26"/>
          <w:cs/>
          <w:lang w:bidi="bn-IN"/>
        </w:rPr>
        <w:t xml:space="preserve">বললেন: </w:t>
      </w:r>
      <w:r w:rsidR="007C7B4B" w:rsidRPr="00FA2A2B">
        <w:rPr>
          <w:rFonts w:ascii="SolaimanLipi" w:hAnsi="SolaimanLipi" w:cs="SolaimanLipi"/>
          <w:sz w:val="26"/>
          <w:szCs w:val="26"/>
          <w:cs/>
          <w:lang w:bidi="bn-IN"/>
        </w:rPr>
        <w:t xml:space="preserve"> </w:t>
      </w:r>
      <w:r w:rsidR="00375B0B" w:rsidRPr="00FA2A2B">
        <w:rPr>
          <w:rFonts w:ascii="Arial" w:hAnsi="Arial" w:hint="cs"/>
          <w:sz w:val="26"/>
          <w:szCs w:val="26"/>
          <w:cs/>
          <w:lang w:bidi="bn-IN"/>
        </w:rPr>
        <w:t>“</w:t>
      </w:r>
      <w:r w:rsidR="007C7B4B" w:rsidRPr="00FA2A2B">
        <w:rPr>
          <w:rFonts w:ascii="SolaimanLipi" w:hAnsi="SolaimanLipi" w:cs="SolaimanLipi"/>
          <w:sz w:val="26"/>
          <w:szCs w:val="26"/>
          <w:cs/>
          <w:lang w:bidi="bn-IN"/>
        </w:rPr>
        <w:t>সে হ</w:t>
      </w:r>
      <w:r w:rsidR="001C2D4B" w:rsidRPr="00FA2A2B">
        <w:rPr>
          <w:rFonts w:ascii="SolaimanLipi" w:hAnsi="SolaimanLipi" w:cs="SolaimanLipi"/>
          <w:sz w:val="26"/>
          <w:szCs w:val="26"/>
          <w:cs/>
          <w:lang w:bidi="bn-IN"/>
        </w:rPr>
        <w:t xml:space="preserve">লো </w:t>
      </w:r>
      <w:r w:rsidR="007C7B4B" w:rsidRPr="00FA2A2B">
        <w:rPr>
          <w:rFonts w:ascii="SolaimanLipi" w:hAnsi="SolaimanLipi" w:cs="SolaimanLipi"/>
          <w:sz w:val="26"/>
          <w:szCs w:val="26"/>
          <w:cs/>
          <w:lang w:bidi="bn-IN"/>
        </w:rPr>
        <w:t>আল্লাহ</w:t>
      </w:r>
      <w:r w:rsidR="001C2D4B" w:rsidRPr="00FA2A2B">
        <w:rPr>
          <w:rFonts w:ascii="SolaimanLipi" w:hAnsi="SolaimanLipi" w:cs="SolaimanLipi"/>
          <w:sz w:val="26"/>
          <w:szCs w:val="26"/>
          <w:cs/>
          <w:lang w:bidi="bn-IN"/>
        </w:rPr>
        <w:t xml:space="preserve">র প্রকৃত অনুগত </w:t>
      </w:r>
      <w:r w:rsidR="007C7B4B" w:rsidRPr="00FA2A2B">
        <w:rPr>
          <w:rFonts w:ascii="SolaimanLipi" w:hAnsi="SolaimanLipi" w:cs="SolaimanLipi"/>
          <w:sz w:val="26"/>
          <w:szCs w:val="26"/>
          <w:cs/>
          <w:lang w:bidi="bn-IN"/>
        </w:rPr>
        <w:t xml:space="preserve">ও </w:t>
      </w:r>
      <w:r w:rsidR="001C2D4B" w:rsidRPr="00FA2A2B">
        <w:rPr>
          <w:rFonts w:ascii="SolaimanLipi" w:hAnsi="SolaimanLipi" w:cs="SolaimanLipi"/>
          <w:sz w:val="26"/>
          <w:szCs w:val="26"/>
          <w:cs/>
          <w:lang w:bidi="bn-IN"/>
        </w:rPr>
        <w:t>বিশুদ্ধ অন্তরের</w:t>
      </w:r>
      <w:r w:rsidR="001C2D4B" w:rsidRPr="00FA2A2B">
        <w:rPr>
          <w:rFonts w:ascii="SolaimanLipi" w:eastAsiaTheme="minorEastAsia" w:hAnsi="SolaimanLipi" w:cs="SolaimanLipi"/>
          <w:sz w:val="26"/>
          <w:szCs w:val="26"/>
          <w:lang w:bidi="bn-IN"/>
        </w:rPr>
        <w:t xml:space="preserve"> </w:t>
      </w:r>
      <w:r w:rsidR="009F3BDD" w:rsidRPr="00FA2A2B">
        <w:rPr>
          <w:rFonts w:ascii="SolaimanLipi" w:eastAsiaTheme="minorEastAsia" w:hAnsi="SolaimanLipi" w:cs="SolaimanLipi"/>
          <w:sz w:val="26"/>
          <w:szCs w:val="26"/>
          <w:cs/>
          <w:lang w:bidi="bn-IN"/>
        </w:rPr>
        <w:t>সজ্জন</w:t>
      </w:r>
      <w:r w:rsidR="001C2D4B" w:rsidRPr="00FA2A2B">
        <w:rPr>
          <w:rFonts w:ascii="SolaimanLipi" w:eastAsiaTheme="minorEastAsia" w:hAnsi="SolaimanLipi" w:cs="SolaimanLipi"/>
          <w:sz w:val="26"/>
          <w:szCs w:val="26"/>
          <w:cs/>
          <w:lang w:bidi="bn-IN"/>
        </w:rPr>
        <w:t>, তার ম</w:t>
      </w:r>
      <w:r w:rsidR="0032576F" w:rsidRPr="00FA2A2B">
        <w:rPr>
          <w:rFonts w:ascii="SolaimanLipi" w:eastAsiaTheme="minorEastAsia" w:hAnsi="SolaimanLipi" w:cs="SolaimanLipi"/>
          <w:sz w:val="26"/>
          <w:szCs w:val="26"/>
          <w:cs/>
          <w:lang w:bidi="bn-IN"/>
        </w:rPr>
        <w:t xml:space="preserve">ধ্যে </w:t>
      </w:r>
      <w:r w:rsidR="007C7B4B" w:rsidRPr="00FA2A2B">
        <w:rPr>
          <w:rFonts w:ascii="SolaimanLipi" w:eastAsiaTheme="minorEastAsia" w:hAnsi="SolaimanLipi" w:cs="SolaimanLipi"/>
          <w:sz w:val="26"/>
          <w:szCs w:val="26"/>
          <w:cs/>
          <w:lang w:bidi="bn-IN"/>
        </w:rPr>
        <w:t>কো</w:t>
      </w:r>
      <w:r w:rsidR="001C2D4B" w:rsidRPr="00FA2A2B">
        <w:rPr>
          <w:rFonts w:ascii="SolaimanLipi" w:eastAsiaTheme="minorEastAsia" w:hAnsi="SolaimanLipi" w:cs="SolaimanLipi"/>
          <w:sz w:val="26"/>
          <w:szCs w:val="26"/>
          <w:cs/>
          <w:lang w:bidi="bn-IN"/>
        </w:rPr>
        <w:t xml:space="preserve">নো </w:t>
      </w:r>
      <w:r w:rsidR="007C7B4B" w:rsidRPr="00FA2A2B">
        <w:rPr>
          <w:rFonts w:ascii="SolaimanLipi" w:eastAsiaTheme="minorEastAsia" w:hAnsi="SolaimanLipi" w:cs="SolaimanLipi"/>
          <w:sz w:val="26"/>
          <w:szCs w:val="26"/>
          <w:cs/>
          <w:lang w:bidi="bn-IN"/>
        </w:rPr>
        <w:t xml:space="preserve">পাপ </w:t>
      </w:r>
      <w:r w:rsidR="001C2D4B" w:rsidRPr="00FA2A2B">
        <w:rPr>
          <w:rFonts w:ascii="SolaimanLipi" w:eastAsiaTheme="minorEastAsia" w:hAnsi="SolaimanLipi" w:cs="SolaimanLipi"/>
          <w:sz w:val="26"/>
          <w:szCs w:val="26"/>
          <w:cs/>
          <w:lang w:bidi="bn-IN"/>
        </w:rPr>
        <w:t>থাকবে না</w:t>
      </w:r>
      <w:r w:rsidR="007C7B4B" w:rsidRPr="00FA2A2B">
        <w:rPr>
          <w:rFonts w:ascii="SolaimanLipi" w:eastAsiaTheme="minorEastAsia" w:hAnsi="SolaimanLipi" w:cs="SolaimanLipi"/>
          <w:sz w:val="26"/>
          <w:szCs w:val="26"/>
          <w:lang w:bidi="bn-IN"/>
        </w:rPr>
        <w:t xml:space="preserve">, </w:t>
      </w:r>
      <w:r w:rsidR="00731DD9" w:rsidRPr="00FA2A2B">
        <w:rPr>
          <w:rFonts w:ascii="SolaimanLipi" w:eastAsiaTheme="minorEastAsia" w:hAnsi="SolaimanLipi" w:cs="SolaimanLipi"/>
          <w:sz w:val="26"/>
          <w:szCs w:val="26"/>
          <w:cs/>
          <w:lang w:bidi="bn-IN"/>
        </w:rPr>
        <w:t>কোনো অন্যায়</w:t>
      </w:r>
      <w:r w:rsidR="007C7B4B" w:rsidRPr="00FA2A2B">
        <w:rPr>
          <w:rFonts w:ascii="SolaimanLipi" w:eastAsiaTheme="minorEastAsia" w:hAnsi="SolaimanLipi" w:cs="SolaimanLipi"/>
          <w:sz w:val="26"/>
          <w:szCs w:val="26"/>
          <w:cs/>
          <w:lang w:bidi="bn-IN"/>
        </w:rPr>
        <w:t xml:space="preserve"> </w:t>
      </w:r>
      <w:r w:rsidR="00731DD9" w:rsidRPr="00FA2A2B">
        <w:rPr>
          <w:rFonts w:ascii="SolaimanLipi" w:eastAsiaTheme="minorEastAsia" w:hAnsi="SolaimanLipi" w:cs="SolaimanLipi"/>
          <w:sz w:val="26"/>
          <w:szCs w:val="26"/>
          <w:cs/>
          <w:lang w:bidi="bn-IN"/>
        </w:rPr>
        <w:t>থাকবে না</w:t>
      </w:r>
      <w:r w:rsidR="00731DD9" w:rsidRPr="00FA2A2B">
        <w:rPr>
          <w:rFonts w:ascii="SolaimanLipi" w:eastAsiaTheme="minorEastAsia" w:hAnsi="SolaimanLipi" w:cs="SolaimanLipi"/>
          <w:sz w:val="26"/>
          <w:szCs w:val="26"/>
          <w:lang w:bidi="bn-IN"/>
        </w:rPr>
        <w:t xml:space="preserve">, </w:t>
      </w:r>
      <w:r w:rsidR="00731DD9" w:rsidRPr="00FA2A2B">
        <w:rPr>
          <w:rFonts w:ascii="SolaimanLipi" w:eastAsiaTheme="minorEastAsia" w:hAnsi="SolaimanLipi" w:cs="SolaimanLipi"/>
          <w:sz w:val="26"/>
          <w:szCs w:val="26"/>
          <w:cs/>
          <w:lang w:bidi="bn-IN"/>
        </w:rPr>
        <w:t xml:space="preserve">কোনো </w:t>
      </w:r>
      <w:r w:rsidR="00FC3CA7" w:rsidRPr="00FA2A2B">
        <w:rPr>
          <w:rFonts w:ascii="SolaimanLipi" w:eastAsiaTheme="minorEastAsia" w:hAnsi="SolaimanLipi" w:cs="SolaimanLipi"/>
          <w:sz w:val="26"/>
          <w:szCs w:val="26"/>
          <w:cs/>
          <w:lang w:bidi="bn-IN"/>
        </w:rPr>
        <w:t>অনিষ্টাচরণের ই</w:t>
      </w:r>
      <w:r w:rsidR="00C253AF" w:rsidRPr="00FA2A2B">
        <w:rPr>
          <w:rFonts w:ascii="SolaimanLipi" w:eastAsiaTheme="minorEastAsia" w:hAnsi="SolaimanLipi" w:cs="SolaimanLipi"/>
          <w:sz w:val="26"/>
          <w:szCs w:val="26"/>
          <w:cs/>
          <w:lang w:bidi="bn-IN"/>
        </w:rPr>
        <w:t>চ্ছা</w:t>
      </w:r>
      <w:r w:rsidR="00FC3CA7" w:rsidRPr="00FA2A2B">
        <w:rPr>
          <w:rFonts w:ascii="SolaimanLipi" w:eastAsiaTheme="minorEastAsia" w:hAnsi="SolaimanLipi" w:cs="SolaimanLipi"/>
          <w:sz w:val="26"/>
          <w:szCs w:val="26"/>
          <w:cs/>
          <w:lang w:bidi="bn-IN"/>
        </w:rPr>
        <w:t xml:space="preserve"> বা বিদ্বেষ </w:t>
      </w:r>
      <w:r w:rsidR="00731DD9" w:rsidRPr="00FA2A2B">
        <w:rPr>
          <w:rFonts w:ascii="SolaimanLipi" w:eastAsiaTheme="minorEastAsia" w:hAnsi="SolaimanLipi" w:cs="SolaimanLipi"/>
          <w:sz w:val="26"/>
          <w:szCs w:val="26"/>
          <w:cs/>
          <w:lang w:bidi="bn-IN"/>
        </w:rPr>
        <w:t>থাকবে না এবং কোনো</w:t>
      </w:r>
      <w:r w:rsidR="00731DD9" w:rsidRPr="00FA2A2B">
        <w:rPr>
          <w:rFonts w:ascii="SolaimanLipi" w:eastAsiaTheme="minorEastAsia" w:hAnsi="SolaimanLipi" w:cs="SolaimanLipi"/>
          <w:sz w:val="26"/>
          <w:szCs w:val="26"/>
          <w:lang w:bidi="bn-IN"/>
        </w:rPr>
        <w:t xml:space="preserve"> </w:t>
      </w:r>
      <w:r w:rsidR="007C7B4B" w:rsidRPr="00FA2A2B">
        <w:rPr>
          <w:rFonts w:ascii="SolaimanLipi" w:eastAsiaTheme="minorEastAsia" w:hAnsi="SolaimanLipi" w:cs="SolaimanLipi"/>
          <w:sz w:val="26"/>
          <w:szCs w:val="26"/>
          <w:lang w:bidi="bn-IN"/>
        </w:rPr>
        <w:t xml:space="preserve"> </w:t>
      </w:r>
      <w:r w:rsidR="007C7B4B" w:rsidRPr="00FA2A2B">
        <w:rPr>
          <w:rFonts w:ascii="SolaimanLipi" w:eastAsiaTheme="minorEastAsia" w:hAnsi="SolaimanLipi" w:cs="SolaimanLipi"/>
          <w:sz w:val="26"/>
          <w:szCs w:val="26"/>
          <w:cs/>
          <w:lang w:bidi="bn-IN"/>
        </w:rPr>
        <w:t>হিংসা</w:t>
      </w:r>
      <w:r w:rsidR="00FC3CA7" w:rsidRPr="00FA2A2B">
        <w:rPr>
          <w:rFonts w:ascii="SolaimanLipi" w:eastAsiaTheme="minorEastAsia" w:hAnsi="SolaimanLipi" w:cs="SolaimanLipi"/>
          <w:sz w:val="26"/>
          <w:szCs w:val="26"/>
          <w:cs/>
          <w:lang w:bidi="bn-IN"/>
        </w:rPr>
        <w:t>ও</w:t>
      </w:r>
      <w:r w:rsidR="007C7B4B" w:rsidRPr="00FA2A2B">
        <w:rPr>
          <w:rFonts w:ascii="SolaimanLipi" w:eastAsiaTheme="minorEastAsia" w:hAnsi="SolaimanLipi" w:cs="SolaimanLipi"/>
          <w:sz w:val="26"/>
          <w:szCs w:val="26"/>
          <w:cs/>
          <w:lang w:bidi="bn-IN"/>
        </w:rPr>
        <w:t xml:space="preserve"> </w:t>
      </w:r>
      <w:r w:rsidR="00731DD9" w:rsidRPr="00FA2A2B">
        <w:rPr>
          <w:rFonts w:ascii="SolaimanLipi" w:eastAsiaTheme="minorEastAsia" w:hAnsi="SolaimanLipi" w:cs="SolaimanLipi"/>
          <w:sz w:val="26"/>
          <w:szCs w:val="26"/>
          <w:cs/>
          <w:lang w:bidi="bn-IN"/>
        </w:rPr>
        <w:t>থাকবে ন</w:t>
      </w:r>
      <w:r w:rsidR="00720FA6" w:rsidRPr="00FA2A2B">
        <w:rPr>
          <w:rFonts w:ascii="SolaimanLipi" w:eastAsiaTheme="minorEastAsia" w:hAnsi="SolaimanLipi" w:cs="SolaimanLipi"/>
          <w:sz w:val="26"/>
          <w:szCs w:val="26"/>
          <w:cs/>
          <w:lang w:bidi="bn-IN"/>
        </w:rPr>
        <w:t>া</w:t>
      </w:r>
      <w:r w:rsidR="00731DD9" w:rsidRPr="00FA2A2B">
        <w:rPr>
          <w:rFonts w:ascii="Arial" w:eastAsiaTheme="minorEastAsia" w:hAnsi="Arial" w:hint="cs"/>
          <w:sz w:val="26"/>
          <w:szCs w:val="26"/>
          <w:cs/>
          <w:lang w:bidi="bn-IN"/>
        </w:rPr>
        <w:t>”</w:t>
      </w:r>
      <w:r w:rsidR="00731DD9" w:rsidRPr="00FA2A2B">
        <w:rPr>
          <w:rFonts w:ascii="SolaimanLipi" w:eastAsiaTheme="minorEastAsia" w:hAnsi="SolaimanLipi" w:cs="SolaimanLipi"/>
          <w:sz w:val="26"/>
          <w:szCs w:val="26"/>
          <w:cs/>
          <w:lang w:bidi="hi-IN"/>
        </w:rPr>
        <w:t>।</w:t>
      </w:r>
    </w:p>
    <w:p w:rsidR="00BD4A60" w:rsidRPr="00FA2A2B" w:rsidRDefault="00BD4A60"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ইবনু মাজাহ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4216</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0F2DBB" w:rsidRPr="00FA2A2B" w:rsidRDefault="000F2DBB"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0F2DBB" w:rsidRPr="00FA2A2B" w:rsidRDefault="000F2DBB" w:rsidP="00557095">
      <w:pPr>
        <w:bidi w:val="0"/>
        <w:spacing w:after="0"/>
        <w:jc w:val="both"/>
        <w:rPr>
          <w:rFonts w:ascii="SolaimanLipi" w:hAnsi="SolaimanLipi" w:cs="SolaimanLipi"/>
          <w:sz w:val="26"/>
          <w:szCs w:val="26"/>
          <w:cs/>
          <w:lang w:bidi="bn-IN"/>
        </w:rPr>
      </w:pPr>
      <w:r w:rsidRPr="00FA2A2B">
        <w:rPr>
          <w:rFonts w:ascii="SolaimanLipi" w:eastAsiaTheme="minorEastAsia" w:hAnsi="SolaimanLipi" w:cs="SolaimanLipi"/>
          <w:sz w:val="26"/>
          <w:szCs w:val="26"/>
          <w:cs/>
          <w:lang w:bidi="bn-IN"/>
        </w:rPr>
        <w:t xml:space="preserve">আব্দুল্লাহ বিন আমর ইবনুল আস </w:t>
      </w:r>
      <w:r w:rsidRPr="00FA2A2B">
        <w:rPr>
          <w:rFonts w:ascii="SolaimanLipi" w:hAnsi="SolaimanLipi" w:cs="SolaimanLipi"/>
          <w:sz w:val="26"/>
          <w:szCs w:val="26"/>
          <w:cs/>
          <w:lang w:bidi="bn-IN"/>
        </w:rPr>
        <w:t>আল কোরাশী আসসাহমী একজন সম্মানিত সাহাবী</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তিনি তাঁর পিতা </w:t>
      </w:r>
      <w:r w:rsidRPr="00FA2A2B">
        <w:rPr>
          <w:rFonts w:ascii="SolaimanLipi" w:eastAsiaTheme="minorEastAsia" w:hAnsi="SolaimanLipi" w:cs="SolaimanLipi"/>
          <w:sz w:val="26"/>
          <w:szCs w:val="26"/>
          <w:cs/>
          <w:lang w:bidi="bn-IN"/>
        </w:rPr>
        <w:t>আমর ইবনুল আস</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রাযিয়াল্লাহু আনহু</w:t>
      </w:r>
      <w:r w:rsidRPr="00FA2A2B">
        <w:rPr>
          <w:rFonts w:ascii="SolaimanLipi" w:hAnsi="SolaimanLipi" w:cs="SolaimanLipi"/>
          <w:sz w:val="26"/>
          <w:szCs w:val="26"/>
          <w:lang w:bidi="bn-IN"/>
        </w:rPr>
        <w:t>]</w:t>
      </w:r>
      <w:r w:rsidR="00D75CF7"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এর পূর্বেই ইসলাম গ্রহণ করেছিলেন। তিনি </w:t>
      </w:r>
      <w:r w:rsidRPr="00FA2A2B">
        <w:rPr>
          <w:rFonts w:ascii="SolaimanLipi" w:hAnsi="SolaimanLipi" w:cs="SolaimanLipi"/>
          <w:sz w:val="26"/>
          <w:szCs w:val="26"/>
          <w:cs/>
          <w:lang w:bidi="bn-IN"/>
        </w:rPr>
        <w:lastRenderedPageBreak/>
        <w:t>সাহাবীগণের মধ্যে প্রসিদ্ধ আলেম এবং ইবাদত ও পরহেজগারিতায় ছিলেন অনুকরণীয় সাহাবী। তাঁর বর্ণিত হাদীসের সংখ্যা হলো 700 টি।</w:t>
      </w:r>
    </w:p>
    <w:p w:rsidR="000F2DBB" w:rsidRPr="00FA2A2B" w:rsidRDefault="000F2DBB" w:rsidP="00557095">
      <w:pPr>
        <w:bidi w:val="0"/>
        <w:spacing w:after="0"/>
        <w:jc w:val="both"/>
        <w:rPr>
          <w:rFonts w:ascii="SolaimanLipi" w:hAnsi="SolaimanLipi" w:cs="SolaimanLipi"/>
          <w:sz w:val="26"/>
          <w:szCs w:val="26"/>
          <w:cs/>
          <w:lang w:bidi="bn-IN"/>
        </w:rPr>
      </w:pPr>
      <w:r w:rsidRPr="00FA2A2B">
        <w:rPr>
          <w:rFonts w:ascii="SolaimanLipi" w:hAnsi="SolaimanLipi" w:cs="SolaimanLipi"/>
          <w:sz w:val="26"/>
          <w:szCs w:val="26"/>
          <w:cs/>
          <w:lang w:bidi="bn-IN"/>
        </w:rPr>
        <w:t>তিনি</w:t>
      </w:r>
      <w:r w:rsidRPr="00FA2A2B">
        <w:rPr>
          <w:rFonts w:ascii="SolaimanLipi" w:hAnsi="SolaimanLipi" w:cs="SolaimanLipi"/>
          <w:sz w:val="26"/>
          <w:szCs w:val="26"/>
          <w:rtl/>
          <w:cs/>
        </w:rPr>
        <w:t xml:space="preserve"> </w:t>
      </w:r>
      <w:r w:rsidRPr="00FA2A2B">
        <w:rPr>
          <w:rFonts w:ascii="SolaimanLipi" w:eastAsiaTheme="minorEastAsia" w:hAnsi="SolaimanLipi" w:cs="SolaimanLipi"/>
          <w:sz w:val="26"/>
          <w:szCs w:val="26"/>
          <w:cs/>
          <w:lang w:bidi="bn-IN"/>
        </w:rPr>
        <w:t xml:space="preserve">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সাথে</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অনেক</w:t>
      </w:r>
      <w:r w:rsidR="00E22CC7"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যুদ্ধে</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অংশ গ্রহণ</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রাষ্ট্রপরিচালনার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দিক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দিয়ে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প্রশাসনিক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কার্যক্রমের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ক্ষেত্রেও</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বিশেষ</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দক্ষতা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রাখতেন</w:t>
      </w:r>
      <w:r w:rsidRPr="00FA2A2B">
        <w:rPr>
          <w:rFonts w:ascii="SolaimanLipi" w:hAnsi="SolaimanLipi" w:cs="SolaimanLipi"/>
          <w:sz w:val="26"/>
          <w:szCs w:val="26"/>
          <w:rtl/>
          <w:cs/>
        </w:rPr>
        <w:t>;</w:t>
      </w:r>
      <w:r w:rsidRPr="00FA2A2B">
        <w:rPr>
          <w:rFonts w:ascii="SolaimanLipi" w:hAnsi="SolaimanLipi" w:cs="SolaimanLipi"/>
          <w:sz w:val="26"/>
          <w:szCs w:val="26"/>
          <w:cs/>
          <w:lang w:bidi="bn-IN"/>
        </w:rPr>
        <w:t xml:space="preserve"> তাই</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 xml:space="preserve">মোয়াবিয়া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রাযিয়াল্লাহু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তাঁকে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কুফা</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শহরের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আমীর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নিযুক্ত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করেছিলেন</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একটি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 xml:space="preserve">নির্দিষ্ট কালের জন্য। </w:t>
      </w:r>
    </w:p>
    <w:p w:rsidR="000F2DBB" w:rsidRPr="00FA2A2B" w:rsidRDefault="000F2DBB" w:rsidP="00557095">
      <w:pPr>
        <w:bidi w:val="0"/>
        <w:spacing w:after="0"/>
        <w:jc w:val="both"/>
        <w:rPr>
          <w:rFonts w:ascii="SolaimanLipi" w:hAnsi="SolaimanLipi" w:cs="SolaimanLipi"/>
          <w:sz w:val="26"/>
          <w:szCs w:val="26"/>
          <w:cs/>
          <w:lang w:bidi="bn-IN"/>
        </w:rPr>
      </w:pPr>
      <w:r w:rsidRPr="00FA2A2B">
        <w:rPr>
          <w:rFonts w:ascii="SolaimanLipi" w:hAnsi="SolaimanLipi" w:cs="SolaimanLipi"/>
          <w:sz w:val="26"/>
          <w:szCs w:val="26"/>
          <w:cs/>
          <w:lang w:bidi="bn-IN"/>
        </w:rPr>
        <w:t xml:space="preserve">তিনি মিশর দেশের জামে আল্‌ ফুস্‌তাতে </w:t>
      </w:r>
      <w:r w:rsidRPr="00FA2A2B">
        <w:rPr>
          <w:rFonts w:ascii="SolaimanLipi" w:eastAsiaTheme="minorEastAsia" w:hAnsi="SolaimanLipi" w:cs="SolaimanLipi"/>
          <w:sz w:val="26"/>
          <w:szCs w:val="26"/>
          <w:cs/>
          <w:lang w:bidi="bn-IN"/>
        </w:rPr>
        <w:t>আমর ইবনুল আস</w:t>
      </w:r>
      <w:r w:rsidRPr="00FA2A2B">
        <w:rPr>
          <w:rFonts w:ascii="SolaimanLipi" w:hAnsi="SolaimanLipi" w:cs="SolaimanLipi"/>
          <w:sz w:val="26"/>
          <w:szCs w:val="26"/>
          <w:cs/>
          <w:lang w:bidi="bn-IN"/>
        </w:rPr>
        <w:t xml:space="preserve"> মাসজিদে</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আল্লাহর রাসূল</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হতে হাদীস বর্ণনা করতেন; তাই তাঁর কাছ থেকে মিশর</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শামদেশ এবং মাক্কা-মাদীনার বহু শিষ্য হাদীসের জ্ঞানার্জন করেছেন।</w:t>
      </w:r>
    </w:p>
    <w:p w:rsidR="000F2DBB" w:rsidRPr="00FA2A2B" w:rsidRDefault="000F2DBB"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তিনি মিশরে সন 65</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হিজরীতে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মৃত্যুবরণ</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করেন</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বিপজ্জনক</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পরিস্থিতির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কারণে</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ঘরেই তাঁকে দাফন করা হয়। এই বিষয়ে অন্য উক্তিও রয়েছে। সুতরাং বলা হয়েছে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তিনি শামদেশে অথবা মাক্কা শহরে মৃত্যুবরণ করেছেন।</w:t>
      </w:r>
    </w:p>
    <w:p w:rsidR="000F2DBB" w:rsidRPr="00FA2A2B" w:rsidRDefault="000F2DBB"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14B6A" w:rsidRPr="00FA2A2B" w:rsidRDefault="000F2DBB"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হাদীসটির </w:t>
      </w:r>
      <w:r w:rsidR="00111D91" w:rsidRPr="00FA2A2B">
        <w:rPr>
          <w:rFonts w:ascii="SolaimanLipi" w:hAnsi="SolaimanLipi" w:cs="SolaimanLipi"/>
          <w:sz w:val="26"/>
          <w:szCs w:val="26"/>
          <w:cs/>
          <w:lang w:bidi="bn-IN"/>
        </w:rPr>
        <w:t xml:space="preserve">দ্বারা </w:t>
      </w:r>
      <w:r w:rsidRPr="00FA2A2B">
        <w:rPr>
          <w:rFonts w:ascii="SolaimanLipi" w:hAnsi="SolaimanLipi" w:cs="SolaimanLipi"/>
          <w:sz w:val="26"/>
          <w:szCs w:val="26"/>
          <w:cs/>
          <w:lang w:bidi="bn-IN"/>
        </w:rPr>
        <w:t>এই বিষয়টি প্রমাণিত হয় যে</w:t>
      </w:r>
      <w:r w:rsidRPr="00FA2A2B">
        <w:rPr>
          <w:rFonts w:ascii="SolaimanLipi" w:hAnsi="SolaimanLipi" w:cs="SolaimanLipi"/>
          <w:sz w:val="26"/>
          <w:szCs w:val="26"/>
          <w:lang w:bidi="bn-IN"/>
        </w:rPr>
        <w:t>,</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বিশুদ্ধ অন্তর</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ও</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প্রশান্তচিত্তের</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কতকগুলি</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উপকরণ</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রয়েছে</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সেই</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উপকরণগুলির</w:t>
      </w:r>
      <w:r w:rsidR="00F50BBE" w:rsidRPr="00FA2A2B">
        <w:rPr>
          <w:rFonts w:ascii="SolaimanLipi" w:hAnsi="SolaimanLipi" w:cs="SolaimanLipi"/>
          <w:sz w:val="26"/>
          <w:szCs w:val="26"/>
          <w:lang w:bidi="bn-IN"/>
        </w:rPr>
        <w:t xml:space="preserve"> </w:t>
      </w:r>
      <w:r w:rsidR="00F50BBE" w:rsidRPr="00FA2A2B">
        <w:rPr>
          <w:rFonts w:ascii="SolaimanLipi" w:hAnsi="SolaimanLipi" w:cs="SolaimanLipi"/>
          <w:sz w:val="26"/>
          <w:szCs w:val="26"/>
          <w:cs/>
          <w:lang w:bidi="bn-IN"/>
        </w:rPr>
        <w:t>অন্তর্ভুক্ত</w:t>
      </w:r>
      <w:r w:rsidR="00F50BBE" w:rsidRPr="00FA2A2B">
        <w:rPr>
          <w:rFonts w:ascii="SolaimanLipi" w:hAnsi="SolaimanLipi" w:cs="SolaimanLipi"/>
          <w:sz w:val="26"/>
          <w:szCs w:val="26"/>
          <w:lang w:bidi="bn-IN"/>
        </w:rPr>
        <w:t xml:space="preserve"> </w:t>
      </w:r>
      <w:r w:rsidR="00806A15" w:rsidRPr="00FA2A2B">
        <w:rPr>
          <w:rFonts w:ascii="SolaimanLipi" w:hAnsi="SolaimanLipi" w:cs="SolaimanLipi"/>
          <w:sz w:val="26"/>
          <w:szCs w:val="26"/>
          <w:cs/>
          <w:lang w:bidi="bn-IN"/>
        </w:rPr>
        <w:t>বিষয় হলা</w:t>
      </w:r>
      <w:r w:rsidR="00F50BBE"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ভক্তিসহকারে</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মহান</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আল্লাহর</w:t>
      </w:r>
      <w:r w:rsidR="006231BB" w:rsidRPr="00FA2A2B">
        <w:rPr>
          <w:rFonts w:ascii="SolaimanLipi" w:hAnsi="SolaimanLipi" w:cs="SolaimanLipi"/>
          <w:sz w:val="26"/>
          <w:szCs w:val="26"/>
          <w:lang w:bidi="bn-IN"/>
        </w:rPr>
        <w:t xml:space="preserve"> </w:t>
      </w:r>
      <w:r w:rsidR="007A461B" w:rsidRPr="00FA2A2B">
        <w:rPr>
          <w:rFonts w:ascii="SolaimanLipi" w:hAnsi="SolaimanLipi" w:cs="SolaimanLipi"/>
          <w:sz w:val="26"/>
          <w:szCs w:val="26"/>
          <w:cs/>
          <w:lang w:bidi="bn-IN"/>
        </w:rPr>
        <w:t xml:space="preserve">অনুগত </w:t>
      </w:r>
      <w:r w:rsidR="006231BB" w:rsidRPr="00FA2A2B">
        <w:rPr>
          <w:rFonts w:ascii="SolaimanLipi" w:hAnsi="SolaimanLipi" w:cs="SolaimanLipi"/>
          <w:sz w:val="26"/>
          <w:szCs w:val="26"/>
          <w:cs/>
          <w:lang w:bidi="bn-IN"/>
        </w:rPr>
        <w:t>ভক্ত</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হওয়া</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সদাসর্বদা</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সততা</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অবলম্বন</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করা</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পাপাচার</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পরিত্যাগ</w:t>
      </w:r>
      <w:r w:rsidR="006231BB" w:rsidRPr="00FA2A2B">
        <w:rPr>
          <w:rFonts w:ascii="SolaimanLipi" w:hAnsi="SolaimanLipi" w:cs="SolaimanLipi"/>
          <w:sz w:val="26"/>
          <w:szCs w:val="26"/>
          <w:lang w:bidi="bn-IN"/>
        </w:rPr>
        <w:t xml:space="preserve"> </w:t>
      </w:r>
      <w:r w:rsidR="006231BB" w:rsidRPr="00FA2A2B">
        <w:rPr>
          <w:rFonts w:ascii="SolaimanLipi" w:hAnsi="SolaimanLipi" w:cs="SolaimanLipi"/>
          <w:sz w:val="26"/>
          <w:szCs w:val="26"/>
          <w:cs/>
          <w:lang w:bidi="bn-IN"/>
        </w:rPr>
        <w:t>করা</w:t>
      </w:r>
      <w:r w:rsidR="006231BB" w:rsidRPr="00FA2A2B">
        <w:rPr>
          <w:rFonts w:ascii="SolaimanLipi" w:hAnsi="SolaimanLipi" w:cs="SolaimanLipi"/>
          <w:sz w:val="26"/>
          <w:szCs w:val="26"/>
          <w:lang w:bidi="bn-IN"/>
        </w:rPr>
        <w:t xml:space="preserve">, </w:t>
      </w:r>
      <w:r w:rsidR="00E4367F" w:rsidRPr="00FA2A2B">
        <w:rPr>
          <w:rFonts w:ascii="SolaimanLipi" w:hAnsi="SolaimanLipi" w:cs="SolaimanLipi"/>
          <w:sz w:val="26"/>
          <w:szCs w:val="26"/>
          <w:cs/>
          <w:lang w:bidi="bn-IN"/>
        </w:rPr>
        <w:t>অন্যা</w:t>
      </w:r>
      <w:r w:rsidR="0060288F" w:rsidRPr="00FA2A2B">
        <w:rPr>
          <w:rFonts w:ascii="SolaimanLipi" w:hAnsi="SolaimanLipi" w:cs="SolaimanLipi"/>
          <w:sz w:val="26"/>
          <w:szCs w:val="26"/>
          <w:cs/>
          <w:lang w:bidi="bn-IN"/>
        </w:rPr>
        <w:t>য়</w:t>
      </w:r>
      <w:r w:rsidR="00E4367F" w:rsidRPr="00FA2A2B">
        <w:rPr>
          <w:rFonts w:ascii="SolaimanLipi" w:hAnsi="SolaimanLipi" w:cs="SolaimanLipi"/>
          <w:sz w:val="26"/>
          <w:szCs w:val="26"/>
          <w:lang w:bidi="bn-IN"/>
        </w:rPr>
        <w:t xml:space="preserve">, </w:t>
      </w:r>
      <w:r w:rsidR="00E4367F" w:rsidRPr="00FA2A2B">
        <w:rPr>
          <w:rFonts w:ascii="SolaimanLipi" w:hAnsi="SolaimanLipi" w:cs="SolaimanLipi"/>
          <w:sz w:val="26"/>
          <w:szCs w:val="26"/>
          <w:cs/>
          <w:lang w:bidi="bn-IN"/>
        </w:rPr>
        <w:t>অত্যাচার</w:t>
      </w:r>
      <w:r w:rsidR="00E4367F" w:rsidRPr="00FA2A2B">
        <w:rPr>
          <w:rFonts w:ascii="SolaimanLipi" w:hAnsi="SolaimanLipi" w:cs="SolaimanLipi"/>
          <w:sz w:val="26"/>
          <w:szCs w:val="26"/>
          <w:lang w:bidi="bn-IN"/>
        </w:rPr>
        <w:t xml:space="preserve">, </w:t>
      </w:r>
      <w:r w:rsidR="00E4367F" w:rsidRPr="00FA2A2B">
        <w:rPr>
          <w:rFonts w:ascii="SolaimanLipi" w:hAnsi="SolaimanLipi" w:cs="SolaimanLipi"/>
          <w:sz w:val="26"/>
          <w:szCs w:val="26"/>
          <w:cs/>
          <w:lang w:bidi="bn-IN"/>
        </w:rPr>
        <w:t>ঘৃণা</w:t>
      </w:r>
      <w:r w:rsidR="007C18F6" w:rsidRPr="00FA2A2B">
        <w:rPr>
          <w:rFonts w:ascii="SolaimanLipi" w:hAnsi="SolaimanLipi" w:cs="SolaimanLipi"/>
          <w:sz w:val="26"/>
          <w:szCs w:val="26"/>
          <w:cs/>
          <w:lang w:bidi="bn-IN"/>
        </w:rPr>
        <w:t xml:space="preserve"> </w:t>
      </w:r>
      <w:r w:rsidR="0060288F" w:rsidRPr="00FA2A2B">
        <w:rPr>
          <w:rFonts w:ascii="SolaimanLipi" w:hAnsi="SolaimanLipi" w:cs="SolaimanLipi"/>
          <w:sz w:val="26"/>
          <w:szCs w:val="26"/>
          <w:lang w:bidi="bn-IN"/>
        </w:rPr>
        <w:t xml:space="preserve"> </w:t>
      </w:r>
      <w:r w:rsidR="00E4367F" w:rsidRPr="00FA2A2B">
        <w:rPr>
          <w:rFonts w:ascii="SolaimanLipi" w:hAnsi="SolaimanLipi" w:cs="SolaimanLipi"/>
          <w:sz w:val="26"/>
          <w:szCs w:val="26"/>
          <w:cs/>
          <w:lang w:bidi="bn-IN"/>
        </w:rPr>
        <w:t>এবং হিংসা</w:t>
      </w:r>
      <w:r w:rsidR="007C18F6" w:rsidRPr="00FA2A2B">
        <w:rPr>
          <w:rFonts w:ascii="SolaimanLipi" w:hAnsi="SolaimanLipi" w:cs="SolaimanLipi"/>
          <w:sz w:val="26"/>
          <w:szCs w:val="26"/>
          <w:lang w:bidi="bn-IN"/>
        </w:rPr>
        <w:t xml:space="preserve"> </w:t>
      </w:r>
      <w:r w:rsidR="0060288F" w:rsidRPr="00FA2A2B">
        <w:rPr>
          <w:rFonts w:ascii="SolaimanLipi" w:hAnsi="SolaimanLipi" w:cs="SolaimanLipi"/>
          <w:sz w:val="26"/>
          <w:szCs w:val="26"/>
          <w:cs/>
          <w:lang w:bidi="bn-IN"/>
        </w:rPr>
        <w:t>পরিহার</w:t>
      </w:r>
      <w:r w:rsidR="0060288F" w:rsidRPr="00FA2A2B">
        <w:rPr>
          <w:rFonts w:ascii="SolaimanLipi" w:hAnsi="SolaimanLipi" w:cs="SolaimanLipi"/>
          <w:sz w:val="26"/>
          <w:szCs w:val="26"/>
          <w:lang w:bidi="bn-IN"/>
        </w:rPr>
        <w:t xml:space="preserve"> </w:t>
      </w:r>
      <w:r w:rsidR="007C18F6" w:rsidRPr="00FA2A2B">
        <w:rPr>
          <w:rFonts w:ascii="SolaimanLipi" w:hAnsi="SolaimanLipi" w:cs="SolaimanLipi"/>
          <w:sz w:val="26"/>
          <w:szCs w:val="26"/>
          <w:cs/>
          <w:lang w:bidi="bn-IN"/>
        </w:rPr>
        <w:t>করা</w:t>
      </w:r>
      <w:r w:rsidR="007C18F6" w:rsidRPr="00FA2A2B">
        <w:rPr>
          <w:rFonts w:ascii="SolaimanLipi" w:hAnsi="SolaimanLipi" w:cs="SolaimanLipi"/>
          <w:sz w:val="26"/>
          <w:szCs w:val="26"/>
          <w:cs/>
          <w:lang w:bidi="hi-IN"/>
        </w:rPr>
        <w:t xml:space="preserve">। </w:t>
      </w:r>
    </w:p>
    <w:p w:rsidR="00714B6A" w:rsidRPr="00FA2A2B" w:rsidRDefault="00714B6A"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তাকওয়া বা আল্লাহকে ভক্তিসহকারে ভয় করে তাঁর সঠিক </w:t>
      </w:r>
      <w:r w:rsidR="007716AB" w:rsidRPr="00FA2A2B">
        <w:rPr>
          <w:rFonts w:ascii="SolaimanLipi" w:hAnsi="SolaimanLipi" w:cs="SolaimanLipi"/>
          <w:sz w:val="26"/>
          <w:szCs w:val="26"/>
          <w:cs/>
          <w:lang w:bidi="bn-IN"/>
        </w:rPr>
        <w:t xml:space="preserve">অনুগত </w:t>
      </w:r>
      <w:r w:rsidRPr="00FA2A2B">
        <w:rPr>
          <w:rFonts w:ascii="SolaimanLipi" w:hAnsi="SolaimanLipi" w:cs="SolaimanLipi"/>
          <w:sz w:val="26"/>
          <w:szCs w:val="26"/>
          <w:cs/>
          <w:lang w:bidi="bn-IN"/>
        </w:rPr>
        <w:t>ভক্ত হওয়ার ভাবার্থ হলো এই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মহান আল্লাহর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ভালোবাসা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অতিশয়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শ্রদ্ধাসহকারে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তাঁর আনুগত্য করা</w:t>
      </w:r>
      <w:r w:rsidR="00BE4392" w:rsidRPr="00FA2A2B">
        <w:rPr>
          <w:rFonts w:ascii="SolaimanLipi" w:hAnsi="SolaimanLipi" w:cs="SolaimanLipi"/>
          <w:sz w:val="26"/>
          <w:szCs w:val="26"/>
          <w:cs/>
          <w:lang w:bidi="bn-IN"/>
        </w:rPr>
        <w:t>, তাঁর জন্য সতর্ক থাকা</w:t>
      </w:r>
      <w:r w:rsidRPr="00FA2A2B">
        <w:rPr>
          <w:rFonts w:ascii="SolaimanLipi" w:hAnsi="SolaimanLipi" w:cs="SolaimanLipi"/>
          <w:sz w:val="26"/>
          <w:szCs w:val="26"/>
          <w:cs/>
          <w:lang w:bidi="bn-IN"/>
        </w:rPr>
        <w:t xml:space="preserve"> এবং তাঁর অবাধ্যতা থেকে বিরত থাকা।</w:t>
      </w:r>
    </w:p>
    <w:p w:rsidR="00E6464A" w:rsidRPr="00FA2A2B" w:rsidRDefault="000A74AE"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প্রকৃত ইসলামের শিক্ষা মোতাবেক মহান আল্লাহর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প্রতি প্রকৃত ঈমান মানুষকে সৎলোক করে দেয়</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সুতরাং তার গুণাবলি হয় ভালো, তার কর্ম হয় কল্যাণদায়ক, তার কথা হয় মঙ্গলদায়ক অতঃপর সে নিজেও হয়ে যায় সর্বোত্তম মানুষ।</w:t>
      </w:r>
    </w:p>
    <w:p w:rsidR="00E6464A" w:rsidRPr="00FA2A2B" w:rsidRDefault="00E6464A" w:rsidP="00E6464A">
      <w:pPr>
        <w:bidi w:val="0"/>
        <w:spacing w:after="0" w:line="240" w:lineRule="auto"/>
        <w:jc w:val="both"/>
        <w:rPr>
          <w:rFonts w:ascii="SolaimanLipi" w:eastAsiaTheme="minorEastAsia" w:hAnsi="SolaimanLipi" w:cs="SolaimanLipi"/>
          <w:sz w:val="26"/>
          <w:szCs w:val="26"/>
          <w:lang w:bidi="bn-IN"/>
        </w:rPr>
      </w:pPr>
    </w:p>
    <w:p w:rsidR="00E6464A" w:rsidRPr="00FA2A2B" w:rsidRDefault="00E6464A" w:rsidP="00E6464A">
      <w:pPr>
        <w:bidi w:val="0"/>
        <w:spacing w:after="0" w:line="240" w:lineRule="auto"/>
        <w:jc w:val="both"/>
        <w:rPr>
          <w:rFonts w:ascii="SolaimanLipi" w:eastAsiaTheme="minorEastAsia" w:hAnsi="SolaimanLipi" w:cs="SolaimanLipi"/>
          <w:sz w:val="26"/>
          <w:szCs w:val="26"/>
          <w:lang w:bidi="bn-IN"/>
        </w:rPr>
      </w:pPr>
    </w:p>
    <w:p w:rsidR="00E6464A" w:rsidRPr="00FA2A2B" w:rsidRDefault="00E6464A" w:rsidP="00E6464A">
      <w:pPr>
        <w:bidi w:val="0"/>
        <w:spacing w:after="0" w:line="240" w:lineRule="auto"/>
        <w:jc w:val="both"/>
        <w:rPr>
          <w:rFonts w:ascii="SolaimanLipi" w:eastAsiaTheme="minorEastAsia" w:hAnsi="SolaimanLipi" w:cs="SolaimanLipi"/>
          <w:sz w:val="26"/>
          <w:szCs w:val="26"/>
          <w:lang w:bidi="bn-IN"/>
        </w:rPr>
      </w:pPr>
    </w:p>
    <w:p w:rsidR="00657677" w:rsidRPr="00FA2A2B" w:rsidRDefault="000A74AE" w:rsidP="00E6464A">
      <w:pPr>
        <w:bidi w:val="0"/>
        <w:spacing w:after="0" w:line="240" w:lineRule="auto"/>
        <w:jc w:val="both"/>
        <w:rPr>
          <w:rFonts w:ascii="SolaimanLipi" w:hAnsi="SolaimanLipi" w:cs="SolaimanLipi"/>
          <w:sz w:val="36"/>
          <w:szCs w:val="45"/>
          <w:lang w:bidi="bn-IN"/>
        </w:rPr>
      </w:pPr>
      <w:r w:rsidRPr="00FA2A2B">
        <w:rPr>
          <w:rFonts w:ascii="SolaimanLipi" w:eastAsiaTheme="minorEastAsia" w:hAnsi="SolaimanLipi" w:cs="SolaimanLipi"/>
          <w:sz w:val="26"/>
          <w:szCs w:val="26"/>
          <w:cs/>
          <w:lang w:bidi="bn-IN"/>
        </w:rPr>
        <w:t xml:space="preserve"> </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تَحْرِيْمُ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غَصْبِ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حقوق</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الآخرين</w:t>
      </w:r>
      <w:r w:rsidRPr="00FA2A2B">
        <w:rPr>
          <w:rFonts w:ascii="SolaimanLipi" w:eastAsia="Times New Roman" w:hAnsi="SolaimanLipi" w:cs="SolaimanLipi"/>
          <w:sz w:val="40"/>
          <w:szCs w:val="40"/>
          <w:rtl/>
        </w:rPr>
        <w:t xml:space="preserve"> </w:t>
      </w:r>
    </w:p>
    <w:p w:rsidR="00415B3F" w:rsidRPr="00FA2A2B" w:rsidRDefault="00415B3F"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 xml:space="preserve">অপরের অধিকার মেরে </w:t>
      </w:r>
      <w:r w:rsidR="008E58F1" w:rsidRPr="00FA2A2B">
        <w:rPr>
          <w:rFonts w:ascii="SolaimanLipi" w:hAnsi="SolaimanLipi" w:cs="SolaimanLipi"/>
          <w:b/>
          <w:bCs/>
          <w:sz w:val="40"/>
          <w:szCs w:val="40"/>
          <w:cs/>
          <w:lang w:bidi="bn-IN"/>
        </w:rPr>
        <w:t>দেওয়া</w:t>
      </w:r>
      <w:r w:rsidRPr="00FA2A2B">
        <w:rPr>
          <w:rFonts w:ascii="SolaimanLipi" w:hAnsi="SolaimanLipi" w:cs="SolaimanLipi"/>
          <w:b/>
          <w:bCs/>
          <w:sz w:val="40"/>
          <w:szCs w:val="40"/>
          <w:lang w:bidi="bn-IN"/>
        </w:rPr>
        <w:t xml:space="preserve"> </w:t>
      </w:r>
      <w:r w:rsidRPr="00FA2A2B">
        <w:rPr>
          <w:rFonts w:ascii="SolaimanLipi" w:hAnsi="SolaimanLipi" w:cs="SolaimanLipi"/>
          <w:b/>
          <w:bCs/>
          <w:sz w:val="40"/>
          <w:szCs w:val="40"/>
          <w:cs/>
          <w:lang w:bidi="bn-IN"/>
        </w:rPr>
        <w:t>হারাম</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 xml:space="preserve">38-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أُمَامَةَ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اقْتَطَعَ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امْرِئٍ</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بِيَمِيْنِهِ؛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أَوْجَبَ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وَحَرَّمَ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شَيْئًا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يَسِيْرًا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وَإِنْ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قَضِيْبًا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أَرَاكٍ</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218 - (137)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F92E8C" w:rsidRPr="00FA2A2B" w:rsidRDefault="00FD4F94"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38</w:t>
      </w:r>
      <w:r w:rsidR="005C301E" w:rsidRPr="00FA2A2B">
        <w:rPr>
          <w:rFonts w:ascii="SolaimanLipi" w:hAnsi="SolaimanLipi" w:cs="SolaimanLipi"/>
          <w:sz w:val="26"/>
          <w:szCs w:val="26"/>
          <w:cs/>
          <w:lang w:bidi="bn-IN"/>
        </w:rPr>
        <w:t xml:space="preserve"> - অর্থ: আবু উমামা আল্ বাহেলী </w:t>
      </w:r>
      <w:r w:rsidR="005C301E" w:rsidRPr="00FA2A2B">
        <w:rPr>
          <w:rFonts w:ascii="SolaimanLipi" w:hAnsi="SolaimanLipi" w:cs="SolaimanLipi"/>
          <w:sz w:val="26"/>
          <w:szCs w:val="26"/>
          <w:lang w:bidi="bn-IN"/>
        </w:rPr>
        <w:t>[</w:t>
      </w:r>
      <w:r w:rsidR="005C301E" w:rsidRPr="00FA2A2B">
        <w:rPr>
          <w:rFonts w:ascii="SolaimanLipi" w:hAnsi="SolaimanLipi" w:cs="SolaimanLipi"/>
          <w:sz w:val="26"/>
          <w:szCs w:val="26"/>
          <w:cs/>
          <w:lang w:bidi="bn-IN"/>
        </w:rPr>
        <w:t>রাদিয়াল্লাহু আনহু</w:t>
      </w:r>
      <w:r w:rsidR="005C301E" w:rsidRPr="00FA2A2B">
        <w:rPr>
          <w:rFonts w:ascii="SolaimanLipi" w:hAnsi="SolaimanLipi" w:cs="SolaimanLipi"/>
          <w:sz w:val="26"/>
          <w:szCs w:val="26"/>
          <w:lang w:bidi="bn-IN"/>
        </w:rPr>
        <w:t>]</w:t>
      </w:r>
      <w:r w:rsidR="005C301E"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থেকে</w:t>
      </w:r>
      <w:r w:rsidR="005C301E" w:rsidRPr="00FA2A2B">
        <w:rPr>
          <w:rFonts w:ascii="SolaimanLipi" w:hAnsi="SolaimanLipi" w:cs="SolaimanLipi"/>
          <w:sz w:val="26"/>
          <w:szCs w:val="26"/>
          <w:cs/>
          <w:lang w:bidi="bn-IN"/>
        </w:rPr>
        <w:t xml:space="preserve"> বর্ণিত</w:t>
      </w:r>
      <w:r w:rsidR="00821A7F" w:rsidRPr="00FA2A2B">
        <w:rPr>
          <w:rFonts w:ascii="SolaimanLipi" w:hAnsi="SolaimanLipi" w:cs="SolaimanLipi"/>
          <w:sz w:val="26"/>
          <w:szCs w:val="26"/>
          <w:cs/>
          <w:lang w:bidi="bn-IN"/>
        </w:rPr>
        <w:t xml:space="preserve"> যে,</w:t>
      </w:r>
      <w:r w:rsidR="005C301E" w:rsidRPr="00FA2A2B">
        <w:rPr>
          <w:rFonts w:ascii="SolaimanLipi" w:hAnsi="SolaimanLipi" w:cs="SolaimanLipi"/>
          <w:sz w:val="26"/>
          <w:szCs w:val="26"/>
          <w:cs/>
          <w:lang w:bidi="hi-IN"/>
        </w:rPr>
        <w:t xml:space="preserve"> </w:t>
      </w:r>
      <w:r w:rsidR="00FD6534" w:rsidRPr="00FA2A2B">
        <w:rPr>
          <w:rFonts w:ascii="SolaimanLipi" w:hAnsi="SolaimanLipi" w:cs="SolaimanLipi"/>
          <w:sz w:val="26"/>
          <w:szCs w:val="26"/>
          <w:cs/>
          <w:lang w:bidi="bn-IN"/>
        </w:rPr>
        <w:t>নিশ্চয়</w:t>
      </w:r>
      <w:r w:rsidR="00821A7F" w:rsidRPr="00FA2A2B">
        <w:rPr>
          <w:rFonts w:ascii="SolaimanLipi" w:hAnsi="SolaimanLipi" w:cs="SolaimanLipi"/>
          <w:sz w:val="26"/>
          <w:szCs w:val="26"/>
          <w:cs/>
          <w:lang w:bidi="bn-IN"/>
        </w:rPr>
        <w:t xml:space="preserve"> আল্লাহর রাসূল </w:t>
      </w:r>
      <w:r w:rsidR="00821A7F" w:rsidRPr="00FA2A2B">
        <w:rPr>
          <w:rFonts w:ascii="SolaimanLipi" w:hAnsi="SolaimanLipi" w:cs="SolaimanLipi"/>
          <w:sz w:val="26"/>
          <w:szCs w:val="26"/>
          <w:lang w:bidi="bn-IN"/>
        </w:rPr>
        <w:t>[</w:t>
      </w:r>
      <w:r w:rsidR="00821A7F" w:rsidRPr="00FA2A2B">
        <w:rPr>
          <w:rFonts w:ascii="SolaimanLipi" w:hAnsi="SolaimanLipi" w:cs="SolaimanLipi"/>
          <w:sz w:val="26"/>
          <w:szCs w:val="26"/>
          <w:cs/>
          <w:lang w:bidi="bn-IN"/>
        </w:rPr>
        <w:t>সাল্লাল্লাহু আলাইহি ওয়াসাল্লাম</w:t>
      </w:r>
      <w:r w:rsidR="00821A7F" w:rsidRPr="00FA2A2B">
        <w:rPr>
          <w:rFonts w:ascii="SolaimanLipi" w:hAnsi="SolaimanLipi" w:cs="SolaimanLipi"/>
          <w:sz w:val="26"/>
          <w:szCs w:val="26"/>
          <w:lang w:bidi="bn-IN"/>
        </w:rPr>
        <w:t>]</w:t>
      </w:r>
      <w:r w:rsidR="00D80B07" w:rsidRPr="00FA2A2B">
        <w:rPr>
          <w:rFonts w:ascii="SolaimanLipi" w:hAnsi="SolaimanLipi" w:cs="SolaimanLipi"/>
          <w:sz w:val="26"/>
          <w:szCs w:val="26"/>
          <w:cs/>
          <w:lang w:bidi="bn-IN"/>
        </w:rPr>
        <w:t xml:space="preserve"> বলেছেন:</w:t>
      </w:r>
      <w:r w:rsidR="00D80B07" w:rsidRPr="00FA2A2B">
        <w:rPr>
          <w:rFonts w:ascii="SolaimanLipi" w:hAnsi="SolaimanLipi" w:cs="SolaimanLipi"/>
          <w:sz w:val="26"/>
          <w:szCs w:val="26"/>
          <w:lang w:bidi="bn-IN"/>
        </w:rPr>
        <w:t xml:space="preserve"> </w:t>
      </w:r>
      <w:r w:rsidR="00D80B07" w:rsidRPr="00FA2A2B">
        <w:rPr>
          <w:rFonts w:ascii="Arial" w:hAnsi="Arial" w:hint="cs"/>
          <w:sz w:val="26"/>
          <w:szCs w:val="26"/>
          <w:cs/>
          <w:lang w:bidi="bn-IN"/>
        </w:rPr>
        <w:t>“</w:t>
      </w:r>
      <w:r w:rsidR="00D80B07" w:rsidRPr="00FA2A2B">
        <w:rPr>
          <w:rFonts w:ascii="SolaimanLipi" w:hAnsi="SolaimanLipi" w:cs="SolaimanLipi"/>
          <w:sz w:val="26"/>
          <w:szCs w:val="26"/>
          <w:cs/>
          <w:lang w:bidi="bn-IN"/>
        </w:rPr>
        <w:t>যে ব্যক্তি মিথ্যা শপ</w:t>
      </w:r>
      <w:r w:rsidR="00210B5E" w:rsidRPr="00FA2A2B">
        <w:rPr>
          <w:rFonts w:ascii="SolaimanLipi" w:hAnsi="SolaimanLipi" w:cs="SolaimanLipi"/>
          <w:sz w:val="26"/>
          <w:szCs w:val="26"/>
          <w:cs/>
          <w:lang w:bidi="bn-IN"/>
        </w:rPr>
        <w:t>থের দ্বারা</w:t>
      </w:r>
      <w:r w:rsidR="00D80B07" w:rsidRPr="00FA2A2B">
        <w:rPr>
          <w:rFonts w:ascii="SolaimanLipi" w:hAnsi="SolaimanLipi" w:cs="SolaimanLipi"/>
          <w:sz w:val="26"/>
          <w:szCs w:val="26"/>
          <w:cs/>
          <w:lang w:bidi="bn-IN"/>
        </w:rPr>
        <w:t xml:space="preserve"> কোনো মুসলিম ব্যক্তির </w:t>
      </w:r>
      <w:r w:rsidR="007B7C35" w:rsidRPr="00FA2A2B">
        <w:rPr>
          <w:rFonts w:ascii="SolaimanLipi" w:hAnsi="SolaimanLipi" w:cs="SolaimanLipi"/>
          <w:sz w:val="26"/>
          <w:szCs w:val="26"/>
          <w:cs/>
          <w:lang w:bidi="bn-IN"/>
        </w:rPr>
        <w:t>কোনো প্রাপ্য বা অধিকার</w:t>
      </w:r>
      <w:r w:rsidR="00D80B07" w:rsidRPr="00FA2A2B">
        <w:rPr>
          <w:rFonts w:ascii="SolaimanLipi" w:hAnsi="SolaimanLipi" w:cs="SolaimanLipi"/>
          <w:sz w:val="26"/>
          <w:szCs w:val="26"/>
          <w:cs/>
          <w:lang w:bidi="bn-IN"/>
        </w:rPr>
        <w:t xml:space="preserve"> মেরে </w:t>
      </w:r>
      <w:r w:rsidR="00B901EA" w:rsidRPr="00FA2A2B">
        <w:rPr>
          <w:rFonts w:ascii="SolaimanLipi" w:hAnsi="SolaimanLipi" w:cs="SolaimanLipi"/>
          <w:sz w:val="26"/>
          <w:szCs w:val="26"/>
          <w:cs/>
          <w:lang w:bidi="bn-IN"/>
        </w:rPr>
        <w:t>দিবে বা আত্মসাৎ করবে</w:t>
      </w:r>
      <w:r w:rsidR="00D80B07" w:rsidRPr="00FA2A2B">
        <w:rPr>
          <w:rFonts w:ascii="SolaimanLipi" w:hAnsi="SolaimanLipi" w:cs="SolaimanLipi"/>
          <w:sz w:val="26"/>
          <w:szCs w:val="26"/>
          <w:lang w:bidi="bn-IN"/>
        </w:rPr>
        <w:t>, </w:t>
      </w:r>
      <w:r w:rsidR="00D80B07" w:rsidRPr="00FA2A2B">
        <w:rPr>
          <w:rFonts w:ascii="SolaimanLipi" w:hAnsi="SolaimanLipi" w:cs="SolaimanLipi"/>
          <w:sz w:val="26"/>
          <w:szCs w:val="26"/>
          <w:cs/>
          <w:lang w:bidi="bn-IN"/>
        </w:rPr>
        <w:t>সেই ব্যক্তির জন্য মহান আল্লাহ জাহান্নাম অপরিহার্য করে দিবেন এবং জান্নাত হারাম করে দিবেন</w:t>
      </w:r>
      <w:r w:rsidR="00D80B07" w:rsidRPr="00FA2A2B">
        <w:rPr>
          <w:rFonts w:ascii="Arial" w:hAnsi="Arial" w:hint="cs"/>
          <w:sz w:val="26"/>
          <w:szCs w:val="26"/>
          <w:cs/>
          <w:lang w:bidi="bn-IN"/>
        </w:rPr>
        <w:t>”</w:t>
      </w:r>
      <w:r w:rsidR="00D80B07" w:rsidRPr="00FA2A2B">
        <w:rPr>
          <w:rFonts w:ascii="SolaimanLipi" w:hAnsi="SolaimanLipi" w:cs="SolaimanLipi"/>
          <w:sz w:val="26"/>
          <w:szCs w:val="26"/>
          <w:cs/>
          <w:lang w:bidi="hi-IN"/>
        </w:rPr>
        <w:t>।</w:t>
      </w:r>
      <w:r w:rsidR="005B00DD" w:rsidRPr="00FA2A2B">
        <w:rPr>
          <w:rFonts w:ascii="SolaimanLipi" w:hAnsi="SolaimanLipi" w:cs="SolaimanLipi"/>
          <w:sz w:val="26"/>
          <w:szCs w:val="26"/>
          <w:cs/>
          <w:lang w:bidi="bn-IN"/>
        </w:rPr>
        <w:t xml:space="preserve"> তাই একজন সাহাবী বললেন:</w:t>
      </w:r>
      <w:r w:rsidR="00EC5262" w:rsidRPr="00FA2A2B">
        <w:rPr>
          <w:rFonts w:ascii="SolaimanLipi" w:hAnsi="SolaimanLipi" w:cs="SolaimanLipi"/>
          <w:sz w:val="26"/>
          <w:szCs w:val="26"/>
          <w:cs/>
          <w:lang w:bidi="bn-IN"/>
        </w:rPr>
        <w:t xml:space="preserve"> হে আল্লাহর রাসূল! সেই প্রাপ্য বা অধিকারটি</w:t>
      </w:r>
      <w:r w:rsidR="002529AD" w:rsidRPr="00FA2A2B">
        <w:rPr>
          <w:rFonts w:ascii="SolaimanLipi" w:hAnsi="SolaimanLipi" w:cs="SolaimanLipi"/>
          <w:sz w:val="26"/>
          <w:szCs w:val="26"/>
          <w:cs/>
          <w:lang w:bidi="bn-IN"/>
        </w:rPr>
        <w:t xml:space="preserve"> যদি অতিসামান্য পরিমিত বস্তু </w:t>
      </w:r>
      <w:r w:rsidR="00EC5262" w:rsidRPr="00FA2A2B">
        <w:rPr>
          <w:rFonts w:ascii="SolaimanLipi" w:hAnsi="SolaimanLipi" w:cs="SolaimanLipi"/>
          <w:sz w:val="26"/>
          <w:szCs w:val="26"/>
          <w:cs/>
          <w:lang w:bidi="bn-IN"/>
        </w:rPr>
        <w:t>হয়, তাহলে কি হবে</w:t>
      </w:r>
      <w:r w:rsidR="00EC5262" w:rsidRPr="00FA2A2B">
        <w:rPr>
          <w:rFonts w:ascii="SolaimanLipi" w:hAnsi="SolaimanLipi" w:cs="SolaimanLipi"/>
          <w:sz w:val="26"/>
          <w:szCs w:val="26"/>
          <w:lang w:bidi="bn-IN"/>
        </w:rPr>
        <w:t>?</w:t>
      </w:r>
      <w:r w:rsidR="0015552E" w:rsidRPr="00FA2A2B">
        <w:rPr>
          <w:rFonts w:ascii="SolaimanLipi" w:hAnsi="SolaimanLipi" w:cs="SolaimanLipi"/>
          <w:sz w:val="26"/>
          <w:szCs w:val="26"/>
          <w:lang w:bidi="bn-IN"/>
        </w:rPr>
        <w:t xml:space="preserve"> </w:t>
      </w:r>
      <w:r w:rsidR="0015552E" w:rsidRPr="00FA2A2B">
        <w:rPr>
          <w:rFonts w:ascii="SolaimanLipi" w:hAnsi="SolaimanLipi" w:cs="SolaimanLipi"/>
          <w:sz w:val="26"/>
          <w:szCs w:val="26"/>
          <w:cs/>
          <w:lang w:bidi="bn-IN"/>
        </w:rPr>
        <w:t>তিনি বললেন:</w:t>
      </w:r>
      <w:r w:rsidR="0015552E" w:rsidRPr="00FA2A2B">
        <w:rPr>
          <w:rFonts w:ascii="SolaimanLipi" w:hAnsi="SolaimanLipi" w:cs="SolaimanLipi"/>
          <w:sz w:val="26"/>
          <w:szCs w:val="26"/>
          <w:lang w:bidi="bn-IN"/>
        </w:rPr>
        <w:t xml:space="preserve"> </w:t>
      </w:r>
      <w:r w:rsidR="0015552E" w:rsidRPr="00FA2A2B">
        <w:rPr>
          <w:rFonts w:ascii="SolaimanLipi" w:hAnsi="SolaimanLipi" w:cs="SolaimanLipi"/>
          <w:sz w:val="26"/>
          <w:szCs w:val="26"/>
          <w:cs/>
          <w:lang w:bidi="bn-IN"/>
        </w:rPr>
        <w:t xml:space="preserve">যদিও তা </w:t>
      </w:r>
      <w:r w:rsidR="00ED728D" w:rsidRPr="00FA2A2B">
        <w:rPr>
          <w:rFonts w:ascii="SolaimanLipi" w:hAnsi="SolaimanLipi" w:cs="SolaimanLipi"/>
          <w:sz w:val="26"/>
          <w:szCs w:val="26"/>
          <w:cs/>
          <w:lang w:bidi="bn-IN"/>
        </w:rPr>
        <w:t>আরাক</w:t>
      </w:r>
      <w:r w:rsidR="00ED728D" w:rsidRPr="00FA2A2B">
        <w:rPr>
          <w:rFonts w:ascii="SolaimanLipi" w:hAnsi="SolaimanLipi" w:cs="SolaimanLipi"/>
          <w:sz w:val="26"/>
          <w:szCs w:val="26"/>
          <w:rtl/>
          <w:cs/>
        </w:rPr>
        <w:t xml:space="preserve"> </w:t>
      </w:r>
      <w:r w:rsidR="00ED728D" w:rsidRPr="00FA2A2B">
        <w:rPr>
          <w:rFonts w:ascii="SolaimanLipi" w:hAnsi="SolaimanLipi" w:cs="SolaimanLipi"/>
          <w:sz w:val="26"/>
          <w:szCs w:val="26"/>
          <w:cs/>
          <w:lang w:bidi="bn-IN"/>
        </w:rPr>
        <w:t>গাছের</w:t>
      </w:r>
      <w:r w:rsidR="0080328C" w:rsidRPr="00FA2A2B">
        <w:rPr>
          <w:rFonts w:ascii="SolaimanLipi" w:hAnsi="SolaimanLipi" w:cs="SolaimanLipi"/>
          <w:sz w:val="26"/>
          <w:szCs w:val="26"/>
          <w:cs/>
          <w:lang w:bidi="bn-IN"/>
        </w:rPr>
        <w:t xml:space="preserve"> (</w:t>
      </w:r>
      <w:r w:rsidR="00310E5F" w:rsidRPr="00FA2A2B">
        <w:rPr>
          <w:rFonts w:ascii="SolaimanLipi" w:hAnsi="SolaimanLipi" w:cs="SolaimanLipi"/>
          <w:sz w:val="26"/>
          <w:szCs w:val="26"/>
          <w:cs/>
          <w:lang w:bidi="bn-IN"/>
        </w:rPr>
        <w:t>এই গ</w:t>
      </w:r>
      <w:r w:rsidR="00987056" w:rsidRPr="00FA2A2B">
        <w:rPr>
          <w:rFonts w:ascii="SolaimanLipi" w:hAnsi="SolaimanLipi" w:cs="SolaimanLipi"/>
          <w:sz w:val="26"/>
          <w:szCs w:val="26"/>
          <w:cs/>
          <w:lang w:bidi="bn-IN"/>
        </w:rPr>
        <w:t>া</w:t>
      </w:r>
      <w:r w:rsidR="00310E5F" w:rsidRPr="00FA2A2B">
        <w:rPr>
          <w:rFonts w:ascii="SolaimanLipi" w:hAnsi="SolaimanLipi" w:cs="SolaimanLipi"/>
          <w:sz w:val="26"/>
          <w:szCs w:val="26"/>
          <w:cs/>
          <w:lang w:bidi="bn-IN"/>
        </w:rPr>
        <w:t>ছের দাঁতন ব্যবহার করা হয়</w:t>
      </w:r>
      <w:r w:rsidR="00DF0091" w:rsidRPr="00FA2A2B">
        <w:rPr>
          <w:rFonts w:ascii="SolaimanLipi" w:hAnsi="SolaimanLipi" w:cs="SolaimanLipi"/>
          <w:sz w:val="26"/>
          <w:szCs w:val="26"/>
          <w:cs/>
          <w:lang w:bidi="bn-IN"/>
        </w:rPr>
        <w:t xml:space="preserve"> </w:t>
      </w:r>
      <w:r w:rsidR="0080328C" w:rsidRPr="00FA2A2B">
        <w:rPr>
          <w:rFonts w:ascii="SolaimanLipi" w:hAnsi="SolaimanLipi" w:cs="SolaimanLipi"/>
          <w:sz w:val="26"/>
          <w:szCs w:val="26"/>
          <w:cs/>
          <w:lang w:bidi="bn-IN"/>
        </w:rPr>
        <w:t>)</w:t>
      </w:r>
      <w:r w:rsidR="00ED728D" w:rsidRPr="00FA2A2B">
        <w:rPr>
          <w:rFonts w:ascii="SolaimanLipi" w:hAnsi="SolaimanLipi" w:cs="SolaimanLipi"/>
          <w:sz w:val="26"/>
          <w:szCs w:val="26"/>
          <w:rtl/>
          <w:cs/>
        </w:rPr>
        <w:t xml:space="preserve"> </w:t>
      </w:r>
      <w:r w:rsidR="00ED728D" w:rsidRPr="00FA2A2B">
        <w:rPr>
          <w:rFonts w:ascii="SolaimanLipi" w:hAnsi="SolaimanLipi" w:cs="SolaimanLipi"/>
          <w:sz w:val="26"/>
          <w:szCs w:val="26"/>
          <w:cs/>
          <w:lang w:bidi="bn-IN"/>
        </w:rPr>
        <w:t>একটি</w:t>
      </w:r>
      <w:r w:rsidR="00ED728D" w:rsidRPr="00FA2A2B">
        <w:rPr>
          <w:rFonts w:ascii="SolaimanLipi" w:hAnsi="SolaimanLipi" w:cs="SolaimanLipi"/>
          <w:sz w:val="26"/>
          <w:szCs w:val="26"/>
          <w:rtl/>
          <w:cs/>
        </w:rPr>
        <w:t xml:space="preserve"> </w:t>
      </w:r>
      <w:r w:rsidR="00ED728D" w:rsidRPr="00FA2A2B">
        <w:rPr>
          <w:rFonts w:ascii="SolaimanLipi" w:hAnsi="SolaimanLipi" w:cs="SolaimanLipi"/>
          <w:sz w:val="26"/>
          <w:szCs w:val="26"/>
          <w:cs/>
          <w:lang w:bidi="bn-IN"/>
        </w:rPr>
        <w:t>কর্তিত</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ডালও</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এভাবে</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গ্রহণ</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করা হয় তাহলে</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এই</w:t>
      </w:r>
      <w:r w:rsidR="00ED728D" w:rsidRPr="00FA2A2B">
        <w:rPr>
          <w:rFonts w:ascii="SolaimanLipi" w:hAnsi="SolaimanLipi" w:cs="SolaimanLipi"/>
          <w:sz w:val="27"/>
          <w:szCs w:val="27"/>
          <w:rtl/>
          <w:cs/>
        </w:rPr>
        <w:t xml:space="preserve"> </w:t>
      </w:r>
      <w:r w:rsidR="00ED728D" w:rsidRPr="00FA2A2B">
        <w:rPr>
          <w:rFonts w:ascii="SolaimanLipi" w:hAnsi="SolaimanLipi" w:cs="SolaimanLipi"/>
          <w:sz w:val="27"/>
          <w:szCs w:val="27"/>
          <w:cs/>
          <w:lang w:bidi="bn-IN"/>
        </w:rPr>
        <w:t>শাস্তি</w:t>
      </w:r>
      <w:r w:rsidR="00ED728D" w:rsidRPr="00FA2A2B">
        <w:rPr>
          <w:rFonts w:ascii="SolaimanLipi" w:hAnsi="SolaimanLipi" w:cs="SolaimanLipi"/>
          <w:sz w:val="27"/>
          <w:szCs w:val="27"/>
          <w:rtl/>
        </w:rPr>
        <w:t xml:space="preserve"> </w:t>
      </w:r>
      <w:r w:rsidR="00ED728D" w:rsidRPr="00FA2A2B">
        <w:rPr>
          <w:rFonts w:ascii="SolaimanLipi" w:hAnsi="SolaimanLipi" w:cs="SolaimanLipi"/>
          <w:sz w:val="27"/>
          <w:szCs w:val="27"/>
          <w:cs/>
          <w:lang w:bidi="bn-IN"/>
        </w:rPr>
        <w:t>নির্ধারিত রয়েছে</w:t>
      </w:r>
      <w:r w:rsidR="00ED728D" w:rsidRPr="00FA2A2B">
        <w:rPr>
          <w:rFonts w:ascii="SolaimanLipi" w:hAnsi="SolaimanLipi" w:cs="SolaimanLipi"/>
          <w:sz w:val="27"/>
          <w:szCs w:val="27"/>
          <w:cs/>
          <w:lang w:bidi="hi-IN"/>
        </w:rPr>
        <w:t>।</w:t>
      </w:r>
      <w:r w:rsidR="00ED728D" w:rsidRPr="00FA2A2B">
        <w:rPr>
          <w:rFonts w:ascii="SolaimanLipi" w:hAnsi="SolaimanLipi" w:cs="SolaimanLipi"/>
          <w:sz w:val="26"/>
          <w:szCs w:val="26"/>
          <w:cs/>
          <w:lang w:bidi="bn-IN"/>
        </w:rPr>
        <w:t xml:space="preserve"> </w:t>
      </w:r>
    </w:p>
    <w:p w:rsidR="00E2130D" w:rsidRPr="00FA2A2B" w:rsidRDefault="00E2130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মুসলিম, হাদীস নং 218 - (137)</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p>
    <w:p w:rsidR="00476205" w:rsidRPr="00FA2A2B" w:rsidRDefault="00476205" w:rsidP="00476205">
      <w:pPr>
        <w:bidi w:val="0"/>
        <w:spacing w:after="0"/>
        <w:jc w:val="both"/>
        <w:rPr>
          <w:rFonts w:ascii="SolaimanLipi" w:hAnsi="SolaimanLipi" w:cs="SolaimanLipi"/>
          <w:sz w:val="26"/>
          <w:szCs w:val="26"/>
          <w:cs/>
          <w:lang w:bidi="bn-IN"/>
        </w:rPr>
      </w:pPr>
    </w:p>
    <w:p w:rsidR="005C301E" w:rsidRPr="00FA2A2B" w:rsidRDefault="005C301E"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5C301E" w:rsidRPr="00FA2A2B" w:rsidRDefault="005C301E" w:rsidP="00557095">
      <w:pPr>
        <w:bidi w:val="0"/>
        <w:spacing w:after="0" w:line="240" w:lineRule="auto"/>
        <w:jc w:val="both"/>
        <w:rPr>
          <w:rFonts w:ascii="SolaimanLipi" w:eastAsiaTheme="minorEastAsia" w:hAnsi="SolaimanLipi" w:cs="SolaimanLipi"/>
          <w:sz w:val="26"/>
          <w:szCs w:val="26"/>
          <w:rtl/>
          <w:cs/>
          <w:lang w:bidi="bn-IN"/>
        </w:rPr>
      </w:pPr>
      <w:r w:rsidRPr="00FA2A2B">
        <w:rPr>
          <w:rFonts w:ascii="SolaimanLipi" w:eastAsiaTheme="minorEastAsia" w:hAnsi="SolaimanLipi" w:cs="SolaimanLipi"/>
          <w:sz w:val="26"/>
          <w:szCs w:val="26"/>
          <w:cs/>
          <w:lang w:bidi="bn-IN"/>
        </w:rPr>
        <w:lastRenderedPageBreak/>
        <w:t xml:space="preserve">আবু উমামা সুদায় বিন আজলান বিন </w:t>
      </w:r>
      <w:r w:rsidRPr="00FA2A2B">
        <w:rPr>
          <w:rFonts w:ascii="SolaimanLipi" w:eastAsiaTheme="minorEastAsia" w:hAnsi="SolaimanLipi" w:cs="SolaimanLipi"/>
          <w:sz w:val="26"/>
          <w:szCs w:val="26"/>
          <w:rtl/>
          <w:cs/>
          <w:lang w:bidi="bn-IN"/>
        </w:rPr>
        <w:t>অ</w:t>
      </w:r>
      <w:r w:rsidRPr="00FA2A2B">
        <w:rPr>
          <w:rFonts w:ascii="SolaimanLipi" w:eastAsiaTheme="minorEastAsia" w:hAnsi="SolaimanLipi" w:cs="SolaimanLipi"/>
          <w:sz w:val="26"/>
          <w:szCs w:val="26"/>
          <w:cs/>
          <w:lang w:bidi="bn-IN"/>
        </w:rPr>
        <w:t xml:space="preserve">হাব্‌ আলবাহেলী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একজন সম্মানিত ধর্মপরায়ণ সাহাবী</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সাহাবীগণের মধ্যে তিনি একজন বড়ো যোদ্ধা ছিলেন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জেহাদ করতে তিনি খুব ভালো বাসতেন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তাই তিনি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এর সাথে থেকে সমস্ত যুদ্ধে অংশগ্রহণ করেন। তবে তাঁর বৃদ্ধা মাতার সেবা যত্নের জন্য তিনি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এর উপদেশ অনুসারে শুধুমাত্র বদরের যুদ্ধে অংশগ্রহণ করতে পারেন নি। </w:t>
      </w:r>
    </w:p>
    <w:p w:rsidR="005C301E" w:rsidRPr="00FA2A2B" w:rsidRDefault="005C301E"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তিনি খোলাফায়ে রাশেদীনের সঙ্গে থেকেও তাঁদের যুগে সমস্ত যুদ্ধে অংশগ্রহণ করেছেন। তার বর্ণিত হাদীসের সংখ্যা 205 টি। তিনি শামদেশে স্থায়ীভাবে বসবাস করতেন এবং শামদেশের মাটিতেই তিনি হিম্‌স্‌ শহরে সন 81</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হিজরীতে</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মৃত্যুবরণ</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করেন</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hi-IN"/>
        </w:rPr>
        <w:t>।</w:t>
      </w:r>
    </w:p>
    <w:p w:rsidR="005C301E" w:rsidRPr="00FA2A2B" w:rsidRDefault="005C301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B05045" w:rsidRPr="00FA2A2B" w:rsidRDefault="005C301E"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0F0A89" w:rsidRPr="00FA2A2B">
        <w:rPr>
          <w:rFonts w:ascii="SolaimanLipi" w:hAnsi="SolaimanLipi" w:cs="SolaimanLipi"/>
          <w:sz w:val="26"/>
          <w:szCs w:val="26"/>
          <w:cs/>
          <w:lang w:bidi="bn-IN"/>
        </w:rPr>
        <w:t>অত্যাচার</w:t>
      </w:r>
      <w:r w:rsidR="004C2B72" w:rsidRPr="00FA2A2B">
        <w:rPr>
          <w:rFonts w:ascii="SolaimanLipi" w:hAnsi="SolaimanLipi" w:cs="SolaimanLipi"/>
          <w:sz w:val="26"/>
          <w:szCs w:val="26"/>
          <w:cs/>
          <w:lang w:bidi="bn-IN"/>
        </w:rPr>
        <w:t xml:space="preserve"> বা জুলুম</w:t>
      </w:r>
      <w:r w:rsidR="000F0A89" w:rsidRPr="00FA2A2B">
        <w:rPr>
          <w:rFonts w:ascii="SolaimanLipi" w:hAnsi="SolaimanLipi" w:cs="SolaimanLipi"/>
          <w:sz w:val="26"/>
          <w:szCs w:val="26"/>
          <w:cs/>
          <w:lang w:bidi="bn-IN"/>
        </w:rPr>
        <w:t xml:space="preserve"> </w:t>
      </w:r>
      <w:r w:rsidR="00014ACA" w:rsidRPr="00FA2A2B">
        <w:rPr>
          <w:rFonts w:ascii="SolaimanLipi" w:hAnsi="SolaimanLipi" w:cs="SolaimanLipi"/>
          <w:sz w:val="26"/>
          <w:szCs w:val="26"/>
          <w:cs/>
          <w:lang w:bidi="bn-IN"/>
        </w:rPr>
        <w:t>হলো সমস্ত অমঙ্গলের উৎস</w:t>
      </w:r>
      <w:r w:rsidR="00880C66" w:rsidRPr="00FA2A2B">
        <w:rPr>
          <w:rFonts w:ascii="SolaimanLipi" w:hAnsi="SolaimanLipi" w:cs="SolaimanLipi"/>
          <w:sz w:val="26"/>
          <w:szCs w:val="26"/>
          <w:cs/>
          <w:lang w:bidi="bn-IN"/>
        </w:rPr>
        <w:t xml:space="preserve">, ন্যায় বিচার থেকে এবং সমস্ত কল্যাণ হতে </w:t>
      </w:r>
      <w:r w:rsidR="00440317" w:rsidRPr="00FA2A2B">
        <w:rPr>
          <w:rFonts w:ascii="SolaimanLipi" w:hAnsi="SolaimanLipi" w:cs="SolaimanLipi"/>
          <w:sz w:val="26"/>
          <w:szCs w:val="26"/>
          <w:cs/>
          <w:lang w:bidi="bn-IN"/>
        </w:rPr>
        <w:t>মানুষকে দূরে রাখে।</w:t>
      </w:r>
      <w:r w:rsidR="004C2B72" w:rsidRPr="00FA2A2B">
        <w:rPr>
          <w:rFonts w:ascii="SolaimanLipi" w:hAnsi="SolaimanLipi" w:cs="SolaimanLipi"/>
          <w:sz w:val="26"/>
          <w:szCs w:val="26"/>
          <w:cs/>
          <w:lang w:bidi="bn-IN"/>
        </w:rPr>
        <w:t xml:space="preserve"> যখন কোনো জাতির মধ্যে অত্যাচার বা জুলুম প্রবেশ করবে, তখন সে জাতি ধ্বংস হয়ে যাবে। আর যখন কোনো গ্রামে অথবা শহরে অত্যাচার বা জুলুম প্রবেশ করবে, তখন সে</w:t>
      </w:r>
      <w:r w:rsidR="00551641" w:rsidRPr="00FA2A2B">
        <w:rPr>
          <w:rFonts w:ascii="SolaimanLipi" w:hAnsi="SolaimanLipi" w:cs="SolaimanLipi"/>
          <w:sz w:val="26"/>
          <w:szCs w:val="26"/>
          <w:cs/>
          <w:lang w:bidi="bn-IN"/>
        </w:rPr>
        <w:t xml:space="preserve">ই গ্রাম অথবা শহর নষ্ট </w:t>
      </w:r>
      <w:r w:rsidR="004C2B72" w:rsidRPr="00FA2A2B">
        <w:rPr>
          <w:rFonts w:ascii="SolaimanLipi" w:hAnsi="SolaimanLipi" w:cs="SolaimanLipi"/>
          <w:sz w:val="26"/>
          <w:szCs w:val="26"/>
          <w:cs/>
          <w:lang w:bidi="bn-IN"/>
        </w:rPr>
        <w:t xml:space="preserve">হয়ে </w:t>
      </w:r>
      <w:r w:rsidR="004C2B72" w:rsidRPr="00FA2A2B">
        <w:rPr>
          <w:rFonts w:ascii="SolaimanLipi" w:hAnsi="SolaimanLipi" w:cs="SolaimanLipi"/>
          <w:sz w:val="26"/>
          <w:szCs w:val="26"/>
          <w:cs/>
          <w:lang w:bidi="bn-IN"/>
        </w:rPr>
        <w:lastRenderedPageBreak/>
        <w:t xml:space="preserve">যাবে। </w:t>
      </w:r>
      <w:r w:rsidR="00551641" w:rsidRPr="00FA2A2B">
        <w:rPr>
          <w:rFonts w:ascii="SolaimanLipi" w:hAnsi="SolaimanLipi" w:cs="SolaimanLipi"/>
          <w:sz w:val="26"/>
          <w:szCs w:val="26"/>
          <w:cs/>
          <w:lang w:bidi="bn-IN"/>
        </w:rPr>
        <w:t>তাই প্রকৃত ইসলাম ধর্ম লোকের অধিকার</w:t>
      </w:r>
      <w:r w:rsidR="00062D78" w:rsidRPr="00FA2A2B">
        <w:rPr>
          <w:rFonts w:ascii="SolaimanLipi" w:hAnsi="SolaimanLipi" w:cs="SolaimanLipi"/>
          <w:sz w:val="26"/>
          <w:szCs w:val="26"/>
          <w:cs/>
          <w:lang w:bidi="bn-IN"/>
        </w:rPr>
        <w:t xml:space="preserve"> মেরে দেওয়া</w:t>
      </w:r>
      <w:r w:rsidR="00062D78" w:rsidRPr="00FA2A2B">
        <w:rPr>
          <w:rFonts w:ascii="SolaimanLipi" w:hAnsi="SolaimanLipi" w:cs="SolaimanLipi"/>
          <w:sz w:val="26"/>
          <w:szCs w:val="26"/>
          <w:lang w:bidi="bn-IN"/>
        </w:rPr>
        <w:t xml:space="preserve"> </w:t>
      </w:r>
      <w:r w:rsidR="00062D78" w:rsidRPr="00FA2A2B">
        <w:rPr>
          <w:rFonts w:ascii="SolaimanLipi" w:hAnsi="SolaimanLipi" w:cs="SolaimanLipi"/>
          <w:sz w:val="26"/>
          <w:szCs w:val="26"/>
          <w:cs/>
          <w:lang w:bidi="bn-IN"/>
        </w:rPr>
        <w:t>হারাম করে দিয়েছে।</w:t>
      </w:r>
    </w:p>
    <w:p w:rsidR="008674BE" w:rsidRPr="00FA2A2B" w:rsidRDefault="00AB05D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ইসলাম ধর্ম লোকের অধিকার মেরে দেওয়া হতে এবং অন্যায়  </w:t>
      </w:r>
      <w:r w:rsidR="00CE5815" w:rsidRPr="00FA2A2B">
        <w:rPr>
          <w:rFonts w:ascii="SolaimanLipi" w:hAnsi="SolaimanLipi" w:cs="SolaimanLipi"/>
          <w:sz w:val="26"/>
          <w:szCs w:val="26"/>
          <w:cs/>
          <w:lang w:bidi="bn-IN"/>
        </w:rPr>
        <w:t xml:space="preserve">অত্যাচার </w:t>
      </w:r>
      <w:r w:rsidRPr="00FA2A2B">
        <w:rPr>
          <w:rFonts w:ascii="SolaimanLipi" w:hAnsi="SolaimanLipi" w:cs="SolaimanLipi"/>
          <w:sz w:val="26"/>
          <w:szCs w:val="26"/>
          <w:cs/>
          <w:lang w:bidi="bn-IN"/>
        </w:rPr>
        <w:t xml:space="preserve">এবং জুলুম </w:t>
      </w:r>
      <w:r w:rsidR="00CE5815" w:rsidRPr="00FA2A2B">
        <w:rPr>
          <w:rFonts w:ascii="SolaimanLipi" w:hAnsi="SolaimanLipi" w:cs="SolaimanLipi"/>
          <w:sz w:val="26"/>
          <w:szCs w:val="26"/>
          <w:cs/>
          <w:lang w:bidi="bn-IN"/>
        </w:rPr>
        <w:t xml:space="preserve">করা </w:t>
      </w:r>
      <w:r w:rsidRPr="00FA2A2B">
        <w:rPr>
          <w:rFonts w:ascii="SolaimanLipi" w:hAnsi="SolaimanLipi" w:cs="SolaimanLipi"/>
          <w:sz w:val="26"/>
          <w:szCs w:val="26"/>
          <w:cs/>
          <w:lang w:bidi="bn-IN"/>
        </w:rPr>
        <w:t xml:space="preserve">হতে সতর্ক করে। </w:t>
      </w:r>
      <w:r w:rsidR="00CE5815" w:rsidRPr="00FA2A2B">
        <w:rPr>
          <w:rFonts w:ascii="SolaimanLipi" w:hAnsi="SolaimanLipi" w:cs="SolaimanLipi"/>
          <w:sz w:val="26"/>
          <w:szCs w:val="26"/>
          <w:cs/>
          <w:lang w:bidi="bn-IN"/>
        </w:rPr>
        <w:t xml:space="preserve">অপরের অধিকার নষ্ট করা হতেও সতর্ক করে। </w:t>
      </w:r>
      <w:r w:rsidR="00483B81" w:rsidRPr="00FA2A2B">
        <w:rPr>
          <w:rFonts w:ascii="SolaimanLipi" w:hAnsi="SolaimanLipi" w:cs="SolaimanLipi"/>
          <w:sz w:val="26"/>
          <w:szCs w:val="26"/>
          <w:cs/>
          <w:lang w:bidi="bn-IN"/>
        </w:rPr>
        <w:t>যদিও অত্যাচারিত</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ব্যক্তির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কাছে</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দলিল</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প্রমাণ</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কিছূ</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না</w:t>
      </w:r>
      <w:r w:rsidR="00483B81" w:rsidRPr="00FA2A2B">
        <w:rPr>
          <w:rFonts w:ascii="SolaimanLipi" w:hAnsi="SolaimanLipi" w:cs="SolaimanLipi"/>
          <w:sz w:val="26"/>
          <w:szCs w:val="26"/>
          <w:lang w:bidi="bn-IN"/>
        </w:rPr>
        <w:t xml:space="preserve"> </w:t>
      </w:r>
      <w:r w:rsidR="00C514EE" w:rsidRPr="00FA2A2B">
        <w:rPr>
          <w:rFonts w:ascii="SolaimanLipi" w:hAnsi="SolaimanLipi" w:cs="SolaimanLipi"/>
          <w:sz w:val="26"/>
          <w:szCs w:val="26"/>
          <w:cs/>
          <w:lang w:bidi="bn-IN"/>
        </w:rPr>
        <w:t>থাকে।</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অত্যাচারিত</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ব্যক্তির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কাছে</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তার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অধিকারের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দলিল</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প্রমাণ</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কিছূ</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না</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থাকার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কারণে</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তার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প্রতি</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জুলুম</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তার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অধিকার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ন</w:t>
      </w:r>
      <w:r w:rsidR="00E27EF9" w:rsidRPr="00FA2A2B">
        <w:rPr>
          <w:rFonts w:ascii="SolaimanLipi" w:hAnsi="SolaimanLipi" w:cs="SolaimanLipi"/>
          <w:sz w:val="26"/>
          <w:szCs w:val="26"/>
          <w:cs/>
          <w:lang w:bidi="bn-IN"/>
        </w:rPr>
        <w:t>ষ্ট</w:t>
      </w:r>
      <w:r w:rsidR="00E27EF9"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করা</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বৈধ</w:t>
      </w:r>
      <w:r w:rsidR="00483B81" w:rsidRPr="00FA2A2B">
        <w:rPr>
          <w:rFonts w:ascii="SolaimanLipi" w:hAnsi="SolaimanLipi" w:cs="SolaimanLipi"/>
          <w:sz w:val="26"/>
          <w:szCs w:val="26"/>
          <w:lang w:bidi="bn-IN"/>
        </w:rPr>
        <w:t xml:space="preserve"> </w:t>
      </w:r>
      <w:r w:rsidR="00483B81" w:rsidRPr="00FA2A2B">
        <w:rPr>
          <w:rFonts w:ascii="SolaimanLipi" w:hAnsi="SolaimanLipi" w:cs="SolaimanLipi"/>
          <w:sz w:val="26"/>
          <w:szCs w:val="26"/>
          <w:cs/>
          <w:lang w:bidi="bn-IN"/>
        </w:rPr>
        <w:t>নয়</w:t>
      </w:r>
      <w:r w:rsidR="00483B81" w:rsidRPr="00FA2A2B">
        <w:rPr>
          <w:rFonts w:ascii="SolaimanLipi" w:hAnsi="SolaimanLipi" w:cs="SolaimanLipi"/>
          <w:sz w:val="26"/>
          <w:szCs w:val="26"/>
          <w:cs/>
          <w:lang w:bidi="hi-IN"/>
        </w:rPr>
        <w:t>।</w:t>
      </w:r>
      <w:r w:rsidR="00483B81"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কেননা</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মহান</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আল্লাহর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কাছে</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কোনো</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ব্যক্তির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অধিকারের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দলিল</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প্রমাণ</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কিছূ</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না</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থাকার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কারণে</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তার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অীধকার</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নষ্ট</w:t>
      </w:r>
      <w:r w:rsidR="00B5434F" w:rsidRPr="00FA2A2B">
        <w:rPr>
          <w:rFonts w:ascii="SolaimanLipi" w:hAnsi="SolaimanLipi" w:cs="SolaimanLipi"/>
          <w:sz w:val="26"/>
          <w:szCs w:val="26"/>
          <w:lang w:bidi="bn-IN"/>
        </w:rPr>
        <w:t xml:space="preserve"> </w:t>
      </w:r>
      <w:r w:rsidR="00B5434F" w:rsidRPr="00FA2A2B">
        <w:rPr>
          <w:rFonts w:ascii="SolaimanLipi" w:hAnsi="SolaimanLipi" w:cs="SolaimanLipi"/>
          <w:sz w:val="26"/>
          <w:szCs w:val="26"/>
          <w:cs/>
          <w:lang w:bidi="bn-IN"/>
        </w:rPr>
        <w:t>হয়</w:t>
      </w:r>
      <w:r w:rsidR="00B5434F" w:rsidRPr="00FA2A2B">
        <w:rPr>
          <w:rFonts w:ascii="SolaimanLipi" w:hAnsi="SolaimanLipi" w:cs="SolaimanLipi"/>
          <w:sz w:val="26"/>
          <w:szCs w:val="26"/>
          <w:lang w:bidi="bn-IN"/>
        </w:rPr>
        <w:t xml:space="preserve"> </w:t>
      </w:r>
      <w:r w:rsidR="00C514EE" w:rsidRPr="00FA2A2B">
        <w:rPr>
          <w:rFonts w:ascii="SolaimanLipi" w:hAnsi="SolaimanLipi" w:cs="SolaimanLipi"/>
          <w:sz w:val="26"/>
          <w:szCs w:val="26"/>
          <w:cs/>
          <w:lang w:bidi="bn-IN"/>
        </w:rPr>
        <w:t xml:space="preserve">না। </w:t>
      </w:r>
      <w:r w:rsidR="002357BD" w:rsidRPr="00FA2A2B">
        <w:rPr>
          <w:rFonts w:ascii="SolaimanLipi" w:hAnsi="SolaimanLipi" w:cs="SolaimanLipi"/>
          <w:sz w:val="26"/>
          <w:szCs w:val="26"/>
          <w:cs/>
          <w:lang w:bidi="bn-IN"/>
        </w:rPr>
        <w:t>প্রকৃত ইসলাম ধর্ম সকল জাতির মানুষের অধিকারগুলির সংরক্ষণ করে, এবং এতে ধর্মের কারণে অথবা বর্ণের কারণে কোনো পার্থক্য করেনা। এ</w:t>
      </w:r>
      <w:r w:rsidR="008674BE" w:rsidRPr="00FA2A2B">
        <w:rPr>
          <w:rFonts w:ascii="SolaimanLipi" w:hAnsi="SolaimanLipi" w:cs="SolaimanLipi"/>
          <w:sz w:val="26"/>
          <w:szCs w:val="26"/>
          <w:cs/>
          <w:lang w:bidi="bn-IN"/>
        </w:rPr>
        <w:t>ই</w:t>
      </w:r>
      <w:r w:rsidR="008674BE" w:rsidRPr="00FA2A2B">
        <w:rPr>
          <w:rFonts w:ascii="SolaimanLipi" w:hAnsi="SolaimanLipi" w:cs="SolaimanLipi"/>
          <w:sz w:val="26"/>
          <w:szCs w:val="26"/>
          <w:lang w:bidi="bn-IN"/>
        </w:rPr>
        <w:t xml:space="preserve"> </w:t>
      </w:r>
      <w:r w:rsidR="008674BE" w:rsidRPr="00FA2A2B">
        <w:rPr>
          <w:rFonts w:ascii="SolaimanLipi" w:hAnsi="SolaimanLipi" w:cs="SolaimanLipi"/>
          <w:sz w:val="26"/>
          <w:szCs w:val="26"/>
          <w:cs/>
          <w:lang w:bidi="bn-IN"/>
        </w:rPr>
        <w:t>বিষয়টির</w:t>
      </w:r>
      <w:r w:rsidR="008674BE" w:rsidRPr="00FA2A2B">
        <w:rPr>
          <w:rFonts w:ascii="SolaimanLipi" w:hAnsi="SolaimanLipi" w:cs="SolaimanLipi"/>
          <w:sz w:val="26"/>
          <w:szCs w:val="26"/>
          <w:lang w:bidi="bn-IN"/>
        </w:rPr>
        <w:t xml:space="preserve"> </w:t>
      </w:r>
      <w:r w:rsidR="008674BE" w:rsidRPr="00FA2A2B">
        <w:rPr>
          <w:rFonts w:ascii="SolaimanLipi" w:hAnsi="SolaimanLipi" w:cs="SolaimanLipi"/>
          <w:sz w:val="26"/>
          <w:szCs w:val="26"/>
          <w:cs/>
          <w:lang w:bidi="bn-IN"/>
        </w:rPr>
        <w:t>দ্বারা</w:t>
      </w:r>
      <w:r w:rsidR="008674BE" w:rsidRPr="00FA2A2B">
        <w:rPr>
          <w:rFonts w:ascii="SolaimanLipi" w:hAnsi="SolaimanLipi" w:cs="SolaimanLipi"/>
          <w:sz w:val="26"/>
          <w:szCs w:val="26"/>
          <w:lang w:bidi="bn-IN"/>
        </w:rPr>
        <w:t xml:space="preserve"> </w:t>
      </w:r>
      <w:r w:rsidR="008674BE" w:rsidRPr="00FA2A2B">
        <w:rPr>
          <w:rFonts w:ascii="SolaimanLipi" w:hAnsi="SolaimanLipi" w:cs="SolaimanLipi"/>
          <w:sz w:val="26"/>
          <w:szCs w:val="26"/>
          <w:cs/>
          <w:lang w:bidi="bn-IN"/>
        </w:rPr>
        <w:t>প্রমাণিত</w:t>
      </w:r>
      <w:r w:rsidR="008674BE" w:rsidRPr="00FA2A2B">
        <w:rPr>
          <w:rFonts w:ascii="SolaimanLipi" w:hAnsi="SolaimanLipi" w:cs="SolaimanLipi"/>
          <w:sz w:val="26"/>
          <w:szCs w:val="26"/>
          <w:lang w:bidi="bn-IN"/>
        </w:rPr>
        <w:t xml:space="preserve"> </w:t>
      </w:r>
      <w:r w:rsidR="008674BE" w:rsidRPr="00FA2A2B">
        <w:rPr>
          <w:rFonts w:ascii="SolaimanLipi" w:hAnsi="SolaimanLipi" w:cs="SolaimanLipi"/>
          <w:sz w:val="26"/>
          <w:szCs w:val="26"/>
          <w:cs/>
          <w:lang w:bidi="bn-IN"/>
        </w:rPr>
        <w:t>হয়</w:t>
      </w:r>
      <w:r w:rsidR="008674BE" w:rsidRPr="00FA2A2B">
        <w:rPr>
          <w:rFonts w:ascii="SolaimanLipi" w:hAnsi="SolaimanLipi" w:cs="SolaimanLipi"/>
          <w:sz w:val="26"/>
          <w:szCs w:val="26"/>
          <w:lang w:bidi="bn-IN"/>
        </w:rPr>
        <w:t xml:space="preserve"> </w:t>
      </w:r>
      <w:r w:rsidR="008674BE" w:rsidRPr="00FA2A2B">
        <w:rPr>
          <w:rFonts w:ascii="SolaimanLipi" w:hAnsi="SolaimanLipi" w:cs="SolaimanLipi"/>
          <w:sz w:val="26"/>
          <w:szCs w:val="26"/>
          <w:cs/>
          <w:lang w:bidi="bn-IN"/>
        </w:rPr>
        <w:t>যে</w:t>
      </w:r>
      <w:r w:rsidR="008674BE" w:rsidRPr="00FA2A2B">
        <w:rPr>
          <w:rFonts w:ascii="SolaimanLipi" w:hAnsi="SolaimanLipi" w:cs="SolaimanLipi"/>
          <w:sz w:val="26"/>
          <w:szCs w:val="26"/>
          <w:lang w:bidi="bn-IN"/>
        </w:rPr>
        <w:t xml:space="preserve">, </w:t>
      </w:r>
      <w:r w:rsidR="00C514EE" w:rsidRPr="00FA2A2B">
        <w:rPr>
          <w:rFonts w:ascii="SolaimanLipi" w:hAnsi="SolaimanLipi" w:cs="SolaimanLipi"/>
          <w:sz w:val="26"/>
          <w:szCs w:val="26"/>
          <w:cs/>
          <w:lang w:bidi="bn-IN"/>
        </w:rPr>
        <w:t>প্রকৃত ইসলাম</w:t>
      </w:r>
      <w:r w:rsidR="002357BD" w:rsidRPr="00FA2A2B">
        <w:rPr>
          <w:rFonts w:ascii="SolaimanLipi" w:hAnsi="SolaimanLipi" w:cs="SolaimanLipi"/>
          <w:sz w:val="26"/>
          <w:szCs w:val="26"/>
          <w:cs/>
          <w:lang w:bidi="bn-IN"/>
        </w:rPr>
        <w:t xml:space="preserve"> </w:t>
      </w:r>
      <w:r w:rsidR="008674BE" w:rsidRPr="00FA2A2B">
        <w:rPr>
          <w:rFonts w:ascii="SolaimanLipi" w:hAnsi="SolaimanLipi" w:cs="SolaimanLipi"/>
          <w:sz w:val="26"/>
          <w:szCs w:val="26"/>
          <w:cs/>
          <w:lang w:bidi="bn-IN"/>
        </w:rPr>
        <w:t xml:space="preserve">ধর্ম সকল জাতির মানুষের অধিকারগুলির সংরক্ষণ করে। এই বিষয়টি প্রকৃত ইসলাম ধর্মের একটি </w:t>
      </w:r>
      <w:r w:rsidR="002357BD" w:rsidRPr="00FA2A2B">
        <w:rPr>
          <w:rFonts w:ascii="SolaimanLipi" w:hAnsi="SolaimanLipi" w:cs="SolaimanLipi"/>
          <w:sz w:val="26"/>
          <w:szCs w:val="26"/>
          <w:cs/>
          <w:lang w:bidi="bn-IN"/>
        </w:rPr>
        <w:t>মহা বৈশিষ্ট্য</w:t>
      </w:r>
      <w:r w:rsidR="008674BE" w:rsidRPr="00FA2A2B">
        <w:rPr>
          <w:rFonts w:ascii="SolaimanLipi" w:hAnsi="SolaimanLipi" w:cs="SolaimanLipi"/>
          <w:sz w:val="26"/>
          <w:szCs w:val="26"/>
          <w:cs/>
          <w:lang w:bidi="hi-IN"/>
        </w:rPr>
        <w:t xml:space="preserve">। </w:t>
      </w:r>
    </w:p>
    <w:p w:rsidR="00AB05D1" w:rsidRPr="00FA2A2B" w:rsidRDefault="00AB05D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8D7226" w:rsidRPr="00FA2A2B">
        <w:rPr>
          <w:rFonts w:ascii="SolaimanLipi" w:hAnsi="SolaimanLipi" w:cs="SolaimanLipi"/>
          <w:sz w:val="26"/>
          <w:szCs w:val="26"/>
          <w:cs/>
          <w:lang w:bidi="bn-IN"/>
        </w:rPr>
        <w:t>আরাক</w:t>
      </w:r>
      <w:r w:rsidR="008D7226" w:rsidRPr="00FA2A2B">
        <w:rPr>
          <w:rFonts w:ascii="SolaimanLipi" w:hAnsi="SolaimanLipi" w:cs="SolaimanLipi"/>
          <w:sz w:val="26"/>
          <w:szCs w:val="26"/>
          <w:rtl/>
          <w:cs/>
        </w:rPr>
        <w:t xml:space="preserve"> </w:t>
      </w:r>
      <w:r w:rsidR="008D7226" w:rsidRPr="00FA2A2B">
        <w:rPr>
          <w:rFonts w:ascii="SolaimanLipi" w:hAnsi="SolaimanLipi" w:cs="SolaimanLipi"/>
          <w:sz w:val="26"/>
          <w:szCs w:val="26"/>
          <w:cs/>
          <w:lang w:bidi="bn-IN"/>
        </w:rPr>
        <w:t>গাছের কর্তিত</w:t>
      </w:r>
      <w:r w:rsidR="008D7226" w:rsidRPr="00FA2A2B">
        <w:rPr>
          <w:rFonts w:ascii="SolaimanLipi" w:hAnsi="SolaimanLipi" w:cs="SolaimanLipi"/>
          <w:sz w:val="27"/>
          <w:szCs w:val="27"/>
          <w:rtl/>
          <w:cs/>
        </w:rPr>
        <w:t xml:space="preserve"> </w:t>
      </w:r>
      <w:r w:rsidR="008D7226" w:rsidRPr="00FA2A2B">
        <w:rPr>
          <w:rFonts w:ascii="SolaimanLipi" w:hAnsi="SolaimanLipi" w:cs="SolaimanLipi"/>
          <w:sz w:val="27"/>
          <w:szCs w:val="27"/>
          <w:cs/>
          <w:lang w:bidi="bn-IN"/>
        </w:rPr>
        <w:t>ডা</w:t>
      </w:r>
      <w:r w:rsidR="00310E5F" w:rsidRPr="00FA2A2B">
        <w:rPr>
          <w:rFonts w:ascii="SolaimanLipi" w:hAnsi="SolaimanLipi" w:cs="SolaimanLipi"/>
          <w:sz w:val="27"/>
          <w:szCs w:val="27"/>
          <w:cs/>
          <w:lang w:bidi="bn-IN"/>
        </w:rPr>
        <w:t xml:space="preserve">লের দ্বারা </w:t>
      </w:r>
      <w:r w:rsidR="00310E5F" w:rsidRPr="00FA2A2B">
        <w:rPr>
          <w:rFonts w:ascii="SolaimanLipi" w:hAnsi="SolaimanLipi" w:cs="SolaimanLipi"/>
          <w:sz w:val="26"/>
          <w:szCs w:val="26"/>
          <w:cs/>
          <w:lang w:bidi="bn-IN"/>
        </w:rPr>
        <w:t xml:space="preserve">দাঁতন করা হয়। </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الصبر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عند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المصائب</w:t>
      </w:r>
    </w:p>
    <w:p w:rsidR="00EE485D" w:rsidRPr="00FA2A2B" w:rsidRDefault="00EE485D" w:rsidP="00557095">
      <w:pPr>
        <w:bidi w:val="0"/>
        <w:spacing w:after="0" w:line="240" w:lineRule="auto"/>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বিপদাপদে ধৈর্যধারণ করার মর্যাদা</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 xml:space="preserve">39-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زَوْجِ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مُصِيْبَةٍ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تُصِيْبُ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حَتَّى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الشَّوْكَةِ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يُشَاكُهَا</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5640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50 - (2572)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C75822" w:rsidRPr="00FA2A2B" w:rsidRDefault="0096527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39</w:t>
      </w:r>
      <w:r w:rsidR="00CC21DA" w:rsidRPr="00FA2A2B">
        <w:rPr>
          <w:rFonts w:ascii="SolaimanLipi" w:eastAsiaTheme="minorEastAsia" w:hAnsi="SolaimanLipi" w:cs="SolaimanLipi"/>
          <w:sz w:val="26"/>
          <w:szCs w:val="26"/>
          <w:cs/>
          <w:lang w:bidi="bn-IN"/>
        </w:rPr>
        <w:t xml:space="preserve"> - অর্থ:  নাবী কারীম </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সাল্লাল্লাহু আলাইহি ওয়াসাল্লাম</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 xml:space="preserve"> এর প্রিয়তমা আয়েশা</w:t>
      </w:r>
      <w:r w:rsidR="00CC21DA" w:rsidRPr="00FA2A2B">
        <w:rPr>
          <w:rFonts w:ascii="SolaimanLipi" w:eastAsiaTheme="minorEastAsia" w:hAnsi="SolaimanLipi" w:cs="SolaimanLipi"/>
          <w:sz w:val="26"/>
          <w:szCs w:val="26"/>
          <w:lang w:bidi="bn-IN"/>
        </w:rPr>
        <w:t xml:space="preserve"> </w:t>
      </w:r>
      <w:r w:rsidR="00CC21DA" w:rsidRPr="00FA2A2B">
        <w:rPr>
          <w:rFonts w:ascii="SolaimanLipi" w:eastAsiaTheme="minorEastAsia" w:hAnsi="SolaimanLipi" w:cs="SolaimanLipi"/>
          <w:sz w:val="26"/>
          <w:szCs w:val="26"/>
          <w:cs/>
          <w:lang w:bidi="bn-IN"/>
        </w:rPr>
        <w:t xml:space="preserve">উম্মুলমুমেনীন </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রাদিয়াল্লাহু আনহা</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 xml:space="preserve"> থেকে বর্ণিত</w:t>
      </w:r>
      <w:r w:rsidR="00CC21DA" w:rsidRPr="00FA2A2B">
        <w:rPr>
          <w:rFonts w:ascii="SolaimanLipi" w:eastAsiaTheme="minorEastAsia" w:hAnsi="SolaimanLipi" w:cs="SolaimanLipi"/>
          <w:sz w:val="26"/>
          <w:szCs w:val="26"/>
          <w:cs/>
          <w:lang w:bidi="hi-IN"/>
        </w:rPr>
        <w:t xml:space="preserve">। </w:t>
      </w:r>
      <w:r w:rsidR="00CC21DA" w:rsidRPr="00FA2A2B">
        <w:rPr>
          <w:rFonts w:ascii="SolaimanLipi" w:eastAsiaTheme="minorEastAsia" w:hAnsi="SolaimanLipi" w:cs="SolaimanLipi"/>
          <w:sz w:val="26"/>
          <w:szCs w:val="26"/>
          <w:cs/>
          <w:lang w:bidi="bn-IN"/>
        </w:rPr>
        <w:t xml:space="preserve">তিনি বলেন: আল্লাহর রাসূল </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সাল্লাল্লাহু আলাইহি ওয়াসাল্লাম</w:t>
      </w:r>
      <w:r w:rsidR="00CC21DA" w:rsidRPr="00FA2A2B">
        <w:rPr>
          <w:rFonts w:ascii="SolaimanLipi" w:eastAsiaTheme="minorEastAsia" w:hAnsi="SolaimanLipi" w:cs="SolaimanLipi"/>
          <w:sz w:val="26"/>
          <w:szCs w:val="26"/>
          <w:lang w:bidi="bn-IN"/>
        </w:rPr>
        <w:t>]</w:t>
      </w:r>
      <w:r w:rsidR="00CC21DA" w:rsidRPr="00FA2A2B">
        <w:rPr>
          <w:rFonts w:ascii="SolaimanLipi" w:eastAsiaTheme="minorEastAsia" w:hAnsi="SolaimanLipi" w:cs="SolaimanLipi"/>
          <w:sz w:val="26"/>
          <w:szCs w:val="26"/>
          <w:cs/>
          <w:lang w:bidi="bn-IN"/>
        </w:rPr>
        <w:t xml:space="preserve"> বলেছেন:</w:t>
      </w:r>
      <w:r w:rsidR="00C75822" w:rsidRPr="00FA2A2B">
        <w:rPr>
          <w:rFonts w:ascii="SolaimanLipi" w:eastAsiaTheme="minorEastAsia" w:hAnsi="SolaimanLipi" w:cs="SolaimanLipi"/>
          <w:sz w:val="26"/>
          <w:szCs w:val="26"/>
          <w:lang w:bidi="bn-IN"/>
        </w:rPr>
        <w:t xml:space="preserve"> </w:t>
      </w:r>
      <w:r w:rsidR="00C75822" w:rsidRPr="00FA2A2B">
        <w:rPr>
          <w:rFonts w:ascii="Arial" w:eastAsiaTheme="minorEastAsia" w:hAnsi="Arial" w:hint="cs"/>
          <w:sz w:val="26"/>
          <w:szCs w:val="26"/>
          <w:cs/>
          <w:lang w:bidi="bn-IN"/>
        </w:rPr>
        <w:t>“</w:t>
      </w:r>
      <w:r w:rsidR="00C75822" w:rsidRPr="00FA2A2B">
        <w:rPr>
          <w:rFonts w:ascii="SolaimanLipi" w:eastAsiaTheme="minorEastAsia" w:hAnsi="SolaimanLipi" w:cs="SolaimanLipi"/>
          <w:sz w:val="26"/>
          <w:szCs w:val="26"/>
          <w:cs/>
          <w:lang w:bidi="bn-IN"/>
        </w:rPr>
        <w:t xml:space="preserve">কোনো মুসলিম ব্যক্তি বিপদাপদে পতিত হলে, তার বিনিময়ে মহান আল্লাহ  তার </w:t>
      </w:r>
      <w:r w:rsidR="00C75822" w:rsidRPr="00FA2A2B">
        <w:rPr>
          <w:rFonts w:ascii="SolaimanLipi" w:eastAsiaTheme="minorEastAsia" w:hAnsi="SolaimanLipi" w:cs="SolaimanLipi"/>
          <w:sz w:val="26"/>
          <w:szCs w:val="26"/>
          <w:rtl/>
          <w:cs/>
          <w:lang w:bidi="bn-IN"/>
        </w:rPr>
        <w:t>পাপ</w:t>
      </w:r>
      <w:r w:rsidR="00C75822" w:rsidRPr="00FA2A2B">
        <w:rPr>
          <w:rFonts w:ascii="SolaimanLipi" w:eastAsiaTheme="minorEastAsia" w:hAnsi="SolaimanLipi" w:cs="SolaimanLipi"/>
          <w:sz w:val="26"/>
          <w:szCs w:val="26"/>
          <w:cs/>
          <w:lang w:bidi="bn-IN"/>
        </w:rPr>
        <w:t xml:space="preserve"> মোচন করে দেন। এমন কি শরীরে একটি কাঁটা বিধলেও তার বিনিময়ে </w:t>
      </w:r>
      <w:r w:rsidR="00C75822" w:rsidRPr="00FA2A2B">
        <w:rPr>
          <w:rFonts w:ascii="SolaimanLipi" w:eastAsiaTheme="minorEastAsia" w:hAnsi="SolaimanLipi" w:cs="SolaimanLipi"/>
          <w:sz w:val="26"/>
          <w:szCs w:val="26"/>
          <w:rtl/>
          <w:cs/>
          <w:lang w:bidi="bn-IN"/>
        </w:rPr>
        <w:t>পাপ</w:t>
      </w:r>
      <w:r w:rsidR="00C75822" w:rsidRPr="00FA2A2B">
        <w:rPr>
          <w:rFonts w:ascii="SolaimanLipi" w:eastAsiaTheme="minorEastAsia" w:hAnsi="SolaimanLipi" w:cs="SolaimanLipi"/>
          <w:sz w:val="26"/>
          <w:szCs w:val="26"/>
          <w:cs/>
          <w:lang w:bidi="bn-IN"/>
        </w:rPr>
        <w:t xml:space="preserve"> </w:t>
      </w:r>
      <w:r w:rsidR="00F12697" w:rsidRPr="00FA2A2B">
        <w:rPr>
          <w:rFonts w:ascii="SolaimanLipi" w:eastAsiaTheme="minorEastAsia" w:hAnsi="SolaimanLipi" w:cs="SolaimanLipi"/>
          <w:sz w:val="26"/>
          <w:szCs w:val="26"/>
          <w:cs/>
          <w:lang w:bidi="bn-IN"/>
        </w:rPr>
        <w:t>মোচন</w:t>
      </w:r>
      <w:r w:rsidR="00C75822" w:rsidRPr="00FA2A2B">
        <w:rPr>
          <w:rFonts w:ascii="SolaimanLipi" w:eastAsiaTheme="minorEastAsia" w:hAnsi="SolaimanLipi" w:cs="SolaimanLipi"/>
          <w:sz w:val="26"/>
          <w:szCs w:val="26"/>
          <w:cs/>
          <w:lang w:bidi="bn-IN"/>
        </w:rPr>
        <w:t xml:space="preserve"> করা হয়</w:t>
      </w:r>
      <w:r w:rsidR="00C75822" w:rsidRPr="00FA2A2B">
        <w:rPr>
          <w:rFonts w:ascii="Arial" w:eastAsiaTheme="minorEastAsia" w:hAnsi="Arial" w:hint="cs"/>
          <w:sz w:val="26"/>
          <w:szCs w:val="26"/>
          <w:cs/>
          <w:lang w:bidi="bn-IN"/>
        </w:rPr>
        <w:t>”</w:t>
      </w:r>
      <w:r w:rsidR="00C75822" w:rsidRPr="00FA2A2B">
        <w:rPr>
          <w:rFonts w:ascii="SolaimanLipi" w:eastAsiaTheme="minorEastAsia" w:hAnsi="SolaimanLipi" w:cs="SolaimanLipi"/>
          <w:sz w:val="26"/>
          <w:szCs w:val="26"/>
          <w:cs/>
          <w:lang w:bidi="hi-IN"/>
        </w:rPr>
        <w:t>।</w:t>
      </w:r>
    </w:p>
    <w:p w:rsidR="00641D31" w:rsidRPr="00FA2A2B" w:rsidRDefault="00641D3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5640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421C1A" w:rsidRPr="00FA2A2B">
        <w:rPr>
          <w:rFonts w:ascii="SolaimanLipi" w:eastAsiaTheme="minorEastAsia" w:hAnsi="SolaimanLipi" w:cs="SolaimanLipi"/>
          <w:sz w:val="26"/>
          <w:szCs w:val="26"/>
          <w:cs/>
          <w:lang w:bidi="bn-IN"/>
        </w:rPr>
        <w:t>50</w:t>
      </w:r>
      <w:r w:rsidRPr="00FA2A2B">
        <w:rPr>
          <w:rFonts w:ascii="SolaimanLipi" w:eastAsiaTheme="minorEastAsia" w:hAnsi="SolaimanLipi" w:cs="SolaimanLipi"/>
          <w:sz w:val="26"/>
          <w:szCs w:val="26"/>
          <w:cs/>
          <w:lang w:bidi="bn-IN"/>
        </w:rPr>
        <w:t xml:space="preserve"> -(</w:t>
      </w:r>
      <w:r w:rsidR="007E15EF" w:rsidRPr="00FA2A2B">
        <w:rPr>
          <w:rFonts w:ascii="SolaimanLipi" w:eastAsiaTheme="minorEastAsia" w:hAnsi="SolaimanLipi" w:cs="SolaimanLipi"/>
          <w:sz w:val="26"/>
          <w:szCs w:val="26"/>
          <w:cs/>
          <w:lang w:bidi="bn-IN"/>
        </w:rPr>
        <w:t>2572</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394704" w:rsidRPr="00FA2A2B" w:rsidRDefault="00394704"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বর্ণনাকারিণী সাহাবীয়ার পরিচয় পূর্বে 16  নং হাদীসে উল্লেখ করা হয়েছে।</w:t>
      </w:r>
    </w:p>
    <w:p w:rsidR="00394704" w:rsidRPr="00FA2A2B" w:rsidRDefault="00394704"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52BD0" w:rsidRPr="00FA2A2B" w:rsidRDefault="00394704"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1</w:t>
      </w:r>
      <w:r w:rsidRPr="00FA2A2B">
        <w:rPr>
          <w:rFonts w:ascii="SolaimanLipi" w:eastAsiaTheme="minorEastAsia" w:hAnsi="SolaimanLipi" w:cs="SolaimanLipi"/>
          <w:sz w:val="26"/>
          <w:szCs w:val="26"/>
          <w:cs/>
          <w:lang w:bidi="hi-IN"/>
        </w:rPr>
        <w:t xml:space="preserve">। </w:t>
      </w:r>
      <w:r w:rsidR="00352BD0" w:rsidRPr="00FA2A2B">
        <w:rPr>
          <w:rFonts w:ascii="SolaimanLipi" w:eastAsiaTheme="minorEastAsia" w:hAnsi="SolaimanLipi" w:cs="SolaimanLipi"/>
          <w:sz w:val="26"/>
          <w:szCs w:val="26"/>
          <w:cs/>
          <w:lang w:bidi="bn-IN"/>
        </w:rPr>
        <w:t xml:space="preserve">এই হাদীসটি বিপদাপদে ধৈর্যধারণ করার প্রতি উৎসাহ প্রদান করে। সুতরাং </w:t>
      </w:r>
      <w:r w:rsidR="00E644FC" w:rsidRPr="00FA2A2B">
        <w:rPr>
          <w:rFonts w:ascii="SolaimanLipi" w:hAnsi="SolaimanLipi" w:cs="SolaimanLipi"/>
          <w:sz w:val="26"/>
          <w:szCs w:val="26"/>
          <w:cs/>
          <w:lang w:bidi="bn-IN"/>
        </w:rPr>
        <w:t xml:space="preserve">প্রকৃত </w:t>
      </w:r>
      <w:r w:rsidR="00E644FC" w:rsidRPr="00FA2A2B">
        <w:rPr>
          <w:rFonts w:ascii="SolaimanLipi" w:eastAsiaTheme="minorEastAsia" w:hAnsi="SolaimanLipi" w:cs="SolaimanLipi"/>
          <w:sz w:val="26"/>
          <w:szCs w:val="26"/>
          <w:cs/>
          <w:lang w:bidi="bn-IN"/>
        </w:rPr>
        <w:t>মুসলিম</w:t>
      </w:r>
      <w:r w:rsidR="00352BD0" w:rsidRPr="00FA2A2B">
        <w:rPr>
          <w:rFonts w:ascii="SolaimanLipi" w:eastAsiaTheme="minorEastAsia" w:hAnsi="SolaimanLipi" w:cs="SolaimanLipi"/>
          <w:sz w:val="26"/>
          <w:szCs w:val="26"/>
          <w:cs/>
          <w:lang w:bidi="bn-IN"/>
        </w:rPr>
        <w:t xml:space="preserve"> ব্যক্তির সামনে যতই তীব্রতর পরিস্থিতি ও অবস্থা আসুক না কেনো, সে যেন সদা সর্বদা ধৈর্যধারণ করে। </w:t>
      </w:r>
    </w:p>
    <w:p w:rsidR="001453EE" w:rsidRPr="00FA2A2B" w:rsidRDefault="0007479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w:t>
      </w:r>
      <w:r w:rsidRPr="00FA2A2B">
        <w:rPr>
          <w:rFonts w:ascii="SolaimanLipi" w:eastAsiaTheme="minorEastAsia" w:hAnsi="SolaimanLipi" w:cs="SolaimanLipi"/>
          <w:sz w:val="26"/>
          <w:szCs w:val="26"/>
          <w:cs/>
          <w:lang w:bidi="bn-IN"/>
        </w:rPr>
        <w:t>মুসলিম ব্যক্তি</w:t>
      </w:r>
      <w:r w:rsidR="00026C60" w:rsidRPr="00FA2A2B">
        <w:rPr>
          <w:rFonts w:ascii="SolaimanLipi" w:eastAsiaTheme="minorEastAsia" w:hAnsi="SolaimanLipi" w:cs="SolaimanLipi"/>
          <w:sz w:val="26"/>
          <w:szCs w:val="26"/>
          <w:cs/>
          <w:lang w:bidi="bn-IN"/>
        </w:rPr>
        <w:t>র</w:t>
      </w:r>
      <w:r w:rsidRPr="00FA2A2B">
        <w:rPr>
          <w:rFonts w:ascii="SolaimanLipi" w:eastAsiaTheme="minorEastAsia" w:hAnsi="SolaimanLipi" w:cs="SolaimanLipi"/>
          <w:sz w:val="26"/>
          <w:szCs w:val="26"/>
          <w:cs/>
          <w:lang w:bidi="bn-IN"/>
        </w:rPr>
        <w:t xml:space="preserve"> উপরে দুনিয়াতে বিপদাপদ আসে তার পাপের কারণে অথবা তার মর্যাদা উচ্চ করার জন্য এবং তা</w:t>
      </w:r>
      <w:r w:rsidR="005A6400" w:rsidRPr="00FA2A2B">
        <w:rPr>
          <w:rFonts w:ascii="SolaimanLipi" w:eastAsiaTheme="minorEastAsia" w:hAnsi="SolaimanLipi" w:cs="SolaimanLipi"/>
          <w:sz w:val="26"/>
          <w:szCs w:val="26"/>
          <w:cs/>
          <w:lang w:bidi="bn-IN"/>
        </w:rPr>
        <w:t>র পাপ মচন করার জন্য</w:t>
      </w:r>
      <w:r w:rsidR="005A6400" w:rsidRPr="00FA2A2B">
        <w:rPr>
          <w:rFonts w:ascii="SolaimanLipi" w:eastAsiaTheme="minorEastAsia" w:hAnsi="SolaimanLipi" w:cs="SolaimanLipi"/>
          <w:sz w:val="26"/>
          <w:szCs w:val="26"/>
          <w:lang w:bidi="bn-IN"/>
        </w:rPr>
        <w:t>;</w:t>
      </w:r>
      <w:r w:rsidR="005A6400" w:rsidRPr="00FA2A2B">
        <w:rPr>
          <w:rFonts w:ascii="SolaimanLipi" w:eastAsiaTheme="minorEastAsia" w:hAnsi="SolaimanLipi" w:cs="SolaimanLipi"/>
          <w:sz w:val="26"/>
          <w:szCs w:val="26"/>
          <w:cs/>
          <w:lang w:bidi="bn-IN"/>
        </w:rPr>
        <w:t xml:space="preserve"> তাই মহান আল্লাহ</w:t>
      </w:r>
      <w:r w:rsidR="00483EBD" w:rsidRPr="00FA2A2B">
        <w:rPr>
          <w:rFonts w:ascii="SolaimanLipi" w:eastAsiaTheme="minorEastAsia" w:hAnsi="SolaimanLipi" w:cs="SolaimanLipi"/>
          <w:sz w:val="26"/>
          <w:szCs w:val="26"/>
          <w:cs/>
          <w:lang w:bidi="bn-IN"/>
        </w:rPr>
        <w:t xml:space="preserve"> তা</w:t>
      </w:r>
      <w:r w:rsidR="005A6400" w:rsidRPr="00FA2A2B">
        <w:rPr>
          <w:rFonts w:ascii="SolaimanLipi" w:eastAsiaTheme="minorEastAsia" w:hAnsi="SolaimanLipi" w:cs="SolaimanLipi"/>
          <w:sz w:val="26"/>
          <w:szCs w:val="26"/>
          <w:cs/>
          <w:lang w:bidi="bn-IN"/>
        </w:rPr>
        <w:t xml:space="preserve">র জন্য যে সমস্ত বিপদ নির্ধারণ করবেন, তাতেই তাকে রাজি ও সন্তুষ্ট থাকতে হবে। এবং জেনে রাখতে হবে যে, এই বিপদের মধ্যেই তার জন্য দুনিয়া ও পরকালের কল্যাণ </w:t>
      </w:r>
      <w:r w:rsidR="000D50FC" w:rsidRPr="00FA2A2B">
        <w:rPr>
          <w:rFonts w:ascii="SolaimanLipi" w:eastAsiaTheme="minorEastAsia" w:hAnsi="SolaimanLipi" w:cs="SolaimanLipi"/>
          <w:sz w:val="26"/>
          <w:szCs w:val="26"/>
          <w:cs/>
          <w:lang w:bidi="bn-IN"/>
        </w:rPr>
        <w:t>নি</w:t>
      </w:r>
      <w:r w:rsidR="005A6400" w:rsidRPr="00FA2A2B">
        <w:rPr>
          <w:rFonts w:ascii="SolaimanLipi" w:eastAsiaTheme="minorEastAsia" w:hAnsi="SolaimanLipi" w:cs="SolaimanLipi"/>
          <w:sz w:val="26"/>
          <w:szCs w:val="26"/>
          <w:cs/>
          <w:lang w:bidi="bn-IN"/>
        </w:rPr>
        <w:t>হিত রয়েছে।</w:t>
      </w:r>
    </w:p>
    <w:p w:rsidR="00266982" w:rsidRPr="00FA2A2B" w:rsidRDefault="00266982" w:rsidP="00266982">
      <w:pPr>
        <w:bidi w:val="0"/>
        <w:spacing w:after="0" w:line="240" w:lineRule="auto"/>
        <w:jc w:val="both"/>
        <w:rPr>
          <w:rFonts w:ascii="SolaimanLipi" w:eastAsiaTheme="minorEastAsia" w:hAnsi="SolaimanLipi" w:cs="SolaimanLipi"/>
          <w:sz w:val="26"/>
          <w:szCs w:val="26"/>
          <w:lang w:bidi="bn-IN"/>
        </w:rPr>
      </w:pP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الْحَجْرُ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الْأَسْوَدُ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الجنَّةِ</w:t>
      </w:r>
    </w:p>
    <w:p w:rsidR="001453EE" w:rsidRPr="00FA2A2B" w:rsidRDefault="003F6170" w:rsidP="00266982">
      <w:pPr>
        <w:bidi w:val="0"/>
        <w:spacing w:after="0" w:line="240" w:lineRule="auto"/>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t>হাজরে আসওয়াদ</w:t>
      </w:r>
      <w:r w:rsidRPr="00FA2A2B">
        <w:rPr>
          <w:rFonts w:ascii="SolaimanLipi" w:eastAsiaTheme="minorEastAsia" w:hAnsi="SolaimanLipi" w:cs="SolaimanLipi"/>
          <w:b/>
          <w:bCs/>
          <w:sz w:val="40"/>
          <w:szCs w:val="40"/>
          <w:lang w:bidi="bn-IN"/>
        </w:rPr>
        <w:t xml:space="preserve"> </w:t>
      </w:r>
      <w:r w:rsidRPr="00FA2A2B">
        <w:rPr>
          <w:rFonts w:ascii="SolaimanLipi" w:eastAsiaTheme="minorEastAsia" w:hAnsi="SolaimanLipi" w:cs="SolaimanLipi"/>
          <w:b/>
          <w:bCs/>
          <w:sz w:val="40"/>
          <w:szCs w:val="40"/>
          <w:cs/>
          <w:lang w:bidi="bn-IN"/>
        </w:rPr>
        <w:t>একটি জান্নাতের</w:t>
      </w:r>
      <w:r w:rsidRPr="00FA2A2B">
        <w:rPr>
          <w:rFonts w:ascii="SolaimanLipi" w:eastAsiaTheme="minorEastAsia" w:hAnsi="SolaimanLipi" w:cs="SolaimanLipi"/>
          <w:b/>
          <w:bCs/>
          <w:sz w:val="40"/>
          <w:szCs w:val="40"/>
          <w:lang w:bidi="bn-IN"/>
        </w:rPr>
        <w:t> </w:t>
      </w:r>
      <w:r w:rsidRPr="00FA2A2B">
        <w:rPr>
          <w:rFonts w:ascii="SolaimanLipi" w:eastAsiaTheme="minorEastAsia" w:hAnsi="SolaimanLipi" w:cs="SolaimanLipi"/>
          <w:b/>
          <w:bCs/>
          <w:sz w:val="40"/>
          <w:szCs w:val="40"/>
          <w:cs/>
          <w:lang w:bidi="bn-IN"/>
        </w:rPr>
        <w:t>পাথ</w:t>
      </w:r>
      <w:r w:rsidR="001453EE" w:rsidRPr="00FA2A2B">
        <w:rPr>
          <w:rFonts w:ascii="SolaimanLipi" w:eastAsiaTheme="minorEastAsia" w:hAnsi="SolaimanLipi" w:cs="SolaimanLipi"/>
          <w:b/>
          <w:bCs/>
          <w:sz w:val="40"/>
          <w:szCs w:val="40"/>
          <w:cs/>
          <w:lang w:bidi="bn-IN"/>
        </w:rPr>
        <w:t xml:space="preserve">র </w:t>
      </w:r>
    </w:p>
    <w:p w:rsidR="00657677" w:rsidRPr="00FA2A2B" w:rsidRDefault="00657677" w:rsidP="00557095">
      <w:pPr>
        <w:pStyle w:val="Heading5"/>
        <w:spacing w:before="0" w:line="240" w:lineRule="auto"/>
        <w:jc w:val="mediumKashida"/>
        <w:rPr>
          <w:rFonts w:ascii="SolaimanLipi" w:eastAsia="Times New Roman" w:hAnsi="SolaimanLipi" w:cs="SolaimanLipi"/>
          <w:color w:val="auto"/>
          <w:sz w:val="28"/>
          <w:szCs w:val="28"/>
        </w:rPr>
      </w:pPr>
      <w:r w:rsidRPr="00FA2A2B">
        <w:rPr>
          <w:rFonts w:ascii="SolaimanLipi" w:eastAsia="Times New Roman" w:hAnsi="SolaimanLipi" w:cs="SolaimanLipi"/>
          <w:color w:val="auto"/>
          <w:sz w:val="28"/>
          <w:szCs w:val="28"/>
          <w:rtl/>
        </w:rPr>
        <w:lastRenderedPageBreak/>
        <w:t xml:space="preserve">40- </w:t>
      </w:r>
      <w:r w:rsidRPr="00FA2A2B">
        <w:rPr>
          <w:rFonts w:ascii="Sakkal Majalla" w:eastAsia="Times New Roman" w:hAnsi="Sakkal Majalla" w:cs="Sakkal Majalla" w:hint="cs"/>
          <w:color w:val="auto"/>
          <w:sz w:val="28"/>
          <w:szCs w:val="28"/>
          <w:rtl/>
        </w:rPr>
        <w:t>عَنْ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عَبْدِ</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اللَّهِ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بْنِ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عَبَّاسٍ</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رَضِيَ</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اللَّهُ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عَنْهُمَا،</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قَالَ</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قَالَ</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رَسُوْلُ</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اللَّهِ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صَلَّى</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اللَّهُ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عَلَيْهِ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وَسَلَّمَ</w:t>
      </w:r>
      <w:r w:rsidRPr="00FA2A2B">
        <w:rPr>
          <w:rFonts w:ascii="SolaimanLipi" w:eastAsia="Times New Roman" w:hAnsi="SolaimanLipi" w:cs="SolaimanLipi"/>
          <w:color w:val="auto"/>
          <w:sz w:val="28"/>
          <w:szCs w:val="28"/>
          <w:rtl/>
        </w:rPr>
        <w:t>: "</w:t>
      </w:r>
      <w:r w:rsidRPr="00FA2A2B">
        <w:rPr>
          <w:rFonts w:ascii="Sakkal Majalla" w:eastAsia="Times New Roman" w:hAnsi="Sakkal Majalla" w:cs="Sakkal Majalla" w:hint="cs"/>
          <w:color w:val="auto"/>
          <w:sz w:val="28"/>
          <w:szCs w:val="28"/>
          <w:rtl/>
        </w:rPr>
        <w:t>نَزَلَ</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الْحَجْرُ</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الْأَسْوَدُ</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مِنَ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الجنَّةِ</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وَهُوَ</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أشدُّ</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بَيَاضًا</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مِنَ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اللَّبَنِ؛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فَسََوَّدَتْهُ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خَطَايَا</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بَنِيْ</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آدَمَ</w:t>
      </w:r>
      <w:r w:rsidRPr="00FA2A2B">
        <w:rPr>
          <w:rFonts w:ascii="SolaimanLipi" w:eastAsia="Times New Roman" w:hAnsi="SolaimanLipi" w:cs="SolaimanLipi"/>
          <w:color w:val="auto"/>
          <w:sz w:val="28"/>
          <w:szCs w:val="28"/>
          <w:rtl/>
        </w:rPr>
        <w:t>".</w:t>
      </w:r>
    </w:p>
    <w:p w:rsidR="00657677" w:rsidRPr="00FA2A2B" w:rsidRDefault="00657677" w:rsidP="00557095">
      <w:pPr>
        <w:spacing w:after="0"/>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877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A2217C" w:rsidRPr="00FA2A2B" w:rsidRDefault="00B85E07"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40</w:t>
      </w:r>
      <w:r w:rsidR="00EB67CA" w:rsidRPr="00FA2A2B">
        <w:rPr>
          <w:rFonts w:ascii="SolaimanLipi" w:hAnsi="SolaimanLipi" w:cs="SolaimanLipi"/>
          <w:sz w:val="26"/>
          <w:szCs w:val="26"/>
          <w:cs/>
          <w:lang w:bidi="bn-IN"/>
        </w:rPr>
        <w:t xml:space="preserve"> - অর্থ:  আব্দুল্লাহ বিন আব্বাস </w:t>
      </w:r>
      <w:r w:rsidR="00EB67CA" w:rsidRPr="00FA2A2B">
        <w:rPr>
          <w:rFonts w:ascii="SolaimanLipi" w:hAnsi="SolaimanLipi" w:cs="SolaimanLipi"/>
          <w:sz w:val="26"/>
          <w:szCs w:val="26"/>
          <w:lang w:bidi="bn-IN"/>
        </w:rPr>
        <w:t>[</w:t>
      </w:r>
      <w:r w:rsidR="00EB67CA" w:rsidRPr="00FA2A2B">
        <w:rPr>
          <w:rFonts w:ascii="SolaimanLipi" w:hAnsi="SolaimanLipi" w:cs="SolaimanLipi"/>
          <w:sz w:val="26"/>
          <w:szCs w:val="26"/>
          <w:cs/>
          <w:lang w:bidi="bn-IN"/>
        </w:rPr>
        <w:t>রাদিয়াল্লাহু আনহুমা</w:t>
      </w:r>
      <w:r w:rsidR="00EB67CA" w:rsidRPr="00FA2A2B">
        <w:rPr>
          <w:rFonts w:ascii="SolaimanLipi" w:hAnsi="SolaimanLipi" w:cs="SolaimanLipi"/>
          <w:sz w:val="26"/>
          <w:szCs w:val="26"/>
          <w:lang w:bidi="bn-IN"/>
        </w:rPr>
        <w:t>]</w:t>
      </w:r>
      <w:r w:rsidR="00EB67CA" w:rsidRPr="00FA2A2B">
        <w:rPr>
          <w:rFonts w:ascii="SolaimanLipi" w:hAnsi="SolaimanLipi" w:cs="SolaimanLipi"/>
          <w:sz w:val="26"/>
          <w:szCs w:val="26"/>
          <w:cs/>
          <w:lang w:bidi="bn-IN"/>
        </w:rPr>
        <w:t xml:space="preserve"> থেকে বর্ণিত</w:t>
      </w:r>
      <w:r w:rsidR="00EB67CA" w:rsidRPr="00FA2A2B">
        <w:rPr>
          <w:rFonts w:ascii="SolaimanLipi" w:hAnsi="SolaimanLipi" w:cs="SolaimanLipi"/>
          <w:sz w:val="26"/>
          <w:szCs w:val="26"/>
          <w:cs/>
          <w:lang w:bidi="hi-IN"/>
        </w:rPr>
        <w:t xml:space="preserve">। </w:t>
      </w:r>
      <w:r w:rsidR="00EB67CA" w:rsidRPr="00FA2A2B">
        <w:rPr>
          <w:rFonts w:ascii="SolaimanLipi" w:hAnsi="SolaimanLipi" w:cs="SolaimanLipi"/>
          <w:sz w:val="26"/>
          <w:szCs w:val="26"/>
          <w:cs/>
          <w:lang w:bidi="bn-IN"/>
        </w:rPr>
        <w:t>তিনি বলেন যে</w:t>
      </w:r>
      <w:r w:rsidR="00EB67CA" w:rsidRPr="00FA2A2B">
        <w:rPr>
          <w:rFonts w:ascii="SolaimanLipi" w:hAnsi="SolaimanLipi" w:cs="SolaimanLipi"/>
          <w:sz w:val="26"/>
          <w:szCs w:val="26"/>
          <w:lang w:bidi="bn-IN"/>
        </w:rPr>
        <w:t>,</w:t>
      </w:r>
      <w:r w:rsidR="00EB67CA" w:rsidRPr="00FA2A2B">
        <w:rPr>
          <w:rFonts w:ascii="SolaimanLipi" w:hAnsi="SolaimanLipi" w:cs="SolaimanLipi"/>
          <w:sz w:val="26"/>
          <w:szCs w:val="26"/>
          <w:cs/>
          <w:lang w:bidi="bn-IN"/>
        </w:rPr>
        <w:t xml:space="preserve"> আল্লাহর রাসূল </w:t>
      </w:r>
      <w:r w:rsidR="00EB67CA" w:rsidRPr="00FA2A2B">
        <w:rPr>
          <w:rFonts w:ascii="SolaimanLipi" w:hAnsi="SolaimanLipi" w:cs="SolaimanLipi"/>
          <w:sz w:val="26"/>
          <w:szCs w:val="26"/>
          <w:lang w:bidi="bn-IN"/>
        </w:rPr>
        <w:t>[</w:t>
      </w:r>
      <w:r w:rsidR="00EB67CA" w:rsidRPr="00FA2A2B">
        <w:rPr>
          <w:rFonts w:ascii="SolaimanLipi" w:hAnsi="SolaimanLipi" w:cs="SolaimanLipi"/>
          <w:sz w:val="26"/>
          <w:szCs w:val="26"/>
          <w:cs/>
          <w:lang w:bidi="bn-IN"/>
        </w:rPr>
        <w:t>সাল্লাল্লাহু আলাইহি ওয়াসাল্লাম</w:t>
      </w:r>
      <w:r w:rsidR="00EB67CA" w:rsidRPr="00FA2A2B">
        <w:rPr>
          <w:rFonts w:ascii="SolaimanLipi" w:hAnsi="SolaimanLipi" w:cs="SolaimanLipi"/>
          <w:sz w:val="26"/>
          <w:szCs w:val="26"/>
          <w:lang w:bidi="bn-IN"/>
        </w:rPr>
        <w:t>]</w:t>
      </w:r>
      <w:r w:rsidR="00EB67CA" w:rsidRPr="00FA2A2B">
        <w:rPr>
          <w:rFonts w:ascii="SolaimanLipi" w:hAnsi="SolaimanLipi" w:cs="SolaimanLipi"/>
          <w:sz w:val="26"/>
          <w:szCs w:val="26"/>
          <w:cs/>
          <w:lang w:bidi="bn-IN"/>
        </w:rPr>
        <w:t xml:space="preserve"> বলেছেন: </w:t>
      </w:r>
      <w:r w:rsidR="00EB67CA" w:rsidRPr="00FA2A2B">
        <w:rPr>
          <w:rFonts w:ascii="Arial" w:hAnsi="Arial" w:hint="cs"/>
          <w:sz w:val="26"/>
          <w:szCs w:val="26"/>
          <w:cs/>
          <w:lang w:bidi="bn-IN"/>
        </w:rPr>
        <w:t>“</w:t>
      </w:r>
      <w:r w:rsidR="00A2217C" w:rsidRPr="00FA2A2B">
        <w:rPr>
          <w:rFonts w:ascii="SolaimanLipi" w:hAnsi="SolaimanLipi" w:cs="SolaimanLipi"/>
          <w:sz w:val="26"/>
          <w:szCs w:val="26"/>
          <w:cs/>
          <w:lang w:bidi="bn-IN"/>
        </w:rPr>
        <w:t>কাবা ঘরের হাজরে আসওয়াদ জান্নাত থেকে এমন অবস্থায় নেমে এসেছে যে তার রং ছিলো শুরুতে  দুধের চেয়েও সাদা। পরে আদমসন্তানের পাপ তাকে কালো করে দিয়েছে</w:t>
      </w:r>
      <w:r w:rsidR="00A2217C" w:rsidRPr="00FA2A2B">
        <w:rPr>
          <w:rFonts w:ascii="Arial" w:hAnsi="Arial" w:hint="cs"/>
          <w:sz w:val="26"/>
          <w:szCs w:val="26"/>
          <w:cs/>
          <w:lang w:bidi="bn-IN"/>
        </w:rPr>
        <w:t>”</w:t>
      </w:r>
      <w:r w:rsidR="00A2217C" w:rsidRPr="00FA2A2B">
        <w:rPr>
          <w:rFonts w:ascii="SolaimanLipi" w:hAnsi="SolaimanLipi" w:cs="SolaimanLipi" w:hint="cs"/>
          <w:sz w:val="26"/>
          <w:szCs w:val="26"/>
          <w:cs/>
          <w:lang w:bidi="bn-IN"/>
        </w:rPr>
        <w:t>।</w:t>
      </w:r>
    </w:p>
    <w:p w:rsidR="00F9485F" w:rsidRPr="00FA2A2B" w:rsidRDefault="00F9485F"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877</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ইমাম তিরমিযী এই হাদীসটিকে হাসান সহীহ (সুন্দর সঠিক) 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0040ED" w:rsidRPr="00FA2A2B" w:rsidRDefault="000040ED"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6 নং হাদীসে উল্লেখ করা হয়েছে।</w:t>
      </w:r>
    </w:p>
    <w:p w:rsidR="000040ED" w:rsidRPr="00FA2A2B" w:rsidRDefault="000040ED"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হতে শিক্ষণীয় বিষয়</w:t>
      </w:r>
      <w:r w:rsidRPr="00FA2A2B">
        <w:rPr>
          <w:rFonts w:ascii="SolaimanLipi" w:hAnsi="SolaimanLipi" w:cs="SolaimanLipi"/>
          <w:b/>
          <w:bCs/>
          <w:sz w:val="32"/>
          <w:szCs w:val="32"/>
          <w:lang w:bidi="bn-IN"/>
        </w:rPr>
        <w:t>:</w:t>
      </w:r>
    </w:p>
    <w:p w:rsidR="000040ED" w:rsidRPr="00FA2A2B" w:rsidRDefault="000040ED"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680E33" w:rsidRPr="00FA2A2B">
        <w:rPr>
          <w:rFonts w:ascii="SolaimanLipi" w:eastAsiaTheme="minorEastAsia" w:hAnsi="SolaimanLipi" w:cs="SolaimanLipi"/>
          <w:sz w:val="26"/>
          <w:szCs w:val="26"/>
          <w:cs/>
          <w:lang w:bidi="bn-IN"/>
        </w:rPr>
        <w:t>পাপের প্রভাব যখন কঠিন শক্ত কালো শিলা</w:t>
      </w:r>
      <w:r w:rsidR="00914172" w:rsidRPr="00FA2A2B">
        <w:rPr>
          <w:rFonts w:ascii="SolaimanLipi" w:eastAsiaTheme="minorEastAsia" w:hAnsi="SolaimanLipi" w:cs="SolaimanLipi"/>
          <w:sz w:val="26"/>
          <w:szCs w:val="26"/>
          <w:cs/>
          <w:lang w:bidi="bn-IN"/>
        </w:rPr>
        <w:t xml:space="preserve"> হাজরে আসওয়াদ</w:t>
      </w:r>
      <w:r w:rsidR="00914172" w:rsidRPr="00FA2A2B">
        <w:rPr>
          <w:rFonts w:ascii="SolaimanLipi" w:eastAsiaTheme="minorEastAsia" w:hAnsi="SolaimanLipi" w:cs="SolaimanLipi"/>
          <w:sz w:val="26"/>
          <w:szCs w:val="26"/>
          <w:lang w:bidi="bn-IN"/>
        </w:rPr>
        <w:t> </w:t>
      </w:r>
      <w:r w:rsidR="00914172" w:rsidRPr="00FA2A2B">
        <w:rPr>
          <w:rFonts w:ascii="SolaimanLipi" w:eastAsiaTheme="minorEastAsia" w:hAnsi="SolaimanLipi" w:cs="SolaimanLipi"/>
          <w:sz w:val="26"/>
          <w:szCs w:val="26"/>
          <w:cs/>
          <w:lang w:bidi="bn-IN"/>
        </w:rPr>
        <w:t xml:space="preserve">পাথরের </w:t>
      </w:r>
      <w:r w:rsidR="00680E33" w:rsidRPr="00FA2A2B">
        <w:rPr>
          <w:rFonts w:ascii="SolaimanLipi" w:eastAsiaTheme="minorEastAsia" w:hAnsi="SolaimanLipi" w:cs="SolaimanLipi"/>
          <w:sz w:val="26"/>
          <w:szCs w:val="26"/>
          <w:cs/>
          <w:lang w:bidi="bn-IN"/>
        </w:rPr>
        <w:t xml:space="preserve">উপরে পড়ে </w:t>
      </w:r>
      <w:r w:rsidR="00914172" w:rsidRPr="00FA2A2B">
        <w:rPr>
          <w:rFonts w:ascii="SolaimanLipi" w:eastAsiaTheme="minorEastAsia" w:hAnsi="SolaimanLipi" w:cs="SolaimanLipi"/>
          <w:sz w:val="26"/>
          <w:szCs w:val="26"/>
          <w:cs/>
          <w:lang w:bidi="bn-IN"/>
        </w:rPr>
        <w:t>পাথরকে</w:t>
      </w:r>
      <w:r w:rsidR="00680E33" w:rsidRPr="00FA2A2B">
        <w:rPr>
          <w:rFonts w:ascii="SolaimanLipi" w:eastAsiaTheme="minorEastAsia" w:hAnsi="SolaimanLipi" w:cs="SolaimanLipi"/>
          <w:sz w:val="26"/>
          <w:szCs w:val="26"/>
          <w:cs/>
          <w:lang w:bidi="bn-IN"/>
        </w:rPr>
        <w:t xml:space="preserve"> প্রভাবিত করতে পারে, তাহলে তার প্রভাব হৃদয়ের উপরে পড়ে হৃদয়কে</w:t>
      </w:r>
      <w:r w:rsidR="00680E33" w:rsidRPr="00FA2A2B">
        <w:rPr>
          <w:rFonts w:ascii="SolaimanLipi" w:eastAsiaTheme="minorEastAsia" w:hAnsi="SolaimanLipi" w:cs="SolaimanLipi"/>
          <w:sz w:val="26"/>
          <w:szCs w:val="26"/>
          <w:lang w:bidi="bn-IN"/>
        </w:rPr>
        <w:t xml:space="preserve"> </w:t>
      </w:r>
      <w:r w:rsidR="00680E33" w:rsidRPr="00FA2A2B">
        <w:rPr>
          <w:rFonts w:ascii="SolaimanLipi" w:eastAsiaTheme="minorEastAsia" w:hAnsi="SolaimanLipi" w:cs="SolaimanLipi"/>
          <w:sz w:val="26"/>
          <w:szCs w:val="26"/>
          <w:cs/>
          <w:lang w:bidi="bn-IN"/>
        </w:rPr>
        <w:t>তো</w:t>
      </w:r>
      <w:r w:rsidR="00680E33" w:rsidRPr="00FA2A2B">
        <w:rPr>
          <w:rFonts w:ascii="SolaimanLipi" w:eastAsiaTheme="minorEastAsia" w:hAnsi="SolaimanLipi" w:cs="SolaimanLipi"/>
          <w:sz w:val="26"/>
          <w:szCs w:val="26"/>
          <w:lang w:bidi="bn-IN"/>
        </w:rPr>
        <w:t xml:space="preserve"> </w:t>
      </w:r>
      <w:r w:rsidR="00680E33" w:rsidRPr="00FA2A2B">
        <w:rPr>
          <w:rFonts w:ascii="SolaimanLipi" w:eastAsiaTheme="minorEastAsia" w:hAnsi="SolaimanLipi" w:cs="SolaimanLipi"/>
          <w:sz w:val="26"/>
          <w:szCs w:val="26"/>
          <w:cs/>
          <w:lang w:bidi="bn-IN"/>
        </w:rPr>
        <w:t>আরো</w:t>
      </w:r>
      <w:r w:rsidR="00680E33" w:rsidRPr="00FA2A2B">
        <w:rPr>
          <w:rFonts w:ascii="SolaimanLipi" w:eastAsiaTheme="minorEastAsia" w:hAnsi="SolaimanLipi" w:cs="SolaimanLipi"/>
          <w:sz w:val="26"/>
          <w:szCs w:val="26"/>
          <w:lang w:bidi="bn-IN"/>
        </w:rPr>
        <w:t xml:space="preserve"> </w:t>
      </w:r>
      <w:r w:rsidR="00680E33" w:rsidRPr="00FA2A2B">
        <w:rPr>
          <w:rFonts w:ascii="SolaimanLipi" w:eastAsiaTheme="minorEastAsia" w:hAnsi="SolaimanLipi" w:cs="SolaimanLipi"/>
          <w:sz w:val="26"/>
          <w:szCs w:val="26"/>
          <w:cs/>
          <w:lang w:bidi="bn-IN"/>
        </w:rPr>
        <w:t>বেশি</w:t>
      </w:r>
      <w:r w:rsidR="00680E33" w:rsidRPr="00FA2A2B">
        <w:rPr>
          <w:rFonts w:ascii="SolaimanLipi" w:eastAsiaTheme="minorEastAsia" w:hAnsi="SolaimanLipi" w:cs="SolaimanLipi"/>
          <w:sz w:val="26"/>
          <w:szCs w:val="26"/>
          <w:lang w:bidi="bn-IN"/>
        </w:rPr>
        <w:t xml:space="preserve"> </w:t>
      </w:r>
      <w:r w:rsidR="00680E33" w:rsidRPr="00FA2A2B">
        <w:rPr>
          <w:rFonts w:ascii="SolaimanLipi" w:eastAsiaTheme="minorEastAsia" w:hAnsi="SolaimanLipi" w:cs="SolaimanLipi"/>
          <w:sz w:val="26"/>
          <w:szCs w:val="26"/>
          <w:cs/>
          <w:lang w:bidi="bn-IN"/>
        </w:rPr>
        <w:t xml:space="preserve">প্রভাবিত করতে পারবে। </w:t>
      </w:r>
    </w:p>
    <w:p w:rsidR="003F6170" w:rsidRPr="00FA2A2B" w:rsidRDefault="004E6315"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290F18" w:rsidRPr="00FA2A2B">
        <w:rPr>
          <w:rFonts w:ascii="SolaimanLipi" w:eastAsiaTheme="minorEastAsia" w:hAnsi="SolaimanLipi" w:cs="SolaimanLipi"/>
          <w:sz w:val="26"/>
          <w:szCs w:val="26"/>
          <w:cs/>
          <w:lang w:bidi="bn-IN"/>
        </w:rPr>
        <w:t>হাজরে আসওয়াদ</w:t>
      </w:r>
      <w:r w:rsidR="00290F18" w:rsidRPr="00FA2A2B">
        <w:rPr>
          <w:rFonts w:ascii="SolaimanLipi" w:eastAsiaTheme="minorEastAsia" w:hAnsi="SolaimanLipi" w:cs="SolaimanLipi"/>
          <w:sz w:val="26"/>
          <w:szCs w:val="26"/>
          <w:lang w:bidi="bn-IN"/>
        </w:rPr>
        <w:t>:</w:t>
      </w:r>
      <w:r w:rsidR="00290F18"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কাবাঘরের দক্ষিণ-পূর্ব কর্নারে সিনা বরাবর </w:t>
      </w:r>
      <w:r w:rsidR="00290F18" w:rsidRPr="00FA2A2B">
        <w:rPr>
          <w:rFonts w:ascii="SolaimanLipi" w:eastAsiaTheme="minorEastAsia" w:hAnsi="SolaimanLipi" w:cs="SolaimanLipi"/>
          <w:sz w:val="26"/>
          <w:szCs w:val="26"/>
          <w:cs/>
          <w:lang w:bidi="bn-IN"/>
        </w:rPr>
        <w:t xml:space="preserve">দেড় মিটার </w:t>
      </w:r>
      <w:r w:rsidRPr="00FA2A2B">
        <w:rPr>
          <w:rFonts w:ascii="SolaimanLipi" w:eastAsiaTheme="minorEastAsia" w:hAnsi="SolaimanLipi" w:cs="SolaimanLipi"/>
          <w:sz w:val="26"/>
          <w:szCs w:val="26"/>
          <w:cs/>
          <w:lang w:bidi="bn-IN"/>
        </w:rPr>
        <w:t>উঁচুতে দেওয়ালের কোনো রূপার বৃত্তে গাঁথা কালো পাথরকে</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হাজরে আসওয়াদ</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 xml:space="preserve"> বলে</w:t>
      </w:r>
      <w:r w:rsidR="00290F18" w:rsidRPr="00FA2A2B">
        <w:rPr>
          <w:rFonts w:ascii="SolaimanLipi" w:eastAsiaTheme="minorEastAsia" w:hAnsi="SolaimanLipi" w:cs="SolaimanLipi"/>
          <w:sz w:val="26"/>
          <w:szCs w:val="26"/>
          <w:cs/>
          <w:lang w:bidi="hi-IN"/>
        </w:rPr>
        <w:t>।</w:t>
      </w:r>
      <w:r w:rsidR="009D6EE5" w:rsidRPr="00FA2A2B">
        <w:rPr>
          <w:rFonts w:ascii="SolaimanLipi" w:eastAsiaTheme="minorEastAsia" w:hAnsi="SolaimanLipi" w:cs="SolaimanLipi"/>
          <w:sz w:val="26"/>
          <w:szCs w:val="26"/>
          <w:lang w:bidi="bn-IN"/>
        </w:rPr>
        <w:t xml:space="preserve"> </w:t>
      </w:r>
      <w:r w:rsidR="009D6EE5" w:rsidRPr="00FA2A2B">
        <w:rPr>
          <w:rFonts w:ascii="SolaimanLipi" w:eastAsiaTheme="minorEastAsia" w:hAnsi="SolaimanLipi" w:cs="SolaimanLipi"/>
          <w:sz w:val="26"/>
          <w:szCs w:val="26"/>
          <w:cs/>
          <w:lang w:bidi="bn-IN"/>
        </w:rPr>
        <w:t>কাবা ঘরের সাতবার চক্কর বা তাওয়াফ দেওয়ার কাজ এই হাজরে আসওয়াদ থেকেই  শুরু করা হয়।</w:t>
      </w:r>
      <w:r w:rsidR="003F6170" w:rsidRPr="00FA2A2B">
        <w:rPr>
          <w:rFonts w:ascii="SolaimanLipi" w:eastAsiaTheme="minorEastAsia" w:hAnsi="SolaimanLipi" w:cs="SolaimanLipi"/>
          <w:sz w:val="26"/>
          <w:szCs w:val="26"/>
          <w:lang w:bidi="bn-IN"/>
        </w:rPr>
        <w:t xml:space="preserve"> </w:t>
      </w:r>
    </w:p>
    <w:p w:rsidR="006612B8" w:rsidRPr="00FA2A2B" w:rsidRDefault="004A193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প্রকৃত মুসলিম ব্যক্তির এই বিষয়টি জেনে নেওয়</w:t>
      </w:r>
      <w:r w:rsidR="00FB2680"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অপরিহার্য যে,  </w:t>
      </w:r>
      <w:r w:rsidR="007E5B47" w:rsidRPr="00FA2A2B">
        <w:rPr>
          <w:rFonts w:ascii="SolaimanLipi" w:eastAsiaTheme="minorEastAsia" w:hAnsi="SolaimanLipi" w:cs="SolaimanLipi"/>
          <w:sz w:val="26"/>
          <w:szCs w:val="26"/>
          <w:cs/>
          <w:lang w:bidi="bn-IN"/>
        </w:rPr>
        <w:t xml:space="preserve">পাথরের দ্বারা কোনো উপকার কিংবা অপকার হয় না। কিন্তু কাবা ঘরের হাজরে আসওয়াদ পাথরটিতে </w:t>
      </w:r>
      <w:r w:rsidR="009634FB" w:rsidRPr="00FA2A2B">
        <w:rPr>
          <w:rFonts w:ascii="SolaimanLipi" w:eastAsiaTheme="minorEastAsia" w:hAnsi="SolaimanLipi" w:cs="SolaimanLipi"/>
          <w:sz w:val="26"/>
          <w:szCs w:val="26"/>
          <w:cs/>
          <w:lang w:bidi="bn-IN"/>
        </w:rPr>
        <w:t xml:space="preserve">চুম্বন দেওয়া </w:t>
      </w:r>
      <w:r w:rsidR="007E5B47" w:rsidRPr="00FA2A2B">
        <w:rPr>
          <w:rFonts w:ascii="SolaimanLipi" w:eastAsiaTheme="minorEastAsia" w:hAnsi="SolaimanLipi" w:cs="SolaimanLipi"/>
          <w:sz w:val="26"/>
          <w:szCs w:val="26"/>
          <w:cs/>
          <w:lang w:bidi="bn-IN"/>
        </w:rPr>
        <w:t xml:space="preserve">ইসলামের শিক্ষা সম্মত </w:t>
      </w:r>
      <w:r w:rsidR="009634FB" w:rsidRPr="00FA2A2B">
        <w:rPr>
          <w:rFonts w:ascii="SolaimanLipi" w:eastAsiaTheme="minorEastAsia" w:hAnsi="SolaimanLipi" w:cs="SolaimanLipi"/>
          <w:sz w:val="26"/>
          <w:szCs w:val="26"/>
          <w:cs/>
          <w:lang w:bidi="bn-IN"/>
        </w:rPr>
        <w:t xml:space="preserve">একটি </w:t>
      </w:r>
      <w:r w:rsidR="007E5B47" w:rsidRPr="00FA2A2B">
        <w:rPr>
          <w:rFonts w:ascii="SolaimanLipi" w:eastAsiaTheme="minorEastAsia" w:hAnsi="SolaimanLipi" w:cs="SolaimanLipi"/>
          <w:sz w:val="26"/>
          <w:szCs w:val="26"/>
          <w:cs/>
          <w:lang w:bidi="bn-IN"/>
        </w:rPr>
        <w:t>কাজ</w:t>
      </w:r>
      <w:r w:rsidR="007E5B47" w:rsidRPr="00FA2A2B">
        <w:rPr>
          <w:rFonts w:ascii="SolaimanLipi" w:eastAsiaTheme="minorEastAsia" w:hAnsi="SolaimanLipi" w:cs="SolaimanLipi"/>
          <w:sz w:val="26"/>
          <w:szCs w:val="26"/>
          <w:cs/>
          <w:lang w:bidi="hi-IN"/>
        </w:rPr>
        <w:t xml:space="preserve">। </w:t>
      </w:r>
      <w:r w:rsidR="007E5B47" w:rsidRPr="00FA2A2B">
        <w:rPr>
          <w:rFonts w:ascii="SolaimanLipi" w:eastAsiaTheme="minorEastAsia" w:hAnsi="SolaimanLipi" w:cs="SolaimanLipi"/>
          <w:sz w:val="26"/>
          <w:szCs w:val="26"/>
          <w:cs/>
          <w:lang w:bidi="bn-IN"/>
        </w:rPr>
        <w:t xml:space="preserve">তবে তার ইবাদত উপাসনা করা বৈধ নয়। তাই মানুষকে কষ্ট না দিয়ে তাতে </w:t>
      </w:r>
      <w:r w:rsidR="009634FB" w:rsidRPr="00FA2A2B">
        <w:rPr>
          <w:rFonts w:ascii="SolaimanLipi" w:eastAsiaTheme="minorEastAsia" w:hAnsi="SolaimanLipi" w:cs="SolaimanLipi"/>
          <w:sz w:val="26"/>
          <w:szCs w:val="26"/>
          <w:cs/>
          <w:lang w:bidi="bn-IN"/>
        </w:rPr>
        <w:t>চুম্বন</w:t>
      </w:r>
      <w:r w:rsidR="007E5B47" w:rsidRPr="00FA2A2B">
        <w:rPr>
          <w:rFonts w:ascii="SolaimanLipi" w:eastAsiaTheme="minorEastAsia" w:hAnsi="SolaimanLipi" w:cs="SolaimanLipi"/>
          <w:sz w:val="26"/>
          <w:szCs w:val="26"/>
          <w:cs/>
          <w:lang w:bidi="bn-IN"/>
        </w:rPr>
        <w:t xml:space="preserve"> </w:t>
      </w:r>
      <w:r w:rsidR="009634FB" w:rsidRPr="00FA2A2B">
        <w:rPr>
          <w:rFonts w:ascii="SolaimanLipi" w:eastAsiaTheme="minorEastAsia" w:hAnsi="SolaimanLipi" w:cs="SolaimanLipi"/>
          <w:sz w:val="26"/>
          <w:szCs w:val="26"/>
          <w:cs/>
          <w:lang w:bidi="bn-IN"/>
        </w:rPr>
        <w:t>দেওয়া</w:t>
      </w:r>
      <w:r w:rsidR="007E5B47" w:rsidRPr="00FA2A2B">
        <w:rPr>
          <w:rFonts w:ascii="SolaimanLipi" w:eastAsiaTheme="minorEastAsia" w:hAnsi="SolaimanLipi" w:cs="SolaimanLipi"/>
          <w:sz w:val="26"/>
          <w:szCs w:val="26"/>
          <w:cs/>
          <w:lang w:bidi="bn-IN"/>
        </w:rPr>
        <w:t xml:space="preserve">র সুযোগ পাওয়া গেলে </w:t>
      </w:r>
      <w:r w:rsidR="009634FB" w:rsidRPr="00FA2A2B">
        <w:rPr>
          <w:rFonts w:ascii="SolaimanLipi" w:eastAsiaTheme="minorEastAsia" w:hAnsi="SolaimanLipi" w:cs="SolaimanLipi"/>
          <w:sz w:val="26"/>
          <w:szCs w:val="26"/>
          <w:cs/>
          <w:lang w:bidi="bn-IN"/>
        </w:rPr>
        <w:t xml:space="preserve">চুম্বন দেওয়া </w:t>
      </w:r>
      <w:r w:rsidR="007E5B47" w:rsidRPr="00FA2A2B">
        <w:rPr>
          <w:rFonts w:ascii="SolaimanLipi" w:eastAsiaTheme="minorEastAsia" w:hAnsi="SolaimanLipi" w:cs="SolaimanLipi"/>
          <w:sz w:val="26"/>
          <w:szCs w:val="26"/>
          <w:cs/>
          <w:lang w:bidi="bn-IN"/>
        </w:rPr>
        <w:t xml:space="preserve">সুন্নাত। </w:t>
      </w:r>
    </w:p>
    <w:p w:rsidR="006612B8" w:rsidRPr="00FA2A2B" w:rsidRDefault="006612B8" w:rsidP="00557095">
      <w:pPr>
        <w:bidi w:val="0"/>
        <w:spacing w:after="0"/>
        <w:jc w:val="both"/>
        <w:rPr>
          <w:rFonts w:ascii="SolaimanLipi" w:eastAsiaTheme="minorEastAsia" w:hAnsi="SolaimanLipi" w:cs="SolaimanLipi"/>
          <w:sz w:val="26"/>
          <w:szCs w:val="26"/>
          <w:lang w:bidi="bn-IN"/>
        </w:rPr>
      </w:pPr>
    </w:p>
    <w:p w:rsidR="00762319" w:rsidRPr="00FA2A2B" w:rsidRDefault="007E5B47" w:rsidP="00557095">
      <w:pPr>
        <w:bidi w:val="0"/>
        <w:spacing w:after="0"/>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 xml:space="preserve"> </w:t>
      </w:r>
    </w:p>
    <w:p w:rsidR="00657677" w:rsidRPr="00FA2A2B" w:rsidRDefault="00657677" w:rsidP="00557095">
      <w:pPr>
        <w:spacing w:after="0"/>
        <w:jc w:val="center"/>
        <w:rPr>
          <w:rFonts w:ascii="SolaimanLipi" w:eastAsia="Times New Roman" w:hAnsi="SolaimanLipi" w:cs="SolaimanLipi"/>
          <w:sz w:val="40"/>
          <w:szCs w:val="40"/>
          <w:rtl/>
        </w:rPr>
      </w:pPr>
      <w:r w:rsidRPr="00FA2A2B">
        <w:rPr>
          <w:rFonts w:ascii="Arial" w:eastAsia="Times New Roman" w:hAnsi="Arial" w:hint="cs"/>
          <w:sz w:val="40"/>
          <w:szCs w:val="40"/>
          <w:rtl/>
        </w:rPr>
        <w:lastRenderedPageBreak/>
        <w:t>جواز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الصيام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والإفطار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السفر</w:t>
      </w:r>
    </w:p>
    <w:p w:rsidR="00B44A9E" w:rsidRPr="00FA2A2B" w:rsidRDefault="00B44A9E" w:rsidP="00557095">
      <w:pPr>
        <w:spacing w:after="0"/>
        <w:jc w:val="center"/>
        <w:rPr>
          <w:rFonts w:ascii="SolaimanLipi" w:eastAsia="Times New Roman" w:hAnsi="SolaimanLipi" w:cs="SolaimanLipi"/>
          <w:b/>
          <w:bCs/>
          <w:sz w:val="40"/>
          <w:szCs w:val="40"/>
          <w:rtl/>
          <w:cs/>
          <w:lang w:bidi="bn-IN"/>
        </w:rPr>
      </w:pPr>
      <w:r w:rsidRPr="00FA2A2B">
        <w:rPr>
          <w:rFonts w:ascii="SolaimanLipi" w:hAnsi="SolaimanLipi" w:cs="SolaimanLipi"/>
          <w:b/>
          <w:bCs/>
          <w:sz w:val="40"/>
          <w:szCs w:val="40"/>
          <w:cs/>
          <w:lang w:bidi="bn-IN"/>
        </w:rPr>
        <w:t>সফরে</w:t>
      </w:r>
      <w:r w:rsidR="00150B0E" w:rsidRPr="00FA2A2B">
        <w:rPr>
          <w:rFonts w:ascii="SolaimanLipi" w:hAnsi="SolaimanLipi" w:cs="SolaimanLipi"/>
          <w:b/>
          <w:bCs/>
          <w:sz w:val="40"/>
          <w:szCs w:val="40"/>
          <w:cs/>
          <w:lang w:bidi="bn-IN"/>
        </w:rPr>
        <w:t xml:space="preserve"> থাকার সময়</w:t>
      </w:r>
      <w:r w:rsidRPr="00FA2A2B">
        <w:rPr>
          <w:rFonts w:ascii="SolaimanLipi" w:hAnsi="SolaimanLipi" w:cs="SolaimanLipi"/>
          <w:b/>
          <w:bCs/>
          <w:sz w:val="40"/>
          <w:szCs w:val="40"/>
          <w:cs/>
          <w:lang w:bidi="bn-IN"/>
        </w:rPr>
        <w:t xml:space="preserve"> রোজা পালন করা এবং রোজা ভঙ্গ করা বৈধ</w:t>
      </w:r>
    </w:p>
    <w:p w:rsidR="00657677" w:rsidRPr="00FA2A2B" w:rsidRDefault="00657677" w:rsidP="00557095">
      <w:pPr>
        <w:spacing w:after="0" w:line="240" w:lineRule="auto"/>
        <w:jc w:val="high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41-</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نُسَافِرُ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الصَّائِمُ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الْمُفْطِرِ،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الْمُفْطِرُ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الصَّائِمِ</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1947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98 - (1118)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E20FC7" w:rsidRPr="00FA2A2B" w:rsidRDefault="00DD422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41</w:t>
      </w:r>
      <w:r w:rsidR="00355C52" w:rsidRPr="00FA2A2B">
        <w:rPr>
          <w:rFonts w:ascii="SolaimanLipi" w:hAnsi="SolaimanLipi" w:cs="SolaimanLipi"/>
          <w:sz w:val="26"/>
          <w:szCs w:val="26"/>
          <w:cs/>
          <w:lang w:bidi="bn-IN"/>
        </w:rPr>
        <w:t xml:space="preserve"> - অর্থ: আনাস</w:t>
      </w:r>
      <w:r w:rsidR="00355C52" w:rsidRPr="00FA2A2B">
        <w:rPr>
          <w:rFonts w:ascii="SolaimanLipi" w:hAnsi="SolaimanLipi" w:cs="SolaimanLipi"/>
          <w:sz w:val="26"/>
          <w:szCs w:val="26"/>
          <w:lang w:bidi="bn-IN"/>
        </w:rPr>
        <w:t xml:space="preserve"> </w:t>
      </w:r>
      <w:r w:rsidR="00355C52" w:rsidRPr="00FA2A2B">
        <w:rPr>
          <w:rFonts w:ascii="SolaimanLipi" w:hAnsi="SolaimanLipi" w:cs="SolaimanLipi"/>
          <w:sz w:val="26"/>
          <w:szCs w:val="26"/>
          <w:cs/>
          <w:lang w:bidi="bn-IN"/>
        </w:rPr>
        <w:t>বিন</w:t>
      </w:r>
      <w:r w:rsidR="00355C52" w:rsidRPr="00FA2A2B">
        <w:rPr>
          <w:rFonts w:ascii="SolaimanLipi" w:hAnsi="SolaimanLipi" w:cs="SolaimanLipi"/>
          <w:sz w:val="26"/>
          <w:szCs w:val="26"/>
          <w:lang w:bidi="bn-IN"/>
        </w:rPr>
        <w:t xml:space="preserve"> </w:t>
      </w:r>
      <w:r w:rsidR="00355C52" w:rsidRPr="00FA2A2B">
        <w:rPr>
          <w:rFonts w:ascii="SolaimanLipi" w:hAnsi="SolaimanLipi" w:cs="SolaimanLipi"/>
          <w:sz w:val="26"/>
          <w:szCs w:val="26"/>
          <w:cs/>
          <w:lang w:bidi="bn-IN"/>
        </w:rPr>
        <w:t>মালিক</w:t>
      </w:r>
      <w:r w:rsidR="00355C52" w:rsidRPr="00FA2A2B">
        <w:rPr>
          <w:rFonts w:ascii="SolaimanLipi" w:hAnsi="SolaimanLipi" w:cs="SolaimanLipi"/>
          <w:sz w:val="26"/>
          <w:szCs w:val="26"/>
          <w:lang w:bidi="bn-IN"/>
        </w:rPr>
        <w:t xml:space="preserve"> [</w:t>
      </w:r>
      <w:r w:rsidR="00355C52" w:rsidRPr="00FA2A2B">
        <w:rPr>
          <w:rFonts w:ascii="SolaimanLipi" w:hAnsi="SolaimanLipi" w:cs="SolaimanLipi"/>
          <w:sz w:val="26"/>
          <w:szCs w:val="26"/>
          <w:cs/>
          <w:lang w:bidi="bn-IN"/>
        </w:rPr>
        <w:t>রাদিয়াল্লাহু আনহু</w:t>
      </w:r>
      <w:r w:rsidR="00355C52" w:rsidRPr="00FA2A2B">
        <w:rPr>
          <w:rFonts w:ascii="SolaimanLipi" w:hAnsi="SolaimanLipi" w:cs="SolaimanLipi"/>
          <w:sz w:val="26"/>
          <w:szCs w:val="26"/>
          <w:lang w:bidi="bn-IN"/>
        </w:rPr>
        <w:t>]</w:t>
      </w:r>
      <w:r w:rsidR="00355C52" w:rsidRPr="00FA2A2B">
        <w:rPr>
          <w:rFonts w:ascii="SolaimanLipi" w:hAnsi="SolaimanLipi" w:cs="SolaimanLipi"/>
          <w:sz w:val="26"/>
          <w:szCs w:val="26"/>
          <w:cs/>
          <w:lang w:bidi="bn-IN"/>
        </w:rPr>
        <w:t xml:space="preserve"> থেকে বর্ণিত,  তিনি বলেন:</w:t>
      </w:r>
      <w:r w:rsidR="00355C52" w:rsidRPr="00FA2A2B">
        <w:rPr>
          <w:rFonts w:ascii="SolaimanLipi" w:hAnsi="SolaimanLipi" w:cs="SolaimanLipi"/>
          <w:sz w:val="26"/>
          <w:szCs w:val="26"/>
          <w:lang w:bidi="bn-IN"/>
        </w:rPr>
        <w:t xml:space="preserve"> </w:t>
      </w:r>
      <w:r w:rsidR="00325B1A" w:rsidRPr="00FA2A2B">
        <w:rPr>
          <w:rFonts w:ascii="SolaimanLipi" w:hAnsi="SolaimanLipi" w:cs="SolaimanLipi"/>
          <w:sz w:val="26"/>
          <w:szCs w:val="26"/>
          <w:cs/>
          <w:lang w:bidi="bn-IN"/>
        </w:rPr>
        <w:t>রম</w:t>
      </w:r>
      <w:r w:rsidR="00872D8F" w:rsidRPr="00FA2A2B">
        <w:rPr>
          <w:rFonts w:ascii="SolaimanLipi" w:hAnsi="SolaimanLipi" w:cs="SolaimanLipi"/>
          <w:sz w:val="26"/>
          <w:szCs w:val="26"/>
          <w:cs/>
          <w:lang w:bidi="bn-IN"/>
        </w:rPr>
        <w:t>া</w:t>
      </w:r>
      <w:r w:rsidR="00325B1A" w:rsidRPr="00FA2A2B">
        <w:rPr>
          <w:rFonts w:ascii="SolaimanLipi" w:hAnsi="SolaimanLipi" w:cs="SolaimanLipi"/>
          <w:sz w:val="26"/>
          <w:szCs w:val="26"/>
          <w:cs/>
          <w:lang w:bidi="bn-IN"/>
        </w:rPr>
        <w:t xml:space="preserve">জান মাসে আমরা আল্লাহর রাসূল </w:t>
      </w:r>
      <w:r w:rsidR="00325B1A" w:rsidRPr="00FA2A2B">
        <w:rPr>
          <w:rFonts w:ascii="SolaimanLipi" w:hAnsi="SolaimanLipi" w:cs="SolaimanLipi"/>
          <w:sz w:val="26"/>
          <w:szCs w:val="26"/>
          <w:lang w:bidi="bn-IN"/>
        </w:rPr>
        <w:t>[</w:t>
      </w:r>
      <w:r w:rsidR="00325B1A" w:rsidRPr="00FA2A2B">
        <w:rPr>
          <w:rFonts w:ascii="SolaimanLipi" w:hAnsi="SolaimanLipi" w:cs="SolaimanLipi"/>
          <w:sz w:val="26"/>
          <w:szCs w:val="26"/>
          <w:cs/>
          <w:lang w:bidi="bn-IN"/>
        </w:rPr>
        <w:t>সাল্লাল্লাহু আলাইহি ওয়াসাল্লাম</w:t>
      </w:r>
      <w:r w:rsidR="00325B1A" w:rsidRPr="00FA2A2B">
        <w:rPr>
          <w:rFonts w:ascii="SolaimanLipi" w:hAnsi="SolaimanLipi" w:cs="SolaimanLipi"/>
          <w:sz w:val="26"/>
          <w:szCs w:val="26"/>
          <w:lang w:bidi="bn-IN"/>
        </w:rPr>
        <w:t>]</w:t>
      </w:r>
      <w:r w:rsidR="00325B1A" w:rsidRPr="00FA2A2B">
        <w:rPr>
          <w:rFonts w:ascii="SolaimanLipi" w:hAnsi="SolaimanLipi" w:cs="SolaimanLipi"/>
          <w:sz w:val="26"/>
          <w:szCs w:val="26"/>
          <w:cs/>
          <w:lang w:bidi="bn-IN"/>
        </w:rPr>
        <w:t xml:space="preserve"> এর সাথে সফর করেছি। </w:t>
      </w:r>
      <w:r w:rsidR="00BA10AF" w:rsidRPr="00FA2A2B">
        <w:rPr>
          <w:rFonts w:ascii="SolaimanLipi" w:hAnsi="SolaimanLipi" w:cs="SolaimanLipi"/>
          <w:sz w:val="26"/>
          <w:szCs w:val="26"/>
          <w:cs/>
          <w:lang w:bidi="bn-IN"/>
        </w:rPr>
        <w:t xml:space="preserve">সেই সময় রোজা পালনকারী </w:t>
      </w:r>
      <w:r w:rsidR="00DC2940" w:rsidRPr="00FA2A2B">
        <w:rPr>
          <w:rFonts w:ascii="SolaimanLipi" w:hAnsi="SolaimanLipi" w:cs="SolaimanLipi"/>
          <w:sz w:val="26"/>
          <w:szCs w:val="26"/>
          <w:cs/>
          <w:lang w:bidi="bn-IN"/>
        </w:rPr>
        <w:t>ব্যক্তি</w:t>
      </w:r>
      <w:r w:rsidR="00BA10AF" w:rsidRPr="00FA2A2B">
        <w:rPr>
          <w:rFonts w:ascii="SolaimanLipi" w:hAnsi="SolaimanLipi" w:cs="SolaimanLipi"/>
          <w:sz w:val="26"/>
          <w:szCs w:val="26"/>
          <w:cs/>
          <w:lang w:bidi="bn-IN"/>
        </w:rPr>
        <w:t xml:space="preserve"> রোজা ভঙ্গকারী </w:t>
      </w:r>
      <w:r w:rsidR="00DC2940" w:rsidRPr="00FA2A2B">
        <w:rPr>
          <w:rFonts w:ascii="SolaimanLipi" w:hAnsi="SolaimanLipi" w:cs="SolaimanLipi"/>
          <w:sz w:val="26"/>
          <w:szCs w:val="26"/>
          <w:cs/>
          <w:lang w:bidi="bn-IN"/>
        </w:rPr>
        <w:t>ব্যক্তি</w:t>
      </w:r>
      <w:r w:rsidR="00BA10AF" w:rsidRPr="00FA2A2B">
        <w:rPr>
          <w:rFonts w:ascii="SolaimanLipi" w:hAnsi="SolaimanLipi" w:cs="SolaimanLipi"/>
          <w:sz w:val="26"/>
          <w:szCs w:val="26"/>
          <w:cs/>
          <w:lang w:bidi="bn-IN"/>
        </w:rPr>
        <w:t>র কোনো নিন্দা করেনি</w:t>
      </w:r>
      <w:r w:rsidR="00BA10AF" w:rsidRPr="00FA2A2B">
        <w:rPr>
          <w:rFonts w:ascii="SolaimanLipi" w:hAnsi="SolaimanLipi" w:cs="SolaimanLipi"/>
          <w:sz w:val="26"/>
          <w:szCs w:val="26"/>
          <w:cs/>
          <w:lang w:bidi="hi-IN"/>
        </w:rPr>
        <w:t>।</w:t>
      </w:r>
      <w:r w:rsidR="00BA10AF" w:rsidRPr="00FA2A2B">
        <w:rPr>
          <w:rFonts w:ascii="SolaimanLipi" w:hAnsi="SolaimanLipi" w:cs="SolaimanLipi"/>
          <w:sz w:val="26"/>
          <w:szCs w:val="26"/>
          <w:cs/>
          <w:lang w:bidi="bn-IN"/>
        </w:rPr>
        <w:t xml:space="preserve"> এবং রোজা ভঙ্গকাকারী </w:t>
      </w:r>
      <w:r w:rsidR="00DC2940" w:rsidRPr="00FA2A2B">
        <w:rPr>
          <w:rFonts w:ascii="SolaimanLipi" w:hAnsi="SolaimanLipi" w:cs="SolaimanLipi"/>
          <w:sz w:val="26"/>
          <w:szCs w:val="26"/>
          <w:cs/>
          <w:lang w:bidi="bn-IN"/>
        </w:rPr>
        <w:t>ব্যক্তি</w:t>
      </w:r>
      <w:r w:rsidR="00BA10AF" w:rsidRPr="00FA2A2B">
        <w:rPr>
          <w:rFonts w:ascii="SolaimanLipi" w:hAnsi="SolaimanLipi" w:cs="SolaimanLipi"/>
          <w:sz w:val="26"/>
          <w:szCs w:val="26"/>
          <w:cs/>
          <w:lang w:bidi="bn-IN"/>
        </w:rPr>
        <w:t>ও রোজা পালনকারীর কোনো নিন্দা করেনি।</w:t>
      </w:r>
    </w:p>
    <w:p w:rsidR="00E20FC7" w:rsidRPr="00FA2A2B" w:rsidRDefault="00E20FC7"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1947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98 -(1118)</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E20FC7" w:rsidRPr="00FA2A2B" w:rsidRDefault="00E20FC7" w:rsidP="00557095">
      <w:pPr>
        <w:bidi w:val="0"/>
        <w:spacing w:after="0" w:line="240" w:lineRule="auto"/>
        <w:jc w:val="both"/>
        <w:rPr>
          <w:rFonts w:ascii="SolaimanLipi" w:hAnsi="SolaimanLipi" w:cs="SolaimanLipi"/>
          <w:sz w:val="26"/>
          <w:szCs w:val="26"/>
          <w:lang w:bidi="bn-IN"/>
        </w:rPr>
      </w:pPr>
    </w:p>
    <w:p w:rsidR="00873FAA" w:rsidRPr="00FA2A2B" w:rsidRDefault="00873FAA"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 পূর্বে 3 নং হাদীসে উল্লেখ করা হয়েছে।</w:t>
      </w:r>
    </w:p>
    <w:p w:rsidR="00873FAA" w:rsidRPr="00FA2A2B" w:rsidRDefault="00873FAA"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150B0E" w:rsidRPr="00FA2A2B" w:rsidRDefault="00873FAA"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150B0E" w:rsidRPr="00FA2A2B">
        <w:rPr>
          <w:rFonts w:ascii="SolaimanLipi" w:eastAsiaTheme="minorEastAsia" w:hAnsi="SolaimanLipi" w:cs="SolaimanLipi"/>
          <w:sz w:val="26"/>
          <w:szCs w:val="26"/>
          <w:cs/>
          <w:lang w:bidi="bn-IN"/>
        </w:rPr>
        <w:t xml:space="preserve">এই হাদীসটির দ্বারা </w:t>
      </w:r>
      <w:r w:rsidR="00034445" w:rsidRPr="00FA2A2B">
        <w:rPr>
          <w:rFonts w:ascii="SolaimanLipi" w:eastAsiaTheme="minorEastAsia" w:hAnsi="SolaimanLipi" w:cs="SolaimanLipi"/>
          <w:sz w:val="26"/>
          <w:szCs w:val="26"/>
          <w:cs/>
          <w:lang w:bidi="bn-IN"/>
        </w:rPr>
        <w:t xml:space="preserve">এটা </w:t>
      </w:r>
      <w:r w:rsidR="00150B0E" w:rsidRPr="00FA2A2B">
        <w:rPr>
          <w:rFonts w:ascii="SolaimanLipi" w:eastAsiaTheme="minorEastAsia" w:hAnsi="SolaimanLipi" w:cs="SolaimanLipi"/>
          <w:sz w:val="26"/>
          <w:szCs w:val="26"/>
          <w:cs/>
          <w:lang w:bidi="bn-IN"/>
        </w:rPr>
        <w:t xml:space="preserve">প্রমাণিত হয় যে, রমাজান মাসে </w:t>
      </w:r>
      <w:r w:rsidR="00150B0E" w:rsidRPr="00FA2A2B">
        <w:rPr>
          <w:rFonts w:ascii="SolaimanLipi" w:hAnsi="SolaimanLipi" w:cs="SolaimanLipi"/>
          <w:sz w:val="26"/>
          <w:szCs w:val="26"/>
          <w:cs/>
          <w:lang w:bidi="bn-IN"/>
        </w:rPr>
        <w:t>সফরে রোজা পালন করা এবং রোজা ভঙ্গ করা বৈধ</w:t>
      </w:r>
      <w:r w:rsidR="00150B0E" w:rsidRPr="00FA2A2B">
        <w:rPr>
          <w:rFonts w:ascii="SolaimanLipi" w:hAnsi="SolaimanLipi" w:cs="SolaimanLipi"/>
          <w:sz w:val="26"/>
          <w:szCs w:val="26"/>
          <w:cs/>
          <w:lang w:bidi="hi-IN"/>
        </w:rPr>
        <w:t>।</w:t>
      </w:r>
    </w:p>
    <w:p w:rsidR="00292148" w:rsidRPr="00FA2A2B" w:rsidRDefault="00F94A6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034445" w:rsidRPr="00FA2A2B">
        <w:rPr>
          <w:rFonts w:ascii="SolaimanLipi" w:eastAsiaTheme="minorEastAsia" w:hAnsi="SolaimanLipi" w:cs="SolaimanLipi"/>
          <w:sz w:val="26"/>
          <w:szCs w:val="26"/>
          <w:cs/>
          <w:lang w:bidi="bn-IN"/>
        </w:rPr>
        <w:t xml:space="preserve">এই হাদীসটির দ্বারা এটা প্রমাণিত হয় যে, </w:t>
      </w:r>
      <w:r w:rsidR="00852877" w:rsidRPr="00FA2A2B">
        <w:rPr>
          <w:rFonts w:ascii="SolaimanLipi" w:eastAsiaTheme="minorEastAsia" w:hAnsi="SolaimanLipi" w:cs="SolaimanLipi"/>
          <w:sz w:val="26"/>
          <w:szCs w:val="26"/>
          <w:cs/>
          <w:lang w:bidi="bn-IN"/>
        </w:rPr>
        <w:t xml:space="preserve">প্রকৃত ইসলাম উদারপন্থা ও নমনীয়তার ধর্ম। তাই </w:t>
      </w:r>
      <w:r w:rsidR="00034445" w:rsidRPr="00FA2A2B">
        <w:rPr>
          <w:rFonts w:ascii="SolaimanLipi" w:eastAsiaTheme="minorEastAsia" w:hAnsi="SolaimanLipi" w:cs="SolaimanLipi"/>
          <w:sz w:val="26"/>
          <w:szCs w:val="26"/>
          <w:cs/>
          <w:lang w:bidi="bn-IN"/>
        </w:rPr>
        <w:t>রমাজান মাসে সফরে</w:t>
      </w:r>
      <w:r w:rsidR="00852877" w:rsidRPr="00FA2A2B">
        <w:rPr>
          <w:rFonts w:ascii="SolaimanLipi" w:eastAsiaTheme="minorEastAsia" w:hAnsi="SolaimanLipi" w:cs="SolaimanLipi"/>
          <w:sz w:val="26"/>
          <w:szCs w:val="26"/>
          <w:cs/>
          <w:lang w:bidi="bn-IN"/>
        </w:rPr>
        <w:t>র অবস্থায়</w:t>
      </w:r>
      <w:r w:rsidR="00034445" w:rsidRPr="00FA2A2B">
        <w:rPr>
          <w:rFonts w:ascii="SolaimanLipi" w:eastAsiaTheme="minorEastAsia" w:hAnsi="SolaimanLipi" w:cs="SolaimanLipi"/>
          <w:sz w:val="26"/>
          <w:szCs w:val="26"/>
          <w:cs/>
          <w:lang w:bidi="bn-IN"/>
        </w:rPr>
        <w:t xml:space="preserve"> রোজা পালন করা</w:t>
      </w:r>
      <w:r w:rsidR="00852877" w:rsidRPr="00FA2A2B">
        <w:rPr>
          <w:rFonts w:ascii="SolaimanLipi" w:eastAsiaTheme="minorEastAsia" w:hAnsi="SolaimanLipi" w:cs="SolaimanLipi"/>
          <w:sz w:val="26"/>
          <w:szCs w:val="26"/>
          <w:cs/>
          <w:lang w:bidi="bn-IN"/>
        </w:rPr>
        <w:t>র বিষয়ে কাঠিন্য</w:t>
      </w:r>
      <w:r w:rsidR="0021167D" w:rsidRPr="00FA2A2B">
        <w:rPr>
          <w:rFonts w:ascii="SolaimanLipi" w:eastAsiaTheme="minorEastAsia" w:hAnsi="SolaimanLipi" w:cs="SolaimanLipi"/>
          <w:sz w:val="26"/>
          <w:szCs w:val="26"/>
          <w:cs/>
          <w:lang w:bidi="bn-IN"/>
        </w:rPr>
        <w:t xml:space="preserve"> বা</w:t>
      </w:r>
      <w:r w:rsidR="00852877" w:rsidRPr="00FA2A2B">
        <w:rPr>
          <w:rFonts w:ascii="SolaimanLipi" w:eastAsiaTheme="minorEastAsia" w:hAnsi="SolaimanLipi" w:cs="SolaimanLipi"/>
          <w:sz w:val="26"/>
          <w:szCs w:val="26"/>
          <w:cs/>
          <w:lang w:bidi="bn-IN"/>
        </w:rPr>
        <w:t xml:space="preserve"> কঠোরতা অবলম্বন করা হয় নি।</w:t>
      </w:r>
      <w:r w:rsidR="007B1267" w:rsidRPr="00FA2A2B">
        <w:rPr>
          <w:rFonts w:ascii="SolaimanLipi" w:eastAsiaTheme="minorEastAsia" w:hAnsi="SolaimanLipi" w:cs="SolaimanLipi"/>
          <w:sz w:val="26"/>
          <w:szCs w:val="26"/>
          <w:cs/>
          <w:lang w:bidi="bn-IN"/>
        </w:rPr>
        <w:t xml:space="preserve"> সুতরাং যে ব্যক্তি রমাজান মাসে সফরের অবস্থায় থাকবে,</w:t>
      </w:r>
      <w:r w:rsidR="0032064A" w:rsidRPr="00FA2A2B">
        <w:rPr>
          <w:rFonts w:ascii="SolaimanLipi" w:eastAsiaTheme="minorEastAsia" w:hAnsi="SolaimanLipi" w:cs="SolaimanLipi"/>
          <w:sz w:val="26"/>
          <w:szCs w:val="26"/>
          <w:cs/>
          <w:lang w:bidi="bn-IN"/>
        </w:rPr>
        <w:t xml:space="preserve"> সে ব্যক্তি ইচ্ছা করলে রোজা পালন করবে, ইচ্ছা করলে রোজা ভঙ্গ করে অন্য সময় রোজা পালন ক</w:t>
      </w:r>
      <w:r w:rsidR="00120066" w:rsidRPr="00FA2A2B">
        <w:rPr>
          <w:rFonts w:ascii="SolaimanLipi" w:eastAsiaTheme="minorEastAsia" w:hAnsi="SolaimanLipi" w:cs="SolaimanLipi"/>
          <w:sz w:val="26"/>
          <w:szCs w:val="26"/>
          <w:cs/>
          <w:lang w:bidi="bn-IN"/>
        </w:rPr>
        <w:t>রে নিবে</w:t>
      </w:r>
      <w:r w:rsidR="0032064A" w:rsidRPr="00FA2A2B">
        <w:rPr>
          <w:rFonts w:ascii="SolaimanLipi" w:eastAsiaTheme="minorEastAsia" w:hAnsi="SolaimanLipi" w:cs="SolaimanLipi"/>
          <w:sz w:val="26"/>
          <w:szCs w:val="26"/>
          <w:cs/>
          <w:lang w:bidi="hi-IN"/>
        </w:rPr>
        <w:t>।</w:t>
      </w: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292148" w:rsidRPr="00FA2A2B" w:rsidRDefault="00292148" w:rsidP="00292148">
      <w:pPr>
        <w:bidi w:val="0"/>
        <w:spacing w:after="0" w:line="240" w:lineRule="auto"/>
        <w:jc w:val="both"/>
        <w:rPr>
          <w:rFonts w:ascii="SolaimanLipi" w:eastAsiaTheme="minorEastAsia" w:hAnsi="SolaimanLipi" w:cs="SolaimanLipi"/>
          <w:sz w:val="26"/>
          <w:szCs w:val="26"/>
          <w:lang w:bidi="bn-IN"/>
        </w:rPr>
      </w:pPr>
    </w:p>
    <w:p w:rsidR="0032064A" w:rsidRPr="00FA2A2B" w:rsidRDefault="0032064A" w:rsidP="00292148">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hi-IN"/>
        </w:rPr>
        <w:lastRenderedPageBreak/>
        <w:t xml:space="preserve"> </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الجماع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الدبر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حرام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الإسلام</w:t>
      </w:r>
    </w:p>
    <w:p w:rsidR="00D46164" w:rsidRPr="00FA2A2B" w:rsidRDefault="00D46164" w:rsidP="00557095">
      <w:pPr>
        <w:spacing w:after="0" w:line="240" w:lineRule="auto"/>
        <w:jc w:val="center"/>
        <w:rPr>
          <w:rFonts w:ascii="SolaimanLipi" w:eastAsia="Times New Roman" w:hAnsi="SolaimanLipi" w:cs="SolaimanLipi"/>
          <w:b/>
          <w:bCs/>
          <w:sz w:val="40"/>
          <w:szCs w:val="40"/>
          <w:rtl/>
        </w:rPr>
      </w:pPr>
      <w:r w:rsidRPr="00FA2A2B">
        <w:rPr>
          <w:rFonts w:ascii="SolaimanLipi" w:eastAsiaTheme="minorEastAsia" w:hAnsi="SolaimanLipi" w:cs="SolaimanLipi"/>
          <w:b/>
          <w:bCs/>
          <w:sz w:val="40"/>
          <w:szCs w:val="40"/>
          <w:cs/>
          <w:lang w:bidi="bn-IN"/>
        </w:rPr>
        <w:t>প্রকৃত ইসলাম ধর্মে মলদ্বারে বা পায়ু পথে সঙ্গম</w:t>
      </w:r>
      <w:r w:rsidRPr="00FA2A2B">
        <w:rPr>
          <w:rFonts w:ascii="SolaimanLipi" w:eastAsiaTheme="minorEastAsia" w:hAnsi="SolaimanLipi" w:cs="SolaimanLipi"/>
          <w:b/>
          <w:bCs/>
          <w:sz w:val="40"/>
          <w:szCs w:val="40"/>
          <w:lang w:bidi="bn-IN"/>
        </w:rPr>
        <w:t xml:space="preserve"> </w:t>
      </w:r>
      <w:r w:rsidRPr="00FA2A2B">
        <w:rPr>
          <w:rFonts w:ascii="SolaimanLipi" w:eastAsiaTheme="minorEastAsia" w:hAnsi="SolaimanLipi" w:cs="SolaimanLipi"/>
          <w:b/>
          <w:bCs/>
          <w:sz w:val="40"/>
          <w:szCs w:val="40"/>
          <w:cs/>
          <w:lang w:bidi="bn-IN"/>
        </w:rPr>
        <w:t>করা</w:t>
      </w:r>
      <w:r w:rsidRPr="00FA2A2B">
        <w:rPr>
          <w:rFonts w:ascii="SolaimanLipi" w:eastAsiaTheme="minorEastAsia" w:hAnsi="SolaimanLipi" w:cs="SolaimanLipi"/>
          <w:b/>
          <w:bCs/>
          <w:sz w:val="40"/>
          <w:szCs w:val="40"/>
          <w:lang w:bidi="bn-IN"/>
        </w:rPr>
        <w:t xml:space="preserve"> </w:t>
      </w:r>
      <w:r w:rsidRPr="00FA2A2B">
        <w:rPr>
          <w:rFonts w:ascii="SolaimanLipi" w:eastAsiaTheme="minorEastAsia" w:hAnsi="SolaimanLipi" w:cs="SolaimanLipi"/>
          <w:b/>
          <w:bCs/>
          <w:sz w:val="40"/>
          <w:szCs w:val="40"/>
          <w:cs/>
          <w:lang w:bidi="bn-IN"/>
        </w:rPr>
        <w:t>হারাম</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يَنْظُرُ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امْرَأَتَهُ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دُبُرِهَا</w:t>
      </w:r>
      <w:r w:rsidRPr="00FA2A2B">
        <w:rPr>
          <w:rFonts w:ascii="SolaimanLipi" w:eastAsia="Times New Roman" w:hAnsi="SolaimanLipi" w:cs="SolaimanLipi"/>
          <w:sz w:val="28"/>
          <w:szCs w:val="28"/>
          <w:rtl/>
        </w:rPr>
        <w:t>".</w:t>
      </w:r>
    </w:p>
    <w:p w:rsidR="00657677" w:rsidRPr="00FA2A2B" w:rsidRDefault="00657677" w:rsidP="00557095">
      <w:pPr>
        <w:pStyle w:val="Heading5"/>
        <w:spacing w:before="0" w:line="240" w:lineRule="auto"/>
        <w:jc w:val="mediumKashida"/>
        <w:rPr>
          <w:rFonts w:ascii="SolaimanLipi" w:eastAsia="Times New Roman" w:hAnsi="SolaimanLipi" w:cs="SolaimanLipi"/>
          <w:color w:val="auto"/>
          <w:sz w:val="28"/>
          <w:szCs w:val="28"/>
          <w:rtl/>
        </w:rPr>
      </w:pPr>
      <w:r w:rsidRPr="00FA2A2B">
        <w:rPr>
          <w:rFonts w:ascii="SolaimanLipi" w:eastAsia="Times New Roman" w:hAnsi="SolaimanLipi" w:cs="SolaimanLipi"/>
          <w:color w:val="auto"/>
          <w:sz w:val="28"/>
          <w:szCs w:val="28"/>
          <w:rtl/>
        </w:rPr>
        <w:t>(</w:t>
      </w:r>
      <w:r w:rsidRPr="00FA2A2B">
        <w:rPr>
          <w:rFonts w:ascii="Sakkal Majalla" w:eastAsia="Times New Roman" w:hAnsi="Sakkal Majalla" w:cs="Sakkal Majalla" w:hint="cs"/>
          <w:color w:val="auto"/>
          <w:sz w:val="28"/>
          <w:szCs w:val="28"/>
          <w:rtl/>
        </w:rPr>
        <w:t>سنن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ابن</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ماجه،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رقم</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الحديث</w:t>
      </w:r>
      <w:r w:rsidRPr="00FA2A2B">
        <w:rPr>
          <w:rFonts w:ascii="SolaimanLipi" w:eastAsia="Times New Roman" w:hAnsi="SolaimanLipi" w:cs="SolaimanLipi"/>
          <w:color w:val="auto"/>
          <w:sz w:val="28"/>
          <w:szCs w:val="28"/>
          <w:rtl/>
        </w:rPr>
        <w:t xml:space="preserve"> 1923</w:t>
      </w:r>
      <w:r w:rsidRPr="00FA2A2B">
        <w:rPr>
          <w:rFonts w:ascii="Sakkal Majalla" w:eastAsia="Times New Roman" w:hAnsi="Sakkal Majalla" w:cs="Sakkal Majalla" w:hint="cs"/>
          <w:color w:val="auto"/>
          <w:sz w:val="28"/>
          <w:szCs w:val="28"/>
          <w:rtl/>
        </w:rPr>
        <w:t>،</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وصححه</w:t>
      </w:r>
      <w:r w:rsidRPr="00FA2A2B">
        <w:rPr>
          <w:rFonts w:ascii="SolaimanLipi" w:eastAsia="Times New Roman" w:hAnsi="SolaimanLipi" w:cs="SolaimanLipi"/>
          <w:color w:val="auto"/>
          <w:sz w:val="28"/>
          <w:szCs w:val="28"/>
          <w:rtl/>
        </w:rPr>
        <w:t xml:space="preserve"> </w:t>
      </w:r>
      <w:r w:rsidRPr="00FA2A2B">
        <w:rPr>
          <w:rFonts w:ascii="Sakkal Majalla" w:eastAsia="Times New Roman" w:hAnsi="Sakkal Majalla" w:cs="Sakkal Majalla" w:hint="cs"/>
          <w:color w:val="auto"/>
          <w:sz w:val="28"/>
          <w:szCs w:val="28"/>
          <w:rtl/>
        </w:rPr>
        <w:t>الألباني</w:t>
      </w:r>
      <w:r w:rsidRPr="00FA2A2B">
        <w:rPr>
          <w:rFonts w:ascii="SolaimanLipi" w:eastAsia="Times New Roman" w:hAnsi="SolaimanLipi" w:cs="SolaimanLipi"/>
          <w:color w:val="auto"/>
          <w:sz w:val="28"/>
          <w:szCs w:val="28"/>
          <w:rtl/>
        </w:rPr>
        <w:t>).</w:t>
      </w:r>
    </w:p>
    <w:p w:rsidR="00E44BF8" w:rsidRPr="00FA2A2B" w:rsidRDefault="00E44BF8"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42</w:t>
      </w:r>
      <w:r w:rsidRPr="00FA2A2B">
        <w:rPr>
          <w:rFonts w:ascii="SolaimanLipi" w:eastAsiaTheme="minorEastAsia" w:hAnsi="SolaimanLipi" w:cs="SolaimanLipi"/>
          <w:sz w:val="26"/>
          <w:szCs w:val="26"/>
          <w:lang w:bidi="bn-IN"/>
        </w:rPr>
        <w:t xml:space="preserve"> </w:t>
      </w:r>
      <w:r w:rsidR="006E247F" w:rsidRPr="00FA2A2B">
        <w:rPr>
          <w:rFonts w:ascii="SolaimanLipi" w:eastAsiaTheme="minorEastAsia" w:hAnsi="SolaimanLipi" w:cs="SolaimanLipi"/>
          <w:sz w:val="26"/>
          <w:szCs w:val="26"/>
          <w:cs/>
          <w:lang w:bidi="bn-IN"/>
        </w:rPr>
        <w:t xml:space="preserve">- অর্থ: আবু হুরায়রা </w:t>
      </w:r>
      <w:r w:rsidR="006E247F" w:rsidRPr="00FA2A2B">
        <w:rPr>
          <w:rFonts w:ascii="SolaimanLipi" w:eastAsiaTheme="minorEastAsia" w:hAnsi="SolaimanLipi" w:cs="SolaimanLipi"/>
          <w:sz w:val="26"/>
          <w:szCs w:val="26"/>
          <w:lang w:bidi="bn-IN"/>
        </w:rPr>
        <w:t>[</w:t>
      </w:r>
      <w:r w:rsidR="006E247F" w:rsidRPr="00FA2A2B">
        <w:rPr>
          <w:rFonts w:ascii="SolaimanLipi" w:eastAsiaTheme="minorEastAsia" w:hAnsi="SolaimanLipi" w:cs="SolaimanLipi"/>
          <w:sz w:val="26"/>
          <w:szCs w:val="26"/>
          <w:cs/>
          <w:lang w:bidi="bn-IN"/>
        </w:rPr>
        <w:t>রাদিয়াল্লাহু আনহু</w:t>
      </w:r>
      <w:r w:rsidR="006E247F" w:rsidRPr="00FA2A2B">
        <w:rPr>
          <w:rFonts w:ascii="SolaimanLipi" w:eastAsiaTheme="minorEastAsia" w:hAnsi="SolaimanLipi" w:cs="SolaimanLipi"/>
          <w:sz w:val="26"/>
          <w:szCs w:val="26"/>
          <w:lang w:bidi="bn-IN"/>
        </w:rPr>
        <w:t>]</w:t>
      </w:r>
      <w:r w:rsidR="006E247F" w:rsidRPr="00FA2A2B">
        <w:rPr>
          <w:rFonts w:ascii="SolaimanLipi" w:eastAsiaTheme="minorEastAsia" w:hAnsi="SolaimanLipi" w:cs="SolaimanLipi"/>
          <w:sz w:val="26"/>
          <w:szCs w:val="26"/>
          <w:cs/>
          <w:lang w:bidi="bn-IN"/>
        </w:rPr>
        <w:t xml:space="preserve"> হতে বর্ণিত</w:t>
      </w:r>
      <w:r w:rsidR="006E247F"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তিনি নাবী কারীম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বর্ণনা করেছেন, নাবী কারীম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w:t>
      </w:r>
      <w:r w:rsidRPr="00FA2A2B">
        <w:rPr>
          <w:rFonts w:ascii="SolaimanLipi" w:eastAsiaTheme="minorEastAsia" w:hAnsi="SolaimanLipi" w:cs="SolaimanLipi"/>
          <w:sz w:val="26"/>
          <w:szCs w:val="26"/>
          <w:lang w:bidi="bn-IN"/>
        </w:rPr>
        <w:t xml:space="preserve"> </w:t>
      </w:r>
      <w:r w:rsidR="0005065E" w:rsidRPr="00FA2A2B">
        <w:rPr>
          <w:rFonts w:ascii="Arial" w:eastAsiaTheme="minorEastAsia" w:hAnsi="Arial" w:hint="cs"/>
          <w:sz w:val="26"/>
          <w:szCs w:val="26"/>
          <w:cs/>
          <w:lang w:bidi="bn-IN"/>
        </w:rPr>
        <w:t>“</w:t>
      </w:r>
      <w:r w:rsidR="0005065E" w:rsidRPr="00FA2A2B">
        <w:rPr>
          <w:rFonts w:ascii="SolaimanLipi" w:eastAsiaTheme="minorEastAsia" w:hAnsi="SolaimanLipi" w:cs="SolaimanLipi"/>
          <w:sz w:val="26"/>
          <w:szCs w:val="26"/>
          <w:cs/>
          <w:lang w:bidi="bn-IN"/>
        </w:rPr>
        <w:t xml:space="preserve">যে ব্যক্তি তার স্ত্রীর মলদ্বারে </w:t>
      </w:r>
      <w:r w:rsidR="00376A81" w:rsidRPr="00FA2A2B">
        <w:rPr>
          <w:rFonts w:ascii="SolaimanLipi" w:eastAsiaTheme="minorEastAsia" w:hAnsi="SolaimanLipi" w:cs="SolaimanLipi"/>
          <w:sz w:val="26"/>
          <w:szCs w:val="26"/>
          <w:cs/>
          <w:lang w:bidi="bn-IN"/>
        </w:rPr>
        <w:t xml:space="preserve">বা পায়ু পথে </w:t>
      </w:r>
      <w:r w:rsidR="0005065E" w:rsidRPr="00FA2A2B">
        <w:rPr>
          <w:rFonts w:ascii="SolaimanLipi" w:eastAsiaTheme="minorEastAsia" w:hAnsi="SolaimanLipi" w:cs="SolaimanLipi"/>
          <w:sz w:val="26"/>
          <w:szCs w:val="26"/>
          <w:cs/>
          <w:lang w:bidi="bn-IN"/>
        </w:rPr>
        <w:t>সঙ্গম করবে</w:t>
      </w:r>
      <w:r w:rsidR="0005065E" w:rsidRPr="00FA2A2B">
        <w:rPr>
          <w:rFonts w:ascii="SolaimanLipi" w:eastAsiaTheme="minorEastAsia" w:hAnsi="SolaimanLipi" w:cs="SolaimanLipi"/>
          <w:sz w:val="26"/>
          <w:szCs w:val="26"/>
          <w:lang w:bidi="bn-IN"/>
        </w:rPr>
        <w:t xml:space="preserve">, </w:t>
      </w:r>
      <w:r w:rsidR="0005065E" w:rsidRPr="00FA2A2B">
        <w:rPr>
          <w:rFonts w:ascii="SolaimanLipi" w:eastAsiaTheme="minorEastAsia" w:hAnsi="SolaimanLipi" w:cs="SolaimanLipi"/>
          <w:sz w:val="26"/>
          <w:szCs w:val="26"/>
          <w:cs/>
          <w:lang w:bidi="bn-IN"/>
        </w:rPr>
        <w:t>মহান আল্লাহ তার দিকে দয়ার দৃষ্টিতে তাকাবেন না</w:t>
      </w:r>
      <w:r w:rsidR="0005065E" w:rsidRPr="00FA2A2B">
        <w:rPr>
          <w:rFonts w:ascii="Arial" w:eastAsiaTheme="minorEastAsia" w:hAnsi="Arial" w:hint="cs"/>
          <w:sz w:val="26"/>
          <w:szCs w:val="26"/>
          <w:cs/>
          <w:lang w:bidi="bn-IN"/>
        </w:rPr>
        <w:t>”</w:t>
      </w:r>
      <w:r w:rsidR="0005065E" w:rsidRPr="00FA2A2B">
        <w:rPr>
          <w:rFonts w:ascii="SolaimanLipi" w:eastAsiaTheme="minorEastAsia" w:hAnsi="SolaimanLipi" w:cs="SolaimanLipi" w:hint="cs"/>
          <w:sz w:val="26"/>
          <w:szCs w:val="26"/>
          <w:cs/>
          <w:lang w:bidi="bn-IN"/>
        </w:rPr>
        <w:t>।</w:t>
      </w:r>
    </w:p>
    <w:p w:rsidR="00D46164" w:rsidRPr="00FA2A2B" w:rsidRDefault="00D46164"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ইবনু মাজাহ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1923</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E46929" w:rsidRPr="00FA2A2B" w:rsidRDefault="00E46929"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ED3241" w:rsidRPr="00FA2A2B" w:rsidRDefault="00ED3241" w:rsidP="00ED3241">
      <w:pPr>
        <w:bidi w:val="0"/>
        <w:spacing w:after="0"/>
        <w:jc w:val="both"/>
        <w:rPr>
          <w:rFonts w:ascii="SolaimanLipi" w:hAnsi="SolaimanLipi" w:cs="SolaimanLipi"/>
          <w:b/>
          <w:bCs/>
          <w:sz w:val="32"/>
          <w:szCs w:val="32"/>
          <w:lang w:bidi="bn-IN"/>
        </w:rPr>
      </w:pPr>
    </w:p>
    <w:p w:rsidR="00ED3241" w:rsidRPr="00FA2A2B" w:rsidRDefault="00ED3241" w:rsidP="00ED3241">
      <w:pPr>
        <w:bidi w:val="0"/>
        <w:spacing w:after="0"/>
        <w:jc w:val="both"/>
        <w:rPr>
          <w:rFonts w:ascii="SolaimanLipi" w:hAnsi="SolaimanLipi" w:cs="SolaimanLipi"/>
          <w:b/>
          <w:bCs/>
          <w:sz w:val="32"/>
          <w:szCs w:val="32"/>
          <w:lang w:bidi="bn-IN"/>
        </w:rPr>
      </w:pPr>
    </w:p>
    <w:p w:rsidR="00E46929" w:rsidRPr="00FA2A2B" w:rsidRDefault="00E46929"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E04B7" w:rsidRPr="00FA2A2B" w:rsidRDefault="00E46929" w:rsidP="00557095">
      <w:pPr>
        <w:bidi w:val="0"/>
        <w:spacing w:after="0"/>
        <w:jc w:val="both"/>
        <w:rPr>
          <w:rFonts w:ascii="SolaimanLipi" w:hAnsi="SolaimanLipi" w:cs="SolaimanLipi"/>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D52D22" w:rsidRPr="00FA2A2B">
        <w:rPr>
          <w:rFonts w:ascii="SolaimanLipi" w:eastAsiaTheme="minorEastAsia" w:hAnsi="SolaimanLipi" w:cs="SolaimanLipi"/>
          <w:sz w:val="26"/>
          <w:szCs w:val="26"/>
          <w:cs/>
          <w:lang w:bidi="bn-IN"/>
        </w:rPr>
        <w:t>প্রকৃত ইসলাম ধর্ম মলদ্বারে বা পায়ু পথে সঙ্গম</w:t>
      </w:r>
      <w:r w:rsidR="00D52D22" w:rsidRPr="00FA2A2B">
        <w:rPr>
          <w:rFonts w:ascii="SolaimanLipi" w:eastAsiaTheme="minorEastAsia" w:hAnsi="SolaimanLipi" w:cs="SolaimanLipi"/>
          <w:sz w:val="26"/>
          <w:szCs w:val="26"/>
          <w:lang w:bidi="bn-IN"/>
        </w:rPr>
        <w:t xml:space="preserve"> </w:t>
      </w:r>
      <w:r w:rsidR="00D52D22" w:rsidRPr="00FA2A2B">
        <w:rPr>
          <w:rFonts w:ascii="SolaimanLipi" w:eastAsiaTheme="minorEastAsia" w:hAnsi="SolaimanLipi" w:cs="SolaimanLipi"/>
          <w:sz w:val="26"/>
          <w:szCs w:val="26"/>
          <w:cs/>
          <w:lang w:bidi="bn-IN"/>
        </w:rPr>
        <w:t>করা</w:t>
      </w:r>
      <w:r w:rsidR="00D52D22" w:rsidRPr="00FA2A2B">
        <w:rPr>
          <w:rFonts w:ascii="SolaimanLipi" w:eastAsiaTheme="minorEastAsia" w:hAnsi="SolaimanLipi" w:cs="SolaimanLipi"/>
          <w:sz w:val="26"/>
          <w:szCs w:val="26"/>
          <w:lang w:bidi="bn-IN"/>
        </w:rPr>
        <w:t xml:space="preserve"> </w:t>
      </w:r>
      <w:r w:rsidR="00D52D22" w:rsidRPr="00FA2A2B">
        <w:rPr>
          <w:rFonts w:ascii="SolaimanLipi" w:eastAsiaTheme="minorEastAsia" w:hAnsi="SolaimanLipi" w:cs="SolaimanLipi"/>
          <w:sz w:val="26"/>
          <w:szCs w:val="26"/>
          <w:cs/>
          <w:lang w:bidi="bn-IN"/>
        </w:rPr>
        <w:t xml:space="preserve">হারাম করে দিয়েছে। </w:t>
      </w:r>
      <w:r w:rsidR="00F13FE4" w:rsidRPr="00FA2A2B">
        <w:rPr>
          <w:rFonts w:ascii="SolaimanLipi" w:eastAsiaTheme="minorEastAsia" w:hAnsi="SolaimanLipi" w:cs="SolaimanLipi"/>
          <w:sz w:val="26"/>
          <w:szCs w:val="26"/>
          <w:cs/>
          <w:lang w:bidi="bn-IN"/>
        </w:rPr>
        <w:t xml:space="preserve">যেহেতু </w:t>
      </w:r>
      <w:r w:rsidR="000738AA" w:rsidRPr="00FA2A2B">
        <w:rPr>
          <w:rFonts w:ascii="SolaimanLipi" w:eastAsiaTheme="minorEastAsia" w:hAnsi="SolaimanLipi" w:cs="SolaimanLipi"/>
          <w:sz w:val="26"/>
          <w:szCs w:val="26"/>
          <w:cs/>
          <w:lang w:bidi="bn-IN"/>
        </w:rPr>
        <w:t xml:space="preserve">এই কর্মটি </w:t>
      </w:r>
      <w:r w:rsidR="00F13FE4" w:rsidRPr="00FA2A2B">
        <w:rPr>
          <w:rFonts w:ascii="SolaimanLipi" w:eastAsiaTheme="minorEastAsia" w:hAnsi="SolaimanLipi" w:cs="SolaimanLipi"/>
          <w:sz w:val="26"/>
          <w:szCs w:val="26"/>
          <w:cs/>
          <w:lang w:bidi="bn-IN"/>
        </w:rPr>
        <w:t>মহান আল্লাহ মানুষকে যে সুন্দর স্বাভাবিক নিয়মে সৃষ্টি করেছেন তার  বিপরীত পন্থা</w:t>
      </w:r>
      <w:r w:rsidR="001C7410" w:rsidRPr="00FA2A2B">
        <w:rPr>
          <w:rFonts w:ascii="SolaimanLipi" w:eastAsiaTheme="minorEastAsia" w:hAnsi="SolaimanLipi" w:cs="SolaimanLipi"/>
          <w:sz w:val="26"/>
          <w:szCs w:val="26"/>
          <w:cs/>
          <w:lang w:bidi="hi-IN"/>
        </w:rPr>
        <w:t>।</w:t>
      </w:r>
      <w:r w:rsidR="00F13FE4" w:rsidRPr="00FA2A2B">
        <w:rPr>
          <w:rFonts w:ascii="SolaimanLipi" w:eastAsiaTheme="minorEastAsia" w:hAnsi="SolaimanLipi" w:cs="SolaimanLipi"/>
          <w:sz w:val="26"/>
          <w:szCs w:val="26"/>
          <w:cs/>
          <w:lang w:bidi="bn-IN"/>
        </w:rPr>
        <w:t xml:space="preserve"> অতঃপর এই কুকর্মটি হলো অনেক রোগের কষ্টদায়ক উপাদান। আর এর </w:t>
      </w:r>
      <w:r w:rsidR="00605CC7" w:rsidRPr="00FA2A2B">
        <w:rPr>
          <w:rFonts w:ascii="SolaimanLipi" w:eastAsiaTheme="minorEastAsia" w:hAnsi="SolaimanLipi" w:cs="SolaimanLipi"/>
          <w:sz w:val="26"/>
          <w:szCs w:val="26"/>
          <w:cs/>
          <w:lang w:bidi="bn-IN"/>
        </w:rPr>
        <w:t>চেয়ে</w:t>
      </w:r>
      <w:r w:rsidR="00F13FE4" w:rsidRPr="00FA2A2B">
        <w:rPr>
          <w:rFonts w:ascii="SolaimanLipi" w:eastAsiaTheme="minorEastAsia" w:hAnsi="SolaimanLipi" w:cs="SolaimanLipi"/>
          <w:sz w:val="26"/>
          <w:szCs w:val="26"/>
          <w:cs/>
          <w:lang w:bidi="bn-IN"/>
        </w:rPr>
        <w:t xml:space="preserve"> বড়ো কথা হলো এই যে, এই কুকর্মটি হলো মহান আল্লাহর </w:t>
      </w:r>
      <w:r w:rsidR="004261B7" w:rsidRPr="00FA2A2B">
        <w:rPr>
          <w:rFonts w:ascii="SolaimanLipi" w:eastAsiaTheme="minorEastAsia" w:hAnsi="SolaimanLipi" w:cs="SolaimanLipi"/>
          <w:sz w:val="26"/>
          <w:szCs w:val="26"/>
          <w:cs/>
          <w:lang w:bidi="bn-IN"/>
        </w:rPr>
        <w:t>ঘৃণা,</w:t>
      </w:r>
      <w:r w:rsidR="004E04B7" w:rsidRPr="00FA2A2B">
        <w:rPr>
          <w:rFonts w:ascii="SolaimanLipi" w:eastAsiaTheme="minorEastAsia" w:hAnsi="SolaimanLipi" w:cs="SolaimanLipi"/>
          <w:sz w:val="26"/>
          <w:szCs w:val="26"/>
          <w:cs/>
          <w:lang w:bidi="bn-IN"/>
        </w:rPr>
        <w:t xml:space="preserve"> </w:t>
      </w:r>
      <w:r w:rsidR="00F13FE4" w:rsidRPr="00FA2A2B">
        <w:rPr>
          <w:rFonts w:ascii="SolaimanLipi" w:eastAsiaTheme="minorEastAsia" w:hAnsi="SolaimanLipi" w:cs="SolaimanLipi"/>
          <w:sz w:val="26"/>
          <w:szCs w:val="26"/>
          <w:cs/>
          <w:lang w:bidi="bn-IN"/>
        </w:rPr>
        <w:t>শাস্তি,</w:t>
      </w:r>
      <w:r w:rsidR="004261B7" w:rsidRPr="00FA2A2B">
        <w:rPr>
          <w:rFonts w:ascii="SolaimanLipi" w:eastAsiaTheme="minorEastAsia" w:hAnsi="SolaimanLipi" w:cs="SolaimanLipi"/>
          <w:sz w:val="26"/>
          <w:szCs w:val="26"/>
          <w:cs/>
          <w:lang w:bidi="bn-IN"/>
        </w:rPr>
        <w:t xml:space="preserve"> </w:t>
      </w:r>
      <w:r w:rsidR="00F13FE4" w:rsidRPr="00FA2A2B">
        <w:rPr>
          <w:rFonts w:ascii="SolaimanLipi" w:eastAsiaTheme="minorEastAsia" w:hAnsi="SolaimanLipi" w:cs="SolaimanLipi"/>
          <w:sz w:val="26"/>
          <w:szCs w:val="26"/>
          <w:cs/>
          <w:lang w:bidi="bn-IN"/>
        </w:rPr>
        <w:t>ক্রোধ এবং অভিশাপ</w:t>
      </w:r>
      <w:r w:rsidR="004261B7" w:rsidRPr="00FA2A2B">
        <w:rPr>
          <w:rFonts w:ascii="SolaimanLipi" w:eastAsiaTheme="minorEastAsia" w:hAnsi="SolaimanLipi" w:cs="SolaimanLipi"/>
          <w:sz w:val="26"/>
          <w:szCs w:val="26"/>
          <w:cs/>
          <w:lang w:bidi="bn-IN"/>
        </w:rPr>
        <w:t xml:space="preserve"> লাভের উপকরণ।</w:t>
      </w:r>
    </w:p>
    <w:p w:rsidR="009942A4" w:rsidRPr="00FA2A2B" w:rsidRDefault="004E04B7"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এই হাদীসটির দ্বারা এটা প্রমাণিত হয় যে, যে ব্যক্তি তার স্ত্রীর মলদ্বারে বা পায়ু পথে সঙ্গম করবে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 ব্যক্তি মহা পাপাচারী বলে পরিগণিত হবে। এবং সে তার নিজের জীবনকে মহান আল্লাহর মহা ক্রোধে নি</w:t>
      </w:r>
      <w:r w:rsidR="00FD7EC5" w:rsidRPr="00FA2A2B">
        <w:rPr>
          <w:rFonts w:ascii="SolaimanLipi" w:eastAsiaTheme="minorEastAsia" w:hAnsi="SolaimanLipi" w:cs="SolaimanLipi"/>
          <w:sz w:val="26"/>
          <w:szCs w:val="26"/>
          <w:cs/>
          <w:lang w:bidi="bn-IN"/>
        </w:rPr>
        <w:t>ক্ষেপ করবে</w:t>
      </w:r>
      <w:r w:rsidRPr="00FA2A2B">
        <w:rPr>
          <w:rFonts w:ascii="SolaimanLipi" w:eastAsiaTheme="minorEastAsia" w:hAnsi="SolaimanLipi" w:cs="SolaimanLipi"/>
          <w:sz w:val="26"/>
          <w:szCs w:val="26"/>
          <w:cs/>
          <w:lang w:bidi="hi-IN"/>
        </w:rPr>
        <w:t>।</w:t>
      </w:r>
      <w:r w:rsidR="00532164" w:rsidRPr="00FA2A2B">
        <w:rPr>
          <w:rFonts w:ascii="SolaimanLipi" w:eastAsiaTheme="minorEastAsia" w:hAnsi="SolaimanLipi" w:cs="SolaimanLipi"/>
          <w:sz w:val="26"/>
          <w:szCs w:val="26"/>
          <w:cs/>
          <w:lang w:bidi="bn-IN"/>
        </w:rPr>
        <w:t xml:space="preserve"> তাই তার প্রতি এই মহা পাপ থেকে অনুতপ্ত হয়ে আন্তরিকভাবে তওবা করা অপরিহার্য। </w:t>
      </w:r>
    </w:p>
    <w:p w:rsidR="0047162C" w:rsidRPr="00FA2A2B" w:rsidRDefault="009942A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প্রকৃত মুসলিম ব্যক্তির </w:t>
      </w:r>
      <w:r w:rsidR="00AC3F57" w:rsidRPr="00FA2A2B">
        <w:rPr>
          <w:rFonts w:ascii="SolaimanLipi" w:eastAsiaTheme="minorEastAsia" w:hAnsi="SolaimanLipi" w:cs="SolaimanLipi"/>
          <w:sz w:val="26"/>
          <w:szCs w:val="26"/>
          <w:cs/>
          <w:lang w:bidi="bn-IN"/>
        </w:rPr>
        <w:t xml:space="preserve">জন্য </w:t>
      </w:r>
      <w:r w:rsidRPr="00FA2A2B">
        <w:rPr>
          <w:rFonts w:ascii="SolaimanLipi" w:eastAsiaTheme="minorEastAsia" w:hAnsi="SolaimanLipi" w:cs="SolaimanLipi"/>
          <w:sz w:val="26"/>
          <w:szCs w:val="26"/>
          <w:cs/>
          <w:lang w:bidi="bn-IN"/>
        </w:rPr>
        <w:t>এই বিষয়টি বৈধ যে, সে তার স্ত্রীর</w:t>
      </w:r>
      <w:r w:rsidR="00AC3F57" w:rsidRPr="00FA2A2B">
        <w:rPr>
          <w:rFonts w:ascii="SolaimanLipi" w:eastAsiaTheme="minorEastAsia" w:hAnsi="SolaimanLipi" w:cs="SolaimanLipi"/>
          <w:sz w:val="26"/>
          <w:szCs w:val="26"/>
          <w:cs/>
          <w:lang w:bidi="bn-IN"/>
        </w:rPr>
        <w:t xml:space="preserve"> </w:t>
      </w:r>
      <w:r w:rsidR="00374218" w:rsidRPr="00FA2A2B">
        <w:rPr>
          <w:rFonts w:ascii="SolaimanLipi" w:eastAsiaTheme="minorEastAsia" w:hAnsi="SolaimanLipi" w:cs="SolaimanLipi"/>
          <w:sz w:val="26"/>
          <w:szCs w:val="26"/>
          <w:cs/>
          <w:lang w:bidi="bn-IN"/>
        </w:rPr>
        <w:t>যোনিতেই</w:t>
      </w:r>
      <w:r w:rsidR="00AC3F57" w:rsidRPr="00FA2A2B">
        <w:rPr>
          <w:rFonts w:ascii="SolaimanLipi" w:eastAsiaTheme="minorEastAsia" w:hAnsi="SolaimanLipi" w:cs="SolaimanLipi"/>
          <w:sz w:val="26"/>
          <w:szCs w:val="26"/>
          <w:cs/>
          <w:lang w:bidi="bn-IN"/>
        </w:rPr>
        <w:t xml:space="preserve"> সঙ্গম করবে তার সামনের দিক থেকে অথবা তার পিছন দিক থেকে।</w:t>
      </w:r>
      <w:r w:rsidR="00F81008" w:rsidRPr="00FA2A2B">
        <w:rPr>
          <w:rFonts w:ascii="SolaimanLipi" w:eastAsiaTheme="minorEastAsia" w:hAnsi="SolaimanLipi" w:cs="SolaimanLipi"/>
          <w:sz w:val="26"/>
          <w:szCs w:val="26"/>
          <w:cs/>
          <w:lang w:bidi="bn-IN"/>
        </w:rPr>
        <w:t xml:space="preserve"> কিন্তু </w:t>
      </w:r>
      <w:r w:rsidR="00856AC4" w:rsidRPr="00FA2A2B">
        <w:rPr>
          <w:rFonts w:ascii="SolaimanLipi" w:eastAsiaTheme="minorEastAsia" w:hAnsi="SolaimanLipi" w:cs="SolaimanLipi"/>
          <w:sz w:val="26"/>
          <w:szCs w:val="26"/>
          <w:cs/>
          <w:lang w:bidi="bn-IN"/>
        </w:rPr>
        <w:t>তার মলদ্বা</w:t>
      </w:r>
      <w:r w:rsidR="003D3AC7" w:rsidRPr="00FA2A2B">
        <w:rPr>
          <w:rFonts w:ascii="SolaimanLipi" w:eastAsiaTheme="minorEastAsia" w:hAnsi="SolaimanLipi" w:cs="SolaimanLipi"/>
          <w:sz w:val="26"/>
          <w:szCs w:val="26"/>
          <w:cs/>
          <w:lang w:bidi="bn-IN"/>
        </w:rPr>
        <w:t xml:space="preserve">র </w:t>
      </w:r>
      <w:r w:rsidR="00856AC4" w:rsidRPr="00FA2A2B">
        <w:rPr>
          <w:rFonts w:ascii="SolaimanLipi" w:eastAsiaTheme="minorEastAsia" w:hAnsi="SolaimanLipi" w:cs="SolaimanLipi"/>
          <w:sz w:val="26"/>
          <w:szCs w:val="26"/>
          <w:cs/>
          <w:lang w:bidi="bn-IN"/>
        </w:rPr>
        <w:t>বা পায়ু প</w:t>
      </w:r>
      <w:r w:rsidR="003D3AC7" w:rsidRPr="00FA2A2B">
        <w:rPr>
          <w:rFonts w:ascii="SolaimanLipi" w:eastAsiaTheme="minorEastAsia" w:hAnsi="SolaimanLipi" w:cs="SolaimanLipi"/>
          <w:sz w:val="26"/>
          <w:szCs w:val="26"/>
          <w:cs/>
          <w:lang w:bidi="bn-IN"/>
        </w:rPr>
        <w:t xml:space="preserve">থ </w:t>
      </w:r>
      <w:r w:rsidR="00856AC4" w:rsidRPr="00FA2A2B">
        <w:rPr>
          <w:rFonts w:ascii="SolaimanLipi" w:eastAsiaTheme="minorEastAsia" w:hAnsi="SolaimanLipi" w:cs="SolaimanLipi"/>
          <w:sz w:val="26"/>
          <w:szCs w:val="26"/>
          <w:cs/>
          <w:lang w:bidi="bn-IN"/>
        </w:rPr>
        <w:t>সঙ্গম কর</w:t>
      </w:r>
      <w:r w:rsidR="003D3AC7" w:rsidRPr="00FA2A2B">
        <w:rPr>
          <w:rFonts w:ascii="SolaimanLipi" w:eastAsiaTheme="minorEastAsia" w:hAnsi="SolaimanLipi" w:cs="SolaimanLipi"/>
          <w:sz w:val="26"/>
          <w:szCs w:val="26"/>
          <w:cs/>
          <w:lang w:bidi="bn-IN"/>
        </w:rPr>
        <w:t xml:space="preserve">ার স্থান নয়। তার </w:t>
      </w:r>
      <w:r w:rsidR="00374218" w:rsidRPr="00FA2A2B">
        <w:rPr>
          <w:rFonts w:ascii="SolaimanLipi" w:eastAsiaTheme="minorEastAsia" w:hAnsi="SolaimanLipi" w:cs="SolaimanLipi"/>
          <w:sz w:val="26"/>
          <w:szCs w:val="26"/>
          <w:cs/>
          <w:lang w:bidi="bn-IN"/>
        </w:rPr>
        <w:t>যোনিই</w:t>
      </w:r>
      <w:r w:rsidR="003D3AC7" w:rsidRPr="00FA2A2B">
        <w:rPr>
          <w:rFonts w:ascii="SolaimanLipi" w:eastAsiaTheme="minorEastAsia" w:hAnsi="SolaimanLipi" w:cs="SolaimanLipi"/>
          <w:sz w:val="26"/>
          <w:szCs w:val="26"/>
          <w:cs/>
          <w:lang w:bidi="bn-IN"/>
        </w:rPr>
        <w:t xml:space="preserve"> হলো সঙ্গম করার স্থান, যেই স্থান দিয়ে সন্তানের </w:t>
      </w:r>
      <w:r w:rsidR="00EC1AB8" w:rsidRPr="00FA2A2B">
        <w:rPr>
          <w:rFonts w:ascii="SolaimanLipi" w:eastAsiaTheme="minorEastAsia" w:hAnsi="SolaimanLipi" w:cs="SolaimanLipi"/>
          <w:sz w:val="26"/>
          <w:szCs w:val="26"/>
          <w:cs/>
          <w:lang w:bidi="bn-IN"/>
        </w:rPr>
        <w:t xml:space="preserve">জন্ম </w:t>
      </w:r>
      <w:r w:rsidR="00EC1AB8" w:rsidRPr="00FA2A2B">
        <w:rPr>
          <w:rFonts w:ascii="SolaimanLipi" w:eastAsiaTheme="minorEastAsia" w:hAnsi="SolaimanLipi" w:cs="SolaimanLipi"/>
          <w:sz w:val="26"/>
          <w:szCs w:val="26"/>
          <w:cs/>
          <w:lang w:bidi="bn-IN"/>
        </w:rPr>
        <w:lastRenderedPageBreak/>
        <w:t xml:space="preserve">হয়। </w:t>
      </w:r>
      <w:r w:rsidR="003D3AC7" w:rsidRPr="00FA2A2B">
        <w:rPr>
          <w:rFonts w:ascii="SolaimanLipi" w:eastAsiaTheme="minorEastAsia" w:hAnsi="SolaimanLipi" w:cs="SolaimanLipi"/>
          <w:sz w:val="26"/>
          <w:szCs w:val="26"/>
          <w:cs/>
          <w:lang w:bidi="bn-IN"/>
        </w:rPr>
        <w:t xml:space="preserve">তাই নিজের স্ত্রীর </w:t>
      </w:r>
      <w:r w:rsidR="00374218" w:rsidRPr="00FA2A2B">
        <w:rPr>
          <w:rFonts w:ascii="SolaimanLipi" w:eastAsiaTheme="minorEastAsia" w:hAnsi="SolaimanLipi" w:cs="SolaimanLipi"/>
          <w:sz w:val="26"/>
          <w:szCs w:val="26"/>
          <w:cs/>
          <w:lang w:bidi="bn-IN"/>
        </w:rPr>
        <w:t>যোনিতেই</w:t>
      </w:r>
      <w:r w:rsidR="005913C7" w:rsidRPr="00FA2A2B">
        <w:rPr>
          <w:rFonts w:ascii="SolaimanLipi" w:eastAsiaTheme="minorEastAsia" w:hAnsi="SolaimanLipi" w:cs="SolaimanLipi"/>
          <w:sz w:val="26"/>
          <w:szCs w:val="26"/>
          <w:cs/>
          <w:lang w:bidi="bn-IN"/>
        </w:rPr>
        <w:t xml:space="preserve"> শুধু তার সামনের দিক থেকে অথবা তার পিছন দিক থেকে </w:t>
      </w:r>
      <w:r w:rsidR="003D3AC7" w:rsidRPr="00FA2A2B">
        <w:rPr>
          <w:rFonts w:ascii="SolaimanLipi" w:eastAsiaTheme="minorEastAsia" w:hAnsi="SolaimanLipi" w:cs="SolaimanLipi"/>
          <w:sz w:val="26"/>
          <w:szCs w:val="26"/>
          <w:cs/>
          <w:lang w:bidi="bn-IN"/>
        </w:rPr>
        <w:t>সঙ্গম</w:t>
      </w:r>
      <w:r w:rsidR="005913C7" w:rsidRPr="00FA2A2B">
        <w:rPr>
          <w:rFonts w:ascii="SolaimanLipi" w:eastAsiaTheme="minorEastAsia" w:hAnsi="SolaimanLipi" w:cs="SolaimanLipi"/>
          <w:sz w:val="26"/>
          <w:szCs w:val="26"/>
          <w:cs/>
          <w:lang w:bidi="bn-IN"/>
        </w:rPr>
        <w:t xml:space="preserve"> করা জায়েজ।</w:t>
      </w:r>
      <w:r w:rsidR="00BD7091" w:rsidRPr="00FA2A2B">
        <w:rPr>
          <w:rFonts w:ascii="SolaimanLipi" w:eastAsiaTheme="minorEastAsia" w:hAnsi="SolaimanLipi" w:cs="SolaimanLipi"/>
          <w:sz w:val="26"/>
          <w:szCs w:val="26"/>
          <w:cs/>
          <w:lang w:bidi="bn-IN"/>
        </w:rPr>
        <w:t xml:space="preserve"> </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ماذا</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يفعل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المتيمم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إذا</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وجد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الوقت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بعد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الفراغ</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الصلاة</w:t>
      </w:r>
    </w:p>
    <w:p w:rsidR="00B77669" w:rsidRPr="00FA2A2B" w:rsidRDefault="00B77669" w:rsidP="00557095">
      <w:pPr>
        <w:bidi w:val="0"/>
        <w:spacing w:after="0" w:line="240" w:lineRule="auto"/>
        <w:jc w:val="center"/>
        <w:rPr>
          <w:rFonts w:ascii="SolaimanLipi" w:hAnsi="SolaimanLipi" w:cs="SolaimanLipi"/>
          <w:b/>
          <w:bCs/>
          <w:sz w:val="40"/>
          <w:szCs w:val="40"/>
          <w:lang w:bidi="hi-IN"/>
        </w:rPr>
      </w:pPr>
      <w:r w:rsidRPr="00FA2A2B">
        <w:rPr>
          <w:rFonts w:ascii="SolaimanLipi" w:hAnsi="SolaimanLipi" w:cs="SolaimanLipi"/>
          <w:b/>
          <w:bCs/>
          <w:sz w:val="40"/>
          <w:szCs w:val="40"/>
          <w:cs/>
          <w:lang w:bidi="bn-IN"/>
        </w:rPr>
        <w:t>পানি না পাওয়ার কারণে তায়াম্মুম করে নামাজ পড়ার পর পানি প্রাপ্ত হলে</w:t>
      </w:r>
      <w:r w:rsidRPr="00FA2A2B">
        <w:rPr>
          <w:rFonts w:ascii="SolaimanLipi" w:hAnsi="SolaimanLipi" w:cs="SolaimanLipi"/>
          <w:b/>
          <w:bCs/>
          <w:sz w:val="40"/>
          <w:szCs w:val="40"/>
          <w:lang w:bidi="hi-IN"/>
        </w:rPr>
        <w:t xml:space="preserve"> </w:t>
      </w:r>
      <w:r w:rsidRPr="00FA2A2B">
        <w:rPr>
          <w:rFonts w:ascii="SolaimanLipi" w:hAnsi="SolaimanLipi" w:cs="SolaimanLipi"/>
          <w:b/>
          <w:bCs/>
          <w:sz w:val="40"/>
          <w:szCs w:val="40"/>
          <w:cs/>
          <w:lang w:bidi="bn-IN"/>
        </w:rPr>
        <w:t>কি</w:t>
      </w:r>
      <w:r w:rsidRPr="00FA2A2B">
        <w:rPr>
          <w:rFonts w:ascii="SolaimanLipi" w:hAnsi="SolaimanLipi" w:cs="SolaimanLipi"/>
          <w:b/>
          <w:bCs/>
          <w:sz w:val="40"/>
          <w:szCs w:val="40"/>
          <w:lang w:bidi="hi-IN"/>
        </w:rPr>
        <w:t xml:space="preserve"> </w:t>
      </w:r>
      <w:r w:rsidRPr="00FA2A2B">
        <w:rPr>
          <w:rFonts w:ascii="SolaimanLipi" w:hAnsi="SolaimanLipi" w:cs="SolaimanLipi"/>
          <w:b/>
          <w:bCs/>
          <w:sz w:val="40"/>
          <w:szCs w:val="40"/>
          <w:cs/>
          <w:lang w:bidi="bn-IN"/>
        </w:rPr>
        <w:t>করা</w:t>
      </w:r>
      <w:r w:rsidRPr="00FA2A2B">
        <w:rPr>
          <w:rFonts w:ascii="SolaimanLipi" w:hAnsi="SolaimanLipi" w:cs="SolaimanLipi"/>
          <w:b/>
          <w:bCs/>
          <w:sz w:val="40"/>
          <w:szCs w:val="40"/>
          <w:lang w:bidi="hi-IN"/>
        </w:rPr>
        <w:t xml:space="preserve"> </w:t>
      </w:r>
      <w:r w:rsidRPr="00FA2A2B">
        <w:rPr>
          <w:rFonts w:ascii="SolaimanLipi" w:hAnsi="SolaimanLipi" w:cs="SolaimanLipi"/>
          <w:b/>
          <w:bCs/>
          <w:sz w:val="40"/>
          <w:szCs w:val="40"/>
          <w:cs/>
          <w:lang w:bidi="bn-IN"/>
        </w:rPr>
        <w:t>উচিত</w:t>
      </w:r>
      <w:r w:rsidRPr="00FA2A2B">
        <w:rPr>
          <w:rFonts w:ascii="SolaimanLipi" w:hAnsi="SolaimanLipi" w:cs="SolaimanLipi"/>
          <w:b/>
          <w:bCs/>
          <w:sz w:val="40"/>
          <w:szCs w:val="40"/>
          <w:lang w:bidi="hi-IN"/>
        </w:rPr>
        <w:t>?</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6"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سَعِيْدٍ</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اَلْخُدْرِيِّ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خَرَجَ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فَحَضَرَتِ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وَلَيْسَ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فَتَيَمَّمَا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صَعِيْداً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طَيِّباً؛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فَصَلَّيَا،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الْوقْتِ؛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فَأَعَادَ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وَالوُضُوْءَ،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أتَيَا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فَذَكَرَا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لَـهُ؛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يُعِدْ</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أصَبْتَ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وَأَجْزأَتْكَ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صَلاَتُكَ</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لِلآخَرِ</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الأجْرُ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مَرَّتَيْنِ</w:t>
      </w:r>
      <w:r w:rsidRPr="00FA2A2B">
        <w:rPr>
          <w:rFonts w:ascii="SolaimanLipi" w:eastAsia="Times New Roman" w:hAnsi="SolaimanLipi" w:cs="SolaimanLipi"/>
          <w:sz w:val="28"/>
          <w:szCs w:val="28"/>
          <w:rtl/>
        </w:rPr>
        <w:t>".</w:t>
      </w:r>
      <w:r w:rsidRPr="00FA2A2B">
        <w:rPr>
          <w:rFonts w:ascii="SolaimanLipi" w:eastAsia="Times New Roman" w:hAnsi="SolaimanLipi" w:cs="SolaimanLipi"/>
          <w:sz w:val="28"/>
          <w:szCs w:val="28"/>
        </w:rPr>
        <w:t xml:space="preserve"> </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338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w:t>
      </w:r>
      <w:r w:rsidRPr="00FA2A2B">
        <w:rPr>
          <w:rFonts w:ascii="Arial" w:hAnsi="Arial" w:hint="cs"/>
          <w:sz w:val="28"/>
          <w:szCs w:val="28"/>
          <w:rtl/>
        </w:rPr>
        <w:t>سنن</w:t>
      </w:r>
      <w:r w:rsidRPr="00FA2A2B">
        <w:rPr>
          <w:rFonts w:ascii="SolaimanLipi" w:hAnsi="SolaimanLipi" w:cs="SolaimanLipi"/>
          <w:sz w:val="28"/>
          <w:szCs w:val="28"/>
          <w:rtl/>
        </w:rPr>
        <w:t xml:space="preserve"> </w:t>
      </w:r>
      <w:r w:rsidRPr="00FA2A2B">
        <w:rPr>
          <w:rFonts w:ascii="Arial" w:hAnsi="Arial" w:hint="cs"/>
          <w:sz w:val="28"/>
          <w:szCs w:val="28"/>
          <w:rtl/>
        </w:rPr>
        <w:t>النسائي،</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433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B74F1D" w:rsidRPr="00FA2A2B" w:rsidRDefault="00B74F1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43</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  অর্থ: আবু সাঈদ আলখুদরী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তিনি  বলেন: </w:t>
      </w:r>
      <w:r w:rsidR="00E63666" w:rsidRPr="00FA2A2B">
        <w:rPr>
          <w:rFonts w:ascii="SolaimanLipi" w:hAnsi="SolaimanLipi" w:cs="SolaimanLipi"/>
          <w:sz w:val="26"/>
          <w:szCs w:val="26"/>
          <w:cs/>
          <w:lang w:bidi="bn-IN"/>
        </w:rPr>
        <w:t>একদা দুই ব্যক্তি সফরে বের হয়। প</w:t>
      </w:r>
      <w:r w:rsidRPr="00FA2A2B">
        <w:rPr>
          <w:rFonts w:ascii="SolaimanLipi" w:hAnsi="SolaimanLipi" w:cs="SolaimanLipi"/>
          <w:sz w:val="26"/>
          <w:szCs w:val="26"/>
          <w:cs/>
          <w:lang w:bidi="bn-IN"/>
        </w:rPr>
        <w:t xml:space="preserve">থের </w:t>
      </w:r>
      <w:r w:rsidR="00E63666" w:rsidRPr="00FA2A2B">
        <w:rPr>
          <w:rFonts w:ascii="SolaimanLipi" w:hAnsi="SolaimanLipi" w:cs="SolaimanLipi"/>
          <w:sz w:val="26"/>
          <w:szCs w:val="26"/>
          <w:cs/>
          <w:lang w:bidi="bn-IN"/>
        </w:rPr>
        <w:lastRenderedPageBreak/>
        <w:t>মধ্যে নামাজের</w:t>
      </w:r>
      <w:r w:rsidR="00E63666" w:rsidRPr="00FA2A2B">
        <w:rPr>
          <w:rFonts w:ascii="SolaimanLipi" w:hAnsi="SolaimanLipi" w:cs="SolaimanLipi"/>
          <w:sz w:val="26"/>
          <w:szCs w:val="26"/>
          <w:lang w:bidi="bn-IN"/>
        </w:rPr>
        <w:t xml:space="preserve"> </w:t>
      </w:r>
      <w:r w:rsidR="00E63666" w:rsidRPr="00FA2A2B">
        <w:rPr>
          <w:rFonts w:ascii="SolaimanLipi" w:hAnsi="SolaimanLipi" w:cs="SolaimanLipi"/>
          <w:sz w:val="26"/>
          <w:szCs w:val="26"/>
          <w:cs/>
          <w:lang w:bidi="bn-IN"/>
        </w:rPr>
        <w:t>সময় উপনীত হ</w:t>
      </w:r>
      <w:r w:rsidRPr="00FA2A2B">
        <w:rPr>
          <w:rFonts w:ascii="SolaimanLipi" w:hAnsi="SolaimanLipi" w:cs="SolaimanLipi"/>
          <w:sz w:val="26"/>
          <w:szCs w:val="26"/>
          <w:cs/>
          <w:lang w:bidi="bn-IN"/>
        </w:rPr>
        <w:t xml:space="preserve">য়। </w:t>
      </w:r>
      <w:r w:rsidR="00E63666" w:rsidRPr="00FA2A2B">
        <w:rPr>
          <w:rFonts w:ascii="SolaimanLipi" w:hAnsi="SolaimanLipi" w:cs="SolaimanLipi"/>
          <w:sz w:val="26"/>
          <w:szCs w:val="26"/>
          <w:cs/>
          <w:lang w:bidi="bn-IN"/>
        </w:rPr>
        <w:t>তারা পানি না পাওয়া</w:t>
      </w:r>
      <w:r w:rsidRPr="00FA2A2B">
        <w:rPr>
          <w:rFonts w:ascii="SolaimanLipi" w:hAnsi="SolaimanLipi" w:cs="SolaimanLipi"/>
          <w:sz w:val="26"/>
          <w:szCs w:val="26"/>
          <w:cs/>
          <w:lang w:bidi="bn-IN"/>
        </w:rPr>
        <w:t>র কারণে</w:t>
      </w:r>
      <w:r w:rsidR="00E63666" w:rsidRPr="00FA2A2B">
        <w:rPr>
          <w:rFonts w:ascii="SolaimanLipi" w:hAnsi="SolaimanLipi" w:cs="SolaimanLipi"/>
          <w:sz w:val="26"/>
          <w:szCs w:val="26"/>
          <w:cs/>
          <w:lang w:bidi="bn-IN"/>
        </w:rPr>
        <w:t xml:space="preserve"> তায়াম্মুম করে নামাজ </w:t>
      </w:r>
      <w:r w:rsidR="00920C11" w:rsidRPr="00FA2A2B">
        <w:rPr>
          <w:rFonts w:ascii="SolaimanLipi" w:hAnsi="SolaimanLipi" w:cs="SolaimanLipi"/>
          <w:sz w:val="26"/>
          <w:szCs w:val="26"/>
          <w:cs/>
          <w:lang w:bidi="bn-IN"/>
        </w:rPr>
        <w:t>প</w:t>
      </w:r>
      <w:r w:rsidRPr="00FA2A2B">
        <w:rPr>
          <w:rFonts w:ascii="SolaimanLipi" w:hAnsi="SolaimanLipi" w:cs="SolaimanLipi"/>
          <w:sz w:val="26"/>
          <w:szCs w:val="26"/>
          <w:cs/>
          <w:lang w:bidi="bn-IN"/>
        </w:rPr>
        <w:t>ড়েছিলো</w:t>
      </w:r>
      <w:r w:rsidR="00E63666" w:rsidRPr="00FA2A2B">
        <w:rPr>
          <w:rFonts w:ascii="SolaimanLipi" w:hAnsi="SolaimanLipi" w:cs="SolaimanLipi"/>
          <w:sz w:val="26"/>
          <w:szCs w:val="26"/>
          <w:cs/>
          <w:lang w:bidi="hi-IN"/>
        </w:rPr>
        <w:t xml:space="preserve">। </w:t>
      </w:r>
      <w:r w:rsidR="00E63666" w:rsidRPr="00FA2A2B">
        <w:rPr>
          <w:rFonts w:ascii="SolaimanLipi" w:hAnsi="SolaimanLipi" w:cs="SolaimanLipi"/>
          <w:sz w:val="26"/>
          <w:szCs w:val="26"/>
          <w:cs/>
          <w:lang w:bidi="bn-IN"/>
        </w:rPr>
        <w:t>অতঃপর উক্ত নামাজের সময়ের মধ্যে</w:t>
      </w:r>
      <w:r w:rsidRPr="00FA2A2B">
        <w:rPr>
          <w:rFonts w:ascii="SolaimanLipi" w:hAnsi="SolaimanLipi" w:cs="SolaimanLipi"/>
          <w:sz w:val="26"/>
          <w:szCs w:val="26"/>
          <w:cs/>
          <w:lang w:bidi="bn-IN"/>
        </w:rPr>
        <w:t>ই তারা</w:t>
      </w:r>
      <w:r w:rsidR="00E63666" w:rsidRPr="00FA2A2B">
        <w:rPr>
          <w:rFonts w:ascii="SolaimanLipi" w:hAnsi="SolaimanLipi" w:cs="SolaimanLipi"/>
          <w:sz w:val="26"/>
          <w:szCs w:val="26"/>
          <w:cs/>
          <w:lang w:bidi="bn-IN"/>
        </w:rPr>
        <w:t xml:space="preserve"> পানি প্রাপ্ত হওয়ায় তাদের একজন </w:t>
      </w:r>
      <w:r w:rsidR="009316D3" w:rsidRPr="00FA2A2B">
        <w:rPr>
          <w:rFonts w:ascii="SolaimanLipi" w:hAnsi="SolaimanLipi" w:cs="SolaimanLipi"/>
          <w:sz w:val="26"/>
          <w:szCs w:val="26"/>
          <w:cs/>
          <w:lang w:bidi="bn-IN"/>
        </w:rPr>
        <w:t>ওজু</w:t>
      </w:r>
      <w:r w:rsidR="00E63666" w:rsidRPr="00FA2A2B">
        <w:rPr>
          <w:rFonts w:ascii="SolaimanLipi" w:hAnsi="SolaimanLipi" w:cs="SolaimanLipi"/>
          <w:sz w:val="26"/>
          <w:szCs w:val="26"/>
          <w:cs/>
          <w:lang w:bidi="bn-IN"/>
        </w:rPr>
        <w:t xml:space="preserve"> করে পুনরায় নামাজ </w:t>
      </w:r>
      <w:r w:rsidR="00920C11" w:rsidRPr="00FA2A2B">
        <w:rPr>
          <w:rFonts w:ascii="SolaimanLipi" w:hAnsi="SolaimanLipi" w:cs="SolaimanLipi"/>
          <w:sz w:val="26"/>
          <w:szCs w:val="26"/>
          <w:cs/>
          <w:lang w:bidi="bn-IN"/>
        </w:rPr>
        <w:t>প</w:t>
      </w:r>
      <w:r w:rsidR="00237F1F" w:rsidRPr="00FA2A2B">
        <w:rPr>
          <w:rFonts w:ascii="SolaimanLipi" w:hAnsi="SolaimanLipi" w:cs="SolaimanLipi"/>
          <w:sz w:val="26"/>
          <w:szCs w:val="26"/>
          <w:cs/>
          <w:lang w:bidi="bn-IN"/>
        </w:rPr>
        <w:t>ড়ে</w:t>
      </w:r>
      <w:r w:rsidR="00920C11" w:rsidRPr="00FA2A2B">
        <w:rPr>
          <w:rFonts w:ascii="SolaimanLipi" w:hAnsi="SolaimanLipi" w:cs="SolaimanLipi"/>
          <w:sz w:val="26"/>
          <w:szCs w:val="26"/>
          <w:cs/>
          <w:lang w:bidi="hi-IN"/>
        </w:rPr>
        <w:t xml:space="preserve">। </w:t>
      </w:r>
      <w:r w:rsidR="00E63666" w:rsidRPr="00FA2A2B">
        <w:rPr>
          <w:rFonts w:ascii="SolaimanLipi" w:hAnsi="SolaimanLipi" w:cs="SolaimanLipi"/>
          <w:sz w:val="26"/>
          <w:szCs w:val="26"/>
          <w:cs/>
          <w:lang w:bidi="bn-IN"/>
        </w:rPr>
        <w:t xml:space="preserve">এবং </w:t>
      </w:r>
      <w:r w:rsidR="003B70F7" w:rsidRPr="00FA2A2B">
        <w:rPr>
          <w:rFonts w:ascii="SolaimanLipi" w:hAnsi="SolaimanLipi" w:cs="SolaimanLipi"/>
          <w:sz w:val="26"/>
          <w:szCs w:val="26"/>
          <w:cs/>
          <w:lang w:bidi="bn-IN"/>
        </w:rPr>
        <w:t>অন্য</w:t>
      </w:r>
      <w:r w:rsidR="00E63666" w:rsidRPr="00FA2A2B">
        <w:rPr>
          <w:rFonts w:ascii="SolaimanLipi" w:hAnsi="SolaimanLipi" w:cs="SolaimanLipi"/>
          <w:sz w:val="26"/>
          <w:szCs w:val="26"/>
          <w:cs/>
          <w:lang w:bidi="bn-IN"/>
        </w:rPr>
        <w:t xml:space="preserve"> ব্যক্তি </w:t>
      </w:r>
      <w:r w:rsidR="009316D3" w:rsidRPr="00FA2A2B">
        <w:rPr>
          <w:rFonts w:ascii="SolaimanLipi" w:hAnsi="SolaimanLipi" w:cs="SolaimanLipi"/>
          <w:sz w:val="26"/>
          <w:szCs w:val="26"/>
          <w:cs/>
          <w:lang w:bidi="bn-IN"/>
        </w:rPr>
        <w:t>ওজু</w:t>
      </w:r>
      <w:r w:rsidR="003B70F7" w:rsidRPr="00FA2A2B">
        <w:rPr>
          <w:rFonts w:ascii="SolaimanLipi" w:hAnsi="SolaimanLipi" w:cs="SolaimanLipi"/>
          <w:sz w:val="26"/>
          <w:szCs w:val="26"/>
          <w:cs/>
          <w:lang w:bidi="bn-IN"/>
        </w:rPr>
        <w:t xml:space="preserve"> করে পুনরায় নামাজ পড়া হতে </w:t>
      </w:r>
      <w:r w:rsidR="00E63666" w:rsidRPr="00FA2A2B">
        <w:rPr>
          <w:rFonts w:ascii="SolaimanLipi" w:hAnsi="SolaimanLipi" w:cs="SolaimanLipi"/>
          <w:sz w:val="26"/>
          <w:szCs w:val="26"/>
          <w:cs/>
          <w:lang w:bidi="bn-IN"/>
        </w:rPr>
        <w:t>বিরত থা</w:t>
      </w:r>
      <w:r w:rsidR="008407D1" w:rsidRPr="00FA2A2B">
        <w:rPr>
          <w:rFonts w:ascii="SolaimanLipi" w:hAnsi="SolaimanLipi" w:cs="SolaimanLipi"/>
          <w:sz w:val="26"/>
          <w:szCs w:val="26"/>
          <w:cs/>
          <w:lang w:bidi="bn-IN"/>
        </w:rPr>
        <w:t>কে</w:t>
      </w:r>
      <w:r w:rsidR="00E63666" w:rsidRPr="00FA2A2B">
        <w:rPr>
          <w:rFonts w:ascii="SolaimanLipi" w:hAnsi="SolaimanLipi" w:cs="SolaimanLipi"/>
          <w:sz w:val="26"/>
          <w:szCs w:val="26"/>
          <w:cs/>
          <w:lang w:bidi="hi-IN"/>
        </w:rPr>
        <w:t xml:space="preserve">। </w:t>
      </w:r>
      <w:r w:rsidR="00E63666" w:rsidRPr="00FA2A2B">
        <w:rPr>
          <w:rFonts w:ascii="SolaimanLipi" w:hAnsi="SolaimanLipi" w:cs="SolaimanLipi"/>
          <w:sz w:val="26"/>
          <w:szCs w:val="26"/>
          <w:cs/>
          <w:lang w:bidi="bn-IN"/>
        </w:rPr>
        <w:t xml:space="preserve">অতঃপর উভয়েই </w:t>
      </w:r>
      <w:r w:rsidR="00396942" w:rsidRPr="00FA2A2B">
        <w:rPr>
          <w:rFonts w:ascii="SolaimanLipi" w:hAnsi="SolaimanLipi" w:cs="SolaimanLipi"/>
          <w:sz w:val="26"/>
          <w:szCs w:val="26"/>
          <w:cs/>
          <w:lang w:bidi="bn-IN"/>
        </w:rPr>
        <w:t xml:space="preserve">আল্লাহর রাসূল </w:t>
      </w:r>
      <w:r w:rsidR="00396942" w:rsidRPr="00FA2A2B">
        <w:rPr>
          <w:rFonts w:ascii="SolaimanLipi" w:hAnsi="SolaimanLipi" w:cs="SolaimanLipi"/>
          <w:sz w:val="26"/>
          <w:szCs w:val="26"/>
          <w:lang w:bidi="bn-IN"/>
        </w:rPr>
        <w:t>[</w:t>
      </w:r>
      <w:r w:rsidR="00396942" w:rsidRPr="00FA2A2B">
        <w:rPr>
          <w:rFonts w:ascii="SolaimanLipi" w:hAnsi="SolaimanLipi" w:cs="SolaimanLipi"/>
          <w:sz w:val="26"/>
          <w:szCs w:val="26"/>
          <w:cs/>
          <w:lang w:bidi="bn-IN"/>
        </w:rPr>
        <w:t>সাল্লাল্লাহু আলাইহি ওয়াসাল্লাম</w:t>
      </w:r>
      <w:r w:rsidR="00396942" w:rsidRPr="00FA2A2B">
        <w:rPr>
          <w:rFonts w:ascii="SolaimanLipi" w:hAnsi="SolaimanLipi" w:cs="SolaimanLipi"/>
          <w:sz w:val="26"/>
          <w:szCs w:val="26"/>
          <w:lang w:bidi="bn-IN"/>
        </w:rPr>
        <w:t>]</w:t>
      </w:r>
      <w:r w:rsidR="00396942" w:rsidRPr="00FA2A2B">
        <w:rPr>
          <w:rFonts w:ascii="SolaimanLipi" w:hAnsi="SolaimanLipi" w:cs="SolaimanLipi"/>
          <w:sz w:val="26"/>
          <w:szCs w:val="26"/>
          <w:cs/>
          <w:lang w:bidi="bn-IN"/>
        </w:rPr>
        <w:t xml:space="preserve"> এর </w:t>
      </w:r>
      <w:r w:rsidR="00E63666" w:rsidRPr="00FA2A2B">
        <w:rPr>
          <w:rFonts w:ascii="SolaimanLipi" w:hAnsi="SolaimanLipi" w:cs="SolaimanLipi"/>
          <w:sz w:val="26"/>
          <w:szCs w:val="26"/>
          <w:cs/>
          <w:lang w:bidi="bn-IN"/>
        </w:rPr>
        <w:t>কাছে হাজির হয়ে এই ঘটনা বর্ণনা ক</w:t>
      </w:r>
      <w:r w:rsidR="00C9337A" w:rsidRPr="00FA2A2B">
        <w:rPr>
          <w:rFonts w:ascii="SolaimanLipi" w:hAnsi="SolaimanLipi" w:cs="SolaimanLipi"/>
          <w:sz w:val="26"/>
          <w:szCs w:val="26"/>
          <w:cs/>
          <w:lang w:bidi="bn-IN"/>
        </w:rPr>
        <w:t>রে</w:t>
      </w:r>
      <w:r w:rsidR="00E63666" w:rsidRPr="00FA2A2B">
        <w:rPr>
          <w:rFonts w:ascii="SolaimanLipi" w:hAnsi="SolaimanLipi" w:cs="SolaimanLipi"/>
          <w:sz w:val="26"/>
          <w:szCs w:val="26"/>
          <w:cs/>
          <w:lang w:bidi="hi-IN"/>
        </w:rPr>
        <w:t xml:space="preserve">। </w:t>
      </w:r>
      <w:r w:rsidR="00295287" w:rsidRPr="00FA2A2B">
        <w:rPr>
          <w:rFonts w:ascii="SolaimanLipi" w:hAnsi="SolaimanLipi" w:cs="SolaimanLipi"/>
          <w:sz w:val="26"/>
          <w:szCs w:val="26"/>
          <w:cs/>
          <w:lang w:bidi="bn-IN"/>
        </w:rPr>
        <w:t xml:space="preserve">আল্লাহর রাসূল </w:t>
      </w:r>
      <w:r w:rsidR="00295287" w:rsidRPr="00FA2A2B">
        <w:rPr>
          <w:rFonts w:ascii="SolaimanLipi" w:hAnsi="SolaimanLipi" w:cs="SolaimanLipi"/>
          <w:sz w:val="26"/>
          <w:szCs w:val="26"/>
          <w:lang w:bidi="bn-IN"/>
        </w:rPr>
        <w:t>[</w:t>
      </w:r>
      <w:r w:rsidR="00295287" w:rsidRPr="00FA2A2B">
        <w:rPr>
          <w:rFonts w:ascii="SolaimanLipi" w:hAnsi="SolaimanLipi" w:cs="SolaimanLipi"/>
          <w:sz w:val="26"/>
          <w:szCs w:val="26"/>
          <w:cs/>
          <w:lang w:bidi="bn-IN"/>
        </w:rPr>
        <w:t>সাল্লাল্লাহু আলাইহি ওয়াসাল্লাম</w:t>
      </w:r>
      <w:r w:rsidR="00295287" w:rsidRPr="00FA2A2B">
        <w:rPr>
          <w:rFonts w:ascii="SolaimanLipi" w:hAnsi="SolaimanLipi" w:cs="SolaimanLipi"/>
          <w:sz w:val="26"/>
          <w:szCs w:val="26"/>
          <w:lang w:bidi="bn-IN"/>
        </w:rPr>
        <w:t xml:space="preserve">] </w:t>
      </w:r>
      <w:r w:rsidR="00295287" w:rsidRPr="00FA2A2B">
        <w:rPr>
          <w:rFonts w:ascii="SolaimanLipi" w:hAnsi="SolaimanLipi" w:cs="SolaimanLipi"/>
          <w:sz w:val="26"/>
          <w:szCs w:val="26"/>
          <w:cs/>
          <w:lang w:bidi="bn-IN"/>
        </w:rPr>
        <w:t>ওই</w:t>
      </w:r>
      <w:r w:rsidR="00295287" w:rsidRPr="00FA2A2B">
        <w:rPr>
          <w:rFonts w:ascii="SolaimanLipi" w:hAnsi="SolaimanLipi" w:cs="SolaimanLipi"/>
          <w:sz w:val="26"/>
          <w:szCs w:val="26"/>
          <w:lang w:bidi="bn-IN"/>
        </w:rPr>
        <w:t xml:space="preserve"> </w:t>
      </w:r>
      <w:r w:rsidR="00295287" w:rsidRPr="00FA2A2B">
        <w:rPr>
          <w:rFonts w:ascii="SolaimanLipi" w:hAnsi="SolaimanLipi" w:cs="SolaimanLipi"/>
          <w:sz w:val="26"/>
          <w:szCs w:val="26"/>
          <w:cs/>
          <w:lang w:bidi="bn-IN"/>
        </w:rPr>
        <w:t>ব্যক্তিকে</w:t>
      </w:r>
      <w:r w:rsidR="00295287" w:rsidRPr="00FA2A2B">
        <w:rPr>
          <w:rFonts w:ascii="SolaimanLipi" w:hAnsi="SolaimanLipi" w:cs="SolaimanLipi"/>
          <w:sz w:val="26"/>
          <w:szCs w:val="26"/>
          <w:lang w:bidi="bn-IN"/>
        </w:rPr>
        <w:t xml:space="preserve"> </w:t>
      </w:r>
      <w:r w:rsidR="00E63666" w:rsidRPr="00FA2A2B">
        <w:rPr>
          <w:rFonts w:ascii="SolaimanLipi" w:hAnsi="SolaimanLipi" w:cs="SolaimanLipi"/>
          <w:sz w:val="26"/>
          <w:szCs w:val="26"/>
          <w:cs/>
          <w:lang w:bidi="bn-IN"/>
        </w:rPr>
        <w:t>বলে</w:t>
      </w:r>
      <w:r w:rsidR="00295287" w:rsidRPr="00FA2A2B">
        <w:rPr>
          <w:rFonts w:ascii="SolaimanLipi" w:hAnsi="SolaimanLipi" w:cs="SolaimanLipi"/>
          <w:sz w:val="26"/>
          <w:szCs w:val="26"/>
          <w:cs/>
          <w:lang w:bidi="bn-IN"/>
        </w:rPr>
        <w:t>ন</w:t>
      </w:r>
      <w:r w:rsidR="001E74AC" w:rsidRPr="00FA2A2B">
        <w:rPr>
          <w:rFonts w:ascii="SolaimanLipi" w:hAnsi="SolaimanLipi" w:cs="SolaimanLipi"/>
          <w:sz w:val="26"/>
          <w:szCs w:val="26"/>
          <w:cs/>
          <w:lang w:bidi="bn-IN"/>
        </w:rPr>
        <w:t>,</w:t>
      </w:r>
      <w:r w:rsidR="00295287" w:rsidRPr="00FA2A2B">
        <w:rPr>
          <w:rFonts w:ascii="SolaimanLipi" w:hAnsi="SolaimanLipi" w:cs="SolaimanLipi"/>
          <w:sz w:val="26"/>
          <w:szCs w:val="26"/>
          <w:cs/>
          <w:lang w:bidi="bn-IN"/>
        </w:rPr>
        <w:t xml:space="preserve"> যে ব্যক্তি পুনরায় </w:t>
      </w:r>
      <w:r w:rsidR="009316D3" w:rsidRPr="00FA2A2B">
        <w:rPr>
          <w:rFonts w:ascii="SolaimanLipi" w:hAnsi="SolaimanLipi" w:cs="SolaimanLipi"/>
          <w:sz w:val="26"/>
          <w:szCs w:val="26"/>
          <w:cs/>
          <w:lang w:bidi="bn-IN"/>
        </w:rPr>
        <w:t>ওজু</w:t>
      </w:r>
      <w:r w:rsidR="00295287" w:rsidRPr="00FA2A2B">
        <w:rPr>
          <w:rFonts w:ascii="SolaimanLipi" w:hAnsi="SolaimanLipi" w:cs="SolaimanLipi"/>
          <w:sz w:val="26"/>
          <w:szCs w:val="26"/>
          <w:cs/>
          <w:lang w:bidi="bn-IN"/>
        </w:rPr>
        <w:t xml:space="preserve"> করে নামাজ </w:t>
      </w:r>
      <w:r w:rsidR="0033186E" w:rsidRPr="00FA2A2B">
        <w:rPr>
          <w:rFonts w:ascii="SolaimanLipi" w:hAnsi="SolaimanLipi" w:cs="SolaimanLipi"/>
          <w:sz w:val="26"/>
          <w:szCs w:val="26"/>
          <w:cs/>
          <w:lang w:bidi="bn-IN"/>
        </w:rPr>
        <w:t>প</w:t>
      </w:r>
      <w:r w:rsidR="00295287" w:rsidRPr="00FA2A2B">
        <w:rPr>
          <w:rFonts w:ascii="SolaimanLipi" w:hAnsi="SolaimanLipi" w:cs="SolaimanLipi"/>
          <w:sz w:val="26"/>
          <w:szCs w:val="26"/>
          <w:cs/>
          <w:lang w:bidi="bn-IN"/>
        </w:rPr>
        <w:t>ড়েনি:</w:t>
      </w:r>
      <w:r w:rsidR="00E63666" w:rsidRPr="00FA2A2B">
        <w:rPr>
          <w:rFonts w:ascii="SolaimanLipi" w:hAnsi="SolaimanLipi" w:cs="SolaimanLipi"/>
          <w:sz w:val="26"/>
          <w:szCs w:val="26"/>
          <w:lang w:bidi="bn-IN"/>
        </w:rPr>
        <w:t xml:space="preserve"> </w:t>
      </w:r>
      <w:r w:rsidR="00E63666" w:rsidRPr="00FA2A2B">
        <w:rPr>
          <w:rFonts w:ascii="Arial" w:hAnsi="Arial" w:hint="cs"/>
          <w:sz w:val="26"/>
          <w:szCs w:val="26"/>
          <w:cs/>
          <w:lang w:bidi="bn-IN"/>
        </w:rPr>
        <w:t>“</w:t>
      </w:r>
      <w:r w:rsidR="00295287" w:rsidRPr="00FA2A2B">
        <w:rPr>
          <w:rFonts w:ascii="SolaimanLipi" w:hAnsi="SolaimanLipi" w:cs="SolaimanLipi"/>
          <w:sz w:val="26"/>
          <w:szCs w:val="26"/>
          <w:cs/>
          <w:lang w:bidi="bn-IN"/>
        </w:rPr>
        <w:t>তুমি প্রকৃত ইসলামের নি</w:t>
      </w:r>
      <w:r w:rsidR="002838CE" w:rsidRPr="00FA2A2B">
        <w:rPr>
          <w:rFonts w:ascii="SolaimanLipi" w:hAnsi="SolaimanLipi" w:cs="SolaimanLipi"/>
          <w:sz w:val="26"/>
          <w:szCs w:val="26"/>
          <w:cs/>
          <w:lang w:bidi="bn-IN"/>
        </w:rPr>
        <w:t>য়</w:t>
      </w:r>
      <w:r w:rsidR="00295287" w:rsidRPr="00FA2A2B">
        <w:rPr>
          <w:rFonts w:ascii="SolaimanLipi" w:hAnsi="SolaimanLipi" w:cs="SolaimanLipi"/>
          <w:sz w:val="26"/>
          <w:szCs w:val="26"/>
          <w:cs/>
          <w:lang w:bidi="bn-IN"/>
        </w:rPr>
        <w:t xml:space="preserve">ম মোতাবেক </w:t>
      </w:r>
      <w:r w:rsidR="001E74AC" w:rsidRPr="00FA2A2B">
        <w:rPr>
          <w:rFonts w:ascii="SolaimanLipi" w:hAnsi="SolaimanLipi" w:cs="SolaimanLipi"/>
          <w:sz w:val="26"/>
          <w:szCs w:val="26"/>
          <w:cs/>
          <w:lang w:bidi="bn-IN"/>
        </w:rPr>
        <w:t xml:space="preserve">সঠিক কাজ </w:t>
      </w:r>
      <w:r w:rsidR="00E63666" w:rsidRPr="00FA2A2B">
        <w:rPr>
          <w:rFonts w:ascii="SolaimanLipi" w:hAnsi="SolaimanLipi" w:cs="SolaimanLipi"/>
          <w:sz w:val="26"/>
          <w:szCs w:val="26"/>
          <w:cs/>
          <w:lang w:bidi="bn-IN"/>
        </w:rPr>
        <w:t>করে</w:t>
      </w:r>
      <w:r w:rsidR="00295287" w:rsidRPr="00FA2A2B">
        <w:rPr>
          <w:rFonts w:ascii="SolaimanLipi" w:hAnsi="SolaimanLipi" w:cs="SolaimanLipi"/>
          <w:sz w:val="26"/>
          <w:szCs w:val="26"/>
          <w:cs/>
          <w:lang w:bidi="bn-IN"/>
        </w:rPr>
        <w:t xml:space="preserve">ছো </w:t>
      </w:r>
      <w:r w:rsidR="00E63666" w:rsidRPr="00FA2A2B">
        <w:rPr>
          <w:rFonts w:ascii="SolaimanLipi" w:hAnsi="SolaimanLipi" w:cs="SolaimanLipi"/>
          <w:sz w:val="26"/>
          <w:szCs w:val="26"/>
          <w:cs/>
          <w:lang w:bidi="bn-IN"/>
        </w:rPr>
        <w:t xml:space="preserve">এবং এটাই </w:t>
      </w:r>
      <w:r w:rsidR="00295287" w:rsidRPr="00FA2A2B">
        <w:rPr>
          <w:rFonts w:ascii="SolaimanLipi" w:hAnsi="SolaimanLipi" w:cs="SolaimanLipi"/>
          <w:sz w:val="26"/>
          <w:szCs w:val="26"/>
          <w:cs/>
          <w:lang w:bidi="bn-IN"/>
        </w:rPr>
        <w:t xml:space="preserve">তোমার </w:t>
      </w:r>
      <w:r w:rsidR="00E63666" w:rsidRPr="00FA2A2B">
        <w:rPr>
          <w:rFonts w:ascii="SolaimanLipi" w:hAnsi="SolaimanLipi" w:cs="SolaimanLipi"/>
          <w:sz w:val="26"/>
          <w:szCs w:val="26"/>
          <w:cs/>
          <w:lang w:bidi="bn-IN"/>
        </w:rPr>
        <w:t>জন্য যথেষ্ট</w:t>
      </w:r>
      <w:r w:rsidRPr="00FA2A2B">
        <w:rPr>
          <w:rFonts w:ascii="Arial" w:hAnsi="Arial" w:hint="cs"/>
          <w:sz w:val="26"/>
          <w:szCs w:val="26"/>
          <w:cs/>
          <w:lang w:bidi="bn-IN"/>
        </w:rPr>
        <w:t>”</w:t>
      </w:r>
      <w:r w:rsidR="00295287" w:rsidRPr="00FA2A2B">
        <w:rPr>
          <w:rFonts w:ascii="SolaimanLipi" w:hAnsi="SolaimanLipi" w:cs="SolaimanLipi"/>
          <w:sz w:val="26"/>
          <w:szCs w:val="26"/>
          <w:cs/>
          <w:lang w:bidi="hi-IN"/>
        </w:rPr>
        <w:t xml:space="preserve">। </w:t>
      </w:r>
      <w:r w:rsidR="00E63666" w:rsidRPr="00FA2A2B">
        <w:rPr>
          <w:rFonts w:ascii="SolaimanLipi" w:hAnsi="SolaimanLipi" w:cs="SolaimanLipi"/>
          <w:sz w:val="26"/>
          <w:szCs w:val="26"/>
          <w:cs/>
          <w:lang w:bidi="bn-IN"/>
        </w:rPr>
        <w:t xml:space="preserve">আর যে ব্যক্তি </w:t>
      </w:r>
      <w:r w:rsidR="009316D3" w:rsidRPr="00FA2A2B">
        <w:rPr>
          <w:rFonts w:ascii="SolaimanLipi" w:hAnsi="SolaimanLipi" w:cs="SolaimanLipi"/>
          <w:sz w:val="26"/>
          <w:szCs w:val="26"/>
          <w:cs/>
          <w:lang w:bidi="bn-IN"/>
        </w:rPr>
        <w:t>ওজু</w:t>
      </w:r>
      <w:r w:rsidR="00E63666" w:rsidRPr="00FA2A2B">
        <w:rPr>
          <w:rFonts w:ascii="SolaimanLipi" w:hAnsi="SolaimanLipi" w:cs="SolaimanLipi"/>
          <w:sz w:val="26"/>
          <w:szCs w:val="26"/>
          <w:cs/>
          <w:lang w:bidi="bn-IN"/>
        </w:rPr>
        <w:t xml:space="preserve"> করে পুনরায় </w:t>
      </w:r>
      <w:r w:rsidRPr="00FA2A2B">
        <w:rPr>
          <w:rFonts w:ascii="SolaimanLipi" w:hAnsi="SolaimanLipi" w:cs="SolaimanLipi"/>
          <w:sz w:val="26"/>
          <w:szCs w:val="26"/>
          <w:cs/>
          <w:lang w:bidi="bn-IN"/>
        </w:rPr>
        <w:t xml:space="preserve">নামাজ পড়েছে </w:t>
      </w:r>
      <w:r w:rsidR="00E63666" w:rsidRPr="00FA2A2B">
        <w:rPr>
          <w:rFonts w:ascii="SolaimanLipi" w:hAnsi="SolaimanLipi" w:cs="SolaimanLipi"/>
          <w:sz w:val="26"/>
          <w:szCs w:val="26"/>
          <w:cs/>
          <w:lang w:bidi="bn-IN"/>
        </w:rPr>
        <w:t xml:space="preserve">তার </w:t>
      </w:r>
      <w:r w:rsidRPr="00FA2A2B">
        <w:rPr>
          <w:rFonts w:ascii="SolaimanLipi" w:hAnsi="SolaimanLipi" w:cs="SolaimanLipi"/>
          <w:sz w:val="26"/>
          <w:szCs w:val="26"/>
          <w:cs/>
          <w:lang w:bidi="bn-IN"/>
        </w:rPr>
        <w:t xml:space="preserve">বিষয়ে </w:t>
      </w:r>
      <w:r w:rsidR="00E63666" w:rsidRPr="00FA2A2B">
        <w:rPr>
          <w:rFonts w:ascii="SolaimanLipi" w:hAnsi="SolaimanLipi" w:cs="SolaimanLipi"/>
          <w:sz w:val="26"/>
          <w:szCs w:val="26"/>
          <w:cs/>
          <w:lang w:bidi="bn-IN"/>
        </w:rPr>
        <w:t>বলেন</w:t>
      </w:r>
      <w:r w:rsidRPr="00FA2A2B">
        <w:rPr>
          <w:rFonts w:ascii="SolaimanLipi" w:hAnsi="SolaimanLipi" w:cs="SolaimanLipi"/>
          <w:sz w:val="26"/>
          <w:szCs w:val="26"/>
          <w:cs/>
          <w:lang w:bidi="bn-IN"/>
        </w:rPr>
        <w:t>:</w:t>
      </w:r>
      <w:r w:rsidRPr="00FA2A2B">
        <w:rPr>
          <w:rFonts w:ascii="SolaimanLipi" w:hAnsi="SolaimanLipi" w:cs="SolaimanLipi"/>
          <w:sz w:val="26"/>
          <w:szCs w:val="26"/>
          <w:lang w:bidi="bn-IN"/>
        </w:rPr>
        <w:t xml:space="preserve"> </w:t>
      </w:r>
      <w:r w:rsidR="001E74AC" w:rsidRPr="00FA2A2B">
        <w:rPr>
          <w:rFonts w:ascii="Arial" w:hAnsi="Arial" w:hint="cs"/>
          <w:sz w:val="26"/>
          <w:szCs w:val="26"/>
          <w:cs/>
          <w:lang w:bidi="bn-IN"/>
        </w:rPr>
        <w:t>“</w:t>
      </w:r>
      <w:r w:rsidR="00E63666" w:rsidRPr="00FA2A2B">
        <w:rPr>
          <w:rFonts w:ascii="SolaimanLipi" w:hAnsi="SolaimanLipi" w:cs="SolaimanLipi"/>
          <w:sz w:val="26"/>
          <w:szCs w:val="26"/>
          <w:cs/>
          <w:lang w:bidi="bn-IN"/>
        </w:rPr>
        <w:t>তুমি দ্বিগুণ পুণ্যের অধিকারী হয়ে</w:t>
      </w:r>
      <w:r w:rsidRPr="00FA2A2B">
        <w:rPr>
          <w:rFonts w:ascii="SolaimanLipi" w:hAnsi="SolaimanLipi" w:cs="SolaimanLipi"/>
          <w:sz w:val="26"/>
          <w:szCs w:val="26"/>
          <w:cs/>
          <w:lang w:bidi="bn-IN"/>
        </w:rPr>
        <w:t>ছো</w:t>
      </w:r>
      <w:r w:rsidRPr="00FA2A2B">
        <w:rPr>
          <w:rFonts w:ascii="Arial" w:hAnsi="Arial" w:hint="cs"/>
          <w:sz w:val="26"/>
          <w:szCs w:val="26"/>
          <w:cs/>
          <w:lang w:bidi="bn-IN"/>
        </w:rPr>
        <w:t>”</w:t>
      </w:r>
      <w:r w:rsidRPr="00FA2A2B">
        <w:rPr>
          <w:rFonts w:ascii="SolaimanLipi" w:hAnsi="SolaimanLipi" w:cs="SolaimanLipi" w:hint="cs"/>
          <w:sz w:val="26"/>
          <w:szCs w:val="26"/>
          <w:cs/>
          <w:lang w:bidi="bn-IN"/>
        </w:rPr>
        <w:t>।</w:t>
      </w:r>
      <w:r w:rsidRPr="00FA2A2B">
        <w:rPr>
          <w:rFonts w:ascii="SolaimanLipi" w:hAnsi="SolaimanLipi" w:cs="SolaimanLipi"/>
          <w:sz w:val="26"/>
          <w:szCs w:val="26"/>
          <w:cs/>
          <w:lang w:bidi="bn-IN"/>
        </w:rPr>
        <w:t xml:space="preserve"> </w:t>
      </w:r>
    </w:p>
    <w:p w:rsidR="00F0219C" w:rsidRPr="00FA2A2B" w:rsidRDefault="00F0219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সুনান আবু দাউদ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316AEC" w:rsidRPr="00FA2A2B">
        <w:rPr>
          <w:rFonts w:ascii="SolaimanLipi" w:hAnsi="SolaimanLipi" w:cs="SolaimanLipi"/>
          <w:sz w:val="26"/>
          <w:szCs w:val="26"/>
          <w:cs/>
          <w:lang w:bidi="bn-IN"/>
        </w:rPr>
        <w:t>338</w:t>
      </w:r>
      <w:r w:rsidR="000A1067" w:rsidRPr="00FA2A2B">
        <w:rPr>
          <w:rFonts w:ascii="SolaimanLipi" w:hAnsi="SolaimanLipi" w:cs="SolaimanLipi"/>
          <w:sz w:val="26"/>
          <w:szCs w:val="26"/>
          <w:lang w:bidi="bn-IN"/>
        </w:rPr>
        <w:t xml:space="preserve"> </w:t>
      </w:r>
      <w:r w:rsidR="000A1067" w:rsidRPr="00FA2A2B">
        <w:rPr>
          <w:rFonts w:ascii="SolaimanLipi" w:hAnsi="SolaimanLipi" w:cs="SolaimanLipi"/>
          <w:sz w:val="26"/>
          <w:szCs w:val="26"/>
          <w:cs/>
          <w:lang w:bidi="bn-IN"/>
        </w:rPr>
        <w:t>এবং সুনান নাসায়ী, হাদীস</w:t>
      </w:r>
      <w:r w:rsidR="000A1067" w:rsidRPr="00FA2A2B">
        <w:rPr>
          <w:rFonts w:ascii="SolaimanLipi" w:hAnsi="SolaimanLipi" w:cs="SolaimanLipi"/>
          <w:sz w:val="26"/>
          <w:szCs w:val="26"/>
          <w:lang w:bidi="bn-IN"/>
        </w:rPr>
        <w:t xml:space="preserve"> </w:t>
      </w:r>
      <w:r w:rsidR="000A1067" w:rsidRPr="00FA2A2B">
        <w:rPr>
          <w:rFonts w:ascii="SolaimanLipi" w:hAnsi="SolaimanLipi" w:cs="SolaimanLipi"/>
          <w:sz w:val="26"/>
          <w:szCs w:val="26"/>
          <w:cs/>
          <w:lang w:bidi="bn-IN"/>
        </w:rPr>
        <w:t>নং 433, তবে হাদীসের শব্দগুলি সুনান আবু দাউদ থেকে নেওয়া হয়েছে</w:t>
      </w:r>
      <w:r w:rsidR="000A1067"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আল্লামা নাসেরুদ্দিন আল্ আলবাণী এই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F0219C" w:rsidRPr="00FA2A2B" w:rsidRDefault="00F0219C" w:rsidP="00557095">
      <w:pPr>
        <w:bidi w:val="0"/>
        <w:spacing w:after="0"/>
        <w:jc w:val="both"/>
        <w:rPr>
          <w:rFonts w:ascii="SolaimanLipi" w:hAnsi="SolaimanLipi" w:cs="SolaimanLipi"/>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F0219C" w:rsidRPr="00FA2A2B" w:rsidRDefault="00F0219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আবু সাঈদ আল্‌ খুদরী হলেন সায়াদ বিন মালেক বিন সিনান আল্‌ খাজরাজী আল্‌ আনসারী। তিনি একজন মহাবিখ্যাত সাহাবী। </w:t>
      </w:r>
      <w:r w:rsidRPr="00FA2A2B">
        <w:rPr>
          <w:rFonts w:ascii="SolaimanLipi" w:hAnsi="SolaimanLipi" w:cs="SolaimanLipi"/>
          <w:sz w:val="26"/>
          <w:szCs w:val="26"/>
          <w:cs/>
          <w:lang w:bidi="bn-IN"/>
        </w:rPr>
        <w:lastRenderedPageBreak/>
        <w:t xml:space="preserve">খন্দকের যুদ্ধে তিনি সর্ব প্রথমে অংশগ্রহণ করেন।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00F13968"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এর সাথে তিনি 12টি যুদ্ধে অংশগ্রহণ করেন।  তাঁর বর্ণিত হাদীসের সংখ্যা হলো 1170 টি।</w:t>
      </w:r>
    </w:p>
    <w:p w:rsidR="00F0219C" w:rsidRPr="00FA2A2B" w:rsidRDefault="00F0219C" w:rsidP="00557095">
      <w:pPr>
        <w:bidi w:val="0"/>
        <w:spacing w:after="0" w:line="240" w:lineRule="auto"/>
        <w:jc w:val="both"/>
        <w:rPr>
          <w:rFonts w:ascii="SolaimanLipi" w:hAnsi="SolaimanLipi" w:cs="SolaimanLipi"/>
          <w:sz w:val="26"/>
          <w:szCs w:val="26"/>
          <w:cs/>
          <w:lang w:bidi="bn-IN"/>
        </w:rPr>
      </w:pPr>
      <w:r w:rsidRPr="00FA2A2B">
        <w:rPr>
          <w:rFonts w:ascii="SolaimanLipi" w:hAnsi="SolaimanLipi" w:cs="SolaimanLipi"/>
          <w:sz w:val="26"/>
          <w:szCs w:val="26"/>
          <w:cs/>
          <w:lang w:bidi="bn-IN"/>
        </w:rPr>
        <w:t xml:space="preserve">আবু সাঈদ আল্‌ খুদরী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মাদীনায় সন 74 হিজরীতে 86 বছর বয়সে মৃত্যুবরণ করেন</w:t>
      </w:r>
      <w:r w:rsidRPr="00FA2A2B">
        <w:rPr>
          <w:rFonts w:ascii="SolaimanLipi" w:hAnsi="SolaimanLipi" w:cs="SolaimanLipi"/>
          <w:sz w:val="26"/>
          <w:szCs w:val="26"/>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এই বিষয়ে অন্য উক্তিও রয়েছে। তাঁকে আল বাকী কবরস্থানে দাফন করা হয়।</w:t>
      </w:r>
    </w:p>
    <w:p w:rsidR="00F0219C" w:rsidRPr="00FA2A2B" w:rsidRDefault="00F0219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20B9E" w:rsidRPr="00FA2A2B" w:rsidRDefault="00F0219C" w:rsidP="00557095">
      <w:pPr>
        <w:bidi w:val="0"/>
        <w:spacing w:after="0"/>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961A96" w:rsidRPr="00FA2A2B">
        <w:rPr>
          <w:rFonts w:ascii="SolaimanLipi" w:eastAsiaTheme="minorEastAsia" w:hAnsi="SolaimanLipi" w:cs="SolaimanLipi"/>
          <w:sz w:val="26"/>
          <w:szCs w:val="26"/>
          <w:cs/>
          <w:lang w:bidi="bn-IN"/>
        </w:rPr>
        <w:t xml:space="preserve">প্রকৃত ইসলাম হলো সুখদায়ক </w:t>
      </w:r>
      <w:r w:rsidR="00187301" w:rsidRPr="00FA2A2B">
        <w:rPr>
          <w:rFonts w:ascii="SolaimanLipi" w:eastAsiaTheme="minorEastAsia" w:hAnsi="SolaimanLipi" w:cs="SolaimanLipi"/>
          <w:sz w:val="26"/>
          <w:szCs w:val="26"/>
          <w:cs/>
          <w:lang w:bidi="bn-IN"/>
        </w:rPr>
        <w:t xml:space="preserve">এবং </w:t>
      </w:r>
      <w:r w:rsidR="00961A96" w:rsidRPr="00FA2A2B">
        <w:rPr>
          <w:rFonts w:ascii="SolaimanLipi" w:eastAsiaTheme="minorEastAsia" w:hAnsi="SolaimanLipi" w:cs="SolaimanLipi"/>
          <w:sz w:val="26"/>
          <w:szCs w:val="26"/>
          <w:cs/>
          <w:lang w:bidi="bn-IN"/>
        </w:rPr>
        <w:t>উদারপন্থার ধর্ম</w:t>
      </w:r>
      <w:r w:rsidR="003A61E1" w:rsidRPr="00FA2A2B">
        <w:rPr>
          <w:rFonts w:ascii="SolaimanLipi" w:eastAsiaTheme="minorEastAsia" w:hAnsi="SolaimanLipi" w:cs="SolaimanLipi"/>
          <w:sz w:val="26"/>
          <w:szCs w:val="26"/>
          <w:cs/>
          <w:lang w:bidi="hi-IN"/>
        </w:rPr>
        <w:t xml:space="preserve">। </w:t>
      </w:r>
      <w:r w:rsidR="003A61E1" w:rsidRPr="00FA2A2B">
        <w:rPr>
          <w:rFonts w:ascii="SolaimanLipi" w:eastAsiaTheme="minorEastAsia" w:hAnsi="SolaimanLipi" w:cs="SolaimanLipi"/>
          <w:sz w:val="26"/>
          <w:szCs w:val="26"/>
          <w:cs/>
          <w:lang w:bidi="bn-IN"/>
        </w:rPr>
        <w:t>তাই এই ধর্মে কোনো প্রকারের জটিলতা নেই</w:t>
      </w:r>
      <w:r w:rsidR="003A61E1" w:rsidRPr="00FA2A2B">
        <w:rPr>
          <w:rFonts w:ascii="SolaimanLipi" w:hAnsi="SolaimanLipi" w:cs="SolaimanLipi"/>
          <w:sz w:val="26"/>
          <w:szCs w:val="26"/>
          <w:cs/>
          <w:lang w:bidi="hi-IN"/>
        </w:rPr>
        <w:t>।</w:t>
      </w:r>
      <w:r w:rsidR="007E10BE" w:rsidRPr="00FA2A2B">
        <w:rPr>
          <w:rFonts w:ascii="SolaimanLipi" w:eastAsiaTheme="minorEastAsia" w:hAnsi="SolaimanLipi" w:cs="SolaimanLipi"/>
          <w:sz w:val="26"/>
          <w:szCs w:val="26"/>
          <w:cs/>
          <w:lang w:bidi="bn-IN"/>
        </w:rPr>
        <w:t xml:space="preserve"> সুতরাং </w:t>
      </w:r>
      <w:r w:rsidR="00187301" w:rsidRPr="00FA2A2B">
        <w:rPr>
          <w:rFonts w:ascii="SolaimanLipi" w:eastAsiaTheme="minorEastAsia" w:hAnsi="SolaimanLipi" w:cs="SolaimanLipi"/>
          <w:sz w:val="26"/>
          <w:szCs w:val="26"/>
          <w:cs/>
          <w:lang w:bidi="bn-IN"/>
        </w:rPr>
        <w:t>যখন কোনো জটিলতা দেখা দিবে, তখনই মহান আল্লাহর পক্ষ থেকে সহজ বিষয় পাওয়া যাবে, যাতে মহান আল্লাহর ইবাদত উপা</w:t>
      </w:r>
      <w:r w:rsidR="00C32B03" w:rsidRPr="00FA2A2B">
        <w:rPr>
          <w:rFonts w:ascii="SolaimanLipi" w:eastAsiaTheme="minorEastAsia" w:hAnsi="SolaimanLipi" w:cs="SolaimanLipi"/>
          <w:sz w:val="26"/>
          <w:szCs w:val="26"/>
          <w:cs/>
          <w:lang w:bidi="bn-IN"/>
        </w:rPr>
        <w:t>সনা</w:t>
      </w:r>
      <w:r w:rsidR="00187301" w:rsidRPr="00FA2A2B">
        <w:rPr>
          <w:rFonts w:ascii="SolaimanLipi" w:eastAsiaTheme="minorEastAsia" w:hAnsi="SolaimanLipi" w:cs="SolaimanLipi"/>
          <w:sz w:val="26"/>
          <w:szCs w:val="26"/>
          <w:cs/>
          <w:lang w:bidi="bn-IN"/>
        </w:rPr>
        <w:t xml:space="preserve">র সমস্ত বিষয় সহজ হয়ে যায়। </w:t>
      </w:r>
      <w:r w:rsidR="003E7C52" w:rsidRPr="00FA2A2B">
        <w:rPr>
          <w:rFonts w:ascii="SolaimanLipi" w:eastAsiaTheme="minorEastAsia" w:hAnsi="SolaimanLipi" w:cs="SolaimanLipi"/>
          <w:sz w:val="26"/>
          <w:szCs w:val="26"/>
          <w:cs/>
          <w:lang w:bidi="bn-IN"/>
        </w:rPr>
        <w:t xml:space="preserve">আর মুসলিম ব্যক্তি আনন্দের </w:t>
      </w:r>
      <w:r w:rsidR="003B1A48" w:rsidRPr="00FA2A2B">
        <w:rPr>
          <w:rFonts w:ascii="SolaimanLipi" w:eastAsiaTheme="minorEastAsia" w:hAnsi="SolaimanLipi" w:cs="SolaimanLipi"/>
          <w:sz w:val="26"/>
          <w:szCs w:val="26"/>
          <w:cs/>
          <w:lang w:bidi="bn-IN"/>
        </w:rPr>
        <w:t xml:space="preserve">সহিত </w:t>
      </w:r>
      <w:r w:rsidR="003E7C52" w:rsidRPr="00FA2A2B">
        <w:rPr>
          <w:rFonts w:ascii="SolaimanLipi" w:eastAsiaTheme="minorEastAsia" w:hAnsi="SolaimanLipi" w:cs="SolaimanLipi"/>
          <w:sz w:val="26"/>
          <w:szCs w:val="26"/>
          <w:cs/>
          <w:lang w:bidi="bn-IN"/>
        </w:rPr>
        <w:t xml:space="preserve">সন্তুষ্টচিত্তে ইবাদত </w:t>
      </w:r>
      <w:r w:rsidR="002A385A" w:rsidRPr="00FA2A2B">
        <w:rPr>
          <w:rFonts w:ascii="SolaimanLipi" w:eastAsiaTheme="minorEastAsia" w:hAnsi="SolaimanLipi" w:cs="SolaimanLipi"/>
          <w:sz w:val="26"/>
          <w:szCs w:val="26"/>
          <w:cs/>
          <w:lang w:bidi="bn-IN"/>
        </w:rPr>
        <w:t>উপাসনার</w:t>
      </w:r>
      <w:r w:rsidR="003E7C52" w:rsidRPr="00FA2A2B">
        <w:rPr>
          <w:rFonts w:ascii="SolaimanLipi" w:eastAsiaTheme="minorEastAsia" w:hAnsi="SolaimanLipi" w:cs="SolaimanLipi"/>
          <w:sz w:val="26"/>
          <w:szCs w:val="26"/>
          <w:cs/>
          <w:lang w:bidi="bn-IN"/>
        </w:rPr>
        <w:t xml:space="preserve"> কাজ সম্পাদন করতে পারে। </w:t>
      </w:r>
    </w:p>
    <w:p w:rsidR="00E20B9E" w:rsidRPr="00FA2A2B" w:rsidRDefault="00E20B9E"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এই হাদীসটির দ্বারা এটা প্রমাণিত হয় যে, যে ব্যক্তি</w:t>
      </w:r>
      <w:r w:rsidR="003E7C52"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6"/>
          <w:szCs w:val="26"/>
          <w:cs/>
          <w:lang w:bidi="bn-IN"/>
        </w:rPr>
        <w:t xml:space="preserve">নামাজের প্রথম সময়ে পানি না পাওয়ার কারণে পবিত্র মাটির দ্বারা </w:t>
      </w:r>
      <w:r w:rsidR="008445B3" w:rsidRPr="00FA2A2B">
        <w:rPr>
          <w:rFonts w:ascii="SolaimanLipi" w:hAnsi="SolaimanLipi" w:cs="SolaimanLipi"/>
          <w:sz w:val="26"/>
          <w:szCs w:val="26"/>
          <w:cs/>
          <w:lang w:bidi="bn-IN"/>
        </w:rPr>
        <w:t>তায়াম্মুম</w:t>
      </w:r>
      <w:r w:rsidRPr="00FA2A2B">
        <w:rPr>
          <w:rFonts w:ascii="SolaimanLipi" w:hAnsi="SolaimanLipi" w:cs="SolaimanLipi"/>
          <w:sz w:val="26"/>
          <w:szCs w:val="26"/>
          <w:cs/>
          <w:lang w:bidi="bn-IN"/>
        </w:rPr>
        <w:t xml:space="preserve"> করে নামাজ পড়বে। অতঃপর নামাজ পড়ে নেওয়ার পর যদি সে নামাজের সময়ের মধ্যেই পানি প্রাপ্ত হয়, তাহলে </w:t>
      </w:r>
      <w:r w:rsidR="009316D3" w:rsidRPr="00FA2A2B">
        <w:rPr>
          <w:rFonts w:ascii="SolaimanLipi" w:hAnsi="SolaimanLipi" w:cs="SolaimanLipi"/>
          <w:sz w:val="26"/>
          <w:szCs w:val="26"/>
          <w:cs/>
          <w:lang w:bidi="bn-IN"/>
        </w:rPr>
        <w:t>ওজু</w:t>
      </w:r>
      <w:r w:rsidRPr="00FA2A2B">
        <w:rPr>
          <w:rFonts w:ascii="SolaimanLipi" w:hAnsi="SolaimanLipi" w:cs="SolaimanLipi"/>
          <w:sz w:val="26"/>
          <w:szCs w:val="26"/>
          <w:cs/>
          <w:lang w:bidi="bn-IN"/>
        </w:rPr>
        <w:t xml:space="preserve"> করে পুনরায় নামাজ পড়া তার প্রতি অপরিহার্য </w:t>
      </w:r>
      <w:r w:rsidR="001F50DD" w:rsidRPr="00FA2A2B">
        <w:rPr>
          <w:rFonts w:ascii="SolaimanLipi" w:hAnsi="SolaimanLipi" w:cs="SolaimanLipi"/>
          <w:sz w:val="26"/>
          <w:szCs w:val="26"/>
          <w:cs/>
          <w:lang w:bidi="bn-IN"/>
        </w:rPr>
        <w:t xml:space="preserve">বিষয় </w:t>
      </w:r>
      <w:r w:rsidRPr="00FA2A2B">
        <w:rPr>
          <w:rFonts w:ascii="SolaimanLipi" w:hAnsi="SolaimanLipi" w:cs="SolaimanLipi"/>
          <w:sz w:val="26"/>
          <w:szCs w:val="26"/>
          <w:cs/>
          <w:lang w:bidi="bn-IN"/>
        </w:rPr>
        <w:t>নয়।</w:t>
      </w:r>
      <w:r w:rsidR="00273DA2" w:rsidRPr="00FA2A2B">
        <w:rPr>
          <w:rFonts w:ascii="SolaimanLipi" w:hAnsi="SolaimanLipi" w:cs="SolaimanLipi"/>
          <w:sz w:val="26"/>
          <w:szCs w:val="26"/>
          <w:cs/>
          <w:lang w:bidi="bn-IN"/>
        </w:rPr>
        <w:t xml:space="preserve"> তবে প্রথম সময়ে পানি না পাওয়ার কারণে পবিত্র মাটির দ্বারা তায়াম্মুম করে নামাজ </w:t>
      </w:r>
      <w:r w:rsidR="00273DA2" w:rsidRPr="00FA2A2B">
        <w:rPr>
          <w:rFonts w:ascii="SolaimanLipi" w:hAnsi="SolaimanLipi" w:cs="SolaimanLipi"/>
          <w:sz w:val="26"/>
          <w:szCs w:val="26"/>
          <w:cs/>
          <w:lang w:bidi="bn-IN"/>
        </w:rPr>
        <w:lastRenderedPageBreak/>
        <w:t xml:space="preserve">পড়ার অবস্থায় যদি সে পানি প্রাপ্ত হয়, তাহলে সেই পানির দ্বারা </w:t>
      </w:r>
      <w:r w:rsidR="009316D3" w:rsidRPr="00FA2A2B">
        <w:rPr>
          <w:rFonts w:ascii="SolaimanLipi" w:hAnsi="SolaimanLipi" w:cs="SolaimanLipi"/>
          <w:sz w:val="26"/>
          <w:szCs w:val="26"/>
          <w:cs/>
          <w:lang w:bidi="bn-IN"/>
        </w:rPr>
        <w:t>ওজু</w:t>
      </w:r>
      <w:r w:rsidR="00273DA2" w:rsidRPr="00FA2A2B">
        <w:rPr>
          <w:rFonts w:ascii="SolaimanLipi" w:hAnsi="SolaimanLipi" w:cs="SolaimanLipi"/>
          <w:sz w:val="26"/>
          <w:szCs w:val="26"/>
          <w:cs/>
          <w:lang w:bidi="bn-IN"/>
        </w:rPr>
        <w:t xml:space="preserve"> করেই নামাজ পড়ে নিবে</w:t>
      </w:r>
      <w:r w:rsidR="00F7749B" w:rsidRPr="00FA2A2B">
        <w:rPr>
          <w:rFonts w:ascii="SolaimanLipi" w:hAnsi="SolaimanLipi" w:cs="SolaimanLipi"/>
          <w:sz w:val="26"/>
          <w:szCs w:val="26"/>
          <w:cs/>
          <w:lang w:bidi="hi-IN"/>
        </w:rPr>
        <w:t xml:space="preserve">। </w:t>
      </w:r>
      <w:r w:rsidR="00F7749B" w:rsidRPr="00FA2A2B">
        <w:rPr>
          <w:rFonts w:ascii="SolaimanLipi" w:hAnsi="SolaimanLipi" w:cs="SolaimanLipi"/>
          <w:sz w:val="26"/>
          <w:szCs w:val="26"/>
          <w:cs/>
          <w:lang w:bidi="bn-IN"/>
        </w:rPr>
        <w:t>এটাই তার প্রতি অপরিহার্য বিষয়।</w:t>
      </w:r>
      <w:r w:rsidRPr="00FA2A2B">
        <w:rPr>
          <w:rFonts w:ascii="SolaimanLipi" w:hAnsi="SolaimanLipi" w:cs="SolaimanLipi"/>
          <w:sz w:val="26"/>
          <w:szCs w:val="26"/>
          <w:cs/>
          <w:lang w:bidi="bn-IN"/>
        </w:rPr>
        <w:t xml:space="preserve"> </w:t>
      </w:r>
      <w:r w:rsidR="00F7749B" w:rsidRPr="00FA2A2B">
        <w:rPr>
          <w:rFonts w:ascii="SolaimanLipi" w:hAnsi="SolaimanLipi" w:cs="SolaimanLipi"/>
          <w:sz w:val="26"/>
          <w:szCs w:val="26"/>
          <w:cs/>
          <w:lang w:bidi="bn-IN"/>
        </w:rPr>
        <w:t>যেহেতু মহান আল্লাহ পবিত্র কুরআনের মধ্যে বলেছেন</w:t>
      </w:r>
      <w:r w:rsidR="00F7749B" w:rsidRPr="00FA2A2B">
        <w:rPr>
          <w:rFonts w:ascii="SolaimanLipi" w:hAnsi="SolaimanLipi" w:cs="SolaimanLipi"/>
          <w:sz w:val="26"/>
          <w:szCs w:val="26"/>
          <w:lang w:bidi="bn-IN"/>
        </w:rPr>
        <w:t>:</w:t>
      </w:r>
      <w:r w:rsidR="00F7749B"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 </w:t>
      </w:r>
    </w:p>
    <w:p w:rsidR="00A254C1" w:rsidRPr="00FA2A2B" w:rsidRDefault="00A254C1"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فَلَمْ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تَجِدُواْ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فَتَيَمَّمُواْ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صَعِيداً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طَيِّباً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سورة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المائدة،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جزء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الآية</w:t>
      </w:r>
      <w:r w:rsidRPr="00FA2A2B">
        <w:rPr>
          <w:rFonts w:ascii="SolaimanLipi" w:eastAsia="Times New Roman" w:hAnsi="SolaimanLipi" w:cs="SolaimanLipi"/>
          <w:sz w:val="28"/>
          <w:szCs w:val="28"/>
          <w:rtl/>
        </w:rPr>
        <w:t xml:space="preserve"> 6). </w:t>
      </w:r>
    </w:p>
    <w:p w:rsidR="004F4FC1" w:rsidRPr="00FA2A2B" w:rsidRDefault="004F4FC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ভাবার্থের অনুবাদ: </w:t>
      </w:r>
      <w:r w:rsidRPr="00FA2A2B">
        <w:rPr>
          <w:rFonts w:ascii="Arial" w:hAnsi="Arial" w:hint="cs"/>
          <w:sz w:val="26"/>
          <w:szCs w:val="26"/>
          <w:cs/>
          <w:lang w:bidi="bn-IN"/>
        </w:rPr>
        <w:t>“</w:t>
      </w:r>
      <w:r w:rsidR="00F64EEA" w:rsidRPr="00FA2A2B">
        <w:rPr>
          <w:rFonts w:ascii="SolaimanLipi" w:hAnsi="SolaimanLipi" w:cs="SolaimanLipi"/>
          <w:sz w:val="26"/>
          <w:szCs w:val="26"/>
          <w:cs/>
          <w:lang w:bidi="bn-IN"/>
        </w:rPr>
        <w:t xml:space="preserve">অতঃপর তোমরা </w:t>
      </w:r>
      <w:r w:rsidR="005D50A8" w:rsidRPr="00FA2A2B">
        <w:rPr>
          <w:rFonts w:ascii="SolaimanLipi" w:hAnsi="SolaimanLipi" w:cs="SolaimanLipi"/>
          <w:sz w:val="26"/>
          <w:szCs w:val="26"/>
          <w:cs/>
          <w:lang w:bidi="bn-IN"/>
        </w:rPr>
        <w:t>যদি</w:t>
      </w:r>
      <w:r w:rsidR="005D50A8" w:rsidRPr="00FA2A2B">
        <w:rPr>
          <w:rFonts w:ascii="SolaimanLipi" w:hAnsi="SolaimanLipi" w:cs="SolaimanLipi"/>
          <w:sz w:val="26"/>
          <w:szCs w:val="26"/>
          <w:rtl/>
          <w:cs/>
        </w:rPr>
        <w:t xml:space="preserve"> </w:t>
      </w:r>
      <w:r w:rsidR="00F64EEA" w:rsidRPr="00FA2A2B">
        <w:rPr>
          <w:rFonts w:ascii="SolaimanLipi" w:hAnsi="SolaimanLipi" w:cs="SolaimanLipi"/>
          <w:sz w:val="26"/>
          <w:szCs w:val="26"/>
          <w:cs/>
          <w:lang w:bidi="bn-IN"/>
        </w:rPr>
        <w:t>পানি না পাও</w:t>
      </w:r>
      <w:r w:rsidR="00F64EEA" w:rsidRPr="00FA2A2B">
        <w:rPr>
          <w:rFonts w:ascii="SolaimanLipi" w:hAnsi="SolaimanLipi" w:cs="SolaimanLipi"/>
          <w:sz w:val="26"/>
          <w:szCs w:val="26"/>
          <w:lang w:bidi="bn-IN"/>
        </w:rPr>
        <w:t xml:space="preserve">, </w:t>
      </w:r>
      <w:r w:rsidR="00F64EEA" w:rsidRPr="00FA2A2B">
        <w:rPr>
          <w:rFonts w:ascii="SolaimanLipi" w:hAnsi="SolaimanLipi" w:cs="SolaimanLipi"/>
          <w:sz w:val="26"/>
          <w:szCs w:val="26"/>
          <w:cs/>
          <w:lang w:bidi="bn-IN"/>
        </w:rPr>
        <w:t xml:space="preserve">তাহলে পবিত্র মাটি দ্বারা তায়াম্মুম করে </w:t>
      </w:r>
      <w:r w:rsidR="005D50A8" w:rsidRPr="00FA2A2B">
        <w:rPr>
          <w:rFonts w:ascii="SolaimanLipi" w:hAnsi="SolaimanLipi" w:cs="SolaimanLipi"/>
          <w:sz w:val="26"/>
          <w:szCs w:val="26"/>
          <w:rtl/>
          <w:cs/>
          <w:lang w:bidi="bn-IN"/>
        </w:rPr>
        <w:t>নিবে</w:t>
      </w:r>
      <w:r w:rsidR="005D50A8" w:rsidRPr="00FA2A2B">
        <w:rPr>
          <w:rFonts w:ascii="SolaimanLipi" w:hAnsi="SolaimanLipi" w:cs="SolaimanLipi"/>
          <w:sz w:val="26"/>
          <w:szCs w:val="26"/>
          <w:rtl/>
          <w:cs/>
        </w:rPr>
        <w:t xml:space="preserve"> </w:t>
      </w:r>
      <w:r w:rsidR="00CA3119" w:rsidRPr="00FA2A2B">
        <w:rPr>
          <w:rFonts w:ascii="SolaimanLipi" w:hAnsi="SolaimanLipi" w:cs="SolaimanLipi"/>
          <w:sz w:val="26"/>
          <w:szCs w:val="26"/>
          <w:cs/>
          <w:lang w:bidi="bn-IN"/>
        </w:rPr>
        <w:t xml:space="preserve"> </w:t>
      </w:r>
      <w:r w:rsidR="00F64EEA" w:rsidRPr="00FA2A2B">
        <w:rPr>
          <w:rFonts w:ascii="SolaimanLipi" w:hAnsi="SolaimanLipi" w:cs="SolaimanLipi"/>
          <w:sz w:val="26"/>
          <w:szCs w:val="26"/>
          <w:cs/>
          <w:lang w:bidi="bn-IN"/>
        </w:rPr>
        <w:t>অর্থাৎ</w:t>
      </w:r>
      <w:r w:rsidR="00F64EEA" w:rsidRPr="00FA2A2B">
        <w:rPr>
          <w:rFonts w:ascii="SolaimanLipi" w:hAnsi="SolaimanLipi" w:cs="SolaimanLipi"/>
          <w:sz w:val="26"/>
          <w:szCs w:val="26"/>
          <w:lang w:bidi="bn-IN"/>
        </w:rPr>
        <w:t xml:space="preserve">, </w:t>
      </w:r>
      <w:r w:rsidR="00F64EEA" w:rsidRPr="00FA2A2B">
        <w:rPr>
          <w:rFonts w:ascii="SolaimanLipi" w:hAnsi="SolaimanLipi" w:cs="SolaimanLipi"/>
          <w:sz w:val="26"/>
          <w:szCs w:val="26"/>
          <w:cs/>
          <w:lang w:bidi="bn-IN"/>
        </w:rPr>
        <w:t xml:space="preserve">স্বীয় </w:t>
      </w:r>
      <w:r w:rsidR="00CA3119" w:rsidRPr="00FA2A2B">
        <w:rPr>
          <w:rFonts w:ascii="SolaimanLipi" w:hAnsi="SolaimanLipi" w:cs="SolaimanLipi"/>
          <w:sz w:val="26"/>
          <w:szCs w:val="26"/>
          <w:cs/>
          <w:lang w:bidi="bn-IN"/>
        </w:rPr>
        <w:t xml:space="preserve">মুখমণ্ডল </w:t>
      </w:r>
      <w:r w:rsidR="00F64EEA" w:rsidRPr="00FA2A2B">
        <w:rPr>
          <w:rFonts w:ascii="SolaimanLipi" w:hAnsi="SolaimanLipi" w:cs="SolaimanLipi"/>
          <w:sz w:val="26"/>
          <w:szCs w:val="26"/>
          <w:cs/>
          <w:lang w:bidi="bn-IN"/>
        </w:rPr>
        <w:t xml:space="preserve">ও হস্তদ্বয় মাটি দ্বারা মুছে </w:t>
      </w:r>
      <w:r w:rsidR="00F64EEA" w:rsidRPr="00FA2A2B">
        <w:rPr>
          <w:rFonts w:ascii="SolaimanLipi" w:hAnsi="SolaimanLipi" w:cs="SolaimanLipi"/>
          <w:sz w:val="26"/>
          <w:szCs w:val="26"/>
          <w:rtl/>
          <w:cs/>
          <w:lang w:bidi="bn-IN"/>
        </w:rPr>
        <w:t>নিবে</w:t>
      </w:r>
      <w:r w:rsidRPr="00FA2A2B">
        <w:rPr>
          <w:rFonts w:ascii="Arial" w:hAnsi="Arial" w:hint="cs"/>
          <w:sz w:val="26"/>
          <w:szCs w:val="26"/>
          <w:cs/>
          <w:lang w:bidi="bn-IN"/>
        </w:rPr>
        <w:t>”</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সূরা আল </w:t>
      </w:r>
      <w:r w:rsidR="005D50A8" w:rsidRPr="00FA2A2B">
        <w:rPr>
          <w:rFonts w:ascii="SolaimanLipi" w:hAnsi="SolaimanLipi" w:cs="SolaimanLipi"/>
          <w:sz w:val="26"/>
          <w:szCs w:val="26"/>
          <w:cs/>
          <w:lang w:bidi="bn-IN"/>
        </w:rPr>
        <w:t>মায়িদা</w:t>
      </w:r>
      <w:r w:rsidRPr="00FA2A2B">
        <w:rPr>
          <w:rFonts w:ascii="SolaimanLipi" w:hAnsi="SolaimanLipi" w:cs="SolaimanLipi"/>
          <w:sz w:val="26"/>
          <w:szCs w:val="26"/>
          <w:cs/>
          <w:lang w:bidi="bn-IN"/>
        </w:rPr>
        <w:t xml:space="preserve">, আয়াত নং </w:t>
      </w:r>
      <w:r w:rsidR="005D50A8" w:rsidRPr="00FA2A2B">
        <w:rPr>
          <w:rFonts w:ascii="SolaimanLipi" w:hAnsi="SolaimanLipi" w:cs="SolaimanLipi"/>
          <w:sz w:val="26"/>
          <w:szCs w:val="26"/>
          <w:cs/>
          <w:lang w:bidi="bn-IN"/>
        </w:rPr>
        <w:t>6</w:t>
      </w:r>
      <w:r w:rsidRPr="00FA2A2B">
        <w:rPr>
          <w:rFonts w:ascii="SolaimanLipi" w:hAnsi="SolaimanLipi" w:cs="SolaimanLipi"/>
          <w:sz w:val="26"/>
          <w:szCs w:val="26"/>
          <w:cs/>
          <w:lang w:bidi="bn-IN"/>
        </w:rPr>
        <w:t xml:space="preserve"> এর অংশবিশেষ)</w:t>
      </w:r>
      <w:r w:rsidRPr="00FA2A2B">
        <w:rPr>
          <w:rFonts w:ascii="SolaimanLipi" w:hAnsi="SolaimanLipi" w:cs="SolaimanLipi"/>
          <w:sz w:val="26"/>
          <w:szCs w:val="26"/>
          <w:cs/>
          <w:lang w:bidi="hi-IN"/>
        </w:rPr>
        <w:t>।</w:t>
      </w:r>
    </w:p>
    <w:p w:rsidR="00657677" w:rsidRPr="00FA2A2B" w:rsidRDefault="00657677" w:rsidP="00557095">
      <w:pPr>
        <w:spacing w:after="0" w:line="240" w:lineRule="auto"/>
        <w:jc w:val="center"/>
        <w:rPr>
          <w:rFonts w:ascii="SolaimanLipi" w:eastAsia="Times New Roman" w:hAnsi="SolaimanLipi" w:cs="SolaimanLipi"/>
          <w:sz w:val="28"/>
          <w:szCs w:val="28"/>
          <w:rtl/>
        </w:rPr>
      </w:pPr>
      <w:r w:rsidRPr="00FA2A2B">
        <w:rPr>
          <w:rFonts w:ascii="Arial" w:eastAsia="Times New Roman" w:hAnsi="Arial" w:hint="cs"/>
          <w:sz w:val="40"/>
          <w:szCs w:val="40"/>
          <w:rtl/>
        </w:rPr>
        <w:t>فضل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العناية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بالبنات</w:t>
      </w:r>
    </w:p>
    <w:p w:rsidR="00E051B0" w:rsidRPr="00FA2A2B" w:rsidRDefault="00E051B0" w:rsidP="00557095">
      <w:pPr>
        <w:bidi w:val="0"/>
        <w:spacing w:after="0"/>
        <w:jc w:val="center"/>
        <w:rPr>
          <w:rFonts w:ascii="SolaimanLipi" w:hAnsi="SolaimanLipi" w:cs="SolaimanLipi"/>
          <w:b/>
          <w:bCs/>
          <w:sz w:val="40"/>
          <w:szCs w:val="40"/>
          <w:shd w:val="clear" w:color="auto" w:fill="FFFFFF"/>
          <w:cs/>
          <w:lang w:bidi="bn-IN"/>
        </w:rPr>
      </w:pPr>
      <w:r w:rsidRPr="00FA2A2B">
        <w:rPr>
          <w:rFonts w:ascii="SolaimanLipi" w:hAnsi="SolaimanLipi" w:cs="SolaimanLipi"/>
          <w:b/>
          <w:bCs/>
          <w:sz w:val="40"/>
          <w:szCs w:val="40"/>
          <w:shd w:val="clear" w:color="auto" w:fill="FFFFFF"/>
          <w:cs/>
          <w:lang w:bidi="bn-IN"/>
        </w:rPr>
        <w:t>কন্যা সন্তানদেরকে যত্নসহকারে প্রতিপালন করার মর্যাদা</w:t>
      </w:r>
    </w:p>
    <w:p w:rsidR="00657677" w:rsidRPr="00FA2A2B" w:rsidRDefault="00657677"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44-</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جَارِيَتَيْنِ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دَخَلْتُ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كَهَاتَيْنِ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وَأَشَارَ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بِإِصْبَعَيْهِ</w:t>
      </w:r>
      <w:r w:rsidRPr="00FA2A2B">
        <w:rPr>
          <w:rFonts w:ascii="SolaimanLipi" w:eastAsia="Times New Roman" w:hAnsi="SolaimanLipi" w:cs="SolaimanLipi"/>
          <w:sz w:val="28"/>
          <w:szCs w:val="28"/>
          <w:rtl/>
        </w:rPr>
        <w:t xml:space="preserve">". </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1914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149 -(2631)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lastRenderedPageBreak/>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غريب،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52073E" w:rsidRPr="00FA2A2B" w:rsidRDefault="009D05AD"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44 - অর্থ: আনাস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w:t>
      </w:r>
      <w:r w:rsidRPr="00FA2A2B">
        <w:rPr>
          <w:rFonts w:ascii="SolaimanLipi" w:hAnsi="SolaimanLipi" w:cs="SolaimanLipi"/>
          <w:sz w:val="26"/>
          <w:szCs w:val="26"/>
          <w:lang w:bidi="bn-IN"/>
        </w:rPr>
        <w:t xml:space="preserve"> </w:t>
      </w:r>
      <w:r w:rsidR="00F53415" w:rsidRPr="00FA2A2B">
        <w:rPr>
          <w:rFonts w:ascii="SolaimanLipi" w:hAnsi="SolaimanLipi" w:cs="SolaimanLipi"/>
          <w:sz w:val="26"/>
          <w:szCs w:val="26"/>
          <w:cs/>
          <w:lang w:bidi="bn-IN"/>
        </w:rPr>
        <w:t xml:space="preserve">আল্লাহর রাসূল </w:t>
      </w:r>
      <w:r w:rsidR="00F53415" w:rsidRPr="00FA2A2B">
        <w:rPr>
          <w:rFonts w:ascii="SolaimanLipi" w:hAnsi="SolaimanLipi" w:cs="SolaimanLipi"/>
          <w:sz w:val="26"/>
          <w:szCs w:val="26"/>
          <w:lang w:bidi="bn-IN"/>
        </w:rPr>
        <w:t>[</w:t>
      </w:r>
      <w:r w:rsidR="00F53415" w:rsidRPr="00FA2A2B">
        <w:rPr>
          <w:rFonts w:ascii="SolaimanLipi" w:hAnsi="SolaimanLipi" w:cs="SolaimanLipi"/>
          <w:sz w:val="26"/>
          <w:szCs w:val="26"/>
          <w:cs/>
          <w:lang w:bidi="bn-IN"/>
        </w:rPr>
        <w:t>সাল্লাল্লাহু আলাইহি ওয়াসাল্লাম</w:t>
      </w:r>
      <w:r w:rsidR="00F53415" w:rsidRPr="00FA2A2B">
        <w:rPr>
          <w:rFonts w:ascii="SolaimanLipi" w:hAnsi="SolaimanLipi" w:cs="SolaimanLipi"/>
          <w:sz w:val="26"/>
          <w:szCs w:val="26"/>
          <w:lang w:bidi="bn-IN"/>
        </w:rPr>
        <w:t>]</w:t>
      </w:r>
      <w:r w:rsidR="00F53415" w:rsidRPr="00FA2A2B">
        <w:rPr>
          <w:rFonts w:ascii="SolaimanLipi" w:hAnsi="SolaimanLipi" w:cs="SolaimanLipi"/>
          <w:sz w:val="26"/>
          <w:szCs w:val="26"/>
          <w:cs/>
          <w:lang w:bidi="bn-IN"/>
        </w:rPr>
        <w:t xml:space="preserve"> বলেছেন:</w:t>
      </w:r>
      <w:r w:rsidR="0052073E" w:rsidRPr="00FA2A2B">
        <w:rPr>
          <w:rFonts w:ascii="SolaimanLipi" w:hAnsi="SolaimanLipi" w:cs="SolaimanLipi"/>
          <w:sz w:val="26"/>
          <w:szCs w:val="26"/>
          <w:cs/>
          <w:lang w:bidi="bn-IN"/>
        </w:rPr>
        <w:t xml:space="preserve"> </w:t>
      </w:r>
      <w:r w:rsidR="009963A8" w:rsidRPr="00FA2A2B">
        <w:rPr>
          <w:rFonts w:ascii="Arial" w:hAnsi="Arial" w:hint="cs"/>
          <w:sz w:val="26"/>
          <w:szCs w:val="26"/>
          <w:cs/>
          <w:lang w:bidi="bn-IN"/>
        </w:rPr>
        <w:t>“</w:t>
      </w:r>
      <w:r w:rsidR="0052073E" w:rsidRPr="00FA2A2B">
        <w:rPr>
          <w:rFonts w:ascii="SolaimanLipi" w:hAnsi="SolaimanLipi" w:cs="SolaimanLipi"/>
          <w:sz w:val="26"/>
          <w:szCs w:val="26"/>
          <w:cs/>
          <w:lang w:bidi="bn-IN"/>
        </w:rPr>
        <w:t>যে ব্যক্তি দু</w:t>
      </w:r>
      <w:r w:rsidR="0052073E" w:rsidRPr="00FA2A2B">
        <w:rPr>
          <w:rFonts w:ascii="SolaimanLipi" w:hAnsi="SolaimanLipi" w:cs="SolaimanLipi"/>
          <w:sz w:val="26"/>
          <w:szCs w:val="26"/>
          <w:rtl/>
          <w:cs/>
          <w:lang w:bidi="bn-IN"/>
        </w:rPr>
        <w:t>ই</w:t>
      </w:r>
      <w:r w:rsidR="0052073E" w:rsidRPr="00FA2A2B">
        <w:rPr>
          <w:rFonts w:ascii="SolaimanLipi" w:hAnsi="SolaimanLipi" w:cs="SolaimanLipi"/>
          <w:sz w:val="26"/>
          <w:szCs w:val="26"/>
          <w:cs/>
          <w:lang w:bidi="bn-IN"/>
        </w:rPr>
        <w:t xml:space="preserve">টি কন্যাকে </w:t>
      </w:r>
      <w:r w:rsidR="009963A8" w:rsidRPr="00FA2A2B">
        <w:rPr>
          <w:rFonts w:ascii="SolaimanLipi" w:hAnsi="SolaimanLipi" w:cs="SolaimanLipi"/>
          <w:sz w:val="26"/>
          <w:szCs w:val="26"/>
          <w:cs/>
          <w:lang w:bidi="bn-IN"/>
        </w:rPr>
        <w:t>যত্নসহকারে</w:t>
      </w:r>
      <w:r w:rsidR="009963A8" w:rsidRPr="00FA2A2B">
        <w:rPr>
          <w:rFonts w:ascii="SolaimanLipi" w:hAnsi="SolaimanLipi" w:cs="SolaimanLipi"/>
          <w:sz w:val="26"/>
          <w:szCs w:val="26"/>
          <w:rtl/>
          <w:cs/>
        </w:rPr>
        <w:t xml:space="preserve"> </w:t>
      </w:r>
      <w:r w:rsidR="0052073E" w:rsidRPr="00FA2A2B">
        <w:rPr>
          <w:rFonts w:ascii="SolaimanLipi" w:hAnsi="SolaimanLipi" w:cs="SolaimanLipi"/>
          <w:sz w:val="26"/>
          <w:szCs w:val="26"/>
          <w:cs/>
          <w:lang w:bidi="bn-IN"/>
        </w:rPr>
        <w:t>প্রতিপালন করবে</w:t>
      </w:r>
      <w:r w:rsidR="0052073E" w:rsidRPr="00FA2A2B">
        <w:rPr>
          <w:rFonts w:ascii="SolaimanLipi" w:hAnsi="SolaimanLipi" w:cs="SolaimanLipi"/>
          <w:sz w:val="26"/>
          <w:szCs w:val="26"/>
          <w:lang w:bidi="bn-IN"/>
        </w:rPr>
        <w:t xml:space="preserve">, </w:t>
      </w:r>
      <w:r w:rsidR="0052073E" w:rsidRPr="00FA2A2B">
        <w:rPr>
          <w:rFonts w:ascii="SolaimanLipi" w:hAnsi="SolaimanLipi" w:cs="SolaimanLipi"/>
          <w:sz w:val="26"/>
          <w:szCs w:val="26"/>
          <w:cs/>
          <w:lang w:bidi="bn-IN"/>
        </w:rPr>
        <w:t>আমি ও সে</w:t>
      </w:r>
      <w:r w:rsidR="00576016" w:rsidRPr="00FA2A2B">
        <w:rPr>
          <w:rFonts w:ascii="SolaimanLipi" w:hAnsi="SolaimanLipi" w:cs="SolaimanLipi"/>
          <w:sz w:val="26"/>
          <w:szCs w:val="26"/>
          <w:cs/>
          <w:lang w:bidi="bn-IN"/>
        </w:rPr>
        <w:t>ই</w:t>
      </w:r>
      <w:r w:rsidR="0052073E" w:rsidRPr="00FA2A2B">
        <w:rPr>
          <w:rFonts w:ascii="SolaimanLipi" w:hAnsi="SolaimanLipi" w:cs="SolaimanLipi"/>
          <w:sz w:val="26"/>
          <w:szCs w:val="26"/>
          <w:cs/>
          <w:lang w:bidi="bn-IN"/>
        </w:rPr>
        <w:t xml:space="preserve"> ব্যক্তি জান্নাতে </w:t>
      </w:r>
      <w:r w:rsidR="009963A8" w:rsidRPr="00FA2A2B">
        <w:rPr>
          <w:rFonts w:ascii="SolaimanLipi" w:hAnsi="SolaimanLipi" w:cs="SolaimanLipi"/>
          <w:sz w:val="26"/>
          <w:szCs w:val="26"/>
          <w:cs/>
          <w:lang w:bidi="bn-IN"/>
        </w:rPr>
        <w:t>এই</w:t>
      </w:r>
      <w:r w:rsidR="0052073E" w:rsidRPr="00FA2A2B">
        <w:rPr>
          <w:rFonts w:ascii="SolaimanLipi" w:hAnsi="SolaimanLipi" w:cs="SolaimanLipi"/>
          <w:sz w:val="26"/>
          <w:szCs w:val="26"/>
          <w:cs/>
          <w:lang w:bidi="bn-IN"/>
        </w:rPr>
        <w:t xml:space="preserve"> দু</w:t>
      </w:r>
      <w:r w:rsidR="0052073E" w:rsidRPr="00FA2A2B">
        <w:rPr>
          <w:rFonts w:ascii="SolaimanLipi" w:hAnsi="SolaimanLipi" w:cs="SolaimanLipi"/>
          <w:sz w:val="26"/>
          <w:szCs w:val="26"/>
          <w:rtl/>
          <w:cs/>
          <w:lang w:bidi="bn-IN"/>
        </w:rPr>
        <w:t>ই</w:t>
      </w:r>
      <w:r w:rsidR="0052073E" w:rsidRPr="00FA2A2B">
        <w:rPr>
          <w:rFonts w:ascii="SolaimanLipi" w:hAnsi="SolaimanLipi" w:cs="SolaimanLipi"/>
          <w:sz w:val="26"/>
          <w:szCs w:val="26"/>
          <w:cs/>
          <w:lang w:bidi="bn-IN"/>
        </w:rPr>
        <w:t xml:space="preserve">টির মত </w:t>
      </w:r>
      <w:r w:rsidR="009963A8" w:rsidRPr="00FA2A2B">
        <w:rPr>
          <w:rFonts w:ascii="SolaimanLipi" w:hAnsi="SolaimanLipi" w:cs="SolaimanLipi"/>
          <w:sz w:val="26"/>
          <w:szCs w:val="26"/>
          <w:cs/>
          <w:lang w:bidi="bn-IN"/>
        </w:rPr>
        <w:t>থাকবো</w:t>
      </w:r>
      <w:r w:rsidR="0052073E" w:rsidRPr="00FA2A2B">
        <w:rPr>
          <w:rFonts w:ascii="SolaimanLipi" w:hAnsi="SolaimanLipi" w:cs="SolaimanLipi"/>
          <w:sz w:val="26"/>
          <w:szCs w:val="26"/>
          <w:cs/>
          <w:lang w:bidi="hi-IN"/>
        </w:rPr>
        <w:t xml:space="preserve">। </w:t>
      </w:r>
      <w:r w:rsidR="0052073E" w:rsidRPr="00FA2A2B">
        <w:rPr>
          <w:rFonts w:ascii="SolaimanLipi" w:hAnsi="SolaimanLipi" w:cs="SolaimanLipi"/>
          <w:sz w:val="26"/>
          <w:szCs w:val="26"/>
          <w:cs/>
          <w:lang w:bidi="bn-IN"/>
        </w:rPr>
        <w:t>আর তিনি স্বীয় দুইটি</w:t>
      </w:r>
      <w:r w:rsidR="0052073E" w:rsidRPr="00FA2A2B">
        <w:rPr>
          <w:rFonts w:ascii="SolaimanLipi" w:hAnsi="SolaimanLipi" w:cs="SolaimanLipi"/>
          <w:sz w:val="26"/>
          <w:szCs w:val="26"/>
          <w:lang w:bidi="bn-IN"/>
        </w:rPr>
        <w:t xml:space="preserve"> </w:t>
      </w:r>
      <w:r w:rsidR="0052073E" w:rsidRPr="00FA2A2B">
        <w:rPr>
          <w:rFonts w:ascii="SolaimanLipi" w:hAnsi="SolaimanLipi" w:cs="SolaimanLipi"/>
          <w:sz w:val="26"/>
          <w:szCs w:val="26"/>
          <w:cs/>
          <w:lang w:bidi="bn-IN"/>
        </w:rPr>
        <w:t>আঙ্গুল দ্বারা ইশারা করলেন</w:t>
      </w:r>
      <w:r w:rsidR="0052073E" w:rsidRPr="00FA2A2B">
        <w:rPr>
          <w:rFonts w:ascii="Arial" w:hAnsi="Arial" w:hint="cs"/>
          <w:sz w:val="26"/>
          <w:szCs w:val="26"/>
          <w:cs/>
          <w:lang w:bidi="bn-IN"/>
        </w:rPr>
        <w:t>”</w:t>
      </w:r>
      <w:r w:rsidR="0052073E" w:rsidRPr="00FA2A2B">
        <w:rPr>
          <w:rFonts w:ascii="SolaimanLipi" w:hAnsi="SolaimanLipi" w:cs="SolaimanLipi"/>
          <w:sz w:val="26"/>
          <w:szCs w:val="26"/>
          <w:cs/>
          <w:lang w:bidi="hi-IN"/>
        </w:rPr>
        <w:t>।</w:t>
      </w:r>
      <w:r w:rsidR="00F53415" w:rsidRPr="00FA2A2B">
        <w:rPr>
          <w:rFonts w:ascii="SolaimanLipi" w:hAnsi="SolaimanLipi" w:cs="SolaimanLipi"/>
          <w:sz w:val="26"/>
          <w:szCs w:val="26"/>
          <w:cs/>
          <w:lang w:bidi="bn-IN"/>
        </w:rPr>
        <w:t xml:space="preserve"> </w:t>
      </w:r>
    </w:p>
    <w:p w:rsidR="00846BEA" w:rsidRPr="00FA2A2B" w:rsidRDefault="00846BEA"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5D5993" w:rsidRPr="00FA2A2B">
        <w:rPr>
          <w:rFonts w:ascii="SolaimanLipi" w:hAnsi="SolaimanLipi" w:cs="SolaimanLipi"/>
          <w:sz w:val="26"/>
          <w:szCs w:val="26"/>
          <w:cs/>
          <w:lang w:bidi="bn-IN"/>
        </w:rPr>
        <w:t>1914</w:t>
      </w:r>
      <w:r w:rsidRPr="00FA2A2B">
        <w:rPr>
          <w:rFonts w:ascii="SolaimanLipi" w:hAnsi="SolaimanLipi" w:cs="SolaimanLipi"/>
          <w:sz w:val="26"/>
          <w:szCs w:val="26"/>
          <w:cs/>
          <w:lang w:bidi="bn-IN"/>
        </w:rPr>
        <w:t xml:space="preserve"> </w:t>
      </w:r>
      <w:r w:rsidR="00AF4BFE" w:rsidRPr="00FA2A2B">
        <w:rPr>
          <w:rFonts w:ascii="SolaimanLipi" w:hAnsi="SolaimanLipi" w:cs="SolaimanLipi"/>
          <w:sz w:val="26"/>
          <w:szCs w:val="26"/>
          <w:cs/>
          <w:lang w:bidi="bn-IN"/>
        </w:rPr>
        <w:t>এবং সহীহ মুসলিম</w:t>
      </w:r>
      <w:r w:rsidR="00AF4BFE" w:rsidRPr="00FA2A2B">
        <w:rPr>
          <w:rFonts w:ascii="SolaimanLipi" w:hAnsi="SolaimanLipi" w:cs="SolaimanLipi"/>
          <w:sz w:val="26"/>
          <w:szCs w:val="26"/>
          <w:lang w:bidi="bn-IN"/>
        </w:rPr>
        <w:t>,</w:t>
      </w:r>
      <w:r w:rsidR="00AF4BFE" w:rsidRPr="00FA2A2B">
        <w:rPr>
          <w:rFonts w:ascii="SolaimanLipi" w:hAnsi="SolaimanLipi" w:cs="SolaimanLipi"/>
          <w:sz w:val="26"/>
          <w:szCs w:val="26"/>
          <w:cs/>
          <w:lang w:bidi="bn-IN"/>
        </w:rPr>
        <w:t xml:space="preserve"> হাদীস নং 149 - (</w:t>
      </w:r>
      <w:r w:rsidR="00E319B4" w:rsidRPr="00FA2A2B">
        <w:rPr>
          <w:rFonts w:ascii="SolaimanLipi" w:hAnsi="SolaimanLipi" w:cs="SolaimanLipi"/>
          <w:sz w:val="26"/>
          <w:szCs w:val="26"/>
          <w:cs/>
          <w:lang w:bidi="bn-IN"/>
        </w:rPr>
        <w:t>2631</w:t>
      </w:r>
      <w:r w:rsidR="00AF4BFE" w:rsidRPr="00FA2A2B">
        <w:rPr>
          <w:rFonts w:ascii="SolaimanLipi" w:hAnsi="SolaimanLipi" w:cs="SolaimanLipi"/>
          <w:sz w:val="26"/>
          <w:szCs w:val="26"/>
          <w:cs/>
          <w:lang w:bidi="bn-IN"/>
        </w:rPr>
        <w:t>)</w:t>
      </w:r>
      <w:r w:rsidR="00AF4BFE" w:rsidRPr="00FA2A2B">
        <w:rPr>
          <w:rFonts w:ascii="SolaimanLipi" w:hAnsi="SolaimanLipi" w:cs="SolaimanLipi"/>
          <w:sz w:val="26"/>
          <w:szCs w:val="26"/>
          <w:lang w:bidi="bn-IN"/>
        </w:rPr>
        <w:t>,</w:t>
      </w:r>
      <w:r w:rsidR="00AF4BFE"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হাদীসটিকে হাসান </w:t>
      </w:r>
      <w:r w:rsidR="000F2EA2" w:rsidRPr="00FA2A2B">
        <w:rPr>
          <w:rFonts w:ascii="SolaimanLipi" w:hAnsi="SolaimanLipi" w:cs="SolaimanLipi"/>
          <w:sz w:val="26"/>
          <w:szCs w:val="26"/>
          <w:cs/>
          <w:lang w:bidi="bn-IN"/>
        </w:rPr>
        <w:t xml:space="preserve">গারীব </w:t>
      </w:r>
      <w:r w:rsidRPr="00FA2A2B">
        <w:rPr>
          <w:rFonts w:ascii="SolaimanLipi" w:hAnsi="SolaimanLipi" w:cs="SolaimanLipi"/>
          <w:sz w:val="26"/>
          <w:szCs w:val="26"/>
          <w:cs/>
          <w:lang w:bidi="bn-IN"/>
        </w:rPr>
        <w:t>বলেছেন। এবং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7F4065" w:rsidRPr="00FA2A2B" w:rsidRDefault="007F406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বর্ণনাকারী সাহাবীর পরিচয় পূর্বে </w:t>
      </w:r>
      <w:r w:rsidR="00431853" w:rsidRPr="00FA2A2B">
        <w:rPr>
          <w:rFonts w:ascii="SolaimanLipi" w:hAnsi="SolaimanLipi" w:cs="SolaimanLipi"/>
          <w:b/>
          <w:bCs/>
          <w:sz w:val="32"/>
          <w:szCs w:val="32"/>
          <w:cs/>
          <w:lang w:bidi="bn-IN"/>
        </w:rPr>
        <w:t>3</w:t>
      </w:r>
      <w:r w:rsidRPr="00FA2A2B">
        <w:rPr>
          <w:rFonts w:ascii="SolaimanLipi" w:hAnsi="SolaimanLipi" w:cs="SolaimanLipi"/>
          <w:b/>
          <w:bCs/>
          <w:sz w:val="32"/>
          <w:szCs w:val="32"/>
          <w:cs/>
          <w:lang w:bidi="bn-IN"/>
        </w:rPr>
        <w:t xml:space="preserve"> নং হাদীসে উল্লেখ করা হয়েছে।</w:t>
      </w:r>
    </w:p>
    <w:p w:rsidR="007F4065" w:rsidRPr="00FA2A2B" w:rsidRDefault="007F406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A17FF7" w:rsidRPr="00FA2A2B" w:rsidRDefault="007F4065"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এই হাদীসটির দ্বারা প্রমাণিত হয় যে, </w:t>
      </w:r>
      <w:r w:rsidR="00431853" w:rsidRPr="00FA2A2B">
        <w:rPr>
          <w:rFonts w:ascii="SolaimanLipi" w:eastAsiaTheme="minorEastAsia" w:hAnsi="SolaimanLipi" w:cs="SolaimanLipi"/>
          <w:sz w:val="26"/>
          <w:szCs w:val="26"/>
          <w:cs/>
          <w:lang w:bidi="bn-IN"/>
        </w:rPr>
        <w:t>কন্যা</w:t>
      </w:r>
      <w:r w:rsidR="00431853" w:rsidRPr="00FA2A2B">
        <w:rPr>
          <w:rFonts w:ascii="SolaimanLipi" w:eastAsiaTheme="minorEastAsia" w:hAnsi="SolaimanLipi" w:cs="SolaimanLipi"/>
          <w:sz w:val="26"/>
          <w:szCs w:val="26"/>
          <w:rtl/>
          <w:cs/>
        </w:rPr>
        <w:t xml:space="preserve"> </w:t>
      </w:r>
      <w:r w:rsidR="00431853" w:rsidRPr="00FA2A2B">
        <w:rPr>
          <w:rFonts w:ascii="SolaimanLipi" w:eastAsiaTheme="minorEastAsia" w:hAnsi="SolaimanLipi" w:cs="SolaimanLipi"/>
          <w:sz w:val="26"/>
          <w:szCs w:val="26"/>
          <w:cs/>
          <w:lang w:bidi="bn-IN"/>
        </w:rPr>
        <w:t>সন্তান প্রাপ্ত হওয়ার বিষয়টি হলো মহান আল্লাহর কাছ থেকে কল্যাণ লাভ করা</w:t>
      </w:r>
      <w:r w:rsidR="00B050B6" w:rsidRPr="00FA2A2B">
        <w:rPr>
          <w:rFonts w:ascii="SolaimanLipi" w:eastAsiaTheme="minorEastAsia" w:hAnsi="SolaimanLipi" w:cs="SolaimanLipi"/>
          <w:sz w:val="26"/>
          <w:szCs w:val="26"/>
          <w:cs/>
          <w:lang w:bidi="bn-IN"/>
        </w:rPr>
        <w:t>র</w:t>
      </w:r>
      <w:r w:rsidR="00431853" w:rsidRPr="00FA2A2B">
        <w:rPr>
          <w:rFonts w:ascii="SolaimanLipi" w:eastAsiaTheme="minorEastAsia" w:hAnsi="SolaimanLipi" w:cs="SolaimanLipi"/>
          <w:sz w:val="26"/>
          <w:szCs w:val="26"/>
          <w:cs/>
          <w:lang w:bidi="bn-IN"/>
        </w:rPr>
        <w:t xml:space="preserve"> উপাদান। এবং কন্যা সন্তানদেরকে </w:t>
      </w:r>
      <w:r w:rsidR="00A17FF7" w:rsidRPr="00FA2A2B">
        <w:rPr>
          <w:rFonts w:ascii="SolaimanLipi" w:eastAsiaTheme="minorEastAsia" w:hAnsi="SolaimanLipi" w:cs="SolaimanLipi"/>
          <w:sz w:val="26"/>
          <w:szCs w:val="26"/>
          <w:cs/>
          <w:lang w:bidi="bn-IN"/>
        </w:rPr>
        <w:t>যত্নসহকারে প্রতিপালন</w:t>
      </w:r>
      <w:r w:rsidR="00431853" w:rsidRPr="00FA2A2B">
        <w:rPr>
          <w:rFonts w:ascii="SolaimanLipi" w:eastAsiaTheme="minorEastAsia" w:hAnsi="SolaimanLipi" w:cs="SolaimanLipi"/>
          <w:sz w:val="26"/>
          <w:szCs w:val="26"/>
          <w:rtl/>
          <w:cs/>
        </w:rPr>
        <w:t xml:space="preserve"> </w:t>
      </w:r>
      <w:r w:rsidR="00A17FF7" w:rsidRPr="00FA2A2B">
        <w:rPr>
          <w:rFonts w:ascii="SolaimanLipi" w:eastAsiaTheme="minorEastAsia" w:hAnsi="SolaimanLipi" w:cs="SolaimanLipi"/>
          <w:sz w:val="26"/>
          <w:szCs w:val="26"/>
          <w:cs/>
          <w:lang w:bidi="bn-IN"/>
        </w:rPr>
        <w:t xml:space="preserve">করা </w:t>
      </w:r>
      <w:r w:rsidR="00B050B6" w:rsidRPr="00FA2A2B">
        <w:rPr>
          <w:rFonts w:ascii="SolaimanLipi" w:eastAsiaTheme="minorEastAsia" w:hAnsi="SolaimanLipi" w:cs="SolaimanLipi"/>
          <w:sz w:val="26"/>
          <w:szCs w:val="26"/>
          <w:cs/>
          <w:lang w:bidi="bn-IN"/>
        </w:rPr>
        <w:lastRenderedPageBreak/>
        <w:t xml:space="preserve">হলো একটি </w:t>
      </w:r>
      <w:r w:rsidR="00A17FF7" w:rsidRPr="00FA2A2B">
        <w:rPr>
          <w:rFonts w:ascii="SolaimanLipi" w:eastAsiaTheme="minorEastAsia" w:hAnsi="SolaimanLipi" w:cs="SolaimanLipi"/>
          <w:sz w:val="26"/>
          <w:szCs w:val="26"/>
          <w:cs/>
          <w:lang w:bidi="bn-IN"/>
        </w:rPr>
        <w:t xml:space="preserve">সহজ বিষয়। </w:t>
      </w:r>
      <w:r w:rsidR="00D35949" w:rsidRPr="00FA2A2B">
        <w:rPr>
          <w:rFonts w:ascii="SolaimanLipi" w:eastAsiaTheme="minorEastAsia" w:hAnsi="SolaimanLipi" w:cs="SolaimanLipi"/>
          <w:sz w:val="26"/>
          <w:szCs w:val="26"/>
          <w:cs/>
          <w:lang w:bidi="bn-IN"/>
        </w:rPr>
        <w:t>আর</w:t>
      </w:r>
      <w:r w:rsidR="0043041D" w:rsidRPr="00FA2A2B">
        <w:rPr>
          <w:rFonts w:ascii="SolaimanLipi" w:eastAsiaTheme="minorEastAsia" w:hAnsi="SolaimanLipi" w:cs="SolaimanLipi"/>
          <w:sz w:val="26"/>
          <w:szCs w:val="26"/>
          <w:cs/>
          <w:lang w:bidi="bn-IN"/>
        </w:rPr>
        <w:t xml:space="preserve"> তাদের প্রতি একনিষ্ঠতার </w:t>
      </w:r>
      <w:r w:rsidR="00D35949" w:rsidRPr="00FA2A2B">
        <w:rPr>
          <w:rFonts w:ascii="SolaimanLipi" w:eastAsiaTheme="minorEastAsia" w:hAnsi="SolaimanLipi" w:cs="SolaimanLipi"/>
          <w:sz w:val="26"/>
          <w:szCs w:val="26"/>
          <w:cs/>
          <w:lang w:bidi="bn-IN"/>
        </w:rPr>
        <w:t xml:space="preserve">সহিত আল্লাহর সন্তুষ্টি লাভের উদ্দেশ্যে </w:t>
      </w:r>
      <w:r w:rsidR="0043041D" w:rsidRPr="00FA2A2B">
        <w:rPr>
          <w:rFonts w:ascii="SolaimanLipi" w:eastAsiaTheme="minorEastAsia" w:hAnsi="SolaimanLipi" w:cs="SolaimanLipi"/>
          <w:sz w:val="26"/>
          <w:szCs w:val="26"/>
          <w:cs/>
          <w:lang w:bidi="bn-IN"/>
        </w:rPr>
        <w:t xml:space="preserve">অনুগ্রহ করলে </w:t>
      </w:r>
      <w:r w:rsidR="0043041D" w:rsidRPr="00FA2A2B">
        <w:rPr>
          <w:rFonts w:ascii="SolaimanLipi" w:hAnsi="SolaimanLipi" w:cs="SolaimanLipi"/>
          <w:sz w:val="26"/>
          <w:szCs w:val="26"/>
          <w:cs/>
          <w:lang w:bidi="bn-IN"/>
        </w:rPr>
        <w:t xml:space="preserve">জান্নাত </w:t>
      </w:r>
      <w:r w:rsidR="00D35949" w:rsidRPr="00FA2A2B">
        <w:rPr>
          <w:rFonts w:ascii="SolaimanLipi" w:hAnsi="SolaimanLipi" w:cs="SolaimanLipi"/>
          <w:sz w:val="26"/>
          <w:szCs w:val="26"/>
          <w:cs/>
          <w:lang w:bidi="bn-IN"/>
        </w:rPr>
        <w:t xml:space="preserve">পাওয়া যায়। </w:t>
      </w:r>
    </w:p>
    <w:p w:rsidR="001669A6" w:rsidRPr="00FA2A2B" w:rsidRDefault="007F4065" w:rsidP="00557095">
      <w:pPr>
        <w:pStyle w:val="NormalWeb"/>
        <w:shd w:val="clear" w:color="auto" w:fill="FFFFFF"/>
        <w:spacing w:before="0" w:beforeAutospacing="0" w:after="0" w:afterAutospacing="0" w:line="343" w:lineRule="atLeast"/>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2</w:t>
      </w:r>
      <w:r w:rsidRPr="00FA2A2B">
        <w:rPr>
          <w:rFonts w:ascii="SolaimanLipi" w:eastAsia="Calibri" w:hAnsi="SolaimanLipi" w:cs="SolaimanLipi"/>
          <w:sz w:val="26"/>
          <w:szCs w:val="26"/>
          <w:cs/>
          <w:lang w:bidi="hi-IN"/>
        </w:rPr>
        <w:t xml:space="preserve">। </w:t>
      </w:r>
      <w:r w:rsidR="0055706F" w:rsidRPr="00FA2A2B">
        <w:rPr>
          <w:rFonts w:ascii="SolaimanLipi" w:eastAsia="Calibri" w:hAnsi="SolaimanLipi" w:cs="SolaimanLipi"/>
          <w:sz w:val="26"/>
          <w:szCs w:val="26"/>
          <w:cs/>
          <w:lang w:bidi="bn-IN"/>
        </w:rPr>
        <w:t>এই হাদীসটি</w:t>
      </w:r>
      <w:r w:rsidR="00221C98" w:rsidRPr="00FA2A2B">
        <w:rPr>
          <w:rFonts w:ascii="SolaimanLipi" w:eastAsia="Calibri" w:hAnsi="SolaimanLipi" w:cs="SolaimanLipi"/>
          <w:sz w:val="26"/>
          <w:szCs w:val="26"/>
          <w:cs/>
          <w:lang w:bidi="bn-IN"/>
        </w:rPr>
        <w:t xml:space="preserve"> কন্যা সন্তানদেরকে যত্নসহকারে প্রতিপালন</w:t>
      </w:r>
      <w:r w:rsidR="00221C98" w:rsidRPr="00FA2A2B">
        <w:rPr>
          <w:rFonts w:ascii="SolaimanLipi" w:eastAsia="Calibri" w:hAnsi="SolaimanLipi" w:cs="SolaimanLipi"/>
          <w:sz w:val="26"/>
          <w:szCs w:val="26"/>
          <w:rtl/>
          <w:cs/>
        </w:rPr>
        <w:t xml:space="preserve"> </w:t>
      </w:r>
      <w:r w:rsidR="00221C98" w:rsidRPr="00FA2A2B">
        <w:rPr>
          <w:rFonts w:ascii="SolaimanLipi" w:eastAsia="Calibri" w:hAnsi="SolaimanLipi" w:cs="SolaimanLipi"/>
          <w:sz w:val="26"/>
          <w:szCs w:val="26"/>
          <w:cs/>
          <w:lang w:bidi="bn-IN"/>
        </w:rPr>
        <w:t>করার প্রতি</w:t>
      </w:r>
      <w:r w:rsidR="001669A6" w:rsidRPr="00FA2A2B">
        <w:rPr>
          <w:rFonts w:ascii="SolaimanLipi" w:eastAsia="Calibri" w:hAnsi="SolaimanLipi" w:cs="SolaimanLipi"/>
          <w:sz w:val="26"/>
          <w:szCs w:val="26"/>
          <w:cs/>
          <w:lang w:bidi="bn-IN"/>
        </w:rPr>
        <w:t xml:space="preserve">, এবং আন্তরিকভাবে তাদের ভরণপোষণ বহন করার প্রতি </w:t>
      </w:r>
      <w:r w:rsidR="0055706F" w:rsidRPr="00FA2A2B">
        <w:rPr>
          <w:rFonts w:ascii="SolaimanLipi" w:eastAsia="Calibri" w:hAnsi="SolaimanLipi" w:cs="SolaimanLipi"/>
          <w:sz w:val="26"/>
          <w:szCs w:val="26"/>
          <w:cs/>
          <w:lang w:bidi="bn-IN"/>
        </w:rPr>
        <w:t>উৎসাহ প্রদা</w:t>
      </w:r>
      <w:r w:rsidR="00221C98" w:rsidRPr="00FA2A2B">
        <w:rPr>
          <w:rFonts w:ascii="SolaimanLipi" w:eastAsia="Calibri" w:hAnsi="SolaimanLipi" w:cs="SolaimanLipi"/>
          <w:sz w:val="26"/>
          <w:szCs w:val="26"/>
          <w:cs/>
          <w:lang w:bidi="bn-IN"/>
        </w:rPr>
        <w:t>ন করে।</w:t>
      </w:r>
      <w:r w:rsidR="00AC5374" w:rsidRPr="00FA2A2B">
        <w:rPr>
          <w:rFonts w:ascii="SolaimanLipi" w:eastAsia="Calibri" w:hAnsi="SolaimanLipi" w:cs="SolaimanLipi"/>
          <w:sz w:val="26"/>
          <w:szCs w:val="26"/>
          <w:cs/>
          <w:lang w:bidi="bn-IN"/>
        </w:rPr>
        <w:t xml:space="preserve"> </w:t>
      </w:r>
    </w:p>
    <w:p w:rsidR="006B6CC6" w:rsidRPr="00FA2A2B" w:rsidRDefault="006B6CC6" w:rsidP="00557095">
      <w:pPr>
        <w:pStyle w:val="NormalWeb"/>
        <w:shd w:val="clear" w:color="auto" w:fill="FFFFFF"/>
        <w:spacing w:before="0" w:beforeAutospacing="0" w:after="0" w:afterAutospacing="0" w:line="343" w:lineRule="atLeast"/>
        <w:jc w:val="both"/>
        <w:rPr>
          <w:rFonts w:ascii="SolaimanLipi" w:eastAsia="Calibri" w:hAnsi="SolaimanLipi" w:cs="SolaimanLipi"/>
          <w:sz w:val="26"/>
          <w:szCs w:val="26"/>
          <w:lang w:bidi="bn-IN"/>
        </w:rPr>
      </w:pPr>
    </w:p>
    <w:p w:rsidR="00657677" w:rsidRPr="00FA2A2B" w:rsidRDefault="00657677" w:rsidP="00557095">
      <w:pPr>
        <w:spacing w:after="0" w:line="240" w:lineRule="auto"/>
        <w:jc w:val="center"/>
        <w:rPr>
          <w:rFonts w:ascii="SolaimanLipi" w:hAnsi="SolaimanLipi" w:cs="SolaimanLipi"/>
          <w:sz w:val="40"/>
          <w:szCs w:val="40"/>
          <w:rtl/>
        </w:rPr>
      </w:pPr>
      <w:r w:rsidRPr="00FA2A2B">
        <w:rPr>
          <w:rFonts w:ascii="Arial" w:hAnsi="Arial" w:hint="cs"/>
          <w:sz w:val="40"/>
          <w:szCs w:val="40"/>
          <w:rtl/>
        </w:rPr>
        <w:t>دعاء</w:t>
      </w:r>
      <w:r w:rsidRPr="00FA2A2B">
        <w:rPr>
          <w:rFonts w:ascii="SolaimanLipi" w:hAnsi="SolaimanLipi" w:cs="SolaimanLipi"/>
          <w:sz w:val="40"/>
          <w:szCs w:val="40"/>
          <w:rtl/>
        </w:rPr>
        <w:t xml:space="preserve"> </w:t>
      </w:r>
      <w:r w:rsidRPr="00FA2A2B">
        <w:rPr>
          <w:rFonts w:ascii="Arial" w:hAnsi="Arial" w:hint="cs"/>
          <w:sz w:val="40"/>
          <w:szCs w:val="40"/>
          <w:rtl/>
        </w:rPr>
        <w:t>دخول</w:t>
      </w:r>
      <w:r w:rsidRPr="00FA2A2B">
        <w:rPr>
          <w:rFonts w:ascii="SolaimanLipi" w:hAnsi="SolaimanLipi" w:cs="SolaimanLipi"/>
          <w:sz w:val="40"/>
          <w:szCs w:val="40"/>
          <w:rtl/>
        </w:rPr>
        <w:t xml:space="preserve"> </w:t>
      </w:r>
      <w:r w:rsidRPr="00FA2A2B">
        <w:rPr>
          <w:rFonts w:ascii="Arial" w:hAnsi="Arial" w:hint="cs"/>
          <w:sz w:val="40"/>
          <w:szCs w:val="40"/>
          <w:rtl/>
        </w:rPr>
        <w:t>المسجد</w:t>
      </w:r>
      <w:r w:rsidRPr="00FA2A2B">
        <w:rPr>
          <w:rFonts w:ascii="SolaimanLipi" w:hAnsi="SolaimanLipi" w:cs="SolaimanLipi"/>
          <w:sz w:val="40"/>
          <w:szCs w:val="40"/>
          <w:rtl/>
        </w:rPr>
        <w:t xml:space="preserve"> </w:t>
      </w:r>
      <w:r w:rsidRPr="00FA2A2B">
        <w:rPr>
          <w:rFonts w:ascii="Arial" w:hAnsi="Arial" w:hint="cs"/>
          <w:sz w:val="40"/>
          <w:szCs w:val="40"/>
          <w:rtl/>
        </w:rPr>
        <w:t>والخروج</w:t>
      </w:r>
      <w:r w:rsidRPr="00FA2A2B">
        <w:rPr>
          <w:rFonts w:ascii="SolaimanLipi" w:hAnsi="SolaimanLipi" w:cs="SolaimanLipi"/>
          <w:sz w:val="40"/>
          <w:szCs w:val="40"/>
          <w:rtl/>
        </w:rPr>
        <w:t xml:space="preserve"> </w:t>
      </w:r>
      <w:r w:rsidRPr="00FA2A2B">
        <w:rPr>
          <w:rFonts w:ascii="Arial" w:hAnsi="Arial" w:hint="cs"/>
          <w:sz w:val="40"/>
          <w:szCs w:val="40"/>
          <w:rtl/>
        </w:rPr>
        <w:t>منه</w:t>
      </w:r>
    </w:p>
    <w:p w:rsidR="00B00E8E" w:rsidRPr="00FA2A2B" w:rsidRDefault="00B00E8E" w:rsidP="00557095">
      <w:pPr>
        <w:spacing w:after="0" w:line="240" w:lineRule="auto"/>
        <w:jc w:val="center"/>
        <w:rPr>
          <w:rFonts w:ascii="SolaimanLipi" w:hAnsi="SolaimanLipi" w:cs="SolaimanLipi"/>
          <w:b/>
          <w:bCs/>
          <w:sz w:val="40"/>
          <w:szCs w:val="40"/>
          <w:rtl/>
          <w:cs/>
          <w:lang w:bidi="bn-IN"/>
        </w:rPr>
      </w:pPr>
      <w:r w:rsidRPr="00FA2A2B">
        <w:rPr>
          <w:rFonts w:ascii="SolaimanLipi" w:hAnsi="SolaimanLipi" w:cs="SolaimanLipi"/>
          <w:b/>
          <w:bCs/>
          <w:sz w:val="40"/>
          <w:szCs w:val="40"/>
          <w:cs/>
          <w:lang w:bidi="bn-IN"/>
        </w:rPr>
        <w:t>মাসজিদে প্রবেশ ও মাসজিদ থেকে বের হওয়ার দোয়া</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حُمَيْدٍ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000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دَخَلَ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رَحْمَتِكَ،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خَرَجَ،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أسْألُكَ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فَضْلِكَ</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68 - (713)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9F0C45" w:rsidRPr="00FA2A2B" w:rsidRDefault="003F5D5A" w:rsidP="00557095">
      <w:pPr>
        <w:widowControl w:val="0"/>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45 -  </w:t>
      </w:r>
      <w:r w:rsidR="009F0C45" w:rsidRPr="00FA2A2B">
        <w:rPr>
          <w:rFonts w:ascii="SolaimanLipi" w:hAnsi="SolaimanLipi" w:cs="SolaimanLipi"/>
          <w:sz w:val="26"/>
          <w:szCs w:val="26"/>
          <w:cs/>
          <w:lang w:bidi="bn-IN"/>
        </w:rPr>
        <w:t>অর্থ: আবু হুমা</w:t>
      </w:r>
      <w:r w:rsidR="00B4562C" w:rsidRPr="00FA2A2B">
        <w:rPr>
          <w:rFonts w:ascii="SolaimanLipi" w:hAnsi="SolaimanLipi" w:cs="SolaimanLipi"/>
          <w:sz w:val="26"/>
          <w:szCs w:val="26"/>
          <w:cs/>
          <w:lang w:bidi="bn-IN"/>
        </w:rPr>
        <w:t>ঈদ</w:t>
      </w:r>
      <w:r w:rsidR="009F0C45" w:rsidRPr="00FA2A2B">
        <w:rPr>
          <w:rFonts w:ascii="SolaimanLipi" w:hAnsi="SolaimanLipi" w:cs="SolaimanLipi"/>
          <w:sz w:val="26"/>
          <w:szCs w:val="26"/>
          <w:cs/>
          <w:lang w:bidi="bn-IN"/>
        </w:rPr>
        <w:t xml:space="preserve"> </w:t>
      </w:r>
      <w:r w:rsidR="009F0C45" w:rsidRPr="00FA2A2B">
        <w:rPr>
          <w:rFonts w:ascii="SolaimanLipi" w:hAnsi="SolaimanLipi" w:cs="SolaimanLipi"/>
          <w:sz w:val="26"/>
          <w:szCs w:val="26"/>
          <w:lang w:bidi="bn-IN"/>
        </w:rPr>
        <w:t>[</w:t>
      </w:r>
      <w:r w:rsidR="009F0C45" w:rsidRPr="00FA2A2B">
        <w:rPr>
          <w:rFonts w:ascii="SolaimanLipi" w:hAnsi="SolaimanLipi" w:cs="SolaimanLipi"/>
          <w:sz w:val="26"/>
          <w:szCs w:val="26"/>
          <w:cs/>
          <w:lang w:bidi="bn-IN"/>
        </w:rPr>
        <w:t>রাদিয়াল্লাহু আনহু</w:t>
      </w:r>
      <w:r w:rsidR="009F0C45" w:rsidRPr="00FA2A2B">
        <w:rPr>
          <w:rFonts w:ascii="SolaimanLipi" w:hAnsi="SolaimanLipi" w:cs="SolaimanLipi"/>
          <w:sz w:val="26"/>
          <w:szCs w:val="26"/>
          <w:lang w:bidi="bn-IN"/>
        </w:rPr>
        <w:t>]</w:t>
      </w:r>
      <w:r w:rsidR="009F0C45" w:rsidRPr="00FA2A2B">
        <w:rPr>
          <w:rFonts w:ascii="SolaimanLipi" w:hAnsi="SolaimanLipi" w:cs="SolaimanLipi"/>
          <w:sz w:val="26"/>
          <w:szCs w:val="26"/>
          <w:cs/>
          <w:lang w:bidi="bn-IN"/>
        </w:rPr>
        <w:t xml:space="preserve"> হতে বর্ণিত যে, তিনি বলেন: আল্লাহর রাসূল </w:t>
      </w:r>
      <w:r w:rsidR="009F0C45" w:rsidRPr="00FA2A2B">
        <w:rPr>
          <w:rFonts w:ascii="SolaimanLipi" w:hAnsi="SolaimanLipi" w:cs="SolaimanLipi"/>
          <w:sz w:val="26"/>
          <w:szCs w:val="26"/>
          <w:lang w:bidi="bn-IN"/>
        </w:rPr>
        <w:t>[</w:t>
      </w:r>
      <w:r w:rsidR="009F0C45" w:rsidRPr="00FA2A2B">
        <w:rPr>
          <w:rFonts w:ascii="SolaimanLipi" w:hAnsi="SolaimanLipi" w:cs="SolaimanLipi"/>
          <w:sz w:val="26"/>
          <w:szCs w:val="26"/>
          <w:cs/>
          <w:lang w:bidi="bn-IN"/>
        </w:rPr>
        <w:t>সাল্লাল্লাহু আলাইহি ওয়াসাল্লাম</w:t>
      </w:r>
      <w:r w:rsidR="009F0C45" w:rsidRPr="00FA2A2B">
        <w:rPr>
          <w:rFonts w:ascii="SolaimanLipi" w:hAnsi="SolaimanLipi" w:cs="SolaimanLipi"/>
          <w:sz w:val="26"/>
          <w:szCs w:val="26"/>
          <w:lang w:bidi="bn-IN"/>
        </w:rPr>
        <w:t>]</w:t>
      </w:r>
      <w:r w:rsidR="009F0C45" w:rsidRPr="00FA2A2B">
        <w:rPr>
          <w:rFonts w:ascii="SolaimanLipi" w:hAnsi="SolaimanLipi" w:cs="SolaimanLipi"/>
          <w:sz w:val="26"/>
          <w:szCs w:val="26"/>
          <w:cs/>
          <w:lang w:bidi="bn-IN"/>
        </w:rPr>
        <w:t xml:space="preserve"> বলেছেন: </w:t>
      </w:r>
    </w:p>
    <w:p w:rsidR="009F0C45" w:rsidRPr="00FA2A2B" w:rsidRDefault="00BB3A46" w:rsidP="00557095">
      <w:pPr>
        <w:bidi w:val="0"/>
        <w:spacing w:after="0"/>
        <w:jc w:val="both"/>
        <w:rPr>
          <w:rFonts w:ascii="SolaimanLipi" w:hAnsi="SolaimanLipi" w:cs="SolaimanLipi"/>
          <w:sz w:val="26"/>
          <w:szCs w:val="26"/>
          <w:lang w:bidi="bn-IN"/>
        </w:rPr>
      </w:pPr>
      <w:r w:rsidRPr="00FA2A2B">
        <w:rPr>
          <w:rFonts w:ascii="Arial" w:hAnsi="Arial" w:hint="cs"/>
          <w:sz w:val="26"/>
          <w:szCs w:val="26"/>
          <w:cs/>
          <w:lang w:bidi="bn-IN"/>
        </w:rPr>
        <w:lastRenderedPageBreak/>
        <w:t>“</w:t>
      </w:r>
      <w:r w:rsidR="009F0C45" w:rsidRPr="00FA2A2B">
        <w:rPr>
          <w:rFonts w:ascii="SolaimanLipi" w:hAnsi="SolaimanLipi" w:cs="SolaimanLipi"/>
          <w:sz w:val="26"/>
          <w:szCs w:val="26"/>
          <w:cs/>
          <w:lang w:bidi="bn-IN"/>
        </w:rPr>
        <w:t>তোমাদের মধ্যে থেকে কোনো ব্যক্তি যখন মাসজিদে প্রবেশ করবে, তখন সে এই দোয়াটি পাঠ ক</w:t>
      </w:r>
      <w:r w:rsidR="00B00E8E" w:rsidRPr="00FA2A2B">
        <w:rPr>
          <w:rFonts w:ascii="SolaimanLipi" w:hAnsi="SolaimanLipi" w:cs="SolaimanLipi"/>
          <w:sz w:val="26"/>
          <w:szCs w:val="26"/>
          <w:cs/>
          <w:lang w:bidi="bn-IN"/>
        </w:rPr>
        <w:t>রবে</w:t>
      </w:r>
      <w:r w:rsidRPr="00FA2A2B">
        <w:rPr>
          <w:rFonts w:ascii="Arial" w:hAnsi="Arial" w:hint="cs"/>
          <w:sz w:val="26"/>
          <w:szCs w:val="26"/>
          <w:cs/>
          <w:lang w:bidi="bn-IN"/>
        </w:rPr>
        <w:t>”</w:t>
      </w:r>
      <w:r w:rsidR="009F0C45" w:rsidRPr="00FA2A2B">
        <w:rPr>
          <w:rFonts w:ascii="SolaimanLipi" w:hAnsi="SolaimanLipi" w:cs="SolaimanLipi"/>
          <w:sz w:val="26"/>
          <w:szCs w:val="26"/>
          <w:cs/>
          <w:lang w:bidi="bn-IN"/>
        </w:rPr>
        <w:t xml:space="preserve">:  </w:t>
      </w:r>
    </w:p>
    <w:p w:rsidR="009F0C45" w:rsidRPr="00FA2A2B" w:rsidRDefault="009F0C45" w:rsidP="00557095">
      <w:pPr>
        <w:spacing w:after="0"/>
        <w:jc w:val="both"/>
        <w:rPr>
          <w:rFonts w:ascii="SolaimanLipi" w:eastAsiaTheme="minorEastAsia" w:hAnsi="SolaimanLipi" w:cs="SolaimanLipi"/>
          <w:sz w:val="28"/>
          <w:szCs w:val="28"/>
          <w:rtl/>
        </w:rPr>
      </w:pPr>
      <w:r w:rsidRPr="00FA2A2B">
        <w:rPr>
          <w:rFonts w:ascii="SolaimanLipi" w:eastAsia="Times New Roman" w:hAnsi="SolaimanLipi" w:cs="SolaimanLipi"/>
          <w:sz w:val="28"/>
          <w:szCs w:val="28"/>
          <w:rtl/>
        </w:rPr>
        <w:t>"</w:t>
      </w:r>
      <w:r w:rsidRPr="00FA2A2B">
        <w:rPr>
          <w:rFonts w:ascii="Arial" w:hAnsi="Arial" w:hint="cs"/>
          <w:sz w:val="28"/>
          <w:szCs w:val="28"/>
          <w:rtl/>
        </w:rPr>
        <w:t>اَللَّهمَّ</w:t>
      </w:r>
      <w:r w:rsidRPr="00FA2A2B">
        <w:rPr>
          <w:rFonts w:ascii="SolaimanLipi" w:hAnsi="SolaimanLipi" w:cs="SolaimanLipi"/>
          <w:sz w:val="28"/>
          <w:szCs w:val="28"/>
          <w:rtl/>
        </w:rPr>
        <w:t xml:space="preserve"> </w:t>
      </w:r>
      <w:r w:rsidRPr="00FA2A2B">
        <w:rPr>
          <w:rFonts w:ascii="Arial" w:hAnsi="Arial" w:hint="cs"/>
          <w:sz w:val="28"/>
          <w:szCs w:val="28"/>
          <w:rtl/>
        </w:rPr>
        <w:t>افْتَحْ</w:t>
      </w:r>
      <w:r w:rsidRPr="00FA2A2B">
        <w:rPr>
          <w:rFonts w:ascii="SolaimanLipi" w:hAnsi="SolaimanLipi" w:cs="SolaimanLipi"/>
          <w:sz w:val="28"/>
          <w:szCs w:val="28"/>
          <w:rtl/>
        </w:rPr>
        <w:t xml:space="preserve"> </w:t>
      </w:r>
      <w:r w:rsidRPr="00FA2A2B">
        <w:rPr>
          <w:rFonts w:ascii="Arial" w:hAnsi="Arial" w:hint="cs"/>
          <w:sz w:val="28"/>
          <w:szCs w:val="28"/>
          <w:rtl/>
        </w:rPr>
        <w:t>لِيْ</w:t>
      </w:r>
      <w:r w:rsidRPr="00FA2A2B">
        <w:rPr>
          <w:rFonts w:ascii="SolaimanLipi" w:hAnsi="SolaimanLipi" w:cs="SolaimanLipi"/>
          <w:sz w:val="28"/>
          <w:szCs w:val="28"/>
          <w:rtl/>
        </w:rPr>
        <w:t xml:space="preserve"> </w:t>
      </w:r>
      <w:r w:rsidRPr="00FA2A2B">
        <w:rPr>
          <w:rFonts w:ascii="Arial" w:hAnsi="Arial" w:hint="cs"/>
          <w:sz w:val="28"/>
          <w:szCs w:val="28"/>
          <w:rtl/>
        </w:rPr>
        <w:t>أَبْوَابَ</w:t>
      </w:r>
      <w:r w:rsidRPr="00FA2A2B">
        <w:rPr>
          <w:rFonts w:ascii="SolaimanLipi" w:hAnsi="SolaimanLipi" w:cs="SolaimanLipi"/>
          <w:sz w:val="28"/>
          <w:szCs w:val="28"/>
          <w:rtl/>
        </w:rPr>
        <w:t xml:space="preserve"> </w:t>
      </w:r>
      <w:r w:rsidRPr="00FA2A2B">
        <w:rPr>
          <w:rFonts w:ascii="Arial" w:hAnsi="Arial" w:hint="cs"/>
          <w:sz w:val="28"/>
          <w:szCs w:val="28"/>
          <w:rtl/>
        </w:rPr>
        <w:t>رَحْمتِكَ</w:t>
      </w:r>
      <w:r w:rsidRPr="00FA2A2B">
        <w:rPr>
          <w:rFonts w:ascii="SolaimanLipi" w:eastAsia="Times New Roman" w:hAnsi="SolaimanLipi" w:cs="SolaimanLipi"/>
          <w:sz w:val="28"/>
          <w:szCs w:val="28"/>
          <w:rtl/>
        </w:rPr>
        <w:t>"</w:t>
      </w:r>
      <w:r w:rsidRPr="00FA2A2B">
        <w:rPr>
          <w:rFonts w:ascii="SolaimanLipi" w:hAnsi="SolaimanLipi" w:cs="SolaimanLipi"/>
          <w:sz w:val="28"/>
          <w:szCs w:val="28"/>
          <w:rtl/>
        </w:rPr>
        <w:t>.</w:t>
      </w:r>
    </w:p>
    <w:p w:rsidR="009F0C45" w:rsidRPr="00FA2A2B" w:rsidRDefault="009F0C4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আল্লাহ! আপনি আমার জন্য আপনার করুণার দরজাগুলি খুলে দিন</w:t>
      </w:r>
      <w:r w:rsidRPr="00FA2A2B">
        <w:rPr>
          <w:rFonts w:ascii="Arial" w:hAnsi="Arial" w:hint="cs"/>
          <w:sz w:val="26"/>
          <w:szCs w:val="26"/>
          <w:cs/>
          <w:lang w:bidi="bn-IN"/>
        </w:rPr>
        <w:t>”</w:t>
      </w:r>
      <w:r w:rsidRPr="00FA2A2B">
        <w:rPr>
          <w:rFonts w:ascii="SolaimanLipi" w:hAnsi="SolaimanLipi" w:cs="SolaimanLipi"/>
          <w:sz w:val="26"/>
          <w:szCs w:val="26"/>
          <w:cs/>
          <w:lang w:bidi="hi-IN"/>
        </w:rPr>
        <w:t xml:space="preserve">। </w:t>
      </w:r>
    </w:p>
    <w:p w:rsidR="000A1973" w:rsidRPr="00FA2A2B" w:rsidRDefault="00BB3A46" w:rsidP="00557095">
      <w:pPr>
        <w:bidi w:val="0"/>
        <w:spacing w:after="0" w:line="240" w:lineRule="auto"/>
        <w:jc w:val="both"/>
        <w:rPr>
          <w:rFonts w:ascii="SolaimanLipi" w:eastAsiaTheme="minorEastAsia" w:hAnsi="SolaimanLipi" w:cs="SolaimanLipi"/>
          <w:sz w:val="36"/>
          <w:szCs w:val="36"/>
          <w:lang w:bidi="bn-IN"/>
        </w:rPr>
      </w:pPr>
      <w:r w:rsidRPr="00FA2A2B">
        <w:rPr>
          <w:rFonts w:ascii="Arial" w:hAnsi="Arial" w:hint="cs"/>
          <w:sz w:val="26"/>
          <w:szCs w:val="26"/>
          <w:cs/>
          <w:lang w:bidi="bn-IN"/>
        </w:rPr>
        <w:t>“</w:t>
      </w:r>
      <w:r w:rsidR="009F0C45" w:rsidRPr="00FA2A2B">
        <w:rPr>
          <w:rFonts w:ascii="SolaimanLipi" w:hAnsi="SolaimanLipi" w:cs="SolaimanLipi"/>
          <w:sz w:val="26"/>
          <w:szCs w:val="26"/>
          <w:cs/>
          <w:lang w:bidi="bn-IN"/>
        </w:rPr>
        <w:t xml:space="preserve">আর যখন </w:t>
      </w:r>
      <w:r w:rsidR="00B502C2" w:rsidRPr="00FA2A2B">
        <w:rPr>
          <w:rFonts w:ascii="SolaimanLipi" w:hAnsi="SolaimanLipi" w:cs="SolaimanLipi"/>
          <w:sz w:val="26"/>
          <w:szCs w:val="26"/>
          <w:cs/>
          <w:lang w:bidi="bn-IN"/>
        </w:rPr>
        <w:t xml:space="preserve">সে </w:t>
      </w:r>
      <w:r w:rsidR="009F0C45" w:rsidRPr="00FA2A2B">
        <w:rPr>
          <w:rFonts w:ascii="SolaimanLipi" w:hAnsi="SolaimanLipi" w:cs="SolaimanLipi"/>
          <w:sz w:val="26"/>
          <w:szCs w:val="26"/>
          <w:cs/>
          <w:lang w:bidi="bn-IN"/>
        </w:rPr>
        <w:t xml:space="preserve">মাসজিদ থেকে বের হবে, তখন সে এই দোয়াটি </w:t>
      </w:r>
      <w:r w:rsidR="00B00E8E" w:rsidRPr="00FA2A2B">
        <w:rPr>
          <w:rFonts w:ascii="SolaimanLipi" w:hAnsi="SolaimanLipi" w:cs="SolaimanLipi"/>
          <w:sz w:val="26"/>
          <w:szCs w:val="26"/>
          <w:cs/>
          <w:lang w:bidi="bn-IN"/>
        </w:rPr>
        <w:t>পাঠ করবে</w:t>
      </w:r>
      <w:r w:rsidRPr="00FA2A2B">
        <w:rPr>
          <w:rFonts w:ascii="Arial" w:hAnsi="Arial" w:hint="cs"/>
          <w:sz w:val="26"/>
          <w:szCs w:val="26"/>
          <w:cs/>
          <w:lang w:bidi="bn-IN"/>
        </w:rPr>
        <w:t>”</w:t>
      </w:r>
      <w:r w:rsidR="00B00E8E" w:rsidRPr="00FA2A2B">
        <w:rPr>
          <w:rFonts w:ascii="SolaimanLipi" w:hAnsi="SolaimanLipi" w:cs="SolaimanLipi"/>
          <w:sz w:val="26"/>
          <w:szCs w:val="26"/>
          <w:cs/>
          <w:lang w:bidi="bn-IN"/>
        </w:rPr>
        <w:t>:</w:t>
      </w:r>
      <w:r w:rsidR="00B00E8E" w:rsidRPr="00FA2A2B">
        <w:rPr>
          <w:rFonts w:ascii="SolaimanLipi" w:eastAsiaTheme="minorEastAsia" w:hAnsi="SolaimanLipi" w:cs="SolaimanLipi"/>
          <w:sz w:val="36"/>
          <w:szCs w:val="36"/>
          <w:cs/>
          <w:lang w:bidi="bn-IN"/>
        </w:rPr>
        <w:t xml:space="preserve"> </w:t>
      </w:r>
    </w:p>
    <w:p w:rsidR="000A1973" w:rsidRPr="00FA2A2B" w:rsidRDefault="000A1973" w:rsidP="00557095">
      <w:pPr>
        <w:spacing w:after="0" w:line="240" w:lineRule="auto"/>
        <w:jc w:val="both"/>
        <w:rPr>
          <w:rFonts w:ascii="SolaimanLipi" w:hAnsi="SolaimanLipi" w:cs="SolaimanLipi"/>
          <w:sz w:val="28"/>
          <w:szCs w:val="28"/>
          <w:lang w:bidi="bn-IN"/>
        </w:rPr>
      </w:pPr>
      <w:r w:rsidRPr="00FA2A2B">
        <w:rPr>
          <w:rFonts w:ascii="Arial" w:hAnsi="Arial" w:hint="cs"/>
          <w:sz w:val="28"/>
          <w:szCs w:val="28"/>
          <w:rtl/>
        </w:rPr>
        <w:t>اَللَّهمَّ</w:t>
      </w:r>
      <w:r w:rsidRPr="00FA2A2B">
        <w:rPr>
          <w:rFonts w:ascii="SolaimanLipi" w:hAnsi="SolaimanLipi" w:cs="SolaimanLipi"/>
          <w:sz w:val="28"/>
          <w:szCs w:val="28"/>
          <w:rtl/>
        </w:rPr>
        <w:t xml:space="preserve"> </w:t>
      </w:r>
      <w:r w:rsidRPr="00FA2A2B">
        <w:rPr>
          <w:rFonts w:ascii="Arial" w:hAnsi="Arial" w:hint="cs"/>
          <w:sz w:val="28"/>
          <w:szCs w:val="28"/>
          <w:rtl/>
        </w:rPr>
        <w:t>إنِّيْ</w:t>
      </w:r>
      <w:r w:rsidRPr="00FA2A2B">
        <w:rPr>
          <w:rFonts w:ascii="SolaimanLipi" w:hAnsi="SolaimanLipi" w:cs="SolaimanLipi"/>
          <w:sz w:val="28"/>
          <w:szCs w:val="28"/>
          <w:rtl/>
        </w:rPr>
        <w:t xml:space="preserve"> </w:t>
      </w:r>
      <w:r w:rsidRPr="00FA2A2B">
        <w:rPr>
          <w:rFonts w:ascii="Arial" w:hAnsi="Arial" w:hint="cs"/>
          <w:sz w:val="28"/>
          <w:szCs w:val="28"/>
          <w:rtl/>
        </w:rPr>
        <w:t>أَسْألُكَ</w:t>
      </w:r>
      <w:r w:rsidRPr="00FA2A2B">
        <w:rPr>
          <w:rFonts w:ascii="SolaimanLipi" w:hAnsi="SolaimanLipi" w:cs="SolaimanLipi"/>
          <w:sz w:val="28"/>
          <w:szCs w:val="28"/>
          <w:rtl/>
        </w:rPr>
        <w:t xml:space="preserve"> </w:t>
      </w:r>
      <w:r w:rsidRPr="00FA2A2B">
        <w:rPr>
          <w:rFonts w:ascii="Arial" w:hAnsi="Arial" w:hint="cs"/>
          <w:sz w:val="28"/>
          <w:szCs w:val="28"/>
          <w:rtl/>
        </w:rPr>
        <w:t>مِنْ</w:t>
      </w:r>
      <w:r w:rsidRPr="00FA2A2B">
        <w:rPr>
          <w:rFonts w:ascii="SolaimanLipi" w:hAnsi="SolaimanLipi" w:cs="SolaimanLipi"/>
          <w:sz w:val="28"/>
          <w:szCs w:val="28"/>
          <w:rtl/>
        </w:rPr>
        <w:t xml:space="preserve"> </w:t>
      </w:r>
      <w:r w:rsidRPr="00FA2A2B">
        <w:rPr>
          <w:rFonts w:ascii="Arial" w:hAnsi="Arial" w:hint="cs"/>
          <w:sz w:val="28"/>
          <w:szCs w:val="28"/>
          <w:rtl/>
        </w:rPr>
        <w:t>فَضْلِكَ</w:t>
      </w:r>
      <w:r w:rsidRPr="00FA2A2B">
        <w:rPr>
          <w:rFonts w:ascii="SolaimanLipi" w:hAnsi="SolaimanLipi" w:cs="SolaimanLipi"/>
          <w:sz w:val="28"/>
          <w:szCs w:val="28"/>
          <w:rtl/>
        </w:rPr>
        <w:t>".</w:t>
      </w:r>
      <w:r w:rsidR="00B00E8E" w:rsidRPr="00FA2A2B">
        <w:rPr>
          <w:rFonts w:ascii="SolaimanLipi" w:eastAsiaTheme="minorEastAsia" w:hAnsi="SolaimanLipi" w:cs="SolaimanLipi"/>
          <w:sz w:val="36"/>
          <w:szCs w:val="36"/>
          <w:cs/>
          <w:lang w:bidi="bn-IN"/>
        </w:rPr>
        <w:t xml:space="preserve"> </w:t>
      </w:r>
    </w:p>
    <w:p w:rsidR="009F0C45" w:rsidRPr="00FA2A2B" w:rsidRDefault="009F0C4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আল্লাহ! আমি আপনার অনুগ্রহ প্রার্থনা করছি</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0A1973" w:rsidRPr="00FA2A2B" w:rsidRDefault="000A1973"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সহীহ মুসলিম, হাদীস নং 68 -(713)</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11284C" w:rsidRPr="00FA2A2B" w:rsidRDefault="0011284C" w:rsidP="00557095">
      <w:pPr>
        <w:bidi w:val="0"/>
        <w:spacing w:after="0"/>
        <w:jc w:val="both"/>
        <w:rPr>
          <w:rFonts w:ascii="SolaimanLipi" w:hAnsi="SolaimanLipi" w:cs="SolaimanLipi"/>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611C8C" w:rsidRPr="00FA2A2B" w:rsidRDefault="0011284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আবু হুমা</w:t>
      </w:r>
      <w:r w:rsidR="00B4562C" w:rsidRPr="00FA2A2B">
        <w:rPr>
          <w:rFonts w:ascii="SolaimanLipi" w:hAnsi="SolaimanLipi" w:cs="SolaimanLipi"/>
          <w:sz w:val="26"/>
          <w:szCs w:val="26"/>
          <w:cs/>
          <w:lang w:bidi="bn-IN"/>
        </w:rPr>
        <w:t>ঈদ</w:t>
      </w:r>
      <w:r w:rsidRPr="00FA2A2B">
        <w:rPr>
          <w:rFonts w:ascii="SolaimanLipi" w:hAnsi="SolaimanLipi" w:cs="SolaimanLipi"/>
          <w:sz w:val="26"/>
          <w:szCs w:val="26"/>
          <w:cs/>
          <w:lang w:bidi="bn-IN"/>
        </w:rPr>
        <w:t xml:space="preserve"> আসসায়েদী আল আনসারী</w:t>
      </w:r>
      <w:r w:rsidR="00CC749E" w:rsidRPr="00FA2A2B">
        <w:rPr>
          <w:rFonts w:ascii="SolaimanLipi" w:hAnsi="SolaimanLipi" w:cs="SolaimanLipi"/>
          <w:sz w:val="26"/>
          <w:szCs w:val="26"/>
          <w:cs/>
          <w:lang w:bidi="bn-IN"/>
        </w:rPr>
        <w:t>, তাঁর উপনাম বা কুনিয়াত ও ডাকনামে বিখ্যাত সাহাবী।</w:t>
      </w:r>
      <w:r w:rsidR="00E15D15" w:rsidRPr="00FA2A2B">
        <w:rPr>
          <w:rFonts w:ascii="SolaimanLipi" w:hAnsi="SolaimanLipi" w:cs="SolaimanLipi"/>
          <w:sz w:val="26"/>
          <w:szCs w:val="26"/>
          <w:cs/>
          <w:lang w:bidi="bn-IN"/>
        </w:rPr>
        <w:t xml:space="preserve"> তাঁর প্রকৃত নামের বিষয়ে মতভেদ রয়েছে। </w:t>
      </w:r>
      <w:r w:rsidR="001462E6" w:rsidRPr="00FA2A2B">
        <w:rPr>
          <w:rFonts w:ascii="SolaimanLipi" w:hAnsi="SolaimanLipi" w:cs="SolaimanLipi"/>
          <w:sz w:val="26"/>
          <w:szCs w:val="26"/>
          <w:cs/>
          <w:lang w:bidi="bn-IN"/>
        </w:rPr>
        <w:t>তাই তাঁর নামের বিষয়ে বলা হয়েছে:  তিনি হলেন আব্দুর</w:t>
      </w:r>
      <w:r w:rsidR="00DE3C95" w:rsidRPr="00FA2A2B">
        <w:rPr>
          <w:rFonts w:ascii="SolaimanLipi" w:hAnsi="SolaimanLipi" w:cs="SolaimanLipi"/>
          <w:sz w:val="26"/>
          <w:szCs w:val="26"/>
          <w:cs/>
          <w:lang w:bidi="bn-IN"/>
        </w:rPr>
        <w:t xml:space="preserve"> র</w:t>
      </w:r>
      <w:r w:rsidR="001462E6" w:rsidRPr="00FA2A2B">
        <w:rPr>
          <w:rFonts w:ascii="SolaimanLipi" w:hAnsi="SolaimanLipi" w:cs="SolaimanLipi"/>
          <w:sz w:val="26"/>
          <w:szCs w:val="26"/>
          <w:cs/>
          <w:lang w:bidi="bn-IN"/>
        </w:rPr>
        <w:t>হমান বিন সায়াদ ইবনুল</w:t>
      </w:r>
      <w:r w:rsidR="00611C8C" w:rsidRPr="00FA2A2B">
        <w:rPr>
          <w:rFonts w:ascii="SolaimanLipi" w:hAnsi="SolaimanLipi" w:cs="SolaimanLipi"/>
          <w:sz w:val="26"/>
          <w:szCs w:val="26"/>
          <w:cs/>
          <w:lang w:bidi="bn-IN"/>
        </w:rPr>
        <w:t xml:space="preserve"> </w:t>
      </w:r>
      <w:r w:rsidR="001462E6" w:rsidRPr="00FA2A2B">
        <w:rPr>
          <w:rFonts w:ascii="SolaimanLipi" w:hAnsi="SolaimanLipi" w:cs="SolaimanLipi"/>
          <w:sz w:val="26"/>
          <w:szCs w:val="26"/>
          <w:cs/>
          <w:lang w:bidi="bn-IN"/>
        </w:rPr>
        <w:t xml:space="preserve">মুনজির। আবার এটাও বলা হয়েছে যে, তিনি হলেন আল মুনজির বিন সায়াদ। </w:t>
      </w:r>
      <w:r w:rsidR="00611C8C" w:rsidRPr="00FA2A2B">
        <w:rPr>
          <w:rFonts w:ascii="SolaimanLipi" w:hAnsi="SolaimanLipi" w:cs="SolaimanLipi"/>
          <w:sz w:val="26"/>
          <w:szCs w:val="26"/>
          <w:cs/>
          <w:lang w:bidi="bn-IN"/>
        </w:rPr>
        <w:t xml:space="preserve">তিনি </w:t>
      </w:r>
      <w:r w:rsidR="00C04AF1" w:rsidRPr="00FA2A2B">
        <w:rPr>
          <w:rFonts w:ascii="SolaimanLipi" w:hAnsi="SolaimanLipi" w:cs="SolaimanLipi"/>
          <w:sz w:val="26"/>
          <w:szCs w:val="26"/>
          <w:cs/>
          <w:lang w:bidi="bn-IN"/>
        </w:rPr>
        <w:t xml:space="preserve">আল্লাহর রাসূল </w:t>
      </w:r>
      <w:r w:rsidR="00C04AF1" w:rsidRPr="00FA2A2B">
        <w:rPr>
          <w:rFonts w:ascii="SolaimanLipi" w:hAnsi="SolaimanLipi" w:cs="SolaimanLipi"/>
          <w:sz w:val="26"/>
          <w:szCs w:val="26"/>
          <w:lang w:bidi="bn-IN"/>
        </w:rPr>
        <w:t>[</w:t>
      </w:r>
      <w:r w:rsidR="00C04AF1" w:rsidRPr="00FA2A2B">
        <w:rPr>
          <w:rFonts w:ascii="SolaimanLipi" w:hAnsi="SolaimanLipi" w:cs="SolaimanLipi"/>
          <w:sz w:val="26"/>
          <w:szCs w:val="26"/>
          <w:cs/>
          <w:lang w:bidi="bn-IN"/>
        </w:rPr>
        <w:t>সাল্লাল্লাহু আলাইহি ওয়াসাল্লাম</w:t>
      </w:r>
      <w:r w:rsidR="00C04AF1" w:rsidRPr="00FA2A2B">
        <w:rPr>
          <w:rFonts w:ascii="SolaimanLipi" w:hAnsi="SolaimanLipi" w:cs="SolaimanLipi"/>
          <w:sz w:val="26"/>
          <w:szCs w:val="26"/>
          <w:lang w:bidi="bn-IN"/>
        </w:rPr>
        <w:t>]</w:t>
      </w:r>
      <w:r w:rsidR="00C04AF1" w:rsidRPr="00FA2A2B">
        <w:rPr>
          <w:rFonts w:ascii="SolaimanLipi" w:hAnsi="SolaimanLipi" w:cs="SolaimanLipi"/>
          <w:sz w:val="26"/>
          <w:szCs w:val="26"/>
          <w:cs/>
          <w:lang w:bidi="bn-IN"/>
        </w:rPr>
        <w:t xml:space="preserve"> এর </w:t>
      </w:r>
      <w:r w:rsidR="00611C8C" w:rsidRPr="00FA2A2B">
        <w:rPr>
          <w:rFonts w:ascii="SolaimanLipi" w:hAnsi="SolaimanLipi" w:cs="SolaimanLipi"/>
          <w:sz w:val="26"/>
          <w:szCs w:val="26"/>
          <w:cs/>
          <w:lang w:bidi="bn-IN"/>
        </w:rPr>
        <w:t xml:space="preserve">সাহাবীগণের মধ্যে ছিলেন </w:t>
      </w:r>
      <w:r w:rsidR="007E0A16" w:rsidRPr="00FA2A2B">
        <w:rPr>
          <w:rFonts w:ascii="SolaimanLipi" w:hAnsi="SolaimanLipi" w:cs="SolaimanLipi"/>
          <w:sz w:val="26"/>
          <w:szCs w:val="26"/>
          <w:cs/>
          <w:lang w:bidi="bn-IN"/>
        </w:rPr>
        <w:t xml:space="preserve">প্রকৃত ইসলামের বিধিবিধানের </w:t>
      </w:r>
      <w:r w:rsidR="00611C8C" w:rsidRPr="00FA2A2B">
        <w:rPr>
          <w:rFonts w:ascii="SolaimanLipi" w:hAnsi="SolaimanLipi" w:cs="SolaimanLipi"/>
          <w:sz w:val="26"/>
          <w:szCs w:val="26"/>
          <w:cs/>
          <w:lang w:bidi="bn-IN"/>
        </w:rPr>
        <w:t xml:space="preserve">একজন </w:t>
      </w:r>
      <w:r w:rsidR="007E0A16" w:rsidRPr="00FA2A2B">
        <w:rPr>
          <w:rFonts w:ascii="SolaimanLipi" w:hAnsi="SolaimanLipi" w:cs="SolaimanLipi"/>
          <w:sz w:val="26"/>
          <w:szCs w:val="26"/>
          <w:cs/>
          <w:lang w:bidi="bn-IN"/>
        </w:rPr>
        <w:t>পণ্ডিত ও বিশেষজ্ঞ</w:t>
      </w:r>
      <w:r w:rsidR="00D6513C" w:rsidRPr="00FA2A2B">
        <w:rPr>
          <w:rFonts w:ascii="SolaimanLipi" w:hAnsi="SolaimanLipi" w:cs="SolaimanLipi"/>
          <w:sz w:val="26"/>
          <w:szCs w:val="26"/>
          <w:cs/>
          <w:lang w:bidi="bn-IN"/>
        </w:rPr>
        <w:t xml:space="preserve"> বা আইন</w:t>
      </w:r>
      <w:r w:rsidR="00C04AF1" w:rsidRPr="00FA2A2B">
        <w:rPr>
          <w:rFonts w:ascii="SolaimanLipi" w:hAnsi="SolaimanLipi" w:cs="SolaimanLipi"/>
          <w:sz w:val="26"/>
          <w:szCs w:val="26"/>
          <w:cs/>
          <w:lang w:bidi="bn-IN"/>
        </w:rPr>
        <w:t>জ্ঞ।</w:t>
      </w:r>
      <w:r w:rsidR="007E0A16" w:rsidRPr="00FA2A2B">
        <w:rPr>
          <w:rFonts w:ascii="SolaimanLipi" w:hAnsi="SolaimanLipi" w:cs="SolaimanLipi"/>
          <w:sz w:val="26"/>
          <w:szCs w:val="26"/>
          <w:cs/>
          <w:lang w:bidi="bn-IN"/>
        </w:rPr>
        <w:t xml:space="preserve"> </w:t>
      </w:r>
    </w:p>
    <w:p w:rsidR="0011284C" w:rsidRPr="00FA2A2B" w:rsidRDefault="00AA383A"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আবু হুমা</w:t>
      </w:r>
      <w:r w:rsidR="00B4562C" w:rsidRPr="00FA2A2B">
        <w:rPr>
          <w:rFonts w:ascii="SolaimanLipi" w:hAnsi="SolaimanLipi" w:cs="SolaimanLipi"/>
          <w:sz w:val="26"/>
          <w:szCs w:val="26"/>
          <w:cs/>
          <w:lang w:bidi="bn-IN"/>
        </w:rPr>
        <w:t>ঈদ</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11284C" w:rsidRPr="00FA2A2B">
        <w:rPr>
          <w:rFonts w:ascii="SolaimanLipi" w:hAnsi="SolaimanLipi" w:cs="SolaimanLipi"/>
          <w:sz w:val="26"/>
          <w:szCs w:val="26"/>
          <w:cs/>
          <w:lang w:bidi="bn-IN"/>
        </w:rPr>
        <w:t xml:space="preserve">মাদীনায় সন </w:t>
      </w:r>
      <w:r w:rsidRPr="00FA2A2B">
        <w:rPr>
          <w:rFonts w:ascii="SolaimanLipi" w:hAnsi="SolaimanLipi" w:cs="SolaimanLipi"/>
          <w:sz w:val="26"/>
          <w:szCs w:val="26"/>
          <w:cs/>
          <w:lang w:bidi="bn-IN"/>
        </w:rPr>
        <w:t>60</w:t>
      </w:r>
      <w:r w:rsidR="0011284C" w:rsidRPr="00FA2A2B">
        <w:rPr>
          <w:rFonts w:ascii="SolaimanLipi" w:hAnsi="SolaimanLipi" w:cs="SolaimanLipi"/>
          <w:sz w:val="26"/>
          <w:szCs w:val="26"/>
          <w:cs/>
          <w:lang w:bidi="bn-IN"/>
        </w:rPr>
        <w:t xml:space="preserve"> হিজরীতে মৃত্যুবরণ করেন</w:t>
      </w:r>
      <w:r w:rsidR="0011284C" w:rsidRPr="00FA2A2B">
        <w:rPr>
          <w:rFonts w:ascii="SolaimanLipi" w:hAnsi="SolaimanLipi" w:cs="SolaimanLipi"/>
          <w:sz w:val="26"/>
          <w:szCs w:val="26"/>
          <w:lang w:bidi="bn-IN"/>
        </w:rPr>
        <w:t xml:space="preserve">, </w:t>
      </w:r>
      <w:r w:rsidR="0011284C" w:rsidRPr="00FA2A2B">
        <w:rPr>
          <w:rFonts w:ascii="SolaimanLipi" w:hAnsi="SolaimanLipi" w:cs="SolaimanLipi"/>
          <w:sz w:val="26"/>
          <w:szCs w:val="26"/>
          <w:cs/>
          <w:lang w:bidi="bn-IN"/>
        </w:rPr>
        <w:t xml:space="preserve">এই বিষয়ে অন্য উক্তিও রয়েছে। </w:t>
      </w:r>
    </w:p>
    <w:p w:rsidR="0011284C" w:rsidRPr="00FA2A2B" w:rsidRDefault="0011284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E2789" w:rsidRPr="00FA2A2B" w:rsidRDefault="0011284C"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67533F" w:rsidRPr="00FA2A2B">
        <w:rPr>
          <w:rFonts w:ascii="SolaimanLipi" w:hAnsi="SolaimanLipi" w:cs="SolaimanLipi"/>
          <w:sz w:val="26"/>
          <w:szCs w:val="26"/>
          <w:cs/>
          <w:lang w:bidi="bn-IN"/>
        </w:rPr>
        <w:t xml:space="preserve">মাসজিদে প্রবেশ করার সময় এবং মাসজিদ থেকে বের হওয়ার সময়ের একাধিক দোয়া হাদীসের মধ্যে পাওয়া যায়। </w:t>
      </w:r>
      <w:r w:rsidR="00654BA7" w:rsidRPr="00FA2A2B">
        <w:rPr>
          <w:rFonts w:ascii="SolaimanLipi" w:hAnsi="SolaimanLipi" w:cs="SolaimanLipi"/>
          <w:sz w:val="26"/>
          <w:szCs w:val="26"/>
          <w:cs/>
          <w:lang w:bidi="bn-IN"/>
        </w:rPr>
        <w:t xml:space="preserve">তবে মাসজিদে প্রবেশ করার সময় </w:t>
      </w:r>
      <w:r w:rsidR="00AB4C32" w:rsidRPr="00FA2A2B">
        <w:rPr>
          <w:rFonts w:ascii="SolaimanLipi" w:hAnsi="SolaimanLipi" w:cs="SolaimanLipi"/>
          <w:sz w:val="26"/>
          <w:szCs w:val="26"/>
          <w:cs/>
          <w:lang w:bidi="bn-IN"/>
        </w:rPr>
        <w:t xml:space="preserve">এবং মাসজিদ থেকে বের হওয়ার সময় </w:t>
      </w:r>
      <w:r w:rsidR="00654BA7" w:rsidRPr="00FA2A2B">
        <w:rPr>
          <w:rFonts w:ascii="SolaimanLipi" w:hAnsi="SolaimanLipi" w:cs="SolaimanLipi"/>
          <w:sz w:val="26"/>
          <w:szCs w:val="26"/>
          <w:cs/>
          <w:lang w:bidi="bn-IN"/>
        </w:rPr>
        <w:t xml:space="preserve">মুসলিম ব্যক্তির এটা </w:t>
      </w:r>
      <w:r w:rsidR="00E64F21" w:rsidRPr="00FA2A2B">
        <w:rPr>
          <w:rFonts w:ascii="SolaimanLipi" w:hAnsi="SolaimanLipi" w:cs="SolaimanLipi"/>
          <w:sz w:val="26"/>
          <w:szCs w:val="26"/>
          <w:cs/>
          <w:lang w:bidi="bn-IN"/>
        </w:rPr>
        <w:t>উচিত</w:t>
      </w:r>
      <w:r w:rsidR="00654BA7" w:rsidRPr="00FA2A2B">
        <w:rPr>
          <w:rFonts w:ascii="SolaimanLipi" w:hAnsi="SolaimanLipi" w:cs="SolaimanLipi"/>
          <w:sz w:val="26"/>
          <w:szCs w:val="26"/>
          <w:cs/>
          <w:lang w:bidi="bn-IN"/>
        </w:rPr>
        <w:t xml:space="preserve"> যে, সে</w:t>
      </w:r>
      <w:r w:rsidR="004A280A" w:rsidRPr="00FA2A2B">
        <w:rPr>
          <w:rFonts w:ascii="SolaimanLipi" w:hAnsi="SolaimanLipi" w:cs="SolaimanLipi"/>
          <w:sz w:val="26"/>
          <w:szCs w:val="26"/>
          <w:cs/>
          <w:lang w:bidi="bn-IN"/>
        </w:rPr>
        <w:t xml:space="preserve"> </w:t>
      </w:r>
      <w:r w:rsidR="00EE2789" w:rsidRPr="00FA2A2B">
        <w:rPr>
          <w:rFonts w:ascii="SolaimanLipi" w:hAnsi="SolaimanLipi" w:cs="SolaimanLipi"/>
          <w:sz w:val="26"/>
          <w:szCs w:val="26"/>
          <w:cs/>
          <w:lang w:bidi="bn-IN"/>
        </w:rPr>
        <w:t xml:space="preserve">আল্লাহর নাবী </w:t>
      </w:r>
      <w:r w:rsidR="00EE2789" w:rsidRPr="00FA2A2B">
        <w:rPr>
          <w:rFonts w:ascii="SolaimanLipi" w:hAnsi="SolaimanLipi" w:cs="SolaimanLipi"/>
          <w:sz w:val="26"/>
          <w:szCs w:val="26"/>
          <w:lang w:bidi="bn-IN"/>
        </w:rPr>
        <w:t>[</w:t>
      </w:r>
      <w:r w:rsidR="00EE2789" w:rsidRPr="00FA2A2B">
        <w:rPr>
          <w:rFonts w:ascii="SolaimanLipi" w:hAnsi="SolaimanLipi" w:cs="SolaimanLipi"/>
          <w:sz w:val="26"/>
          <w:szCs w:val="26"/>
          <w:cs/>
          <w:lang w:bidi="bn-IN"/>
        </w:rPr>
        <w:t>সাল্লাল্লাহু আলাইহি ওয়াসাল্লাম</w:t>
      </w:r>
      <w:r w:rsidR="00EE2789" w:rsidRPr="00FA2A2B">
        <w:rPr>
          <w:rFonts w:ascii="SolaimanLipi" w:hAnsi="SolaimanLipi" w:cs="SolaimanLipi"/>
          <w:sz w:val="26"/>
          <w:szCs w:val="26"/>
          <w:lang w:bidi="bn-IN"/>
        </w:rPr>
        <w:t>]</w:t>
      </w:r>
      <w:r w:rsidR="00EE2789" w:rsidRPr="00FA2A2B">
        <w:rPr>
          <w:rFonts w:ascii="SolaimanLipi" w:hAnsi="SolaimanLipi" w:cs="SolaimanLipi"/>
          <w:sz w:val="26"/>
          <w:szCs w:val="26"/>
          <w:cs/>
          <w:lang w:bidi="bn-IN"/>
        </w:rPr>
        <w:t xml:space="preserve"> এর প্রতি দরূদ ও সালাম পাঠ করবে,  অতঃপর মাসজিদে প্রবেশ করার সময় বলবে:</w:t>
      </w:r>
    </w:p>
    <w:p w:rsidR="00EE2789" w:rsidRPr="00FA2A2B" w:rsidRDefault="00EE2789" w:rsidP="00557095">
      <w:pPr>
        <w:spacing w:after="0" w:line="240" w:lineRule="auto"/>
        <w:jc w:val="mediumKashida"/>
        <w:rPr>
          <w:rFonts w:ascii="SolaimanLipi" w:hAnsi="SolaimanLipi" w:cs="SolaimanLipi"/>
          <w:sz w:val="26"/>
          <w:szCs w:val="26"/>
          <w:lang w:bidi="bn-IN"/>
        </w:rPr>
      </w:pPr>
      <w:r w:rsidRPr="00FA2A2B">
        <w:rPr>
          <w:rFonts w:ascii="SolaimanLipi" w:eastAsia="Times New Roman" w:hAnsi="SolaimanLipi" w:cs="SolaimanLipi"/>
          <w:b/>
          <w:bCs/>
          <w:sz w:val="26"/>
          <w:szCs w:val="26"/>
          <w:shd w:val="clear" w:color="auto" w:fill="FFFFFF"/>
          <w:rtl/>
        </w:rPr>
        <w:t>"</w:t>
      </w:r>
      <w:r w:rsidRPr="00FA2A2B">
        <w:rPr>
          <w:rFonts w:ascii="Arial" w:eastAsia="Times New Roman" w:hAnsi="Arial" w:hint="cs"/>
          <w:b/>
          <w:bCs/>
          <w:sz w:val="26"/>
          <w:szCs w:val="26"/>
          <w:shd w:val="clear" w:color="auto" w:fill="FFFFFF"/>
          <w:rtl/>
        </w:rPr>
        <w:t>اَللَّهُمَّ</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افْتَحْ</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لِيْ</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أَبْوَابَ</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رَحْمَتِكَ</w:t>
      </w:r>
      <w:r w:rsidRPr="00FA2A2B">
        <w:rPr>
          <w:rFonts w:ascii="SolaimanLipi" w:eastAsia="Times New Roman" w:hAnsi="SolaimanLipi" w:cs="SolaimanLipi"/>
          <w:b/>
          <w:bCs/>
          <w:sz w:val="26"/>
          <w:szCs w:val="26"/>
          <w:shd w:val="clear" w:color="auto" w:fill="FFFFFF"/>
          <w:rtl/>
        </w:rPr>
        <w:t>".</w:t>
      </w:r>
    </w:p>
    <w:p w:rsidR="00EE2789" w:rsidRPr="00FA2A2B" w:rsidRDefault="00EE2789" w:rsidP="00557095">
      <w:pPr>
        <w:bidi w:val="0"/>
        <w:spacing w:after="0"/>
        <w:jc w:val="both"/>
        <w:rPr>
          <w:rFonts w:ascii="SolaimanLipi" w:hAnsi="SolaimanLipi" w:cs="SolaimanLipi"/>
          <w:sz w:val="26"/>
          <w:szCs w:val="26"/>
          <w:cs/>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আল্লাহ! আপনি আমার জন্য আপনার কৃপার দরজাগুলি উম্মুক্ত করে দাও</w:t>
      </w:r>
      <w:r w:rsidRPr="00FA2A2B">
        <w:rPr>
          <w:rFonts w:ascii="Arial" w:hAnsi="Arial" w:hint="cs"/>
          <w:sz w:val="26"/>
          <w:szCs w:val="26"/>
          <w:cs/>
          <w:lang w:bidi="bn-IN"/>
        </w:rPr>
        <w:t>”</w:t>
      </w:r>
      <w:r w:rsidRPr="00FA2A2B">
        <w:rPr>
          <w:rFonts w:ascii="SolaimanLipi" w:hAnsi="SolaimanLipi" w:cs="SolaimanLipi"/>
          <w:sz w:val="26"/>
          <w:szCs w:val="26"/>
          <w:cs/>
          <w:lang w:bidi="hi-IN"/>
        </w:rPr>
        <w:t>।</w:t>
      </w:r>
      <w:r w:rsidR="00FF136A"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এবং মাসজিদ থেকে বের হওয়ার সময় বলবে:</w:t>
      </w:r>
    </w:p>
    <w:p w:rsidR="00EE2789" w:rsidRPr="00FA2A2B" w:rsidRDefault="00EE2789" w:rsidP="00557095">
      <w:pPr>
        <w:spacing w:after="0" w:line="240" w:lineRule="auto"/>
        <w:jc w:val="mediumKashida"/>
        <w:rPr>
          <w:rFonts w:ascii="SolaimanLipi" w:eastAsia="Times New Roman" w:hAnsi="SolaimanLipi" w:cs="SolaimanLipi"/>
          <w:b/>
          <w:bCs/>
          <w:sz w:val="40"/>
          <w:szCs w:val="40"/>
          <w:shd w:val="clear" w:color="auto" w:fill="FFFFFF"/>
          <w:rtl/>
        </w:rPr>
      </w:pPr>
      <w:r w:rsidRPr="00FA2A2B">
        <w:rPr>
          <w:rFonts w:ascii="SolaimanLipi" w:eastAsia="Times New Roman" w:hAnsi="SolaimanLipi" w:cs="SolaimanLipi"/>
          <w:b/>
          <w:bCs/>
          <w:sz w:val="26"/>
          <w:szCs w:val="26"/>
          <w:shd w:val="clear" w:color="auto" w:fill="FFFFFF"/>
          <w:rtl/>
        </w:rPr>
        <w:t>"</w:t>
      </w:r>
      <w:r w:rsidRPr="00FA2A2B">
        <w:rPr>
          <w:rFonts w:ascii="Arial" w:eastAsia="Times New Roman" w:hAnsi="Arial" w:hint="cs"/>
          <w:b/>
          <w:bCs/>
          <w:sz w:val="26"/>
          <w:szCs w:val="26"/>
          <w:shd w:val="clear" w:color="auto" w:fill="FFFFFF"/>
          <w:rtl/>
        </w:rPr>
        <w:t>اَللَّهُمَّ</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إِنِّيْ</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أَسْأَلُكَ</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مِنْ</w:t>
      </w:r>
      <w:r w:rsidRPr="00FA2A2B">
        <w:rPr>
          <w:rFonts w:ascii="SolaimanLipi" w:eastAsia="Times New Roman" w:hAnsi="SolaimanLipi" w:cs="SolaimanLipi"/>
          <w:b/>
          <w:bCs/>
          <w:sz w:val="26"/>
          <w:szCs w:val="26"/>
          <w:shd w:val="clear" w:color="auto" w:fill="FFFFFF"/>
          <w:rtl/>
        </w:rPr>
        <w:t xml:space="preserve"> </w:t>
      </w:r>
      <w:r w:rsidRPr="00FA2A2B">
        <w:rPr>
          <w:rFonts w:ascii="Arial" w:eastAsia="Times New Roman" w:hAnsi="Arial" w:hint="cs"/>
          <w:b/>
          <w:bCs/>
          <w:sz w:val="26"/>
          <w:szCs w:val="26"/>
          <w:shd w:val="clear" w:color="auto" w:fill="FFFFFF"/>
          <w:rtl/>
        </w:rPr>
        <w:t>فَضْلِكَ</w:t>
      </w:r>
      <w:r w:rsidRPr="00FA2A2B">
        <w:rPr>
          <w:rFonts w:ascii="SolaimanLipi" w:eastAsia="Times New Roman" w:hAnsi="SolaimanLipi" w:cs="SolaimanLipi"/>
          <w:b/>
          <w:bCs/>
          <w:sz w:val="26"/>
          <w:szCs w:val="26"/>
          <w:shd w:val="clear" w:color="auto" w:fill="FFFFFF"/>
          <w:rtl/>
        </w:rPr>
        <w:t>".</w:t>
      </w:r>
    </w:p>
    <w:p w:rsidR="00FF40FA" w:rsidRPr="00FA2A2B" w:rsidRDefault="00EE2789"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আল্লাহ! আমি আপনার অনুগ্রহ প্রার্থনা</w:t>
      </w:r>
      <w:r w:rsidRPr="00FA2A2B">
        <w:rPr>
          <w:rFonts w:ascii="SolaimanLipi" w:hAnsi="SolaimanLipi" w:cs="SolaimanLipi"/>
          <w:sz w:val="26"/>
          <w:szCs w:val="26"/>
          <w:rtl/>
        </w:rPr>
        <w:t xml:space="preserve"> </w:t>
      </w:r>
      <w:r w:rsidRPr="00FA2A2B">
        <w:rPr>
          <w:rFonts w:ascii="SolaimanLipi" w:hAnsi="SolaimanLipi" w:cs="SolaimanLipi"/>
          <w:sz w:val="26"/>
          <w:szCs w:val="26"/>
          <w:cs/>
          <w:lang w:bidi="bn-IN"/>
        </w:rPr>
        <w:t>করছি</w:t>
      </w:r>
      <w:r w:rsidRPr="00FA2A2B">
        <w:rPr>
          <w:rFonts w:ascii="Arial" w:hAnsi="Arial" w:hint="cs"/>
          <w:sz w:val="26"/>
          <w:szCs w:val="26"/>
          <w:cs/>
          <w:lang w:bidi="bn-IN"/>
        </w:rPr>
        <w:t>”</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p>
    <w:p w:rsidR="00542B7E" w:rsidRPr="00FA2A2B" w:rsidRDefault="00DD7BB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00FF40FA" w:rsidRPr="00FA2A2B">
        <w:rPr>
          <w:rFonts w:ascii="SolaimanLipi" w:hAnsi="SolaimanLipi" w:cs="SolaimanLipi"/>
          <w:sz w:val="26"/>
          <w:szCs w:val="26"/>
          <w:cs/>
          <w:lang w:bidi="bn-IN"/>
        </w:rPr>
        <w:t>দেখতে পারা যায়:</w:t>
      </w:r>
      <w:r w:rsidR="00FD0240" w:rsidRPr="00FA2A2B">
        <w:rPr>
          <w:rFonts w:ascii="SolaimanLipi" w:hAnsi="SolaimanLipi" w:cs="SolaimanLipi"/>
          <w:sz w:val="26"/>
          <w:szCs w:val="26"/>
          <w:cs/>
          <w:lang w:bidi="bn-IN"/>
        </w:rPr>
        <w:t xml:space="preserve"> </w:t>
      </w:r>
      <w:r w:rsidR="00542B7E" w:rsidRPr="00FA2A2B">
        <w:rPr>
          <w:rFonts w:ascii="SolaimanLipi" w:hAnsi="SolaimanLipi" w:cs="SolaimanLipi"/>
          <w:sz w:val="26"/>
          <w:szCs w:val="26"/>
          <w:cs/>
          <w:lang w:bidi="bn-IN"/>
        </w:rPr>
        <w:t>সুনান আবু দাউদ</w:t>
      </w:r>
      <w:r w:rsidR="00542B7E" w:rsidRPr="00FA2A2B">
        <w:rPr>
          <w:rFonts w:ascii="SolaimanLipi" w:hAnsi="SolaimanLipi" w:cs="SolaimanLipi"/>
          <w:sz w:val="26"/>
          <w:szCs w:val="26"/>
          <w:lang w:bidi="bn-IN"/>
        </w:rPr>
        <w:t>,</w:t>
      </w:r>
      <w:r w:rsidR="00542B7E" w:rsidRPr="00FA2A2B">
        <w:rPr>
          <w:rFonts w:ascii="SolaimanLipi" w:hAnsi="SolaimanLipi" w:cs="SolaimanLipi"/>
          <w:sz w:val="26"/>
          <w:szCs w:val="26"/>
          <w:cs/>
          <w:lang w:bidi="bn-IN"/>
        </w:rPr>
        <w:t xml:space="preserve"> হাদীস</w:t>
      </w:r>
      <w:r w:rsidR="00542B7E" w:rsidRPr="00FA2A2B">
        <w:rPr>
          <w:rFonts w:ascii="SolaimanLipi" w:hAnsi="SolaimanLipi" w:cs="SolaimanLipi"/>
          <w:sz w:val="26"/>
          <w:szCs w:val="26"/>
          <w:lang w:bidi="bn-IN"/>
        </w:rPr>
        <w:t xml:space="preserve"> </w:t>
      </w:r>
      <w:r w:rsidR="00542B7E" w:rsidRPr="00FA2A2B">
        <w:rPr>
          <w:rFonts w:ascii="SolaimanLipi" w:hAnsi="SolaimanLipi" w:cs="SolaimanLipi"/>
          <w:sz w:val="26"/>
          <w:szCs w:val="26"/>
          <w:cs/>
          <w:lang w:bidi="bn-IN"/>
        </w:rPr>
        <w:t xml:space="preserve">নং </w:t>
      </w:r>
      <w:r w:rsidR="0054424B" w:rsidRPr="00FA2A2B">
        <w:rPr>
          <w:rFonts w:ascii="SolaimanLipi" w:hAnsi="SolaimanLipi" w:cs="SolaimanLipi"/>
          <w:sz w:val="26"/>
          <w:szCs w:val="26"/>
          <w:cs/>
          <w:lang w:bidi="bn-IN"/>
        </w:rPr>
        <w:t>465, জামে তিরমিযী</w:t>
      </w:r>
      <w:r w:rsidR="0054424B" w:rsidRPr="00FA2A2B">
        <w:rPr>
          <w:rFonts w:ascii="SolaimanLipi" w:hAnsi="SolaimanLipi" w:cs="SolaimanLipi"/>
          <w:sz w:val="26"/>
          <w:szCs w:val="26"/>
          <w:lang w:bidi="bn-IN"/>
        </w:rPr>
        <w:t xml:space="preserve">, </w:t>
      </w:r>
      <w:r w:rsidR="0054424B" w:rsidRPr="00FA2A2B">
        <w:rPr>
          <w:rFonts w:ascii="SolaimanLipi" w:hAnsi="SolaimanLipi" w:cs="SolaimanLipi"/>
          <w:sz w:val="26"/>
          <w:szCs w:val="26"/>
          <w:cs/>
          <w:lang w:bidi="bn-IN"/>
        </w:rPr>
        <w:t xml:space="preserve">হাদীস নং 314 </w:t>
      </w:r>
      <w:r w:rsidR="00542B7E" w:rsidRPr="00FA2A2B">
        <w:rPr>
          <w:rFonts w:ascii="SolaimanLipi" w:hAnsi="SolaimanLipi" w:cs="SolaimanLipi"/>
          <w:sz w:val="26"/>
          <w:szCs w:val="26"/>
          <w:cs/>
          <w:lang w:bidi="bn-IN"/>
        </w:rPr>
        <w:t>এবং সুনান ইবনু মাজাহ</w:t>
      </w:r>
      <w:r w:rsidR="00542B7E" w:rsidRPr="00FA2A2B">
        <w:rPr>
          <w:rFonts w:ascii="SolaimanLipi" w:hAnsi="SolaimanLipi" w:cs="SolaimanLipi"/>
          <w:sz w:val="26"/>
          <w:szCs w:val="26"/>
          <w:lang w:bidi="bn-IN"/>
        </w:rPr>
        <w:t>,</w:t>
      </w:r>
      <w:r w:rsidR="00542B7E" w:rsidRPr="00FA2A2B">
        <w:rPr>
          <w:rFonts w:ascii="SolaimanLipi" w:hAnsi="SolaimanLipi" w:cs="SolaimanLipi"/>
          <w:sz w:val="26"/>
          <w:szCs w:val="26"/>
          <w:cs/>
          <w:lang w:bidi="bn-IN"/>
        </w:rPr>
        <w:t xml:space="preserve"> হাদীস</w:t>
      </w:r>
      <w:r w:rsidR="00542B7E" w:rsidRPr="00FA2A2B">
        <w:rPr>
          <w:rFonts w:ascii="SolaimanLipi" w:hAnsi="SolaimanLipi" w:cs="SolaimanLipi"/>
          <w:sz w:val="26"/>
          <w:szCs w:val="26"/>
          <w:lang w:bidi="bn-IN"/>
        </w:rPr>
        <w:t xml:space="preserve"> </w:t>
      </w:r>
      <w:r w:rsidR="00542B7E" w:rsidRPr="00FA2A2B">
        <w:rPr>
          <w:rFonts w:ascii="SolaimanLipi" w:hAnsi="SolaimanLipi" w:cs="SolaimanLipi"/>
          <w:sz w:val="26"/>
          <w:szCs w:val="26"/>
          <w:cs/>
          <w:lang w:bidi="bn-IN"/>
        </w:rPr>
        <w:t xml:space="preserve">নং </w:t>
      </w:r>
      <w:r w:rsidR="0054424B" w:rsidRPr="00FA2A2B">
        <w:rPr>
          <w:rFonts w:ascii="SolaimanLipi" w:hAnsi="SolaimanLipi" w:cs="SolaimanLipi"/>
          <w:sz w:val="26"/>
          <w:szCs w:val="26"/>
          <w:cs/>
          <w:lang w:bidi="bn-IN"/>
        </w:rPr>
        <w:t>773</w:t>
      </w:r>
      <w:r w:rsidR="00542B7E" w:rsidRPr="00FA2A2B">
        <w:rPr>
          <w:rFonts w:ascii="SolaimanLipi" w:hAnsi="SolaimanLipi" w:cs="SolaimanLipi"/>
          <w:sz w:val="26"/>
          <w:szCs w:val="26"/>
          <w:cs/>
          <w:lang w:bidi="bn-IN"/>
        </w:rPr>
        <w:t>, ইমাম তিরমিযী হাদীসটিকে হাসান বলেছেন। আল্লামা নাসেরুদ্দিন আল্ আলবাণী হাদীসটিকে সহীহ (সঠিক) বলেছেন</w:t>
      </w:r>
      <w:r w:rsidR="00542B7E" w:rsidRPr="00FA2A2B">
        <w:rPr>
          <w:rFonts w:ascii="SolaimanLipi" w:hAnsi="SolaimanLipi" w:cs="SolaimanLipi"/>
          <w:sz w:val="26"/>
          <w:szCs w:val="26"/>
          <w:lang w:bidi="bn-IN"/>
        </w:rPr>
        <w:t>]</w:t>
      </w:r>
      <w:r w:rsidR="00542B7E" w:rsidRPr="00FA2A2B">
        <w:rPr>
          <w:rFonts w:ascii="SolaimanLipi" w:hAnsi="SolaimanLipi" w:cs="SolaimanLipi"/>
          <w:sz w:val="26"/>
          <w:szCs w:val="26"/>
          <w:cs/>
          <w:lang w:bidi="hi-IN"/>
        </w:rPr>
        <w:t>।</w:t>
      </w:r>
    </w:p>
    <w:p w:rsidR="00D67927" w:rsidRPr="00FA2A2B" w:rsidRDefault="000863AC"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2</w:t>
      </w:r>
      <w:r w:rsidRPr="00FA2A2B">
        <w:rPr>
          <w:rFonts w:ascii="SolaimanLipi" w:hAnsi="SolaimanLipi" w:cs="SolaimanLipi"/>
          <w:sz w:val="26"/>
          <w:szCs w:val="26"/>
          <w:cs/>
          <w:lang w:bidi="hi-IN"/>
        </w:rPr>
        <w:t xml:space="preserve">। </w:t>
      </w:r>
      <w:r w:rsidR="0067533F" w:rsidRPr="00FA2A2B">
        <w:rPr>
          <w:rFonts w:ascii="SolaimanLipi" w:hAnsi="SolaimanLipi" w:cs="SolaimanLipi"/>
          <w:sz w:val="26"/>
          <w:szCs w:val="26"/>
          <w:cs/>
          <w:lang w:bidi="bn-IN"/>
        </w:rPr>
        <w:t xml:space="preserve">মাসজিদে প্রবেশ করার সময় </w:t>
      </w:r>
      <w:r w:rsidRPr="00FA2A2B">
        <w:rPr>
          <w:rFonts w:ascii="SolaimanLipi" w:hAnsi="SolaimanLipi" w:cs="SolaimanLipi"/>
          <w:sz w:val="26"/>
          <w:szCs w:val="26"/>
          <w:cs/>
          <w:lang w:bidi="bn-IN"/>
        </w:rPr>
        <w:t xml:space="preserve">যে </w:t>
      </w:r>
      <w:r w:rsidR="0067533F" w:rsidRPr="00FA2A2B">
        <w:rPr>
          <w:rFonts w:ascii="SolaimanLipi" w:hAnsi="SolaimanLipi" w:cs="SolaimanLipi"/>
          <w:sz w:val="26"/>
          <w:szCs w:val="26"/>
          <w:cs/>
          <w:lang w:bidi="bn-IN"/>
        </w:rPr>
        <w:t>দোয়া</w:t>
      </w:r>
      <w:r w:rsidRPr="00FA2A2B">
        <w:rPr>
          <w:rFonts w:ascii="SolaimanLipi" w:hAnsi="SolaimanLipi" w:cs="SolaimanLipi"/>
          <w:sz w:val="26"/>
          <w:szCs w:val="26"/>
          <w:cs/>
          <w:lang w:bidi="bn-IN"/>
        </w:rPr>
        <w:t>টি</w:t>
      </w:r>
      <w:r w:rsidR="0067533F" w:rsidRPr="00FA2A2B">
        <w:rPr>
          <w:rFonts w:ascii="SolaimanLipi" w:hAnsi="SolaimanLipi" w:cs="SolaimanLipi"/>
          <w:sz w:val="26"/>
          <w:szCs w:val="26"/>
          <w:cs/>
          <w:lang w:bidi="bn-IN"/>
        </w:rPr>
        <w:t xml:space="preserve"> পাঠ করা</w:t>
      </w:r>
      <w:r w:rsidRPr="00FA2A2B">
        <w:rPr>
          <w:rFonts w:ascii="SolaimanLipi" w:hAnsi="SolaimanLipi" w:cs="SolaimanLipi"/>
          <w:sz w:val="26"/>
          <w:szCs w:val="26"/>
          <w:cs/>
          <w:lang w:bidi="bn-IN"/>
        </w:rPr>
        <w:t xml:space="preserve"> হয়, সেই দোয়াটিতে মহান আল্লাহর কাছে তাঁর কৃপা প্রার্থনা করা হয়েছে। এবং মাসজিদ থেকে বের হওয়ার সময় যে দোয়াটি পাঠ করা হয়, সেই দোয়াটিতে মহান আল্লাহর কাছে তাঁর অনুগ্রহ প্রার্থনা করা হয়েছে।</w:t>
      </w:r>
      <w:r w:rsidR="0087796C" w:rsidRPr="00FA2A2B">
        <w:rPr>
          <w:rFonts w:ascii="SolaimanLipi" w:hAnsi="SolaimanLipi" w:cs="SolaimanLipi"/>
          <w:sz w:val="26"/>
          <w:szCs w:val="26"/>
          <w:cs/>
          <w:lang w:bidi="bn-IN"/>
        </w:rPr>
        <w:t xml:space="preserve"> এর মধ্যে গুপ্ত তাৎপর্য বা রহস্য এটা থাকতে পারে যে, যে ব্যক্তি মাসজিদে প্রবেশ ক</w:t>
      </w:r>
      <w:r w:rsidR="009B3FE3" w:rsidRPr="00FA2A2B">
        <w:rPr>
          <w:rFonts w:ascii="SolaimanLipi" w:hAnsi="SolaimanLipi" w:cs="SolaimanLipi"/>
          <w:sz w:val="26"/>
          <w:szCs w:val="26"/>
          <w:cs/>
          <w:lang w:bidi="bn-IN"/>
        </w:rPr>
        <w:t>রে</w:t>
      </w:r>
      <w:r w:rsidR="0087796C" w:rsidRPr="00FA2A2B">
        <w:rPr>
          <w:rFonts w:ascii="SolaimanLipi" w:hAnsi="SolaimanLipi" w:cs="SolaimanLipi"/>
          <w:sz w:val="26"/>
          <w:szCs w:val="26"/>
          <w:cs/>
          <w:lang w:bidi="bn-IN"/>
        </w:rPr>
        <w:t>, সে এমন কাজে রত হয় যে, সেই কাজটির মাধ্যমে মহান আল্লাহর সন্তুষ্টি ও নৈকট্য এবং জান্নাত লাভ করা যায়। সুতরাং এই কাজের জন্য মহান আল্লাহর কাছে তাঁর কৃপা প্রার্থনা করার বিষয়টি বেশি প্রযোজ্য। তাই তাঁর কাছে তাঁর কৃপা প্রার্থনা করা হ</w:t>
      </w:r>
      <w:r w:rsidR="009B3FE3" w:rsidRPr="00FA2A2B">
        <w:rPr>
          <w:rFonts w:ascii="SolaimanLipi" w:hAnsi="SolaimanLipi" w:cs="SolaimanLipi"/>
          <w:sz w:val="26"/>
          <w:szCs w:val="26"/>
          <w:cs/>
          <w:lang w:bidi="bn-IN"/>
        </w:rPr>
        <w:t>য়।</w:t>
      </w:r>
      <w:r w:rsidR="009B3FE3" w:rsidRPr="00FA2A2B">
        <w:rPr>
          <w:rFonts w:ascii="SolaimanLipi" w:hAnsi="SolaimanLipi" w:cs="SolaimanLipi"/>
          <w:sz w:val="26"/>
          <w:szCs w:val="26"/>
          <w:lang w:bidi="bn-IN"/>
        </w:rPr>
        <w:t xml:space="preserve"> </w:t>
      </w:r>
      <w:r w:rsidR="009A49BC" w:rsidRPr="00FA2A2B">
        <w:rPr>
          <w:rFonts w:ascii="SolaimanLipi" w:hAnsi="SolaimanLipi" w:cs="SolaimanLipi"/>
          <w:sz w:val="26"/>
          <w:szCs w:val="26"/>
          <w:lang w:bidi="bn-IN"/>
        </w:rPr>
        <w:t xml:space="preserve"> </w:t>
      </w:r>
      <w:r w:rsidR="009A49BC" w:rsidRPr="00FA2A2B">
        <w:rPr>
          <w:rFonts w:ascii="SolaimanLipi" w:hAnsi="SolaimanLipi" w:cs="SolaimanLipi"/>
          <w:sz w:val="26"/>
          <w:szCs w:val="26"/>
          <w:cs/>
          <w:lang w:bidi="bn-IN"/>
        </w:rPr>
        <w:t>এবং যে ব্যক্তি মাসজিদ থেকে বের</w:t>
      </w:r>
      <w:r w:rsidR="009A49BC" w:rsidRPr="00FA2A2B">
        <w:rPr>
          <w:rFonts w:ascii="SolaimanLipi" w:hAnsi="SolaimanLipi" w:cs="SolaimanLipi"/>
          <w:sz w:val="26"/>
          <w:szCs w:val="26"/>
          <w:lang w:bidi="bn-IN"/>
        </w:rPr>
        <w:t xml:space="preserve"> </w:t>
      </w:r>
      <w:r w:rsidR="009A49BC" w:rsidRPr="00FA2A2B">
        <w:rPr>
          <w:rFonts w:ascii="SolaimanLipi" w:hAnsi="SolaimanLipi" w:cs="SolaimanLipi"/>
          <w:sz w:val="26"/>
          <w:szCs w:val="26"/>
          <w:cs/>
          <w:lang w:bidi="bn-IN"/>
        </w:rPr>
        <w:t xml:space="preserve">হয়, সে ব্যক্তি বৈধ পন্থায় রুজিরোজগারের কাজে রত হয়, তাই সেই কাজটির </w:t>
      </w:r>
      <w:r w:rsidR="009B3FE3" w:rsidRPr="00FA2A2B">
        <w:rPr>
          <w:rFonts w:ascii="SolaimanLipi" w:hAnsi="SolaimanLipi" w:cs="SolaimanLipi"/>
          <w:sz w:val="26"/>
          <w:szCs w:val="26"/>
          <w:cs/>
          <w:lang w:bidi="bn-IN"/>
        </w:rPr>
        <w:t xml:space="preserve">জন্য </w:t>
      </w:r>
      <w:r w:rsidR="009A49BC" w:rsidRPr="00FA2A2B">
        <w:rPr>
          <w:rFonts w:ascii="SolaimanLipi" w:hAnsi="SolaimanLipi" w:cs="SolaimanLipi"/>
          <w:sz w:val="26"/>
          <w:szCs w:val="26"/>
          <w:cs/>
          <w:lang w:bidi="bn-IN"/>
        </w:rPr>
        <w:t>মহান আল্লাহর কাছে তাঁর অনুগ্রহ প্রার্থনা করার বিষয়টি বেশি প্রযোজ্য</w:t>
      </w:r>
      <w:r w:rsidR="009B3FE3" w:rsidRPr="00FA2A2B">
        <w:rPr>
          <w:rFonts w:ascii="SolaimanLipi" w:hAnsi="SolaimanLipi" w:cs="SolaimanLipi"/>
          <w:sz w:val="26"/>
          <w:szCs w:val="26"/>
          <w:cs/>
          <w:lang w:bidi="bn-IN"/>
        </w:rPr>
        <w:t xml:space="preserve"> হয়</w:t>
      </w:r>
      <w:r w:rsidR="009A49BC" w:rsidRPr="00FA2A2B">
        <w:rPr>
          <w:rFonts w:ascii="SolaimanLipi" w:hAnsi="SolaimanLipi" w:cs="SolaimanLipi"/>
          <w:sz w:val="26"/>
          <w:szCs w:val="26"/>
          <w:cs/>
          <w:lang w:bidi="hi-IN"/>
        </w:rPr>
        <w:t xml:space="preserve">। </w:t>
      </w:r>
      <w:r w:rsidR="009B3FE3" w:rsidRPr="00FA2A2B">
        <w:rPr>
          <w:rFonts w:ascii="SolaimanLipi" w:hAnsi="SolaimanLipi" w:cs="SolaimanLipi"/>
          <w:sz w:val="26"/>
          <w:szCs w:val="26"/>
          <w:cs/>
          <w:lang w:bidi="bn-IN"/>
        </w:rPr>
        <w:t>তাই</w:t>
      </w:r>
      <w:r w:rsidR="009A49BC" w:rsidRPr="00FA2A2B">
        <w:rPr>
          <w:rFonts w:ascii="SolaimanLipi" w:hAnsi="SolaimanLipi" w:cs="SolaimanLipi"/>
          <w:sz w:val="26"/>
          <w:szCs w:val="26"/>
          <w:cs/>
          <w:lang w:bidi="bn-IN"/>
        </w:rPr>
        <w:t xml:space="preserve"> এই </w:t>
      </w:r>
      <w:r w:rsidR="009B3FE3" w:rsidRPr="00FA2A2B">
        <w:rPr>
          <w:rFonts w:ascii="SolaimanLipi" w:hAnsi="SolaimanLipi" w:cs="SolaimanLipi"/>
          <w:sz w:val="26"/>
          <w:szCs w:val="26"/>
          <w:cs/>
          <w:lang w:bidi="bn-IN"/>
        </w:rPr>
        <w:t xml:space="preserve">কাজটির জন্য মহান আল্লাহর কাছে তাঁর অনুগ্রহ প্রার্থনা </w:t>
      </w:r>
      <w:r w:rsidR="009A49BC" w:rsidRPr="00FA2A2B">
        <w:rPr>
          <w:rFonts w:ascii="SolaimanLipi" w:hAnsi="SolaimanLipi" w:cs="SolaimanLipi"/>
          <w:sz w:val="26"/>
          <w:szCs w:val="26"/>
          <w:cs/>
          <w:lang w:bidi="bn-IN"/>
        </w:rPr>
        <w:t>করা হ</w:t>
      </w:r>
      <w:r w:rsidR="00D67927" w:rsidRPr="00FA2A2B">
        <w:rPr>
          <w:rFonts w:ascii="SolaimanLipi" w:hAnsi="SolaimanLipi" w:cs="SolaimanLipi"/>
          <w:sz w:val="26"/>
          <w:szCs w:val="26"/>
          <w:cs/>
          <w:lang w:bidi="bn-IN"/>
        </w:rPr>
        <w:t xml:space="preserve">য়। এই রহস্যের বিষয়ে মহান আল্লাহই অধিক জানেন।  </w:t>
      </w:r>
    </w:p>
    <w:p w:rsidR="00657677" w:rsidRPr="00FA2A2B" w:rsidRDefault="00657677" w:rsidP="00557095">
      <w:pPr>
        <w:spacing w:after="0" w:line="240" w:lineRule="auto"/>
        <w:ind w:left="283"/>
        <w:jc w:val="center"/>
        <w:rPr>
          <w:rFonts w:ascii="SolaimanLipi" w:eastAsia="Times New Roman" w:hAnsi="SolaimanLipi" w:cs="SolaimanLipi"/>
          <w:sz w:val="40"/>
          <w:szCs w:val="40"/>
          <w:rtl/>
        </w:rPr>
      </w:pPr>
      <w:r w:rsidRPr="00FA2A2B">
        <w:rPr>
          <w:rFonts w:ascii="Arial" w:eastAsia="Times New Roman" w:hAnsi="Arial" w:hint="cs"/>
          <w:sz w:val="40"/>
          <w:szCs w:val="40"/>
          <w:rtl/>
        </w:rPr>
        <w:t>الصلاة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والسلام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النَّبيِّ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عند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الدخول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المسجد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والخروج</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منه</w:t>
      </w:r>
    </w:p>
    <w:p w:rsidR="00757160" w:rsidRPr="00FA2A2B" w:rsidRDefault="00757160" w:rsidP="00557095">
      <w:pPr>
        <w:spacing w:after="0" w:line="240" w:lineRule="auto"/>
        <w:jc w:val="center"/>
        <w:rPr>
          <w:rFonts w:ascii="SolaimanLipi" w:hAnsi="SolaimanLipi" w:cs="SolaimanLipi"/>
          <w:b/>
          <w:bCs/>
          <w:sz w:val="40"/>
          <w:szCs w:val="40"/>
          <w:rtl/>
          <w:cs/>
          <w:lang w:bidi="bn-IN"/>
        </w:rPr>
      </w:pPr>
      <w:r w:rsidRPr="00FA2A2B">
        <w:rPr>
          <w:rFonts w:ascii="SolaimanLipi" w:hAnsi="SolaimanLipi" w:cs="SolaimanLipi"/>
          <w:b/>
          <w:bCs/>
          <w:sz w:val="40"/>
          <w:szCs w:val="40"/>
          <w:cs/>
          <w:lang w:bidi="bn-IN"/>
        </w:rPr>
        <w:lastRenderedPageBreak/>
        <w:t xml:space="preserve">মাসজিদে প্রবেশ ও মাসজিদ থেকে বের হওয়ার </w:t>
      </w:r>
    </w:p>
    <w:p w:rsidR="00CD6547" w:rsidRPr="00FA2A2B" w:rsidRDefault="0006571A" w:rsidP="00557095">
      <w:pPr>
        <w:bidi w:val="0"/>
        <w:spacing w:after="0" w:line="240" w:lineRule="auto"/>
        <w:ind w:left="283"/>
        <w:jc w:val="center"/>
        <w:rPr>
          <w:rFonts w:ascii="SolaimanLipi" w:eastAsia="Times New Roman" w:hAnsi="SolaimanLipi" w:cs="SolaimanLipi"/>
          <w:sz w:val="40"/>
          <w:szCs w:val="40"/>
          <w:lang w:bidi="bn-IN"/>
        </w:rPr>
      </w:pPr>
      <w:r w:rsidRPr="00FA2A2B">
        <w:rPr>
          <w:rFonts w:ascii="SolaimanLipi" w:hAnsi="SolaimanLipi" w:cs="SolaimanLipi"/>
          <w:sz w:val="26"/>
          <w:szCs w:val="26"/>
          <w:cs/>
          <w:lang w:bidi="bn-IN"/>
        </w:rPr>
        <w:t xml:space="preserve">সময় </w:t>
      </w:r>
      <w:r w:rsidR="00E247B1" w:rsidRPr="00FA2A2B">
        <w:rPr>
          <w:rFonts w:ascii="SolaimanLipi" w:hAnsi="SolaimanLipi" w:cs="SolaimanLipi"/>
          <w:sz w:val="26"/>
          <w:szCs w:val="26"/>
          <w:cs/>
          <w:lang w:bidi="bn-IN"/>
        </w:rPr>
        <w:t xml:space="preserve">আল্লাহর নাবীর </w:t>
      </w:r>
      <w:r w:rsidR="0086618B" w:rsidRPr="00FA2A2B">
        <w:rPr>
          <w:rFonts w:ascii="SolaimanLipi" w:hAnsi="SolaimanLipi" w:cs="SolaimanLipi"/>
          <w:sz w:val="26"/>
          <w:szCs w:val="26"/>
          <w:cs/>
          <w:lang w:bidi="bn-IN"/>
        </w:rPr>
        <w:t xml:space="preserve">প্রতি দরূদ ও সালাম পাঠ করার বিধান </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فَاطِمَةَ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دَخَلَ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ذُنُوبِيْ،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رَحْمَتِكَ</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Pr>
        <w:t> </w:t>
      </w:r>
      <w:r w:rsidRPr="00FA2A2B">
        <w:rPr>
          <w:rFonts w:ascii="Arial" w:eastAsia="Times New Roman" w:hAnsi="Arial" w:hint="cs"/>
          <w:sz w:val="28"/>
          <w:szCs w:val="28"/>
          <w:rtl/>
        </w:rPr>
        <w:t>وَإِذَا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خَرَجَ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ذُنُوبِيْ،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فَضْلِكَ</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314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771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DC1D8C" w:rsidRPr="00FA2A2B" w:rsidRDefault="003F5D5A" w:rsidP="00557095">
      <w:pPr>
        <w:pStyle w:val="NormalWeb"/>
        <w:shd w:val="clear" w:color="auto" w:fill="FFFFFF"/>
        <w:spacing w:before="90" w:beforeAutospacing="0" w:after="0" w:afterAutospacing="0" w:line="276" w:lineRule="auto"/>
        <w:jc w:val="both"/>
        <w:rPr>
          <w:rFonts w:ascii="SolaimanLipi" w:eastAsia="Calibri" w:hAnsi="SolaimanLipi" w:cs="SolaimanLipi"/>
          <w:sz w:val="26"/>
          <w:szCs w:val="26"/>
          <w:cs/>
          <w:lang w:bidi="bn-IN"/>
        </w:rPr>
      </w:pPr>
      <w:r w:rsidRPr="00FA2A2B">
        <w:rPr>
          <w:rFonts w:ascii="SolaimanLipi" w:eastAsia="Calibri" w:hAnsi="SolaimanLipi" w:cs="SolaimanLipi"/>
          <w:sz w:val="26"/>
          <w:szCs w:val="26"/>
          <w:cs/>
          <w:lang w:bidi="bn-IN"/>
        </w:rPr>
        <w:t xml:space="preserve">46 - </w:t>
      </w:r>
      <w:r w:rsidR="00DC1D8C" w:rsidRPr="00FA2A2B">
        <w:rPr>
          <w:rFonts w:ascii="SolaimanLipi" w:eastAsia="Calibri" w:hAnsi="SolaimanLipi" w:cs="SolaimanLipi"/>
          <w:sz w:val="26"/>
          <w:szCs w:val="26"/>
          <w:cs/>
          <w:lang w:bidi="bn-IN"/>
        </w:rPr>
        <w:t xml:space="preserve">অর্থ: ফাতেমা বিনতু মুহাম্মাদ </w:t>
      </w:r>
      <w:r w:rsidR="00DC1D8C" w:rsidRPr="00FA2A2B">
        <w:rPr>
          <w:rFonts w:ascii="SolaimanLipi" w:eastAsia="Calibri" w:hAnsi="SolaimanLipi" w:cs="SolaimanLipi"/>
          <w:sz w:val="26"/>
          <w:szCs w:val="26"/>
          <w:lang w:bidi="bn-IN"/>
        </w:rPr>
        <w:t>[</w:t>
      </w:r>
      <w:r w:rsidR="00DC1D8C" w:rsidRPr="00FA2A2B">
        <w:rPr>
          <w:rFonts w:ascii="SolaimanLipi" w:eastAsia="Calibri" w:hAnsi="SolaimanLipi" w:cs="SolaimanLipi"/>
          <w:sz w:val="26"/>
          <w:szCs w:val="26"/>
          <w:cs/>
          <w:lang w:bidi="bn-IN"/>
        </w:rPr>
        <w:t>রাদিয়াল্লাহু আনহা</w:t>
      </w:r>
      <w:r w:rsidR="00DC1D8C" w:rsidRPr="00FA2A2B">
        <w:rPr>
          <w:rFonts w:ascii="SolaimanLipi" w:eastAsia="Calibri" w:hAnsi="SolaimanLipi" w:cs="SolaimanLipi"/>
          <w:sz w:val="26"/>
          <w:szCs w:val="26"/>
          <w:lang w:bidi="bn-IN"/>
        </w:rPr>
        <w:t>]</w:t>
      </w:r>
      <w:r w:rsidR="00DC1D8C" w:rsidRPr="00FA2A2B">
        <w:rPr>
          <w:rFonts w:ascii="SolaimanLipi" w:eastAsia="Calibri" w:hAnsi="SolaimanLipi" w:cs="SolaimanLipi"/>
          <w:sz w:val="26"/>
          <w:szCs w:val="26"/>
          <w:cs/>
          <w:lang w:bidi="bn-IN"/>
        </w:rPr>
        <w:t xml:space="preserve"> হতে বর্ণিত, তিনি বলেন:</w:t>
      </w:r>
      <w:r w:rsidR="00DC1D8C" w:rsidRPr="00FA2A2B">
        <w:rPr>
          <w:rFonts w:ascii="SolaimanLipi" w:eastAsia="Calibri" w:hAnsi="SolaimanLipi" w:cs="SolaimanLipi"/>
          <w:sz w:val="26"/>
          <w:szCs w:val="26"/>
          <w:lang w:bidi="bn-IN"/>
        </w:rPr>
        <w:t xml:space="preserve"> </w:t>
      </w:r>
      <w:r w:rsidR="00DC1D8C" w:rsidRPr="00FA2A2B">
        <w:rPr>
          <w:rFonts w:ascii="SolaimanLipi" w:eastAsia="Calibri" w:hAnsi="SolaimanLipi" w:cs="SolaimanLipi"/>
          <w:sz w:val="26"/>
          <w:szCs w:val="26"/>
          <w:cs/>
          <w:lang w:bidi="bn-IN"/>
        </w:rPr>
        <w:t xml:space="preserve">আল্লাহর রাসূল </w:t>
      </w:r>
      <w:r w:rsidR="00DC1D8C" w:rsidRPr="00FA2A2B">
        <w:rPr>
          <w:rFonts w:ascii="SolaimanLipi" w:eastAsia="Calibri" w:hAnsi="SolaimanLipi" w:cs="SolaimanLipi"/>
          <w:sz w:val="26"/>
          <w:szCs w:val="26"/>
          <w:lang w:bidi="bn-IN"/>
        </w:rPr>
        <w:t>[</w:t>
      </w:r>
      <w:r w:rsidR="00DC1D8C" w:rsidRPr="00FA2A2B">
        <w:rPr>
          <w:rFonts w:ascii="SolaimanLipi" w:eastAsia="Calibri" w:hAnsi="SolaimanLipi" w:cs="SolaimanLipi"/>
          <w:sz w:val="26"/>
          <w:szCs w:val="26"/>
          <w:cs/>
          <w:lang w:bidi="bn-IN"/>
        </w:rPr>
        <w:t>সাল্লাল্লাহু আলাইহি ওয়াসাল্লাম</w:t>
      </w:r>
      <w:r w:rsidR="00DC1D8C" w:rsidRPr="00FA2A2B">
        <w:rPr>
          <w:rFonts w:ascii="SolaimanLipi" w:eastAsia="Calibri" w:hAnsi="SolaimanLipi" w:cs="SolaimanLipi"/>
          <w:sz w:val="26"/>
          <w:szCs w:val="26"/>
          <w:lang w:bidi="bn-IN"/>
        </w:rPr>
        <w:t>]</w:t>
      </w:r>
      <w:r w:rsidR="00DC1D8C" w:rsidRPr="00FA2A2B">
        <w:rPr>
          <w:rFonts w:ascii="SolaimanLipi" w:eastAsia="Calibri" w:hAnsi="SolaimanLipi" w:cs="SolaimanLipi"/>
          <w:sz w:val="26"/>
          <w:szCs w:val="26"/>
          <w:cs/>
          <w:lang w:bidi="bn-IN"/>
        </w:rPr>
        <w:t xml:space="preserve"> যখন মাসজিদে প্রবেশ করতেন, তখন মুহাম্মাদের প্রতি দরূদ ও সালাম পাঠ করতেন এবং বলতেন: </w:t>
      </w:r>
    </w:p>
    <w:p w:rsidR="00DC1D8C" w:rsidRPr="00FA2A2B" w:rsidRDefault="00DC1D8C" w:rsidP="00557095">
      <w:pPr>
        <w:spacing w:after="0" w:line="240" w:lineRule="auto"/>
        <w:jc w:val="both"/>
        <w:rPr>
          <w:rFonts w:ascii="SolaimanLipi" w:hAnsi="SolaimanLipi" w:cs="SolaimanLipi"/>
          <w:sz w:val="28"/>
          <w:szCs w:val="28"/>
          <w:lang w:bidi="bn-IN"/>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ذُنُوبِيْ،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رَحْمَتِكَ</w:t>
      </w:r>
      <w:r w:rsidRPr="00FA2A2B">
        <w:rPr>
          <w:rFonts w:ascii="SolaimanLipi" w:eastAsia="Times New Roman" w:hAnsi="SolaimanLipi" w:cs="SolaimanLipi"/>
          <w:sz w:val="28"/>
          <w:szCs w:val="28"/>
          <w:rtl/>
        </w:rPr>
        <w:t>"</w:t>
      </w:r>
      <w:r w:rsidRPr="00FA2A2B">
        <w:rPr>
          <w:rFonts w:ascii="SolaimanLipi" w:hAnsi="SolaimanLipi" w:cs="SolaimanLipi"/>
          <w:sz w:val="28"/>
          <w:szCs w:val="28"/>
          <w:rtl/>
        </w:rPr>
        <w:t>.</w:t>
      </w:r>
      <w:r w:rsidRPr="00FA2A2B">
        <w:rPr>
          <w:rFonts w:ascii="SolaimanLipi" w:eastAsia="Times New Roman" w:hAnsi="SolaimanLipi" w:cs="SolaimanLipi"/>
          <w:sz w:val="28"/>
          <w:szCs w:val="28"/>
        </w:rPr>
        <w:t> </w:t>
      </w:r>
    </w:p>
    <w:p w:rsidR="00DC1D8C" w:rsidRPr="00FA2A2B" w:rsidRDefault="00DC1D8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আমার প্রভু! আপনি আমার পাপগুলি ক্ষমা করুন এবং আমার জন্য আপনার করুণার দরজাগুলি খুলে দিন</w:t>
      </w:r>
      <w:r w:rsidRPr="00FA2A2B">
        <w:rPr>
          <w:rFonts w:ascii="Arial" w:hAnsi="Arial" w:hint="cs"/>
          <w:sz w:val="26"/>
          <w:szCs w:val="26"/>
          <w:cs/>
          <w:lang w:bidi="bn-IN"/>
        </w:rPr>
        <w:t>”</w:t>
      </w:r>
      <w:r w:rsidRPr="00FA2A2B">
        <w:rPr>
          <w:rFonts w:ascii="SolaimanLipi" w:hAnsi="SolaimanLipi" w:cs="SolaimanLipi"/>
          <w:sz w:val="26"/>
          <w:szCs w:val="26"/>
          <w:cs/>
          <w:lang w:bidi="hi-IN"/>
        </w:rPr>
        <w:t xml:space="preserve">। </w:t>
      </w:r>
    </w:p>
    <w:p w:rsidR="00DC1D8C" w:rsidRPr="00FA2A2B" w:rsidRDefault="00DC1D8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আর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যখন মাসজিদ থেকে বের হতেন, তখন মুহাম্মাদের প্রতি দরূদ ও সালাম পাঠ করতেন এবং বলতেন: </w:t>
      </w:r>
    </w:p>
    <w:p w:rsidR="00DC1D8C" w:rsidRPr="00FA2A2B" w:rsidRDefault="00DC1D8C" w:rsidP="00557095">
      <w:pPr>
        <w:spacing w:after="0"/>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ذُنُوبِيْ،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فَضْلِكَ</w:t>
      </w:r>
      <w:r w:rsidRPr="00FA2A2B">
        <w:rPr>
          <w:rFonts w:ascii="SolaimanLipi" w:eastAsia="Times New Roman" w:hAnsi="SolaimanLipi" w:cs="SolaimanLipi"/>
          <w:sz w:val="28"/>
          <w:szCs w:val="28"/>
          <w:rtl/>
        </w:rPr>
        <w:t>".</w:t>
      </w:r>
    </w:p>
    <w:p w:rsidR="00DC1D8C" w:rsidRPr="00FA2A2B" w:rsidRDefault="00DC1D8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আমার প্রভু! আপনি আমার পাপগুলি ক্ষমা করুন এবং আমার জন্য আপনার অনুগ্রহের দরজাগুলি খুলে দিন</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DC1D8C" w:rsidRPr="00FA2A2B" w:rsidRDefault="00DC1D8C"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314 এবং সুনান ইবনু মাজাহ,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77</w:t>
      </w:r>
      <w:r w:rsidR="0061703F" w:rsidRPr="00FA2A2B">
        <w:rPr>
          <w:rFonts w:ascii="SolaimanLipi" w:hAnsi="SolaimanLipi" w:cs="SolaimanLipi"/>
          <w:sz w:val="26"/>
          <w:szCs w:val="26"/>
          <w:cs/>
          <w:lang w:bidi="bn-IN"/>
        </w:rPr>
        <w:t>1</w:t>
      </w:r>
      <w:r w:rsidRPr="00FA2A2B">
        <w:rPr>
          <w:rFonts w:ascii="SolaimanLipi" w:hAnsi="SolaimanLipi" w:cs="SolaimanLipi"/>
          <w:sz w:val="26"/>
          <w:szCs w:val="26"/>
          <w:cs/>
          <w:lang w:bidi="bn-IN"/>
        </w:rPr>
        <w:t>,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ইমাম তিরমিযী হাদীসটিকে হাসান বলেছেন। এবং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BF664C" w:rsidRPr="00FA2A2B" w:rsidRDefault="00BF664C" w:rsidP="00BF664C">
      <w:pPr>
        <w:pStyle w:val="ListParagraph"/>
        <w:bidi w:val="0"/>
        <w:spacing w:after="0"/>
        <w:ind w:left="0"/>
        <w:jc w:val="both"/>
        <w:rPr>
          <w:rFonts w:ascii="SolaimanLipi" w:hAnsi="SolaimanLipi" w:cs="SolaimanLipi"/>
          <w:sz w:val="26"/>
          <w:szCs w:val="26"/>
          <w:lang w:bidi="bn-IN"/>
        </w:rPr>
      </w:pPr>
    </w:p>
    <w:p w:rsidR="00BF664C" w:rsidRPr="00FA2A2B" w:rsidRDefault="00BF664C" w:rsidP="00BF664C">
      <w:pPr>
        <w:pStyle w:val="ListParagraph"/>
        <w:bidi w:val="0"/>
        <w:spacing w:after="0"/>
        <w:ind w:left="0"/>
        <w:jc w:val="both"/>
        <w:rPr>
          <w:rFonts w:ascii="SolaimanLipi" w:hAnsi="SolaimanLipi" w:cs="SolaimanLipi"/>
          <w:sz w:val="26"/>
          <w:szCs w:val="26"/>
          <w:lang w:bidi="bn-IN"/>
        </w:rPr>
      </w:pPr>
    </w:p>
    <w:p w:rsidR="00A360BE" w:rsidRPr="00FA2A2B" w:rsidRDefault="00A360BE" w:rsidP="00557095">
      <w:pPr>
        <w:bidi w:val="0"/>
        <w:spacing w:after="0"/>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বর্ণনাকারিণী  সাহাবীয়ার পরিচয়</w:t>
      </w:r>
      <w:r w:rsidRPr="00FA2A2B">
        <w:rPr>
          <w:rFonts w:ascii="SolaimanLipi" w:hAnsi="SolaimanLipi" w:cs="SolaimanLipi"/>
          <w:b/>
          <w:bCs/>
          <w:sz w:val="32"/>
          <w:szCs w:val="32"/>
          <w:lang w:bidi="bn-IN"/>
        </w:rPr>
        <w:t>:</w:t>
      </w:r>
    </w:p>
    <w:p w:rsidR="00DC2835" w:rsidRPr="00FA2A2B" w:rsidRDefault="008C62FF"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ফাতেম</w:t>
      </w:r>
      <w:r w:rsidR="0012296F"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পিতা মুহাম্মাদ </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সাল্লাল্লাহু আলাইহি ওয়াসাল্লাম</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 xml:space="preserve"> এবং তাঁর মাতা খাদীজা বিনতে খুওয়াইলিদ </w:t>
      </w:r>
      <w:r w:rsidR="00D70AF2" w:rsidRPr="00FA2A2B">
        <w:rPr>
          <w:rFonts w:ascii="SolaimanLipi" w:hAnsi="SolaimanLipi" w:cs="SolaimanLipi"/>
          <w:sz w:val="26"/>
          <w:szCs w:val="26"/>
          <w:lang w:bidi="bn-IN"/>
        </w:rPr>
        <w:lastRenderedPageBreak/>
        <w:t>[</w:t>
      </w:r>
      <w:r w:rsidR="00D70AF2" w:rsidRPr="00FA2A2B">
        <w:rPr>
          <w:rFonts w:ascii="SolaimanLipi" w:hAnsi="SolaimanLipi" w:cs="SolaimanLipi"/>
          <w:sz w:val="26"/>
          <w:szCs w:val="26"/>
          <w:cs/>
          <w:lang w:bidi="bn-IN"/>
        </w:rPr>
        <w:t>রাদিয়াল্লাহু আনহা</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hi-IN"/>
        </w:rPr>
        <w:t xml:space="preserve">। </w:t>
      </w:r>
      <w:r w:rsidR="00D70AF2" w:rsidRPr="00FA2A2B">
        <w:rPr>
          <w:rFonts w:ascii="SolaimanLipi" w:hAnsi="SolaimanLipi" w:cs="SolaimanLipi"/>
          <w:sz w:val="26"/>
          <w:szCs w:val="26"/>
          <w:cs/>
          <w:lang w:bidi="bn-IN"/>
        </w:rPr>
        <w:t xml:space="preserve">ফাতেমা </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রাদিয়াল্লাহু আনহা</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 xml:space="preserve"> আল্লাহর রাসূল </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সাল্লাল্লাহু আলাইহি ওয়াসাল্লাম</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 xml:space="preserve"> এর সর্ব</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কনিষ্ঠা</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সন্তান</w:t>
      </w:r>
      <w:r w:rsidR="00D70AF2" w:rsidRPr="00FA2A2B">
        <w:rPr>
          <w:rFonts w:ascii="SolaimanLipi" w:hAnsi="SolaimanLipi" w:cs="SolaimanLipi"/>
          <w:sz w:val="26"/>
          <w:szCs w:val="26"/>
          <w:cs/>
          <w:lang w:bidi="hi-IN"/>
        </w:rPr>
        <w:t xml:space="preserve">। </w:t>
      </w:r>
      <w:r w:rsidR="00D70AF2" w:rsidRPr="00FA2A2B">
        <w:rPr>
          <w:rFonts w:ascii="SolaimanLipi" w:hAnsi="SolaimanLipi" w:cs="SolaimanLipi"/>
          <w:sz w:val="26"/>
          <w:szCs w:val="26"/>
          <w:cs/>
          <w:lang w:bidi="bn-IN"/>
        </w:rPr>
        <w:t>তিনি</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জন্মগ্রহণ</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করেন</w:t>
      </w:r>
      <w:r w:rsidR="00D70AF2" w:rsidRPr="00FA2A2B">
        <w:rPr>
          <w:rFonts w:ascii="SolaimanLipi" w:hAnsi="SolaimanLipi" w:cs="SolaimanLipi"/>
          <w:sz w:val="26"/>
          <w:szCs w:val="26"/>
          <w:rtl/>
        </w:rPr>
        <w:t xml:space="preserve"> </w:t>
      </w:r>
      <w:r w:rsidR="00D70AF2" w:rsidRPr="00FA2A2B">
        <w:rPr>
          <w:rFonts w:ascii="SolaimanLipi" w:hAnsi="SolaimanLipi" w:cs="SolaimanLipi"/>
          <w:sz w:val="26"/>
          <w:szCs w:val="26"/>
          <w:cs/>
          <w:lang w:bidi="bn-IN"/>
        </w:rPr>
        <w:t xml:space="preserve">মুহাম্মাদ </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সাল্লাল্লাহু আলাইহি ওয়াসাল্লাম</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 xml:space="preserve"> আল্লাহর পক্ষ থেকে পয়গম্বর বা দূত নির্ধা</w:t>
      </w:r>
      <w:r w:rsidRPr="00FA2A2B">
        <w:rPr>
          <w:rFonts w:ascii="SolaimanLipi" w:hAnsi="SolaimanLipi" w:cs="SolaimanLipi"/>
          <w:sz w:val="26"/>
          <w:szCs w:val="26"/>
          <w:cs/>
          <w:lang w:bidi="bn-IN"/>
        </w:rPr>
        <w:t xml:space="preserve">রিত </w:t>
      </w:r>
      <w:r w:rsidR="00D70AF2" w:rsidRPr="00FA2A2B">
        <w:rPr>
          <w:rFonts w:ascii="SolaimanLipi" w:hAnsi="SolaimanLipi" w:cs="SolaimanLipi"/>
          <w:sz w:val="26"/>
          <w:szCs w:val="26"/>
          <w:cs/>
          <w:lang w:bidi="bn-IN"/>
        </w:rPr>
        <w:t>হওয়ার পূর্বেই। তিনি একজন</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পবিত্রা</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এবং</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উচ্চ</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মর্যাদাশীল  ব্যক্তিত্বের অধিকা</w:t>
      </w:r>
      <w:r w:rsidR="001140F0" w:rsidRPr="00FA2A2B">
        <w:rPr>
          <w:rFonts w:ascii="SolaimanLipi" w:hAnsi="SolaimanLipi" w:cs="SolaimanLipi"/>
          <w:sz w:val="26"/>
          <w:szCs w:val="26"/>
          <w:cs/>
          <w:lang w:bidi="bn-IN"/>
        </w:rPr>
        <w:t xml:space="preserve">রিণী </w:t>
      </w:r>
      <w:r w:rsidR="00D70AF2" w:rsidRPr="00FA2A2B">
        <w:rPr>
          <w:rFonts w:ascii="SolaimanLipi" w:hAnsi="SolaimanLipi" w:cs="SolaimanLipi"/>
          <w:sz w:val="26"/>
          <w:szCs w:val="26"/>
          <w:cs/>
          <w:lang w:bidi="bn-IN"/>
        </w:rPr>
        <w:t>ছিলেন। তিনি</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ব্যক্তিগতভাবেই</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ছিলেন</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আত্মিক</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এবং</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চারিত্রিক</w:t>
      </w:r>
      <w:r w:rsidR="00D70AF2" w:rsidRPr="00FA2A2B">
        <w:rPr>
          <w:rFonts w:ascii="SolaimanLipi" w:hAnsi="SolaimanLipi" w:cs="SolaimanLipi"/>
          <w:sz w:val="26"/>
          <w:szCs w:val="26"/>
          <w:rtl/>
          <w:cs/>
        </w:rPr>
        <w:t xml:space="preserve"> </w:t>
      </w:r>
      <w:r w:rsidR="001140F0" w:rsidRPr="00FA2A2B">
        <w:rPr>
          <w:rFonts w:ascii="SolaimanLipi" w:hAnsi="SolaimanLipi" w:cs="SolaimanLipi"/>
          <w:sz w:val="26"/>
          <w:szCs w:val="26"/>
          <w:cs/>
          <w:lang w:bidi="bn-IN"/>
        </w:rPr>
        <w:t>উৎকৃষ্ট গুণাবলির</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কারণে মহা</w:t>
      </w:r>
      <w:r w:rsidR="00D70AF2" w:rsidRPr="00FA2A2B">
        <w:rPr>
          <w:rFonts w:ascii="SolaimanLipi" w:hAnsi="SolaimanLipi" w:cs="SolaimanLipi"/>
          <w:sz w:val="26"/>
          <w:szCs w:val="26"/>
          <w:rtl/>
          <w:cs/>
        </w:rPr>
        <w:t xml:space="preserve"> </w:t>
      </w:r>
      <w:r w:rsidR="00D70AF2" w:rsidRPr="00FA2A2B">
        <w:rPr>
          <w:rFonts w:ascii="SolaimanLipi" w:hAnsi="SolaimanLipi" w:cs="SolaimanLipi"/>
          <w:sz w:val="26"/>
          <w:szCs w:val="26"/>
          <w:cs/>
          <w:lang w:bidi="bn-IN"/>
        </w:rPr>
        <w:t>মর্যাদার</w:t>
      </w:r>
      <w:r w:rsidR="00D70AF2" w:rsidRPr="00FA2A2B">
        <w:rPr>
          <w:rFonts w:ascii="SolaimanLipi" w:hAnsi="SolaimanLipi" w:cs="SolaimanLipi"/>
          <w:sz w:val="26"/>
          <w:szCs w:val="26"/>
          <w:rtl/>
          <w:cs/>
        </w:rPr>
        <w:t xml:space="preserve"> </w:t>
      </w:r>
      <w:r w:rsidR="001140F0" w:rsidRPr="00FA2A2B">
        <w:rPr>
          <w:rFonts w:ascii="SolaimanLipi" w:hAnsi="SolaimanLipi" w:cs="SolaimanLipi"/>
          <w:sz w:val="26"/>
          <w:szCs w:val="26"/>
          <w:cs/>
          <w:lang w:bidi="bn-IN"/>
        </w:rPr>
        <w:t>অধিকারিণী</w:t>
      </w:r>
      <w:r w:rsidR="00D70AF2" w:rsidRPr="00FA2A2B">
        <w:rPr>
          <w:rFonts w:ascii="SolaimanLipi" w:hAnsi="SolaimanLipi" w:cs="SolaimanLipi"/>
          <w:sz w:val="26"/>
          <w:szCs w:val="26"/>
          <w:cs/>
          <w:lang w:bidi="hi-IN"/>
        </w:rPr>
        <w:t>।</w:t>
      </w:r>
      <w:r w:rsidR="00D70AF2" w:rsidRPr="00FA2A2B">
        <w:rPr>
          <w:rFonts w:ascii="SolaimanLipi" w:hAnsi="SolaimanLipi" w:cs="SolaimanLipi"/>
          <w:sz w:val="26"/>
          <w:szCs w:val="26"/>
          <w:cs/>
          <w:lang w:bidi="bn-IN"/>
        </w:rPr>
        <w:t xml:space="preserve"> আল্লাহর রাসূল </w:t>
      </w:r>
      <w:r w:rsidR="00D70AF2" w:rsidRPr="00FA2A2B">
        <w:rPr>
          <w:rFonts w:ascii="SolaimanLipi" w:hAnsi="SolaimanLipi" w:cs="SolaimanLipi"/>
          <w:sz w:val="26"/>
          <w:szCs w:val="26"/>
          <w:lang w:bidi="bn-IN"/>
        </w:rPr>
        <w:t>[</w:t>
      </w:r>
      <w:r w:rsidR="00D70AF2" w:rsidRPr="00FA2A2B">
        <w:rPr>
          <w:rFonts w:ascii="SolaimanLipi" w:hAnsi="SolaimanLipi" w:cs="SolaimanLipi"/>
          <w:sz w:val="26"/>
          <w:szCs w:val="26"/>
          <w:cs/>
          <w:lang w:bidi="bn-IN"/>
        </w:rPr>
        <w:t>সাল্লাল্লাহু আলাইহি ওয়াসাল্লাম</w:t>
      </w:r>
      <w:r w:rsidR="00D70AF2" w:rsidRPr="00FA2A2B">
        <w:rPr>
          <w:rFonts w:ascii="SolaimanLipi" w:hAnsi="SolaimanLipi" w:cs="SolaimanLipi"/>
          <w:sz w:val="26"/>
          <w:szCs w:val="26"/>
          <w:lang w:bidi="bn-IN"/>
        </w:rPr>
        <w:t xml:space="preserve">] </w:t>
      </w:r>
      <w:r w:rsidR="00D70AF2" w:rsidRPr="00FA2A2B">
        <w:rPr>
          <w:rFonts w:ascii="SolaimanLipi" w:hAnsi="SolaimanLipi" w:cs="SolaimanLipi"/>
          <w:sz w:val="26"/>
          <w:szCs w:val="26"/>
          <w:cs/>
          <w:lang w:bidi="bn-IN"/>
        </w:rPr>
        <w:t>কে তিনি নিজের জীবনের উত্তম আদর্শ হিসেবে গ্রহণ করেছিলে</w:t>
      </w:r>
      <w:r w:rsidR="00121251" w:rsidRPr="00FA2A2B">
        <w:rPr>
          <w:rFonts w:ascii="SolaimanLipi" w:hAnsi="SolaimanLipi" w:cs="SolaimanLipi"/>
          <w:sz w:val="26"/>
          <w:szCs w:val="26"/>
          <w:cs/>
          <w:lang w:bidi="bn-IN"/>
        </w:rPr>
        <w:t xml:space="preserve">ন। </w:t>
      </w:r>
      <w:r w:rsidR="00D70AF2" w:rsidRPr="00FA2A2B">
        <w:rPr>
          <w:rFonts w:ascii="SolaimanLipi" w:hAnsi="SolaimanLipi" w:cs="SolaimanLipi"/>
          <w:sz w:val="26"/>
          <w:szCs w:val="26"/>
          <w:cs/>
          <w:lang w:bidi="bn-IN"/>
        </w:rPr>
        <w:t xml:space="preserve">তাই তিনি ছিলেন </w:t>
      </w:r>
      <w:r w:rsidR="002B104D" w:rsidRPr="00FA2A2B">
        <w:rPr>
          <w:rFonts w:ascii="SolaimanLipi" w:hAnsi="SolaimanLipi" w:cs="SolaimanLipi"/>
          <w:sz w:val="26"/>
          <w:szCs w:val="26"/>
          <w:cs/>
          <w:lang w:bidi="bn-IN"/>
        </w:rPr>
        <w:t>ধৈর্যশালিনী</w:t>
      </w:r>
      <w:r w:rsidR="0049188F" w:rsidRPr="00FA2A2B">
        <w:rPr>
          <w:rFonts w:ascii="SolaimanLipi" w:hAnsi="SolaimanLipi" w:cs="SolaimanLipi"/>
          <w:sz w:val="26"/>
          <w:szCs w:val="26"/>
          <w:cs/>
          <w:lang w:bidi="bn-IN"/>
        </w:rPr>
        <w:t>,</w:t>
      </w:r>
      <w:r w:rsidR="002B104D" w:rsidRPr="00FA2A2B">
        <w:rPr>
          <w:rFonts w:ascii="SolaimanLipi" w:hAnsi="SolaimanLipi" w:cs="SolaimanLipi"/>
          <w:sz w:val="26"/>
          <w:szCs w:val="26"/>
          <w:cs/>
          <w:lang w:bidi="bn-IN"/>
        </w:rPr>
        <w:t xml:space="preserve"> </w:t>
      </w:r>
      <w:r w:rsidR="0049188F" w:rsidRPr="00FA2A2B">
        <w:rPr>
          <w:rFonts w:ascii="SolaimanLipi" w:hAnsi="SolaimanLipi" w:cs="SolaimanLipi"/>
          <w:sz w:val="26"/>
          <w:szCs w:val="26"/>
          <w:cs/>
          <w:lang w:bidi="bn-IN"/>
        </w:rPr>
        <w:t xml:space="preserve">ধর্মপরায়ণা, </w:t>
      </w:r>
      <w:r w:rsidR="00195C00" w:rsidRPr="00FA2A2B">
        <w:rPr>
          <w:rFonts w:ascii="SolaimanLipi" w:hAnsi="SolaimanLipi" w:cs="SolaimanLipi"/>
          <w:sz w:val="26"/>
          <w:szCs w:val="26"/>
          <w:cs/>
          <w:lang w:bidi="bn-IN"/>
        </w:rPr>
        <w:t xml:space="preserve">ন্যায়পরায়ণা, </w:t>
      </w:r>
      <w:r w:rsidR="00CE53A8" w:rsidRPr="00FA2A2B">
        <w:rPr>
          <w:rFonts w:ascii="SolaimanLipi" w:hAnsi="SolaimanLipi" w:cs="SolaimanLipi"/>
          <w:sz w:val="26"/>
          <w:szCs w:val="26"/>
          <w:cs/>
          <w:lang w:bidi="bn-IN"/>
        </w:rPr>
        <w:t>সর্বোত্তম</w:t>
      </w:r>
      <w:r w:rsidR="003F44E9" w:rsidRPr="00FA2A2B">
        <w:rPr>
          <w:rFonts w:ascii="SolaimanLipi" w:hAnsi="SolaimanLipi" w:cs="SolaimanLipi"/>
          <w:sz w:val="26"/>
          <w:szCs w:val="26"/>
          <w:cs/>
          <w:lang w:bidi="bn-IN"/>
        </w:rPr>
        <w:t xml:space="preserve"> </w:t>
      </w:r>
      <w:r w:rsidR="001140F0" w:rsidRPr="00FA2A2B">
        <w:rPr>
          <w:rFonts w:ascii="SolaimanLipi" w:hAnsi="SolaimanLipi" w:cs="SolaimanLipi"/>
          <w:sz w:val="26"/>
          <w:szCs w:val="26"/>
          <w:cs/>
          <w:lang w:bidi="bn-IN"/>
        </w:rPr>
        <w:t>আদবকায়দা</w:t>
      </w:r>
      <w:r w:rsidR="0077753E" w:rsidRPr="00FA2A2B">
        <w:rPr>
          <w:rFonts w:ascii="SolaimanLipi" w:hAnsi="SolaimanLipi" w:cs="SolaimanLipi"/>
          <w:sz w:val="26"/>
          <w:szCs w:val="26"/>
          <w:cs/>
          <w:lang w:bidi="bn-IN"/>
        </w:rPr>
        <w:t>য় সুসজ্জিতা</w:t>
      </w:r>
      <w:r w:rsidR="00195C00" w:rsidRPr="00FA2A2B">
        <w:rPr>
          <w:rFonts w:ascii="SolaimanLipi" w:hAnsi="SolaimanLipi" w:cs="SolaimanLipi"/>
          <w:sz w:val="26"/>
          <w:szCs w:val="26"/>
          <w:cs/>
          <w:lang w:bidi="bn-IN"/>
        </w:rPr>
        <w:t xml:space="preserve">,  </w:t>
      </w:r>
      <w:r w:rsidR="00BB3B4F" w:rsidRPr="00FA2A2B">
        <w:rPr>
          <w:rFonts w:ascii="SolaimanLipi" w:hAnsi="SolaimanLipi" w:cs="SolaimanLipi"/>
          <w:sz w:val="26"/>
          <w:szCs w:val="26"/>
          <w:cs/>
          <w:lang w:bidi="bn-IN"/>
        </w:rPr>
        <w:t>আল্লাহর</w:t>
      </w:r>
      <w:r w:rsidR="0049188F" w:rsidRPr="00FA2A2B">
        <w:rPr>
          <w:rFonts w:ascii="SolaimanLipi" w:hAnsi="SolaimanLipi" w:cs="SolaimanLipi"/>
          <w:sz w:val="26"/>
          <w:szCs w:val="26"/>
          <w:cs/>
          <w:lang w:bidi="bn-IN"/>
        </w:rPr>
        <w:t xml:space="preserve"> প্রতি সন্তুষ্ট</w:t>
      </w:r>
      <w:r w:rsidR="00195C00" w:rsidRPr="00FA2A2B">
        <w:rPr>
          <w:rFonts w:ascii="SolaimanLipi" w:hAnsi="SolaimanLipi" w:cs="SolaimanLipi"/>
          <w:sz w:val="26"/>
          <w:szCs w:val="26"/>
          <w:cs/>
          <w:lang w:bidi="bn-IN"/>
        </w:rPr>
        <w:t>া</w:t>
      </w:r>
      <w:r w:rsidR="0049188F" w:rsidRPr="00FA2A2B">
        <w:rPr>
          <w:rFonts w:ascii="SolaimanLipi" w:hAnsi="SolaimanLipi" w:cs="SolaimanLipi"/>
          <w:sz w:val="26"/>
          <w:szCs w:val="26"/>
          <w:cs/>
          <w:lang w:bidi="bn-IN"/>
        </w:rPr>
        <w:t xml:space="preserve"> এবং তাঁর কৃতজ্ঞতা</w:t>
      </w:r>
      <w:r w:rsidR="00F668E8" w:rsidRPr="00FA2A2B">
        <w:rPr>
          <w:rFonts w:ascii="SolaimanLipi" w:hAnsi="SolaimanLipi" w:cs="SolaimanLipi"/>
          <w:sz w:val="26"/>
          <w:szCs w:val="26"/>
          <w:cs/>
          <w:lang w:bidi="bn-IN"/>
        </w:rPr>
        <w:t xml:space="preserve"> জ্ঞাপনকারিণী </w:t>
      </w:r>
      <w:r w:rsidR="00A64DE4" w:rsidRPr="00FA2A2B">
        <w:rPr>
          <w:rFonts w:ascii="SolaimanLipi" w:hAnsi="SolaimanLipi" w:cs="SolaimanLipi"/>
          <w:sz w:val="26"/>
          <w:szCs w:val="26"/>
          <w:cs/>
          <w:lang w:bidi="bn-IN"/>
        </w:rPr>
        <w:t>আলোকোজ্জ্বল</w:t>
      </w:r>
      <w:r w:rsidR="00A64DE4" w:rsidRPr="00FA2A2B">
        <w:rPr>
          <w:rFonts w:ascii="SolaimanLipi" w:hAnsi="SolaimanLipi" w:cs="SolaimanLipi"/>
          <w:sz w:val="26"/>
          <w:szCs w:val="26"/>
          <w:rtl/>
        </w:rPr>
        <w:t xml:space="preserve"> </w:t>
      </w:r>
      <w:r w:rsidR="00A64DE4" w:rsidRPr="00FA2A2B">
        <w:rPr>
          <w:rFonts w:ascii="SolaimanLipi" w:hAnsi="SolaimanLipi" w:cs="SolaimanLipi"/>
          <w:sz w:val="26"/>
          <w:szCs w:val="26"/>
          <w:cs/>
          <w:lang w:bidi="bn-IN"/>
        </w:rPr>
        <w:t>অস্তিত্বের মহী</w:t>
      </w:r>
      <w:r w:rsidR="00A64DE4" w:rsidRPr="00FA2A2B">
        <w:rPr>
          <w:rFonts w:ascii="SolaimanLipi" w:hAnsi="SolaimanLipi" w:cs="SolaimanLipi"/>
          <w:sz w:val="26"/>
          <w:szCs w:val="26"/>
          <w:rtl/>
          <w:cs/>
          <w:lang w:bidi="bn-IN"/>
        </w:rPr>
        <w:t>য়</w:t>
      </w:r>
      <w:r w:rsidR="00A64DE4" w:rsidRPr="00FA2A2B">
        <w:rPr>
          <w:rFonts w:ascii="SolaimanLipi" w:hAnsi="SolaimanLipi" w:cs="SolaimanLipi"/>
          <w:sz w:val="26"/>
          <w:szCs w:val="26"/>
          <w:cs/>
          <w:lang w:bidi="bn-IN"/>
        </w:rPr>
        <w:t>সী</w:t>
      </w:r>
      <w:r w:rsidR="00A64DE4" w:rsidRPr="00FA2A2B">
        <w:rPr>
          <w:rFonts w:ascii="SolaimanLipi" w:hAnsi="SolaimanLipi" w:cs="SolaimanLipi"/>
          <w:sz w:val="26"/>
          <w:szCs w:val="26"/>
          <w:rtl/>
          <w:cs/>
        </w:rPr>
        <w:t xml:space="preserve"> </w:t>
      </w:r>
      <w:r w:rsidR="00A64DE4" w:rsidRPr="00FA2A2B">
        <w:rPr>
          <w:rFonts w:ascii="SolaimanLipi" w:hAnsi="SolaimanLipi" w:cs="SolaimanLipi"/>
          <w:sz w:val="26"/>
          <w:szCs w:val="26"/>
          <w:cs/>
          <w:lang w:bidi="bn-IN"/>
        </w:rPr>
        <w:t>নারী</w:t>
      </w:r>
      <w:r w:rsidR="00F668E8" w:rsidRPr="00FA2A2B">
        <w:rPr>
          <w:rFonts w:ascii="SolaimanLipi" w:hAnsi="SolaimanLipi" w:cs="SolaimanLipi"/>
          <w:sz w:val="26"/>
          <w:szCs w:val="26"/>
          <w:cs/>
          <w:lang w:bidi="hi-IN"/>
        </w:rPr>
        <w:t>।</w:t>
      </w:r>
    </w:p>
    <w:p w:rsidR="00E97E66" w:rsidRPr="00FA2A2B" w:rsidRDefault="00A33418" w:rsidP="00557095">
      <w:pPr>
        <w:pStyle w:val="ListParagraph"/>
        <w:bidi w:val="0"/>
        <w:spacing w:before="240"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ফাতেমা</w:t>
      </w:r>
      <w:r w:rsidR="00DC2835"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মর্যাদা ও </w:t>
      </w:r>
      <w:r w:rsidR="002400EF" w:rsidRPr="00FA2A2B">
        <w:rPr>
          <w:rFonts w:ascii="SolaimanLipi" w:hAnsi="SolaimanLipi" w:cs="SolaimanLipi"/>
          <w:sz w:val="26"/>
          <w:szCs w:val="26"/>
          <w:cs/>
          <w:lang w:bidi="bn-IN"/>
        </w:rPr>
        <w:t>গুণাবলি</w:t>
      </w:r>
      <w:r w:rsidRPr="00FA2A2B">
        <w:rPr>
          <w:rFonts w:ascii="SolaimanLipi" w:hAnsi="SolaimanLipi" w:cs="SolaimanLipi"/>
          <w:sz w:val="26"/>
          <w:szCs w:val="26"/>
          <w:cs/>
          <w:lang w:bidi="bn-IN"/>
        </w:rPr>
        <w:t xml:space="preserve">র </w:t>
      </w:r>
      <w:r w:rsidR="00C461C5" w:rsidRPr="00FA2A2B">
        <w:rPr>
          <w:rFonts w:ascii="SolaimanLipi" w:hAnsi="SolaimanLipi" w:cs="SolaimanLipi"/>
          <w:sz w:val="26"/>
          <w:szCs w:val="26"/>
          <w:cs/>
          <w:lang w:bidi="bn-IN"/>
        </w:rPr>
        <w:t xml:space="preserve">অনেক </w:t>
      </w:r>
      <w:r w:rsidRPr="00FA2A2B">
        <w:rPr>
          <w:rFonts w:ascii="SolaimanLipi" w:hAnsi="SolaimanLipi" w:cs="SolaimanLipi"/>
          <w:sz w:val="26"/>
          <w:szCs w:val="26"/>
          <w:cs/>
          <w:lang w:bidi="bn-IN"/>
        </w:rPr>
        <w:t xml:space="preserve">কথা রয়েছে, তার মধ্যে থেকে এখানে কয়েকটি কথা উল্লেখ করা হলো: </w:t>
      </w:r>
      <w:r w:rsidR="002400EF" w:rsidRPr="00FA2A2B">
        <w:rPr>
          <w:rFonts w:ascii="SolaimanLipi" w:hAnsi="SolaimanLipi" w:cs="SolaimanLipi"/>
          <w:sz w:val="26"/>
          <w:szCs w:val="26"/>
          <w:cs/>
          <w:lang w:bidi="bn-IN"/>
        </w:rPr>
        <w:t xml:space="preserve"> </w:t>
      </w:r>
      <w:r w:rsidR="000531AB" w:rsidRPr="00FA2A2B">
        <w:rPr>
          <w:rFonts w:ascii="SolaimanLipi" w:hAnsi="SolaimanLipi" w:cs="SolaimanLipi"/>
          <w:sz w:val="26"/>
          <w:szCs w:val="26"/>
          <w:cs/>
          <w:lang w:bidi="bn-IN"/>
        </w:rPr>
        <w:t>আল্লাহর</w:t>
      </w:r>
      <w:r w:rsidR="000531AB" w:rsidRPr="00FA2A2B">
        <w:rPr>
          <w:rFonts w:ascii="SolaimanLipi" w:hAnsi="SolaimanLipi" w:cs="SolaimanLipi"/>
          <w:sz w:val="26"/>
          <w:szCs w:val="26"/>
          <w:rtl/>
        </w:rPr>
        <w:t xml:space="preserve"> </w:t>
      </w:r>
      <w:r w:rsidR="000531AB" w:rsidRPr="00FA2A2B">
        <w:rPr>
          <w:rFonts w:ascii="SolaimanLipi" w:hAnsi="SolaimanLipi" w:cs="SolaimanLipi"/>
          <w:sz w:val="26"/>
          <w:szCs w:val="26"/>
          <w:cs/>
          <w:lang w:bidi="bn-IN"/>
        </w:rPr>
        <w:t xml:space="preserve">নাবী </w:t>
      </w:r>
      <w:r w:rsidR="000531AB" w:rsidRPr="00FA2A2B">
        <w:rPr>
          <w:rFonts w:ascii="SolaimanLipi" w:hAnsi="SolaimanLipi" w:cs="SolaimanLipi"/>
          <w:sz w:val="26"/>
          <w:szCs w:val="26"/>
          <w:lang w:bidi="bn-IN"/>
        </w:rPr>
        <w:t>[</w:t>
      </w:r>
      <w:r w:rsidR="000531AB" w:rsidRPr="00FA2A2B">
        <w:rPr>
          <w:rFonts w:ascii="SolaimanLipi" w:hAnsi="SolaimanLipi" w:cs="SolaimanLipi"/>
          <w:sz w:val="26"/>
          <w:szCs w:val="26"/>
          <w:cs/>
          <w:lang w:bidi="bn-IN"/>
        </w:rPr>
        <w:t>সাল্লাল্লাহু আলাইহি ওয়াসাল্লাম</w:t>
      </w:r>
      <w:r w:rsidR="000531AB" w:rsidRPr="00FA2A2B">
        <w:rPr>
          <w:rFonts w:ascii="SolaimanLipi" w:hAnsi="SolaimanLipi" w:cs="SolaimanLipi"/>
          <w:sz w:val="26"/>
          <w:szCs w:val="26"/>
          <w:lang w:bidi="bn-IN"/>
        </w:rPr>
        <w:t>]</w:t>
      </w:r>
      <w:r w:rsidR="000531AB" w:rsidRPr="00FA2A2B">
        <w:rPr>
          <w:rFonts w:ascii="SolaimanLipi" w:hAnsi="SolaimanLipi" w:cs="SolaimanLipi"/>
          <w:sz w:val="26"/>
          <w:szCs w:val="26"/>
          <w:cs/>
          <w:lang w:bidi="bn-IN"/>
        </w:rPr>
        <w:t xml:space="preserve"> বলেছেন:  </w:t>
      </w:r>
      <w:r w:rsidR="000531AB" w:rsidRPr="00FA2A2B">
        <w:rPr>
          <w:rFonts w:ascii="Arial" w:hAnsi="Arial" w:hint="cs"/>
          <w:sz w:val="26"/>
          <w:szCs w:val="26"/>
          <w:cs/>
          <w:lang w:bidi="bn-IN"/>
        </w:rPr>
        <w:t>“</w:t>
      </w:r>
      <w:r w:rsidR="00E97E66" w:rsidRPr="00FA2A2B">
        <w:rPr>
          <w:rFonts w:ascii="SolaimanLipi" w:hAnsi="SolaimanLipi" w:cs="SolaimanLipi"/>
          <w:sz w:val="26"/>
          <w:szCs w:val="26"/>
          <w:cs/>
          <w:lang w:bidi="bn-IN"/>
        </w:rPr>
        <w:t>একজন ফেরেশতা যিনি আজকের এই রাতের আগে কখনও পৃথিবীতে অবতরণ করেন</w:t>
      </w:r>
      <w:r w:rsidR="00E97E66" w:rsidRPr="00FA2A2B">
        <w:rPr>
          <w:rFonts w:ascii="SolaimanLipi" w:hAnsi="SolaimanLipi" w:cs="SolaimanLipi"/>
          <w:sz w:val="26"/>
          <w:szCs w:val="26"/>
          <w:rtl/>
        </w:rPr>
        <w:t xml:space="preserve"> </w:t>
      </w:r>
      <w:r w:rsidR="00E97E66" w:rsidRPr="00FA2A2B">
        <w:rPr>
          <w:rFonts w:ascii="SolaimanLipi" w:hAnsi="SolaimanLipi" w:cs="SolaimanLipi"/>
          <w:sz w:val="26"/>
          <w:szCs w:val="26"/>
          <w:cs/>
          <w:lang w:bidi="bn-IN"/>
        </w:rPr>
        <w:t xml:space="preserve">নি। তিনি আমাকে সালাম দেওয়ার জন্য এবং আমার জন্য এই সুখবর </w:t>
      </w:r>
      <w:r w:rsidR="003E018A" w:rsidRPr="00FA2A2B">
        <w:rPr>
          <w:rFonts w:ascii="SolaimanLipi" w:hAnsi="SolaimanLipi" w:cs="SolaimanLipi"/>
          <w:sz w:val="26"/>
          <w:szCs w:val="26"/>
          <w:cs/>
          <w:lang w:bidi="bn-IN"/>
        </w:rPr>
        <w:t>বহন করে</w:t>
      </w:r>
      <w:r w:rsidR="00E97E66" w:rsidRPr="00FA2A2B">
        <w:rPr>
          <w:rFonts w:ascii="SolaimanLipi" w:hAnsi="SolaimanLipi" w:cs="SolaimanLipi"/>
          <w:sz w:val="26"/>
          <w:szCs w:val="26"/>
          <w:cs/>
          <w:lang w:bidi="bn-IN"/>
        </w:rPr>
        <w:t xml:space="preserve"> আনার জন্য মহান </w:t>
      </w:r>
      <w:r w:rsidR="00E97E66" w:rsidRPr="00FA2A2B">
        <w:rPr>
          <w:rFonts w:ascii="SolaimanLipi" w:hAnsi="SolaimanLipi" w:cs="SolaimanLipi"/>
          <w:sz w:val="26"/>
          <w:szCs w:val="26"/>
          <w:cs/>
          <w:lang w:bidi="bn-IN"/>
        </w:rPr>
        <w:lastRenderedPageBreak/>
        <w:t xml:space="preserve">আল্লাহর কাছে অনুমতি </w:t>
      </w:r>
      <w:r w:rsidR="000531AB" w:rsidRPr="00FA2A2B">
        <w:rPr>
          <w:rFonts w:ascii="SolaimanLipi" w:hAnsi="SolaimanLipi" w:cs="SolaimanLipi"/>
          <w:sz w:val="26"/>
          <w:szCs w:val="26"/>
          <w:cs/>
          <w:lang w:bidi="bn-IN"/>
        </w:rPr>
        <w:t>চেয়েছেন</w:t>
      </w:r>
      <w:r w:rsidR="00E97E66" w:rsidRPr="00FA2A2B">
        <w:rPr>
          <w:rFonts w:ascii="SolaimanLipi" w:hAnsi="SolaimanLipi" w:cs="SolaimanLipi"/>
          <w:sz w:val="26"/>
          <w:szCs w:val="26"/>
          <w:cs/>
          <w:lang w:bidi="bn-IN"/>
        </w:rPr>
        <w:t>: ফাতিমা জান্নাতের নারীদের নেত্রী এবং হাসান ও হুসাইন জান্নাতের যুবকদের নেতা</w:t>
      </w:r>
      <w:r w:rsidR="008040FF" w:rsidRPr="00FA2A2B">
        <w:rPr>
          <w:rFonts w:ascii="Arial" w:hAnsi="Arial" w:hint="cs"/>
          <w:sz w:val="26"/>
          <w:szCs w:val="26"/>
          <w:rtl/>
        </w:rPr>
        <w:t>”</w:t>
      </w:r>
      <w:r w:rsidR="00E97E66" w:rsidRPr="00FA2A2B">
        <w:rPr>
          <w:rFonts w:ascii="SolaimanLipi" w:hAnsi="SolaimanLipi" w:cs="SolaimanLipi"/>
          <w:sz w:val="26"/>
          <w:szCs w:val="26"/>
          <w:cs/>
          <w:lang w:bidi="hi-IN"/>
        </w:rPr>
        <w:t>।</w:t>
      </w:r>
      <w:r w:rsidR="00F668E8" w:rsidRPr="00FA2A2B">
        <w:rPr>
          <w:rFonts w:ascii="SolaimanLipi" w:hAnsi="SolaimanLipi" w:cs="SolaimanLipi"/>
          <w:sz w:val="26"/>
          <w:szCs w:val="26"/>
          <w:cs/>
          <w:lang w:bidi="bn-IN"/>
        </w:rPr>
        <w:t xml:space="preserve"> </w:t>
      </w:r>
      <w:r w:rsidR="000531AB" w:rsidRPr="00FA2A2B">
        <w:rPr>
          <w:rFonts w:ascii="SolaimanLipi" w:hAnsi="SolaimanLipi" w:cs="SolaimanLipi"/>
          <w:sz w:val="26"/>
          <w:szCs w:val="26"/>
          <w:cs/>
          <w:lang w:bidi="bn-IN"/>
        </w:rPr>
        <w:t xml:space="preserve"> </w:t>
      </w:r>
    </w:p>
    <w:p w:rsidR="008040FF" w:rsidRPr="00FA2A2B" w:rsidRDefault="00392C68" w:rsidP="00557095">
      <w:pPr>
        <w:pStyle w:val="ListParagraph"/>
        <w:bidi w:val="0"/>
        <w:spacing w:before="240"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8040FF" w:rsidRPr="00FA2A2B">
        <w:rPr>
          <w:rFonts w:ascii="SolaimanLipi" w:hAnsi="SolaimanLipi" w:cs="SolaimanLipi"/>
          <w:sz w:val="26"/>
          <w:szCs w:val="26"/>
          <w:lang w:bidi="bn-IN"/>
        </w:rPr>
        <w:t>[</w:t>
      </w:r>
      <w:r w:rsidR="008040FF" w:rsidRPr="00FA2A2B">
        <w:rPr>
          <w:rFonts w:ascii="SolaimanLipi" w:hAnsi="SolaimanLipi" w:cs="SolaimanLipi"/>
          <w:sz w:val="26"/>
          <w:szCs w:val="26"/>
          <w:cs/>
          <w:lang w:bidi="bn-IN"/>
        </w:rPr>
        <w:t>জামে তিরমিযী</w:t>
      </w:r>
      <w:r w:rsidR="008040FF" w:rsidRPr="00FA2A2B">
        <w:rPr>
          <w:rFonts w:ascii="SolaimanLipi" w:hAnsi="SolaimanLipi" w:cs="SolaimanLipi"/>
          <w:sz w:val="26"/>
          <w:szCs w:val="26"/>
          <w:lang w:bidi="bn-IN"/>
        </w:rPr>
        <w:t xml:space="preserve">, </w:t>
      </w:r>
      <w:r w:rsidR="008040FF" w:rsidRPr="00FA2A2B">
        <w:rPr>
          <w:rFonts w:ascii="SolaimanLipi" w:hAnsi="SolaimanLipi" w:cs="SolaimanLipi"/>
          <w:sz w:val="26"/>
          <w:szCs w:val="26"/>
          <w:cs/>
          <w:lang w:bidi="bn-IN"/>
        </w:rPr>
        <w:t>হাদীস</w:t>
      </w:r>
      <w:r w:rsidR="008040FF" w:rsidRPr="00FA2A2B">
        <w:rPr>
          <w:rFonts w:ascii="SolaimanLipi" w:hAnsi="SolaimanLipi" w:cs="SolaimanLipi"/>
          <w:sz w:val="26"/>
          <w:szCs w:val="26"/>
          <w:lang w:bidi="bn-IN"/>
        </w:rPr>
        <w:t xml:space="preserve"> </w:t>
      </w:r>
      <w:r w:rsidR="008040FF" w:rsidRPr="00FA2A2B">
        <w:rPr>
          <w:rFonts w:ascii="SolaimanLipi" w:hAnsi="SolaimanLipi" w:cs="SolaimanLipi"/>
          <w:sz w:val="26"/>
          <w:szCs w:val="26"/>
          <w:cs/>
          <w:lang w:bidi="bn-IN"/>
        </w:rPr>
        <w:t xml:space="preserve">নং </w:t>
      </w:r>
      <w:r w:rsidRPr="00FA2A2B">
        <w:rPr>
          <w:rFonts w:ascii="SolaimanLipi" w:hAnsi="SolaimanLipi" w:cs="SolaimanLipi"/>
          <w:sz w:val="26"/>
          <w:szCs w:val="26"/>
          <w:cs/>
          <w:lang w:bidi="bn-IN"/>
        </w:rPr>
        <w:t>3781</w:t>
      </w:r>
      <w:r w:rsidR="008040FF" w:rsidRPr="00FA2A2B">
        <w:rPr>
          <w:rFonts w:ascii="SolaimanLipi" w:hAnsi="SolaimanLipi" w:cs="SolaimanLipi"/>
          <w:sz w:val="26"/>
          <w:szCs w:val="26"/>
          <w:cs/>
          <w:lang w:bidi="bn-IN"/>
        </w:rPr>
        <w:t>, ইমাম তিরমিযী হাদীসটিকে হাসান  এবং গারীব (এক পন্থায় বর্ণিত) বলেছেন। আল্লামা নাসেরুদ্দিন আল্ আলবাণী হাদীসটিকে সহীহ (সঠিক) বলেছেন</w:t>
      </w:r>
      <w:r w:rsidR="008040FF" w:rsidRPr="00FA2A2B">
        <w:rPr>
          <w:rFonts w:ascii="SolaimanLipi" w:hAnsi="SolaimanLipi" w:cs="SolaimanLipi"/>
          <w:sz w:val="26"/>
          <w:szCs w:val="26"/>
          <w:lang w:bidi="bn-IN"/>
        </w:rPr>
        <w:t>]</w:t>
      </w:r>
      <w:r w:rsidR="008040FF" w:rsidRPr="00FA2A2B">
        <w:rPr>
          <w:rFonts w:ascii="SolaimanLipi" w:hAnsi="SolaimanLipi" w:cs="SolaimanLipi"/>
          <w:sz w:val="26"/>
          <w:szCs w:val="26"/>
          <w:cs/>
          <w:lang w:bidi="hi-IN"/>
        </w:rPr>
        <w:t>।</w:t>
      </w:r>
      <w:r w:rsidR="008040FF" w:rsidRPr="00FA2A2B">
        <w:rPr>
          <w:rFonts w:ascii="SolaimanLipi" w:hAnsi="SolaimanLipi" w:cs="SolaimanLipi"/>
          <w:sz w:val="26"/>
          <w:szCs w:val="26"/>
          <w:lang w:bidi="bn-IN"/>
        </w:rPr>
        <w:t xml:space="preserve"> </w:t>
      </w:r>
    </w:p>
    <w:p w:rsidR="008877E5" w:rsidRPr="00FA2A2B" w:rsidRDefault="00AF10E5" w:rsidP="00557095">
      <w:pPr>
        <w:pStyle w:val="ListParagraph"/>
        <w:bidi w:val="0"/>
        <w:spacing w:before="240"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অপরিসীম</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গুণের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আধার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ফাতেমা</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যখন 15 বছর 5 মাস</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বয়সে</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উপনীত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 xml:space="preserve">হন, তখন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00BF2F50" w:rsidRPr="00FA2A2B">
        <w:rPr>
          <w:rFonts w:ascii="SolaimanLipi" w:hAnsi="SolaimanLipi" w:cs="SolaimanLipi"/>
          <w:sz w:val="26"/>
          <w:szCs w:val="26"/>
          <w:cs/>
          <w:lang w:bidi="bn-IN"/>
        </w:rPr>
        <w:t>তাঁর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আলী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সঙ্গে</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দেন</w:t>
      </w:r>
      <w:r w:rsidRPr="00FA2A2B">
        <w:rPr>
          <w:rFonts w:ascii="SolaimanLipi" w:hAnsi="SolaimanLipi" w:cs="SolaimanLipi"/>
          <w:sz w:val="26"/>
          <w:szCs w:val="26"/>
          <w:cs/>
          <w:lang w:bidi="hi-IN"/>
        </w:rPr>
        <w:t>।</w:t>
      </w:r>
    </w:p>
    <w:p w:rsidR="00AF10E5" w:rsidRPr="00FA2A2B" w:rsidRDefault="008877E5"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ফাতেমা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নাবী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অতি আদরিণী অত্যাধিক স্নেহের পাত্রী ছিলেন।  </w:t>
      </w:r>
    </w:p>
    <w:p w:rsidR="00EE17CB" w:rsidRPr="00FA2A2B" w:rsidRDefault="00990D5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ফাতেমা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6924DA" w:rsidRPr="00FA2A2B">
        <w:rPr>
          <w:rFonts w:ascii="SolaimanLipi" w:hAnsi="SolaimanLipi" w:cs="SolaimanLipi"/>
          <w:sz w:val="26"/>
          <w:szCs w:val="26"/>
          <w:cs/>
          <w:lang w:bidi="bn-IN"/>
        </w:rPr>
        <w:t xml:space="preserve">আল্লাহর রাসূল </w:t>
      </w:r>
      <w:r w:rsidR="006924DA" w:rsidRPr="00FA2A2B">
        <w:rPr>
          <w:rFonts w:ascii="SolaimanLipi" w:hAnsi="SolaimanLipi" w:cs="SolaimanLipi"/>
          <w:sz w:val="26"/>
          <w:szCs w:val="26"/>
          <w:lang w:bidi="bn-IN"/>
        </w:rPr>
        <w:t>[</w:t>
      </w:r>
      <w:r w:rsidR="006924DA" w:rsidRPr="00FA2A2B">
        <w:rPr>
          <w:rFonts w:ascii="SolaimanLipi" w:hAnsi="SolaimanLipi" w:cs="SolaimanLipi"/>
          <w:sz w:val="26"/>
          <w:szCs w:val="26"/>
          <w:cs/>
          <w:lang w:bidi="bn-IN"/>
        </w:rPr>
        <w:t>সাল্লাল্লাহু আলাইহি ওয়াসাল্লাম</w:t>
      </w:r>
      <w:r w:rsidR="006924DA" w:rsidRPr="00FA2A2B">
        <w:rPr>
          <w:rFonts w:ascii="SolaimanLipi" w:hAnsi="SolaimanLipi" w:cs="SolaimanLipi"/>
          <w:sz w:val="26"/>
          <w:szCs w:val="26"/>
          <w:lang w:bidi="bn-IN"/>
        </w:rPr>
        <w:t xml:space="preserve">] </w:t>
      </w:r>
      <w:r w:rsidR="006924DA" w:rsidRPr="00FA2A2B">
        <w:rPr>
          <w:rFonts w:ascii="SolaimanLipi" w:hAnsi="SolaimanLipi" w:cs="SolaimanLipi"/>
          <w:sz w:val="26"/>
          <w:szCs w:val="26"/>
          <w:cs/>
          <w:lang w:bidi="bn-IN"/>
        </w:rPr>
        <w:t>এর মৃত্যুবরণ করা</w:t>
      </w:r>
      <w:r w:rsidR="00C95F70" w:rsidRPr="00FA2A2B">
        <w:rPr>
          <w:rFonts w:ascii="SolaimanLipi" w:hAnsi="SolaimanLipi" w:cs="SolaimanLipi"/>
          <w:sz w:val="26"/>
          <w:szCs w:val="26"/>
          <w:cs/>
          <w:lang w:bidi="bn-IN"/>
        </w:rPr>
        <w:t>র</w:t>
      </w:r>
      <w:r w:rsidR="006924DA" w:rsidRPr="00FA2A2B">
        <w:rPr>
          <w:rFonts w:ascii="SolaimanLipi" w:hAnsi="SolaimanLipi" w:cs="SolaimanLipi"/>
          <w:sz w:val="26"/>
          <w:szCs w:val="26"/>
          <w:cs/>
          <w:lang w:bidi="bn-IN"/>
        </w:rPr>
        <w:t xml:space="preserve"> ছয় মাস পর </w:t>
      </w:r>
      <w:r w:rsidR="00C44EE8" w:rsidRPr="00FA2A2B">
        <w:rPr>
          <w:rFonts w:ascii="SolaimanLipi" w:hAnsi="SolaimanLipi" w:cs="SolaimanLipi"/>
          <w:sz w:val="26"/>
          <w:szCs w:val="26"/>
          <w:cs/>
          <w:lang w:bidi="bn-IN"/>
        </w:rPr>
        <w:t>রমাজান</w:t>
      </w:r>
      <w:r w:rsidR="00EE17CB" w:rsidRPr="00FA2A2B">
        <w:rPr>
          <w:rFonts w:ascii="SolaimanLipi" w:hAnsi="SolaimanLipi" w:cs="SolaimanLipi"/>
          <w:sz w:val="26"/>
          <w:szCs w:val="26"/>
          <w:lang w:bidi="bn-IN"/>
        </w:rPr>
        <w:t xml:space="preserve"> </w:t>
      </w:r>
      <w:r w:rsidR="00EE17CB" w:rsidRPr="00FA2A2B">
        <w:rPr>
          <w:rFonts w:ascii="SolaimanLipi" w:hAnsi="SolaimanLipi" w:cs="SolaimanLipi"/>
          <w:sz w:val="26"/>
          <w:szCs w:val="26"/>
          <w:cs/>
          <w:lang w:bidi="bn-IN"/>
        </w:rPr>
        <w:t xml:space="preserve">মাসের </w:t>
      </w:r>
      <w:r w:rsidR="008056B2" w:rsidRPr="00FA2A2B">
        <w:rPr>
          <w:rFonts w:ascii="SolaimanLipi" w:hAnsi="SolaimanLipi" w:cs="SolaimanLipi"/>
          <w:sz w:val="26"/>
          <w:szCs w:val="26"/>
          <w:cs/>
          <w:lang w:bidi="bn-IN"/>
        </w:rPr>
        <w:t xml:space="preserve">3 </w:t>
      </w:r>
      <w:r w:rsidR="00EE17CB" w:rsidRPr="00FA2A2B">
        <w:rPr>
          <w:rFonts w:ascii="SolaimanLipi" w:hAnsi="SolaimanLipi" w:cs="SolaimanLipi"/>
          <w:sz w:val="26"/>
          <w:szCs w:val="26"/>
          <w:cs/>
          <w:lang w:bidi="bn-IN"/>
        </w:rPr>
        <w:t>তারিখে</w:t>
      </w:r>
      <w:r w:rsidR="00EE17CB" w:rsidRPr="00FA2A2B">
        <w:rPr>
          <w:rFonts w:ascii="SolaimanLipi" w:hAnsi="SolaimanLipi" w:cs="SolaimanLipi"/>
          <w:sz w:val="26"/>
          <w:szCs w:val="26"/>
          <w:lang w:bidi="bn-IN"/>
        </w:rPr>
        <w:t xml:space="preserve"> </w:t>
      </w:r>
      <w:r w:rsidR="00EE17CB" w:rsidRPr="00FA2A2B">
        <w:rPr>
          <w:rFonts w:ascii="SolaimanLipi" w:hAnsi="SolaimanLipi" w:cs="SolaimanLipi"/>
          <w:sz w:val="26"/>
          <w:szCs w:val="26"/>
          <w:cs/>
          <w:lang w:bidi="bn-IN"/>
        </w:rPr>
        <w:t xml:space="preserve">সন </w:t>
      </w:r>
      <w:r w:rsidR="008056B2" w:rsidRPr="00FA2A2B">
        <w:rPr>
          <w:rFonts w:ascii="SolaimanLipi" w:hAnsi="SolaimanLipi" w:cs="SolaimanLipi"/>
          <w:sz w:val="26"/>
          <w:szCs w:val="26"/>
          <w:cs/>
          <w:lang w:bidi="bn-IN"/>
        </w:rPr>
        <w:t>11</w:t>
      </w:r>
      <w:r w:rsidR="00EE17CB" w:rsidRPr="00FA2A2B">
        <w:rPr>
          <w:rFonts w:ascii="SolaimanLipi" w:hAnsi="SolaimanLipi" w:cs="SolaimanLipi"/>
          <w:sz w:val="26"/>
          <w:szCs w:val="26"/>
          <w:cs/>
          <w:lang w:bidi="bn-IN"/>
        </w:rPr>
        <w:t xml:space="preserve"> হিজরীতে</w:t>
      </w:r>
      <w:r w:rsidR="00EE17CB" w:rsidRPr="00FA2A2B">
        <w:rPr>
          <w:rFonts w:ascii="SolaimanLipi" w:hAnsi="SolaimanLipi" w:cs="SolaimanLipi"/>
          <w:sz w:val="26"/>
          <w:szCs w:val="26"/>
          <w:lang w:bidi="bn-IN"/>
        </w:rPr>
        <w:t xml:space="preserve"> </w:t>
      </w:r>
      <w:r w:rsidR="00EE17CB" w:rsidRPr="00FA2A2B">
        <w:rPr>
          <w:rFonts w:ascii="SolaimanLipi" w:hAnsi="SolaimanLipi" w:cs="SolaimanLipi"/>
          <w:sz w:val="26"/>
          <w:szCs w:val="26"/>
          <w:cs/>
          <w:lang w:bidi="bn-IN"/>
        </w:rPr>
        <w:t>মৃত্যুবরণ</w:t>
      </w:r>
      <w:r w:rsidR="00EE17CB" w:rsidRPr="00FA2A2B">
        <w:rPr>
          <w:rFonts w:ascii="SolaimanLipi" w:hAnsi="SolaimanLipi" w:cs="SolaimanLipi"/>
          <w:sz w:val="26"/>
          <w:szCs w:val="26"/>
          <w:lang w:bidi="bn-IN"/>
        </w:rPr>
        <w:t xml:space="preserve"> </w:t>
      </w:r>
      <w:r w:rsidR="00EE17CB" w:rsidRPr="00FA2A2B">
        <w:rPr>
          <w:rFonts w:ascii="SolaimanLipi" w:hAnsi="SolaimanLipi" w:cs="SolaimanLipi"/>
          <w:sz w:val="26"/>
          <w:szCs w:val="26"/>
          <w:cs/>
          <w:lang w:bidi="bn-IN"/>
        </w:rPr>
        <w:t>করেন</w:t>
      </w:r>
      <w:r w:rsidR="00EE17CB" w:rsidRPr="00FA2A2B">
        <w:rPr>
          <w:rFonts w:ascii="SolaimanLipi" w:hAnsi="SolaimanLipi" w:cs="SolaimanLipi"/>
          <w:sz w:val="26"/>
          <w:szCs w:val="26"/>
          <w:cs/>
          <w:lang w:bidi="hi-IN"/>
        </w:rPr>
        <w:t xml:space="preserve">। </w:t>
      </w:r>
      <w:r w:rsidR="00EE17CB" w:rsidRPr="00FA2A2B">
        <w:rPr>
          <w:rFonts w:ascii="SolaimanLipi" w:hAnsi="SolaimanLipi" w:cs="SolaimanLipi"/>
          <w:sz w:val="26"/>
          <w:szCs w:val="26"/>
          <w:cs/>
          <w:lang w:bidi="bn-IN"/>
        </w:rPr>
        <w:t xml:space="preserve">এবং তাঁকে </w:t>
      </w:r>
      <w:r w:rsidR="008056B2" w:rsidRPr="00FA2A2B">
        <w:rPr>
          <w:rFonts w:ascii="SolaimanLipi" w:hAnsi="SolaimanLipi" w:cs="SolaimanLipi"/>
          <w:sz w:val="26"/>
          <w:szCs w:val="26"/>
          <w:cs/>
          <w:lang w:bidi="bn-IN"/>
        </w:rPr>
        <w:t xml:space="preserve">রাত্রি বেলায় </w:t>
      </w:r>
      <w:r w:rsidR="00EE17CB" w:rsidRPr="00FA2A2B">
        <w:rPr>
          <w:rFonts w:ascii="SolaimanLipi" w:hAnsi="SolaimanLipi" w:cs="SolaimanLipi"/>
          <w:sz w:val="26"/>
          <w:szCs w:val="26"/>
          <w:cs/>
          <w:lang w:bidi="bn-IN"/>
        </w:rPr>
        <w:t xml:space="preserve">আল বাকী কবরস্থানে দাফন করা হয় </w:t>
      </w:r>
      <w:r w:rsidR="00EE17CB" w:rsidRPr="00FA2A2B">
        <w:rPr>
          <w:rFonts w:ascii="SolaimanLipi" w:hAnsi="SolaimanLipi" w:cs="SolaimanLipi"/>
          <w:sz w:val="26"/>
          <w:szCs w:val="26"/>
          <w:lang w:bidi="bn-IN"/>
        </w:rPr>
        <w:t>[</w:t>
      </w:r>
      <w:r w:rsidR="00EE17CB" w:rsidRPr="00FA2A2B">
        <w:rPr>
          <w:rFonts w:ascii="SolaimanLipi" w:hAnsi="SolaimanLipi" w:cs="SolaimanLipi"/>
          <w:sz w:val="26"/>
          <w:szCs w:val="26"/>
          <w:cs/>
          <w:lang w:bidi="bn-IN"/>
        </w:rPr>
        <w:t>রাদিয়াল্লাহু আনহা</w:t>
      </w:r>
      <w:r w:rsidR="00EE17CB" w:rsidRPr="00FA2A2B">
        <w:rPr>
          <w:rFonts w:ascii="SolaimanLipi" w:hAnsi="SolaimanLipi" w:cs="SolaimanLipi"/>
          <w:sz w:val="26"/>
          <w:szCs w:val="26"/>
          <w:lang w:bidi="bn-IN"/>
        </w:rPr>
        <w:t>]</w:t>
      </w:r>
      <w:r w:rsidR="00EE17CB" w:rsidRPr="00FA2A2B">
        <w:rPr>
          <w:rFonts w:ascii="SolaimanLipi" w:hAnsi="SolaimanLipi" w:cs="SolaimanLipi"/>
          <w:sz w:val="26"/>
          <w:szCs w:val="26"/>
          <w:cs/>
          <w:lang w:bidi="bn-IN"/>
        </w:rPr>
        <w:t xml:space="preserve"> </w:t>
      </w:r>
      <w:r w:rsidR="00EE17CB" w:rsidRPr="00FA2A2B">
        <w:rPr>
          <w:rFonts w:ascii="SolaimanLipi" w:hAnsi="SolaimanLipi" w:cs="SolaimanLipi"/>
          <w:sz w:val="26"/>
          <w:szCs w:val="26"/>
          <w:cs/>
          <w:lang w:bidi="hi-IN"/>
        </w:rPr>
        <w:t>।</w:t>
      </w:r>
    </w:p>
    <w:p w:rsidR="001E7C92" w:rsidRPr="00FA2A2B" w:rsidRDefault="001E7C92"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E0DFB" w:rsidRPr="00FA2A2B" w:rsidRDefault="007E0DFB"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এই হাদীসটির দ্বারা প্রমাণিত হয় যে, </w:t>
      </w:r>
      <w:r w:rsidRPr="00FA2A2B">
        <w:rPr>
          <w:rFonts w:ascii="SolaimanLipi" w:hAnsi="SolaimanLipi" w:cs="SolaimanLipi"/>
          <w:sz w:val="26"/>
          <w:szCs w:val="26"/>
          <w:cs/>
          <w:lang w:bidi="bn-IN"/>
        </w:rPr>
        <w:t xml:space="preserve">মাসজিদে প্রবেশ করার সময়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এর প্রতি দরূদ ও সালাম পাঠ </w:t>
      </w:r>
      <w:r w:rsidRPr="00FA2A2B">
        <w:rPr>
          <w:rFonts w:ascii="SolaimanLipi" w:eastAsiaTheme="minorEastAsia" w:hAnsi="SolaimanLipi" w:cs="SolaimanLipi"/>
          <w:sz w:val="26"/>
          <w:szCs w:val="26"/>
          <w:cs/>
          <w:lang w:bidi="bn-IN"/>
        </w:rPr>
        <w:t>করার পর এই দোয়াটি পড়া উচিত।</w:t>
      </w:r>
    </w:p>
    <w:p w:rsidR="007E0DFB" w:rsidRPr="00FA2A2B" w:rsidRDefault="007E0DFB" w:rsidP="00557095">
      <w:pPr>
        <w:spacing w:after="0"/>
        <w:jc w:val="both"/>
        <w:rPr>
          <w:rFonts w:ascii="SolaimanLipi" w:eastAsiaTheme="minorEastAsia" w:hAnsi="SolaimanLipi" w:cs="SolaimanLipi"/>
          <w:sz w:val="26"/>
          <w:szCs w:val="26"/>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ذُنُوبِيْ،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وَافْتَحْ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رَحْمَتِكَ</w:t>
      </w:r>
      <w:r w:rsidRPr="00FA2A2B">
        <w:rPr>
          <w:rFonts w:ascii="SolaimanLipi" w:eastAsia="Times New Roman" w:hAnsi="SolaimanLipi" w:cs="SolaimanLipi"/>
          <w:sz w:val="28"/>
          <w:szCs w:val="28"/>
          <w:rtl/>
        </w:rPr>
        <w:t>"</w:t>
      </w:r>
    </w:p>
    <w:p w:rsidR="00D76069" w:rsidRPr="00FA2A2B" w:rsidRDefault="00D76069"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Pr="00FA2A2B">
        <w:rPr>
          <w:rFonts w:ascii="Arial" w:hAnsi="Arial" w:hint="cs"/>
          <w:sz w:val="26"/>
          <w:szCs w:val="26"/>
          <w:cs/>
          <w:lang w:bidi="bn-IN"/>
        </w:rPr>
        <w:t>“</w:t>
      </w:r>
      <w:r w:rsidRPr="00FA2A2B">
        <w:rPr>
          <w:rFonts w:ascii="SolaimanLipi" w:hAnsi="SolaimanLipi" w:cs="SolaimanLipi"/>
          <w:sz w:val="26"/>
          <w:szCs w:val="26"/>
          <w:cs/>
          <w:lang w:bidi="bn-IN"/>
        </w:rPr>
        <w:t>হে আমার প্রভু! আপনি আমার পাপগুলি ক্ষমা করুন এবং আমার জন্য আপনার অনুগ্রহের দরজাগুলি খুলে দিন</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B02D6D" w:rsidRPr="00FA2A2B" w:rsidRDefault="00B02D6D"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তাই</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তাঁর সাহাবীগণকে যে পদ্ধতিতে তাঁর প্রতি দরূদ পাঠ করার নিয়ম শিক্ষা দিয়েছেন, সেই পদ্ধতিতেই তাঁর প্রতি দরূদ পাঠ করা উচিত।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তাই তাঁর প্রতি দরূদ পাঠ করার উত্তম নিয়ম</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ও</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পদ্ধতি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 হলো নিম্নরূপ</w:t>
      </w:r>
      <w:r w:rsidRPr="00FA2A2B">
        <w:rPr>
          <w:rFonts w:ascii="SolaimanLipi" w:eastAsiaTheme="minorEastAsia" w:hAnsi="SolaimanLipi" w:cs="SolaimanLipi"/>
          <w:sz w:val="26"/>
          <w:szCs w:val="26"/>
          <w:lang w:bidi="bn-IN"/>
        </w:rPr>
        <w:t>:</w:t>
      </w:r>
      <w:r w:rsidR="00590B44" w:rsidRPr="00FA2A2B">
        <w:rPr>
          <w:rFonts w:ascii="SolaimanLipi" w:eastAsiaTheme="minorEastAsia" w:hAnsi="SolaimanLipi" w:cs="SolaimanLipi"/>
          <w:sz w:val="26"/>
          <w:szCs w:val="26"/>
          <w:lang w:bidi="bn-IN"/>
        </w:rPr>
        <w:t xml:space="preserve"> </w:t>
      </w:r>
      <w:r w:rsidR="008056B2" w:rsidRPr="00FA2A2B">
        <w:rPr>
          <w:rFonts w:ascii="SolaimanLipi" w:eastAsiaTheme="minorEastAsia" w:hAnsi="SolaimanLipi" w:cs="SolaimanLipi"/>
          <w:sz w:val="26"/>
          <w:szCs w:val="26"/>
          <w:lang w:bidi="bn-IN"/>
        </w:rPr>
        <w:t xml:space="preserve"> </w:t>
      </w:r>
    </w:p>
    <w:p w:rsidR="00B02D6D" w:rsidRPr="00FA2A2B" w:rsidRDefault="00BC020A" w:rsidP="00557095">
      <w:pPr>
        <w:spacing w:after="0"/>
        <w:jc w:val="mediumKashida"/>
        <w:rPr>
          <w:rFonts w:ascii="SolaimanLipi" w:eastAsia="Times New Roman" w:hAnsi="SolaimanLipi" w:cs="SolaimanLipi"/>
          <w:sz w:val="28"/>
          <w:szCs w:val="28"/>
          <w:rtl/>
        </w:rPr>
      </w:pPr>
      <w:r w:rsidRPr="00FA2A2B">
        <w:rPr>
          <w:rFonts w:ascii="Arial" w:eastAsia="Times New Roman" w:hAnsi="Arial" w:hint="cs"/>
          <w:sz w:val="28"/>
          <w:szCs w:val="28"/>
          <w:rtl/>
        </w:rPr>
        <w:t>أ</w:t>
      </w:r>
      <w:r w:rsidRPr="00FA2A2B">
        <w:rPr>
          <w:rFonts w:ascii="SolaimanLipi" w:eastAsia="Times New Roman" w:hAnsi="SolaimanLipi" w:cs="SolaimanLipi"/>
          <w:sz w:val="28"/>
          <w:szCs w:val="28"/>
          <w:rtl/>
        </w:rPr>
        <w:t xml:space="preserve"> </w:t>
      </w:r>
      <w:r w:rsidR="006079AA" w:rsidRPr="00FA2A2B">
        <w:rPr>
          <w:rFonts w:ascii="SolaimanLipi" w:eastAsia="Times New Roman" w:hAnsi="SolaimanLipi" w:cs="SolaimanLipi"/>
          <w:sz w:val="28"/>
          <w:szCs w:val="28"/>
          <w:rtl/>
        </w:rPr>
        <w:t>-</w:t>
      </w:r>
      <w:r w:rsidR="006079AA" w:rsidRPr="00FA2A2B">
        <w:rPr>
          <w:rFonts w:ascii="SolaimanLipi" w:eastAsia="Times New Roman" w:hAnsi="SolaimanLipi" w:cs="SolaimanLipi"/>
          <w:b/>
          <w:bCs/>
          <w:sz w:val="28"/>
          <w:szCs w:val="28"/>
          <w:rtl/>
        </w:rPr>
        <w:t xml:space="preserve"> </w:t>
      </w:r>
      <w:r w:rsidR="00B02D6D" w:rsidRPr="00FA2A2B">
        <w:rPr>
          <w:rFonts w:ascii="SolaimanLipi" w:eastAsia="Times New Roman" w:hAnsi="SolaimanLipi" w:cs="SolaimanLipi"/>
          <w:b/>
          <w:bCs/>
          <w:sz w:val="28"/>
          <w:szCs w:val="28"/>
          <w:rtl/>
        </w:rPr>
        <w:t>"</w:t>
      </w:r>
      <w:r w:rsidR="00B02D6D" w:rsidRPr="00FA2A2B">
        <w:rPr>
          <w:rFonts w:ascii="Arial" w:eastAsia="Times New Roman" w:hAnsi="Arial" w:hint="cs"/>
          <w:sz w:val="28"/>
          <w:szCs w:val="28"/>
          <w:rtl/>
        </w:rPr>
        <w:t>اَللَّهُمَّ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صَلِّ</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مُحَمَّدٍ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وَعَلَى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آلِ</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مُحَمَّدٍ،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كَمَا</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صَلَّيْتَ</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إِبْرَاهِيْمَ،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وَعَلَى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آلِ</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إِبْرَاهِيْمَ،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إِنَّكَ</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حَمِيْدٌ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مَجِيْدٌ،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اَللَّهُمَّ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بَارِكْ</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مُحَمَّدٍ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وَعَلَى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آلِ</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مُحَمَّدٍ،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كَمَا</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بَارَكْتَ</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إِبْرَاهِيْمَ،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وَعَلَى</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آلِ</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إِبْرَاهِيْمَ،</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إِنَّكَ</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حَمِيْدٌ</w:t>
      </w:r>
      <w:r w:rsidR="00B02D6D" w:rsidRPr="00FA2A2B">
        <w:rPr>
          <w:rFonts w:ascii="SolaimanLipi" w:eastAsia="Times New Roman" w:hAnsi="SolaimanLipi" w:cs="SolaimanLipi"/>
          <w:sz w:val="28"/>
          <w:szCs w:val="28"/>
          <w:rtl/>
        </w:rPr>
        <w:t xml:space="preserve"> </w:t>
      </w:r>
      <w:r w:rsidR="00B02D6D" w:rsidRPr="00FA2A2B">
        <w:rPr>
          <w:rFonts w:ascii="Arial" w:eastAsia="Times New Roman" w:hAnsi="Arial" w:hint="cs"/>
          <w:sz w:val="28"/>
          <w:szCs w:val="28"/>
          <w:rtl/>
        </w:rPr>
        <w:t>مَجِيْدٌ</w:t>
      </w:r>
      <w:r w:rsidR="00B02D6D" w:rsidRPr="00FA2A2B">
        <w:rPr>
          <w:rFonts w:ascii="SolaimanLipi" w:eastAsia="Times New Roman" w:hAnsi="SolaimanLipi" w:cs="SolaimanLipi"/>
          <w:sz w:val="28"/>
          <w:szCs w:val="28"/>
          <w:rtl/>
        </w:rPr>
        <w:t xml:space="preserve"> ".</w:t>
      </w:r>
    </w:p>
    <w:p w:rsidR="00B02D6D" w:rsidRPr="00FA2A2B" w:rsidRDefault="00B02D6D" w:rsidP="00557095">
      <w:pPr>
        <w:spacing w:after="0"/>
        <w:jc w:val="mediumKashida"/>
        <w:rPr>
          <w:rFonts w:ascii="SolaimanLipi" w:eastAsia="Times New Roman" w:hAnsi="SolaimanLipi" w:cs="SolaimanLipi"/>
          <w:sz w:val="36"/>
          <w:szCs w:val="36"/>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3370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66 - (406)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للبخاري</w:t>
      </w:r>
      <w:r w:rsidRPr="00FA2A2B">
        <w:rPr>
          <w:rFonts w:ascii="SolaimanLipi" w:eastAsia="Times New Roman" w:hAnsi="SolaimanLipi" w:cs="SolaimanLipi"/>
          <w:sz w:val="28"/>
          <w:szCs w:val="28"/>
          <w:rtl/>
        </w:rPr>
        <w:t>).</w:t>
      </w:r>
      <w:r w:rsidRPr="00FA2A2B">
        <w:rPr>
          <w:rFonts w:ascii="SolaimanLipi" w:eastAsia="Times New Roman" w:hAnsi="SolaimanLipi" w:cs="SolaimanLipi"/>
          <w:sz w:val="36"/>
          <w:szCs w:val="36"/>
          <w:rtl/>
        </w:rPr>
        <w:t xml:space="preserve"> </w:t>
      </w:r>
    </w:p>
    <w:p w:rsidR="00B02D6D" w:rsidRPr="00FA2A2B" w:rsidRDefault="00CB5264" w:rsidP="00557095">
      <w:pPr>
        <w:pStyle w:val="NormalWeb"/>
        <w:spacing w:before="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ক</w:t>
      </w:r>
      <w:r w:rsidR="00F77430" w:rsidRPr="00FA2A2B">
        <w:rPr>
          <w:rFonts w:ascii="SolaimanLipi" w:eastAsia="Calibri" w:hAnsi="SolaimanLipi" w:cs="SolaimanLipi"/>
          <w:sz w:val="26"/>
          <w:szCs w:val="26"/>
          <w:cs/>
          <w:lang w:bidi="bn-IN"/>
        </w:rPr>
        <w:t xml:space="preserve"> -  </w:t>
      </w:r>
      <w:r w:rsidR="00B02D6D" w:rsidRPr="00FA2A2B">
        <w:rPr>
          <w:rFonts w:ascii="SolaimanLipi" w:eastAsiaTheme="minorEastAsia" w:hAnsi="SolaimanLipi" w:cs="SolaimanLipi"/>
          <w:sz w:val="26"/>
          <w:szCs w:val="26"/>
          <w:cs/>
          <w:lang w:bidi="bn-IN"/>
        </w:rPr>
        <w:t>অর্থ: হে আল্লাহ! আপনি মুহাম্মাদকে ও তাঁর পরিবারবর্গকে এবং তাঁর অনুসরণকারীগণকে এমনভাবে সম্মানিত করুন, যেমনভাবে ইবরাহীম ও তাঁর পরিবারবর্গকে এবং তাঁর অনুসরণকারীগণকে সম্মানিত করেছেন। নিশ্চয় আপনি প্রশংসিত মহিমান্বিত</w:t>
      </w:r>
      <w:r w:rsidR="00B02D6D" w:rsidRPr="00FA2A2B">
        <w:rPr>
          <w:rFonts w:ascii="SolaimanLipi" w:eastAsiaTheme="minorEastAsia" w:hAnsi="SolaimanLipi" w:cs="SolaimanLipi"/>
          <w:sz w:val="26"/>
          <w:szCs w:val="26"/>
          <w:cs/>
          <w:lang w:bidi="hi-IN"/>
        </w:rPr>
        <w:t xml:space="preserve">। </w:t>
      </w:r>
    </w:p>
    <w:p w:rsidR="00B02D6D" w:rsidRPr="00FA2A2B" w:rsidRDefault="00B02D6D" w:rsidP="00557095">
      <w:pPr>
        <w:pStyle w:val="NormalWeb"/>
        <w:spacing w:before="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হে আল্লাহ! আপনি মুহাম্মাদকে ও তাঁর পরিবারবর্গকে এবং তাঁর অনুসরণকারীগণকে যে সম্মান বা মর্যাদা প্রদান করেছেন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 সম্মান বা মর্যাদা এমনভাবে বলবৎ রাখুন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যেমনভাবে ইবরাহীম ও তাঁর পরিবারবর্গের সম্মান বা মর্যাদা বলবৎ রেখেছেন। নিশ্চয় আপনি প্রশংসিত মহিমান্বিত। </w:t>
      </w:r>
    </w:p>
    <w:p w:rsidR="00B02D6D" w:rsidRPr="00FA2A2B" w:rsidRDefault="00B02D6D"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 হাদীস নং 3370 এবং সহীহ মুসলিম, হাদীস নং 66 -(406),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B02D6D" w:rsidRPr="00FA2A2B" w:rsidRDefault="00664548" w:rsidP="00557095">
      <w:pPr>
        <w:spacing w:after="0"/>
        <w:jc w:val="mediumKashida"/>
        <w:rPr>
          <w:rFonts w:ascii="SolaimanLipi" w:eastAsiaTheme="minorHAnsi" w:hAnsi="SolaimanLipi" w:cs="SolaimanLipi"/>
          <w:sz w:val="28"/>
          <w:szCs w:val="28"/>
          <w:rtl/>
        </w:rPr>
      </w:pPr>
      <w:r w:rsidRPr="00FA2A2B">
        <w:rPr>
          <w:rFonts w:ascii="Arial" w:eastAsiaTheme="minorHAnsi" w:hAnsi="Arial" w:hint="cs"/>
          <w:sz w:val="28"/>
          <w:szCs w:val="28"/>
          <w:rtl/>
        </w:rPr>
        <w:t>ب</w:t>
      </w:r>
      <w:r w:rsidRPr="00FA2A2B">
        <w:rPr>
          <w:rFonts w:ascii="SolaimanLipi" w:eastAsiaTheme="minorHAnsi" w:hAnsi="SolaimanLipi" w:cs="SolaimanLipi"/>
          <w:sz w:val="28"/>
          <w:szCs w:val="28"/>
          <w:rtl/>
        </w:rPr>
        <w:t xml:space="preserve"> </w:t>
      </w:r>
      <w:r w:rsidR="00F77430" w:rsidRPr="00FA2A2B">
        <w:rPr>
          <w:rFonts w:ascii="SolaimanLipi" w:eastAsiaTheme="minorHAnsi" w:hAnsi="SolaimanLipi" w:cs="SolaimanLipi"/>
          <w:sz w:val="28"/>
          <w:szCs w:val="28"/>
          <w:rtl/>
        </w:rPr>
        <w:t>-</w:t>
      </w:r>
      <w:r w:rsidR="00B02D6D" w:rsidRPr="00FA2A2B">
        <w:rPr>
          <w:rFonts w:ascii="SolaimanLipi" w:hAnsi="SolaimanLipi" w:cs="SolaimanLipi"/>
          <w:sz w:val="28"/>
          <w:szCs w:val="28"/>
          <w:rtl/>
        </w:rPr>
        <w:t>"</w:t>
      </w:r>
      <w:r w:rsidR="00B02D6D" w:rsidRPr="00FA2A2B">
        <w:rPr>
          <w:rFonts w:ascii="Arial" w:eastAsiaTheme="minorHAnsi" w:hAnsi="Arial" w:hint="cs"/>
          <w:sz w:val="28"/>
          <w:szCs w:val="28"/>
          <w:rtl/>
        </w:rPr>
        <w:t>الَّلهُمَّ</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صَلِّ</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عَلَى</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مُحَمَّدٍ</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عَبْدِكَ</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وَرَسُوْلِكَ،</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كَمَا</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صَلَّيْتَ</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عَلَى</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إِبْرَاهِيْمَ</w:t>
      </w:r>
      <w:r w:rsidR="00B02D6D" w:rsidRPr="00FA2A2B">
        <w:rPr>
          <w:rFonts w:ascii="Arial" w:hAnsi="Arial" w:hint="cs"/>
          <w:sz w:val="28"/>
          <w:szCs w:val="28"/>
          <w:rtl/>
        </w:rPr>
        <w:t>،</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وَبَارِكْ</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عَلَى</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مُحَمَّدٍ،</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وَعَلَى</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آلِ</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مُحَمَّدٍ،</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كَمَا</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بَارَكْتَ</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عَلَى</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إِبْرَاهِيْمَ</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وَآلِ</w:t>
      </w:r>
      <w:r w:rsidR="00B02D6D" w:rsidRPr="00FA2A2B">
        <w:rPr>
          <w:rFonts w:ascii="SolaimanLipi" w:eastAsiaTheme="minorHAnsi" w:hAnsi="SolaimanLipi" w:cs="SolaimanLipi"/>
          <w:sz w:val="28"/>
          <w:szCs w:val="28"/>
          <w:rtl/>
        </w:rPr>
        <w:t xml:space="preserve"> </w:t>
      </w:r>
      <w:r w:rsidR="00B02D6D" w:rsidRPr="00FA2A2B">
        <w:rPr>
          <w:rFonts w:ascii="Arial" w:eastAsiaTheme="minorHAnsi" w:hAnsi="Arial" w:hint="cs"/>
          <w:sz w:val="28"/>
          <w:szCs w:val="28"/>
          <w:rtl/>
        </w:rPr>
        <w:t>إِبْرَاهِيْمَ</w:t>
      </w:r>
      <w:r w:rsidR="00B02D6D" w:rsidRPr="00FA2A2B">
        <w:rPr>
          <w:rFonts w:ascii="SolaimanLipi" w:hAnsi="SolaimanLipi" w:cs="SolaimanLipi"/>
          <w:sz w:val="28"/>
          <w:szCs w:val="28"/>
          <w:rtl/>
        </w:rPr>
        <w:t xml:space="preserve"> "</w:t>
      </w:r>
      <w:r w:rsidR="00B02D6D" w:rsidRPr="00FA2A2B">
        <w:rPr>
          <w:rFonts w:ascii="SolaimanLipi" w:eastAsiaTheme="minorHAnsi" w:hAnsi="SolaimanLipi" w:cs="SolaimanLipi"/>
          <w:sz w:val="28"/>
          <w:szCs w:val="28"/>
          <w:rtl/>
        </w:rPr>
        <w:t xml:space="preserve">. </w:t>
      </w:r>
      <w:r w:rsidR="00464DCF" w:rsidRPr="00FA2A2B">
        <w:rPr>
          <w:rFonts w:ascii="SolaimanLipi" w:eastAsiaTheme="minorHAnsi" w:hAnsi="SolaimanLipi" w:cs="SolaimanLipi"/>
          <w:sz w:val="28"/>
          <w:szCs w:val="28"/>
          <w:rtl/>
        </w:rPr>
        <w:t xml:space="preserve"> </w:t>
      </w:r>
    </w:p>
    <w:p w:rsidR="00464DCF" w:rsidRPr="00FA2A2B" w:rsidRDefault="00464DCF" w:rsidP="00557095">
      <w:pPr>
        <w:spacing w:after="0"/>
        <w:jc w:val="mediumKashida"/>
        <w:rPr>
          <w:rFonts w:ascii="SolaimanLipi" w:eastAsiaTheme="minorHAnsi"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SolaimanLipi" w:eastAsiaTheme="minorHAnsi" w:hAnsi="SolaimanLipi" w:cs="SolaimanLipi"/>
          <w:sz w:val="28"/>
          <w:szCs w:val="28"/>
          <w:rtl/>
        </w:rPr>
        <w:t>6358</w:t>
      </w:r>
      <w:r w:rsidRPr="00FA2A2B">
        <w:rPr>
          <w:rFonts w:ascii="SolaimanLipi" w:eastAsia="Times New Roman" w:hAnsi="SolaimanLipi" w:cs="SolaimanLipi"/>
          <w:sz w:val="28"/>
          <w:szCs w:val="28"/>
          <w:rtl/>
        </w:rPr>
        <w:t>).</w:t>
      </w:r>
    </w:p>
    <w:p w:rsidR="00B02D6D" w:rsidRPr="00FA2A2B" w:rsidRDefault="00CB5264" w:rsidP="00557095">
      <w:pPr>
        <w:pStyle w:val="NormalWeb"/>
        <w:spacing w:before="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eastAsia="Calibri" w:hAnsi="SolaimanLipi" w:cs="SolaimanLipi"/>
          <w:sz w:val="26"/>
          <w:szCs w:val="26"/>
          <w:cs/>
          <w:lang w:bidi="bn-IN"/>
        </w:rPr>
        <w:t>খ</w:t>
      </w:r>
      <w:r w:rsidR="00F77430" w:rsidRPr="00FA2A2B">
        <w:rPr>
          <w:rFonts w:ascii="SolaimanLipi" w:eastAsia="Calibri" w:hAnsi="SolaimanLipi" w:cs="SolaimanLipi"/>
          <w:sz w:val="26"/>
          <w:szCs w:val="26"/>
          <w:cs/>
          <w:lang w:bidi="bn-IN"/>
        </w:rPr>
        <w:t xml:space="preserve"> - </w:t>
      </w:r>
      <w:r w:rsidR="00B02D6D" w:rsidRPr="00FA2A2B">
        <w:rPr>
          <w:rFonts w:ascii="SolaimanLipi" w:eastAsiaTheme="minorEastAsia" w:hAnsi="SolaimanLipi" w:cs="SolaimanLipi"/>
          <w:sz w:val="26"/>
          <w:szCs w:val="26"/>
          <w:cs/>
          <w:lang w:bidi="bn-IN"/>
        </w:rPr>
        <w:t xml:space="preserve">অর্থ: </w:t>
      </w:r>
      <w:r w:rsidR="00B02D6D" w:rsidRPr="00FA2A2B">
        <w:rPr>
          <w:rFonts w:ascii="Arial" w:eastAsiaTheme="minorEastAsia" w:hAnsi="Arial" w:cs="Arial" w:hint="cs"/>
          <w:sz w:val="26"/>
          <w:szCs w:val="26"/>
          <w:cs/>
          <w:lang w:bidi="bn-IN"/>
        </w:rPr>
        <w:t>“</w:t>
      </w:r>
      <w:r w:rsidR="00B02D6D" w:rsidRPr="00FA2A2B">
        <w:rPr>
          <w:rFonts w:ascii="SolaimanLipi" w:eastAsiaTheme="minorEastAsia" w:hAnsi="SolaimanLipi" w:cs="SolaimanLipi" w:hint="cs"/>
          <w:sz w:val="26"/>
          <w:szCs w:val="26"/>
          <w:cs/>
          <w:lang w:bidi="bn-IN"/>
        </w:rPr>
        <w:t>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আল্লাহ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আপনি</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আপনার</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অনুগত</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প্রিয়পাত্র</w:t>
      </w:r>
      <w:r w:rsidR="00B02D6D" w:rsidRPr="00FA2A2B">
        <w:rPr>
          <w:rFonts w:ascii="SolaimanLipi" w:eastAsiaTheme="minorEastAsia" w:hAnsi="SolaimanLipi" w:cs="SolaimanLipi"/>
          <w:sz w:val="26"/>
          <w:szCs w:val="26"/>
          <w:cs/>
          <w:lang w:bidi="bn-IN"/>
        </w:rPr>
        <w:t xml:space="preserve"> ও রাসূল মুহাম্মাদকে এমনভাবে সম্মানিত করুন, যেমনভাবে ইবরাহীমকে সম্মানিত করেছেন। </w:t>
      </w:r>
    </w:p>
    <w:p w:rsidR="00B02D6D" w:rsidRPr="00FA2A2B" w:rsidRDefault="00B02D6D" w:rsidP="00557095">
      <w:pPr>
        <w:pStyle w:val="NormalWeb"/>
        <w:spacing w:before="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হে আল্লাহ! আপনি মুহাম্মাদকে ও তাঁর পরিবারবর্গকে এবং তাঁর অনুসরণকারীগণকে যে সম্মান বা মর্যাদা প্রদান করেছেন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সে </w:t>
      </w:r>
      <w:r w:rsidRPr="00FA2A2B">
        <w:rPr>
          <w:rFonts w:ascii="SolaimanLipi" w:eastAsiaTheme="minorEastAsia" w:hAnsi="SolaimanLipi" w:cs="SolaimanLipi"/>
          <w:sz w:val="26"/>
          <w:szCs w:val="26"/>
          <w:cs/>
          <w:lang w:bidi="bn-IN"/>
        </w:rPr>
        <w:lastRenderedPageBreak/>
        <w:t>সম্মান বা মর্যাদা এমনভাবে বলবৎ রাখুন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যেমনভাবে ইবরাহীম ও তাঁর পরিবারবর্গের সম্মান বা মর্যাদা বলবৎ রেখেছেন</w:t>
      </w:r>
      <w:r w:rsidRPr="00FA2A2B">
        <w:rPr>
          <w:rFonts w:ascii="Arial" w:eastAsiaTheme="minorEastAsia" w:hAnsi="Arial" w:cs="Arial" w:hint="cs"/>
          <w:sz w:val="26"/>
          <w:szCs w:val="26"/>
          <w:cs/>
          <w:lang w:bidi="bn-IN"/>
        </w:rPr>
        <w:t>”</w:t>
      </w:r>
      <w:r w:rsidRPr="00FA2A2B">
        <w:rPr>
          <w:rFonts w:ascii="SolaimanLipi" w:eastAsiaTheme="minorEastAsia" w:hAnsi="SolaimanLipi" w:cs="SolaimanLipi"/>
          <w:sz w:val="26"/>
          <w:szCs w:val="26"/>
          <w:cs/>
          <w:lang w:bidi="hi-IN"/>
        </w:rPr>
        <w:t>।</w:t>
      </w:r>
    </w:p>
    <w:p w:rsidR="00B02D6D" w:rsidRPr="00FA2A2B" w:rsidRDefault="00B02D6D"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 হাদীস নং 6358</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B02D6D" w:rsidRPr="00FA2A2B" w:rsidRDefault="00664548" w:rsidP="00557095">
      <w:pPr>
        <w:spacing w:after="0" w:line="240" w:lineRule="auto"/>
        <w:jc w:val="both"/>
        <w:rPr>
          <w:rFonts w:ascii="SolaimanLipi" w:hAnsi="SolaimanLipi" w:cs="SolaimanLipi"/>
          <w:sz w:val="28"/>
          <w:szCs w:val="28"/>
          <w:rtl/>
        </w:rPr>
      </w:pPr>
      <w:r w:rsidRPr="00FA2A2B">
        <w:rPr>
          <w:rFonts w:ascii="Arial" w:hAnsi="Arial" w:hint="cs"/>
          <w:sz w:val="28"/>
          <w:szCs w:val="28"/>
          <w:rtl/>
        </w:rPr>
        <w:t>ج</w:t>
      </w:r>
      <w:r w:rsidRPr="00FA2A2B">
        <w:rPr>
          <w:rFonts w:ascii="SolaimanLipi" w:hAnsi="SolaimanLipi" w:cs="SolaimanLipi"/>
          <w:sz w:val="28"/>
          <w:szCs w:val="28"/>
          <w:rtl/>
        </w:rPr>
        <w:t xml:space="preserve"> </w:t>
      </w:r>
      <w:r w:rsidR="004976DC" w:rsidRPr="00FA2A2B">
        <w:rPr>
          <w:rFonts w:ascii="SolaimanLipi" w:hAnsi="SolaimanLipi" w:cs="SolaimanLipi"/>
          <w:sz w:val="28"/>
          <w:szCs w:val="28"/>
          <w:rtl/>
        </w:rPr>
        <w:t xml:space="preserve">- </w:t>
      </w:r>
      <w:r w:rsidR="00B02D6D" w:rsidRPr="00FA2A2B">
        <w:rPr>
          <w:rFonts w:ascii="SolaimanLipi" w:hAnsi="SolaimanLipi" w:cs="SolaimanLipi"/>
          <w:sz w:val="28"/>
          <w:szCs w:val="28"/>
          <w:rtl/>
        </w:rPr>
        <w:t>"</w:t>
      </w:r>
      <w:r w:rsidR="00B02D6D" w:rsidRPr="00FA2A2B">
        <w:rPr>
          <w:rFonts w:ascii="Arial" w:hAnsi="Arial" w:hint="cs"/>
          <w:sz w:val="28"/>
          <w:szCs w:val="28"/>
          <w:rtl/>
        </w:rPr>
        <w:t>اَلَّلهُمَّ</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صَلِّ</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مُحَمَّدٍ</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وَأَزْوَاجِهِ</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وَذُرِّيَتِهِ،</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كَمَا</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صَلَّيْتَ</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آلِ</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إِبْرَاهِيْمَ،</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وَبَارِكْ</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مُحَمَّدٍ</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وَأَزْوَاجِهِ</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وَذُرِّيَتِهِ،</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كَمَا</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بَارَكْتَ</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آلِ</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إِبْرَاهِيْمَ؛</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إِنَّكَ</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حَمِيْدٌ</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مَجِيْدٌ</w:t>
      </w:r>
      <w:r w:rsidR="00B02D6D" w:rsidRPr="00FA2A2B">
        <w:rPr>
          <w:rFonts w:ascii="SolaimanLipi" w:hAnsi="SolaimanLipi" w:cs="SolaimanLipi"/>
          <w:sz w:val="28"/>
          <w:szCs w:val="28"/>
          <w:rtl/>
        </w:rPr>
        <w:t xml:space="preserve">". </w:t>
      </w:r>
    </w:p>
    <w:p w:rsidR="004976DC" w:rsidRPr="00FA2A2B" w:rsidRDefault="004976DC" w:rsidP="00557095">
      <w:pPr>
        <w:spacing w:after="0" w:line="240" w:lineRule="auto"/>
        <w:jc w:val="both"/>
        <w:rPr>
          <w:rFonts w:ascii="SolaimanLipi"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3369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00C44EE8" w:rsidRPr="00FA2A2B">
        <w:rPr>
          <w:rFonts w:ascii="Arial"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69 - (407)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للبخاري</w:t>
      </w:r>
      <w:r w:rsidRPr="00FA2A2B">
        <w:rPr>
          <w:rFonts w:ascii="SolaimanLipi" w:eastAsia="Times New Roman" w:hAnsi="SolaimanLipi" w:cs="SolaimanLipi"/>
          <w:sz w:val="28"/>
          <w:szCs w:val="28"/>
          <w:rtl/>
        </w:rPr>
        <w:t>).</w:t>
      </w:r>
    </w:p>
    <w:p w:rsidR="00B02D6D" w:rsidRPr="00FA2A2B" w:rsidRDefault="00CB5264" w:rsidP="00557095">
      <w:pPr>
        <w:pStyle w:val="NormalWeb"/>
        <w:spacing w:before="24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গ</w:t>
      </w:r>
      <w:r w:rsidR="00CB5D69" w:rsidRPr="00FA2A2B">
        <w:rPr>
          <w:rFonts w:ascii="SolaimanLipi" w:hAnsi="SolaimanLipi" w:cs="SolaimanLipi"/>
          <w:sz w:val="26"/>
          <w:szCs w:val="26"/>
          <w:cs/>
          <w:lang w:bidi="bn-IN"/>
        </w:rPr>
        <w:t xml:space="preserve"> </w:t>
      </w:r>
      <w:r w:rsidR="00CB5D69"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sz w:val="26"/>
          <w:szCs w:val="26"/>
          <w:cs/>
          <w:lang w:bidi="bn-IN"/>
        </w:rPr>
        <w:t xml:space="preserve">অর্থ: </w:t>
      </w:r>
      <w:r w:rsidR="00B02D6D" w:rsidRPr="00FA2A2B">
        <w:rPr>
          <w:rFonts w:ascii="Arial" w:eastAsiaTheme="minorEastAsia" w:hAnsi="Arial" w:cs="Arial" w:hint="cs"/>
          <w:sz w:val="26"/>
          <w:szCs w:val="26"/>
          <w:cs/>
          <w:lang w:bidi="bn-IN"/>
        </w:rPr>
        <w:t>“</w:t>
      </w:r>
      <w:r w:rsidR="00B02D6D" w:rsidRPr="00FA2A2B">
        <w:rPr>
          <w:rFonts w:ascii="SolaimanLipi" w:eastAsiaTheme="minorEastAsia" w:hAnsi="SolaimanLipi" w:cs="SolaimanLipi" w:hint="cs"/>
          <w:sz w:val="26"/>
          <w:szCs w:val="26"/>
          <w:cs/>
          <w:lang w:bidi="bn-IN"/>
        </w:rPr>
        <w:t>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আল্লাহ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আপনি</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মুহাম্মাদ</w:t>
      </w:r>
      <w:r w:rsidR="00B02D6D" w:rsidRPr="00FA2A2B">
        <w:rPr>
          <w:rFonts w:ascii="SolaimanLipi" w:eastAsiaTheme="minorEastAsia" w:hAnsi="SolaimanLipi" w:cs="SolaimanLipi"/>
          <w:sz w:val="26"/>
          <w:szCs w:val="26"/>
          <w:cs/>
          <w:lang w:bidi="bn-IN"/>
        </w:rPr>
        <w:t xml:space="preserve"> এবং তাঁর পত্নীগণ ও তাঁর সন্তানদেরকে এমনভাবে সম্মানিত করুন, যেমনভাবে আপনি ইবরাহীমের পরিবারবর্গকে এবং তাঁর অনুসরণকারীগণকে সম্মানিত করেছেন। </w:t>
      </w:r>
    </w:p>
    <w:p w:rsidR="00B02D6D" w:rsidRPr="00FA2A2B" w:rsidRDefault="00B02D6D" w:rsidP="00557095">
      <w:pPr>
        <w:pStyle w:val="NormalWeb"/>
        <w:spacing w:before="0" w:beforeAutospacing="0" w:after="0" w:afterAutospacing="0" w:line="276" w:lineRule="auto"/>
        <w:ind w:firstLine="12"/>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হে আল্লাহ!  আপনি মুহাম্মাদ এবং তাঁর পত্নীগণ ও তাঁর সন্তানদেরকে যে সম্মান বা মর্যাদা প্রদান করেছেন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 সম্মান বা মর্যাদা এমনভাবে বলবৎ রাখুন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যেমনভাবে ইবরাহীমের পরিবারবর্গের সম্মান বা মর্যাদা বলবৎ রেখেছেন</w:t>
      </w:r>
      <w:r w:rsidRPr="00FA2A2B">
        <w:rPr>
          <w:rFonts w:ascii="Arial" w:eastAsiaTheme="minorEastAsia" w:hAnsi="Arial" w:cs="Arial" w:hint="cs"/>
          <w:sz w:val="26"/>
          <w:szCs w:val="26"/>
          <w:cs/>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p>
    <w:p w:rsidR="00B02D6D" w:rsidRPr="00FA2A2B" w:rsidRDefault="00B02D6D"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lastRenderedPageBreak/>
        <w:t>[</w:t>
      </w:r>
      <w:r w:rsidRPr="00FA2A2B">
        <w:rPr>
          <w:rFonts w:ascii="SolaimanLipi" w:eastAsiaTheme="minorEastAsia" w:hAnsi="SolaimanLipi" w:cs="SolaimanLipi"/>
          <w:sz w:val="26"/>
          <w:szCs w:val="26"/>
          <w:cs/>
          <w:lang w:bidi="bn-IN"/>
        </w:rPr>
        <w:t>সহীহ বুখারী, হাদীস নং 3369 এবং সহীহ মুসলিম, হাদীস নং 69 -(407),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B02D6D" w:rsidRPr="00FA2A2B" w:rsidRDefault="00664548" w:rsidP="00557095">
      <w:pPr>
        <w:spacing w:after="0"/>
        <w:jc w:val="both"/>
        <w:rPr>
          <w:rFonts w:ascii="SolaimanLipi" w:hAnsi="SolaimanLipi" w:cs="SolaimanLipi"/>
          <w:sz w:val="28"/>
          <w:szCs w:val="28"/>
          <w:rtl/>
        </w:rPr>
      </w:pPr>
      <w:r w:rsidRPr="00FA2A2B">
        <w:rPr>
          <w:rFonts w:ascii="Arial" w:hAnsi="Arial" w:hint="cs"/>
          <w:sz w:val="28"/>
          <w:szCs w:val="28"/>
          <w:rtl/>
        </w:rPr>
        <w:t>د</w:t>
      </w:r>
      <w:r w:rsidRPr="00FA2A2B">
        <w:rPr>
          <w:rFonts w:ascii="SolaimanLipi" w:hAnsi="SolaimanLipi" w:cs="SolaimanLipi"/>
          <w:sz w:val="28"/>
          <w:szCs w:val="28"/>
          <w:rtl/>
        </w:rPr>
        <w:t xml:space="preserve"> </w:t>
      </w:r>
      <w:r w:rsidR="003F6694" w:rsidRPr="00FA2A2B">
        <w:rPr>
          <w:rFonts w:ascii="SolaimanLipi" w:hAnsi="SolaimanLipi" w:cs="SolaimanLipi"/>
          <w:sz w:val="28"/>
          <w:szCs w:val="28"/>
          <w:rtl/>
        </w:rPr>
        <w:t xml:space="preserve">- </w:t>
      </w:r>
      <w:r w:rsidR="00B02D6D" w:rsidRPr="00FA2A2B">
        <w:rPr>
          <w:rFonts w:ascii="SolaimanLipi" w:hAnsi="SolaimanLipi" w:cs="SolaimanLipi"/>
          <w:sz w:val="28"/>
          <w:szCs w:val="28"/>
          <w:rtl/>
        </w:rPr>
        <w:t>"</w:t>
      </w:r>
      <w:r w:rsidR="00B02D6D" w:rsidRPr="00FA2A2B">
        <w:rPr>
          <w:rFonts w:ascii="Arial" w:hAnsi="Arial" w:hint="cs"/>
          <w:sz w:val="28"/>
          <w:szCs w:val="28"/>
          <w:rtl/>
        </w:rPr>
        <w:t>اَلَّلهُمَّ</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صَلِّ</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مُحَمَّدٍ</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وَعَلَى</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آلِ</w:t>
      </w:r>
      <w:r w:rsidR="00B02D6D" w:rsidRPr="00FA2A2B">
        <w:rPr>
          <w:rFonts w:ascii="SolaimanLipi" w:hAnsi="SolaimanLipi" w:cs="SolaimanLipi"/>
          <w:sz w:val="28"/>
          <w:szCs w:val="28"/>
          <w:rtl/>
        </w:rPr>
        <w:t xml:space="preserve"> </w:t>
      </w:r>
      <w:r w:rsidR="00B02D6D" w:rsidRPr="00FA2A2B">
        <w:rPr>
          <w:rFonts w:ascii="Arial" w:hAnsi="Arial" w:hint="cs"/>
          <w:sz w:val="28"/>
          <w:szCs w:val="28"/>
          <w:rtl/>
        </w:rPr>
        <w:t>مُحَمَّدٍ</w:t>
      </w:r>
      <w:r w:rsidR="00B02D6D" w:rsidRPr="00FA2A2B">
        <w:rPr>
          <w:rFonts w:ascii="SolaimanLipi" w:hAnsi="SolaimanLipi" w:cs="SolaimanLipi"/>
          <w:sz w:val="28"/>
          <w:szCs w:val="28"/>
          <w:rtl/>
        </w:rPr>
        <w:t>".</w:t>
      </w:r>
    </w:p>
    <w:p w:rsidR="003F6694" w:rsidRPr="00FA2A2B" w:rsidRDefault="003F6694" w:rsidP="00557095">
      <w:pPr>
        <w:spacing w:after="0"/>
        <w:jc w:val="both"/>
        <w:rPr>
          <w:rFonts w:ascii="SolaimanLipi" w:hAnsi="SolaimanLipi" w:cs="SolaimanLipi"/>
          <w:sz w:val="28"/>
          <w:szCs w:val="28"/>
          <w:rtl/>
        </w:rPr>
      </w:pPr>
      <w:r w:rsidRPr="00FA2A2B">
        <w:rPr>
          <w:rFonts w:ascii="SolaimanLipi" w:hAnsi="SolaimanLipi" w:cs="SolaimanLipi"/>
          <w:sz w:val="28"/>
          <w:szCs w:val="28"/>
          <w:rtl/>
        </w:rPr>
        <w:t>(</w:t>
      </w:r>
      <w:r w:rsidRPr="00FA2A2B">
        <w:rPr>
          <w:rFonts w:ascii="Arial" w:hAnsi="Arial" w:hint="cs"/>
          <w:sz w:val="28"/>
          <w:szCs w:val="28"/>
          <w:rtl/>
        </w:rPr>
        <w:t>سنن</w:t>
      </w:r>
      <w:r w:rsidRPr="00FA2A2B">
        <w:rPr>
          <w:rFonts w:ascii="SolaimanLipi" w:hAnsi="SolaimanLipi" w:cs="SolaimanLipi"/>
          <w:sz w:val="28"/>
          <w:szCs w:val="28"/>
          <w:rtl/>
        </w:rPr>
        <w:t xml:space="preserve"> </w:t>
      </w:r>
      <w:r w:rsidRPr="00FA2A2B">
        <w:rPr>
          <w:rFonts w:ascii="Arial" w:hAnsi="Arial" w:hint="cs"/>
          <w:sz w:val="28"/>
          <w:szCs w:val="28"/>
          <w:rtl/>
        </w:rPr>
        <w:t>النسائي،</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1292</w:t>
      </w:r>
      <w:r w:rsidRPr="00FA2A2B">
        <w:rPr>
          <w:rFonts w:ascii="Arial" w:hAnsi="Arial" w:hint="cs"/>
          <w:sz w:val="28"/>
          <w:szCs w:val="28"/>
          <w:rtl/>
        </w:rPr>
        <w:t>،</w:t>
      </w:r>
      <w:r w:rsidRPr="00FA2A2B">
        <w:rPr>
          <w:rFonts w:ascii="SolaimanLipi" w:hAnsi="SolaimanLipi" w:cs="SolaimanLipi"/>
          <w:sz w:val="28"/>
          <w:szCs w:val="28"/>
          <w:rtl/>
        </w:rPr>
        <w:t xml:space="preserve"> </w:t>
      </w:r>
      <w:r w:rsidRPr="00FA2A2B">
        <w:rPr>
          <w:rFonts w:ascii="Arial" w:hAnsi="Arial" w:hint="cs"/>
          <w:sz w:val="28"/>
          <w:szCs w:val="28"/>
          <w:rtl/>
        </w:rPr>
        <w:t>وصححه</w:t>
      </w:r>
      <w:r w:rsidRPr="00FA2A2B">
        <w:rPr>
          <w:rFonts w:ascii="SolaimanLipi" w:hAnsi="SolaimanLipi" w:cs="SolaimanLipi"/>
          <w:sz w:val="28"/>
          <w:szCs w:val="28"/>
          <w:rtl/>
        </w:rPr>
        <w:t xml:space="preserve"> </w:t>
      </w:r>
      <w:r w:rsidRPr="00FA2A2B">
        <w:rPr>
          <w:rFonts w:ascii="Arial" w:hAnsi="Arial" w:hint="cs"/>
          <w:sz w:val="28"/>
          <w:szCs w:val="28"/>
          <w:rtl/>
        </w:rPr>
        <w:t>الألباني</w:t>
      </w:r>
      <w:r w:rsidRPr="00FA2A2B">
        <w:rPr>
          <w:rFonts w:ascii="SolaimanLipi" w:hAnsi="SolaimanLipi" w:cs="SolaimanLipi"/>
          <w:sz w:val="28"/>
          <w:szCs w:val="28"/>
          <w:rtl/>
        </w:rPr>
        <w:t>).</w:t>
      </w:r>
    </w:p>
    <w:p w:rsidR="00B02D6D" w:rsidRPr="00FA2A2B" w:rsidRDefault="00CB526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ঘ</w:t>
      </w:r>
      <w:r w:rsidR="00776E40" w:rsidRPr="00FA2A2B">
        <w:rPr>
          <w:rFonts w:ascii="SolaimanLipi" w:eastAsiaTheme="minorEastAsia" w:hAnsi="SolaimanLipi" w:cs="SolaimanLipi"/>
          <w:sz w:val="26"/>
          <w:szCs w:val="26"/>
          <w:cs/>
          <w:lang w:bidi="bn-IN"/>
        </w:rPr>
        <w:t xml:space="preserve"> - </w:t>
      </w:r>
      <w:r w:rsidR="00B02D6D" w:rsidRPr="00FA2A2B">
        <w:rPr>
          <w:rFonts w:ascii="SolaimanLipi" w:eastAsiaTheme="minorEastAsia" w:hAnsi="SolaimanLipi" w:cs="SolaimanLipi"/>
          <w:sz w:val="26"/>
          <w:szCs w:val="26"/>
          <w:cs/>
          <w:lang w:bidi="bn-IN"/>
        </w:rPr>
        <w:t xml:space="preserve">অর্থ: </w:t>
      </w:r>
      <w:r w:rsidR="00B02D6D" w:rsidRPr="00FA2A2B">
        <w:rPr>
          <w:rFonts w:ascii="Arial" w:eastAsiaTheme="minorEastAsia" w:hAnsi="Arial" w:hint="cs"/>
          <w:sz w:val="26"/>
          <w:szCs w:val="26"/>
          <w:cs/>
          <w:lang w:bidi="bn-IN"/>
        </w:rPr>
        <w:t>“</w:t>
      </w:r>
      <w:r w:rsidR="00B02D6D" w:rsidRPr="00FA2A2B">
        <w:rPr>
          <w:rFonts w:ascii="SolaimanLipi" w:eastAsiaTheme="minorEastAsia" w:hAnsi="SolaimanLipi" w:cs="SolaimanLipi" w:hint="cs"/>
          <w:sz w:val="26"/>
          <w:szCs w:val="26"/>
          <w:cs/>
          <w:lang w:bidi="bn-IN"/>
        </w:rPr>
        <w:t>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আল্লাহ</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আপনি</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মুহাম্মাদকে</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ও</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তাঁর</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পরিবারবর্গকে</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এবং</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তাঁর</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অনুসরণকারীগণকে</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অতিশয়</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সম্ভ্রম</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বা</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সম্মান</w:t>
      </w:r>
      <w:r w:rsidR="00B02D6D" w:rsidRPr="00FA2A2B">
        <w:rPr>
          <w:rFonts w:ascii="SolaimanLipi" w:eastAsiaTheme="minorEastAsia" w:hAnsi="SolaimanLipi" w:cs="SolaimanLipi"/>
          <w:sz w:val="26"/>
          <w:szCs w:val="26"/>
          <w:cs/>
          <w:lang w:bidi="bn-IN"/>
        </w:rPr>
        <w:t xml:space="preserve"> </w:t>
      </w:r>
      <w:r w:rsidR="00B02D6D" w:rsidRPr="00FA2A2B">
        <w:rPr>
          <w:rFonts w:ascii="SolaimanLipi" w:eastAsiaTheme="minorEastAsia" w:hAnsi="SolaimanLipi" w:cs="SolaimanLipi" w:hint="cs"/>
          <w:sz w:val="26"/>
          <w:szCs w:val="26"/>
          <w:cs/>
          <w:lang w:bidi="bn-IN"/>
        </w:rPr>
        <w:t>ও</w:t>
      </w:r>
      <w:r w:rsidR="00B02D6D" w:rsidRPr="00FA2A2B">
        <w:rPr>
          <w:rFonts w:ascii="SolaimanLipi" w:eastAsiaTheme="minorEastAsia" w:hAnsi="SolaimanLipi" w:cs="SolaimanLipi"/>
          <w:sz w:val="26"/>
          <w:szCs w:val="26"/>
          <w:cs/>
          <w:lang w:bidi="bn-IN"/>
        </w:rPr>
        <w:t xml:space="preserve"> মর্যাদা প্রদান করুন</w:t>
      </w:r>
      <w:r w:rsidR="00B02D6D" w:rsidRPr="00FA2A2B">
        <w:rPr>
          <w:rFonts w:ascii="Arial" w:eastAsiaTheme="minorEastAsia" w:hAnsi="Arial" w:hint="cs"/>
          <w:sz w:val="26"/>
          <w:szCs w:val="26"/>
          <w:cs/>
          <w:lang w:bidi="bn-IN"/>
        </w:rPr>
        <w:t>”</w:t>
      </w:r>
      <w:r w:rsidR="00B02D6D" w:rsidRPr="00FA2A2B">
        <w:rPr>
          <w:rFonts w:ascii="SolaimanLipi" w:eastAsiaTheme="minorEastAsia" w:hAnsi="SolaimanLipi" w:cs="SolaimanLipi"/>
          <w:sz w:val="26"/>
          <w:szCs w:val="26"/>
          <w:cs/>
          <w:lang w:bidi="hi-IN"/>
        </w:rPr>
        <w:t>।</w:t>
      </w:r>
    </w:p>
    <w:p w:rsidR="00B02D6D" w:rsidRPr="00FA2A2B" w:rsidRDefault="00B02D6D"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নাসায়ী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 1292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আল্লামা নাসেরুদ্দিন আল আলবাণী হাদীসটিকে সহীহ ( সঠিক )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AD2D4E" w:rsidRPr="00FA2A2B" w:rsidRDefault="00444657" w:rsidP="00557095">
      <w:pPr>
        <w:bidi w:val="0"/>
        <w:spacing w:after="0"/>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AD2D4E" w:rsidRPr="00FA2A2B">
        <w:rPr>
          <w:rFonts w:ascii="SolaimanLipi" w:eastAsiaTheme="minorEastAsia" w:hAnsi="SolaimanLipi" w:cs="SolaimanLipi"/>
          <w:sz w:val="26"/>
          <w:szCs w:val="26"/>
          <w:cs/>
          <w:lang w:bidi="bn-IN"/>
        </w:rPr>
        <w:t>আল্লাহর রাসূল মুহাম্মাদ</w:t>
      </w:r>
      <w:r w:rsidR="00AD2D4E" w:rsidRPr="00FA2A2B">
        <w:rPr>
          <w:rFonts w:ascii="SolaimanLipi" w:eastAsiaTheme="minorEastAsia" w:hAnsi="SolaimanLipi" w:cs="SolaimanLipi"/>
          <w:sz w:val="26"/>
          <w:szCs w:val="26"/>
          <w:lang w:bidi="bn-IN"/>
        </w:rPr>
        <w:t xml:space="preserve"> [</w:t>
      </w:r>
      <w:r w:rsidR="00AD2D4E" w:rsidRPr="00FA2A2B">
        <w:rPr>
          <w:rFonts w:ascii="SolaimanLipi" w:eastAsiaTheme="minorEastAsia" w:hAnsi="SolaimanLipi" w:cs="SolaimanLipi"/>
          <w:sz w:val="26"/>
          <w:szCs w:val="26"/>
          <w:cs/>
          <w:lang w:bidi="bn-IN"/>
        </w:rPr>
        <w:t>সাল্লাল্লাহু আলাইহি ওয়াসাল্লাম</w:t>
      </w:r>
      <w:r w:rsidR="00AD2D4E" w:rsidRPr="00FA2A2B">
        <w:rPr>
          <w:rFonts w:ascii="SolaimanLipi" w:eastAsiaTheme="minorEastAsia" w:hAnsi="SolaimanLipi" w:cs="SolaimanLipi"/>
          <w:sz w:val="26"/>
          <w:szCs w:val="26"/>
          <w:lang w:bidi="bn-IN"/>
        </w:rPr>
        <w:t>]</w:t>
      </w:r>
      <w:r w:rsidR="00AD2D4E" w:rsidRPr="00FA2A2B">
        <w:rPr>
          <w:rFonts w:ascii="SolaimanLipi" w:eastAsiaTheme="minorEastAsia" w:hAnsi="SolaimanLipi" w:cs="SolaimanLipi"/>
          <w:sz w:val="26"/>
          <w:szCs w:val="26"/>
          <w:cs/>
          <w:lang w:bidi="bn-IN"/>
        </w:rPr>
        <w:t xml:space="preserve"> এর প্রতি আল্লাহর সালাত বা দরূদ এর  অর্থ:   </w:t>
      </w:r>
    </w:p>
    <w:p w:rsidR="00AD2D4E" w:rsidRPr="00FA2A2B" w:rsidRDefault="00AD2D4E" w:rsidP="00557095">
      <w:pPr>
        <w:pStyle w:val="ListParagraph"/>
        <w:spacing w:after="0"/>
        <w:ind w:left="0"/>
        <w:jc w:val="highKashida"/>
        <w:rPr>
          <w:rFonts w:ascii="SolaimanLipi" w:eastAsia="Times New Roman" w:hAnsi="SolaimanLipi" w:cs="SolaimanLipi"/>
          <w:sz w:val="28"/>
          <w:szCs w:val="28"/>
          <w:rtl/>
        </w:rPr>
      </w:pPr>
      <w:r w:rsidRPr="00FA2A2B">
        <w:rPr>
          <w:rFonts w:ascii="Arial" w:eastAsia="Times New Roman" w:hAnsi="Arial" w:hint="cs"/>
          <w:sz w:val="28"/>
          <w:szCs w:val="28"/>
          <w:rtl/>
        </w:rPr>
        <w:t>معنى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تعظيم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وثناؤه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p>
    <w:p w:rsidR="00AD2D4E" w:rsidRPr="00FA2A2B" w:rsidRDefault="00AD2D4E"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এর অর্থ  হলো: আল্লাহর পক্ষ থেকে তাঁর রাসূল মুহাম্মাদ</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00627F8A"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কে অতিশয় সম্মানিত ও গৌরবান্বিত করা।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এবং </w:t>
      </w:r>
    </w:p>
    <w:p w:rsidR="00AD2D4E" w:rsidRPr="00FA2A2B" w:rsidRDefault="00AD2D4E" w:rsidP="00557095">
      <w:pPr>
        <w:pStyle w:val="ListParagraph"/>
        <w:spacing w:after="0"/>
        <w:ind w:left="0"/>
        <w:jc w:val="highKashida"/>
        <w:rPr>
          <w:rFonts w:ascii="SolaimanLipi" w:eastAsia="Times New Roman" w:hAnsi="SolaimanLipi" w:cs="SolaimanLipi"/>
          <w:sz w:val="28"/>
          <w:szCs w:val="28"/>
          <w:rtl/>
        </w:rPr>
      </w:pPr>
      <w:r w:rsidRPr="00FA2A2B">
        <w:rPr>
          <w:rFonts w:ascii="Arial" w:eastAsia="Times New Roman" w:hAnsi="Arial" w:hint="cs"/>
          <w:sz w:val="28"/>
          <w:szCs w:val="28"/>
          <w:rtl/>
        </w:rPr>
        <w:lastRenderedPageBreak/>
        <w:t>معنى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عَظِّمْهُ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والآخرة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يليق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w:t>
      </w:r>
      <w:r w:rsidRPr="00FA2A2B">
        <w:rPr>
          <w:rFonts w:ascii="SolaimanLipi" w:eastAsia="Times New Roman" w:hAnsi="SolaimanLipi" w:cs="SolaimanLipi"/>
          <w:sz w:val="28"/>
          <w:szCs w:val="28"/>
          <w:rtl/>
        </w:rPr>
        <w:t>.</w:t>
      </w:r>
    </w:p>
    <w:p w:rsidR="00AD2D4E" w:rsidRPr="00FA2A2B" w:rsidRDefault="00AD2D4E"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এর অর্থ হলো: হে আল্লাহ! আপনি মুহাম্মাদকে তাঁর উপযুক্ত সম্মান দুনিয়াতে এবং পরকালে প্রদান করুন।</w:t>
      </w:r>
    </w:p>
    <w:p w:rsidR="004733A1" w:rsidRPr="00FA2A2B" w:rsidRDefault="004733A1"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এর প্রতি সালাম প্রেরণ করার নিয়মটি হলো এই যে,</w:t>
      </w:r>
    </w:p>
    <w:p w:rsidR="004733A1" w:rsidRPr="00FA2A2B" w:rsidRDefault="004733A1" w:rsidP="00557095">
      <w:pPr>
        <w:pStyle w:val="ListParagraph"/>
        <w:spacing w:after="0"/>
        <w:ind w:left="0"/>
        <w:jc w:val="both"/>
        <w:rPr>
          <w:rFonts w:ascii="SolaimanLipi" w:eastAsiaTheme="minorEastAsia" w:hAnsi="SolaimanLipi" w:cs="SolaimanLipi"/>
          <w:sz w:val="26"/>
          <w:szCs w:val="26"/>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وَرَحْمَةُ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وَبَرَكَاتُهُ</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হে নাবী আপনার প্রতি সর্ব প্রকার শান্তি, আল্লাহর  করুণা ও তাঁর কল্যাণ অবতীর্ণ হোক</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পাঠ করা।</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অথবা</w:t>
      </w:r>
    </w:p>
    <w:p w:rsidR="00851989" w:rsidRPr="00FA2A2B" w:rsidRDefault="00851989" w:rsidP="00557095">
      <w:pPr>
        <w:spacing w:after="0"/>
        <w:jc w:val="both"/>
        <w:rPr>
          <w:rFonts w:ascii="SolaimanLipi" w:eastAsia="Times New Roman" w:hAnsi="SolaimanLipi" w:cs="SolaimanLipi"/>
          <w:sz w:val="28"/>
          <w:szCs w:val="28"/>
          <w:rtl/>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hint="cs"/>
          <w:sz w:val="26"/>
          <w:szCs w:val="26"/>
          <w:cs/>
          <w:lang w:bidi="bn-IN"/>
        </w:rPr>
        <w:t>হে</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আল্লাহর</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রাসূল</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আপনার</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প্রতি</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সর্ব</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প্রকার</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শান্তি</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অবতীর্ণ</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হোক</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বলে আল্লাহর রাসূলের প্রতি সালাম পেশ করা। </w:t>
      </w:r>
    </w:p>
    <w:p w:rsidR="00851989" w:rsidRPr="00FA2A2B" w:rsidRDefault="00851989" w:rsidP="00557095">
      <w:pPr>
        <w:bidi w:val="0"/>
        <w:spacing w:after="0"/>
        <w:jc w:val="both"/>
        <w:rPr>
          <w:rFonts w:ascii="SolaimanLipi" w:hAnsi="SolaimanLipi" w:cs="SolaimanLipi"/>
          <w:sz w:val="36"/>
          <w:szCs w:val="36"/>
          <w:lang w:bidi="bn-IN"/>
        </w:rPr>
      </w:pPr>
      <w:r w:rsidRPr="00FA2A2B">
        <w:rPr>
          <w:rFonts w:ascii="SolaimanLipi" w:eastAsiaTheme="minorEastAsia" w:hAnsi="SolaimanLipi" w:cs="SolaimanLipi"/>
          <w:sz w:val="26"/>
          <w:szCs w:val="26"/>
          <w:cs/>
          <w:lang w:bidi="bn-IN"/>
        </w:rPr>
        <w:t>কিংবা</w:t>
      </w:r>
      <w:r w:rsidRPr="00FA2A2B">
        <w:rPr>
          <w:rFonts w:ascii="SolaimanLipi" w:hAnsi="SolaimanLipi" w:cs="SolaimanLipi"/>
          <w:sz w:val="36"/>
          <w:szCs w:val="36"/>
          <w:cs/>
          <w:lang w:bidi="bn-IN"/>
        </w:rPr>
        <w:t xml:space="preserve"> </w:t>
      </w:r>
    </w:p>
    <w:p w:rsidR="00851989" w:rsidRPr="00FA2A2B" w:rsidRDefault="00851989" w:rsidP="00557095">
      <w:pPr>
        <w:spacing w:after="0"/>
        <w:jc w:val="both"/>
        <w:rPr>
          <w:rFonts w:ascii="SolaimanLipi" w:eastAsia="Times New Roman" w:hAnsi="SolaimanLipi" w:cs="SolaimanLipi"/>
          <w:sz w:val="36"/>
          <w:szCs w:val="36"/>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w:t>
      </w:r>
      <w:r w:rsidRPr="00FA2A2B">
        <w:rPr>
          <w:rFonts w:ascii="SolaimanLipi" w:eastAsia="Times New Roman" w:hAnsi="SolaimanLipi" w:cs="SolaimanLipi"/>
          <w:sz w:val="36"/>
          <w:szCs w:val="36"/>
          <w:cs/>
          <w:lang w:bidi="bn-IN"/>
        </w:rPr>
        <w:t xml:space="preserve"> </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hAnsi="SolaimanLipi" w:cs="SolaimanLipi"/>
          <w:sz w:val="28"/>
          <w:szCs w:val="28"/>
          <w:cs/>
          <w:lang w:bidi="bn-IN"/>
        </w:rPr>
        <w:lastRenderedPageBreak/>
        <w:t xml:space="preserve"> </w:t>
      </w: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hint="cs"/>
          <w:sz w:val="26"/>
          <w:szCs w:val="26"/>
          <w:cs/>
          <w:lang w:bidi="bn-IN"/>
        </w:rPr>
        <w:t>হে</w:t>
      </w:r>
      <w:r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hint="cs"/>
          <w:sz w:val="26"/>
          <w:szCs w:val="26"/>
          <w:cs/>
          <w:lang w:bidi="bn-IN"/>
        </w:rPr>
        <w:t>আল্লাহর</w:t>
      </w:r>
      <w:r w:rsidRPr="00FA2A2B">
        <w:rPr>
          <w:rFonts w:ascii="SolaimanLipi" w:eastAsiaTheme="minorEastAsia" w:hAnsi="SolaimanLipi" w:cs="SolaimanLipi"/>
          <w:sz w:val="26"/>
          <w:szCs w:val="26"/>
          <w:cs/>
          <w:lang w:bidi="bn-IN"/>
        </w:rPr>
        <w:t xml:space="preserve"> নাবী! আপনার প্রতি সর্ব প্রকার শান্তি অবতীর্ণ হোক</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851989" w:rsidRPr="00FA2A2B" w:rsidRDefault="0085198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পাঠ করে আল্লাহর রাসূলের প্রতি সালাম পেশ করা উচিত</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কেননা এটাই তো হচ্ছে প্রকৃত ইসলাম ধর্মের পবিত্র অভিবাদন পদ্ধতি।</w:t>
      </w:r>
    </w:p>
    <w:p w:rsidR="00851989" w:rsidRPr="00FA2A2B" w:rsidRDefault="00851989"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দেখতে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পারা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সহীহ বুখারী, হাদীস নং 3326 এবং সহীহ মুসলিম, হাদীস নং  28 -(2841) এবং  132 -(2473)</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D84576" w:rsidRPr="00FA2A2B" w:rsidRDefault="00D8457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নচেৎ</w:t>
      </w:r>
    </w:p>
    <w:p w:rsidR="00D84576" w:rsidRPr="00FA2A2B" w:rsidRDefault="00D84576" w:rsidP="00557095">
      <w:pPr>
        <w:pStyle w:val="ListParagraph"/>
        <w:spacing w:after="0"/>
        <w:ind w:left="0"/>
        <w:jc w:val="both"/>
        <w:rPr>
          <w:rFonts w:ascii="SolaimanLipi" w:eastAsiaTheme="minorEastAsia" w:hAnsi="SolaimanLipi" w:cs="SolaimanLipi"/>
          <w:sz w:val="26"/>
          <w:szCs w:val="26"/>
          <w:lang w:bidi="bn-IN"/>
        </w:rPr>
      </w:pP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p>
    <w:p w:rsidR="00D84576" w:rsidRPr="00FA2A2B" w:rsidRDefault="00D8457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আল্লাহর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নাবীর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প্রতি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সর্ব প্রকার শান্তি অবতীর্ণ হোক</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D84576" w:rsidRPr="00FA2A2B" w:rsidRDefault="00D8457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উচ্চারণ করেও আল্লাহর রাসূলের প্রতি সালাম পেশ করা যেতে পারে</w:t>
      </w:r>
      <w:r w:rsidRPr="00FA2A2B">
        <w:rPr>
          <w:rFonts w:ascii="SolaimanLipi" w:eastAsiaTheme="minorEastAsia" w:hAnsi="SolaimanLipi" w:cs="SolaimanLipi"/>
          <w:sz w:val="26"/>
          <w:szCs w:val="26"/>
          <w:cs/>
          <w:lang w:bidi="hi-IN"/>
        </w:rPr>
        <w:t>।</w:t>
      </w:r>
    </w:p>
    <w:p w:rsidR="00EE2110" w:rsidRPr="00FA2A2B" w:rsidRDefault="00233B1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পৃথিবীর যে কোনো স্থান থেকে </w:t>
      </w:r>
      <w:r w:rsidR="0016502A" w:rsidRPr="00FA2A2B">
        <w:rPr>
          <w:rFonts w:ascii="SolaimanLipi" w:eastAsiaTheme="minorEastAsia" w:hAnsi="SolaimanLipi" w:cs="SolaimanLipi"/>
          <w:sz w:val="26"/>
          <w:szCs w:val="26"/>
          <w:cs/>
          <w:lang w:bidi="bn-IN"/>
        </w:rPr>
        <w:t xml:space="preserve">আল্লাহর রাসূল </w:t>
      </w:r>
      <w:r w:rsidR="0016502A" w:rsidRPr="00FA2A2B">
        <w:rPr>
          <w:rFonts w:ascii="SolaimanLipi" w:eastAsiaTheme="minorEastAsia" w:hAnsi="SolaimanLipi" w:cs="SolaimanLipi"/>
          <w:sz w:val="26"/>
          <w:szCs w:val="26"/>
          <w:lang w:bidi="bn-IN"/>
        </w:rPr>
        <w:t>[</w:t>
      </w:r>
      <w:r w:rsidR="0016502A" w:rsidRPr="00FA2A2B">
        <w:rPr>
          <w:rFonts w:ascii="SolaimanLipi" w:eastAsiaTheme="minorEastAsia" w:hAnsi="SolaimanLipi" w:cs="SolaimanLipi"/>
          <w:sz w:val="26"/>
          <w:szCs w:val="26"/>
          <w:cs/>
          <w:lang w:bidi="bn-IN"/>
        </w:rPr>
        <w:t>সাল্লাল্লাহু আলাইহি ওয়াসাল্লাম</w:t>
      </w:r>
      <w:r w:rsidR="0016502A" w:rsidRPr="00FA2A2B">
        <w:rPr>
          <w:rFonts w:ascii="SolaimanLipi" w:eastAsiaTheme="minorEastAsia" w:hAnsi="SolaimanLipi" w:cs="SolaimanLipi"/>
          <w:sz w:val="26"/>
          <w:szCs w:val="26"/>
          <w:lang w:bidi="bn-IN"/>
        </w:rPr>
        <w:t>]</w:t>
      </w:r>
      <w:r w:rsidR="0016502A" w:rsidRPr="00FA2A2B">
        <w:rPr>
          <w:rFonts w:ascii="SolaimanLipi" w:eastAsiaTheme="minorEastAsia" w:hAnsi="SolaimanLipi" w:cs="SolaimanLipi"/>
          <w:sz w:val="26"/>
          <w:szCs w:val="26"/>
          <w:cs/>
          <w:lang w:bidi="bn-IN"/>
        </w:rPr>
        <w:t xml:space="preserve"> এর নিকটে সকল মুসলিম নর-নারীর সালাম পৌঁছে দেওয়ার জন্য </w:t>
      </w:r>
      <w:r w:rsidR="002B1DC2" w:rsidRPr="00FA2A2B">
        <w:rPr>
          <w:rFonts w:ascii="SolaimanLipi" w:eastAsiaTheme="minorEastAsia" w:hAnsi="SolaimanLipi" w:cs="SolaimanLipi"/>
          <w:sz w:val="26"/>
          <w:szCs w:val="26"/>
          <w:cs/>
          <w:lang w:bidi="bn-IN"/>
        </w:rPr>
        <w:t xml:space="preserve">মহান আল্লাহ </w:t>
      </w:r>
      <w:r w:rsidR="0016502A" w:rsidRPr="00FA2A2B">
        <w:rPr>
          <w:rFonts w:ascii="SolaimanLipi" w:eastAsiaTheme="minorEastAsia" w:hAnsi="SolaimanLipi" w:cs="SolaimanLipi"/>
          <w:sz w:val="26"/>
          <w:szCs w:val="26"/>
          <w:cs/>
          <w:lang w:bidi="bn-IN"/>
        </w:rPr>
        <w:t>কতকগুলি ফেরেশতা নিযুক্ত করে রেখেছেন।</w:t>
      </w:r>
      <w:r w:rsidR="0016502A" w:rsidRPr="00FA2A2B">
        <w:rPr>
          <w:rFonts w:ascii="SolaimanLipi" w:eastAsiaTheme="minorEastAsia" w:hAnsi="SolaimanLipi" w:cs="SolaimanLipi"/>
          <w:sz w:val="26"/>
          <w:szCs w:val="26"/>
          <w:lang w:bidi="bn-IN"/>
        </w:rPr>
        <w:t xml:space="preserve"> </w:t>
      </w:r>
      <w:r w:rsidR="0016502A" w:rsidRPr="00FA2A2B">
        <w:rPr>
          <w:rFonts w:ascii="SolaimanLipi" w:eastAsiaTheme="minorEastAsia" w:hAnsi="SolaimanLipi" w:cs="SolaimanLipi"/>
          <w:sz w:val="26"/>
          <w:szCs w:val="26"/>
          <w:cs/>
          <w:lang w:bidi="bn-IN"/>
        </w:rPr>
        <w:t>(দেখতে পারা যায় সুনান নাসায়ী</w:t>
      </w:r>
      <w:r w:rsidR="0016502A" w:rsidRPr="00FA2A2B">
        <w:rPr>
          <w:rFonts w:ascii="SolaimanLipi" w:eastAsiaTheme="minorEastAsia" w:hAnsi="SolaimanLipi" w:cs="SolaimanLipi"/>
          <w:sz w:val="26"/>
          <w:szCs w:val="26"/>
          <w:lang w:bidi="bn-IN"/>
        </w:rPr>
        <w:t xml:space="preserve">, </w:t>
      </w:r>
      <w:r w:rsidR="0016502A" w:rsidRPr="00FA2A2B">
        <w:rPr>
          <w:rFonts w:ascii="SolaimanLipi" w:eastAsiaTheme="minorEastAsia" w:hAnsi="SolaimanLipi" w:cs="SolaimanLipi"/>
          <w:sz w:val="26"/>
          <w:szCs w:val="26"/>
          <w:cs/>
          <w:lang w:bidi="bn-IN"/>
        </w:rPr>
        <w:t>হাদীস</w:t>
      </w:r>
      <w:r w:rsidR="0016502A" w:rsidRPr="00FA2A2B">
        <w:rPr>
          <w:rFonts w:ascii="SolaimanLipi" w:eastAsiaTheme="minorEastAsia" w:hAnsi="SolaimanLipi" w:cs="SolaimanLipi"/>
          <w:sz w:val="26"/>
          <w:szCs w:val="26"/>
          <w:lang w:bidi="bn-IN"/>
        </w:rPr>
        <w:t xml:space="preserve"> </w:t>
      </w:r>
      <w:r w:rsidR="0016502A" w:rsidRPr="00FA2A2B">
        <w:rPr>
          <w:rFonts w:ascii="SolaimanLipi" w:eastAsiaTheme="minorEastAsia" w:hAnsi="SolaimanLipi" w:cs="SolaimanLipi"/>
          <w:sz w:val="26"/>
          <w:szCs w:val="26"/>
          <w:cs/>
          <w:lang w:bidi="bn-IN"/>
        </w:rPr>
        <w:t xml:space="preserve">নং 1282, আল্লামা নাসেরুদ্দিন আল আলবাণী হাদীসটিকে সহীহ (সঠিক) বলেছেন </w:t>
      </w:r>
      <w:r w:rsidR="0016502A" w:rsidRPr="00FA2A2B">
        <w:rPr>
          <w:rFonts w:ascii="SolaimanLipi" w:eastAsiaTheme="minorEastAsia" w:hAnsi="SolaimanLipi" w:cs="SolaimanLipi"/>
          <w:sz w:val="26"/>
          <w:szCs w:val="26"/>
          <w:cs/>
          <w:lang w:bidi="hi-IN"/>
        </w:rPr>
        <w:t>।</w:t>
      </w:r>
    </w:p>
    <w:p w:rsidR="00AA0661" w:rsidRPr="00FA2A2B" w:rsidRDefault="00EE2110"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এবং পৃথিবীর যে কোনো স্থান থেকে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এর নিকটে সকল মুসলিম নর-নারীর দরূদ </w:t>
      </w:r>
      <w:r w:rsidRPr="00FA2A2B">
        <w:rPr>
          <w:rFonts w:ascii="SolaimanLipi" w:eastAsiaTheme="minorEastAsia" w:hAnsi="SolaimanLipi" w:cs="SolaimanLipi"/>
          <w:sz w:val="26"/>
          <w:szCs w:val="26"/>
          <w:cs/>
          <w:lang w:bidi="bn-IN"/>
        </w:rPr>
        <w:lastRenderedPageBreak/>
        <w:t>পৌঁছে দেওয়া হয়।</w:t>
      </w:r>
      <w:r w:rsidR="00AA0661"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w:t>
      </w:r>
      <w:r w:rsidR="00AA0661" w:rsidRPr="00FA2A2B">
        <w:rPr>
          <w:rFonts w:ascii="SolaimanLipi" w:eastAsiaTheme="minorEastAsia" w:hAnsi="SolaimanLipi" w:cs="SolaimanLipi"/>
          <w:sz w:val="26"/>
          <w:szCs w:val="26"/>
          <w:cs/>
          <w:lang w:bidi="bn-IN"/>
        </w:rPr>
        <w:t>দেখতে পারা যায় সুনান আবু দাউদ</w:t>
      </w:r>
      <w:r w:rsidR="00AA0661" w:rsidRPr="00FA2A2B">
        <w:rPr>
          <w:rFonts w:ascii="SolaimanLipi" w:eastAsiaTheme="minorEastAsia" w:hAnsi="SolaimanLipi" w:cs="SolaimanLipi"/>
          <w:sz w:val="26"/>
          <w:szCs w:val="26"/>
          <w:lang w:bidi="bn-IN"/>
        </w:rPr>
        <w:t>,</w:t>
      </w:r>
      <w:r w:rsidR="00AA0661" w:rsidRPr="00FA2A2B">
        <w:rPr>
          <w:rFonts w:ascii="SolaimanLipi" w:eastAsiaTheme="minorEastAsia" w:hAnsi="SolaimanLipi" w:cs="SolaimanLipi"/>
          <w:sz w:val="26"/>
          <w:szCs w:val="26"/>
          <w:cs/>
          <w:lang w:bidi="bn-IN"/>
        </w:rPr>
        <w:t xml:space="preserve"> হাদীস</w:t>
      </w:r>
      <w:r w:rsidR="00AA0661" w:rsidRPr="00FA2A2B">
        <w:rPr>
          <w:rFonts w:ascii="SolaimanLipi" w:eastAsiaTheme="minorEastAsia" w:hAnsi="SolaimanLipi" w:cs="SolaimanLipi"/>
          <w:sz w:val="26"/>
          <w:szCs w:val="26"/>
          <w:lang w:bidi="bn-IN"/>
        </w:rPr>
        <w:t xml:space="preserve"> </w:t>
      </w:r>
      <w:r w:rsidR="00AA0661" w:rsidRPr="00FA2A2B">
        <w:rPr>
          <w:rFonts w:ascii="SolaimanLipi" w:eastAsiaTheme="minorEastAsia" w:hAnsi="SolaimanLipi" w:cs="SolaimanLipi"/>
          <w:sz w:val="26"/>
          <w:szCs w:val="26"/>
          <w:cs/>
          <w:lang w:bidi="bn-IN"/>
        </w:rPr>
        <w:t>নং 2042</w:t>
      </w:r>
      <w:r w:rsidR="00AA0661" w:rsidRPr="00FA2A2B">
        <w:rPr>
          <w:rFonts w:ascii="SolaimanLipi" w:eastAsiaTheme="minorEastAsia" w:hAnsi="SolaimanLipi" w:cs="SolaimanLipi"/>
          <w:sz w:val="26"/>
          <w:szCs w:val="26"/>
          <w:lang w:bidi="bn-IN"/>
        </w:rPr>
        <w:t>,</w:t>
      </w:r>
      <w:r w:rsidR="00AA0661" w:rsidRPr="00FA2A2B">
        <w:rPr>
          <w:rFonts w:ascii="SolaimanLipi" w:eastAsiaTheme="minorEastAsia" w:hAnsi="SolaimanLipi" w:cs="SolaimanLipi"/>
          <w:sz w:val="26"/>
          <w:szCs w:val="26"/>
          <w:cs/>
          <w:lang w:bidi="bn-IN"/>
        </w:rPr>
        <w:t xml:space="preserve"> আল্লামা নাসেরুদ্দিন আল্ আলবাণী এই হাদীসটিকে সহীহ (সঠিক) বলেছেন</w:t>
      </w:r>
      <w:r w:rsidR="00AA0661" w:rsidRPr="00FA2A2B">
        <w:rPr>
          <w:rFonts w:ascii="SolaimanLipi" w:eastAsiaTheme="minorEastAsia" w:hAnsi="SolaimanLipi" w:cs="SolaimanLipi"/>
          <w:sz w:val="26"/>
          <w:szCs w:val="26"/>
          <w:lang w:bidi="bn-IN"/>
        </w:rPr>
        <w:t>)</w:t>
      </w:r>
      <w:r w:rsidR="00AA0661" w:rsidRPr="00FA2A2B">
        <w:rPr>
          <w:rFonts w:ascii="SolaimanLipi" w:eastAsiaTheme="minorEastAsia" w:hAnsi="SolaimanLipi" w:cs="SolaimanLipi"/>
          <w:sz w:val="26"/>
          <w:szCs w:val="26"/>
          <w:cs/>
          <w:lang w:bidi="hi-IN"/>
        </w:rPr>
        <w:t>।</w:t>
      </w:r>
    </w:p>
    <w:p w:rsidR="00657677" w:rsidRPr="00FA2A2B" w:rsidRDefault="0065767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آداب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دخول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المسجد</w:t>
      </w:r>
    </w:p>
    <w:p w:rsidR="00214749" w:rsidRPr="00FA2A2B" w:rsidRDefault="00214749" w:rsidP="00557095">
      <w:pPr>
        <w:pStyle w:val="Heading1"/>
        <w:spacing w:before="0"/>
        <w:jc w:val="center"/>
        <w:textAlignment w:val="baseline"/>
        <w:rPr>
          <w:rFonts w:ascii="SolaimanLipi" w:eastAsia="Calibri" w:hAnsi="SolaimanLipi" w:cs="SolaimanLipi"/>
          <w:color w:val="auto"/>
          <w:sz w:val="40"/>
          <w:szCs w:val="40"/>
          <w:lang w:bidi="bn-IN"/>
        </w:rPr>
      </w:pPr>
      <w:r w:rsidRPr="00FA2A2B">
        <w:rPr>
          <w:rFonts w:ascii="SolaimanLipi" w:eastAsia="Calibri" w:hAnsi="SolaimanLipi" w:cs="SolaimanLipi"/>
          <w:color w:val="auto"/>
          <w:sz w:val="40"/>
          <w:szCs w:val="40"/>
          <w:cs/>
          <w:lang w:bidi="bn-IN"/>
        </w:rPr>
        <w:t>মাসজিদে প্রবেশ করার আদবকায়দা</w:t>
      </w:r>
    </w:p>
    <w:p w:rsidR="00657677" w:rsidRPr="00FA2A2B" w:rsidRDefault="00657677" w:rsidP="00557095">
      <w:pPr>
        <w:spacing w:after="0" w:line="240" w:lineRule="auto"/>
        <w:jc w:val="high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47-</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000: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الْبَصَلَ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وَالثُّوْمَ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وَالْكُرَّاثَ؛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يَقْرَبَنَّ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مَسْجِدَنَا؛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الْمَلائِكَةَ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تَتَأَذَّى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يَتَأَذَّى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آدَمَ</w:t>
      </w:r>
      <w:r w:rsidRPr="00FA2A2B">
        <w:rPr>
          <w:rFonts w:ascii="SolaimanLipi" w:eastAsia="Times New Roman" w:hAnsi="SolaimanLipi" w:cs="SolaimanLipi"/>
          <w:sz w:val="28"/>
          <w:szCs w:val="28"/>
          <w:rtl/>
        </w:rPr>
        <w:t>".</w:t>
      </w:r>
    </w:p>
    <w:p w:rsidR="00657677" w:rsidRPr="00FA2A2B" w:rsidRDefault="0065767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74 - (564)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854).</w:t>
      </w:r>
    </w:p>
    <w:p w:rsidR="007F6CA0" w:rsidRPr="00FA2A2B" w:rsidRDefault="006B4FEF"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47 - </w:t>
      </w:r>
      <w:r w:rsidR="007F6CA0" w:rsidRPr="00FA2A2B">
        <w:rPr>
          <w:rFonts w:ascii="SolaimanLipi" w:eastAsiaTheme="minorEastAsia" w:hAnsi="SolaimanLipi" w:cs="SolaimanLipi"/>
          <w:sz w:val="26"/>
          <w:szCs w:val="26"/>
          <w:cs/>
          <w:lang w:bidi="bn-IN"/>
        </w:rPr>
        <w:t xml:space="preserve">অর্থ: </w:t>
      </w:r>
      <w:r w:rsidR="00A57BC3" w:rsidRPr="00FA2A2B">
        <w:rPr>
          <w:rFonts w:ascii="SolaimanLipi" w:hAnsi="SolaimanLipi" w:cs="SolaimanLipi"/>
          <w:sz w:val="26"/>
          <w:szCs w:val="26"/>
          <w:cs/>
          <w:lang w:bidi="bn-IN"/>
        </w:rPr>
        <w:t xml:space="preserve">জাবের বিন আব্দুল্লাহ </w:t>
      </w:r>
      <w:r w:rsidR="00A57BC3" w:rsidRPr="00FA2A2B">
        <w:rPr>
          <w:rFonts w:ascii="SolaimanLipi" w:hAnsi="SolaimanLipi" w:cs="SolaimanLipi"/>
          <w:sz w:val="26"/>
          <w:szCs w:val="26"/>
          <w:lang w:bidi="bn-IN"/>
        </w:rPr>
        <w:t>[</w:t>
      </w:r>
      <w:r w:rsidR="00A57BC3" w:rsidRPr="00FA2A2B">
        <w:rPr>
          <w:rFonts w:ascii="SolaimanLipi" w:hAnsi="SolaimanLipi" w:cs="SolaimanLipi"/>
          <w:sz w:val="26"/>
          <w:szCs w:val="26"/>
          <w:cs/>
          <w:lang w:bidi="bn-IN"/>
        </w:rPr>
        <w:t>রাদিয়াল্লাহু আনহুমা</w:t>
      </w:r>
      <w:r w:rsidR="00A57BC3" w:rsidRPr="00FA2A2B">
        <w:rPr>
          <w:rFonts w:ascii="SolaimanLipi" w:hAnsi="SolaimanLipi" w:cs="SolaimanLipi"/>
          <w:sz w:val="26"/>
          <w:szCs w:val="26"/>
          <w:lang w:bidi="bn-IN"/>
        </w:rPr>
        <w:t>]</w:t>
      </w:r>
      <w:r w:rsidR="00A57BC3" w:rsidRPr="00FA2A2B">
        <w:rPr>
          <w:rFonts w:ascii="SolaimanLipi" w:hAnsi="SolaimanLipi" w:cs="SolaimanLipi"/>
          <w:sz w:val="26"/>
          <w:szCs w:val="26"/>
          <w:cs/>
          <w:lang w:bidi="bn-IN"/>
        </w:rPr>
        <w:t xml:space="preserve"> থেকে বর্ণিত। </w:t>
      </w:r>
      <w:r w:rsidR="00335FC5" w:rsidRPr="00FA2A2B">
        <w:rPr>
          <w:rFonts w:ascii="SolaimanLipi" w:hAnsi="SolaimanLipi" w:cs="SolaimanLipi"/>
          <w:sz w:val="26"/>
          <w:szCs w:val="26"/>
          <w:cs/>
          <w:lang w:bidi="bn-IN"/>
        </w:rPr>
        <w:t xml:space="preserve">তিনি নাবী কারীম </w:t>
      </w:r>
      <w:r w:rsidR="00335FC5" w:rsidRPr="00FA2A2B">
        <w:rPr>
          <w:rFonts w:ascii="SolaimanLipi" w:hAnsi="SolaimanLipi" w:cs="SolaimanLipi"/>
          <w:sz w:val="26"/>
          <w:szCs w:val="26"/>
          <w:lang w:bidi="bn-IN"/>
        </w:rPr>
        <w:t>[</w:t>
      </w:r>
      <w:r w:rsidR="00335FC5" w:rsidRPr="00FA2A2B">
        <w:rPr>
          <w:rFonts w:ascii="SolaimanLipi" w:hAnsi="SolaimanLipi" w:cs="SolaimanLipi"/>
          <w:sz w:val="26"/>
          <w:szCs w:val="26"/>
          <w:cs/>
          <w:lang w:bidi="bn-IN"/>
        </w:rPr>
        <w:t>সাল্লাল্লাহু আলাইহি ওয়াসাল্লাম</w:t>
      </w:r>
      <w:r w:rsidR="00335FC5" w:rsidRPr="00FA2A2B">
        <w:rPr>
          <w:rFonts w:ascii="SolaimanLipi" w:hAnsi="SolaimanLipi" w:cs="SolaimanLipi"/>
          <w:sz w:val="26"/>
          <w:szCs w:val="26"/>
          <w:lang w:bidi="bn-IN"/>
        </w:rPr>
        <w:t>]</w:t>
      </w:r>
      <w:r w:rsidR="00335FC5" w:rsidRPr="00FA2A2B">
        <w:rPr>
          <w:rFonts w:ascii="SolaimanLipi" w:hAnsi="SolaimanLipi" w:cs="SolaimanLipi"/>
          <w:sz w:val="26"/>
          <w:szCs w:val="26"/>
          <w:cs/>
          <w:lang w:bidi="bn-IN"/>
        </w:rPr>
        <w:t xml:space="preserve"> থেকে বর্ণনা করেছেন, নাবী কারীম </w:t>
      </w:r>
      <w:r w:rsidR="00335FC5" w:rsidRPr="00FA2A2B">
        <w:rPr>
          <w:rFonts w:ascii="SolaimanLipi" w:hAnsi="SolaimanLipi" w:cs="SolaimanLipi"/>
          <w:sz w:val="26"/>
          <w:szCs w:val="26"/>
          <w:lang w:bidi="bn-IN"/>
        </w:rPr>
        <w:t>[</w:t>
      </w:r>
      <w:r w:rsidR="00335FC5" w:rsidRPr="00FA2A2B">
        <w:rPr>
          <w:rFonts w:ascii="SolaimanLipi" w:hAnsi="SolaimanLipi" w:cs="SolaimanLipi"/>
          <w:sz w:val="26"/>
          <w:szCs w:val="26"/>
          <w:cs/>
          <w:lang w:bidi="bn-IN"/>
        </w:rPr>
        <w:t>সাল্লাল্লাহু আলাইহি ওয়াসাল্লাম</w:t>
      </w:r>
      <w:r w:rsidR="00335FC5" w:rsidRPr="00FA2A2B">
        <w:rPr>
          <w:rFonts w:ascii="SolaimanLipi" w:hAnsi="SolaimanLipi" w:cs="SolaimanLipi"/>
          <w:sz w:val="26"/>
          <w:szCs w:val="26"/>
          <w:lang w:bidi="bn-IN"/>
        </w:rPr>
        <w:t>]</w:t>
      </w:r>
      <w:r w:rsidR="00335FC5" w:rsidRPr="00FA2A2B">
        <w:rPr>
          <w:rFonts w:ascii="SolaimanLipi" w:hAnsi="SolaimanLipi" w:cs="SolaimanLipi"/>
          <w:sz w:val="26"/>
          <w:szCs w:val="26"/>
          <w:cs/>
          <w:lang w:bidi="bn-IN"/>
        </w:rPr>
        <w:t xml:space="preserve"> বলেছেন:</w:t>
      </w:r>
      <w:r w:rsidR="00A57BC3" w:rsidRPr="00FA2A2B">
        <w:rPr>
          <w:rFonts w:ascii="SolaimanLipi" w:hAnsi="SolaimanLipi" w:cs="SolaimanLipi"/>
          <w:sz w:val="26"/>
          <w:szCs w:val="26"/>
          <w:cs/>
          <w:lang w:bidi="bn-IN"/>
        </w:rPr>
        <w:t xml:space="preserve"> </w:t>
      </w:r>
      <w:r w:rsidR="00335FC5" w:rsidRPr="00FA2A2B">
        <w:rPr>
          <w:rFonts w:ascii="Arial" w:eastAsiaTheme="minorEastAsia" w:hAnsi="Arial" w:hint="cs"/>
          <w:sz w:val="26"/>
          <w:szCs w:val="26"/>
          <w:cs/>
          <w:lang w:bidi="bn-IN"/>
        </w:rPr>
        <w:t>“</w:t>
      </w:r>
      <w:r w:rsidR="007F6CA0" w:rsidRPr="00FA2A2B">
        <w:rPr>
          <w:rFonts w:ascii="SolaimanLipi" w:eastAsiaTheme="minorEastAsia" w:hAnsi="SolaimanLipi" w:cs="SolaimanLipi"/>
          <w:sz w:val="26"/>
          <w:szCs w:val="26"/>
          <w:cs/>
          <w:lang w:bidi="bn-IN"/>
        </w:rPr>
        <w:t>যে ব্যক্তি কাঁচা পিঁয়াজ, র</w:t>
      </w:r>
      <w:r w:rsidR="007F6CA0" w:rsidRPr="00FA2A2B">
        <w:rPr>
          <w:rFonts w:ascii="SolaimanLipi" w:eastAsiaTheme="minorEastAsia" w:hAnsi="SolaimanLipi" w:cs="SolaimanLipi"/>
          <w:sz w:val="26"/>
          <w:szCs w:val="26"/>
          <w:rtl/>
          <w:cs/>
          <w:lang w:bidi="bn-IN"/>
        </w:rPr>
        <w:t>শু</w:t>
      </w:r>
      <w:r w:rsidR="007F6CA0" w:rsidRPr="00FA2A2B">
        <w:rPr>
          <w:rFonts w:ascii="SolaimanLipi" w:eastAsiaTheme="minorEastAsia" w:hAnsi="SolaimanLipi" w:cs="SolaimanLipi"/>
          <w:sz w:val="26"/>
          <w:szCs w:val="26"/>
          <w:cs/>
          <w:lang w:bidi="bn-IN"/>
        </w:rPr>
        <w:t>ন ও রশুনের গাছ অথবা রশুনের মতো উগ্রগন্ধী বা দুর্গন্ধ জাতীয় কোনো জিনিস খাবে, সে যেন আমাদের মাসজিদের নিকটবর্তী না হয়; কেননা,</w:t>
      </w:r>
      <w:r w:rsidR="007F6CA0" w:rsidRPr="00FA2A2B">
        <w:rPr>
          <w:rFonts w:ascii="SolaimanLipi" w:eastAsiaTheme="minorEastAsia" w:hAnsi="SolaimanLipi" w:cs="SolaimanLipi"/>
          <w:sz w:val="26"/>
          <w:szCs w:val="26"/>
          <w:lang w:bidi="bn-IN"/>
        </w:rPr>
        <w:t xml:space="preserve"> </w:t>
      </w:r>
      <w:r w:rsidR="007F6CA0" w:rsidRPr="00FA2A2B">
        <w:rPr>
          <w:rFonts w:ascii="SolaimanLipi" w:eastAsiaTheme="minorEastAsia" w:hAnsi="SolaimanLipi" w:cs="SolaimanLipi"/>
          <w:sz w:val="26"/>
          <w:szCs w:val="26"/>
          <w:cs/>
          <w:lang w:bidi="bn-IN"/>
        </w:rPr>
        <w:t xml:space="preserve">ফেরেশতাগণ </w:t>
      </w:r>
      <w:r w:rsidR="007F6CA0" w:rsidRPr="00FA2A2B">
        <w:rPr>
          <w:rFonts w:ascii="SolaimanLipi" w:eastAsiaTheme="minorEastAsia" w:hAnsi="SolaimanLipi" w:cs="SolaimanLipi"/>
          <w:sz w:val="26"/>
          <w:szCs w:val="26"/>
          <w:cs/>
          <w:lang w:bidi="bn-IN"/>
        </w:rPr>
        <w:lastRenderedPageBreak/>
        <w:t>সেই সব জিনিসের দ্বারা কষ্ট পেয়ে থাকেন</w:t>
      </w:r>
      <w:r w:rsidR="007F6CA0" w:rsidRPr="00FA2A2B">
        <w:rPr>
          <w:rFonts w:ascii="SolaimanLipi" w:eastAsiaTheme="minorEastAsia" w:hAnsi="SolaimanLipi" w:cs="SolaimanLipi"/>
          <w:sz w:val="26"/>
          <w:szCs w:val="26"/>
          <w:lang w:bidi="bn-IN"/>
        </w:rPr>
        <w:t xml:space="preserve">, </w:t>
      </w:r>
      <w:r w:rsidR="007F6CA0" w:rsidRPr="00FA2A2B">
        <w:rPr>
          <w:rFonts w:ascii="SolaimanLipi" w:eastAsiaTheme="minorEastAsia" w:hAnsi="SolaimanLipi" w:cs="SolaimanLipi"/>
          <w:sz w:val="26"/>
          <w:szCs w:val="26"/>
          <w:cs/>
          <w:lang w:bidi="bn-IN"/>
        </w:rPr>
        <w:t>যেই সব জিনিসের দ্বারা আদম-সন্তান কষ্ট পেয়ে থাকে</w:t>
      </w:r>
      <w:r w:rsidR="007F6CA0" w:rsidRPr="00FA2A2B">
        <w:rPr>
          <w:rFonts w:ascii="Arial" w:eastAsiaTheme="minorEastAsia" w:hAnsi="Arial" w:hint="cs"/>
          <w:sz w:val="26"/>
          <w:szCs w:val="26"/>
          <w:cs/>
          <w:lang w:bidi="bn-IN"/>
        </w:rPr>
        <w:t>”</w:t>
      </w:r>
      <w:r w:rsidR="007F6CA0" w:rsidRPr="00FA2A2B">
        <w:rPr>
          <w:rFonts w:ascii="SolaimanLipi" w:eastAsiaTheme="minorEastAsia" w:hAnsi="SolaimanLipi" w:cs="SolaimanLipi"/>
          <w:sz w:val="26"/>
          <w:szCs w:val="26"/>
          <w:cs/>
          <w:lang w:bidi="hi-IN"/>
        </w:rPr>
        <w:t>।</w:t>
      </w:r>
      <w:r w:rsidR="007F6CA0" w:rsidRPr="00FA2A2B">
        <w:rPr>
          <w:rFonts w:ascii="SolaimanLipi" w:eastAsiaTheme="minorEastAsia" w:hAnsi="SolaimanLipi" w:cs="SolaimanLipi"/>
          <w:sz w:val="26"/>
          <w:szCs w:val="26"/>
          <w:cs/>
          <w:lang w:bidi="bn-IN"/>
        </w:rPr>
        <w:t xml:space="preserve"> </w:t>
      </w:r>
    </w:p>
    <w:p w:rsidR="007F6CA0" w:rsidRPr="00FA2A2B" w:rsidRDefault="007F6CA0"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 হাদীস নং 74-(564) এবং সহীহ বুখারী, হাদীস নং 854, তবে হাদীসের শব্দগুলি সহীহ মুসলিম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0D6ACF" w:rsidRPr="00FA2A2B" w:rsidRDefault="000D6ACF"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0D6ACF" w:rsidRPr="00FA2A2B" w:rsidRDefault="000D6ACF"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A10746" w:rsidRPr="00FA2A2B" w:rsidRDefault="00613AFD"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মাসজিদে প্রবেশ করার পূর্বে যে ব্যক্তি কাঁচা পেঁয়াজ</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কাঁচা রসুন</w:t>
      </w:r>
      <w:r w:rsidRPr="00FA2A2B">
        <w:rPr>
          <w:rFonts w:ascii="SolaimanLipi" w:eastAsiaTheme="minorEastAsia" w:hAnsi="SolaimanLipi" w:cs="SolaimanLipi"/>
          <w:sz w:val="26"/>
          <w:szCs w:val="26"/>
          <w:lang w:bidi="bn-IN"/>
        </w:rPr>
        <w:t xml:space="preserve">, </w:t>
      </w:r>
      <w:r w:rsidR="004E146A" w:rsidRPr="00FA2A2B">
        <w:rPr>
          <w:rFonts w:ascii="SolaimanLipi" w:eastAsiaTheme="minorEastAsia" w:hAnsi="SolaimanLipi" w:cs="SolaimanLipi"/>
          <w:sz w:val="26"/>
          <w:szCs w:val="26"/>
          <w:cs/>
          <w:lang w:bidi="bn-IN"/>
        </w:rPr>
        <w:t xml:space="preserve">ইত্যাদি </w:t>
      </w:r>
      <w:r w:rsidRPr="00FA2A2B">
        <w:rPr>
          <w:rFonts w:ascii="SolaimanLipi" w:eastAsiaTheme="minorEastAsia" w:hAnsi="SolaimanLipi" w:cs="SolaimanLipi"/>
          <w:sz w:val="26"/>
          <w:szCs w:val="26"/>
          <w:cs/>
          <w:lang w:bidi="bn-IN"/>
        </w:rPr>
        <w:t>দুর্গন্ধ জাতীয় কিছু খাবে, সে ব্যক্তি</w:t>
      </w:r>
      <w:r w:rsidR="0096261A" w:rsidRPr="00FA2A2B">
        <w:rPr>
          <w:rFonts w:ascii="SolaimanLipi" w:eastAsiaTheme="minorEastAsia" w:hAnsi="SolaimanLipi" w:cs="SolaimanLipi"/>
          <w:sz w:val="26"/>
          <w:szCs w:val="26"/>
          <w:cs/>
          <w:lang w:bidi="bn-IN"/>
        </w:rPr>
        <w:t xml:space="preserve">র জন্য </w:t>
      </w:r>
      <w:r w:rsidRPr="00FA2A2B">
        <w:rPr>
          <w:rFonts w:ascii="SolaimanLipi" w:eastAsiaTheme="minorEastAsia" w:hAnsi="SolaimanLipi" w:cs="SolaimanLipi"/>
          <w:sz w:val="26"/>
          <w:szCs w:val="26"/>
          <w:cs/>
          <w:lang w:bidi="bn-IN"/>
        </w:rPr>
        <w:t>মাসজিদে প্রবেশ কর</w:t>
      </w:r>
      <w:r w:rsidR="0096261A" w:rsidRPr="00FA2A2B">
        <w:rPr>
          <w:rFonts w:ascii="SolaimanLipi" w:eastAsiaTheme="minorEastAsia" w:hAnsi="SolaimanLipi" w:cs="SolaimanLipi"/>
          <w:sz w:val="26"/>
          <w:szCs w:val="26"/>
          <w:cs/>
          <w:lang w:bidi="bn-IN"/>
        </w:rPr>
        <w:t xml:space="preserve">া </w:t>
      </w:r>
      <w:r w:rsidR="00A10746" w:rsidRPr="00FA2A2B">
        <w:rPr>
          <w:rFonts w:ascii="SolaimanLipi" w:eastAsiaTheme="minorEastAsia" w:hAnsi="SolaimanLipi" w:cs="SolaimanLipi"/>
          <w:sz w:val="26"/>
          <w:szCs w:val="26"/>
          <w:cs/>
          <w:lang w:bidi="bn-IN"/>
        </w:rPr>
        <w:t xml:space="preserve">কঠোরতার সহিত নিষিদ্ধ করা হয়েছে। যাতে সে তার দুর্গন্ধের দ্বারা অন্য মুসল্লিদেরকে কষ্ট না দেয়। কেননা যে ব্যক্তি </w:t>
      </w:r>
      <w:r w:rsidR="00AB77D7" w:rsidRPr="00FA2A2B">
        <w:rPr>
          <w:rFonts w:ascii="SolaimanLipi" w:eastAsiaTheme="minorEastAsia" w:hAnsi="SolaimanLipi" w:cs="SolaimanLipi"/>
          <w:sz w:val="26"/>
          <w:szCs w:val="26"/>
          <w:cs/>
          <w:lang w:bidi="bn-IN"/>
        </w:rPr>
        <w:t xml:space="preserve">নিজের </w:t>
      </w:r>
      <w:r w:rsidR="00840768" w:rsidRPr="00FA2A2B">
        <w:rPr>
          <w:rFonts w:ascii="SolaimanLipi" w:eastAsiaTheme="minorEastAsia" w:hAnsi="SolaimanLipi" w:cs="SolaimanLipi"/>
          <w:sz w:val="26"/>
          <w:szCs w:val="26"/>
          <w:cs/>
          <w:lang w:bidi="bn-IN"/>
        </w:rPr>
        <w:t>দুর্গ</w:t>
      </w:r>
      <w:r w:rsidR="00AB77D7" w:rsidRPr="00FA2A2B">
        <w:rPr>
          <w:rFonts w:ascii="SolaimanLipi" w:eastAsiaTheme="minorEastAsia" w:hAnsi="SolaimanLipi" w:cs="SolaimanLipi"/>
          <w:sz w:val="26"/>
          <w:szCs w:val="26"/>
          <w:cs/>
          <w:lang w:bidi="bn-IN"/>
        </w:rPr>
        <w:t>ন্ধের দ্বারা মুসল্লিদেরকে কষ্ট</w:t>
      </w:r>
      <w:r w:rsidR="00840768" w:rsidRPr="00FA2A2B">
        <w:rPr>
          <w:rFonts w:ascii="SolaimanLipi" w:eastAsiaTheme="minorEastAsia" w:hAnsi="SolaimanLipi" w:cs="SolaimanLipi"/>
          <w:sz w:val="26"/>
          <w:szCs w:val="26"/>
          <w:cs/>
          <w:lang w:bidi="bn-IN"/>
        </w:rPr>
        <w:t xml:space="preserve"> </w:t>
      </w:r>
      <w:r w:rsidR="00A10746" w:rsidRPr="00FA2A2B">
        <w:rPr>
          <w:rFonts w:ascii="SolaimanLipi" w:eastAsiaTheme="minorEastAsia" w:hAnsi="SolaimanLipi" w:cs="SolaimanLipi"/>
          <w:sz w:val="26"/>
          <w:szCs w:val="26"/>
          <w:cs/>
          <w:lang w:bidi="bn-IN"/>
        </w:rPr>
        <w:t xml:space="preserve">দেয়, সে ব্যক্তি প্রকৃতপক্ষে ফেরেশতাগণকেই কষ্ট দিয়ে থাকে। </w:t>
      </w:r>
    </w:p>
    <w:p w:rsidR="009B3BED" w:rsidRPr="00FA2A2B" w:rsidRDefault="00613AFD"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840768" w:rsidRPr="00FA2A2B">
        <w:rPr>
          <w:rFonts w:ascii="SolaimanLipi" w:eastAsiaTheme="minorEastAsia" w:hAnsi="SolaimanLipi" w:cs="SolaimanLipi"/>
          <w:sz w:val="26"/>
          <w:szCs w:val="26"/>
          <w:cs/>
          <w:lang w:bidi="bn-IN"/>
        </w:rPr>
        <w:t xml:space="preserve">যে ব্যক্তির </w:t>
      </w:r>
      <w:r w:rsidR="00FC658F" w:rsidRPr="00FA2A2B">
        <w:rPr>
          <w:rFonts w:ascii="SolaimanLipi" w:eastAsiaTheme="minorEastAsia" w:hAnsi="SolaimanLipi" w:cs="SolaimanLipi"/>
          <w:sz w:val="26"/>
          <w:szCs w:val="26"/>
          <w:cs/>
          <w:lang w:bidi="bn-IN"/>
        </w:rPr>
        <w:t xml:space="preserve">শরীরের </w:t>
      </w:r>
      <w:r w:rsidR="00840768" w:rsidRPr="00FA2A2B">
        <w:rPr>
          <w:rFonts w:ascii="SolaimanLipi" w:eastAsiaTheme="minorEastAsia" w:hAnsi="SolaimanLipi" w:cs="SolaimanLipi"/>
          <w:sz w:val="26"/>
          <w:szCs w:val="26"/>
          <w:cs/>
          <w:lang w:bidi="bn-IN"/>
        </w:rPr>
        <w:t xml:space="preserve">দুর্গন্ধের দ্বারা </w:t>
      </w:r>
      <w:r w:rsidR="00FC658F" w:rsidRPr="00FA2A2B">
        <w:rPr>
          <w:rFonts w:ascii="SolaimanLipi" w:eastAsiaTheme="minorEastAsia" w:hAnsi="SolaimanLipi" w:cs="SolaimanLipi"/>
          <w:sz w:val="26"/>
          <w:szCs w:val="26"/>
          <w:cs/>
          <w:lang w:bidi="bn-IN"/>
        </w:rPr>
        <w:t>মুসল্লিদের কষ্ট</w:t>
      </w:r>
      <w:r w:rsidR="00840768" w:rsidRPr="00FA2A2B">
        <w:rPr>
          <w:rFonts w:ascii="SolaimanLipi" w:eastAsiaTheme="minorEastAsia" w:hAnsi="SolaimanLipi" w:cs="SolaimanLipi"/>
          <w:sz w:val="26"/>
          <w:szCs w:val="26"/>
          <w:cs/>
          <w:lang w:bidi="bn-IN"/>
        </w:rPr>
        <w:t xml:space="preserve"> হবে, সে ব্যক্তির জন্য মাসজিদে প্রবেশ করা</w:t>
      </w:r>
      <w:r w:rsidR="00FC658F" w:rsidRPr="00FA2A2B">
        <w:rPr>
          <w:rFonts w:ascii="SolaimanLipi" w:eastAsiaTheme="minorEastAsia" w:hAnsi="SolaimanLipi" w:cs="SolaimanLipi"/>
          <w:sz w:val="26"/>
          <w:szCs w:val="26"/>
          <w:cs/>
          <w:lang w:bidi="bn-IN"/>
        </w:rPr>
        <w:t xml:space="preserve"> জায়েজ নয়। সুতরাং দৃষ্টান্তস্বরূপ বল</w:t>
      </w:r>
      <w:r w:rsidR="00BD0165" w:rsidRPr="00FA2A2B">
        <w:rPr>
          <w:rFonts w:ascii="SolaimanLipi" w:eastAsiaTheme="minorEastAsia" w:hAnsi="SolaimanLipi" w:cs="SolaimanLipi"/>
          <w:sz w:val="26"/>
          <w:szCs w:val="26"/>
          <w:cs/>
          <w:lang w:bidi="bn-IN"/>
        </w:rPr>
        <w:t>া</w:t>
      </w:r>
      <w:r w:rsidR="00FC658F" w:rsidRPr="00FA2A2B">
        <w:rPr>
          <w:rFonts w:ascii="SolaimanLipi" w:eastAsiaTheme="minorEastAsia" w:hAnsi="SolaimanLipi" w:cs="SolaimanLipi"/>
          <w:sz w:val="26"/>
          <w:szCs w:val="26"/>
          <w:cs/>
          <w:lang w:bidi="bn-IN"/>
        </w:rPr>
        <w:t xml:space="preserve"> যেতে পারে যে, </w:t>
      </w:r>
      <w:r w:rsidR="00BD0165" w:rsidRPr="00FA2A2B">
        <w:rPr>
          <w:rFonts w:ascii="SolaimanLipi" w:eastAsiaTheme="minorEastAsia" w:hAnsi="SolaimanLipi" w:cs="SolaimanLipi"/>
          <w:sz w:val="26"/>
          <w:szCs w:val="26"/>
          <w:cs/>
          <w:lang w:bidi="bn-IN"/>
        </w:rPr>
        <w:t xml:space="preserve">যে ব্যক্তির </w:t>
      </w:r>
      <w:r w:rsidR="0086165C" w:rsidRPr="00FA2A2B">
        <w:rPr>
          <w:rFonts w:ascii="SolaimanLipi" w:eastAsiaTheme="minorEastAsia" w:hAnsi="SolaimanLipi" w:cs="SolaimanLipi"/>
          <w:sz w:val="26"/>
          <w:szCs w:val="26"/>
          <w:cs/>
          <w:lang w:bidi="bn-IN"/>
        </w:rPr>
        <w:t>শরীরের</w:t>
      </w:r>
      <w:r w:rsidR="00BD0165" w:rsidRPr="00FA2A2B">
        <w:rPr>
          <w:rFonts w:ascii="SolaimanLipi" w:eastAsiaTheme="minorEastAsia" w:hAnsi="SolaimanLipi" w:cs="SolaimanLipi"/>
          <w:sz w:val="26"/>
          <w:szCs w:val="26"/>
          <w:cs/>
          <w:lang w:bidi="bn-IN"/>
        </w:rPr>
        <w:t xml:space="preserve"> মধ্যে ধুমপান</w:t>
      </w:r>
      <w:r w:rsidR="00BD0165" w:rsidRPr="00FA2A2B">
        <w:rPr>
          <w:rFonts w:ascii="SolaimanLipi" w:eastAsiaTheme="minorEastAsia" w:hAnsi="SolaimanLipi" w:cs="SolaimanLipi"/>
          <w:sz w:val="26"/>
          <w:szCs w:val="26"/>
          <w:lang w:bidi="bn-IN"/>
        </w:rPr>
        <w:t xml:space="preserve"> </w:t>
      </w:r>
      <w:r w:rsidR="00BD0165" w:rsidRPr="00FA2A2B">
        <w:rPr>
          <w:rFonts w:ascii="SolaimanLipi" w:eastAsiaTheme="minorEastAsia" w:hAnsi="SolaimanLipi" w:cs="SolaimanLipi"/>
          <w:sz w:val="26"/>
          <w:szCs w:val="26"/>
          <w:cs/>
          <w:lang w:bidi="bn-IN"/>
        </w:rPr>
        <w:lastRenderedPageBreak/>
        <w:t>অথবা</w:t>
      </w:r>
      <w:r w:rsidR="00BD0165" w:rsidRPr="00FA2A2B">
        <w:rPr>
          <w:rFonts w:ascii="SolaimanLipi" w:eastAsiaTheme="minorEastAsia" w:hAnsi="SolaimanLipi" w:cs="SolaimanLipi"/>
          <w:sz w:val="26"/>
          <w:szCs w:val="26"/>
          <w:lang w:bidi="bn-IN"/>
        </w:rPr>
        <w:t xml:space="preserve"> </w:t>
      </w:r>
      <w:r w:rsidR="00BD0165" w:rsidRPr="00FA2A2B">
        <w:rPr>
          <w:rFonts w:ascii="SolaimanLipi" w:eastAsiaTheme="minorEastAsia" w:hAnsi="SolaimanLipi" w:cs="SolaimanLipi"/>
          <w:sz w:val="26"/>
          <w:szCs w:val="26"/>
          <w:cs/>
          <w:lang w:bidi="bn-IN"/>
        </w:rPr>
        <w:t>বিড়ি</w:t>
      </w:r>
      <w:r w:rsidR="00BD0165" w:rsidRPr="00FA2A2B">
        <w:rPr>
          <w:rFonts w:ascii="SolaimanLipi" w:eastAsiaTheme="minorEastAsia" w:hAnsi="SolaimanLipi" w:cs="SolaimanLipi"/>
          <w:sz w:val="26"/>
          <w:szCs w:val="26"/>
          <w:lang w:bidi="bn-IN"/>
        </w:rPr>
        <w:t xml:space="preserve">, </w:t>
      </w:r>
      <w:r w:rsidR="00BD0165" w:rsidRPr="00FA2A2B">
        <w:rPr>
          <w:rFonts w:ascii="SolaimanLipi" w:eastAsiaTheme="minorEastAsia" w:hAnsi="SolaimanLipi" w:cs="SolaimanLipi"/>
          <w:sz w:val="26"/>
          <w:szCs w:val="26"/>
          <w:cs/>
          <w:lang w:bidi="bn-IN"/>
        </w:rPr>
        <w:t>সিগারেট, তামাক ইত্যাদির দুর্গন্ধ</w:t>
      </w:r>
      <w:r w:rsidR="0086165C" w:rsidRPr="00FA2A2B">
        <w:rPr>
          <w:rFonts w:ascii="SolaimanLipi" w:eastAsiaTheme="minorEastAsia" w:hAnsi="SolaimanLipi" w:cs="SolaimanLipi"/>
          <w:sz w:val="26"/>
          <w:szCs w:val="26"/>
          <w:cs/>
          <w:lang w:bidi="bn-IN"/>
        </w:rPr>
        <w:t xml:space="preserve"> থাকবে অথবা তার শরীরের পোশাক, জামাকাপড়, কিংবা পায়ের মোজা দুর্গন্ধযুক্ত  হবে, সে ব্যক্তি মাসজিদে প্রবেশ করবে না। </w:t>
      </w:r>
      <w:r w:rsidR="00BD55B0" w:rsidRPr="00FA2A2B">
        <w:rPr>
          <w:rFonts w:ascii="SolaimanLipi" w:eastAsiaTheme="minorEastAsia" w:hAnsi="SolaimanLipi" w:cs="SolaimanLipi"/>
          <w:sz w:val="26"/>
          <w:szCs w:val="26"/>
          <w:cs/>
          <w:lang w:bidi="bn-IN"/>
        </w:rPr>
        <w:t xml:space="preserve">তাই মুসল্লি ব্যক্তি যেন মাসজিদে প্রবেশ করার পূর্বে নিজের শরীর, শরীরের পোশাক, জামাকাপড় </w:t>
      </w:r>
      <w:r w:rsidR="000D5EF0" w:rsidRPr="00FA2A2B">
        <w:rPr>
          <w:rFonts w:ascii="SolaimanLipi" w:eastAsiaTheme="minorEastAsia" w:hAnsi="SolaimanLipi" w:cs="SolaimanLipi"/>
          <w:sz w:val="26"/>
          <w:szCs w:val="26"/>
          <w:cs/>
          <w:lang w:bidi="bn-IN"/>
        </w:rPr>
        <w:t>ইত্যাতি</w:t>
      </w:r>
      <w:r w:rsidR="00BD55B0" w:rsidRPr="00FA2A2B">
        <w:rPr>
          <w:rFonts w:ascii="SolaimanLipi" w:eastAsiaTheme="minorEastAsia" w:hAnsi="SolaimanLipi" w:cs="SolaimanLipi"/>
          <w:sz w:val="26"/>
          <w:szCs w:val="26"/>
          <w:cs/>
          <w:lang w:bidi="bn-IN"/>
        </w:rPr>
        <w:t xml:space="preserve"> ভালোভাবে </w:t>
      </w:r>
      <w:r w:rsidR="009B3BED" w:rsidRPr="00FA2A2B">
        <w:rPr>
          <w:rFonts w:ascii="SolaimanLipi" w:eastAsiaTheme="minorEastAsia" w:hAnsi="SolaimanLipi" w:cs="SolaimanLipi"/>
          <w:sz w:val="26"/>
          <w:szCs w:val="26"/>
          <w:cs/>
          <w:lang w:bidi="bn-IN"/>
        </w:rPr>
        <w:t xml:space="preserve">দেখে নেয় বা পরিদর্শন নেয়। যাতে সে মাসজিদে প্রবেশ করে মুসল্লিদেরকে এবং ফেরেশতাগণকে কষ্ট না দেয়। আর </w:t>
      </w:r>
      <w:r w:rsidR="00235103" w:rsidRPr="00FA2A2B">
        <w:rPr>
          <w:rFonts w:ascii="SolaimanLipi" w:eastAsiaTheme="minorEastAsia" w:hAnsi="SolaimanLipi" w:cs="SolaimanLipi"/>
          <w:sz w:val="26"/>
          <w:szCs w:val="26"/>
          <w:cs/>
          <w:lang w:bidi="bn-IN"/>
        </w:rPr>
        <w:t xml:space="preserve">পুণ্যের বদলে </w:t>
      </w:r>
      <w:r w:rsidR="009B3BED" w:rsidRPr="00FA2A2B">
        <w:rPr>
          <w:rFonts w:ascii="SolaimanLipi" w:eastAsiaTheme="minorEastAsia" w:hAnsi="SolaimanLipi" w:cs="SolaimanLipi"/>
          <w:sz w:val="26"/>
          <w:szCs w:val="26"/>
          <w:cs/>
          <w:lang w:bidi="bn-IN"/>
        </w:rPr>
        <w:t>পাপ</w:t>
      </w:r>
      <w:r w:rsidR="00D02E66" w:rsidRPr="00FA2A2B">
        <w:rPr>
          <w:rFonts w:ascii="SolaimanLipi" w:eastAsiaTheme="minorEastAsia" w:hAnsi="SolaimanLipi" w:cs="SolaimanLipi"/>
          <w:sz w:val="26"/>
          <w:szCs w:val="26"/>
          <w:cs/>
          <w:lang w:bidi="bn-IN"/>
        </w:rPr>
        <w:t xml:space="preserve">কারী </w:t>
      </w:r>
      <w:r w:rsidR="009B3BED" w:rsidRPr="00FA2A2B">
        <w:rPr>
          <w:rFonts w:ascii="SolaimanLipi" w:eastAsiaTheme="minorEastAsia" w:hAnsi="SolaimanLipi" w:cs="SolaimanLipi"/>
          <w:sz w:val="26"/>
          <w:szCs w:val="26"/>
          <w:cs/>
          <w:lang w:bidi="bn-IN"/>
        </w:rPr>
        <w:t xml:space="preserve">না </w:t>
      </w:r>
      <w:r w:rsidR="00D02E66" w:rsidRPr="00FA2A2B">
        <w:rPr>
          <w:rFonts w:ascii="SolaimanLipi" w:eastAsiaTheme="minorEastAsia" w:hAnsi="SolaimanLipi" w:cs="SolaimanLipi"/>
          <w:sz w:val="26"/>
          <w:szCs w:val="26"/>
          <w:cs/>
          <w:lang w:bidi="bn-IN"/>
        </w:rPr>
        <w:t>হ</w:t>
      </w:r>
      <w:r w:rsidR="004775E4" w:rsidRPr="00FA2A2B">
        <w:rPr>
          <w:rFonts w:ascii="SolaimanLipi" w:eastAsiaTheme="minorEastAsia" w:hAnsi="SolaimanLipi" w:cs="SolaimanLipi"/>
          <w:sz w:val="26"/>
          <w:szCs w:val="26"/>
          <w:cs/>
          <w:lang w:bidi="bn-IN"/>
        </w:rPr>
        <w:t>য়ে যায়</w:t>
      </w:r>
      <w:r w:rsidR="009B3BED" w:rsidRPr="00FA2A2B">
        <w:rPr>
          <w:rFonts w:ascii="SolaimanLipi" w:eastAsiaTheme="minorEastAsia" w:hAnsi="SolaimanLipi" w:cs="SolaimanLipi"/>
          <w:sz w:val="26"/>
          <w:szCs w:val="26"/>
          <w:cs/>
          <w:lang w:bidi="hi-IN"/>
        </w:rPr>
        <w:t>।</w:t>
      </w:r>
    </w:p>
    <w:p w:rsidR="002479E6" w:rsidRPr="00FA2A2B" w:rsidRDefault="001465C6"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BE7C79" w:rsidRPr="00FA2A2B">
        <w:rPr>
          <w:rFonts w:ascii="SolaimanLipi" w:eastAsiaTheme="minorEastAsia" w:hAnsi="SolaimanLipi" w:cs="SolaimanLipi"/>
          <w:sz w:val="26"/>
          <w:szCs w:val="26"/>
          <w:cs/>
          <w:lang w:bidi="bn-IN"/>
        </w:rPr>
        <w:t xml:space="preserve">এই হাদীসটি মুসলিম ব্যক্তিকে </w:t>
      </w:r>
      <w:r w:rsidR="007F52BA" w:rsidRPr="00FA2A2B">
        <w:rPr>
          <w:rFonts w:ascii="SolaimanLipi" w:eastAsiaTheme="minorEastAsia" w:hAnsi="SolaimanLipi" w:cs="SolaimanLipi"/>
          <w:sz w:val="26"/>
          <w:szCs w:val="26"/>
          <w:cs/>
          <w:lang w:bidi="bn-IN"/>
        </w:rPr>
        <w:t xml:space="preserve">এই বিষয়টির প্রতি </w:t>
      </w:r>
      <w:r w:rsidR="00BE7C79" w:rsidRPr="00FA2A2B">
        <w:rPr>
          <w:rFonts w:ascii="SolaimanLipi" w:eastAsiaTheme="minorEastAsia" w:hAnsi="SolaimanLipi" w:cs="SolaimanLipi"/>
          <w:sz w:val="26"/>
          <w:szCs w:val="26"/>
          <w:cs/>
          <w:lang w:bidi="bn-IN"/>
        </w:rPr>
        <w:t>উৎসাহ প্রদান করে যে, সে যেন মাসজিদের পবিত্রতা রক্ষা করার গুরুত্ব অনুভব করে এবং মাসজিদে উপস্থিত হওয়ার সময় এবং নামাজ পড়ার সময় সুসজ্জিত হয়ে মাসজিদে প্রবেশ করে।</w:t>
      </w:r>
      <w:r w:rsidR="00851DF3" w:rsidRPr="00FA2A2B">
        <w:rPr>
          <w:rFonts w:ascii="SolaimanLipi" w:eastAsiaTheme="minorEastAsia" w:hAnsi="SolaimanLipi" w:cs="SolaimanLipi"/>
          <w:sz w:val="26"/>
          <w:szCs w:val="26"/>
          <w:cs/>
          <w:lang w:bidi="bn-IN"/>
        </w:rPr>
        <w:t xml:space="preserve"> সুতরাং সে মাসজিদে যাওয়ার পূর্বে পবিত্রতার্জন করবে, বিশুদ্ধতা বজায় রাখবে, দরকারে যত্নসহকারে </w:t>
      </w:r>
      <w:r w:rsidR="009316D3" w:rsidRPr="00FA2A2B">
        <w:rPr>
          <w:rFonts w:ascii="SolaimanLipi" w:eastAsiaTheme="minorEastAsia" w:hAnsi="SolaimanLipi" w:cs="SolaimanLipi"/>
          <w:sz w:val="26"/>
          <w:szCs w:val="26"/>
          <w:cs/>
          <w:lang w:bidi="bn-IN"/>
        </w:rPr>
        <w:t>ওজু</w:t>
      </w:r>
      <w:r w:rsidR="00851DF3" w:rsidRPr="00FA2A2B">
        <w:rPr>
          <w:rFonts w:ascii="SolaimanLipi" w:eastAsiaTheme="minorEastAsia" w:hAnsi="SolaimanLipi" w:cs="SolaimanLipi"/>
          <w:sz w:val="26"/>
          <w:szCs w:val="26"/>
          <w:cs/>
          <w:lang w:bidi="bn-IN"/>
        </w:rPr>
        <w:t xml:space="preserve"> ও গোসল বা স্নান করবে, সুগন্ধি</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ব্যবহার</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করবে</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প্রসাধন</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করবে</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এবং</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সুসজ্জিত</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হয়ে</w:t>
      </w:r>
      <w:r w:rsidR="00851DF3" w:rsidRPr="00FA2A2B">
        <w:rPr>
          <w:rFonts w:ascii="SolaimanLipi" w:eastAsiaTheme="minorEastAsia" w:hAnsi="SolaimanLipi" w:cs="SolaimanLipi"/>
          <w:sz w:val="26"/>
          <w:szCs w:val="26"/>
          <w:lang w:bidi="bn-IN"/>
        </w:rPr>
        <w:t xml:space="preserve"> </w:t>
      </w:r>
      <w:r w:rsidR="00851DF3" w:rsidRPr="00FA2A2B">
        <w:rPr>
          <w:rFonts w:ascii="SolaimanLipi" w:eastAsiaTheme="minorEastAsia" w:hAnsi="SolaimanLipi" w:cs="SolaimanLipi"/>
          <w:sz w:val="26"/>
          <w:szCs w:val="26"/>
          <w:cs/>
          <w:lang w:bidi="bn-IN"/>
        </w:rPr>
        <w:t>পরিষ্কার ও সুন্দর কাপড় পরিধান করবে।</w:t>
      </w:r>
      <w:r w:rsidR="00F62CCD" w:rsidRPr="00FA2A2B">
        <w:rPr>
          <w:rFonts w:ascii="SolaimanLipi" w:eastAsiaTheme="minorEastAsia" w:hAnsi="SolaimanLipi" w:cs="SolaimanLipi"/>
          <w:sz w:val="26"/>
          <w:szCs w:val="26"/>
          <w:cs/>
          <w:lang w:bidi="bn-IN"/>
        </w:rPr>
        <w:t xml:space="preserve"> অতঃপর মাসজিদে প্রবেশ করবে।</w:t>
      </w:r>
    </w:p>
    <w:p w:rsidR="00983778" w:rsidRPr="00FA2A2B" w:rsidRDefault="00983778"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p>
    <w:p w:rsidR="00983778" w:rsidRPr="00FA2A2B" w:rsidRDefault="00983778"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p>
    <w:p w:rsidR="00983778" w:rsidRPr="00FA2A2B" w:rsidRDefault="00983778"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p>
    <w:p w:rsidR="003A4FE5" w:rsidRPr="00FA2A2B" w:rsidRDefault="003A4FE5"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p>
    <w:p w:rsidR="003A4FE5" w:rsidRPr="00FA2A2B" w:rsidRDefault="003A4FE5" w:rsidP="00557095">
      <w:pPr>
        <w:pStyle w:val="NormalWeb"/>
        <w:shd w:val="clear" w:color="auto" w:fill="FFFFFF"/>
        <w:spacing w:before="90" w:beforeAutospacing="0" w:after="0" w:afterAutospacing="0" w:line="276" w:lineRule="auto"/>
        <w:jc w:val="both"/>
        <w:rPr>
          <w:rFonts w:ascii="SolaimanLipi" w:eastAsiaTheme="minorEastAsia" w:hAnsi="SolaimanLipi" w:cs="SolaimanLipi"/>
          <w:sz w:val="26"/>
          <w:szCs w:val="26"/>
          <w:lang w:bidi="bn-IN"/>
        </w:rPr>
      </w:pPr>
    </w:p>
    <w:p w:rsidR="00657677" w:rsidRPr="00FA2A2B" w:rsidRDefault="00657677" w:rsidP="00557095">
      <w:pPr>
        <w:pStyle w:val="NormalWeb"/>
        <w:bidi/>
        <w:spacing w:before="0" w:beforeAutospacing="0" w:after="0" w:afterAutospacing="0"/>
        <w:jc w:val="center"/>
        <w:rPr>
          <w:rFonts w:ascii="SolaimanLipi" w:hAnsi="SolaimanLipi" w:cs="SolaimanLipi"/>
          <w:sz w:val="40"/>
          <w:szCs w:val="40"/>
          <w:rtl/>
        </w:rPr>
      </w:pPr>
      <w:r w:rsidRPr="00FA2A2B">
        <w:rPr>
          <w:rFonts w:ascii="Arial" w:hAnsi="Arial" w:cs="Arial" w:hint="cs"/>
          <w:sz w:val="40"/>
          <w:szCs w:val="40"/>
          <w:rtl/>
        </w:rPr>
        <w:t>لا</w:t>
      </w:r>
      <w:r w:rsidRPr="00FA2A2B">
        <w:rPr>
          <w:rFonts w:ascii="SolaimanLipi" w:hAnsi="SolaimanLipi" w:cs="SolaimanLipi"/>
          <w:sz w:val="40"/>
          <w:szCs w:val="40"/>
          <w:rtl/>
        </w:rPr>
        <w:t xml:space="preserve"> </w:t>
      </w:r>
      <w:r w:rsidRPr="00FA2A2B">
        <w:rPr>
          <w:rFonts w:ascii="Arial" w:hAnsi="Arial" w:cs="Arial" w:hint="cs"/>
          <w:sz w:val="40"/>
          <w:szCs w:val="40"/>
          <w:rtl/>
        </w:rPr>
        <w:t>يجوز</w:t>
      </w:r>
      <w:r w:rsidRPr="00FA2A2B">
        <w:rPr>
          <w:rFonts w:ascii="SolaimanLipi" w:hAnsi="SolaimanLipi" w:cs="SolaimanLipi"/>
          <w:sz w:val="40"/>
          <w:szCs w:val="40"/>
          <w:rtl/>
        </w:rPr>
        <w:t xml:space="preserve"> </w:t>
      </w:r>
      <w:r w:rsidRPr="00FA2A2B">
        <w:rPr>
          <w:rFonts w:ascii="Arial" w:hAnsi="Arial" w:cs="Arial" w:hint="cs"/>
          <w:sz w:val="40"/>
          <w:szCs w:val="40"/>
          <w:rtl/>
        </w:rPr>
        <w:t>إنشاد</w:t>
      </w:r>
      <w:r w:rsidRPr="00FA2A2B">
        <w:rPr>
          <w:rFonts w:ascii="SolaimanLipi" w:hAnsi="SolaimanLipi" w:cs="SolaimanLipi"/>
          <w:sz w:val="40"/>
          <w:szCs w:val="40"/>
          <w:rtl/>
        </w:rPr>
        <w:t xml:space="preserve"> </w:t>
      </w:r>
      <w:r w:rsidRPr="00FA2A2B">
        <w:rPr>
          <w:rFonts w:ascii="Arial" w:hAnsi="Arial" w:cs="Arial" w:hint="cs"/>
          <w:sz w:val="40"/>
          <w:szCs w:val="40"/>
          <w:rtl/>
        </w:rPr>
        <w:t>الضالة</w:t>
      </w:r>
      <w:r w:rsidRPr="00FA2A2B">
        <w:rPr>
          <w:rFonts w:ascii="SolaimanLipi" w:hAnsi="SolaimanLipi" w:cs="SolaimanLipi"/>
          <w:sz w:val="40"/>
          <w:szCs w:val="40"/>
          <w:rtl/>
        </w:rPr>
        <w:t xml:space="preserve"> </w:t>
      </w:r>
      <w:r w:rsidRPr="00FA2A2B">
        <w:rPr>
          <w:rFonts w:ascii="Arial" w:hAnsi="Arial" w:cs="Arial" w:hint="cs"/>
          <w:sz w:val="40"/>
          <w:szCs w:val="40"/>
          <w:rtl/>
        </w:rPr>
        <w:t>في</w:t>
      </w:r>
      <w:r w:rsidRPr="00FA2A2B">
        <w:rPr>
          <w:rFonts w:ascii="SolaimanLipi" w:hAnsi="SolaimanLipi" w:cs="SolaimanLipi"/>
          <w:sz w:val="40"/>
          <w:szCs w:val="40"/>
          <w:rtl/>
        </w:rPr>
        <w:t xml:space="preserve"> </w:t>
      </w:r>
      <w:r w:rsidRPr="00FA2A2B">
        <w:rPr>
          <w:rFonts w:ascii="Arial" w:hAnsi="Arial" w:cs="Arial" w:hint="cs"/>
          <w:sz w:val="40"/>
          <w:szCs w:val="40"/>
          <w:rtl/>
        </w:rPr>
        <w:t>المساجد</w:t>
      </w:r>
    </w:p>
    <w:p w:rsidR="00CC0728" w:rsidRPr="00FA2A2B" w:rsidRDefault="00CC0728" w:rsidP="00557095">
      <w:pPr>
        <w:pStyle w:val="NormalWeb"/>
        <w:bidi/>
        <w:spacing w:before="0" w:beforeAutospacing="0" w:after="0" w:afterAutospacing="0"/>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t>মাসজিদের মধ্যে হারানো বস্তুর ঘোষণা দেওয়া জায়েজ নয়</w:t>
      </w:r>
    </w:p>
    <w:p w:rsidR="00657677" w:rsidRPr="00FA2A2B" w:rsidRDefault="0065767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7"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يَنْشُدُ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ضَالَّةً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فَلْيَقُلْ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رَدََّهَا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الْمَسَاجِدَ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لِهَذَا</w:t>
      </w:r>
      <w:r w:rsidRPr="00FA2A2B">
        <w:rPr>
          <w:rFonts w:ascii="SolaimanLipi" w:eastAsia="Times New Roman" w:hAnsi="SolaimanLipi" w:cs="SolaimanLipi"/>
          <w:sz w:val="28"/>
          <w:szCs w:val="28"/>
          <w:rtl/>
        </w:rPr>
        <w:t>"</w:t>
      </w:r>
      <w:r w:rsidR="00981AEC" w:rsidRPr="00FA2A2B">
        <w:rPr>
          <w:rFonts w:ascii="Arial" w:eastAsia="Times New Roman" w:hAnsi="Arial" w:hint="cs"/>
          <w:sz w:val="28"/>
          <w:szCs w:val="28"/>
          <w:rtl/>
        </w:rPr>
        <w:t>،</w:t>
      </w:r>
      <w:r w:rsidR="00981AEC"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79 -(568)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3F0486" w:rsidRPr="00FA2A2B" w:rsidRDefault="00CB577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4</w:t>
      </w:r>
      <w:r w:rsidR="00AD706B" w:rsidRPr="00FA2A2B">
        <w:rPr>
          <w:rFonts w:ascii="SolaimanLipi" w:eastAsiaTheme="minorEastAsia" w:hAnsi="SolaimanLipi" w:cs="SolaimanLipi"/>
          <w:sz w:val="26"/>
          <w:szCs w:val="26"/>
          <w:cs/>
          <w:lang w:bidi="bn-IN"/>
        </w:rPr>
        <w:t>8</w:t>
      </w:r>
      <w:r w:rsidRPr="00FA2A2B">
        <w:rPr>
          <w:rFonts w:ascii="SolaimanLipi" w:eastAsiaTheme="minorEastAsia" w:hAnsi="SolaimanLipi" w:cs="SolaimanLipi"/>
          <w:sz w:val="26"/>
          <w:szCs w:val="26"/>
          <w:cs/>
          <w:lang w:bidi="bn-IN"/>
        </w:rPr>
        <w:t xml:space="preserve"> - অর্থ: </w:t>
      </w:r>
      <w:r w:rsidR="001A186C" w:rsidRPr="00FA2A2B">
        <w:rPr>
          <w:rFonts w:ascii="SolaimanLipi" w:eastAsiaTheme="minorEastAsia" w:hAnsi="SolaimanLipi" w:cs="SolaimanLipi"/>
          <w:sz w:val="26"/>
          <w:szCs w:val="26"/>
          <w:cs/>
          <w:lang w:bidi="bn-IN"/>
        </w:rPr>
        <w:t xml:space="preserve"> আবু হুরায়রা </w:t>
      </w:r>
      <w:r w:rsidR="001A186C" w:rsidRPr="00FA2A2B">
        <w:rPr>
          <w:rFonts w:ascii="SolaimanLipi" w:eastAsiaTheme="minorEastAsia" w:hAnsi="SolaimanLipi" w:cs="SolaimanLipi"/>
          <w:sz w:val="26"/>
          <w:szCs w:val="26"/>
          <w:lang w:bidi="bn-IN"/>
        </w:rPr>
        <w:t>[</w:t>
      </w:r>
      <w:r w:rsidR="001A186C" w:rsidRPr="00FA2A2B">
        <w:rPr>
          <w:rFonts w:ascii="SolaimanLipi" w:eastAsiaTheme="minorEastAsia" w:hAnsi="SolaimanLipi" w:cs="SolaimanLipi"/>
          <w:sz w:val="26"/>
          <w:szCs w:val="26"/>
          <w:cs/>
          <w:lang w:bidi="bn-IN"/>
        </w:rPr>
        <w:t>রাদিয়াল্লাহু আনহু</w:t>
      </w:r>
      <w:r w:rsidR="001A186C" w:rsidRPr="00FA2A2B">
        <w:rPr>
          <w:rFonts w:ascii="SolaimanLipi" w:eastAsiaTheme="minorEastAsia" w:hAnsi="SolaimanLipi" w:cs="SolaimanLipi"/>
          <w:sz w:val="26"/>
          <w:szCs w:val="26"/>
          <w:lang w:bidi="bn-IN"/>
        </w:rPr>
        <w:t>]</w:t>
      </w:r>
      <w:r w:rsidR="001A186C" w:rsidRPr="00FA2A2B">
        <w:rPr>
          <w:rFonts w:ascii="SolaimanLipi" w:eastAsiaTheme="minorEastAsia" w:hAnsi="SolaimanLipi" w:cs="SolaimanLipi"/>
          <w:sz w:val="26"/>
          <w:szCs w:val="26"/>
          <w:cs/>
          <w:lang w:bidi="bn-IN"/>
        </w:rPr>
        <w:t xml:space="preserve"> হতে বর্ণিত</w:t>
      </w:r>
      <w:r w:rsidR="001A186C" w:rsidRPr="00FA2A2B">
        <w:rPr>
          <w:rFonts w:ascii="SolaimanLipi" w:eastAsiaTheme="minorEastAsia" w:hAnsi="SolaimanLipi" w:cs="SolaimanLipi"/>
          <w:sz w:val="26"/>
          <w:szCs w:val="26"/>
          <w:lang w:bidi="bn-IN"/>
        </w:rPr>
        <w:t xml:space="preserve">, </w:t>
      </w:r>
      <w:r w:rsidR="001A186C" w:rsidRPr="00FA2A2B">
        <w:rPr>
          <w:rFonts w:ascii="SolaimanLipi" w:eastAsiaTheme="minorEastAsia" w:hAnsi="SolaimanLipi" w:cs="SolaimanLipi"/>
          <w:sz w:val="26"/>
          <w:szCs w:val="26"/>
          <w:cs/>
          <w:lang w:bidi="bn-IN"/>
        </w:rPr>
        <w:t>তিনি বলেন যে</w:t>
      </w:r>
      <w:r w:rsidR="001A186C" w:rsidRPr="00FA2A2B">
        <w:rPr>
          <w:rFonts w:ascii="SolaimanLipi" w:eastAsiaTheme="minorEastAsia" w:hAnsi="SolaimanLipi" w:cs="SolaimanLipi"/>
          <w:sz w:val="26"/>
          <w:szCs w:val="26"/>
          <w:lang w:bidi="bn-IN"/>
        </w:rPr>
        <w:t>,</w:t>
      </w:r>
      <w:r w:rsidR="001A186C" w:rsidRPr="00FA2A2B">
        <w:rPr>
          <w:rFonts w:ascii="SolaimanLipi" w:eastAsiaTheme="minorEastAsia" w:hAnsi="SolaimanLipi" w:cs="SolaimanLipi"/>
          <w:sz w:val="26"/>
          <w:szCs w:val="26"/>
          <w:cs/>
          <w:lang w:bidi="bn-IN"/>
        </w:rPr>
        <w:t xml:space="preserve"> আল্লাহর রাসূল </w:t>
      </w:r>
      <w:r w:rsidR="001A186C" w:rsidRPr="00FA2A2B">
        <w:rPr>
          <w:rFonts w:ascii="SolaimanLipi" w:eastAsiaTheme="minorEastAsia" w:hAnsi="SolaimanLipi" w:cs="SolaimanLipi"/>
          <w:sz w:val="26"/>
          <w:szCs w:val="26"/>
          <w:lang w:bidi="bn-IN"/>
        </w:rPr>
        <w:t>[</w:t>
      </w:r>
      <w:r w:rsidR="001A186C" w:rsidRPr="00FA2A2B">
        <w:rPr>
          <w:rFonts w:ascii="SolaimanLipi" w:eastAsiaTheme="minorEastAsia" w:hAnsi="SolaimanLipi" w:cs="SolaimanLipi"/>
          <w:sz w:val="26"/>
          <w:szCs w:val="26"/>
          <w:cs/>
          <w:lang w:bidi="bn-IN"/>
        </w:rPr>
        <w:t>সাল্লাল্লাহু আলাইহি ওয়াসাল্লাম</w:t>
      </w:r>
      <w:r w:rsidR="001A186C" w:rsidRPr="00FA2A2B">
        <w:rPr>
          <w:rFonts w:ascii="SolaimanLipi" w:eastAsiaTheme="minorEastAsia" w:hAnsi="SolaimanLipi" w:cs="SolaimanLipi"/>
          <w:sz w:val="26"/>
          <w:szCs w:val="26"/>
          <w:lang w:bidi="bn-IN"/>
        </w:rPr>
        <w:t>]</w:t>
      </w:r>
      <w:r w:rsidR="001A186C" w:rsidRPr="00FA2A2B">
        <w:rPr>
          <w:rFonts w:ascii="SolaimanLipi" w:eastAsiaTheme="minorEastAsia" w:hAnsi="SolaimanLipi" w:cs="SolaimanLipi"/>
          <w:sz w:val="26"/>
          <w:szCs w:val="26"/>
          <w:cs/>
          <w:lang w:bidi="bn-IN"/>
        </w:rPr>
        <w:t xml:space="preserve"> বলেছেন:</w:t>
      </w:r>
      <w:r w:rsidR="003E42D2" w:rsidRPr="00FA2A2B">
        <w:rPr>
          <w:rFonts w:ascii="SolaimanLipi" w:eastAsiaTheme="minorEastAsia" w:hAnsi="SolaimanLipi" w:cs="SolaimanLipi"/>
          <w:sz w:val="26"/>
          <w:szCs w:val="26"/>
          <w:lang w:bidi="bn-IN"/>
        </w:rPr>
        <w:t xml:space="preserve"> </w:t>
      </w:r>
      <w:r w:rsidR="003E42D2" w:rsidRPr="00FA2A2B">
        <w:rPr>
          <w:rFonts w:ascii="Arial" w:eastAsiaTheme="minorEastAsia" w:hAnsi="Arial" w:hint="cs"/>
          <w:sz w:val="26"/>
          <w:szCs w:val="26"/>
          <w:cs/>
          <w:lang w:bidi="bn-IN"/>
        </w:rPr>
        <w:t>“</w:t>
      </w:r>
      <w:r w:rsidR="003E42D2" w:rsidRPr="00FA2A2B">
        <w:rPr>
          <w:rFonts w:ascii="SolaimanLipi" w:eastAsiaTheme="minorEastAsia" w:hAnsi="SolaimanLipi" w:cs="SolaimanLipi"/>
          <w:sz w:val="26"/>
          <w:szCs w:val="26"/>
          <w:cs/>
          <w:lang w:bidi="bn-IN"/>
        </w:rPr>
        <w:t xml:space="preserve">যে </w:t>
      </w:r>
      <w:r w:rsidR="00DC2940" w:rsidRPr="00FA2A2B">
        <w:rPr>
          <w:rFonts w:ascii="SolaimanLipi" w:eastAsiaTheme="minorEastAsia" w:hAnsi="SolaimanLipi" w:cs="SolaimanLipi"/>
          <w:sz w:val="26"/>
          <w:szCs w:val="26"/>
          <w:cs/>
          <w:lang w:bidi="bn-IN"/>
        </w:rPr>
        <w:t>ব্যক্তি</w:t>
      </w:r>
      <w:r w:rsidR="003E42D2" w:rsidRPr="00FA2A2B">
        <w:rPr>
          <w:rFonts w:ascii="SolaimanLipi" w:eastAsiaTheme="minorEastAsia" w:hAnsi="SolaimanLipi" w:cs="SolaimanLipi"/>
          <w:sz w:val="26"/>
          <w:szCs w:val="26"/>
          <w:cs/>
          <w:lang w:bidi="bn-IN"/>
        </w:rPr>
        <w:t xml:space="preserve"> কোনো লোককে মাসজিদে হারানো বস্তুর ঘোষণা দিতে শুনবে</w:t>
      </w:r>
      <w:r w:rsidR="003E42D2" w:rsidRPr="00FA2A2B">
        <w:rPr>
          <w:rFonts w:ascii="SolaimanLipi" w:eastAsiaTheme="minorEastAsia" w:hAnsi="SolaimanLipi" w:cs="SolaimanLipi"/>
          <w:sz w:val="26"/>
          <w:szCs w:val="26"/>
          <w:lang w:bidi="bn-IN"/>
        </w:rPr>
        <w:t xml:space="preserve">, </w:t>
      </w:r>
      <w:r w:rsidR="003E42D2" w:rsidRPr="00FA2A2B">
        <w:rPr>
          <w:rFonts w:ascii="SolaimanLipi" w:eastAsiaTheme="minorEastAsia" w:hAnsi="SolaimanLipi" w:cs="SolaimanLipi"/>
          <w:sz w:val="26"/>
          <w:szCs w:val="26"/>
          <w:cs/>
          <w:lang w:bidi="bn-IN"/>
        </w:rPr>
        <w:t xml:space="preserve">সে </w:t>
      </w:r>
      <w:r w:rsidR="003830FD" w:rsidRPr="00FA2A2B">
        <w:rPr>
          <w:rFonts w:ascii="SolaimanLipi" w:eastAsiaTheme="minorEastAsia" w:hAnsi="SolaimanLipi" w:cs="SolaimanLipi"/>
          <w:sz w:val="26"/>
          <w:szCs w:val="26"/>
          <w:cs/>
          <w:lang w:bidi="bn-IN"/>
        </w:rPr>
        <w:t>তার জন্য</w:t>
      </w:r>
      <w:r w:rsidR="003E42D2" w:rsidRPr="00FA2A2B">
        <w:rPr>
          <w:rFonts w:ascii="SolaimanLipi" w:eastAsiaTheme="minorEastAsia" w:hAnsi="SolaimanLipi" w:cs="SolaimanLipi"/>
          <w:sz w:val="26"/>
          <w:szCs w:val="26"/>
          <w:cs/>
          <w:lang w:bidi="bn-IN"/>
        </w:rPr>
        <w:t xml:space="preserve"> বলবে</w:t>
      </w:r>
      <w:r w:rsidR="003E42D2" w:rsidRPr="00FA2A2B">
        <w:rPr>
          <w:rFonts w:ascii="SolaimanLipi" w:eastAsiaTheme="minorEastAsia" w:hAnsi="SolaimanLipi" w:cs="SolaimanLipi"/>
          <w:sz w:val="26"/>
          <w:szCs w:val="26"/>
          <w:lang w:bidi="bn-IN"/>
        </w:rPr>
        <w:t xml:space="preserve">, </w:t>
      </w:r>
      <w:r w:rsidR="003E42D2" w:rsidRPr="00FA2A2B">
        <w:rPr>
          <w:rFonts w:ascii="SolaimanLipi" w:eastAsiaTheme="minorEastAsia" w:hAnsi="SolaimanLipi" w:cs="SolaimanLipi"/>
          <w:sz w:val="26"/>
          <w:szCs w:val="26"/>
          <w:cs/>
          <w:lang w:bidi="bn-IN"/>
        </w:rPr>
        <w:t>আল্লাহ তোমাকে তা ফিরিয়ে না দেন। কেননা মাসজিদ এ</w:t>
      </w:r>
      <w:r w:rsidR="003F0486" w:rsidRPr="00FA2A2B">
        <w:rPr>
          <w:rFonts w:ascii="SolaimanLipi" w:eastAsiaTheme="minorEastAsia" w:hAnsi="SolaimanLipi" w:cs="SolaimanLipi"/>
          <w:sz w:val="26"/>
          <w:szCs w:val="26"/>
          <w:cs/>
          <w:lang w:bidi="bn-IN"/>
        </w:rPr>
        <w:t>ই কাজের</w:t>
      </w:r>
      <w:r w:rsidR="003E42D2" w:rsidRPr="00FA2A2B">
        <w:rPr>
          <w:rFonts w:ascii="SolaimanLipi" w:eastAsiaTheme="minorEastAsia" w:hAnsi="SolaimanLipi" w:cs="SolaimanLipi"/>
          <w:sz w:val="26"/>
          <w:szCs w:val="26"/>
          <w:cs/>
          <w:lang w:bidi="bn-IN"/>
        </w:rPr>
        <w:t xml:space="preserve"> জন্য তৈরি করা হয় নি</w:t>
      </w:r>
      <w:r w:rsidR="003E42D2" w:rsidRPr="00FA2A2B">
        <w:rPr>
          <w:rFonts w:ascii="Arial" w:eastAsiaTheme="minorEastAsia" w:hAnsi="Arial" w:hint="cs"/>
          <w:sz w:val="26"/>
          <w:szCs w:val="26"/>
          <w:cs/>
          <w:lang w:bidi="bn-IN"/>
        </w:rPr>
        <w:t>”</w:t>
      </w:r>
      <w:r w:rsidR="003E42D2" w:rsidRPr="00FA2A2B">
        <w:rPr>
          <w:rFonts w:ascii="SolaimanLipi" w:eastAsiaTheme="minorEastAsia" w:hAnsi="SolaimanLipi" w:cs="SolaimanLipi"/>
          <w:sz w:val="26"/>
          <w:szCs w:val="26"/>
          <w:cs/>
          <w:lang w:bidi="hi-IN"/>
        </w:rPr>
        <w:t>।</w:t>
      </w:r>
      <w:r w:rsidR="003E42D2" w:rsidRPr="00FA2A2B">
        <w:rPr>
          <w:rFonts w:ascii="SolaimanLipi" w:eastAsiaTheme="minorEastAsia" w:hAnsi="SolaimanLipi" w:cs="SolaimanLipi"/>
          <w:sz w:val="26"/>
          <w:szCs w:val="26"/>
          <w:lang w:bidi="bn-IN"/>
        </w:rPr>
        <w:t xml:space="preserve"> </w:t>
      </w:r>
    </w:p>
    <w:p w:rsidR="003F0486" w:rsidRPr="00FA2A2B" w:rsidRDefault="003F0486"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lastRenderedPageBreak/>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2636EF" w:rsidRPr="00FA2A2B">
        <w:rPr>
          <w:rFonts w:ascii="SolaimanLipi" w:eastAsiaTheme="minorEastAsia" w:hAnsi="SolaimanLipi" w:cs="SolaimanLipi"/>
          <w:sz w:val="26"/>
          <w:szCs w:val="26"/>
          <w:cs/>
          <w:lang w:bidi="bn-IN"/>
        </w:rPr>
        <w:t>79</w:t>
      </w:r>
      <w:r w:rsidRPr="00FA2A2B">
        <w:rPr>
          <w:rFonts w:ascii="SolaimanLipi" w:eastAsiaTheme="minorEastAsia" w:hAnsi="SolaimanLipi" w:cs="SolaimanLipi"/>
          <w:sz w:val="26"/>
          <w:szCs w:val="26"/>
          <w:cs/>
          <w:lang w:bidi="bn-IN"/>
        </w:rPr>
        <w:t xml:space="preserve"> -(</w:t>
      </w:r>
      <w:r w:rsidR="002636EF" w:rsidRPr="00FA2A2B">
        <w:rPr>
          <w:rFonts w:ascii="SolaimanLipi" w:eastAsiaTheme="minorEastAsia" w:hAnsi="SolaimanLipi" w:cs="SolaimanLipi"/>
          <w:sz w:val="26"/>
          <w:szCs w:val="26"/>
          <w:cs/>
          <w:lang w:bidi="bn-IN"/>
        </w:rPr>
        <w:t>568</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986C9E" w:rsidRPr="00FA2A2B" w:rsidRDefault="00986C9E"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153524" w:rsidRPr="00FA2A2B" w:rsidRDefault="00153524" w:rsidP="00557095">
      <w:pPr>
        <w:bidi w:val="0"/>
        <w:spacing w:after="0"/>
        <w:jc w:val="both"/>
        <w:rPr>
          <w:rFonts w:ascii="SolaimanLipi" w:hAnsi="SolaimanLipi" w:cs="SolaimanLipi"/>
          <w:b/>
          <w:bCs/>
          <w:sz w:val="32"/>
          <w:szCs w:val="32"/>
          <w:lang w:bidi="bn-IN"/>
        </w:rPr>
      </w:pPr>
    </w:p>
    <w:p w:rsidR="00153524" w:rsidRPr="00FA2A2B" w:rsidRDefault="00153524" w:rsidP="00557095">
      <w:pPr>
        <w:bidi w:val="0"/>
        <w:spacing w:after="0"/>
        <w:jc w:val="both"/>
        <w:rPr>
          <w:rFonts w:ascii="SolaimanLipi" w:hAnsi="SolaimanLipi" w:cs="SolaimanLipi"/>
          <w:b/>
          <w:bCs/>
          <w:sz w:val="32"/>
          <w:szCs w:val="32"/>
          <w:lang w:bidi="bn-IN"/>
        </w:rPr>
      </w:pPr>
    </w:p>
    <w:p w:rsidR="00986C9E" w:rsidRPr="00FA2A2B" w:rsidRDefault="00986C9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A40BA4" w:rsidRPr="00FA2A2B" w:rsidRDefault="00986C9E"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0A6BFE" w:rsidRPr="00FA2A2B">
        <w:rPr>
          <w:rFonts w:ascii="SolaimanLipi" w:eastAsiaTheme="minorEastAsia" w:hAnsi="SolaimanLipi" w:cs="SolaimanLipi"/>
          <w:sz w:val="26"/>
          <w:szCs w:val="26"/>
          <w:cs/>
          <w:lang w:bidi="bn-IN"/>
        </w:rPr>
        <w:t xml:space="preserve">আল্লাহর নিকটে সবচেয়ে বেশি </w:t>
      </w:r>
      <w:r w:rsidR="00A40BA4" w:rsidRPr="00FA2A2B">
        <w:rPr>
          <w:rFonts w:ascii="SolaimanLipi" w:eastAsiaTheme="minorEastAsia" w:hAnsi="SolaimanLipi" w:cs="SolaimanLipi"/>
          <w:sz w:val="26"/>
          <w:szCs w:val="26"/>
          <w:cs/>
          <w:lang w:bidi="bn-IN"/>
        </w:rPr>
        <w:t xml:space="preserve">উৎকৃষ্ট ও </w:t>
      </w:r>
      <w:r w:rsidR="000A6BFE" w:rsidRPr="00FA2A2B">
        <w:rPr>
          <w:rFonts w:ascii="SolaimanLipi" w:eastAsiaTheme="minorEastAsia" w:hAnsi="SolaimanLipi" w:cs="SolaimanLipi"/>
          <w:sz w:val="26"/>
          <w:szCs w:val="26"/>
          <w:cs/>
          <w:lang w:bidi="bn-IN"/>
        </w:rPr>
        <w:t>পছন্দনীয় স্থান হলো মাসজি</w:t>
      </w:r>
      <w:r w:rsidR="00A40BA4" w:rsidRPr="00FA2A2B">
        <w:rPr>
          <w:rFonts w:ascii="SolaimanLipi" w:eastAsiaTheme="minorEastAsia" w:hAnsi="SolaimanLipi" w:cs="SolaimanLipi"/>
          <w:sz w:val="26"/>
          <w:szCs w:val="26"/>
          <w:cs/>
          <w:lang w:bidi="bn-IN"/>
        </w:rPr>
        <w:t xml:space="preserve">দ। সুতরাং প্রকৃত ইসলাম ধর্মে মাসজিদের মহামর্যাদা এবং মহাসম্মান রয়েছে। আর এই মহামর্যাদা এবং মহাসম্মান রক্ষা করা অপরিহার্য। </w:t>
      </w:r>
    </w:p>
    <w:p w:rsidR="00F43891" w:rsidRPr="00FA2A2B" w:rsidRDefault="00A40BA4"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মাসজিদের মধ্যে </w:t>
      </w:r>
      <w:r w:rsidR="003830FD" w:rsidRPr="00FA2A2B">
        <w:rPr>
          <w:rFonts w:ascii="SolaimanLipi" w:eastAsiaTheme="minorEastAsia" w:hAnsi="SolaimanLipi" w:cs="SolaimanLipi"/>
          <w:sz w:val="26"/>
          <w:szCs w:val="26"/>
          <w:cs/>
          <w:lang w:bidi="bn-IN"/>
        </w:rPr>
        <w:t>হারানো বস্তু</w:t>
      </w:r>
      <w:r w:rsidRPr="00FA2A2B">
        <w:rPr>
          <w:rFonts w:ascii="SolaimanLipi" w:eastAsiaTheme="minorEastAsia" w:hAnsi="SolaimanLipi" w:cs="SolaimanLipi"/>
          <w:sz w:val="26"/>
          <w:szCs w:val="26"/>
          <w:cs/>
          <w:lang w:bidi="bn-IN"/>
        </w:rPr>
        <w:t xml:space="preserve"> বা সম্পদের </w:t>
      </w:r>
      <w:r w:rsidR="003830FD" w:rsidRPr="00FA2A2B">
        <w:rPr>
          <w:rFonts w:ascii="SolaimanLipi" w:eastAsiaTheme="minorEastAsia" w:hAnsi="SolaimanLipi" w:cs="SolaimanLipi"/>
          <w:sz w:val="26"/>
          <w:szCs w:val="26"/>
          <w:cs/>
          <w:lang w:bidi="bn-IN"/>
        </w:rPr>
        <w:t>বিজ্ঞ</w:t>
      </w:r>
      <w:r w:rsidRPr="00FA2A2B">
        <w:rPr>
          <w:rFonts w:ascii="SolaimanLipi" w:eastAsiaTheme="minorEastAsia" w:hAnsi="SolaimanLipi" w:cs="SolaimanLipi"/>
          <w:sz w:val="26"/>
          <w:szCs w:val="26"/>
          <w:cs/>
          <w:lang w:bidi="bn-IN"/>
        </w:rPr>
        <w:t xml:space="preserve">প্তি দেওয়া জায়েজ নয়। অনুরূপভাবে কোনো হারানো বস্তুর ঘোষণা দেওয়াও বৈধ </w:t>
      </w:r>
      <w:r w:rsidR="00F43891" w:rsidRPr="00FA2A2B">
        <w:rPr>
          <w:rFonts w:ascii="SolaimanLipi" w:eastAsiaTheme="minorEastAsia" w:hAnsi="SolaimanLipi" w:cs="SolaimanLipi"/>
          <w:sz w:val="26"/>
          <w:szCs w:val="26"/>
          <w:cs/>
          <w:lang w:bidi="bn-IN"/>
        </w:rPr>
        <w:t>নয়। যেহেতু এই কাজের</w:t>
      </w:r>
      <w:r w:rsidR="00F43891" w:rsidRPr="00FA2A2B">
        <w:rPr>
          <w:rFonts w:ascii="SolaimanLipi" w:eastAsiaTheme="minorEastAsia" w:hAnsi="SolaimanLipi" w:cs="SolaimanLipi"/>
          <w:sz w:val="26"/>
          <w:szCs w:val="26"/>
          <w:rtl/>
          <w:cs/>
        </w:rPr>
        <w:t xml:space="preserve"> </w:t>
      </w:r>
      <w:r w:rsidR="00F43891" w:rsidRPr="00FA2A2B">
        <w:rPr>
          <w:rFonts w:ascii="SolaimanLipi" w:eastAsiaTheme="minorEastAsia" w:hAnsi="SolaimanLipi" w:cs="SolaimanLipi"/>
          <w:sz w:val="26"/>
          <w:szCs w:val="26"/>
          <w:cs/>
          <w:lang w:bidi="bn-IN"/>
        </w:rPr>
        <w:t>জন্য</w:t>
      </w:r>
      <w:r w:rsidR="00F43891" w:rsidRPr="00FA2A2B">
        <w:rPr>
          <w:rFonts w:ascii="SolaimanLipi" w:eastAsiaTheme="minorEastAsia" w:hAnsi="SolaimanLipi" w:cs="SolaimanLipi"/>
          <w:sz w:val="26"/>
          <w:szCs w:val="26"/>
          <w:rtl/>
          <w:cs/>
        </w:rPr>
        <w:t xml:space="preserve"> </w:t>
      </w:r>
      <w:r w:rsidR="00F43891" w:rsidRPr="00FA2A2B">
        <w:rPr>
          <w:rFonts w:ascii="SolaimanLipi" w:eastAsiaTheme="minorEastAsia" w:hAnsi="SolaimanLipi" w:cs="SolaimanLipi"/>
          <w:sz w:val="26"/>
          <w:szCs w:val="26"/>
          <w:cs/>
          <w:lang w:bidi="bn-IN"/>
        </w:rPr>
        <w:t>মাসজিদ</w:t>
      </w:r>
      <w:r w:rsidR="00F43891" w:rsidRPr="00FA2A2B">
        <w:rPr>
          <w:rFonts w:ascii="SolaimanLipi" w:eastAsiaTheme="minorEastAsia" w:hAnsi="SolaimanLipi" w:cs="SolaimanLipi"/>
          <w:sz w:val="26"/>
          <w:szCs w:val="26"/>
          <w:rtl/>
          <w:cs/>
        </w:rPr>
        <w:t xml:space="preserve"> </w:t>
      </w:r>
      <w:r w:rsidR="00F43891" w:rsidRPr="00FA2A2B">
        <w:rPr>
          <w:rFonts w:ascii="SolaimanLipi" w:eastAsiaTheme="minorEastAsia" w:hAnsi="SolaimanLipi" w:cs="SolaimanLipi"/>
          <w:sz w:val="26"/>
          <w:szCs w:val="26"/>
          <w:cs/>
          <w:lang w:bidi="bn-IN"/>
        </w:rPr>
        <w:t>নির্মিত</w:t>
      </w:r>
      <w:r w:rsidR="00F43891" w:rsidRPr="00FA2A2B">
        <w:rPr>
          <w:rFonts w:ascii="SolaimanLipi" w:eastAsiaTheme="minorEastAsia" w:hAnsi="SolaimanLipi" w:cs="SolaimanLipi"/>
          <w:sz w:val="26"/>
          <w:szCs w:val="26"/>
          <w:rtl/>
          <w:cs/>
        </w:rPr>
        <w:t xml:space="preserve"> </w:t>
      </w:r>
      <w:r w:rsidR="00F43891" w:rsidRPr="00FA2A2B">
        <w:rPr>
          <w:rFonts w:ascii="SolaimanLipi" w:eastAsiaTheme="minorEastAsia" w:hAnsi="SolaimanLipi" w:cs="SolaimanLipi"/>
          <w:sz w:val="26"/>
          <w:szCs w:val="26"/>
          <w:cs/>
          <w:lang w:bidi="bn-IN"/>
        </w:rPr>
        <w:t>হয়নি। কেননা, পৃথিবীর মধ্যে মাসজিদ নির্মিত হয়েছে আল্লাহর জিকির, ইবাদত উপাসনা প্রতিষ্ঠিত করার জন্য এবং প্রকৃত ইসলামের জ্ঞান প্রচার করার জন্য।</w:t>
      </w:r>
      <w:r w:rsidR="00F43891" w:rsidRPr="00FA2A2B">
        <w:rPr>
          <w:rFonts w:ascii="SolaimanLipi" w:eastAsiaTheme="minorEastAsia" w:hAnsi="SolaimanLipi" w:cs="SolaimanLipi"/>
          <w:sz w:val="26"/>
          <w:szCs w:val="26"/>
          <w:lang w:bidi="bn-IN"/>
        </w:rPr>
        <w:t xml:space="preserve"> </w:t>
      </w:r>
      <w:r w:rsidR="00F43891" w:rsidRPr="00FA2A2B">
        <w:rPr>
          <w:rFonts w:ascii="SolaimanLipi" w:eastAsiaTheme="minorEastAsia" w:hAnsi="SolaimanLipi" w:cs="SolaimanLipi"/>
          <w:sz w:val="26"/>
          <w:szCs w:val="26"/>
          <w:cs/>
          <w:lang w:bidi="bn-IN"/>
        </w:rPr>
        <w:t>তবে</w:t>
      </w:r>
      <w:r w:rsidR="00FC2180" w:rsidRPr="00FA2A2B">
        <w:rPr>
          <w:rFonts w:ascii="SolaimanLipi" w:eastAsiaTheme="minorEastAsia" w:hAnsi="SolaimanLipi" w:cs="SolaimanLipi"/>
          <w:sz w:val="26"/>
          <w:szCs w:val="26"/>
          <w:cs/>
          <w:lang w:bidi="bn-IN"/>
        </w:rPr>
        <w:t xml:space="preserve"> </w:t>
      </w:r>
      <w:r w:rsidR="00F43891" w:rsidRPr="00FA2A2B">
        <w:rPr>
          <w:rFonts w:ascii="SolaimanLipi" w:eastAsiaTheme="minorEastAsia" w:hAnsi="SolaimanLipi" w:cs="SolaimanLipi"/>
          <w:sz w:val="26"/>
          <w:szCs w:val="26"/>
          <w:cs/>
          <w:lang w:bidi="bn-IN"/>
        </w:rPr>
        <w:t>মাসজিদের</w:t>
      </w:r>
      <w:r w:rsidR="00FC2180" w:rsidRPr="00FA2A2B">
        <w:rPr>
          <w:rFonts w:ascii="SolaimanLipi" w:eastAsiaTheme="minorEastAsia" w:hAnsi="SolaimanLipi" w:cs="SolaimanLipi"/>
          <w:sz w:val="26"/>
          <w:szCs w:val="26"/>
          <w:cs/>
          <w:lang w:bidi="bn-IN"/>
        </w:rPr>
        <w:t xml:space="preserve"> বাইরের</w:t>
      </w:r>
      <w:r w:rsidR="00F43891" w:rsidRPr="00FA2A2B">
        <w:rPr>
          <w:rFonts w:ascii="SolaimanLipi" w:eastAsiaTheme="minorEastAsia" w:hAnsi="SolaimanLipi" w:cs="SolaimanLipi"/>
          <w:sz w:val="26"/>
          <w:szCs w:val="26"/>
          <w:cs/>
          <w:lang w:bidi="bn-IN"/>
        </w:rPr>
        <w:t xml:space="preserve"> </w:t>
      </w:r>
      <w:r w:rsidR="00FC2180" w:rsidRPr="00FA2A2B">
        <w:rPr>
          <w:rFonts w:ascii="SolaimanLipi" w:eastAsiaTheme="minorEastAsia" w:hAnsi="SolaimanLipi" w:cs="SolaimanLipi"/>
          <w:sz w:val="26"/>
          <w:szCs w:val="26"/>
          <w:cs/>
          <w:lang w:bidi="bn-IN"/>
        </w:rPr>
        <w:t>দেওয়াল বা প্রাচীরে</w:t>
      </w:r>
      <w:r w:rsidR="008174C0" w:rsidRPr="00FA2A2B">
        <w:rPr>
          <w:rFonts w:ascii="SolaimanLipi" w:eastAsiaTheme="minorEastAsia" w:hAnsi="SolaimanLipi" w:cs="SolaimanLipi"/>
          <w:sz w:val="26"/>
          <w:szCs w:val="26"/>
          <w:cs/>
          <w:lang w:bidi="bn-IN"/>
        </w:rPr>
        <w:t>র</w:t>
      </w:r>
      <w:r w:rsidR="00FC2180" w:rsidRPr="00FA2A2B">
        <w:rPr>
          <w:rFonts w:ascii="SolaimanLipi" w:eastAsiaTheme="minorEastAsia" w:hAnsi="SolaimanLipi" w:cs="SolaimanLipi"/>
          <w:sz w:val="26"/>
          <w:szCs w:val="26"/>
          <w:cs/>
          <w:lang w:bidi="bn-IN"/>
        </w:rPr>
        <w:t xml:space="preserve"> </w:t>
      </w:r>
      <w:r w:rsidR="008174C0" w:rsidRPr="00FA2A2B">
        <w:rPr>
          <w:rFonts w:ascii="SolaimanLipi" w:eastAsiaTheme="minorEastAsia" w:hAnsi="SolaimanLipi" w:cs="SolaimanLipi"/>
          <w:sz w:val="26"/>
          <w:szCs w:val="26"/>
          <w:cs/>
          <w:lang w:bidi="bn-IN"/>
        </w:rPr>
        <w:t xml:space="preserve">বাইরের দিকে </w:t>
      </w:r>
      <w:r w:rsidR="00FC2180" w:rsidRPr="00FA2A2B">
        <w:rPr>
          <w:rFonts w:ascii="SolaimanLipi" w:eastAsiaTheme="minorEastAsia" w:hAnsi="SolaimanLipi" w:cs="SolaimanLipi"/>
          <w:sz w:val="26"/>
          <w:szCs w:val="26"/>
          <w:cs/>
          <w:lang w:bidi="bn-IN"/>
        </w:rPr>
        <w:t xml:space="preserve">কিংবা দরজার বাইরের দিকে কোনো হারানো বস্তু </w:t>
      </w:r>
      <w:r w:rsidR="00FC2180" w:rsidRPr="00FA2A2B">
        <w:rPr>
          <w:rFonts w:ascii="SolaimanLipi" w:eastAsiaTheme="minorEastAsia" w:hAnsi="SolaimanLipi" w:cs="SolaimanLipi"/>
          <w:sz w:val="26"/>
          <w:szCs w:val="26"/>
          <w:cs/>
          <w:lang w:bidi="bn-IN"/>
        </w:rPr>
        <w:lastRenderedPageBreak/>
        <w:t>বা সম্পদের বিজ্ঞপ্তি দেওয়া জায়েজ আছে।</w:t>
      </w:r>
      <w:r w:rsidR="002860E9" w:rsidRPr="00FA2A2B">
        <w:rPr>
          <w:rFonts w:ascii="SolaimanLipi" w:eastAsiaTheme="minorEastAsia" w:hAnsi="SolaimanLipi" w:cs="SolaimanLipi"/>
          <w:sz w:val="26"/>
          <w:szCs w:val="26"/>
          <w:cs/>
          <w:lang w:bidi="bn-IN"/>
        </w:rPr>
        <w:t xml:space="preserve"> এবং তাতে কোনো জটিলতা নেই। </w:t>
      </w:r>
      <w:r w:rsidR="00FC2180" w:rsidRPr="00FA2A2B">
        <w:rPr>
          <w:rFonts w:ascii="SolaimanLipi" w:eastAsiaTheme="minorEastAsia" w:hAnsi="SolaimanLipi" w:cs="SolaimanLipi"/>
          <w:sz w:val="26"/>
          <w:szCs w:val="26"/>
          <w:cs/>
          <w:lang w:bidi="bn-IN"/>
        </w:rPr>
        <w:t xml:space="preserve"> </w:t>
      </w:r>
    </w:p>
    <w:p w:rsidR="00DB794F" w:rsidRPr="00FA2A2B" w:rsidRDefault="001D038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মাসজিদ নির্মিত হয়েছে আল্লাহর ইবাদত বা উপাসনা প্রতিষ্ঠিত করার জন্য</w:t>
      </w:r>
      <w:r w:rsidR="0047105E" w:rsidRPr="00FA2A2B">
        <w:rPr>
          <w:rFonts w:ascii="SolaimanLipi" w:eastAsiaTheme="minorEastAsia" w:hAnsi="SolaimanLipi" w:cs="SolaimanLipi"/>
          <w:sz w:val="26"/>
          <w:szCs w:val="26"/>
          <w:cs/>
          <w:lang w:bidi="hi-IN"/>
        </w:rPr>
        <w:t xml:space="preserve">। </w:t>
      </w:r>
      <w:r w:rsidR="0047105E" w:rsidRPr="00FA2A2B">
        <w:rPr>
          <w:rFonts w:ascii="SolaimanLipi" w:eastAsiaTheme="minorEastAsia" w:hAnsi="SolaimanLipi" w:cs="SolaimanLipi"/>
          <w:sz w:val="26"/>
          <w:szCs w:val="26"/>
          <w:cs/>
          <w:lang w:bidi="bn-IN"/>
        </w:rPr>
        <w:t>তাই কোনো মাসজিদের মধ্যে</w:t>
      </w:r>
      <w:r w:rsidRPr="00FA2A2B">
        <w:rPr>
          <w:rFonts w:ascii="SolaimanLipi" w:eastAsiaTheme="minorEastAsia" w:hAnsi="SolaimanLipi" w:cs="SolaimanLipi"/>
          <w:sz w:val="26"/>
          <w:szCs w:val="26"/>
          <w:cs/>
          <w:lang w:bidi="bn-IN"/>
        </w:rPr>
        <w:t xml:space="preserve"> </w:t>
      </w:r>
      <w:r w:rsidR="0047105E" w:rsidRPr="00FA2A2B">
        <w:rPr>
          <w:rFonts w:ascii="SolaimanLipi" w:eastAsiaTheme="minorEastAsia" w:hAnsi="SolaimanLipi" w:cs="SolaimanLipi"/>
          <w:sz w:val="26"/>
          <w:szCs w:val="26"/>
          <w:cs/>
          <w:lang w:bidi="bn-IN"/>
        </w:rPr>
        <w:t xml:space="preserve">মহান আল্লাহর ইবাদত উপাসনা ব্যতীত অন্য কোনো বস্তুর ইবাদত উপাসনা </w:t>
      </w:r>
      <w:r w:rsidR="00E43998" w:rsidRPr="00FA2A2B">
        <w:rPr>
          <w:rFonts w:ascii="SolaimanLipi" w:eastAsiaTheme="minorEastAsia" w:hAnsi="SolaimanLipi" w:cs="SolaimanLipi"/>
          <w:sz w:val="26"/>
          <w:szCs w:val="26"/>
          <w:cs/>
          <w:lang w:bidi="bn-IN"/>
        </w:rPr>
        <w:t xml:space="preserve">করা জায়েজ নয়। </w:t>
      </w:r>
      <w:r w:rsidR="0016110A" w:rsidRPr="00FA2A2B">
        <w:rPr>
          <w:rFonts w:ascii="SolaimanLipi" w:eastAsiaTheme="minorEastAsia" w:hAnsi="SolaimanLipi" w:cs="SolaimanLipi"/>
          <w:sz w:val="26"/>
          <w:szCs w:val="26"/>
          <w:cs/>
          <w:lang w:bidi="bn-IN"/>
        </w:rPr>
        <w:t>অনুরূপভাবে কোনো মাসজিদের মধ্যে মহান আল্লাহ ব্যতীত অন্য</w:t>
      </w:r>
      <w:r w:rsidR="00CF413D" w:rsidRPr="00FA2A2B">
        <w:rPr>
          <w:rFonts w:ascii="SolaimanLipi" w:eastAsiaTheme="minorEastAsia" w:hAnsi="SolaimanLipi" w:cs="SolaimanLipi"/>
          <w:sz w:val="26"/>
          <w:szCs w:val="26"/>
          <w:cs/>
          <w:lang w:bidi="bn-IN"/>
        </w:rPr>
        <w:t xml:space="preserve"> কাউ</w:t>
      </w:r>
      <w:r w:rsidR="0016110A" w:rsidRPr="00FA2A2B">
        <w:rPr>
          <w:rFonts w:ascii="SolaimanLipi" w:eastAsiaTheme="minorEastAsia" w:hAnsi="SolaimanLipi" w:cs="SolaimanLipi"/>
          <w:sz w:val="26"/>
          <w:szCs w:val="26"/>
          <w:cs/>
          <w:lang w:bidi="bn-IN"/>
        </w:rPr>
        <w:t xml:space="preserve">কে </w:t>
      </w:r>
      <w:r w:rsidR="00192183" w:rsidRPr="00FA2A2B">
        <w:rPr>
          <w:rFonts w:ascii="SolaimanLipi" w:eastAsiaTheme="minorEastAsia" w:hAnsi="SolaimanLipi" w:cs="SolaimanLipi"/>
          <w:sz w:val="26"/>
          <w:szCs w:val="26"/>
          <w:cs/>
          <w:lang w:bidi="bn-IN"/>
        </w:rPr>
        <w:t xml:space="preserve">প্রার্থনা করার জন্য ডাকা জায়েজ নয়। </w:t>
      </w:r>
      <w:r w:rsidR="001B5B0C" w:rsidRPr="00FA2A2B">
        <w:rPr>
          <w:rFonts w:ascii="SolaimanLipi" w:eastAsiaTheme="minorEastAsia" w:hAnsi="SolaimanLipi" w:cs="SolaimanLipi"/>
          <w:sz w:val="26"/>
          <w:szCs w:val="26"/>
          <w:cs/>
          <w:lang w:bidi="bn-IN"/>
        </w:rPr>
        <w:t>সুতরাং যে ব্যক্তি মাসজিদে প্রবেশ করবে</w:t>
      </w:r>
      <w:r w:rsidR="00D702FE" w:rsidRPr="00FA2A2B">
        <w:rPr>
          <w:rFonts w:ascii="SolaimanLipi" w:eastAsiaTheme="minorEastAsia" w:hAnsi="SolaimanLipi" w:cs="SolaimanLipi"/>
          <w:sz w:val="26"/>
          <w:szCs w:val="26"/>
          <w:cs/>
          <w:lang w:bidi="bn-IN"/>
        </w:rPr>
        <w:t>,</w:t>
      </w:r>
      <w:r w:rsidR="001B5B0C" w:rsidRPr="00FA2A2B">
        <w:rPr>
          <w:rFonts w:ascii="SolaimanLipi" w:eastAsiaTheme="minorEastAsia" w:hAnsi="SolaimanLipi" w:cs="SolaimanLipi"/>
          <w:sz w:val="26"/>
          <w:szCs w:val="26"/>
          <w:cs/>
          <w:lang w:bidi="bn-IN"/>
        </w:rPr>
        <w:t xml:space="preserve"> সে ব্যক্তি নিষ্ঠাবান হয়ে মহান আল্লাহর উপাসনা করবে। তাই </w:t>
      </w:r>
      <w:r w:rsidR="00BA0223" w:rsidRPr="00FA2A2B">
        <w:rPr>
          <w:rFonts w:ascii="SolaimanLipi" w:eastAsiaTheme="minorEastAsia" w:hAnsi="SolaimanLipi" w:cs="SolaimanLipi"/>
          <w:sz w:val="26"/>
          <w:szCs w:val="26"/>
          <w:cs/>
          <w:lang w:bidi="bn-IN"/>
        </w:rPr>
        <w:t>মহান আল্লাহ পবিত্র কুরআনের মধ্যে বলেছেন</w:t>
      </w:r>
      <w:r w:rsidR="00BA0223" w:rsidRPr="00FA2A2B">
        <w:rPr>
          <w:rFonts w:ascii="SolaimanLipi" w:eastAsiaTheme="minorEastAsia" w:hAnsi="SolaimanLipi" w:cs="SolaimanLipi"/>
          <w:sz w:val="26"/>
          <w:szCs w:val="26"/>
          <w:lang w:bidi="bn-IN"/>
        </w:rPr>
        <w:t>:</w:t>
      </w:r>
      <w:r w:rsidR="00BA0223" w:rsidRPr="00FA2A2B">
        <w:rPr>
          <w:rFonts w:ascii="SolaimanLipi" w:eastAsiaTheme="minorEastAsia" w:hAnsi="SolaimanLipi" w:cs="SolaimanLipi"/>
          <w:sz w:val="26"/>
          <w:szCs w:val="26"/>
          <w:cs/>
          <w:lang w:bidi="bn-IN"/>
        </w:rPr>
        <w:t xml:space="preserve">  </w:t>
      </w:r>
    </w:p>
    <w:p w:rsidR="00DB794F" w:rsidRPr="00FA2A2B" w:rsidRDefault="00147B19" w:rsidP="00557095">
      <w:pPr>
        <w:spacing w:after="0"/>
        <w:jc w:val="both"/>
        <w:rPr>
          <w:rFonts w:ascii="SolaimanLipi" w:hAnsi="SolaimanLipi" w:cs="SolaimanLipi"/>
          <w:b/>
          <w:bCs/>
          <w:sz w:val="32"/>
          <w:szCs w:val="32"/>
          <w:rtl/>
        </w:rPr>
      </w:pPr>
      <w:r w:rsidRPr="00FA2A2B">
        <w:rPr>
          <w:rFonts w:ascii="SolaimanLipi" w:hAnsi="SolaimanLipi" w:cs="SolaimanLipi"/>
          <w:b/>
          <w:bCs/>
          <w:sz w:val="26"/>
          <w:szCs w:val="26"/>
          <w:rtl/>
        </w:rPr>
        <w:t xml:space="preserve"> </w:t>
      </w:r>
      <w:r w:rsidR="00DB794F" w:rsidRPr="00FA2A2B">
        <w:rPr>
          <w:rFonts w:ascii="SolaimanLipi" w:hAnsi="SolaimanLipi" w:cs="SolaimanLipi"/>
          <w:b/>
          <w:bCs/>
          <w:sz w:val="26"/>
          <w:szCs w:val="26"/>
          <w:rtl/>
        </w:rPr>
        <w:t>(</w:t>
      </w:r>
      <w:r w:rsidR="00DB794F" w:rsidRPr="00FA2A2B">
        <w:rPr>
          <w:rFonts w:ascii="Arial" w:hAnsi="Arial" w:hint="cs"/>
          <w:b/>
          <w:bCs/>
          <w:sz w:val="26"/>
          <w:szCs w:val="26"/>
          <w:rtl/>
        </w:rPr>
        <w:t>وَأَنَّ</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الْمَسَاجِدَ</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لِلَّهِ</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فَلَا</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تَدْعُوا</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مَعَ</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اللَّهِ</w:t>
      </w:r>
      <w:r w:rsidR="00DB794F" w:rsidRPr="00FA2A2B">
        <w:rPr>
          <w:rFonts w:ascii="SolaimanLipi" w:hAnsi="SolaimanLipi" w:cs="SolaimanLipi"/>
          <w:b/>
          <w:bCs/>
          <w:sz w:val="26"/>
          <w:szCs w:val="26"/>
          <w:rtl/>
        </w:rPr>
        <w:t xml:space="preserve"> </w:t>
      </w:r>
      <w:r w:rsidR="00DB794F" w:rsidRPr="00FA2A2B">
        <w:rPr>
          <w:rFonts w:ascii="Arial" w:hAnsi="Arial" w:hint="cs"/>
          <w:b/>
          <w:bCs/>
          <w:sz w:val="26"/>
          <w:szCs w:val="26"/>
          <w:rtl/>
        </w:rPr>
        <w:t>أَحَدًا</w:t>
      </w:r>
      <w:r w:rsidR="00DB794F" w:rsidRPr="00FA2A2B">
        <w:rPr>
          <w:rFonts w:ascii="SolaimanLipi" w:hAnsi="SolaimanLipi" w:cs="SolaimanLipi"/>
          <w:b/>
          <w:bCs/>
          <w:sz w:val="26"/>
          <w:szCs w:val="26"/>
          <w:rtl/>
        </w:rPr>
        <w:t>)</w:t>
      </w:r>
      <w:r w:rsidR="00DB794F" w:rsidRPr="00FA2A2B">
        <w:rPr>
          <w:rFonts w:ascii="Arial" w:hAnsi="Arial" w:hint="cs"/>
          <w:b/>
          <w:bCs/>
          <w:sz w:val="26"/>
          <w:szCs w:val="26"/>
          <w:rtl/>
        </w:rPr>
        <w:t>،</w:t>
      </w:r>
      <w:r w:rsidR="00DB794F" w:rsidRPr="00FA2A2B">
        <w:rPr>
          <w:rFonts w:ascii="SolaimanLipi" w:hAnsi="SolaimanLipi" w:cs="SolaimanLipi"/>
          <w:b/>
          <w:bCs/>
          <w:sz w:val="32"/>
          <w:szCs w:val="32"/>
          <w:rtl/>
        </w:rPr>
        <w:t xml:space="preserve"> </w:t>
      </w:r>
      <w:r w:rsidR="00DB794F" w:rsidRPr="00FA2A2B">
        <w:rPr>
          <w:rFonts w:ascii="Arial" w:hAnsi="Arial" w:hint="cs"/>
          <w:b/>
          <w:bCs/>
          <w:sz w:val="20"/>
          <w:szCs w:val="20"/>
          <w:rtl/>
        </w:rPr>
        <w:t>سورة</w:t>
      </w:r>
      <w:r w:rsidR="00DB794F" w:rsidRPr="00FA2A2B">
        <w:rPr>
          <w:rFonts w:ascii="SolaimanLipi" w:hAnsi="SolaimanLipi" w:cs="SolaimanLipi"/>
          <w:b/>
          <w:bCs/>
          <w:sz w:val="20"/>
          <w:szCs w:val="20"/>
          <w:rtl/>
        </w:rPr>
        <w:t xml:space="preserve"> </w:t>
      </w:r>
      <w:r w:rsidR="00DB794F" w:rsidRPr="00FA2A2B">
        <w:rPr>
          <w:rFonts w:ascii="Arial" w:hAnsi="Arial" w:hint="cs"/>
          <w:b/>
          <w:bCs/>
          <w:sz w:val="20"/>
          <w:szCs w:val="20"/>
          <w:rtl/>
        </w:rPr>
        <w:t>الجن،</w:t>
      </w:r>
      <w:r w:rsidR="00DB794F" w:rsidRPr="00FA2A2B">
        <w:rPr>
          <w:rFonts w:ascii="SolaimanLipi" w:hAnsi="SolaimanLipi" w:cs="SolaimanLipi"/>
          <w:b/>
          <w:bCs/>
          <w:sz w:val="20"/>
          <w:szCs w:val="20"/>
          <w:rtl/>
        </w:rPr>
        <w:t xml:space="preserve"> </w:t>
      </w:r>
      <w:r w:rsidR="00DB794F" w:rsidRPr="00FA2A2B">
        <w:rPr>
          <w:rFonts w:ascii="Arial" w:hAnsi="Arial" w:hint="cs"/>
          <w:b/>
          <w:bCs/>
          <w:sz w:val="20"/>
          <w:szCs w:val="20"/>
          <w:rtl/>
        </w:rPr>
        <w:t>الآية</w:t>
      </w:r>
      <w:r w:rsidR="00DB794F" w:rsidRPr="00FA2A2B">
        <w:rPr>
          <w:rFonts w:ascii="SolaimanLipi" w:hAnsi="SolaimanLipi" w:cs="SolaimanLipi"/>
          <w:b/>
          <w:bCs/>
          <w:sz w:val="20"/>
          <w:szCs w:val="20"/>
          <w:rtl/>
        </w:rPr>
        <w:t xml:space="preserve"> 18.</w:t>
      </w:r>
      <w:r w:rsidR="00BA49CE" w:rsidRPr="00FA2A2B">
        <w:rPr>
          <w:rFonts w:ascii="SolaimanLipi" w:hAnsi="SolaimanLipi" w:cs="SolaimanLipi"/>
          <w:b/>
          <w:bCs/>
          <w:sz w:val="32"/>
          <w:szCs w:val="32"/>
          <w:rtl/>
        </w:rPr>
        <w:t xml:space="preserve"> </w:t>
      </w:r>
    </w:p>
    <w:p w:rsidR="008B336C" w:rsidRPr="00FA2A2B" w:rsidRDefault="00D54004" w:rsidP="00557095">
      <w:pPr>
        <w:bidi w:val="0"/>
        <w:spacing w:after="0"/>
        <w:jc w:val="both"/>
        <w:rPr>
          <w:rFonts w:ascii="SolaimanLipi" w:eastAsiaTheme="minorEastAsia" w:hAnsi="SolaimanLipi" w:cs="SolaimanLipi"/>
          <w:sz w:val="26"/>
          <w:szCs w:val="26"/>
          <w:cs/>
          <w:lang w:bidi="bn-IN"/>
        </w:rPr>
      </w:pPr>
      <w:r w:rsidRPr="00FA2A2B">
        <w:rPr>
          <w:rFonts w:ascii="SolaimanLipi" w:eastAsiaTheme="minorEastAsia" w:hAnsi="SolaimanLipi" w:cs="SolaimanLipi"/>
          <w:sz w:val="26"/>
          <w:szCs w:val="26"/>
          <w:cs/>
          <w:lang w:bidi="bn-IN"/>
        </w:rPr>
        <w:t>ভাবার্থের অনুবাদ</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Pr="00FA2A2B">
        <w:rPr>
          <w:rFonts w:ascii="Arial" w:eastAsiaTheme="minorEastAsia" w:hAnsi="Arial" w:hint="cs"/>
          <w:sz w:val="26"/>
          <w:szCs w:val="26"/>
          <w:cs/>
          <w:lang w:bidi="bn-IN"/>
        </w:rPr>
        <w:t>“</w:t>
      </w:r>
      <w:r w:rsidR="00DB794F" w:rsidRPr="00FA2A2B">
        <w:rPr>
          <w:rFonts w:ascii="SolaimanLipi" w:eastAsiaTheme="minorEastAsia" w:hAnsi="SolaimanLipi" w:cs="SolaimanLipi"/>
          <w:sz w:val="26"/>
          <w:szCs w:val="26"/>
          <w:cs/>
          <w:lang w:bidi="bn-IN"/>
        </w:rPr>
        <w:t>মাসজিদসমূহ মহান আল্লাহ</w:t>
      </w:r>
      <w:r w:rsidR="00147B19" w:rsidRPr="00FA2A2B">
        <w:rPr>
          <w:rFonts w:ascii="SolaimanLipi" w:eastAsiaTheme="minorEastAsia" w:hAnsi="SolaimanLipi" w:cs="SolaimanLipi"/>
          <w:sz w:val="26"/>
          <w:szCs w:val="26"/>
          <w:cs/>
          <w:lang w:bidi="bn-IN"/>
        </w:rPr>
        <w:t>র একত্ববাদ</w:t>
      </w:r>
      <w:r w:rsidR="004F0F84" w:rsidRPr="00FA2A2B">
        <w:rPr>
          <w:rFonts w:ascii="SolaimanLipi" w:eastAsiaTheme="minorEastAsia" w:hAnsi="SolaimanLipi" w:cs="SolaimanLipi"/>
          <w:sz w:val="26"/>
          <w:szCs w:val="26"/>
          <w:cs/>
          <w:lang w:bidi="bn-IN"/>
        </w:rPr>
        <w:t xml:space="preserve">, </w:t>
      </w:r>
      <w:r w:rsidR="00147B19" w:rsidRPr="00FA2A2B">
        <w:rPr>
          <w:rFonts w:ascii="SolaimanLipi" w:eastAsiaTheme="minorEastAsia" w:hAnsi="SolaimanLipi" w:cs="SolaimanLipi"/>
          <w:sz w:val="26"/>
          <w:szCs w:val="26"/>
          <w:cs/>
          <w:lang w:bidi="bn-IN"/>
        </w:rPr>
        <w:t>উপাসনা</w:t>
      </w:r>
      <w:r w:rsidR="004F0F84" w:rsidRPr="00FA2A2B">
        <w:rPr>
          <w:rFonts w:ascii="SolaimanLipi" w:eastAsiaTheme="minorEastAsia" w:hAnsi="SolaimanLipi" w:cs="SolaimanLipi"/>
          <w:sz w:val="26"/>
          <w:szCs w:val="26"/>
          <w:cs/>
          <w:lang w:bidi="bn-IN"/>
        </w:rPr>
        <w:t xml:space="preserve"> এবং</w:t>
      </w:r>
      <w:r w:rsidR="00147B19" w:rsidRPr="00FA2A2B">
        <w:rPr>
          <w:rFonts w:ascii="SolaimanLipi" w:eastAsiaTheme="minorEastAsia" w:hAnsi="SolaimanLipi" w:cs="SolaimanLipi"/>
          <w:sz w:val="26"/>
          <w:szCs w:val="26"/>
          <w:cs/>
          <w:lang w:bidi="bn-IN"/>
        </w:rPr>
        <w:t xml:space="preserve"> </w:t>
      </w:r>
      <w:r w:rsidR="004F0F84" w:rsidRPr="00FA2A2B">
        <w:rPr>
          <w:rFonts w:ascii="SolaimanLipi" w:eastAsiaTheme="minorEastAsia" w:hAnsi="SolaimanLipi" w:cs="SolaimanLipi"/>
          <w:sz w:val="26"/>
          <w:szCs w:val="26"/>
          <w:cs/>
          <w:lang w:bidi="bn-IN"/>
        </w:rPr>
        <w:t xml:space="preserve">স্মরণ </w:t>
      </w:r>
      <w:r w:rsidR="00147B19" w:rsidRPr="00FA2A2B">
        <w:rPr>
          <w:rFonts w:ascii="SolaimanLipi" w:eastAsiaTheme="minorEastAsia" w:hAnsi="SolaimanLipi" w:cs="SolaimanLipi"/>
          <w:sz w:val="26"/>
          <w:szCs w:val="26"/>
          <w:cs/>
          <w:lang w:bidi="bn-IN"/>
        </w:rPr>
        <w:t xml:space="preserve">প্রতিষ্ঠিত </w:t>
      </w:r>
      <w:r w:rsidR="00DB794F" w:rsidRPr="00FA2A2B">
        <w:rPr>
          <w:rFonts w:ascii="SolaimanLipi" w:eastAsiaTheme="minorEastAsia" w:hAnsi="SolaimanLipi" w:cs="SolaimanLipi"/>
          <w:sz w:val="26"/>
          <w:szCs w:val="26"/>
          <w:cs/>
          <w:lang w:bidi="bn-IN"/>
        </w:rPr>
        <w:t>করার জন্য। অতএব</w:t>
      </w:r>
      <w:r w:rsidR="00DB794F" w:rsidRPr="00FA2A2B">
        <w:rPr>
          <w:rFonts w:ascii="SolaimanLipi" w:eastAsiaTheme="minorEastAsia" w:hAnsi="SolaimanLipi" w:cs="SolaimanLipi"/>
          <w:sz w:val="26"/>
          <w:szCs w:val="26"/>
          <w:lang w:bidi="bn-IN"/>
        </w:rPr>
        <w:t xml:space="preserve">, </w:t>
      </w:r>
      <w:r w:rsidR="00DB794F" w:rsidRPr="00FA2A2B">
        <w:rPr>
          <w:rFonts w:ascii="SolaimanLipi" w:eastAsiaTheme="minorEastAsia" w:hAnsi="SolaimanLipi" w:cs="SolaimanLipi"/>
          <w:sz w:val="26"/>
          <w:szCs w:val="26"/>
          <w:cs/>
          <w:lang w:bidi="bn-IN"/>
        </w:rPr>
        <w:t>তোমরা মহান আল্লাহর</w:t>
      </w:r>
      <w:r w:rsidR="00C5480D" w:rsidRPr="00FA2A2B">
        <w:rPr>
          <w:rFonts w:ascii="SolaimanLipi" w:eastAsiaTheme="minorEastAsia" w:hAnsi="SolaimanLipi" w:cs="SolaimanLipi"/>
          <w:sz w:val="26"/>
          <w:szCs w:val="26"/>
          <w:cs/>
          <w:lang w:bidi="bn-IN"/>
        </w:rPr>
        <w:t xml:space="preserve"> অংশীদার স্থাপন করে তাঁর</w:t>
      </w:r>
      <w:r w:rsidR="00DB794F" w:rsidRPr="00FA2A2B">
        <w:rPr>
          <w:rFonts w:ascii="SolaimanLipi" w:eastAsiaTheme="minorEastAsia" w:hAnsi="SolaimanLipi" w:cs="SolaimanLipi"/>
          <w:sz w:val="26"/>
          <w:szCs w:val="26"/>
          <w:cs/>
          <w:lang w:bidi="bn-IN"/>
        </w:rPr>
        <w:t xml:space="preserve"> সাথে কাউকে </w:t>
      </w:r>
      <w:r w:rsidR="00C95DFA" w:rsidRPr="00FA2A2B">
        <w:rPr>
          <w:rFonts w:ascii="SolaimanLipi" w:eastAsiaTheme="minorEastAsia" w:hAnsi="SolaimanLipi" w:cs="SolaimanLipi"/>
          <w:sz w:val="26"/>
          <w:szCs w:val="26"/>
          <w:cs/>
          <w:lang w:bidi="bn-IN"/>
        </w:rPr>
        <w:t>ডাকবে</w:t>
      </w:r>
      <w:r w:rsidR="00DB794F" w:rsidRPr="00FA2A2B">
        <w:rPr>
          <w:rFonts w:ascii="SolaimanLipi" w:eastAsiaTheme="minorEastAsia" w:hAnsi="SolaimanLipi" w:cs="SolaimanLipi"/>
          <w:sz w:val="26"/>
          <w:szCs w:val="26"/>
          <w:cs/>
          <w:lang w:bidi="bn-IN"/>
        </w:rPr>
        <w:t xml:space="preserve"> না</w:t>
      </w:r>
      <w:r w:rsidR="00C5480D" w:rsidRPr="00FA2A2B">
        <w:rPr>
          <w:rFonts w:ascii="Arial" w:eastAsiaTheme="minorEastAsia" w:hAnsi="Arial" w:hint="cs"/>
          <w:sz w:val="26"/>
          <w:szCs w:val="26"/>
          <w:cs/>
          <w:lang w:bidi="bn-IN"/>
        </w:rPr>
        <w:t>”</w:t>
      </w:r>
      <w:r w:rsidR="00C5480D" w:rsidRPr="00FA2A2B">
        <w:rPr>
          <w:rFonts w:ascii="SolaimanLipi" w:eastAsiaTheme="minorEastAsia" w:hAnsi="SolaimanLipi" w:cs="SolaimanLipi"/>
          <w:sz w:val="26"/>
          <w:szCs w:val="26"/>
          <w:cs/>
          <w:lang w:bidi="hi-IN"/>
        </w:rPr>
        <w:t>।</w:t>
      </w:r>
    </w:p>
    <w:p w:rsidR="00066909" w:rsidRPr="00FA2A2B" w:rsidRDefault="00CC0728"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w:t>
      </w:r>
      <w:r w:rsidR="003F608B" w:rsidRPr="00FA2A2B">
        <w:rPr>
          <w:rFonts w:ascii="SolaimanLipi" w:eastAsiaTheme="minorEastAsia" w:hAnsi="SolaimanLipi" w:cs="SolaimanLipi"/>
          <w:sz w:val="26"/>
          <w:szCs w:val="26"/>
          <w:cs/>
          <w:lang w:bidi="bn-IN"/>
        </w:rPr>
        <w:t xml:space="preserve">(সূরা </w:t>
      </w:r>
      <w:r w:rsidR="008B336C" w:rsidRPr="00FA2A2B">
        <w:rPr>
          <w:rFonts w:ascii="SolaimanLipi" w:eastAsiaTheme="minorEastAsia" w:hAnsi="SolaimanLipi" w:cs="SolaimanLipi"/>
          <w:sz w:val="26"/>
          <w:szCs w:val="26"/>
          <w:cs/>
          <w:lang w:bidi="bn-IN"/>
        </w:rPr>
        <w:t>আল জিন</w:t>
      </w:r>
      <w:r w:rsidR="003F608B" w:rsidRPr="00FA2A2B">
        <w:rPr>
          <w:rFonts w:ascii="SolaimanLipi" w:eastAsiaTheme="minorEastAsia" w:hAnsi="SolaimanLipi" w:cs="SolaimanLipi"/>
          <w:sz w:val="26"/>
          <w:szCs w:val="26"/>
          <w:cs/>
          <w:lang w:bidi="bn-IN"/>
        </w:rPr>
        <w:t>, আয়াত</w:t>
      </w:r>
      <w:r w:rsidR="003F608B" w:rsidRPr="00FA2A2B">
        <w:rPr>
          <w:rFonts w:ascii="SolaimanLipi" w:eastAsiaTheme="minorEastAsia" w:hAnsi="SolaimanLipi" w:cs="SolaimanLipi"/>
          <w:sz w:val="26"/>
          <w:szCs w:val="26"/>
          <w:lang w:bidi="bn-IN"/>
        </w:rPr>
        <w:t xml:space="preserve"> </w:t>
      </w:r>
      <w:r w:rsidR="003F608B" w:rsidRPr="00FA2A2B">
        <w:rPr>
          <w:rFonts w:ascii="SolaimanLipi" w:eastAsiaTheme="minorEastAsia" w:hAnsi="SolaimanLipi" w:cs="SolaimanLipi"/>
          <w:sz w:val="26"/>
          <w:szCs w:val="26"/>
          <w:cs/>
          <w:lang w:bidi="bn-IN"/>
        </w:rPr>
        <w:t xml:space="preserve">নং </w:t>
      </w:r>
      <w:r w:rsidR="008B336C" w:rsidRPr="00FA2A2B">
        <w:rPr>
          <w:rFonts w:ascii="SolaimanLipi" w:eastAsiaTheme="minorEastAsia" w:hAnsi="SolaimanLipi" w:cs="SolaimanLipi"/>
          <w:sz w:val="26"/>
          <w:szCs w:val="26"/>
          <w:cs/>
          <w:lang w:bidi="bn-IN"/>
        </w:rPr>
        <w:t>18</w:t>
      </w:r>
      <w:r w:rsidR="003F608B" w:rsidRPr="00FA2A2B">
        <w:rPr>
          <w:rFonts w:ascii="SolaimanLipi" w:eastAsiaTheme="minorEastAsia" w:hAnsi="SolaimanLipi" w:cs="SolaimanLipi"/>
          <w:sz w:val="26"/>
          <w:szCs w:val="26"/>
          <w:cs/>
          <w:lang w:bidi="bn-IN"/>
        </w:rPr>
        <w:t>)</w:t>
      </w:r>
      <w:r w:rsidR="003F608B" w:rsidRPr="00FA2A2B">
        <w:rPr>
          <w:rFonts w:ascii="SolaimanLipi" w:eastAsiaTheme="minorEastAsia" w:hAnsi="SolaimanLipi" w:cs="SolaimanLipi"/>
          <w:sz w:val="26"/>
          <w:szCs w:val="26"/>
          <w:cs/>
          <w:lang w:bidi="hi-IN"/>
        </w:rPr>
        <w:t>।</w:t>
      </w:r>
      <w:r w:rsidR="003F608B" w:rsidRPr="00FA2A2B">
        <w:rPr>
          <w:rFonts w:ascii="SolaimanLipi" w:eastAsiaTheme="minorEastAsia" w:hAnsi="SolaimanLipi" w:cs="SolaimanLipi"/>
          <w:sz w:val="26"/>
          <w:szCs w:val="26"/>
          <w:cs/>
          <w:lang w:bidi="bn-IN"/>
        </w:rPr>
        <w:t xml:space="preserve"> </w:t>
      </w:r>
    </w:p>
    <w:p w:rsidR="008D13AC" w:rsidRPr="00FA2A2B" w:rsidRDefault="00066909" w:rsidP="00557095">
      <w:pPr>
        <w:bidi w:val="0"/>
        <w:spacing w:after="0"/>
        <w:jc w:val="both"/>
        <w:rPr>
          <w:rFonts w:ascii="SolaimanLipi" w:eastAsiaTheme="minorEastAsia" w:hAnsi="SolaimanLipi" w:cs="SolaimanLipi"/>
          <w:b/>
          <w:bCs/>
          <w:sz w:val="26"/>
          <w:szCs w:val="26"/>
          <w:lang w:bidi="bn-IN"/>
        </w:rPr>
      </w:pPr>
      <w:r w:rsidRPr="00FA2A2B">
        <w:rPr>
          <w:rFonts w:ascii="SolaimanLipi" w:eastAsiaTheme="minorEastAsia" w:hAnsi="SolaimanLipi" w:cs="SolaimanLipi"/>
          <w:sz w:val="26"/>
          <w:szCs w:val="26"/>
          <w:cs/>
          <w:lang w:bidi="bn-IN"/>
        </w:rPr>
        <w:t>সুতরাং মাসজিদের মধ্যে হারানো বস্তু বা সম্পদের বিজ্ঞপ্তি অথবা ঘোষণা দেওয়া জায়েজ নয়।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তাই</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যে </w:t>
      </w:r>
      <w:r w:rsidR="00DC2940" w:rsidRPr="00FA2A2B">
        <w:rPr>
          <w:rFonts w:ascii="SolaimanLipi" w:eastAsiaTheme="minorEastAsia" w:hAnsi="SolaimanLipi" w:cs="SolaimanLipi"/>
          <w:sz w:val="26"/>
          <w:szCs w:val="26"/>
          <w:cs/>
          <w:lang w:bidi="bn-IN"/>
        </w:rPr>
        <w:t>ব্যক্তি</w:t>
      </w:r>
      <w:r w:rsidRPr="00FA2A2B">
        <w:rPr>
          <w:rFonts w:ascii="SolaimanLipi" w:eastAsiaTheme="minorEastAsia" w:hAnsi="SolaimanLipi" w:cs="SolaimanLipi"/>
          <w:sz w:val="26"/>
          <w:szCs w:val="26"/>
          <w:cs/>
          <w:lang w:bidi="bn-IN"/>
        </w:rPr>
        <w:t xml:space="preserve"> কোনো লোককে মাসজিদে হারানো বস্তুর বিজ্ঞপ্তি অথবা ঘোষণা দিতে শুনবে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সে </w:t>
      </w:r>
      <w:r w:rsidRPr="00FA2A2B">
        <w:rPr>
          <w:rFonts w:ascii="SolaimanLipi" w:eastAsiaTheme="minorEastAsia" w:hAnsi="SolaimanLipi" w:cs="SolaimanLipi"/>
          <w:sz w:val="26"/>
          <w:szCs w:val="26"/>
          <w:cs/>
          <w:lang w:bidi="bn-IN"/>
        </w:rPr>
        <w:lastRenderedPageBreak/>
        <w:t>তার জন্য বদদোয়া করবে এবং বলবে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আল্লাহ তোমাকে তোমার হারানো বস্তু বা সম্পদ ফিরিয়ে না দেন। যাতে সে তার হারানো বস্তু বা সম্পদ না পায়। যেহেতু সে প্রকৃত ইসলামের শিক্ষা মোতাবেক মাসজিদের সম্মান রক্ষা করার আদবকায়দার বিপরীত কাজ সম্পাদন করেছে।</w:t>
      </w:r>
      <w:r w:rsidR="007C7DA5"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তারই শাস্তিস্বরূ</w:t>
      </w:r>
      <w:r w:rsidR="007C7DA5" w:rsidRPr="00FA2A2B">
        <w:rPr>
          <w:rFonts w:ascii="SolaimanLipi" w:eastAsiaTheme="minorEastAsia" w:hAnsi="SolaimanLipi" w:cs="SolaimanLipi"/>
          <w:sz w:val="26"/>
          <w:szCs w:val="26"/>
          <w:cs/>
          <w:lang w:bidi="bn-IN"/>
        </w:rPr>
        <w:t xml:space="preserve">প </w:t>
      </w:r>
      <w:r w:rsidR="001C257A" w:rsidRPr="00FA2A2B">
        <w:rPr>
          <w:rFonts w:ascii="SolaimanLipi" w:eastAsiaTheme="minorEastAsia" w:hAnsi="SolaimanLipi" w:cs="SolaimanLipi"/>
          <w:sz w:val="26"/>
          <w:szCs w:val="26"/>
          <w:cs/>
          <w:lang w:bidi="bn-IN"/>
        </w:rPr>
        <w:t xml:space="preserve">এসেছে </w:t>
      </w:r>
      <w:r w:rsidRPr="00FA2A2B">
        <w:rPr>
          <w:rFonts w:ascii="SolaimanLipi" w:eastAsiaTheme="minorEastAsia" w:hAnsi="SolaimanLipi" w:cs="SolaimanLipi"/>
          <w:sz w:val="26"/>
          <w:szCs w:val="26"/>
          <w:cs/>
          <w:lang w:bidi="bn-IN"/>
        </w:rPr>
        <w:t>এই বদ</w:t>
      </w:r>
      <w:r w:rsidR="000912BA"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দোয়াটি।</w:t>
      </w:r>
      <w:r w:rsidR="002C65C1" w:rsidRPr="00FA2A2B">
        <w:rPr>
          <w:rFonts w:ascii="SolaimanLipi" w:eastAsiaTheme="minorEastAsia" w:hAnsi="SolaimanLipi" w:cs="SolaimanLipi"/>
          <w:b/>
          <w:bCs/>
          <w:sz w:val="26"/>
          <w:szCs w:val="26"/>
          <w:lang w:bidi="bn-IN"/>
        </w:rPr>
        <w:t xml:space="preserve"> </w:t>
      </w: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537245" w:rsidRPr="00FA2A2B" w:rsidRDefault="00537245" w:rsidP="00537245">
      <w:pPr>
        <w:bidi w:val="0"/>
        <w:spacing w:after="0"/>
        <w:jc w:val="both"/>
        <w:rPr>
          <w:rFonts w:ascii="SolaimanLipi" w:eastAsiaTheme="minorEastAsia" w:hAnsi="SolaimanLipi" w:cs="SolaimanLipi"/>
          <w:b/>
          <w:bCs/>
          <w:sz w:val="26"/>
          <w:szCs w:val="26"/>
          <w:lang w:bidi="bn-IN"/>
        </w:rPr>
      </w:pPr>
    </w:p>
    <w:p w:rsidR="001A1D8A" w:rsidRPr="00FA2A2B" w:rsidRDefault="001A1D8A"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دعاء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القنوت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الوتر</w:t>
      </w:r>
    </w:p>
    <w:p w:rsidR="0076044F" w:rsidRPr="00FA2A2B" w:rsidRDefault="0076044F" w:rsidP="00557095">
      <w:pPr>
        <w:spacing w:after="0" w:line="240" w:lineRule="auto"/>
        <w:jc w:val="center"/>
        <w:rPr>
          <w:rFonts w:ascii="SolaimanLipi" w:eastAsia="Times New Roman" w:hAnsi="SolaimanLipi" w:cs="SolaimanLipi"/>
          <w:sz w:val="40"/>
          <w:szCs w:val="40"/>
          <w:rtl/>
        </w:rPr>
      </w:pPr>
      <w:r w:rsidRPr="00FA2A2B">
        <w:rPr>
          <w:rFonts w:ascii="SolaimanLipi" w:hAnsi="SolaimanLipi" w:cs="SolaimanLipi"/>
          <w:b/>
          <w:bCs/>
          <w:sz w:val="40"/>
          <w:szCs w:val="40"/>
          <w:cs/>
          <w:lang w:bidi="bn-IN"/>
        </w:rPr>
        <w:t>বে</w:t>
      </w:r>
      <w:r w:rsidR="008F4724" w:rsidRPr="00FA2A2B">
        <w:rPr>
          <w:rFonts w:ascii="SolaimanLipi" w:hAnsi="SolaimanLipi" w:cs="SolaimanLipi"/>
          <w:b/>
          <w:bCs/>
          <w:sz w:val="40"/>
          <w:szCs w:val="40"/>
          <w:cs/>
          <w:lang w:bidi="bn-IN"/>
        </w:rPr>
        <w:t>ত</w:t>
      </w:r>
      <w:r w:rsidRPr="00FA2A2B">
        <w:rPr>
          <w:rFonts w:ascii="SolaimanLipi" w:hAnsi="SolaimanLipi" w:cs="SolaimanLipi"/>
          <w:b/>
          <w:bCs/>
          <w:sz w:val="40"/>
          <w:szCs w:val="40"/>
          <w:cs/>
          <w:lang w:bidi="bn-IN"/>
        </w:rPr>
        <w:t>র নামাজে কুনূতের দোয়া</w:t>
      </w:r>
    </w:p>
    <w:p w:rsidR="001A1D8A" w:rsidRPr="00FA2A2B" w:rsidRDefault="001A1D8A"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49-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عَلَّمَنِيْ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كَلِمَاتٍ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أَقُوْلُهُنَّ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قُنُوْتِ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الْوِتْرِ</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اهْدِنِيْ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وَعَافِنِيْ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عَافَيْتَ،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وَتَوَلَّنِيْ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وَبَارِكْ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lastRenderedPageBreak/>
        <w:t>قْضَيْتَ؛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يَذِلُّ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يَعِزُّ</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وَتَعَالَيْتَ</w:t>
      </w:r>
      <w:r w:rsidRPr="00FA2A2B">
        <w:rPr>
          <w:rFonts w:ascii="SolaimanLipi" w:eastAsia="Times New Roman" w:hAnsi="SolaimanLipi" w:cs="SolaimanLipi"/>
          <w:sz w:val="28"/>
          <w:szCs w:val="28"/>
          <w:rtl/>
        </w:rPr>
        <w:t>".</w:t>
      </w:r>
    </w:p>
    <w:p w:rsidR="001A1D8A" w:rsidRPr="00FA2A2B" w:rsidRDefault="001A1D8A"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1425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464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النسائي،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1745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1178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947318" w:rsidRPr="00FA2A2B" w:rsidRDefault="00451EEC" w:rsidP="00557095">
      <w:pPr>
        <w:bidi w:val="0"/>
        <w:spacing w:after="0" w:line="240" w:lineRule="auto"/>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49 - </w:t>
      </w:r>
      <w:r w:rsidR="001A1D8A" w:rsidRPr="00FA2A2B">
        <w:rPr>
          <w:rFonts w:ascii="SolaimanLipi" w:eastAsia="Times New Roman" w:hAnsi="SolaimanLipi" w:cs="SolaimanLipi"/>
          <w:sz w:val="26"/>
          <w:szCs w:val="26"/>
          <w:cs/>
          <w:lang w:bidi="bn-IN"/>
        </w:rPr>
        <w:t>অর্থ:</w:t>
      </w:r>
      <w:r w:rsidR="00947318" w:rsidRPr="00FA2A2B">
        <w:rPr>
          <w:rFonts w:ascii="SolaimanLipi" w:eastAsia="Times New Roman" w:hAnsi="SolaimanLipi" w:cs="SolaimanLipi"/>
          <w:sz w:val="26"/>
          <w:szCs w:val="26"/>
          <w:cs/>
          <w:lang w:bidi="bn-IN"/>
        </w:rPr>
        <w:t xml:space="preserve"> আল হাসান বিন আলী </w:t>
      </w:r>
      <w:r w:rsidR="00947318" w:rsidRPr="00FA2A2B">
        <w:rPr>
          <w:rFonts w:ascii="SolaimanLipi" w:eastAsia="Times New Roman" w:hAnsi="SolaimanLipi" w:cs="SolaimanLipi"/>
          <w:sz w:val="26"/>
          <w:szCs w:val="26"/>
          <w:lang w:bidi="bn-IN"/>
        </w:rPr>
        <w:t>[</w:t>
      </w:r>
      <w:r w:rsidR="00947318" w:rsidRPr="00FA2A2B">
        <w:rPr>
          <w:rFonts w:ascii="SolaimanLipi" w:eastAsia="Times New Roman" w:hAnsi="SolaimanLipi" w:cs="SolaimanLipi"/>
          <w:sz w:val="26"/>
          <w:szCs w:val="26"/>
          <w:cs/>
          <w:lang w:bidi="bn-IN"/>
        </w:rPr>
        <w:t>রাদিয়াল্লাহু আনহুমা</w:t>
      </w:r>
      <w:r w:rsidR="00947318" w:rsidRPr="00FA2A2B">
        <w:rPr>
          <w:rFonts w:ascii="SolaimanLipi" w:eastAsia="Times New Roman" w:hAnsi="SolaimanLipi" w:cs="SolaimanLipi"/>
          <w:sz w:val="26"/>
          <w:szCs w:val="26"/>
          <w:lang w:bidi="bn-IN"/>
        </w:rPr>
        <w:t>]</w:t>
      </w:r>
      <w:r w:rsidR="00947318" w:rsidRPr="00FA2A2B">
        <w:rPr>
          <w:rFonts w:ascii="SolaimanLipi" w:eastAsia="Times New Roman" w:hAnsi="SolaimanLipi" w:cs="SolaimanLipi"/>
          <w:sz w:val="26"/>
          <w:szCs w:val="26"/>
          <w:cs/>
          <w:lang w:bidi="bn-IN"/>
        </w:rPr>
        <w:t xml:space="preserve"> হতে বর্ণিত,  তিনি বলেন যে, আল্লাহর রাসূল </w:t>
      </w:r>
      <w:r w:rsidR="00947318" w:rsidRPr="00FA2A2B">
        <w:rPr>
          <w:rFonts w:ascii="SolaimanLipi" w:eastAsia="Times New Roman" w:hAnsi="SolaimanLipi" w:cs="SolaimanLipi"/>
          <w:sz w:val="26"/>
          <w:szCs w:val="26"/>
          <w:lang w:bidi="bn-IN"/>
        </w:rPr>
        <w:t>[</w:t>
      </w:r>
      <w:r w:rsidR="00947318" w:rsidRPr="00FA2A2B">
        <w:rPr>
          <w:rFonts w:ascii="SolaimanLipi" w:eastAsia="Times New Roman" w:hAnsi="SolaimanLipi" w:cs="SolaimanLipi"/>
          <w:sz w:val="26"/>
          <w:szCs w:val="26"/>
          <w:cs/>
          <w:lang w:bidi="bn-IN"/>
        </w:rPr>
        <w:t>সাল্লাল্লাহু আলাইহি ওয়াসাল্লাম</w:t>
      </w:r>
      <w:r w:rsidR="00947318" w:rsidRPr="00FA2A2B">
        <w:rPr>
          <w:rFonts w:ascii="SolaimanLipi" w:eastAsia="Times New Roman" w:hAnsi="SolaimanLipi" w:cs="SolaimanLipi"/>
          <w:sz w:val="26"/>
          <w:szCs w:val="26"/>
          <w:lang w:bidi="bn-IN"/>
        </w:rPr>
        <w:t>]</w:t>
      </w:r>
      <w:r w:rsidR="00947318" w:rsidRPr="00FA2A2B">
        <w:rPr>
          <w:rFonts w:ascii="SolaimanLipi" w:eastAsia="Times New Roman" w:hAnsi="SolaimanLipi" w:cs="SolaimanLipi"/>
          <w:sz w:val="26"/>
          <w:szCs w:val="26"/>
          <w:cs/>
          <w:lang w:bidi="bn-IN"/>
        </w:rPr>
        <w:t xml:space="preserve"> আমাকে </w:t>
      </w:r>
      <w:r w:rsidR="00CC36BC" w:rsidRPr="00FA2A2B">
        <w:rPr>
          <w:rFonts w:ascii="SolaimanLipi" w:eastAsia="Times New Roman" w:hAnsi="SolaimanLipi" w:cs="SolaimanLipi"/>
          <w:sz w:val="26"/>
          <w:szCs w:val="26"/>
          <w:cs/>
          <w:lang w:bidi="bn-IN"/>
        </w:rPr>
        <w:t>বেতর</w:t>
      </w:r>
      <w:r w:rsidR="00947318" w:rsidRPr="00FA2A2B">
        <w:rPr>
          <w:rFonts w:ascii="SolaimanLipi" w:eastAsia="Times New Roman" w:hAnsi="SolaimanLipi" w:cs="SolaimanLipi"/>
          <w:sz w:val="26"/>
          <w:szCs w:val="26"/>
          <w:cs/>
          <w:lang w:bidi="bn-IN"/>
        </w:rPr>
        <w:t xml:space="preserve"> নামাজে</w:t>
      </w:r>
      <w:r w:rsidR="00EC62BE" w:rsidRPr="00FA2A2B">
        <w:rPr>
          <w:rFonts w:ascii="SolaimanLipi" w:eastAsia="Times New Roman" w:hAnsi="SolaimanLipi" w:cs="SolaimanLipi"/>
          <w:sz w:val="26"/>
          <w:szCs w:val="26"/>
          <w:cs/>
          <w:lang w:bidi="bn-IN"/>
        </w:rPr>
        <w:t>র</w:t>
      </w:r>
      <w:r w:rsidR="00947318" w:rsidRPr="00FA2A2B">
        <w:rPr>
          <w:rFonts w:ascii="SolaimanLipi" w:eastAsia="Times New Roman" w:hAnsi="SolaimanLipi" w:cs="SolaimanLipi"/>
          <w:sz w:val="26"/>
          <w:szCs w:val="26"/>
          <w:cs/>
          <w:lang w:bidi="bn-IN"/>
        </w:rPr>
        <w:t xml:space="preserve"> কুনূতে পাঠ করার জন্য এই দোয়াটি</w:t>
      </w:r>
      <w:r w:rsidR="00792C51" w:rsidRPr="00FA2A2B">
        <w:rPr>
          <w:rFonts w:ascii="SolaimanLipi" w:eastAsia="Times New Roman" w:hAnsi="SolaimanLipi" w:cs="SolaimanLipi"/>
          <w:sz w:val="26"/>
          <w:szCs w:val="26"/>
          <w:cs/>
          <w:lang w:bidi="bn-IN"/>
        </w:rPr>
        <w:t xml:space="preserve"> শিখি</w:t>
      </w:r>
      <w:r w:rsidR="00EC62BE" w:rsidRPr="00FA2A2B">
        <w:rPr>
          <w:rFonts w:ascii="SolaimanLipi" w:eastAsia="Times New Roman" w:hAnsi="SolaimanLipi" w:cs="SolaimanLipi"/>
          <w:sz w:val="26"/>
          <w:szCs w:val="26"/>
          <w:cs/>
          <w:lang w:bidi="bn-IN"/>
        </w:rPr>
        <w:t xml:space="preserve">য়ে </w:t>
      </w:r>
      <w:r w:rsidR="00792C51" w:rsidRPr="00FA2A2B">
        <w:rPr>
          <w:rFonts w:ascii="SolaimanLipi" w:eastAsia="Times New Roman" w:hAnsi="SolaimanLipi" w:cs="SolaimanLipi"/>
          <w:sz w:val="26"/>
          <w:szCs w:val="26"/>
          <w:cs/>
          <w:lang w:bidi="bn-IN"/>
        </w:rPr>
        <w:t>দিয়েছেন:</w:t>
      </w:r>
    </w:p>
    <w:p w:rsidR="00906E3D" w:rsidRPr="00FA2A2B" w:rsidRDefault="00906E3D" w:rsidP="00557095">
      <w:pPr>
        <w:spacing w:after="0" w:line="240" w:lineRule="auto"/>
        <w:jc w:val="both"/>
        <w:rPr>
          <w:rFonts w:ascii="SolaimanLipi" w:eastAsia="Times New Roman"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اهْدِنِيْ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وَعَافِنِيْ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عَافَيْتَ،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وَتَوَلَّنِيْ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وَبَارِكْ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قْضَيْتَ؛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يَذِلُّ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يَعِزُّ</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وَتَعَالَيْتَ</w:t>
      </w:r>
      <w:r w:rsidRPr="00FA2A2B">
        <w:rPr>
          <w:rFonts w:ascii="SolaimanLipi" w:eastAsia="Times New Roman" w:hAnsi="SolaimanLipi" w:cs="SolaimanLipi"/>
          <w:sz w:val="28"/>
          <w:szCs w:val="28"/>
          <w:rtl/>
        </w:rPr>
        <w:t>".</w:t>
      </w:r>
    </w:p>
    <w:p w:rsidR="001A1D8A" w:rsidRPr="00FA2A2B" w:rsidRDefault="00906E3D" w:rsidP="00D524F6">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অর্থ:</w:t>
      </w:r>
      <w:r w:rsidR="001A1D8A" w:rsidRPr="00FA2A2B">
        <w:rPr>
          <w:rFonts w:ascii="SolaimanLipi" w:eastAsia="Times New Roman" w:hAnsi="SolaimanLipi" w:cs="SolaimanLipi"/>
          <w:sz w:val="26"/>
          <w:szCs w:val="26"/>
          <w:rtl/>
        </w:rPr>
        <w:t xml:space="preserve"> </w:t>
      </w:r>
      <w:r w:rsidR="00DD2BFF" w:rsidRPr="00FA2A2B">
        <w:rPr>
          <w:rFonts w:ascii="Arial" w:eastAsia="Times New Roman" w:hAnsi="Arial" w:hint="cs"/>
          <w:sz w:val="26"/>
          <w:szCs w:val="26"/>
          <w:cs/>
          <w:lang w:bidi="bn-IN"/>
        </w:rPr>
        <w:t>“</w:t>
      </w:r>
      <w:r w:rsidR="001A1D8A" w:rsidRPr="00FA2A2B">
        <w:rPr>
          <w:rFonts w:ascii="SolaimanLipi" w:eastAsia="Times New Roman" w:hAnsi="SolaimanLipi" w:cs="SolaimanLipi"/>
          <w:sz w:val="26"/>
          <w:szCs w:val="26"/>
          <w:cs/>
          <w:lang w:bidi="bn-IN"/>
        </w:rPr>
        <w:t>হে</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আল্লা</w:t>
      </w:r>
      <w:r w:rsidR="00451EEC" w:rsidRPr="00FA2A2B">
        <w:rPr>
          <w:rFonts w:ascii="SolaimanLipi" w:eastAsia="Times New Roman" w:hAnsi="SolaimanLipi" w:cs="SolaimanLipi"/>
          <w:sz w:val="26"/>
          <w:szCs w:val="26"/>
          <w:cs/>
          <w:lang w:bidi="bn-IN"/>
        </w:rPr>
        <w:t xml:space="preserve">হ!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যাদেরকে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সুখদায়ক</w:t>
      </w:r>
      <w:r w:rsidR="001A1D8A" w:rsidRPr="00FA2A2B">
        <w:rPr>
          <w:rFonts w:ascii="SolaimanLipi" w:eastAsia="Times New Roman" w:hAnsi="SolaimanLipi" w:cs="SolaimanLipi"/>
          <w:sz w:val="26"/>
          <w:szCs w:val="26"/>
          <w:rtl/>
          <w:cs/>
        </w:rPr>
        <w:t xml:space="preserve"> </w:t>
      </w:r>
      <w:r w:rsidR="00451EEC" w:rsidRPr="00FA2A2B">
        <w:rPr>
          <w:rFonts w:ascii="SolaimanLipi" w:eastAsia="Times New Roman" w:hAnsi="SolaimanLipi" w:cs="SolaimanLipi"/>
          <w:sz w:val="26"/>
          <w:szCs w:val="26"/>
          <w:cs/>
          <w:lang w:bidi="bn-IN"/>
        </w:rPr>
        <w:t xml:space="preserve">সৎ </w:t>
      </w:r>
      <w:r w:rsidR="001A1D8A" w:rsidRPr="00FA2A2B">
        <w:rPr>
          <w:rFonts w:ascii="SolaimanLipi" w:eastAsia="Times New Roman" w:hAnsi="SolaimanLipi" w:cs="SolaimanLipi"/>
          <w:sz w:val="26"/>
          <w:szCs w:val="26"/>
          <w:cs/>
          <w:lang w:bidi="bn-IN"/>
        </w:rPr>
        <w:t>পথ</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প্রকৃত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ইসলামের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অনুগামী</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451EEC"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আমাকেও তাদের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অন্তর্ভুক্ত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করুন</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যাদেরকে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সুখশান্তিপূর্ণ</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মঙ্গলময়</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জীবন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প্রদান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451EEC"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আমাকেও তাদের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অন্তর্ভুক্ত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করুন</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যাদেরকে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সর্ব</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প্রকার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কল্যাণ</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প্রদানের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সহিত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সাহায্য</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451EEC"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আমাকেও</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তাদের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অন্তর্ভুক্ত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করুন</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আমাকে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সমস্ত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মঙ্গলদায়ক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জিনিস</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lastRenderedPageBreak/>
        <w:t>প্রদান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F250B9"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সেগুলি</w:t>
      </w:r>
      <w:r w:rsidR="00C82A75" w:rsidRPr="00FA2A2B">
        <w:rPr>
          <w:rFonts w:ascii="SolaimanLipi" w:eastAsia="Times New Roman" w:hAnsi="SolaimanLipi" w:cs="SolaimanLipi"/>
          <w:sz w:val="26"/>
          <w:szCs w:val="26"/>
          <w:cs/>
          <w:lang w:bidi="bn-IN"/>
        </w:rPr>
        <w:t xml:space="preserve">কে আমার জন্য </w:t>
      </w:r>
      <w:r w:rsidR="001A1D8A" w:rsidRPr="00FA2A2B">
        <w:rPr>
          <w:rFonts w:ascii="SolaimanLipi" w:eastAsia="Times New Roman" w:hAnsi="SolaimanLipi" w:cs="SolaimanLipi"/>
          <w:sz w:val="26"/>
          <w:szCs w:val="26"/>
          <w:cs/>
          <w:lang w:bidi="bn-IN"/>
        </w:rPr>
        <w:t>অধিকতর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মঙ্গলদায়ক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করুন</w:t>
      </w:r>
      <w:r w:rsidR="001A1D8A" w:rsidRPr="00FA2A2B">
        <w:rPr>
          <w:rFonts w:ascii="SolaimanLipi" w:eastAsia="Times New Roman" w:hAnsi="SolaimanLipi" w:cs="SolaimanLipi"/>
          <w:sz w:val="26"/>
          <w:szCs w:val="26"/>
          <w:cs/>
          <w:lang w:bidi="hi-IN"/>
        </w:rPr>
        <w:t>।</w:t>
      </w:r>
      <w:r w:rsidR="001A1D8A" w:rsidRPr="00FA2A2B">
        <w:rPr>
          <w:rFonts w:ascii="SolaimanLipi" w:eastAsia="Times New Roman" w:hAnsi="SolaimanLipi" w:cs="SolaimanLipi"/>
          <w:sz w:val="26"/>
          <w:szCs w:val="26"/>
          <w:rtl/>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ফয়সালা</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C870D8"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তার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অমঙ্গল</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হতে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আমাকে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রক্ষা</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করুন</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কেননা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সব</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জগতের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সঠিক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পরিচালনার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জন্য</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ফয়সালা</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করেছে</w:t>
      </w:r>
      <w:r w:rsidR="00C870D8" w:rsidRPr="00FA2A2B">
        <w:rPr>
          <w:rFonts w:ascii="SolaimanLipi" w:eastAsia="Times New Roman" w:hAnsi="SolaimanLipi" w:cs="SolaimanLipi"/>
          <w:sz w:val="26"/>
          <w:szCs w:val="26"/>
          <w:cs/>
          <w:lang w:bidi="bn-IN"/>
        </w:rPr>
        <w:t xml:space="preserve">ন, </w:t>
      </w:r>
      <w:r w:rsidR="001A1D8A" w:rsidRPr="00FA2A2B">
        <w:rPr>
          <w:rFonts w:ascii="SolaimanLipi" w:eastAsia="Times New Roman" w:hAnsi="SolaimanLipi" w:cs="SolaimanLipi"/>
          <w:sz w:val="26"/>
          <w:szCs w:val="26"/>
          <w:cs/>
          <w:lang w:bidi="bn-IN"/>
        </w:rPr>
        <w:t>সেটাই</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সঠিক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ফয়সালা</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তাই</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আপনার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ফয়সালার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উপরে</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আর কোনো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প্রকারের সঠিক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ফয়সালা</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নেই</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যাকে</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ভালো</w:t>
      </w:r>
      <w:r w:rsidR="00B06C75" w:rsidRPr="00FA2A2B">
        <w:rPr>
          <w:rFonts w:ascii="SolaimanLipi" w:eastAsia="Times New Roman" w:hAnsi="SolaimanLipi" w:cs="SolaimanLipi"/>
          <w:sz w:val="26"/>
          <w:szCs w:val="26"/>
          <w:cs/>
          <w:lang w:bidi="bn-IN"/>
        </w:rPr>
        <w:t xml:space="preserve"> </w:t>
      </w:r>
      <w:r w:rsidR="001A1D8A" w:rsidRPr="00FA2A2B">
        <w:rPr>
          <w:rFonts w:ascii="SolaimanLipi" w:eastAsia="Times New Roman" w:hAnsi="SolaimanLipi" w:cs="SolaimanLipi"/>
          <w:sz w:val="26"/>
          <w:szCs w:val="26"/>
          <w:cs/>
          <w:lang w:bidi="bn-IN"/>
        </w:rPr>
        <w:t>বাসবেন,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সে</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দিন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অপমানিত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হ</w:t>
      </w:r>
      <w:r w:rsidR="00B06C75" w:rsidRPr="00FA2A2B">
        <w:rPr>
          <w:rFonts w:ascii="SolaimanLipi" w:eastAsia="Times New Roman" w:hAnsi="SolaimanLipi" w:cs="SolaimanLipi"/>
          <w:sz w:val="26"/>
          <w:szCs w:val="26"/>
          <w:cs/>
          <w:lang w:bidi="bn-IN"/>
        </w:rPr>
        <w:t xml:space="preserve">তে পারে না। </w:t>
      </w:r>
      <w:r w:rsidR="001A1D8A" w:rsidRPr="00FA2A2B">
        <w:rPr>
          <w:rFonts w:ascii="SolaimanLipi" w:eastAsia="Times New Roman" w:hAnsi="SolaimanLipi" w:cs="SolaimanLipi"/>
          <w:sz w:val="26"/>
          <w:szCs w:val="26"/>
          <w:cs/>
          <w:lang w:bidi="bn-IN"/>
        </w:rPr>
        <w:t>আর আপনি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যার</w:t>
      </w:r>
      <w:r w:rsidR="001A1D8A" w:rsidRPr="00FA2A2B">
        <w:rPr>
          <w:rFonts w:ascii="SolaimanLipi" w:eastAsia="Times New Roman" w:hAnsi="SolaimanLipi" w:cs="SolaimanLipi"/>
          <w:sz w:val="26"/>
          <w:szCs w:val="26"/>
          <w:rtl/>
          <w:cs/>
        </w:rPr>
        <w:t xml:space="preserve"> </w:t>
      </w:r>
      <w:r w:rsidR="00D524F6" w:rsidRPr="00FA2A2B">
        <w:rPr>
          <w:rFonts w:ascii="SolaimanLipi" w:eastAsia="Times New Roman" w:hAnsi="SolaimanLipi" w:cs="SolaimanLipi"/>
          <w:sz w:val="26"/>
          <w:szCs w:val="26"/>
          <w:cs/>
          <w:lang w:bidi="bn-IN"/>
        </w:rPr>
        <w:t>জন্য</w:t>
      </w:r>
      <w:r w:rsidR="001A1D8A" w:rsidRPr="00FA2A2B">
        <w:rPr>
          <w:rFonts w:ascii="SolaimanLipi" w:eastAsia="Times New Roman" w:hAnsi="SolaimanLipi" w:cs="SolaimanLipi"/>
          <w:sz w:val="26"/>
          <w:szCs w:val="26"/>
          <w:rtl/>
          <w:cs/>
        </w:rPr>
        <w:t xml:space="preserve"> </w:t>
      </w:r>
      <w:r w:rsidR="00BF2845" w:rsidRPr="00FA2A2B">
        <w:rPr>
          <w:rFonts w:ascii="SolaimanLipi" w:eastAsia="Times New Roman" w:hAnsi="SolaimanLipi" w:cs="SolaimanLipi"/>
          <w:sz w:val="26"/>
          <w:szCs w:val="26"/>
          <w:cs/>
          <w:lang w:bidi="bn-IN"/>
        </w:rPr>
        <w:t>অমঙ্গল</w:t>
      </w:r>
      <w:r w:rsidR="001A1D8A" w:rsidRPr="00FA2A2B">
        <w:rPr>
          <w:rFonts w:ascii="SolaimanLipi" w:eastAsia="Times New Roman" w:hAnsi="SolaimanLipi" w:cs="SolaimanLipi"/>
          <w:sz w:val="26"/>
          <w:szCs w:val="26"/>
          <w:rtl/>
          <w:cs/>
        </w:rPr>
        <w:t xml:space="preserve"> </w:t>
      </w:r>
      <w:r w:rsidR="00D524F6" w:rsidRPr="00FA2A2B">
        <w:rPr>
          <w:rFonts w:ascii="SolaimanLipi" w:eastAsia="Times New Roman" w:hAnsi="SolaimanLipi" w:cs="SolaimanLipi"/>
          <w:sz w:val="26"/>
          <w:szCs w:val="26"/>
          <w:cs/>
          <w:lang w:bidi="bn-IN"/>
        </w:rPr>
        <w:t>নির্ধারণ করবেন</w:t>
      </w:r>
      <w:r w:rsidR="00B06C75" w:rsidRPr="00FA2A2B">
        <w:rPr>
          <w:rFonts w:ascii="SolaimanLipi" w:eastAsia="Times New Roman" w:hAnsi="SolaimanLipi" w:cs="SolaimanLipi"/>
          <w:sz w:val="26"/>
          <w:szCs w:val="26"/>
          <w:cs/>
          <w:lang w:bidi="bn-IN"/>
        </w:rPr>
        <w:t>, সে</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কোনো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দিন</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শক্তিশালী</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হতে</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পারবে</w:t>
      </w:r>
      <w:r w:rsidR="001A1D8A" w:rsidRPr="00FA2A2B">
        <w:rPr>
          <w:rFonts w:ascii="SolaimanLipi" w:eastAsia="Times New Roman" w:hAnsi="SolaimanLipi" w:cs="SolaimanLipi"/>
          <w:sz w:val="26"/>
          <w:szCs w:val="26"/>
          <w:rtl/>
          <w:cs/>
        </w:rPr>
        <w:t xml:space="preserve"> </w:t>
      </w:r>
      <w:r w:rsidR="001A1D8A" w:rsidRPr="00FA2A2B">
        <w:rPr>
          <w:rFonts w:ascii="SolaimanLipi" w:eastAsia="Times New Roman" w:hAnsi="SolaimanLipi" w:cs="SolaimanLipi"/>
          <w:sz w:val="26"/>
          <w:szCs w:val="26"/>
          <w:cs/>
          <w:lang w:bidi="bn-IN"/>
        </w:rPr>
        <w:t>না</w:t>
      </w:r>
      <w:r w:rsidR="001A1D8A" w:rsidRPr="00FA2A2B">
        <w:rPr>
          <w:rFonts w:ascii="SolaimanLipi" w:eastAsia="Times New Roman" w:hAnsi="SolaimanLipi" w:cs="SolaimanLipi"/>
          <w:sz w:val="26"/>
          <w:szCs w:val="26"/>
          <w:cs/>
          <w:lang w:bidi="hi-IN"/>
        </w:rPr>
        <w:t xml:space="preserve">। </w:t>
      </w:r>
      <w:r w:rsidR="001A1D8A" w:rsidRPr="00FA2A2B">
        <w:rPr>
          <w:rFonts w:ascii="SolaimanLipi" w:eastAsia="Times New Roman" w:hAnsi="SolaimanLipi" w:cs="SolaimanLipi"/>
          <w:sz w:val="26"/>
          <w:szCs w:val="26"/>
          <w:cs/>
          <w:lang w:bidi="bn-IN"/>
        </w:rPr>
        <w:t>হে আমাদের প্রতিপালক! আপনি মহাকল্যাণময় এবং মহামহিমান্বিত</w:t>
      </w:r>
      <w:r w:rsidR="00DD2BFF" w:rsidRPr="00FA2A2B">
        <w:rPr>
          <w:rFonts w:ascii="Arial" w:eastAsia="Times New Roman" w:hAnsi="Arial" w:hint="cs"/>
          <w:sz w:val="26"/>
          <w:szCs w:val="26"/>
          <w:cs/>
          <w:lang w:bidi="bn-IN"/>
        </w:rPr>
        <w:t>”</w:t>
      </w:r>
      <w:r w:rsidR="001A1D8A" w:rsidRPr="00FA2A2B">
        <w:rPr>
          <w:rFonts w:ascii="SolaimanLipi" w:eastAsia="Times New Roman" w:hAnsi="SolaimanLipi" w:cs="SolaimanLipi"/>
          <w:sz w:val="26"/>
          <w:szCs w:val="26"/>
          <w:cs/>
          <w:lang w:bidi="hi-IN"/>
        </w:rPr>
        <w:t xml:space="preserve">। </w:t>
      </w:r>
    </w:p>
    <w:p w:rsidR="001A1D8A" w:rsidRPr="00FA2A2B" w:rsidRDefault="001A1D8A" w:rsidP="00557095">
      <w:pPr>
        <w:bidi w:val="0"/>
        <w:spacing w:after="0" w:line="240" w:lineRule="auto"/>
        <w:jc w:val="both"/>
        <w:rPr>
          <w:rFonts w:ascii="SolaimanLipi" w:eastAsia="Times New Roman" w:hAnsi="SolaimanLipi" w:cs="SolaimanLipi"/>
          <w:sz w:val="26"/>
          <w:szCs w:val="26"/>
        </w:rPr>
      </w:pP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সুনান আবু দাউদ</w:t>
      </w:r>
      <w:r w:rsidRPr="00FA2A2B">
        <w:rPr>
          <w:rFonts w:ascii="SolaimanLipi" w:eastAsia="Times New Roman" w:hAnsi="SolaimanLipi" w:cs="SolaimanLipi"/>
          <w:sz w:val="26"/>
          <w:szCs w:val="26"/>
        </w:rPr>
        <w:t>,</w:t>
      </w:r>
      <w:r w:rsidRPr="00FA2A2B">
        <w:rPr>
          <w:rFonts w:ascii="SolaimanLipi" w:eastAsia="Times New Roman" w:hAnsi="SolaimanLipi" w:cs="SolaimanLipi"/>
          <w:sz w:val="26"/>
          <w:szCs w:val="26"/>
          <w:cs/>
          <w:lang w:bidi="bn-IN"/>
        </w:rPr>
        <w:t xml:space="preserve"> হাদীস নং 1425, জামে তিরমিযী</w:t>
      </w: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হাদীস</w:t>
      </w: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নং 464, সুনান নাসায়ী</w:t>
      </w: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হাদীস</w:t>
      </w: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নং 1745 এবং সুনান ইবনু মাজাহ</w:t>
      </w:r>
      <w:r w:rsidRPr="00FA2A2B">
        <w:rPr>
          <w:rFonts w:ascii="SolaimanLipi" w:eastAsia="Times New Roman" w:hAnsi="SolaimanLipi" w:cs="SolaimanLipi"/>
          <w:sz w:val="26"/>
          <w:szCs w:val="26"/>
        </w:rPr>
        <w:t>,</w:t>
      </w:r>
      <w:r w:rsidRPr="00FA2A2B">
        <w:rPr>
          <w:rFonts w:ascii="SolaimanLipi" w:eastAsia="Times New Roman" w:hAnsi="SolaimanLipi" w:cs="SolaimanLipi"/>
          <w:sz w:val="26"/>
          <w:szCs w:val="26"/>
          <w:cs/>
          <w:lang w:bidi="bn-IN"/>
        </w:rPr>
        <w:t xml:space="preserve"> হাদীস</w:t>
      </w:r>
      <w:r w:rsidRPr="00FA2A2B">
        <w:rPr>
          <w:rFonts w:ascii="SolaimanLipi" w:eastAsia="Times New Roman" w:hAnsi="SolaimanLipi" w:cs="SolaimanLipi"/>
          <w:sz w:val="26"/>
          <w:szCs w:val="26"/>
        </w:rPr>
        <w:t xml:space="preserve"> </w:t>
      </w:r>
      <w:r w:rsidRPr="00FA2A2B">
        <w:rPr>
          <w:rFonts w:ascii="SolaimanLipi" w:eastAsia="Times New Roman" w:hAnsi="SolaimanLipi" w:cs="SolaimanLipi"/>
          <w:sz w:val="26"/>
          <w:szCs w:val="26"/>
          <w:cs/>
          <w:lang w:bidi="bn-IN"/>
        </w:rPr>
        <w:t>নং 1178</w:t>
      </w:r>
      <w:r w:rsidRPr="00FA2A2B">
        <w:rPr>
          <w:rFonts w:ascii="SolaimanLipi" w:eastAsia="Times New Roman" w:hAnsi="SolaimanLipi" w:cs="SolaimanLipi"/>
          <w:sz w:val="26"/>
          <w:szCs w:val="26"/>
          <w:cs/>
          <w:lang w:bidi="hi-IN"/>
        </w:rPr>
        <w:t xml:space="preserve">। </w:t>
      </w:r>
      <w:r w:rsidRPr="00FA2A2B">
        <w:rPr>
          <w:rFonts w:ascii="SolaimanLipi" w:eastAsia="Times New Roman" w:hAnsi="SolaimanLipi" w:cs="SolaimanLipi"/>
          <w:sz w:val="26"/>
          <w:szCs w:val="26"/>
          <w:cs/>
          <w:lang w:bidi="bn-IN"/>
        </w:rPr>
        <w:t xml:space="preserve"> ইমাম তিরমিযী হাদীসটিকে হাসান বলেছেন। এবং আল্লামা নাসেরুদ্দিন আল্ আলবাণী হাদীসটিকে সহীহ (সঠিক) বলেছেন</w:t>
      </w:r>
      <w:r w:rsidRPr="00FA2A2B">
        <w:rPr>
          <w:rFonts w:ascii="SolaimanLipi" w:eastAsia="Times New Roman" w:hAnsi="SolaimanLipi" w:cs="SolaimanLipi"/>
          <w:sz w:val="26"/>
          <w:szCs w:val="26"/>
        </w:rPr>
        <w:t>]</w:t>
      </w:r>
      <w:r w:rsidRPr="00FA2A2B">
        <w:rPr>
          <w:rFonts w:ascii="SolaimanLipi" w:eastAsia="Times New Roman" w:hAnsi="SolaimanLipi" w:cs="SolaimanLipi"/>
          <w:sz w:val="26"/>
          <w:szCs w:val="26"/>
          <w:cs/>
          <w:lang w:bidi="hi-IN"/>
        </w:rPr>
        <w:t>।</w:t>
      </w:r>
    </w:p>
    <w:p w:rsidR="006F6D8D" w:rsidRPr="00FA2A2B" w:rsidRDefault="007E0EA3"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w:t>
      </w:r>
      <w:r w:rsidR="00756C7F" w:rsidRPr="00FA2A2B">
        <w:rPr>
          <w:rFonts w:ascii="SolaimanLipi" w:hAnsi="SolaimanLipi" w:cs="SolaimanLipi"/>
          <w:b/>
          <w:bCs/>
          <w:sz w:val="32"/>
          <w:szCs w:val="32"/>
          <w:cs/>
          <w:lang w:bidi="bn-IN"/>
        </w:rPr>
        <w:t>এই হাদীস বর্ণনাকারী সাহাবীর পরিচয়</w:t>
      </w:r>
      <w:r w:rsidR="00756C7F" w:rsidRPr="00FA2A2B">
        <w:rPr>
          <w:rFonts w:ascii="SolaimanLipi" w:hAnsi="SolaimanLipi" w:cs="SolaimanLipi"/>
          <w:b/>
          <w:bCs/>
          <w:sz w:val="32"/>
          <w:szCs w:val="32"/>
          <w:lang w:bidi="bn-IN"/>
        </w:rPr>
        <w:t>:</w:t>
      </w:r>
    </w:p>
    <w:p w:rsidR="001A3A7E" w:rsidRPr="00FA2A2B" w:rsidRDefault="00947318" w:rsidP="00557095">
      <w:pPr>
        <w:pStyle w:val="HTMLPreformatted"/>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 </w:t>
      </w:r>
      <w:r w:rsidR="004D6D46" w:rsidRPr="00FA2A2B">
        <w:rPr>
          <w:rFonts w:ascii="SolaimanLipi" w:hAnsi="SolaimanLipi" w:cs="SolaimanLipi"/>
          <w:sz w:val="26"/>
          <w:szCs w:val="26"/>
          <w:cs/>
          <w:lang w:bidi="bn-IN"/>
        </w:rPr>
        <w:t xml:space="preserve">হাসান বিন আলী </w:t>
      </w:r>
      <w:r w:rsidR="00F10DE6" w:rsidRPr="00FA2A2B">
        <w:rPr>
          <w:rFonts w:ascii="SolaimanLipi" w:hAnsi="SolaimanLipi" w:cs="SolaimanLipi"/>
          <w:sz w:val="26"/>
          <w:szCs w:val="26"/>
          <w:lang w:bidi="bn-IN"/>
        </w:rPr>
        <w:t>[</w:t>
      </w:r>
      <w:r w:rsidR="00F10DE6" w:rsidRPr="00FA2A2B">
        <w:rPr>
          <w:rFonts w:ascii="SolaimanLipi" w:hAnsi="SolaimanLipi" w:cs="SolaimanLipi"/>
          <w:sz w:val="26"/>
          <w:szCs w:val="26"/>
          <w:cs/>
          <w:lang w:bidi="bn-IN"/>
        </w:rPr>
        <w:t>রাদিয়াল্লাহু আনহুমা</w:t>
      </w:r>
      <w:r w:rsidR="00F10DE6" w:rsidRPr="00FA2A2B">
        <w:rPr>
          <w:rFonts w:ascii="SolaimanLipi" w:hAnsi="SolaimanLipi" w:cs="SolaimanLipi"/>
          <w:sz w:val="26"/>
          <w:szCs w:val="26"/>
          <w:lang w:bidi="bn-IN"/>
        </w:rPr>
        <w:t>]</w:t>
      </w:r>
      <w:r w:rsidR="004D6D46" w:rsidRPr="00FA2A2B">
        <w:rPr>
          <w:rFonts w:ascii="SolaimanLipi" w:hAnsi="SolaimanLipi" w:cs="SolaimanLipi"/>
          <w:sz w:val="26"/>
          <w:szCs w:val="26"/>
          <w:cs/>
          <w:lang w:bidi="bn-IN"/>
        </w:rPr>
        <w:t xml:space="preserve"> </w:t>
      </w:r>
      <w:r w:rsidR="00C00D6E" w:rsidRPr="00FA2A2B">
        <w:rPr>
          <w:rFonts w:ascii="SolaimanLipi" w:hAnsi="SolaimanLipi" w:cs="SolaimanLipi"/>
          <w:sz w:val="26"/>
          <w:szCs w:val="26"/>
          <w:cs/>
          <w:lang w:bidi="bn-IN"/>
        </w:rPr>
        <w:t>হলেন</w:t>
      </w:r>
      <w:r w:rsidR="004D6D46" w:rsidRPr="00FA2A2B">
        <w:rPr>
          <w:rFonts w:ascii="SolaimanLipi" w:hAnsi="SolaimanLipi" w:cs="SolaimanLipi"/>
          <w:sz w:val="26"/>
          <w:szCs w:val="26"/>
          <w:cs/>
          <w:lang w:bidi="bn-IN"/>
        </w:rPr>
        <w:t xml:space="preserve"> আবু মুহাম্মাদ</w:t>
      </w:r>
      <w:r w:rsidR="00E15084" w:rsidRPr="00FA2A2B">
        <w:rPr>
          <w:rFonts w:ascii="SolaimanLipi" w:hAnsi="SolaimanLipi" w:cs="SolaimanLipi"/>
          <w:sz w:val="26"/>
          <w:szCs w:val="26"/>
          <w:lang w:bidi="bn-IN"/>
        </w:rPr>
        <w:t xml:space="preserve"> </w:t>
      </w:r>
      <w:r w:rsidR="00E15084" w:rsidRPr="00FA2A2B">
        <w:rPr>
          <w:rFonts w:ascii="SolaimanLipi" w:hAnsi="SolaimanLipi" w:cs="SolaimanLipi"/>
          <w:sz w:val="26"/>
          <w:szCs w:val="26"/>
          <w:cs/>
          <w:lang w:bidi="bn-IN"/>
        </w:rPr>
        <w:t>আল কুরাশী</w:t>
      </w:r>
      <w:r w:rsidR="00422CE1" w:rsidRPr="00FA2A2B">
        <w:rPr>
          <w:rFonts w:ascii="SolaimanLipi" w:hAnsi="SolaimanLipi" w:cs="SolaimanLipi"/>
          <w:sz w:val="26"/>
          <w:szCs w:val="26"/>
          <w:lang w:bidi="bn-IN"/>
        </w:rPr>
        <w:t xml:space="preserve"> </w:t>
      </w:r>
      <w:r w:rsidR="00422CE1" w:rsidRPr="00FA2A2B">
        <w:rPr>
          <w:rFonts w:ascii="SolaimanLipi" w:hAnsi="SolaimanLipi" w:cs="SolaimanLipi"/>
          <w:sz w:val="26"/>
          <w:szCs w:val="26"/>
          <w:cs/>
          <w:lang w:bidi="bn-IN"/>
        </w:rPr>
        <w:t>আল্‌ হাশিমী</w:t>
      </w:r>
      <w:r w:rsidR="00367F95" w:rsidRPr="00FA2A2B">
        <w:rPr>
          <w:rFonts w:ascii="SolaimanLipi" w:hAnsi="SolaimanLipi" w:cs="SolaimanLipi"/>
          <w:sz w:val="26"/>
          <w:szCs w:val="26"/>
          <w:lang w:bidi="bn-IN"/>
        </w:rPr>
        <w:t xml:space="preserve">, </w:t>
      </w:r>
      <w:r w:rsidR="00367F95" w:rsidRPr="00FA2A2B">
        <w:rPr>
          <w:rFonts w:ascii="SolaimanLipi" w:hAnsi="SolaimanLipi" w:cs="SolaimanLipi"/>
          <w:sz w:val="26"/>
          <w:szCs w:val="26"/>
          <w:cs/>
          <w:lang w:bidi="bn-IN"/>
        </w:rPr>
        <w:t>আল্লাহর রাসূল</w:t>
      </w:r>
      <w:r w:rsidR="008016F2" w:rsidRPr="00FA2A2B">
        <w:rPr>
          <w:rFonts w:ascii="SolaimanLipi" w:hAnsi="SolaimanLipi" w:cs="SolaimanLipi"/>
          <w:sz w:val="26"/>
          <w:szCs w:val="26"/>
          <w:cs/>
          <w:lang w:bidi="bn-IN"/>
        </w:rPr>
        <w:t xml:space="preserve"> মুহাম্মাদ</w:t>
      </w:r>
      <w:r w:rsidR="00367F95" w:rsidRPr="00FA2A2B">
        <w:rPr>
          <w:rFonts w:ascii="SolaimanLipi" w:hAnsi="SolaimanLipi" w:cs="SolaimanLipi"/>
          <w:sz w:val="26"/>
          <w:szCs w:val="26"/>
          <w:cs/>
          <w:lang w:bidi="bn-IN"/>
        </w:rPr>
        <w:t xml:space="preserve"> </w:t>
      </w:r>
      <w:r w:rsidR="00367F95" w:rsidRPr="00FA2A2B">
        <w:rPr>
          <w:rFonts w:ascii="SolaimanLipi" w:hAnsi="SolaimanLipi" w:cs="SolaimanLipi"/>
          <w:sz w:val="26"/>
          <w:szCs w:val="26"/>
          <w:lang w:bidi="bn-IN"/>
        </w:rPr>
        <w:t>[</w:t>
      </w:r>
      <w:r w:rsidR="00367F95" w:rsidRPr="00FA2A2B">
        <w:rPr>
          <w:rFonts w:ascii="SolaimanLipi" w:hAnsi="SolaimanLipi" w:cs="SolaimanLipi"/>
          <w:sz w:val="26"/>
          <w:szCs w:val="26"/>
          <w:cs/>
          <w:lang w:bidi="bn-IN"/>
        </w:rPr>
        <w:t>সাল্লাল্লাহু আলাইহি ওয়াসাল্লাম</w:t>
      </w:r>
      <w:r w:rsidR="00367F95" w:rsidRPr="00FA2A2B">
        <w:rPr>
          <w:rFonts w:ascii="SolaimanLipi" w:hAnsi="SolaimanLipi" w:cs="SolaimanLipi"/>
          <w:sz w:val="26"/>
          <w:szCs w:val="26"/>
          <w:lang w:bidi="bn-IN"/>
        </w:rPr>
        <w:t xml:space="preserve">] </w:t>
      </w:r>
      <w:r w:rsidR="00367F95" w:rsidRPr="00FA2A2B">
        <w:rPr>
          <w:rFonts w:ascii="SolaimanLipi" w:hAnsi="SolaimanLipi" w:cs="SolaimanLipi"/>
          <w:sz w:val="26"/>
          <w:szCs w:val="26"/>
          <w:cs/>
          <w:lang w:bidi="bn-IN"/>
        </w:rPr>
        <w:t>এর প্রি</w:t>
      </w:r>
      <w:r w:rsidR="00F10DE6" w:rsidRPr="00FA2A2B">
        <w:rPr>
          <w:rFonts w:ascii="SolaimanLipi" w:hAnsi="SolaimanLipi" w:cs="SolaimanLipi"/>
          <w:sz w:val="26"/>
          <w:szCs w:val="26"/>
          <w:cs/>
          <w:lang w:bidi="bn-IN"/>
        </w:rPr>
        <w:t>য়</w:t>
      </w:r>
      <w:r w:rsidR="00367F95" w:rsidRPr="00FA2A2B">
        <w:rPr>
          <w:rFonts w:ascii="SolaimanLipi" w:hAnsi="SolaimanLipi" w:cs="SolaimanLipi"/>
          <w:sz w:val="26"/>
          <w:szCs w:val="26"/>
          <w:cs/>
          <w:lang w:bidi="bn-IN"/>
        </w:rPr>
        <w:t xml:space="preserve"> নাতি</w:t>
      </w:r>
      <w:r w:rsidR="00730DC3" w:rsidRPr="00FA2A2B">
        <w:rPr>
          <w:rFonts w:ascii="SolaimanLipi" w:hAnsi="SolaimanLipi" w:cs="SolaimanLipi"/>
          <w:sz w:val="26"/>
          <w:szCs w:val="26"/>
          <w:cs/>
          <w:lang w:bidi="bn-IN"/>
        </w:rPr>
        <w:t xml:space="preserve">, </w:t>
      </w:r>
      <w:r w:rsidR="00367F95" w:rsidRPr="00FA2A2B">
        <w:rPr>
          <w:rFonts w:ascii="SolaimanLipi" w:hAnsi="SolaimanLipi" w:cs="SolaimanLipi"/>
          <w:sz w:val="26"/>
          <w:szCs w:val="26"/>
          <w:cs/>
          <w:lang w:bidi="bn-IN"/>
        </w:rPr>
        <w:t>ফাতিমা</w:t>
      </w:r>
      <w:r w:rsidR="00730DC3" w:rsidRPr="00FA2A2B">
        <w:rPr>
          <w:rFonts w:ascii="SolaimanLipi" w:hAnsi="SolaimanLipi" w:cs="SolaimanLipi"/>
          <w:sz w:val="26"/>
          <w:szCs w:val="26"/>
          <w:cs/>
          <w:lang w:bidi="bn-IN"/>
        </w:rPr>
        <w:t xml:space="preserve">তু জ্জাহরা </w:t>
      </w:r>
      <w:r w:rsidR="00730DC3" w:rsidRPr="00FA2A2B">
        <w:rPr>
          <w:rFonts w:ascii="SolaimanLipi" w:hAnsi="SolaimanLipi" w:cs="SolaimanLipi"/>
          <w:sz w:val="26"/>
          <w:szCs w:val="26"/>
          <w:lang w:bidi="bn-IN"/>
        </w:rPr>
        <w:t>[</w:t>
      </w:r>
      <w:r w:rsidR="00730DC3" w:rsidRPr="00FA2A2B">
        <w:rPr>
          <w:rFonts w:ascii="SolaimanLipi" w:hAnsi="SolaimanLipi" w:cs="SolaimanLipi"/>
          <w:sz w:val="26"/>
          <w:szCs w:val="26"/>
          <w:cs/>
          <w:lang w:bidi="bn-IN"/>
        </w:rPr>
        <w:t>রাদিয়াল্লাহু আনহা</w:t>
      </w:r>
      <w:r w:rsidR="00730DC3" w:rsidRPr="00FA2A2B">
        <w:rPr>
          <w:rFonts w:ascii="SolaimanLipi" w:hAnsi="SolaimanLipi" w:cs="SolaimanLipi"/>
          <w:sz w:val="26"/>
          <w:szCs w:val="26"/>
          <w:lang w:bidi="bn-IN"/>
        </w:rPr>
        <w:t>]</w:t>
      </w:r>
      <w:r w:rsidR="00730DC3" w:rsidRPr="00FA2A2B">
        <w:rPr>
          <w:rFonts w:ascii="SolaimanLipi" w:hAnsi="SolaimanLipi" w:cs="SolaimanLipi"/>
          <w:sz w:val="26"/>
          <w:szCs w:val="26"/>
          <w:cs/>
          <w:lang w:bidi="bn-IN"/>
        </w:rPr>
        <w:t xml:space="preserve"> এর </w:t>
      </w:r>
      <w:r w:rsidR="00367F95" w:rsidRPr="00FA2A2B">
        <w:rPr>
          <w:rFonts w:ascii="SolaimanLipi" w:hAnsi="SolaimanLipi" w:cs="SolaimanLipi"/>
          <w:sz w:val="26"/>
          <w:szCs w:val="26"/>
          <w:cs/>
          <w:lang w:bidi="bn-IN"/>
        </w:rPr>
        <w:t>প্রথম সন্তান</w:t>
      </w:r>
      <w:r w:rsidR="00730DC3" w:rsidRPr="00FA2A2B">
        <w:rPr>
          <w:rFonts w:ascii="SolaimanLipi" w:hAnsi="SolaimanLipi" w:cs="SolaimanLipi"/>
          <w:sz w:val="26"/>
          <w:szCs w:val="26"/>
          <w:cs/>
          <w:lang w:bidi="hi-IN"/>
        </w:rPr>
        <w:t xml:space="preserve">। </w:t>
      </w:r>
      <w:r w:rsidR="00730DC3" w:rsidRPr="00FA2A2B">
        <w:rPr>
          <w:rFonts w:ascii="SolaimanLipi" w:hAnsi="SolaimanLipi" w:cs="SolaimanLipi"/>
          <w:sz w:val="26"/>
          <w:szCs w:val="26"/>
          <w:cs/>
          <w:lang w:bidi="bn-IN"/>
        </w:rPr>
        <w:t xml:space="preserve">তিনি ৩য় হিজরীর রমাজান </w:t>
      </w:r>
      <w:r w:rsidR="00730DC3" w:rsidRPr="00FA2A2B">
        <w:rPr>
          <w:rFonts w:ascii="SolaimanLipi" w:hAnsi="SolaimanLipi" w:cs="SolaimanLipi"/>
          <w:sz w:val="26"/>
          <w:szCs w:val="26"/>
          <w:cs/>
          <w:lang w:bidi="bn-IN"/>
        </w:rPr>
        <w:lastRenderedPageBreak/>
        <w:t>মাসের ১৫ তারিখে জন্ম</w:t>
      </w:r>
      <w:r w:rsidR="00730DC3" w:rsidRPr="00FA2A2B">
        <w:rPr>
          <w:rFonts w:ascii="SolaimanLipi" w:hAnsi="SolaimanLipi" w:cs="SolaimanLipi"/>
          <w:sz w:val="26"/>
          <w:szCs w:val="26"/>
          <w:lang w:bidi="bn-IN"/>
        </w:rPr>
        <w:t xml:space="preserve"> </w:t>
      </w:r>
      <w:r w:rsidR="00730DC3" w:rsidRPr="00FA2A2B">
        <w:rPr>
          <w:rFonts w:ascii="SolaimanLipi" w:hAnsi="SolaimanLipi" w:cs="SolaimanLipi"/>
          <w:sz w:val="26"/>
          <w:szCs w:val="26"/>
          <w:cs/>
          <w:lang w:bidi="bn-IN"/>
        </w:rPr>
        <w:t>গ্রহণ</w:t>
      </w:r>
      <w:r w:rsidR="00730DC3" w:rsidRPr="00FA2A2B">
        <w:rPr>
          <w:rFonts w:ascii="SolaimanLipi" w:hAnsi="SolaimanLipi" w:cs="SolaimanLipi"/>
          <w:sz w:val="26"/>
          <w:szCs w:val="26"/>
          <w:lang w:bidi="bn-IN"/>
        </w:rPr>
        <w:t xml:space="preserve"> </w:t>
      </w:r>
      <w:r w:rsidR="00730DC3" w:rsidRPr="00FA2A2B">
        <w:rPr>
          <w:rFonts w:ascii="SolaimanLipi" w:hAnsi="SolaimanLipi" w:cs="SolaimanLipi"/>
          <w:sz w:val="26"/>
          <w:szCs w:val="26"/>
          <w:cs/>
          <w:lang w:bidi="bn-IN"/>
        </w:rPr>
        <w:t>করেন</w:t>
      </w:r>
      <w:r w:rsidR="00730DC3" w:rsidRPr="00FA2A2B">
        <w:rPr>
          <w:rFonts w:ascii="SolaimanLipi" w:hAnsi="SolaimanLipi" w:cs="SolaimanLipi"/>
          <w:sz w:val="26"/>
          <w:szCs w:val="26"/>
          <w:cs/>
          <w:lang w:bidi="hi-IN"/>
        </w:rPr>
        <w:t>।</w:t>
      </w:r>
      <w:r w:rsidR="00730DC3" w:rsidRPr="00FA2A2B">
        <w:rPr>
          <w:rFonts w:ascii="SolaimanLipi" w:hAnsi="SolaimanLipi" w:cs="SolaimanLipi"/>
          <w:sz w:val="26"/>
          <w:szCs w:val="26"/>
          <w:cs/>
          <w:lang w:bidi="bn-IN"/>
        </w:rPr>
        <w:t xml:space="preserve"> </w:t>
      </w:r>
      <w:r w:rsidR="004E399F" w:rsidRPr="00FA2A2B">
        <w:rPr>
          <w:rFonts w:ascii="SolaimanLipi" w:hAnsi="SolaimanLipi" w:cs="SolaimanLipi"/>
          <w:sz w:val="26"/>
          <w:szCs w:val="26"/>
          <w:cs/>
          <w:lang w:bidi="bn-IN"/>
        </w:rPr>
        <w:t xml:space="preserve">আল্লাহর রাসূল </w:t>
      </w:r>
      <w:r w:rsidR="004E399F" w:rsidRPr="00FA2A2B">
        <w:rPr>
          <w:rFonts w:ascii="SolaimanLipi" w:hAnsi="SolaimanLipi" w:cs="SolaimanLipi"/>
          <w:sz w:val="26"/>
          <w:szCs w:val="26"/>
          <w:lang w:bidi="bn-IN"/>
        </w:rPr>
        <w:t>[</w:t>
      </w:r>
      <w:r w:rsidR="004E399F" w:rsidRPr="00FA2A2B">
        <w:rPr>
          <w:rFonts w:ascii="SolaimanLipi" w:hAnsi="SolaimanLipi" w:cs="SolaimanLipi"/>
          <w:sz w:val="26"/>
          <w:szCs w:val="26"/>
          <w:cs/>
          <w:lang w:bidi="bn-IN"/>
        </w:rPr>
        <w:t>সাল্লাল্লাহু আলাইহি ওয়াসাল্লাম</w:t>
      </w:r>
      <w:r w:rsidR="004E399F" w:rsidRPr="00FA2A2B">
        <w:rPr>
          <w:rFonts w:ascii="SolaimanLipi" w:hAnsi="SolaimanLipi" w:cs="SolaimanLipi"/>
          <w:sz w:val="26"/>
          <w:szCs w:val="26"/>
          <w:lang w:bidi="bn-IN"/>
        </w:rPr>
        <w:t>]</w:t>
      </w:r>
      <w:r w:rsidR="004E399F" w:rsidRPr="00FA2A2B">
        <w:rPr>
          <w:rFonts w:ascii="SolaimanLipi" w:hAnsi="SolaimanLipi" w:cs="SolaimanLipi"/>
          <w:sz w:val="26"/>
          <w:szCs w:val="26"/>
          <w:cs/>
          <w:lang w:bidi="bn-IN"/>
        </w:rPr>
        <w:t xml:space="preserve"> তার জন্মের সময় তাকে নিজের </w:t>
      </w:r>
      <w:r w:rsidR="008D6612" w:rsidRPr="00FA2A2B">
        <w:rPr>
          <w:rFonts w:ascii="SolaimanLipi" w:hAnsi="SolaimanLipi" w:cs="SolaimanLipi"/>
          <w:sz w:val="26"/>
          <w:szCs w:val="26"/>
          <w:cs/>
          <w:lang w:bidi="bn-IN"/>
        </w:rPr>
        <w:t xml:space="preserve">পবিত্র </w:t>
      </w:r>
      <w:r w:rsidR="004E399F" w:rsidRPr="00FA2A2B">
        <w:rPr>
          <w:rFonts w:ascii="SolaimanLipi" w:hAnsi="SolaimanLipi" w:cs="SolaimanLipi"/>
          <w:sz w:val="26"/>
          <w:szCs w:val="26"/>
          <w:cs/>
          <w:lang w:bidi="bn-IN"/>
        </w:rPr>
        <w:t xml:space="preserve">মুখে </w:t>
      </w:r>
      <w:r w:rsidR="008D6612" w:rsidRPr="00FA2A2B">
        <w:rPr>
          <w:rFonts w:ascii="SolaimanLipi" w:hAnsi="SolaimanLipi" w:cs="SolaimanLipi"/>
          <w:sz w:val="26"/>
          <w:szCs w:val="26"/>
          <w:cs/>
          <w:lang w:bidi="bn-IN"/>
        </w:rPr>
        <w:t>খেজুর ফল চর্বণ করে তাকে খাইয়েছিলেন</w:t>
      </w:r>
      <w:r w:rsidR="001A3A7E" w:rsidRPr="00FA2A2B">
        <w:rPr>
          <w:rFonts w:ascii="SolaimanLipi" w:hAnsi="SolaimanLipi" w:cs="SolaimanLipi"/>
          <w:sz w:val="26"/>
          <w:szCs w:val="26"/>
          <w:cs/>
          <w:lang w:bidi="hi-IN"/>
        </w:rPr>
        <w:t>।</w:t>
      </w:r>
      <w:r w:rsidR="001A3A7E" w:rsidRPr="00FA2A2B">
        <w:rPr>
          <w:rFonts w:ascii="SolaimanLipi" w:hAnsi="SolaimanLipi" w:cs="SolaimanLipi"/>
          <w:sz w:val="26"/>
          <w:szCs w:val="26"/>
          <w:lang w:bidi="bn-IN"/>
        </w:rPr>
        <w:t xml:space="preserve"> </w:t>
      </w:r>
      <w:r w:rsidR="001A3A7E" w:rsidRPr="00FA2A2B">
        <w:rPr>
          <w:rFonts w:ascii="SolaimanLipi" w:hAnsi="SolaimanLipi" w:cs="SolaimanLipi"/>
          <w:sz w:val="26"/>
          <w:szCs w:val="26"/>
          <w:cs/>
          <w:lang w:bidi="bn-IN"/>
        </w:rPr>
        <w:t>হাদীস গ্রন্থে তাঁর কাছ থেকে বর্ণিত 13টি হাদীস পাওয়া যায়।</w:t>
      </w:r>
    </w:p>
    <w:p w:rsidR="003A4C93" w:rsidRPr="00FA2A2B" w:rsidRDefault="001A3A7E"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আল হাসান বিন আলী </w:t>
      </w:r>
      <w:r w:rsidR="009B7BD2" w:rsidRPr="00FA2A2B">
        <w:rPr>
          <w:rFonts w:ascii="SolaimanLipi" w:hAnsi="SolaimanLipi" w:cs="SolaimanLipi"/>
          <w:sz w:val="26"/>
          <w:szCs w:val="26"/>
          <w:lang w:bidi="bn-IN"/>
        </w:rPr>
        <w:t>[</w:t>
      </w:r>
      <w:r w:rsidR="009B7BD2" w:rsidRPr="00FA2A2B">
        <w:rPr>
          <w:rFonts w:ascii="SolaimanLipi" w:hAnsi="SolaimanLipi" w:cs="SolaimanLipi"/>
          <w:sz w:val="26"/>
          <w:szCs w:val="26"/>
          <w:cs/>
          <w:lang w:bidi="bn-IN"/>
        </w:rPr>
        <w:t>রাদিয়াল্লাহু আনহুমা</w:t>
      </w:r>
      <w:r w:rsidR="009B7BD2" w:rsidRPr="00FA2A2B">
        <w:rPr>
          <w:rFonts w:ascii="SolaimanLipi" w:hAnsi="SolaimanLipi" w:cs="SolaimanLipi"/>
          <w:sz w:val="26"/>
          <w:szCs w:val="26"/>
          <w:lang w:bidi="bn-IN"/>
        </w:rPr>
        <w:t>]</w:t>
      </w:r>
      <w:r w:rsidR="009B7BD2" w:rsidRPr="00FA2A2B">
        <w:rPr>
          <w:rFonts w:ascii="SolaimanLipi" w:hAnsi="SolaimanLipi" w:cs="SolaimanLipi"/>
          <w:sz w:val="26"/>
          <w:szCs w:val="26"/>
          <w:cs/>
          <w:lang w:bidi="bn-IN"/>
        </w:rPr>
        <w:t xml:space="preserve"> </w:t>
      </w:r>
      <w:r w:rsidRPr="00FA2A2B">
        <w:rPr>
          <w:rFonts w:ascii="SolaimanLipi" w:eastAsia="Times New Roman" w:hAnsi="SolaimanLipi" w:cs="SolaimanLipi"/>
          <w:sz w:val="26"/>
          <w:szCs w:val="26"/>
          <w:cs/>
          <w:lang w:bidi="bn-IN"/>
        </w:rPr>
        <w:t>ছিলেন তাঁর মাতা</w:t>
      </w:r>
      <w:r w:rsidR="00217BFE" w:rsidRPr="00FA2A2B">
        <w:rPr>
          <w:rFonts w:ascii="SolaimanLipi" w:eastAsia="Times New Roman" w:hAnsi="SolaimanLipi" w:cs="SolaimanLipi"/>
          <w:sz w:val="26"/>
          <w:szCs w:val="26"/>
          <w:cs/>
          <w:lang w:bidi="bn-IN"/>
        </w:rPr>
        <w:t>-</w:t>
      </w:r>
      <w:r w:rsidRPr="00FA2A2B">
        <w:rPr>
          <w:rFonts w:ascii="SolaimanLipi" w:eastAsia="Times New Roman" w:hAnsi="SolaimanLipi" w:cs="SolaimanLipi"/>
          <w:sz w:val="26"/>
          <w:szCs w:val="26"/>
          <w:cs/>
          <w:lang w:bidi="bn-IN"/>
        </w:rPr>
        <w:t>পিতার সর্ব প্রথম সন্তান। তিনি ছিলেন অত্যন্ত বুদ্ধিমান ও সহনশীল।</w:t>
      </w:r>
      <w:r w:rsidR="000B3290" w:rsidRPr="00FA2A2B">
        <w:rPr>
          <w:rFonts w:ascii="SolaimanLipi" w:eastAsia="Times New Roman" w:hAnsi="SolaimanLipi" w:cs="SolaimanLipi"/>
          <w:sz w:val="26"/>
          <w:szCs w:val="26"/>
          <w:cs/>
          <w:lang w:bidi="bn-IN"/>
        </w:rPr>
        <w:t xml:space="preserve"> সেই সময় মুসলিম জাহানে</w:t>
      </w:r>
      <w:r w:rsidR="00824507" w:rsidRPr="00FA2A2B">
        <w:rPr>
          <w:rFonts w:ascii="SolaimanLipi" w:eastAsia="Times New Roman" w:hAnsi="SolaimanLipi" w:cs="SolaimanLipi"/>
          <w:sz w:val="26"/>
          <w:szCs w:val="26"/>
          <w:cs/>
          <w:lang w:bidi="bn-IN"/>
        </w:rPr>
        <w:t xml:space="preserve"> ঐক্য স্থাপনের</w:t>
      </w:r>
      <w:r w:rsidR="00EC2788" w:rsidRPr="00FA2A2B">
        <w:rPr>
          <w:rFonts w:ascii="SolaimanLipi" w:eastAsia="Times New Roman" w:hAnsi="SolaimanLipi" w:cs="SolaimanLipi"/>
          <w:sz w:val="26"/>
          <w:szCs w:val="26"/>
          <w:cs/>
          <w:lang w:bidi="bn-IN"/>
        </w:rPr>
        <w:t xml:space="preserve"> জন্য</w:t>
      </w:r>
      <w:r w:rsidR="00824507" w:rsidRPr="00FA2A2B">
        <w:rPr>
          <w:rFonts w:ascii="SolaimanLipi" w:eastAsia="Times New Roman" w:hAnsi="SolaimanLipi" w:cs="SolaimanLipi"/>
          <w:sz w:val="26"/>
          <w:szCs w:val="26"/>
          <w:cs/>
          <w:lang w:bidi="bn-IN"/>
        </w:rPr>
        <w:t xml:space="preserve"> </w:t>
      </w:r>
      <w:r w:rsidR="001A150F" w:rsidRPr="00FA2A2B">
        <w:rPr>
          <w:rFonts w:ascii="SolaimanLipi" w:eastAsia="Times New Roman" w:hAnsi="SolaimanLipi" w:cs="SolaimanLipi"/>
          <w:sz w:val="26"/>
          <w:szCs w:val="26"/>
          <w:cs/>
          <w:lang w:bidi="bn-IN"/>
        </w:rPr>
        <w:t xml:space="preserve">তিনি নিজের জীবনকে নিবেদিত করেছিলেন। যাতে মুসলিম সমাজে মানুষের </w:t>
      </w:r>
      <w:r w:rsidR="000B3290" w:rsidRPr="00FA2A2B">
        <w:rPr>
          <w:rFonts w:ascii="SolaimanLipi" w:eastAsia="Times New Roman" w:hAnsi="SolaimanLipi" w:cs="SolaimanLipi"/>
          <w:sz w:val="26"/>
          <w:szCs w:val="26"/>
          <w:cs/>
          <w:lang w:bidi="bn-IN"/>
        </w:rPr>
        <w:t>রক্ত না ঝরে</w:t>
      </w:r>
      <w:r w:rsidR="001A150F"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w:t>
      </w:r>
      <w:r w:rsidR="0075617F" w:rsidRPr="00FA2A2B">
        <w:rPr>
          <w:rFonts w:ascii="SolaimanLipi" w:eastAsia="Times New Roman" w:hAnsi="SolaimanLipi" w:cs="SolaimanLipi"/>
          <w:sz w:val="26"/>
          <w:szCs w:val="26"/>
          <w:cs/>
          <w:lang w:bidi="bn-IN"/>
        </w:rPr>
        <w:t>এর স্প</w:t>
      </w:r>
      <w:r w:rsidR="0027197A" w:rsidRPr="00FA2A2B">
        <w:rPr>
          <w:rFonts w:ascii="SolaimanLipi" w:eastAsia="Times New Roman" w:hAnsi="SolaimanLipi" w:cs="SolaimanLipi"/>
          <w:sz w:val="26"/>
          <w:szCs w:val="26"/>
          <w:cs/>
          <w:lang w:bidi="bn-IN"/>
        </w:rPr>
        <w:t>ষ্ট</w:t>
      </w:r>
      <w:r w:rsidR="0075617F" w:rsidRPr="00FA2A2B">
        <w:rPr>
          <w:rFonts w:ascii="SolaimanLipi" w:eastAsia="Times New Roman" w:hAnsi="SolaimanLipi" w:cs="SolaimanLipi"/>
          <w:sz w:val="26"/>
          <w:szCs w:val="26"/>
          <w:cs/>
          <w:lang w:bidi="bn-IN"/>
        </w:rPr>
        <w:t xml:space="preserve"> প্রমাণ হলো এই যে, তিনি </w:t>
      </w:r>
      <w:r w:rsidR="008D2FCB" w:rsidRPr="00FA2A2B">
        <w:rPr>
          <w:rFonts w:ascii="SolaimanLipi" w:eastAsia="Times New Roman" w:hAnsi="SolaimanLipi" w:cs="SolaimanLipi"/>
          <w:sz w:val="26"/>
          <w:szCs w:val="26"/>
          <w:cs/>
          <w:lang w:bidi="bn-IN"/>
        </w:rPr>
        <w:t xml:space="preserve">সন 41 হিজরীতে </w:t>
      </w:r>
      <w:r w:rsidR="008B33C4" w:rsidRPr="00FA2A2B">
        <w:rPr>
          <w:rFonts w:ascii="SolaimanLipi" w:eastAsia="Times New Roman" w:hAnsi="SolaimanLipi" w:cs="SolaimanLipi"/>
          <w:sz w:val="26"/>
          <w:szCs w:val="26"/>
          <w:cs/>
          <w:lang w:bidi="bn-IN"/>
        </w:rPr>
        <w:t xml:space="preserve">রাজনীতির কাজ এবং রাষ্ট্র পরিচালনার কার্যক্রম পরিত্যাগ করে </w:t>
      </w:r>
      <w:r w:rsidR="003277D1" w:rsidRPr="00FA2A2B">
        <w:rPr>
          <w:rFonts w:ascii="SolaimanLipi" w:eastAsia="Times New Roman" w:hAnsi="SolaimanLipi" w:cs="SolaimanLipi"/>
          <w:sz w:val="26"/>
          <w:szCs w:val="26"/>
          <w:cs/>
          <w:lang w:bidi="bn-IN"/>
        </w:rPr>
        <w:t>মু</w:t>
      </w:r>
      <w:r w:rsidR="0065068E" w:rsidRPr="00FA2A2B">
        <w:rPr>
          <w:rFonts w:ascii="SolaimanLipi" w:eastAsia="Times New Roman" w:hAnsi="SolaimanLipi" w:cs="SolaimanLipi"/>
          <w:sz w:val="26"/>
          <w:szCs w:val="26"/>
          <w:cs/>
          <w:lang w:bidi="bn-IN"/>
        </w:rPr>
        <w:t>য়া</w:t>
      </w:r>
      <w:r w:rsidR="003277D1" w:rsidRPr="00FA2A2B">
        <w:rPr>
          <w:rFonts w:ascii="SolaimanLipi" w:eastAsia="Times New Roman" w:hAnsi="SolaimanLipi" w:cs="SolaimanLipi"/>
          <w:sz w:val="26"/>
          <w:szCs w:val="26"/>
          <w:cs/>
          <w:lang w:bidi="bn-IN"/>
        </w:rPr>
        <w:t>বি</w:t>
      </w:r>
      <w:r w:rsidR="0065068E" w:rsidRPr="00FA2A2B">
        <w:rPr>
          <w:rFonts w:ascii="SolaimanLipi" w:eastAsia="Times New Roman" w:hAnsi="SolaimanLipi" w:cs="SolaimanLipi"/>
          <w:sz w:val="26"/>
          <w:szCs w:val="26"/>
          <w:cs/>
          <w:lang w:bidi="bn-IN"/>
        </w:rPr>
        <w:t>য়া</w:t>
      </w:r>
      <w:r w:rsidR="008B33C4" w:rsidRPr="00FA2A2B">
        <w:rPr>
          <w:rFonts w:ascii="SolaimanLipi" w:eastAsia="Times New Roman" w:hAnsi="SolaimanLipi" w:cs="SolaimanLipi"/>
          <w:sz w:val="26"/>
          <w:szCs w:val="26"/>
          <w:cs/>
          <w:lang w:bidi="bn-IN"/>
        </w:rPr>
        <w:t xml:space="preserve"> </w:t>
      </w:r>
      <w:r w:rsidR="003277D1" w:rsidRPr="00FA2A2B">
        <w:rPr>
          <w:rFonts w:ascii="SolaimanLipi" w:eastAsia="Times New Roman" w:hAnsi="SolaimanLipi" w:cs="SolaimanLipi"/>
          <w:sz w:val="26"/>
          <w:szCs w:val="26"/>
          <w:lang w:bidi="bn-IN"/>
        </w:rPr>
        <w:t>[</w:t>
      </w:r>
      <w:r w:rsidR="003277D1" w:rsidRPr="00FA2A2B">
        <w:rPr>
          <w:rFonts w:ascii="SolaimanLipi" w:eastAsia="Times New Roman" w:hAnsi="SolaimanLipi" w:cs="SolaimanLipi"/>
          <w:sz w:val="26"/>
          <w:szCs w:val="26"/>
          <w:cs/>
          <w:lang w:bidi="bn-IN"/>
        </w:rPr>
        <w:t>রাদিয়াল্লাহু আনহু</w:t>
      </w:r>
      <w:r w:rsidR="003277D1" w:rsidRPr="00FA2A2B">
        <w:rPr>
          <w:rFonts w:ascii="SolaimanLipi" w:eastAsia="Times New Roman" w:hAnsi="SolaimanLipi" w:cs="SolaimanLipi"/>
          <w:sz w:val="26"/>
          <w:szCs w:val="26"/>
          <w:lang w:bidi="bn-IN"/>
        </w:rPr>
        <w:t>]</w:t>
      </w:r>
      <w:r w:rsidR="008B33C4" w:rsidRPr="00FA2A2B">
        <w:rPr>
          <w:rFonts w:ascii="SolaimanLipi" w:eastAsia="Times New Roman" w:hAnsi="SolaimanLipi" w:cs="SolaimanLipi"/>
          <w:sz w:val="26"/>
          <w:szCs w:val="26"/>
          <w:cs/>
          <w:lang w:bidi="bn-IN"/>
        </w:rPr>
        <w:t xml:space="preserve"> কে</w:t>
      </w:r>
      <w:r w:rsidR="003277D1" w:rsidRPr="00FA2A2B">
        <w:rPr>
          <w:rFonts w:ascii="SolaimanLipi" w:eastAsia="Times New Roman" w:hAnsi="SolaimanLipi" w:cs="SolaimanLipi"/>
          <w:sz w:val="26"/>
          <w:szCs w:val="26"/>
          <w:cs/>
          <w:lang w:bidi="bn-IN"/>
        </w:rPr>
        <w:t xml:space="preserve"> রাষ্ট্রিয় </w:t>
      </w:r>
      <w:r w:rsidR="008B33C4" w:rsidRPr="00FA2A2B">
        <w:rPr>
          <w:rFonts w:ascii="SolaimanLipi" w:eastAsia="Times New Roman" w:hAnsi="SolaimanLipi" w:cs="SolaimanLipi"/>
          <w:sz w:val="26"/>
          <w:szCs w:val="26"/>
          <w:cs/>
          <w:lang w:bidi="bn-IN"/>
        </w:rPr>
        <w:t xml:space="preserve">সমস্ত </w:t>
      </w:r>
      <w:r w:rsidR="003277D1" w:rsidRPr="00FA2A2B">
        <w:rPr>
          <w:rFonts w:ascii="SolaimanLipi" w:eastAsia="Times New Roman" w:hAnsi="SolaimanLipi" w:cs="SolaimanLipi"/>
          <w:sz w:val="26"/>
          <w:szCs w:val="26"/>
          <w:cs/>
          <w:lang w:bidi="bn-IN"/>
        </w:rPr>
        <w:t>ক্ষমতা হস্তান্তর ক</w:t>
      </w:r>
      <w:r w:rsidR="0065068E" w:rsidRPr="00FA2A2B">
        <w:rPr>
          <w:rFonts w:ascii="SolaimanLipi" w:eastAsia="Times New Roman" w:hAnsi="SolaimanLipi" w:cs="SolaimanLipi"/>
          <w:sz w:val="26"/>
          <w:szCs w:val="26"/>
          <w:cs/>
          <w:lang w:bidi="bn-IN"/>
        </w:rPr>
        <w:t>রেছিলেন।</w:t>
      </w:r>
      <w:r w:rsidR="000C6294" w:rsidRPr="00FA2A2B">
        <w:rPr>
          <w:rFonts w:ascii="SolaimanLipi" w:eastAsia="Times New Roman" w:hAnsi="SolaimanLipi" w:cs="SolaimanLipi"/>
          <w:sz w:val="26"/>
          <w:szCs w:val="26"/>
          <w:cs/>
          <w:lang w:bidi="bn-IN"/>
        </w:rPr>
        <w:t xml:space="preserve"> এ</w:t>
      </w:r>
      <w:r w:rsidR="00976C03" w:rsidRPr="00FA2A2B">
        <w:rPr>
          <w:rFonts w:ascii="SolaimanLipi" w:eastAsia="Times New Roman" w:hAnsi="SolaimanLipi" w:cs="SolaimanLipi"/>
          <w:sz w:val="26"/>
          <w:szCs w:val="26"/>
          <w:cs/>
          <w:lang w:bidi="bn-IN"/>
        </w:rPr>
        <w:t>ই</w:t>
      </w:r>
      <w:r w:rsidR="000C6294" w:rsidRPr="00FA2A2B">
        <w:rPr>
          <w:rFonts w:ascii="SolaimanLipi" w:eastAsia="Times New Roman" w:hAnsi="SolaimanLipi" w:cs="SolaimanLipi"/>
          <w:sz w:val="26"/>
          <w:szCs w:val="26"/>
          <w:cs/>
          <w:lang w:bidi="bn-IN"/>
        </w:rPr>
        <w:t xml:space="preserve"> কারণে </w:t>
      </w:r>
      <w:r w:rsidR="00F81E3A" w:rsidRPr="00FA2A2B">
        <w:rPr>
          <w:rFonts w:ascii="SolaimanLipi" w:eastAsia="Times New Roman" w:hAnsi="SolaimanLipi" w:cs="SolaimanLipi"/>
          <w:sz w:val="26"/>
          <w:szCs w:val="26"/>
          <w:cs/>
          <w:lang w:bidi="bn-IN"/>
        </w:rPr>
        <w:t>মুসলিম জাহানে</w:t>
      </w:r>
      <w:r w:rsidR="000C6294" w:rsidRPr="00FA2A2B">
        <w:rPr>
          <w:rFonts w:ascii="SolaimanLipi" w:eastAsia="Times New Roman" w:hAnsi="SolaimanLipi" w:cs="SolaimanLipi"/>
          <w:sz w:val="26"/>
          <w:szCs w:val="26"/>
          <w:cs/>
          <w:lang w:bidi="bn-IN"/>
        </w:rPr>
        <w:t xml:space="preserve"> একজন </w:t>
      </w:r>
      <w:r w:rsidR="005F35F7" w:rsidRPr="00FA2A2B">
        <w:rPr>
          <w:rFonts w:ascii="SolaimanLipi" w:eastAsia="Times New Roman" w:hAnsi="SolaimanLipi" w:cs="SolaimanLipi"/>
          <w:sz w:val="26"/>
          <w:szCs w:val="26"/>
          <w:cs/>
          <w:lang w:bidi="bn-IN"/>
        </w:rPr>
        <w:t>খালীফা</w:t>
      </w:r>
      <w:r w:rsidR="001E73FE" w:rsidRPr="00FA2A2B">
        <w:rPr>
          <w:rFonts w:ascii="SolaimanLipi" w:eastAsia="Times New Roman" w:hAnsi="SolaimanLipi" w:cs="SolaimanLipi"/>
          <w:sz w:val="26"/>
          <w:szCs w:val="26"/>
          <w:cs/>
          <w:lang w:bidi="bn-IN"/>
        </w:rPr>
        <w:t xml:space="preserve"> </w:t>
      </w:r>
      <w:r w:rsidR="001B4651" w:rsidRPr="00FA2A2B">
        <w:rPr>
          <w:rFonts w:ascii="SolaimanLipi" w:eastAsia="Times New Roman" w:hAnsi="SolaimanLipi" w:cs="SolaimanLipi"/>
          <w:sz w:val="26"/>
          <w:szCs w:val="26"/>
          <w:cs/>
          <w:lang w:bidi="bn-IN"/>
        </w:rPr>
        <w:t xml:space="preserve">এবং </w:t>
      </w:r>
      <w:r w:rsidR="00F81E3A" w:rsidRPr="00FA2A2B">
        <w:rPr>
          <w:rFonts w:ascii="SolaimanLipi" w:eastAsia="Times New Roman" w:hAnsi="SolaimanLipi" w:cs="SolaimanLipi"/>
          <w:sz w:val="26"/>
          <w:szCs w:val="26"/>
          <w:cs/>
          <w:lang w:bidi="bn-IN"/>
        </w:rPr>
        <w:t xml:space="preserve">রাষ্ট্রিয় শাসক ও নৃপতি </w:t>
      </w:r>
      <w:r w:rsidR="000C6294" w:rsidRPr="00FA2A2B">
        <w:rPr>
          <w:rFonts w:ascii="SolaimanLipi" w:eastAsia="Times New Roman" w:hAnsi="SolaimanLipi" w:cs="SolaimanLipi"/>
          <w:sz w:val="26"/>
          <w:szCs w:val="26"/>
          <w:cs/>
          <w:lang w:bidi="bn-IN"/>
        </w:rPr>
        <w:t xml:space="preserve">মুয়াবিয়া </w:t>
      </w:r>
      <w:r w:rsidR="000C6294" w:rsidRPr="00FA2A2B">
        <w:rPr>
          <w:rFonts w:ascii="SolaimanLipi" w:eastAsia="Times New Roman" w:hAnsi="SolaimanLipi" w:cs="SolaimanLipi"/>
          <w:sz w:val="26"/>
          <w:szCs w:val="26"/>
          <w:lang w:bidi="bn-IN"/>
        </w:rPr>
        <w:t>[</w:t>
      </w:r>
      <w:r w:rsidR="000C6294" w:rsidRPr="00FA2A2B">
        <w:rPr>
          <w:rFonts w:ascii="SolaimanLipi" w:eastAsia="Times New Roman" w:hAnsi="SolaimanLipi" w:cs="SolaimanLipi"/>
          <w:sz w:val="26"/>
          <w:szCs w:val="26"/>
          <w:cs/>
          <w:lang w:bidi="bn-IN"/>
        </w:rPr>
        <w:t>রাদিয়াল্লাহু আনহু</w:t>
      </w:r>
      <w:r w:rsidR="000C6294" w:rsidRPr="00FA2A2B">
        <w:rPr>
          <w:rFonts w:ascii="SolaimanLipi" w:eastAsia="Times New Roman" w:hAnsi="SolaimanLipi" w:cs="SolaimanLipi"/>
          <w:sz w:val="26"/>
          <w:szCs w:val="26"/>
          <w:lang w:bidi="bn-IN"/>
        </w:rPr>
        <w:t>]</w:t>
      </w:r>
      <w:r w:rsidR="000C6294" w:rsidRPr="00FA2A2B">
        <w:rPr>
          <w:rFonts w:ascii="SolaimanLipi" w:eastAsia="Times New Roman" w:hAnsi="SolaimanLipi" w:cs="SolaimanLipi"/>
          <w:sz w:val="26"/>
          <w:szCs w:val="26"/>
          <w:cs/>
          <w:lang w:bidi="bn-IN"/>
        </w:rPr>
        <w:t xml:space="preserve"> </w:t>
      </w:r>
      <w:r w:rsidR="00254D06" w:rsidRPr="00FA2A2B">
        <w:rPr>
          <w:rFonts w:ascii="SolaimanLipi" w:eastAsia="Times New Roman" w:hAnsi="SolaimanLipi" w:cs="SolaimanLipi"/>
          <w:sz w:val="26"/>
          <w:szCs w:val="26"/>
          <w:cs/>
          <w:lang w:bidi="bn-IN"/>
        </w:rPr>
        <w:t xml:space="preserve">এর </w:t>
      </w:r>
      <w:r w:rsidR="001E73FE" w:rsidRPr="00FA2A2B">
        <w:rPr>
          <w:rFonts w:ascii="SolaimanLipi" w:eastAsia="Times New Roman" w:hAnsi="SolaimanLipi" w:cs="SolaimanLipi"/>
          <w:sz w:val="26"/>
          <w:szCs w:val="26"/>
          <w:cs/>
          <w:lang w:bidi="bn-IN"/>
        </w:rPr>
        <w:t>প্রশাসন ব্যবস্থা</w:t>
      </w:r>
      <w:r w:rsidR="00254D06" w:rsidRPr="00FA2A2B">
        <w:rPr>
          <w:rFonts w:ascii="SolaimanLipi" w:eastAsia="Times New Roman" w:hAnsi="SolaimanLipi" w:cs="SolaimanLipi"/>
          <w:sz w:val="26"/>
          <w:szCs w:val="26"/>
          <w:cs/>
          <w:lang w:bidi="bn-IN"/>
        </w:rPr>
        <w:t xml:space="preserve"> </w:t>
      </w:r>
      <w:r w:rsidR="001E73FE" w:rsidRPr="00FA2A2B">
        <w:rPr>
          <w:rFonts w:ascii="SolaimanLipi" w:eastAsia="Times New Roman" w:hAnsi="SolaimanLipi" w:cs="SolaimanLipi"/>
          <w:sz w:val="26"/>
          <w:szCs w:val="26"/>
          <w:cs/>
          <w:lang w:bidi="bn-IN"/>
        </w:rPr>
        <w:t xml:space="preserve">চালু </w:t>
      </w:r>
      <w:r w:rsidR="00F81E3A" w:rsidRPr="00FA2A2B">
        <w:rPr>
          <w:rFonts w:ascii="SolaimanLipi" w:eastAsia="Times New Roman" w:hAnsi="SolaimanLipi" w:cs="SolaimanLipi"/>
          <w:sz w:val="26"/>
          <w:szCs w:val="26"/>
          <w:cs/>
          <w:lang w:bidi="bn-IN"/>
        </w:rPr>
        <w:t>হয় এবং সারা মুসলিম জাহানে ঐক্য, শান্তি ও নিরাপত্তা প্রতিষ্ঠিত হয়।</w:t>
      </w:r>
    </w:p>
    <w:p w:rsidR="00F547CD" w:rsidRPr="00FA2A2B" w:rsidRDefault="00F547CD" w:rsidP="00557095">
      <w:pPr>
        <w:bidi w:val="0"/>
        <w:spacing w:after="0"/>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t xml:space="preserve">আল হাসান বিন আলী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eastAsia="Times New Roman" w:hAnsi="SolaimanLipi" w:cs="SolaimanLipi"/>
          <w:sz w:val="26"/>
          <w:szCs w:val="26"/>
          <w:cs/>
          <w:lang w:bidi="bn-IN"/>
        </w:rPr>
        <w:t xml:space="preserve"> এর </w:t>
      </w:r>
      <w:r w:rsidR="00CE646A" w:rsidRPr="00FA2A2B">
        <w:rPr>
          <w:rFonts w:ascii="SolaimanLipi" w:eastAsia="Times New Roman" w:hAnsi="SolaimanLipi" w:cs="SolaimanLipi"/>
          <w:sz w:val="26"/>
          <w:szCs w:val="26"/>
          <w:cs/>
          <w:lang w:bidi="bn-IN"/>
        </w:rPr>
        <w:t>মর্যাদার অনেক বিবরণ অনেক হাদীসে বর্ণিত হয়েছে</w:t>
      </w:r>
      <w:r w:rsidR="00CE646A" w:rsidRPr="00FA2A2B">
        <w:rPr>
          <w:rFonts w:ascii="SolaimanLipi" w:eastAsia="Times New Roman" w:hAnsi="SolaimanLipi" w:cs="SolaimanLipi"/>
          <w:sz w:val="26"/>
          <w:szCs w:val="26"/>
          <w:lang w:bidi="bn-IN"/>
        </w:rPr>
        <w:t xml:space="preserve">, </w:t>
      </w:r>
      <w:r w:rsidR="00CE646A" w:rsidRPr="00FA2A2B">
        <w:rPr>
          <w:rFonts w:ascii="SolaimanLipi" w:eastAsia="Times New Roman" w:hAnsi="SolaimanLipi" w:cs="SolaimanLipi"/>
          <w:sz w:val="26"/>
          <w:szCs w:val="26"/>
          <w:cs/>
          <w:lang w:bidi="bn-IN"/>
        </w:rPr>
        <w:t>উক্ত হাদীসগুলির মধ্যে থেকে এখানে একটি হাদীস উল্লেখ করলাম:</w:t>
      </w:r>
    </w:p>
    <w:p w:rsidR="00413BA0" w:rsidRPr="00FA2A2B" w:rsidRDefault="003A4C93"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lastRenderedPageBreak/>
        <w:t xml:space="preserve">আল্লাহর রাসূল </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সাল্লাল্লাহু আলাইহি ওয়াসাল্লাম</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 xml:space="preserve"> হতে বর্ণিত, তিনি বলেছেন</w:t>
      </w:r>
      <w:r w:rsidR="00413BA0" w:rsidRPr="00FA2A2B">
        <w:rPr>
          <w:rFonts w:ascii="SolaimanLipi" w:eastAsia="Times New Roman" w:hAnsi="SolaimanLipi" w:cs="SolaimanLipi"/>
          <w:sz w:val="26"/>
          <w:szCs w:val="26"/>
          <w:cs/>
          <w:lang w:bidi="bn-IN"/>
        </w:rPr>
        <w:t>:</w:t>
      </w:r>
      <w:r w:rsidRPr="00FA2A2B">
        <w:rPr>
          <w:rFonts w:ascii="SolaimanLipi" w:eastAsia="Times New Roman" w:hAnsi="SolaimanLipi" w:cs="SolaimanLipi"/>
          <w:sz w:val="26"/>
          <w:szCs w:val="26"/>
          <w:lang w:bidi="bn-IN"/>
        </w:rPr>
        <w:t xml:space="preserve"> </w:t>
      </w:r>
    </w:p>
    <w:p w:rsidR="00111400" w:rsidRPr="00FA2A2B" w:rsidRDefault="00111400"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وَالحُسَيْنُ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سَيِّدَا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شَبَابِ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أَهْلِ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p>
    <w:p w:rsidR="00111400" w:rsidRPr="00FA2A2B" w:rsidRDefault="00111400" w:rsidP="00557095">
      <w:pPr>
        <w:spacing w:after="0"/>
        <w:jc w:val="both"/>
        <w:rPr>
          <w:rFonts w:ascii="SolaimanLipi" w:eastAsia="Times New Roman"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3768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A75253" w:rsidRPr="00FA2A2B" w:rsidRDefault="00413BA0" w:rsidP="00557095">
      <w:pPr>
        <w:pStyle w:val="ListParagraph"/>
        <w:bidi w:val="0"/>
        <w:spacing w:after="0" w:line="240" w:lineRule="auto"/>
        <w:ind w:left="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অর্থ:</w:t>
      </w:r>
      <w:r w:rsidRPr="00FA2A2B">
        <w:rPr>
          <w:rFonts w:ascii="SolaimanLipi" w:eastAsia="Times New Roman" w:hAnsi="SolaimanLipi" w:cs="SolaimanLipi"/>
          <w:sz w:val="26"/>
          <w:szCs w:val="26"/>
          <w:rtl/>
        </w:rPr>
        <w:t xml:space="preserve"> </w:t>
      </w:r>
      <w:r w:rsidRPr="00FA2A2B">
        <w:rPr>
          <w:rFonts w:ascii="Arial" w:eastAsia="Times New Roman" w:hAnsi="Arial" w:hint="cs"/>
          <w:sz w:val="26"/>
          <w:szCs w:val="26"/>
          <w:cs/>
          <w:lang w:bidi="bn-IN"/>
        </w:rPr>
        <w:t>“</w:t>
      </w:r>
      <w:r w:rsidR="003A4C93" w:rsidRPr="00FA2A2B">
        <w:rPr>
          <w:rFonts w:ascii="SolaimanLipi" w:eastAsia="Times New Roman" w:hAnsi="SolaimanLipi" w:cs="SolaimanLipi"/>
          <w:sz w:val="26"/>
          <w:szCs w:val="26"/>
          <w:cs/>
          <w:lang w:bidi="bn-IN"/>
        </w:rPr>
        <w:t>হাসান এবং হোসাইন জান্নাতবাসী যুবকদের সর্দার</w:t>
      </w:r>
      <w:r w:rsidR="003A4C93" w:rsidRPr="00FA2A2B">
        <w:rPr>
          <w:rFonts w:ascii="Arial" w:eastAsia="Times New Roman" w:hAnsi="Arial" w:hint="cs"/>
          <w:sz w:val="26"/>
          <w:szCs w:val="26"/>
          <w:cs/>
          <w:lang w:bidi="bn-IN"/>
        </w:rPr>
        <w:t>”</w:t>
      </w:r>
      <w:r w:rsidR="003A4C93" w:rsidRPr="00FA2A2B">
        <w:rPr>
          <w:rFonts w:ascii="SolaimanLipi" w:eastAsia="Times New Roman" w:hAnsi="SolaimanLipi" w:cs="SolaimanLipi"/>
          <w:sz w:val="26"/>
          <w:szCs w:val="26"/>
          <w:cs/>
          <w:lang w:bidi="hi-IN"/>
        </w:rPr>
        <w:t>।</w:t>
      </w:r>
      <w:r w:rsidR="00A75253" w:rsidRPr="00FA2A2B">
        <w:rPr>
          <w:rFonts w:ascii="SolaimanLipi" w:eastAsia="Times New Roman" w:hAnsi="SolaimanLipi" w:cs="SolaimanLipi"/>
          <w:sz w:val="26"/>
          <w:szCs w:val="26"/>
          <w:cs/>
          <w:lang w:bidi="bn-IN"/>
        </w:rPr>
        <w:t xml:space="preserve"> </w:t>
      </w:r>
    </w:p>
    <w:p w:rsidR="001E73FE" w:rsidRPr="00FA2A2B" w:rsidRDefault="00A75253" w:rsidP="00557095">
      <w:pPr>
        <w:pStyle w:val="ListParagraph"/>
        <w:bidi w:val="0"/>
        <w:spacing w:after="0" w:line="240" w:lineRule="auto"/>
        <w:ind w:left="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জামে তিরমিযী</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হাদীস</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 xml:space="preserve">নং 3768, </w:t>
      </w:r>
      <w:r w:rsidR="00F547CD" w:rsidRPr="00FA2A2B">
        <w:rPr>
          <w:rFonts w:ascii="SolaimanLipi" w:eastAsia="Times New Roman" w:hAnsi="SolaimanLipi" w:cs="SolaimanLipi"/>
          <w:sz w:val="26"/>
          <w:szCs w:val="26"/>
          <w:cs/>
          <w:lang w:bidi="bn-IN"/>
        </w:rPr>
        <w:t>ইমাম তিরমিযী হাদীসটিকে হাসান</w:t>
      </w:r>
      <w:r w:rsidR="00F547CD" w:rsidRPr="00FA2A2B">
        <w:rPr>
          <w:rFonts w:ascii="SolaimanLipi" w:eastAsia="Times New Roman" w:hAnsi="SolaimanLipi" w:cs="SolaimanLipi"/>
          <w:sz w:val="26"/>
          <w:szCs w:val="26"/>
          <w:lang w:bidi="bn-IN"/>
        </w:rPr>
        <w:t>,</w:t>
      </w:r>
      <w:r w:rsidR="00F547CD" w:rsidRPr="00FA2A2B">
        <w:rPr>
          <w:rFonts w:ascii="SolaimanLipi" w:eastAsia="Times New Roman" w:hAnsi="SolaimanLipi" w:cs="SolaimanLipi"/>
          <w:sz w:val="26"/>
          <w:szCs w:val="26"/>
          <w:cs/>
          <w:lang w:bidi="bn-IN"/>
        </w:rPr>
        <w:t xml:space="preserve"> সহীহ বলেছেন। </w:t>
      </w:r>
      <w:r w:rsidRPr="00FA2A2B">
        <w:rPr>
          <w:rFonts w:ascii="SolaimanLipi" w:eastAsia="Times New Roman" w:hAnsi="SolaimanLipi" w:cs="SolaimanLipi"/>
          <w:sz w:val="26"/>
          <w:szCs w:val="26"/>
          <w:cs/>
          <w:lang w:bidi="bn-IN"/>
        </w:rPr>
        <w:t>আল্লামা নাসেরুদ্দিন আল আলবাণী</w:t>
      </w:r>
      <w:r w:rsidR="00F547CD" w:rsidRPr="00FA2A2B">
        <w:rPr>
          <w:rFonts w:ascii="SolaimanLipi" w:eastAsia="Times New Roman" w:hAnsi="SolaimanLipi" w:cs="SolaimanLipi"/>
          <w:sz w:val="26"/>
          <w:szCs w:val="26"/>
          <w:cs/>
          <w:lang w:bidi="bn-IN"/>
        </w:rPr>
        <w:t>ও</w:t>
      </w:r>
      <w:r w:rsidRPr="00FA2A2B">
        <w:rPr>
          <w:rFonts w:ascii="SolaimanLipi" w:eastAsia="Times New Roman" w:hAnsi="SolaimanLipi" w:cs="SolaimanLipi"/>
          <w:sz w:val="26"/>
          <w:szCs w:val="26"/>
          <w:cs/>
          <w:lang w:bidi="bn-IN"/>
        </w:rPr>
        <w:t xml:space="preserve"> হাদীসটিকে সহীহ (সঠিক) বলেছেন</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hi-IN"/>
        </w:rPr>
        <w:t>।</w:t>
      </w:r>
      <w:r w:rsidR="003B421C" w:rsidRPr="00FA2A2B">
        <w:rPr>
          <w:rFonts w:ascii="SolaimanLipi" w:eastAsia="Times New Roman" w:hAnsi="SolaimanLipi" w:cs="SolaimanLipi"/>
          <w:sz w:val="26"/>
          <w:szCs w:val="26"/>
          <w:cs/>
          <w:lang w:bidi="bn-IN"/>
        </w:rPr>
        <w:t xml:space="preserve"> </w:t>
      </w:r>
    </w:p>
    <w:p w:rsidR="001C30E9" w:rsidRPr="00FA2A2B" w:rsidRDefault="003D325F" w:rsidP="00557095">
      <w:pPr>
        <w:bidi w:val="0"/>
        <w:spacing w:after="0"/>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cs/>
          <w:lang w:bidi="bn-IN"/>
        </w:rPr>
        <w:t xml:space="preserve">তিনি </w:t>
      </w:r>
      <w:r w:rsidR="001C30E9" w:rsidRPr="00FA2A2B">
        <w:rPr>
          <w:rFonts w:ascii="SolaimanLipi" w:eastAsia="Times New Roman" w:hAnsi="SolaimanLipi" w:cs="SolaimanLipi"/>
          <w:sz w:val="26"/>
          <w:szCs w:val="26"/>
          <w:cs/>
          <w:lang w:bidi="bn-IN"/>
        </w:rPr>
        <w:t xml:space="preserve">তাঁর 47 বছর বয়সে </w:t>
      </w:r>
      <w:r w:rsidRPr="00FA2A2B">
        <w:rPr>
          <w:rFonts w:ascii="SolaimanLipi" w:eastAsia="Times New Roman" w:hAnsi="SolaimanLipi" w:cs="SolaimanLipi"/>
          <w:sz w:val="26"/>
          <w:szCs w:val="26"/>
          <w:cs/>
          <w:lang w:bidi="bn-IN"/>
        </w:rPr>
        <w:t xml:space="preserve">সন </w:t>
      </w:r>
      <w:r w:rsidR="001C30E9" w:rsidRPr="00FA2A2B">
        <w:rPr>
          <w:rFonts w:ascii="SolaimanLipi" w:eastAsia="Times New Roman" w:hAnsi="SolaimanLipi" w:cs="SolaimanLipi"/>
          <w:sz w:val="26"/>
          <w:szCs w:val="26"/>
          <w:cs/>
          <w:lang w:bidi="bn-IN"/>
        </w:rPr>
        <w:t xml:space="preserve">49 অথবা </w:t>
      </w:r>
      <w:r w:rsidRPr="00FA2A2B">
        <w:rPr>
          <w:rFonts w:ascii="SolaimanLipi" w:eastAsia="Times New Roman" w:hAnsi="SolaimanLipi" w:cs="SolaimanLipi"/>
          <w:sz w:val="26"/>
          <w:szCs w:val="26"/>
          <w:cs/>
          <w:lang w:bidi="bn-IN"/>
        </w:rPr>
        <w:t>5</w:t>
      </w:r>
      <w:r w:rsidR="001C30E9" w:rsidRPr="00FA2A2B">
        <w:rPr>
          <w:rFonts w:ascii="SolaimanLipi" w:eastAsia="Times New Roman" w:hAnsi="SolaimanLipi" w:cs="SolaimanLipi"/>
          <w:sz w:val="26"/>
          <w:szCs w:val="26"/>
          <w:cs/>
          <w:lang w:bidi="bn-IN"/>
        </w:rPr>
        <w:t>0</w:t>
      </w:r>
      <w:r w:rsidRPr="00FA2A2B">
        <w:rPr>
          <w:rFonts w:ascii="SolaimanLipi" w:eastAsia="Times New Roman" w:hAnsi="SolaimanLipi" w:cs="SolaimanLipi"/>
          <w:sz w:val="26"/>
          <w:szCs w:val="26"/>
          <w:cs/>
          <w:lang w:bidi="bn-IN"/>
        </w:rPr>
        <w:t xml:space="preserve"> হিজরীতে মৃত্যুবরণ করেন।</w:t>
      </w:r>
      <w:r w:rsidR="001C30E9" w:rsidRPr="00FA2A2B">
        <w:rPr>
          <w:rFonts w:ascii="SolaimanLipi" w:eastAsia="Times New Roman" w:hAnsi="SolaimanLipi" w:cs="SolaimanLipi"/>
          <w:sz w:val="26"/>
          <w:szCs w:val="26"/>
          <w:cs/>
          <w:lang w:bidi="bn-IN"/>
        </w:rPr>
        <w:t xml:space="preserve"> এবং মাদীনা শহরের আল বাকী কবরস্থানে তাঁকে তাঁর মাতা </w:t>
      </w:r>
      <w:r w:rsidR="001C30E9" w:rsidRPr="00FA2A2B">
        <w:rPr>
          <w:rFonts w:ascii="SolaimanLipi" w:hAnsi="SolaimanLipi" w:cs="SolaimanLipi"/>
          <w:sz w:val="26"/>
          <w:szCs w:val="26"/>
          <w:cs/>
          <w:lang w:bidi="bn-IN"/>
        </w:rPr>
        <w:t xml:space="preserve">ফাতিমাতু জ্জাহরা </w:t>
      </w:r>
      <w:r w:rsidR="001C30E9" w:rsidRPr="00FA2A2B">
        <w:rPr>
          <w:rFonts w:ascii="SolaimanLipi" w:hAnsi="SolaimanLipi" w:cs="SolaimanLipi"/>
          <w:sz w:val="26"/>
          <w:szCs w:val="26"/>
          <w:lang w:bidi="bn-IN"/>
        </w:rPr>
        <w:t>[</w:t>
      </w:r>
      <w:r w:rsidR="001C30E9" w:rsidRPr="00FA2A2B">
        <w:rPr>
          <w:rFonts w:ascii="SolaimanLipi" w:hAnsi="SolaimanLipi" w:cs="SolaimanLipi"/>
          <w:sz w:val="26"/>
          <w:szCs w:val="26"/>
          <w:cs/>
          <w:lang w:bidi="bn-IN"/>
        </w:rPr>
        <w:t>রাদিয়াল্লাহু আনহা</w:t>
      </w:r>
      <w:r w:rsidR="001C30E9" w:rsidRPr="00FA2A2B">
        <w:rPr>
          <w:rFonts w:ascii="SolaimanLipi" w:hAnsi="SolaimanLipi" w:cs="SolaimanLipi"/>
          <w:sz w:val="26"/>
          <w:szCs w:val="26"/>
          <w:lang w:bidi="bn-IN"/>
        </w:rPr>
        <w:t>]</w:t>
      </w:r>
      <w:r w:rsidR="001C30E9" w:rsidRPr="00FA2A2B">
        <w:rPr>
          <w:rFonts w:ascii="SolaimanLipi" w:hAnsi="SolaimanLipi" w:cs="SolaimanLipi"/>
          <w:sz w:val="26"/>
          <w:szCs w:val="26"/>
          <w:cs/>
          <w:lang w:bidi="bn-IN"/>
        </w:rPr>
        <w:t xml:space="preserve"> এর কবরের পা</w:t>
      </w:r>
      <w:r w:rsidR="009B05E6" w:rsidRPr="00FA2A2B">
        <w:rPr>
          <w:rFonts w:ascii="SolaimanLipi" w:hAnsi="SolaimanLipi" w:cs="SolaimanLipi"/>
          <w:sz w:val="26"/>
          <w:szCs w:val="26"/>
          <w:cs/>
          <w:lang w:bidi="bn-IN"/>
        </w:rPr>
        <w:t xml:space="preserve">র্শ্বে </w:t>
      </w:r>
      <w:r w:rsidR="001C30E9" w:rsidRPr="00FA2A2B">
        <w:rPr>
          <w:rFonts w:ascii="SolaimanLipi" w:eastAsia="Times New Roman" w:hAnsi="SolaimanLipi" w:cs="SolaimanLipi"/>
          <w:sz w:val="26"/>
          <w:szCs w:val="26"/>
          <w:cs/>
          <w:lang w:bidi="bn-IN"/>
        </w:rPr>
        <w:t>সমাহিত</w:t>
      </w:r>
      <w:r w:rsidR="001C30E9" w:rsidRPr="00FA2A2B">
        <w:rPr>
          <w:rFonts w:ascii="SolaimanLipi" w:eastAsia="Times New Roman" w:hAnsi="SolaimanLipi" w:cs="SolaimanLipi"/>
          <w:sz w:val="26"/>
          <w:szCs w:val="26"/>
          <w:rtl/>
          <w:cs/>
        </w:rPr>
        <w:t xml:space="preserve"> </w:t>
      </w:r>
      <w:r w:rsidR="001C30E9" w:rsidRPr="00FA2A2B">
        <w:rPr>
          <w:rFonts w:ascii="SolaimanLipi" w:eastAsia="Times New Roman" w:hAnsi="SolaimanLipi" w:cs="SolaimanLipi"/>
          <w:sz w:val="26"/>
          <w:szCs w:val="26"/>
          <w:cs/>
          <w:lang w:bidi="bn-IN"/>
        </w:rPr>
        <w:t>করা</w:t>
      </w:r>
      <w:r w:rsidR="001C30E9" w:rsidRPr="00FA2A2B">
        <w:rPr>
          <w:rFonts w:ascii="SolaimanLipi" w:eastAsia="Times New Roman" w:hAnsi="SolaimanLipi" w:cs="SolaimanLipi"/>
          <w:sz w:val="26"/>
          <w:szCs w:val="26"/>
          <w:rtl/>
          <w:cs/>
        </w:rPr>
        <w:t xml:space="preserve"> </w:t>
      </w:r>
      <w:r w:rsidR="001C30E9" w:rsidRPr="00FA2A2B">
        <w:rPr>
          <w:rFonts w:ascii="SolaimanLipi" w:eastAsia="Times New Roman" w:hAnsi="SolaimanLipi" w:cs="SolaimanLipi"/>
          <w:sz w:val="26"/>
          <w:szCs w:val="26"/>
          <w:cs/>
          <w:lang w:bidi="bn-IN"/>
        </w:rPr>
        <w:t>হয়</w:t>
      </w:r>
      <w:r w:rsidR="001C30E9" w:rsidRPr="00FA2A2B">
        <w:rPr>
          <w:rFonts w:ascii="SolaimanLipi" w:eastAsia="Times New Roman" w:hAnsi="SolaimanLipi" w:cs="SolaimanLipi"/>
          <w:sz w:val="26"/>
          <w:szCs w:val="26"/>
          <w:cs/>
          <w:lang w:bidi="hi-IN"/>
        </w:rPr>
        <w:t>।</w:t>
      </w:r>
    </w:p>
    <w:p w:rsidR="00881A54" w:rsidRPr="00FA2A2B" w:rsidRDefault="00881A54"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633556" w:rsidRPr="00FA2A2B" w:rsidRDefault="00881A5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184CE7" w:rsidRPr="00FA2A2B">
        <w:rPr>
          <w:rFonts w:ascii="SolaimanLipi" w:hAnsi="SolaimanLipi" w:cs="SolaimanLipi"/>
          <w:sz w:val="26"/>
          <w:szCs w:val="26"/>
          <w:cs/>
          <w:lang w:bidi="bn-IN"/>
        </w:rPr>
        <w:t xml:space="preserve">নামাজের মধ্যে দাঁড়িয়ে থাকা অবস্থায় একটি নির্দিষ্ট </w:t>
      </w:r>
      <w:r w:rsidR="00DC1B82" w:rsidRPr="00FA2A2B">
        <w:rPr>
          <w:rFonts w:ascii="SolaimanLipi" w:hAnsi="SolaimanLipi" w:cs="SolaimanLipi"/>
          <w:sz w:val="26"/>
          <w:szCs w:val="26"/>
          <w:cs/>
          <w:lang w:bidi="bn-IN"/>
        </w:rPr>
        <w:t xml:space="preserve">সময়ে ও </w:t>
      </w:r>
      <w:r w:rsidR="00184CE7" w:rsidRPr="00FA2A2B">
        <w:rPr>
          <w:rFonts w:ascii="SolaimanLipi" w:hAnsi="SolaimanLipi" w:cs="SolaimanLipi"/>
          <w:sz w:val="26"/>
          <w:szCs w:val="26"/>
          <w:cs/>
          <w:lang w:bidi="bn-IN"/>
        </w:rPr>
        <w:t xml:space="preserve">স্থানে দোয়া পাঠ করাকে কুনূতের দোয়া বলা হয়। </w:t>
      </w:r>
      <w:r w:rsidR="00CC36BC" w:rsidRPr="00FA2A2B">
        <w:rPr>
          <w:rFonts w:ascii="SolaimanLipi" w:hAnsi="SolaimanLipi" w:cs="SolaimanLipi"/>
          <w:sz w:val="26"/>
          <w:szCs w:val="26"/>
          <w:cs/>
          <w:lang w:bidi="bn-IN"/>
        </w:rPr>
        <w:t>বেতর</w:t>
      </w:r>
      <w:r w:rsidR="006649CA" w:rsidRPr="00FA2A2B">
        <w:rPr>
          <w:rFonts w:ascii="SolaimanLipi" w:hAnsi="SolaimanLipi" w:cs="SolaimanLipi"/>
          <w:sz w:val="26"/>
          <w:szCs w:val="26"/>
          <w:cs/>
          <w:lang w:bidi="bn-IN"/>
        </w:rPr>
        <w:t xml:space="preserve"> নামাজে কুনূতের দোয়া</w:t>
      </w:r>
      <w:r w:rsidR="006649CA" w:rsidRPr="00FA2A2B">
        <w:rPr>
          <w:rFonts w:ascii="SolaimanLipi" w:hAnsi="SolaimanLipi" w:cs="SolaimanLipi"/>
          <w:sz w:val="26"/>
          <w:szCs w:val="26"/>
          <w:lang w:bidi="bn-IN"/>
        </w:rPr>
        <w:t xml:space="preserve"> </w:t>
      </w:r>
      <w:r w:rsidR="006649CA" w:rsidRPr="00FA2A2B">
        <w:rPr>
          <w:rFonts w:ascii="SolaimanLipi" w:hAnsi="SolaimanLipi" w:cs="SolaimanLipi"/>
          <w:sz w:val="26"/>
          <w:szCs w:val="26"/>
          <w:cs/>
          <w:lang w:bidi="bn-IN"/>
        </w:rPr>
        <w:t>পাঠ</w:t>
      </w:r>
      <w:r w:rsidR="006649CA" w:rsidRPr="00FA2A2B">
        <w:rPr>
          <w:rFonts w:ascii="SolaimanLipi" w:hAnsi="SolaimanLipi" w:cs="SolaimanLipi"/>
          <w:sz w:val="26"/>
          <w:szCs w:val="26"/>
          <w:lang w:bidi="bn-IN"/>
        </w:rPr>
        <w:t xml:space="preserve"> </w:t>
      </w:r>
      <w:r w:rsidR="006649CA" w:rsidRPr="00FA2A2B">
        <w:rPr>
          <w:rFonts w:ascii="SolaimanLipi" w:hAnsi="SolaimanLipi" w:cs="SolaimanLipi"/>
          <w:sz w:val="26"/>
          <w:szCs w:val="26"/>
          <w:cs/>
          <w:lang w:bidi="bn-IN"/>
        </w:rPr>
        <w:t>করার</w:t>
      </w:r>
      <w:r w:rsidR="006649CA" w:rsidRPr="00FA2A2B">
        <w:rPr>
          <w:rFonts w:ascii="SolaimanLipi" w:hAnsi="SolaimanLipi" w:cs="SolaimanLipi"/>
          <w:sz w:val="26"/>
          <w:szCs w:val="26"/>
          <w:lang w:bidi="bn-IN"/>
        </w:rPr>
        <w:t xml:space="preserve"> </w:t>
      </w:r>
      <w:r w:rsidR="006649CA" w:rsidRPr="00FA2A2B">
        <w:rPr>
          <w:rFonts w:ascii="SolaimanLipi" w:hAnsi="SolaimanLipi" w:cs="SolaimanLipi"/>
          <w:sz w:val="26"/>
          <w:szCs w:val="26"/>
          <w:cs/>
          <w:lang w:bidi="bn-IN"/>
        </w:rPr>
        <w:t>বিষয়টি</w:t>
      </w:r>
      <w:r w:rsidR="006649CA" w:rsidRPr="00FA2A2B">
        <w:rPr>
          <w:rFonts w:ascii="SolaimanLipi" w:hAnsi="SolaimanLipi" w:cs="SolaimanLipi"/>
          <w:sz w:val="26"/>
          <w:szCs w:val="26"/>
          <w:lang w:bidi="bn-IN"/>
        </w:rPr>
        <w:t xml:space="preserve"> </w:t>
      </w:r>
      <w:r w:rsidR="006649CA" w:rsidRPr="00FA2A2B">
        <w:rPr>
          <w:rFonts w:ascii="SolaimanLipi" w:hAnsi="SolaimanLipi" w:cs="SolaimanLipi"/>
          <w:sz w:val="26"/>
          <w:szCs w:val="26"/>
          <w:cs/>
          <w:lang w:bidi="bn-IN"/>
        </w:rPr>
        <w:t xml:space="preserve">আল্লাহর রাসূল </w:t>
      </w:r>
      <w:r w:rsidR="006649CA" w:rsidRPr="00FA2A2B">
        <w:rPr>
          <w:rFonts w:ascii="SolaimanLipi" w:hAnsi="SolaimanLipi" w:cs="SolaimanLipi"/>
          <w:sz w:val="26"/>
          <w:szCs w:val="26"/>
          <w:lang w:bidi="bn-IN"/>
        </w:rPr>
        <w:t>[</w:t>
      </w:r>
      <w:r w:rsidR="006649CA" w:rsidRPr="00FA2A2B">
        <w:rPr>
          <w:rFonts w:ascii="SolaimanLipi" w:hAnsi="SolaimanLipi" w:cs="SolaimanLipi"/>
          <w:sz w:val="26"/>
          <w:szCs w:val="26"/>
          <w:cs/>
          <w:lang w:bidi="bn-IN"/>
        </w:rPr>
        <w:t>সাল্লাল্লাহু আলাইহি ওয়াসাল্লাম</w:t>
      </w:r>
      <w:r w:rsidR="006649CA" w:rsidRPr="00FA2A2B">
        <w:rPr>
          <w:rFonts w:ascii="SolaimanLipi" w:hAnsi="SolaimanLipi" w:cs="SolaimanLipi"/>
          <w:sz w:val="26"/>
          <w:szCs w:val="26"/>
          <w:lang w:bidi="bn-IN"/>
        </w:rPr>
        <w:t>]</w:t>
      </w:r>
      <w:r w:rsidR="006649CA" w:rsidRPr="00FA2A2B">
        <w:rPr>
          <w:rFonts w:ascii="SolaimanLipi" w:hAnsi="SolaimanLipi" w:cs="SolaimanLipi"/>
          <w:sz w:val="26"/>
          <w:szCs w:val="26"/>
          <w:cs/>
          <w:lang w:bidi="bn-IN"/>
        </w:rPr>
        <w:t xml:space="preserve"> থেকে নির্ভরযোগ্য পন্থায় সাব্যস্ত হয় নি। তবে তিনি আল হাসান বিন আলী </w:t>
      </w:r>
      <w:r w:rsidR="006649CA" w:rsidRPr="00FA2A2B">
        <w:rPr>
          <w:rFonts w:ascii="SolaimanLipi" w:hAnsi="SolaimanLipi" w:cs="SolaimanLipi"/>
          <w:sz w:val="26"/>
          <w:szCs w:val="26"/>
          <w:lang w:bidi="bn-IN"/>
        </w:rPr>
        <w:t>[</w:t>
      </w:r>
      <w:r w:rsidR="006649CA" w:rsidRPr="00FA2A2B">
        <w:rPr>
          <w:rFonts w:ascii="SolaimanLipi" w:hAnsi="SolaimanLipi" w:cs="SolaimanLipi"/>
          <w:sz w:val="26"/>
          <w:szCs w:val="26"/>
          <w:cs/>
          <w:lang w:bidi="bn-IN"/>
        </w:rPr>
        <w:t>রাদিয়াল্লাহু আনহুমা</w:t>
      </w:r>
      <w:r w:rsidR="006649CA" w:rsidRPr="00FA2A2B">
        <w:rPr>
          <w:rFonts w:ascii="SolaimanLipi" w:hAnsi="SolaimanLipi" w:cs="SolaimanLipi"/>
          <w:sz w:val="26"/>
          <w:szCs w:val="26"/>
          <w:lang w:bidi="bn-IN"/>
        </w:rPr>
        <w:t xml:space="preserve">] </w:t>
      </w:r>
      <w:r w:rsidR="006649CA" w:rsidRPr="00FA2A2B">
        <w:rPr>
          <w:rFonts w:ascii="SolaimanLipi" w:hAnsi="SolaimanLipi" w:cs="SolaimanLipi"/>
          <w:sz w:val="26"/>
          <w:szCs w:val="26"/>
          <w:cs/>
          <w:lang w:bidi="bn-IN"/>
        </w:rPr>
        <w:t>কে</w:t>
      </w:r>
      <w:r w:rsidR="00633556" w:rsidRPr="00FA2A2B">
        <w:rPr>
          <w:rFonts w:ascii="SolaimanLipi" w:hAnsi="SolaimanLipi" w:cs="SolaimanLipi"/>
          <w:sz w:val="26"/>
          <w:szCs w:val="26"/>
          <w:cs/>
          <w:lang w:bidi="bn-IN"/>
        </w:rPr>
        <w:t xml:space="preserve"> </w:t>
      </w:r>
      <w:r w:rsidR="00CC36BC" w:rsidRPr="00FA2A2B">
        <w:rPr>
          <w:rFonts w:ascii="SolaimanLipi" w:hAnsi="SolaimanLipi" w:cs="SolaimanLipi"/>
          <w:sz w:val="26"/>
          <w:szCs w:val="26"/>
          <w:cs/>
          <w:lang w:bidi="bn-IN"/>
        </w:rPr>
        <w:t>বেতর</w:t>
      </w:r>
      <w:r w:rsidR="00633556" w:rsidRPr="00FA2A2B">
        <w:rPr>
          <w:rFonts w:ascii="SolaimanLipi" w:hAnsi="SolaimanLipi" w:cs="SolaimanLipi"/>
          <w:sz w:val="26"/>
          <w:szCs w:val="26"/>
          <w:cs/>
          <w:lang w:bidi="bn-IN"/>
        </w:rPr>
        <w:t xml:space="preserve"> </w:t>
      </w:r>
      <w:r w:rsidR="00633556" w:rsidRPr="00FA2A2B">
        <w:rPr>
          <w:rFonts w:ascii="SolaimanLipi" w:hAnsi="SolaimanLipi" w:cs="SolaimanLipi"/>
          <w:sz w:val="26"/>
          <w:szCs w:val="26"/>
          <w:cs/>
          <w:lang w:bidi="bn-IN"/>
        </w:rPr>
        <w:lastRenderedPageBreak/>
        <w:t>নামাজের কুনূতে পাঠ করার জন্য এই দোয়াটি শিখিয়ে দিয়েছেন</w:t>
      </w:r>
      <w:r w:rsidR="00633556" w:rsidRPr="00FA2A2B">
        <w:rPr>
          <w:rFonts w:ascii="SolaimanLipi" w:hAnsi="SolaimanLipi" w:cs="SolaimanLipi"/>
          <w:sz w:val="26"/>
          <w:szCs w:val="26"/>
          <w:cs/>
          <w:lang w:bidi="hi-IN"/>
        </w:rPr>
        <w:t xml:space="preserve">। </w:t>
      </w:r>
      <w:r w:rsidR="00633556" w:rsidRPr="00FA2A2B">
        <w:rPr>
          <w:rFonts w:ascii="SolaimanLipi" w:hAnsi="SolaimanLipi" w:cs="SolaimanLipi"/>
          <w:sz w:val="26"/>
          <w:szCs w:val="26"/>
          <w:cs/>
          <w:lang w:bidi="bn-IN"/>
        </w:rPr>
        <w:t xml:space="preserve">তাই মুসলিম ব্যক্তির </w:t>
      </w:r>
      <w:r w:rsidR="00F15596" w:rsidRPr="00FA2A2B">
        <w:rPr>
          <w:rFonts w:ascii="SolaimanLipi" w:hAnsi="SolaimanLipi" w:cs="SolaimanLipi"/>
          <w:sz w:val="26"/>
          <w:szCs w:val="26"/>
          <w:cs/>
          <w:lang w:bidi="bn-IN"/>
        </w:rPr>
        <w:t>উচিত যে</w:t>
      </w:r>
      <w:r w:rsidR="00F15596" w:rsidRPr="00FA2A2B">
        <w:rPr>
          <w:rFonts w:ascii="SolaimanLipi" w:hAnsi="SolaimanLipi" w:cs="SolaimanLipi"/>
          <w:sz w:val="26"/>
          <w:szCs w:val="26"/>
          <w:lang w:bidi="bn-IN"/>
        </w:rPr>
        <w:t xml:space="preserve">, </w:t>
      </w:r>
      <w:r w:rsidR="00F15596" w:rsidRPr="00FA2A2B">
        <w:rPr>
          <w:rFonts w:ascii="SolaimanLipi" w:hAnsi="SolaimanLipi" w:cs="SolaimanLipi"/>
          <w:sz w:val="26"/>
          <w:szCs w:val="26"/>
          <w:cs/>
          <w:lang w:bidi="bn-IN"/>
        </w:rPr>
        <w:t>সে</w:t>
      </w:r>
      <w:r w:rsidR="00B8024E" w:rsidRPr="00FA2A2B">
        <w:rPr>
          <w:rFonts w:ascii="SolaimanLipi" w:hAnsi="SolaimanLipi" w:cs="SolaimanLipi"/>
          <w:sz w:val="26"/>
          <w:szCs w:val="26"/>
          <w:cs/>
          <w:lang w:bidi="bn-IN"/>
        </w:rPr>
        <w:t xml:space="preserve"> </w:t>
      </w:r>
      <w:r w:rsidR="00633556" w:rsidRPr="00FA2A2B">
        <w:rPr>
          <w:rFonts w:ascii="SolaimanLipi" w:hAnsi="SolaimanLipi" w:cs="SolaimanLipi"/>
          <w:sz w:val="26"/>
          <w:szCs w:val="26"/>
          <w:cs/>
          <w:lang w:bidi="bn-IN"/>
        </w:rPr>
        <w:t xml:space="preserve">যেন </w:t>
      </w:r>
      <w:r w:rsidR="00CC36BC" w:rsidRPr="00FA2A2B">
        <w:rPr>
          <w:rFonts w:ascii="SolaimanLipi" w:hAnsi="SolaimanLipi" w:cs="SolaimanLipi"/>
          <w:sz w:val="26"/>
          <w:szCs w:val="26"/>
          <w:cs/>
          <w:lang w:bidi="bn-IN"/>
        </w:rPr>
        <w:t>বেতর</w:t>
      </w:r>
      <w:r w:rsidR="00633556" w:rsidRPr="00FA2A2B">
        <w:rPr>
          <w:rFonts w:ascii="SolaimanLipi" w:hAnsi="SolaimanLipi" w:cs="SolaimanLipi"/>
          <w:sz w:val="26"/>
          <w:szCs w:val="26"/>
          <w:cs/>
          <w:lang w:bidi="bn-IN"/>
        </w:rPr>
        <w:t xml:space="preserve"> নামাজে কুনূতের এই দোয়</w:t>
      </w:r>
      <w:r w:rsidR="006E22EC" w:rsidRPr="00FA2A2B">
        <w:rPr>
          <w:rFonts w:ascii="SolaimanLipi" w:hAnsi="SolaimanLipi" w:cs="SolaimanLipi"/>
          <w:sz w:val="26"/>
          <w:szCs w:val="26"/>
          <w:cs/>
          <w:lang w:bidi="bn-IN"/>
        </w:rPr>
        <w:t>া</w:t>
      </w:r>
      <w:r w:rsidR="00633556" w:rsidRPr="00FA2A2B">
        <w:rPr>
          <w:rFonts w:ascii="SolaimanLipi" w:hAnsi="SolaimanLipi" w:cs="SolaimanLipi"/>
          <w:sz w:val="26"/>
          <w:szCs w:val="26"/>
          <w:cs/>
          <w:lang w:bidi="bn-IN"/>
        </w:rPr>
        <w:t>টি কোনো কোনো সময় পাঠ</w:t>
      </w:r>
      <w:r w:rsidR="00886A6E" w:rsidRPr="00FA2A2B">
        <w:rPr>
          <w:rFonts w:ascii="SolaimanLipi" w:hAnsi="SolaimanLipi" w:cs="SolaimanLipi"/>
          <w:sz w:val="26"/>
          <w:szCs w:val="26"/>
          <w:cs/>
          <w:lang w:bidi="bn-IN"/>
        </w:rPr>
        <w:t xml:space="preserve"> করে।  </w:t>
      </w:r>
    </w:p>
    <w:p w:rsidR="00886A6E" w:rsidRPr="00FA2A2B" w:rsidRDefault="00DA73B2" w:rsidP="00557095">
      <w:pPr>
        <w:bidi w:val="0"/>
        <w:spacing w:after="0" w:line="270" w:lineRule="atLeast"/>
        <w:jc w:val="both"/>
        <w:rPr>
          <w:rFonts w:ascii="SolaimanLipi" w:hAnsi="SolaimanLipi" w:cs="SolaimanLipi"/>
          <w:sz w:val="26"/>
          <w:szCs w:val="26"/>
          <w:lang w:bidi="bn-IN"/>
        </w:rPr>
      </w:pPr>
      <w:r w:rsidRPr="00FA2A2B">
        <w:rPr>
          <w:rFonts w:ascii="SolaimanLipi" w:eastAsia="Times New Roman" w:hAnsi="SolaimanLipi" w:cs="SolaimanLipi"/>
          <w:sz w:val="26"/>
          <w:szCs w:val="26"/>
          <w:cs/>
          <w:lang w:bidi="bn-IN"/>
        </w:rPr>
        <w:t>2</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cs/>
          <w:lang w:bidi="bn-IN"/>
        </w:rPr>
        <w:t xml:space="preserve"> </w:t>
      </w:r>
      <w:r w:rsidR="00CC36BC" w:rsidRPr="00FA2A2B">
        <w:rPr>
          <w:rFonts w:ascii="SolaimanLipi" w:hAnsi="SolaimanLipi" w:cs="SolaimanLipi"/>
          <w:sz w:val="26"/>
          <w:szCs w:val="26"/>
          <w:cs/>
          <w:lang w:bidi="bn-IN"/>
        </w:rPr>
        <w:t>বেতর</w:t>
      </w:r>
      <w:r w:rsidR="00886A6E" w:rsidRPr="00FA2A2B">
        <w:rPr>
          <w:rFonts w:ascii="SolaimanLipi" w:hAnsi="SolaimanLipi" w:cs="SolaimanLipi"/>
          <w:sz w:val="26"/>
          <w:szCs w:val="26"/>
          <w:cs/>
          <w:lang w:bidi="bn-IN"/>
        </w:rPr>
        <w:t xml:space="preserve"> নামাজের শেষ রাকাতে রুকূর পূর্বে অথবা রুকূ থেকে উঠার পর, উভয় অবস্থায় কুনূতের দো</w:t>
      </w:r>
      <w:r w:rsidR="006E22EC" w:rsidRPr="00FA2A2B">
        <w:rPr>
          <w:rFonts w:ascii="SolaimanLipi" w:hAnsi="SolaimanLipi" w:cs="SolaimanLipi"/>
          <w:sz w:val="26"/>
          <w:szCs w:val="26"/>
          <w:cs/>
          <w:lang w:bidi="bn-IN"/>
        </w:rPr>
        <w:t xml:space="preserve">য়া </w:t>
      </w:r>
      <w:r w:rsidR="00886A6E" w:rsidRPr="00FA2A2B">
        <w:rPr>
          <w:rFonts w:ascii="SolaimanLipi" w:hAnsi="SolaimanLipi" w:cs="SolaimanLipi"/>
          <w:sz w:val="26"/>
          <w:szCs w:val="26"/>
          <w:cs/>
          <w:lang w:bidi="bn-IN"/>
        </w:rPr>
        <w:t>পাঠ ক</w:t>
      </w:r>
      <w:r w:rsidR="006E22EC" w:rsidRPr="00FA2A2B">
        <w:rPr>
          <w:rFonts w:ascii="SolaimanLipi" w:hAnsi="SolaimanLipi" w:cs="SolaimanLipi"/>
          <w:sz w:val="26"/>
          <w:szCs w:val="26"/>
          <w:cs/>
          <w:lang w:bidi="bn-IN"/>
        </w:rPr>
        <w:t xml:space="preserve">রা </w:t>
      </w:r>
      <w:r w:rsidR="00886A6E" w:rsidRPr="00FA2A2B">
        <w:rPr>
          <w:rFonts w:ascii="SolaimanLipi" w:hAnsi="SolaimanLipi" w:cs="SolaimanLipi"/>
          <w:sz w:val="26"/>
          <w:szCs w:val="26"/>
          <w:cs/>
          <w:lang w:bidi="bn-IN"/>
        </w:rPr>
        <w:t>জায়ে</w:t>
      </w:r>
      <w:r w:rsidR="006E22EC" w:rsidRPr="00FA2A2B">
        <w:rPr>
          <w:rFonts w:ascii="SolaimanLipi" w:hAnsi="SolaimanLipi" w:cs="SolaimanLipi"/>
          <w:sz w:val="26"/>
          <w:szCs w:val="26"/>
          <w:cs/>
          <w:lang w:bidi="bn-IN"/>
        </w:rPr>
        <w:t>জ</w:t>
      </w:r>
      <w:r w:rsidR="00886A6E" w:rsidRPr="00FA2A2B">
        <w:rPr>
          <w:rFonts w:ascii="SolaimanLipi" w:hAnsi="SolaimanLipi" w:cs="SolaimanLipi"/>
          <w:sz w:val="26"/>
          <w:szCs w:val="26"/>
          <w:cs/>
          <w:lang w:bidi="hi-IN"/>
        </w:rPr>
        <w:t>।</w:t>
      </w:r>
      <w:r w:rsidR="007F2DBC" w:rsidRPr="00FA2A2B">
        <w:rPr>
          <w:rFonts w:ascii="SolaimanLipi" w:hAnsi="SolaimanLipi" w:cs="SolaimanLipi"/>
          <w:sz w:val="26"/>
          <w:szCs w:val="26"/>
          <w:lang w:bidi="bn-IN"/>
        </w:rPr>
        <w:t xml:space="preserve"> </w:t>
      </w:r>
      <w:r w:rsidR="007F2DBC" w:rsidRPr="00FA2A2B">
        <w:rPr>
          <w:rFonts w:ascii="SolaimanLipi" w:hAnsi="SolaimanLipi" w:cs="SolaimanLipi"/>
          <w:sz w:val="26"/>
          <w:szCs w:val="26"/>
          <w:cs/>
          <w:lang w:bidi="bn-IN"/>
        </w:rPr>
        <w:t>কুনূতের দোয়াটি</w:t>
      </w:r>
      <w:r w:rsidR="007F2DBC" w:rsidRPr="00FA2A2B">
        <w:rPr>
          <w:rFonts w:ascii="SolaimanLipi" w:hAnsi="SolaimanLipi" w:cs="SolaimanLipi"/>
          <w:sz w:val="26"/>
          <w:szCs w:val="26"/>
          <w:lang w:bidi="bn-IN"/>
        </w:rPr>
        <w:t xml:space="preserve"> </w:t>
      </w:r>
      <w:r w:rsidR="007F2DBC" w:rsidRPr="00FA2A2B">
        <w:rPr>
          <w:rFonts w:ascii="SolaimanLipi" w:hAnsi="SolaimanLipi" w:cs="SolaimanLipi"/>
          <w:sz w:val="26"/>
          <w:szCs w:val="26"/>
          <w:cs/>
          <w:lang w:bidi="bn-IN"/>
        </w:rPr>
        <w:t>হলো</w:t>
      </w:r>
      <w:r w:rsidR="007F2DBC" w:rsidRPr="00FA2A2B">
        <w:rPr>
          <w:rFonts w:ascii="SolaimanLipi" w:hAnsi="SolaimanLipi" w:cs="SolaimanLipi"/>
          <w:sz w:val="26"/>
          <w:szCs w:val="26"/>
          <w:lang w:bidi="bn-IN"/>
        </w:rPr>
        <w:t xml:space="preserve"> </w:t>
      </w:r>
      <w:r w:rsidR="007F2DBC" w:rsidRPr="00FA2A2B">
        <w:rPr>
          <w:rFonts w:ascii="SolaimanLipi" w:hAnsi="SolaimanLipi" w:cs="SolaimanLipi"/>
          <w:sz w:val="26"/>
          <w:szCs w:val="26"/>
          <w:cs/>
          <w:lang w:bidi="bn-IN"/>
        </w:rPr>
        <w:t>এই</w:t>
      </w:r>
      <w:r w:rsidR="007F2DBC" w:rsidRPr="00FA2A2B">
        <w:rPr>
          <w:rFonts w:ascii="SolaimanLipi" w:hAnsi="SolaimanLipi" w:cs="SolaimanLipi"/>
          <w:sz w:val="26"/>
          <w:szCs w:val="26"/>
          <w:lang w:bidi="bn-IN"/>
        </w:rPr>
        <w:t xml:space="preserve"> </w:t>
      </w:r>
      <w:r w:rsidR="007F2DBC" w:rsidRPr="00FA2A2B">
        <w:rPr>
          <w:rFonts w:ascii="SolaimanLipi" w:hAnsi="SolaimanLipi" w:cs="SolaimanLipi"/>
          <w:sz w:val="26"/>
          <w:szCs w:val="26"/>
          <w:cs/>
          <w:lang w:bidi="bn-IN"/>
        </w:rPr>
        <w:t>যে</w:t>
      </w:r>
      <w:r w:rsidR="007F2DBC" w:rsidRPr="00FA2A2B">
        <w:rPr>
          <w:rFonts w:ascii="SolaimanLipi" w:hAnsi="SolaimanLipi" w:cs="SolaimanLipi"/>
          <w:sz w:val="26"/>
          <w:szCs w:val="26"/>
          <w:lang w:bidi="bn-IN"/>
        </w:rPr>
        <w:t xml:space="preserve">, </w:t>
      </w:r>
    </w:p>
    <w:p w:rsidR="00886A6E" w:rsidRPr="00FA2A2B" w:rsidRDefault="00D964EC" w:rsidP="00557095">
      <w:pPr>
        <w:spacing w:after="0" w:line="270" w:lineRule="atLeast"/>
        <w:jc w:val="both"/>
        <w:rPr>
          <w:rFonts w:ascii="SolaimanLipi" w:hAnsi="SolaimanLipi" w:cs="SolaimanLipi"/>
          <w:sz w:val="36"/>
          <w:szCs w:val="3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اهْدِنِيْ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وَعَافِنِيْ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عَافَيْتَ،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وَتَوَلَّنِيْ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وَبَارِكْ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أَعْطَيْتَ،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شَرَّمَا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قْضَيْتَ؛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يُقْضَى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يَذِلُّ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يَعِزُّ</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عَادَيْتَ،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وَتَعَالَيْتَ</w:t>
      </w:r>
      <w:r w:rsidRPr="00FA2A2B">
        <w:rPr>
          <w:rFonts w:ascii="SolaimanLipi" w:eastAsia="Times New Roman" w:hAnsi="SolaimanLipi" w:cs="SolaimanLipi"/>
          <w:sz w:val="28"/>
          <w:szCs w:val="28"/>
          <w:rtl/>
        </w:rPr>
        <w:t>".</w:t>
      </w:r>
    </w:p>
    <w:p w:rsidR="00E40E0D" w:rsidRPr="00FA2A2B" w:rsidRDefault="00E40E0D"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حكم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قضاء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الوتر</w:t>
      </w:r>
    </w:p>
    <w:p w:rsidR="0068209D" w:rsidRPr="00FA2A2B" w:rsidRDefault="00B81754" w:rsidP="00557095">
      <w:pPr>
        <w:bidi w:val="0"/>
        <w:spacing w:after="0" w:line="240" w:lineRule="auto"/>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 xml:space="preserve">বেতরের </w:t>
      </w:r>
      <w:r w:rsidR="00FC6BBF" w:rsidRPr="00FA2A2B">
        <w:rPr>
          <w:rFonts w:ascii="SolaimanLipi" w:hAnsi="SolaimanLipi" w:cs="SolaimanLipi"/>
          <w:b/>
          <w:bCs/>
          <w:sz w:val="40"/>
          <w:szCs w:val="40"/>
          <w:cs/>
          <w:lang w:bidi="bn-IN"/>
        </w:rPr>
        <w:t xml:space="preserve"> নামাজ কাজা করার বিধান</w:t>
      </w:r>
    </w:p>
    <w:p w:rsidR="00E40E0D" w:rsidRPr="00FA2A2B" w:rsidRDefault="00E40E0D"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8"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سَعِيْدٍ</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اَلْخُدْرِيِّ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الْوِتْرِ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نَسِيَهُ؛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فَلْيُصَلِّ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ذَكَرَ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اسْتَيْقَظَ</w:t>
      </w:r>
      <w:r w:rsidRPr="00FA2A2B">
        <w:rPr>
          <w:rFonts w:ascii="SolaimanLipi" w:eastAsia="Times New Roman" w:hAnsi="SolaimanLipi" w:cs="SolaimanLipi"/>
          <w:sz w:val="28"/>
          <w:szCs w:val="28"/>
          <w:rtl/>
        </w:rPr>
        <w:t xml:space="preserve">". </w:t>
      </w:r>
    </w:p>
    <w:p w:rsidR="00E40E0D" w:rsidRPr="00FA2A2B" w:rsidRDefault="00E40E0D"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465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1431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1188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F2022F" w:rsidRPr="00FA2A2B" w:rsidRDefault="00D83C38" w:rsidP="00557095">
      <w:pPr>
        <w:bidi w:val="0"/>
        <w:spacing w:after="0" w:line="240" w:lineRule="auto"/>
        <w:jc w:val="both"/>
        <w:rPr>
          <w:rFonts w:ascii="SolaimanLipi" w:hAnsi="SolaimanLipi" w:cs="SolaimanLipi"/>
          <w:sz w:val="26"/>
          <w:szCs w:val="26"/>
          <w:cs/>
          <w:lang w:bidi="bn-IN"/>
        </w:rPr>
      </w:pPr>
      <w:r w:rsidRPr="00FA2A2B">
        <w:rPr>
          <w:rFonts w:ascii="SolaimanLipi" w:eastAsia="Times New Roman" w:hAnsi="SolaimanLipi" w:cs="SolaimanLipi"/>
          <w:sz w:val="26"/>
          <w:szCs w:val="26"/>
          <w:cs/>
          <w:lang w:bidi="bn-IN"/>
        </w:rPr>
        <w:lastRenderedPageBreak/>
        <w:t>50</w:t>
      </w:r>
      <w:r w:rsidR="00731925" w:rsidRPr="00FA2A2B">
        <w:rPr>
          <w:rFonts w:ascii="SolaimanLipi" w:hAnsi="SolaimanLipi" w:cs="SolaimanLipi"/>
          <w:sz w:val="26"/>
          <w:szCs w:val="26"/>
          <w:lang w:bidi="bn-IN"/>
        </w:rPr>
        <w:t xml:space="preserve"> </w:t>
      </w:r>
      <w:r w:rsidR="00731925" w:rsidRPr="00FA2A2B">
        <w:rPr>
          <w:rFonts w:ascii="SolaimanLipi" w:hAnsi="SolaimanLipi" w:cs="SolaimanLipi"/>
          <w:sz w:val="26"/>
          <w:szCs w:val="26"/>
          <w:cs/>
          <w:lang w:bidi="bn-IN"/>
        </w:rPr>
        <w:t xml:space="preserve">-  অর্থ: আবু সাঈদ আলখুদরী </w:t>
      </w:r>
      <w:r w:rsidR="00731925" w:rsidRPr="00FA2A2B">
        <w:rPr>
          <w:rFonts w:ascii="SolaimanLipi" w:hAnsi="SolaimanLipi" w:cs="SolaimanLipi"/>
          <w:sz w:val="26"/>
          <w:szCs w:val="26"/>
          <w:lang w:bidi="bn-IN"/>
        </w:rPr>
        <w:t>[</w:t>
      </w:r>
      <w:r w:rsidR="00731925" w:rsidRPr="00FA2A2B">
        <w:rPr>
          <w:rFonts w:ascii="SolaimanLipi" w:hAnsi="SolaimanLipi" w:cs="SolaimanLipi"/>
          <w:sz w:val="26"/>
          <w:szCs w:val="26"/>
          <w:cs/>
          <w:lang w:bidi="bn-IN"/>
        </w:rPr>
        <w:t>রাদিয়াল্লাহু আনহু</w:t>
      </w:r>
      <w:r w:rsidR="00731925" w:rsidRPr="00FA2A2B">
        <w:rPr>
          <w:rFonts w:ascii="SolaimanLipi" w:hAnsi="SolaimanLipi" w:cs="SolaimanLipi"/>
          <w:sz w:val="26"/>
          <w:szCs w:val="26"/>
          <w:lang w:bidi="bn-IN"/>
        </w:rPr>
        <w:t>]</w:t>
      </w:r>
      <w:r w:rsidR="00731925" w:rsidRPr="00FA2A2B">
        <w:rPr>
          <w:rFonts w:ascii="SolaimanLipi" w:hAnsi="SolaimanLipi" w:cs="SolaimanLipi"/>
          <w:sz w:val="26"/>
          <w:szCs w:val="26"/>
          <w:cs/>
          <w:lang w:bidi="bn-IN"/>
        </w:rPr>
        <w:t xml:space="preserve"> থেকে বর্ণিত</w:t>
      </w:r>
      <w:r w:rsidR="00731925" w:rsidRPr="00FA2A2B">
        <w:rPr>
          <w:rFonts w:ascii="SolaimanLipi" w:hAnsi="SolaimanLipi" w:cs="SolaimanLipi"/>
          <w:sz w:val="26"/>
          <w:szCs w:val="26"/>
          <w:cs/>
          <w:lang w:bidi="hi-IN"/>
        </w:rPr>
        <w:t>।</w:t>
      </w:r>
      <w:r w:rsidR="00731925" w:rsidRPr="00FA2A2B">
        <w:rPr>
          <w:rFonts w:ascii="SolaimanLipi" w:hAnsi="SolaimanLipi" w:cs="SolaimanLipi"/>
          <w:sz w:val="26"/>
          <w:szCs w:val="26"/>
          <w:lang w:bidi="bn-IN"/>
        </w:rPr>
        <w:t xml:space="preserve"> </w:t>
      </w:r>
      <w:r w:rsidR="00731925" w:rsidRPr="00FA2A2B">
        <w:rPr>
          <w:rFonts w:ascii="SolaimanLipi" w:hAnsi="SolaimanLipi" w:cs="SolaimanLipi"/>
          <w:sz w:val="26"/>
          <w:szCs w:val="26"/>
          <w:cs/>
          <w:lang w:bidi="bn-IN"/>
        </w:rPr>
        <w:t>তিনি  বলেন:</w:t>
      </w:r>
      <w:r w:rsidR="00731925" w:rsidRPr="00FA2A2B">
        <w:rPr>
          <w:rFonts w:ascii="SolaimanLipi" w:hAnsi="SolaimanLipi" w:cs="SolaimanLipi"/>
          <w:sz w:val="26"/>
          <w:szCs w:val="26"/>
          <w:lang w:bidi="bn-IN"/>
        </w:rPr>
        <w:t xml:space="preserve"> </w:t>
      </w:r>
      <w:r w:rsidR="00731925" w:rsidRPr="00FA2A2B">
        <w:rPr>
          <w:rFonts w:ascii="SolaimanLipi" w:hAnsi="SolaimanLipi" w:cs="SolaimanLipi"/>
          <w:sz w:val="26"/>
          <w:szCs w:val="26"/>
          <w:cs/>
          <w:lang w:bidi="bn-IN"/>
        </w:rPr>
        <w:t xml:space="preserve">আল্লাহর রাসূল </w:t>
      </w:r>
      <w:r w:rsidR="00731925" w:rsidRPr="00FA2A2B">
        <w:rPr>
          <w:rFonts w:ascii="SolaimanLipi" w:hAnsi="SolaimanLipi" w:cs="SolaimanLipi"/>
          <w:sz w:val="26"/>
          <w:szCs w:val="26"/>
          <w:lang w:bidi="bn-IN"/>
        </w:rPr>
        <w:t>[</w:t>
      </w:r>
      <w:r w:rsidR="00731925" w:rsidRPr="00FA2A2B">
        <w:rPr>
          <w:rFonts w:ascii="SolaimanLipi" w:hAnsi="SolaimanLipi" w:cs="SolaimanLipi"/>
          <w:sz w:val="26"/>
          <w:szCs w:val="26"/>
          <w:cs/>
          <w:lang w:bidi="bn-IN"/>
        </w:rPr>
        <w:t>সাল্লাল্লাহু আলাইহি ওয়াসাল্লাম</w:t>
      </w:r>
      <w:r w:rsidR="00731925" w:rsidRPr="00FA2A2B">
        <w:rPr>
          <w:rFonts w:ascii="SolaimanLipi" w:hAnsi="SolaimanLipi" w:cs="SolaimanLipi"/>
          <w:sz w:val="26"/>
          <w:szCs w:val="26"/>
          <w:lang w:bidi="bn-IN"/>
        </w:rPr>
        <w:t>]</w:t>
      </w:r>
      <w:r w:rsidR="00731925" w:rsidRPr="00FA2A2B">
        <w:rPr>
          <w:rFonts w:ascii="SolaimanLipi" w:hAnsi="SolaimanLipi" w:cs="SolaimanLipi"/>
          <w:sz w:val="26"/>
          <w:szCs w:val="26"/>
          <w:cs/>
          <w:lang w:bidi="bn-IN"/>
        </w:rPr>
        <w:t xml:space="preserve"> বলেছেন:</w:t>
      </w:r>
      <w:r w:rsidR="00731925" w:rsidRPr="00FA2A2B">
        <w:rPr>
          <w:rFonts w:ascii="SolaimanLipi" w:hAnsi="SolaimanLipi" w:cs="SolaimanLipi"/>
          <w:sz w:val="26"/>
          <w:szCs w:val="26"/>
          <w:lang w:bidi="bn-IN"/>
        </w:rPr>
        <w:t xml:space="preserve"> </w:t>
      </w:r>
      <w:r w:rsidR="00731925" w:rsidRPr="00FA2A2B">
        <w:rPr>
          <w:rFonts w:ascii="Arial" w:hAnsi="Arial" w:hint="cs"/>
          <w:sz w:val="26"/>
          <w:szCs w:val="26"/>
          <w:cs/>
          <w:lang w:bidi="bn-IN"/>
        </w:rPr>
        <w:t>“</w:t>
      </w:r>
      <w:r w:rsidR="00731925" w:rsidRPr="00FA2A2B">
        <w:rPr>
          <w:rFonts w:ascii="SolaimanLipi" w:hAnsi="SolaimanLipi" w:cs="SolaimanLipi"/>
          <w:sz w:val="26"/>
          <w:szCs w:val="26"/>
          <w:cs/>
          <w:lang w:bidi="bn-IN"/>
        </w:rPr>
        <w:t xml:space="preserve">যে </w:t>
      </w:r>
      <w:r w:rsidR="00DC2940" w:rsidRPr="00FA2A2B">
        <w:rPr>
          <w:rFonts w:ascii="SolaimanLipi" w:hAnsi="SolaimanLipi" w:cs="SolaimanLipi"/>
          <w:sz w:val="26"/>
          <w:szCs w:val="26"/>
          <w:cs/>
          <w:lang w:bidi="bn-IN"/>
        </w:rPr>
        <w:t>ব্যক্তি</w:t>
      </w:r>
      <w:r w:rsidR="00731925" w:rsidRPr="00FA2A2B">
        <w:rPr>
          <w:rFonts w:ascii="SolaimanLipi" w:hAnsi="SolaimanLipi" w:cs="SolaimanLipi"/>
          <w:sz w:val="26"/>
          <w:szCs w:val="26"/>
          <w:lang w:bidi="bn-IN"/>
        </w:rPr>
        <w:t xml:space="preserve"> </w:t>
      </w:r>
      <w:r w:rsidR="00B81754" w:rsidRPr="00FA2A2B">
        <w:rPr>
          <w:rFonts w:ascii="SolaimanLipi" w:hAnsi="SolaimanLipi" w:cs="SolaimanLipi"/>
          <w:sz w:val="26"/>
          <w:szCs w:val="26"/>
          <w:cs/>
          <w:lang w:bidi="bn-IN"/>
        </w:rPr>
        <w:t xml:space="preserve">বেতরের </w:t>
      </w:r>
      <w:r w:rsidR="00731925" w:rsidRPr="00FA2A2B">
        <w:rPr>
          <w:rFonts w:ascii="SolaimanLipi" w:hAnsi="SolaimanLipi" w:cs="SolaimanLipi"/>
          <w:sz w:val="26"/>
          <w:szCs w:val="26"/>
          <w:cs/>
          <w:lang w:bidi="bn-IN"/>
        </w:rPr>
        <w:t xml:space="preserve"> নামাজ না পড়ে শুয়ে যাবে অথবা </w:t>
      </w:r>
      <w:r w:rsidR="00B81754" w:rsidRPr="00FA2A2B">
        <w:rPr>
          <w:rFonts w:ascii="SolaimanLipi" w:hAnsi="SolaimanLipi" w:cs="SolaimanLipi"/>
          <w:sz w:val="26"/>
          <w:szCs w:val="26"/>
          <w:cs/>
          <w:lang w:bidi="bn-IN"/>
        </w:rPr>
        <w:t xml:space="preserve">বেতরের </w:t>
      </w:r>
      <w:r w:rsidR="00731925" w:rsidRPr="00FA2A2B">
        <w:rPr>
          <w:rFonts w:ascii="SolaimanLipi" w:hAnsi="SolaimanLipi" w:cs="SolaimanLipi"/>
          <w:sz w:val="26"/>
          <w:szCs w:val="26"/>
          <w:cs/>
          <w:lang w:bidi="bn-IN"/>
        </w:rPr>
        <w:t xml:space="preserve"> নামাজ পড়তে ভুলে যাবে</w:t>
      </w:r>
      <w:r w:rsidR="00731925" w:rsidRPr="00FA2A2B">
        <w:rPr>
          <w:rFonts w:ascii="SolaimanLipi" w:hAnsi="SolaimanLipi" w:cs="SolaimanLipi"/>
          <w:sz w:val="26"/>
          <w:szCs w:val="26"/>
          <w:lang w:bidi="bn-IN"/>
        </w:rPr>
        <w:t xml:space="preserve">, </w:t>
      </w:r>
      <w:r w:rsidR="00731925" w:rsidRPr="00FA2A2B">
        <w:rPr>
          <w:rFonts w:ascii="SolaimanLipi" w:hAnsi="SolaimanLipi" w:cs="SolaimanLipi"/>
          <w:sz w:val="26"/>
          <w:szCs w:val="26"/>
          <w:cs/>
          <w:lang w:bidi="bn-IN"/>
        </w:rPr>
        <w:t>সে ব্যক্তি যখনই তা স্মরণ করবে কিংবা নিদ্রা থেকে জেগে উঠবে</w:t>
      </w:r>
      <w:r w:rsidR="00731925" w:rsidRPr="00FA2A2B">
        <w:rPr>
          <w:rFonts w:ascii="SolaimanLipi" w:hAnsi="SolaimanLipi" w:cs="SolaimanLipi"/>
          <w:sz w:val="26"/>
          <w:szCs w:val="26"/>
          <w:lang w:bidi="bn-IN"/>
        </w:rPr>
        <w:t xml:space="preserve">, </w:t>
      </w:r>
      <w:r w:rsidR="00731925" w:rsidRPr="00FA2A2B">
        <w:rPr>
          <w:rFonts w:ascii="SolaimanLipi" w:hAnsi="SolaimanLipi" w:cs="SolaimanLipi"/>
          <w:sz w:val="26"/>
          <w:szCs w:val="26"/>
          <w:cs/>
          <w:lang w:bidi="bn-IN"/>
        </w:rPr>
        <w:t xml:space="preserve">তখনই </w:t>
      </w:r>
      <w:r w:rsidR="00B81754" w:rsidRPr="00FA2A2B">
        <w:rPr>
          <w:rFonts w:ascii="SolaimanLipi" w:hAnsi="SolaimanLipi" w:cs="SolaimanLipi"/>
          <w:sz w:val="26"/>
          <w:szCs w:val="26"/>
          <w:cs/>
          <w:lang w:bidi="bn-IN"/>
        </w:rPr>
        <w:t xml:space="preserve">বেতরের </w:t>
      </w:r>
      <w:r w:rsidR="00731925" w:rsidRPr="00FA2A2B">
        <w:rPr>
          <w:rFonts w:ascii="SolaimanLipi" w:hAnsi="SolaimanLipi" w:cs="SolaimanLipi"/>
          <w:sz w:val="26"/>
          <w:szCs w:val="26"/>
          <w:cs/>
          <w:lang w:bidi="bn-IN"/>
        </w:rPr>
        <w:t xml:space="preserve"> নামাজ পড়ে নিবে</w:t>
      </w:r>
      <w:r w:rsidR="00731925" w:rsidRPr="00FA2A2B">
        <w:rPr>
          <w:rFonts w:ascii="Arial" w:hAnsi="Arial" w:hint="cs"/>
          <w:sz w:val="26"/>
          <w:szCs w:val="26"/>
          <w:cs/>
          <w:lang w:bidi="bn-IN"/>
        </w:rPr>
        <w:t>”</w:t>
      </w:r>
      <w:r w:rsidR="00731925" w:rsidRPr="00FA2A2B">
        <w:rPr>
          <w:rFonts w:ascii="SolaimanLipi" w:hAnsi="SolaimanLipi" w:cs="SolaimanLipi" w:hint="cs"/>
          <w:sz w:val="26"/>
          <w:szCs w:val="26"/>
          <w:cs/>
          <w:lang w:bidi="bn-IN"/>
        </w:rPr>
        <w:t>।</w:t>
      </w:r>
      <w:r w:rsidR="002D412E" w:rsidRPr="00FA2A2B">
        <w:rPr>
          <w:rFonts w:ascii="SolaimanLipi" w:hAnsi="SolaimanLipi" w:cs="SolaimanLipi"/>
          <w:sz w:val="26"/>
          <w:szCs w:val="26"/>
          <w:cs/>
          <w:lang w:bidi="bn-IN"/>
        </w:rPr>
        <w:t xml:space="preserve"> </w:t>
      </w:r>
    </w:p>
    <w:p w:rsidR="00F2022F" w:rsidRPr="00FA2A2B" w:rsidRDefault="00F2022F"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 নং 465</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এবং সুনান আবু দাউদ</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1431 এবং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1188, তবে হাদীসের শব্দগুলি জামে তিরমিযী থেকে নেওয়া হয়েছে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BE76BE" w:rsidRPr="00FA2A2B" w:rsidRDefault="00BE76BE"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43</w:t>
      </w:r>
      <w:r w:rsidRPr="00FA2A2B">
        <w:rPr>
          <w:rFonts w:ascii="SolaimanLipi" w:hAnsi="SolaimanLipi" w:cs="SolaimanLipi"/>
          <w:b/>
          <w:bCs/>
          <w:sz w:val="32"/>
          <w:szCs w:val="32"/>
          <w:lang w:bidi="bn-IN"/>
        </w:rPr>
        <w:t xml:space="preserve"> </w:t>
      </w:r>
      <w:r w:rsidRPr="00FA2A2B">
        <w:rPr>
          <w:rFonts w:ascii="SolaimanLipi" w:hAnsi="SolaimanLipi" w:cs="SolaimanLipi"/>
          <w:b/>
          <w:bCs/>
          <w:sz w:val="32"/>
          <w:szCs w:val="32"/>
          <w:cs/>
          <w:lang w:bidi="bn-IN"/>
        </w:rPr>
        <w:t>নং হাদীসে উল্লেখ করা হয়েছে।</w:t>
      </w:r>
    </w:p>
    <w:p w:rsidR="00BE76BE" w:rsidRPr="00FA2A2B" w:rsidRDefault="00BE76B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F4AFA" w:rsidRPr="00FA2A2B" w:rsidRDefault="00BE76BE"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D66310" w:rsidRPr="00FA2A2B">
        <w:rPr>
          <w:rFonts w:ascii="SolaimanLipi" w:eastAsiaTheme="minorEastAsia" w:hAnsi="SolaimanLipi" w:cs="SolaimanLipi"/>
          <w:sz w:val="26"/>
          <w:szCs w:val="26"/>
          <w:cs/>
          <w:lang w:bidi="bn-IN"/>
        </w:rPr>
        <w:t xml:space="preserve">এই হাদীসটির বাহ্যিক অবস্থার দ্বারা এটা প্রতিমান হয় যে,  </w:t>
      </w:r>
      <w:r w:rsidR="00D66310" w:rsidRPr="00FA2A2B">
        <w:rPr>
          <w:rFonts w:ascii="SolaimanLipi" w:hAnsi="SolaimanLipi" w:cs="SolaimanLipi"/>
          <w:sz w:val="26"/>
          <w:szCs w:val="26"/>
          <w:cs/>
          <w:lang w:bidi="bn-IN"/>
        </w:rPr>
        <w:t xml:space="preserve">যে </w:t>
      </w:r>
      <w:r w:rsidR="00DC2940" w:rsidRPr="00FA2A2B">
        <w:rPr>
          <w:rFonts w:ascii="SolaimanLipi" w:hAnsi="SolaimanLipi" w:cs="SolaimanLipi"/>
          <w:sz w:val="26"/>
          <w:szCs w:val="26"/>
          <w:cs/>
          <w:lang w:bidi="bn-IN"/>
        </w:rPr>
        <w:t>ব্যক্তি</w:t>
      </w:r>
      <w:r w:rsidR="00D66310" w:rsidRPr="00FA2A2B">
        <w:rPr>
          <w:rFonts w:ascii="SolaimanLipi" w:hAnsi="SolaimanLipi" w:cs="SolaimanLipi"/>
          <w:sz w:val="26"/>
          <w:szCs w:val="26"/>
          <w:lang w:bidi="bn-IN"/>
        </w:rPr>
        <w:t xml:space="preserve"> </w:t>
      </w:r>
      <w:r w:rsidR="00B81754" w:rsidRPr="00FA2A2B">
        <w:rPr>
          <w:rFonts w:ascii="SolaimanLipi" w:hAnsi="SolaimanLipi" w:cs="SolaimanLipi"/>
          <w:sz w:val="26"/>
          <w:szCs w:val="26"/>
          <w:cs/>
          <w:lang w:bidi="bn-IN"/>
        </w:rPr>
        <w:t xml:space="preserve">বেতরের </w:t>
      </w:r>
      <w:r w:rsidR="00D66310" w:rsidRPr="00FA2A2B">
        <w:rPr>
          <w:rFonts w:ascii="SolaimanLipi" w:hAnsi="SolaimanLipi" w:cs="SolaimanLipi"/>
          <w:sz w:val="26"/>
          <w:szCs w:val="26"/>
          <w:cs/>
          <w:lang w:bidi="bn-IN"/>
        </w:rPr>
        <w:t xml:space="preserve"> নামাজ ছেড়ে দিয়েছে শুয়ে যাওয়ার কারণে অথবা ভুলে যাওয়ার কারণে, সে ব্যক্তি যখনই তা স্মরণ করবে কিংবা নিদ্রা থেকে জেগে উঠবে</w:t>
      </w:r>
      <w:r w:rsidR="00D66310" w:rsidRPr="00FA2A2B">
        <w:rPr>
          <w:rFonts w:ascii="SolaimanLipi" w:hAnsi="SolaimanLipi" w:cs="SolaimanLipi"/>
          <w:sz w:val="26"/>
          <w:szCs w:val="26"/>
          <w:lang w:bidi="bn-IN"/>
        </w:rPr>
        <w:t xml:space="preserve">, </w:t>
      </w:r>
      <w:r w:rsidR="009E1AC9" w:rsidRPr="00FA2A2B">
        <w:rPr>
          <w:rFonts w:ascii="SolaimanLipi" w:hAnsi="SolaimanLipi" w:cs="SolaimanLipi"/>
          <w:sz w:val="26"/>
          <w:szCs w:val="26"/>
          <w:cs/>
          <w:lang w:bidi="bn-IN"/>
        </w:rPr>
        <w:t xml:space="preserve">রাত্রিবেলায় অথবা দিনের বেলায়, </w:t>
      </w:r>
      <w:r w:rsidR="00D66310" w:rsidRPr="00FA2A2B">
        <w:rPr>
          <w:rFonts w:ascii="SolaimanLipi" w:hAnsi="SolaimanLipi" w:cs="SolaimanLipi"/>
          <w:sz w:val="26"/>
          <w:szCs w:val="26"/>
          <w:cs/>
          <w:lang w:bidi="bn-IN"/>
        </w:rPr>
        <w:t xml:space="preserve">তখনই </w:t>
      </w:r>
      <w:r w:rsidR="009E1AC9" w:rsidRPr="00FA2A2B">
        <w:rPr>
          <w:rFonts w:ascii="SolaimanLipi" w:hAnsi="SolaimanLipi" w:cs="SolaimanLipi"/>
          <w:sz w:val="26"/>
          <w:szCs w:val="26"/>
          <w:cs/>
          <w:lang w:bidi="bn-IN"/>
        </w:rPr>
        <w:t xml:space="preserve">সে </w:t>
      </w:r>
      <w:r w:rsidR="00B81754" w:rsidRPr="00FA2A2B">
        <w:rPr>
          <w:rFonts w:ascii="SolaimanLipi" w:hAnsi="SolaimanLipi" w:cs="SolaimanLipi"/>
          <w:sz w:val="26"/>
          <w:szCs w:val="26"/>
          <w:cs/>
          <w:lang w:bidi="bn-IN"/>
        </w:rPr>
        <w:t xml:space="preserve">বেতরের </w:t>
      </w:r>
      <w:r w:rsidR="00D66310" w:rsidRPr="00FA2A2B">
        <w:rPr>
          <w:rFonts w:ascii="SolaimanLipi" w:hAnsi="SolaimanLipi" w:cs="SolaimanLipi"/>
          <w:sz w:val="26"/>
          <w:szCs w:val="26"/>
          <w:cs/>
          <w:lang w:bidi="bn-IN"/>
        </w:rPr>
        <w:t xml:space="preserve"> নামাজ পড়ে নিবে</w:t>
      </w:r>
      <w:r w:rsidR="009E1AC9" w:rsidRPr="00FA2A2B">
        <w:rPr>
          <w:rFonts w:ascii="SolaimanLipi" w:eastAsiaTheme="minorEastAsia" w:hAnsi="SolaimanLipi" w:cs="SolaimanLipi"/>
          <w:sz w:val="26"/>
          <w:szCs w:val="26"/>
          <w:cs/>
          <w:lang w:bidi="hi-IN"/>
        </w:rPr>
        <w:t>।</w:t>
      </w:r>
      <w:r w:rsidR="00E02E4B" w:rsidRPr="00FA2A2B">
        <w:rPr>
          <w:rFonts w:ascii="SolaimanLipi" w:eastAsiaTheme="minorEastAsia" w:hAnsi="SolaimanLipi" w:cs="SolaimanLipi"/>
          <w:sz w:val="26"/>
          <w:szCs w:val="26"/>
          <w:cs/>
          <w:lang w:bidi="bn-IN"/>
        </w:rPr>
        <w:t xml:space="preserve"> যেহেতু</w:t>
      </w:r>
      <w:r w:rsidR="002913C9" w:rsidRPr="00FA2A2B">
        <w:rPr>
          <w:rFonts w:ascii="SolaimanLipi" w:eastAsiaTheme="minorEastAsia" w:hAnsi="SolaimanLipi" w:cs="SolaimanLipi"/>
          <w:sz w:val="26"/>
          <w:szCs w:val="26"/>
          <w:cs/>
          <w:lang w:bidi="bn-IN"/>
        </w:rPr>
        <w:t xml:space="preserve"> </w:t>
      </w:r>
      <w:r w:rsidR="00E02E4B" w:rsidRPr="00FA2A2B">
        <w:rPr>
          <w:rFonts w:ascii="SolaimanLipi" w:hAnsi="SolaimanLipi" w:cs="SolaimanLipi"/>
          <w:sz w:val="26"/>
          <w:szCs w:val="26"/>
          <w:cs/>
          <w:lang w:bidi="bn-IN"/>
        </w:rPr>
        <w:t xml:space="preserve">আল্লাহর রাসূল </w:t>
      </w:r>
      <w:r w:rsidR="00E02E4B" w:rsidRPr="00FA2A2B">
        <w:rPr>
          <w:rFonts w:ascii="SolaimanLipi" w:hAnsi="SolaimanLipi" w:cs="SolaimanLipi"/>
          <w:sz w:val="26"/>
          <w:szCs w:val="26"/>
          <w:lang w:bidi="bn-IN"/>
        </w:rPr>
        <w:t>[</w:t>
      </w:r>
      <w:r w:rsidR="00E02E4B" w:rsidRPr="00FA2A2B">
        <w:rPr>
          <w:rFonts w:ascii="SolaimanLipi" w:hAnsi="SolaimanLipi" w:cs="SolaimanLipi"/>
          <w:sz w:val="26"/>
          <w:szCs w:val="26"/>
          <w:cs/>
          <w:lang w:bidi="bn-IN"/>
        </w:rPr>
        <w:t>সাল্লাল্লাহু আলাইহি ওয়াসাল্লাম</w:t>
      </w:r>
      <w:r w:rsidR="00E02E4B" w:rsidRPr="00FA2A2B">
        <w:rPr>
          <w:rFonts w:ascii="SolaimanLipi" w:hAnsi="SolaimanLipi" w:cs="SolaimanLipi"/>
          <w:sz w:val="26"/>
          <w:szCs w:val="26"/>
          <w:lang w:bidi="bn-IN"/>
        </w:rPr>
        <w:t>]</w:t>
      </w:r>
      <w:r w:rsidR="00E02E4B" w:rsidRPr="00FA2A2B">
        <w:rPr>
          <w:rFonts w:ascii="SolaimanLipi" w:hAnsi="SolaimanLipi" w:cs="SolaimanLipi"/>
          <w:sz w:val="26"/>
          <w:szCs w:val="26"/>
          <w:cs/>
          <w:lang w:bidi="bn-IN"/>
        </w:rPr>
        <w:t xml:space="preserve"> বলেছেন:</w:t>
      </w:r>
      <w:r w:rsidR="00E02E4B" w:rsidRPr="00FA2A2B">
        <w:rPr>
          <w:rFonts w:ascii="SolaimanLipi" w:hAnsi="SolaimanLipi" w:cs="SolaimanLipi"/>
          <w:sz w:val="26"/>
          <w:szCs w:val="26"/>
          <w:lang w:bidi="bn-IN"/>
        </w:rPr>
        <w:t xml:space="preserve"> </w:t>
      </w:r>
      <w:r w:rsidR="003F5A5A" w:rsidRPr="00FA2A2B">
        <w:rPr>
          <w:rFonts w:ascii="Arial" w:hAnsi="Arial" w:hint="cs"/>
          <w:sz w:val="26"/>
          <w:szCs w:val="26"/>
          <w:cs/>
          <w:lang w:bidi="bn-IN"/>
        </w:rPr>
        <w:t>“</w:t>
      </w:r>
      <w:r w:rsidR="003F5A5A" w:rsidRPr="00FA2A2B">
        <w:rPr>
          <w:rFonts w:ascii="SolaimanLipi" w:hAnsi="SolaimanLipi" w:cs="SolaimanLipi" w:hint="cs"/>
          <w:sz w:val="26"/>
          <w:szCs w:val="26"/>
          <w:cs/>
          <w:lang w:bidi="bn-IN"/>
        </w:rPr>
        <w:t>কোনো</w:t>
      </w:r>
      <w:r w:rsidR="003F5A5A" w:rsidRPr="00FA2A2B">
        <w:rPr>
          <w:rFonts w:ascii="SolaimanLipi" w:hAnsi="SolaimanLipi" w:cs="SolaimanLipi"/>
          <w:sz w:val="26"/>
          <w:szCs w:val="26"/>
          <w:cs/>
          <w:lang w:bidi="bn-IN"/>
        </w:rPr>
        <w:t xml:space="preserve"> </w:t>
      </w:r>
      <w:r w:rsidR="003F5A5A" w:rsidRPr="00FA2A2B">
        <w:rPr>
          <w:rFonts w:ascii="SolaimanLipi" w:hAnsi="SolaimanLipi" w:cs="SolaimanLipi" w:hint="cs"/>
          <w:sz w:val="26"/>
          <w:szCs w:val="26"/>
          <w:cs/>
          <w:lang w:bidi="bn-IN"/>
        </w:rPr>
        <w:t>ব্যক্তি</w:t>
      </w:r>
      <w:r w:rsidR="003F5A5A" w:rsidRPr="00FA2A2B">
        <w:rPr>
          <w:rFonts w:ascii="SolaimanLipi" w:hAnsi="SolaimanLipi" w:cs="SolaimanLipi"/>
          <w:sz w:val="26"/>
          <w:szCs w:val="26"/>
          <w:cs/>
          <w:lang w:bidi="bn-IN"/>
        </w:rPr>
        <w:t xml:space="preserve"> </w:t>
      </w:r>
      <w:r w:rsidR="003F5A5A" w:rsidRPr="00FA2A2B">
        <w:rPr>
          <w:rFonts w:ascii="SolaimanLipi" w:hAnsi="SolaimanLipi" w:cs="SolaimanLipi" w:hint="cs"/>
          <w:sz w:val="26"/>
          <w:szCs w:val="26"/>
          <w:cs/>
          <w:lang w:bidi="bn-IN"/>
        </w:rPr>
        <w:t>কোনো</w:t>
      </w:r>
      <w:r w:rsidR="003F5A5A" w:rsidRPr="00FA2A2B">
        <w:rPr>
          <w:rFonts w:ascii="SolaimanLipi" w:hAnsi="SolaimanLipi" w:cs="SolaimanLipi"/>
          <w:sz w:val="26"/>
          <w:szCs w:val="26"/>
          <w:cs/>
          <w:lang w:bidi="bn-IN"/>
        </w:rPr>
        <w:t xml:space="preserve"> </w:t>
      </w:r>
      <w:r w:rsidR="003F5A5A" w:rsidRPr="00FA2A2B">
        <w:rPr>
          <w:rFonts w:ascii="SolaimanLipi" w:hAnsi="SolaimanLipi" w:cs="SolaimanLipi" w:hint="cs"/>
          <w:sz w:val="26"/>
          <w:szCs w:val="26"/>
          <w:cs/>
          <w:lang w:bidi="bn-IN"/>
        </w:rPr>
        <w:t>নামাজ</w:t>
      </w:r>
      <w:r w:rsidR="003F5A5A" w:rsidRPr="00FA2A2B">
        <w:rPr>
          <w:rFonts w:ascii="SolaimanLipi" w:hAnsi="SolaimanLipi" w:cs="SolaimanLipi"/>
          <w:sz w:val="26"/>
          <w:szCs w:val="26"/>
          <w:cs/>
          <w:lang w:bidi="bn-IN"/>
        </w:rPr>
        <w:t xml:space="preserve"> ভুলে গেলে কিংবা কোনো</w:t>
      </w:r>
      <w:r w:rsidR="002913C9" w:rsidRPr="00FA2A2B">
        <w:rPr>
          <w:rFonts w:ascii="SolaimanLipi" w:hAnsi="SolaimanLipi" w:cs="SolaimanLipi"/>
          <w:sz w:val="26"/>
          <w:szCs w:val="26"/>
          <w:cs/>
          <w:lang w:bidi="bn-IN"/>
        </w:rPr>
        <w:t xml:space="preserve"> ব্যক্তির ঘুমের কারণে </w:t>
      </w:r>
      <w:r w:rsidR="003F5A5A" w:rsidRPr="00FA2A2B">
        <w:rPr>
          <w:rFonts w:ascii="SolaimanLipi" w:hAnsi="SolaimanLipi" w:cs="SolaimanLipi"/>
          <w:sz w:val="26"/>
          <w:szCs w:val="26"/>
          <w:cs/>
          <w:lang w:bidi="bn-IN"/>
        </w:rPr>
        <w:t>নামাজ</w:t>
      </w:r>
      <w:r w:rsidR="004C23C2" w:rsidRPr="00FA2A2B">
        <w:rPr>
          <w:rFonts w:ascii="SolaimanLipi" w:hAnsi="SolaimanLipi" w:cs="SolaimanLipi"/>
          <w:sz w:val="26"/>
          <w:szCs w:val="26"/>
          <w:cs/>
          <w:lang w:bidi="bn-IN"/>
        </w:rPr>
        <w:t xml:space="preserve"> </w:t>
      </w:r>
      <w:r w:rsidR="004C23C2" w:rsidRPr="00FA2A2B">
        <w:rPr>
          <w:rFonts w:ascii="SolaimanLipi" w:hAnsi="SolaimanLipi" w:cs="SolaimanLipi"/>
          <w:sz w:val="26"/>
          <w:szCs w:val="26"/>
          <w:cs/>
          <w:lang w:bidi="bn-IN"/>
        </w:rPr>
        <w:lastRenderedPageBreak/>
        <w:t xml:space="preserve">ছুটে </w:t>
      </w:r>
      <w:r w:rsidR="003F5A5A" w:rsidRPr="00FA2A2B">
        <w:rPr>
          <w:rFonts w:ascii="SolaimanLipi" w:hAnsi="SolaimanLipi" w:cs="SolaimanLipi"/>
          <w:sz w:val="26"/>
          <w:szCs w:val="26"/>
          <w:cs/>
          <w:lang w:bidi="bn-IN"/>
        </w:rPr>
        <w:t xml:space="preserve">গেলে তার কাফফারা হলো এই যে, সে </w:t>
      </w:r>
      <w:r w:rsidR="004C23C2" w:rsidRPr="00FA2A2B">
        <w:rPr>
          <w:rFonts w:ascii="SolaimanLipi" w:hAnsi="SolaimanLipi" w:cs="SolaimanLipi"/>
          <w:sz w:val="26"/>
          <w:szCs w:val="26"/>
          <w:cs/>
          <w:lang w:bidi="bn-IN"/>
        </w:rPr>
        <w:t xml:space="preserve">উক্ত </w:t>
      </w:r>
      <w:r w:rsidR="003F5A5A" w:rsidRPr="00FA2A2B">
        <w:rPr>
          <w:rFonts w:ascii="SolaimanLipi" w:hAnsi="SolaimanLipi" w:cs="SolaimanLipi"/>
          <w:sz w:val="26"/>
          <w:szCs w:val="26"/>
          <w:cs/>
          <w:lang w:bidi="bn-IN"/>
        </w:rPr>
        <w:t>নামাজের কথা স্মরণ কর</w:t>
      </w:r>
      <w:r w:rsidR="003D5C31" w:rsidRPr="00FA2A2B">
        <w:rPr>
          <w:rFonts w:ascii="SolaimanLipi" w:hAnsi="SolaimanLipi" w:cs="SolaimanLipi"/>
          <w:sz w:val="26"/>
          <w:szCs w:val="26"/>
          <w:cs/>
          <w:lang w:bidi="bn-IN"/>
        </w:rPr>
        <w:t xml:space="preserve">লেই </w:t>
      </w:r>
      <w:r w:rsidR="002913C9" w:rsidRPr="00FA2A2B">
        <w:rPr>
          <w:rFonts w:ascii="SolaimanLipi" w:eastAsiaTheme="minorEastAsia" w:hAnsi="SolaimanLipi" w:cs="SolaimanLipi"/>
          <w:sz w:val="26"/>
          <w:szCs w:val="26"/>
          <w:cs/>
          <w:lang w:bidi="bn-IN"/>
        </w:rPr>
        <w:t xml:space="preserve">সাথে সাথে সেই নামাজ </w:t>
      </w:r>
      <w:r w:rsidR="003F5A5A" w:rsidRPr="00FA2A2B">
        <w:rPr>
          <w:rFonts w:ascii="SolaimanLipi" w:hAnsi="SolaimanLipi" w:cs="SolaimanLipi"/>
          <w:sz w:val="26"/>
          <w:szCs w:val="26"/>
          <w:cs/>
          <w:lang w:bidi="bn-IN"/>
        </w:rPr>
        <w:t>পড়ে নিবে</w:t>
      </w:r>
      <w:r w:rsidR="003F5A5A" w:rsidRPr="00FA2A2B">
        <w:rPr>
          <w:rFonts w:ascii="Arial" w:hAnsi="Arial" w:hint="cs"/>
          <w:sz w:val="26"/>
          <w:szCs w:val="26"/>
          <w:cs/>
          <w:lang w:bidi="bn-IN"/>
        </w:rPr>
        <w:t>”</w:t>
      </w:r>
      <w:r w:rsidR="003F5A5A" w:rsidRPr="00FA2A2B">
        <w:rPr>
          <w:rFonts w:ascii="SolaimanLipi" w:hAnsi="SolaimanLipi" w:cs="SolaimanLipi" w:hint="cs"/>
          <w:sz w:val="26"/>
          <w:szCs w:val="26"/>
          <w:cs/>
          <w:lang w:bidi="bn-IN"/>
        </w:rPr>
        <w:t>।</w:t>
      </w:r>
      <w:r w:rsidR="003F5A5A" w:rsidRPr="00FA2A2B">
        <w:rPr>
          <w:rFonts w:ascii="SolaimanLipi" w:hAnsi="SolaimanLipi" w:cs="SolaimanLipi"/>
          <w:sz w:val="26"/>
          <w:szCs w:val="26"/>
          <w:cs/>
          <w:lang w:bidi="bn-IN"/>
        </w:rPr>
        <w:t xml:space="preserve"> </w:t>
      </w:r>
      <w:r w:rsidR="004F4AFA" w:rsidRPr="00FA2A2B">
        <w:rPr>
          <w:rFonts w:ascii="SolaimanLipi" w:hAnsi="SolaimanLipi" w:cs="SolaimanLipi"/>
          <w:sz w:val="26"/>
          <w:szCs w:val="26"/>
          <w:cs/>
          <w:lang w:bidi="bn-IN"/>
        </w:rPr>
        <w:t xml:space="preserve"> </w:t>
      </w:r>
      <w:r w:rsidR="004F4AFA" w:rsidRPr="00FA2A2B">
        <w:rPr>
          <w:rFonts w:ascii="SolaimanLipi" w:eastAsiaTheme="minorEastAsia" w:hAnsi="SolaimanLipi" w:cs="SolaimanLipi"/>
          <w:sz w:val="26"/>
          <w:szCs w:val="26"/>
          <w:lang w:bidi="bn-IN"/>
        </w:rPr>
        <w:t>[</w:t>
      </w:r>
      <w:r w:rsidR="004F4AFA" w:rsidRPr="00FA2A2B">
        <w:rPr>
          <w:rFonts w:ascii="SolaimanLipi" w:eastAsiaTheme="minorEastAsia" w:hAnsi="SolaimanLipi" w:cs="SolaimanLipi"/>
          <w:sz w:val="26"/>
          <w:szCs w:val="26"/>
          <w:cs/>
          <w:lang w:bidi="bn-IN"/>
        </w:rPr>
        <w:t>সহীহ মুসলিম</w:t>
      </w:r>
      <w:r w:rsidR="004F4AFA" w:rsidRPr="00FA2A2B">
        <w:rPr>
          <w:rFonts w:ascii="SolaimanLipi" w:eastAsiaTheme="minorEastAsia" w:hAnsi="SolaimanLipi" w:cs="SolaimanLipi"/>
          <w:sz w:val="26"/>
          <w:szCs w:val="26"/>
          <w:lang w:bidi="bn-IN"/>
        </w:rPr>
        <w:t>,</w:t>
      </w:r>
      <w:r w:rsidR="004F4AFA" w:rsidRPr="00FA2A2B">
        <w:rPr>
          <w:rFonts w:ascii="SolaimanLipi" w:eastAsiaTheme="minorEastAsia" w:hAnsi="SolaimanLipi" w:cs="SolaimanLipi"/>
          <w:sz w:val="26"/>
          <w:szCs w:val="26"/>
          <w:cs/>
          <w:lang w:bidi="bn-IN"/>
        </w:rPr>
        <w:t xml:space="preserve"> হাদীস নং </w:t>
      </w:r>
      <w:r w:rsidR="00187D53" w:rsidRPr="00FA2A2B">
        <w:rPr>
          <w:rFonts w:ascii="SolaimanLipi" w:hAnsi="SolaimanLipi" w:cs="SolaimanLipi"/>
          <w:sz w:val="26"/>
          <w:szCs w:val="26"/>
          <w:cs/>
          <w:lang w:bidi="bn-IN"/>
        </w:rPr>
        <w:t>315</w:t>
      </w:r>
      <w:r w:rsidR="004F4AFA" w:rsidRPr="00FA2A2B">
        <w:rPr>
          <w:rFonts w:ascii="SolaimanLipi" w:eastAsiaTheme="minorEastAsia" w:hAnsi="SolaimanLipi" w:cs="SolaimanLipi"/>
          <w:sz w:val="26"/>
          <w:szCs w:val="26"/>
          <w:cs/>
          <w:lang w:bidi="bn-IN"/>
        </w:rPr>
        <w:t xml:space="preserve"> -</w:t>
      </w:r>
      <w:r w:rsidR="00187D53" w:rsidRPr="00FA2A2B">
        <w:rPr>
          <w:rFonts w:ascii="SolaimanLipi" w:eastAsiaTheme="minorEastAsia" w:hAnsi="SolaimanLipi" w:cs="SolaimanLipi"/>
          <w:sz w:val="26"/>
          <w:szCs w:val="26"/>
          <w:cs/>
          <w:lang w:bidi="bn-IN"/>
        </w:rPr>
        <w:t xml:space="preserve"> </w:t>
      </w:r>
      <w:r w:rsidR="004F4AFA" w:rsidRPr="00FA2A2B">
        <w:rPr>
          <w:rFonts w:ascii="SolaimanLipi" w:eastAsiaTheme="minorEastAsia" w:hAnsi="SolaimanLipi" w:cs="SolaimanLipi"/>
          <w:sz w:val="26"/>
          <w:szCs w:val="26"/>
          <w:cs/>
          <w:lang w:bidi="bn-IN"/>
        </w:rPr>
        <w:t>(</w:t>
      </w:r>
      <w:r w:rsidR="00187D53" w:rsidRPr="00FA2A2B">
        <w:rPr>
          <w:rFonts w:ascii="SolaimanLipi" w:hAnsi="SolaimanLipi" w:cs="SolaimanLipi"/>
          <w:sz w:val="26"/>
          <w:szCs w:val="26"/>
          <w:cs/>
          <w:lang w:bidi="bn-IN"/>
        </w:rPr>
        <w:t>684</w:t>
      </w:r>
      <w:r w:rsidR="004F4AFA" w:rsidRPr="00FA2A2B">
        <w:rPr>
          <w:rFonts w:ascii="SolaimanLipi" w:eastAsiaTheme="minorEastAsia" w:hAnsi="SolaimanLipi" w:cs="SolaimanLipi"/>
          <w:sz w:val="26"/>
          <w:szCs w:val="26"/>
          <w:cs/>
          <w:lang w:bidi="bn-IN"/>
        </w:rPr>
        <w:t>)</w:t>
      </w:r>
      <w:r w:rsidR="004F4AFA" w:rsidRPr="00FA2A2B">
        <w:rPr>
          <w:rFonts w:ascii="SolaimanLipi" w:eastAsiaTheme="minorEastAsia" w:hAnsi="SolaimanLipi" w:cs="SolaimanLipi"/>
          <w:sz w:val="26"/>
          <w:szCs w:val="26"/>
          <w:lang w:bidi="bn-IN"/>
        </w:rPr>
        <w:t xml:space="preserve"> ]</w:t>
      </w:r>
      <w:r w:rsidR="004F4AFA" w:rsidRPr="00FA2A2B">
        <w:rPr>
          <w:rFonts w:ascii="SolaimanLipi" w:eastAsiaTheme="minorEastAsia" w:hAnsi="SolaimanLipi" w:cs="SolaimanLipi"/>
          <w:sz w:val="26"/>
          <w:szCs w:val="26"/>
          <w:cs/>
          <w:lang w:bidi="hi-IN"/>
        </w:rPr>
        <w:t>।</w:t>
      </w:r>
      <w:r w:rsidR="004F4AFA" w:rsidRPr="00FA2A2B">
        <w:rPr>
          <w:rFonts w:ascii="SolaimanLipi" w:eastAsiaTheme="minorEastAsia" w:hAnsi="SolaimanLipi" w:cs="SolaimanLipi"/>
          <w:sz w:val="26"/>
          <w:szCs w:val="26"/>
          <w:cs/>
          <w:lang w:bidi="bn-IN"/>
        </w:rPr>
        <w:t xml:space="preserve"> </w:t>
      </w:r>
      <w:r w:rsidR="002913C9" w:rsidRPr="00FA2A2B">
        <w:rPr>
          <w:rFonts w:ascii="SolaimanLipi" w:eastAsiaTheme="minorEastAsia" w:hAnsi="SolaimanLipi" w:cs="SolaimanLipi"/>
          <w:sz w:val="26"/>
          <w:szCs w:val="26"/>
          <w:lang w:bidi="bn-IN"/>
        </w:rPr>
        <w:t xml:space="preserve"> </w:t>
      </w:r>
    </w:p>
    <w:p w:rsidR="00C32E68" w:rsidRPr="00FA2A2B" w:rsidRDefault="00BE76BE" w:rsidP="00557095">
      <w:pPr>
        <w:pStyle w:val="ListParagraph"/>
        <w:bidi w:val="0"/>
        <w:spacing w:after="0" w:line="240" w:lineRule="auto"/>
        <w:ind w:left="0"/>
        <w:jc w:val="both"/>
        <w:rPr>
          <w:rFonts w:ascii="SolaimanLipi" w:hAnsi="SolaimanLipi" w:cs="SolaimanLipi"/>
          <w:sz w:val="26"/>
          <w:szCs w:val="26"/>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AA1EBF" w:rsidRPr="00FA2A2B">
        <w:rPr>
          <w:rFonts w:ascii="SolaimanLipi" w:hAnsi="SolaimanLipi" w:cs="SolaimanLipi"/>
          <w:sz w:val="26"/>
          <w:szCs w:val="26"/>
          <w:cs/>
          <w:lang w:bidi="bn-IN"/>
        </w:rPr>
        <w:t>প্রকৃত ইসলাম ধর্মের কতকগুলি পণ্ডিত বলেছেন</w:t>
      </w:r>
      <w:r w:rsidR="00AA1EBF" w:rsidRPr="00FA2A2B">
        <w:rPr>
          <w:rFonts w:ascii="SolaimanLipi" w:hAnsi="SolaimanLipi" w:cs="SolaimanLipi"/>
          <w:sz w:val="26"/>
          <w:szCs w:val="26"/>
          <w:lang w:bidi="bn-IN"/>
        </w:rPr>
        <w:t>:</w:t>
      </w:r>
      <w:r w:rsidR="00AA1EBF" w:rsidRPr="00FA2A2B">
        <w:rPr>
          <w:rFonts w:ascii="SolaimanLipi" w:hAnsi="SolaimanLipi" w:cs="SolaimanLipi"/>
          <w:sz w:val="26"/>
          <w:szCs w:val="26"/>
          <w:cs/>
          <w:lang w:bidi="bn-IN"/>
        </w:rPr>
        <w:t xml:space="preserve"> যে </w:t>
      </w:r>
      <w:r w:rsidR="00DC2940" w:rsidRPr="00FA2A2B">
        <w:rPr>
          <w:rFonts w:ascii="SolaimanLipi" w:hAnsi="SolaimanLipi" w:cs="SolaimanLipi"/>
          <w:sz w:val="26"/>
          <w:szCs w:val="26"/>
          <w:cs/>
          <w:lang w:bidi="bn-IN"/>
        </w:rPr>
        <w:t>ব্যক্তি</w:t>
      </w:r>
      <w:r w:rsidR="00AA1EBF" w:rsidRPr="00FA2A2B">
        <w:rPr>
          <w:rFonts w:ascii="SolaimanLipi" w:hAnsi="SolaimanLipi" w:cs="SolaimanLipi"/>
          <w:sz w:val="26"/>
          <w:szCs w:val="26"/>
          <w:lang w:bidi="bn-IN"/>
        </w:rPr>
        <w:t xml:space="preserve"> </w:t>
      </w:r>
      <w:r w:rsidR="00AA1EBF" w:rsidRPr="00FA2A2B">
        <w:rPr>
          <w:rFonts w:ascii="SolaimanLipi" w:hAnsi="SolaimanLipi" w:cs="SolaimanLipi"/>
          <w:sz w:val="26"/>
          <w:szCs w:val="26"/>
          <w:cs/>
          <w:lang w:bidi="bn-IN"/>
        </w:rPr>
        <w:t xml:space="preserve">ঘুমের কারণে </w:t>
      </w:r>
      <w:r w:rsidR="00B81754" w:rsidRPr="00FA2A2B">
        <w:rPr>
          <w:rFonts w:ascii="SolaimanLipi" w:hAnsi="SolaimanLipi" w:cs="SolaimanLipi"/>
          <w:sz w:val="26"/>
          <w:szCs w:val="26"/>
          <w:cs/>
          <w:lang w:bidi="bn-IN"/>
        </w:rPr>
        <w:t xml:space="preserve">বেতরের </w:t>
      </w:r>
      <w:r w:rsidR="00AA1EBF" w:rsidRPr="00FA2A2B">
        <w:rPr>
          <w:rFonts w:ascii="SolaimanLipi" w:hAnsi="SolaimanLipi" w:cs="SolaimanLipi"/>
          <w:sz w:val="26"/>
          <w:szCs w:val="26"/>
          <w:cs/>
          <w:lang w:bidi="bn-IN"/>
        </w:rPr>
        <w:t xml:space="preserve"> নামাজ ছেড়ে দিয়েছে। সে ব্যক্তি </w:t>
      </w:r>
      <w:r w:rsidR="00B81754" w:rsidRPr="00FA2A2B">
        <w:rPr>
          <w:rFonts w:ascii="SolaimanLipi" w:hAnsi="SolaimanLipi" w:cs="SolaimanLipi"/>
          <w:sz w:val="26"/>
          <w:szCs w:val="26"/>
          <w:cs/>
          <w:lang w:bidi="bn-IN"/>
        </w:rPr>
        <w:t xml:space="preserve">বেতরের </w:t>
      </w:r>
      <w:r w:rsidR="00AA1EBF" w:rsidRPr="00FA2A2B">
        <w:rPr>
          <w:rFonts w:ascii="SolaimanLipi" w:hAnsi="SolaimanLipi" w:cs="SolaimanLipi"/>
          <w:sz w:val="26"/>
          <w:szCs w:val="26"/>
          <w:cs/>
          <w:lang w:bidi="bn-IN"/>
        </w:rPr>
        <w:t xml:space="preserve"> নামাজ পড়বে চাশতের নামাজের সম</w:t>
      </w:r>
      <w:r w:rsidR="00416E61" w:rsidRPr="00FA2A2B">
        <w:rPr>
          <w:rFonts w:ascii="SolaimanLipi" w:hAnsi="SolaimanLipi" w:cs="SolaimanLipi"/>
          <w:sz w:val="26"/>
          <w:szCs w:val="26"/>
          <w:cs/>
          <w:lang w:bidi="bn-IN"/>
        </w:rPr>
        <w:t>য়ে</w:t>
      </w:r>
      <w:r w:rsidR="00AA1EBF" w:rsidRPr="00FA2A2B">
        <w:rPr>
          <w:rFonts w:ascii="SolaimanLipi" w:hAnsi="SolaimanLipi" w:cs="SolaimanLipi"/>
          <w:sz w:val="26"/>
          <w:szCs w:val="26"/>
          <w:cs/>
          <w:lang w:bidi="hi-IN"/>
        </w:rPr>
        <w:t xml:space="preserve">। </w:t>
      </w:r>
      <w:r w:rsidR="00AA1EBF" w:rsidRPr="00FA2A2B">
        <w:rPr>
          <w:rFonts w:ascii="SolaimanLipi" w:hAnsi="SolaimanLipi" w:cs="SolaimanLipi"/>
          <w:sz w:val="26"/>
          <w:szCs w:val="26"/>
          <w:cs/>
          <w:lang w:bidi="bn-IN"/>
        </w:rPr>
        <w:t xml:space="preserve">তবে সে </w:t>
      </w:r>
      <w:r w:rsidR="00B81754" w:rsidRPr="00FA2A2B">
        <w:rPr>
          <w:rFonts w:ascii="SolaimanLipi" w:hAnsi="SolaimanLipi" w:cs="SolaimanLipi"/>
          <w:sz w:val="26"/>
          <w:szCs w:val="26"/>
          <w:cs/>
          <w:lang w:bidi="bn-IN"/>
        </w:rPr>
        <w:t xml:space="preserve">বেতরের </w:t>
      </w:r>
      <w:r w:rsidR="00AA1EBF" w:rsidRPr="00FA2A2B">
        <w:rPr>
          <w:rFonts w:ascii="SolaimanLipi" w:hAnsi="SolaimanLipi" w:cs="SolaimanLipi"/>
          <w:sz w:val="26"/>
          <w:szCs w:val="26"/>
          <w:cs/>
          <w:lang w:bidi="bn-IN"/>
        </w:rPr>
        <w:t xml:space="preserve"> নামা</w:t>
      </w:r>
      <w:r w:rsidR="001018F9" w:rsidRPr="00FA2A2B">
        <w:rPr>
          <w:rFonts w:ascii="SolaimanLipi" w:hAnsi="SolaimanLipi" w:cs="SolaimanLipi"/>
          <w:sz w:val="26"/>
          <w:szCs w:val="26"/>
          <w:cs/>
          <w:lang w:bidi="bn-IN"/>
        </w:rPr>
        <w:t xml:space="preserve">জ বিজোড় ও অযুগ্ম পড়বে না বরং যুগ্ম করে পড়বে। যেহেতু </w:t>
      </w:r>
      <w:r w:rsidR="00A824F0" w:rsidRPr="00FA2A2B">
        <w:rPr>
          <w:rFonts w:ascii="SolaimanLipi" w:hAnsi="SolaimanLipi" w:cs="SolaimanLipi"/>
          <w:sz w:val="26"/>
          <w:szCs w:val="26"/>
          <w:cs/>
          <w:lang w:bidi="bn-IN"/>
        </w:rPr>
        <w:t xml:space="preserve">আল্লাহর নাবী </w:t>
      </w:r>
      <w:r w:rsidR="00A824F0" w:rsidRPr="00FA2A2B">
        <w:rPr>
          <w:rFonts w:ascii="SolaimanLipi" w:hAnsi="SolaimanLipi" w:cs="SolaimanLipi"/>
          <w:sz w:val="26"/>
          <w:szCs w:val="26"/>
          <w:lang w:bidi="bn-IN"/>
        </w:rPr>
        <w:t>[</w:t>
      </w:r>
      <w:r w:rsidR="00A824F0" w:rsidRPr="00FA2A2B">
        <w:rPr>
          <w:rFonts w:ascii="SolaimanLipi" w:hAnsi="SolaimanLipi" w:cs="SolaimanLipi"/>
          <w:sz w:val="26"/>
          <w:szCs w:val="26"/>
          <w:cs/>
          <w:lang w:bidi="bn-IN"/>
        </w:rPr>
        <w:t>সাল্লাল্লাহু আলাইহি ওয়াসাল্লাম</w:t>
      </w:r>
      <w:r w:rsidR="00A824F0" w:rsidRPr="00FA2A2B">
        <w:rPr>
          <w:rFonts w:ascii="SolaimanLipi" w:hAnsi="SolaimanLipi" w:cs="SolaimanLipi"/>
          <w:sz w:val="26"/>
          <w:szCs w:val="26"/>
          <w:lang w:bidi="bn-IN"/>
        </w:rPr>
        <w:t>]</w:t>
      </w:r>
      <w:r w:rsidR="00A824F0" w:rsidRPr="00FA2A2B">
        <w:rPr>
          <w:rFonts w:ascii="SolaimanLipi" w:hAnsi="SolaimanLipi" w:cs="SolaimanLipi"/>
          <w:sz w:val="26"/>
          <w:szCs w:val="26"/>
          <w:cs/>
          <w:lang w:bidi="bn-IN"/>
        </w:rPr>
        <w:t xml:space="preserve"> এর প্রিয়তমা আয়েশা</w:t>
      </w:r>
      <w:r w:rsidR="00A824F0" w:rsidRPr="00FA2A2B">
        <w:rPr>
          <w:rFonts w:ascii="SolaimanLipi" w:hAnsi="SolaimanLipi" w:cs="SolaimanLipi"/>
          <w:sz w:val="26"/>
          <w:szCs w:val="26"/>
          <w:lang w:bidi="bn-IN"/>
        </w:rPr>
        <w:t xml:space="preserve"> </w:t>
      </w:r>
      <w:r w:rsidR="00A824F0" w:rsidRPr="00FA2A2B">
        <w:rPr>
          <w:rFonts w:ascii="SolaimanLipi" w:hAnsi="SolaimanLipi" w:cs="SolaimanLipi"/>
          <w:sz w:val="26"/>
          <w:szCs w:val="26"/>
          <w:cs/>
          <w:lang w:bidi="bn-IN"/>
        </w:rPr>
        <w:t xml:space="preserve">উম্মুলমুমেনীন </w:t>
      </w:r>
      <w:r w:rsidR="00A824F0" w:rsidRPr="00FA2A2B">
        <w:rPr>
          <w:rFonts w:ascii="SolaimanLipi" w:hAnsi="SolaimanLipi" w:cs="SolaimanLipi"/>
          <w:sz w:val="26"/>
          <w:szCs w:val="26"/>
          <w:lang w:bidi="bn-IN"/>
        </w:rPr>
        <w:t>[</w:t>
      </w:r>
      <w:r w:rsidR="00A824F0" w:rsidRPr="00FA2A2B">
        <w:rPr>
          <w:rFonts w:ascii="SolaimanLipi" w:hAnsi="SolaimanLipi" w:cs="SolaimanLipi"/>
          <w:sz w:val="26"/>
          <w:szCs w:val="26"/>
          <w:cs/>
          <w:lang w:bidi="bn-IN"/>
        </w:rPr>
        <w:t>রাদিয়াল্লাহু আনহা</w:t>
      </w:r>
      <w:r w:rsidR="00A824F0" w:rsidRPr="00FA2A2B">
        <w:rPr>
          <w:rFonts w:ascii="SolaimanLipi" w:hAnsi="SolaimanLipi" w:cs="SolaimanLipi"/>
          <w:sz w:val="26"/>
          <w:szCs w:val="26"/>
          <w:lang w:bidi="bn-IN"/>
        </w:rPr>
        <w:t>]</w:t>
      </w:r>
      <w:r w:rsidR="00A824F0" w:rsidRPr="00FA2A2B">
        <w:rPr>
          <w:rFonts w:ascii="SolaimanLipi" w:hAnsi="SolaimanLipi" w:cs="SolaimanLipi"/>
          <w:sz w:val="26"/>
          <w:szCs w:val="26"/>
          <w:cs/>
          <w:lang w:bidi="bn-IN"/>
        </w:rPr>
        <w:t xml:space="preserve"> থেকে বর্ণিত</w:t>
      </w:r>
      <w:r w:rsidR="00A824F0" w:rsidRPr="00FA2A2B">
        <w:rPr>
          <w:rFonts w:ascii="SolaimanLipi" w:hAnsi="SolaimanLipi" w:cs="SolaimanLipi"/>
          <w:sz w:val="26"/>
          <w:szCs w:val="26"/>
          <w:cs/>
          <w:lang w:bidi="hi-IN"/>
        </w:rPr>
        <w:t xml:space="preserve">। </w:t>
      </w:r>
      <w:r w:rsidR="00A824F0" w:rsidRPr="00FA2A2B">
        <w:rPr>
          <w:rFonts w:ascii="SolaimanLipi" w:hAnsi="SolaimanLipi" w:cs="SolaimanLipi"/>
          <w:sz w:val="26"/>
          <w:szCs w:val="26"/>
          <w:cs/>
          <w:lang w:bidi="bn-IN"/>
        </w:rPr>
        <w:t xml:space="preserve">তিনি বলেন: আল্লাহর নাবী </w:t>
      </w:r>
      <w:r w:rsidR="00A824F0" w:rsidRPr="00FA2A2B">
        <w:rPr>
          <w:rFonts w:ascii="SolaimanLipi" w:hAnsi="SolaimanLipi" w:cs="SolaimanLipi"/>
          <w:sz w:val="26"/>
          <w:szCs w:val="26"/>
          <w:lang w:bidi="bn-IN"/>
        </w:rPr>
        <w:t>[</w:t>
      </w:r>
      <w:r w:rsidR="00A824F0" w:rsidRPr="00FA2A2B">
        <w:rPr>
          <w:rFonts w:ascii="SolaimanLipi" w:hAnsi="SolaimanLipi" w:cs="SolaimanLipi"/>
          <w:sz w:val="26"/>
          <w:szCs w:val="26"/>
          <w:cs/>
          <w:lang w:bidi="bn-IN"/>
        </w:rPr>
        <w:t>সাল্লাল্লাহু আলাইহি ওয়াসাল্লাম</w:t>
      </w:r>
      <w:r w:rsidR="00A824F0" w:rsidRPr="00FA2A2B">
        <w:rPr>
          <w:rFonts w:ascii="SolaimanLipi" w:hAnsi="SolaimanLipi" w:cs="SolaimanLipi"/>
          <w:sz w:val="26"/>
          <w:szCs w:val="26"/>
          <w:lang w:bidi="bn-IN"/>
        </w:rPr>
        <w:t>]</w:t>
      </w:r>
      <w:r w:rsidR="00C32E68" w:rsidRPr="00FA2A2B">
        <w:rPr>
          <w:rFonts w:ascii="SolaimanLipi" w:hAnsi="SolaimanLipi" w:cs="SolaimanLipi"/>
          <w:sz w:val="26"/>
          <w:szCs w:val="26"/>
          <w:cs/>
          <w:lang w:bidi="bn-IN"/>
        </w:rPr>
        <w:t xml:space="preserve"> যখন</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কোনো</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নফল নামাজ</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পড়তেন</w:t>
      </w:r>
      <w:r w:rsidR="00C32E68" w:rsidRPr="00FA2A2B">
        <w:rPr>
          <w:rFonts w:ascii="SolaimanLipi" w:hAnsi="SolaimanLipi" w:cs="SolaimanLipi"/>
          <w:sz w:val="26"/>
          <w:szCs w:val="26"/>
          <w:lang w:bidi="bn-IN"/>
        </w:rPr>
        <w:t xml:space="preserve">, </w:t>
      </w:r>
      <w:r w:rsidR="00C32E68" w:rsidRPr="00FA2A2B">
        <w:rPr>
          <w:rFonts w:ascii="SolaimanLipi" w:hAnsi="SolaimanLipi" w:cs="SolaimanLipi"/>
          <w:sz w:val="26"/>
          <w:szCs w:val="26"/>
          <w:cs/>
          <w:lang w:bidi="bn-IN"/>
        </w:rPr>
        <w:t>তখন তিনি তা নিয়মিতভাবেই পড়তে পছন্দ</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করতেন</w:t>
      </w:r>
      <w:r w:rsidR="00C32E68" w:rsidRPr="00FA2A2B">
        <w:rPr>
          <w:rFonts w:ascii="SolaimanLipi" w:hAnsi="SolaimanLipi" w:cs="SolaimanLipi"/>
          <w:sz w:val="26"/>
          <w:szCs w:val="26"/>
          <w:cs/>
          <w:lang w:bidi="hi-IN"/>
        </w:rPr>
        <w:t xml:space="preserve">। </w:t>
      </w:r>
      <w:r w:rsidR="00416E61" w:rsidRPr="00FA2A2B">
        <w:rPr>
          <w:rFonts w:ascii="SolaimanLipi" w:hAnsi="SolaimanLipi" w:cs="SolaimanLipi"/>
          <w:sz w:val="26"/>
          <w:szCs w:val="26"/>
          <w:cs/>
          <w:lang w:bidi="bn-IN"/>
        </w:rPr>
        <w:t xml:space="preserve">তবে </w:t>
      </w:r>
      <w:r w:rsidR="00C32E68" w:rsidRPr="00FA2A2B">
        <w:rPr>
          <w:rFonts w:ascii="SolaimanLipi" w:hAnsi="SolaimanLipi" w:cs="SolaimanLipi"/>
          <w:sz w:val="26"/>
          <w:szCs w:val="26"/>
          <w:cs/>
          <w:lang w:bidi="bn-IN"/>
        </w:rPr>
        <w:t>যদি</w:t>
      </w:r>
      <w:r w:rsidR="00C32E68" w:rsidRPr="00FA2A2B">
        <w:rPr>
          <w:rFonts w:ascii="SolaimanLipi" w:hAnsi="SolaimanLipi" w:cs="SolaimanLipi"/>
          <w:sz w:val="26"/>
          <w:szCs w:val="26"/>
          <w:rtl/>
          <w:cs/>
        </w:rPr>
        <w:t xml:space="preserve"> </w:t>
      </w:r>
      <w:r w:rsidR="00416E61" w:rsidRPr="00FA2A2B">
        <w:rPr>
          <w:rFonts w:ascii="SolaimanLipi" w:hAnsi="SolaimanLipi" w:cs="SolaimanLipi"/>
          <w:sz w:val="26"/>
          <w:szCs w:val="26"/>
          <w:cs/>
          <w:lang w:bidi="bn-IN"/>
        </w:rPr>
        <w:t>তাঁ</w:t>
      </w:r>
      <w:r w:rsidR="00C32E68" w:rsidRPr="00FA2A2B">
        <w:rPr>
          <w:rFonts w:ascii="SolaimanLipi" w:hAnsi="SolaimanLipi" w:cs="SolaimanLipi"/>
          <w:sz w:val="26"/>
          <w:szCs w:val="26"/>
          <w:cs/>
          <w:lang w:bidi="bn-IN"/>
        </w:rPr>
        <w:t>র</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উপর</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ঘুম</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প্রবল</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হতো</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অথবা তাঁর কোনো</w:t>
      </w:r>
      <w:r w:rsidR="00C32E68" w:rsidRPr="00FA2A2B">
        <w:rPr>
          <w:rFonts w:ascii="SolaimanLipi" w:hAnsi="SolaimanLipi" w:cs="SolaimanLipi"/>
          <w:sz w:val="26"/>
          <w:szCs w:val="26"/>
          <w:rtl/>
        </w:rPr>
        <w:t xml:space="preserve"> </w:t>
      </w:r>
      <w:r w:rsidR="00C32E68" w:rsidRPr="00FA2A2B">
        <w:rPr>
          <w:rFonts w:ascii="SolaimanLipi" w:hAnsi="SolaimanLipi" w:cs="SolaimanLipi"/>
          <w:sz w:val="26"/>
          <w:szCs w:val="26"/>
          <w:cs/>
          <w:lang w:bidi="bn-IN"/>
        </w:rPr>
        <w:t>প্রকার</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কষ্ট</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হতো</w:t>
      </w:r>
      <w:r w:rsidR="00C32E68" w:rsidRPr="00FA2A2B">
        <w:rPr>
          <w:rFonts w:ascii="SolaimanLipi" w:hAnsi="SolaimanLipi" w:cs="SolaimanLipi"/>
          <w:sz w:val="26"/>
          <w:szCs w:val="26"/>
          <w:lang w:bidi="bn-IN"/>
        </w:rPr>
        <w:t xml:space="preserve">, </w:t>
      </w:r>
      <w:r w:rsidR="00C32E68" w:rsidRPr="00FA2A2B">
        <w:rPr>
          <w:rFonts w:ascii="SolaimanLipi" w:hAnsi="SolaimanLipi" w:cs="SolaimanLipi"/>
          <w:sz w:val="26"/>
          <w:szCs w:val="26"/>
          <w:cs/>
          <w:lang w:bidi="bn-IN"/>
        </w:rPr>
        <w:t>তাহলে</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তিনি</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দিনে</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বারো</w:t>
      </w:r>
      <w:r w:rsidR="00C32E68" w:rsidRPr="00FA2A2B">
        <w:rPr>
          <w:rFonts w:ascii="SolaimanLipi" w:hAnsi="SolaimanLipi" w:cs="SolaimanLipi"/>
          <w:sz w:val="26"/>
          <w:szCs w:val="26"/>
          <w:rtl/>
          <w:cs/>
        </w:rPr>
        <w:t xml:space="preserve"> </w:t>
      </w:r>
      <w:r w:rsidR="009D1B7F" w:rsidRPr="00FA2A2B">
        <w:rPr>
          <w:rFonts w:ascii="SolaimanLipi" w:hAnsi="SolaimanLipi" w:cs="SolaimanLipi"/>
          <w:sz w:val="26"/>
          <w:szCs w:val="26"/>
          <w:cs/>
          <w:lang w:bidi="bn-IN"/>
        </w:rPr>
        <w:t>রাকাআত</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নফল নামাজ</w:t>
      </w:r>
      <w:r w:rsidR="00C32E68" w:rsidRPr="00FA2A2B">
        <w:rPr>
          <w:rFonts w:ascii="SolaimanLipi" w:hAnsi="SolaimanLipi" w:cs="SolaimanLipi"/>
          <w:sz w:val="26"/>
          <w:szCs w:val="26"/>
          <w:rtl/>
          <w:cs/>
        </w:rPr>
        <w:t xml:space="preserve"> </w:t>
      </w:r>
      <w:r w:rsidR="00C32E68" w:rsidRPr="00FA2A2B">
        <w:rPr>
          <w:rFonts w:ascii="SolaimanLipi" w:hAnsi="SolaimanLipi" w:cs="SolaimanLipi"/>
          <w:sz w:val="26"/>
          <w:szCs w:val="26"/>
          <w:cs/>
          <w:lang w:bidi="bn-IN"/>
        </w:rPr>
        <w:t>পড়তেন।</w:t>
      </w:r>
      <w:r w:rsidR="00C32E68" w:rsidRPr="00FA2A2B">
        <w:rPr>
          <w:rFonts w:ascii="SolaimanLipi" w:hAnsi="SolaimanLipi" w:cs="SolaimanLipi"/>
          <w:sz w:val="26"/>
          <w:szCs w:val="26"/>
          <w:lang w:bidi="bn-IN"/>
        </w:rPr>
        <w:t xml:space="preserve"> </w:t>
      </w:r>
      <w:r w:rsidR="00C32E68" w:rsidRPr="00FA2A2B">
        <w:rPr>
          <w:rFonts w:ascii="SolaimanLipi" w:hAnsi="SolaimanLipi" w:cs="SolaimanLipi"/>
          <w:sz w:val="26"/>
          <w:szCs w:val="26"/>
        </w:rPr>
        <w:t>[</w:t>
      </w:r>
      <w:r w:rsidR="00C32E68" w:rsidRPr="00FA2A2B">
        <w:rPr>
          <w:rFonts w:ascii="SolaimanLipi" w:hAnsi="SolaimanLipi" w:cs="SolaimanLipi"/>
          <w:sz w:val="26"/>
          <w:szCs w:val="26"/>
          <w:cs/>
          <w:lang w:bidi="bn-IN"/>
        </w:rPr>
        <w:t>সহীহ মুসলিম</w:t>
      </w:r>
      <w:r w:rsidR="00C32E68" w:rsidRPr="00FA2A2B">
        <w:rPr>
          <w:rFonts w:ascii="SolaimanLipi" w:hAnsi="SolaimanLipi" w:cs="SolaimanLipi"/>
          <w:sz w:val="26"/>
          <w:szCs w:val="26"/>
        </w:rPr>
        <w:t>,</w:t>
      </w:r>
      <w:r w:rsidR="00C32E68" w:rsidRPr="00FA2A2B">
        <w:rPr>
          <w:rFonts w:ascii="SolaimanLipi" w:hAnsi="SolaimanLipi" w:cs="SolaimanLipi"/>
          <w:sz w:val="26"/>
          <w:szCs w:val="26"/>
          <w:cs/>
          <w:lang w:bidi="bn-IN"/>
        </w:rPr>
        <w:t xml:space="preserve"> হাদীস নং 139 - (746)</w:t>
      </w:r>
      <w:r w:rsidR="00C32E68" w:rsidRPr="00FA2A2B">
        <w:rPr>
          <w:rFonts w:ascii="SolaimanLipi" w:hAnsi="SolaimanLipi" w:cs="SolaimanLipi"/>
          <w:sz w:val="26"/>
          <w:szCs w:val="26"/>
        </w:rPr>
        <w:t xml:space="preserve"> ]</w:t>
      </w:r>
      <w:r w:rsidR="00C32E68" w:rsidRPr="00FA2A2B">
        <w:rPr>
          <w:rFonts w:ascii="SolaimanLipi" w:hAnsi="SolaimanLipi" w:cs="SolaimanLipi"/>
          <w:sz w:val="26"/>
          <w:szCs w:val="26"/>
          <w:cs/>
          <w:lang w:bidi="hi-IN"/>
        </w:rPr>
        <w:t>।</w:t>
      </w:r>
      <w:r w:rsidR="00C32E68" w:rsidRPr="00FA2A2B">
        <w:rPr>
          <w:rFonts w:ascii="SolaimanLipi" w:hAnsi="SolaimanLipi" w:cs="SolaimanLipi"/>
          <w:sz w:val="26"/>
          <w:szCs w:val="26"/>
          <w:cs/>
          <w:lang w:bidi="bn-IN"/>
        </w:rPr>
        <w:t xml:space="preserve"> </w:t>
      </w:r>
    </w:p>
    <w:p w:rsidR="007A7167" w:rsidRPr="00FA2A2B" w:rsidRDefault="007A7167" w:rsidP="00557095">
      <w:pPr>
        <w:bidi w:val="0"/>
        <w:spacing w:after="0"/>
        <w:jc w:val="both"/>
        <w:rPr>
          <w:rFonts w:ascii="SolaimanLipi" w:eastAsia="Times New Roman" w:hAnsi="SolaimanLipi" w:cs="SolaimanLipi"/>
          <w:sz w:val="40"/>
          <w:szCs w:val="40"/>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মুসলিম ব্যক্তি </w:t>
      </w:r>
      <w:r w:rsidR="00B81754" w:rsidRPr="00FA2A2B">
        <w:rPr>
          <w:rFonts w:ascii="SolaimanLipi" w:hAnsi="SolaimanLipi" w:cs="SolaimanLipi"/>
          <w:sz w:val="26"/>
          <w:szCs w:val="26"/>
          <w:cs/>
          <w:lang w:bidi="bn-IN"/>
        </w:rPr>
        <w:t xml:space="preserve">বেতরের </w:t>
      </w:r>
      <w:r w:rsidRPr="00FA2A2B">
        <w:rPr>
          <w:rFonts w:ascii="SolaimanLipi" w:hAnsi="SolaimanLipi" w:cs="SolaimanLipi"/>
          <w:sz w:val="26"/>
          <w:szCs w:val="26"/>
          <w:cs/>
          <w:lang w:bidi="bn-IN"/>
        </w:rPr>
        <w:t xml:space="preserve"> নামাজ কাজা করার বিষয়ে উল্লিখিত দুইটি মতের মধ্যে থেকে যে মতটি তার পছন্দ হবে সে মতটি</w:t>
      </w:r>
      <w:r w:rsidR="00BD07A1" w:rsidRPr="00FA2A2B">
        <w:rPr>
          <w:rFonts w:ascii="SolaimanLipi" w:hAnsi="SolaimanLipi" w:cs="SolaimanLipi"/>
          <w:sz w:val="26"/>
          <w:szCs w:val="26"/>
          <w:cs/>
          <w:lang w:bidi="bn-IN"/>
        </w:rPr>
        <w:t xml:space="preserve"> সে</w:t>
      </w:r>
      <w:r w:rsidRPr="00FA2A2B">
        <w:rPr>
          <w:rFonts w:ascii="SolaimanLipi" w:hAnsi="SolaimanLipi" w:cs="SolaimanLipi"/>
          <w:sz w:val="26"/>
          <w:szCs w:val="26"/>
          <w:cs/>
          <w:lang w:bidi="bn-IN"/>
        </w:rPr>
        <w:t xml:space="preserve"> গ্রহণ করবে, তবে প্রথম মতটি বেশি প্রাধান্য দেওয়া</w:t>
      </w:r>
      <w:r w:rsidR="00BD07A1" w:rsidRPr="00FA2A2B">
        <w:rPr>
          <w:rFonts w:ascii="SolaimanLipi" w:hAnsi="SolaimanLipi" w:cs="SolaimanLipi"/>
          <w:sz w:val="26"/>
          <w:szCs w:val="26"/>
          <w:cs/>
          <w:lang w:bidi="bn-IN"/>
        </w:rPr>
        <w:t>র</w:t>
      </w:r>
      <w:r w:rsidRPr="00FA2A2B">
        <w:rPr>
          <w:rFonts w:ascii="SolaimanLipi" w:hAnsi="SolaimanLipi" w:cs="SolaimanLipi"/>
          <w:sz w:val="26"/>
          <w:szCs w:val="26"/>
          <w:cs/>
          <w:lang w:bidi="bn-IN"/>
        </w:rPr>
        <w:t xml:space="preserve"> উপযোগী।  </w:t>
      </w:r>
      <w:r w:rsidR="002642F1" w:rsidRPr="00FA2A2B">
        <w:rPr>
          <w:rFonts w:ascii="SolaimanLipi" w:hAnsi="SolaimanLipi" w:cs="SolaimanLipi"/>
          <w:sz w:val="26"/>
          <w:szCs w:val="26"/>
          <w:cs/>
          <w:lang w:bidi="bn-IN"/>
        </w:rPr>
        <w:t>আর এই বিষয়ে মহান আল্লাহই বেশি জানেন।</w:t>
      </w:r>
      <w:r w:rsidRPr="00FA2A2B">
        <w:rPr>
          <w:rFonts w:ascii="SolaimanLipi" w:hAnsi="SolaimanLipi" w:cs="SolaimanLipi"/>
          <w:sz w:val="26"/>
          <w:szCs w:val="26"/>
          <w:cs/>
          <w:lang w:bidi="bn-IN"/>
        </w:rPr>
        <w:t xml:space="preserve">  </w:t>
      </w:r>
    </w:p>
    <w:p w:rsidR="00E40E0D" w:rsidRPr="00FA2A2B" w:rsidRDefault="00E40E0D"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أحكام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صلاة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الوتر</w:t>
      </w:r>
    </w:p>
    <w:p w:rsidR="00D55820" w:rsidRPr="00FA2A2B" w:rsidRDefault="00B81754"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lastRenderedPageBreak/>
        <w:t xml:space="preserve">বেতরের </w:t>
      </w:r>
      <w:r w:rsidR="00D55820" w:rsidRPr="00FA2A2B">
        <w:rPr>
          <w:rFonts w:ascii="SolaimanLipi" w:hAnsi="SolaimanLipi" w:cs="SolaimanLipi"/>
          <w:b/>
          <w:bCs/>
          <w:sz w:val="40"/>
          <w:szCs w:val="40"/>
          <w:cs/>
          <w:lang w:bidi="bn-IN"/>
        </w:rPr>
        <w:t xml:space="preserve"> নামাজ পড়ার বিধান</w:t>
      </w:r>
    </w:p>
    <w:p w:rsidR="00E40E0D" w:rsidRPr="00FA2A2B" w:rsidRDefault="00E40E0D"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خَافَ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فَلْيُوْتِرْ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طَمِعَ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آخِرَهُ؛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فَلْيُوْتِرْ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مَشْهُوْدَةٌ،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وَذَلِكَ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أَفْضَلُ</w:t>
      </w:r>
      <w:r w:rsidRPr="00FA2A2B">
        <w:rPr>
          <w:rFonts w:ascii="SolaimanLipi" w:eastAsia="Times New Roman" w:hAnsi="SolaimanLipi" w:cs="SolaimanLipi"/>
          <w:sz w:val="28"/>
          <w:szCs w:val="28"/>
          <w:rtl/>
        </w:rPr>
        <w:t xml:space="preserve">". </w:t>
      </w:r>
    </w:p>
    <w:p w:rsidR="00E40E0D" w:rsidRPr="00FA2A2B" w:rsidRDefault="00E40E0D"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162 -(755)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D55820" w:rsidRPr="00FA2A2B" w:rsidRDefault="00F37A06"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51</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  </w:t>
      </w:r>
      <w:r w:rsidR="001D637B" w:rsidRPr="00FA2A2B">
        <w:rPr>
          <w:rFonts w:ascii="SolaimanLipi" w:hAnsi="SolaimanLipi" w:cs="SolaimanLipi"/>
          <w:sz w:val="26"/>
          <w:szCs w:val="26"/>
          <w:cs/>
          <w:lang w:bidi="bn-IN"/>
        </w:rPr>
        <w:t xml:space="preserve">অর্থ: জাবের </w:t>
      </w:r>
      <w:r w:rsidR="001D637B" w:rsidRPr="00FA2A2B">
        <w:rPr>
          <w:rFonts w:ascii="SolaimanLipi" w:hAnsi="SolaimanLipi" w:cs="SolaimanLipi"/>
          <w:sz w:val="26"/>
          <w:szCs w:val="26"/>
          <w:lang w:bidi="bn-IN"/>
        </w:rPr>
        <w:t>[</w:t>
      </w:r>
      <w:r w:rsidR="001D637B" w:rsidRPr="00FA2A2B">
        <w:rPr>
          <w:rFonts w:ascii="SolaimanLipi" w:hAnsi="SolaimanLipi" w:cs="SolaimanLipi"/>
          <w:sz w:val="26"/>
          <w:szCs w:val="26"/>
          <w:cs/>
          <w:lang w:bidi="bn-IN"/>
        </w:rPr>
        <w:t>রাদিয়াল্লাহু আনহু</w:t>
      </w:r>
      <w:r w:rsidR="001D637B" w:rsidRPr="00FA2A2B">
        <w:rPr>
          <w:rFonts w:ascii="SolaimanLipi" w:hAnsi="SolaimanLipi" w:cs="SolaimanLipi"/>
          <w:sz w:val="26"/>
          <w:szCs w:val="26"/>
          <w:lang w:bidi="bn-IN"/>
        </w:rPr>
        <w:t>]</w:t>
      </w:r>
      <w:r w:rsidR="001D637B"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bn-IN"/>
        </w:rPr>
        <w:t xml:space="preserve"> </w:t>
      </w:r>
      <w:r w:rsidR="001D637B" w:rsidRPr="00FA2A2B">
        <w:rPr>
          <w:rFonts w:ascii="SolaimanLipi" w:hAnsi="SolaimanLipi" w:cs="SolaimanLipi"/>
          <w:sz w:val="26"/>
          <w:szCs w:val="26"/>
          <w:cs/>
          <w:lang w:bidi="bn-IN"/>
        </w:rPr>
        <w:t xml:space="preserve">তিনি বলেন: আল্লাহর রাসূল </w:t>
      </w:r>
      <w:r w:rsidR="001D637B" w:rsidRPr="00FA2A2B">
        <w:rPr>
          <w:rFonts w:ascii="SolaimanLipi" w:hAnsi="SolaimanLipi" w:cs="SolaimanLipi"/>
          <w:sz w:val="26"/>
          <w:szCs w:val="26"/>
          <w:lang w:bidi="bn-IN"/>
        </w:rPr>
        <w:t>[</w:t>
      </w:r>
      <w:r w:rsidR="001D637B" w:rsidRPr="00FA2A2B">
        <w:rPr>
          <w:rFonts w:ascii="SolaimanLipi" w:hAnsi="SolaimanLipi" w:cs="SolaimanLipi"/>
          <w:sz w:val="26"/>
          <w:szCs w:val="26"/>
          <w:cs/>
          <w:lang w:bidi="bn-IN"/>
        </w:rPr>
        <w:t>সাল্লাল্লাহু আলাইহি ওয়াসাল্লাম</w:t>
      </w:r>
      <w:r w:rsidR="001D637B" w:rsidRPr="00FA2A2B">
        <w:rPr>
          <w:rFonts w:ascii="SolaimanLipi" w:hAnsi="SolaimanLipi" w:cs="SolaimanLipi"/>
          <w:sz w:val="26"/>
          <w:szCs w:val="26"/>
          <w:lang w:bidi="bn-IN"/>
        </w:rPr>
        <w:t>]</w:t>
      </w:r>
      <w:r w:rsidR="001D637B" w:rsidRPr="00FA2A2B">
        <w:rPr>
          <w:rFonts w:ascii="SolaimanLipi" w:hAnsi="SolaimanLipi" w:cs="SolaimanLipi"/>
          <w:sz w:val="26"/>
          <w:szCs w:val="26"/>
          <w:cs/>
          <w:lang w:bidi="bn-IN"/>
        </w:rPr>
        <w:t xml:space="preserve"> বলেছেন: </w:t>
      </w:r>
      <w:r w:rsidR="006A2636" w:rsidRPr="00FA2A2B">
        <w:rPr>
          <w:rFonts w:ascii="Arial" w:hAnsi="Arial" w:hint="cs"/>
          <w:sz w:val="26"/>
          <w:szCs w:val="26"/>
          <w:cs/>
          <w:lang w:bidi="bn-IN"/>
        </w:rPr>
        <w:t>“</w:t>
      </w:r>
      <w:r w:rsidR="00627D04" w:rsidRPr="00FA2A2B">
        <w:rPr>
          <w:rFonts w:ascii="SolaimanLipi" w:hAnsi="SolaimanLipi" w:cs="SolaimanLipi"/>
          <w:sz w:val="26"/>
          <w:szCs w:val="26"/>
          <w:cs/>
          <w:lang w:bidi="bn-IN"/>
        </w:rPr>
        <w:t>যে ব্যক্তি ভয় করবে যে</w:t>
      </w:r>
      <w:r w:rsidR="00627D04" w:rsidRPr="00FA2A2B">
        <w:rPr>
          <w:rFonts w:ascii="SolaimanLipi" w:hAnsi="SolaimanLipi" w:cs="SolaimanLipi"/>
          <w:sz w:val="26"/>
          <w:szCs w:val="26"/>
          <w:lang w:bidi="bn-IN"/>
        </w:rPr>
        <w:t xml:space="preserve">, </w:t>
      </w:r>
      <w:r w:rsidR="00627D04" w:rsidRPr="00FA2A2B">
        <w:rPr>
          <w:rFonts w:ascii="SolaimanLipi" w:hAnsi="SolaimanLipi" w:cs="SolaimanLipi"/>
          <w:sz w:val="26"/>
          <w:szCs w:val="26"/>
          <w:cs/>
          <w:lang w:bidi="bn-IN"/>
        </w:rPr>
        <w:t>সে শেষ রাত্রে উঠতে পারবে না</w:t>
      </w:r>
      <w:r w:rsidR="00216494" w:rsidRPr="00FA2A2B">
        <w:rPr>
          <w:rFonts w:ascii="SolaimanLipi" w:hAnsi="SolaimanLipi" w:cs="SolaimanLipi"/>
          <w:sz w:val="26"/>
          <w:szCs w:val="26"/>
          <w:cs/>
          <w:lang w:bidi="bn-IN"/>
        </w:rPr>
        <w:t>,</w:t>
      </w:r>
      <w:r w:rsidR="00627D04" w:rsidRPr="00FA2A2B">
        <w:rPr>
          <w:rFonts w:ascii="SolaimanLipi" w:hAnsi="SolaimanLipi" w:cs="SolaimanLipi"/>
          <w:sz w:val="26"/>
          <w:szCs w:val="26"/>
          <w:cs/>
          <w:lang w:bidi="bn-IN"/>
        </w:rPr>
        <w:t xml:space="preserve"> সে যেন প্রথম রাত্রেই </w:t>
      </w:r>
      <w:r w:rsidR="00B81754" w:rsidRPr="00FA2A2B">
        <w:rPr>
          <w:rFonts w:ascii="SolaimanLipi" w:hAnsi="SolaimanLipi" w:cs="SolaimanLipi"/>
          <w:sz w:val="26"/>
          <w:szCs w:val="26"/>
          <w:cs/>
          <w:lang w:bidi="bn-IN"/>
        </w:rPr>
        <w:t xml:space="preserve">বেতরের </w:t>
      </w:r>
      <w:r w:rsidR="00216494" w:rsidRPr="00FA2A2B">
        <w:rPr>
          <w:rFonts w:ascii="SolaimanLipi" w:hAnsi="SolaimanLipi" w:cs="SolaimanLipi"/>
          <w:sz w:val="26"/>
          <w:szCs w:val="26"/>
          <w:cs/>
          <w:lang w:bidi="bn-IN"/>
        </w:rPr>
        <w:t xml:space="preserve"> নামাজ </w:t>
      </w:r>
      <w:r w:rsidR="00627D04" w:rsidRPr="00FA2A2B">
        <w:rPr>
          <w:rFonts w:ascii="SolaimanLipi" w:hAnsi="SolaimanLipi" w:cs="SolaimanLipi"/>
          <w:sz w:val="26"/>
          <w:szCs w:val="26"/>
          <w:cs/>
          <w:lang w:bidi="bn-IN"/>
        </w:rPr>
        <w:t>পড়ে</w:t>
      </w:r>
      <w:r w:rsidR="001D637B" w:rsidRPr="00FA2A2B">
        <w:rPr>
          <w:rFonts w:ascii="SolaimanLipi" w:hAnsi="SolaimanLipi" w:cs="SolaimanLipi"/>
          <w:sz w:val="26"/>
          <w:szCs w:val="26"/>
          <w:cs/>
          <w:lang w:bidi="hi-IN"/>
        </w:rPr>
        <w:t>।</w:t>
      </w:r>
      <w:r w:rsidR="00627D04" w:rsidRPr="00FA2A2B">
        <w:rPr>
          <w:rFonts w:ascii="SolaimanLipi" w:hAnsi="SolaimanLipi" w:cs="SolaimanLipi"/>
          <w:sz w:val="26"/>
          <w:szCs w:val="26"/>
          <w:cs/>
          <w:lang w:bidi="bn-IN"/>
        </w:rPr>
        <w:t xml:space="preserve"> আর </w:t>
      </w:r>
      <w:r w:rsidR="00216494" w:rsidRPr="00FA2A2B">
        <w:rPr>
          <w:rFonts w:ascii="SolaimanLipi" w:hAnsi="SolaimanLipi" w:cs="SolaimanLipi"/>
          <w:sz w:val="26"/>
          <w:szCs w:val="26"/>
          <w:cs/>
          <w:lang w:bidi="bn-IN"/>
        </w:rPr>
        <w:t>যে ব্যক্তি</w:t>
      </w:r>
      <w:r w:rsidR="00627D04" w:rsidRPr="00FA2A2B">
        <w:rPr>
          <w:rFonts w:ascii="SolaimanLipi" w:hAnsi="SolaimanLipi" w:cs="SolaimanLipi"/>
          <w:sz w:val="26"/>
          <w:szCs w:val="26"/>
          <w:cs/>
          <w:lang w:bidi="bn-IN"/>
        </w:rPr>
        <w:t xml:space="preserve"> আশা ক</w:t>
      </w:r>
      <w:r w:rsidR="00216494" w:rsidRPr="00FA2A2B">
        <w:rPr>
          <w:rFonts w:ascii="SolaimanLipi" w:hAnsi="SolaimanLipi" w:cs="SolaimanLipi"/>
          <w:sz w:val="26"/>
          <w:szCs w:val="26"/>
          <w:cs/>
          <w:lang w:bidi="bn-IN"/>
        </w:rPr>
        <w:t>রতে পারবে</w:t>
      </w:r>
      <w:r w:rsidR="00627D04" w:rsidRPr="00FA2A2B">
        <w:rPr>
          <w:rFonts w:ascii="SolaimanLipi" w:hAnsi="SolaimanLipi" w:cs="SolaimanLipi"/>
          <w:sz w:val="26"/>
          <w:szCs w:val="26"/>
          <w:cs/>
          <w:lang w:bidi="bn-IN"/>
        </w:rPr>
        <w:t xml:space="preserve"> যে</w:t>
      </w:r>
      <w:r w:rsidR="00627D04" w:rsidRPr="00FA2A2B">
        <w:rPr>
          <w:rFonts w:ascii="SolaimanLipi" w:hAnsi="SolaimanLipi" w:cs="SolaimanLipi"/>
          <w:sz w:val="26"/>
          <w:szCs w:val="26"/>
          <w:lang w:bidi="bn-IN"/>
        </w:rPr>
        <w:t xml:space="preserve">, </w:t>
      </w:r>
      <w:r w:rsidR="00627D04" w:rsidRPr="00FA2A2B">
        <w:rPr>
          <w:rFonts w:ascii="SolaimanLipi" w:hAnsi="SolaimanLipi" w:cs="SolaimanLipi"/>
          <w:sz w:val="26"/>
          <w:szCs w:val="26"/>
          <w:cs/>
          <w:lang w:bidi="bn-IN"/>
        </w:rPr>
        <w:t>সে শেষ রাত্রে উঠতে পারবে</w:t>
      </w:r>
      <w:r w:rsidR="00216494" w:rsidRPr="00FA2A2B">
        <w:rPr>
          <w:rFonts w:ascii="SolaimanLipi" w:hAnsi="SolaimanLipi" w:cs="SolaimanLipi"/>
          <w:sz w:val="26"/>
          <w:szCs w:val="26"/>
          <w:cs/>
          <w:lang w:bidi="bn-IN"/>
        </w:rPr>
        <w:t xml:space="preserve">, তাহলে </w:t>
      </w:r>
      <w:r w:rsidR="00627D04" w:rsidRPr="00FA2A2B">
        <w:rPr>
          <w:rFonts w:ascii="SolaimanLipi" w:hAnsi="SolaimanLipi" w:cs="SolaimanLipi"/>
          <w:sz w:val="26"/>
          <w:szCs w:val="26"/>
          <w:cs/>
          <w:lang w:bidi="bn-IN"/>
        </w:rPr>
        <w:t xml:space="preserve">সে শেষ </w:t>
      </w:r>
      <w:r w:rsidR="00216494" w:rsidRPr="00FA2A2B">
        <w:rPr>
          <w:rFonts w:ascii="SolaimanLipi" w:hAnsi="SolaimanLipi" w:cs="SolaimanLipi"/>
          <w:sz w:val="26"/>
          <w:szCs w:val="26"/>
          <w:cs/>
          <w:lang w:bidi="bn-IN"/>
        </w:rPr>
        <w:t xml:space="preserve">রাত্রেই </w:t>
      </w:r>
      <w:r w:rsidR="00B81754" w:rsidRPr="00FA2A2B">
        <w:rPr>
          <w:rFonts w:ascii="SolaimanLipi" w:hAnsi="SolaimanLipi" w:cs="SolaimanLipi"/>
          <w:sz w:val="26"/>
          <w:szCs w:val="26"/>
          <w:cs/>
          <w:lang w:bidi="bn-IN"/>
        </w:rPr>
        <w:t xml:space="preserve">বেতরের </w:t>
      </w:r>
      <w:r w:rsidR="00216494" w:rsidRPr="00FA2A2B">
        <w:rPr>
          <w:rFonts w:ascii="SolaimanLipi" w:hAnsi="SolaimanLipi" w:cs="SolaimanLipi"/>
          <w:sz w:val="26"/>
          <w:szCs w:val="26"/>
          <w:cs/>
          <w:lang w:bidi="bn-IN"/>
        </w:rPr>
        <w:t xml:space="preserve"> নামাজ </w:t>
      </w:r>
      <w:r w:rsidR="00627D04" w:rsidRPr="00FA2A2B">
        <w:rPr>
          <w:rFonts w:ascii="SolaimanLipi" w:hAnsi="SolaimanLipi" w:cs="SolaimanLipi"/>
          <w:sz w:val="26"/>
          <w:szCs w:val="26"/>
          <w:cs/>
          <w:lang w:bidi="bn-IN"/>
        </w:rPr>
        <w:t>পড়</w:t>
      </w:r>
      <w:r w:rsidR="001D637B" w:rsidRPr="00FA2A2B">
        <w:rPr>
          <w:rFonts w:ascii="SolaimanLipi" w:hAnsi="SolaimanLipi" w:cs="SolaimanLipi"/>
          <w:sz w:val="26"/>
          <w:szCs w:val="26"/>
          <w:cs/>
          <w:lang w:bidi="bn-IN"/>
        </w:rPr>
        <w:t>বে। কেননা, শেষ রাত্রের</w:t>
      </w:r>
      <w:r w:rsidR="001D637B" w:rsidRPr="00FA2A2B">
        <w:rPr>
          <w:rFonts w:ascii="SolaimanLipi" w:hAnsi="SolaimanLipi" w:cs="SolaimanLipi"/>
          <w:sz w:val="26"/>
          <w:szCs w:val="26"/>
          <w:rtl/>
          <w:cs/>
        </w:rPr>
        <w:t xml:space="preserve"> </w:t>
      </w:r>
      <w:r w:rsidR="001D637B" w:rsidRPr="00FA2A2B">
        <w:rPr>
          <w:rFonts w:ascii="SolaimanLipi" w:hAnsi="SolaimanLipi" w:cs="SolaimanLipi"/>
          <w:sz w:val="26"/>
          <w:szCs w:val="26"/>
          <w:cs/>
          <w:lang w:bidi="bn-IN"/>
        </w:rPr>
        <w:t>নামাজে ফেরেশতাগণ উপস্থিত হন। আর এটাই উত্তম</w:t>
      </w:r>
      <w:r w:rsidR="006A2636" w:rsidRPr="00FA2A2B">
        <w:rPr>
          <w:rFonts w:ascii="Arial" w:hAnsi="Arial" w:hint="cs"/>
          <w:sz w:val="26"/>
          <w:szCs w:val="26"/>
          <w:rtl/>
        </w:rPr>
        <w:t>”</w:t>
      </w:r>
      <w:r w:rsidR="001D637B" w:rsidRPr="00FA2A2B">
        <w:rPr>
          <w:rFonts w:ascii="SolaimanLipi" w:hAnsi="SolaimanLipi" w:cs="SolaimanLipi"/>
          <w:sz w:val="26"/>
          <w:szCs w:val="26"/>
          <w:cs/>
          <w:lang w:bidi="hi-IN"/>
        </w:rPr>
        <w:t>।</w:t>
      </w:r>
      <w:r w:rsidR="001D637B" w:rsidRPr="00FA2A2B">
        <w:rPr>
          <w:rFonts w:ascii="SolaimanLipi" w:hAnsi="SolaimanLipi" w:cs="SolaimanLipi"/>
          <w:sz w:val="26"/>
          <w:szCs w:val="26"/>
          <w:cs/>
          <w:lang w:bidi="bn-IN"/>
        </w:rPr>
        <w:t xml:space="preserve"> </w:t>
      </w:r>
      <w:r w:rsidR="00D55820" w:rsidRPr="00FA2A2B">
        <w:rPr>
          <w:rFonts w:ascii="SolaimanLipi" w:hAnsi="SolaimanLipi" w:cs="SolaimanLipi"/>
          <w:sz w:val="26"/>
          <w:szCs w:val="26"/>
          <w:lang w:bidi="bn-IN"/>
        </w:rPr>
        <w:t>[</w:t>
      </w:r>
      <w:r w:rsidR="00D55820" w:rsidRPr="00FA2A2B">
        <w:rPr>
          <w:rFonts w:ascii="SolaimanLipi" w:hAnsi="SolaimanLipi" w:cs="SolaimanLipi"/>
          <w:sz w:val="26"/>
          <w:szCs w:val="26"/>
          <w:cs/>
          <w:lang w:bidi="bn-IN"/>
        </w:rPr>
        <w:t>সহীহ মুসলিম</w:t>
      </w:r>
      <w:r w:rsidR="00D55820" w:rsidRPr="00FA2A2B">
        <w:rPr>
          <w:rFonts w:ascii="SolaimanLipi" w:hAnsi="SolaimanLipi" w:cs="SolaimanLipi"/>
          <w:sz w:val="26"/>
          <w:szCs w:val="26"/>
          <w:lang w:bidi="bn-IN"/>
        </w:rPr>
        <w:t>,</w:t>
      </w:r>
      <w:r w:rsidR="00D55820" w:rsidRPr="00FA2A2B">
        <w:rPr>
          <w:rFonts w:ascii="SolaimanLipi" w:hAnsi="SolaimanLipi" w:cs="SolaimanLipi"/>
          <w:sz w:val="26"/>
          <w:szCs w:val="26"/>
          <w:cs/>
          <w:lang w:bidi="bn-IN"/>
        </w:rPr>
        <w:t xml:space="preserve"> হাদীস নং 162 - (755)</w:t>
      </w:r>
      <w:r w:rsidR="00D55820" w:rsidRPr="00FA2A2B">
        <w:rPr>
          <w:rFonts w:ascii="SolaimanLipi" w:hAnsi="SolaimanLipi" w:cs="SolaimanLipi"/>
          <w:sz w:val="26"/>
          <w:szCs w:val="26"/>
          <w:lang w:bidi="bn-IN"/>
        </w:rPr>
        <w:t xml:space="preserve"> ]</w:t>
      </w:r>
      <w:r w:rsidR="00D55820" w:rsidRPr="00FA2A2B">
        <w:rPr>
          <w:rFonts w:ascii="SolaimanLipi" w:hAnsi="SolaimanLipi" w:cs="SolaimanLipi"/>
          <w:sz w:val="26"/>
          <w:szCs w:val="26"/>
          <w:cs/>
          <w:lang w:bidi="hi-IN"/>
        </w:rPr>
        <w:t>।</w:t>
      </w:r>
      <w:r w:rsidR="00D55820" w:rsidRPr="00FA2A2B">
        <w:rPr>
          <w:rFonts w:ascii="SolaimanLipi" w:hAnsi="SolaimanLipi" w:cs="SolaimanLipi"/>
          <w:sz w:val="26"/>
          <w:szCs w:val="26"/>
          <w:cs/>
          <w:lang w:bidi="bn-IN"/>
        </w:rPr>
        <w:t xml:space="preserve"> </w:t>
      </w:r>
    </w:p>
    <w:p w:rsidR="00D65772" w:rsidRPr="00FA2A2B" w:rsidRDefault="00D65772"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w:t>
      </w:r>
      <w:r w:rsidRPr="00FA2A2B">
        <w:rPr>
          <w:rFonts w:ascii="SolaimanLipi" w:hAnsi="SolaimanLipi" w:cs="SolaimanLipi"/>
          <w:b/>
          <w:bCs/>
          <w:sz w:val="32"/>
          <w:szCs w:val="32"/>
          <w:lang w:bidi="bn-IN"/>
        </w:rPr>
        <w:t xml:space="preserve"> </w:t>
      </w:r>
      <w:r w:rsidRPr="00FA2A2B">
        <w:rPr>
          <w:rFonts w:ascii="SolaimanLipi" w:hAnsi="SolaimanLipi" w:cs="SolaimanLipi"/>
          <w:b/>
          <w:bCs/>
          <w:sz w:val="32"/>
          <w:szCs w:val="32"/>
          <w:cs/>
          <w:lang w:bidi="bn-IN"/>
        </w:rPr>
        <w:t>নং হাদীসে উল্লেখ করা হয়েছে।</w:t>
      </w:r>
    </w:p>
    <w:p w:rsidR="00D65772" w:rsidRPr="00FA2A2B" w:rsidRDefault="00D65772"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D6749" w:rsidRPr="00FA2A2B" w:rsidRDefault="00D65772"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lastRenderedPageBreak/>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এই হাদীসটির বাহ্যিক অবস্থার দ্বারা এটা প্রতিমান হয় যে,</w:t>
      </w:r>
      <w:r w:rsidR="004D6749" w:rsidRPr="00FA2A2B">
        <w:rPr>
          <w:rFonts w:ascii="SolaimanLipi" w:eastAsiaTheme="minorEastAsia" w:hAnsi="SolaimanLipi" w:cs="SolaimanLipi"/>
          <w:sz w:val="26"/>
          <w:szCs w:val="26"/>
          <w:cs/>
          <w:lang w:bidi="bn-IN"/>
        </w:rPr>
        <w:t xml:space="preserve"> </w:t>
      </w:r>
      <w:r w:rsidR="004D6749" w:rsidRPr="00FA2A2B">
        <w:rPr>
          <w:rFonts w:ascii="SolaimanLipi" w:hAnsi="SolaimanLipi" w:cs="SolaimanLipi"/>
          <w:sz w:val="26"/>
          <w:szCs w:val="26"/>
          <w:cs/>
          <w:lang w:bidi="bn-IN"/>
        </w:rPr>
        <w:t xml:space="preserve">যে ব্যক্তি শেষ রাত্রে উঠতে পারবে, </w:t>
      </w:r>
      <w:r w:rsidRPr="00FA2A2B">
        <w:rPr>
          <w:rFonts w:ascii="SolaimanLipi" w:eastAsiaTheme="minorEastAsia" w:hAnsi="SolaimanLipi" w:cs="SolaimanLipi"/>
          <w:sz w:val="26"/>
          <w:szCs w:val="26"/>
          <w:cs/>
          <w:lang w:bidi="bn-IN"/>
        </w:rPr>
        <w:t xml:space="preserve"> </w:t>
      </w:r>
      <w:r w:rsidR="004D6749" w:rsidRPr="00FA2A2B">
        <w:rPr>
          <w:rFonts w:ascii="SolaimanLipi" w:hAnsi="SolaimanLipi" w:cs="SolaimanLipi"/>
          <w:sz w:val="26"/>
          <w:szCs w:val="26"/>
          <w:cs/>
          <w:lang w:bidi="bn-IN"/>
        </w:rPr>
        <w:t xml:space="preserve">সে ব্যক্তির জন্য শেষ রাত্রেই </w:t>
      </w:r>
      <w:r w:rsidR="00B81754" w:rsidRPr="00FA2A2B">
        <w:rPr>
          <w:rFonts w:ascii="SolaimanLipi" w:hAnsi="SolaimanLipi" w:cs="SolaimanLipi"/>
          <w:sz w:val="26"/>
          <w:szCs w:val="26"/>
          <w:cs/>
          <w:lang w:bidi="bn-IN"/>
        </w:rPr>
        <w:t xml:space="preserve">বেতরের </w:t>
      </w:r>
      <w:r w:rsidR="004D6749" w:rsidRPr="00FA2A2B">
        <w:rPr>
          <w:rFonts w:ascii="SolaimanLipi" w:hAnsi="SolaimanLipi" w:cs="SolaimanLipi"/>
          <w:sz w:val="26"/>
          <w:szCs w:val="26"/>
          <w:cs/>
          <w:lang w:bidi="bn-IN"/>
        </w:rPr>
        <w:t xml:space="preserve"> নামাজ </w:t>
      </w:r>
      <w:r w:rsidR="00192462" w:rsidRPr="00FA2A2B">
        <w:rPr>
          <w:rFonts w:ascii="SolaimanLipi" w:hAnsi="SolaimanLipi" w:cs="SolaimanLipi"/>
          <w:sz w:val="26"/>
          <w:szCs w:val="26"/>
          <w:cs/>
          <w:lang w:bidi="bn-IN"/>
        </w:rPr>
        <w:t xml:space="preserve">পড়া </w:t>
      </w:r>
      <w:r w:rsidR="004D6749" w:rsidRPr="00FA2A2B">
        <w:rPr>
          <w:rFonts w:ascii="SolaimanLipi" w:hAnsi="SolaimanLipi" w:cs="SolaimanLipi"/>
          <w:sz w:val="26"/>
          <w:szCs w:val="26"/>
          <w:cs/>
          <w:lang w:bidi="bn-IN"/>
        </w:rPr>
        <w:t>বেশি উত্তম</w:t>
      </w:r>
      <w:r w:rsidR="00192462" w:rsidRPr="00FA2A2B">
        <w:rPr>
          <w:rFonts w:ascii="SolaimanLipi" w:hAnsi="SolaimanLipi" w:cs="SolaimanLipi"/>
          <w:sz w:val="26"/>
          <w:szCs w:val="26"/>
          <w:cs/>
          <w:lang w:bidi="hi-IN"/>
        </w:rPr>
        <w:t xml:space="preserve">। </w:t>
      </w:r>
      <w:r w:rsidR="00192462" w:rsidRPr="00FA2A2B">
        <w:rPr>
          <w:rFonts w:ascii="SolaimanLipi" w:hAnsi="SolaimanLipi" w:cs="SolaimanLipi"/>
          <w:sz w:val="26"/>
          <w:szCs w:val="26"/>
          <w:cs/>
          <w:lang w:bidi="bn-IN"/>
        </w:rPr>
        <w:t xml:space="preserve">আর যে ব্যক্তি শেষ রাত্রে উঠতে পারবে না, সে ব্যক্তির জন্য প্রথম রাত্রেই </w:t>
      </w:r>
      <w:r w:rsidR="00B81754" w:rsidRPr="00FA2A2B">
        <w:rPr>
          <w:rFonts w:ascii="SolaimanLipi" w:hAnsi="SolaimanLipi" w:cs="SolaimanLipi"/>
          <w:sz w:val="26"/>
          <w:szCs w:val="26"/>
          <w:cs/>
          <w:lang w:bidi="bn-IN"/>
        </w:rPr>
        <w:t xml:space="preserve">বেতরের </w:t>
      </w:r>
      <w:r w:rsidR="00192462" w:rsidRPr="00FA2A2B">
        <w:rPr>
          <w:rFonts w:ascii="SolaimanLipi" w:hAnsi="SolaimanLipi" w:cs="SolaimanLipi"/>
          <w:sz w:val="26"/>
          <w:szCs w:val="26"/>
          <w:cs/>
          <w:lang w:bidi="bn-IN"/>
        </w:rPr>
        <w:t xml:space="preserve"> নামাজ পড়া বেশি উত্তম</w:t>
      </w:r>
      <w:r w:rsidR="00192462" w:rsidRPr="00FA2A2B">
        <w:rPr>
          <w:rFonts w:ascii="SolaimanLipi" w:hAnsi="SolaimanLipi" w:cs="SolaimanLipi"/>
          <w:sz w:val="26"/>
          <w:szCs w:val="26"/>
          <w:cs/>
          <w:lang w:bidi="hi-IN"/>
        </w:rPr>
        <w:t>।</w:t>
      </w:r>
      <w:r w:rsidR="004D6749" w:rsidRPr="00FA2A2B">
        <w:rPr>
          <w:rFonts w:ascii="SolaimanLipi" w:hAnsi="SolaimanLipi" w:cs="SolaimanLipi"/>
          <w:sz w:val="26"/>
          <w:szCs w:val="26"/>
          <w:cs/>
          <w:lang w:bidi="bn-IN"/>
        </w:rPr>
        <w:t xml:space="preserve"> </w:t>
      </w:r>
    </w:p>
    <w:p w:rsidR="00482223" w:rsidRPr="00FA2A2B" w:rsidRDefault="0081428B"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4D6749" w:rsidRPr="00FA2A2B">
        <w:rPr>
          <w:rFonts w:ascii="SolaimanLipi" w:hAnsi="SolaimanLipi" w:cs="SolaimanLipi"/>
          <w:sz w:val="26"/>
          <w:szCs w:val="26"/>
          <w:cs/>
          <w:lang w:bidi="bn-IN"/>
        </w:rPr>
        <w:t xml:space="preserve">যে ব্যক্তি </w:t>
      </w:r>
      <w:r w:rsidR="00482223" w:rsidRPr="00FA2A2B">
        <w:rPr>
          <w:rFonts w:ascii="SolaimanLipi" w:hAnsi="SolaimanLipi" w:cs="SolaimanLipi"/>
          <w:sz w:val="26"/>
          <w:szCs w:val="26"/>
          <w:cs/>
          <w:lang w:bidi="bn-IN"/>
        </w:rPr>
        <w:t xml:space="preserve">প্রথম রাত্রেই </w:t>
      </w:r>
      <w:r w:rsidR="00B81754" w:rsidRPr="00FA2A2B">
        <w:rPr>
          <w:rFonts w:ascii="SolaimanLipi" w:hAnsi="SolaimanLipi" w:cs="SolaimanLipi"/>
          <w:sz w:val="26"/>
          <w:szCs w:val="26"/>
          <w:cs/>
          <w:lang w:bidi="bn-IN"/>
        </w:rPr>
        <w:t xml:space="preserve">বেতরের </w:t>
      </w:r>
      <w:r w:rsidR="00482223" w:rsidRPr="00FA2A2B">
        <w:rPr>
          <w:rFonts w:ascii="SolaimanLipi" w:hAnsi="SolaimanLipi" w:cs="SolaimanLipi"/>
          <w:sz w:val="26"/>
          <w:szCs w:val="26"/>
          <w:cs/>
          <w:lang w:bidi="bn-IN"/>
        </w:rPr>
        <w:t xml:space="preserve"> নামাজ পড়েছে। অতঃপর সে </w:t>
      </w:r>
      <w:r w:rsidR="00A93773" w:rsidRPr="00FA2A2B">
        <w:rPr>
          <w:rFonts w:ascii="SolaimanLipi" w:hAnsi="SolaimanLipi" w:cs="SolaimanLipi"/>
          <w:sz w:val="26"/>
          <w:szCs w:val="26"/>
          <w:cs/>
          <w:lang w:bidi="bn-IN"/>
        </w:rPr>
        <w:t xml:space="preserve">যদি </w:t>
      </w:r>
      <w:r w:rsidR="00482223" w:rsidRPr="00FA2A2B">
        <w:rPr>
          <w:rFonts w:ascii="SolaimanLipi" w:hAnsi="SolaimanLipi" w:cs="SolaimanLipi"/>
          <w:sz w:val="26"/>
          <w:szCs w:val="26"/>
          <w:cs/>
          <w:lang w:bidi="bn-IN"/>
        </w:rPr>
        <w:t>আবার শেষ রাত্রে নামাজ পড়</w:t>
      </w:r>
      <w:r w:rsidR="00A93773" w:rsidRPr="00FA2A2B">
        <w:rPr>
          <w:rFonts w:ascii="SolaimanLipi" w:hAnsi="SolaimanLipi" w:cs="SolaimanLipi"/>
          <w:sz w:val="26"/>
          <w:szCs w:val="26"/>
          <w:cs/>
          <w:lang w:bidi="bn-IN"/>
        </w:rPr>
        <w:t xml:space="preserve">ার ইচ্ছা করে, তাহলে </w:t>
      </w:r>
      <w:r w:rsidR="00DB3966" w:rsidRPr="00FA2A2B">
        <w:rPr>
          <w:rFonts w:ascii="SolaimanLipi" w:hAnsi="SolaimanLipi" w:cs="SolaimanLipi"/>
          <w:sz w:val="26"/>
          <w:szCs w:val="26"/>
          <w:cs/>
          <w:lang w:bidi="bn-IN"/>
        </w:rPr>
        <w:t xml:space="preserve">সে নিজের ইচ্ছা মত যত পারবে দুই দুই রাকাআত করে নামাজ পড়বে। আর শেষ রাত্রে </w:t>
      </w:r>
      <w:r w:rsidR="00B81754" w:rsidRPr="00FA2A2B">
        <w:rPr>
          <w:rFonts w:ascii="SolaimanLipi" w:hAnsi="SolaimanLipi" w:cs="SolaimanLipi"/>
          <w:sz w:val="26"/>
          <w:szCs w:val="26"/>
          <w:cs/>
          <w:lang w:bidi="bn-IN"/>
        </w:rPr>
        <w:t xml:space="preserve">বেতরের </w:t>
      </w:r>
      <w:r w:rsidR="00DB3966" w:rsidRPr="00FA2A2B">
        <w:rPr>
          <w:rFonts w:ascii="SolaimanLipi" w:hAnsi="SolaimanLipi" w:cs="SolaimanLipi"/>
          <w:sz w:val="26"/>
          <w:szCs w:val="26"/>
          <w:cs/>
          <w:lang w:bidi="bn-IN"/>
        </w:rPr>
        <w:t xml:space="preserve"> নামাজ পুনরায় পড়ার দরকার নেই। </w:t>
      </w:r>
    </w:p>
    <w:p w:rsidR="00811A61" w:rsidRPr="00FA2A2B" w:rsidRDefault="00B86D72"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B81754" w:rsidRPr="00FA2A2B">
        <w:rPr>
          <w:rFonts w:ascii="SolaimanLipi" w:hAnsi="SolaimanLipi" w:cs="SolaimanLipi"/>
          <w:sz w:val="26"/>
          <w:szCs w:val="26"/>
          <w:cs/>
          <w:lang w:bidi="bn-IN"/>
        </w:rPr>
        <w:t xml:space="preserve">বেতরের </w:t>
      </w:r>
      <w:r w:rsidR="009942A1"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নামাজের সময় হলো</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 xml:space="preserve">এশার নামাজ পড়ে নেওয়ার পর থেকে নিয়ে ফজর উদিত হওয়া পর্যন্ত। </w:t>
      </w:r>
      <w:r w:rsidR="00E06DC8" w:rsidRPr="00FA2A2B">
        <w:rPr>
          <w:rFonts w:ascii="SolaimanLipi" w:hAnsi="SolaimanLipi" w:cs="SolaimanLipi"/>
          <w:sz w:val="26"/>
          <w:szCs w:val="26"/>
          <w:cs/>
          <w:lang w:bidi="bn-IN"/>
        </w:rPr>
        <w:t xml:space="preserve">যেহেতু আল্লাহর রাসূল </w:t>
      </w:r>
      <w:r w:rsidR="00E06DC8" w:rsidRPr="00FA2A2B">
        <w:rPr>
          <w:rFonts w:ascii="SolaimanLipi" w:hAnsi="SolaimanLipi" w:cs="SolaimanLipi"/>
          <w:sz w:val="26"/>
          <w:szCs w:val="26"/>
          <w:lang w:bidi="bn-IN"/>
        </w:rPr>
        <w:t>[</w:t>
      </w:r>
      <w:r w:rsidR="00E06DC8" w:rsidRPr="00FA2A2B">
        <w:rPr>
          <w:rFonts w:ascii="SolaimanLipi" w:hAnsi="SolaimanLipi" w:cs="SolaimanLipi"/>
          <w:sz w:val="26"/>
          <w:szCs w:val="26"/>
          <w:cs/>
          <w:lang w:bidi="bn-IN"/>
        </w:rPr>
        <w:t>সাল্লাল্লাহু আলাইহি ওয়াসাল্লাম</w:t>
      </w:r>
      <w:r w:rsidR="00E06DC8" w:rsidRPr="00FA2A2B">
        <w:rPr>
          <w:rFonts w:ascii="SolaimanLipi" w:hAnsi="SolaimanLipi" w:cs="SolaimanLipi"/>
          <w:sz w:val="26"/>
          <w:szCs w:val="26"/>
          <w:lang w:bidi="bn-IN"/>
        </w:rPr>
        <w:t>]</w:t>
      </w:r>
      <w:r w:rsidR="00E06DC8" w:rsidRPr="00FA2A2B">
        <w:rPr>
          <w:rFonts w:ascii="SolaimanLipi" w:hAnsi="SolaimanLipi" w:cs="SolaimanLipi"/>
          <w:sz w:val="26"/>
          <w:szCs w:val="26"/>
          <w:cs/>
          <w:lang w:bidi="bn-IN"/>
        </w:rPr>
        <w:t xml:space="preserve"> বলেছেন: </w:t>
      </w:r>
      <w:r w:rsidR="00E06DC8" w:rsidRPr="00FA2A2B">
        <w:rPr>
          <w:rFonts w:ascii="Arial" w:hAnsi="Arial" w:hint="cs"/>
          <w:sz w:val="26"/>
          <w:szCs w:val="26"/>
          <w:cs/>
          <w:lang w:bidi="bn-IN"/>
        </w:rPr>
        <w:t>“</w:t>
      </w:r>
      <w:r w:rsidR="00E06DC8" w:rsidRPr="00FA2A2B">
        <w:rPr>
          <w:rFonts w:ascii="SolaimanLipi" w:hAnsi="SolaimanLipi" w:cs="SolaimanLipi"/>
          <w:sz w:val="26"/>
          <w:szCs w:val="26"/>
          <w:cs/>
          <w:lang w:bidi="bn-IN"/>
        </w:rPr>
        <w:t>ফজর</w:t>
      </w:r>
      <w:r w:rsidR="00E06DC8" w:rsidRPr="00FA2A2B">
        <w:rPr>
          <w:rFonts w:ascii="SolaimanLipi" w:hAnsi="SolaimanLipi" w:cs="SolaimanLipi"/>
          <w:sz w:val="26"/>
          <w:szCs w:val="26"/>
          <w:rtl/>
          <w:cs/>
        </w:rPr>
        <w:t xml:space="preserve"> </w:t>
      </w:r>
      <w:r w:rsidR="00E06DC8" w:rsidRPr="00FA2A2B">
        <w:rPr>
          <w:rFonts w:ascii="SolaimanLipi" w:hAnsi="SolaimanLipi" w:cs="SolaimanLipi"/>
          <w:sz w:val="26"/>
          <w:szCs w:val="26"/>
          <w:cs/>
          <w:lang w:bidi="bn-IN"/>
        </w:rPr>
        <w:t>হওয়ার</w:t>
      </w:r>
      <w:r w:rsidR="00E06DC8" w:rsidRPr="00FA2A2B">
        <w:rPr>
          <w:rFonts w:ascii="SolaimanLipi" w:hAnsi="SolaimanLipi" w:cs="SolaimanLipi"/>
          <w:sz w:val="26"/>
          <w:szCs w:val="26"/>
          <w:rtl/>
          <w:cs/>
        </w:rPr>
        <w:t xml:space="preserve"> </w:t>
      </w:r>
      <w:r w:rsidR="00E06DC8" w:rsidRPr="00FA2A2B">
        <w:rPr>
          <w:rFonts w:ascii="SolaimanLipi" w:hAnsi="SolaimanLipi" w:cs="SolaimanLipi"/>
          <w:sz w:val="26"/>
          <w:szCs w:val="26"/>
          <w:cs/>
          <w:lang w:bidi="bn-IN"/>
        </w:rPr>
        <w:t>পূর্বে</w:t>
      </w:r>
      <w:r w:rsidR="00E06DC8" w:rsidRPr="00FA2A2B">
        <w:rPr>
          <w:rFonts w:ascii="SolaimanLipi" w:hAnsi="SolaimanLipi" w:cs="SolaimanLipi"/>
          <w:sz w:val="26"/>
          <w:szCs w:val="26"/>
          <w:rtl/>
          <w:cs/>
        </w:rPr>
        <w:t xml:space="preserve"> </w:t>
      </w:r>
      <w:r w:rsidR="00E06DC8" w:rsidRPr="00FA2A2B">
        <w:rPr>
          <w:rFonts w:ascii="SolaimanLipi" w:hAnsi="SolaimanLipi" w:cs="SolaimanLipi"/>
          <w:sz w:val="26"/>
          <w:szCs w:val="26"/>
          <w:cs/>
          <w:lang w:bidi="bn-IN"/>
        </w:rPr>
        <w:t>তোমরা</w:t>
      </w:r>
      <w:r w:rsidR="00E06DC8" w:rsidRPr="00FA2A2B">
        <w:rPr>
          <w:rFonts w:ascii="SolaimanLipi" w:hAnsi="SolaimanLipi" w:cs="SolaimanLipi"/>
          <w:sz w:val="26"/>
          <w:szCs w:val="26"/>
          <w:rtl/>
          <w:cs/>
        </w:rPr>
        <w:t xml:space="preserve"> </w:t>
      </w:r>
      <w:r w:rsidR="00B81754" w:rsidRPr="00FA2A2B">
        <w:rPr>
          <w:rFonts w:ascii="SolaimanLipi" w:hAnsi="SolaimanLipi" w:cs="SolaimanLipi"/>
          <w:sz w:val="26"/>
          <w:szCs w:val="26"/>
          <w:cs/>
          <w:lang w:bidi="bn-IN"/>
        </w:rPr>
        <w:t xml:space="preserve">বেতরের </w:t>
      </w:r>
      <w:r w:rsidR="00E06DC8" w:rsidRPr="00FA2A2B">
        <w:rPr>
          <w:rFonts w:ascii="SolaimanLipi" w:hAnsi="SolaimanLipi" w:cs="SolaimanLipi"/>
          <w:sz w:val="26"/>
          <w:szCs w:val="26"/>
          <w:cs/>
          <w:lang w:bidi="bn-IN"/>
        </w:rPr>
        <w:t xml:space="preserve"> নামাজ</w:t>
      </w:r>
      <w:r w:rsidR="00E06DC8" w:rsidRPr="00FA2A2B">
        <w:rPr>
          <w:rFonts w:ascii="SolaimanLipi" w:hAnsi="SolaimanLipi" w:cs="SolaimanLipi"/>
          <w:sz w:val="26"/>
          <w:szCs w:val="26"/>
          <w:rtl/>
          <w:cs/>
        </w:rPr>
        <w:t xml:space="preserve"> </w:t>
      </w:r>
      <w:r w:rsidR="00E06DC8" w:rsidRPr="00FA2A2B">
        <w:rPr>
          <w:rFonts w:ascii="SolaimanLipi" w:hAnsi="SolaimanLipi" w:cs="SolaimanLipi"/>
          <w:sz w:val="26"/>
          <w:szCs w:val="26"/>
          <w:cs/>
          <w:lang w:bidi="bn-IN"/>
        </w:rPr>
        <w:t>পড়ে নিবে</w:t>
      </w:r>
      <w:r w:rsidR="00E06DC8" w:rsidRPr="00FA2A2B">
        <w:rPr>
          <w:rFonts w:ascii="Arial" w:hAnsi="Arial" w:hint="cs"/>
          <w:sz w:val="26"/>
          <w:szCs w:val="26"/>
          <w:cs/>
          <w:lang w:bidi="bn-IN"/>
        </w:rPr>
        <w:t>”</w:t>
      </w:r>
      <w:r w:rsidR="00E06DC8" w:rsidRPr="00FA2A2B">
        <w:rPr>
          <w:rFonts w:ascii="SolaimanLipi" w:hAnsi="SolaimanLipi" w:cs="SolaimanLipi" w:hint="cs"/>
          <w:sz w:val="26"/>
          <w:szCs w:val="26"/>
          <w:cs/>
          <w:lang w:bidi="bn-IN"/>
        </w:rPr>
        <w:t>।</w:t>
      </w:r>
      <w:r w:rsidR="00811A61" w:rsidRPr="00FA2A2B">
        <w:rPr>
          <w:rFonts w:ascii="SolaimanLipi" w:hAnsi="SolaimanLipi" w:cs="SolaimanLipi"/>
          <w:sz w:val="26"/>
          <w:szCs w:val="26"/>
          <w:cs/>
          <w:lang w:bidi="bn-IN"/>
        </w:rPr>
        <w:t xml:space="preserve"> </w:t>
      </w:r>
      <w:r w:rsidR="00811A61" w:rsidRPr="00FA2A2B">
        <w:rPr>
          <w:rFonts w:ascii="SolaimanLipi" w:hAnsi="SolaimanLipi" w:cs="SolaimanLipi"/>
          <w:sz w:val="26"/>
          <w:szCs w:val="26"/>
          <w:lang w:bidi="bn-IN"/>
        </w:rPr>
        <w:t>[</w:t>
      </w:r>
      <w:r w:rsidR="00811A61" w:rsidRPr="00FA2A2B">
        <w:rPr>
          <w:rFonts w:ascii="SolaimanLipi" w:hAnsi="SolaimanLipi" w:cs="SolaimanLipi"/>
          <w:sz w:val="26"/>
          <w:szCs w:val="26"/>
          <w:cs/>
          <w:lang w:bidi="bn-IN"/>
        </w:rPr>
        <w:t>সহীহ মুসলিম</w:t>
      </w:r>
      <w:r w:rsidR="00811A61" w:rsidRPr="00FA2A2B">
        <w:rPr>
          <w:rFonts w:ascii="SolaimanLipi" w:hAnsi="SolaimanLipi" w:cs="SolaimanLipi"/>
          <w:sz w:val="26"/>
          <w:szCs w:val="26"/>
          <w:lang w:bidi="bn-IN"/>
        </w:rPr>
        <w:t>,</w:t>
      </w:r>
      <w:r w:rsidR="00811A61" w:rsidRPr="00FA2A2B">
        <w:rPr>
          <w:rFonts w:ascii="SolaimanLipi" w:hAnsi="SolaimanLipi" w:cs="SolaimanLipi"/>
          <w:sz w:val="26"/>
          <w:szCs w:val="26"/>
          <w:cs/>
          <w:lang w:bidi="bn-IN"/>
        </w:rPr>
        <w:t xml:space="preserve"> হাদীস নং 160 - (754)</w:t>
      </w:r>
      <w:r w:rsidR="00811A61" w:rsidRPr="00FA2A2B">
        <w:rPr>
          <w:rFonts w:ascii="SolaimanLipi" w:hAnsi="SolaimanLipi" w:cs="SolaimanLipi"/>
          <w:sz w:val="26"/>
          <w:szCs w:val="26"/>
          <w:lang w:bidi="bn-IN"/>
        </w:rPr>
        <w:t xml:space="preserve"> ]</w:t>
      </w:r>
      <w:r w:rsidR="00811A61" w:rsidRPr="00FA2A2B">
        <w:rPr>
          <w:rFonts w:ascii="SolaimanLipi" w:hAnsi="SolaimanLipi" w:cs="SolaimanLipi"/>
          <w:sz w:val="26"/>
          <w:szCs w:val="26"/>
          <w:cs/>
          <w:lang w:bidi="hi-IN"/>
        </w:rPr>
        <w:t>।</w:t>
      </w:r>
      <w:r w:rsidR="00811A61" w:rsidRPr="00FA2A2B">
        <w:rPr>
          <w:rFonts w:ascii="SolaimanLipi" w:hAnsi="SolaimanLipi" w:cs="SolaimanLipi"/>
          <w:sz w:val="26"/>
          <w:szCs w:val="26"/>
          <w:cs/>
          <w:lang w:bidi="bn-IN"/>
        </w:rPr>
        <w:t xml:space="preserve"> </w:t>
      </w:r>
    </w:p>
    <w:p w:rsidR="00F443FE" w:rsidRPr="00FA2A2B" w:rsidRDefault="00F443FE"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আরো বলেছেন: </w:t>
      </w:r>
      <w:r w:rsidRPr="00FA2A2B">
        <w:rPr>
          <w:rFonts w:ascii="Arial" w:hAnsi="Arial" w:hint="cs"/>
          <w:sz w:val="26"/>
          <w:szCs w:val="26"/>
          <w:cs/>
          <w:lang w:bidi="bn-IN"/>
        </w:rPr>
        <w:t>“</w:t>
      </w:r>
      <w:r w:rsidRPr="00FA2A2B">
        <w:rPr>
          <w:rFonts w:ascii="SolaimanLipi" w:hAnsi="SolaimanLipi" w:cs="SolaimanLipi"/>
          <w:sz w:val="26"/>
          <w:szCs w:val="26"/>
          <w:cs/>
          <w:lang w:bidi="bn-IN"/>
        </w:rPr>
        <w:t>ফজর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উদিত</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গেলে</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রাতের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সকল</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নামাজ</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rtl/>
          <w:cs/>
        </w:rPr>
        <w:t xml:space="preserve"> </w:t>
      </w:r>
      <w:r w:rsidR="00CE61A3" w:rsidRPr="00FA2A2B">
        <w:rPr>
          <w:rFonts w:ascii="SolaimanLipi" w:hAnsi="SolaimanLipi" w:cs="SolaimanLipi"/>
          <w:sz w:val="26"/>
          <w:szCs w:val="26"/>
          <w:cs/>
          <w:lang w:bidi="bn-IN"/>
        </w:rPr>
        <w:t>বেতর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নামাজের সময়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শেষ</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হয়ে</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যায়</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অতএব</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তোমরা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ফজরের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পূর্বেই</w:t>
      </w:r>
      <w:r w:rsidRPr="00FA2A2B">
        <w:rPr>
          <w:rFonts w:ascii="SolaimanLipi" w:hAnsi="SolaimanLipi" w:cs="SolaimanLipi"/>
          <w:sz w:val="26"/>
          <w:szCs w:val="26"/>
          <w:rtl/>
          <w:cs/>
        </w:rPr>
        <w:t xml:space="preserve"> </w:t>
      </w:r>
      <w:r w:rsidR="00B81754" w:rsidRPr="00FA2A2B">
        <w:rPr>
          <w:rFonts w:ascii="SolaimanLipi" w:hAnsi="SolaimanLipi" w:cs="SolaimanLipi"/>
          <w:sz w:val="26"/>
          <w:szCs w:val="26"/>
          <w:cs/>
          <w:lang w:bidi="bn-IN"/>
        </w:rPr>
        <w:t xml:space="preserve">বেতরের </w:t>
      </w:r>
      <w:r w:rsidRPr="00FA2A2B">
        <w:rPr>
          <w:rFonts w:ascii="SolaimanLipi" w:hAnsi="SolaimanLipi" w:cs="SolaimanLipi"/>
          <w:sz w:val="26"/>
          <w:szCs w:val="26"/>
          <w:cs/>
          <w:lang w:bidi="bn-IN"/>
        </w:rPr>
        <w:t xml:space="preserve"> নামাজ পড়ে নিবে</w:t>
      </w:r>
      <w:r w:rsidRPr="00FA2A2B">
        <w:rPr>
          <w:rFonts w:ascii="Arial" w:hAnsi="Arial" w:hint="cs"/>
          <w:sz w:val="26"/>
          <w:szCs w:val="26"/>
          <w:cs/>
          <w:lang w:bidi="bn-IN"/>
        </w:rPr>
        <w:t>”</w:t>
      </w:r>
      <w:r w:rsidRPr="00FA2A2B">
        <w:rPr>
          <w:rFonts w:ascii="SolaimanLipi" w:hAnsi="SolaimanLipi" w:cs="SolaimanLipi" w:hint="cs"/>
          <w:sz w:val="26"/>
          <w:szCs w:val="26"/>
          <w:cs/>
          <w:lang w:bidi="bn-IN"/>
        </w:rPr>
        <w:t>।</w:t>
      </w:r>
    </w:p>
    <w:p w:rsidR="007E2000" w:rsidRPr="00FA2A2B" w:rsidRDefault="007E2000"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lastRenderedPageBreak/>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হাদীস নং 469</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E40E0D" w:rsidRPr="00FA2A2B" w:rsidRDefault="00E40E0D"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التحذير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الْمُجَاهَرَةِ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بالمعصية</w:t>
      </w:r>
    </w:p>
    <w:p w:rsidR="001F00AD" w:rsidRPr="00FA2A2B" w:rsidRDefault="001F00AD" w:rsidP="00557095">
      <w:pPr>
        <w:spacing w:after="0" w:line="240" w:lineRule="auto"/>
        <w:jc w:val="center"/>
        <w:rPr>
          <w:rFonts w:ascii="SolaimanLipi" w:eastAsia="Times New Roman" w:hAnsi="SolaimanLipi" w:cs="SolaimanLipi"/>
          <w:b/>
          <w:bCs/>
          <w:sz w:val="40"/>
          <w:szCs w:val="40"/>
          <w:rtl/>
        </w:rPr>
      </w:pPr>
      <w:r w:rsidRPr="00FA2A2B">
        <w:rPr>
          <w:rFonts w:ascii="SolaimanLipi" w:eastAsiaTheme="minorEastAsia" w:hAnsi="SolaimanLipi" w:cs="SolaimanLipi"/>
          <w:b/>
          <w:bCs/>
          <w:sz w:val="40"/>
          <w:szCs w:val="40"/>
          <w:cs/>
          <w:lang w:bidi="bn-IN"/>
        </w:rPr>
        <w:t xml:space="preserve">প্রকাশ্যভাবে পাপ করা থেকে সতর্কীকরণ  </w:t>
      </w:r>
    </w:p>
    <w:p w:rsidR="00E40E0D" w:rsidRPr="00FA2A2B" w:rsidRDefault="00E40E0D"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أُمَّتِي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مُعَافًى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الْمُجَاهِرِينَ،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الْمُجَاهَرَةِ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يَعْمَلَ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بِاللَّيْلِ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يُصْبِحُ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سَتَرَهُ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فَيَقُوْلُ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فُلاَنُ،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الْبَارِحَةَ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وَكَذَا،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يَسْتُرُهُ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وَيُصْبِحُ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يَكْشِفُ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سِتْرَ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Pr>
        <w:t xml:space="preserve"> </w:t>
      </w:r>
      <w:r w:rsidRPr="00FA2A2B">
        <w:rPr>
          <w:rFonts w:ascii="SolaimanLipi" w:eastAsia="Times New Roman" w:hAnsi="SolaimanLipi" w:cs="SolaimanLipi"/>
          <w:sz w:val="28"/>
          <w:szCs w:val="28"/>
          <w:rtl/>
        </w:rPr>
        <w:t>".</w:t>
      </w:r>
    </w:p>
    <w:p w:rsidR="00E40E0D" w:rsidRPr="00FA2A2B" w:rsidRDefault="00E40E0D"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6069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52 - (2990)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877371" w:rsidRPr="00FA2A2B" w:rsidRDefault="00F6186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52 -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বলেন</w:t>
      </w:r>
      <w:r w:rsidR="00AF7952"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w:t>
      </w:r>
      <w:r w:rsidR="00AF7952" w:rsidRPr="00FA2A2B">
        <w:rPr>
          <w:rFonts w:ascii="SolaimanLipi" w:eastAsiaTheme="minorEastAsia" w:hAnsi="SolaimanLipi" w:cs="SolaimanLipi"/>
          <w:sz w:val="26"/>
          <w:szCs w:val="26"/>
          <w:cs/>
          <w:lang w:bidi="bn-IN"/>
        </w:rPr>
        <w:t xml:space="preserve"> আমি </w:t>
      </w:r>
      <w:r w:rsidRPr="00FA2A2B">
        <w:rPr>
          <w:rFonts w:ascii="SolaimanLipi" w:eastAsiaTheme="minorEastAsia" w:hAnsi="SolaimanLipi" w:cs="SolaimanLipi"/>
          <w:sz w:val="26"/>
          <w:szCs w:val="26"/>
          <w:cs/>
          <w:lang w:bidi="bn-IN"/>
        </w:rPr>
        <w:t xml:space="preserve">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w:t>
      </w:r>
      <w:r w:rsidR="00AF7952" w:rsidRPr="00FA2A2B">
        <w:rPr>
          <w:rFonts w:ascii="SolaimanLipi" w:eastAsiaTheme="minorEastAsia" w:hAnsi="SolaimanLipi" w:cs="SolaimanLipi"/>
          <w:sz w:val="26"/>
          <w:szCs w:val="26"/>
          <w:cs/>
          <w:lang w:bidi="bn-IN"/>
        </w:rPr>
        <w:t>কে বলতে শুনে</w:t>
      </w:r>
      <w:r w:rsidR="00B02374" w:rsidRPr="00FA2A2B">
        <w:rPr>
          <w:rFonts w:ascii="SolaimanLipi" w:eastAsiaTheme="minorEastAsia" w:hAnsi="SolaimanLipi" w:cs="SolaimanLipi"/>
          <w:sz w:val="26"/>
          <w:szCs w:val="26"/>
          <w:cs/>
          <w:lang w:bidi="bn-IN"/>
        </w:rPr>
        <w:t xml:space="preserve">ছি </w:t>
      </w:r>
      <w:r w:rsidR="00A35DE6" w:rsidRPr="00FA2A2B">
        <w:rPr>
          <w:rFonts w:ascii="SolaimanLipi" w:eastAsiaTheme="minorEastAsia" w:hAnsi="SolaimanLipi" w:cs="SolaimanLipi"/>
          <w:sz w:val="26"/>
          <w:szCs w:val="26"/>
          <w:cs/>
          <w:lang w:bidi="bn-IN"/>
        </w:rPr>
        <w:t xml:space="preserve">তিনি </w:t>
      </w:r>
      <w:r w:rsidRPr="00FA2A2B">
        <w:rPr>
          <w:rFonts w:ascii="SolaimanLipi" w:eastAsiaTheme="minorEastAsia" w:hAnsi="SolaimanLipi" w:cs="SolaimanLipi"/>
          <w:sz w:val="26"/>
          <w:szCs w:val="26"/>
          <w:cs/>
          <w:lang w:bidi="bn-IN"/>
        </w:rPr>
        <w:t xml:space="preserve">বলেছেন: </w:t>
      </w:r>
      <w:r w:rsidR="00110555" w:rsidRPr="00FA2A2B">
        <w:rPr>
          <w:rFonts w:ascii="SolaimanLipi" w:eastAsiaTheme="minorEastAsia" w:hAnsi="SolaimanLipi" w:cs="SolaimanLipi"/>
          <w:sz w:val="26"/>
          <w:szCs w:val="26"/>
          <w:cs/>
          <w:lang w:bidi="bn-IN"/>
        </w:rPr>
        <w:t xml:space="preserve">মহান আল্লাহ </w:t>
      </w:r>
      <w:r w:rsidR="00AE2ECA" w:rsidRPr="00FA2A2B">
        <w:rPr>
          <w:rFonts w:ascii="SolaimanLipi" w:eastAsiaTheme="minorEastAsia" w:hAnsi="SolaimanLipi" w:cs="SolaimanLipi"/>
          <w:sz w:val="26"/>
          <w:szCs w:val="26"/>
          <w:cs/>
          <w:lang w:bidi="bn-IN"/>
        </w:rPr>
        <w:t>আমার উম্মতের স</w:t>
      </w:r>
      <w:r w:rsidR="00CA44AE" w:rsidRPr="00FA2A2B">
        <w:rPr>
          <w:rFonts w:ascii="SolaimanLipi" w:eastAsiaTheme="minorEastAsia" w:hAnsi="SolaimanLipi" w:cs="SolaimanLipi"/>
          <w:sz w:val="26"/>
          <w:szCs w:val="26"/>
          <w:cs/>
          <w:lang w:bidi="bn-IN"/>
        </w:rPr>
        <w:t>কলের পাপ ক্ষমা</w:t>
      </w:r>
      <w:r w:rsidR="00AE2ECA" w:rsidRPr="00FA2A2B">
        <w:rPr>
          <w:rFonts w:ascii="SolaimanLipi" w:eastAsiaTheme="minorEastAsia" w:hAnsi="SolaimanLipi" w:cs="SolaimanLipi"/>
          <w:sz w:val="26"/>
          <w:szCs w:val="26"/>
          <w:cs/>
          <w:lang w:bidi="bn-IN"/>
        </w:rPr>
        <w:t xml:space="preserve"> ক</w:t>
      </w:r>
      <w:r w:rsidR="004611AE" w:rsidRPr="00FA2A2B">
        <w:rPr>
          <w:rFonts w:ascii="SolaimanLipi" w:eastAsiaTheme="minorEastAsia" w:hAnsi="SolaimanLipi" w:cs="SolaimanLipi"/>
          <w:sz w:val="26"/>
          <w:szCs w:val="26"/>
          <w:cs/>
          <w:lang w:bidi="bn-IN"/>
        </w:rPr>
        <w:t>রে দিবেন</w:t>
      </w:r>
      <w:r w:rsidR="00AE2ECA" w:rsidRPr="00FA2A2B">
        <w:rPr>
          <w:rFonts w:ascii="SolaimanLipi" w:eastAsiaTheme="minorEastAsia" w:hAnsi="SolaimanLipi" w:cs="SolaimanLipi"/>
          <w:sz w:val="26"/>
          <w:szCs w:val="26"/>
          <w:cs/>
          <w:lang w:bidi="hi-IN"/>
        </w:rPr>
        <w:t>।</w:t>
      </w:r>
      <w:r w:rsidR="00CA44AE" w:rsidRPr="00FA2A2B">
        <w:rPr>
          <w:rFonts w:ascii="SolaimanLipi" w:eastAsiaTheme="minorEastAsia" w:hAnsi="SolaimanLipi" w:cs="SolaimanLipi"/>
          <w:sz w:val="26"/>
          <w:szCs w:val="26"/>
          <w:cs/>
          <w:lang w:bidi="bn-IN"/>
        </w:rPr>
        <w:t xml:space="preserve"> কিন্তু ওই সমস্ত লোকের পাপ ক্ষমা করবেন না</w:t>
      </w:r>
      <w:r w:rsidR="00A15591" w:rsidRPr="00FA2A2B">
        <w:rPr>
          <w:rFonts w:ascii="SolaimanLipi" w:eastAsiaTheme="minorEastAsia" w:hAnsi="SolaimanLipi" w:cs="SolaimanLipi"/>
          <w:sz w:val="26"/>
          <w:szCs w:val="26"/>
          <w:cs/>
          <w:lang w:bidi="bn-IN"/>
        </w:rPr>
        <w:t>,</w:t>
      </w:r>
      <w:r w:rsidR="00CA44AE" w:rsidRPr="00FA2A2B">
        <w:rPr>
          <w:rFonts w:ascii="SolaimanLipi" w:eastAsiaTheme="minorEastAsia" w:hAnsi="SolaimanLipi" w:cs="SolaimanLipi"/>
          <w:sz w:val="26"/>
          <w:szCs w:val="26"/>
          <w:cs/>
          <w:lang w:bidi="bn-IN"/>
        </w:rPr>
        <w:t xml:space="preserve"> যারা প্রকাশ্যভাবে পাপ করে থাকে। আর প্রকাশ্যভাবে পাপ </w:t>
      </w:r>
      <w:r w:rsidR="00AE2ECA" w:rsidRPr="00FA2A2B">
        <w:rPr>
          <w:rFonts w:ascii="SolaimanLipi" w:eastAsiaTheme="minorEastAsia" w:hAnsi="SolaimanLipi" w:cs="SolaimanLipi"/>
          <w:sz w:val="26"/>
          <w:szCs w:val="26"/>
          <w:cs/>
          <w:lang w:bidi="bn-IN"/>
        </w:rPr>
        <w:t xml:space="preserve">করার </w:t>
      </w:r>
      <w:r w:rsidR="00CA44AE" w:rsidRPr="00FA2A2B">
        <w:rPr>
          <w:rFonts w:ascii="SolaimanLipi" w:eastAsiaTheme="minorEastAsia" w:hAnsi="SolaimanLipi" w:cs="SolaimanLipi"/>
          <w:sz w:val="26"/>
          <w:szCs w:val="26"/>
          <w:cs/>
          <w:lang w:bidi="bn-IN"/>
        </w:rPr>
        <w:t xml:space="preserve">অন্তর্ভুক্ত </w:t>
      </w:r>
      <w:r w:rsidR="004614F7" w:rsidRPr="00FA2A2B">
        <w:rPr>
          <w:rFonts w:ascii="SolaimanLipi" w:eastAsiaTheme="minorEastAsia" w:hAnsi="SolaimanLipi" w:cs="SolaimanLipi"/>
          <w:sz w:val="26"/>
          <w:szCs w:val="26"/>
          <w:cs/>
          <w:lang w:bidi="bn-IN"/>
        </w:rPr>
        <w:t xml:space="preserve">একটি </w:t>
      </w:r>
      <w:r w:rsidR="00CA44AE" w:rsidRPr="00FA2A2B">
        <w:rPr>
          <w:rFonts w:ascii="SolaimanLipi" w:eastAsiaTheme="minorEastAsia" w:hAnsi="SolaimanLipi" w:cs="SolaimanLipi"/>
          <w:sz w:val="26"/>
          <w:szCs w:val="26"/>
          <w:cs/>
          <w:lang w:bidi="bn-IN"/>
        </w:rPr>
        <w:t xml:space="preserve">বিষয় হলো এই যে, </w:t>
      </w:r>
      <w:r w:rsidR="00CA44AE" w:rsidRPr="00FA2A2B">
        <w:rPr>
          <w:rFonts w:ascii="SolaimanLipi" w:eastAsiaTheme="minorEastAsia" w:hAnsi="SolaimanLipi" w:cs="SolaimanLipi"/>
          <w:sz w:val="26"/>
          <w:szCs w:val="26"/>
          <w:cs/>
          <w:lang w:bidi="bn-IN"/>
        </w:rPr>
        <w:lastRenderedPageBreak/>
        <w:t>কোনো ব্যক্তি</w:t>
      </w:r>
      <w:r w:rsidR="00AE2ECA" w:rsidRPr="00FA2A2B">
        <w:rPr>
          <w:rFonts w:ascii="SolaimanLipi" w:eastAsiaTheme="minorEastAsia" w:hAnsi="SolaimanLipi" w:cs="SolaimanLipi"/>
          <w:sz w:val="26"/>
          <w:szCs w:val="26"/>
          <w:lang w:bidi="bn-IN"/>
        </w:rPr>
        <w:t xml:space="preserve"> </w:t>
      </w:r>
      <w:r w:rsidR="00AE2ECA" w:rsidRPr="00FA2A2B">
        <w:rPr>
          <w:rFonts w:ascii="SolaimanLipi" w:eastAsiaTheme="minorEastAsia" w:hAnsi="SolaimanLipi" w:cs="SolaimanLipi"/>
          <w:sz w:val="26"/>
          <w:szCs w:val="26"/>
          <w:cs/>
          <w:lang w:bidi="bn-IN"/>
        </w:rPr>
        <w:t>রাতের বেলা</w:t>
      </w:r>
      <w:r w:rsidR="00CA44AE" w:rsidRPr="00FA2A2B">
        <w:rPr>
          <w:rFonts w:ascii="SolaimanLipi" w:eastAsiaTheme="minorEastAsia" w:hAnsi="SolaimanLipi" w:cs="SolaimanLipi"/>
          <w:sz w:val="26"/>
          <w:szCs w:val="26"/>
          <w:cs/>
          <w:lang w:bidi="bn-IN"/>
        </w:rPr>
        <w:t>য়</w:t>
      </w:r>
      <w:r w:rsidR="00AE2ECA" w:rsidRPr="00FA2A2B">
        <w:rPr>
          <w:rFonts w:ascii="SolaimanLipi" w:eastAsiaTheme="minorEastAsia" w:hAnsi="SolaimanLipi" w:cs="SolaimanLipi"/>
          <w:sz w:val="26"/>
          <w:szCs w:val="26"/>
          <w:cs/>
          <w:lang w:bidi="bn-IN"/>
        </w:rPr>
        <w:t xml:space="preserve"> কোনো </w:t>
      </w:r>
      <w:r w:rsidR="004611AE" w:rsidRPr="00FA2A2B">
        <w:rPr>
          <w:rFonts w:ascii="SolaimanLipi" w:eastAsiaTheme="minorEastAsia" w:hAnsi="SolaimanLipi" w:cs="SolaimanLipi"/>
          <w:sz w:val="26"/>
          <w:szCs w:val="26"/>
          <w:cs/>
          <w:lang w:bidi="bn-IN"/>
        </w:rPr>
        <w:t xml:space="preserve">পাপ কাজ </w:t>
      </w:r>
      <w:r w:rsidR="00AE2ECA" w:rsidRPr="00FA2A2B">
        <w:rPr>
          <w:rFonts w:ascii="SolaimanLipi" w:eastAsiaTheme="minorEastAsia" w:hAnsi="SolaimanLipi" w:cs="SolaimanLipi"/>
          <w:sz w:val="26"/>
          <w:szCs w:val="26"/>
          <w:cs/>
          <w:lang w:bidi="bn-IN"/>
        </w:rPr>
        <w:t>ক</w:t>
      </w:r>
      <w:r w:rsidR="00CA44AE" w:rsidRPr="00FA2A2B">
        <w:rPr>
          <w:rFonts w:ascii="SolaimanLipi" w:eastAsiaTheme="minorEastAsia" w:hAnsi="SolaimanLipi" w:cs="SolaimanLipi"/>
          <w:sz w:val="26"/>
          <w:szCs w:val="26"/>
          <w:cs/>
          <w:lang w:bidi="bn-IN"/>
        </w:rPr>
        <w:t>রে,</w:t>
      </w:r>
      <w:r w:rsidR="00A35DE6" w:rsidRPr="00FA2A2B">
        <w:rPr>
          <w:rFonts w:ascii="SolaimanLipi" w:eastAsiaTheme="minorEastAsia" w:hAnsi="SolaimanLipi" w:cs="SolaimanLipi"/>
          <w:sz w:val="26"/>
          <w:szCs w:val="26"/>
          <w:cs/>
          <w:lang w:bidi="bn-IN"/>
        </w:rPr>
        <w:t xml:space="preserve"> অথচ মহান আল্লাহ সেই ব্যক্তির পাপগুলিকে গোপন করে রেখেছিলেন।</w:t>
      </w:r>
      <w:r w:rsidR="00CA44AE" w:rsidRPr="00FA2A2B">
        <w:rPr>
          <w:rFonts w:ascii="SolaimanLipi" w:eastAsiaTheme="minorEastAsia" w:hAnsi="SolaimanLipi" w:cs="SolaimanLipi"/>
          <w:sz w:val="26"/>
          <w:szCs w:val="26"/>
          <w:cs/>
          <w:lang w:bidi="bn-IN"/>
        </w:rPr>
        <w:t xml:space="preserve"> </w:t>
      </w:r>
      <w:r w:rsidR="004611AE" w:rsidRPr="00FA2A2B">
        <w:rPr>
          <w:rFonts w:ascii="SolaimanLipi" w:eastAsiaTheme="minorEastAsia" w:hAnsi="SolaimanLipi" w:cs="SolaimanLipi"/>
          <w:sz w:val="26"/>
          <w:szCs w:val="26"/>
          <w:cs/>
          <w:lang w:bidi="bn-IN"/>
        </w:rPr>
        <w:t xml:space="preserve">কিন্তু </w:t>
      </w:r>
      <w:r w:rsidR="00AE2ECA" w:rsidRPr="00FA2A2B">
        <w:rPr>
          <w:rFonts w:ascii="SolaimanLipi" w:eastAsiaTheme="minorEastAsia" w:hAnsi="SolaimanLipi" w:cs="SolaimanLipi"/>
          <w:sz w:val="26"/>
          <w:szCs w:val="26"/>
          <w:cs/>
          <w:lang w:bidi="bn-IN"/>
        </w:rPr>
        <w:t>সে নিজে</w:t>
      </w:r>
      <w:r w:rsidR="00C7643F" w:rsidRPr="00FA2A2B">
        <w:rPr>
          <w:rFonts w:ascii="SolaimanLipi" w:eastAsiaTheme="minorEastAsia" w:hAnsi="SolaimanLipi" w:cs="SolaimanLipi"/>
          <w:sz w:val="26"/>
          <w:szCs w:val="26"/>
          <w:cs/>
          <w:lang w:bidi="bn-IN"/>
        </w:rPr>
        <w:t>ই</w:t>
      </w:r>
      <w:r w:rsidR="00AE2ECA" w:rsidRPr="00FA2A2B">
        <w:rPr>
          <w:rFonts w:ascii="SolaimanLipi" w:eastAsiaTheme="minorEastAsia" w:hAnsi="SolaimanLipi" w:cs="SolaimanLipi"/>
          <w:sz w:val="26"/>
          <w:szCs w:val="26"/>
          <w:cs/>
          <w:lang w:bidi="bn-IN"/>
        </w:rPr>
        <w:t xml:space="preserve"> </w:t>
      </w:r>
      <w:r w:rsidR="003D4EE5" w:rsidRPr="00FA2A2B">
        <w:rPr>
          <w:rFonts w:ascii="SolaimanLipi" w:eastAsiaTheme="minorEastAsia" w:hAnsi="SolaimanLipi" w:cs="SolaimanLipi"/>
          <w:sz w:val="26"/>
          <w:szCs w:val="26"/>
          <w:cs/>
          <w:lang w:bidi="bn-IN"/>
        </w:rPr>
        <w:t>তার</w:t>
      </w:r>
      <w:r w:rsidR="003D4EE5" w:rsidRPr="00FA2A2B">
        <w:rPr>
          <w:rFonts w:ascii="SolaimanLipi" w:eastAsiaTheme="minorEastAsia" w:hAnsi="SolaimanLipi" w:cs="SolaimanLipi"/>
          <w:sz w:val="26"/>
          <w:szCs w:val="26"/>
          <w:lang w:bidi="bn-IN"/>
        </w:rPr>
        <w:t xml:space="preserve"> </w:t>
      </w:r>
      <w:r w:rsidR="003D4EE5" w:rsidRPr="00FA2A2B">
        <w:rPr>
          <w:rFonts w:ascii="SolaimanLipi" w:eastAsiaTheme="minorEastAsia" w:hAnsi="SolaimanLipi" w:cs="SolaimanLipi"/>
          <w:sz w:val="26"/>
          <w:szCs w:val="26"/>
          <w:cs/>
          <w:lang w:bidi="bn-IN"/>
        </w:rPr>
        <w:t>পাপগুলিকে</w:t>
      </w:r>
      <w:r w:rsidR="00AE2ECA" w:rsidRPr="00FA2A2B">
        <w:rPr>
          <w:rFonts w:ascii="SolaimanLipi" w:eastAsiaTheme="minorEastAsia" w:hAnsi="SolaimanLipi" w:cs="SolaimanLipi"/>
          <w:sz w:val="26"/>
          <w:szCs w:val="26"/>
          <w:cs/>
          <w:lang w:bidi="bn-IN"/>
        </w:rPr>
        <w:t xml:space="preserve"> প্রকাশ করার জন্য ব</w:t>
      </w:r>
      <w:r w:rsidR="00CA44AE" w:rsidRPr="00FA2A2B">
        <w:rPr>
          <w:rFonts w:ascii="SolaimanLipi" w:eastAsiaTheme="minorEastAsia" w:hAnsi="SolaimanLipi" w:cs="SolaimanLipi"/>
          <w:sz w:val="26"/>
          <w:szCs w:val="26"/>
          <w:cs/>
          <w:lang w:bidi="bn-IN"/>
        </w:rPr>
        <w:t>লে</w:t>
      </w:r>
      <w:r w:rsidR="00C7643F" w:rsidRPr="00FA2A2B">
        <w:rPr>
          <w:rFonts w:ascii="SolaimanLipi" w:eastAsiaTheme="minorEastAsia" w:hAnsi="SolaimanLipi" w:cs="SolaimanLipi"/>
          <w:sz w:val="26"/>
          <w:szCs w:val="26"/>
          <w:cs/>
          <w:lang w:bidi="bn-IN"/>
        </w:rPr>
        <w:t>:</w:t>
      </w:r>
      <w:r w:rsidR="00CA44AE" w:rsidRPr="00FA2A2B">
        <w:rPr>
          <w:rFonts w:ascii="SolaimanLipi" w:eastAsiaTheme="minorEastAsia" w:hAnsi="SolaimanLipi" w:cs="SolaimanLipi"/>
          <w:sz w:val="26"/>
          <w:szCs w:val="26"/>
          <w:cs/>
          <w:lang w:bidi="bn-IN"/>
        </w:rPr>
        <w:t xml:space="preserve"> </w:t>
      </w:r>
      <w:r w:rsidR="00AE2ECA" w:rsidRPr="00FA2A2B">
        <w:rPr>
          <w:rFonts w:ascii="SolaimanLipi" w:eastAsiaTheme="minorEastAsia" w:hAnsi="SolaimanLipi" w:cs="SolaimanLipi"/>
          <w:sz w:val="26"/>
          <w:szCs w:val="26"/>
          <w:cs/>
          <w:lang w:bidi="bn-IN"/>
        </w:rPr>
        <w:t>হে অমুক</w:t>
      </w:r>
      <w:r w:rsidR="00713A1E" w:rsidRPr="00FA2A2B">
        <w:rPr>
          <w:rFonts w:ascii="SolaimanLipi" w:eastAsiaTheme="minorEastAsia" w:hAnsi="SolaimanLipi" w:cs="SolaimanLipi"/>
          <w:sz w:val="26"/>
          <w:szCs w:val="26"/>
          <w:cs/>
          <w:lang w:bidi="bn-IN"/>
        </w:rPr>
        <w:t xml:space="preserve"> লোক</w:t>
      </w:r>
      <w:r w:rsidR="00AE2ECA" w:rsidRPr="00FA2A2B">
        <w:rPr>
          <w:rFonts w:ascii="SolaimanLipi" w:eastAsiaTheme="minorEastAsia" w:hAnsi="SolaimanLipi" w:cs="SolaimanLipi"/>
          <w:sz w:val="26"/>
          <w:szCs w:val="26"/>
          <w:cs/>
          <w:lang w:bidi="bn-IN"/>
        </w:rPr>
        <w:t>! আমি রাতের বেলা</w:t>
      </w:r>
      <w:r w:rsidR="00713A1E" w:rsidRPr="00FA2A2B">
        <w:rPr>
          <w:rFonts w:ascii="SolaimanLipi" w:eastAsiaTheme="minorEastAsia" w:hAnsi="SolaimanLipi" w:cs="SolaimanLipi"/>
          <w:sz w:val="26"/>
          <w:szCs w:val="26"/>
          <w:cs/>
          <w:lang w:bidi="bn-IN"/>
        </w:rPr>
        <w:t>য়</w:t>
      </w:r>
      <w:r w:rsidR="00AE2ECA" w:rsidRPr="00FA2A2B">
        <w:rPr>
          <w:rFonts w:ascii="SolaimanLipi" w:eastAsiaTheme="minorEastAsia" w:hAnsi="SolaimanLipi" w:cs="SolaimanLipi"/>
          <w:sz w:val="26"/>
          <w:szCs w:val="26"/>
          <w:cs/>
          <w:lang w:bidi="bn-IN"/>
        </w:rPr>
        <w:t xml:space="preserve"> এই এই </w:t>
      </w:r>
      <w:r w:rsidR="004611AE" w:rsidRPr="00FA2A2B">
        <w:rPr>
          <w:rFonts w:ascii="SolaimanLipi" w:eastAsiaTheme="minorEastAsia" w:hAnsi="SolaimanLipi" w:cs="SolaimanLipi"/>
          <w:sz w:val="26"/>
          <w:szCs w:val="26"/>
          <w:cs/>
          <w:lang w:bidi="bn-IN"/>
        </w:rPr>
        <w:t xml:space="preserve">পাপ কাজ </w:t>
      </w:r>
      <w:r w:rsidR="00AE2ECA" w:rsidRPr="00FA2A2B">
        <w:rPr>
          <w:rFonts w:ascii="SolaimanLipi" w:eastAsiaTheme="minorEastAsia" w:hAnsi="SolaimanLipi" w:cs="SolaimanLipi"/>
          <w:sz w:val="26"/>
          <w:szCs w:val="26"/>
          <w:cs/>
          <w:lang w:bidi="bn-IN"/>
        </w:rPr>
        <w:t>করেছি</w:t>
      </w:r>
      <w:r w:rsidR="004611AE" w:rsidRPr="00FA2A2B">
        <w:rPr>
          <w:rFonts w:ascii="SolaimanLipi" w:eastAsiaTheme="minorEastAsia" w:hAnsi="SolaimanLipi" w:cs="SolaimanLipi"/>
          <w:sz w:val="26"/>
          <w:szCs w:val="26"/>
          <w:cs/>
          <w:lang w:bidi="hi-IN"/>
        </w:rPr>
        <w:t>।</w:t>
      </w:r>
      <w:r w:rsidR="00AE2ECA" w:rsidRPr="00FA2A2B">
        <w:rPr>
          <w:rFonts w:ascii="SolaimanLipi" w:eastAsiaTheme="minorEastAsia" w:hAnsi="SolaimanLipi" w:cs="SolaimanLipi"/>
          <w:sz w:val="26"/>
          <w:szCs w:val="26"/>
          <w:lang w:bidi="bn-IN"/>
        </w:rPr>
        <w:t xml:space="preserve"> </w:t>
      </w:r>
      <w:r w:rsidR="001745C5" w:rsidRPr="00FA2A2B">
        <w:rPr>
          <w:rFonts w:ascii="SolaimanLipi" w:eastAsiaTheme="minorEastAsia" w:hAnsi="SolaimanLipi" w:cs="SolaimanLipi"/>
          <w:sz w:val="26"/>
          <w:szCs w:val="26"/>
          <w:cs/>
          <w:lang w:bidi="bn-IN"/>
        </w:rPr>
        <w:t xml:space="preserve">আর </w:t>
      </w:r>
      <w:r w:rsidR="00877371" w:rsidRPr="00FA2A2B">
        <w:rPr>
          <w:rFonts w:ascii="SolaimanLipi" w:eastAsiaTheme="minorEastAsia" w:hAnsi="SolaimanLipi" w:cs="SolaimanLipi"/>
          <w:sz w:val="26"/>
          <w:szCs w:val="26"/>
          <w:cs/>
          <w:lang w:bidi="bn-IN"/>
        </w:rPr>
        <w:t>নি</w:t>
      </w:r>
      <w:r w:rsidR="001745C5" w:rsidRPr="00FA2A2B">
        <w:rPr>
          <w:rFonts w:ascii="SolaimanLipi" w:eastAsiaTheme="minorEastAsia" w:hAnsi="SolaimanLipi" w:cs="SolaimanLipi"/>
          <w:sz w:val="26"/>
          <w:szCs w:val="26"/>
          <w:cs/>
          <w:lang w:bidi="bn-IN"/>
        </w:rPr>
        <w:t xml:space="preserve">শ্চয় </w:t>
      </w:r>
      <w:r w:rsidR="00110555" w:rsidRPr="00FA2A2B">
        <w:rPr>
          <w:rFonts w:ascii="SolaimanLipi" w:eastAsiaTheme="minorEastAsia" w:hAnsi="SolaimanLipi" w:cs="SolaimanLipi"/>
          <w:sz w:val="26"/>
          <w:szCs w:val="26"/>
          <w:cs/>
          <w:lang w:bidi="bn-IN"/>
        </w:rPr>
        <w:t>মহান আল্লাহ সেই ব্যক্তির</w:t>
      </w:r>
      <w:r w:rsidR="00AE2ECA" w:rsidRPr="00FA2A2B">
        <w:rPr>
          <w:rFonts w:ascii="SolaimanLipi" w:eastAsiaTheme="minorEastAsia" w:hAnsi="SolaimanLipi" w:cs="SolaimanLipi"/>
          <w:sz w:val="26"/>
          <w:szCs w:val="26"/>
          <w:cs/>
          <w:lang w:bidi="bn-IN"/>
        </w:rPr>
        <w:t xml:space="preserve"> </w:t>
      </w:r>
      <w:r w:rsidR="00110555" w:rsidRPr="00FA2A2B">
        <w:rPr>
          <w:rFonts w:ascii="SolaimanLipi" w:eastAsiaTheme="minorEastAsia" w:hAnsi="SolaimanLipi" w:cs="SolaimanLipi"/>
          <w:sz w:val="26"/>
          <w:szCs w:val="26"/>
          <w:cs/>
          <w:lang w:bidi="bn-IN"/>
        </w:rPr>
        <w:t xml:space="preserve">পাপগুলিকে </w:t>
      </w:r>
      <w:r w:rsidR="00AE2ECA" w:rsidRPr="00FA2A2B">
        <w:rPr>
          <w:rFonts w:ascii="SolaimanLipi" w:eastAsiaTheme="minorEastAsia" w:hAnsi="SolaimanLipi" w:cs="SolaimanLipi"/>
          <w:sz w:val="26"/>
          <w:szCs w:val="26"/>
          <w:cs/>
          <w:lang w:bidi="bn-IN"/>
        </w:rPr>
        <w:t>গোপন করে</w:t>
      </w:r>
      <w:r w:rsidR="00110555" w:rsidRPr="00FA2A2B">
        <w:rPr>
          <w:rFonts w:ascii="SolaimanLipi" w:eastAsiaTheme="minorEastAsia" w:hAnsi="SolaimanLipi" w:cs="SolaimanLipi"/>
          <w:sz w:val="26"/>
          <w:szCs w:val="26"/>
          <w:cs/>
          <w:lang w:bidi="bn-IN"/>
        </w:rPr>
        <w:t xml:space="preserve"> রেখে</w:t>
      </w:r>
      <w:r w:rsidR="00877BF6" w:rsidRPr="00FA2A2B">
        <w:rPr>
          <w:rFonts w:ascii="SolaimanLipi" w:eastAsiaTheme="minorEastAsia" w:hAnsi="SolaimanLipi" w:cs="SolaimanLipi"/>
          <w:sz w:val="26"/>
          <w:szCs w:val="26"/>
          <w:cs/>
          <w:lang w:bidi="bn-IN"/>
        </w:rPr>
        <w:t>ছিলেন</w:t>
      </w:r>
      <w:r w:rsidR="00110555" w:rsidRPr="00FA2A2B">
        <w:rPr>
          <w:rFonts w:ascii="SolaimanLipi" w:eastAsiaTheme="minorEastAsia" w:hAnsi="SolaimanLipi" w:cs="SolaimanLipi"/>
          <w:sz w:val="26"/>
          <w:szCs w:val="26"/>
          <w:cs/>
          <w:lang w:bidi="hi-IN"/>
        </w:rPr>
        <w:t xml:space="preserve">। </w:t>
      </w:r>
      <w:r w:rsidR="00AE2ECA" w:rsidRPr="00FA2A2B">
        <w:rPr>
          <w:rFonts w:ascii="SolaimanLipi" w:eastAsiaTheme="minorEastAsia" w:hAnsi="SolaimanLipi" w:cs="SolaimanLipi"/>
          <w:sz w:val="26"/>
          <w:szCs w:val="26"/>
          <w:cs/>
          <w:lang w:bidi="bn-IN"/>
        </w:rPr>
        <w:t xml:space="preserve">আর </w:t>
      </w:r>
      <w:r w:rsidR="00B02374" w:rsidRPr="00FA2A2B">
        <w:rPr>
          <w:rFonts w:ascii="SolaimanLipi" w:eastAsiaTheme="minorEastAsia" w:hAnsi="SolaimanLipi" w:cs="SolaimanLipi"/>
          <w:sz w:val="26"/>
          <w:szCs w:val="26"/>
          <w:cs/>
          <w:lang w:bidi="bn-IN"/>
        </w:rPr>
        <w:t>সেই ব্যক্তি</w:t>
      </w:r>
      <w:r w:rsidR="008857D2" w:rsidRPr="00FA2A2B">
        <w:rPr>
          <w:rFonts w:ascii="SolaimanLipi" w:eastAsiaTheme="minorEastAsia" w:hAnsi="SolaimanLipi" w:cs="SolaimanLipi"/>
          <w:sz w:val="26"/>
          <w:szCs w:val="26"/>
          <w:cs/>
          <w:lang w:bidi="bn-IN"/>
        </w:rPr>
        <w:t xml:space="preserve"> </w:t>
      </w:r>
      <w:r w:rsidR="00AE2ECA" w:rsidRPr="00FA2A2B">
        <w:rPr>
          <w:rFonts w:ascii="SolaimanLipi" w:eastAsiaTheme="minorEastAsia" w:hAnsi="SolaimanLipi" w:cs="SolaimanLipi"/>
          <w:sz w:val="26"/>
          <w:szCs w:val="26"/>
          <w:cs/>
          <w:lang w:bidi="bn-IN"/>
        </w:rPr>
        <w:t xml:space="preserve">আল্লাহর </w:t>
      </w:r>
      <w:r w:rsidR="00110555" w:rsidRPr="00FA2A2B">
        <w:rPr>
          <w:rFonts w:ascii="SolaimanLipi" w:eastAsiaTheme="minorEastAsia" w:hAnsi="SolaimanLipi" w:cs="SolaimanLipi"/>
          <w:sz w:val="26"/>
          <w:szCs w:val="26"/>
          <w:cs/>
          <w:lang w:bidi="bn-IN"/>
        </w:rPr>
        <w:t xml:space="preserve">গোপন করে রাখা </w:t>
      </w:r>
      <w:r w:rsidR="00AE2ECA" w:rsidRPr="00FA2A2B">
        <w:rPr>
          <w:rFonts w:ascii="SolaimanLipi" w:eastAsiaTheme="minorEastAsia" w:hAnsi="SolaimanLipi" w:cs="SolaimanLipi"/>
          <w:sz w:val="26"/>
          <w:szCs w:val="26"/>
          <w:cs/>
          <w:lang w:bidi="bn-IN"/>
        </w:rPr>
        <w:t xml:space="preserve">বস্তুকে </w:t>
      </w:r>
      <w:r w:rsidR="000C25CF" w:rsidRPr="00FA2A2B">
        <w:rPr>
          <w:rFonts w:ascii="SolaimanLipi" w:eastAsiaTheme="minorEastAsia" w:hAnsi="SolaimanLipi" w:cs="SolaimanLipi"/>
          <w:sz w:val="26"/>
          <w:szCs w:val="26"/>
          <w:cs/>
          <w:lang w:bidi="bn-IN"/>
        </w:rPr>
        <w:t xml:space="preserve">নিজেই </w:t>
      </w:r>
      <w:r w:rsidR="00AE2ECA" w:rsidRPr="00FA2A2B">
        <w:rPr>
          <w:rFonts w:ascii="SolaimanLipi" w:eastAsiaTheme="minorEastAsia" w:hAnsi="SolaimanLipi" w:cs="SolaimanLipi"/>
          <w:sz w:val="26"/>
          <w:szCs w:val="26"/>
          <w:cs/>
          <w:lang w:bidi="bn-IN"/>
        </w:rPr>
        <w:t>প্রকাশ করে দি</w:t>
      </w:r>
      <w:r w:rsidR="00110555" w:rsidRPr="00FA2A2B">
        <w:rPr>
          <w:rFonts w:ascii="SolaimanLipi" w:eastAsiaTheme="minorEastAsia" w:hAnsi="SolaimanLipi" w:cs="SolaimanLipi"/>
          <w:sz w:val="26"/>
          <w:szCs w:val="26"/>
          <w:cs/>
          <w:lang w:bidi="bn-IN"/>
        </w:rPr>
        <w:t>চ্ছে</w:t>
      </w:r>
      <w:r w:rsidR="00110555" w:rsidRPr="00FA2A2B">
        <w:rPr>
          <w:rFonts w:ascii="Arial" w:eastAsiaTheme="minorEastAsia" w:hAnsi="Arial" w:hint="cs"/>
          <w:sz w:val="26"/>
          <w:szCs w:val="26"/>
          <w:cs/>
          <w:lang w:bidi="bn-IN"/>
        </w:rPr>
        <w:t>”</w:t>
      </w:r>
      <w:r w:rsidR="00110555" w:rsidRPr="00FA2A2B">
        <w:rPr>
          <w:rFonts w:ascii="SolaimanLipi" w:eastAsiaTheme="minorEastAsia" w:hAnsi="SolaimanLipi" w:cs="SolaimanLipi" w:hint="cs"/>
          <w:sz w:val="26"/>
          <w:szCs w:val="26"/>
          <w:cs/>
          <w:lang w:bidi="bn-IN"/>
        </w:rPr>
        <w:t>।</w:t>
      </w:r>
    </w:p>
    <w:p w:rsidR="00877371" w:rsidRPr="00FA2A2B" w:rsidRDefault="0087737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B52AB8" w:rsidRPr="00FA2A2B">
        <w:rPr>
          <w:rFonts w:ascii="SolaimanLipi" w:eastAsiaTheme="minorEastAsia" w:hAnsi="SolaimanLipi" w:cs="SolaimanLipi"/>
          <w:sz w:val="26"/>
          <w:szCs w:val="26"/>
          <w:cs/>
          <w:lang w:bidi="bn-IN"/>
        </w:rPr>
        <w:t>6069</w:t>
      </w:r>
      <w:r w:rsidRPr="00FA2A2B">
        <w:rPr>
          <w:rFonts w:ascii="SolaimanLipi" w:eastAsiaTheme="minorEastAsia" w:hAnsi="SolaimanLipi" w:cs="SolaimanLipi"/>
          <w:sz w:val="26"/>
          <w:szCs w:val="26"/>
          <w:cs/>
          <w:lang w:bidi="bn-IN"/>
        </w:rPr>
        <w:t xml:space="preserve">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B52AB8" w:rsidRPr="00FA2A2B">
        <w:rPr>
          <w:rFonts w:ascii="SolaimanLipi" w:eastAsiaTheme="minorEastAsia" w:hAnsi="SolaimanLipi" w:cs="SolaimanLipi"/>
          <w:sz w:val="26"/>
          <w:szCs w:val="26"/>
          <w:cs/>
          <w:lang w:bidi="bn-IN"/>
        </w:rPr>
        <w:t>52</w:t>
      </w:r>
      <w:r w:rsidRPr="00FA2A2B">
        <w:rPr>
          <w:rFonts w:ascii="SolaimanLipi" w:eastAsiaTheme="minorEastAsia" w:hAnsi="SolaimanLipi" w:cs="SolaimanLipi"/>
          <w:sz w:val="26"/>
          <w:szCs w:val="26"/>
          <w:cs/>
          <w:lang w:bidi="bn-IN"/>
        </w:rPr>
        <w:t xml:space="preserve"> -(</w:t>
      </w:r>
      <w:r w:rsidR="00B52AB8" w:rsidRPr="00FA2A2B">
        <w:rPr>
          <w:rFonts w:ascii="SolaimanLipi" w:eastAsiaTheme="minorEastAsia" w:hAnsi="SolaimanLipi" w:cs="SolaimanLipi"/>
          <w:sz w:val="26"/>
          <w:szCs w:val="26"/>
          <w:cs/>
          <w:lang w:bidi="bn-IN"/>
        </w:rPr>
        <w:t>2990</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244C81" w:rsidRPr="00FA2A2B" w:rsidRDefault="00244C81"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w:t>
      </w:r>
      <w:r w:rsidRPr="00FA2A2B">
        <w:rPr>
          <w:rFonts w:ascii="SolaimanLipi" w:hAnsi="SolaimanLipi" w:cs="SolaimanLipi"/>
          <w:b/>
          <w:bCs/>
          <w:sz w:val="32"/>
          <w:szCs w:val="32"/>
          <w:lang w:bidi="bn-IN"/>
        </w:rPr>
        <w:t xml:space="preserve"> </w:t>
      </w:r>
      <w:r w:rsidRPr="00FA2A2B">
        <w:rPr>
          <w:rFonts w:ascii="SolaimanLipi" w:hAnsi="SolaimanLipi" w:cs="SolaimanLipi"/>
          <w:b/>
          <w:bCs/>
          <w:sz w:val="32"/>
          <w:szCs w:val="32"/>
          <w:cs/>
          <w:lang w:bidi="bn-IN"/>
        </w:rPr>
        <w:t>নং হাদীসে উল্লেখ করা হয়েছে।</w:t>
      </w:r>
    </w:p>
    <w:p w:rsidR="00244C81" w:rsidRPr="00FA2A2B" w:rsidRDefault="00244C8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FE464E" w:rsidRPr="00FA2A2B" w:rsidRDefault="00244C81"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FE464E" w:rsidRPr="00FA2A2B">
        <w:rPr>
          <w:rFonts w:ascii="SolaimanLipi" w:eastAsiaTheme="minorEastAsia" w:hAnsi="SolaimanLipi" w:cs="SolaimanLipi"/>
          <w:sz w:val="26"/>
          <w:szCs w:val="26"/>
          <w:cs/>
          <w:lang w:bidi="bn-IN"/>
        </w:rPr>
        <w:t xml:space="preserve">মহান আল্লাহ অনুগ্রহ করে মুসলিম ব্যক্তির অনেক পাপ </w:t>
      </w:r>
      <w:r w:rsidR="00F87596" w:rsidRPr="00FA2A2B">
        <w:rPr>
          <w:rFonts w:ascii="SolaimanLipi" w:eastAsiaTheme="minorEastAsia" w:hAnsi="SolaimanLipi" w:cs="SolaimanLipi"/>
          <w:sz w:val="26"/>
          <w:szCs w:val="26"/>
          <w:cs/>
          <w:lang w:bidi="bn-IN"/>
        </w:rPr>
        <w:t>লুকিয়ে রাখেন</w:t>
      </w:r>
      <w:r w:rsidR="00F87596" w:rsidRPr="00FA2A2B">
        <w:rPr>
          <w:rFonts w:ascii="SolaimanLipi" w:eastAsiaTheme="minorEastAsia" w:hAnsi="SolaimanLipi" w:cs="SolaimanLipi"/>
          <w:sz w:val="26"/>
          <w:szCs w:val="26"/>
          <w:cs/>
          <w:lang w:bidi="hi-IN"/>
        </w:rPr>
        <w:t>।</w:t>
      </w:r>
      <w:r w:rsidR="00F87596" w:rsidRPr="00FA2A2B">
        <w:rPr>
          <w:rFonts w:ascii="SolaimanLipi" w:eastAsiaTheme="minorEastAsia" w:hAnsi="SolaimanLipi" w:cs="SolaimanLipi"/>
          <w:sz w:val="26"/>
          <w:szCs w:val="26"/>
          <w:cs/>
          <w:lang w:bidi="bn-IN"/>
        </w:rPr>
        <w:t xml:space="preserve"> </w:t>
      </w:r>
      <w:r w:rsidR="00FE464E" w:rsidRPr="00FA2A2B">
        <w:rPr>
          <w:rFonts w:ascii="SolaimanLipi" w:eastAsiaTheme="minorEastAsia" w:hAnsi="SolaimanLipi" w:cs="SolaimanLipi"/>
          <w:sz w:val="26"/>
          <w:szCs w:val="26"/>
          <w:cs/>
          <w:lang w:bidi="bn-IN"/>
        </w:rPr>
        <w:t xml:space="preserve">তাই </w:t>
      </w:r>
      <w:r w:rsidR="001B5B0B" w:rsidRPr="00FA2A2B">
        <w:rPr>
          <w:rFonts w:ascii="SolaimanLipi" w:eastAsiaTheme="minorEastAsia" w:hAnsi="SolaimanLipi" w:cs="SolaimanLipi"/>
          <w:sz w:val="26"/>
          <w:szCs w:val="26"/>
          <w:cs/>
          <w:lang w:bidi="bn-IN"/>
        </w:rPr>
        <w:t>প্রকৃত ইসলাম ধ</w:t>
      </w:r>
      <w:r w:rsidR="00FE464E" w:rsidRPr="00FA2A2B">
        <w:rPr>
          <w:rFonts w:ascii="SolaimanLipi" w:eastAsiaTheme="minorEastAsia" w:hAnsi="SolaimanLipi" w:cs="SolaimanLipi"/>
          <w:sz w:val="26"/>
          <w:szCs w:val="26"/>
          <w:cs/>
          <w:lang w:bidi="bn-IN"/>
        </w:rPr>
        <w:t xml:space="preserve">র্মের শিক্ষা হলো এই যে, </w:t>
      </w:r>
      <w:r w:rsidR="001B5B0B" w:rsidRPr="00FA2A2B">
        <w:rPr>
          <w:rFonts w:ascii="SolaimanLipi" w:eastAsiaTheme="minorEastAsia" w:hAnsi="SolaimanLipi" w:cs="SolaimanLipi"/>
          <w:sz w:val="26"/>
          <w:szCs w:val="26"/>
          <w:cs/>
          <w:lang w:bidi="bn-IN"/>
        </w:rPr>
        <w:t>মুসলিম ব্যক্তি</w:t>
      </w:r>
      <w:r w:rsidR="00FE464E" w:rsidRPr="00FA2A2B">
        <w:rPr>
          <w:rFonts w:ascii="SolaimanLipi" w:eastAsiaTheme="minorEastAsia" w:hAnsi="SolaimanLipi" w:cs="SolaimanLipi"/>
          <w:sz w:val="26"/>
          <w:szCs w:val="26"/>
          <w:cs/>
          <w:lang w:bidi="bn-IN"/>
        </w:rPr>
        <w:t xml:space="preserve"> যেন </w:t>
      </w:r>
      <w:r w:rsidR="001B5B0B" w:rsidRPr="00FA2A2B">
        <w:rPr>
          <w:rFonts w:ascii="SolaimanLipi" w:eastAsiaTheme="minorEastAsia" w:hAnsi="SolaimanLipi" w:cs="SolaimanLipi"/>
          <w:sz w:val="26"/>
          <w:szCs w:val="26"/>
          <w:cs/>
          <w:lang w:bidi="bn-IN"/>
        </w:rPr>
        <w:t xml:space="preserve">তার পাপগুলিকে </w:t>
      </w:r>
      <w:r w:rsidR="00F87596" w:rsidRPr="00FA2A2B">
        <w:rPr>
          <w:rFonts w:ascii="SolaimanLipi" w:eastAsiaTheme="minorEastAsia" w:hAnsi="SolaimanLipi" w:cs="SolaimanLipi"/>
          <w:sz w:val="26"/>
          <w:szCs w:val="26"/>
          <w:cs/>
          <w:lang w:bidi="bn-IN"/>
        </w:rPr>
        <w:t>সর্বদা</w:t>
      </w:r>
      <w:r w:rsidR="00F87596" w:rsidRPr="00FA2A2B">
        <w:rPr>
          <w:rFonts w:ascii="SolaimanLipi" w:eastAsiaTheme="minorEastAsia" w:hAnsi="SolaimanLipi" w:cs="SolaimanLipi"/>
          <w:sz w:val="26"/>
          <w:szCs w:val="26"/>
          <w:lang w:bidi="bn-IN"/>
        </w:rPr>
        <w:t> </w:t>
      </w:r>
      <w:r w:rsidR="00F87596" w:rsidRPr="00FA2A2B">
        <w:rPr>
          <w:rFonts w:ascii="SolaimanLipi" w:eastAsiaTheme="minorEastAsia" w:hAnsi="SolaimanLipi" w:cs="SolaimanLipi"/>
          <w:sz w:val="26"/>
          <w:szCs w:val="26"/>
          <w:cs/>
          <w:lang w:bidi="bn-IN"/>
        </w:rPr>
        <w:t xml:space="preserve">গোপন </w:t>
      </w:r>
      <w:r w:rsidR="008E1A5B" w:rsidRPr="00FA2A2B">
        <w:rPr>
          <w:rFonts w:ascii="SolaimanLipi" w:eastAsiaTheme="minorEastAsia" w:hAnsi="SolaimanLipi" w:cs="SolaimanLipi"/>
          <w:sz w:val="26"/>
          <w:szCs w:val="26"/>
          <w:cs/>
          <w:lang w:bidi="bn-IN"/>
        </w:rPr>
        <w:t>রা</w:t>
      </w:r>
      <w:r w:rsidR="00A96928" w:rsidRPr="00FA2A2B">
        <w:rPr>
          <w:rFonts w:ascii="SolaimanLipi" w:eastAsiaTheme="minorEastAsia" w:hAnsi="SolaimanLipi" w:cs="SolaimanLipi"/>
          <w:sz w:val="26"/>
          <w:szCs w:val="26"/>
          <w:cs/>
          <w:lang w:bidi="bn-IN"/>
        </w:rPr>
        <w:t xml:space="preserve">খে </w:t>
      </w:r>
      <w:r w:rsidR="008E1A5B" w:rsidRPr="00FA2A2B">
        <w:rPr>
          <w:rFonts w:ascii="SolaimanLipi" w:eastAsiaTheme="minorEastAsia" w:hAnsi="SolaimanLipi" w:cs="SolaimanLipi"/>
          <w:sz w:val="26"/>
          <w:szCs w:val="26"/>
          <w:cs/>
          <w:lang w:bidi="bn-IN"/>
        </w:rPr>
        <w:t xml:space="preserve">মহান আল্লাহর </w:t>
      </w:r>
      <w:r w:rsidR="00F87596" w:rsidRPr="00FA2A2B">
        <w:rPr>
          <w:rFonts w:ascii="SolaimanLipi" w:eastAsiaTheme="minorEastAsia" w:hAnsi="SolaimanLipi" w:cs="SolaimanLipi"/>
          <w:sz w:val="26"/>
          <w:szCs w:val="26"/>
          <w:cs/>
          <w:lang w:bidi="bn-IN"/>
        </w:rPr>
        <w:t xml:space="preserve">গোপন রাখার </w:t>
      </w:r>
      <w:r w:rsidR="008E1A5B" w:rsidRPr="00FA2A2B">
        <w:rPr>
          <w:rFonts w:ascii="SolaimanLipi" w:eastAsiaTheme="minorEastAsia" w:hAnsi="SolaimanLipi" w:cs="SolaimanLipi"/>
          <w:sz w:val="26"/>
          <w:szCs w:val="26"/>
          <w:cs/>
          <w:lang w:bidi="bn-IN"/>
        </w:rPr>
        <w:t xml:space="preserve">সাথে সাথে। </w:t>
      </w:r>
      <w:r w:rsidR="00A035A1" w:rsidRPr="00FA2A2B">
        <w:rPr>
          <w:rFonts w:ascii="SolaimanLipi" w:eastAsiaTheme="minorEastAsia" w:hAnsi="SolaimanLipi" w:cs="SolaimanLipi"/>
          <w:sz w:val="26"/>
          <w:szCs w:val="26"/>
          <w:cs/>
          <w:lang w:bidi="bn-IN"/>
        </w:rPr>
        <w:t>এবং</w:t>
      </w:r>
      <w:r w:rsidR="008E1A5B" w:rsidRPr="00FA2A2B">
        <w:rPr>
          <w:rFonts w:ascii="SolaimanLipi" w:eastAsiaTheme="minorEastAsia" w:hAnsi="SolaimanLipi" w:cs="SolaimanLipi"/>
          <w:sz w:val="26"/>
          <w:szCs w:val="26"/>
          <w:cs/>
          <w:lang w:bidi="bn-IN"/>
        </w:rPr>
        <w:t xml:space="preserve"> সে যেন মহান আল্লাহর কৃতজ্ঞ</w:t>
      </w:r>
      <w:r w:rsidR="00A96928" w:rsidRPr="00FA2A2B">
        <w:rPr>
          <w:rFonts w:ascii="SolaimanLipi" w:eastAsiaTheme="minorEastAsia" w:hAnsi="SolaimanLipi" w:cs="SolaimanLipi"/>
          <w:sz w:val="26"/>
          <w:szCs w:val="26"/>
          <w:cs/>
          <w:lang w:bidi="bn-IN"/>
        </w:rPr>
        <w:t>তা</w:t>
      </w:r>
      <w:r w:rsidR="00A035A1" w:rsidRPr="00FA2A2B">
        <w:rPr>
          <w:rFonts w:ascii="SolaimanLipi" w:eastAsiaTheme="minorEastAsia" w:hAnsi="SolaimanLipi" w:cs="SolaimanLipi"/>
          <w:sz w:val="26"/>
          <w:szCs w:val="26"/>
          <w:cs/>
          <w:lang w:bidi="bn-IN"/>
        </w:rPr>
        <w:t xml:space="preserve">র সহিত </w:t>
      </w:r>
      <w:r w:rsidR="00A96928" w:rsidRPr="00FA2A2B">
        <w:rPr>
          <w:rFonts w:ascii="SolaimanLipi" w:eastAsiaTheme="minorEastAsia" w:hAnsi="SolaimanLipi" w:cs="SolaimanLipi"/>
          <w:sz w:val="26"/>
          <w:szCs w:val="26"/>
          <w:cs/>
          <w:lang w:bidi="bn-IN"/>
        </w:rPr>
        <w:t>প্রশংসা করে</w:t>
      </w:r>
      <w:r w:rsidR="00A035A1" w:rsidRPr="00FA2A2B">
        <w:rPr>
          <w:rFonts w:ascii="SolaimanLipi" w:eastAsiaTheme="minorEastAsia" w:hAnsi="SolaimanLipi" w:cs="SolaimanLipi"/>
          <w:sz w:val="26"/>
          <w:szCs w:val="26"/>
          <w:lang w:bidi="bn-IN"/>
        </w:rPr>
        <w:t>;</w:t>
      </w:r>
      <w:r w:rsidR="00A96928" w:rsidRPr="00FA2A2B">
        <w:rPr>
          <w:rFonts w:ascii="SolaimanLipi" w:eastAsiaTheme="minorEastAsia" w:hAnsi="SolaimanLipi" w:cs="SolaimanLipi"/>
          <w:sz w:val="26"/>
          <w:szCs w:val="26"/>
          <w:cs/>
          <w:lang w:bidi="bn-IN"/>
        </w:rPr>
        <w:t xml:space="preserve"> </w:t>
      </w:r>
      <w:r w:rsidR="00F87596" w:rsidRPr="00FA2A2B">
        <w:rPr>
          <w:rFonts w:ascii="SolaimanLipi" w:eastAsiaTheme="minorEastAsia" w:hAnsi="SolaimanLipi" w:cs="SolaimanLipi"/>
          <w:sz w:val="26"/>
          <w:szCs w:val="26"/>
          <w:cs/>
          <w:lang w:bidi="bn-IN"/>
        </w:rPr>
        <w:t xml:space="preserve">এই জন্য যে তিনি তাকে </w:t>
      </w:r>
      <w:r w:rsidR="00B875EB" w:rsidRPr="00FA2A2B">
        <w:rPr>
          <w:rFonts w:ascii="SolaimanLipi" w:eastAsiaTheme="minorEastAsia" w:hAnsi="SolaimanLipi" w:cs="SolaimanLipi"/>
          <w:sz w:val="26"/>
          <w:szCs w:val="26"/>
          <w:cs/>
          <w:lang w:bidi="bn-IN"/>
        </w:rPr>
        <w:t xml:space="preserve">সুস্থতা </w:t>
      </w:r>
      <w:r w:rsidR="00B875EB" w:rsidRPr="00FA2A2B">
        <w:rPr>
          <w:rFonts w:ascii="SolaimanLipi" w:eastAsiaTheme="minorEastAsia" w:hAnsi="SolaimanLipi" w:cs="SolaimanLipi"/>
          <w:sz w:val="26"/>
          <w:szCs w:val="26"/>
          <w:cs/>
          <w:lang w:bidi="bn-IN"/>
        </w:rPr>
        <w:lastRenderedPageBreak/>
        <w:t>এবং নিরাপত্তা প্রদান করেছেন।</w:t>
      </w:r>
      <w:r w:rsidR="00A035A1" w:rsidRPr="00FA2A2B">
        <w:rPr>
          <w:rFonts w:ascii="SolaimanLipi" w:eastAsiaTheme="minorEastAsia" w:hAnsi="SolaimanLipi" w:cs="SolaimanLipi"/>
          <w:sz w:val="26"/>
          <w:szCs w:val="26"/>
          <w:cs/>
          <w:lang w:bidi="bn-IN"/>
        </w:rPr>
        <w:t xml:space="preserve"> আর সে যেন মহান আল্লাহর কাছে অনুতপ্ত হয়ে </w:t>
      </w:r>
      <w:r w:rsidR="00765FF6" w:rsidRPr="00FA2A2B">
        <w:rPr>
          <w:rFonts w:ascii="SolaimanLipi" w:eastAsiaTheme="minorEastAsia" w:hAnsi="SolaimanLipi" w:cs="SolaimanLipi"/>
          <w:sz w:val="26"/>
          <w:szCs w:val="26"/>
          <w:cs/>
          <w:lang w:bidi="bn-IN"/>
        </w:rPr>
        <w:t xml:space="preserve">ভবিষ্যতে পাপ না করার </w:t>
      </w:r>
      <w:r w:rsidR="00300B9F" w:rsidRPr="00FA2A2B">
        <w:rPr>
          <w:rFonts w:ascii="SolaimanLipi" w:eastAsiaTheme="minorEastAsia" w:hAnsi="SolaimanLipi" w:cs="SolaimanLipi"/>
          <w:sz w:val="26"/>
          <w:szCs w:val="26"/>
          <w:cs/>
          <w:lang w:bidi="bn-IN"/>
        </w:rPr>
        <w:t xml:space="preserve">জন্য </w:t>
      </w:r>
      <w:r w:rsidR="00765FF6" w:rsidRPr="00FA2A2B">
        <w:rPr>
          <w:rFonts w:ascii="SolaimanLipi" w:eastAsiaTheme="minorEastAsia" w:hAnsi="SolaimanLipi" w:cs="SolaimanLipi"/>
          <w:sz w:val="26"/>
          <w:szCs w:val="26"/>
          <w:cs/>
          <w:lang w:bidi="bn-IN"/>
        </w:rPr>
        <w:t>প্রতিজ্ঞা করে তওবা ক</w:t>
      </w:r>
      <w:r w:rsidR="007E32D9" w:rsidRPr="00FA2A2B">
        <w:rPr>
          <w:rFonts w:ascii="SolaimanLipi" w:eastAsiaTheme="minorEastAsia" w:hAnsi="SolaimanLipi" w:cs="SolaimanLipi"/>
          <w:sz w:val="26"/>
          <w:szCs w:val="26"/>
          <w:cs/>
          <w:lang w:bidi="bn-IN"/>
        </w:rPr>
        <w:t>রে</w:t>
      </w:r>
      <w:r w:rsidR="00765FF6" w:rsidRPr="00FA2A2B">
        <w:rPr>
          <w:rFonts w:ascii="SolaimanLipi" w:eastAsiaTheme="minorEastAsia" w:hAnsi="SolaimanLipi" w:cs="SolaimanLipi"/>
          <w:sz w:val="26"/>
          <w:szCs w:val="26"/>
          <w:cs/>
          <w:lang w:bidi="hi-IN"/>
        </w:rPr>
        <w:t xml:space="preserve">। </w:t>
      </w:r>
      <w:r w:rsidR="007E32D9" w:rsidRPr="00FA2A2B">
        <w:rPr>
          <w:rFonts w:ascii="SolaimanLipi" w:eastAsiaTheme="minorEastAsia" w:hAnsi="SolaimanLipi" w:cs="SolaimanLipi"/>
          <w:sz w:val="26"/>
          <w:szCs w:val="26"/>
          <w:cs/>
          <w:lang w:bidi="bn-IN"/>
        </w:rPr>
        <w:t>কেননা</w:t>
      </w:r>
      <w:r w:rsidR="000C4CEA" w:rsidRPr="00FA2A2B">
        <w:rPr>
          <w:rFonts w:ascii="SolaimanLipi" w:eastAsiaTheme="minorEastAsia" w:hAnsi="SolaimanLipi" w:cs="SolaimanLipi"/>
          <w:sz w:val="26"/>
          <w:szCs w:val="26"/>
          <w:cs/>
          <w:lang w:bidi="bn-IN"/>
        </w:rPr>
        <w:t xml:space="preserve"> যে ব্য</w:t>
      </w:r>
      <w:r w:rsidR="007E32D9" w:rsidRPr="00FA2A2B">
        <w:rPr>
          <w:rFonts w:ascii="SolaimanLipi" w:eastAsiaTheme="minorEastAsia" w:hAnsi="SolaimanLipi" w:cs="SolaimanLipi"/>
          <w:sz w:val="26"/>
          <w:szCs w:val="26"/>
          <w:cs/>
          <w:lang w:bidi="bn-IN"/>
        </w:rPr>
        <w:t xml:space="preserve">ক্তি </w:t>
      </w:r>
      <w:r w:rsidR="000C4CEA" w:rsidRPr="00FA2A2B">
        <w:rPr>
          <w:rFonts w:ascii="SolaimanLipi" w:eastAsiaTheme="minorEastAsia" w:hAnsi="SolaimanLipi" w:cs="SolaimanLipi"/>
          <w:sz w:val="26"/>
          <w:szCs w:val="26"/>
          <w:cs/>
          <w:lang w:bidi="bn-IN"/>
        </w:rPr>
        <w:t>আন্তরিকতার সহিত তওবা করবে</w:t>
      </w:r>
      <w:r w:rsidR="007E32D9" w:rsidRPr="00FA2A2B">
        <w:rPr>
          <w:rFonts w:ascii="SolaimanLipi" w:eastAsiaTheme="minorEastAsia" w:hAnsi="SolaimanLipi" w:cs="SolaimanLipi"/>
          <w:sz w:val="26"/>
          <w:szCs w:val="26"/>
          <w:cs/>
          <w:lang w:bidi="bn-IN"/>
        </w:rPr>
        <w:t>,</w:t>
      </w:r>
      <w:r w:rsidR="000C4CEA" w:rsidRPr="00FA2A2B">
        <w:rPr>
          <w:rFonts w:ascii="SolaimanLipi" w:eastAsiaTheme="minorEastAsia" w:hAnsi="SolaimanLipi" w:cs="SolaimanLipi"/>
          <w:sz w:val="26"/>
          <w:szCs w:val="26"/>
          <w:cs/>
          <w:lang w:bidi="bn-IN"/>
        </w:rPr>
        <w:t xml:space="preserve"> মহান আল্লাহ তার তওবা গ্রহণ করবেন এবং ই</w:t>
      </w:r>
      <w:r w:rsidR="002A7A67" w:rsidRPr="00FA2A2B">
        <w:rPr>
          <w:rFonts w:ascii="SolaimanLipi" w:eastAsiaTheme="minorEastAsia" w:hAnsi="SolaimanLipi" w:cs="SolaimanLipi"/>
          <w:sz w:val="26"/>
          <w:szCs w:val="26"/>
          <w:cs/>
          <w:lang w:bidi="bn-IN"/>
        </w:rPr>
        <w:t>হ</w:t>
      </w:r>
      <w:r w:rsidR="000C4CEA" w:rsidRPr="00FA2A2B">
        <w:rPr>
          <w:rFonts w:ascii="SolaimanLipi" w:eastAsiaTheme="minorEastAsia" w:hAnsi="SolaimanLipi" w:cs="SolaimanLipi"/>
          <w:sz w:val="26"/>
          <w:szCs w:val="26"/>
          <w:cs/>
          <w:lang w:bidi="bn-IN"/>
        </w:rPr>
        <w:t xml:space="preserve">কালে ও পরকালে তাকে ক্ষমা করবেন। </w:t>
      </w:r>
    </w:p>
    <w:p w:rsidR="00300B9F" w:rsidRPr="00FA2A2B" w:rsidRDefault="009D1B7F"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যে </w:t>
      </w:r>
      <w:r w:rsidR="00982108" w:rsidRPr="00FA2A2B">
        <w:rPr>
          <w:rFonts w:ascii="SolaimanLipi" w:eastAsiaTheme="minorEastAsia" w:hAnsi="SolaimanLipi" w:cs="SolaimanLipi"/>
          <w:sz w:val="26"/>
          <w:szCs w:val="26"/>
          <w:cs/>
          <w:lang w:bidi="bn-IN"/>
        </w:rPr>
        <w:t>কোনো মুসলিম ব্যক্তির</w:t>
      </w:r>
      <w:r w:rsidR="00F85644" w:rsidRPr="00FA2A2B">
        <w:rPr>
          <w:rFonts w:ascii="SolaimanLipi" w:eastAsiaTheme="minorEastAsia" w:hAnsi="SolaimanLipi" w:cs="SolaimanLipi"/>
          <w:sz w:val="26"/>
          <w:szCs w:val="26"/>
          <w:cs/>
          <w:lang w:bidi="bn-IN"/>
        </w:rPr>
        <w:t xml:space="preserve"> উচিত কাজ হলো এই</w:t>
      </w:r>
      <w:r w:rsidR="00982108" w:rsidRPr="00FA2A2B">
        <w:rPr>
          <w:rFonts w:ascii="SolaimanLipi" w:eastAsiaTheme="minorEastAsia" w:hAnsi="SolaimanLipi" w:cs="SolaimanLipi"/>
          <w:sz w:val="26"/>
          <w:szCs w:val="26"/>
          <w:cs/>
          <w:lang w:bidi="bn-IN"/>
        </w:rPr>
        <w:t xml:space="preserve"> যে, সে যেন </w:t>
      </w:r>
      <w:r w:rsidR="003175FF" w:rsidRPr="00FA2A2B">
        <w:rPr>
          <w:rFonts w:ascii="SolaimanLipi" w:eastAsiaTheme="minorEastAsia" w:hAnsi="SolaimanLipi" w:cs="SolaimanLipi"/>
          <w:sz w:val="26"/>
          <w:szCs w:val="26"/>
          <w:cs/>
          <w:lang w:bidi="bn-IN"/>
        </w:rPr>
        <w:t>নিজের</w:t>
      </w:r>
      <w:r w:rsidR="00982108" w:rsidRPr="00FA2A2B">
        <w:rPr>
          <w:rFonts w:ascii="SolaimanLipi" w:eastAsiaTheme="minorEastAsia" w:hAnsi="SolaimanLipi" w:cs="SolaimanLipi"/>
          <w:sz w:val="26"/>
          <w:szCs w:val="26"/>
          <w:cs/>
          <w:lang w:bidi="bn-IN"/>
        </w:rPr>
        <w:t xml:space="preserve"> পাপ</w:t>
      </w:r>
      <w:r w:rsidR="00F85644" w:rsidRPr="00FA2A2B">
        <w:rPr>
          <w:rFonts w:ascii="SolaimanLipi" w:eastAsiaTheme="minorEastAsia" w:hAnsi="SolaimanLipi" w:cs="SolaimanLipi"/>
          <w:sz w:val="26"/>
          <w:szCs w:val="26"/>
          <w:cs/>
          <w:lang w:bidi="bn-IN"/>
        </w:rPr>
        <w:t>গুলিকে</w:t>
      </w:r>
      <w:r w:rsidR="00982108" w:rsidRPr="00FA2A2B">
        <w:rPr>
          <w:rFonts w:ascii="SolaimanLipi" w:eastAsiaTheme="minorEastAsia" w:hAnsi="SolaimanLipi" w:cs="SolaimanLipi"/>
          <w:sz w:val="26"/>
          <w:szCs w:val="26"/>
          <w:cs/>
          <w:lang w:bidi="bn-IN"/>
        </w:rPr>
        <w:t xml:space="preserve"> লুকিয়ে রাখে</w:t>
      </w:r>
      <w:r w:rsidR="00A35759" w:rsidRPr="00FA2A2B">
        <w:rPr>
          <w:rFonts w:ascii="SolaimanLipi" w:eastAsiaTheme="minorEastAsia" w:hAnsi="SolaimanLipi" w:cs="SolaimanLipi"/>
          <w:sz w:val="26"/>
          <w:szCs w:val="26"/>
          <w:cs/>
          <w:lang w:bidi="bn-IN"/>
        </w:rPr>
        <w:t xml:space="preserve"> এবং অন্য কোনো লোকের কাছে</w:t>
      </w:r>
      <w:r w:rsidR="00AB1A10" w:rsidRPr="00FA2A2B">
        <w:rPr>
          <w:rFonts w:ascii="SolaimanLipi" w:eastAsiaTheme="minorEastAsia" w:hAnsi="SolaimanLipi" w:cs="SolaimanLipi"/>
          <w:sz w:val="26"/>
          <w:szCs w:val="26"/>
          <w:cs/>
          <w:lang w:bidi="bn-IN"/>
        </w:rPr>
        <w:t xml:space="preserve"> বা কোনো শাসকের </w:t>
      </w:r>
      <w:r w:rsidR="0031624C" w:rsidRPr="00FA2A2B">
        <w:rPr>
          <w:rFonts w:ascii="SolaimanLipi" w:eastAsiaTheme="minorEastAsia" w:hAnsi="SolaimanLipi" w:cs="SolaimanLipi"/>
          <w:sz w:val="26"/>
          <w:szCs w:val="26"/>
          <w:cs/>
          <w:lang w:bidi="bn-IN"/>
        </w:rPr>
        <w:t>কাছে অথ</w:t>
      </w:r>
      <w:r w:rsidR="00AB1A10" w:rsidRPr="00FA2A2B">
        <w:rPr>
          <w:rFonts w:ascii="SolaimanLipi" w:eastAsiaTheme="minorEastAsia" w:hAnsi="SolaimanLipi" w:cs="SolaimanLipi"/>
          <w:sz w:val="26"/>
          <w:szCs w:val="26"/>
          <w:cs/>
          <w:lang w:bidi="bn-IN"/>
        </w:rPr>
        <w:t>বা কোনো আদালতের বিচার</w:t>
      </w:r>
      <w:r w:rsidR="0031624C" w:rsidRPr="00FA2A2B">
        <w:rPr>
          <w:rFonts w:ascii="SolaimanLipi" w:eastAsiaTheme="minorEastAsia" w:hAnsi="SolaimanLipi" w:cs="SolaimanLipi"/>
          <w:sz w:val="26"/>
          <w:szCs w:val="26"/>
          <w:cs/>
          <w:lang w:bidi="bn-IN"/>
        </w:rPr>
        <w:t>ক</w:t>
      </w:r>
      <w:r w:rsidR="00AB1A10" w:rsidRPr="00FA2A2B">
        <w:rPr>
          <w:rFonts w:ascii="SolaimanLipi" w:eastAsiaTheme="minorEastAsia" w:hAnsi="SolaimanLipi" w:cs="SolaimanLipi"/>
          <w:sz w:val="26"/>
          <w:szCs w:val="26"/>
          <w:cs/>
          <w:lang w:bidi="bn-IN"/>
        </w:rPr>
        <w:t xml:space="preserve"> </w:t>
      </w:r>
      <w:r w:rsidR="0031624C" w:rsidRPr="00FA2A2B">
        <w:rPr>
          <w:rFonts w:ascii="SolaimanLipi" w:eastAsiaTheme="minorEastAsia" w:hAnsi="SolaimanLipi" w:cs="SolaimanLipi"/>
          <w:sz w:val="26"/>
          <w:szCs w:val="26"/>
          <w:cs/>
          <w:lang w:bidi="bn-IN"/>
        </w:rPr>
        <w:t xml:space="preserve">কিংবা বিচারপতির </w:t>
      </w:r>
      <w:r w:rsidR="00AB1A10" w:rsidRPr="00FA2A2B">
        <w:rPr>
          <w:rFonts w:ascii="SolaimanLipi" w:eastAsiaTheme="minorEastAsia" w:hAnsi="SolaimanLipi" w:cs="SolaimanLipi"/>
          <w:sz w:val="26"/>
          <w:szCs w:val="26"/>
          <w:cs/>
          <w:lang w:bidi="bn-IN"/>
        </w:rPr>
        <w:t>কাছে তার কোনো পাপের কথা স্বীকার না করে</w:t>
      </w:r>
      <w:r w:rsidR="00982108" w:rsidRPr="00FA2A2B">
        <w:rPr>
          <w:rFonts w:ascii="SolaimanLipi" w:eastAsiaTheme="minorEastAsia" w:hAnsi="SolaimanLipi" w:cs="SolaimanLipi"/>
          <w:sz w:val="26"/>
          <w:szCs w:val="26"/>
          <w:cs/>
          <w:lang w:bidi="hi-IN"/>
        </w:rPr>
        <w:t>।</w:t>
      </w:r>
      <w:r w:rsidR="00982108" w:rsidRPr="00FA2A2B">
        <w:rPr>
          <w:rFonts w:ascii="SolaimanLipi" w:eastAsiaTheme="minorEastAsia" w:hAnsi="SolaimanLipi" w:cs="SolaimanLipi"/>
          <w:sz w:val="26"/>
          <w:szCs w:val="26"/>
          <w:cs/>
          <w:lang w:bidi="bn-IN"/>
        </w:rPr>
        <w:t xml:space="preserve"> </w:t>
      </w:r>
      <w:r w:rsidR="00300B9F" w:rsidRPr="00FA2A2B">
        <w:rPr>
          <w:rFonts w:ascii="SolaimanLipi" w:eastAsiaTheme="minorEastAsia" w:hAnsi="SolaimanLipi" w:cs="SolaimanLipi"/>
          <w:sz w:val="26"/>
          <w:szCs w:val="26"/>
          <w:cs/>
          <w:lang w:bidi="bn-IN"/>
        </w:rPr>
        <w:t xml:space="preserve">কিন্তু সে নিজের অন্তরের মধ্যে সমস্ত পাপকে ঘৃণা করে আল্লাহর কাছে অনুতপ্ত হয়ে ভবিষ্যতে পাপ না করার জন্য </w:t>
      </w:r>
      <w:r w:rsidR="004F0B49" w:rsidRPr="00FA2A2B">
        <w:rPr>
          <w:rFonts w:ascii="SolaimanLipi" w:eastAsiaTheme="minorEastAsia" w:hAnsi="SolaimanLipi" w:cs="SolaimanLipi"/>
          <w:sz w:val="26"/>
          <w:szCs w:val="26"/>
          <w:cs/>
          <w:lang w:bidi="bn-IN"/>
        </w:rPr>
        <w:t xml:space="preserve">দৃঢ়ভাবে </w:t>
      </w:r>
      <w:r w:rsidR="00300B9F" w:rsidRPr="00FA2A2B">
        <w:rPr>
          <w:rFonts w:ascii="SolaimanLipi" w:eastAsiaTheme="minorEastAsia" w:hAnsi="SolaimanLipi" w:cs="SolaimanLipi"/>
          <w:sz w:val="26"/>
          <w:szCs w:val="26"/>
          <w:cs/>
          <w:lang w:bidi="bn-IN"/>
        </w:rPr>
        <w:t>সত্য প্রতিজ্ঞা করে তওবা করবে</w:t>
      </w:r>
      <w:r w:rsidR="004F0B49" w:rsidRPr="00FA2A2B">
        <w:rPr>
          <w:rFonts w:ascii="SolaimanLipi" w:eastAsiaTheme="minorEastAsia" w:hAnsi="SolaimanLipi" w:cs="SolaimanLipi"/>
          <w:sz w:val="26"/>
          <w:szCs w:val="26"/>
          <w:cs/>
          <w:lang w:bidi="bn-IN"/>
        </w:rPr>
        <w:t xml:space="preserve"> এবং তাতে অটল থাকবে</w:t>
      </w:r>
      <w:r w:rsidR="00300B9F" w:rsidRPr="00FA2A2B">
        <w:rPr>
          <w:rFonts w:ascii="SolaimanLipi" w:eastAsiaTheme="minorEastAsia" w:hAnsi="SolaimanLipi" w:cs="SolaimanLipi"/>
          <w:sz w:val="26"/>
          <w:szCs w:val="26"/>
          <w:cs/>
          <w:lang w:bidi="hi-IN"/>
        </w:rPr>
        <w:t>।</w:t>
      </w:r>
      <w:r w:rsidR="00D56934" w:rsidRPr="00FA2A2B">
        <w:rPr>
          <w:rFonts w:ascii="SolaimanLipi" w:eastAsiaTheme="minorEastAsia" w:hAnsi="SolaimanLipi" w:cs="SolaimanLipi"/>
          <w:sz w:val="26"/>
          <w:szCs w:val="26"/>
          <w:cs/>
          <w:lang w:bidi="bn-IN"/>
        </w:rPr>
        <w:t xml:space="preserve"> </w:t>
      </w:r>
      <w:r w:rsidR="00B96AD9" w:rsidRPr="00FA2A2B">
        <w:rPr>
          <w:rFonts w:ascii="SolaimanLipi" w:eastAsiaTheme="minorEastAsia" w:hAnsi="SolaimanLipi" w:cs="SolaimanLipi"/>
          <w:sz w:val="26"/>
          <w:szCs w:val="26"/>
          <w:cs/>
          <w:lang w:bidi="bn-IN"/>
        </w:rPr>
        <w:t xml:space="preserve">আর পাপের কথা স্বীকার না করে এটাই পন্থা অবলম্বন করবে। কেননা, </w:t>
      </w:r>
      <w:r w:rsidR="00D56934" w:rsidRPr="00FA2A2B">
        <w:rPr>
          <w:rFonts w:ascii="SolaimanLipi" w:eastAsiaTheme="minorEastAsia" w:hAnsi="SolaimanLipi" w:cs="SolaimanLipi"/>
          <w:sz w:val="26"/>
          <w:szCs w:val="26"/>
          <w:cs/>
          <w:lang w:bidi="bn-IN"/>
        </w:rPr>
        <w:t>এটাই</w:t>
      </w:r>
      <w:r w:rsidR="00B96AD9" w:rsidRPr="00FA2A2B">
        <w:rPr>
          <w:rFonts w:ascii="SolaimanLipi" w:eastAsiaTheme="minorEastAsia" w:hAnsi="SolaimanLipi" w:cs="SolaimanLipi"/>
          <w:sz w:val="26"/>
          <w:szCs w:val="26"/>
          <w:cs/>
          <w:lang w:bidi="bn-IN"/>
        </w:rPr>
        <w:t xml:space="preserve"> পন্থা অবলম্বন </w:t>
      </w:r>
      <w:r w:rsidR="00171EA7" w:rsidRPr="00FA2A2B">
        <w:rPr>
          <w:rFonts w:ascii="SolaimanLipi" w:eastAsiaTheme="minorEastAsia" w:hAnsi="SolaimanLipi" w:cs="SolaimanLipi"/>
          <w:sz w:val="26"/>
          <w:szCs w:val="26"/>
          <w:cs/>
          <w:lang w:bidi="bn-IN"/>
        </w:rPr>
        <w:t xml:space="preserve">করা </w:t>
      </w:r>
      <w:r w:rsidR="00B96AD9" w:rsidRPr="00FA2A2B">
        <w:rPr>
          <w:rFonts w:ascii="SolaimanLipi" w:eastAsiaTheme="minorEastAsia" w:hAnsi="SolaimanLipi" w:cs="SolaimanLipi"/>
          <w:sz w:val="26"/>
          <w:szCs w:val="26"/>
          <w:cs/>
          <w:lang w:bidi="bn-IN"/>
        </w:rPr>
        <w:t xml:space="preserve">তার জন্য বেশি ভালো। যেহেতু সত্য পন্থায় অনুতপ্ত হয়ে ভবিষ্যতে পাপ না করার জন্য মহান আল্লাহর কাছে নিষ্ঠাবান হয়ে তওবা করলে তিনি অবশ্যই তওবা কবুল করবেন। </w:t>
      </w:r>
    </w:p>
    <w:p w:rsidR="0090051B" w:rsidRPr="00FA2A2B" w:rsidRDefault="00B96AD9"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2B7F10" w:rsidRPr="00FA2A2B">
        <w:rPr>
          <w:rFonts w:ascii="SolaimanLipi" w:eastAsiaTheme="minorEastAsia" w:hAnsi="SolaimanLipi" w:cs="SolaimanLipi"/>
          <w:sz w:val="26"/>
          <w:szCs w:val="26"/>
          <w:cs/>
          <w:lang w:bidi="bn-IN"/>
        </w:rPr>
        <w:t xml:space="preserve">মহান আল্লাহ যে ব্যক্তিকে সুস্থতা এবং নিরাপত্তা প্রদান করেছেন, সেই </w:t>
      </w:r>
      <w:r w:rsidR="002301C5" w:rsidRPr="00FA2A2B">
        <w:rPr>
          <w:rFonts w:ascii="SolaimanLipi" w:eastAsiaTheme="minorEastAsia" w:hAnsi="SolaimanLipi" w:cs="SolaimanLipi"/>
          <w:sz w:val="26"/>
          <w:szCs w:val="26"/>
          <w:cs/>
          <w:lang w:bidi="bn-IN"/>
        </w:rPr>
        <w:t xml:space="preserve">ব্যক্তি </w:t>
      </w:r>
      <w:r w:rsidR="002B7F10" w:rsidRPr="00FA2A2B">
        <w:rPr>
          <w:rFonts w:ascii="SolaimanLipi" w:eastAsiaTheme="minorEastAsia" w:hAnsi="SolaimanLipi" w:cs="SolaimanLipi"/>
          <w:sz w:val="26"/>
          <w:szCs w:val="26"/>
          <w:cs/>
          <w:lang w:bidi="bn-IN"/>
        </w:rPr>
        <w:t>অমঙ্গল</w:t>
      </w:r>
      <w:r w:rsidR="002301C5" w:rsidRPr="00FA2A2B">
        <w:rPr>
          <w:rFonts w:ascii="SolaimanLipi" w:eastAsiaTheme="minorEastAsia" w:hAnsi="SolaimanLipi" w:cs="SolaimanLipi"/>
          <w:sz w:val="26"/>
          <w:szCs w:val="26"/>
          <w:cs/>
          <w:lang w:bidi="bn-IN"/>
        </w:rPr>
        <w:t xml:space="preserve"> </w:t>
      </w:r>
      <w:r w:rsidR="002B7F10" w:rsidRPr="00FA2A2B">
        <w:rPr>
          <w:rFonts w:ascii="SolaimanLipi" w:eastAsiaTheme="minorEastAsia" w:hAnsi="SolaimanLipi" w:cs="SolaimanLipi"/>
          <w:sz w:val="26"/>
          <w:szCs w:val="26"/>
          <w:cs/>
          <w:lang w:bidi="bn-IN"/>
        </w:rPr>
        <w:t xml:space="preserve">থেকে রক্ষা পাবে </w:t>
      </w:r>
      <w:r w:rsidR="000C2C55" w:rsidRPr="00FA2A2B">
        <w:rPr>
          <w:rFonts w:ascii="SolaimanLipi" w:eastAsiaTheme="minorEastAsia" w:hAnsi="SolaimanLipi" w:cs="SolaimanLipi"/>
          <w:sz w:val="26"/>
          <w:szCs w:val="26"/>
          <w:cs/>
          <w:lang w:bidi="bn-IN"/>
        </w:rPr>
        <w:t>এবং সুখময় জীবন লাভ করবে।</w:t>
      </w:r>
      <w:r w:rsidR="008F0E8F" w:rsidRPr="00FA2A2B">
        <w:rPr>
          <w:rFonts w:ascii="SolaimanLipi" w:eastAsiaTheme="minorEastAsia" w:hAnsi="SolaimanLipi" w:cs="SolaimanLipi"/>
          <w:sz w:val="26"/>
          <w:szCs w:val="26"/>
          <w:cs/>
          <w:lang w:bidi="bn-IN"/>
        </w:rPr>
        <w:t xml:space="preserve"> আর </w:t>
      </w:r>
      <w:r w:rsidR="00344875" w:rsidRPr="00FA2A2B">
        <w:rPr>
          <w:rFonts w:ascii="SolaimanLipi" w:eastAsiaTheme="minorEastAsia" w:hAnsi="SolaimanLipi" w:cs="SolaimanLipi"/>
          <w:sz w:val="26"/>
          <w:szCs w:val="26"/>
          <w:cs/>
          <w:lang w:bidi="bn-IN"/>
        </w:rPr>
        <w:t xml:space="preserve"> </w:t>
      </w:r>
      <w:r w:rsidR="008F0E8F" w:rsidRPr="00FA2A2B">
        <w:rPr>
          <w:rFonts w:ascii="SolaimanLipi" w:eastAsiaTheme="minorEastAsia" w:hAnsi="SolaimanLipi" w:cs="SolaimanLipi"/>
          <w:sz w:val="26"/>
          <w:szCs w:val="26"/>
          <w:cs/>
          <w:lang w:bidi="bn-IN"/>
        </w:rPr>
        <w:t>প্রকাশ্যভাবে পাপ</w:t>
      </w:r>
      <w:r w:rsidR="00344875" w:rsidRPr="00FA2A2B">
        <w:rPr>
          <w:rFonts w:ascii="SolaimanLipi" w:eastAsiaTheme="minorEastAsia" w:hAnsi="SolaimanLipi" w:cs="SolaimanLipi"/>
          <w:sz w:val="26"/>
          <w:szCs w:val="26"/>
          <w:cs/>
          <w:lang w:bidi="bn-IN"/>
        </w:rPr>
        <w:t xml:space="preserve">াচারী </w:t>
      </w:r>
      <w:r w:rsidR="008419A2" w:rsidRPr="00FA2A2B">
        <w:rPr>
          <w:rFonts w:ascii="SolaimanLipi" w:eastAsiaTheme="minorEastAsia" w:hAnsi="SolaimanLipi" w:cs="SolaimanLipi"/>
          <w:sz w:val="26"/>
          <w:szCs w:val="26"/>
          <w:cs/>
          <w:lang w:bidi="bn-IN"/>
        </w:rPr>
        <w:t xml:space="preserve">ব্যক্তি </w:t>
      </w:r>
      <w:r w:rsidR="00344875" w:rsidRPr="00FA2A2B">
        <w:rPr>
          <w:rFonts w:ascii="SolaimanLipi" w:eastAsiaTheme="minorEastAsia" w:hAnsi="SolaimanLipi" w:cs="SolaimanLipi"/>
          <w:sz w:val="26"/>
          <w:szCs w:val="26"/>
          <w:cs/>
          <w:lang w:bidi="bn-IN"/>
        </w:rPr>
        <w:t>তাকেই বল</w:t>
      </w:r>
      <w:r w:rsidR="008419A2" w:rsidRPr="00FA2A2B">
        <w:rPr>
          <w:rFonts w:ascii="SolaimanLipi" w:eastAsiaTheme="minorEastAsia" w:hAnsi="SolaimanLipi" w:cs="SolaimanLipi"/>
          <w:sz w:val="26"/>
          <w:szCs w:val="26"/>
          <w:cs/>
          <w:lang w:bidi="bn-IN"/>
        </w:rPr>
        <w:t>া</w:t>
      </w:r>
      <w:r w:rsidR="00344875" w:rsidRPr="00FA2A2B">
        <w:rPr>
          <w:rFonts w:ascii="SolaimanLipi" w:eastAsiaTheme="minorEastAsia" w:hAnsi="SolaimanLipi" w:cs="SolaimanLipi"/>
          <w:sz w:val="26"/>
          <w:szCs w:val="26"/>
          <w:cs/>
          <w:lang w:bidi="bn-IN"/>
        </w:rPr>
        <w:t xml:space="preserve"> যেতে পারে</w:t>
      </w:r>
      <w:r w:rsidR="00D818A5" w:rsidRPr="00FA2A2B">
        <w:rPr>
          <w:rFonts w:ascii="SolaimanLipi" w:eastAsiaTheme="minorEastAsia" w:hAnsi="SolaimanLipi" w:cs="SolaimanLipi"/>
          <w:sz w:val="26"/>
          <w:szCs w:val="26"/>
          <w:cs/>
          <w:lang w:bidi="bn-IN"/>
        </w:rPr>
        <w:t>, যে ব্যক্তি</w:t>
      </w:r>
      <w:r w:rsidR="00344875" w:rsidRPr="00FA2A2B">
        <w:rPr>
          <w:rFonts w:ascii="SolaimanLipi" w:eastAsiaTheme="minorEastAsia" w:hAnsi="SolaimanLipi" w:cs="SolaimanLipi"/>
          <w:sz w:val="26"/>
          <w:szCs w:val="26"/>
          <w:cs/>
          <w:lang w:bidi="bn-IN"/>
        </w:rPr>
        <w:t xml:space="preserve"> </w:t>
      </w:r>
      <w:r w:rsidR="00EE33BC" w:rsidRPr="00FA2A2B">
        <w:rPr>
          <w:rFonts w:ascii="SolaimanLipi" w:eastAsiaTheme="minorEastAsia" w:hAnsi="SolaimanLipi" w:cs="SolaimanLipi"/>
          <w:sz w:val="26"/>
          <w:szCs w:val="26"/>
          <w:cs/>
          <w:lang w:bidi="bn-IN"/>
        </w:rPr>
        <w:t>নিজের পাপগুলিকে নিজেই প্রকাশ ক</w:t>
      </w:r>
      <w:r w:rsidR="00CE6692" w:rsidRPr="00FA2A2B">
        <w:rPr>
          <w:rFonts w:ascii="SolaimanLipi" w:eastAsiaTheme="minorEastAsia" w:hAnsi="SolaimanLipi" w:cs="SolaimanLipi"/>
          <w:sz w:val="26"/>
          <w:szCs w:val="26"/>
          <w:cs/>
          <w:lang w:bidi="bn-IN"/>
        </w:rPr>
        <w:t>রে</w:t>
      </w:r>
      <w:r w:rsidR="002C72BF" w:rsidRPr="00FA2A2B">
        <w:rPr>
          <w:rFonts w:ascii="SolaimanLipi" w:eastAsiaTheme="minorEastAsia" w:hAnsi="SolaimanLipi" w:cs="SolaimanLipi"/>
          <w:sz w:val="26"/>
          <w:szCs w:val="26"/>
          <w:cs/>
          <w:lang w:bidi="bn-IN"/>
        </w:rPr>
        <w:t xml:space="preserve"> এবং লোকের সামনে গর্বের সহিত তার  বিবরণ পেশ করে। </w:t>
      </w:r>
      <w:r w:rsidR="0010783E" w:rsidRPr="00FA2A2B">
        <w:rPr>
          <w:rFonts w:ascii="SolaimanLipi" w:eastAsiaTheme="minorEastAsia" w:hAnsi="SolaimanLipi" w:cs="SolaimanLipi"/>
          <w:sz w:val="26"/>
          <w:szCs w:val="26"/>
          <w:cs/>
          <w:lang w:bidi="bn-IN"/>
        </w:rPr>
        <w:t>আর মহান আল্লাহর শ্রেষ্ঠত্ব ও মহিমাকে নিয়ে বিদ্রুপ করে</w:t>
      </w:r>
      <w:r w:rsidR="00580D1D" w:rsidRPr="00FA2A2B">
        <w:rPr>
          <w:rFonts w:ascii="SolaimanLipi" w:eastAsiaTheme="minorEastAsia" w:hAnsi="SolaimanLipi" w:cs="SolaimanLipi"/>
          <w:sz w:val="26"/>
          <w:szCs w:val="26"/>
          <w:cs/>
          <w:lang w:bidi="bn-IN"/>
        </w:rPr>
        <w:t xml:space="preserve"> </w:t>
      </w:r>
      <w:r w:rsidR="002301C5" w:rsidRPr="00FA2A2B">
        <w:rPr>
          <w:rFonts w:ascii="SolaimanLipi" w:eastAsiaTheme="minorEastAsia" w:hAnsi="SolaimanLipi" w:cs="SolaimanLipi"/>
          <w:sz w:val="26"/>
          <w:szCs w:val="26"/>
          <w:cs/>
          <w:lang w:bidi="bn-IN"/>
        </w:rPr>
        <w:t xml:space="preserve">ও </w:t>
      </w:r>
      <w:r w:rsidR="00580D1D" w:rsidRPr="00FA2A2B">
        <w:rPr>
          <w:rFonts w:ascii="SolaimanLipi" w:eastAsiaTheme="minorEastAsia" w:hAnsi="SolaimanLipi" w:cs="SolaimanLipi"/>
          <w:sz w:val="26"/>
          <w:szCs w:val="26"/>
          <w:cs/>
          <w:lang w:bidi="bn-IN"/>
        </w:rPr>
        <w:t xml:space="preserve">উপহাস করে। তাই জেনে রাখা দরকার যে, যে ব্যক্তি প্রকাশ্যভাবে পাপ কাজ করে, সে </w:t>
      </w:r>
      <w:r w:rsidR="0090051B" w:rsidRPr="00FA2A2B">
        <w:rPr>
          <w:rFonts w:ascii="SolaimanLipi" w:eastAsiaTheme="minorEastAsia" w:hAnsi="SolaimanLipi" w:cs="SolaimanLipi"/>
          <w:sz w:val="26"/>
          <w:szCs w:val="26"/>
          <w:cs/>
          <w:lang w:bidi="bn-IN"/>
        </w:rPr>
        <w:t>ব্যক্তি</w:t>
      </w:r>
      <w:r w:rsidR="002301C5" w:rsidRPr="00FA2A2B">
        <w:rPr>
          <w:rFonts w:ascii="SolaimanLipi" w:eastAsiaTheme="minorEastAsia" w:hAnsi="SolaimanLipi" w:cs="SolaimanLipi"/>
          <w:sz w:val="26"/>
          <w:szCs w:val="26"/>
          <w:cs/>
          <w:lang w:bidi="bn-IN"/>
        </w:rPr>
        <w:t xml:space="preserve"> </w:t>
      </w:r>
      <w:r w:rsidR="00580D1D" w:rsidRPr="00FA2A2B">
        <w:rPr>
          <w:rFonts w:ascii="SolaimanLipi" w:eastAsiaTheme="minorEastAsia" w:hAnsi="SolaimanLipi" w:cs="SolaimanLipi"/>
          <w:sz w:val="26"/>
          <w:szCs w:val="26"/>
          <w:cs/>
          <w:lang w:bidi="bn-IN"/>
        </w:rPr>
        <w:t xml:space="preserve">প্রকৃতপক্ষে </w:t>
      </w:r>
      <w:r w:rsidR="0090051B" w:rsidRPr="00FA2A2B">
        <w:rPr>
          <w:rFonts w:ascii="SolaimanLipi" w:eastAsiaTheme="minorEastAsia" w:hAnsi="SolaimanLipi" w:cs="SolaimanLipi"/>
          <w:sz w:val="26"/>
          <w:szCs w:val="26"/>
          <w:cs/>
          <w:lang w:bidi="bn-IN"/>
        </w:rPr>
        <w:t>মহান আল্লাহ ও তদীয় রাসূলকে অবজ্ঞা করে এবং তুচ্ছজ্ঞান করে। কিন্তু সে জানেনা যে</w:t>
      </w:r>
      <w:r w:rsidR="002301C5" w:rsidRPr="00FA2A2B">
        <w:rPr>
          <w:rFonts w:ascii="SolaimanLipi" w:eastAsiaTheme="minorEastAsia" w:hAnsi="SolaimanLipi" w:cs="SolaimanLipi"/>
          <w:sz w:val="26"/>
          <w:szCs w:val="26"/>
          <w:cs/>
          <w:lang w:bidi="bn-IN"/>
        </w:rPr>
        <w:t>,</w:t>
      </w:r>
      <w:r w:rsidR="0090051B" w:rsidRPr="00FA2A2B">
        <w:rPr>
          <w:rFonts w:ascii="SolaimanLipi" w:eastAsiaTheme="minorEastAsia" w:hAnsi="SolaimanLipi" w:cs="SolaimanLipi"/>
          <w:sz w:val="26"/>
          <w:szCs w:val="26"/>
          <w:cs/>
          <w:lang w:bidi="bn-IN"/>
        </w:rPr>
        <w:t xml:space="preserve"> তার নিজের পাপগুলিকে লুকিয়ে রাখলে সে অমঙ্গল থেকে রক্ষা পাবে এবং নিরাপত্তা লাভ করবে।</w:t>
      </w:r>
    </w:p>
    <w:p w:rsidR="00847868" w:rsidRPr="00FA2A2B" w:rsidRDefault="00847868"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حق</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البر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أعظم</w:t>
      </w:r>
    </w:p>
    <w:p w:rsidR="00B4171E" w:rsidRPr="00FA2A2B" w:rsidRDefault="00B4171E"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t xml:space="preserve">মাতার সাথে </w:t>
      </w:r>
      <w:r w:rsidR="006007E1" w:rsidRPr="00FA2A2B">
        <w:rPr>
          <w:rFonts w:ascii="SolaimanLipi" w:hAnsi="SolaimanLipi" w:cs="SolaimanLipi"/>
          <w:b/>
          <w:bCs/>
          <w:sz w:val="40"/>
          <w:szCs w:val="40"/>
          <w:cs/>
          <w:lang w:bidi="bn-IN"/>
        </w:rPr>
        <w:t xml:space="preserve">ন্যায়পরায়ণতার </w:t>
      </w:r>
      <w:r w:rsidRPr="00FA2A2B">
        <w:rPr>
          <w:rFonts w:ascii="SolaimanLipi" w:hAnsi="SolaimanLipi" w:cs="SolaimanLipi"/>
          <w:b/>
          <w:bCs/>
          <w:sz w:val="40"/>
          <w:szCs w:val="40"/>
          <w:cs/>
          <w:lang w:bidi="bn-IN"/>
        </w:rPr>
        <w:t>অধিকার সর্বশ্রেষ্ঠ</w:t>
      </w:r>
    </w:p>
    <w:p w:rsidR="00847868" w:rsidRPr="00FA2A2B" w:rsidRDefault="00847868"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53-</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صَحَابَتِي؟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أُمُّكَ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أُمُّكَ</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أُمُّكَ</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أَبُوْكَ</w:t>
      </w:r>
      <w:r w:rsidRPr="00FA2A2B">
        <w:rPr>
          <w:rFonts w:ascii="SolaimanLipi" w:eastAsia="Times New Roman" w:hAnsi="SolaimanLipi" w:cs="SolaimanLipi"/>
          <w:sz w:val="28"/>
          <w:szCs w:val="28"/>
          <w:rtl/>
        </w:rPr>
        <w:t>".</w:t>
      </w:r>
    </w:p>
    <w:p w:rsidR="00847868" w:rsidRPr="00FA2A2B" w:rsidRDefault="00847868"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5971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وأيضاً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1 - (2548)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0F6407" w:rsidRPr="00FA2A2B" w:rsidRDefault="00722C48" w:rsidP="00557095">
      <w:pPr>
        <w:bidi w:val="0"/>
        <w:spacing w:after="0"/>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53 - </w:t>
      </w:r>
      <w:r w:rsidR="000F6407" w:rsidRPr="00FA2A2B">
        <w:rPr>
          <w:rFonts w:ascii="SolaimanLipi" w:hAnsi="SolaimanLipi" w:cs="SolaimanLipi"/>
          <w:sz w:val="28"/>
          <w:szCs w:val="28"/>
          <w:cs/>
          <w:lang w:bidi="bn-IN"/>
        </w:rPr>
        <w:t xml:space="preserve">অর্থ: আবু হুরায়রা </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রাদিয়াল্লাহু আনহু</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 xml:space="preserve"> হতে বর্ণিত,  তিনি বলেন যে, এক ব্যক্তি আল্লাহর রাসূল </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সাল্লাল্লাহু আলাইহি ওয়াসাল্লাম</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 xml:space="preserve"> এর নিকটে এসে বললো:</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হে আল্লাহর রাসূল! আমার ন্যায়পরায়ণতার অধিকতর অধিকারী কে</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 xml:space="preserve">আল্লাহর রাসূল </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সাল্লাল্লাহু আলাইহি ওয়াসাল্লাম</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 xml:space="preserve"> বললেন: </w:t>
      </w:r>
      <w:r w:rsidR="000F6407" w:rsidRPr="00FA2A2B">
        <w:rPr>
          <w:rFonts w:ascii="Arial" w:hAnsi="Arial" w:hint="cs"/>
          <w:sz w:val="28"/>
          <w:szCs w:val="28"/>
          <w:cs/>
          <w:lang w:bidi="bn-IN"/>
        </w:rPr>
        <w:t>“</w:t>
      </w:r>
      <w:r w:rsidR="000F6407" w:rsidRPr="00FA2A2B">
        <w:rPr>
          <w:rFonts w:ascii="SolaimanLipi" w:hAnsi="SolaimanLipi" w:cs="SolaimanLipi" w:hint="cs"/>
          <w:sz w:val="28"/>
          <w:szCs w:val="28"/>
          <w:cs/>
          <w:lang w:bidi="bn-IN"/>
        </w:rPr>
        <w:t>তোমার</w:t>
      </w:r>
      <w:r w:rsidR="000F6407" w:rsidRPr="00FA2A2B">
        <w:rPr>
          <w:rFonts w:ascii="SolaimanLipi" w:hAnsi="SolaimanLipi" w:cs="SolaimanLipi"/>
          <w:sz w:val="28"/>
          <w:szCs w:val="28"/>
          <w:cs/>
          <w:lang w:bidi="bn-IN"/>
        </w:rPr>
        <w:t xml:space="preserve"> মাতা</w:t>
      </w:r>
      <w:r w:rsidR="000F6407" w:rsidRPr="00FA2A2B">
        <w:rPr>
          <w:rFonts w:ascii="Arial" w:hAnsi="Arial" w:hint="cs"/>
          <w:sz w:val="28"/>
          <w:szCs w:val="28"/>
          <w:cs/>
          <w:lang w:bidi="bn-IN"/>
        </w:rPr>
        <w:t>”</w:t>
      </w:r>
      <w:r w:rsidR="000F6407" w:rsidRPr="00FA2A2B">
        <w:rPr>
          <w:rFonts w:ascii="SolaimanLipi" w:hAnsi="SolaimanLipi" w:cs="SolaimanLipi"/>
          <w:sz w:val="28"/>
          <w:szCs w:val="28"/>
          <w:cs/>
          <w:lang w:bidi="hi-IN"/>
        </w:rPr>
        <w:t xml:space="preserve"> ।</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সেই লোকটি বললো:</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তারপর কে</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তিনি বললেন:</w:t>
      </w:r>
      <w:r w:rsidR="000F6407" w:rsidRPr="00FA2A2B">
        <w:rPr>
          <w:rFonts w:ascii="SolaimanLipi" w:hAnsi="SolaimanLipi" w:cs="SolaimanLipi"/>
          <w:sz w:val="28"/>
          <w:szCs w:val="28"/>
          <w:lang w:bidi="bn-IN"/>
        </w:rPr>
        <w:t xml:space="preserve"> </w:t>
      </w:r>
      <w:r w:rsidR="000F6407" w:rsidRPr="00FA2A2B">
        <w:rPr>
          <w:rFonts w:ascii="Arial" w:hAnsi="Arial" w:hint="cs"/>
          <w:sz w:val="28"/>
          <w:szCs w:val="28"/>
          <w:cs/>
          <w:lang w:bidi="bn-IN"/>
        </w:rPr>
        <w:t>“</w:t>
      </w:r>
      <w:r w:rsidR="000F6407" w:rsidRPr="00FA2A2B">
        <w:rPr>
          <w:rFonts w:ascii="SolaimanLipi" w:hAnsi="SolaimanLipi" w:cs="SolaimanLipi" w:hint="cs"/>
          <w:sz w:val="28"/>
          <w:szCs w:val="28"/>
          <w:cs/>
          <w:lang w:bidi="bn-IN"/>
        </w:rPr>
        <w:t>তারপর</w:t>
      </w:r>
      <w:r w:rsidR="000F6407" w:rsidRPr="00FA2A2B">
        <w:rPr>
          <w:rFonts w:ascii="SolaimanLipi" w:hAnsi="SolaimanLipi" w:cs="SolaimanLipi"/>
          <w:sz w:val="28"/>
          <w:szCs w:val="28"/>
          <w:cs/>
          <w:lang w:bidi="bn-IN"/>
        </w:rPr>
        <w:t xml:space="preserve"> </w:t>
      </w:r>
      <w:r w:rsidR="000F6407" w:rsidRPr="00FA2A2B">
        <w:rPr>
          <w:rFonts w:ascii="SolaimanLipi" w:hAnsi="SolaimanLipi" w:cs="SolaimanLipi" w:hint="cs"/>
          <w:sz w:val="28"/>
          <w:szCs w:val="28"/>
          <w:cs/>
          <w:lang w:bidi="bn-IN"/>
        </w:rPr>
        <w:t>তোমার</w:t>
      </w:r>
      <w:r w:rsidR="000F6407" w:rsidRPr="00FA2A2B">
        <w:rPr>
          <w:rFonts w:ascii="SolaimanLipi" w:hAnsi="SolaimanLipi" w:cs="SolaimanLipi"/>
          <w:sz w:val="28"/>
          <w:szCs w:val="28"/>
          <w:cs/>
          <w:lang w:bidi="bn-IN"/>
        </w:rPr>
        <w:t xml:space="preserve"> মাতা</w:t>
      </w:r>
      <w:r w:rsidR="000F6407" w:rsidRPr="00FA2A2B">
        <w:rPr>
          <w:rFonts w:ascii="Arial" w:hAnsi="Arial" w:hint="cs"/>
          <w:sz w:val="28"/>
          <w:szCs w:val="28"/>
          <w:cs/>
          <w:lang w:bidi="bn-IN"/>
        </w:rPr>
        <w:t>”</w:t>
      </w:r>
      <w:r w:rsidR="000F6407" w:rsidRPr="00FA2A2B">
        <w:rPr>
          <w:rFonts w:ascii="SolaimanLipi" w:hAnsi="SolaimanLipi" w:cs="SolaimanLipi"/>
          <w:sz w:val="28"/>
          <w:szCs w:val="28"/>
          <w:cs/>
          <w:lang w:bidi="bn-IN"/>
        </w:rPr>
        <w:t xml:space="preserve"> সেই লোকটি আবার জিজ্ঞাসা করলো:</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তারপর</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কে</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তিনি বললেন:</w:t>
      </w:r>
      <w:r w:rsidR="000F6407" w:rsidRPr="00FA2A2B">
        <w:rPr>
          <w:rFonts w:ascii="SolaimanLipi" w:hAnsi="SolaimanLipi" w:cs="SolaimanLipi"/>
          <w:sz w:val="28"/>
          <w:szCs w:val="28"/>
          <w:lang w:bidi="bn-IN"/>
        </w:rPr>
        <w:t xml:space="preserve"> </w:t>
      </w:r>
      <w:r w:rsidR="000F6407" w:rsidRPr="00FA2A2B">
        <w:rPr>
          <w:rFonts w:ascii="Arial" w:hAnsi="Arial" w:hint="cs"/>
          <w:sz w:val="28"/>
          <w:szCs w:val="28"/>
          <w:cs/>
          <w:lang w:bidi="bn-IN"/>
        </w:rPr>
        <w:t>“</w:t>
      </w:r>
      <w:r w:rsidR="000F6407" w:rsidRPr="00FA2A2B">
        <w:rPr>
          <w:rFonts w:ascii="SolaimanLipi" w:hAnsi="SolaimanLipi" w:cs="SolaimanLipi" w:hint="cs"/>
          <w:sz w:val="28"/>
          <w:szCs w:val="28"/>
          <w:cs/>
          <w:lang w:bidi="bn-IN"/>
        </w:rPr>
        <w:t>তাপরও</w:t>
      </w:r>
      <w:r w:rsidR="000F6407" w:rsidRPr="00FA2A2B">
        <w:rPr>
          <w:rFonts w:ascii="SolaimanLipi" w:hAnsi="SolaimanLipi" w:cs="SolaimanLipi"/>
          <w:sz w:val="28"/>
          <w:szCs w:val="28"/>
          <w:cs/>
          <w:lang w:bidi="bn-IN"/>
        </w:rPr>
        <w:t xml:space="preserve"> </w:t>
      </w:r>
      <w:r w:rsidR="000F6407" w:rsidRPr="00FA2A2B">
        <w:rPr>
          <w:rFonts w:ascii="SolaimanLipi" w:hAnsi="SolaimanLipi" w:cs="SolaimanLipi" w:hint="cs"/>
          <w:sz w:val="28"/>
          <w:szCs w:val="28"/>
          <w:cs/>
          <w:lang w:bidi="bn-IN"/>
        </w:rPr>
        <w:t>তোমার</w:t>
      </w:r>
      <w:r w:rsidR="000F6407" w:rsidRPr="00FA2A2B">
        <w:rPr>
          <w:rFonts w:ascii="SolaimanLipi" w:hAnsi="SolaimanLipi" w:cs="SolaimanLipi"/>
          <w:sz w:val="28"/>
          <w:szCs w:val="28"/>
          <w:cs/>
          <w:lang w:bidi="bn-IN"/>
        </w:rPr>
        <w:t xml:space="preserve"> মাতা</w:t>
      </w:r>
      <w:r w:rsidR="000F6407" w:rsidRPr="00FA2A2B">
        <w:rPr>
          <w:rFonts w:ascii="Arial" w:hAnsi="Arial" w:hint="cs"/>
          <w:sz w:val="28"/>
          <w:szCs w:val="28"/>
          <w:cs/>
          <w:lang w:bidi="bn-IN"/>
        </w:rPr>
        <w:t>”</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তারপর সেই লোকটি আবার বললো:</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তারপর কে</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তখন</w:t>
      </w:r>
      <w:r w:rsidR="000F6407" w:rsidRPr="00FA2A2B">
        <w:rPr>
          <w:rFonts w:ascii="SolaimanLipi" w:hAnsi="SolaimanLipi" w:cs="SolaimanLipi"/>
          <w:sz w:val="28"/>
          <w:szCs w:val="28"/>
          <w:lang w:bidi="bn-IN"/>
        </w:rPr>
        <w:t xml:space="preserve"> </w:t>
      </w:r>
      <w:r w:rsidR="000F6407" w:rsidRPr="00FA2A2B">
        <w:rPr>
          <w:rFonts w:ascii="SolaimanLipi" w:hAnsi="SolaimanLipi" w:cs="SolaimanLipi"/>
          <w:sz w:val="28"/>
          <w:szCs w:val="28"/>
          <w:cs/>
          <w:lang w:bidi="bn-IN"/>
        </w:rPr>
        <w:t xml:space="preserve">আল্লাহর রাসূল </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সাল্লাল্লাহু আলাইহি ওয়াসাল্লাম</w:t>
      </w:r>
      <w:r w:rsidR="000F6407" w:rsidRPr="00FA2A2B">
        <w:rPr>
          <w:rFonts w:ascii="SolaimanLipi" w:hAnsi="SolaimanLipi" w:cs="SolaimanLipi"/>
          <w:sz w:val="28"/>
          <w:szCs w:val="28"/>
          <w:lang w:bidi="bn-IN"/>
        </w:rPr>
        <w:t>]</w:t>
      </w:r>
      <w:r w:rsidR="000F6407" w:rsidRPr="00FA2A2B">
        <w:rPr>
          <w:rFonts w:ascii="SolaimanLipi" w:hAnsi="SolaimanLipi" w:cs="SolaimanLipi"/>
          <w:sz w:val="28"/>
          <w:szCs w:val="28"/>
          <w:cs/>
          <w:lang w:bidi="bn-IN"/>
        </w:rPr>
        <w:t xml:space="preserve"> বললেন: </w:t>
      </w:r>
      <w:r w:rsidR="000F6407" w:rsidRPr="00FA2A2B">
        <w:rPr>
          <w:rFonts w:ascii="Arial" w:hAnsi="Arial" w:hint="cs"/>
          <w:sz w:val="28"/>
          <w:szCs w:val="28"/>
          <w:cs/>
          <w:lang w:bidi="bn-IN"/>
        </w:rPr>
        <w:t>“</w:t>
      </w:r>
      <w:r w:rsidR="000F6407" w:rsidRPr="00FA2A2B">
        <w:rPr>
          <w:rFonts w:ascii="SolaimanLipi" w:hAnsi="SolaimanLipi" w:cs="SolaimanLipi" w:hint="cs"/>
          <w:sz w:val="28"/>
          <w:szCs w:val="28"/>
          <w:cs/>
          <w:lang w:bidi="bn-IN"/>
        </w:rPr>
        <w:t>তারপর</w:t>
      </w:r>
      <w:r w:rsidR="000F6407" w:rsidRPr="00FA2A2B">
        <w:rPr>
          <w:rFonts w:ascii="SolaimanLipi" w:hAnsi="SolaimanLipi" w:cs="SolaimanLipi"/>
          <w:sz w:val="28"/>
          <w:szCs w:val="28"/>
          <w:cs/>
          <w:lang w:bidi="bn-IN"/>
        </w:rPr>
        <w:t xml:space="preserve"> </w:t>
      </w:r>
      <w:r w:rsidR="000F6407" w:rsidRPr="00FA2A2B">
        <w:rPr>
          <w:rFonts w:ascii="SolaimanLipi" w:hAnsi="SolaimanLipi" w:cs="SolaimanLipi" w:hint="cs"/>
          <w:sz w:val="28"/>
          <w:szCs w:val="28"/>
          <w:cs/>
          <w:lang w:bidi="bn-IN"/>
        </w:rPr>
        <w:t>তোমার</w:t>
      </w:r>
      <w:r w:rsidR="000F6407" w:rsidRPr="00FA2A2B">
        <w:rPr>
          <w:rFonts w:ascii="SolaimanLipi" w:hAnsi="SolaimanLipi" w:cs="SolaimanLipi"/>
          <w:sz w:val="28"/>
          <w:szCs w:val="28"/>
          <w:cs/>
          <w:lang w:bidi="bn-IN"/>
        </w:rPr>
        <w:t xml:space="preserve"> </w:t>
      </w:r>
      <w:r w:rsidR="000F6407" w:rsidRPr="00FA2A2B">
        <w:rPr>
          <w:rFonts w:ascii="SolaimanLipi" w:hAnsi="SolaimanLipi" w:cs="SolaimanLipi" w:hint="cs"/>
          <w:sz w:val="28"/>
          <w:szCs w:val="28"/>
          <w:cs/>
          <w:lang w:bidi="bn-IN"/>
        </w:rPr>
        <w:t>পিতা</w:t>
      </w:r>
      <w:r w:rsidR="000F6407" w:rsidRPr="00FA2A2B">
        <w:rPr>
          <w:rFonts w:ascii="Arial" w:hAnsi="Arial" w:hint="cs"/>
          <w:sz w:val="28"/>
          <w:szCs w:val="28"/>
          <w:cs/>
          <w:lang w:bidi="bn-IN"/>
        </w:rPr>
        <w:t>”</w:t>
      </w:r>
      <w:r w:rsidR="000F6407" w:rsidRPr="00FA2A2B">
        <w:rPr>
          <w:rFonts w:ascii="SolaimanLipi" w:hAnsi="SolaimanLipi" w:cs="SolaimanLipi"/>
          <w:sz w:val="28"/>
          <w:szCs w:val="28"/>
          <w:cs/>
          <w:lang w:bidi="hi-IN"/>
        </w:rPr>
        <w:t>।</w:t>
      </w:r>
    </w:p>
    <w:p w:rsidR="000F6407" w:rsidRPr="00FA2A2B" w:rsidRDefault="000F6407" w:rsidP="00557095">
      <w:pPr>
        <w:pStyle w:val="ListParagraph"/>
        <w:bidi w:val="0"/>
        <w:spacing w:after="0"/>
        <w:ind w:left="0"/>
        <w:jc w:val="both"/>
        <w:rPr>
          <w:rFonts w:ascii="SolaimanLipi" w:eastAsiaTheme="minorHAnsi" w:hAnsi="SolaimanLipi" w:cs="SolaimanLipi"/>
          <w:sz w:val="28"/>
          <w:szCs w:val="28"/>
          <w:lang w:bidi="bn-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সহীহ বুখারী, হাদীস নং 5971 এবং সহীহ মুসলিম, হাদীস নং 1 -(</w:t>
      </w:r>
      <w:r w:rsidRPr="00FA2A2B">
        <w:rPr>
          <w:rFonts w:ascii="SolaimanLipi" w:eastAsiaTheme="minorHAnsi" w:hAnsi="SolaimanLipi" w:cs="SolaimanLipi"/>
          <w:sz w:val="28"/>
          <w:szCs w:val="28"/>
          <w:cs/>
          <w:lang w:bidi="bn-IN"/>
        </w:rPr>
        <w:t>2548)</w:t>
      </w:r>
      <w:r w:rsidRPr="00FA2A2B">
        <w:rPr>
          <w:rFonts w:ascii="SolaimanLipi" w:eastAsiaTheme="minorHAnsi" w:hAnsi="SolaimanLipi" w:cs="SolaimanLipi"/>
          <w:sz w:val="28"/>
          <w:szCs w:val="28"/>
          <w:lang w:bidi="bn-IN"/>
        </w:rPr>
        <w:t>]</w:t>
      </w:r>
      <w:r w:rsidRPr="00FA2A2B">
        <w:rPr>
          <w:rFonts w:ascii="SolaimanLipi" w:eastAsiaTheme="minorHAnsi" w:hAnsi="SolaimanLipi" w:cs="SolaimanLipi"/>
          <w:sz w:val="28"/>
          <w:szCs w:val="28"/>
          <w:cs/>
          <w:lang w:bidi="hi-IN"/>
        </w:rPr>
        <w:t>।</w:t>
      </w:r>
    </w:p>
    <w:p w:rsidR="00720AC0" w:rsidRPr="00FA2A2B" w:rsidRDefault="00720AC0"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 পূর্বে 1 নং হাদীসে উল্লেখ করা হয়েছে।</w:t>
      </w:r>
    </w:p>
    <w:p w:rsidR="00D00CE4" w:rsidRPr="00FA2A2B" w:rsidRDefault="00D00CE4"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D00CE4" w:rsidRPr="00FA2A2B" w:rsidRDefault="00D00CE4"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মধ্যে  </w:t>
      </w:r>
      <w:r w:rsidRPr="00FA2A2B">
        <w:rPr>
          <w:rFonts w:ascii="SolaimanLipi" w:hAnsi="SolaimanLipi" w:cs="SolaimanLipi"/>
          <w:sz w:val="26"/>
          <w:szCs w:val="26"/>
          <w:rtl/>
        </w:rPr>
        <w:t>(</w:t>
      </w:r>
      <w:r w:rsidRPr="00FA2A2B">
        <w:rPr>
          <w:rFonts w:ascii="Arial" w:hAnsi="Arial" w:hint="cs"/>
          <w:sz w:val="26"/>
          <w:szCs w:val="26"/>
          <w:rtl/>
        </w:rPr>
        <w:t>اَلصَّحَابَة</w:t>
      </w:r>
      <w:r w:rsidRPr="00FA2A2B">
        <w:rPr>
          <w:rFonts w:ascii="SolaimanLipi" w:hAnsi="SolaimanLipi" w:cs="SolaimanLipi"/>
          <w:sz w:val="26"/>
          <w:szCs w:val="26"/>
          <w:rtl/>
        </w:rPr>
        <w:t>)</w:t>
      </w:r>
      <w:r w:rsidRPr="00FA2A2B">
        <w:rPr>
          <w:rFonts w:ascii="SolaimanLipi" w:hAnsi="SolaimanLipi" w:cs="SolaimanLipi"/>
          <w:sz w:val="26"/>
          <w:szCs w:val="26"/>
          <w:cs/>
          <w:lang w:bidi="bn-IN"/>
        </w:rPr>
        <w:t xml:space="preserve"> শব্দটির অর্থ হলা: ন্যায়পরায়ণতা</w:t>
      </w:r>
      <w:r w:rsidR="00DB4F2F" w:rsidRPr="00FA2A2B">
        <w:rPr>
          <w:rFonts w:ascii="SolaimanLipi" w:hAnsi="SolaimanLipi" w:cs="SolaimanLipi"/>
          <w:sz w:val="26"/>
          <w:szCs w:val="26"/>
          <w:cs/>
          <w:lang w:bidi="bn-IN"/>
        </w:rPr>
        <w:t>র সহিত সুসম্পর্ক</w:t>
      </w:r>
      <w:r w:rsidR="00BA4BB4" w:rsidRPr="00FA2A2B">
        <w:rPr>
          <w:rFonts w:ascii="SolaimanLipi" w:hAnsi="SolaimanLipi" w:cs="SolaimanLipi"/>
          <w:sz w:val="26"/>
          <w:szCs w:val="26"/>
          <w:cs/>
          <w:lang w:bidi="bn-IN"/>
        </w:rPr>
        <w:t xml:space="preserve"> স্থাপন করা</w:t>
      </w:r>
      <w:r w:rsidRPr="00FA2A2B">
        <w:rPr>
          <w:rFonts w:ascii="SolaimanLipi" w:hAnsi="SolaimanLipi" w:cs="SolaimanLipi"/>
          <w:sz w:val="26"/>
          <w:szCs w:val="26"/>
          <w:cs/>
          <w:lang w:bidi="bn-IN"/>
        </w:rPr>
        <w:t xml:space="preserve"> এবং সদাচরণ</w:t>
      </w:r>
      <w:r w:rsidR="00D23382"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 </w:t>
      </w:r>
    </w:p>
    <w:p w:rsidR="00FD5332" w:rsidRPr="00FA2A2B" w:rsidRDefault="00D92EB9"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মধ্যে ন্যায়পরায়ণতার অধিকতর অধিকারী মাতাকে</w:t>
      </w:r>
      <w:r w:rsidR="009F0708" w:rsidRPr="00FA2A2B">
        <w:rPr>
          <w:rFonts w:ascii="SolaimanLipi" w:hAnsi="SolaimanLipi" w:cs="SolaimanLipi"/>
          <w:sz w:val="26"/>
          <w:szCs w:val="26"/>
          <w:cs/>
          <w:lang w:bidi="bn-IN"/>
        </w:rPr>
        <w:t>ই</w:t>
      </w:r>
      <w:r w:rsidRPr="00FA2A2B">
        <w:rPr>
          <w:rFonts w:ascii="SolaimanLipi" w:hAnsi="SolaimanLipi" w:cs="SolaimanLipi"/>
          <w:sz w:val="26"/>
          <w:szCs w:val="26"/>
          <w:cs/>
          <w:lang w:bidi="bn-IN"/>
        </w:rPr>
        <w:t xml:space="preserve"> সাব্যস্ত করা হয়েছে, তার কারণ হলো এই যে, </w:t>
      </w:r>
      <w:r w:rsidR="00AC2255" w:rsidRPr="00FA2A2B">
        <w:rPr>
          <w:rFonts w:ascii="SolaimanLipi" w:hAnsi="SolaimanLipi" w:cs="SolaimanLipi"/>
          <w:sz w:val="26"/>
          <w:szCs w:val="26"/>
          <w:cs/>
          <w:lang w:bidi="bn-IN"/>
        </w:rPr>
        <w:t xml:space="preserve">সন্তানের জন্য </w:t>
      </w:r>
      <w:r w:rsidR="00E35E9A" w:rsidRPr="00FA2A2B">
        <w:rPr>
          <w:rFonts w:ascii="SolaimanLipi" w:hAnsi="SolaimanLipi" w:cs="SolaimanLipi"/>
          <w:sz w:val="26"/>
          <w:szCs w:val="26"/>
          <w:cs/>
          <w:lang w:bidi="bn-IN"/>
        </w:rPr>
        <w:t xml:space="preserve">মাতাকেই সব চেয়ে বেশি </w:t>
      </w:r>
      <w:r w:rsidR="000C4AFD" w:rsidRPr="00FA2A2B">
        <w:rPr>
          <w:rFonts w:ascii="SolaimanLipi" w:hAnsi="SolaimanLipi" w:cs="SolaimanLipi"/>
          <w:sz w:val="26"/>
          <w:szCs w:val="26"/>
          <w:cs/>
          <w:lang w:bidi="bn-IN"/>
        </w:rPr>
        <w:t>কষ্ট</w:t>
      </w:r>
      <w:r w:rsidR="000C4AFD" w:rsidRPr="00FA2A2B">
        <w:rPr>
          <w:rFonts w:ascii="SolaimanLipi" w:hAnsi="SolaimanLipi" w:cs="SolaimanLipi"/>
          <w:sz w:val="26"/>
          <w:szCs w:val="26"/>
          <w:lang w:bidi="bn-IN"/>
        </w:rPr>
        <w:t xml:space="preserve"> </w:t>
      </w:r>
      <w:r w:rsidR="000C4AFD" w:rsidRPr="00FA2A2B">
        <w:rPr>
          <w:rFonts w:ascii="SolaimanLipi" w:hAnsi="SolaimanLipi" w:cs="SolaimanLipi"/>
          <w:sz w:val="26"/>
          <w:szCs w:val="26"/>
          <w:cs/>
          <w:lang w:bidi="bn-IN"/>
        </w:rPr>
        <w:t>ভোগ করতে হয়।</w:t>
      </w:r>
      <w:r w:rsidR="009F0708" w:rsidRPr="00FA2A2B">
        <w:rPr>
          <w:rFonts w:ascii="SolaimanLipi" w:hAnsi="SolaimanLipi" w:cs="SolaimanLipi"/>
          <w:sz w:val="26"/>
          <w:szCs w:val="26"/>
          <w:cs/>
          <w:lang w:bidi="bn-IN"/>
        </w:rPr>
        <w:t xml:space="preserve"> </w:t>
      </w:r>
      <w:r w:rsidR="002613DD" w:rsidRPr="00FA2A2B">
        <w:rPr>
          <w:rFonts w:ascii="SolaimanLipi" w:hAnsi="SolaimanLipi" w:cs="SolaimanLipi"/>
          <w:sz w:val="26"/>
          <w:szCs w:val="26"/>
          <w:cs/>
          <w:lang w:bidi="bn-IN"/>
        </w:rPr>
        <w:t>সন্তানের</w:t>
      </w:r>
      <w:r w:rsidR="000C4AFD" w:rsidRPr="00FA2A2B">
        <w:rPr>
          <w:rFonts w:ascii="SolaimanLipi" w:hAnsi="SolaimanLipi" w:cs="SolaimanLipi"/>
          <w:sz w:val="26"/>
          <w:szCs w:val="26"/>
          <w:cs/>
          <w:lang w:bidi="bn-IN"/>
        </w:rPr>
        <w:t xml:space="preserve"> </w:t>
      </w:r>
      <w:r w:rsidR="00F62E53" w:rsidRPr="00FA2A2B">
        <w:rPr>
          <w:rFonts w:ascii="SolaimanLipi" w:hAnsi="SolaimanLipi" w:cs="SolaimanLipi"/>
          <w:sz w:val="26"/>
          <w:szCs w:val="26"/>
          <w:cs/>
          <w:lang w:bidi="bn-IN"/>
        </w:rPr>
        <w:t>জন্য</w:t>
      </w:r>
      <w:r w:rsidR="000C4AFD" w:rsidRPr="00FA2A2B">
        <w:rPr>
          <w:rFonts w:ascii="SolaimanLipi" w:hAnsi="SolaimanLipi" w:cs="SolaimanLipi"/>
          <w:sz w:val="26"/>
          <w:szCs w:val="26"/>
          <w:cs/>
          <w:lang w:bidi="bn-IN"/>
        </w:rPr>
        <w:t xml:space="preserve"> </w:t>
      </w:r>
      <w:r w:rsidR="002613DD" w:rsidRPr="00FA2A2B">
        <w:rPr>
          <w:rFonts w:ascii="SolaimanLipi" w:hAnsi="SolaimanLipi" w:cs="SolaimanLipi"/>
          <w:sz w:val="26"/>
          <w:szCs w:val="26"/>
          <w:cs/>
          <w:lang w:bidi="bn-IN"/>
        </w:rPr>
        <w:t xml:space="preserve">মাতাকেই সব চেয়ে বেশি </w:t>
      </w:r>
      <w:r w:rsidR="000C4AFD" w:rsidRPr="00FA2A2B">
        <w:rPr>
          <w:rFonts w:ascii="SolaimanLipi" w:hAnsi="SolaimanLipi" w:cs="SolaimanLipi"/>
          <w:sz w:val="26"/>
          <w:szCs w:val="26"/>
          <w:cs/>
          <w:lang w:bidi="bn-IN"/>
        </w:rPr>
        <w:t>দয়া</w:t>
      </w:r>
      <w:r w:rsidR="004C7B66" w:rsidRPr="00FA2A2B">
        <w:rPr>
          <w:rFonts w:ascii="SolaimanLipi" w:hAnsi="SolaimanLipi" w:cs="SolaimanLipi"/>
          <w:sz w:val="26"/>
          <w:szCs w:val="26"/>
          <w:cs/>
          <w:lang w:bidi="bn-IN"/>
        </w:rPr>
        <w:t xml:space="preserve">, </w:t>
      </w:r>
      <w:r w:rsidR="00C51C32" w:rsidRPr="00FA2A2B">
        <w:rPr>
          <w:rFonts w:ascii="SolaimanLipi" w:hAnsi="SolaimanLipi" w:cs="SolaimanLipi"/>
          <w:sz w:val="26"/>
          <w:szCs w:val="26"/>
          <w:cs/>
          <w:lang w:bidi="bn-IN"/>
        </w:rPr>
        <w:t xml:space="preserve">স্নেহ </w:t>
      </w:r>
      <w:r w:rsidR="004C7B66" w:rsidRPr="00FA2A2B">
        <w:rPr>
          <w:rFonts w:ascii="SolaimanLipi" w:hAnsi="SolaimanLipi" w:cs="SolaimanLipi"/>
          <w:sz w:val="26"/>
          <w:szCs w:val="26"/>
          <w:cs/>
          <w:lang w:bidi="bn-IN"/>
        </w:rPr>
        <w:t xml:space="preserve">এবং </w:t>
      </w:r>
      <w:r w:rsidR="009F0708" w:rsidRPr="00FA2A2B">
        <w:rPr>
          <w:rFonts w:ascii="SolaimanLipi" w:hAnsi="SolaimanLipi" w:cs="SolaimanLipi"/>
          <w:sz w:val="26"/>
          <w:szCs w:val="26"/>
          <w:cs/>
          <w:lang w:bidi="bn-IN"/>
        </w:rPr>
        <w:t>যত্ন</w:t>
      </w:r>
      <w:r w:rsidR="00C51C32" w:rsidRPr="00FA2A2B">
        <w:rPr>
          <w:rFonts w:ascii="SolaimanLipi" w:hAnsi="SolaimanLipi" w:cs="SolaimanLipi"/>
          <w:sz w:val="26"/>
          <w:szCs w:val="26"/>
          <w:cs/>
          <w:lang w:bidi="bn-IN"/>
        </w:rPr>
        <w:t xml:space="preserve"> করতে</w:t>
      </w:r>
      <w:r w:rsidR="00343F37" w:rsidRPr="00FA2A2B">
        <w:rPr>
          <w:rFonts w:ascii="SolaimanLipi" w:hAnsi="SolaimanLipi" w:cs="SolaimanLipi"/>
          <w:sz w:val="26"/>
          <w:szCs w:val="26"/>
          <w:cs/>
          <w:lang w:bidi="bn-IN"/>
        </w:rPr>
        <w:t xml:space="preserve"> </w:t>
      </w:r>
      <w:r w:rsidR="009F0708" w:rsidRPr="00FA2A2B">
        <w:rPr>
          <w:rFonts w:ascii="SolaimanLipi" w:hAnsi="SolaimanLipi" w:cs="SolaimanLipi"/>
          <w:sz w:val="26"/>
          <w:szCs w:val="26"/>
          <w:cs/>
          <w:lang w:bidi="bn-IN"/>
        </w:rPr>
        <w:t>হয়</w:t>
      </w:r>
      <w:r w:rsidR="000C4AFD" w:rsidRPr="00FA2A2B">
        <w:rPr>
          <w:rFonts w:ascii="SolaimanLipi" w:hAnsi="SolaimanLipi" w:cs="SolaimanLipi"/>
          <w:sz w:val="26"/>
          <w:szCs w:val="26"/>
          <w:cs/>
          <w:lang w:bidi="hi-IN"/>
        </w:rPr>
        <w:t xml:space="preserve">। </w:t>
      </w:r>
      <w:r w:rsidR="00117FAC" w:rsidRPr="00FA2A2B">
        <w:rPr>
          <w:rFonts w:ascii="SolaimanLipi" w:hAnsi="SolaimanLipi" w:cs="SolaimanLipi"/>
          <w:sz w:val="26"/>
          <w:szCs w:val="26"/>
          <w:cs/>
          <w:lang w:bidi="bn-IN"/>
        </w:rPr>
        <w:t>আবার</w:t>
      </w:r>
      <w:r w:rsidR="0055161F" w:rsidRPr="00FA2A2B">
        <w:rPr>
          <w:rFonts w:ascii="SolaimanLipi" w:hAnsi="SolaimanLipi" w:cs="SolaimanLipi"/>
          <w:sz w:val="26"/>
          <w:szCs w:val="26"/>
          <w:cs/>
          <w:lang w:bidi="bn-IN"/>
        </w:rPr>
        <w:t xml:space="preserve"> </w:t>
      </w:r>
      <w:r w:rsidR="00E1204E" w:rsidRPr="00FA2A2B">
        <w:rPr>
          <w:rFonts w:ascii="SolaimanLipi" w:hAnsi="SolaimanLipi" w:cs="SolaimanLipi"/>
          <w:sz w:val="26"/>
          <w:szCs w:val="26"/>
          <w:cs/>
          <w:lang w:bidi="bn-IN"/>
        </w:rPr>
        <w:t xml:space="preserve">সন্তানকে দুধ পান </w:t>
      </w:r>
      <w:r w:rsidR="00C246F7" w:rsidRPr="00FA2A2B">
        <w:rPr>
          <w:rFonts w:ascii="SolaimanLipi" w:hAnsi="SolaimanLipi" w:cs="SolaimanLipi"/>
          <w:sz w:val="26"/>
          <w:szCs w:val="26"/>
          <w:cs/>
          <w:lang w:bidi="bn-IN"/>
        </w:rPr>
        <w:t xml:space="preserve">ও </w:t>
      </w:r>
      <w:r w:rsidR="0055161F" w:rsidRPr="00FA2A2B">
        <w:rPr>
          <w:rFonts w:ascii="SolaimanLipi" w:hAnsi="SolaimanLipi" w:cs="SolaimanLipi"/>
          <w:sz w:val="26"/>
          <w:szCs w:val="26"/>
          <w:cs/>
          <w:lang w:bidi="bn-IN"/>
        </w:rPr>
        <w:t>লালন-পালন</w:t>
      </w:r>
      <w:r w:rsidR="0055161F" w:rsidRPr="00FA2A2B">
        <w:rPr>
          <w:rFonts w:ascii="SolaimanLipi" w:hAnsi="SolaimanLipi" w:cs="SolaimanLipi"/>
          <w:sz w:val="26"/>
          <w:szCs w:val="26"/>
          <w:lang w:bidi="bn-IN"/>
        </w:rPr>
        <w:t xml:space="preserve"> </w:t>
      </w:r>
      <w:r w:rsidR="0055161F" w:rsidRPr="00FA2A2B">
        <w:rPr>
          <w:rFonts w:ascii="SolaimanLipi" w:hAnsi="SolaimanLipi" w:cs="SolaimanLipi"/>
          <w:sz w:val="26"/>
          <w:szCs w:val="26"/>
          <w:cs/>
          <w:lang w:bidi="bn-IN"/>
        </w:rPr>
        <w:t>ক</w:t>
      </w:r>
      <w:r w:rsidR="008A317A" w:rsidRPr="00FA2A2B">
        <w:rPr>
          <w:rFonts w:ascii="SolaimanLipi" w:hAnsi="SolaimanLipi" w:cs="SolaimanLipi"/>
          <w:sz w:val="26"/>
          <w:szCs w:val="26"/>
          <w:cs/>
          <w:lang w:bidi="bn-IN"/>
        </w:rPr>
        <w:t>রার সমস্ত কষ্ট মাতাকেই সহ্য করতে হয়।</w:t>
      </w:r>
      <w:r w:rsidR="00BF22F8" w:rsidRPr="00FA2A2B">
        <w:rPr>
          <w:rFonts w:ascii="SolaimanLipi" w:hAnsi="SolaimanLipi" w:cs="SolaimanLipi"/>
          <w:sz w:val="26"/>
          <w:szCs w:val="26"/>
          <w:cs/>
          <w:lang w:bidi="bn-IN"/>
        </w:rPr>
        <w:t xml:space="preserve"> সন্তানের অসুখের সময় মাতাকেই </w:t>
      </w:r>
      <w:r w:rsidR="00EB57A8" w:rsidRPr="00FA2A2B">
        <w:rPr>
          <w:rFonts w:ascii="SolaimanLipi" w:hAnsi="SolaimanLipi" w:cs="SolaimanLipi"/>
          <w:sz w:val="26"/>
          <w:szCs w:val="26"/>
          <w:cs/>
          <w:lang w:bidi="bn-IN"/>
        </w:rPr>
        <w:t xml:space="preserve">সজাগ থাকতে </w:t>
      </w:r>
      <w:r w:rsidR="00BF22F8" w:rsidRPr="00FA2A2B">
        <w:rPr>
          <w:rFonts w:ascii="SolaimanLipi" w:hAnsi="SolaimanLipi" w:cs="SolaimanLipi"/>
          <w:sz w:val="26"/>
          <w:szCs w:val="26"/>
          <w:cs/>
          <w:lang w:bidi="bn-IN"/>
        </w:rPr>
        <w:t>হয়</w:t>
      </w:r>
      <w:r w:rsidR="00EB57A8" w:rsidRPr="00FA2A2B">
        <w:rPr>
          <w:rFonts w:ascii="SolaimanLipi" w:hAnsi="SolaimanLipi" w:cs="SolaimanLipi"/>
          <w:sz w:val="26"/>
          <w:szCs w:val="26"/>
          <w:cs/>
          <w:lang w:bidi="hi-IN"/>
        </w:rPr>
        <w:t xml:space="preserve">। </w:t>
      </w:r>
      <w:r w:rsidR="00EB57A8" w:rsidRPr="00FA2A2B">
        <w:rPr>
          <w:rFonts w:ascii="SolaimanLipi" w:hAnsi="SolaimanLipi" w:cs="SolaimanLipi"/>
          <w:sz w:val="26"/>
          <w:szCs w:val="26"/>
          <w:cs/>
          <w:lang w:bidi="bn-IN"/>
        </w:rPr>
        <w:t>এই রকমভাবে সন্তানের</w:t>
      </w:r>
      <w:r w:rsidR="00EB57A8" w:rsidRPr="00FA2A2B">
        <w:rPr>
          <w:rFonts w:ascii="SolaimanLipi" w:hAnsi="SolaimanLipi" w:cs="SolaimanLipi"/>
          <w:sz w:val="26"/>
          <w:szCs w:val="26"/>
          <w:lang w:bidi="bn-IN"/>
        </w:rPr>
        <w:t> </w:t>
      </w:r>
      <w:r w:rsidR="00117FAC" w:rsidRPr="00FA2A2B">
        <w:rPr>
          <w:rFonts w:ascii="SolaimanLipi" w:hAnsi="SolaimanLipi" w:cs="SolaimanLipi"/>
          <w:sz w:val="26"/>
          <w:szCs w:val="26"/>
          <w:cs/>
          <w:lang w:bidi="bn-IN"/>
        </w:rPr>
        <w:t>সব</w:t>
      </w:r>
      <w:r w:rsidR="00117FAC" w:rsidRPr="00FA2A2B">
        <w:rPr>
          <w:rFonts w:ascii="SolaimanLipi" w:hAnsi="SolaimanLipi" w:cs="SolaimanLipi"/>
          <w:sz w:val="26"/>
          <w:szCs w:val="26"/>
          <w:lang w:bidi="bn-IN"/>
        </w:rPr>
        <w:t xml:space="preserve"> </w:t>
      </w:r>
      <w:r w:rsidR="00EB57A8" w:rsidRPr="00FA2A2B">
        <w:rPr>
          <w:rFonts w:ascii="SolaimanLipi" w:hAnsi="SolaimanLipi" w:cs="SolaimanLipi"/>
          <w:sz w:val="26"/>
          <w:szCs w:val="26"/>
          <w:cs/>
          <w:lang w:bidi="bn-IN"/>
        </w:rPr>
        <w:t>ক্ষেত্রে</w:t>
      </w:r>
      <w:r w:rsidR="00117FAC" w:rsidRPr="00FA2A2B">
        <w:rPr>
          <w:rFonts w:ascii="SolaimanLipi" w:hAnsi="SolaimanLipi" w:cs="SolaimanLipi"/>
          <w:sz w:val="26"/>
          <w:szCs w:val="26"/>
          <w:cs/>
          <w:lang w:bidi="bn-IN"/>
        </w:rPr>
        <w:t xml:space="preserve"> ও </w:t>
      </w:r>
      <w:r w:rsidR="00EB57A8" w:rsidRPr="00FA2A2B">
        <w:rPr>
          <w:rFonts w:ascii="SolaimanLipi" w:hAnsi="SolaimanLipi" w:cs="SolaimanLipi"/>
          <w:sz w:val="26"/>
          <w:szCs w:val="26"/>
          <w:cs/>
          <w:lang w:bidi="bn-IN"/>
        </w:rPr>
        <w:t xml:space="preserve"> সর্বাবস্থায় বেদনা</w:t>
      </w:r>
      <w:r w:rsidR="00EB57A8" w:rsidRPr="00FA2A2B">
        <w:rPr>
          <w:rFonts w:ascii="SolaimanLipi" w:hAnsi="SolaimanLipi" w:cs="SolaimanLipi"/>
          <w:sz w:val="26"/>
          <w:szCs w:val="26"/>
          <w:lang w:bidi="bn-IN"/>
        </w:rPr>
        <w:t xml:space="preserve"> </w:t>
      </w:r>
      <w:r w:rsidR="00EB57A8" w:rsidRPr="00FA2A2B">
        <w:rPr>
          <w:rFonts w:ascii="SolaimanLipi" w:hAnsi="SolaimanLipi" w:cs="SolaimanLipi"/>
          <w:sz w:val="26"/>
          <w:szCs w:val="26"/>
          <w:cs/>
          <w:lang w:bidi="bn-IN"/>
        </w:rPr>
        <w:t>ও</w:t>
      </w:r>
      <w:r w:rsidR="00EB57A8" w:rsidRPr="00FA2A2B">
        <w:rPr>
          <w:rFonts w:ascii="SolaimanLipi" w:hAnsi="SolaimanLipi" w:cs="SolaimanLipi"/>
          <w:sz w:val="26"/>
          <w:szCs w:val="26"/>
          <w:lang w:bidi="bn-IN"/>
        </w:rPr>
        <w:t> </w:t>
      </w:r>
      <w:r w:rsidR="00EB57A8" w:rsidRPr="00FA2A2B">
        <w:rPr>
          <w:rFonts w:ascii="SolaimanLipi" w:hAnsi="SolaimanLipi" w:cs="SolaimanLipi"/>
          <w:sz w:val="26"/>
          <w:szCs w:val="26"/>
          <w:cs/>
          <w:lang w:bidi="bn-IN"/>
        </w:rPr>
        <w:t>কষ্ট</w:t>
      </w:r>
      <w:r w:rsidR="00EB57A8" w:rsidRPr="00FA2A2B">
        <w:rPr>
          <w:rFonts w:ascii="SolaimanLipi" w:hAnsi="SolaimanLipi" w:cs="SolaimanLipi"/>
          <w:sz w:val="26"/>
          <w:szCs w:val="26"/>
          <w:lang w:bidi="bn-IN"/>
        </w:rPr>
        <w:t> </w:t>
      </w:r>
      <w:r w:rsidR="00EB57A8" w:rsidRPr="00FA2A2B">
        <w:rPr>
          <w:rFonts w:ascii="SolaimanLipi" w:hAnsi="SolaimanLipi" w:cs="SolaimanLipi"/>
          <w:sz w:val="26"/>
          <w:szCs w:val="26"/>
          <w:cs/>
          <w:lang w:bidi="bn-IN"/>
        </w:rPr>
        <w:t xml:space="preserve"> মাতাকেই</w:t>
      </w:r>
      <w:r w:rsidR="00EB57A8" w:rsidRPr="00FA2A2B">
        <w:rPr>
          <w:rFonts w:ascii="SolaimanLipi" w:hAnsi="SolaimanLipi" w:cs="SolaimanLipi"/>
          <w:sz w:val="26"/>
          <w:szCs w:val="26"/>
          <w:lang w:bidi="bn-IN"/>
        </w:rPr>
        <w:t> </w:t>
      </w:r>
      <w:r w:rsidR="00EB57A8" w:rsidRPr="00FA2A2B">
        <w:rPr>
          <w:rFonts w:ascii="SolaimanLipi" w:hAnsi="SolaimanLipi" w:cs="SolaimanLipi"/>
          <w:sz w:val="26"/>
          <w:szCs w:val="26"/>
          <w:cs/>
          <w:lang w:bidi="bn-IN"/>
        </w:rPr>
        <w:t>সহ্য</w:t>
      </w:r>
      <w:r w:rsidR="00EB57A8" w:rsidRPr="00FA2A2B">
        <w:rPr>
          <w:rFonts w:ascii="SolaimanLipi" w:hAnsi="SolaimanLipi" w:cs="SolaimanLipi"/>
          <w:sz w:val="26"/>
          <w:szCs w:val="26"/>
          <w:lang w:bidi="bn-IN"/>
        </w:rPr>
        <w:t> </w:t>
      </w:r>
      <w:r w:rsidR="00EB57A8" w:rsidRPr="00FA2A2B">
        <w:rPr>
          <w:rFonts w:ascii="SolaimanLipi" w:hAnsi="SolaimanLipi" w:cs="SolaimanLipi"/>
          <w:sz w:val="26"/>
          <w:szCs w:val="26"/>
          <w:cs/>
          <w:lang w:bidi="bn-IN"/>
        </w:rPr>
        <w:t>করতে হয়</w:t>
      </w:r>
      <w:r w:rsidR="00EB57A8" w:rsidRPr="00FA2A2B">
        <w:rPr>
          <w:rFonts w:ascii="SolaimanLipi" w:hAnsi="SolaimanLipi" w:cs="SolaimanLipi"/>
          <w:sz w:val="26"/>
          <w:szCs w:val="26"/>
          <w:cs/>
          <w:lang w:bidi="hi-IN"/>
        </w:rPr>
        <w:t>।</w:t>
      </w:r>
      <w:r w:rsidR="00EB57A8" w:rsidRPr="00FA2A2B">
        <w:rPr>
          <w:rFonts w:ascii="SolaimanLipi" w:hAnsi="SolaimanLipi" w:cs="SolaimanLipi"/>
          <w:sz w:val="26"/>
          <w:szCs w:val="26"/>
          <w:cs/>
          <w:lang w:bidi="bn-IN"/>
        </w:rPr>
        <w:t xml:space="preserve"> </w:t>
      </w:r>
      <w:r w:rsidR="007231A9" w:rsidRPr="00FA2A2B">
        <w:rPr>
          <w:rFonts w:ascii="SolaimanLipi" w:hAnsi="SolaimanLipi" w:cs="SolaimanLipi"/>
          <w:sz w:val="26"/>
          <w:szCs w:val="26"/>
          <w:cs/>
          <w:lang w:bidi="bn-IN"/>
        </w:rPr>
        <w:t>তাই</w:t>
      </w:r>
      <w:r w:rsidR="007231A9" w:rsidRPr="00FA2A2B">
        <w:rPr>
          <w:rFonts w:ascii="SolaimanLipi" w:hAnsi="SolaimanLipi" w:cs="SolaimanLipi"/>
          <w:sz w:val="26"/>
          <w:szCs w:val="26"/>
          <w:lang w:bidi="bn-IN"/>
        </w:rPr>
        <w:t xml:space="preserve"> </w:t>
      </w:r>
      <w:r w:rsidR="007231A9" w:rsidRPr="00FA2A2B">
        <w:rPr>
          <w:rFonts w:ascii="SolaimanLipi" w:hAnsi="SolaimanLipi" w:cs="SolaimanLipi"/>
          <w:sz w:val="26"/>
          <w:szCs w:val="26"/>
          <w:cs/>
          <w:lang w:bidi="bn-IN"/>
        </w:rPr>
        <w:t>প্রকৃত ইসলাম ধর্মে মাতার সাথে ন্যায়পরায়ণতার অধিকার সর্বশ্রেষ্ঠ</w:t>
      </w:r>
      <w:r w:rsidR="007231A9" w:rsidRPr="00FA2A2B">
        <w:rPr>
          <w:rFonts w:ascii="SolaimanLipi" w:hAnsi="SolaimanLipi" w:cs="SolaimanLipi"/>
          <w:sz w:val="26"/>
          <w:szCs w:val="26"/>
          <w:lang w:bidi="bn-IN"/>
        </w:rPr>
        <w:t xml:space="preserve"> </w:t>
      </w:r>
      <w:r w:rsidR="007231A9" w:rsidRPr="00FA2A2B">
        <w:rPr>
          <w:rFonts w:ascii="SolaimanLipi" w:hAnsi="SolaimanLipi" w:cs="SolaimanLipi"/>
          <w:sz w:val="26"/>
          <w:szCs w:val="26"/>
          <w:cs/>
          <w:lang w:bidi="bn-IN"/>
        </w:rPr>
        <w:t>পন্থায়</w:t>
      </w:r>
      <w:r w:rsidR="007231A9" w:rsidRPr="00FA2A2B">
        <w:rPr>
          <w:rFonts w:ascii="SolaimanLipi" w:hAnsi="SolaimanLipi" w:cs="SolaimanLipi"/>
          <w:sz w:val="26"/>
          <w:szCs w:val="26"/>
          <w:lang w:bidi="bn-IN"/>
        </w:rPr>
        <w:t xml:space="preserve"> </w:t>
      </w:r>
      <w:r w:rsidR="007231A9" w:rsidRPr="00FA2A2B">
        <w:rPr>
          <w:rFonts w:ascii="SolaimanLipi" w:hAnsi="SolaimanLipi" w:cs="SolaimanLipi"/>
          <w:sz w:val="26"/>
          <w:szCs w:val="26"/>
          <w:cs/>
          <w:lang w:bidi="bn-IN"/>
        </w:rPr>
        <w:t>সাব্যস্ত</w:t>
      </w:r>
      <w:r w:rsidR="007231A9" w:rsidRPr="00FA2A2B">
        <w:rPr>
          <w:rFonts w:ascii="SolaimanLipi" w:hAnsi="SolaimanLipi" w:cs="SolaimanLipi"/>
          <w:sz w:val="26"/>
          <w:szCs w:val="26"/>
          <w:lang w:bidi="bn-IN"/>
        </w:rPr>
        <w:t xml:space="preserve"> </w:t>
      </w:r>
      <w:r w:rsidR="007231A9" w:rsidRPr="00FA2A2B">
        <w:rPr>
          <w:rFonts w:ascii="SolaimanLipi" w:hAnsi="SolaimanLipi" w:cs="SolaimanLipi"/>
          <w:sz w:val="26"/>
          <w:szCs w:val="26"/>
          <w:cs/>
          <w:lang w:bidi="bn-IN"/>
        </w:rPr>
        <w:t>করা</w:t>
      </w:r>
      <w:r w:rsidR="007231A9" w:rsidRPr="00FA2A2B">
        <w:rPr>
          <w:rFonts w:ascii="SolaimanLipi" w:hAnsi="SolaimanLipi" w:cs="SolaimanLipi"/>
          <w:sz w:val="26"/>
          <w:szCs w:val="26"/>
          <w:lang w:bidi="bn-IN"/>
        </w:rPr>
        <w:t xml:space="preserve"> </w:t>
      </w:r>
      <w:r w:rsidR="007231A9" w:rsidRPr="00FA2A2B">
        <w:rPr>
          <w:rFonts w:ascii="SolaimanLipi" w:hAnsi="SolaimanLipi" w:cs="SolaimanLipi"/>
          <w:sz w:val="26"/>
          <w:szCs w:val="26"/>
          <w:cs/>
          <w:lang w:bidi="bn-IN"/>
        </w:rPr>
        <w:t>হয়েছে</w:t>
      </w:r>
      <w:r w:rsidR="00FD5332" w:rsidRPr="00FA2A2B">
        <w:rPr>
          <w:rFonts w:ascii="SolaimanLipi" w:eastAsia="Times New Roman" w:hAnsi="SolaimanLipi" w:cs="SolaimanLipi"/>
          <w:sz w:val="26"/>
          <w:szCs w:val="26"/>
          <w:cs/>
          <w:lang w:bidi="hi-IN"/>
        </w:rPr>
        <w:t>।</w:t>
      </w:r>
      <w:r w:rsidR="007231A9" w:rsidRPr="00FA2A2B">
        <w:rPr>
          <w:rFonts w:ascii="SolaimanLipi" w:hAnsi="SolaimanLipi" w:cs="SolaimanLipi"/>
          <w:sz w:val="26"/>
          <w:szCs w:val="26"/>
          <w:lang w:bidi="bn-IN"/>
        </w:rPr>
        <w:t xml:space="preserve"> </w:t>
      </w:r>
    </w:p>
    <w:p w:rsidR="00C10DAA" w:rsidRPr="00FA2A2B" w:rsidRDefault="00FD5332" w:rsidP="00557095">
      <w:pPr>
        <w:bidi w:val="0"/>
        <w:spacing w:after="0"/>
        <w:jc w:val="both"/>
        <w:rPr>
          <w:rFonts w:ascii="SolaimanLipi" w:hAnsi="SolaimanLipi" w:cs="SolaimanLipi"/>
          <w:sz w:val="26"/>
          <w:szCs w:val="26"/>
          <w:lang w:bidi="hi-IN"/>
        </w:rPr>
      </w:pPr>
      <w:r w:rsidRPr="00FA2A2B">
        <w:rPr>
          <w:rFonts w:ascii="SolaimanLipi" w:eastAsia="Times New Roman" w:hAnsi="SolaimanLipi" w:cs="SolaimanLipi"/>
          <w:sz w:val="26"/>
          <w:szCs w:val="26"/>
          <w:cs/>
          <w:lang w:bidi="bn-IN"/>
        </w:rPr>
        <w:t>3</w:t>
      </w:r>
      <w:r w:rsidRPr="00FA2A2B">
        <w:rPr>
          <w:rFonts w:ascii="SolaimanLipi" w:eastAsia="Times New Roman" w:hAnsi="SolaimanLipi" w:cs="SolaimanLipi"/>
          <w:sz w:val="26"/>
          <w:szCs w:val="26"/>
          <w:cs/>
          <w:lang w:bidi="hi-IN"/>
        </w:rPr>
        <w:t>।</w:t>
      </w:r>
      <w:r w:rsidRPr="00FA2A2B">
        <w:rPr>
          <w:rFonts w:ascii="SolaimanLipi" w:eastAsia="Times New Roman" w:hAnsi="SolaimanLipi" w:cs="SolaimanLipi"/>
          <w:sz w:val="26"/>
          <w:szCs w:val="26"/>
          <w:lang w:bidi="bn-IN"/>
        </w:rPr>
        <w:t> </w:t>
      </w:r>
      <w:r w:rsidRPr="00FA2A2B">
        <w:rPr>
          <w:rFonts w:ascii="SolaimanLipi" w:hAnsi="SolaimanLipi" w:cs="SolaimanLipi"/>
          <w:sz w:val="26"/>
          <w:szCs w:val="26"/>
          <w:cs/>
          <w:lang w:bidi="bn-IN"/>
        </w:rPr>
        <w:t xml:space="preserve">মানুষের মধ্যে ন্যায়পরায়ণতার সহিত সর্বশ্রেষ্ঠ আচার-ব্যবহারের   অধিকারী </w:t>
      </w:r>
      <w:r w:rsidR="00CC6151" w:rsidRPr="00FA2A2B">
        <w:rPr>
          <w:rFonts w:ascii="SolaimanLipi" w:hAnsi="SolaimanLipi" w:cs="SolaimanLipi"/>
          <w:sz w:val="26"/>
          <w:szCs w:val="26"/>
          <w:cs/>
          <w:lang w:bidi="bn-IN"/>
        </w:rPr>
        <w:t xml:space="preserve">হলেন </w:t>
      </w:r>
      <w:r w:rsidRPr="00FA2A2B">
        <w:rPr>
          <w:rFonts w:ascii="SolaimanLipi" w:hAnsi="SolaimanLipi" w:cs="SolaimanLipi"/>
          <w:sz w:val="26"/>
          <w:szCs w:val="26"/>
          <w:cs/>
          <w:lang w:bidi="bn-IN"/>
        </w:rPr>
        <w:t xml:space="preserve">মাতা। সুতরাং </w:t>
      </w:r>
      <w:r w:rsidR="0095526C" w:rsidRPr="00FA2A2B">
        <w:rPr>
          <w:rFonts w:ascii="SolaimanLipi" w:hAnsi="SolaimanLipi" w:cs="SolaimanLipi"/>
          <w:sz w:val="26"/>
          <w:szCs w:val="26"/>
          <w:cs/>
          <w:lang w:bidi="bn-IN"/>
        </w:rPr>
        <w:t>তাঁর</w:t>
      </w:r>
      <w:r w:rsidRPr="00FA2A2B">
        <w:rPr>
          <w:rFonts w:ascii="SolaimanLipi" w:hAnsi="SolaimanLipi" w:cs="SolaimanLipi"/>
          <w:sz w:val="26"/>
          <w:szCs w:val="26"/>
          <w:cs/>
          <w:lang w:bidi="bn-IN"/>
        </w:rPr>
        <w:t xml:space="preserve"> সাথে </w:t>
      </w:r>
      <w:r w:rsidRPr="00FA2A2B">
        <w:rPr>
          <w:rFonts w:ascii="SolaimanLipi" w:hAnsi="SolaimanLipi" w:cs="SolaimanLipi"/>
          <w:sz w:val="26"/>
          <w:szCs w:val="26"/>
          <w:cs/>
          <w:lang w:bidi="bn-IN"/>
        </w:rPr>
        <w:lastRenderedPageBreak/>
        <w:t>ন্যায়পরায়ণতার সহিত সুসম্পর্ক স্থাপন করার মাধ্যম হ</w:t>
      </w:r>
      <w:r w:rsidR="0016374C" w:rsidRPr="00FA2A2B">
        <w:rPr>
          <w:rFonts w:ascii="SolaimanLipi" w:hAnsi="SolaimanLipi" w:cs="SolaimanLipi"/>
          <w:sz w:val="26"/>
          <w:szCs w:val="26"/>
          <w:cs/>
          <w:lang w:bidi="bn-IN"/>
        </w:rPr>
        <w:t>লো</w:t>
      </w:r>
      <w:r w:rsidRPr="00FA2A2B">
        <w:rPr>
          <w:rFonts w:ascii="SolaimanLipi" w:hAnsi="SolaimanLipi" w:cs="SolaimanLipi"/>
          <w:sz w:val="26"/>
          <w:szCs w:val="26"/>
          <w:cs/>
          <w:lang w:bidi="bn-IN"/>
        </w:rPr>
        <w:t xml:space="preserve">: </w:t>
      </w:r>
      <w:r w:rsidR="00217B7B" w:rsidRPr="00FA2A2B">
        <w:rPr>
          <w:rFonts w:ascii="SolaimanLipi" w:hAnsi="SolaimanLipi" w:cs="SolaimanLipi"/>
          <w:sz w:val="26"/>
          <w:szCs w:val="26"/>
          <w:cs/>
          <w:lang w:bidi="bn-IN"/>
        </w:rPr>
        <w:t xml:space="preserve">তাঁর সাহায্য ও সেবাযত্ন করা,  তাঁর পানাহারের প্রয়োজন পূরণ করা, তাঁর সাথে নম্রভাবে বিনয়ীর সুরে কথা বলা, তাঁর প্রয়োজন ও পছন্দ মত তাঁকে উপহার প্রদান করা, </w:t>
      </w:r>
      <w:r w:rsidR="007B2C7F" w:rsidRPr="00FA2A2B">
        <w:rPr>
          <w:rFonts w:ascii="SolaimanLipi" w:hAnsi="SolaimanLipi" w:cs="SolaimanLipi"/>
          <w:sz w:val="26"/>
          <w:szCs w:val="26"/>
          <w:cs/>
          <w:lang w:bidi="bn-IN"/>
        </w:rPr>
        <w:t xml:space="preserve">তাঁর প্রতি শ্রদ্বা নিবেদন করা, তিনি দূরে থাকলে তাঁর সাথে মাঝে মধ্যে সাক্ষাৎ </w:t>
      </w:r>
      <w:r w:rsidR="00E72F39" w:rsidRPr="00FA2A2B">
        <w:rPr>
          <w:rFonts w:ascii="SolaimanLipi" w:hAnsi="SolaimanLipi" w:cs="SolaimanLipi"/>
          <w:sz w:val="26"/>
          <w:szCs w:val="26"/>
          <w:cs/>
          <w:lang w:bidi="bn-IN"/>
        </w:rPr>
        <w:t>করা</w:t>
      </w:r>
      <w:r w:rsidR="007B2C7F" w:rsidRPr="00FA2A2B">
        <w:rPr>
          <w:rFonts w:ascii="SolaimanLipi" w:hAnsi="SolaimanLipi" w:cs="SolaimanLipi"/>
          <w:sz w:val="26"/>
          <w:szCs w:val="26"/>
          <w:cs/>
          <w:lang w:bidi="bn-IN"/>
        </w:rPr>
        <w:t>,</w:t>
      </w:r>
      <w:r w:rsidR="00E72F39" w:rsidRPr="00FA2A2B">
        <w:rPr>
          <w:rFonts w:ascii="SolaimanLipi" w:hAnsi="SolaimanLipi" w:cs="SolaimanLipi"/>
          <w:sz w:val="26"/>
          <w:szCs w:val="26"/>
          <w:cs/>
          <w:lang w:bidi="bn-IN"/>
        </w:rPr>
        <w:t xml:space="preserve"> তাঁর সাথে সদাসর্বদা সুসম্পর্ক স্থাপন করে রাখা, তাই তাঁর সাথে </w:t>
      </w:r>
      <w:r w:rsidR="008B482E" w:rsidRPr="00FA2A2B">
        <w:rPr>
          <w:rFonts w:ascii="SolaimanLipi" w:hAnsi="SolaimanLipi" w:cs="SolaimanLipi"/>
          <w:sz w:val="26"/>
          <w:szCs w:val="26"/>
          <w:cs/>
          <w:lang w:bidi="bn-IN"/>
        </w:rPr>
        <w:t xml:space="preserve">কোনো দিন </w:t>
      </w:r>
      <w:r w:rsidR="00E72F39" w:rsidRPr="00FA2A2B">
        <w:rPr>
          <w:rFonts w:ascii="SolaimanLipi" w:hAnsi="SolaimanLipi" w:cs="SolaimanLipi"/>
          <w:sz w:val="26"/>
          <w:szCs w:val="26"/>
          <w:cs/>
          <w:lang w:bidi="bn-IN"/>
        </w:rPr>
        <w:t xml:space="preserve">সুসম্পর্ক ছিন্ন </w:t>
      </w:r>
      <w:r w:rsidR="008B482E" w:rsidRPr="00FA2A2B">
        <w:rPr>
          <w:rFonts w:ascii="SolaimanLipi" w:hAnsi="SolaimanLipi" w:cs="SolaimanLipi"/>
          <w:sz w:val="26"/>
          <w:szCs w:val="26"/>
          <w:cs/>
          <w:lang w:bidi="bn-IN"/>
        </w:rPr>
        <w:t>করা</w:t>
      </w:r>
      <w:r w:rsidR="007036FE" w:rsidRPr="00FA2A2B">
        <w:rPr>
          <w:rFonts w:ascii="SolaimanLipi" w:hAnsi="SolaimanLipi" w:cs="SolaimanLipi"/>
          <w:sz w:val="26"/>
          <w:szCs w:val="26"/>
          <w:cs/>
          <w:lang w:bidi="bn-IN"/>
        </w:rPr>
        <w:t xml:space="preserve"> বৈধ নয়</w:t>
      </w:r>
      <w:r w:rsidR="008B482E" w:rsidRPr="00FA2A2B">
        <w:rPr>
          <w:rFonts w:ascii="SolaimanLipi" w:hAnsi="SolaimanLipi" w:cs="SolaimanLipi"/>
          <w:sz w:val="26"/>
          <w:szCs w:val="26"/>
          <w:cs/>
          <w:lang w:bidi="bn-IN"/>
        </w:rPr>
        <w:t xml:space="preserve">, তবে তাঁর সাথে বেশি সাক্ষাৎ করে তাঁকে কষ্ট দেওয়া অথবা তাঁকে বিরক্ত করা বা অসন্তুষ্ট করা </w:t>
      </w:r>
      <w:r w:rsidR="00B31859" w:rsidRPr="00FA2A2B">
        <w:rPr>
          <w:rFonts w:ascii="SolaimanLipi" w:hAnsi="SolaimanLipi" w:cs="SolaimanLipi"/>
          <w:sz w:val="26"/>
          <w:szCs w:val="26"/>
          <w:cs/>
          <w:lang w:bidi="bn-IN"/>
        </w:rPr>
        <w:t>উচিত</w:t>
      </w:r>
      <w:r w:rsidR="008B482E" w:rsidRPr="00FA2A2B">
        <w:rPr>
          <w:rFonts w:ascii="SolaimanLipi" w:hAnsi="SolaimanLipi" w:cs="SolaimanLipi"/>
          <w:sz w:val="26"/>
          <w:szCs w:val="26"/>
          <w:cs/>
          <w:lang w:bidi="bn-IN"/>
        </w:rPr>
        <w:t xml:space="preserve"> নয়। </w:t>
      </w:r>
      <w:r w:rsidR="00A96D37" w:rsidRPr="00FA2A2B">
        <w:rPr>
          <w:rFonts w:ascii="SolaimanLipi" w:hAnsi="SolaimanLipi" w:cs="SolaimanLipi"/>
          <w:sz w:val="26"/>
          <w:szCs w:val="26"/>
          <w:cs/>
          <w:lang w:bidi="bn-IN"/>
        </w:rPr>
        <w:t>তিনি অসুস্থ বা পীড়িত</w:t>
      </w:r>
      <w:r w:rsidR="00A96D37" w:rsidRPr="00FA2A2B">
        <w:rPr>
          <w:rFonts w:ascii="SolaimanLipi" w:hAnsi="SolaimanLipi" w:cs="SolaimanLipi"/>
          <w:sz w:val="26"/>
          <w:szCs w:val="26"/>
          <w:lang w:bidi="bn-IN"/>
        </w:rPr>
        <w:t xml:space="preserve"> </w:t>
      </w:r>
      <w:r w:rsidR="00A96D37" w:rsidRPr="00FA2A2B">
        <w:rPr>
          <w:rFonts w:ascii="SolaimanLipi" w:hAnsi="SolaimanLipi" w:cs="SolaimanLipi"/>
          <w:sz w:val="26"/>
          <w:szCs w:val="26"/>
          <w:cs/>
          <w:lang w:bidi="bn-IN"/>
        </w:rPr>
        <w:t>হলে তাঁর</w:t>
      </w:r>
      <w:r w:rsidR="008B482E" w:rsidRPr="00FA2A2B">
        <w:rPr>
          <w:rFonts w:ascii="SolaimanLipi" w:hAnsi="SolaimanLipi" w:cs="SolaimanLipi"/>
          <w:sz w:val="26"/>
          <w:szCs w:val="26"/>
          <w:cs/>
          <w:lang w:bidi="bn-IN"/>
        </w:rPr>
        <w:t xml:space="preserve"> </w:t>
      </w:r>
      <w:r w:rsidR="00A96D37" w:rsidRPr="00FA2A2B">
        <w:rPr>
          <w:rFonts w:ascii="SolaimanLipi" w:hAnsi="SolaimanLipi" w:cs="SolaimanLipi"/>
          <w:sz w:val="26"/>
          <w:szCs w:val="26"/>
          <w:cs/>
          <w:lang w:bidi="bn-IN"/>
        </w:rPr>
        <w:t xml:space="preserve">আরাম ও শান্তি লাভের ব্যবস্থা করার জন্য সজাগ থাকা, </w:t>
      </w:r>
      <w:r w:rsidR="00704B99" w:rsidRPr="00FA2A2B">
        <w:rPr>
          <w:rFonts w:ascii="SolaimanLipi" w:hAnsi="SolaimanLipi" w:cs="SolaimanLipi"/>
          <w:sz w:val="26"/>
          <w:szCs w:val="26"/>
          <w:cs/>
          <w:lang w:bidi="bn-IN"/>
        </w:rPr>
        <w:t>তাঁর জন্য দোয়া করা</w:t>
      </w:r>
      <w:r w:rsidR="00A96D37" w:rsidRPr="00FA2A2B">
        <w:rPr>
          <w:rFonts w:ascii="SolaimanLipi" w:hAnsi="SolaimanLipi" w:cs="SolaimanLipi"/>
          <w:sz w:val="26"/>
          <w:szCs w:val="26"/>
          <w:lang w:bidi="bn-IN"/>
        </w:rPr>
        <w:t xml:space="preserve">; </w:t>
      </w:r>
      <w:r w:rsidR="00A96D37" w:rsidRPr="00FA2A2B">
        <w:rPr>
          <w:rFonts w:ascii="SolaimanLipi" w:hAnsi="SolaimanLipi" w:cs="SolaimanLipi"/>
          <w:sz w:val="26"/>
          <w:szCs w:val="26"/>
          <w:cs/>
          <w:lang w:bidi="bn-IN"/>
        </w:rPr>
        <w:t xml:space="preserve">কেননা সমস্ত জাগতিক বিষয়ে </w:t>
      </w:r>
      <w:r w:rsidR="0095526C" w:rsidRPr="00FA2A2B">
        <w:rPr>
          <w:rFonts w:ascii="SolaimanLipi" w:hAnsi="SolaimanLipi" w:cs="SolaimanLipi"/>
          <w:sz w:val="26"/>
          <w:szCs w:val="26"/>
          <w:cs/>
          <w:lang w:bidi="bn-IN"/>
        </w:rPr>
        <w:t xml:space="preserve">তাঁর সাথে ন্যায়পরায়ণতার সহিত সদাচরণ ও সুসম্পর্ক স্থাপন করে রাখাই হলো তাঁর  অধিকার, যদিও তিনি মহা পাপে এবং আল্লাহর সাথে শির্ক ও অংশীদার স্থাপনের কাজে লিপ্ত থাকেন। </w:t>
      </w:r>
      <w:r w:rsidR="000E7A55" w:rsidRPr="00FA2A2B">
        <w:rPr>
          <w:rFonts w:ascii="SolaimanLipi" w:hAnsi="SolaimanLipi" w:cs="SolaimanLipi"/>
          <w:sz w:val="26"/>
          <w:szCs w:val="26"/>
          <w:cs/>
          <w:lang w:bidi="bn-IN"/>
        </w:rPr>
        <w:t xml:space="preserve">কিন্তু </w:t>
      </w:r>
      <w:r w:rsidR="00C10DAA" w:rsidRPr="00FA2A2B">
        <w:rPr>
          <w:rFonts w:ascii="SolaimanLipi" w:hAnsi="SolaimanLipi" w:cs="SolaimanLipi"/>
          <w:sz w:val="26"/>
          <w:szCs w:val="26"/>
          <w:cs/>
          <w:lang w:bidi="bn-IN"/>
        </w:rPr>
        <w:t>মাতা</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যখন</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সঠিক</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পন্থায়</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প্রকৃত</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ইসলামের</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শিক্ষা</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মোতাবেক</w:t>
      </w:r>
      <w:r w:rsidR="00C10DAA" w:rsidRPr="00FA2A2B">
        <w:rPr>
          <w:rFonts w:ascii="SolaimanLipi" w:hAnsi="SolaimanLipi" w:cs="SolaimanLipi"/>
          <w:sz w:val="26"/>
          <w:szCs w:val="26"/>
          <w:lang w:bidi="bn-IN"/>
        </w:rPr>
        <w:t xml:space="preserve"> </w:t>
      </w:r>
      <w:r w:rsidR="004C0EDB" w:rsidRPr="00FA2A2B">
        <w:rPr>
          <w:rFonts w:ascii="SolaimanLipi" w:hAnsi="SolaimanLipi" w:cs="SolaimanLipi"/>
          <w:sz w:val="26"/>
          <w:szCs w:val="26"/>
          <w:cs/>
          <w:lang w:bidi="bn-IN"/>
        </w:rPr>
        <w:t>অত্যন্ত</w:t>
      </w:r>
      <w:r w:rsidR="004C0EDB" w:rsidRPr="00FA2A2B">
        <w:rPr>
          <w:rFonts w:ascii="SolaimanLipi" w:hAnsi="SolaimanLipi" w:cs="SolaimanLipi"/>
          <w:sz w:val="26"/>
          <w:szCs w:val="26"/>
          <w:lang w:bidi="bn-IN"/>
        </w:rPr>
        <w:t xml:space="preserve"> </w:t>
      </w:r>
      <w:r w:rsidR="00D67C2D" w:rsidRPr="00FA2A2B">
        <w:rPr>
          <w:rFonts w:ascii="SolaimanLipi" w:hAnsi="SolaimanLipi" w:cs="SolaimanLipi"/>
          <w:sz w:val="26"/>
          <w:szCs w:val="26"/>
          <w:cs/>
          <w:lang w:bidi="bn-IN"/>
        </w:rPr>
        <w:t>ধার্মিকী</w:t>
      </w:r>
      <w:r w:rsidR="00D67C2D" w:rsidRPr="00FA2A2B">
        <w:rPr>
          <w:rFonts w:ascii="SolaimanLipi" w:hAnsi="SolaimanLipi" w:cs="SolaimanLipi"/>
          <w:sz w:val="26"/>
          <w:szCs w:val="26"/>
          <w:lang w:bidi="bn-IN"/>
        </w:rPr>
        <w:t xml:space="preserve"> </w:t>
      </w:r>
      <w:r w:rsidR="00D67C2D" w:rsidRPr="00FA2A2B">
        <w:rPr>
          <w:rFonts w:ascii="SolaimanLipi" w:hAnsi="SolaimanLipi" w:cs="SolaimanLipi"/>
          <w:sz w:val="26"/>
          <w:szCs w:val="26"/>
          <w:cs/>
          <w:lang w:bidi="bn-IN"/>
        </w:rPr>
        <w:t>হয়ে</w:t>
      </w:r>
      <w:r w:rsidR="00D67C2D"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মহান</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আল্লাহ</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ও</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তদীয়</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রাসূলকে</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মেনে</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চলবেন</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তখন</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তাঁর</w:t>
      </w:r>
      <w:r w:rsidR="00C10DAA" w:rsidRPr="00FA2A2B">
        <w:rPr>
          <w:rFonts w:ascii="SolaimanLipi" w:hAnsi="SolaimanLipi" w:cs="SolaimanLipi"/>
          <w:sz w:val="26"/>
          <w:szCs w:val="26"/>
          <w:lang w:bidi="bn-IN"/>
        </w:rPr>
        <w:t xml:space="preserve"> </w:t>
      </w:r>
      <w:r w:rsidR="00C10DAA" w:rsidRPr="00FA2A2B">
        <w:rPr>
          <w:rFonts w:ascii="SolaimanLipi" w:hAnsi="SolaimanLipi" w:cs="SolaimanLipi"/>
          <w:sz w:val="26"/>
          <w:szCs w:val="26"/>
          <w:cs/>
          <w:lang w:bidi="bn-IN"/>
        </w:rPr>
        <w:t>অধিকার সর্বশ্রেষ্ঠ এবং সব চেয়ে বেশি</w:t>
      </w:r>
      <w:r w:rsidR="004C0EDB" w:rsidRPr="00FA2A2B">
        <w:rPr>
          <w:rFonts w:ascii="SolaimanLipi" w:hAnsi="SolaimanLipi" w:cs="SolaimanLipi"/>
          <w:sz w:val="26"/>
          <w:szCs w:val="26"/>
          <w:cs/>
          <w:lang w:bidi="bn-IN"/>
        </w:rPr>
        <w:t xml:space="preserve"> বড়ো হয়ে যাবে</w:t>
      </w:r>
      <w:r w:rsidR="00C10DAA" w:rsidRPr="00FA2A2B">
        <w:rPr>
          <w:rFonts w:ascii="SolaimanLipi" w:hAnsi="SolaimanLipi" w:cs="SolaimanLipi"/>
          <w:sz w:val="26"/>
          <w:szCs w:val="26"/>
          <w:cs/>
          <w:lang w:bidi="hi-IN"/>
        </w:rPr>
        <w:t>।</w:t>
      </w:r>
    </w:p>
    <w:p w:rsidR="00934F8F" w:rsidRPr="00FA2A2B" w:rsidRDefault="00BE3286" w:rsidP="00557095">
      <w:pPr>
        <w:pStyle w:val="NormalWeb"/>
        <w:bidi/>
        <w:spacing w:before="0" w:beforeAutospacing="0" w:after="0" w:afterAutospacing="0"/>
        <w:jc w:val="center"/>
        <w:rPr>
          <w:rFonts w:ascii="SolaimanLipi" w:hAnsi="SolaimanLipi" w:cs="SolaimanLipi"/>
          <w:b/>
          <w:bCs/>
          <w:sz w:val="40"/>
          <w:szCs w:val="40"/>
          <w:rtl/>
        </w:rPr>
      </w:pPr>
      <w:r w:rsidRPr="00FA2A2B">
        <w:rPr>
          <w:rFonts w:ascii="Arial" w:hAnsi="Arial" w:cs="Arial" w:hint="cs"/>
          <w:sz w:val="40"/>
          <w:szCs w:val="40"/>
          <w:rtl/>
        </w:rPr>
        <w:t>عُقُوقُ</w:t>
      </w:r>
      <w:r w:rsidRPr="00FA2A2B">
        <w:rPr>
          <w:rFonts w:ascii="SolaimanLipi" w:hAnsi="SolaimanLipi" w:cs="SolaimanLipi"/>
          <w:sz w:val="40"/>
          <w:szCs w:val="40"/>
          <w:rtl/>
        </w:rPr>
        <w:t xml:space="preserve"> </w:t>
      </w:r>
      <w:r w:rsidRPr="00FA2A2B">
        <w:rPr>
          <w:rFonts w:ascii="Arial" w:hAnsi="Arial" w:cs="Arial" w:hint="cs"/>
          <w:sz w:val="40"/>
          <w:szCs w:val="40"/>
          <w:rtl/>
        </w:rPr>
        <w:t>الوالد</w:t>
      </w:r>
      <w:r w:rsidRPr="00FA2A2B">
        <w:rPr>
          <w:rFonts w:ascii="SolaimanLipi" w:hAnsi="SolaimanLipi" w:cs="SolaimanLipi"/>
          <w:sz w:val="40"/>
          <w:szCs w:val="40"/>
          <w:rtl/>
        </w:rPr>
        <w:t xml:space="preserve"> </w:t>
      </w:r>
      <w:r w:rsidRPr="00FA2A2B">
        <w:rPr>
          <w:rFonts w:ascii="Arial" w:hAnsi="Arial" w:cs="Arial" w:hint="cs"/>
          <w:sz w:val="40"/>
          <w:szCs w:val="40"/>
          <w:rtl/>
        </w:rPr>
        <w:t>من</w:t>
      </w:r>
      <w:r w:rsidRPr="00FA2A2B">
        <w:rPr>
          <w:rFonts w:ascii="SolaimanLipi" w:hAnsi="SolaimanLipi" w:cs="SolaimanLipi"/>
          <w:sz w:val="40"/>
          <w:szCs w:val="40"/>
          <w:rtl/>
        </w:rPr>
        <w:t xml:space="preserve"> </w:t>
      </w:r>
      <w:r w:rsidRPr="00FA2A2B">
        <w:rPr>
          <w:rFonts w:ascii="Arial" w:hAnsi="Arial" w:cs="Arial" w:hint="cs"/>
          <w:sz w:val="40"/>
          <w:szCs w:val="40"/>
          <w:rtl/>
        </w:rPr>
        <w:t>كبائر</w:t>
      </w:r>
      <w:r w:rsidRPr="00FA2A2B">
        <w:rPr>
          <w:rFonts w:ascii="SolaimanLipi" w:hAnsi="SolaimanLipi" w:cs="SolaimanLipi"/>
          <w:sz w:val="40"/>
          <w:szCs w:val="40"/>
          <w:rtl/>
        </w:rPr>
        <w:t xml:space="preserve"> </w:t>
      </w:r>
      <w:r w:rsidRPr="00FA2A2B">
        <w:rPr>
          <w:rFonts w:ascii="Arial" w:hAnsi="Arial" w:cs="Arial" w:hint="cs"/>
          <w:sz w:val="40"/>
          <w:szCs w:val="40"/>
          <w:rtl/>
        </w:rPr>
        <w:t>الذنوب</w:t>
      </w:r>
    </w:p>
    <w:p w:rsidR="00EC76AF" w:rsidRPr="00FA2A2B" w:rsidRDefault="00EC76AF" w:rsidP="00557095">
      <w:pPr>
        <w:pStyle w:val="NormalWeb"/>
        <w:spacing w:before="0" w:beforeAutospacing="0" w:after="0" w:afterAutospacing="0"/>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lastRenderedPageBreak/>
        <w:t>পিতার অবাধ্য হওয়া</w:t>
      </w:r>
      <w:r w:rsidR="00FC7772" w:rsidRPr="00FA2A2B">
        <w:rPr>
          <w:rFonts w:ascii="SolaimanLipi" w:hAnsi="SolaimanLipi" w:cs="SolaimanLipi"/>
          <w:b/>
          <w:bCs/>
          <w:sz w:val="40"/>
          <w:szCs w:val="40"/>
          <w:cs/>
          <w:lang w:bidi="bn-IN"/>
        </w:rPr>
        <w:t xml:space="preserve"> </w:t>
      </w:r>
      <w:r w:rsidRPr="00FA2A2B">
        <w:rPr>
          <w:rFonts w:ascii="SolaimanLipi" w:hAnsi="SolaimanLipi" w:cs="SolaimanLipi"/>
          <w:b/>
          <w:bCs/>
          <w:sz w:val="40"/>
          <w:szCs w:val="40"/>
          <w:cs/>
          <w:lang w:bidi="bn-IN"/>
        </w:rPr>
        <w:t>একটি মহা পাপ</w:t>
      </w:r>
    </w:p>
    <w:p w:rsidR="00934F8F" w:rsidRPr="00FA2A2B" w:rsidRDefault="00934F8F"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رِضَا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الْوَالِدِ،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وَسَخَطُ</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سَخَطِ</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الْوَالِدِ</w:t>
      </w:r>
      <w:r w:rsidRPr="00FA2A2B">
        <w:rPr>
          <w:rFonts w:ascii="SolaimanLipi" w:eastAsia="Times New Roman" w:hAnsi="SolaimanLipi" w:cs="SolaimanLipi"/>
          <w:sz w:val="28"/>
          <w:szCs w:val="28"/>
          <w:rtl/>
        </w:rPr>
        <w:t>".</w:t>
      </w:r>
    </w:p>
    <w:p w:rsidR="00934F8F" w:rsidRPr="00FA2A2B" w:rsidRDefault="00934F8F"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00F51941"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1899</w:t>
      </w:r>
      <w:r w:rsidR="00F51941"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00F13C2B" w:rsidRPr="00FA2A2B">
        <w:rPr>
          <w:rFonts w:ascii="Arial" w:eastAsia="Times New Roman" w:hAnsi="Arial" w:hint="cs"/>
          <w:sz w:val="28"/>
          <w:szCs w:val="28"/>
          <w:rtl/>
        </w:rPr>
        <w:t>وَ</w:t>
      </w:r>
      <w:r w:rsidRPr="00FA2A2B">
        <w:rPr>
          <w:rFonts w:ascii="Arial" w:eastAsia="Times New Roman" w:hAnsi="Arial" w:hint="cs"/>
          <w:sz w:val="28"/>
          <w:szCs w:val="28"/>
          <w:rtl/>
        </w:rPr>
        <w:t>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934F8F" w:rsidRPr="00FA2A2B" w:rsidRDefault="00194E1F" w:rsidP="00557095">
      <w:pPr>
        <w:bidi w:val="0"/>
        <w:spacing w:after="0"/>
        <w:jc w:val="both"/>
        <w:textAlignment w:val="baseline"/>
        <w:rPr>
          <w:rFonts w:ascii="SolaimanLipi" w:hAnsi="SolaimanLipi" w:cs="SolaimanLipi"/>
          <w:sz w:val="28"/>
          <w:szCs w:val="28"/>
          <w:cs/>
          <w:lang w:bidi="bn-IN"/>
        </w:rPr>
      </w:pPr>
      <w:r w:rsidRPr="00FA2A2B">
        <w:rPr>
          <w:rFonts w:ascii="SolaimanLipi" w:hAnsi="SolaimanLipi" w:cs="SolaimanLipi"/>
          <w:sz w:val="28"/>
          <w:szCs w:val="28"/>
          <w:cs/>
          <w:lang w:bidi="bn-IN"/>
        </w:rPr>
        <w:t xml:space="preserve">54 - </w:t>
      </w:r>
      <w:r w:rsidR="00934F8F" w:rsidRPr="00FA2A2B">
        <w:rPr>
          <w:rFonts w:ascii="SolaimanLipi" w:hAnsi="SolaimanLipi" w:cs="SolaimanLipi"/>
          <w:sz w:val="28"/>
          <w:szCs w:val="28"/>
          <w:cs/>
          <w:lang w:bidi="bn-IN"/>
        </w:rPr>
        <w:t xml:space="preserve">অর্থ: আব্দুল্লাহ বিন আমর </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cs/>
          <w:lang w:bidi="bn-IN"/>
        </w:rPr>
        <w:t>রাদিয়াল্লাহু আনহু</w:t>
      </w:r>
      <w:r w:rsidR="0096003B" w:rsidRPr="00FA2A2B">
        <w:rPr>
          <w:rFonts w:ascii="SolaimanLipi" w:hAnsi="SolaimanLipi" w:cs="SolaimanLipi"/>
          <w:sz w:val="28"/>
          <w:szCs w:val="28"/>
          <w:cs/>
          <w:lang w:bidi="bn-IN"/>
        </w:rPr>
        <w:t>মা</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cs/>
          <w:lang w:bidi="bn-IN"/>
        </w:rPr>
        <w:t xml:space="preserve"> হতে বর্ণিত, তিনি নাবী কারীম </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cs/>
          <w:lang w:bidi="bn-IN"/>
        </w:rPr>
        <w:t>সাল্লাল্লাহু আলাইহি ওয়াসাল্লাম</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rtl/>
        </w:rPr>
        <w:t xml:space="preserve"> </w:t>
      </w:r>
      <w:r w:rsidR="00934F8F" w:rsidRPr="00FA2A2B">
        <w:rPr>
          <w:rFonts w:ascii="SolaimanLipi" w:hAnsi="SolaimanLipi" w:cs="SolaimanLipi"/>
          <w:sz w:val="28"/>
          <w:szCs w:val="28"/>
          <w:cs/>
          <w:lang w:bidi="bn-IN"/>
        </w:rPr>
        <w:t xml:space="preserve">হতে বর্ণনা করেছেন, নাবী কারীম </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cs/>
          <w:lang w:bidi="bn-IN"/>
        </w:rPr>
        <w:t>সাল্লাল্লাহু আলাইহি ওয়াসাল্লাম</w:t>
      </w:r>
      <w:r w:rsidR="00934F8F" w:rsidRPr="00FA2A2B">
        <w:rPr>
          <w:rFonts w:ascii="SolaimanLipi" w:hAnsi="SolaimanLipi" w:cs="SolaimanLipi"/>
          <w:sz w:val="28"/>
          <w:szCs w:val="28"/>
          <w:lang w:bidi="bn-IN"/>
        </w:rPr>
        <w:t>]</w:t>
      </w:r>
      <w:r w:rsidR="00934F8F" w:rsidRPr="00FA2A2B">
        <w:rPr>
          <w:rFonts w:ascii="SolaimanLipi" w:hAnsi="SolaimanLipi" w:cs="SolaimanLipi"/>
          <w:sz w:val="28"/>
          <w:szCs w:val="28"/>
          <w:cs/>
          <w:lang w:bidi="bn-IN"/>
        </w:rPr>
        <w:t xml:space="preserve"> বলেছেন: </w:t>
      </w:r>
      <w:r w:rsidR="00934F8F" w:rsidRPr="00FA2A2B">
        <w:rPr>
          <w:rFonts w:ascii="Arial" w:hAnsi="Arial" w:hint="cs"/>
          <w:sz w:val="28"/>
          <w:szCs w:val="28"/>
          <w:cs/>
          <w:lang w:bidi="bn-IN"/>
        </w:rPr>
        <w:t>“</w:t>
      </w:r>
      <w:r w:rsidR="00934F8F" w:rsidRPr="00FA2A2B">
        <w:rPr>
          <w:rFonts w:ascii="SolaimanLipi" w:hAnsi="SolaimanLipi" w:cs="SolaimanLipi"/>
          <w:sz w:val="28"/>
          <w:szCs w:val="28"/>
          <w:cs/>
          <w:lang w:bidi="bn-IN"/>
        </w:rPr>
        <w:t>প্রতিপালকের সন্তুষ্টি লাভ হবে পিতার সন্তুষ্টির লাভের মাধ্যমে এবং প্রতিপালক ক্রে</w:t>
      </w:r>
      <w:r w:rsidR="009E16F9" w:rsidRPr="00FA2A2B">
        <w:rPr>
          <w:rFonts w:ascii="SolaimanLipi" w:hAnsi="SolaimanLipi" w:cs="SolaimanLipi"/>
          <w:sz w:val="28"/>
          <w:szCs w:val="28"/>
          <w:cs/>
          <w:lang w:bidi="bn-IN"/>
        </w:rPr>
        <w:t>া</w:t>
      </w:r>
      <w:r w:rsidR="00934F8F" w:rsidRPr="00FA2A2B">
        <w:rPr>
          <w:rFonts w:ascii="SolaimanLipi" w:hAnsi="SolaimanLipi" w:cs="SolaimanLipi"/>
          <w:sz w:val="28"/>
          <w:szCs w:val="28"/>
          <w:cs/>
          <w:lang w:bidi="bn-IN"/>
        </w:rPr>
        <w:t>ধান্বিত হবেন পিতার ক্রে</w:t>
      </w:r>
      <w:r w:rsidR="009E16F9" w:rsidRPr="00FA2A2B">
        <w:rPr>
          <w:rFonts w:ascii="SolaimanLipi" w:hAnsi="SolaimanLipi" w:cs="SolaimanLipi"/>
          <w:sz w:val="28"/>
          <w:szCs w:val="28"/>
          <w:cs/>
          <w:lang w:bidi="bn-IN"/>
        </w:rPr>
        <w:t>া</w:t>
      </w:r>
      <w:r w:rsidR="00934F8F" w:rsidRPr="00FA2A2B">
        <w:rPr>
          <w:rFonts w:ascii="SolaimanLipi" w:hAnsi="SolaimanLipi" w:cs="SolaimanLipi"/>
          <w:sz w:val="28"/>
          <w:szCs w:val="28"/>
          <w:cs/>
          <w:lang w:bidi="bn-IN"/>
        </w:rPr>
        <w:t>ধান্বিত হওয়ার মাধ্যমে</w:t>
      </w:r>
      <w:r w:rsidR="00934F8F" w:rsidRPr="00FA2A2B">
        <w:rPr>
          <w:rFonts w:ascii="Arial" w:hAnsi="Arial" w:hint="cs"/>
          <w:sz w:val="28"/>
          <w:szCs w:val="28"/>
          <w:cs/>
          <w:lang w:bidi="bn-IN"/>
        </w:rPr>
        <w:t>”</w:t>
      </w:r>
      <w:r w:rsidR="00934F8F" w:rsidRPr="00FA2A2B">
        <w:rPr>
          <w:rFonts w:ascii="SolaimanLipi" w:hAnsi="SolaimanLipi" w:cs="SolaimanLipi"/>
          <w:sz w:val="28"/>
          <w:szCs w:val="28"/>
          <w:cs/>
          <w:lang w:bidi="hi-IN"/>
        </w:rPr>
        <w:t>।</w:t>
      </w:r>
      <w:r w:rsidR="00934F8F" w:rsidRPr="00FA2A2B">
        <w:rPr>
          <w:rFonts w:ascii="SolaimanLipi" w:hAnsi="SolaimanLipi" w:cs="SolaimanLipi"/>
          <w:sz w:val="28"/>
          <w:szCs w:val="28"/>
          <w:lang w:bidi="bn-IN"/>
        </w:rPr>
        <w:t xml:space="preserve"> </w:t>
      </w:r>
    </w:p>
    <w:p w:rsidR="00934F8F" w:rsidRPr="00FA2A2B" w:rsidRDefault="00934F8F" w:rsidP="00557095">
      <w:pPr>
        <w:pStyle w:val="ListParagraph"/>
        <w:bidi w:val="0"/>
        <w:spacing w:after="0" w:line="240" w:lineRule="auto"/>
        <w:ind w:left="0"/>
        <w:jc w:val="both"/>
        <w:rPr>
          <w:rFonts w:ascii="SolaimanLipi" w:hAnsi="SolaimanLipi" w:cs="SolaimanLipi"/>
          <w:sz w:val="28"/>
          <w:szCs w:val="28"/>
          <w:lang w:bidi="hi-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জামে তিরমিযী</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হাদীস</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নং</w:t>
      </w:r>
      <w:r w:rsidR="00FF15E2" w:rsidRPr="00FA2A2B">
        <w:rPr>
          <w:rFonts w:ascii="SolaimanLipi" w:hAnsi="SolaimanLipi" w:cs="SolaimanLipi"/>
          <w:sz w:val="28"/>
          <w:szCs w:val="28"/>
          <w:cs/>
          <w:lang w:bidi="bn-IN"/>
        </w:rPr>
        <w:t xml:space="preserve"> </w:t>
      </w:r>
      <w:r w:rsidRPr="00FA2A2B">
        <w:rPr>
          <w:rFonts w:ascii="SolaimanLipi" w:hAnsi="SolaimanLipi" w:cs="SolaimanLipi"/>
          <w:sz w:val="28"/>
          <w:szCs w:val="28"/>
          <w:cs/>
          <w:lang w:bidi="bn-IN"/>
        </w:rPr>
        <w:t xml:space="preserve">1899,  আল্লামা নাসেরুদ্দিন আল আলবাণী হাদীসটিকে সহীহ (সঠিক) </w:t>
      </w:r>
      <w:r w:rsidR="00A75253" w:rsidRPr="00FA2A2B">
        <w:rPr>
          <w:rFonts w:ascii="SolaimanLipi" w:hAnsi="SolaimanLipi" w:cs="SolaimanLipi"/>
          <w:sz w:val="26"/>
          <w:szCs w:val="26"/>
          <w:cs/>
          <w:lang w:bidi="bn-IN"/>
        </w:rPr>
        <w:t>বলেছেন</w:t>
      </w:r>
      <w:r w:rsidR="00A75253" w:rsidRPr="00FA2A2B">
        <w:rPr>
          <w:rFonts w:ascii="SolaimanLipi" w:hAnsi="SolaimanLipi" w:cs="SolaimanLipi"/>
          <w:sz w:val="26"/>
          <w:szCs w:val="26"/>
          <w:lang w:bidi="bn-IN"/>
        </w:rPr>
        <w:t>]</w:t>
      </w:r>
      <w:r w:rsidR="00A75253" w:rsidRPr="00FA2A2B">
        <w:rPr>
          <w:rFonts w:ascii="SolaimanLipi" w:hAnsi="SolaimanLipi" w:cs="SolaimanLipi"/>
          <w:sz w:val="26"/>
          <w:szCs w:val="26"/>
          <w:cs/>
          <w:lang w:bidi="hi-IN"/>
        </w:rPr>
        <w:t>।</w:t>
      </w:r>
    </w:p>
    <w:p w:rsidR="00A10552" w:rsidRPr="00FA2A2B" w:rsidRDefault="00A10552"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38 নং হাদীসে উল্লেখ করা হয়েছে।</w:t>
      </w:r>
    </w:p>
    <w:p w:rsidR="007F15C2" w:rsidRPr="00FA2A2B" w:rsidRDefault="007F15C2" w:rsidP="007F15C2">
      <w:pPr>
        <w:bidi w:val="0"/>
        <w:spacing w:after="0"/>
        <w:jc w:val="both"/>
        <w:rPr>
          <w:rFonts w:ascii="SolaimanLipi" w:hAnsi="SolaimanLipi" w:cs="SolaimanLipi"/>
          <w:b/>
          <w:bCs/>
          <w:sz w:val="32"/>
          <w:szCs w:val="32"/>
          <w:lang w:bidi="bn-IN"/>
        </w:rPr>
      </w:pPr>
    </w:p>
    <w:p w:rsidR="00A10552" w:rsidRPr="00FA2A2B" w:rsidRDefault="00A10552"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হতে শিক্ষণীয় বিষয়</w:t>
      </w:r>
      <w:r w:rsidRPr="00FA2A2B">
        <w:rPr>
          <w:rFonts w:ascii="SolaimanLipi" w:hAnsi="SolaimanLipi" w:cs="SolaimanLipi"/>
          <w:b/>
          <w:bCs/>
          <w:sz w:val="32"/>
          <w:szCs w:val="32"/>
          <w:lang w:bidi="bn-IN"/>
        </w:rPr>
        <w:t>:</w:t>
      </w:r>
    </w:p>
    <w:p w:rsidR="0092743C" w:rsidRPr="00FA2A2B" w:rsidRDefault="00456036"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দাবি মোতাবেক এই বিষয়টি </w:t>
      </w:r>
      <w:r w:rsidR="008E6E15" w:rsidRPr="00FA2A2B">
        <w:rPr>
          <w:rFonts w:ascii="SolaimanLipi" w:hAnsi="SolaimanLipi" w:cs="SolaimanLipi"/>
          <w:sz w:val="26"/>
          <w:szCs w:val="26"/>
          <w:cs/>
          <w:lang w:bidi="bn-IN"/>
        </w:rPr>
        <w:t>প্রমাণিত হয় যে</w:t>
      </w:r>
      <w:r w:rsidR="008E6E15" w:rsidRPr="00FA2A2B">
        <w:rPr>
          <w:rFonts w:ascii="SolaimanLipi" w:hAnsi="SolaimanLipi" w:cs="SolaimanLipi"/>
          <w:sz w:val="26"/>
          <w:szCs w:val="26"/>
          <w:lang w:bidi="bn-IN"/>
        </w:rPr>
        <w:t>,</w:t>
      </w:r>
      <w:r w:rsidR="008E6E15" w:rsidRPr="00FA2A2B">
        <w:rPr>
          <w:rFonts w:ascii="SolaimanLipi" w:hAnsi="SolaimanLipi" w:cs="SolaimanLipi"/>
          <w:sz w:val="26"/>
          <w:szCs w:val="26"/>
          <w:cs/>
          <w:lang w:bidi="bn-IN"/>
        </w:rPr>
        <w:t xml:space="preserve">  নিজের পিতার আনুগত্য করা ও সম্মান করা অপরিহার্য। সুতরাং যে ব্যক্তি নিজের পিতার আনুগত্য করতে পারবে, সে ব্যক্তি মহান আল্লাহর আনুগত্য করতে পারবে</w:t>
      </w:r>
      <w:r w:rsidR="008E6E15" w:rsidRPr="00FA2A2B">
        <w:rPr>
          <w:rFonts w:ascii="SolaimanLipi" w:hAnsi="SolaimanLipi" w:cs="SolaimanLipi"/>
          <w:sz w:val="26"/>
          <w:szCs w:val="26"/>
          <w:cs/>
          <w:lang w:bidi="hi-IN"/>
        </w:rPr>
        <w:t xml:space="preserve">। </w:t>
      </w:r>
      <w:r w:rsidR="008E6E15" w:rsidRPr="00FA2A2B">
        <w:rPr>
          <w:rFonts w:ascii="SolaimanLipi" w:hAnsi="SolaimanLipi" w:cs="SolaimanLipi"/>
          <w:sz w:val="26"/>
          <w:szCs w:val="26"/>
          <w:cs/>
          <w:lang w:bidi="bn-IN"/>
        </w:rPr>
        <w:t xml:space="preserve">আর যে ব্যক্তি নিজের পিতাকে </w:t>
      </w:r>
      <w:r w:rsidR="00D26D2A" w:rsidRPr="00FA2A2B">
        <w:rPr>
          <w:rFonts w:ascii="SolaimanLipi" w:hAnsi="SolaimanLipi" w:cs="SolaimanLipi"/>
          <w:sz w:val="26"/>
          <w:szCs w:val="26"/>
          <w:cs/>
          <w:lang w:bidi="bn-IN"/>
        </w:rPr>
        <w:t xml:space="preserve">ক্রোধান্বিত করবে, সে ব্যক্তি  </w:t>
      </w:r>
      <w:r w:rsidR="008E6E15" w:rsidRPr="00FA2A2B">
        <w:rPr>
          <w:rFonts w:ascii="SolaimanLipi" w:hAnsi="SolaimanLipi" w:cs="SolaimanLipi"/>
          <w:sz w:val="26"/>
          <w:szCs w:val="26"/>
          <w:cs/>
          <w:lang w:bidi="bn-IN"/>
        </w:rPr>
        <w:t xml:space="preserve">  </w:t>
      </w:r>
      <w:r w:rsidR="00D26D2A" w:rsidRPr="00FA2A2B">
        <w:rPr>
          <w:rFonts w:ascii="SolaimanLipi" w:hAnsi="SolaimanLipi" w:cs="SolaimanLipi"/>
          <w:sz w:val="26"/>
          <w:szCs w:val="26"/>
          <w:cs/>
          <w:lang w:bidi="bn-IN"/>
        </w:rPr>
        <w:t>মহান আল্লাহকে ক্রোধান্বিত করবে</w:t>
      </w:r>
      <w:r w:rsidR="00D26D2A" w:rsidRPr="00FA2A2B">
        <w:rPr>
          <w:rFonts w:ascii="SolaimanLipi" w:hAnsi="SolaimanLipi" w:cs="SolaimanLipi"/>
          <w:sz w:val="26"/>
          <w:szCs w:val="26"/>
          <w:cs/>
          <w:lang w:bidi="hi-IN"/>
        </w:rPr>
        <w:t xml:space="preserve">। </w:t>
      </w:r>
      <w:r w:rsidR="00D26D2A" w:rsidRPr="00FA2A2B">
        <w:rPr>
          <w:rFonts w:ascii="SolaimanLipi" w:hAnsi="SolaimanLipi" w:cs="SolaimanLipi"/>
          <w:sz w:val="26"/>
          <w:szCs w:val="26"/>
          <w:cs/>
          <w:lang w:bidi="bn-IN"/>
        </w:rPr>
        <w:t xml:space="preserve">এই বিধানটি নিজের মাতার ক্ষেত্রেও </w:t>
      </w:r>
      <w:r w:rsidR="0092743C" w:rsidRPr="00FA2A2B">
        <w:rPr>
          <w:rFonts w:ascii="SolaimanLipi" w:hAnsi="SolaimanLipi" w:cs="SolaimanLipi"/>
          <w:sz w:val="26"/>
          <w:szCs w:val="26"/>
          <w:cs/>
          <w:lang w:bidi="bn-IN"/>
        </w:rPr>
        <w:t>প্র</w:t>
      </w:r>
      <w:r w:rsidR="00722391" w:rsidRPr="00FA2A2B">
        <w:rPr>
          <w:rFonts w:ascii="SolaimanLipi" w:hAnsi="SolaimanLipi" w:cs="SolaimanLipi"/>
          <w:sz w:val="26"/>
          <w:szCs w:val="26"/>
          <w:cs/>
          <w:lang w:bidi="bn-IN"/>
        </w:rPr>
        <w:t>যোজ্য</w:t>
      </w:r>
      <w:r w:rsidR="0092743C" w:rsidRPr="00FA2A2B">
        <w:rPr>
          <w:rFonts w:ascii="SolaimanLipi" w:hAnsi="SolaimanLipi" w:cs="SolaimanLipi"/>
          <w:sz w:val="26"/>
          <w:szCs w:val="26"/>
          <w:cs/>
          <w:lang w:bidi="hi-IN"/>
        </w:rPr>
        <w:t xml:space="preserve">। </w:t>
      </w:r>
      <w:r w:rsidR="00D26D2A" w:rsidRPr="00FA2A2B">
        <w:rPr>
          <w:rFonts w:ascii="SolaimanLipi" w:hAnsi="SolaimanLipi" w:cs="SolaimanLipi"/>
          <w:sz w:val="26"/>
          <w:szCs w:val="26"/>
          <w:cs/>
          <w:lang w:bidi="bn-IN"/>
        </w:rPr>
        <w:t xml:space="preserve"> </w:t>
      </w:r>
    </w:p>
    <w:p w:rsidR="00BC405E" w:rsidRPr="00FA2A2B" w:rsidRDefault="0075282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এই হাদীসটির দ্বারা এই বিষয়টিও সাব্যস্ত হয় যে, পিতা-মাতার সাথে অসৎ আচরণ করা এবং তাদেরকে অসন্তুষ্ট করা একটি মহা পাপ।</w:t>
      </w: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BC405E" w:rsidRPr="00FA2A2B" w:rsidRDefault="00BC405E" w:rsidP="00BC405E">
      <w:pPr>
        <w:bidi w:val="0"/>
        <w:spacing w:after="0"/>
        <w:jc w:val="both"/>
        <w:rPr>
          <w:rFonts w:ascii="SolaimanLipi" w:hAnsi="SolaimanLipi" w:cs="SolaimanLipi"/>
          <w:sz w:val="26"/>
          <w:szCs w:val="26"/>
          <w:lang w:bidi="bn-IN"/>
        </w:rPr>
      </w:pP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الحث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الكسب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الحلال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الطيب</w:t>
      </w:r>
      <w:r w:rsidRPr="00FA2A2B">
        <w:rPr>
          <w:rFonts w:ascii="SolaimanLipi" w:eastAsia="Times New Roman" w:hAnsi="SolaimanLipi" w:cs="SolaimanLipi"/>
          <w:sz w:val="40"/>
          <w:szCs w:val="40"/>
          <w:rtl/>
        </w:rPr>
        <w:t xml:space="preserve"> </w:t>
      </w:r>
    </w:p>
    <w:p w:rsidR="00240457" w:rsidRPr="00FA2A2B" w:rsidRDefault="00240457" w:rsidP="00557095">
      <w:pPr>
        <w:spacing w:after="0" w:line="240" w:lineRule="auto"/>
        <w:jc w:val="center"/>
        <w:rPr>
          <w:rFonts w:ascii="SolaimanLipi" w:eastAsia="Times New Roman" w:hAnsi="SolaimanLipi" w:cs="SolaimanLipi"/>
          <w:b/>
          <w:bCs/>
          <w:sz w:val="40"/>
          <w:szCs w:val="40"/>
          <w:cs/>
          <w:lang w:bidi="bn-IN"/>
        </w:rPr>
      </w:pPr>
      <w:r w:rsidRPr="00FA2A2B">
        <w:rPr>
          <w:rFonts w:ascii="SolaimanLipi" w:hAnsi="SolaimanLipi" w:cs="SolaimanLipi"/>
          <w:b/>
          <w:bCs/>
          <w:sz w:val="40"/>
          <w:szCs w:val="40"/>
          <w:cs/>
          <w:lang w:bidi="bn-IN"/>
        </w:rPr>
        <w:lastRenderedPageBreak/>
        <w:t>বৈধ এবং পবিত্র রুজিরোজগারে</w:t>
      </w:r>
      <w:r w:rsidR="00D33897" w:rsidRPr="00FA2A2B">
        <w:rPr>
          <w:rFonts w:ascii="SolaimanLipi" w:hAnsi="SolaimanLipi" w:cs="SolaimanLipi"/>
          <w:b/>
          <w:bCs/>
          <w:sz w:val="40"/>
          <w:szCs w:val="40"/>
          <w:cs/>
          <w:lang w:bidi="bn-IN"/>
        </w:rPr>
        <w:t>র প্রতি</w:t>
      </w:r>
      <w:r w:rsidR="00D33897" w:rsidRPr="00FA2A2B">
        <w:rPr>
          <w:rFonts w:ascii="SolaimanLipi" w:hAnsi="SolaimanLipi" w:cs="SolaimanLipi"/>
          <w:b/>
          <w:bCs/>
          <w:sz w:val="40"/>
          <w:szCs w:val="40"/>
          <w:lang w:bidi="bn-IN"/>
        </w:rPr>
        <w:t xml:space="preserve"> </w:t>
      </w:r>
      <w:r w:rsidR="00D33897" w:rsidRPr="00FA2A2B">
        <w:rPr>
          <w:rFonts w:ascii="SolaimanLipi" w:hAnsi="SolaimanLipi" w:cs="SolaimanLipi"/>
          <w:b/>
          <w:bCs/>
          <w:sz w:val="40"/>
          <w:szCs w:val="40"/>
          <w:cs/>
          <w:lang w:bidi="bn-IN"/>
        </w:rPr>
        <w:t>উৎসাহ</w:t>
      </w:r>
      <w:r w:rsidR="00D33897" w:rsidRPr="00FA2A2B">
        <w:rPr>
          <w:rFonts w:ascii="SolaimanLipi" w:hAnsi="SolaimanLipi" w:cs="SolaimanLipi"/>
          <w:b/>
          <w:bCs/>
          <w:sz w:val="40"/>
          <w:szCs w:val="40"/>
          <w:lang w:bidi="bn-IN"/>
        </w:rPr>
        <w:t xml:space="preserve"> </w:t>
      </w:r>
      <w:r w:rsidR="00D33897" w:rsidRPr="00FA2A2B">
        <w:rPr>
          <w:rFonts w:ascii="SolaimanLipi" w:hAnsi="SolaimanLipi" w:cs="SolaimanLipi"/>
          <w:b/>
          <w:bCs/>
          <w:sz w:val="40"/>
          <w:szCs w:val="40"/>
          <w:cs/>
          <w:lang w:bidi="bn-IN"/>
        </w:rPr>
        <w:t>প্রদান</w:t>
      </w:r>
      <w:r w:rsidR="00D33897" w:rsidRPr="00FA2A2B">
        <w:rPr>
          <w:rFonts w:ascii="SolaimanLipi" w:hAnsi="SolaimanLipi" w:cs="SolaimanLipi"/>
          <w:b/>
          <w:bCs/>
          <w:sz w:val="40"/>
          <w:szCs w:val="40"/>
          <w:lang w:bidi="bn-IN"/>
        </w:rPr>
        <w:t xml:space="preserve"> </w:t>
      </w:r>
      <w:r w:rsidR="00D33897" w:rsidRPr="00FA2A2B">
        <w:rPr>
          <w:rFonts w:ascii="SolaimanLipi" w:hAnsi="SolaimanLipi" w:cs="SolaimanLipi"/>
          <w:b/>
          <w:bCs/>
          <w:sz w:val="40"/>
          <w:szCs w:val="40"/>
          <w:cs/>
          <w:lang w:bidi="bn-IN"/>
        </w:rPr>
        <w:t>করা</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يَحْتَزِمَ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حُزْمَةً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حَطَبٍ؛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فَيَحْمِلَهَا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ظَهْرِهِ؛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فَيَبِيْعَهَا؛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يَسْأَلَ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رَجُلاً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يُعْطِيْهِ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يَمْنَعُهُ</w:t>
      </w:r>
      <w:r w:rsidRPr="00FA2A2B">
        <w:rPr>
          <w:rFonts w:ascii="SolaimanLipi" w:eastAsia="Times New Roman" w:hAnsi="SolaimanLipi" w:cs="SolaimanLipi"/>
          <w:sz w:val="28"/>
          <w:szCs w:val="28"/>
          <w:rtl/>
        </w:rPr>
        <w:t xml:space="preserve">". </w:t>
      </w:r>
    </w:p>
    <w:p w:rsidR="00016842" w:rsidRPr="00FA2A2B" w:rsidRDefault="0001684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107 - (1042)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2074).</w:t>
      </w:r>
    </w:p>
    <w:p w:rsidR="00FB2ECA" w:rsidRPr="00FA2A2B" w:rsidRDefault="00CA75E3"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48 -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বলেন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w:t>
      </w:r>
      <w:r w:rsidRPr="00FA2A2B">
        <w:rPr>
          <w:rFonts w:ascii="SolaimanLipi" w:eastAsiaTheme="minorEastAsia" w:hAnsi="SolaimanLipi" w:cs="SolaimanLipi"/>
          <w:sz w:val="26"/>
          <w:szCs w:val="26"/>
          <w:lang w:bidi="bn-IN"/>
        </w:rPr>
        <w:t xml:space="preserve">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তোমাদের মধ্যে থেকে কোনো ব্যক্তি লকড়ি বা জ্বালানি কাঠের বোঝা বেঁধে</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পিঠের উপর বহন করবে এবং তা বিক্রি করে পয়সা উপার্জন করবে। </w:t>
      </w:r>
      <w:r w:rsidR="00356152" w:rsidRPr="00FA2A2B">
        <w:rPr>
          <w:rFonts w:ascii="SolaimanLipi" w:eastAsiaTheme="minorEastAsia" w:hAnsi="SolaimanLipi" w:cs="SolaimanLipi"/>
          <w:sz w:val="26"/>
          <w:szCs w:val="26"/>
          <w:cs/>
          <w:lang w:bidi="bn-IN"/>
        </w:rPr>
        <w:t xml:space="preserve">এই কাজটি </w:t>
      </w:r>
      <w:r w:rsidRPr="00FA2A2B">
        <w:rPr>
          <w:rFonts w:ascii="SolaimanLipi" w:eastAsiaTheme="minorEastAsia" w:hAnsi="SolaimanLipi" w:cs="SolaimanLipi"/>
          <w:sz w:val="26"/>
          <w:szCs w:val="26"/>
          <w:cs/>
          <w:lang w:bidi="bn-IN"/>
        </w:rPr>
        <w:t>কোনো ব্যক্তির কাছে কিছু চাওয়া</w:t>
      </w:r>
      <w:r w:rsidR="001A3CAC" w:rsidRPr="00FA2A2B">
        <w:rPr>
          <w:rFonts w:ascii="SolaimanLipi" w:eastAsiaTheme="minorEastAsia" w:hAnsi="SolaimanLipi" w:cs="SolaimanLipi"/>
          <w:sz w:val="26"/>
          <w:szCs w:val="26"/>
          <w:cs/>
          <w:lang w:bidi="bn-IN"/>
        </w:rPr>
        <w:t xml:space="preserve">র চেয়ে বেশি </w:t>
      </w:r>
      <w:r w:rsidRPr="00FA2A2B">
        <w:rPr>
          <w:rFonts w:ascii="SolaimanLipi" w:eastAsiaTheme="minorEastAsia" w:hAnsi="SolaimanLipi" w:cs="SolaimanLipi"/>
          <w:sz w:val="26"/>
          <w:szCs w:val="26"/>
          <w:cs/>
          <w:lang w:bidi="bn-IN"/>
        </w:rPr>
        <w:t>উত্তম। কেননা সে তাকে কিছু দিতেও পারে, আবার নাও দিতে পারে</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FB2ECA" w:rsidRPr="00FA2A2B" w:rsidRDefault="00FB2ECA"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সহীহ মুসলিম, হাদীস নং  </w:t>
      </w:r>
      <w:r w:rsidR="004235CB" w:rsidRPr="00FA2A2B">
        <w:rPr>
          <w:rFonts w:ascii="SolaimanLipi" w:hAnsi="SolaimanLipi" w:cs="SolaimanLipi"/>
          <w:sz w:val="26"/>
          <w:szCs w:val="26"/>
          <w:cs/>
          <w:lang w:bidi="bn-IN"/>
        </w:rPr>
        <w:t>107</w:t>
      </w:r>
      <w:r w:rsidRPr="00FA2A2B">
        <w:rPr>
          <w:rFonts w:ascii="SolaimanLipi" w:hAnsi="SolaimanLipi" w:cs="SolaimanLipi"/>
          <w:sz w:val="26"/>
          <w:szCs w:val="26"/>
          <w:cs/>
          <w:lang w:bidi="bn-IN"/>
        </w:rPr>
        <w:t xml:space="preserve"> -(</w:t>
      </w:r>
      <w:r w:rsidR="004235CB" w:rsidRPr="00FA2A2B">
        <w:rPr>
          <w:rFonts w:ascii="SolaimanLipi" w:hAnsi="SolaimanLipi" w:cs="SolaimanLipi"/>
          <w:sz w:val="26"/>
          <w:szCs w:val="26"/>
          <w:cs/>
          <w:lang w:bidi="bn-IN"/>
        </w:rPr>
        <w:t>1042</w:t>
      </w:r>
      <w:r w:rsidRPr="00FA2A2B">
        <w:rPr>
          <w:rFonts w:ascii="SolaimanLipi" w:hAnsi="SolaimanLipi" w:cs="SolaimanLipi"/>
          <w:sz w:val="26"/>
          <w:szCs w:val="26"/>
          <w:cs/>
          <w:lang w:bidi="bn-IN"/>
        </w:rPr>
        <w:t>) এবং সহীহ বুখারী, হাদীস নং 2074</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4A2101" w:rsidRPr="00FA2A2B" w:rsidRDefault="004A2101"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 পূর্বে 1 নং হাদীসে উল্লেখ করা হয়েছে।</w:t>
      </w:r>
    </w:p>
    <w:p w:rsidR="004A2101" w:rsidRPr="00FA2A2B" w:rsidRDefault="004A210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656275" w:rsidRPr="00FA2A2B" w:rsidRDefault="004A2101"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0B308F" w:rsidRPr="00FA2A2B">
        <w:rPr>
          <w:rFonts w:ascii="SolaimanLipi" w:hAnsi="SolaimanLipi" w:cs="SolaimanLipi"/>
          <w:sz w:val="26"/>
          <w:szCs w:val="26"/>
          <w:cs/>
          <w:lang w:bidi="bn-IN"/>
        </w:rPr>
        <w:t xml:space="preserve">প্রকৃত ইসলাম </w:t>
      </w:r>
      <w:r w:rsidR="00377CD9" w:rsidRPr="00FA2A2B">
        <w:rPr>
          <w:rFonts w:ascii="SolaimanLipi" w:hAnsi="SolaimanLipi" w:cs="SolaimanLipi"/>
          <w:sz w:val="26"/>
          <w:szCs w:val="26"/>
          <w:cs/>
          <w:lang w:bidi="bn-IN"/>
        </w:rPr>
        <w:t xml:space="preserve">হলো </w:t>
      </w:r>
      <w:r w:rsidR="0076673E" w:rsidRPr="00FA2A2B">
        <w:rPr>
          <w:rFonts w:ascii="SolaimanLipi" w:hAnsi="SolaimanLipi" w:cs="SolaimanLipi"/>
          <w:sz w:val="26"/>
          <w:szCs w:val="26"/>
          <w:cs/>
          <w:lang w:bidi="bn-IN"/>
        </w:rPr>
        <w:t>বৈধ এবং পবিত্র রুজিরোজগারে</w:t>
      </w:r>
      <w:r w:rsidR="001E61C6" w:rsidRPr="00FA2A2B">
        <w:rPr>
          <w:rFonts w:ascii="SolaimanLipi" w:hAnsi="SolaimanLipi" w:cs="SolaimanLipi"/>
          <w:sz w:val="26"/>
          <w:szCs w:val="26"/>
          <w:cs/>
          <w:lang w:bidi="bn-IN"/>
        </w:rPr>
        <w:t>র</w:t>
      </w:r>
      <w:r w:rsidR="0076673E" w:rsidRPr="00FA2A2B">
        <w:rPr>
          <w:rFonts w:ascii="SolaimanLipi" w:hAnsi="SolaimanLipi" w:cs="SolaimanLipi"/>
          <w:sz w:val="26"/>
          <w:szCs w:val="26"/>
          <w:cs/>
          <w:lang w:bidi="bn-IN"/>
        </w:rPr>
        <w:t xml:space="preserve"> মাধ্যমে </w:t>
      </w:r>
      <w:r w:rsidR="00377CD9" w:rsidRPr="00FA2A2B">
        <w:rPr>
          <w:rFonts w:ascii="SolaimanLipi" w:hAnsi="SolaimanLipi" w:cs="SolaimanLipi"/>
          <w:sz w:val="26"/>
          <w:szCs w:val="26"/>
          <w:cs/>
          <w:lang w:bidi="bn-IN"/>
        </w:rPr>
        <w:t xml:space="preserve">মানুষের জীবনকে সুখী করার </w:t>
      </w:r>
      <w:r w:rsidR="0076673E" w:rsidRPr="00FA2A2B">
        <w:rPr>
          <w:rFonts w:ascii="SolaimanLipi" w:hAnsi="SolaimanLipi" w:cs="SolaimanLipi"/>
          <w:sz w:val="26"/>
          <w:szCs w:val="26"/>
          <w:cs/>
          <w:lang w:bidi="bn-IN"/>
        </w:rPr>
        <w:t xml:space="preserve">একটি সত্য সঠিক </w:t>
      </w:r>
      <w:r w:rsidR="00377CD9" w:rsidRPr="00FA2A2B">
        <w:rPr>
          <w:rFonts w:ascii="SolaimanLipi" w:hAnsi="SolaimanLipi" w:cs="SolaimanLipi"/>
          <w:sz w:val="26"/>
          <w:szCs w:val="26"/>
          <w:cs/>
          <w:lang w:bidi="bn-IN"/>
        </w:rPr>
        <w:t>ধ</w:t>
      </w:r>
      <w:r w:rsidR="00684CCD" w:rsidRPr="00FA2A2B">
        <w:rPr>
          <w:rFonts w:ascii="SolaimanLipi" w:hAnsi="SolaimanLipi" w:cs="SolaimanLipi"/>
          <w:sz w:val="26"/>
          <w:szCs w:val="26"/>
          <w:cs/>
          <w:lang w:bidi="bn-IN"/>
        </w:rPr>
        <w:t xml:space="preserve">র্ম। তাই এই ধর্মটি মানুষকে </w:t>
      </w:r>
      <w:r w:rsidR="001E61C6" w:rsidRPr="00FA2A2B">
        <w:rPr>
          <w:rFonts w:ascii="SolaimanLipi" w:hAnsi="SolaimanLipi" w:cs="SolaimanLipi"/>
          <w:sz w:val="26"/>
          <w:szCs w:val="26"/>
          <w:cs/>
          <w:lang w:bidi="bn-IN"/>
        </w:rPr>
        <w:t>অপরের</w:t>
      </w:r>
      <w:r w:rsidR="00684CCD" w:rsidRPr="00FA2A2B">
        <w:rPr>
          <w:rFonts w:ascii="SolaimanLipi" w:hAnsi="SolaimanLipi" w:cs="SolaimanLipi"/>
          <w:sz w:val="26"/>
          <w:szCs w:val="26"/>
          <w:cs/>
          <w:lang w:bidi="bn-IN"/>
        </w:rPr>
        <w:t xml:space="preserve"> অর্থ, সম্পদ বা অন্য কোনো জিনিস যাচন কর</w:t>
      </w:r>
      <w:r w:rsidR="00E33BDF" w:rsidRPr="00FA2A2B">
        <w:rPr>
          <w:rFonts w:ascii="SolaimanLipi" w:hAnsi="SolaimanLipi" w:cs="SolaimanLipi"/>
          <w:sz w:val="26"/>
          <w:szCs w:val="26"/>
          <w:cs/>
          <w:lang w:bidi="bn-IN"/>
        </w:rPr>
        <w:t xml:space="preserve">তে নিষেধ করেছে। কেননা তাতে মানুষের </w:t>
      </w:r>
      <w:r w:rsidR="000069A0" w:rsidRPr="00FA2A2B">
        <w:rPr>
          <w:rFonts w:ascii="SolaimanLipi" w:hAnsi="SolaimanLipi" w:cs="SolaimanLipi"/>
          <w:sz w:val="26"/>
          <w:szCs w:val="26"/>
          <w:cs/>
          <w:lang w:bidi="bn-IN"/>
        </w:rPr>
        <w:t xml:space="preserve">মান </w:t>
      </w:r>
      <w:r w:rsidR="00E33BDF" w:rsidRPr="00FA2A2B">
        <w:rPr>
          <w:rFonts w:ascii="SolaimanLipi" w:hAnsi="SolaimanLipi" w:cs="SolaimanLipi"/>
          <w:sz w:val="26"/>
          <w:szCs w:val="26"/>
          <w:cs/>
          <w:lang w:bidi="bn-IN"/>
        </w:rPr>
        <w:t>সম্মান</w:t>
      </w:r>
      <w:r w:rsidR="001E61C6" w:rsidRPr="00FA2A2B">
        <w:rPr>
          <w:rFonts w:ascii="SolaimanLipi" w:hAnsi="SolaimanLipi" w:cs="SolaimanLipi"/>
          <w:sz w:val="26"/>
          <w:szCs w:val="26"/>
          <w:cs/>
          <w:lang w:bidi="bn-IN"/>
        </w:rPr>
        <w:t xml:space="preserve"> এবং</w:t>
      </w:r>
      <w:r w:rsidR="00E33BDF" w:rsidRPr="00FA2A2B">
        <w:rPr>
          <w:rFonts w:ascii="SolaimanLipi" w:hAnsi="SolaimanLipi" w:cs="SolaimanLipi"/>
          <w:sz w:val="26"/>
          <w:szCs w:val="26"/>
          <w:cs/>
          <w:lang w:bidi="bn-IN"/>
        </w:rPr>
        <w:t xml:space="preserve"> </w:t>
      </w:r>
      <w:r w:rsidR="000069A0" w:rsidRPr="00FA2A2B">
        <w:rPr>
          <w:rFonts w:ascii="SolaimanLipi" w:hAnsi="SolaimanLipi" w:cs="SolaimanLipi"/>
          <w:sz w:val="26"/>
          <w:szCs w:val="26"/>
          <w:cs/>
          <w:lang w:bidi="bn-IN"/>
        </w:rPr>
        <w:t xml:space="preserve">শক্তি </w:t>
      </w:r>
      <w:r w:rsidR="00E33BDF" w:rsidRPr="00FA2A2B">
        <w:rPr>
          <w:rFonts w:ascii="SolaimanLipi" w:hAnsi="SolaimanLipi" w:cs="SolaimanLipi"/>
          <w:sz w:val="26"/>
          <w:szCs w:val="26"/>
          <w:cs/>
          <w:lang w:bidi="bn-IN"/>
        </w:rPr>
        <w:t>নষ্ট হয়ে যায়</w:t>
      </w:r>
      <w:r w:rsidR="000069A0" w:rsidRPr="00FA2A2B">
        <w:rPr>
          <w:rFonts w:ascii="SolaimanLipi" w:hAnsi="SolaimanLipi" w:cs="SolaimanLipi"/>
          <w:sz w:val="26"/>
          <w:szCs w:val="26"/>
          <w:cs/>
          <w:lang w:bidi="bn-IN"/>
        </w:rPr>
        <w:t xml:space="preserve"> </w:t>
      </w:r>
      <w:r w:rsidR="001E61C6" w:rsidRPr="00FA2A2B">
        <w:rPr>
          <w:rFonts w:ascii="SolaimanLipi" w:hAnsi="SolaimanLipi" w:cs="SolaimanLipi"/>
          <w:sz w:val="26"/>
          <w:szCs w:val="26"/>
          <w:cs/>
          <w:lang w:bidi="bn-IN"/>
        </w:rPr>
        <w:t xml:space="preserve">আর </w:t>
      </w:r>
      <w:r w:rsidR="000069A0" w:rsidRPr="00FA2A2B">
        <w:rPr>
          <w:rFonts w:ascii="SolaimanLipi" w:hAnsi="SolaimanLipi" w:cs="SolaimanLipi"/>
          <w:sz w:val="26"/>
          <w:szCs w:val="26"/>
          <w:cs/>
          <w:lang w:bidi="bn-IN"/>
        </w:rPr>
        <w:t xml:space="preserve">তার জীবনে লোভ ও আলস্য </w:t>
      </w:r>
      <w:r w:rsidR="001E61C6" w:rsidRPr="00FA2A2B">
        <w:rPr>
          <w:rFonts w:ascii="SolaimanLipi" w:hAnsi="SolaimanLipi" w:cs="SolaimanLipi"/>
          <w:sz w:val="26"/>
          <w:szCs w:val="26"/>
          <w:cs/>
          <w:lang w:bidi="bn-IN"/>
        </w:rPr>
        <w:t xml:space="preserve">বৃদ্ধি পায় </w:t>
      </w:r>
      <w:r w:rsidR="0083009E" w:rsidRPr="00FA2A2B">
        <w:rPr>
          <w:rFonts w:ascii="SolaimanLipi" w:hAnsi="SolaimanLipi" w:cs="SolaimanLipi"/>
          <w:sz w:val="26"/>
          <w:szCs w:val="26"/>
          <w:cs/>
          <w:lang w:bidi="bn-IN"/>
        </w:rPr>
        <w:t>ও</w:t>
      </w:r>
      <w:r w:rsidR="001E61C6" w:rsidRPr="00FA2A2B">
        <w:rPr>
          <w:rFonts w:ascii="SolaimanLipi" w:hAnsi="SolaimanLipi" w:cs="SolaimanLipi"/>
          <w:sz w:val="26"/>
          <w:szCs w:val="26"/>
          <w:cs/>
          <w:lang w:bidi="bn-IN"/>
        </w:rPr>
        <w:t xml:space="preserve"> বেড়ে উঠে</w:t>
      </w:r>
      <w:r w:rsidR="000069A0" w:rsidRPr="00FA2A2B">
        <w:rPr>
          <w:rFonts w:ascii="SolaimanLipi" w:hAnsi="SolaimanLipi" w:cs="SolaimanLipi"/>
          <w:sz w:val="26"/>
          <w:szCs w:val="26"/>
          <w:cs/>
          <w:lang w:bidi="hi-IN"/>
        </w:rPr>
        <w:t>।</w:t>
      </w:r>
    </w:p>
    <w:p w:rsidR="00C124E6" w:rsidRPr="00FA2A2B" w:rsidRDefault="00656275"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4120D8" w:rsidRPr="00FA2A2B">
        <w:rPr>
          <w:rFonts w:ascii="SolaimanLipi" w:hAnsi="SolaimanLipi" w:cs="SolaimanLipi"/>
          <w:sz w:val="26"/>
          <w:szCs w:val="26"/>
          <w:cs/>
          <w:lang w:bidi="bn-IN"/>
        </w:rPr>
        <w:t xml:space="preserve">যে ব্যক্তি আল্লাহর উপর আস্থা রেখে বৈধ </w:t>
      </w:r>
      <w:r w:rsidR="004120D8" w:rsidRPr="00FA2A2B">
        <w:rPr>
          <w:rFonts w:ascii="SolaimanLipi" w:hAnsi="SolaimanLipi" w:cs="SolaimanLipi"/>
          <w:sz w:val="26"/>
          <w:szCs w:val="26"/>
          <w:rtl/>
          <w:cs/>
          <w:lang w:bidi="bn-IN"/>
        </w:rPr>
        <w:t>ও</w:t>
      </w:r>
      <w:r w:rsidR="004120D8" w:rsidRPr="00FA2A2B">
        <w:rPr>
          <w:rFonts w:ascii="SolaimanLipi" w:hAnsi="SolaimanLipi" w:cs="SolaimanLipi"/>
          <w:sz w:val="26"/>
          <w:szCs w:val="26"/>
          <w:cs/>
          <w:lang w:bidi="bn-IN"/>
        </w:rPr>
        <w:t xml:space="preserve"> পবিত্র রুজিরোজগার এবং জীবিকার্জন করবে, প্রকৃত ইসলাম ধর্মে তার মহাসম্মান রয়েছে। আর যে কোনো বৈধ ও পবিত্র কর্মের </w:t>
      </w:r>
      <w:r w:rsidR="005F1CAC" w:rsidRPr="00FA2A2B">
        <w:rPr>
          <w:rFonts w:ascii="SolaimanLipi" w:hAnsi="SolaimanLipi" w:cs="SolaimanLipi"/>
          <w:sz w:val="26"/>
          <w:szCs w:val="26"/>
          <w:cs/>
          <w:lang w:bidi="bn-IN"/>
        </w:rPr>
        <w:t>মাধ্যমে রুজিরোজগারের মহামর্যাদা</w:t>
      </w:r>
      <w:r w:rsidR="004046CC" w:rsidRPr="00FA2A2B">
        <w:rPr>
          <w:rFonts w:ascii="SolaimanLipi" w:hAnsi="SolaimanLipi" w:cs="SolaimanLipi"/>
          <w:sz w:val="26"/>
          <w:szCs w:val="26"/>
          <w:cs/>
          <w:lang w:bidi="bn-IN"/>
        </w:rPr>
        <w:t>ও</w:t>
      </w:r>
      <w:r w:rsidR="005F1CAC" w:rsidRPr="00FA2A2B">
        <w:rPr>
          <w:rFonts w:ascii="SolaimanLipi" w:hAnsi="SolaimanLipi" w:cs="SolaimanLipi"/>
          <w:sz w:val="26"/>
          <w:szCs w:val="26"/>
          <w:cs/>
          <w:lang w:bidi="bn-IN"/>
        </w:rPr>
        <w:t xml:space="preserve"> রয়েছে</w:t>
      </w:r>
      <w:r w:rsidR="004046CC" w:rsidRPr="00FA2A2B">
        <w:rPr>
          <w:rFonts w:ascii="SolaimanLipi" w:hAnsi="SolaimanLipi" w:cs="SolaimanLipi"/>
          <w:sz w:val="26"/>
          <w:szCs w:val="26"/>
          <w:cs/>
          <w:lang w:bidi="hi-IN"/>
        </w:rPr>
        <w:t xml:space="preserve">। </w:t>
      </w:r>
      <w:r w:rsidR="00CF7478" w:rsidRPr="00FA2A2B">
        <w:rPr>
          <w:rFonts w:ascii="SolaimanLipi" w:hAnsi="SolaimanLipi" w:cs="SolaimanLipi"/>
          <w:sz w:val="26"/>
          <w:szCs w:val="26"/>
          <w:cs/>
          <w:lang w:bidi="bn-IN"/>
        </w:rPr>
        <w:t>যদি</w:t>
      </w:r>
      <w:r w:rsidR="004046CC" w:rsidRPr="00FA2A2B">
        <w:rPr>
          <w:rFonts w:ascii="SolaimanLipi" w:hAnsi="SolaimanLipi" w:cs="SolaimanLipi"/>
          <w:sz w:val="26"/>
          <w:szCs w:val="26"/>
          <w:cs/>
          <w:lang w:bidi="bn-IN"/>
        </w:rPr>
        <w:t xml:space="preserve"> সেই কর্মটিকে সঠিকভাবে উন্নত পন্থায় বৈধ পদ্ধতিতে সম্পাদন করা হ</w:t>
      </w:r>
      <w:r w:rsidR="00CF7478" w:rsidRPr="00FA2A2B">
        <w:rPr>
          <w:rFonts w:ascii="SolaimanLipi" w:hAnsi="SolaimanLipi" w:cs="SolaimanLipi"/>
          <w:sz w:val="26"/>
          <w:szCs w:val="26"/>
          <w:cs/>
          <w:lang w:bidi="bn-IN"/>
        </w:rPr>
        <w:t>য়</w:t>
      </w:r>
      <w:r w:rsidR="004046CC" w:rsidRPr="00FA2A2B">
        <w:rPr>
          <w:rFonts w:ascii="SolaimanLipi" w:hAnsi="SolaimanLipi" w:cs="SolaimanLipi"/>
          <w:sz w:val="26"/>
          <w:szCs w:val="26"/>
          <w:cs/>
          <w:lang w:bidi="bn-IN"/>
        </w:rPr>
        <w:t xml:space="preserve"> এবং হারাম</w:t>
      </w:r>
      <w:r w:rsidR="00C124E6" w:rsidRPr="00FA2A2B">
        <w:rPr>
          <w:rFonts w:ascii="SolaimanLipi" w:hAnsi="SolaimanLipi" w:cs="SolaimanLipi"/>
          <w:sz w:val="26"/>
          <w:szCs w:val="26"/>
          <w:cs/>
          <w:lang w:bidi="bn-IN"/>
        </w:rPr>
        <w:t xml:space="preserve"> বস্তু থেকে </w:t>
      </w:r>
      <w:r w:rsidR="00CF7478" w:rsidRPr="00FA2A2B">
        <w:rPr>
          <w:rFonts w:ascii="SolaimanLipi" w:hAnsi="SolaimanLipi" w:cs="SolaimanLipi"/>
          <w:sz w:val="26"/>
          <w:szCs w:val="26"/>
          <w:cs/>
          <w:lang w:bidi="bn-IN"/>
        </w:rPr>
        <w:t xml:space="preserve">তাকে </w:t>
      </w:r>
      <w:r w:rsidR="00C124E6" w:rsidRPr="00FA2A2B">
        <w:rPr>
          <w:rFonts w:ascii="SolaimanLipi" w:hAnsi="SolaimanLipi" w:cs="SolaimanLipi"/>
          <w:sz w:val="26"/>
          <w:szCs w:val="26"/>
          <w:cs/>
          <w:lang w:bidi="bn-IN"/>
        </w:rPr>
        <w:t>রক্ষা করা হ</w:t>
      </w:r>
      <w:r w:rsidR="00CF7478" w:rsidRPr="00FA2A2B">
        <w:rPr>
          <w:rFonts w:ascii="SolaimanLipi" w:hAnsi="SolaimanLipi" w:cs="SolaimanLipi"/>
          <w:sz w:val="26"/>
          <w:szCs w:val="26"/>
          <w:cs/>
          <w:lang w:bidi="bn-IN"/>
        </w:rPr>
        <w:t>য়</w:t>
      </w:r>
      <w:r w:rsidR="00C124E6" w:rsidRPr="00FA2A2B">
        <w:rPr>
          <w:rFonts w:ascii="SolaimanLipi" w:hAnsi="SolaimanLipi" w:cs="SolaimanLipi"/>
          <w:sz w:val="26"/>
          <w:szCs w:val="26"/>
          <w:cs/>
          <w:lang w:bidi="hi-IN"/>
        </w:rPr>
        <w:t>।</w:t>
      </w:r>
      <w:r w:rsidR="00C124E6" w:rsidRPr="00FA2A2B">
        <w:rPr>
          <w:rFonts w:ascii="SolaimanLipi" w:hAnsi="SolaimanLipi" w:cs="SolaimanLipi"/>
          <w:sz w:val="26"/>
          <w:szCs w:val="26"/>
          <w:cs/>
          <w:lang w:bidi="bn-IN"/>
        </w:rPr>
        <w:t xml:space="preserve"> </w:t>
      </w:r>
      <w:r w:rsidR="004046CC" w:rsidRPr="00FA2A2B">
        <w:rPr>
          <w:rFonts w:ascii="SolaimanLipi" w:hAnsi="SolaimanLipi" w:cs="SolaimanLipi"/>
          <w:sz w:val="26"/>
          <w:szCs w:val="26"/>
          <w:cs/>
          <w:lang w:bidi="bn-IN"/>
        </w:rPr>
        <w:t xml:space="preserve"> </w:t>
      </w:r>
    </w:p>
    <w:p w:rsidR="00867CFA" w:rsidRPr="00FA2A2B" w:rsidRDefault="0050444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4B5356" w:rsidRPr="00FA2A2B">
        <w:rPr>
          <w:rFonts w:ascii="SolaimanLipi" w:hAnsi="SolaimanLipi" w:cs="SolaimanLipi"/>
          <w:sz w:val="26"/>
          <w:szCs w:val="26"/>
          <w:cs/>
          <w:lang w:bidi="bn-IN"/>
        </w:rPr>
        <w:t xml:space="preserve">মুসলিম ব্যক্তি যেন </w:t>
      </w:r>
      <w:r w:rsidR="00FD77CC" w:rsidRPr="00FA2A2B">
        <w:rPr>
          <w:rFonts w:ascii="SolaimanLipi" w:hAnsi="SolaimanLipi" w:cs="SolaimanLipi"/>
          <w:sz w:val="26"/>
          <w:szCs w:val="26"/>
          <w:cs/>
          <w:lang w:bidi="bn-IN"/>
        </w:rPr>
        <w:t xml:space="preserve">নিজের এবং নিজের স্ত্রী ও শিশুসন্তানসন্ততিদের ভরণপোষণ ও খোরপোশের সমস্ত খরচ </w:t>
      </w:r>
      <w:r w:rsidR="004B5356" w:rsidRPr="00FA2A2B">
        <w:rPr>
          <w:rFonts w:ascii="SolaimanLipi" w:hAnsi="SolaimanLipi" w:cs="SolaimanLipi"/>
          <w:sz w:val="26"/>
          <w:szCs w:val="26"/>
          <w:cs/>
          <w:lang w:bidi="bn-IN"/>
        </w:rPr>
        <w:lastRenderedPageBreak/>
        <w:t xml:space="preserve">সঠিক পন্থায় </w:t>
      </w:r>
      <w:r w:rsidR="00FD77CC" w:rsidRPr="00FA2A2B">
        <w:rPr>
          <w:rFonts w:ascii="SolaimanLipi" w:hAnsi="SolaimanLipi" w:cs="SolaimanLipi"/>
          <w:sz w:val="26"/>
          <w:szCs w:val="26"/>
          <w:cs/>
          <w:lang w:bidi="bn-IN"/>
        </w:rPr>
        <w:t>বহন করার</w:t>
      </w:r>
      <w:r w:rsidRPr="00FA2A2B">
        <w:rPr>
          <w:rFonts w:ascii="SolaimanLipi" w:hAnsi="SolaimanLipi" w:cs="SolaimanLipi"/>
          <w:sz w:val="26"/>
          <w:szCs w:val="26"/>
          <w:cs/>
          <w:lang w:bidi="bn-IN"/>
        </w:rPr>
        <w:t xml:space="preserve"> </w:t>
      </w:r>
      <w:r w:rsidR="004B5356" w:rsidRPr="00FA2A2B">
        <w:rPr>
          <w:rFonts w:ascii="SolaimanLipi" w:hAnsi="SolaimanLipi" w:cs="SolaimanLipi"/>
          <w:sz w:val="26"/>
          <w:szCs w:val="26"/>
          <w:cs/>
          <w:lang w:bidi="bn-IN"/>
        </w:rPr>
        <w:t xml:space="preserve">উদ্দেশ্যে বৈধ </w:t>
      </w:r>
      <w:r w:rsidR="004B5356" w:rsidRPr="00FA2A2B">
        <w:rPr>
          <w:rFonts w:ascii="SolaimanLipi" w:hAnsi="SolaimanLipi" w:cs="SolaimanLipi"/>
          <w:sz w:val="26"/>
          <w:szCs w:val="26"/>
          <w:rtl/>
          <w:cs/>
          <w:lang w:bidi="bn-IN"/>
        </w:rPr>
        <w:t>ও</w:t>
      </w:r>
      <w:r w:rsidR="004B5356" w:rsidRPr="00FA2A2B">
        <w:rPr>
          <w:rFonts w:ascii="SolaimanLipi" w:hAnsi="SolaimanLipi" w:cs="SolaimanLipi"/>
          <w:sz w:val="26"/>
          <w:szCs w:val="26"/>
          <w:cs/>
          <w:lang w:bidi="bn-IN"/>
        </w:rPr>
        <w:t xml:space="preserve"> পবিত্র রুজিরোজগার এবং জীবিকার্জন ক</w:t>
      </w:r>
      <w:r w:rsidR="00E16F19" w:rsidRPr="00FA2A2B">
        <w:rPr>
          <w:rFonts w:ascii="SolaimanLipi" w:hAnsi="SolaimanLipi" w:cs="SolaimanLipi"/>
          <w:sz w:val="26"/>
          <w:szCs w:val="26"/>
          <w:cs/>
          <w:lang w:bidi="bn-IN"/>
        </w:rPr>
        <w:t>রে</w:t>
      </w:r>
      <w:r w:rsidR="00FB0C3D" w:rsidRPr="00FA2A2B">
        <w:rPr>
          <w:rFonts w:ascii="SolaimanLipi" w:hAnsi="SolaimanLipi" w:cs="SolaimanLipi"/>
          <w:sz w:val="26"/>
          <w:szCs w:val="26"/>
          <w:cs/>
          <w:lang w:bidi="bn-IN"/>
        </w:rPr>
        <w:t>,</w:t>
      </w:r>
      <w:r w:rsidR="00E16F19" w:rsidRPr="00FA2A2B">
        <w:rPr>
          <w:rFonts w:ascii="SolaimanLipi" w:hAnsi="SolaimanLipi" w:cs="SolaimanLipi"/>
          <w:sz w:val="26"/>
          <w:szCs w:val="26"/>
          <w:cs/>
          <w:lang w:bidi="bn-IN"/>
        </w:rPr>
        <w:t xml:space="preserve"> তার </w:t>
      </w:r>
      <w:r w:rsidR="004B5356" w:rsidRPr="00FA2A2B">
        <w:rPr>
          <w:rFonts w:ascii="SolaimanLipi" w:hAnsi="SolaimanLipi" w:cs="SolaimanLipi"/>
          <w:sz w:val="26"/>
          <w:szCs w:val="26"/>
          <w:cs/>
          <w:lang w:bidi="bn-IN"/>
        </w:rPr>
        <w:t xml:space="preserve">প্রতি </w:t>
      </w:r>
      <w:r w:rsidR="00E16F19" w:rsidRPr="00FA2A2B">
        <w:rPr>
          <w:rFonts w:ascii="SolaimanLipi" w:hAnsi="SolaimanLipi" w:cs="SolaimanLipi"/>
          <w:sz w:val="26"/>
          <w:szCs w:val="26"/>
          <w:cs/>
          <w:lang w:bidi="bn-IN"/>
        </w:rPr>
        <w:t xml:space="preserve">তাকে </w:t>
      </w:r>
      <w:r w:rsidR="004B5356" w:rsidRPr="00FA2A2B">
        <w:rPr>
          <w:rFonts w:ascii="SolaimanLipi" w:hAnsi="SolaimanLipi" w:cs="SolaimanLipi"/>
          <w:sz w:val="26"/>
          <w:szCs w:val="26"/>
          <w:cs/>
          <w:lang w:bidi="bn-IN"/>
        </w:rPr>
        <w:t>প্রকৃত ইসলাম ধর্ম উৎসাহ প্রদান করে।</w:t>
      </w:r>
      <w:r w:rsidR="00E16F19" w:rsidRPr="00FA2A2B">
        <w:rPr>
          <w:rFonts w:ascii="SolaimanLipi" w:hAnsi="SolaimanLipi" w:cs="SolaimanLipi"/>
          <w:sz w:val="26"/>
          <w:szCs w:val="26"/>
          <w:cs/>
          <w:lang w:bidi="bn-IN"/>
        </w:rPr>
        <w:t xml:space="preserve"> অনুরূপভাবে সে যেন সুখে শান্তিতে সম্মানের সহিত জীবনযাপন করতে পারে</w:t>
      </w:r>
      <w:r w:rsidR="00FB0C3D" w:rsidRPr="00FA2A2B">
        <w:rPr>
          <w:rFonts w:ascii="SolaimanLipi" w:hAnsi="SolaimanLipi" w:cs="SolaimanLipi"/>
          <w:sz w:val="26"/>
          <w:szCs w:val="26"/>
          <w:cs/>
          <w:lang w:bidi="bn-IN"/>
        </w:rPr>
        <w:t>,</w:t>
      </w:r>
      <w:r w:rsidR="00E16F19" w:rsidRPr="00FA2A2B">
        <w:rPr>
          <w:rFonts w:ascii="SolaimanLipi" w:hAnsi="SolaimanLipi" w:cs="SolaimanLipi"/>
          <w:sz w:val="26"/>
          <w:szCs w:val="26"/>
          <w:cs/>
          <w:lang w:bidi="bn-IN"/>
        </w:rPr>
        <w:t xml:space="preserve"> তার উপযুক্ত উপায় অবলম্বন করার প্রতিও তাকে প্রকৃত ইসলাম ধর্ম উৎসাহ প্রদান করে। </w:t>
      </w:r>
      <w:r w:rsidR="00867CFA" w:rsidRPr="00FA2A2B">
        <w:rPr>
          <w:rFonts w:ascii="SolaimanLipi" w:hAnsi="SolaimanLipi" w:cs="SolaimanLipi"/>
          <w:sz w:val="26"/>
          <w:szCs w:val="26"/>
          <w:cs/>
          <w:lang w:bidi="bn-IN"/>
        </w:rPr>
        <w:t xml:space="preserve">কেননা বেকারত্ব ও আলস্য এবং </w:t>
      </w:r>
      <w:r w:rsidR="003A7BA5" w:rsidRPr="00FA2A2B">
        <w:rPr>
          <w:rFonts w:ascii="SolaimanLipi" w:hAnsi="SolaimanLipi" w:cs="SolaimanLipi"/>
          <w:sz w:val="26"/>
          <w:szCs w:val="26"/>
          <w:cs/>
          <w:lang w:bidi="bn-IN"/>
        </w:rPr>
        <w:t xml:space="preserve">অকর্মা </w:t>
      </w:r>
      <w:r w:rsidR="0024310C" w:rsidRPr="00FA2A2B">
        <w:rPr>
          <w:rFonts w:ascii="SolaimanLipi" w:hAnsi="SolaimanLipi" w:cs="SolaimanLipi"/>
          <w:sz w:val="26"/>
          <w:szCs w:val="26"/>
          <w:cs/>
          <w:lang w:bidi="bn-IN"/>
        </w:rPr>
        <w:t>বা</w:t>
      </w:r>
      <w:r w:rsidR="00CC1648" w:rsidRPr="00FA2A2B">
        <w:rPr>
          <w:rFonts w:ascii="SolaimanLipi" w:hAnsi="SolaimanLipi" w:cs="SolaimanLipi"/>
          <w:sz w:val="26"/>
          <w:szCs w:val="26"/>
          <w:cs/>
          <w:lang w:bidi="bn-IN"/>
        </w:rPr>
        <w:t xml:space="preserve"> কর্মহীন হয়ে </w:t>
      </w:r>
      <w:r w:rsidR="003A7BA5" w:rsidRPr="00FA2A2B">
        <w:rPr>
          <w:rFonts w:ascii="SolaimanLipi" w:hAnsi="SolaimanLipi" w:cs="SolaimanLipi"/>
          <w:sz w:val="26"/>
          <w:szCs w:val="26"/>
          <w:cs/>
          <w:lang w:bidi="bn-IN"/>
        </w:rPr>
        <w:t>বসে থাকার বিষয়টিকে প্রকৃত ইসলাম ধর্ম ঘৃণা করে</w:t>
      </w:r>
      <w:r w:rsidR="0024310C" w:rsidRPr="00FA2A2B">
        <w:rPr>
          <w:rFonts w:ascii="SolaimanLipi" w:hAnsi="SolaimanLipi" w:cs="SolaimanLipi"/>
          <w:sz w:val="26"/>
          <w:szCs w:val="26"/>
          <w:cs/>
          <w:lang w:bidi="hi-IN"/>
        </w:rPr>
        <w:t xml:space="preserve">। </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وجوب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إكرام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اللحية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وإعفائها</w:t>
      </w:r>
    </w:p>
    <w:p w:rsidR="00055FAF" w:rsidRPr="00FA2A2B" w:rsidRDefault="004E4506" w:rsidP="00557095">
      <w:pPr>
        <w:spacing w:after="0" w:line="240" w:lineRule="auto"/>
        <w:jc w:val="center"/>
        <w:rPr>
          <w:rFonts w:ascii="SolaimanLipi" w:eastAsia="Times New Roman" w:hAnsi="SolaimanLipi" w:cs="SolaimanLipi"/>
          <w:b/>
          <w:bCs/>
          <w:sz w:val="40"/>
          <w:szCs w:val="40"/>
          <w:cs/>
          <w:lang w:bidi="bn-IN"/>
        </w:rPr>
      </w:pPr>
      <w:r w:rsidRPr="00FA2A2B">
        <w:rPr>
          <w:rFonts w:ascii="SolaimanLipi" w:hAnsi="SolaimanLipi" w:cs="SolaimanLipi"/>
          <w:b/>
          <w:bCs/>
          <w:sz w:val="40"/>
          <w:szCs w:val="40"/>
          <w:cs/>
          <w:lang w:bidi="bn-IN"/>
        </w:rPr>
        <w:t>দাড়ির সম্মান করা এবং তা ছেড়ে দেওয়া অপরিহার্য</w:t>
      </w:r>
    </w:p>
    <w:p w:rsidR="00016842" w:rsidRPr="00FA2A2B" w:rsidRDefault="00016842"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 xml:space="preserve">56-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أَحْفُوْا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الشَّوَارِبَ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وَأَعْفُوْا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اللِّحَى</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52- (259)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5893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E142BB" w:rsidRPr="00FA2A2B" w:rsidRDefault="004F2BC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56</w:t>
      </w:r>
      <w:r w:rsidR="00147E2D" w:rsidRPr="00FA2A2B">
        <w:rPr>
          <w:rFonts w:ascii="SolaimanLipi" w:hAnsi="SolaimanLipi" w:cs="SolaimanLipi"/>
          <w:sz w:val="26"/>
          <w:szCs w:val="26"/>
          <w:cs/>
          <w:lang w:bidi="bn-IN"/>
        </w:rPr>
        <w:t xml:space="preserve"> - অর্থ:  আব্দুল্লাহ বিন ওমার </w:t>
      </w:r>
      <w:r w:rsidR="00147E2D" w:rsidRPr="00FA2A2B">
        <w:rPr>
          <w:rFonts w:ascii="SolaimanLipi" w:hAnsi="SolaimanLipi" w:cs="SolaimanLipi"/>
          <w:sz w:val="26"/>
          <w:szCs w:val="26"/>
          <w:lang w:bidi="bn-IN"/>
        </w:rPr>
        <w:t>[</w:t>
      </w:r>
      <w:r w:rsidR="00147E2D" w:rsidRPr="00FA2A2B">
        <w:rPr>
          <w:rFonts w:ascii="SolaimanLipi" w:hAnsi="SolaimanLipi" w:cs="SolaimanLipi"/>
          <w:sz w:val="26"/>
          <w:szCs w:val="26"/>
          <w:cs/>
          <w:lang w:bidi="bn-IN"/>
        </w:rPr>
        <w:t>রাদিয়াল্লাহু আনহুমা</w:t>
      </w:r>
      <w:r w:rsidR="00147E2D" w:rsidRPr="00FA2A2B">
        <w:rPr>
          <w:rFonts w:ascii="SolaimanLipi" w:hAnsi="SolaimanLipi" w:cs="SolaimanLipi"/>
          <w:sz w:val="26"/>
          <w:szCs w:val="26"/>
          <w:lang w:bidi="bn-IN"/>
        </w:rPr>
        <w:t xml:space="preserve">] </w:t>
      </w:r>
      <w:r w:rsidR="00147E2D" w:rsidRPr="00FA2A2B">
        <w:rPr>
          <w:rFonts w:ascii="SolaimanLipi" w:hAnsi="SolaimanLipi" w:cs="SolaimanLipi"/>
          <w:sz w:val="26"/>
          <w:szCs w:val="26"/>
          <w:cs/>
          <w:lang w:bidi="bn-IN"/>
        </w:rPr>
        <w:t>থেকে বর্ণিত</w:t>
      </w:r>
      <w:r w:rsidR="00147E2D" w:rsidRPr="00FA2A2B">
        <w:rPr>
          <w:rFonts w:ascii="SolaimanLipi" w:hAnsi="SolaimanLipi" w:cs="SolaimanLipi"/>
          <w:sz w:val="26"/>
          <w:szCs w:val="26"/>
          <w:cs/>
          <w:lang w:bidi="hi-IN"/>
        </w:rPr>
        <w:t xml:space="preserve">। </w:t>
      </w:r>
      <w:r w:rsidR="00E93C0B" w:rsidRPr="00FA2A2B">
        <w:rPr>
          <w:rFonts w:ascii="SolaimanLipi" w:hAnsi="SolaimanLipi" w:cs="SolaimanLipi"/>
          <w:sz w:val="26"/>
          <w:szCs w:val="26"/>
          <w:cs/>
          <w:lang w:bidi="bn-IN"/>
        </w:rPr>
        <w:t xml:space="preserve"> তিনি নাবী কারীম </w:t>
      </w:r>
      <w:r w:rsidR="00E93C0B" w:rsidRPr="00FA2A2B">
        <w:rPr>
          <w:rFonts w:ascii="SolaimanLipi" w:hAnsi="SolaimanLipi" w:cs="SolaimanLipi"/>
          <w:sz w:val="26"/>
          <w:szCs w:val="26"/>
          <w:lang w:bidi="bn-IN"/>
        </w:rPr>
        <w:t>[</w:t>
      </w:r>
      <w:r w:rsidR="00E93C0B" w:rsidRPr="00FA2A2B">
        <w:rPr>
          <w:rFonts w:ascii="SolaimanLipi" w:hAnsi="SolaimanLipi" w:cs="SolaimanLipi"/>
          <w:sz w:val="26"/>
          <w:szCs w:val="26"/>
          <w:cs/>
          <w:lang w:bidi="bn-IN"/>
        </w:rPr>
        <w:t>সাল্লাল্লাহু আলাইহি ওয়াসাল্লাম</w:t>
      </w:r>
      <w:r w:rsidR="00E93C0B" w:rsidRPr="00FA2A2B">
        <w:rPr>
          <w:rFonts w:ascii="SolaimanLipi" w:hAnsi="SolaimanLipi" w:cs="SolaimanLipi"/>
          <w:sz w:val="26"/>
          <w:szCs w:val="26"/>
          <w:lang w:bidi="bn-IN"/>
        </w:rPr>
        <w:t>]</w:t>
      </w:r>
      <w:r w:rsidR="00E93C0B" w:rsidRPr="00FA2A2B">
        <w:rPr>
          <w:rFonts w:ascii="SolaimanLipi" w:hAnsi="SolaimanLipi" w:cs="SolaimanLipi"/>
          <w:sz w:val="26"/>
          <w:szCs w:val="26"/>
          <w:cs/>
          <w:lang w:bidi="bn-IN"/>
        </w:rPr>
        <w:t xml:space="preserve"> থেকে বর্ণনা করেছেন, নাবী কারীম </w:t>
      </w:r>
      <w:r w:rsidR="00E93C0B" w:rsidRPr="00FA2A2B">
        <w:rPr>
          <w:rFonts w:ascii="SolaimanLipi" w:hAnsi="SolaimanLipi" w:cs="SolaimanLipi"/>
          <w:sz w:val="26"/>
          <w:szCs w:val="26"/>
          <w:lang w:bidi="bn-IN"/>
        </w:rPr>
        <w:t>[</w:t>
      </w:r>
      <w:r w:rsidR="00E93C0B" w:rsidRPr="00FA2A2B">
        <w:rPr>
          <w:rFonts w:ascii="SolaimanLipi" w:hAnsi="SolaimanLipi" w:cs="SolaimanLipi"/>
          <w:sz w:val="26"/>
          <w:szCs w:val="26"/>
          <w:cs/>
          <w:lang w:bidi="bn-IN"/>
        </w:rPr>
        <w:t>সাল্লাল্লাহু আলাইহি ওয়াসাল্লাম</w:t>
      </w:r>
      <w:r w:rsidR="00E93C0B" w:rsidRPr="00FA2A2B">
        <w:rPr>
          <w:rFonts w:ascii="SolaimanLipi" w:hAnsi="SolaimanLipi" w:cs="SolaimanLipi"/>
          <w:sz w:val="26"/>
          <w:szCs w:val="26"/>
          <w:lang w:bidi="bn-IN"/>
        </w:rPr>
        <w:t>]</w:t>
      </w:r>
      <w:r w:rsidR="00E93C0B" w:rsidRPr="00FA2A2B">
        <w:rPr>
          <w:rFonts w:ascii="SolaimanLipi" w:hAnsi="SolaimanLipi" w:cs="SolaimanLipi"/>
          <w:sz w:val="26"/>
          <w:szCs w:val="26"/>
          <w:cs/>
          <w:lang w:bidi="bn-IN"/>
        </w:rPr>
        <w:t xml:space="preserve"> </w:t>
      </w:r>
      <w:r w:rsidR="00E93C0B" w:rsidRPr="00FA2A2B">
        <w:rPr>
          <w:rFonts w:ascii="SolaimanLipi" w:hAnsi="SolaimanLipi" w:cs="SolaimanLipi"/>
          <w:sz w:val="26"/>
          <w:szCs w:val="26"/>
          <w:cs/>
          <w:lang w:bidi="bn-IN"/>
        </w:rPr>
        <w:lastRenderedPageBreak/>
        <w:t>বলেছেন:</w:t>
      </w:r>
      <w:r w:rsidR="00E93C0B" w:rsidRPr="00FA2A2B">
        <w:rPr>
          <w:rFonts w:ascii="SolaimanLipi" w:hAnsi="SolaimanLipi" w:cs="SolaimanLipi"/>
          <w:sz w:val="26"/>
          <w:szCs w:val="26"/>
          <w:lang w:bidi="bn-IN"/>
        </w:rPr>
        <w:t xml:space="preserve"> </w:t>
      </w:r>
      <w:r w:rsidR="00E93C0B" w:rsidRPr="00FA2A2B">
        <w:rPr>
          <w:rFonts w:ascii="Arial" w:hAnsi="Arial" w:hint="cs"/>
          <w:sz w:val="26"/>
          <w:szCs w:val="26"/>
          <w:cs/>
          <w:lang w:bidi="bn-IN"/>
        </w:rPr>
        <w:t>“</w:t>
      </w:r>
      <w:r w:rsidR="00E142BB" w:rsidRPr="00FA2A2B">
        <w:rPr>
          <w:rFonts w:ascii="SolaimanLipi" w:hAnsi="SolaimanLipi" w:cs="SolaimanLipi"/>
          <w:sz w:val="26"/>
          <w:szCs w:val="26"/>
          <w:cs/>
          <w:lang w:bidi="bn-IN"/>
        </w:rPr>
        <w:t>তোমরা গোঁফ বা মোচ কেটে ফে</w:t>
      </w:r>
      <w:r w:rsidR="000F0F07" w:rsidRPr="00FA2A2B">
        <w:rPr>
          <w:rFonts w:ascii="SolaimanLipi" w:hAnsi="SolaimanLipi" w:cs="SolaimanLipi"/>
          <w:sz w:val="26"/>
          <w:szCs w:val="26"/>
          <w:cs/>
          <w:lang w:bidi="bn-IN"/>
        </w:rPr>
        <w:t>লে দিবে</w:t>
      </w:r>
      <w:r w:rsidR="00E142BB" w:rsidRPr="00FA2A2B">
        <w:rPr>
          <w:rFonts w:ascii="SolaimanLipi" w:hAnsi="SolaimanLipi" w:cs="SolaimanLipi"/>
          <w:sz w:val="26"/>
          <w:szCs w:val="26"/>
          <w:cs/>
          <w:lang w:bidi="bn-IN"/>
        </w:rPr>
        <w:t xml:space="preserve"> এবং দাড়ি</w:t>
      </w:r>
      <w:r w:rsidR="000F0F07" w:rsidRPr="00FA2A2B">
        <w:rPr>
          <w:rFonts w:ascii="SolaimanLipi" w:hAnsi="SolaimanLipi" w:cs="SolaimanLipi"/>
          <w:sz w:val="26"/>
          <w:szCs w:val="26"/>
          <w:cs/>
          <w:lang w:bidi="bn-IN"/>
        </w:rPr>
        <w:t xml:space="preserve"> ছেড়ে দিবে</w:t>
      </w:r>
      <w:r w:rsidR="00E142BB" w:rsidRPr="00FA2A2B">
        <w:rPr>
          <w:rFonts w:ascii="Arial" w:hAnsi="Arial" w:hint="cs"/>
          <w:sz w:val="26"/>
          <w:szCs w:val="26"/>
          <w:cs/>
          <w:lang w:bidi="bn-IN"/>
        </w:rPr>
        <w:t>”</w:t>
      </w:r>
      <w:r w:rsidR="00E142BB" w:rsidRPr="00FA2A2B">
        <w:rPr>
          <w:rFonts w:ascii="SolaimanLipi" w:hAnsi="SolaimanLipi" w:cs="SolaimanLipi"/>
          <w:sz w:val="26"/>
          <w:szCs w:val="26"/>
          <w:cs/>
          <w:lang w:bidi="hi-IN"/>
        </w:rPr>
        <w:t>।</w:t>
      </w:r>
    </w:p>
    <w:p w:rsidR="00F24691" w:rsidRPr="00FA2A2B" w:rsidRDefault="00F24691"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সহীহ মুসলিম, হাদীস নং  52 -(259) এবং সহীহ বুখারী, হাদীস নং </w:t>
      </w:r>
      <w:r w:rsidR="00A41497" w:rsidRPr="00FA2A2B">
        <w:rPr>
          <w:rFonts w:ascii="SolaimanLipi" w:hAnsi="SolaimanLipi" w:cs="SolaimanLipi"/>
          <w:sz w:val="26"/>
          <w:szCs w:val="26"/>
          <w:cs/>
          <w:lang w:bidi="bn-IN"/>
        </w:rPr>
        <w:t>5</w:t>
      </w:r>
      <w:r w:rsidRPr="00FA2A2B">
        <w:rPr>
          <w:rFonts w:ascii="SolaimanLipi" w:hAnsi="SolaimanLipi" w:cs="SolaimanLipi"/>
          <w:sz w:val="26"/>
          <w:szCs w:val="26"/>
          <w:cs/>
          <w:lang w:bidi="bn-IN"/>
        </w:rPr>
        <w:t>893</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মুসলিম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AC16CB" w:rsidRPr="00FA2A2B" w:rsidRDefault="00AC16CB"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AC16CB" w:rsidRPr="00FA2A2B" w:rsidRDefault="00AC16CB"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1284B" w:rsidRPr="00FA2A2B" w:rsidRDefault="00AC16CB"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592C7A" w:rsidRPr="00FA2A2B">
        <w:rPr>
          <w:rFonts w:ascii="SolaimanLipi" w:hAnsi="SolaimanLipi" w:cs="SolaimanLipi"/>
          <w:sz w:val="26"/>
          <w:szCs w:val="26"/>
          <w:cs/>
          <w:lang w:bidi="bn-IN"/>
        </w:rPr>
        <w:t xml:space="preserve">এই হাদীসটির </w:t>
      </w:r>
      <w:r w:rsidR="002A3C41" w:rsidRPr="00FA2A2B">
        <w:rPr>
          <w:rFonts w:ascii="SolaimanLipi" w:hAnsi="SolaimanLipi" w:cs="SolaimanLipi"/>
          <w:sz w:val="26"/>
          <w:szCs w:val="26"/>
          <w:cs/>
          <w:lang w:bidi="bn-IN"/>
        </w:rPr>
        <w:t>দাবি মোতাবেক এটা</w:t>
      </w:r>
      <w:r w:rsidR="00592C7A" w:rsidRPr="00FA2A2B">
        <w:rPr>
          <w:rFonts w:ascii="SolaimanLipi" w:hAnsi="SolaimanLipi" w:cs="SolaimanLipi"/>
          <w:sz w:val="26"/>
          <w:szCs w:val="26"/>
          <w:cs/>
          <w:lang w:bidi="bn-IN"/>
        </w:rPr>
        <w:t xml:space="preserve"> প্রতিমান হয় যে, দাড়ির সম্মান ও যত্ন করা এবং </w:t>
      </w:r>
      <w:r w:rsidR="0013015F" w:rsidRPr="00FA2A2B">
        <w:rPr>
          <w:rFonts w:ascii="SolaimanLipi" w:hAnsi="SolaimanLipi" w:cs="SolaimanLipi"/>
          <w:sz w:val="26"/>
          <w:szCs w:val="26"/>
          <w:cs/>
          <w:lang w:bidi="bn-IN"/>
        </w:rPr>
        <w:t xml:space="preserve">তা </w:t>
      </w:r>
      <w:r w:rsidR="00592C7A" w:rsidRPr="00FA2A2B">
        <w:rPr>
          <w:rFonts w:ascii="SolaimanLipi" w:hAnsi="SolaimanLipi" w:cs="SolaimanLipi"/>
          <w:sz w:val="26"/>
          <w:szCs w:val="26"/>
          <w:cs/>
          <w:lang w:bidi="bn-IN"/>
        </w:rPr>
        <w:t xml:space="preserve">ছেড়ে দেওয়া ওয়াজেব ও অপরিহার্য। তাই দাড়ি মুণ্ডন করা বা কামানো </w:t>
      </w:r>
      <w:r w:rsidR="003D2E90" w:rsidRPr="00FA2A2B">
        <w:rPr>
          <w:rFonts w:ascii="SolaimanLipi" w:hAnsi="SolaimanLipi" w:cs="SolaimanLipi"/>
          <w:sz w:val="26"/>
          <w:szCs w:val="26"/>
          <w:cs/>
          <w:lang w:bidi="bn-IN"/>
        </w:rPr>
        <w:t xml:space="preserve">এবং তুলে ফেলা ও ছাঁটা </w:t>
      </w:r>
      <w:r w:rsidRPr="00FA2A2B">
        <w:rPr>
          <w:rFonts w:ascii="SolaimanLipi" w:hAnsi="SolaimanLipi" w:cs="SolaimanLipi"/>
          <w:sz w:val="26"/>
          <w:szCs w:val="26"/>
          <w:cs/>
          <w:lang w:bidi="bn-IN"/>
        </w:rPr>
        <w:t>বৈধ</w:t>
      </w:r>
      <w:r w:rsidR="003D2E90" w:rsidRPr="00FA2A2B">
        <w:rPr>
          <w:rFonts w:ascii="SolaimanLipi" w:hAnsi="SolaimanLipi" w:cs="SolaimanLipi"/>
          <w:sz w:val="26"/>
          <w:szCs w:val="26"/>
          <w:cs/>
          <w:lang w:bidi="bn-IN"/>
        </w:rPr>
        <w:t xml:space="preserve"> নয়। </w:t>
      </w:r>
    </w:p>
    <w:p w:rsidR="0060628A" w:rsidRPr="00FA2A2B" w:rsidRDefault="00C8555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003352D8" w:rsidRPr="00FA2A2B">
        <w:rPr>
          <w:rFonts w:ascii="SolaimanLipi" w:hAnsi="SolaimanLipi" w:cs="SolaimanLipi"/>
          <w:sz w:val="26"/>
          <w:szCs w:val="26"/>
          <w:cs/>
          <w:lang w:bidi="bn-IN"/>
        </w:rPr>
        <w:t>থুতনির উপরে এবং ঠোঁটের নীচে</w:t>
      </w:r>
      <w:r w:rsidR="0060628A" w:rsidRPr="00FA2A2B">
        <w:rPr>
          <w:rFonts w:ascii="SolaimanLipi" w:hAnsi="SolaimanLipi" w:cs="SolaimanLipi"/>
          <w:sz w:val="26"/>
          <w:szCs w:val="26"/>
          <w:cs/>
          <w:lang w:bidi="bn-IN"/>
        </w:rPr>
        <w:t xml:space="preserve">র চুলগুলি দাড়ির মধ্যেই পড়ছে। </w:t>
      </w:r>
    </w:p>
    <w:p w:rsidR="00C8555C" w:rsidRPr="00FA2A2B" w:rsidRDefault="0060628A"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C8555C" w:rsidRPr="00FA2A2B">
        <w:rPr>
          <w:rFonts w:ascii="SolaimanLipi" w:hAnsi="SolaimanLipi" w:cs="SolaimanLipi"/>
          <w:sz w:val="26"/>
          <w:szCs w:val="26"/>
          <w:cs/>
          <w:lang w:bidi="bn-IN"/>
        </w:rPr>
        <w:t>এই হাদীসটির দ্বারা প্র</w:t>
      </w:r>
      <w:r w:rsidR="00C00439" w:rsidRPr="00FA2A2B">
        <w:rPr>
          <w:rFonts w:ascii="SolaimanLipi" w:hAnsi="SolaimanLipi" w:cs="SolaimanLipi"/>
          <w:sz w:val="26"/>
          <w:szCs w:val="26"/>
          <w:cs/>
          <w:lang w:bidi="bn-IN"/>
        </w:rPr>
        <w:t xml:space="preserve">মাণিত হয় যে, </w:t>
      </w:r>
      <w:r w:rsidR="005E7B78" w:rsidRPr="00FA2A2B">
        <w:rPr>
          <w:rFonts w:ascii="SolaimanLipi" w:hAnsi="SolaimanLipi" w:cs="SolaimanLipi"/>
          <w:sz w:val="26"/>
          <w:szCs w:val="26"/>
          <w:cs/>
          <w:lang w:bidi="bn-IN"/>
        </w:rPr>
        <w:t xml:space="preserve">মোচ কেটে ফেলে দেওয়ার বিষয়টি প্রকৃত ইসলামের শিক্ষা সম্মত একটি কাজ। তাই মুসলিম ব্যক্তির জন্য </w:t>
      </w:r>
      <w:r w:rsidR="007B7950" w:rsidRPr="00FA2A2B">
        <w:rPr>
          <w:rFonts w:ascii="SolaimanLipi" w:hAnsi="SolaimanLipi" w:cs="SolaimanLipi"/>
          <w:sz w:val="26"/>
          <w:szCs w:val="26"/>
          <w:cs/>
          <w:lang w:bidi="bn-IN"/>
        </w:rPr>
        <w:t xml:space="preserve"> সম্পূর্ণ </w:t>
      </w:r>
      <w:r w:rsidR="005E7B78" w:rsidRPr="00FA2A2B">
        <w:rPr>
          <w:rFonts w:ascii="SolaimanLipi" w:hAnsi="SolaimanLipi" w:cs="SolaimanLipi"/>
          <w:sz w:val="26"/>
          <w:szCs w:val="26"/>
          <w:cs/>
          <w:lang w:bidi="bn-IN"/>
        </w:rPr>
        <w:t xml:space="preserve">মোচ কিংবা তার দুই দিক ছেড়ে </w:t>
      </w:r>
      <w:r w:rsidR="005E7B78" w:rsidRPr="00FA2A2B">
        <w:rPr>
          <w:rFonts w:ascii="SolaimanLipi" w:hAnsi="SolaimanLipi" w:cs="SolaimanLipi"/>
          <w:sz w:val="26"/>
          <w:szCs w:val="26"/>
          <w:cs/>
          <w:lang w:bidi="bn-IN"/>
        </w:rPr>
        <w:lastRenderedPageBreak/>
        <w:t>দেওয়া জায়েজ নয়। সুতরাং তার জন্য এটাই উচিত যে, সে যেন তার মোচ ছেঁটে ফেলে</w:t>
      </w:r>
      <w:r w:rsidR="0034537B" w:rsidRPr="00FA2A2B">
        <w:rPr>
          <w:rFonts w:ascii="SolaimanLipi" w:hAnsi="SolaimanLipi" w:cs="SolaimanLipi"/>
          <w:sz w:val="26"/>
          <w:szCs w:val="26"/>
          <w:cs/>
          <w:lang w:bidi="bn-IN"/>
        </w:rPr>
        <w:t xml:space="preserve"> অথবা মুণ্ডন করে</w:t>
      </w:r>
      <w:r w:rsidR="005E7B78" w:rsidRPr="00FA2A2B">
        <w:rPr>
          <w:rFonts w:ascii="SolaimanLipi" w:hAnsi="SolaimanLipi" w:cs="SolaimanLipi"/>
          <w:sz w:val="26"/>
          <w:szCs w:val="26"/>
          <w:cs/>
          <w:lang w:bidi="hi-IN"/>
        </w:rPr>
        <w:t xml:space="preserve">। </w:t>
      </w: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C93F11" w:rsidRPr="00FA2A2B" w:rsidRDefault="00C93F11" w:rsidP="00C93F11">
      <w:pPr>
        <w:bidi w:val="0"/>
        <w:spacing w:after="0"/>
        <w:jc w:val="both"/>
        <w:rPr>
          <w:rFonts w:ascii="SolaimanLipi" w:hAnsi="SolaimanLipi" w:cs="SolaimanLipi"/>
          <w:sz w:val="26"/>
          <w:szCs w:val="26"/>
          <w:lang w:bidi="bn-IN"/>
        </w:rPr>
      </w:pP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أهمية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احتساب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الأجر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النفقة</w:t>
      </w:r>
    </w:p>
    <w:p w:rsidR="00DF3544" w:rsidRPr="00FA2A2B" w:rsidRDefault="001300DD" w:rsidP="00557095">
      <w:pPr>
        <w:bidi w:val="0"/>
        <w:spacing w:after="0"/>
        <w:jc w:val="center"/>
        <w:rPr>
          <w:rFonts w:ascii="SolaimanLipi" w:hAnsi="SolaimanLipi" w:cs="SolaimanLipi"/>
          <w:sz w:val="26"/>
          <w:szCs w:val="26"/>
          <w:lang w:bidi="bn-IN"/>
        </w:rPr>
      </w:pPr>
      <w:r w:rsidRPr="00FA2A2B">
        <w:rPr>
          <w:rFonts w:ascii="SolaimanLipi" w:hAnsi="SolaimanLipi" w:cs="SolaimanLipi"/>
          <w:b/>
          <w:bCs/>
          <w:sz w:val="40"/>
          <w:szCs w:val="40"/>
          <w:cs/>
          <w:lang w:bidi="bn-IN"/>
        </w:rPr>
        <w:t xml:space="preserve">পোষ্যবর্গের </w:t>
      </w:r>
      <w:r w:rsidR="00AE2761" w:rsidRPr="00FA2A2B">
        <w:rPr>
          <w:rFonts w:ascii="SolaimanLipi" w:hAnsi="SolaimanLipi" w:cs="SolaimanLipi"/>
          <w:b/>
          <w:bCs/>
          <w:sz w:val="40"/>
          <w:szCs w:val="40"/>
          <w:cs/>
          <w:lang w:bidi="bn-IN"/>
        </w:rPr>
        <w:t>খোরপো</w:t>
      </w:r>
      <w:r w:rsidR="008B051F" w:rsidRPr="00FA2A2B">
        <w:rPr>
          <w:rFonts w:ascii="SolaimanLipi" w:hAnsi="SolaimanLipi" w:cs="SolaimanLipi"/>
          <w:b/>
          <w:bCs/>
          <w:sz w:val="40"/>
          <w:szCs w:val="40"/>
          <w:cs/>
          <w:lang w:bidi="bn-IN"/>
        </w:rPr>
        <w:t xml:space="preserve">শের </w:t>
      </w:r>
      <w:r w:rsidR="00AE2761" w:rsidRPr="00FA2A2B">
        <w:rPr>
          <w:rFonts w:ascii="SolaimanLipi" w:hAnsi="SolaimanLipi" w:cs="SolaimanLipi"/>
          <w:b/>
          <w:bCs/>
          <w:sz w:val="40"/>
          <w:szCs w:val="40"/>
          <w:cs/>
          <w:lang w:bidi="bn-IN"/>
        </w:rPr>
        <w:t xml:space="preserve">জন্য টাকাপয়সা ব্যয় </w:t>
      </w:r>
      <w:r w:rsidR="00AE2761" w:rsidRPr="00FA2A2B">
        <w:rPr>
          <w:rFonts w:ascii="SolaimanLipi" w:hAnsi="SolaimanLipi" w:cs="SolaimanLipi"/>
          <w:sz w:val="26"/>
          <w:szCs w:val="26"/>
          <w:cs/>
          <w:lang w:bidi="bn-IN"/>
        </w:rPr>
        <w:t xml:space="preserve">করার </w:t>
      </w:r>
      <w:r w:rsidR="008B051F" w:rsidRPr="00FA2A2B">
        <w:rPr>
          <w:rFonts w:ascii="SolaimanLipi" w:hAnsi="SolaimanLipi" w:cs="SolaimanLipi"/>
          <w:sz w:val="26"/>
          <w:szCs w:val="26"/>
          <w:cs/>
          <w:lang w:bidi="bn-IN"/>
        </w:rPr>
        <w:t>কাজে</w:t>
      </w:r>
      <w:r w:rsidR="00B05A74" w:rsidRPr="00FA2A2B">
        <w:rPr>
          <w:rFonts w:ascii="SolaimanLipi" w:hAnsi="SolaimanLipi" w:cs="SolaimanLipi"/>
          <w:sz w:val="26"/>
          <w:szCs w:val="26"/>
          <w:cs/>
          <w:lang w:bidi="bn-IN"/>
        </w:rPr>
        <w:t xml:space="preserve"> </w:t>
      </w:r>
      <w:r w:rsidR="00DF3544" w:rsidRPr="00FA2A2B">
        <w:rPr>
          <w:rFonts w:ascii="SolaimanLipi" w:hAnsi="SolaimanLipi" w:cs="SolaimanLipi"/>
          <w:sz w:val="26"/>
          <w:szCs w:val="26"/>
          <w:cs/>
          <w:lang w:bidi="bn-IN"/>
        </w:rPr>
        <w:t xml:space="preserve">আল্লাহর সন্তুষ্টি লাভের </w:t>
      </w:r>
      <w:r w:rsidRPr="00FA2A2B">
        <w:rPr>
          <w:rFonts w:ascii="SolaimanLipi" w:hAnsi="SolaimanLipi" w:cs="SolaimanLipi"/>
          <w:sz w:val="26"/>
          <w:szCs w:val="26"/>
          <w:cs/>
          <w:lang w:bidi="bn-IN"/>
        </w:rPr>
        <w:t xml:space="preserve">আশা </w:t>
      </w:r>
      <w:r w:rsidR="008B051F" w:rsidRPr="00FA2A2B">
        <w:rPr>
          <w:rFonts w:ascii="SolaimanLipi" w:hAnsi="SolaimanLipi" w:cs="SolaimanLipi"/>
          <w:sz w:val="26"/>
          <w:szCs w:val="26"/>
          <w:cs/>
          <w:lang w:bidi="bn-IN"/>
        </w:rPr>
        <w:t>করার মর্যাদা</w:t>
      </w:r>
    </w:p>
    <w:p w:rsidR="00016842" w:rsidRPr="00FA2A2B" w:rsidRDefault="00016842"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lastRenderedPageBreak/>
        <w:t xml:space="preserve">57-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19" w:tooltip="معلومات الرواة" w:history="1">
        <w:r w:rsidRPr="00FA2A2B">
          <w:rPr>
            <w:rFonts w:ascii="Arial" w:eastAsia="Times New Roman" w:hAnsi="Arial" w:hint="cs"/>
            <w:sz w:val="28"/>
            <w:szCs w:val="28"/>
            <w:rtl/>
          </w:rPr>
          <w:t>سَعْدِ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وَقَّاصٍ</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تُنْفِقَ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نَفَقَةً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تَبْتَغِيْ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أُجِرْتَ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حَتَّى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تَجْعَلُ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امْرَأَتِكَ</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جزء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5 - (1628)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652E10" w:rsidRPr="00FA2A2B" w:rsidRDefault="00DF19B8" w:rsidP="00557095">
      <w:pPr>
        <w:bidi w:val="0"/>
        <w:spacing w:after="0"/>
        <w:jc w:val="both"/>
        <w:rPr>
          <w:rFonts w:ascii="SolaimanLipi" w:hAnsi="SolaimanLipi" w:cs="SolaimanLipi"/>
          <w:sz w:val="27"/>
          <w:szCs w:val="27"/>
          <w:shd w:val="clear" w:color="auto" w:fill="FFFFFF"/>
          <w:lang w:bidi="bn-IN"/>
        </w:rPr>
      </w:pPr>
      <w:r w:rsidRPr="00FA2A2B">
        <w:rPr>
          <w:rFonts w:ascii="SolaimanLipi" w:eastAsiaTheme="minorEastAsia" w:hAnsi="SolaimanLipi" w:cs="SolaimanLipi"/>
          <w:sz w:val="26"/>
          <w:szCs w:val="26"/>
          <w:cs/>
          <w:lang w:bidi="bn-IN"/>
        </w:rPr>
        <w:t>5</w:t>
      </w:r>
      <w:r w:rsidR="009F4769" w:rsidRPr="00FA2A2B">
        <w:rPr>
          <w:rFonts w:ascii="SolaimanLipi" w:eastAsiaTheme="minorEastAsia" w:hAnsi="SolaimanLipi" w:cs="SolaimanLipi"/>
          <w:sz w:val="26"/>
          <w:szCs w:val="26"/>
          <w:cs/>
          <w:lang w:bidi="bn-IN"/>
        </w:rPr>
        <w:t>7</w:t>
      </w:r>
      <w:r w:rsidRPr="00FA2A2B">
        <w:rPr>
          <w:rFonts w:ascii="SolaimanLipi" w:eastAsiaTheme="minorEastAsia" w:hAnsi="SolaimanLipi" w:cs="SolaimanLipi"/>
          <w:sz w:val="26"/>
          <w:szCs w:val="26"/>
          <w:cs/>
          <w:lang w:bidi="bn-IN"/>
        </w:rPr>
        <w:t xml:space="preserve"> - অর্থ: সায়াদ বিন আ</w:t>
      </w:r>
      <w:r w:rsidR="004910CF" w:rsidRPr="00FA2A2B">
        <w:rPr>
          <w:rFonts w:ascii="SolaimanLipi" w:eastAsiaTheme="minorEastAsia" w:hAnsi="SolaimanLipi" w:cs="SolaimanLipi"/>
          <w:sz w:val="26"/>
          <w:szCs w:val="26"/>
          <w:cs/>
          <w:lang w:bidi="bn-IN"/>
        </w:rPr>
        <w:t>বু</w:t>
      </w:r>
      <w:r w:rsidRPr="00FA2A2B">
        <w:rPr>
          <w:rFonts w:ascii="SolaimanLipi" w:eastAsiaTheme="minorEastAsia" w:hAnsi="SolaimanLipi" w:cs="SolaimanLipi"/>
          <w:sz w:val="26"/>
          <w:szCs w:val="26"/>
          <w:cs/>
          <w:lang w:bidi="bn-IN"/>
        </w:rPr>
        <w:t xml:space="preserve"> ওয়াক্কাস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বর্ণিত</w:t>
      </w:r>
      <w:r w:rsidR="00E507B5" w:rsidRPr="00FA2A2B">
        <w:rPr>
          <w:rFonts w:ascii="SolaimanLipi" w:eastAsiaTheme="minorEastAsia" w:hAnsi="SolaimanLipi" w:cs="SolaimanLipi"/>
          <w:sz w:val="26"/>
          <w:szCs w:val="26"/>
          <w:cs/>
          <w:lang w:bidi="bn-IN"/>
        </w:rPr>
        <w:t xml:space="preserve">  যে, নিশ্চয় </w:t>
      </w:r>
      <w:r w:rsidRPr="00FA2A2B">
        <w:rPr>
          <w:rFonts w:ascii="SolaimanLipi" w:eastAsiaTheme="minorEastAsia" w:hAnsi="SolaimanLipi" w:cs="SolaimanLipi"/>
          <w:sz w:val="26"/>
          <w:szCs w:val="26"/>
          <w:cs/>
          <w:lang w:bidi="bn-IN"/>
        </w:rPr>
        <w:t xml:space="preserve">আল্লাহর রাসূল </w:t>
      </w:r>
      <w:r w:rsidR="00E507B5" w:rsidRPr="00FA2A2B">
        <w:rPr>
          <w:rFonts w:ascii="SolaimanLipi" w:hAnsi="SolaimanLipi" w:cs="SolaimanLipi"/>
          <w:sz w:val="26"/>
          <w:szCs w:val="26"/>
          <w:lang w:bidi="bn-IN"/>
        </w:rPr>
        <w:t>[</w:t>
      </w:r>
      <w:r w:rsidR="00E507B5" w:rsidRPr="00FA2A2B">
        <w:rPr>
          <w:rFonts w:ascii="SolaimanLipi" w:hAnsi="SolaimanLipi" w:cs="SolaimanLipi"/>
          <w:sz w:val="26"/>
          <w:szCs w:val="26"/>
          <w:cs/>
          <w:lang w:bidi="bn-IN"/>
        </w:rPr>
        <w:t>সাল্লাল্লাহু আলাইহি ওয়াসাল্লাম</w:t>
      </w:r>
      <w:r w:rsidR="00E507B5" w:rsidRPr="00FA2A2B">
        <w:rPr>
          <w:rFonts w:ascii="SolaimanLipi" w:hAnsi="SolaimanLipi" w:cs="SolaimanLipi"/>
          <w:sz w:val="26"/>
          <w:szCs w:val="26"/>
          <w:lang w:bidi="bn-IN"/>
        </w:rPr>
        <w:t>]</w:t>
      </w:r>
      <w:r w:rsidR="00E507B5" w:rsidRPr="00FA2A2B">
        <w:rPr>
          <w:rFonts w:ascii="SolaimanLipi" w:hAnsi="SolaimanLipi" w:cs="SolaimanLipi"/>
          <w:sz w:val="26"/>
          <w:szCs w:val="26"/>
          <w:cs/>
          <w:lang w:bidi="bn-IN"/>
        </w:rPr>
        <w:t xml:space="preserve"> বলেছেন:</w:t>
      </w:r>
      <w:r w:rsidR="00E507B5" w:rsidRPr="00FA2A2B">
        <w:rPr>
          <w:rFonts w:ascii="SolaimanLipi" w:hAnsi="SolaimanLipi" w:cs="SolaimanLipi"/>
          <w:sz w:val="26"/>
          <w:szCs w:val="26"/>
          <w:lang w:bidi="bn-IN"/>
        </w:rPr>
        <w:t xml:space="preserve"> </w:t>
      </w:r>
      <w:r w:rsidR="00E507B5" w:rsidRPr="00FA2A2B">
        <w:rPr>
          <w:rFonts w:ascii="Arial" w:hAnsi="Arial" w:hint="cs"/>
          <w:sz w:val="26"/>
          <w:szCs w:val="26"/>
          <w:cs/>
          <w:lang w:bidi="bn-IN"/>
        </w:rPr>
        <w:t>“</w:t>
      </w:r>
      <w:r w:rsidR="00652E10" w:rsidRPr="00FA2A2B">
        <w:rPr>
          <w:rFonts w:ascii="SolaimanLipi" w:hAnsi="SolaimanLipi" w:cs="SolaimanLipi"/>
          <w:sz w:val="27"/>
          <w:szCs w:val="27"/>
          <w:shd w:val="clear" w:color="auto" w:fill="FFFFFF"/>
          <w:cs/>
          <w:lang w:bidi="bn-IN"/>
        </w:rPr>
        <w:t>আল্লাহর সন্তুষ্টি লাভের উদ্দেশ্যে তুমি যে সম্পদ</w:t>
      </w:r>
      <w:r w:rsidR="007A7AB5" w:rsidRPr="00FA2A2B">
        <w:rPr>
          <w:rFonts w:ascii="SolaimanLipi" w:hAnsi="SolaimanLipi" w:cs="SolaimanLipi"/>
          <w:sz w:val="27"/>
          <w:szCs w:val="27"/>
          <w:shd w:val="clear" w:color="auto" w:fill="FFFFFF"/>
          <w:cs/>
          <w:lang w:bidi="bn-IN"/>
        </w:rPr>
        <w:t>ই</w:t>
      </w:r>
      <w:r w:rsidR="00652E10" w:rsidRPr="00FA2A2B">
        <w:rPr>
          <w:rFonts w:ascii="SolaimanLipi" w:hAnsi="SolaimanLipi" w:cs="SolaimanLipi"/>
          <w:sz w:val="27"/>
          <w:szCs w:val="27"/>
          <w:shd w:val="clear" w:color="auto" w:fill="FFFFFF"/>
          <w:cs/>
          <w:lang w:bidi="bn-IN"/>
        </w:rPr>
        <w:t xml:space="preserve"> ব্যয় করবে, সেই সম্পদের মাধ্যমে তুমি পুণ্য প্রাপ্ত হবে। এমনকি যে খাবার তুমি তোমার নিজের স্ত্রীর মুখে তুলে দিবে তার মাধ্যমেও তুমি পুণ্য লাভ করতে পারবে</w:t>
      </w:r>
      <w:r w:rsidR="00006D61" w:rsidRPr="00FA2A2B">
        <w:rPr>
          <w:rFonts w:ascii="Arial" w:hAnsi="Arial" w:hint="cs"/>
          <w:sz w:val="27"/>
          <w:szCs w:val="27"/>
          <w:shd w:val="clear" w:color="auto" w:fill="FFFFFF"/>
          <w:cs/>
          <w:lang w:bidi="bn-IN"/>
        </w:rPr>
        <w:t>”</w:t>
      </w:r>
      <w:r w:rsidR="00652E10" w:rsidRPr="00FA2A2B">
        <w:rPr>
          <w:rFonts w:ascii="SolaimanLipi" w:hAnsi="SolaimanLipi" w:cs="SolaimanLipi"/>
          <w:sz w:val="27"/>
          <w:szCs w:val="27"/>
          <w:shd w:val="clear" w:color="auto" w:fill="FFFFFF"/>
          <w:cs/>
          <w:lang w:bidi="hi-IN"/>
        </w:rPr>
        <w:t xml:space="preserve">। </w:t>
      </w:r>
    </w:p>
    <w:p w:rsidR="00006D61" w:rsidRPr="00FA2A2B" w:rsidRDefault="00006D6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56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5 -(1628)</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4603EF" w:rsidRPr="00FA2A2B" w:rsidRDefault="004603EF"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5 নং হাদীসে উল্লেখ করা হয়েছে।</w:t>
      </w:r>
    </w:p>
    <w:p w:rsidR="004603EF" w:rsidRPr="00FA2A2B" w:rsidRDefault="004603EF"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A1D79" w:rsidRPr="00FA2A2B" w:rsidRDefault="004C2F06"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 হাদীসটির দ্বারা প্রমাণিত হয়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নিজের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স্ত্রী</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ও শিশুসন্তানসন্ততিদের খোরপোশ জোগানোর সুব্যবস্থা করার জন্য টাকাপয়সা ও ধনসম্পদ ব্যয় করার মধ্যে যে ব্যক্তি মহান আল্লাহর সন্তুষ্টি ও পুণ্য লাভের আশা পোষণ করবে না, 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ব্যক্তি মহান আল্লাহর সন্তুষ্টি ও পুণ্য লাভ করতে পারবে না।</w:t>
      </w:r>
    </w:p>
    <w:p w:rsidR="00736FBA" w:rsidRPr="00FA2A2B" w:rsidRDefault="007A1D7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হাদীসটির দ্বারা </w:t>
      </w:r>
      <w:r w:rsidR="00C37F53" w:rsidRPr="00FA2A2B">
        <w:rPr>
          <w:rFonts w:ascii="SolaimanLipi" w:hAnsi="SolaimanLipi" w:cs="SolaimanLipi"/>
          <w:sz w:val="26"/>
          <w:szCs w:val="26"/>
          <w:cs/>
          <w:lang w:bidi="bn-IN"/>
        </w:rPr>
        <w:t xml:space="preserve">এটা </w:t>
      </w:r>
      <w:r w:rsidRPr="00FA2A2B">
        <w:rPr>
          <w:rFonts w:ascii="SolaimanLipi" w:hAnsi="SolaimanLipi" w:cs="SolaimanLipi"/>
          <w:sz w:val="26"/>
          <w:szCs w:val="26"/>
          <w:cs/>
          <w:lang w:bidi="bn-IN"/>
        </w:rPr>
        <w:t>প্রতিমান হয় যে</w:t>
      </w:r>
      <w:r w:rsidRPr="00FA2A2B">
        <w:rPr>
          <w:rFonts w:ascii="SolaimanLipi" w:hAnsi="SolaimanLipi" w:cs="SolaimanLipi"/>
          <w:sz w:val="26"/>
          <w:szCs w:val="26"/>
          <w:lang w:bidi="bn-IN"/>
        </w:rPr>
        <w:t>,</w:t>
      </w:r>
      <w:r w:rsidR="00C37F53" w:rsidRPr="00FA2A2B">
        <w:rPr>
          <w:rFonts w:ascii="SolaimanLipi" w:hAnsi="SolaimanLipi" w:cs="SolaimanLipi"/>
          <w:sz w:val="26"/>
          <w:szCs w:val="26"/>
          <w:lang w:bidi="bn-IN"/>
        </w:rPr>
        <w:t xml:space="preserve"> </w:t>
      </w:r>
      <w:r w:rsidR="00C37F53" w:rsidRPr="00FA2A2B">
        <w:rPr>
          <w:rFonts w:ascii="SolaimanLipi" w:hAnsi="SolaimanLipi" w:cs="SolaimanLipi"/>
          <w:sz w:val="26"/>
          <w:szCs w:val="26"/>
          <w:cs/>
          <w:lang w:bidi="bn-IN"/>
        </w:rPr>
        <w:t>প্রকৃত ইসলামের শিক্ষা অনুযায়ী</w:t>
      </w:r>
      <w:r w:rsidRPr="00FA2A2B">
        <w:rPr>
          <w:rFonts w:ascii="SolaimanLipi" w:hAnsi="SolaimanLipi" w:cs="SolaimanLipi"/>
          <w:sz w:val="26"/>
          <w:szCs w:val="26"/>
          <w:cs/>
          <w:lang w:bidi="bn-IN"/>
        </w:rPr>
        <w:t xml:space="preserve"> </w:t>
      </w:r>
      <w:r w:rsidR="00C37F53" w:rsidRPr="00FA2A2B">
        <w:rPr>
          <w:rFonts w:ascii="SolaimanLipi" w:hAnsi="SolaimanLipi" w:cs="SolaimanLipi"/>
          <w:sz w:val="26"/>
          <w:szCs w:val="26"/>
          <w:cs/>
          <w:lang w:bidi="bn-IN"/>
        </w:rPr>
        <w:t>মহান আল্লাহর উপাসনার অর্থ</w:t>
      </w:r>
      <w:r w:rsidR="00547978" w:rsidRPr="00FA2A2B">
        <w:rPr>
          <w:rFonts w:ascii="SolaimanLipi" w:hAnsi="SolaimanLipi" w:cs="SolaimanLipi"/>
          <w:sz w:val="26"/>
          <w:szCs w:val="26"/>
          <w:cs/>
          <w:lang w:bidi="bn-IN"/>
        </w:rPr>
        <w:t xml:space="preserve"> হলো বৃহত্তর</w:t>
      </w:r>
      <w:r w:rsidR="00C37F53" w:rsidRPr="00FA2A2B">
        <w:rPr>
          <w:rFonts w:ascii="SolaimanLipi" w:hAnsi="SolaimanLipi" w:cs="SolaimanLipi"/>
          <w:sz w:val="26"/>
          <w:szCs w:val="26"/>
          <w:cs/>
          <w:lang w:bidi="bn-IN"/>
        </w:rPr>
        <w:t xml:space="preserve"> </w:t>
      </w:r>
      <w:r w:rsidR="00547978" w:rsidRPr="00FA2A2B">
        <w:rPr>
          <w:rFonts w:ascii="SolaimanLipi" w:hAnsi="SolaimanLipi" w:cs="SolaimanLipi"/>
          <w:sz w:val="26"/>
          <w:szCs w:val="26"/>
          <w:cs/>
          <w:lang w:bidi="bn-IN"/>
        </w:rPr>
        <w:t>ও ব্যাপক বিষ</w:t>
      </w:r>
      <w:r w:rsidR="00736FBA" w:rsidRPr="00FA2A2B">
        <w:rPr>
          <w:rFonts w:ascii="SolaimanLipi" w:hAnsi="SolaimanLipi" w:cs="SolaimanLipi"/>
          <w:sz w:val="26"/>
          <w:szCs w:val="26"/>
          <w:cs/>
          <w:lang w:bidi="bn-IN"/>
        </w:rPr>
        <w:t>য়</w:t>
      </w:r>
      <w:r w:rsidR="00736FBA" w:rsidRPr="00FA2A2B">
        <w:rPr>
          <w:rFonts w:ascii="SolaimanLipi" w:hAnsi="SolaimanLipi" w:cs="SolaimanLipi"/>
          <w:sz w:val="26"/>
          <w:szCs w:val="26"/>
          <w:lang w:bidi="bn-IN"/>
        </w:rPr>
        <w:t>;</w:t>
      </w:r>
      <w:r w:rsidR="00736FBA" w:rsidRPr="00FA2A2B">
        <w:rPr>
          <w:rFonts w:ascii="SolaimanLipi" w:hAnsi="SolaimanLipi" w:cs="SolaimanLipi"/>
          <w:sz w:val="26"/>
          <w:szCs w:val="26"/>
          <w:cs/>
          <w:lang w:bidi="bn-IN"/>
        </w:rPr>
        <w:t xml:space="preserve"> তাই মানুষ যখন সাধারণ জায়েজ বস্তুগুলি নিজে উপভোগ করার জন্য ব্যবহার করবে এবং তার জরুরি বিষয়গুলি পালন করবে, তখন সে যদি তাতে মহান আল্লাহর সন্তুষ্টি ও পুণ্য লাভের আশা পোষণ করে, তাহলে সে নিশ্চয় </w:t>
      </w:r>
      <w:r w:rsidR="00A94439" w:rsidRPr="00FA2A2B">
        <w:rPr>
          <w:rFonts w:ascii="SolaimanLipi" w:hAnsi="SolaimanLipi" w:cs="SolaimanLipi"/>
          <w:sz w:val="26"/>
          <w:szCs w:val="26"/>
          <w:cs/>
          <w:lang w:bidi="bn-IN"/>
        </w:rPr>
        <w:t>তার</w:t>
      </w:r>
      <w:r w:rsidR="00736FBA" w:rsidRPr="00FA2A2B">
        <w:rPr>
          <w:rFonts w:ascii="SolaimanLipi" w:hAnsi="SolaimanLipi" w:cs="SolaimanLipi"/>
          <w:sz w:val="26"/>
          <w:szCs w:val="26"/>
          <w:cs/>
          <w:lang w:bidi="bn-IN"/>
        </w:rPr>
        <w:t xml:space="preserve"> </w:t>
      </w:r>
      <w:r w:rsidR="00A94439" w:rsidRPr="00FA2A2B">
        <w:rPr>
          <w:rFonts w:ascii="SolaimanLipi" w:hAnsi="SolaimanLipi" w:cs="SolaimanLipi"/>
          <w:sz w:val="26"/>
          <w:szCs w:val="26"/>
          <w:cs/>
          <w:lang w:bidi="bn-IN"/>
        </w:rPr>
        <w:t>সেই</w:t>
      </w:r>
      <w:r w:rsidR="00736FBA" w:rsidRPr="00FA2A2B">
        <w:rPr>
          <w:rFonts w:ascii="SolaimanLipi" w:hAnsi="SolaimanLipi" w:cs="SolaimanLipi"/>
          <w:sz w:val="26"/>
          <w:szCs w:val="26"/>
          <w:cs/>
          <w:lang w:bidi="bn-IN"/>
        </w:rPr>
        <w:t xml:space="preserve"> </w:t>
      </w:r>
      <w:r w:rsidR="00A94439" w:rsidRPr="00FA2A2B">
        <w:rPr>
          <w:rFonts w:ascii="SolaimanLipi" w:hAnsi="SolaimanLipi" w:cs="SolaimanLipi"/>
          <w:sz w:val="26"/>
          <w:szCs w:val="26"/>
          <w:cs/>
          <w:lang w:bidi="bn-IN"/>
        </w:rPr>
        <w:t xml:space="preserve">সাধারণ জায়েজ বস্তুগুলি এবং জরুরি বিষয়গুলি পালন করার </w:t>
      </w:r>
      <w:r w:rsidR="00736FBA" w:rsidRPr="00FA2A2B">
        <w:rPr>
          <w:rFonts w:ascii="SolaimanLipi" w:hAnsi="SolaimanLipi" w:cs="SolaimanLipi"/>
          <w:sz w:val="26"/>
          <w:szCs w:val="26"/>
          <w:cs/>
          <w:lang w:bidi="bn-IN"/>
        </w:rPr>
        <w:t xml:space="preserve">মাধ্যমে মহান আল্লাহর সন্তুষ্টি ও পুণ্য লাভ করতে পারবে। </w:t>
      </w:r>
    </w:p>
    <w:p w:rsidR="00B72FBA" w:rsidRPr="00FA2A2B" w:rsidRDefault="00B72FBA" w:rsidP="005C181B">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স্বামী-স্ত্রীর মনের ইচ্ছা</w:t>
      </w:r>
      <w:r w:rsidR="009D0E2C" w:rsidRPr="00FA2A2B">
        <w:rPr>
          <w:rFonts w:ascii="SolaimanLipi" w:hAnsi="SolaimanLipi" w:cs="SolaimanLipi"/>
          <w:sz w:val="26"/>
          <w:szCs w:val="26"/>
          <w:cs/>
          <w:lang w:bidi="bn-IN"/>
        </w:rPr>
        <w:t xml:space="preserve"> যৌন</w:t>
      </w:r>
      <w:r w:rsidRPr="00FA2A2B">
        <w:rPr>
          <w:rFonts w:ascii="SolaimanLipi" w:hAnsi="SolaimanLipi" w:cs="SolaimanLipi"/>
          <w:sz w:val="26"/>
          <w:szCs w:val="26"/>
          <w:cs/>
          <w:lang w:bidi="bn-IN"/>
        </w:rPr>
        <w:t xml:space="preserve"> পূরণ করার জন্য তাদের মধ্যে যে</w:t>
      </w:r>
      <w:r w:rsidR="007C5112"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সম্পর্ক স্থাপন হ</w:t>
      </w:r>
      <w:r w:rsidR="005C181B" w:rsidRPr="00FA2A2B">
        <w:rPr>
          <w:rFonts w:ascii="SolaimanLipi" w:hAnsi="SolaimanLipi" w:cs="SolaimanLipi"/>
          <w:sz w:val="26"/>
          <w:szCs w:val="26"/>
          <w:cs/>
          <w:lang w:bidi="bn-IN"/>
        </w:rPr>
        <w:t>বে</w:t>
      </w:r>
      <w:r w:rsidRPr="00FA2A2B">
        <w:rPr>
          <w:rFonts w:ascii="SolaimanLipi" w:hAnsi="SolaimanLipi" w:cs="SolaimanLipi"/>
          <w:sz w:val="26"/>
          <w:szCs w:val="26"/>
          <w:cs/>
          <w:lang w:bidi="bn-IN"/>
        </w:rPr>
        <w:t xml:space="preserve">, তাতেও তারা মহান আল্লাহর সন্তুষ্টি ও অনেক পুণ্য লাভ করতে পারবে, যদি তারা তাদের সম্পর্ক স্থাপন করার মাধ্যমে </w:t>
      </w:r>
      <w:r w:rsidR="001B2E56" w:rsidRPr="00FA2A2B">
        <w:rPr>
          <w:rFonts w:ascii="SolaimanLipi" w:hAnsi="SolaimanLipi" w:cs="SolaimanLipi"/>
          <w:sz w:val="26"/>
          <w:szCs w:val="26"/>
          <w:cs/>
          <w:lang w:bidi="bn-IN"/>
        </w:rPr>
        <w:t xml:space="preserve">মহান আল্লাহর নৈকট্য লাভ করার ইচ্ছা পোষণ করে। </w:t>
      </w:r>
    </w:p>
    <w:p w:rsidR="002C18AB" w:rsidRPr="00FA2A2B" w:rsidRDefault="002C18AB" w:rsidP="002C18AB">
      <w:pPr>
        <w:bidi w:val="0"/>
        <w:spacing w:after="0" w:line="240" w:lineRule="auto"/>
        <w:jc w:val="both"/>
        <w:rPr>
          <w:rFonts w:ascii="SolaimanLipi" w:hAnsi="SolaimanLipi" w:cs="SolaimanLipi"/>
          <w:sz w:val="26"/>
          <w:szCs w:val="26"/>
          <w:lang w:bidi="bn-IN"/>
        </w:rPr>
      </w:pPr>
    </w:p>
    <w:p w:rsidR="002C18AB" w:rsidRPr="00FA2A2B" w:rsidRDefault="002C18AB" w:rsidP="002C18AB">
      <w:pPr>
        <w:bidi w:val="0"/>
        <w:spacing w:after="0" w:line="240" w:lineRule="auto"/>
        <w:jc w:val="both"/>
        <w:rPr>
          <w:rFonts w:ascii="SolaimanLipi" w:hAnsi="SolaimanLipi" w:cs="SolaimanLipi"/>
          <w:sz w:val="26"/>
          <w:szCs w:val="26"/>
          <w:lang w:bidi="bn-IN"/>
        </w:rPr>
      </w:pPr>
    </w:p>
    <w:p w:rsidR="00016842" w:rsidRPr="00FA2A2B" w:rsidRDefault="00016842" w:rsidP="00557095">
      <w:pPr>
        <w:spacing w:after="0" w:line="240" w:lineRule="auto"/>
        <w:ind w:left="283"/>
        <w:jc w:val="center"/>
        <w:rPr>
          <w:rFonts w:ascii="SolaimanLipi" w:eastAsia="Times New Roman" w:hAnsi="SolaimanLipi" w:cs="SolaimanLipi"/>
          <w:sz w:val="40"/>
          <w:szCs w:val="40"/>
          <w:rtl/>
        </w:rPr>
      </w:pPr>
      <w:r w:rsidRPr="00FA2A2B">
        <w:rPr>
          <w:rFonts w:ascii="Arial" w:eastAsia="Times New Roman" w:hAnsi="Arial" w:hint="cs"/>
          <w:sz w:val="40"/>
          <w:szCs w:val="40"/>
          <w:rtl/>
        </w:rPr>
        <w:t>أحكام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الإحداد</w:t>
      </w:r>
    </w:p>
    <w:p w:rsidR="007B040B" w:rsidRPr="00FA2A2B" w:rsidRDefault="007B040B" w:rsidP="00557095">
      <w:pPr>
        <w:bidi w:val="0"/>
        <w:spacing w:after="0"/>
        <w:jc w:val="center"/>
        <w:rPr>
          <w:rFonts w:ascii="SolaimanLipi" w:hAnsi="SolaimanLipi" w:cs="SolaimanLipi"/>
          <w:b/>
          <w:bCs/>
          <w:sz w:val="40"/>
          <w:szCs w:val="40"/>
          <w:shd w:val="clear" w:color="auto" w:fill="FFFFFF"/>
          <w:lang w:bidi="bn-IN"/>
        </w:rPr>
      </w:pPr>
      <w:r w:rsidRPr="00FA2A2B">
        <w:rPr>
          <w:rFonts w:ascii="SolaimanLipi" w:hAnsi="SolaimanLipi" w:cs="SolaimanLipi"/>
          <w:b/>
          <w:bCs/>
          <w:sz w:val="40"/>
          <w:szCs w:val="40"/>
          <w:shd w:val="clear" w:color="auto" w:fill="FFFFFF"/>
          <w:cs/>
          <w:lang w:bidi="bn-IN"/>
        </w:rPr>
        <w:lastRenderedPageBreak/>
        <w:t>শোক ভোগ করার বিধান</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عَطِيَّةَ</w:t>
      </w:r>
      <w:r w:rsidR="003B6B77"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لِامْرَأَةٍ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تُؤْمِنُ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وَاليَوْمِ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تُحِدَّ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فَوْقَ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زَوْجٍ؛</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تَكْتَحِلُ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تَلْبَسُ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ثَوْبًا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مَصْبُوغًا،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ثَوْبَ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عَصْبٍ</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5342).</w:t>
      </w:r>
    </w:p>
    <w:p w:rsidR="004940AE" w:rsidRPr="00FA2A2B" w:rsidRDefault="00BE0210"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58 - অর্থ:  উম্মু আতিয়া</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বর্ণিত</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তিনি বলেন: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w:t>
      </w:r>
      <w:r w:rsidR="004773B8" w:rsidRPr="00FA2A2B">
        <w:rPr>
          <w:rFonts w:ascii="SolaimanLipi" w:eastAsiaTheme="minorEastAsia" w:hAnsi="SolaimanLipi" w:cs="SolaimanLipi"/>
          <w:sz w:val="26"/>
          <w:szCs w:val="26"/>
          <w:cs/>
          <w:lang w:bidi="bn-IN"/>
        </w:rPr>
        <w:t xml:space="preserve"> </w:t>
      </w:r>
      <w:r w:rsidR="00FE4684" w:rsidRPr="00FA2A2B">
        <w:rPr>
          <w:rFonts w:ascii="Arial" w:eastAsiaTheme="minorEastAsia" w:hAnsi="Arial" w:hint="cs"/>
          <w:sz w:val="26"/>
          <w:szCs w:val="26"/>
          <w:cs/>
          <w:lang w:bidi="bn-IN"/>
        </w:rPr>
        <w:t>“</w:t>
      </w:r>
      <w:r w:rsidR="00FE4684" w:rsidRPr="00FA2A2B">
        <w:rPr>
          <w:rFonts w:ascii="SolaimanLipi" w:eastAsiaTheme="minorEastAsia" w:hAnsi="SolaimanLipi" w:cs="SolaimanLipi"/>
          <w:sz w:val="26"/>
          <w:szCs w:val="26"/>
          <w:cs/>
          <w:lang w:bidi="bn-IN"/>
        </w:rPr>
        <w:t xml:space="preserve">যে মহিলা আল্লাহ ও পরকালের </w:t>
      </w:r>
      <w:r w:rsidR="007561F3" w:rsidRPr="00FA2A2B">
        <w:rPr>
          <w:rFonts w:ascii="SolaimanLipi" w:eastAsiaTheme="minorEastAsia" w:hAnsi="SolaimanLipi" w:cs="SolaimanLipi"/>
          <w:sz w:val="26"/>
          <w:szCs w:val="26"/>
          <w:cs/>
          <w:lang w:bidi="bn-IN"/>
        </w:rPr>
        <w:t xml:space="preserve">প্রতি ঈমান ও </w:t>
      </w:r>
      <w:r w:rsidR="00FE4684" w:rsidRPr="00FA2A2B">
        <w:rPr>
          <w:rFonts w:ascii="SolaimanLipi" w:eastAsiaTheme="minorEastAsia" w:hAnsi="SolaimanLipi" w:cs="SolaimanLipi"/>
          <w:sz w:val="26"/>
          <w:szCs w:val="26"/>
          <w:cs/>
          <w:lang w:bidi="bn-IN"/>
        </w:rPr>
        <w:t xml:space="preserve">বিশ্বাস </w:t>
      </w:r>
      <w:r w:rsidR="009975B5" w:rsidRPr="00FA2A2B">
        <w:rPr>
          <w:rFonts w:ascii="SolaimanLipi" w:eastAsiaTheme="minorEastAsia" w:hAnsi="SolaimanLipi" w:cs="SolaimanLipi"/>
          <w:sz w:val="26"/>
          <w:szCs w:val="26"/>
          <w:cs/>
          <w:lang w:bidi="bn-IN"/>
        </w:rPr>
        <w:t xml:space="preserve">স্থাপন করে, </w:t>
      </w:r>
      <w:r w:rsidR="00FE4684" w:rsidRPr="00FA2A2B">
        <w:rPr>
          <w:rFonts w:ascii="SolaimanLipi" w:eastAsiaTheme="minorEastAsia" w:hAnsi="SolaimanLipi" w:cs="SolaimanLipi"/>
          <w:sz w:val="26"/>
          <w:szCs w:val="26"/>
          <w:cs/>
          <w:lang w:bidi="bn-IN"/>
        </w:rPr>
        <w:t xml:space="preserve"> </w:t>
      </w:r>
      <w:r w:rsidR="009975B5" w:rsidRPr="00FA2A2B">
        <w:rPr>
          <w:rFonts w:ascii="SolaimanLipi" w:eastAsiaTheme="minorEastAsia" w:hAnsi="SolaimanLipi" w:cs="SolaimanLipi"/>
          <w:sz w:val="26"/>
          <w:szCs w:val="26"/>
          <w:cs/>
          <w:lang w:bidi="bn-IN"/>
        </w:rPr>
        <w:t>সে যেন</w:t>
      </w:r>
      <w:r w:rsidR="00FE4684" w:rsidRPr="00FA2A2B">
        <w:rPr>
          <w:rFonts w:ascii="SolaimanLipi" w:eastAsiaTheme="minorEastAsia" w:hAnsi="SolaimanLipi" w:cs="SolaimanLipi"/>
          <w:sz w:val="26"/>
          <w:szCs w:val="26"/>
          <w:cs/>
          <w:lang w:bidi="bn-IN"/>
        </w:rPr>
        <w:t xml:space="preserve"> </w:t>
      </w:r>
      <w:r w:rsidR="007561F3" w:rsidRPr="00FA2A2B">
        <w:rPr>
          <w:rFonts w:ascii="SolaimanLipi" w:eastAsiaTheme="minorEastAsia" w:hAnsi="SolaimanLipi" w:cs="SolaimanLipi"/>
          <w:sz w:val="26"/>
          <w:szCs w:val="26"/>
          <w:cs/>
          <w:lang w:bidi="bn-IN"/>
        </w:rPr>
        <w:t xml:space="preserve">তার </w:t>
      </w:r>
      <w:r w:rsidR="00FE4684" w:rsidRPr="00FA2A2B">
        <w:rPr>
          <w:rFonts w:ascii="SolaimanLipi" w:eastAsiaTheme="minorEastAsia" w:hAnsi="SolaimanLipi" w:cs="SolaimanLipi"/>
          <w:sz w:val="26"/>
          <w:szCs w:val="26"/>
          <w:cs/>
          <w:lang w:bidi="bn-IN"/>
        </w:rPr>
        <w:t xml:space="preserve">স্বামী ছাড়া </w:t>
      </w:r>
      <w:r w:rsidR="007561F3" w:rsidRPr="00FA2A2B">
        <w:rPr>
          <w:rFonts w:ascii="SolaimanLipi" w:eastAsiaTheme="minorEastAsia" w:hAnsi="SolaimanLipi" w:cs="SolaimanLipi"/>
          <w:sz w:val="26"/>
          <w:szCs w:val="26"/>
          <w:cs/>
          <w:lang w:bidi="bn-IN"/>
        </w:rPr>
        <w:t xml:space="preserve">অন্য কোনো ব্যক্তির </w:t>
      </w:r>
      <w:r w:rsidR="00FE4684" w:rsidRPr="00FA2A2B">
        <w:rPr>
          <w:rFonts w:ascii="SolaimanLipi" w:eastAsiaTheme="minorEastAsia" w:hAnsi="SolaimanLipi" w:cs="SolaimanLipi"/>
          <w:sz w:val="26"/>
          <w:szCs w:val="26"/>
          <w:cs/>
          <w:lang w:bidi="bn-IN"/>
        </w:rPr>
        <w:t xml:space="preserve">মৃত্যুতে তিন দিনের বেশি শোক </w:t>
      </w:r>
      <w:r w:rsidR="00107721" w:rsidRPr="00FA2A2B">
        <w:rPr>
          <w:rFonts w:ascii="SolaimanLipi" w:eastAsiaTheme="minorEastAsia" w:hAnsi="SolaimanLipi" w:cs="SolaimanLipi"/>
          <w:sz w:val="26"/>
          <w:szCs w:val="26"/>
          <w:cs/>
          <w:lang w:bidi="bn-IN"/>
        </w:rPr>
        <w:t>ভোগ</w:t>
      </w:r>
      <w:r w:rsidR="00FE4684" w:rsidRPr="00FA2A2B">
        <w:rPr>
          <w:rFonts w:ascii="SolaimanLipi" w:eastAsiaTheme="minorEastAsia" w:hAnsi="SolaimanLipi" w:cs="SolaimanLipi"/>
          <w:sz w:val="26"/>
          <w:szCs w:val="26"/>
          <w:cs/>
          <w:lang w:bidi="bn-IN"/>
        </w:rPr>
        <w:t xml:space="preserve"> </w:t>
      </w:r>
      <w:r w:rsidR="009975B5" w:rsidRPr="00FA2A2B">
        <w:rPr>
          <w:rFonts w:ascii="SolaimanLipi" w:eastAsiaTheme="minorEastAsia" w:hAnsi="SolaimanLipi" w:cs="SolaimanLipi"/>
          <w:sz w:val="26"/>
          <w:szCs w:val="26"/>
          <w:cs/>
          <w:lang w:bidi="bn-IN"/>
        </w:rPr>
        <w:t xml:space="preserve">না </w:t>
      </w:r>
      <w:r w:rsidR="00FE4684" w:rsidRPr="00FA2A2B">
        <w:rPr>
          <w:rFonts w:ascii="SolaimanLipi" w:eastAsiaTheme="minorEastAsia" w:hAnsi="SolaimanLipi" w:cs="SolaimanLipi"/>
          <w:sz w:val="26"/>
          <w:szCs w:val="26"/>
          <w:cs/>
          <w:lang w:bidi="bn-IN"/>
        </w:rPr>
        <w:t>ক</w:t>
      </w:r>
      <w:r w:rsidR="009975B5" w:rsidRPr="00FA2A2B">
        <w:rPr>
          <w:rFonts w:ascii="SolaimanLipi" w:eastAsiaTheme="minorEastAsia" w:hAnsi="SolaimanLipi" w:cs="SolaimanLipi"/>
          <w:sz w:val="26"/>
          <w:szCs w:val="26"/>
          <w:cs/>
          <w:lang w:bidi="bn-IN"/>
        </w:rPr>
        <w:t xml:space="preserve">রে। </w:t>
      </w:r>
      <w:r w:rsidR="007561F3" w:rsidRPr="00FA2A2B">
        <w:rPr>
          <w:rFonts w:ascii="SolaimanLipi" w:eastAsiaTheme="minorEastAsia" w:hAnsi="SolaimanLipi" w:cs="SolaimanLipi"/>
          <w:sz w:val="26"/>
          <w:szCs w:val="26"/>
          <w:cs/>
          <w:lang w:bidi="bn-IN"/>
        </w:rPr>
        <w:t>তাই</w:t>
      </w:r>
      <w:r w:rsidR="005C3F09" w:rsidRPr="00FA2A2B">
        <w:rPr>
          <w:rFonts w:ascii="SolaimanLipi" w:eastAsiaTheme="minorEastAsia" w:hAnsi="SolaimanLipi" w:cs="SolaimanLipi"/>
          <w:sz w:val="26"/>
          <w:szCs w:val="26"/>
          <w:lang w:bidi="bn-IN"/>
        </w:rPr>
        <w:t> </w:t>
      </w:r>
      <w:r w:rsidR="005C3F09" w:rsidRPr="00FA2A2B">
        <w:rPr>
          <w:rFonts w:ascii="SolaimanLipi" w:eastAsiaTheme="minorEastAsia" w:hAnsi="SolaimanLipi" w:cs="SolaimanLipi"/>
          <w:sz w:val="26"/>
          <w:szCs w:val="26"/>
          <w:cs/>
          <w:lang w:bidi="bn-IN"/>
        </w:rPr>
        <w:t xml:space="preserve">সে </w:t>
      </w:r>
      <w:r w:rsidR="009975B5" w:rsidRPr="00FA2A2B">
        <w:rPr>
          <w:rFonts w:ascii="SolaimanLipi" w:eastAsiaTheme="minorEastAsia" w:hAnsi="SolaimanLipi" w:cs="SolaimanLipi"/>
          <w:sz w:val="26"/>
          <w:szCs w:val="26"/>
          <w:cs/>
          <w:lang w:bidi="bn-IN"/>
        </w:rPr>
        <w:t>তার স্বামী</w:t>
      </w:r>
      <w:r w:rsidR="009975B5" w:rsidRPr="00FA2A2B">
        <w:rPr>
          <w:rFonts w:ascii="SolaimanLipi" w:hAnsi="SolaimanLipi" w:cs="SolaimanLipi"/>
          <w:sz w:val="26"/>
          <w:szCs w:val="26"/>
          <w:cs/>
          <w:lang w:bidi="bn-IN"/>
        </w:rPr>
        <w:t>র মৃত্যুবরণ</w:t>
      </w:r>
      <w:r w:rsidR="009975B5" w:rsidRPr="00FA2A2B">
        <w:rPr>
          <w:rFonts w:ascii="SolaimanLipi" w:hAnsi="SolaimanLipi" w:cs="SolaimanLipi"/>
          <w:sz w:val="26"/>
          <w:szCs w:val="26"/>
          <w:lang w:bidi="bn-IN"/>
        </w:rPr>
        <w:t xml:space="preserve"> </w:t>
      </w:r>
      <w:r w:rsidR="009975B5" w:rsidRPr="00FA2A2B">
        <w:rPr>
          <w:rFonts w:ascii="SolaimanLipi" w:hAnsi="SolaimanLipi" w:cs="SolaimanLipi"/>
          <w:sz w:val="26"/>
          <w:szCs w:val="26"/>
          <w:cs/>
          <w:lang w:bidi="bn-IN"/>
        </w:rPr>
        <w:t xml:space="preserve">করার পর শোক ভোগ করার সময় </w:t>
      </w:r>
      <w:r w:rsidR="005C3F09" w:rsidRPr="00FA2A2B">
        <w:rPr>
          <w:rFonts w:ascii="SolaimanLipi" w:eastAsiaTheme="minorEastAsia" w:hAnsi="SolaimanLipi" w:cs="SolaimanLipi"/>
          <w:sz w:val="26"/>
          <w:szCs w:val="26"/>
          <w:cs/>
          <w:lang w:bidi="bn-IN"/>
        </w:rPr>
        <w:t>সুরমা</w:t>
      </w:r>
      <w:r w:rsidR="005C3F09" w:rsidRPr="00FA2A2B">
        <w:rPr>
          <w:rFonts w:ascii="SolaimanLipi" w:eastAsiaTheme="minorEastAsia" w:hAnsi="SolaimanLipi" w:cs="SolaimanLipi"/>
          <w:sz w:val="26"/>
          <w:szCs w:val="26"/>
          <w:lang w:bidi="bn-IN"/>
        </w:rPr>
        <w:t> </w:t>
      </w:r>
      <w:r w:rsidR="005C3F09" w:rsidRPr="00FA2A2B">
        <w:rPr>
          <w:rFonts w:ascii="SolaimanLipi" w:eastAsiaTheme="minorEastAsia" w:hAnsi="SolaimanLipi" w:cs="SolaimanLipi"/>
          <w:sz w:val="26"/>
          <w:szCs w:val="26"/>
          <w:cs/>
          <w:lang w:bidi="bn-IN"/>
        </w:rPr>
        <w:t>ব্যবহার</w:t>
      </w:r>
      <w:r w:rsidR="005C3F09" w:rsidRPr="00FA2A2B">
        <w:rPr>
          <w:rFonts w:ascii="SolaimanLipi" w:eastAsiaTheme="minorEastAsia" w:hAnsi="SolaimanLipi" w:cs="SolaimanLipi"/>
          <w:sz w:val="26"/>
          <w:szCs w:val="26"/>
          <w:lang w:bidi="bn-IN"/>
        </w:rPr>
        <w:t> </w:t>
      </w:r>
      <w:r w:rsidR="005C3F09" w:rsidRPr="00FA2A2B">
        <w:rPr>
          <w:rFonts w:ascii="SolaimanLipi" w:eastAsiaTheme="minorEastAsia" w:hAnsi="SolaimanLipi" w:cs="SolaimanLipi"/>
          <w:sz w:val="26"/>
          <w:szCs w:val="26"/>
          <w:cs/>
          <w:lang w:bidi="bn-IN"/>
        </w:rPr>
        <w:t>করবে</w:t>
      </w:r>
      <w:r w:rsidR="005C3F09" w:rsidRPr="00FA2A2B">
        <w:rPr>
          <w:rFonts w:ascii="SolaimanLipi" w:eastAsiaTheme="minorEastAsia" w:hAnsi="SolaimanLipi" w:cs="SolaimanLipi"/>
          <w:sz w:val="26"/>
          <w:szCs w:val="26"/>
          <w:lang w:bidi="bn-IN"/>
        </w:rPr>
        <w:t> </w:t>
      </w:r>
      <w:r w:rsidR="009975B5" w:rsidRPr="00FA2A2B">
        <w:rPr>
          <w:rFonts w:ascii="SolaimanLipi" w:eastAsiaTheme="minorEastAsia" w:hAnsi="SolaimanLipi" w:cs="SolaimanLipi"/>
          <w:sz w:val="26"/>
          <w:szCs w:val="26"/>
          <w:cs/>
          <w:lang w:bidi="bn-IN"/>
        </w:rPr>
        <w:t>না।</w:t>
      </w:r>
      <w:r w:rsidR="005C3F09" w:rsidRPr="00FA2A2B">
        <w:rPr>
          <w:rFonts w:ascii="SolaimanLipi" w:eastAsiaTheme="minorEastAsia" w:hAnsi="SolaimanLipi" w:cs="SolaimanLipi"/>
          <w:sz w:val="26"/>
          <w:szCs w:val="26"/>
          <w:lang w:bidi="bn-IN"/>
        </w:rPr>
        <w:t> </w:t>
      </w:r>
      <w:r w:rsidR="005C3F09" w:rsidRPr="00FA2A2B">
        <w:rPr>
          <w:rFonts w:ascii="SolaimanLipi" w:eastAsiaTheme="minorEastAsia" w:hAnsi="SolaimanLipi" w:cs="SolaimanLipi"/>
          <w:sz w:val="26"/>
          <w:szCs w:val="26"/>
          <w:cs/>
          <w:lang w:bidi="bn-IN"/>
        </w:rPr>
        <w:t>এবং</w:t>
      </w:r>
      <w:r w:rsidR="005C3F09" w:rsidRPr="00FA2A2B">
        <w:rPr>
          <w:rFonts w:ascii="SolaimanLipi" w:eastAsiaTheme="minorEastAsia" w:hAnsi="SolaimanLipi" w:cs="SolaimanLipi"/>
          <w:sz w:val="26"/>
          <w:szCs w:val="26"/>
          <w:lang w:bidi="bn-IN"/>
        </w:rPr>
        <w:t> </w:t>
      </w:r>
      <w:r w:rsidR="00CA2298" w:rsidRPr="00FA2A2B">
        <w:rPr>
          <w:rFonts w:ascii="SolaimanLipi" w:eastAsiaTheme="minorEastAsia" w:hAnsi="SolaimanLipi" w:cs="SolaimanLipi"/>
          <w:sz w:val="26"/>
          <w:szCs w:val="26"/>
          <w:cs/>
          <w:lang w:bidi="bn-IN"/>
        </w:rPr>
        <w:t>এই</w:t>
      </w:r>
      <w:r w:rsidR="00A92E4B" w:rsidRPr="00FA2A2B">
        <w:rPr>
          <w:rFonts w:ascii="SolaimanLipi" w:eastAsiaTheme="minorEastAsia" w:hAnsi="SolaimanLipi" w:cs="SolaimanLipi"/>
          <w:sz w:val="26"/>
          <w:szCs w:val="26"/>
          <w:cs/>
          <w:lang w:bidi="bn-IN"/>
        </w:rPr>
        <w:t xml:space="preserve"> </w:t>
      </w:r>
      <w:r w:rsidR="009975B5" w:rsidRPr="00FA2A2B">
        <w:rPr>
          <w:rFonts w:ascii="SolaimanLipi" w:hAnsi="SolaimanLipi" w:cs="SolaimanLipi"/>
          <w:sz w:val="26"/>
          <w:szCs w:val="26"/>
          <w:cs/>
          <w:lang w:bidi="bn-IN"/>
        </w:rPr>
        <w:t>শোক ভোগ করার সময়</w:t>
      </w:r>
      <w:r w:rsidR="00CA2298" w:rsidRPr="00FA2A2B">
        <w:rPr>
          <w:rFonts w:ascii="SolaimanLipi" w:eastAsiaTheme="minorEastAsia" w:hAnsi="SolaimanLipi" w:cs="SolaimanLipi"/>
          <w:sz w:val="26"/>
          <w:szCs w:val="26"/>
          <w:cs/>
          <w:lang w:bidi="bn-IN"/>
        </w:rPr>
        <w:t xml:space="preserve"> কোনো</w:t>
      </w:r>
      <w:r w:rsidR="00CA2298" w:rsidRPr="00FA2A2B">
        <w:rPr>
          <w:rFonts w:ascii="SolaimanLipi" w:eastAsiaTheme="minorEastAsia" w:hAnsi="SolaimanLipi" w:cs="SolaimanLipi"/>
          <w:sz w:val="26"/>
          <w:szCs w:val="26"/>
          <w:lang w:bidi="bn-IN"/>
        </w:rPr>
        <w:t xml:space="preserve">  </w:t>
      </w:r>
      <w:r w:rsidR="00CA2298" w:rsidRPr="00FA2A2B">
        <w:rPr>
          <w:rFonts w:ascii="SolaimanLipi" w:eastAsiaTheme="minorEastAsia" w:hAnsi="SolaimanLipi" w:cs="SolaimanLipi"/>
          <w:sz w:val="26"/>
          <w:szCs w:val="26"/>
          <w:cs/>
          <w:lang w:bidi="bn-IN"/>
        </w:rPr>
        <w:t>রঙিন</w:t>
      </w:r>
      <w:r w:rsidR="00CA2298" w:rsidRPr="00FA2A2B">
        <w:rPr>
          <w:rFonts w:ascii="SolaimanLipi" w:eastAsiaTheme="minorEastAsia" w:hAnsi="SolaimanLipi" w:cs="SolaimanLipi"/>
          <w:sz w:val="26"/>
          <w:szCs w:val="26"/>
          <w:lang w:bidi="bn-IN"/>
        </w:rPr>
        <w:t xml:space="preserve">  </w:t>
      </w:r>
      <w:r w:rsidR="00CA2298" w:rsidRPr="00FA2A2B">
        <w:rPr>
          <w:rFonts w:ascii="SolaimanLipi" w:eastAsiaTheme="minorEastAsia" w:hAnsi="SolaimanLipi" w:cs="SolaimanLipi"/>
          <w:sz w:val="26"/>
          <w:szCs w:val="26"/>
          <w:cs/>
          <w:lang w:bidi="bn-IN"/>
        </w:rPr>
        <w:t>কাপড়</w:t>
      </w:r>
      <w:r w:rsidR="00CA2298" w:rsidRPr="00FA2A2B">
        <w:rPr>
          <w:rFonts w:ascii="SolaimanLipi" w:eastAsiaTheme="minorEastAsia" w:hAnsi="SolaimanLipi" w:cs="SolaimanLipi"/>
          <w:sz w:val="26"/>
          <w:szCs w:val="26"/>
          <w:lang w:bidi="bn-IN"/>
        </w:rPr>
        <w:t xml:space="preserve">  </w:t>
      </w:r>
      <w:r w:rsidR="00CA2298" w:rsidRPr="00FA2A2B">
        <w:rPr>
          <w:rFonts w:ascii="SolaimanLipi" w:eastAsiaTheme="minorEastAsia" w:hAnsi="SolaimanLipi" w:cs="SolaimanLipi"/>
          <w:sz w:val="26"/>
          <w:szCs w:val="26"/>
          <w:cs/>
          <w:lang w:bidi="bn-IN"/>
        </w:rPr>
        <w:t>পরিধান</w:t>
      </w:r>
      <w:r w:rsidR="00CA2298" w:rsidRPr="00FA2A2B">
        <w:rPr>
          <w:rFonts w:ascii="SolaimanLipi" w:eastAsiaTheme="minorEastAsia" w:hAnsi="SolaimanLipi" w:cs="SolaimanLipi"/>
          <w:sz w:val="26"/>
          <w:szCs w:val="26"/>
          <w:lang w:bidi="bn-IN"/>
        </w:rPr>
        <w:t xml:space="preserve">  </w:t>
      </w:r>
      <w:r w:rsidR="00CA2298" w:rsidRPr="00FA2A2B">
        <w:rPr>
          <w:rFonts w:ascii="SolaimanLipi" w:eastAsiaTheme="minorEastAsia" w:hAnsi="SolaimanLipi" w:cs="SolaimanLipi"/>
          <w:sz w:val="26"/>
          <w:szCs w:val="26"/>
          <w:cs/>
          <w:lang w:bidi="bn-IN"/>
        </w:rPr>
        <w:t>করবে</w:t>
      </w:r>
      <w:r w:rsidR="00CA2298" w:rsidRPr="00FA2A2B">
        <w:rPr>
          <w:rFonts w:ascii="SolaimanLipi" w:eastAsiaTheme="minorEastAsia" w:hAnsi="SolaimanLipi" w:cs="SolaimanLipi"/>
          <w:sz w:val="26"/>
          <w:szCs w:val="26"/>
          <w:lang w:bidi="bn-IN"/>
        </w:rPr>
        <w:t xml:space="preserve">  </w:t>
      </w:r>
      <w:r w:rsidR="00CA2298" w:rsidRPr="00FA2A2B">
        <w:rPr>
          <w:rFonts w:ascii="SolaimanLipi" w:eastAsiaTheme="minorEastAsia" w:hAnsi="SolaimanLipi" w:cs="SolaimanLipi"/>
          <w:sz w:val="26"/>
          <w:szCs w:val="26"/>
          <w:cs/>
          <w:lang w:bidi="bn-IN"/>
        </w:rPr>
        <w:t>না</w:t>
      </w:r>
      <w:r w:rsidR="00CA2298" w:rsidRPr="00FA2A2B">
        <w:rPr>
          <w:rFonts w:ascii="SolaimanLipi" w:eastAsiaTheme="minorEastAsia" w:hAnsi="SolaimanLipi" w:cs="SolaimanLipi"/>
          <w:sz w:val="26"/>
          <w:szCs w:val="26"/>
          <w:lang w:bidi="bn-IN"/>
        </w:rPr>
        <w:t xml:space="preserve">,  </w:t>
      </w:r>
      <w:r w:rsidR="001C466F" w:rsidRPr="00FA2A2B">
        <w:rPr>
          <w:rFonts w:ascii="SolaimanLipi" w:eastAsiaTheme="minorEastAsia" w:hAnsi="SolaimanLipi" w:cs="SolaimanLipi"/>
          <w:sz w:val="26"/>
          <w:szCs w:val="26"/>
          <w:cs/>
          <w:lang w:bidi="bn-IN"/>
        </w:rPr>
        <w:t>শু</w:t>
      </w:r>
      <w:r w:rsidR="00A92E4B" w:rsidRPr="00FA2A2B">
        <w:rPr>
          <w:rFonts w:ascii="SolaimanLipi" w:eastAsiaTheme="minorEastAsia" w:hAnsi="SolaimanLipi" w:cs="SolaimanLipi"/>
          <w:sz w:val="26"/>
          <w:szCs w:val="26"/>
          <w:cs/>
          <w:lang w:bidi="bn-IN"/>
        </w:rPr>
        <w:t>ধু</w:t>
      </w:r>
      <w:r w:rsidR="001C466F" w:rsidRPr="00FA2A2B">
        <w:rPr>
          <w:rFonts w:ascii="SolaimanLipi" w:eastAsiaTheme="minorEastAsia" w:hAnsi="SolaimanLipi" w:cs="SolaimanLipi"/>
          <w:sz w:val="26"/>
          <w:szCs w:val="26"/>
          <w:lang w:bidi="bn-IN"/>
        </w:rPr>
        <w:t xml:space="preserve"> </w:t>
      </w:r>
      <w:r w:rsidR="001C466F" w:rsidRPr="00FA2A2B">
        <w:rPr>
          <w:rFonts w:ascii="SolaimanLipi" w:eastAsiaTheme="minorEastAsia" w:hAnsi="SolaimanLipi" w:cs="SolaimanLipi"/>
          <w:sz w:val="26"/>
          <w:szCs w:val="26"/>
          <w:cs/>
          <w:lang w:bidi="bn-IN"/>
        </w:rPr>
        <w:t>মাত্র</w:t>
      </w:r>
      <w:r w:rsidR="001C466F" w:rsidRPr="00FA2A2B">
        <w:rPr>
          <w:rFonts w:ascii="SolaimanLipi" w:eastAsiaTheme="minorEastAsia" w:hAnsi="SolaimanLipi" w:cs="SolaimanLipi"/>
          <w:sz w:val="26"/>
          <w:szCs w:val="26"/>
          <w:lang w:bidi="bn-IN"/>
        </w:rPr>
        <w:t xml:space="preserve"> </w:t>
      </w:r>
      <w:r w:rsidR="00245601" w:rsidRPr="00FA2A2B">
        <w:rPr>
          <w:rFonts w:ascii="SolaimanLipi" w:eastAsiaTheme="minorEastAsia" w:hAnsi="SolaimanLipi" w:cs="SolaimanLipi"/>
          <w:sz w:val="26"/>
          <w:szCs w:val="26"/>
          <w:cs/>
          <w:lang w:bidi="bn-IN"/>
        </w:rPr>
        <w:t xml:space="preserve">এমন </w:t>
      </w:r>
      <w:r w:rsidR="001C466F" w:rsidRPr="00FA2A2B">
        <w:rPr>
          <w:rFonts w:ascii="SolaimanLipi" w:eastAsiaTheme="minorEastAsia" w:hAnsi="SolaimanLipi" w:cs="SolaimanLipi"/>
          <w:sz w:val="26"/>
          <w:szCs w:val="26"/>
          <w:cs/>
          <w:lang w:bidi="bn-IN"/>
        </w:rPr>
        <w:t xml:space="preserve">এক </w:t>
      </w:r>
      <w:r w:rsidR="000D55FF" w:rsidRPr="00FA2A2B">
        <w:rPr>
          <w:rFonts w:ascii="SolaimanLipi" w:eastAsiaTheme="minorEastAsia" w:hAnsi="SolaimanLipi" w:cs="SolaimanLipi"/>
          <w:sz w:val="26"/>
          <w:szCs w:val="26"/>
          <w:cs/>
          <w:lang w:bidi="bn-IN"/>
        </w:rPr>
        <w:t>সাদা</w:t>
      </w:r>
      <w:r w:rsidR="000D55FF" w:rsidRPr="00FA2A2B">
        <w:rPr>
          <w:rFonts w:ascii="SolaimanLipi" w:eastAsiaTheme="minorEastAsia" w:hAnsi="SolaimanLipi" w:cs="SolaimanLipi"/>
          <w:sz w:val="26"/>
          <w:szCs w:val="26"/>
          <w:lang w:bidi="bn-IN"/>
        </w:rPr>
        <w:t xml:space="preserve">  </w:t>
      </w:r>
      <w:r w:rsidR="000D55FF" w:rsidRPr="00FA2A2B">
        <w:rPr>
          <w:rFonts w:ascii="SolaimanLipi" w:eastAsiaTheme="minorEastAsia" w:hAnsi="SolaimanLipi" w:cs="SolaimanLipi"/>
          <w:sz w:val="26"/>
          <w:szCs w:val="26"/>
          <w:cs/>
          <w:lang w:bidi="bn-IN"/>
        </w:rPr>
        <w:t>কাপড়</w:t>
      </w:r>
      <w:r w:rsidR="000D55FF" w:rsidRPr="00FA2A2B">
        <w:rPr>
          <w:rFonts w:ascii="SolaimanLipi" w:eastAsiaTheme="minorEastAsia" w:hAnsi="SolaimanLipi" w:cs="SolaimanLipi"/>
          <w:sz w:val="26"/>
          <w:szCs w:val="26"/>
          <w:lang w:bidi="bn-IN"/>
        </w:rPr>
        <w:t> </w:t>
      </w:r>
      <w:r w:rsidR="00245601" w:rsidRPr="00FA2A2B">
        <w:rPr>
          <w:rFonts w:ascii="SolaimanLipi" w:eastAsiaTheme="minorEastAsia" w:hAnsi="SolaimanLipi" w:cs="SolaimanLipi"/>
          <w:sz w:val="26"/>
          <w:szCs w:val="26"/>
          <w:cs/>
          <w:lang w:bidi="bn-IN"/>
        </w:rPr>
        <w:t>পরবে</w:t>
      </w:r>
      <w:r w:rsidR="00A92E4B" w:rsidRPr="00FA2A2B">
        <w:rPr>
          <w:rFonts w:ascii="SolaimanLipi" w:eastAsiaTheme="minorEastAsia" w:hAnsi="SolaimanLipi" w:cs="SolaimanLipi"/>
          <w:sz w:val="26"/>
          <w:szCs w:val="26"/>
          <w:cs/>
          <w:lang w:bidi="bn-IN"/>
        </w:rPr>
        <w:t>,</w:t>
      </w:r>
      <w:r w:rsidR="00245601" w:rsidRPr="00FA2A2B">
        <w:rPr>
          <w:rFonts w:ascii="SolaimanLipi" w:eastAsiaTheme="minorEastAsia" w:hAnsi="SolaimanLipi" w:cs="SolaimanLipi"/>
          <w:sz w:val="26"/>
          <w:szCs w:val="26"/>
          <w:cs/>
          <w:lang w:bidi="bn-IN"/>
        </w:rPr>
        <w:t xml:space="preserve"> যে কাপড়</w:t>
      </w:r>
      <w:r w:rsidR="00A92E4B" w:rsidRPr="00FA2A2B">
        <w:rPr>
          <w:rFonts w:ascii="SolaimanLipi" w:eastAsiaTheme="minorEastAsia" w:hAnsi="SolaimanLipi" w:cs="SolaimanLipi"/>
          <w:sz w:val="26"/>
          <w:szCs w:val="26"/>
          <w:cs/>
          <w:lang w:bidi="bn-IN"/>
        </w:rPr>
        <w:t>টিকে</w:t>
      </w:r>
      <w:r w:rsidR="00245601" w:rsidRPr="00FA2A2B">
        <w:rPr>
          <w:rFonts w:ascii="SolaimanLipi" w:eastAsiaTheme="minorEastAsia" w:hAnsi="SolaimanLipi" w:cs="SolaimanLipi"/>
          <w:sz w:val="26"/>
          <w:szCs w:val="26"/>
          <w:cs/>
          <w:lang w:bidi="bn-IN"/>
        </w:rPr>
        <w:t xml:space="preserve"> সুন্দরতা</w:t>
      </w:r>
      <w:r w:rsidR="001C466F" w:rsidRPr="00FA2A2B">
        <w:rPr>
          <w:rFonts w:ascii="SolaimanLipi" w:eastAsiaTheme="minorEastAsia" w:hAnsi="SolaimanLipi" w:cs="SolaimanLipi"/>
          <w:sz w:val="26"/>
          <w:szCs w:val="26"/>
          <w:cs/>
          <w:lang w:bidi="bn-IN"/>
        </w:rPr>
        <w:t xml:space="preserve"> প্রকাশ করার জন্য </w:t>
      </w:r>
      <w:r w:rsidR="000D55FF" w:rsidRPr="00FA2A2B">
        <w:rPr>
          <w:rFonts w:ascii="SolaimanLipi" w:eastAsiaTheme="minorEastAsia" w:hAnsi="SolaimanLipi" w:cs="SolaimanLipi"/>
          <w:sz w:val="26"/>
          <w:szCs w:val="26"/>
          <w:cs/>
          <w:lang w:bidi="bn-IN"/>
        </w:rPr>
        <w:t>তৈরি করা হয়</w:t>
      </w:r>
      <w:r w:rsidR="004773B8" w:rsidRPr="00FA2A2B">
        <w:rPr>
          <w:rFonts w:ascii="SolaimanLipi" w:eastAsiaTheme="minorEastAsia" w:hAnsi="SolaimanLipi" w:cs="SolaimanLipi"/>
          <w:sz w:val="26"/>
          <w:szCs w:val="26"/>
          <w:cs/>
          <w:lang w:bidi="bn-IN"/>
        </w:rPr>
        <w:t xml:space="preserve"> </w:t>
      </w:r>
      <w:r w:rsidR="000D55FF" w:rsidRPr="00FA2A2B">
        <w:rPr>
          <w:rFonts w:ascii="SolaimanLipi" w:eastAsiaTheme="minorEastAsia" w:hAnsi="SolaimanLipi" w:cs="SolaimanLipi"/>
          <w:sz w:val="26"/>
          <w:szCs w:val="26"/>
          <w:cs/>
          <w:lang w:bidi="bn-IN"/>
        </w:rPr>
        <w:t>নি</w:t>
      </w:r>
      <w:r w:rsidR="000D55FF" w:rsidRPr="00FA2A2B">
        <w:rPr>
          <w:rFonts w:ascii="Arial" w:eastAsiaTheme="minorEastAsia" w:hAnsi="Arial" w:hint="cs"/>
          <w:sz w:val="26"/>
          <w:szCs w:val="26"/>
          <w:cs/>
          <w:lang w:bidi="bn-IN"/>
        </w:rPr>
        <w:t>”</w:t>
      </w:r>
      <w:r w:rsidR="000D55FF" w:rsidRPr="00FA2A2B">
        <w:rPr>
          <w:rFonts w:ascii="SolaimanLipi" w:eastAsiaTheme="minorEastAsia" w:hAnsi="SolaimanLipi" w:cs="SolaimanLipi" w:hint="cs"/>
          <w:sz w:val="26"/>
          <w:szCs w:val="26"/>
          <w:cs/>
          <w:lang w:bidi="bn-IN"/>
        </w:rPr>
        <w:t>।</w:t>
      </w:r>
      <w:r w:rsidR="000D55FF" w:rsidRPr="00FA2A2B">
        <w:rPr>
          <w:rFonts w:ascii="SolaimanLipi" w:eastAsiaTheme="minorEastAsia" w:hAnsi="SolaimanLipi" w:cs="SolaimanLipi"/>
          <w:sz w:val="26"/>
          <w:szCs w:val="26"/>
          <w:cs/>
          <w:lang w:bidi="bn-IN"/>
        </w:rPr>
        <w:t xml:space="preserve"> </w:t>
      </w:r>
      <w:r w:rsidR="00DB426C" w:rsidRPr="00FA2A2B">
        <w:rPr>
          <w:rFonts w:ascii="SolaimanLipi" w:eastAsiaTheme="minorEastAsia" w:hAnsi="SolaimanLipi" w:cs="SolaimanLipi"/>
          <w:sz w:val="26"/>
          <w:szCs w:val="26"/>
          <w:lang w:bidi="bn-IN"/>
        </w:rPr>
        <w:t xml:space="preserve"> </w:t>
      </w:r>
      <w:r w:rsidR="004940AE" w:rsidRPr="00FA2A2B">
        <w:rPr>
          <w:rFonts w:ascii="SolaimanLipi" w:eastAsiaTheme="minorEastAsia" w:hAnsi="SolaimanLipi" w:cs="SolaimanLipi"/>
          <w:sz w:val="26"/>
          <w:szCs w:val="26"/>
          <w:lang w:bidi="bn-IN"/>
        </w:rPr>
        <w:t>[</w:t>
      </w:r>
      <w:r w:rsidR="004940AE" w:rsidRPr="00FA2A2B">
        <w:rPr>
          <w:rFonts w:ascii="SolaimanLipi" w:eastAsiaTheme="minorEastAsia" w:hAnsi="SolaimanLipi" w:cs="SolaimanLipi"/>
          <w:sz w:val="26"/>
          <w:szCs w:val="26"/>
          <w:cs/>
          <w:lang w:bidi="bn-IN"/>
        </w:rPr>
        <w:t>সহীহ বুখারী</w:t>
      </w:r>
      <w:r w:rsidR="004940AE" w:rsidRPr="00FA2A2B">
        <w:rPr>
          <w:rFonts w:ascii="SolaimanLipi" w:eastAsiaTheme="minorEastAsia" w:hAnsi="SolaimanLipi" w:cs="SolaimanLipi"/>
          <w:sz w:val="26"/>
          <w:szCs w:val="26"/>
          <w:lang w:bidi="bn-IN"/>
        </w:rPr>
        <w:t>,</w:t>
      </w:r>
      <w:r w:rsidR="004940AE" w:rsidRPr="00FA2A2B">
        <w:rPr>
          <w:rFonts w:ascii="SolaimanLipi" w:eastAsiaTheme="minorEastAsia" w:hAnsi="SolaimanLipi" w:cs="SolaimanLipi"/>
          <w:sz w:val="26"/>
          <w:szCs w:val="26"/>
          <w:cs/>
          <w:lang w:bidi="bn-IN"/>
        </w:rPr>
        <w:t xml:space="preserve"> হাদীস নং 5342</w:t>
      </w:r>
      <w:r w:rsidR="004940AE" w:rsidRPr="00FA2A2B">
        <w:rPr>
          <w:rFonts w:ascii="SolaimanLipi" w:eastAsiaTheme="minorEastAsia" w:hAnsi="SolaimanLipi" w:cs="SolaimanLipi"/>
          <w:sz w:val="26"/>
          <w:szCs w:val="26"/>
          <w:lang w:bidi="bn-IN"/>
        </w:rPr>
        <w:t>]</w:t>
      </w:r>
      <w:r w:rsidR="004940AE" w:rsidRPr="00FA2A2B">
        <w:rPr>
          <w:rFonts w:ascii="SolaimanLipi" w:eastAsiaTheme="minorEastAsia" w:hAnsi="SolaimanLipi" w:cs="SolaimanLipi"/>
          <w:sz w:val="26"/>
          <w:szCs w:val="26"/>
          <w:cs/>
          <w:lang w:bidi="hi-IN"/>
        </w:rPr>
        <w:t>।</w:t>
      </w:r>
      <w:r w:rsidR="00A92E4B" w:rsidRPr="00FA2A2B">
        <w:rPr>
          <w:rFonts w:ascii="SolaimanLipi" w:eastAsiaTheme="minorEastAsia" w:hAnsi="SolaimanLipi" w:cs="SolaimanLipi"/>
          <w:sz w:val="26"/>
          <w:szCs w:val="26"/>
          <w:lang w:bidi="bn-IN"/>
        </w:rPr>
        <w:t xml:space="preserve"> </w:t>
      </w:r>
    </w:p>
    <w:p w:rsidR="00BE0210" w:rsidRPr="00FA2A2B" w:rsidRDefault="00BE0210" w:rsidP="00557095">
      <w:pPr>
        <w:bidi w:val="0"/>
        <w:spacing w:after="0"/>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বর্ণনাকারিণী  সাহাবীয়ার পরিচয়</w:t>
      </w:r>
      <w:r w:rsidRPr="00FA2A2B">
        <w:rPr>
          <w:rFonts w:ascii="SolaimanLipi" w:hAnsi="SolaimanLipi" w:cs="SolaimanLipi"/>
          <w:b/>
          <w:bCs/>
          <w:sz w:val="32"/>
          <w:szCs w:val="32"/>
          <w:lang w:bidi="bn-IN"/>
        </w:rPr>
        <w:t>:</w:t>
      </w:r>
    </w:p>
    <w:p w:rsidR="00ED3614" w:rsidRPr="00FA2A2B" w:rsidRDefault="00F73330"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নুসাইবা বিনতুল হারিস </w:t>
      </w:r>
      <w:r w:rsidR="00195B1E" w:rsidRPr="00FA2A2B">
        <w:rPr>
          <w:rFonts w:ascii="SolaimanLipi" w:hAnsi="SolaimanLipi" w:cs="SolaimanLipi"/>
          <w:sz w:val="26"/>
          <w:szCs w:val="26"/>
          <w:cs/>
          <w:lang w:bidi="bn-IN"/>
        </w:rPr>
        <w:t xml:space="preserve">আল </w:t>
      </w:r>
      <w:r w:rsidRPr="00FA2A2B">
        <w:rPr>
          <w:rFonts w:ascii="SolaimanLipi" w:hAnsi="SolaimanLipi" w:cs="SolaimanLipi"/>
          <w:sz w:val="26"/>
          <w:szCs w:val="26"/>
          <w:cs/>
          <w:lang w:bidi="bn-IN"/>
        </w:rPr>
        <w:t>আনসারী সাহাবীয়া</w:t>
      </w:r>
      <w:r w:rsidR="00195B1E" w:rsidRPr="00FA2A2B">
        <w:rPr>
          <w:rFonts w:ascii="SolaimanLipi" w:hAnsi="SolaimanLipi" w:cs="SolaimanLipi"/>
          <w:sz w:val="26"/>
          <w:szCs w:val="26"/>
          <w:cs/>
          <w:lang w:bidi="bn-IN"/>
        </w:rPr>
        <w:t>, তাঁর</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ডাক নাম </w:t>
      </w:r>
      <w:r w:rsidR="003A3463" w:rsidRPr="00FA2A2B">
        <w:rPr>
          <w:rFonts w:ascii="SolaimanLipi" w:eastAsiaTheme="minorEastAsia" w:hAnsi="SolaimanLipi" w:cs="SolaimanLipi"/>
          <w:sz w:val="26"/>
          <w:szCs w:val="26"/>
          <w:cs/>
          <w:lang w:bidi="bn-IN"/>
        </w:rPr>
        <w:t>উম্মু</w:t>
      </w:r>
      <w:r w:rsidR="003A3463" w:rsidRPr="00FA2A2B">
        <w:rPr>
          <w:rFonts w:ascii="SolaimanLipi" w:eastAsiaTheme="minorEastAsia" w:hAnsi="SolaimanLipi" w:cs="SolaimanLipi"/>
          <w:sz w:val="26"/>
          <w:szCs w:val="26"/>
          <w:rtl/>
          <w:cs/>
        </w:rPr>
        <w:t xml:space="preserve"> </w:t>
      </w:r>
      <w:r w:rsidR="003A3463" w:rsidRPr="00FA2A2B">
        <w:rPr>
          <w:rFonts w:ascii="SolaimanLipi" w:eastAsiaTheme="minorEastAsia" w:hAnsi="SolaimanLipi" w:cs="SolaimanLipi"/>
          <w:sz w:val="26"/>
          <w:szCs w:val="26"/>
          <w:cs/>
          <w:lang w:bidi="bn-IN"/>
        </w:rPr>
        <w:t>আতিয়া</w:t>
      </w:r>
      <w:r w:rsidR="003A3463" w:rsidRPr="00FA2A2B">
        <w:rPr>
          <w:rFonts w:ascii="SolaimanLipi" w:eastAsiaTheme="minorEastAsia" w:hAnsi="SolaimanLipi" w:cs="SolaimanLipi"/>
          <w:sz w:val="26"/>
          <w:szCs w:val="26"/>
          <w:rtl/>
          <w:cs/>
        </w:rPr>
        <w:t xml:space="preserve"> </w:t>
      </w:r>
      <w:r w:rsidR="003A3463" w:rsidRPr="00FA2A2B">
        <w:rPr>
          <w:rFonts w:ascii="SolaimanLipi" w:eastAsiaTheme="minorEastAsia" w:hAnsi="SolaimanLipi" w:cs="SolaimanLipi"/>
          <w:sz w:val="26"/>
          <w:szCs w:val="26"/>
          <w:lang w:bidi="bn-IN"/>
        </w:rPr>
        <w:t>[</w:t>
      </w:r>
      <w:r w:rsidR="003A3463" w:rsidRPr="00FA2A2B">
        <w:rPr>
          <w:rFonts w:ascii="SolaimanLipi" w:eastAsiaTheme="minorEastAsia" w:hAnsi="SolaimanLipi" w:cs="SolaimanLipi"/>
          <w:sz w:val="26"/>
          <w:szCs w:val="26"/>
          <w:cs/>
          <w:lang w:bidi="bn-IN"/>
        </w:rPr>
        <w:t>রাদিয়াল্লাহু আনহা</w:t>
      </w:r>
      <w:r w:rsidR="003A3463"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003A3463" w:rsidRPr="00FA2A2B">
        <w:rPr>
          <w:rFonts w:ascii="SolaimanLipi" w:eastAsiaTheme="minorEastAsia" w:hAnsi="SolaimanLipi" w:cs="SolaimanLipi"/>
          <w:sz w:val="26"/>
          <w:szCs w:val="26"/>
          <w:cs/>
          <w:lang w:bidi="bn-IN"/>
        </w:rPr>
        <w:t xml:space="preserve"> </w:t>
      </w:r>
      <w:r w:rsidR="00257702" w:rsidRPr="00FA2A2B">
        <w:rPr>
          <w:rFonts w:ascii="SolaimanLipi" w:eastAsiaTheme="minorEastAsia" w:hAnsi="SolaimanLipi" w:cs="SolaimanLipi"/>
          <w:sz w:val="26"/>
          <w:szCs w:val="26"/>
          <w:cs/>
          <w:lang w:bidi="bn-IN"/>
        </w:rPr>
        <w:t xml:space="preserve">তিনি ওই সমস্ত মহিলা </w:t>
      </w:r>
      <w:r w:rsidR="00257702" w:rsidRPr="00FA2A2B">
        <w:rPr>
          <w:rFonts w:ascii="SolaimanLipi" w:eastAsiaTheme="minorEastAsia" w:hAnsi="SolaimanLipi" w:cs="SolaimanLipi"/>
          <w:sz w:val="26"/>
          <w:szCs w:val="26"/>
          <w:cs/>
          <w:lang w:bidi="bn-IN"/>
        </w:rPr>
        <w:lastRenderedPageBreak/>
        <w:t xml:space="preserve">সাহাবীদের অন্তর্ভুক্ত ছিলেন, </w:t>
      </w:r>
      <w:r w:rsidR="00257702" w:rsidRPr="00FA2A2B">
        <w:rPr>
          <w:rFonts w:ascii="SolaimanLipi" w:hAnsi="SolaimanLipi" w:cs="SolaimanLipi"/>
          <w:sz w:val="26"/>
          <w:szCs w:val="26"/>
          <w:cs/>
          <w:lang w:bidi="bn-IN"/>
        </w:rPr>
        <w:t xml:space="preserve">যাঁরা </w:t>
      </w:r>
      <w:r w:rsidR="00A44869" w:rsidRPr="00FA2A2B">
        <w:rPr>
          <w:rFonts w:ascii="SolaimanLipi" w:hAnsi="SolaimanLipi" w:cs="SolaimanLipi"/>
          <w:sz w:val="26"/>
          <w:szCs w:val="26"/>
          <w:cs/>
          <w:lang w:bidi="bn-IN"/>
        </w:rPr>
        <w:t xml:space="preserve">মহান আল্লাহর </w:t>
      </w:r>
      <w:r w:rsidR="0033527D" w:rsidRPr="00FA2A2B">
        <w:rPr>
          <w:rFonts w:ascii="SolaimanLipi" w:hAnsi="SolaimanLipi" w:cs="SolaimanLipi"/>
          <w:sz w:val="26"/>
          <w:szCs w:val="26"/>
          <w:cs/>
          <w:lang w:bidi="bn-IN"/>
        </w:rPr>
        <w:t xml:space="preserve">পথে </w:t>
      </w:r>
      <w:r w:rsidR="00B42AF2" w:rsidRPr="00FA2A2B">
        <w:rPr>
          <w:rFonts w:ascii="SolaimanLipi" w:hAnsi="SolaimanLipi" w:cs="SolaimanLipi"/>
          <w:sz w:val="26"/>
          <w:szCs w:val="26"/>
          <w:cs/>
          <w:lang w:bidi="bn-IN"/>
        </w:rPr>
        <w:t>বিভিন্ন যুদ্ধে অংশ গ্রহণ করেছিলেন।</w:t>
      </w:r>
      <w:r w:rsidR="00ED3614" w:rsidRPr="00FA2A2B">
        <w:rPr>
          <w:rFonts w:ascii="SolaimanLipi" w:hAnsi="SolaimanLipi" w:cs="SolaimanLipi"/>
          <w:sz w:val="26"/>
          <w:szCs w:val="26"/>
          <w:cs/>
          <w:lang w:bidi="bn-IN"/>
        </w:rPr>
        <w:t xml:space="preserve"> তাই তিনি তাঁর ডাক নামেই বেশি প্রসিদ্ধা ছিলেন। এবং তাঁর প্রকৃত নাম সম্পর্কে বলা হয়েছে</w:t>
      </w:r>
      <w:r w:rsidR="00ED3614" w:rsidRPr="00FA2A2B">
        <w:rPr>
          <w:rFonts w:ascii="SolaimanLipi" w:hAnsi="SolaimanLipi" w:cs="SolaimanLipi"/>
          <w:sz w:val="26"/>
          <w:szCs w:val="26"/>
          <w:lang w:bidi="bn-IN"/>
        </w:rPr>
        <w:t>:</w:t>
      </w:r>
      <w:r w:rsidR="00ED3614" w:rsidRPr="00FA2A2B">
        <w:rPr>
          <w:rFonts w:ascii="SolaimanLipi" w:hAnsi="SolaimanLipi" w:cs="SolaimanLipi"/>
          <w:sz w:val="26"/>
          <w:szCs w:val="26"/>
          <w:cs/>
          <w:lang w:bidi="bn-IN"/>
        </w:rPr>
        <w:t xml:space="preserve"> নুসাইবা বিনতুল হারিস</w:t>
      </w:r>
      <w:r w:rsidR="00195B1E" w:rsidRPr="00FA2A2B">
        <w:rPr>
          <w:rFonts w:ascii="SolaimanLipi" w:hAnsi="SolaimanLipi" w:cs="SolaimanLipi"/>
          <w:sz w:val="26"/>
          <w:szCs w:val="26"/>
          <w:cs/>
          <w:lang w:bidi="bn-IN"/>
        </w:rPr>
        <w:t>,</w:t>
      </w:r>
      <w:r w:rsidR="00ED3614" w:rsidRPr="00FA2A2B">
        <w:rPr>
          <w:rFonts w:ascii="SolaimanLipi" w:hAnsi="SolaimanLipi" w:cs="SolaimanLipi"/>
          <w:sz w:val="26"/>
          <w:szCs w:val="26"/>
          <w:cs/>
          <w:lang w:bidi="bn-IN"/>
        </w:rPr>
        <w:t xml:space="preserve"> আবার এটাও বলা হয়েছে যে, তাঁর প্রকৃত নাম হলো নুসাইবা বিনতু কায়াব। </w:t>
      </w:r>
    </w:p>
    <w:p w:rsidR="00626C77" w:rsidRPr="00FA2A2B" w:rsidRDefault="006824A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নুসাইবা বিনতুল হারিস</w:t>
      </w:r>
      <w:r w:rsidR="00775C3E" w:rsidRPr="00FA2A2B">
        <w:rPr>
          <w:rFonts w:ascii="SolaimanLipi" w:hAnsi="SolaimanLipi" w:cs="SolaimanLipi"/>
          <w:sz w:val="26"/>
          <w:szCs w:val="26"/>
          <w:cs/>
          <w:lang w:bidi="bn-IN"/>
        </w:rPr>
        <w:t xml:space="preserve"> যেহেতু</w:t>
      </w:r>
      <w:r w:rsidR="00734276" w:rsidRPr="00FA2A2B">
        <w:rPr>
          <w:rFonts w:ascii="SolaimanLipi" w:hAnsi="SolaimanLipi" w:cs="SolaimanLipi"/>
          <w:sz w:val="26"/>
          <w:szCs w:val="26"/>
          <w:cs/>
          <w:lang w:bidi="bn-IN"/>
        </w:rPr>
        <w:t xml:space="preserve"> ওই সমস্ত মহিলা সাহাবীদের অন্তর্ভুক্ত ছিলেন, যাঁরা মহান আল্লাহর পথে বিভিন্ন যুদ্ধে অংশ গ্রহণ </w:t>
      </w:r>
      <w:r w:rsidR="004507F8" w:rsidRPr="00FA2A2B">
        <w:rPr>
          <w:rFonts w:ascii="SolaimanLipi" w:hAnsi="SolaimanLipi" w:cs="SolaimanLipi"/>
          <w:sz w:val="26"/>
          <w:szCs w:val="26"/>
          <w:cs/>
          <w:lang w:bidi="bn-IN"/>
        </w:rPr>
        <w:t xml:space="preserve">করেছেন। </w:t>
      </w:r>
      <w:r w:rsidR="00E77E45" w:rsidRPr="00FA2A2B">
        <w:rPr>
          <w:rFonts w:ascii="SolaimanLipi" w:hAnsi="SolaimanLipi" w:cs="SolaimanLipi"/>
          <w:sz w:val="26"/>
          <w:szCs w:val="26"/>
          <w:cs/>
          <w:lang w:bidi="bn-IN"/>
        </w:rPr>
        <w:t>আর</w:t>
      </w:r>
      <w:r w:rsidR="004507F8" w:rsidRPr="00FA2A2B">
        <w:rPr>
          <w:rFonts w:ascii="SolaimanLipi" w:hAnsi="SolaimanLipi" w:cs="SolaimanLipi"/>
          <w:sz w:val="26"/>
          <w:szCs w:val="26"/>
          <w:cs/>
          <w:lang w:bidi="bn-IN"/>
        </w:rPr>
        <w:t xml:space="preserve"> আল্লাহর রাসূল </w:t>
      </w:r>
      <w:r w:rsidR="004507F8" w:rsidRPr="00FA2A2B">
        <w:rPr>
          <w:rFonts w:ascii="SolaimanLipi" w:hAnsi="SolaimanLipi" w:cs="SolaimanLipi"/>
          <w:sz w:val="26"/>
          <w:szCs w:val="26"/>
          <w:lang w:bidi="bn-IN"/>
        </w:rPr>
        <w:t>[</w:t>
      </w:r>
      <w:r w:rsidR="004507F8" w:rsidRPr="00FA2A2B">
        <w:rPr>
          <w:rFonts w:ascii="SolaimanLipi" w:hAnsi="SolaimanLipi" w:cs="SolaimanLipi"/>
          <w:sz w:val="26"/>
          <w:szCs w:val="26"/>
          <w:cs/>
          <w:lang w:bidi="bn-IN"/>
        </w:rPr>
        <w:t>সাল্লাল্লাহু আলাইহি ওয়াসাল্লাম</w:t>
      </w:r>
      <w:r w:rsidR="004507F8" w:rsidRPr="00FA2A2B">
        <w:rPr>
          <w:rFonts w:ascii="SolaimanLipi" w:hAnsi="SolaimanLipi" w:cs="SolaimanLipi"/>
          <w:sz w:val="26"/>
          <w:szCs w:val="26"/>
          <w:lang w:bidi="bn-IN"/>
        </w:rPr>
        <w:t>]</w:t>
      </w:r>
      <w:r w:rsidR="004507F8" w:rsidRPr="00FA2A2B">
        <w:rPr>
          <w:rFonts w:ascii="SolaimanLipi" w:hAnsi="SolaimanLipi" w:cs="SolaimanLipi"/>
          <w:sz w:val="26"/>
          <w:szCs w:val="26"/>
          <w:cs/>
          <w:lang w:bidi="bn-IN"/>
        </w:rPr>
        <w:t xml:space="preserve"> এর সাথে </w:t>
      </w:r>
      <w:r w:rsidR="00E77E45" w:rsidRPr="00FA2A2B">
        <w:rPr>
          <w:rFonts w:ascii="SolaimanLipi" w:hAnsi="SolaimanLipi" w:cs="SolaimanLipi"/>
          <w:sz w:val="26"/>
          <w:szCs w:val="26"/>
          <w:cs/>
          <w:lang w:bidi="bn-IN"/>
        </w:rPr>
        <w:t xml:space="preserve">তিনি </w:t>
      </w:r>
      <w:r w:rsidR="004507F8" w:rsidRPr="00FA2A2B">
        <w:rPr>
          <w:rFonts w:ascii="SolaimanLipi" w:hAnsi="SolaimanLipi" w:cs="SolaimanLipi"/>
          <w:sz w:val="26"/>
          <w:szCs w:val="26"/>
          <w:cs/>
          <w:lang w:bidi="bn-IN"/>
        </w:rPr>
        <w:t>সাতটি যুদ্ধে অংশ গ্রহণ করেছেন।</w:t>
      </w:r>
      <w:r w:rsidR="0061749D" w:rsidRPr="00FA2A2B">
        <w:rPr>
          <w:rFonts w:ascii="SolaimanLipi" w:hAnsi="SolaimanLipi" w:cs="SolaimanLipi"/>
          <w:sz w:val="26"/>
          <w:szCs w:val="26"/>
          <w:cs/>
          <w:lang w:bidi="bn-IN"/>
        </w:rPr>
        <w:t xml:space="preserve"> তাই তিনি</w:t>
      </w:r>
      <w:r w:rsidR="004507F8" w:rsidRPr="00FA2A2B">
        <w:rPr>
          <w:rFonts w:ascii="SolaimanLipi" w:hAnsi="SolaimanLipi" w:cs="SolaimanLipi"/>
          <w:sz w:val="26"/>
          <w:szCs w:val="26"/>
          <w:cs/>
          <w:lang w:bidi="bn-IN"/>
        </w:rPr>
        <w:t xml:space="preserve"> </w:t>
      </w:r>
      <w:r w:rsidR="00E82942" w:rsidRPr="00FA2A2B">
        <w:rPr>
          <w:rFonts w:ascii="SolaimanLipi" w:hAnsi="SolaimanLipi" w:cs="SolaimanLipi"/>
          <w:sz w:val="26"/>
          <w:szCs w:val="26"/>
          <w:cs/>
          <w:lang w:bidi="bn-IN"/>
        </w:rPr>
        <w:t>আহতদের চিকিৎসা করতেন এবং রোগীদের সেবা-শুশ্রুষা ও দেখা-শুনা করতেন। আর মৃত ব্যক্তিদে</w:t>
      </w:r>
      <w:r w:rsidR="00144943" w:rsidRPr="00FA2A2B">
        <w:rPr>
          <w:rFonts w:ascii="SolaimanLipi" w:hAnsi="SolaimanLipi" w:cs="SolaimanLipi"/>
          <w:sz w:val="26"/>
          <w:szCs w:val="26"/>
          <w:cs/>
          <w:lang w:bidi="bn-IN"/>
        </w:rPr>
        <w:t xml:space="preserve">র </w:t>
      </w:r>
      <w:r w:rsidR="002B48DB" w:rsidRPr="00FA2A2B">
        <w:rPr>
          <w:rFonts w:ascii="SolaimanLipi" w:hAnsi="SolaimanLipi" w:cs="SolaimanLipi"/>
          <w:sz w:val="26"/>
          <w:szCs w:val="26"/>
          <w:cs/>
          <w:lang w:bidi="bn-IN"/>
        </w:rPr>
        <w:t>মৃত</w:t>
      </w:r>
      <w:r w:rsidR="00144943" w:rsidRPr="00FA2A2B">
        <w:rPr>
          <w:rFonts w:ascii="SolaimanLipi" w:hAnsi="SolaimanLipi" w:cs="SolaimanLipi"/>
          <w:sz w:val="26"/>
          <w:szCs w:val="26"/>
          <w:cs/>
          <w:lang w:bidi="bn-IN"/>
        </w:rPr>
        <w:t>দেহগুলি</w:t>
      </w:r>
      <w:r w:rsidR="00626C77" w:rsidRPr="00FA2A2B">
        <w:rPr>
          <w:rFonts w:ascii="SolaimanLipi" w:hAnsi="SolaimanLipi" w:cs="SolaimanLipi"/>
          <w:sz w:val="26"/>
          <w:szCs w:val="26"/>
          <w:cs/>
          <w:lang w:bidi="bn-IN"/>
        </w:rPr>
        <w:t>কে</w:t>
      </w:r>
      <w:r w:rsidR="00144943" w:rsidRPr="00FA2A2B">
        <w:rPr>
          <w:rFonts w:ascii="SolaimanLipi" w:hAnsi="SolaimanLipi" w:cs="SolaimanLipi"/>
          <w:sz w:val="26"/>
          <w:szCs w:val="26"/>
          <w:cs/>
          <w:lang w:bidi="bn-IN"/>
        </w:rPr>
        <w:t xml:space="preserve"> মাদীনা মুনাওয়ারা </w:t>
      </w:r>
      <w:r w:rsidR="00626C77" w:rsidRPr="00FA2A2B">
        <w:rPr>
          <w:rFonts w:ascii="SolaimanLipi" w:hAnsi="SolaimanLipi" w:cs="SolaimanLipi"/>
          <w:sz w:val="26"/>
          <w:szCs w:val="26"/>
          <w:cs/>
          <w:lang w:bidi="bn-IN"/>
        </w:rPr>
        <w:t>নিয়ে যেতেন।</w:t>
      </w:r>
      <w:r w:rsidR="001A6927" w:rsidRPr="00FA2A2B">
        <w:rPr>
          <w:rFonts w:ascii="SolaimanLipi" w:hAnsi="SolaimanLipi" w:cs="SolaimanLipi"/>
          <w:sz w:val="26"/>
          <w:szCs w:val="26"/>
          <w:cs/>
          <w:lang w:bidi="bn-IN"/>
        </w:rPr>
        <w:t xml:space="preserve"> সুতরাং হাদীসের মধ্যে এসেছে</w:t>
      </w:r>
      <w:r w:rsidR="001A6927" w:rsidRPr="00FA2A2B">
        <w:rPr>
          <w:rFonts w:ascii="SolaimanLipi" w:hAnsi="SolaimanLipi" w:cs="SolaimanLipi"/>
          <w:sz w:val="26"/>
          <w:szCs w:val="26"/>
          <w:lang w:bidi="bn-IN"/>
        </w:rPr>
        <w:t>:</w:t>
      </w:r>
      <w:r w:rsidR="00626C77" w:rsidRPr="00FA2A2B">
        <w:rPr>
          <w:rFonts w:ascii="SolaimanLipi" w:hAnsi="SolaimanLipi" w:cs="SolaimanLipi"/>
          <w:sz w:val="26"/>
          <w:szCs w:val="26"/>
          <w:cs/>
          <w:lang w:bidi="bn-IN"/>
        </w:rPr>
        <w:t xml:space="preserve"> </w:t>
      </w:r>
    </w:p>
    <w:p w:rsidR="00B8513C" w:rsidRPr="00FA2A2B" w:rsidRDefault="00B8513C" w:rsidP="00557095">
      <w:pPr>
        <w:spacing w:after="0" w:line="240" w:lineRule="auto"/>
        <w:jc w:val="mediumKashida"/>
        <w:rPr>
          <w:rFonts w:ascii="SolaimanLipi" w:eastAsia="Times New Roman" w:hAnsi="SolaimanLipi" w:cs="SolaimanLipi"/>
          <w:sz w:val="28"/>
          <w:szCs w:val="28"/>
        </w:rPr>
      </w:pP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عَطِيَّةَ</w:t>
      </w:r>
      <w:r w:rsidR="003F4A6F"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الْأَنْصَارِيَّةِ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غَزَوْتُ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غَزَوَاتٍ،</w:t>
      </w:r>
      <w:r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Pr>
        <w:br/>
      </w:r>
      <w:r w:rsidRPr="00FA2A2B">
        <w:rPr>
          <w:rFonts w:ascii="Arial" w:eastAsia="Times New Roman" w:hAnsi="Arial" w:hint="cs"/>
          <w:sz w:val="28"/>
          <w:szCs w:val="28"/>
          <w:rtl/>
        </w:rPr>
        <w:t>أَخْلُفُهُمْ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رِحَالِهِمْ؛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فَأَصْنَعُ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الطَّعَامَ،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وَأُدَاوِي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الْجَرْحَى،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وَأَقُوْمُ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الْمَرْضَى</w:t>
      </w:r>
      <w:r w:rsidRPr="00FA2A2B">
        <w:rPr>
          <w:rFonts w:ascii="SolaimanLipi" w:eastAsia="Times New Roman" w:hAnsi="SolaimanLipi" w:cs="SolaimanLipi"/>
          <w:sz w:val="28"/>
          <w:szCs w:val="28"/>
          <w:rtl/>
        </w:rPr>
        <w:t xml:space="preserve">. </w:t>
      </w:r>
    </w:p>
    <w:p w:rsidR="00B8513C" w:rsidRPr="00FA2A2B" w:rsidRDefault="00B8513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142 - (1812)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E928F7" w:rsidRPr="00FA2A2B" w:rsidRDefault="001A6927"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অর্থ:  </w:t>
      </w:r>
      <w:r w:rsidR="00B8513C" w:rsidRPr="00FA2A2B">
        <w:rPr>
          <w:rFonts w:ascii="SolaimanLipi" w:hAnsi="SolaimanLipi" w:cs="SolaimanLipi"/>
          <w:sz w:val="26"/>
          <w:szCs w:val="26"/>
          <w:cs/>
          <w:lang w:bidi="bn-IN"/>
        </w:rPr>
        <w:t>উম্মু</w:t>
      </w:r>
      <w:r w:rsidR="00B8513C" w:rsidRPr="00FA2A2B">
        <w:rPr>
          <w:rFonts w:ascii="SolaimanLipi" w:hAnsi="SolaimanLipi" w:cs="SolaimanLipi"/>
          <w:sz w:val="26"/>
          <w:szCs w:val="26"/>
          <w:rtl/>
          <w:cs/>
        </w:rPr>
        <w:t xml:space="preserve"> </w:t>
      </w:r>
      <w:r w:rsidR="00B8513C" w:rsidRPr="00FA2A2B">
        <w:rPr>
          <w:rFonts w:ascii="SolaimanLipi" w:hAnsi="SolaimanLipi" w:cs="SolaimanLipi"/>
          <w:sz w:val="26"/>
          <w:szCs w:val="26"/>
          <w:cs/>
          <w:lang w:bidi="bn-IN"/>
        </w:rPr>
        <w:t>আতিয়া</w:t>
      </w:r>
      <w:r w:rsidR="00B8513C" w:rsidRPr="00FA2A2B">
        <w:rPr>
          <w:rFonts w:ascii="SolaimanLipi" w:hAnsi="SolaimanLipi" w:cs="SolaimanLipi"/>
          <w:sz w:val="26"/>
          <w:szCs w:val="26"/>
          <w:rtl/>
          <w:cs/>
        </w:rPr>
        <w:t xml:space="preserve"> </w:t>
      </w:r>
      <w:r w:rsidR="001C2B2E" w:rsidRPr="00FA2A2B">
        <w:rPr>
          <w:rFonts w:ascii="SolaimanLipi" w:hAnsi="SolaimanLipi" w:cs="SolaimanLipi"/>
          <w:sz w:val="26"/>
          <w:szCs w:val="26"/>
          <w:cs/>
          <w:lang w:bidi="bn-IN"/>
        </w:rPr>
        <w:t>আল আনসারী</w:t>
      </w:r>
      <w:r w:rsidR="00B8513C" w:rsidRPr="00FA2A2B">
        <w:rPr>
          <w:rFonts w:ascii="SolaimanLipi" w:hAnsi="SolaimanLipi" w:cs="SolaimanLipi"/>
          <w:sz w:val="26"/>
          <w:szCs w:val="26"/>
          <w:cs/>
          <w:lang w:bidi="bn-IN"/>
        </w:rPr>
        <w:t xml:space="preserve"> সাহাবীয়া </w:t>
      </w:r>
      <w:r w:rsidR="00B8513C" w:rsidRPr="00FA2A2B">
        <w:rPr>
          <w:rFonts w:ascii="SolaimanLipi" w:hAnsi="SolaimanLipi" w:cs="SolaimanLipi"/>
          <w:sz w:val="26"/>
          <w:szCs w:val="26"/>
          <w:lang w:bidi="bn-IN"/>
        </w:rPr>
        <w:t>[</w:t>
      </w:r>
      <w:r w:rsidR="00B8513C" w:rsidRPr="00FA2A2B">
        <w:rPr>
          <w:rFonts w:ascii="SolaimanLipi" w:hAnsi="SolaimanLipi" w:cs="SolaimanLipi"/>
          <w:sz w:val="26"/>
          <w:szCs w:val="26"/>
          <w:cs/>
          <w:lang w:bidi="bn-IN"/>
        </w:rPr>
        <w:t>রাদিয়াল্লাহু আনহা</w:t>
      </w:r>
      <w:r w:rsidR="00B8513C" w:rsidRPr="00FA2A2B">
        <w:rPr>
          <w:rFonts w:ascii="SolaimanLipi" w:hAnsi="SolaimanLipi" w:cs="SolaimanLipi"/>
          <w:sz w:val="26"/>
          <w:szCs w:val="26"/>
          <w:lang w:bidi="bn-IN"/>
        </w:rPr>
        <w:t>]</w:t>
      </w:r>
      <w:r w:rsidR="00B8513C" w:rsidRPr="00FA2A2B">
        <w:rPr>
          <w:rFonts w:ascii="SolaimanLipi" w:hAnsi="SolaimanLipi" w:cs="SolaimanLipi"/>
          <w:sz w:val="26"/>
          <w:szCs w:val="26"/>
          <w:cs/>
          <w:lang w:bidi="bn-IN"/>
        </w:rPr>
        <w:t xml:space="preserve"> থেকে বর্ণিত। তিনি বলেন</w:t>
      </w:r>
      <w:r w:rsidR="00B8513C" w:rsidRPr="00FA2A2B">
        <w:rPr>
          <w:rFonts w:ascii="SolaimanLipi" w:hAnsi="SolaimanLipi" w:cs="SolaimanLipi"/>
          <w:sz w:val="26"/>
          <w:szCs w:val="26"/>
          <w:lang w:bidi="bn-IN"/>
        </w:rPr>
        <w:t xml:space="preserve">: </w:t>
      </w:r>
      <w:r w:rsidR="00B8513C" w:rsidRPr="00FA2A2B">
        <w:rPr>
          <w:rFonts w:ascii="SolaimanLipi" w:hAnsi="SolaimanLipi" w:cs="SolaimanLipi"/>
          <w:sz w:val="26"/>
          <w:szCs w:val="26"/>
          <w:cs/>
          <w:lang w:bidi="bn-IN"/>
        </w:rPr>
        <w:t xml:space="preserve">আমি আল্লাহর রাসূল </w:t>
      </w:r>
      <w:r w:rsidR="00B8513C" w:rsidRPr="00FA2A2B">
        <w:rPr>
          <w:rFonts w:ascii="SolaimanLipi" w:hAnsi="SolaimanLipi" w:cs="SolaimanLipi"/>
          <w:sz w:val="26"/>
          <w:szCs w:val="26"/>
          <w:lang w:bidi="bn-IN"/>
        </w:rPr>
        <w:t>[</w:t>
      </w:r>
      <w:r w:rsidR="00B8513C" w:rsidRPr="00FA2A2B">
        <w:rPr>
          <w:rFonts w:ascii="SolaimanLipi" w:hAnsi="SolaimanLipi" w:cs="SolaimanLipi"/>
          <w:sz w:val="26"/>
          <w:szCs w:val="26"/>
          <w:cs/>
          <w:lang w:bidi="bn-IN"/>
        </w:rPr>
        <w:t>সাল্লাল্লাহু আলাইহি ওয়াসাল্লাম</w:t>
      </w:r>
      <w:r w:rsidR="00B8513C" w:rsidRPr="00FA2A2B">
        <w:rPr>
          <w:rFonts w:ascii="SolaimanLipi" w:hAnsi="SolaimanLipi" w:cs="SolaimanLipi"/>
          <w:sz w:val="26"/>
          <w:szCs w:val="26"/>
          <w:lang w:bidi="bn-IN"/>
        </w:rPr>
        <w:t>]</w:t>
      </w:r>
      <w:r w:rsidR="00B8513C" w:rsidRPr="00FA2A2B">
        <w:rPr>
          <w:rFonts w:ascii="SolaimanLipi" w:hAnsi="SolaimanLipi" w:cs="SolaimanLipi"/>
          <w:sz w:val="26"/>
          <w:szCs w:val="26"/>
          <w:cs/>
          <w:lang w:bidi="bn-IN"/>
        </w:rPr>
        <w:t xml:space="preserve"> এর সঙ্গে সাতটি যুদ্ধে অংশগ্রহণ করেছি। আমি তাঁদের আবাসে বা থাকার জায়গাতে ও বাসস্থানে অবস্থান </w:t>
      </w:r>
      <w:r w:rsidR="00B8513C" w:rsidRPr="00FA2A2B">
        <w:rPr>
          <w:rFonts w:ascii="SolaimanLipi" w:hAnsi="SolaimanLipi" w:cs="SolaimanLipi"/>
          <w:sz w:val="26"/>
          <w:szCs w:val="26"/>
          <w:cs/>
          <w:lang w:bidi="bn-IN"/>
        </w:rPr>
        <w:lastRenderedPageBreak/>
        <w:t xml:space="preserve">করতাম। তাদের খাবার </w:t>
      </w:r>
      <w:r w:rsidR="00B32965" w:rsidRPr="00FA2A2B">
        <w:rPr>
          <w:rFonts w:ascii="SolaimanLipi" w:hAnsi="SolaimanLipi" w:cs="SolaimanLipi"/>
          <w:sz w:val="26"/>
          <w:szCs w:val="26"/>
          <w:cs/>
          <w:lang w:bidi="bn-IN"/>
        </w:rPr>
        <w:t>তৈরি</w:t>
      </w:r>
      <w:r w:rsidR="00B8513C" w:rsidRPr="00FA2A2B">
        <w:rPr>
          <w:rFonts w:ascii="SolaimanLipi" w:hAnsi="SolaimanLipi" w:cs="SolaimanLipi"/>
          <w:sz w:val="26"/>
          <w:szCs w:val="26"/>
          <w:cs/>
          <w:lang w:bidi="bn-IN"/>
        </w:rPr>
        <w:t xml:space="preserve"> করতাম</w:t>
      </w:r>
      <w:r w:rsidR="00B8513C" w:rsidRPr="00FA2A2B">
        <w:rPr>
          <w:rFonts w:ascii="SolaimanLipi" w:hAnsi="SolaimanLipi" w:cs="SolaimanLipi"/>
          <w:sz w:val="26"/>
          <w:szCs w:val="26"/>
          <w:lang w:bidi="bn-IN"/>
        </w:rPr>
        <w:t xml:space="preserve">, </w:t>
      </w:r>
      <w:r w:rsidR="00B8513C" w:rsidRPr="00FA2A2B">
        <w:rPr>
          <w:rFonts w:ascii="SolaimanLipi" w:hAnsi="SolaimanLipi" w:cs="SolaimanLipi"/>
          <w:sz w:val="26"/>
          <w:szCs w:val="26"/>
          <w:cs/>
          <w:lang w:bidi="bn-IN"/>
        </w:rPr>
        <w:t>আহতদের চিকিৎসা করতাম এবং রোগীদের সেবা-শুশ্রুষা ও দেখা-শুনা করতাম।</w:t>
      </w:r>
      <w:r w:rsidR="00E928F7" w:rsidRPr="00FA2A2B">
        <w:rPr>
          <w:rFonts w:ascii="SolaimanLipi" w:hAnsi="SolaimanLipi" w:cs="SolaimanLipi"/>
          <w:sz w:val="26"/>
          <w:szCs w:val="26"/>
          <w:lang w:bidi="bn-IN"/>
        </w:rPr>
        <w:t xml:space="preserve"> [</w:t>
      </w:r>
      <w:r w:rsidR="00E928F7" w:rsidRPr="00FA2A2B">
        <w:rPr>
          <w:rFonts w:ascii="SolaimanLipi" w:hAnsi="SolaimanLipi" w:cs="SolaimanLipi"/>
          <w:sz w:val="26"/>
          <w:szCs w:val="26"/>
          <w:cs/>
          <w:lang w:bidi="bn-IN"/>
        </w:rPr>
        <w:t>সহীহ মুসলিম</w:t>
      </w:r>
      <w:r w:rsidR="00E928F7" w:rsidRPr="00FA2A2B">
        <w:rPr>
          <w:rFonts w:ascii="SolaimanLipi" w:hAnsi="SolaimanLipi" w:cs="SolaimanLipi"/>
          <w:sz w:val="26"/>
          <w:szCs w:val="26"/>
          <w:lang w:bidi="bn-IN"/>
        </w:rPr>
        <w:t>,</w:t>
      </w:r>
      <w:r w:rsidR="00E928F7" w:rsidRPr="00FA2A2B">
        <w:rPr>
          <w:rFonts w:ascii="SolaimanLipi" w:hAnsi="SolaimanLipi" w:cs="SolaimanLipi"/>
          <w:sz w:val="26"/>
          <w:szCs w:val="26"/>
          <w:cs/>
          <w:lang w:bidi="bn-IN"/>
        </w:rPr>
        <w:t xml:space="preserve"> হাদীস নং 142 -(1812)</w:t>
      </w:r>
      <w:r w:rsidR="00E928F7" w:rsidRPr="00FA2A2B">
        <w:rPr>
          <w:rFonts w:ascii="SolaimanLipi" w:hAnsi="SolaimanLipi" w:cs="SolaimanLipi"/>
          <w:sz w:val="26"/>
          <w:szCs w:val="26"/>
          <w:lang w:bidi="bn-IN"/>
        </w:rPr>
        <w:t xml:space="preserve"> ]</w:t>
      </w:r>
      <w:r w:rsidR="00E928F7" w:rsidRPr="00FA2A2B">
        <w:rPr>
          <w:rFonts w:ascii="SolaimanLipi" w:hAnsi="SolaimanLipi" w:cs="SolaimanLipi"/>
          <w:sz w:val="26"/>
          <w:szCs w:val="26"/>
          <w:cs/>
          <w:lang w:bidi="hi-IN"/>
        </w:rPr>
        <w:t>।</w:t>
      </w:r>
      <w:r w:rsidR="00E928F7" w:rsidRPr="00FA2A2B">
        <w:rPr>
          <w:rFonts w:ascii="SolaimanLipi" w:hAnsi="SolaimanLipi" w:cs="SolaimanLipi"/>
          <w:sz w:val="26"/>
          <w:szCs w:val="26"/>
          <w:cs/>
          <w:lang w:bidi="bn-IN"/>
        </w:rPr>
        <w:t xml:space="preserve"> </w:t>
      </w:r>
    </w:p>
    <w:p w:rsidR="001C0567" w:rsidRPr="00FA2A2B" w:rsidRDefault="00C03641"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উম্মু</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আতিয়া ছিলেন একজন প্রসিদ্ধা বিচক্ষণা বুদ্ধিমতী মহাসম্মানিতা মহিলা সাহাবীয়া।</w:t>
      </w:r>
      <w:r w:rsidR="00527CF4" w:rsidRPr="00FA2A2B">
        <w:rPr>
          <w:rFonts w:ascii="SolaimanLipi" w:hAnsi="SolaimanLipi" w:cs="SolaimanLipi"/>
          <w:sz w:val="26"/>
          <w:szCs w:val="26"/>
          <w:cs/>
          <w:lang w:bidi="bn-IN"/>
        </w:rPr>
        <w:t xml:space="preserve"> তিনি আল্লাহর রাসূল </w:t>
      </w:r>
      <w:r w:rsidR="00527CF4" w:rsidRPr="00FA2A2B">
        <w:rPr>
          <w:rFonts w:ascii="SolaimanLipi" w:hAnsi="SolaimanLipi" w:cs="SolaimanLipi"/>
          <w:sz w:val="26"/>
          <w:szCs w:val="26"/>
          <w:lang w:bidi="bn-IN"/>
        </w:rPr>
        <w:t>[</w:t>
      </w:r>
      <w:r w:rsidR="00527CF4" w:rsidRPr="00FA2A2B">
        <w:rPr>
          <w:rFonts w:ascii="SolaimanLipi" w:hAnsi="SolaimanLipi" w:cs="SolaimanLipi"/>
          <w:sz w:val="26"/>
          <w:szCs w:val="26"/>
          <w:cs/>
          <w:lang w:bidi="bn-IN"/>
        </w:rPr>
        <w:t>সাল্লাল্লাহু আলাইহি ওয়াসাল্লাম</w:t>
      </w:r>
      <w:r w:rsidR="00527CF4" w:rsidRPr="00FA2A2B">
        <w:rPr>
          <w:rFonts w:ascii="SolaimanLipi" w:hAnsi="SolaimanLipi" w:cs="SolaimanLipi"/>
          <w:sz w:val="26"/>
          <w:szCs w:val="26"/>
          <w:lang w:bidi="bn-IN"/>
        </w:rPr>
        <w:t>]</w:t>
      </w:r>
      <w:r w:rsidR="00527CF4" w:rsidRPr="00FA2A2B">
        <w:rPr>
          <w:rFonts w:ascii="SolaimanLipi" w:hAnsi="SolaimanLipi" w:cs="SolaimanLipi"/>
          <w:sz w:val="26"/>
          <w:szCs w:val="26"/>
          <w:cs/>
          <w:lang w:bidi="bn-IN"/>
        </w:rPr>
        <w:t xml:space="preserve"> এর সঙ্গে থেকে আল্লাহর পথে যুদ্ধ করার </w:t>
      </w:r>
      <w:r w:rsidR="00C11AFE" w:rsidRPr="00FA2A2B">
        <w:rPr>
          <w:rFonts w:ascii="SolaimanLipi" w:hAnsi="SolaimanLipi" w:cs="SolaimanLipi"/>
          <w:sz w:val="26"/>
          <w:szCs w:val="26"/>
          <w:cs/>
          <w:lang w:bidi="bn-IN"/>
        </w:rPr>
        <w:t xml:space="preserve">মহা </w:t>
      </w:r>
      <w:r w:rsidR="00527CF4" w:rsidRPr="00FA2A2B">
        <w:rPr>
          <w:rFonts w:ascii="SolaimanLipi" w:hAnsi="SolaimanLipi" w:cs="SolaimanLipi"/>
          <w:sz w:val="26"/>
          <w:szCs w:val="26"/>
          <w:cs/>
          <w:lang w:bidi="bn-IN"/>
        </w:rPr>
        <w:t>মর্যাদা লাভ করেছেন।</w:t>
      </w:r>
      <w:r w:rsidR="00BD2B0D" w:rsidRPr="00FA2A2B">
        <w:rPr>
          <w:rFonts w:ascii="SolaimanLipi" w:hAnsi="SolaimanLipi" w:cs="SolaimanLipi"/>
          <w:sz w:val="26"/>
          <w:szCs w:val="26"/>
          <w:cs/>
          <w:lang w:bidi="bn-IN"/>
        </w:rPr>
        <w:t xml:space="preserve"> অনুরূপভাবে মুসলমানদের মধ্যে তিনি প্রকৃত ইসলামের শিক্ষা ও আইনশাস্ত্র প্রচারের মহা মর্যাদা</w:t>
      </w:r>
      <w:r w:rsidR="009642CC" w:rsidRPr="00FA2A2B">
        <w:rPr>
          <w:rFonts w:ascii="SolaimanLipi" w:hAnsi="SolaimanLipi" w:cs="SolaimanLipi"/>
          <w:sz w:val="26"/>
          <w:szCs w:val="26"/>
          <w:cs/>
          <w:lang w:bidi="bn-IN"/>
        </w:rPr>
        <w:t>ও</w:t>
      </w:r>
      <w:r w:rsidR="00BD2B0D" w:rsidRPr="00FA2A2B">
        <w:rPr>
          <w:rFonts w:ascii="SolaimanLipi" w:hAnsi="SolaimanLipi" w:cs="SolaimanLipi"/>
          <w:sz w:val="26"/>
          <w:szCs w:val="26"/>
          <w:cs/>
          <w:lang w:bidi="bn-IN"/>
        </w:rPr>
        <w:t xml:space="preserve"> লাভ করেছেন। এই মহা মর্যাদা খুব কম সংখ্যক মহিলা লাভ করতে পেরেছেন।</w:t>
      </w:r>
      <w:r w:rsidR="00AF5695" w:rsidRPr="00FA2A2B">
        <w:rPr>
          <w:rFonts w:ascii="SolaimanLipi" w:hAnsi="SolaimanLipi" w:cs="SolaimanLipi"/>
          <w:sz w:val="26"/>
          <w:szCs w:val="26"/>
          <w:cs/>
          <w:lang w:bidi="bn-IN"/>
        </w:rPr>
        <w:t xml:space="preserve"> আর আল্লাহর রাসূল </w:t>
      </w:r>
      <w:r w:rsidR="00AF5695" w:rsidRPr="00FA2A2B">
        <w:rPr>
          <w:rFonts w:ascii="SolaimanLipi" w:hAnsi="SolaimanLipi" w:cs="SolaimanLipi"/>
          <w:sz w:val="26"/>
          <w:szCs w:val="26"/>
          <w:lang w:bidi="bn-IN"/>
        </w:rPr>
        <w:t>[</w:t>
      </w:r>
      <w:r w:rsidR="00AF5695" w:rsidRPr="00FA2A2B">
        <w:rPr>
          <w:rFonts w:ascii="SolaimanLipi" w:hAnsi="SolaimanLipi" w:cs="SolaimanLipi"/>
          <w:sz w:val="26"/>
          <w:szCs w:val="26"/>
          <w:cs/>
          <w:lang w:bidi="bn-IN"/>
        </w:rPr>
        <w:t>সাল্লাল্লাহু আলাইহি ওয়াসাল্লাম</w:t>
      </w:r>
      <w:r w:rsidR="00AF5695" w:rsidRPr="00FA2A2B">
        <w:rPr>
          <w:rFonts w:ascii="SolaimanLipi" w:hAnsi="SolaimanLipi" w:cs="SolaimanLipi"/>
          <w:sz w:val="26"/>
          <w:szCs w:val="26"/>
          <w:lang w:bidi="bn-IN"/>
        </w:rPr>
        <w:t>]</w:t>
      </w:r>
      <w:r w:rsidR="00AF5695" w:rsidRPr="00FA2A2B">
        <w:rPr>
          <w:rFonts w:ascii="SolaimanLipi" w:hAnsi="SolaimanLipi" w:cs="SolaimanLipi"/>
          <w:sz w:val="26"/>
          <w:szCs w:val="26"/>
          <w:cs/>
          <w:lang w:bidi="bn-IN"/>
        </w:rPr>
        <w:t xml:space="preserve"> এর কন্যা</w:t>
      </w:r>
      <w:r w:rsidR="00AF5695" w:rsidRPr="00FA2A2B">
        <w:rPr>
          <w:rFonts w:ascii="SolaimanLipi" w:hAnsi="SolaimanLipi" w:cs="SolaimanLipi"/>
          <w:sz w:val="26"/>
          <w:szCs w:val="26"/>
          <w:lang w:bidi="bn-IN"/>
        </w:rPr>
        <w:t> </w:t>
      </w:r>
      <w:r w:rsidR="004B6F29" w:rsidRPr="00FA2A2B">
        <w:rPr>
          <w:rFonts w:ascii="SolaimanLipi" w:hAnsi="SolaimanLipi" w:cs="SolaimanLipi"/>
          <w:sz w:val="26"/>
          <w:szCs w:val="26"/>
          <w:cs/>
          <w:lang w:bidi="bn-IN"/>
        </w:rPr>
        <w:t>জায়নাবের মৃত্যুবরণ করার পর তাঁকে</w:t>
      </w:r>
      <w:r w:rsidR="001C0567" w:rsidRPr="00FA2A2B">
        <w:rPr>
          <w:rFonts w:ascii="SolaimanLipi" w:hAnsi="SolaimanLipi" w:cs="SolaimanLipi"/>
          <w:sz w:val="26"/>
          <w:szCs w:val="26"/>
          <w:cs/>
          <w:lang w:bidi="bn-IN"/>
        </w:rPr>
        <w:t xml:space="preserve"> </w:t>
      </w:r>
      <w:r w:rsidR="00CA1BF3" w:rsidRPr="00FA2A2B">
        <w:rPr>
          <w:rFonts w:ascii="SolaimanLipi" w:hAnsi="SolaimanLipi" w:cs="SolaimanLipi"/>
          <w:sz w:val="26"/>
          <w:szCs w:val="26"/>
          <w:cs/>
          <w:lang w:bidi="bn-IN"/>
        </w:rPr>
        <w:t xml:space="preserve">তিনিই </w:t>
      </w:r>
      <w:r w:rsidR="001C0567" w:rsidRPr="00FA2A2B">
        <w:rPr>
          <w:rFonts w:ascii="SolaimanLipi" w:hAnsi="SolaimanLipi" w:cs="SolaimanLipi"/>
          <w:sz w:val="26"/>
          <w:szCs w:val="26"/>
          <w:cs/>
          <w:lang w:bidi="bn-IN"/>
        </w:rPr>
        <w:t xml:space="preserve">গোসল </w:t>
      </w:r>
      <w:r w:rsidR="00E41330" w:rsidRPr="00FA2A2B">
        <w:rPr>
          <w:rFonts w:ascii="SolaimanLipi" w:hAnsi="SolaimanLipi" w:cs="SolaimanLipi"/>
          <w:sz w:val="26"/>
          <w:szCs w:val="26"/>
          <w:cs/>
          <w:lang w:bidi="bn-IN"/>
        </w:rPr>
        <w:t xml:space="preserve">দিয়েছিলেন। </w:t>
      </w:r>
    </w:p>
    <w:p w:rsidR="00E44B99" w:rsidRPr="00FA2A2B" w:rsidRDefault="009951D3"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মৃত্যুবরণ</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করার পর তিনি </w:t>
      </w:r>
      <w:r w:rsidR="00DC0BAC" w:rsidRPr="00FA2A2B">
        <w:rPr>
          <w:rFonts w:ascii="SolaimanLipi" w:hAnsi="SolaimanLipi" w:cs="SolaimanLipi"/>
          <w:sz w:val="26"/>
          <w:szCs w:val="26"/>
          <w:cs/>
          <w:lang w:bidi="bn-IN"/>
        </w:rPr>
        <w:t xml:space="preserve">তাঁর জীবনের শেষ দিকে </w:t>
      </w:r>
      <w:r w:rsidRPr="00FA2A2B">
        <w:rPr>
          <w:rFonts w:ascii="SolaimanLipi" w:hAnsi="SolaimanLipi" w:cs="SolaimanLipi"/>
          <w:sz w:val="26"/>
          <w:szCs w:val="26"/>
          <w:cs/>
          <w:lang w:bidi="bn-IN"/>
        </w:rPr>
        <w:t>বাসরা শহর চলে</w:t>
      </w:r>
      <w:r w:rsidR="00EB2498"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যান</w:t>
      </w:r>
      <w:r w:rsidR="00DC0BAC" w:rsidRPr="00FA2A2B">
        <w:rPr>
          <w:rFonts w:ascii="SolaimanLipi" w:hAnsi="SolaimanLipi" w:cs="SolaimanLipi"/>
          <w:sz w:val="26"/>
          <w:szCs w:val="26"/>
          <w:cs/>
          <w:lang w:bidi="hi-IN"/>
        </w:rPr>
        <w:t xml:space="preserve">। </w:t>
      </w:r>
      <w:r w:rsidR="008A732D" w:rsidRPr="00FA2A2B">
        <w:rPr>
          <w:rFonts w:ascii="SolaimanLipi" w:hAnsi="SolaimanLipi" w:cs="SolaimanLipi"/>
          <w:sz w:val="26"/>
          <w:szCs w:val="26"/>
          <w:cs/>
          <w:lang w:bidi="bn-IN"/>
        </w:rPr>
        <w:t>সে</w:t>
      </w:r>
      <w:r w:rsidR="00E83815" w:rsidRPr="00FA2A2B">
        <w:rPr>
          <w:rFonts w:ascii="SolaimanLipi" w:hAnsi="SolaimanLipi" w:cs="SolaimanLipi"/>
          <w:sz w:val="26"/>
          <w:szCs w:val="26"/>
          <w:cs/>
          <w:lang w:bidi="bn-IN"/>
        </w:rPr>
        <w:t>ই</w:t>
      </w:r>
      <w:r w:rsidR="008A732D" w:rsidRPr="00FA2A2B">
        <w:rPr>
          <w:rFonts w:ascii="SolaimanLipi" w:hAnsi="SolaimanLipi" w:cs="SolaimanLipi"/>
          <w:sz w:val="26"/>
          <w:szCs w:val="26"/>
          <w:cs/>
          <w:lang w:bidi="bn-IN"/>
        </w:rPr>
        <w:t xml:space="preserve"> </w:t>
      </w:r>
      <w:r w:rsidR="00880B6C" w:rsidRPr="00FA2A2B">
        <w:rPr>
          <w:rFonts w:ascii="SolaimanLipi" w:hAnsi="SolaimanLipi" w:cs="SolaimanLipi"/>
          <w:sz w:val="26"/>
          <w:szCs w:val="26"/>
          <w:cs/>
          <w:lang w:bidi="bn-IN"/>
        </w:rPr>
        <w:t>বাসরা শহরে</w:t>
      </w:r>
      <w:r w:rsidR="00E83815" w:rsidRPr="00FA2A2B">
        <w:rPr>
          <w:rFonts w:ascii="SolaimanLipi" w:hAnsi="SolaimanLipi" w:cs="SolaimanLipi"/>
          <w:sz w:val="26"/>
          <w:szCs w:val="26"/>
          <w:cs/>
          <w:lang w:bidi="bn-IN"/>
        </w:rPr>
        <w:t xml:space="preserve"> </w:t>
      </w:r>
      <w:r w:rsidR="008A732D" w:rsidRPr="00FA2A2B">
        <w:rPr>
          <w:rFonts w:ascii="SolaimanLipi" w:hAnsi="SolaimanLipi" w:cs="SolaimanLipi"/>
          <w:sz w:val="26"/>
          <w:szCs w:val="26"/>
          <w:cs/>
          <w:lang w:bidi="bn-IN"/>
        </w:rPr>
        <w:t xml:space="preserve">অনেক </w:t>
      </w:r>
      <w:r w:rsidR="00E83815" w:rsidRPr="00FA2A2B">
        <w:rPr>
          <w:rFonts w:ascii="SolaimanLipi" w:hAnsi="SolaimanLipi" w:cs="SolaimanLipi"/>
          <w:sz w:val="26"/>
          <w:szCs w:val="26"/>
          <w:cs/>
          <w:lang w:bidi="bn-IN"/>
        </w:rPr>
        <w:t xml:space="preserve">সাহাবী, তাবেয়ী এবং বিভিন্ন প্রকারের </w:t>
      </w:r>
      <w:r w:rsidR="008A732D" w:rsidRPr="00FA2A2B">
        <w:rPr>
          <w:rFonts w:ascii="SolaimanLipi" w:hAnsi="SolaimanLipi" w:cs="SolaimanLipi"/>
          <w:sz w:val="26"/>
          <w:szCs w:val="26"/>
          <w:cs/>
          <w:lang w:bidi="bn-IN"/>
        </w:rPr>
        <w:t>লোক</w:t>
      </w:r>
      <w:r w:rsidR="00CE3E64" w:rsidRPr="00FA2A2B">
        <w:rPr>
          <w:rFonts w:ascii="SolaimanLipi" w:hAnsi="SolaimanLipi" w:cs="SolaimanLipi"/>
          <w:sz w:val="26"/>
          <w:szCs w:val="26"/>
          <w:cs/>
          <w:lang w:bidi="bn-IN"/>
        </w:rPr>
        <w:t xml:space="preserve">জন </w:t>
      </w:r>
      <w:r w:rsidR="00E83815" w:rsidRPr="00FA2A2B">
        <w:rPr>
          <w:rFonts w:ascii="SolaimanLipi" w:hAnsi="SolaimanLipi" w:cs="SolaimanLipi"/>
          <w:sz w:val="26"/>
          <w:szCs w:val="26"/>
          <w:cs/>
          <w:lang w:bidi="bn-IN"/>
        </w:rPr>
        <w:t xml:space="preserve">তাঁর মাধ্যমে </w:t>
      </w:r>
      <w:r w:rsidR="008A732D" w:rsidRPr="00FA2A2B">
        <w:rPr>
          <w:rFonts w:ascii="SolaimanLipi" w:hAnsi="SolaimanLipi" w:cs="SolaimanLipi"/>
          <w:sz w:val="26"/>
          <w:szCs w:val="26"/>
          <w:cs/>
          <w:lang w:bidi="bn-IN"/>
        </w:rPr>
        <w:t xml:space="preserve">প্রকৃত ইসলামের শিক্ষা ও </w:t>
      </w:r>
      <w:r w:rsidR="00880B6C" w:rsidRPr="00FA2A2B">
        <w:rPr>
          <w:rFonts w:ascii="SolaimanLipi" w:hAnsi="SolaimanLipi" w:cs="SolaimanLipi"/>
          <w:sz w:val="26"/>
          <w:szCs w:val="26"/>
          <w:cs/>
          <w:lang w:bidi="bn-IN"/>
        </w:rPr>
        <w:t>বিধিবিধানের জ্ঞান লাভ করেন।</w:t>
      </w:r>
      <w:r w:rsidR="009471EC" w:rsidRPr="00FA2A2B">
        <w:rPr>
          <w:rFonts w:ascii="SolaimanLipi" w:hAnsi="SolaimanLipi" w:cs="SolaimanLipi"/>
          <w:sz w:val="26"/>
          <w:szCs w:val="26"/>
          <w:cs/>
          <w:lang w:bidi="bn-IN"/>
        </w:rPr>
        <w:t xml:space="preserve"> </w:t>
      </w:r>
      <w:r w:rsidR="00B13BE2" w:rsidRPr="00FA2A2B">
        <w:rPr>
          <w:rFonts w:ascii="SolaimanLipi" w:hAnsi="SolaimanLipi" w:cs="SolaimanLipi"/>
          <w:sz w:val="26"/>
          <w:szCs w:val="26"/>
          <w:cs/>
          <w:lang w:bidi="bn-IN"/>
        </w:rPr>
        <w:t xml:space="preserve">বিশেষভাবে </w:t>
      </w:r>
      <w:r w:rsidR="005D079C" w:rsidRPr="00FA2A2B">
        <w:rPr>
          <w:rFonts w:ascii="SolaimanLipi" w:hAnsi="SolaimanLipi" w:cs="SolaimanLipi"/>
          <w:sz w:val="26"/>
          <w:szCs w:val="26"/>
          <w:cs/>
          <w:lang w:bidi="bn-IN"/>
        </w:rPr>
        <w:t xml:space="preserve">তাঁরা </w:t>
      </w:r>
      <w:r w:rsidR="00E41330" w:rsidRPr="00FA2A2B">
        <w:rPr>
          <w:rFonts w:ascii="SolaimanLipi" w:hAnsi="SolaimanLipi" w:cs="SolaimanLipi"/>
          <w:sz w:val="26"/>
          <w:szCs w:val="26"/>
          <w:cs/>
          <w:lang w:bidi="bn-IN"/>
        </w:rPr>
        <w:t>তাঁর</w:t>
      </w:r>
      <w:r w:rsidR="005D079C" w:rsidRPr="00FA2A2B">
        <w:rPr>
          <w:rFonts w:ascii="SolaimanLipi" w:hAnsi="SolaimanLipi" w:cs="SolaimanLipi"/>
          <w:sz w:val="26"/>
          <w:szCs w:val="26"/>
          <w:cs/>
          <w:lang w:bidi="bn-IN"/>
        </w:rPr>
        <w:t xml:space="preserve"> কাছ থেকে </w:t>
      </w:r>
      <w:r w:rsidR="009471EC" w:rsidRPr="00FA2A2B">
        <w:rPr>
          <w:rFonts w:ascii="SolaimanLipi" w:hAnsi="SolaimanLipi" w:cs="SolaimanLipi"/>
          <w:sz w:val="26"/>
          <w:szCs w:val="26"/>
          <w:cs/>
          <w:lang w:bidi="bn-IN"/>
        </w:rPr>
        <w:t>জ</w:t>
      </w:r>
      <w:r w:rsidR="00F91286" w:rsidRPr="00FA2A2B">
        <w:rPr>
          <w:rFonts w:ascii="SolaimanLipi" w:hAnsi="SolaimanLipi" w:cs="SolaimanLipi"/>
          <w:sz w:val="26"/>
          <w:szCs w:val="26"/>
          <w:cs/>
          <w:lang w:bidi="bn-IN"/>
        </w:rPr>
        <w:t>া</w:t>
      </w:r>
      <w:r w:rsidR="009471EC" w:rsidRPr="00FA2A2B">
        <w:rPr>
          <w:rFonts w:ascii="SolaimanLipi" w:hAnsi="SolaimanLipi" w:cs="SolaimanLipi"/>
          <w:sz w:val="26"/>
          <w:szCs w:val="26"/>
          <w:cs/>
          <w:lang w:bidi="bn-IN"/>
        </w:rPr>
        <w:t xml:space="preserve">নাজার নামাজের নিয়ম এবং মৃত ব্যক্তিদেরকে </w:t>
      </w:r>
      <w:r w:rsidR="005D079C" w:rsidRPr="00FA2A2B">
        <w:rPr>
          <w:rFonts w:ascii="SolaimanLipi" w:hAnsi="SolaimanLipi" w:cs="SolaimanLipi"/>
          <w:sz w:val="26"/>
          <w:szCs w:val="26"/>
          <w:cs/>
          <w:lang w:bidi="bn-IN"/>
        </w:rPr>
        <w:t>গোসল দেওয়ার প্রণালীর বিষয়ে বি</w:t>
      </w:r>
      <w:r w:rsidR="00B13BE2" w:rsidRPr="00FA2A2B">
        <w:rPr>
          <w:rFonts w:ascii="SolaimanLipi" w:hAnsi="SolaimanLipi" w:cs="SolaimanLipi"/>
          <w:sz w:val="26"/>
          <w:szCs w:val="26"/>
          <w:cs/>
          <w:lang w:bidi="bn-IN"/>
        </w:rPr>
        <w:t xml:space="preserve">শিষ্টভাবে </w:t>
      </w:r>
      <w:r w:rsidR="005D079C" w:rsidRPr="00FA2A2B">
        <w:rPr>
          <w:rFonts w:ascii="SolaimanLipi" w:hAnsi="SolaimanLipi" w:cs="SolaimanLipi"/>
          <w:sz w:val="26"/>
          <w:szCs w:val="26"/>
          <w:cs/>
          <w:lang w:bidi="bn-IN"/>
        </w:rPr>
        <w:t>জ্ঞান লাভ করেন।</w:t>
      </w:r>
      <w:r w:rsidR="00B15F79" w:rsidRPr="00FA2A2B">
        <w:rPr>
          <w:rFonts w:ascii="SolaimanLipi" w:hAnsi="SolaimanLipi" w:cs="SolaimanLipi"/>
          <w:sz w:val="26"/>
          <w:szCs w:val="26"/>
          <w:cs/>
          <w:lang w:bidi="bn-IN"/>
        </w:rPr>
        <w:t xml:space="preserve"> তাঁর বর্ণিত হাদীসের সংখ্যা 40 টি।</w:t>
      </w:r>
    </w:p>
    <w:p w:rsidR="00880B6C" w:rsidRPr="00FA2A2B" w:rsidRDefault="00E44B9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প্রায় সন 70 হিজরী পর্যন্ত জীবিত ছিলেন।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00000BD1" w:rsidRPr="00FA2A2B">
        <w:rPr>
          <w:rFonts w:ascii="SolaimanLipi" w:hAnsi="SolaimanLipi" w:cs="SolaimanLipi"/>
          <w:sz w:val="26"/>
          <w:szCs w:val="26"/>
          <w:lang w:bidi="bn-IN"/>
        </w:rPr>
        <w:t xml:space="preserve"> </w:t>
      </w:r>
      <w:r w:rsidR="00000BD1" w:rsidRPr="00FA2A2B">
        <w:rPr>
          <w:rFonts w:ascii="SolaimanLipi" w:hAnsi="SolaimanLipi" w:cs="SolaimanLipi"/>
          <w:sz w:val="26"/>
          <w:szCs w:val="26"/>
          <w:cs/>
          <w:lang w:bidi="bn-IN"/>
        </w:rPr>
        <w:t>ও</w:t>
      </w:r>
      <w:r w:rsidR="00C349A3" w:rsidRPr="00FA2A2B">
        <w:rPr>
          <w:rFonts w:ascii="SolaimanLipi" w:hAnsi="SolaimanLipi" w:cs="SolaimanLipi"/>
          <w:sz w:val="26"/>
          <w:szCs w:val="26"/>
          <w:cs/>
          <w:lang w:bidi="bn-IN"/>
        </w:rPr>
        <w:t>য়া</w:t>
      </w:r>
      <w:r w:rsidR="00000BD1" w:rsidRPr="00FA2A2B">
        <w:rPr>
          <w:rFonts w:ascii="SolaimanLipi" w:hAnsi="SolaimanLipi" w:cs="SolaimanLipi"/>
          <w:sz w:val="26"/>
          <w:szCs w:val="26"/>
          <w:lang w:bidi="bn-IN"/>
        </w:rPr>
        <w:t xml:space="preserve"> </w:t>
      </w:r>
      <w:r w:rsidR="00000BD1" w:rsidRPr="00FA2A2B">
        <w:rPr>
          <w:rFonts w:ascii="SolaimanLipi" w:hAnsi="SolaimanLipi" w:cs="SolaimanLipi"/>
          <w:sz w:val="26"/>
          <w:szCs w:val="26"/>
          <w:cs/>
          <w:lang w:bidi="bn-IN"/>
        </w:rPr>
        <w:t>আর</w:t>
      </w:r>
      <w:r w:rsidR="00AE0524" w:rsidRPr="00FA2A2B">
        <w:rPr>
          <w:rFonts w:ascii="SolaimanLipi" w:hAnsi="SolaimanLipi" w:cs="SolaimanLipi"/>
          <w:sz w:val="26"/>
          <w:szCs w:val="26"/>
          <w:cs/>
          <w:lang w:bidi="bn-IN"/>
        </w:rPr>
        <w:t>দা</w:t>
      </w:r>
      <w:r w:rsidR="00000BD1" w:rsidRPr="00FA2A2B">
        <w:rPr>
          <w:rFonts w:ascii="SolaimanLipi" w:hAnsi="SolaimanLipi" w:cs="SolaimanLipi"/>
          <w:sz w:val="26"/>
          <w:szCs w:val="26"/>
          <w:cs/>
          <w:lang w:bidi="bn-IN"/>
        </w:rPr>
        <w:t>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r w:rsidR="005D079C" w:rsidRPr="00FA2A2B">
        <w:rPr>
          <w:rFonts w:ascii="SolaimanLipi" w:hAnsi="SolaimanLipi" w:cs="SolaimanLipi"/>
          <w:sz w:val="26"/>
          <w:szCs w:val="26"/>
          <w:cs/>
          <w:lang w:bidi="bn-IN"/>
        </w:rPr>
        <w:t xml:space="preserve"> </w:t>
      </w:r>
      <w:r w:rsidR="00880B6C" w:rsidRPr="00FA2A2B">
        <w:rPr>
          <w:rFonts w:ascii="SolaimanLipi" w:hAnsi="SolaimanLipi" w:cs="SolaimanLipi"/>
          <w:sz w:val="26"/>
          <w:szCs w:val="26"/>
          <w:cs/>
          <w:lang w:bidi="bn-IN"/>
        </w:rPr>
        <w:t xml:space="preserve"> </w:t>
      </w:r>
    </w:p>
    <w:p w:rsidR="00BE0210" w:rsidRPr="00FA2A2B" w:rsidRDefault="00BE0210"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01FCC" w:rsidRPr="00FA2A2B" w:rsidRDefault="00BE0210"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6127A1" w:rsidRPr="00FA2A2B">
        <w:rPr>
          <w:rFonts w:ascii="SolaimanLipi" w:hAnsi="SolaimanLipi" w:cs="SolaimanLipi"/>
          <w:sz w:val="26"/>
          <w:szCs w:val="26"/>
          <w:cs/>
          <w:lang w:bidi="bn-IN"/>
        </w:rPr>
        <w:t>শোক ভোগ করার অর্থ হলো</w:t>
      </w:r>
      <w:r w:rsidR="006127A1" w:rsidRPr="00FA2A2B">
        <w:rPr>
          <w:rFonts w:ascii="SolaimanLipi" w:hAnsi="SolaimanLipi" w:cs="SolaimanLipi"/>
          <w:sz w:val="26"/>
          <w:szCs w:val="26"/>
          <w:lang w:bidi="bn-IN"/>
        </w:rPr>
        <w:t>:</w:t>
      </w:r>
      <w:r w:rsidR="006127A1" w:rsidRPr="00FA2A2B">
        <w:rPr>
          <w:rFonts w:ascii="SolaimanLipi" w:hAnsi="SolaimanLipi" w:cs="SolaimanLipi"/>
          <w:sz w:val="26"/>
          <w:szCs w:val="26"/>
          <w:cs/>
          <w:lang w:bidi="bn-IN"/>
        </w:rPr>
        <w:t xml:space="preserve"> </w:t>
      </w:r>
      <w:r w:rsidR="007A06EA" w:rsidRPr="00FA2A2B">
        <w:rPr>
          <w:rFonts w:ascii="SolaimanLipi" w:hAnsi="SolaimanLipi" w:cs="SolaimanLipi"/>
          <w:sz w:val="26"/>
          <w:szCs w:val="26"/>
          <w:cs/>
          <w:lang w:bidi="bn-IN"/>
        </w:rPr>
        <w:t>স্বামীর মৃত্যুবরণ</w:t>
      </w:r>
      <w:r w:rsidR="007A06EA" w:rsidRPr="00FA2A2B">
        <w:rPr>
          <w:rFonts w:ascii="SolaimanLipi" w:hAnsi="SolaimanLipi" w:cs="SolaimanLipi"/>
          <w:sz w:val="26"/>
          <w:szCs w:val="26"/>
          <w:lang w:bidi="bn-IN"/>
        </w:rPr>
        <w:t xml:space="preserve"> </w:t>
      </w:r>
      <w:r w:rsidR="007A06EA" w:rsidRPr="00FA2A2B">
        <w:rPr>
          <w:rFonts w:ascii="SolaimanLipi" w:hAnsi="SolaimanLipi" w:cs="SolaimanLipi"/>
          <w:sz w:val="26"/>
          <w:szCs w:val="26"/>
          <w:cs/>
          <w:lang w:bidi="bn-IN"/>
        </w:rPr>
        <w:t xml:space="preserve">করার কারণে স্ত্রীর মনে মানসিক যন্ত্রণা বা দুঃখ সৃষ্টি হওয়ার ফলে তার বিধবা হওয়ার পর ইদ্দতের মধ্যে (নির্দিষ্ট সময়ের মধ্যে) </w:t>
      </w:r>
      <w:r w:rsidR="00823017" w:rsidRPr="00FA2A2B">
        <w:rPr>
          <w:rFonts w:ascii="SolaimanLipi" w:hAnsi="SolaimanLipi" w:cs="SolaimanLipi"/>
          <w:sz w:val="26"/>
          <w:szCs w:val="26"/>
          <w:cs/>
          <w:lang w:bidi="bn-IN"/>
        </w:rPr>
        <w:t>সে নিজের শরীরে এবং কাপড়ে সমস্ত</w:t>
      </w:r>
      <w:r w:rsidR="00995339" w:rsidRPr="00FA2A2B">
        <w:rPr>
          <w:rFonts w:ascii="SolaimanLipi" w:hAnsi="SolaimanLipi" w:cs="SolaimanLipi"/>
          <w:sz w:val="26"/>
          <w:szCs w:val="26"/>
          <w:cs/>
          <w:lang w:bidi="bn-IN"/>
        </w:rPr>
        <w:t xml:space="preserve"> </w:t>
      </w:r>
      <w:r w:rsidR="00823017" w:rsidRPr="00FA2A2B">
        <w:rPr>
          <w:rFonts w:ascii="SolaimanLipi" w:hAnsi="SolaimanLipi" w:cs="SolaimanLipi"/>
          <w:sz w:val="26"/>
          <w:szCs w:val="26"/>
          <w:cs/>
          <w:lang w:bidi="bn-IN"/>
        </w:rPr>
        <w:t xml:space="preserve">প্রকারের সাজ সজ্জা বর্জন করবে। </w:t>
      </w:r>
      <w:r w:rsidR="00A24283" w:rsidRPr="00FA2A2B">
        <w:rPr>
          <w:rFonts w:ascii="SolaimanLipi" w:hAnsi="SolaimanLipi" w:cs="SolaimanLipi"/>
          <w:sz w:val="26"/>
          <w:szCs w:val="26"/>
          <w:cs/>
          <w:lang w:bidi="bn-IN"/>
        </w:rPr>
        <w:t>সুতরাং উদাহরণস্বরূপ বলা যেতে পারে যে,</w:t>
      </w:r>
      <w:r w:rsidR="00995339" w:rsidRPr="00FA2A2B">
        <w:rPr>
          <w:rFonts w:ascii="SolaimanLipi" w:hAnsi="SolaimanLipi" w:cs="SolaimanLipi"/>
          <w:sz w:val="26"/>
          <w:szCs w:val="26"/>
          <w:cs/>
          <w:lang w:bidi="bn-IN"/>
        </w:rPr>
        <w:t xml:space="preserve"> সে তার ইদ্দতের মধ্যে </w:t>
      </w:r>
      <w:r w:rsidR="00D8718F" w:rsidRPr="00FA2A2B">
        <w:rPr>
          <w:rFonts w:ascii="SolaimanLipi" w:hAnsi="SolaimanLipi" w:cs="SolaimanLipi"/>
          <w:sz w:val="26"/>
          <w:szCs w:val="26"/>
          <w:cs/>
          <w:lang w:bidi="bn-IN"/>
        </w:rPr>
        <w:t xml:space="preserve">সৌন্দর্য বৃদ্ধি করার জন্য </w:t>
      </w:r>
      <w:r w:rsidR="00995339" w:rsidRPr="00FA2A2B">
        <w:rPr>
          <w:rFonts w:ascii="SolaimanLipi" w:hAnsi="SolaimanLipi" w:cs="SolaimanLipi"/>
          <w:sz w:val="26"/>
          <w:szCs w:val="26"/>
          <w:cs/>
          <w:lang w:bidi="bn-IN"/>
        </w:rPr>
        <w:t>সুরমা</w:t>
      </w:r>
      <w:r w:rsidR="00D8718F" w:rsidRPr="00FA2A2B">
        <w:rPr>
          <w:rFonts w:ascii="SolaimanLipi" w:hAnsi="SolaimanLipi" w:cs="SolaimanLipi"/>
          <w:sz w:val="26"/>
          <w:szCs w:val="26"/>
          <w:cs/>
          <w:lang w:bidi="bn-IN"/>
        </w:rPr>
        <w:t xml:space="preserve"> কাজল</w:t>
      </w:r>
      <w:r w:rsidR="00995339" w:rsidRPr="00FA2A2B">
        <w:rPr>
          <w:rFonts w:ascii="SolaimanLipi" w:hAnsi="SolaimanLipi" w:cs="SolaimanLipi"/>
          <w:sz w:val="26"/>
          <w:szCs w:val="26"/>
          <w:cs/>
          <w:lang w:bidi="bn-IN"/>
        </w:rPr>
        <w:t>, রং এবং পাউডার</w:t>
      </w:r>
      <w:r w:rsidR="00D8718F" w:rsidRPr="00FA2A2B">
        <w:rPr>
          <w:rFonts w:ascii="SolaimanLipi" w:hAnsi="SolaimanLipi" w:cs="SolaimanLipi"/>
          <w:sz w:val="26"/>
          <w:szCs w:val="26"/>
          <w:cs/>
          <w:lang w:bidi="bn-IN"/>
        </w:rPr>
        <w:t xml:space="preserve"> ব্যবহার করতে পারে না</w:t>
      </w:r>
      <w:r w:rsidR="00A47771" w:rsidRPr="00FA2A2B">
        <w:rPr>
          <w:rFonts w:ascii="SolaimanLipi" w:hAnsi="SolaimanLipi" w:cs="SolaimanLipi"/>
          <w:sz w:val="26"/>
          <w:szCs w:val="26"/>
          <w:lang w:bidi="bn-IN"/>
        </w:rPr>
        <w:t>;</w:t>
      </w:r>
      <w:r w:rsidR="00A47771" w:rsidRPr="00FA2A2B">
        <w:rPr>
          <w:rFonts w:ascii="SolaimanLipi" w:hAnsi="SolaimanLipi" w:cs="SolaimanLipi"/>
          <w:sz w:val="26"/>
          <w:szCs w:val="26"/>
          <w:cs/>
          <w:lang w:bidi="bn-IN"/>
        </w:rPr>
        <w:t xml:space="preserve"> যেহেতু এই সমস্ত জিনিস </w:t>
      </w:r>
      <w:r w:rsidR="00E70446" w:rsidRPr="00FA2A2B">
        <w:rPr>
          <w:rFonts w:ascii="SolaimanLipi" w:hAnsi="SolaimanLipi" w:cs="SolaimanLipi"/>
          <w:sz w:val="26"/>
          <w:szCs w:val="26"/>
          <w:cs/>
          <w:lang w:bidi="bn-IN"/>
        </w:rPr>
        <w:t>সাধারণভাবে নারী তার স্বামীর জন্য ব্যবহার করে থাকে।</w:t>
      </w:r>
      <w:r w:rsidR="00790780" w:rsidRPr="00FA2A2B">
        <w:rPr>
          <w:rFonts w:ascii="SolaimanLipi" w:hAnsi="SolaimanLipi" w:cs="SolaimanLipi"/>
          <w:sz w:val="26"/>
          <w:szCs w:val="26"/>
          <w:cs/>
          <w:lang w:bidi="bn-IN"/>
        </w:rPr>
        <w:t xml:space="preserve"> অনুরূপভাবে</w:t>
      </w:r>
      <w:r w:rsidR="00A710FB" w:rsidRPr="00FA2A2B">
        <w:rPr>
          <w:rFonts w:ascii="SolaimanLipi" w:hAnsi="SolaimanLipi" w:cs="SolaimanLipi"/>
          <w:sz w:val="26"/>
          <w:szCs w:val="26"/>
          <w:cs/>
          <w:lang w:bidi="bn-IN"/>
        </w:rPr>
        <w:t xml:space="preserve"> সে</w:t>
      </w:r>
      <w:r w:rsidR="00A710FB" w:rsidRPr="00FA2A2B">
        <w:rPr>
          <w:rFonts w:ascii="SolaimanLipi" w:hAnsi="SolaimanLipi" w:cs="SolaimanLipi"/>
          <w:sz w:val="26"/>
          <w:szCs w:val="26"/>
          <w:lang w:bidi="bn-IN"/>
        </w:rPr>
        <w:t xml:space="preserve"> </w:t>
      </w:r>
      <w:r w:rsidR="00A710FB" w:rsidRPr="00FA2A2B">
        <w:rPr>
          <w:rFonts w:ascii="SolaimanLipi" w:hAnsi="SolaimanLipi" w:cs="SolaimanLipi"/>
          <w:sz w:val="26"/>
          <w:szCs w:val="26"/>
          <w:cs/>
          <w:lang w:bidi="bn-IN"/>
        </w:rPr>
        <w:t>সকল</w:t>
      </w:r>
      <w:r w:rsidR="00A710FB" w:rsidRPr="00FA2A2B">
        <w:rPr>
          <w:rFonts w:ascii="SolaimanLipi" w:hAnsi="SolaimanLipi" w:cs="SolaimanLipi"/>
          <w:sz w:val="26"/>
          <w:szCs w:val="26"/>
          <w:lang w:bidi="bn-IN"/>
        </w:rPr>
        <w:t xml:space="preserve"> </w:t>
      </w:r>
      <w:r w:rsidR="00A710FB" w:rsidRPr="00FA2A2B">
        <w:rPr>
          <w:rFonts w:ascii="SolaimanLipi" w:hAnsi="SolaimanLipi" w:cs="SolaimanLipi"/>
          <w:sz w:val="26"/>
          <w:szCs w:val="26"/>
          <w:cs/>
          <w:lang w:bidi="bn-IN"/>
        </w:rPr>
        <w:t>প্রকারের</w:t>
      </w:r>
      <w:r w:rsidR="00A710FB" w:rsidRPr="00FA2A2B">
        <w:rPr>
          <w:rFonts w:ascii="SolaimanLipi" w:hAnsi="SolaimanLipi" w:cs="SolaimanLipi"/>
          <w:sz w:val="26"/>
          <w:szCs w:val="26"/>
          <w:lang w:bidi="bn-IN"/>
        </w:rPr>
        <w:t xml:space="preserve"> </w:t>
      </w:r>
      <w:r w:rsidR="00A710FB" w:rsidRPr="00FA2A2B">
        <w:rPr>
          <w:rFonts w:ascii="SolaimanLipi" w:hAnsi="SolaimanLipi" w:cs="SolaimanLipi"/>
          <w:sz w:val="26"/>
          <w:szCs w:val="26"/>
          <w:cs/>
          <w:lang w:bidi="bn-IN"/>
        </w:rPr>
        <w:t>সুগন্ধি, পারফিউম</w:t>
      </w:r>
      <w:r w:rsidR="00A710FB" w:rsidRPr="00FA2A2B">
        <w:rPr>
          <w:rFonts w:ascii="SolaimanLipi" w:hAnsi="SolaimanLipi" w:cs="SolaimanLipi"/>
          <w:sz w:val="26"/>
          <w:szCs w:val="26"/>
          <w:lang w:bidi="bn-IN"/>
        </w:rPr>
        <w:t xml:space="preserve">, </w:t>
      </w:r>
      <w:r w:rsidR="00A710FB" w:rsidRPr="00FA2A2B">
        <w:rPr>
          <w:rFonts w:ascii="SolaimanLipi" w:hAnsi="SolaimanLipi" w:cs="SolaimanLipi"/>
          <w:sz w:val="26"/>
          <w:szCs w:val="26"/>
          <w:cs/>
          <w:lang w:bidi="bn-IN"/>
        </w:rPr>
        <w:t>গয়না</w:t>
      </w:r>
      <w:r w:rsidR="00A710FB" w:rsidRPr="00FA2A2B">
        <w:rPr>
          <w:rFonts w:ascii="SolaimanLipi" w:hAnsi="SolaimanLipi" w:cs="SolaimanLipi"/>
          <w:sz w:val="26"/>
          <w:szCs w:val="26"/>
          <w:lang w:bidi="bn-IN"/>
        </w:rPr>
        <w:t xml:space="preserve">,  </w:t>
      </w:r>
      <w:r w:rsidR="00A710FB" w:rsidRPr="00FA2A2B">
        <w:rPr>
          <w:rFonts w:ascii="SolaimanLipi" w:hAnsi="SolaimanLipi" w:cs="SolaimanLipi"/>
          <w:sz w:val="26"/>
          <w:szCs w:val="26"/>
          <w:cs/>
          <w:lang w:bidi="bn-IN"/>
        </w:rPr>
        <w:t xml:space="preserve">উজ্জ্বল কাপড়-চোপড় </w:t>
      </w:r>
      <w:r w:rsidR="000A0EA4" w:rsidRPr="00FA2A2B">
        <w:rPr>
          <w:rFonts w:ascii="SolaimanLipi" w:hAnsi="SolaimanLipi" w:cs="SolaimanLipi"/>
          <w:sz w:val="26"/>
          <w:szCs w:val="26"/>
          <w:cs/>
          <w:lang w:bidi="bn-IN"/>
        </w:rPr>
        <w:t>ব্যবহার করতে পারে না</w:t>
      </w:r>
      <w:r w:rsidR="000A0EA4" w:rsidRPr="00FA2A2B">
        <w:rPr>
          <w:rFonts w:ascii="SolaimanLipi" w:hAnsi="SolaimanLipi" w:cs="SolaimanLipi"/>
          <w:sz w:val="26"/>
          <w:szCs w:val="26"/>
          <w:cs/>
          <w:lang w:bidi="hi-IN"/>
        </w:rPr>
        <w:t>।</w:t>
      </w:r>
      <w:r w:rsidR="00790780" w:rsidRPr="00FA2A2B">
        <w:rPr>
          <w:rFonts w:ascii="SolaimanLipi" w:hAnsi="SolaimanLipi" w:cs="SolaimanLipi"/>
          <w:sz w:val="26"/>
          <w:szCs w:val="26"/>
          <w:cs/>
          <w:lang w:bidi="bn-IN"/>
        </w:rPr>
        <w:t xml:space="preserve"> </w:t>
      </w:r>
      <w:r w:rsidR="004F11E0" w:rsidRPr="00FA2A2B">
        <w:rPr>
          <w:rFonts w:ascii="SolaimanLipi" w:hAnsi="SolaimanLipi" w:cs="SolaimanLipi"/>
          <w:sz w:val="26"/>
          <w:szCs w:val="26"/>
          <w:cs/>
          <w:lang w:bidi="bn-IN"/>
        </w:rPr>
        <w:t>তবে জেনে রাখা উচিত যে, শোক ভোগ করার জন্য বিশেষ কোনো রং এর বিশিষ্ট কোনো কাপড় নেই।</w:t>
      </w:r>
    </w:p>
    <w:p w:rsidR="00615422" w:rsidRPr="00FA2A2B" w:rsidRDefault="00401FC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9975B5" w:rsidRPr="00FA2A2B">
        <w:rPr>
          <w:rFonts w:ascii="SolaimanLipi" w:hAnsi="SolaimanLipi" w:cs="SolaimanLipi"/>
          <w:sz w:val="26"/>
          <w:szCs w:val="26"/>
          <w:cs/>
          <w:lang w:bidi="bn-IN"/>
        </w:rPr>
        <w:t>যে মহিলা</w:t>
      </w:r>
      <w:r w:rsidR="00032772" w:rsidRPr="00FA2A2B">
        <w:rPr>
          <w:rFonts w:ascii="SolaimanLipi" w:hAnsi="SolaimanLipi" w:cs="SolaimanLipi"/>
          <w:sz w:val="26"/>
          <w:szCs w:val="26"/>
          <w:cs/>
          <w:lang w:bidi="bn-IN"/>
        </w:rPr>
        <w:t xml:space="preserve">র </w:t>
      </w:r>
      <w:r w:rsidR="009975B5" w:rsidRPr="00FA2A2B">
        <w:rPr>
          <w:rFonts w:ascii="SolaimanLipi" w:hAnsi="SolaimanLipi" w:cs="SolaimanLipi"/>
          <w:sz w:val="26"/>
          <w:szCs w:val="26"/>
          <w:cs/>
          <w:lang w:bidi="bn-IN"/>
        </w:rPr>
        <w:t>স্বামী মৃত্যুবরণ</w:t>
      </w:r>
      <w:r w:rsidR="009975B5" w:rsidRPr="00FA2A2B">
        <w:rPr>
          <w:rFonts w:ascii="SolaimanLipi" w:hAnsi="SolaimanLipi" w:cs="SolaimanLipi"/>
          <w:sz w:val="26"/>
          <w:szCs w:val="26"/>
          <w:lang w:bidi="bn-IN"/>
        </w:rPr>
        <w:t xml:space="preserve"> </w:t>
      </w:r>
      <w:r w:rsidR="009975B5" w:rsidRPr="00FA2A2B">
        <w:rPr>
          <w:rFonts w:ascii="SolaimanLipi" w:hAnsi="SolaimanLipi" w:cs="SolaimanLipi"/>
          <w:sz w:val="26"/>
          <w:szCs w:val="26"/>
          <w:cs/>
          <w:lang w:bidi="bn-IN"/>
        </w:rPr>
        <w:t>ক</w:t>
      </w:r>
      <w:r w:rsidR="00032772" w:rsidRPr="00FA2A2B">
        <w:rPr>
          <w:rFonts w:ascii="SolaimanLipi" w:hAnsi="SolaimanLipi" w:cs="SolaimanLipi"/>
          <w:sz w:val="26"/>
          <w:szCs w:val="26"/>
          <w:cs/>
          <w:lang w:bidi="bn-IN"/>
        </w:rPr>
        <w:t>রেছে, সে মহিলা তার স্বামীর মৃত্যুতে চার মাস দশ দিন শোক পালন করবে।</w:t>
      </w:r>
      <w:r w:rsidR="00615D8B" w:rsidRPr="00FA2A2B">
        <w:rPr>
          <w:rFonts w:ascii="SolaimanLipi" w:hAnsi="SolaimanLipi" w:cs="SolaimanLipi"/>
          <w:sz w:val="26"/>
          <w:szCs w:val="26"/>
          <w:cs/>
          <w:lang w:bidi="bn-IN"/>
        </w:rPr>
        <w:t xml:space="preserve"> কিন্তু সে যদি গর্ভবতী বা অন্তঃসত্বা হয়, তাহলে তার শোক ভোগ করার সময় হলো </w:t>
      </w:r>
      <w:r w:rsidR="00EF74DC" w:rsidRPr="00FA2A2B">
        <w:rPr>
          <w:rFonts w:ascii="SolaimanLipi" w:hAnsi="SolaimanLipi" w:cs="SolaimanLipi"/>
          <w:sz w:val="26"/>
          <w:szCs w:val="26"/>
          <w:cs/>
          <w:lang w:bidi="bn-IN"/>
        </w:rPr>
        <w:t>সন্তান ভূমিষ্ঠ</w:t>
      </w:r>
      <w:r w:rsidR="00EF74DC" w:rsidRPr="00FA2A2B">
        <w:rPr>
          <w:rFonts w:ascii="SolaimanLipi" w:hAnsi="SolaimanLipi" w:cs="SolaimanLipi"/>
          <w:sz w:val="26"/>
          <w:szCs w:val="26"/>
          <w:lang w:bidi="bn-IN"/>
        </w:rPr>
        <w:t xml:space="preserve"> </w:t>
      </w:r>
      <w:r w:rsidR="00EF74DC" w:rsidRPr="00FA2A2B">
        <w:rPr>
          <w:rFonts w:ascii="SolaimanLipi" w:hAnsi="SolaimanLipi" w:cs="SolaimanLipi"/>
          <w:sz w:val="26"/>
          <w:szCs w:val="26"/>
          <w:cs/>
          <w:lang w:bidi="bn-IN"/>
        </w:rPr>
        <w:t>হওয়া</w:t>
      </w:r>
      <w:r w:rsidR="005D2E00" w:rsidRPr="00FA2A2B">
        <w:rPr>
          <w:rFonts w:ascii="SolaimanLipi" w:hAnsi="SolaimanLipi" w:cs="SolaimanLipi"/>
          <w:sz w:val="26"/>
          <w:szCs w:val="26"/>
          <w:cs/>
          <w:lang w:bidi="bn-IN"/>
        </w:rPr>
        <w:t>র সময়</w:t>
      </w:r>
      <w:r w:rsidR="00EF74DC" w:rsidRPr="00FA2A2B">
        <w:rPr>
          <w:rFonts w:ascii="SolaimanLipi" w:hAnsi="SolaimanLipi" w:cs="SolaimanLipi"/>
          <w:sz w:val="26"/>
          <w:szCs w:val="26"/>
          <w:cs/>
          <w:lang w:bidi="bn-IN"/>
        </w:rPr>
        <w:t xml:space="preserve"> </w:t>
      </w:r>
      <w:r w:rsidR="00615D8B" w:rsidRPr="00FA2A2B">
        <w:rPr>
          <w:rFonts w:ascii="SolaimanLipi" w:hAnsi="SolaimanLipi" w:cs="SolaimanLipi"/>
          <w:sz w:val="26"/>
          <w:szCs w:val="26"/>
          <w:cs/>
          <w:lang w:bidi="bn-IN"/>
        </w:rPr>
        <w:t>পর্যন্ত।</w:t>
      </w:r>
      <w:r w:rsidR="00284D10" w:rsidRPr="00FA2A2B">
        <w:rPr>
          <w:rFonts w:ascii="SolaimanLipi" w:hAnsi="SolaimanLipi" w:cs="SolaimanLipi"/>
          <w:sz w:val="26"/>
          <w:szCs w:val="26"/>
          <w:cs/>
          <w:lang w:bidi="bn-IN"/>
        </w:rPr>
        <w:t xml:space="preserve"> সুতরাং যে মহিলার </w:t>
      </w:r>
      <w:r w:rsidR="00A0122D" w:rsidRPr="00FA2A2B">
        <w:rPr>
          <w:rFonts w:ascii="SolaimanLipi" w:hAnsi="SolaimanLipi" w:cs="SolaimanLipi"/>
          <w:sz w:val="26"/>
          <w:szCs w:val="26"/>
          <w:cs/>
          <w:lang w:bidi="bn-IN"/>
        </w:rPr>
        <w:t xml:space="preserve">যখনই </w:t>
      </w:r>
      <w:r w:rsidR="00284D10" w:rsidRPr="00FA2A2B">
        <w:rPr>
          <w:rFonts w:ascii="SolaimanLipi" w:hAnsi="SolaimanLipi" w:cs="SolaimanLipi"/>
          <w:sz w:val="26"/>
          <w:szCs w:val="26"/>
          <w:cs/>
          <w:lang w:bidi="bn-IN"/>
        </w:rPr>
        <w:lastRenderedPageBreak/>
        <w:t>সন্তান ভূমিষ্ঠ হ</w:t>
      </w:r>
      <w:r w:rsidR="00A0122D" w:rsidRPr="00FA2A2B">
        <w:rPr>
          <w:rFonts w:ascii="SolaimanLipi" w:hAnsi="SolaimanLipi" w:cs="SolaimanLipi"/>
          <w:sz w:val="26"/>
          <w:szCs w:val="26"/>
          <w:cs/>
          <w:lang w:bidi="bn-IN"/>
        </w:rPr>
        <w:t>বে</w:t>
      </w:r>
      <w:r w:rsidR="00284D10" w:rsidRPr="00FA2A2B">
        <w:rPr>
          <w:rFonts w:ascii="SolaimanLipi" w:hAnsi="SolaimanLipi" w:cs="SolaimanLipi"/>
          <w:sz w:val="26"/>
          <w:szCs w:val="26"/>
          <w:cs/>
          <w:lang w:bidi="bn-IN"/>
        </w:rPr>
        <w:t xml:space="preserve">, সে মহিলার </w:t>
      </w:r>
      <w:r w:rsidR="00A0122D" w:rsidRPr="00FA2A2B">
        <w:rPr>
          <w:rFonts w:ascii="SolaimanLipi" w:hAnsi="SolaimanLipi" w:cs="SolaimanLipi"/>
          <w:sz w:val="26"/>
          <w:szCs w:val="26"/>
          <w:cs/>
          <w:lang w:bidi="bn-IN"/>
        </w:rPr>
        <w:t xml:space="preserve">তখনই </w:t>
      </w:r>
      <w:r w:rsidR="00284D10" w:rsidRPr="00FA2A2B">
        <w:rPr>
          <w:rFonts w:ascii="SolaimanLipi" w:hAnsi="SolaimanLipi" w:cs="SolaimanLipi"/>
          <w:sz w:val="26"/>
          <w:szCs w:val="26"/>
          <w:cs/>
          <w:lang w:bidi="bn-IN"/>
        </w:rPr>
        <w:t xml:space="preserve">ইদ্দত </w:t>
      </w:r>
      <w:r w:rsidR="00615422" w:rsidRPr="00FA2A2B">
        <w:rPr>
          <w:rFonts w:ascii="SolaimanLipi" w:hAnsi="SolaimanLipi" w:cs="SolaimanLipi"/>
          <w:sz w:val="26"/>
          <w:szCs w:val="26"/>
          <w:cs/>
          <w:lang w:bidi="bn-IN"/>
        </w:rPr>
        <w:t xml:space="preserve">(নির্দিষ্ট সময়) </w:t>
      </w:r>
      <w:r w:rsidR="00284D10" w:rsidRPr="00FA2A2B">
        <w:rPr>
          <w:rFonts w:ascii="SolaimanLipi" w:hAnsi="SolaimanLipi" w:cs="SolaimanLipi"/>
          <w:sz w:val="26"/>
          <w:szCs w:val="26"/>
          <w:cs/>
          <w:lang w:bidi="bn-IN"/>
        </w:rPr>
        <w:t>পালনের সময় সীমা শেষ হয়ে যাবে।</w:t>
      </w:r>
      <w:r w:rsidR="00615422" w:rsidRPr="00FA2A2B">
        <w:rPr>
          <w:rFonts w:ascii="SolaimanLipi" w:hAnsi="SolaimanLipi" w:cs="SolaimanLipi"/>
          <w:sz w:val="26"/>
          <w:szCs w:val="26"/>
          <w:lang w:bidi="bn-IN"/>
        </w:rPr>
        <w:t xml:space="preserve"> </w:t>
      </w:r>
      <w:r w:rsidR="00622F49" w:rsidRPr="00FA2A2B">
        <w:rPr>
          <w:rFonts w:ascii="SolaimanLipi" w:hAnsi="SolaimanLipi" w:cs="SolaimanLipi"/>
          <w:sz w:val="26"/>
          <w:szCs w:val="26"/>
          <w:cs/>
          <w:lang w:bidi="bn-IN"/>
        </w:rPr>
        <w:t>সেই</w:t>
      </w:r>
      <w:r w:rsidR="00622F49" w:rsidRPr="00FA2A2B">
        <w:rPr>
          <w:rFonts w:ascii="SolaimanLipi" w:hAnsi="SolaimanLipi" w:cs="SolaimanLipi"/>
          <w:sz w:val="26"/>
          <w:szCs w:val="26"/>
          <w:lang w:bidi="bn-IN"/>
        </w:rPr>
        <w:t xml:space="preserve"> </w:t>
      </w:r>
      <w:r w:rsidR="00622F49" w:rsidRPr="00FA2A2B">
        <w:rPr>
          <w:rFonts w:ascii="SolaimanLipi" w:hAnsi="SolaimanLipi" w:cs="SolaimanLipi"/>
          <w:sz w:val="26"/>
          <w:szCs w:val="26"/>
          <w:cs/>
          <w:lang w:bidi="bn-IN"/>
        </w:rPr>
        <w:t xml:space="preserve">ইদ্দত (নির্দিষ্ট সময়) পালন স্বামীর মৃত্যুবরণের কারণে হোক অথবা </w:t>
      </w:r>
      <w:r w:rsidR="00C7248B" w:rsidRPr="00FA2A2B">
        <w:rPr>
          <w:rFonts w:ascii="SolaimanLipi" w:hAnsi="SolaimanLipi" w:cs="SolaimanLipi"/>
          <w:sz w:val="26"/>
          <w:szCs w:val="26"/>
          <w:cs/>
          <w:lang w:bidi="bn-IN"/>
        </w:rPr>
        <w:t xml:space="preserve">স্বামীর  কাছ থেকে </w:t>
      </w:r>
      <w:r w:rsidR="00622F49" w:rsidRPr="00FA2A2B">
        <w:rPr>
          <w:rFonts w:ascii="SolaimanLipi" w:hAnsi="SolaimanLipi" w:cs="SolaimanLipi"/>
          <w:sz w:val="26"/>
          <w:szCs w:val="26"/>
          <w:cs/>
          <w:lang w:bidi="bn-IN"/>
        </w:rPr>
        <w:t>তালাক পাওয়ার কারণে হোক। যখনই গর্ভবতী মহিলার সন্তান ভূমিষ্ঠ</w:t>
      </w:r>
      <w:r w:rsidR="00622F49" w:rsidRPr="00FA2A2B">
        <w:rPr>
          <w:rFonts w:ascii="SolaimanLipi" w:hAnsi="SolaimanLipi" w:cs="SolaimanLipi"/>
          <w:sz w:val="26"/>
          <w:szCs w:val="26"/>
          <w:lang w:bidi="bn-IN"/>
        </w:rPr>
        <w:t xml:space="preserve"> </w:t>
      </w:r>
      <w:r w:rsidR="00622F49" w:rsidRPr="00FA2A2B">
        <w:rPr>
          <w:rFonts w:ascii="SolaimanLipi" w:hAnsi="SolaimanLipi" w:cs="SolaimanLipi"/>
          <w:sz w:val="26"/>
          <w:szCs w:val="26"/>
          <w:cs/>
          <w:lang w:bidi="bn-IN"/>
        </w:rPr>
        <w:t>হ</w:t>
      </w:r>
      <w:r w:rsidR="00413E87" w:rsidRPr="00FA2A2B">
        <w:rPr>
          <w:rFonts w:ascii="SolaimanLipi" w:hAnsi="SolaimanLipi" w:cs="SolaimanLipi"/>
          <w:sz w:val="26"/>
          <w:szCs w:val="26"/>
          <w:cs/>
          <w:lang w:bidi="bn-IN"/>
        </w:rPr>
        <w:t xml:space="preserve">য়ে যাবে </w:t>
      </w:r>
      <w:r w:rsidR="00622F49" w:rsidRPr="00FA2A2B">
        <w:rPr>
          <w:rFonts w:ascii="SolaimanLipi" w:hAnsi="SolaimanLipi" w:cs="SolaimanLipi"/>
          <w:sz w:val="26"/>
          <w:szCs w:val="26"/>
          <w:cs/>
          <w:lang w:bidi="bn-IN"/>
        </w:rPr>
        <w:t>তখনই তার ইদ্দত (নির্দিষ্ট সময়) শেষ হয়ে যাবে। যদিও তার সন্তান ভূমিষ্ঠ</w:t>
      </w:r>
      <w:r w:rsidR="00622F49" w:rsidRPr="00FA2A2B">
        <w:rPr>
          <w:rFonts w:ascii="SolaimanLipi" w:hAnsi="SolaimanLipi" w:cs="SolaimanLipi"/>
          <w:sz w:val="26"/>
          <w:szCs w:val="26"/>
          <w:lang w:bidi="bn-IN"/>
        </w:rPr>
        <w:t xml:space="preserve"> </w:t>
      </w:r>
      <w:r w:rsidR="00622F49" w:rsidRPr="00FA2A2B">
        <w:rPr>
          <w:rFonts w:ascii="SolaimanLipi" w:hAnsi="SolaimanLipi" w:cs="SolaimanLipi"/>
          <w:sz w:val="26"/>
          <w:szCs w:val="26"/>
          <w:cs/>
          <w:lang w:bidi="bn-IN"/>
        </w:rPr>
        <w:t xml:space="preserve">হয় নয় মাস </w:t>
      </w:r>
      <w:r w:rsidR="001747CB" w:rsidRPr="00FA2A2B">
        <w:rPr>
          <w:rFonts w:ascii="SolaimanLipi" w:hAnsi="SolaimanLipi" w:cs="SolaimanLipi"/>
          <w:sz w:val="26"/>
          <w:szCs w:val="26"/>
          <w:cs/>
          <w:lang w:bidi="bn-IN"/>
        </w:rPr>
        <w:t>গর্ভধারণ করা</w:t>
      </w:r>
      <w:r w:rsidR="00413E87" w:rsidRPr="00FA2A2B">
        <w:rPr>
          <w:rFonts w:ascii="SolaimanLipi" w:hAnsi="SolaimanLipi" w:cs="SolaimanLipi"/>
          <w:sz w:val="26"/>
          <w:szCs w:val="26"/>
          <w:cs/>
          <w:lang w:bidi="bn-IN"/>
        </w:rPr>
        <w:t>র</w:t>
      </w:r>
      <w:r w:rsidR="001747CB" w:rsidRPr="00FA2A2B">
        <w:rPr>
          <w:rFonts w:ascii="SolaimanLipi" w:hAnsi="SolaimanLipi" w:cs="SolaimanLipi"/>
          <w:sz w:val="26"/>
          <w:szCs w:val="26"/>
          <w:cs/>
          <w:lang w:bidi="bn-IN"/>
        </w:rPr>
        <w:t xml:space="preserve"> পূর্বে। </w:t>
      </w:r>
    </w:p>
    <w:p w:rsidR="0075133B" w:rsidRPr="00FA2A2B" w:rsidRDefault="00A827DC" w:rsidP="0095544C">
      <w:pPr>
        <w:bidi w:val="0"/>
        <w:spacing w:after="0"/>
        <w:jc w:val="both"/>
        <w:rPr>
          <w:rFonts w:ascii="SolaimanLipi" w:hAnsi="SolaimanLipi" w:cs="SolaimanLipi"/>
          <w:sz w:val="26"/>
          <w:szCs w:val="26"/>
        </w:rPr>
      </w:pPr>
      <w:r w:rsidRPr="00FA2A2B">
        <w:rPr>
          <w:rFonts w:ascii="SolaimanLipi" w:eastAsiaTheme="minorEastAsia" w:hAnsi="SolaimanLipi" w:cs="SolaimanLipi"/>
          <w:sz w:val="26"/>
          <w:szCs w:val="26"/>
          <w:cs/>
          <w:lang w:bidi="bn-IN"/>
        </w:rPr>
        <w:t>3</w:t>
      </w:r>
      <w:r w:rsidRPr="00FA2A2B">
        <w:rPr>
          <w:rFonts w:ascii="SolaimanLipi" w:hAnsi="SolaimanLipi" w:cs="SolaimanLipi"/>
          <w:sz w:val="26"/>
          <w:szCs w:val="26"/>
          <w:cs/>
          <w:lang w:bidi="hi-IN"/>
        </w:rPr>
        <w:t xml:space="preserve">। </w:t>
      </w:r>
      <w:r w:rsidR="00B20A61" w:rsidRPr="00FA2A2B">
        <w:rPr>
          <w:rFonts w:ascii="SolaimanLipi" w:hAnsi="SolaimanLipi" w:cs="SolaimanLipi"/>
          <w:sz w:val="26"/>
          <w:szCs w:val="26"/>
          <w:cs/>
          <w:lang w:bidi="bn-IN"/>
        </w:rPr>
        <w:t xml:space="preserve">অনুরূপভাবে </w:t>
      </w:r>
      <w:r w:rsidRPr="00FA2A2B">
        <w:rPr>
          <w:rFonts w:ascii="SolaimanLipi" w:hAnsi="SolaimanLipi" w:cs="SolaimanLipi"/>
          <w:sz w:val="26"/>
          <w:szCs w:val="26"/>
          <w:cs/>
          <w:lang w:bidi="bn-IN"/>
        </w:rPr>
        <w:t>যে মহিলার স্বামী মৃত্যুবরণ</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w:t>
      </w:r>
      <w:r w:rsidR="00C73A8F" w:rsidRPr="00FA2A2B">
        <w:rPr>
          <w:rFonts w:ascii="SolaimanLipi" w:hAnsi="SolaimanLipi" w:cs="SolaimanLipi"/>
          <w:sz w:val="26"/>
          <w:szCs w:val="26"/>
          <w:cs/>
          <w:lang w:bidi="bn-IN"/>
        </w:rPr>
        <w:t xml:space="preserve">রবে, </w:t>
      </w:r>
      <w:r w:rsidRPr="00FA2A2B">
        <w:rPr>
          <w:rFonts w:ascii="SolaimanLipi" w:hAnsi="SolaimanLipi" w:cs="SolaimanLipi"/>
          <w:sz w:val="26"/>
          <w:szCs w:val="26"/>
          <w:cs/>
          <w:lang w:bidi="bn-IN"/>
        </w:rPr>
        <w:t xml:space="preserve">সে মহিলা তার </w:t>
      </w:r>
      <w:r w:rsidR="00C73A8F" w:rsidRPr="00FA2A2B">
        <w:rPr>
          <w:rFonts w:ascii="SolaimanLipi" w:hAnsi="SolaimanLipi" w:cs="SolaimanLipi"/>
          <w:sz w:val="26"/>
          <w:szCs w:val="26"/>
          <w:cs/>
          <w:lang w:bidi="bn-IN"/>
        </w:rPr>
        <w:t>স্বামীর মৃত্যুবরণ করার কারণে</w:t>
      </w:r>
      <w:r w:rsidRPr="00FA2A2B">
        <w:rPr>
          <w:rFonts w:ascii="SolaimanLipi" w:hAnsi="SolaimanLipi" w:cs="SolaimanLipi"/>
          <w:sz w:val="26"/>
          <w:szCs w:val="26"/>
          <w:cs/>
          <w:lang w:bidi="bn-IN"/>
        </w:rPr>
        <w:t xml:space="preserve"> চার মাস দশ দিন শোক পালন করবে।</w:t>
      </w:r>
      <w:r w:rsidR="007D3E14" w:rsidRPr="00FA2A2B">
        <w:rPr>
          <w:rFonts w:ascii="SolaimanLipi" w:hAnsi="SolaimanLipi" w:cs="SolaimanLipi"/>
          <w:sz w:val="26"/>
          <w:szCs w:val="26"/>
          <w:cs/>
          <w:lang w:bidi="bn-IN"/>
        </w:rPr>
        <w:t xml:space="preserve"> </w:t>
      </w:r>
      <w:r w:rsidR="00C73A8F" w:rsidRPr="00FA2A2B">
        <w:rPr>
          <w:rFonts w:ascii="SolaimanLipi" w:hAnsi="SolaimanLipi" w:cs="SolaimanLipi"/>
          <w:sz w:val="26"/>
          <w:szCs w:val="26"/>
          <w:cs/>
          <w:lang w:bidi="bn-IN"/>
        </w:rPr>
        <w:t xml:space="preserve">যদিও </w:t>
      </w:r>
      <w:r w:rsidR="003C119A" w:rsidRPr="00FA2A2B">
        <w:rPr>
          <w:rFonts w:ascii="SolaimanLipi" w:hAnsi="SolaimanLipi" w:cs="SolaimanLipi"/>
          <w:sz w:val="26"/>
          <w:szCs w:val="26"/>
          <w:cs/>
          <w:lang w:bidi="bn-IN"/>
        </w:rPr>
        <w:t>ইসলামী</w:t>
      </w:r>
      <w:r w:rsidR="003C119A" w:rsidRPr="00FA2A2B">
        <w:rPr>
          <w:rFonts w:ascii="SolaimanLipi" w:hAnsi="SolaimanLipi" w:cs="SolaimanLipi"/>
          <w:sz w:val="26"/>
          <w:szCs w:val="26"/>
          <w:rtl/>
          <w:cs/>
        </w:rPr>
        <w:t xml:space="preserve"> </w:t>
      </w:r>
      <w:r w:rsidR="003C119A" w:rsidRPr="00FA2A2B">
        <w:rPr>
          <w:rFonts w:ascii="SolaimanLipi" w:hAnsi="SolaimanLipi" w:cs="SolaimanLipi"/>
          <w:sz w:val="26"/>
          <w:szCs w:val="26"/>
          <w:cs/>
          <w:lang w:bidi="bn-IN"/>
        </w:rPr>
        <w:t>বিধান</w:t>
      </w:r>
      <w:r w:rsidR="003C119A" w:rsidRPr="00FA2A2B">
        <w:rPr>
          <w:rFonts w:ascii="SolaimanLipi" w:hAnsi="SolaimanLipi" w:cs="SolaimanLipi"/>
          <w:sz w:val="26"/>
          <w:szCs w:val="26"/>
          <w:rtl/>
          <w:cs/>
        </w:rPr>
        <w:t xml:space="preserve"> </w:t>
      </w:r>
      <w:r w:rsidR="003C119A" w:rsidRPr="00FA2A2B">
        <w:rPr>
          <w:rFonts w:ascii="SolaimanLipi" w:hAnsi="SolaimanLipi" w:cs="SolaimanLipi"/>
          <w:sz w:val="26"/>
          <w:szCs w:val="26"/>
          <w:cs/>
          <w:lang w:bidi="bn-IN"/>
        </w:rPr>
        <w:t>অ</w:t>
      </w:r>
      <w:r w:rsidR="003C119A" w:rsidRPr="00FA2A2B">
        <w:rPr>
          <w:rFonts w:ascii="SolaimanLipi" w:hAnsi="SolaimanLipi" w:cs="SolaimanLipi"/>
          <w:sz w:val="26"/>
          <w:szCs w:val="26"/>
          <w:rtl/>
          <w:cs/>
          <w:lang w:bidi="bn-IN"/>
        </w:rPr>
        <w:t>নু</w:t>
      </w:r>
      <w:r w:rsidR="003C119A" w:rsidRPr="00FA2A2B">
        <w:rPr>
          <w:rFonts w:ascii="SolaimanLipi" w:hAnsi="SolaimanLipi" w:cs="SolaimanLipi"/>
          <w:sz w:val="26"/>
          <w:szCs w:val="26"/>
          <w:cs/>
          <w:lang w:bidi="bn-IN"/>
        </w:rPr>
        <w:t>সারে</w:t>
      </w:r>
      <w:r w:rsidR="003C119A" w:rsidRPr="00FA2A2B">
        <w:rPr>
          <w:rFonts w:ascii="SolaimanLipi" w:hAnsi="SolaimanLipi" w:cs="SolaimanLipi"/>
          <w:sz w:val="26"/>
          <w:szCs w:val="26"/>
          <w:lang w:bidi="bn-IN"/>
        </w:rPr>
        <w:t xml:space="preserve"> </w:t>
      </w:r>
      <w:r w:rsidR="003C119A" w:rsidRPr="00FA2A2B">
        <w:rPr>
          <w:rFonts w:ascii="SolaimanLipi" w:hAnsi="SolaimanLipi" w:cs="SolaimanLipi"/>
          <w:sz w:val="26"/>
          <w:szCs w:val="26"/>
          <w:cs/>
          <w:lang w:bidi="bn-IN"/>
        </w:rPr>
        <w:t>তাদের বৈধভাবে বিবাহ হওয়ার পর তাদের  মধ্যে</w:t>
      </w:r>
      <w:r w:rsidR="003C119A" w:rsidRPr="00FA2A2B">
        <w:rPr>
          <w:rFonts w:ascii="SolaimanLipi" w:hAnsi="SolaimanLipi" w:cs="SolaimanLipi"/>
          <w:sz w:val="26"/>
          <w:szCs w:val="26"/>
          <w:lang w:bidi="bn-IN"/>
        </w:rPr>
        <w:t> </w:t>
      </w:r>
      <w:r w:rsidR="003C119A" w:rsidRPr="00FA2A2B">
        <w:rPr>
          <w:rFonts w:ascii="SolaimanLipi" w:hAnsi="SolaimanLipi" w:cs="SolaimanLipi"/>
          <w:sz w:val="26"/>
          <w:szCs w:val="26"/>
          <w:cs/>
          <w:lang w:bidi="bn-IN"/>
        </w:rPr>
        <w:t>শারীরিক</w:t>
      </w:r>
      <w:r w:rsidR="003C119A" w:rsidRPr="00FA2A2B">
        <w:rPr>
          <w:rFonts w:ascii="SolaimanLipi" w:hAnsi="SolaimanLipi" w:cs="SolaimanLipi"/>
          <w:sz w:val="26"/>
          <w:szCs w:val="26"/>
          <w:rtl/>
          <w:cs/>
        </w:rPr>
        <w:t xml:space="preserve"> </w:t>
      </w:r>
      <w:r w:rsidR="003C119A" w:rsidRPr="00FA2A2B">
        <w:rPr>
          <w:rFonts w:ascii="SolaimanLipi" w:hAnsi="SolaimanLipi" w:cs="SolaimanLipi"/>
          <w:sz w:val="26"/>
          <w:szCs w:val="26"/>
          <w:cs/>
          <w:lang w:bidi="bn-IN"/>
        </w:rPr>
        <w:t>সম্পর্ক</w:t>
      </w:r>
      <w:r w:rsidR="003C119A" w:rsidRPr="00FA2A2B">
        <w:rPr>
          <w:rFonts w:ascii="SolaimanLipi" w:hAnsi="SolaimanLipi" w:cs="SolaimanLipi"/>
          <w:sz w:val="26"/>
          <w:szCs w:val="26"/>
          <w:rtl/>
          <w:cs/>
        </w:rPr>
        <w:t xml:space="preserve"> </w:t>
      </w:r>
      <w:r w:rsidR="003C119A" w:rsidRPr="00FA2A2B">
        <w:rPr>
          <w:rFonts w:ascii="SolaimanLipi" w:hAnsi="SolaimanLipi" w:cs="SolaimanLipi"/>
          <w:sz w:val="26"/>
          <w:szCs w:val="26"/>
          <w:cs/>
          <w:lang w:bidi="bn-IN"/>
        </w:rPr>
        <w:t>ও</w:t>
      </w:r>
      <w:r w:rsidR="003C119A" w:rsidRPr="00FA2A2B">
        <w:rPr>
          <w:rFonts w:ascii="SolaimanLipi" w:hAnsi="SolaimanLipi" w:cs="SolaimanLipi"/>
          <w:sz w:val="26"/>
          <w:szCs w:val="26"/>
          <w:lang w:bidi="bn-IN"/>
        </w:rPr>
        <w:t> </w:t>
      </w:r>
      <w:r w:rsidR="003C119A" w:rsidRPr="00FA2A2B">
        <w:rPr>
          <w:rFonts w:ascii="SolaimanLipi" w:hAnsi="SolaimanLipi" w:cs="SolaimanLipi"/>
          <w:sz w:val="26"/>
          <w:szCs w:val="26"/>
          <w:cs/>
          <w:lang w:bidi="bn-IN"/>
        </w:rPr>
        <w:t>যৌনমিলন সংঘটিত হয়নি</w:t>
      </w:r>
      <w:r w:rsidR="0075133B" w:rsidRPr="00FA2A2B">
        <w:rPr>
          <w:rFonts w:ascii="SolaimanLipi" w:hAnsi="SolaimanLipi" w:cs="SolaimanLipi"/>
          <w:sz w:val="26"/>
          <w:szCs w:val="26"/>
          <w:cs/>
          <w:lang w:bidi="hi-IN"/>
        </w:rPr>
        <w:t xml:space="preserve">। </w:t>
      </w:r>
    </w:p>
    <w:p w:rsidR="00626205" w:rsidRPr="00FA2A2B" w:rsidRDefault="003846B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4</w:t>
      </w:r>
      <w:r w:rsidRPr="00FA2A2B">
        <w:rPr>
          <w:rFonts w:ascii="SolaimanLipi" w:hAnsi="SolaimanLipi" w:cs="SolaimanLipi"/>
          <w:sz w:val="26"/>
          <w:szCs w:val="26"/>
          <w:cs/>
          <w:lang w:bidi="hi-IN"/>
        </w:rPr>
        <w:t xml:space="preserve">। </w:t>
      </w:r>
      <w:r w:rsidR="004B2374" w:rsidRPr="00FA2A2B">
        <w:rPr>
          <w:rFonts w:ascii="SolaimanLipi" w:hAnsi="SolaimanLipi" w:cs="SolaimanLipi"/>
          <w:sz w:val="26"/>
          <w:szCs w:val="26"/>
          <w:cs/>
          <w:lang w:bidi="bn-IN"/>
        </w:rPr>
        <w:t xml:space="preserve">মহিলার স্বামী ছাড়া অন্য </w:t>
      </w:r>
      <w:r w:rsidR="00F7316A" w:rsidRPr="00FA2A2B">
        <w:rPr>
          <w:rFonts w:ascii="SolaimanLipi" w:hAnsi="SolaimanLipi" w:cs="SolaimanLipi"/>
          <w:sz w:val="26"/>
          <w:szCs w:val="26"/>
          <w:cs/>
          <w:lang w:bidi="bn-IN"/>
        </w:rPr>
        <w:t xml:space="preserve">কোনো লোক </w:t>
      </w:r>
      <w:r w:rsidR="004B2374" w:rsidRPr="00FA2A2B">
        <w:rPr>
          <w:rFonts w:ascii="SolaimanLipi" w:hAnsi="SolaimanLipi" w:cs="SolaimanLipi"/>
          <w:sz w:val="26"/>
          <w:szCs w:val="26"/>
          <w:cs/>
          <w:lang w:bidi="bn-IN"/>
        </w:rPr>
        <w:t>মৃত্যুবরণ</w:t>
      </w:r>
      <w:r w:rsidR="004B2374" w:rsidRPr="00FA2A2B">
        <w:rPr>
          <w:rFonts w:ascii="SolaimanLipi" w:hAnsi="SolaimanLipi" w:cs="SolaimanLipi"/>
          <w:sz w:val="26"/>
          <w:szCs w:val="26"/>
          <w:lang w:bidi="bn-IN"/>
        </w:rPr>
        <w:t xml:space="preserve"> </w:t>
      </w:r>
      <w:r w:rsidR="00F7316A" w:rsidRPr="00FA2A2B">
        <w:rPr>
          <w:rFonts w:ascii="SolaimanLipi" w:hAnsi="SolaimanLipi" w:cs="SolaimanLipi"/>
          <w:sz w:val="26"/>
          <w:szCs w:val="26"/>
          <w:cs/>
          <w:lang w:bidi="bn-IN"/>
        </w:rPr>
        <w:t>করলে</w:t>
      </w:r>
      <w:r w:rsidR="00F7316A" w:rsidRPr="00FA2A2B">
        <w:rPr>
          <w:rFonts w:ascii="SolaimanLipi" w:hAnsi="SolaimanLipi" w:cs="SolaimanLipi"/>
          <w:sz w:val="26"/>
          <w:szCs w:val="26"/>
          <w:lang w:bidi="bn-IN"/>
        </w:rPr>
        <w:t xml:space="preserve">, </w:t>
      </w:r>
      <w:r w:rsidR="00F7316A" w:rsidRPr="00FA2A2B">
        <w:rPr>
          <w:rFonts w:ascii="SolaimanLipi" w:hAnsi="SolaimanLipi" w:cs="SolaimanLipi"/>
          <w:sz w:val="26"/>
          <w:szCs w:val="26"/>
          <w:cs/>
          <w:lang w:bidi="bn-IN"/>
        </w:rPr>
        <w:t>তার</w:t>
      </w:r>
      <w:r w:rsidR="00F7316A" w:rsidRPr="00FA2A2B">
        <w:rPr>
          <w:rFonts w:ascii="SolaimanLipi" w:hAnsi="SolaimanLipi" w:cs="SolaimanLipi"/>
          <w:sz w:val="26"/>
          <w:szCs w:val="26"/>
          <w:lang w:bidi="bn-IN"/>
        </w:rPr>
        <w:t xml:space="preserve"> </w:t>
      </w:r>
      <w:r w:rsidR="00F7316A" w:rsidRPr="00FA2A2B">
        <w:rPr>
          <w:rFonts w:ascii="SolaimanLipi" w:hAnsi="SolaimanLipi" w:cs="SolaimanLipi"/>
          <w:sz w:val="26"/>
          <w:szCs w:val="26"/>
          <w:cs/>
          <w:lang w:bidi="bn-IN"/>
        </w:rPr>
        <w:t>জন্য</w:t>
      </w:r>
      <w:r w:rsidR="00F7316A" w:rsidRPr="00FA2A2B">
        <w:rPr>
          <w:rFonts w:ascii="SolaimanLipi" w:hAnsi="SolaimanLipi" w:cs="SolaimanLipi"/>
          <w:sz w:val="26"/>
          <w:szCs w:val="26"/>
          <w:lang w:bidi="bn-IN"/>
        </w:rPr>
        <w:t xml:space="preserve"> </w:t>
      </w:r>
      <w:r w:rsidR="00F7316A" w:rsidRPr="00FA2A2B">
        <w:rPr>
          <w:rFonts w:ascii="SolaimanLipi" w:hAnsi="SolaimanLipi" w:cs="SolaimanLipi"/>
          <w:sz w:val="26"/>
          <w:szCs w:val="26"/>
          <w:cs/>
          <w:lang w:bidi="bn-IN"/>
        </w:rPr>
        <w:t>শোক পালন করা বৈধ রয়েছে</w:t>
      </w:r>
      <w:r w:rsidR="00AE2D58" w:rsidRPr="00FA2A2B">
        <w:rPr>
          <w:rFonts w:ascii="SolaimanLipi" w:hAnsi="SolaimanLipi" w:cs="SolaimanLipi"/>
          <w:sz w:val="26"/>
          <w:szCs w:val="26"/>
          <w:cs/>
          <w:lang w:bidi="bn-IN"/>
        </w:rPr>
        <w:t xml:space="preserve">, </w:t>
      </w:r>
      <w:r w:rsidR="00F7316A" w:rsidRPr="00FA2A2B">
        <w:rPr>
          <w:rFonts w:ascii="SolaimanLipi" w:hAnsi="SolaimanLipi" w:cs="SolaimanLipi"/>
          <w:sz w:val="26"/>
          <w:szCs w:val="26"/>
          <w:cs/>
          <w:lang w:bidi="bn-IN"/>
        </w:rPr>
        <w:t>তবে ওয়াজেব বা অপরিহার্য নয়।</w:t>
      </w:r>
      <w:r w:rsidR="00467374" w:rsidRPr="00FA2A2B">
        <w:rPr>
          <w:rFonts w:ascii="SolaimanLipi" w:hAnsi="SolaimanLipi" w:cs="SolaimanLipi"/>
          <w:sz w:val="26"/>
          <w:szCs w:val="26"/>
          <w:cs/>
          <w:lang w:bidi="bn-IN"/>
        </w:rPr>
        <w:t xml:space="preserve"> </w:t>
      </w:r>
      <w:r w:rsidR="00AE2D58" w:rsidRPr="00FA2A2B">
        <w:rPr>
          <w:rFonts w:ascii="SolaimanLipi" w:hAnsi="SolaimanLipi" w:cs="SolaimanLipi"/>
          <w:sz w:val="26"/>
          <w:szCs w:val="26"/>
          <w:cs/>
          <w:lang w:bidi="bn-IN"/>
        </w:rPr>
        <w:t>কিন্তু</w:t>
      </w:r>
      <w:r w:rsidR="00467374" w:rsidRPr="00FA2A2B">
        <w:rPr>
          <w:rFonts w:ascii="SolaimanLipi" w:hAnsi="SolaimanLipi" w:cs="SolaimanLipi"/>
          <w:sz w:val="26"/>
          <w:szCs w:val="26"/>
          <w:cs/>
          <w:lang w:bidi="bn-IN"/>
        </w:rPr>
        <w:t xml:space="preserve"> এই ক্ষেত্রে তিন দিনের বেশি তার</w:t>
      </w:r>
      <w:r w:rsidR="00467374" w:rsidRPr="00FA2A2B">
        <w:rPr>
          <w:rFonts w:ascii="SolaimanLipi" w:hAnsi="SolaimanLipi" w:cs="SolaimanLipi"/>
          <w:sz w:val="26"/>
          <w:szCs w:val="26"/>
          <w:lang w:bidi="bn-IN"/>
        </w:rPr>
        <w:t xml:space="preserve"> </w:t>
      </w:r>
      <w:r w:rsidR="00467374" w:rsidRPr="00FA2A2B">
        <w:rPr>
          <w:rFonts w:ascii="SolaimanLipi" w:hAnsi="SolaimanLipi" w:cs="SolaimanLipi"/>
          <w:sz w:val="26"/>
          <w:szCs w:val="26"/>
          <w:cs/>
          <w:lang w:bidi="bn-IN"/>
        </w:rPr>
        <w:t>জন্য</w:t>
      </w:r>
      <w:r w:rsidR="00467374" w:rsidRPr="00FA2A2B">
        <w:rPr>
          <w:rFonts w:ascii="SolaimanLipi" w:hAnsi="SolaimanLipi" w:cs="SolaimanLipi"/>
          <w:sz w:val="26"/>
          <w:szCs w:val="26"/>
          <w:lang w:bidi="bn-IN"/>
        </w:rPr>
        <w:t xml:space="preserve"> </w:t>
      </w:r>
      <w:r w:rsidR="00467374" w:rsidRPr="00FA2A2B">
        <w:rPr>
          <w:rFonts w:ascii="SolaimanLipi" w:hAnsi="SolaimanLipi" w:cs="SolaimanLipi"/>
          <w:sz w:val="26"/>
          <w:szCs w:val="26"/>
          <w:cs/>
          <w:lang w:bidi="bn-IN"/>
        </w:rPr>
        <w:t xml:space="preserve">শোক পালন করা বৈধ নয়। </w:t>
      </w:r>
      <w:r w:rsidR="00E3270B" w:rsidRPr="00FA2A2B">
        <w:rPr>
          <w:rFonts w:ascii="SolaimanLipi" w:hAnsi="SolaimanLipi" w:cs="SolaimanLipi"/>
          <w:sz w:val="26"/>
          <w:szCs w:val="26"/>
          <w:cs/>
          <w:lang w:bidi="bn-IN"/>
        </w:rPr>
        <w:t>সুতরাং কোনো মহিলার কোনো সন্তান মৃত্যুবরণ</w:t>
      </w:r>
      <w:r w:rsidR="00E3270B" w:rsidRPr="00FA2A2B">
        <w:rPr>
          <w:rFonts w:ascii="SolaimanLipi" w:hAnsi="SolaimanLipi" w:cs="SolaimanLipi"/>
          <w:sz w:val="26"/>
          <w:szCs w:val="26"/>
          <w:lang w:bidi="bn-IN"/>
        </w:rPr>
        <w:t xml:space="preserve"> </w:t>
      </w:r>
      <w:r w:rsidR="00E3270B" w:rsidRPr="00FA2A2B">
        <w:rPr>
          <w:rFonts w:ascii="SolaimanLipi" w:hAnsi="SolaimanLipi" w:cs="SolaimanLipi"/>
          <w:sz w:val="26"/>
          <w:szCs w:val="26"/>
          <w:cs/>
          <w:lang w:bidi="bn-IN"/>
        </w:rPr>
        <w:t>করলে, তার জন্য মাত্র তিন দিন শোক পালন কর</w:t>
      </w:r>
      <w:r w:rsidR="00886167" w:rsidRPr="00FA2A2B">
        <w:rPr>
          <w:rFonts w:ascii="SolaimanLipi" w:hAnsi="SolaimanLipi" w:cs="SolaimanLipi"/>
          <w:sz w:val="26"/>
          <w:szCs w:val="26"/>
          <w:cs/>
          <w:lang w:bidi="bn-IN"/>
        </w:rPr>
        <w:t xml:space="preserve">া বৈধ রয়েছে। </w:t>
      </w:r>
      <w:r w:rsidR="003506D2" w:rsidRPr="00FA2A2B">
        <w:rPr>
          <w:rFonts w:ascii="SolaimanLipi" w:hAnsi="SolaimanLipi" w:cs="SolaimanLipi"/>
          <w:sz w:val="26"/>
          <w:szCs w:val="26"/>
          <w:cs/>
          <w:lang w:bidi="bn-IN"/>
        </w:rPr>
        <w:t>তবে</w:t>
      </w:r>
      <w:r w:rsidR="00E3270B" w:rsidRPr="00FA2A2B">
        <w:rPr>
          <w:rFonts w:ascii="SolaimanLipi" w:hAnsi="SolaimanLipi" w:cs="SolaimanLipi"/>
          <w:sz w:val="26"/>
          <w:szCs w:val="26"/>
          <w:cs/>
          <w:lang w:bidi="bn-IN"/>
        </w:rPr>
        <w:t xml:space="preserve"> </w:t>
      </w:r>
      <w:r w:rsidR="00886167" w:rsidRPr="00FA2A2B">
        <w:rPr>
          <w:rFonts w:ascii="SolaimanLipi" w:hAnsi="SolaimanLipi" w:cs="SolaimanLipi"/>
          <w:sz w:val="26"/>
          <w:szCs w:val="26"/>
          <w:cs/>
          <w:lang w:bidi="bn-IN"/>
        </w:rPr>
        <w:t xml:space="preserve">এই ক্ষেত্রে শোক ভোগ করার উদ্দেশ্যে কোনো মহিলার প্রতি তার </w:t>
      </w:r>
      <w:r w:rsidR="00886167" w:rsidRPr="00FA2A2B">
        <w:rPr>
          <w:rFonts w:ascii="SolaimanLipi" w:hAnsi="SolaimanLipi" w:cs="SolaimanLipi"/>
          <w:sz w:val="26"/>
          <w:szCs w:val="26"/>
          <w:cs/>
          <w:lang w:bidi="bn-IN"/>
        </w:rPr>
        <w:lastRenderedPageBreak/>
        <w:t xml:space="preserve">নিজের শরীরে এবং কাপড়ে কোনো প্রকারের সাজ সজ্জা বর্জন করা </w:t>
      </w:r>
      <w:r w:rsidR="003E55BA" w:rsidRPr="00FA2A2B">
        <w:rPr>
          <w:rFonts w:ascii="SolaimanLipi" w:hAnsi="SolaimanLipi" w:cs="SolaimanLipi"/>
          <w:sz w:val="26"/>
          <w:szCs w:val="26"/>
          <w:cs/>
          <w:lang w:bidi="bn-IN"/>
        </w:rPr>
        <w:t xml:space="preserve">এবং বাইরে না যাওয়া </w:t>
      </w:r>
      <w:r w:rsidR="00886167" w:rsidRPr="00FA2A2B">
        <w:rPr>
          <w:rFonts w:ascii="SolaimanLipi" w:hAnsi="SolaimanLipi" w:cs="SolaimanLipi"/>
          <w:sz w:val="26"/>
          <w:szCs w:val="26"/>
          <w:cs/>
          <w:lang w:bidi="bn-IN"/>
        </w:rPr>
        <w:t xml:space="preserve">ওয়াজেব ও অপরিহার্য নয়। </w:t>
      </w:r>
    </w:p>
    <w:p w:rsidR="00F7316A" w:rsidRPr="00FA2A2B" w:rsidRDefault="00087D0F" w:rsidP="00557095">
      <w:pPr>
        <w:bidi w:val="0"/>
        <w:spacing w:after="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5</w:t>
      </w:r>
      <w:r w:rsidR="004074DA"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পুরুষ ব্যক্তির প্রতি </w:t>
      </w:r>
      <w:r w:rsidR="00195C54" w:rsidRPr="00FA2A2B">
        <w:rPr>
          <w:rFonts w:ascii="SolaimanLipi" w:hAnsi="SolaimanLipi" w:cs="SolaimanLipi"/>
          <w:sz w:val="26"/>
          <w:szCs w:val="26"/>
          <w:cs/>
          <w:lang w:bidi="bn-IN"/>
        </w:rPr>
        <w:t xml:space="preserve">কোনো অবস্থাতে </w:t>
      </w:r>
      <w:r w:rsidRPr="00FA2A2B">
        <w:rPr>
          <w:rFonts w:ascii="SolaimanLipi" w:hAnsi="SolaimanLipi" w:cs="SolaimanLipi"/>
          <w:sz w:val="26"/>
          <w:szCs w:val="26"/>
          <w:cs/>
          <w:lang w:bidi="bn-IN"/>
        </w:rPr>
        <w:t xml:space="preserve">শোক পালন করার </w:t>
      </w:r>
      <w:r w:rsidR="00E34176" w:rsidRPr="00FA2A2B">
        <w:rPr>
          <w:rFonts w:ascii="SolaimanLipi" w:hAnsi="SolaimanLipi" w:cs="SolaimanLipi"/>
          <w:sz w:val="26"/>
          <w:szCs w:val="26"/>
          <w:cs/>
          <w:lang w:bidi="bn-IN"/>
        </w:rPr>
        <w:t xml:space="preserve">কোনো </w:t>
      </w:r>
      <w:r w:rsidRPr="00FA2A2B">
        <w:rPr>
          <w:rFonts w:ascii="SolaimanLipi" w:hAnsi="SolaimanLipi" w:cs="SolaimanLipi"/>
          <w:sz w:val="26"/>
          <w:szCs w:val="26"/>
          <w:cs/>
          <w:lang w:bidi="bn-IN"/>
        </w:rPr>
        <w:t xml:space="preserve">বিধান নেই।  </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الإسلام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دين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الرحمة</w:t>
      </w:r>
    </w:p>
    <w:p w:rsidR="00E2579F" w:rsidRPr="00FA2A2B" w:rsidRDefault="00E2579F" w:rsidP="00557095">
      <w:pPr>
        <w:spacing w:after="0" w:line="240" w:lineRule="auto"/>
        <w:jc w:val="center"/>
        <w:rPr>
          <w:rFonts w:ascii="SolaimanLipi" w:eastAsia="Times New Roman" w:hAnsi="SolaimanLipi" w:cs="SolaimanLipi"/>
          <w:b/>
          <w:bCs/>
          <w:sz w:val="40"/>
          <w:szCs w:val="40"/>
          <w:rtl/>
        </w:rPr>
      </w:pPr>
      <w:r w:rsidRPr="00FA2A2B">
        <w:rPr>
          <w:rFonts w:ascii="SolaimanLipi" w:hAnsi="SolaimanLipi" w:cs="SolaimanLipi"/>
          <w:b/>
          <w:bCs/>
          <w:sz w:val="40"/>
          <w:szCs w:val="40"/>
          <w:cs/>
          <w:lang w:bidi="bn-IN"/>
        </w:rPr>
        <w:t xml:space="preserve">প্রকৃত ইসলাম হলো সদয় </w:t>
      </w:r>
      <w:r w:rsidR="009E578F" w:rsidRPr="00FA2A2B">
        <w:rPr>
          <w:rFonts w:ascii="SolaimanLipi" w:hAnsi="SolaimanLipi" w:cs="SolaimanLipi"/>
          <w:b/>
          <w:bCs/>
          <w:sz w:val="40"/>
          <w:szCs w:val="40"/>
          <w:cs/>
          <w:lang w:bidi="bn-IN"/>
        </w:rPr>
        <w:t xml:space="preserve">আচরণের </w:t>
      </w:r>
      <w:r w:rsidRPr="00FA2A2B">
        <w:rPr>
          <w:rFonts w:ascii="SolaimanLipi" w:hAnsi="SolaimanLipi" w:cs="SolaimanLipi"/>
          <w:b/>
          <w:bCs/>
          <w:sz w:val="40"/>
          <w:szCs w:val="40"/>
          <w:cs/>
          <w:lang w:bidi="bn-IN"/>
        </w:rPr>
        <w:t>ধর্ম</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59-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عُذِّبَتِ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امْرَأَةٌ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رَبَطَتْهَا،</w:t>
      </w:r>
      <w:r w:rsidR="006B771E"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حَتَّى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مَاتَتْ؛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فَدَخَلَتْ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أطعمَتْها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وَسَقَتْها؛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حَبَسَتْها،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تَرَكَتْها؛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تَأْكُلُ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خَشَاشِ</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الأرْضِ</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3482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جزء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151 - (2242)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8A2027" w:rsidRPr="00FA2A2B" w:rsidRDefault="0085677D"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59 - অর্থ: আব্দুল্লাহ বিন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00327DF7" w:rsidRPr="00FA2A2B">
        <w:rPr>
          <w:rFonts w:ascii="SolaimanLipi" w:hAnsi="SolaimanLipi" w:cs="SolaimanLipi"/>
          <w:sz w:val="26"/>
          <w:szCs w:val="26"/>
          <w:cs/>
          <w:lang w:bidi="bn-IN"/>
        </w:rPr>
        <w:t xml:space="preserve">নিশ্চয় </w:t>
      </w:r>
      <w:r w:rsidRPr="00FA2A2B">
        <w:rPr>
          <w:rFonts w:ascii="SolaimanLipi" w:hAnsi="SolaimanLipi" w:cs="SolaimanLipi"/>
          <w:sz w:val="26"/>
          <w:szCs w:val="26"/>
          <w:cs/>
          <w:lang w:bidi="bn-IN"/>
        </w:rPr>
        <w:t xml:space="preserve">বলেছেন: </w:t>
      </w:r>
      <w:r w:rsidRPr="00FA2A2B">
        <w:rPr>
          <w:rFonts w:ascii="Arial" w:hAnsi="Arial" w:hint="cs"/>
          <w:sz w:val="26"/>
          <w:szCs w:val="26"/>
          <w:cs/>
          <w:lang w:bidi="bn-IN"/>
        </w:rPr>
        <w:t>“</w:t>
      </w:r>
      <w:r w:rsidR="00091BE9" w:rsidRPr="00FA2A2B">
        <w:rPr>
          <w:rFonts w:ascii="SolaimanLipi" w:hAnsi="SolaimanLipi" w:cs="SolaimanLipi"/>
          <w:sz w:val="26"/>
          <w:szCs w:val="26"/>
          <w:cs/>
          <w:lang w:bidi="bn-IN"/>
        </w:rPr>
        <w:t xml:space="preserve">একজন মহিলাকে একটি বিড়ালের কারণে </w:t>
      </w:r>
      <w:r w:rsidR="00813A11" w:rsidRPr="00FA2A2B">
        <w:rPr>
          <w:rFonts w:ascii="SolaimanLipi" w:hAnsi="SolaimanLipi" w:cs="SolaimanLipi"/>
          <w:sz w:val="26"/>
          <w:szCs w:val="26"/>
          <w:cs/>
          <w:lang w:bidi="bn-IN"/>
        </w:rPr>
        <w:t>জাহান্নামের</w:t>
      </w:r>
      <w:r w:rsidR="00813A11" w:rsidRPr="00FA2A2B">
        <w:rPr>
          <w:rFonts w:ascii="SolaimanLipi" w:hAnsi="SolaimanLipi" w:cs="SolaimanLipi"/>
          <w:sz w:val="26"/>
          <w:szCs w:val="26"/>
          <w:lang w:bidi="bn-IN"/>
        </w:rPr>
        <w:t xml:space="preserve"> </w:t>
      </w:r>
      <w:r w:rsidR="00E96963" w:rsidRPr="00FA2A2B">
        <w:rPr>
          <w:rFonts w:ascii="SolaimanLipi" w:hAnsi="SolaimanLipi" w:cs="SolaimanLipi"/>
          <w:sz w:val="26"/>
          <w:szCs w:val="26"/>
          <w:cs/>
          <w:lang w:bidi="bn-IN"/>
        </w:rPr>
        <w:t xml:space="preserve">শাস্তি </w:t>
      </w:r>
      <w:r w:rsidR="00813A11" w:rsidRPr="00FA2A2B">
        <w:rPr>
          <w:rFonts w:ascii="SolaimanLipi" w:hAnsi="SolaimanLipi" w:cs="SolaimanLipi"/>
          <w:sz w:val="26"/>
          <w:szCs w:val="26"/>
          <w:cs/>
          <w:lang w:bidi="bn-IN"/>
        </w:rPr>
        <w:t>ভোগ করতে হয়েছে। কেননা</w:t>
      </w:r>
      <w:r w:rsidR="00932BC2" w:rsidRPr="00FA2A2B">
        <w:rPr>
          <w:rFonts w:ascii="SolaimanLipi" w:hAnsi="SolaimanLipi" w:cs="SolaimanLipi"/>
          <w:sz w:val="26"/>
          <w:szCs w:val="26"/>
          <w:cs/>
          <w:lang w:bidi="bn-IN"/>
        </w:rPr>
        <w:t>,</w:t>
      </w:r>
      <w:r w:rsidR="00813A11" w:rsidRPr="00FA2A2B">
        <w:rPr>
          <w:rFonts w:ascii="SolaimanLipi" w:hAnsi="SolaimanLipi" w:cs="SolaimanLipi"/>
          <w:sz w:val="26"/>
          <w:szCs w:val="26"/>
          <w:cs/>
          <w:lang w:bidi="bn-IN"/>
        </w:rPr>
        <w:t xml:space="preserve"> </w:t>
      </w:r>
      <w:r w:rsidR="00E96963" w:rsidRPr="00FA2A2B">
        <w:rPr>
          <w:rFonts w:ascii="SolaimanLipi" w:hAnsi="SolaimanLipi" w:cs="SolaimanLipi"/>
          <w:sz w:val="26"/>
          <w:szCs w:val="26"/>
          <w:cs/>
          <w:lang w:bidi="bn-IN"/>
        </w:rPr>
        <w:t>সে</w:t>
      </w:r>
      <w:r w:rsidR="00813A11" w:rsidRPr="00FA2A2B">
        <w:rPr>
          <w:rFonts w:ascii="SolaimanLipi" w:hAnsi="SolaimanLipi" w:cs="SolaimanLipi"/>
          <w:sz w:val="26"/>
          <w:szCs w:val="26"/>
          <w:cs/>
          <w:lang w:bidi="bn-IN"/>
        </w:rPr>
        <w:t xml:space="preserve">ই মহিলাটি </w:t>
      </w:r>
      <w:r w:rsidR="00E96963" w:rsidRPr="00FA2A2B">
        <w:rPr>
          <w:rFonts w:ascii="SolaimanLipi" w:hAnsi="SolaimanLipi" w:cs="SolaimanLipi"/>
          <w:sz w:val="26"/>
          <w:szCs w:val="26"/>
          <w:cs/>
          <w:lang w:bidi="bn-IN"/>
        </w:rPr>
        <w:t xml:space="preserve">একটি </w:t>
      </w:r>
      <w:r w:rsidR="00091BE9" w:rsidRPr="00FA2A2B">
        <w:rPr>
          <w:rFonts w:ascii="SolaimanLipi" w:hAnsi="SolaimanLipi" w:cs="SolaimanLipi"/>
          <w:sz w:val="26"/>
          <w:szCs w:val="26"/>
          <w:cs/>
          <w:lang w:bidi="bn-IN"/>
        </w:rPr>
        <w:t>বিড়াল</w:t>
      </w:r>
      <w:r w:rsidR="005674FB" w:rsidRPr="00FA2A2B">
        <w:rPr>
          <w:rFonts w:ascii="SolaimanLipi" w:hAnsi="SolaimanLipi" w:cs="SolaimanLipi"/>
          <w:sz w:val="26"/>
          <w:szCs w:val="26"/>
          <w:cs/>
          <w:lang w:bidi="bn-IN"/>
        </w:rPr>
        <w:t>কে</w:t>
      </w:r>
      <w:r w:rsidR="00091BE9" w:rsidRPr="00FA2A2B">
        <w:rPr>
          <w:rFonts w:ascii="SolaimanLipi" w:hAnsi="SolaimanLipi" w:cs="SolaimanLipi"/>
          <w:sz w:val="26"/>
          <w:szCs w:val="26"/>
          <w:cs/>
          <w:lang w:bidi="bn-IN"/>
        </w:rPr>
        <w:t xml:space="preserve"> বেঁধে রেখে</w:t>
      </w:r>
      <w:r w:rsidR="005718ED" w:rsidRPr="00FA2A2B">
        <w:rPr>
          <w:rFonts w:ascii="SolaimanLipi" w:hAnsi="SolaimanLipi" w:cs="SolaimanLipi"/>
          <w:sz w:val="26"/>
          <w:szCs w:val="26"/>
          <w:cs/>
          <w:lang w:bidi="bn-IN"/>
        </w:rPr>
        <w:t>ছিলো</w:t>
      </w:r>
      <w:r w:rsidR="00091BE9" w:rsidRPr="00FA2A2B">
        <w:rPr>
          <w:rFonts w:ascii="SolaimanLipi" w:hAnsi="SolaimanLipi" w:cs="SolaimanLipi"/>
          <w:sz w:val="26"/>
          <w:szCs w:val="26"/>
          <w:cs/>
          <w:lang w:bidi="hi-IN"/>
        </w:rPr>
        <w:t xml:space="preserve">। </w:t>
      </w:r>
      <w:r w:rsidR="005674FB" w:rsidRPr="00FA2A2B">
        <w:rPr>
          <w:rFonts w:ascii="SolaimanLipi" w:hAnsi="SolaimanLipi" w:cs="SolaimanLipi"/>
          <w:sz w:val="26"/>
          <w:szCs w:val="26"/>
          <w:cs/>
          <w:lang w:bidi="bn-IN"/>
        </w:rPr>
        <w:t>তাই</w:t>
      </w:r>
      <w:r w:rsidR="00091BE9" w:rsidRPr="00FA2A2B">
        <w:rPr>
          <w:rFonts w:ascii="SolaimanLipi" w:hAnsi="SolaimanLipi" w:cs="SolaimanLipi"/>
          <w:sz w:val="26"/>
          <w:szCs w:val="26"/>
          <w:cs/>
          <w:lang w:bidi="bn-IN"/>
        </w:rPr>
        <w:t xml:space="preserve"> সে</w:t>
      </w:r>
      <w:r w:rsidR="00813A11" w:rsidRPr="00FA2A2B">
        <w:rPr>
          <w:rFonts w:ascii="SolaimanLipi" w:hAnsi="SolaimanLipi" w:cs="SolaimanLipi"/>
          <w:sz w:val="26"/>
          <w:szCs w:val="26"/>
          <w:cs/>
          <w:lang w:bidi="bn-IN"/>
        </w:rPr>
        <w:t>ই</w:t>
      </w:r>
      <w:r w:rsidR="00091BE9" w:rsidRPr="00FA2A2B">
        <w:rPr>
          <w:rFonts w:ascii="SolaimanLipi" w:hAnsi="SolaimanLipi" w:cs="SolaimanLipi"/>
          <w:sz w:val="26"/>
          <w:szCs w:val="26"/>
          <w:cs/>
          <w:lang w:bidi="bn-IN"/>
        </w:rPr>
        <w:t xml:space="preserve"> </w:t>
      </w:r>
      <w:r w:rsidR="00DB4650" w:rsidRPr="00FA2A2B">
        <w:rPr>
          <w:rFonts w:ascii="SolaimanLipi" w:hAnsi="SolaimanLipi" w:cs="SolaimanLipi"/>
          <w:sz w:val="26"/>
          <w:szCs w:val="26"/>
          <w:cs/>
          <w:lang w:bidi="bn-IN"/>
        </w:rPr>
        <w:t>বিড়ালটি</w:t>
      </w:r>
      <w:r w:rsidR="00DF08B3" w:rsidRPr="00FA2A2B">
        <w:rPr>
          <w:rFonts w:ascii="SolaimanLipi" w:hAnsi="SolaimanLipi" w:cs="SolaimanLipi"/>
          <w:sz w:val="26"/>
          <w:szCs w:val="26"/>
          <w:cs/>
          <w:lang w:bidi="bn-IN"/>
        </w:rPr>
        <w:t>র</w:t>
      </w:r>
      <w:r w:rsidR="00DB4650" w:rsidRPr="00FA2A2B">
        <w:rPr>
          <w:rFonts w:ascii="SolaimanLipi" w:hAnsi="SolaimanLipi" w:cs="SolaimanLipi"/>
          <w:sz w:val="26"/>
          <w:szCs w:val="26"/>
          <w:cs/>
          <w:lang w:bidi="bn-IN"/>
        </w:rPr>
        <w:t xml:space="preserve"> </w:t>
      </w:r>
      <w:r w:rsidR="009814B7" w:rsidRPr="00FA2A2B">
        <w:rPr>
          <w:rFonts w:ascii="SolaimanLipi" w:hAnsi="SolaimanLipi" w:cs="SolaimanLipi"/>
          <w:sz w:val="26"/>
          <w:szCs w:val="26"/>
          <w:cs/>
          <w:lang w:bidi="bn-IN"/>
        </w:rPr>
        <w:t>মৃত্যু</w:t>
      </w:r>
      <w:r w:rsidR="00DF08B3" w:rsidRPr="00FA2A2B">
        <w:rPr>
          <w:rFonts w:ascii="SolaimanLipi" w:hAnsi="SolaimanLipi" w:cs="SolaimanLipi"/>
          <w:sz w:val="26"/>
          <w:szCs w:val="26"/>
          <w:cs/>
          <w:lang w:bidi="bn-IN"/>
        </w:rPr>
        <w:t xml:space="preserve"> ঘটে</w:t>
      </w:r>
      <w:r w:rsidR="009814B7" w:rsidRPr="00FA2A2B">
        <w:rPr>
          <w:rFonts w:ascii="SolaimanLipi" w:hAnsi="SolaimanLipi" w:cs="SolaimanLipi"/>
          <w:sz w:val="26"/>
          <w:szCs w:val="26"/>
          <w:cs/>
          <w:lang w:bidi="bn-IN"/>
        </w:rPr>
        <w:t>ছিলো</w:t>
      </w:r>
      <w:r w:rsidR="00091BE9" w:rsidRPr="00FA2A2B">
        <w:rPr>
          <w:rFonts w:ascii="SolaimanLipi" w:hAnsi="SolaimanLipi" w:cs="SolaimanLipi"/>
          <w:sz w:val="26"/>
          <w:szCs w:val="26"/>
          <w:cs/>
          <w:lang w:bidi="hi-IN"/>
        </w:rPr>
        <w:t xml:space="preserve">। </w:t>
      </w:r>
      <w:r w:rsidR="00E959D9" w:rsidRPr="00FA2A2B">
        <w:rPr>
          <w:rFonts w:ascii="SolaimanLipi" w:hAnsi="SolaimanLipi" w:cs="SolaimanLipi"/>
          <w:sz w:val="26"/>
          <w:szCs w:val="26"/>
          <w:cs/>
          <w:lang w:bidi="bn-IN"/>
        </w:rPr>
        <w:t>এই কারণে</w:t>
      </w:r>
      <w:r w:rsidR="00A07D8C" w:rsidRPr="00FA2A2B">
        <w:rPr>
          <w:rFonts w:ascii="SolaimanLipi" w:hAnsi="SolaimanLipi" w:cs="SolaimanLipi"/>
          <w:sz w:val="26"/>
          <w:szCs w:val="26"/>
          <w:cs/>
          <w:lang w:bidi="bn-IN"/>
        </w:rPr>
        <w:t xml:space="preserve"> সেই </w:t>
      </w:r>
      <w:r w:rsidR="00091BE9" w:rsidRPr="00FA2A2B">
        <w:rPr>
          <w:rFonts w:ascii="SolaimanLipi" w:hAnsi="SolaimanLipi" w:cs="SolaimanLipi"/>
          <w:sz w:val="26"/>
          <w:szCs w:val="26"/>
          <w:cs/>
          <w:lang w:bidi="bn-IN"/>
        </w:rPr>
        <w:t>মহিলাটি</w:t>
      </w:r>
      <w:r w:rsidR="00813A11" w:rsidRPr="00FA2A2B">
        <w:rPr>
          <w:rFonts w:ascii="SolaimanLipi" w:hAnsi="SolaimanLipi" w:cs="SolaimanLipi"/>
          <w:sz w:val="26"/>
          <w:szCs w:val="26"/>
          <w:cs/>
          <w:lang w:bidi="bn-IN"/>
        </w:rPr>
        <w:t>কে</w:t>
      </w:r>
      <w:r w:rsidR="00091BE9" w:rsidRPr="00FA2A2B">
        <w:rPr>
          <w:rFonts w:ascii="SolaimanLipi" w:hAnsi="SolaimanLipi" w:cs="SolaimanLipi"/>
          <w:sz w:val="26"/>
          <w:szCs w:val="26"/>
          <w:cs/>
          <w:lang w:bidi="bn-IN"/>
        </w:rPr>
        <w:t xml:space="preserve"> জাহান্নামে</w:t>
      </w:r>
      <w:r w:rsidR="00CA5A6D" w:rsidRPr="00FA2A2B">
        <w:rPr>
          <w:rFonts w:ascii="SolaimanLipi" w:hAnsi="SolaimanLipi" w:cs="SolaimanLipi"/>
          <w:sz w:val="26"/>
          <w:szCs w:val="26"/>
          <w:cs/>
          <w:lang w:bidi="bn-IN"/>
        </w:rPr>
        <w:t>র আগুনে</w:t>
      </w:r>
      <w:r w:rsidR="00091BE9" w:rsidRPr="00FA2A2B">
        <w:rPr>
          <w:rFonts w:ascii="SolaimanLipi" w:hAnsi="SolaimanLipi" w:cs="SolaimanLipi"/>
          <w:sz w:val="26"/>
          <w:szCs w:val="26"/>
          <w:cs/>
          <w:lang w:bidi="bn-IN"/>
        </w:rPr>
        <w:t xml:space="preserve"> প্রবেশ ক</w:t>
      </w:r>
      <w:r w:rsidR="00813A11" w:rsidRPr="00FA2A2B">
        <w:rPr>
          <w:rFonts w:ascii="SolaimanLipi" w:hAnsi="SolaimanLipi" w:cs="SolaimanLipi"/>
          <w:sz w:val="26"/>
          <w:szCs w:val="26"/>
          <w:cs/>
          <w:lang w:bidi="bn-IN"/>
        </w:rPr>
        <w:t xml:space="preserve">রতে হয়েছে। </w:t>
      </w:r>
      <w:r w:rsidR="00091BE9" w:rsidRPr="00FA2A2B">
        <w:rPr>
          <w:rFonts w:ascii="SolaimanLipi" w:hAnsi="SolaimanLipi" w:cs="SolaimanLipi"/>
          <w:sz w:val="26"/>
          <w:szCs w:val="26"/>
          <w:cs/>
          <w:lang w:bidi="bn-IN"/>
        </w:rPr>
        <w:t xml:space="preserve">মহিলাটি যখন </w:t>
      </w:r>
      <w:r w:rsidR="00813A11" w:rsidRPr="00FA2A2B">
        <w:rPr>
          <w:rFonts w:ascii="SolaimanLipi" w:hAnsi="SolaimanLipi" w:cs="SolaimanLipi"/>
          <w:sz w:val="26"/>
          <w:szCs w:val="26"/>
          <w:cs/>
          <w:lang w:bidi="bn-IN"/>
        </w:rPr>
        <w:t xml:space="preserve">সেই </w:t>
      </w:r>
      <w:r w:rsidR="00091BE9" w:rsidRPr="00FA2A2B">
        <w:rPr>
          <w:rFonts w:ascii="SolaimanLipi" w:hAnsi="SolaimanLipi" w:cs="SolaimanLipi"/>
          <w:sz w:val="26"/>
          <w:szCs w:val="26"/>
          <w:cs/>
          <w:lang w:bidi="bn-IN"/>
        </w:rPr>
        <w:t>বিড়াল</w:t>
      </w:r>
      <w:r w:rsidR="00272C33" w:rsidRPr="00FA2A2B">
        <w:rPr>
          <w:rFonts w:ascii="SolaimanLipi" w:hAnsi="SolaimanLipi" w:cs="SolaimanLipi"/>
          <w:sz w:val="26"/>
          <w:szCs w:val="26"/>
          <w:cs/>
          <w:lang w:bidi="bn-IN"/>
        </w:rPr>
        <w:t>টি</w:t>
      </w:r>
      <w:r w:rsidR="00091BE9" w:rsidRPr="00FA2A2B">
        <w:rPr>
          <w:rFonts w:ascii="SolaimanLipi" w:hAnsi="SolaimanLipi" w:cs="SolaimanLipi"/>
          <w:sz w:val="26"/>
          <w:szCs w:val="26"/>
          <w:cs/>
          <w:lang w:bidi="bn-IN"/>
        </w:rPr>
        <w:t xml:space="preserve">কে বেঁধে </w:t>
      </w:r>
      <w:r w:rsidR="00E9419D" w:rsidRPr="00FA2A2B">
        <w:rPr>
          <w:rFonts w:ascii="SolaimanLipi" w:hAnsi="SolaimanLipi" w:cs="SolaimanLipi"/>
          <w:sz w:val="26"/>
          <w:szCs w:val="26"/>
          <w:cs/>
          <w:lang w:bidi="bn-IN"/>
        </w:rPr>
        <w:lastRenderedPageBreak/>
        <w:t>রেখেছিলো</w:t>
      </w:r>
      <w:r w:rsidR="00091BE9" w:rsidRPr="00FA2A2B">
        <w:rPr>
          <w:rFonts w:ascii="SolaimanLipi" w:hAnsi="SolaimanLipi" w:cs="SolaimanLipi"/>
          <w:sz w:val="26"/>
          <w:szCs w:val="26"/>
          <w:cs/>
          <w:lang w:bidi="bn-IN"/>
        </w:rPr>
        <w:t xml:space="preserve"> তখন তাকে </w:t>
      </w:r>
      <w:r w:rsidR="00057A66" w:rsidRPr="00FA2A2B">
        <w:rPr>
          <w:rFonts w:ascii="SolaimanLipi" w:hAnsi="SolaimanLipi" w:cs="SolaimanLipi"/>
          <w:sz w:val="26"/>
          <w:szCs w:val="26"/>
          <w:cs/>
          <w:lang w:bidi="bn-IN"/>
        </w:rPr>
        <w:t xml:space="preserve">কিছু </w:t>
      </w:r>
      <w:r w:rsidR="00091BE9" w:rsidRPr="00FA2A2B">
        <w:rPr>
          <w:rFonts w:ascii="SolaimanLipi" w:hAnsi="SolaimanLipi" w:cs="SolaimanLipi"/>
          <w:sz w:val="26"/>
          <w:szCs w:val="26"/>
          <w:cs/>
          <w:lang w:bidi="bn-IN"/>
        </w:rPr>
        <w:t>খেতেও দেয়নি এবং পান করতেও দেয়নি।</w:t>
      </w:r>
      <w:r w:rsidR="00272C33" w:rsidRPr="00FA2A2B">
        <w:rPr>
          <w:rFonts w:ascii="SolaimanLipi" w:hAnsi="SolaimanLipi" w:cs="SolaimanLipi"/>
          <w:sz w:val="26"/>
          <w:szCs w:val="26"/>
          <w:cs/>
          <w:lang w:bidi="bn-IN"/>
        </w:rPr>
        <w:t xml:space="preserve"> অথচ সে</w:t>
      </w:r>
      <w:r w:rsidR="00813A11" w:rsidRPr="00FA2A2B">
        <w:rPr>
          <w:rFonts w:ascii="SolaimanLipi" w:hAnsi="SolaimanLipi" w:cs="SolaimanLipi"/>
          <w:sz w:val="26"/>
          <w:szCs w:val="26"/>
          <w:cs/>
          <w:lang w:bidi="bn-IN"/>
        </w:rPr>
        <w:t>ই</w:t>
      </w:r>
      <w:r w:rsidR="00272C33" w:rsidRPr="00FA2A2B">
        <w:rPr>
          <w:rFonts w:ascii="SolaimanLipi" w:hAnsi="SolaimanLipi" w:cs="SolaimanLipi"/>
          <w:sz w:val="26"/>
          <w:szCs w:val="26"/>
          <w:cs/>
          <w:lang w:bidi="bn-IN"/>
        </w:rPr>
        <w:t xml:space="preserve"> </w:t>
      </w:r>
      <w:r w:rsidR="00E1550A" w:rsidRPr="00FA2A2B">
        <w:rPr>
          <w:rFonts w:ascii="SolaimanLipi" w:hAnsi="SolaimanLipi" w:cs="SolaimanLipi"/>
          <w:sz w:val="26"/>
          <w:szCs w:val="26"/>
          <w:cs/>
          <w:lang w:bidi="bn-IN"/>
        </w:rPr>
        <w:t>বিড়ালটিকে</w:t>
      </w:r>
      <w:r w:rsidR="00272C33" w:rsidRPr="00FA2A2B">
        <w:rPr>
          <w:rFonts w:ascii="SolaimanLipi" w:hAnsi="SolaimanLipi" w:cs="SolaimanLipi"/>
          <w:sz w:val="26"/>
          <w:szCs w:val="26"/>
          <w:cs/>
          <w:lang w:bidi="bn-IN"/>
        </w:rPr>
        <w:t xml:space="preserve"> </w:t>
      </w:r>
      <w:r w:rsidR="00813A11" w:rsidRPr="00FA2A2B">
        <w:rPr>
          <w:rFonts w:ascii="SolaimanLipi" w:hAnsi="SolaimanLipi" w:cs="SolaimanLipi"/>
          <w:sz w:val="26"/>
          <w:szCs w:val="26"/>
          <w:cs/>
          <w:lang w:bidi="bn-IN"/>
        </w:rPr>
        <w:t xml:space="preserve">সে </w:t>
      </w:r>
      <w:r w:rsidR="00272C33" w:rsidRPr="00FA2A2B">
        <w:rPr>
          <w:rFonts w:ascii="SolaimanLipi" w:hAnsi="SolaimanLipi" w:cs="SolaimanLipi"/>
          <w:sz w:val="26"/>
          <w:szCs w:val="26"/>
          <w:cs/>
          <w:lang w:bidi="bn-IN"/>
        </w:rPr>
        <w:t>ছেড়েও দেয়নি</w:t>
      </w:r>
      <w:r w:rsidR="00091BE9" w:rsidRPr="00FA2A2B">
        <w:rPr>
          <w:rFonts w:ascii="SolaimanLipi" w:hAnsi="SolaimanLipi" w:cs="SolaimanLipi"/>
          <w:sz w:val="26"/>
          <w:szCs w:val="26"/>
          <w:cs/>
          <w:lang w:bidi="bn-IN"/>
        </w:rPr>
        <w:t xml:space="preserve"> </w:t>
      </w:r>
      <w:r w:rsidR="00E1550A" w:rsidRPr="00FA2A2B">
        <w:rPr>
          <w:rFonts w:ascii="SolaimanLipi" w:hAnsi="SolaimanLipi" w:cs="SolaimanLipi"/>
          <w:sz w:val="26"/>
          <w:szCs w:val="26"/>
          <w:cs/>
          <w:lang w:bidi="bn-IN"/>
        </w:rPr>
        <w:t xml:space="preserve">যে, </w:t>
      </w:r>
      <w:r w:rsidR="00813A11" w:rsidRPr="00FA2A2B">
        <w:rPr>
          <w:rFonts w:ascii="SolaimanLipi" w:hAnsi="SolaimanLipi" w:cs="SolaimanLipi"/>
          <w:sz w:val="26"/>
          <w:szCs w:val="26"/>
          <w:cs/>
          <w:lang w:bidi="bn-IN"/>
        </w:rPr>
        <w:t>সেই বিড়ালটি</w:t>
      </w:r>
      <w:r w:rsidR="00E1550A" w:rsidRPr="00FA2A2B">
        <w:rPr>
          <w:rFonts w:ascii="SolaimanLipi" w:hAnsi="SolaimanLipi" w:cs="SolaimanLipi"/>
          <w:sz w:val="26"/>
          <w:szCs w:val="26"/>
          <w:cs/>
          <w:lang w:bidi="bn-IN"/>
        </w:rPr>
        <w:t xml:space="preserve"> </w:t>
      </w:r>
      <w:r w:rsidR="00091BE9" w:rsidRPr="00FA2A2B">
        <w:rPr>
          <w:rFonts w:ascii="SolaimanLipi" w:hAnsi="SolaimanLipi" w:cs="SolaimanLipi"/>
          <w:sz w:val="26"/>
          <w:szCs w:val="26"/>
          <w:cs/>
          <w:lang w:bidi="bn-IN"/>
        </w:rPr>
        <w:t>মাটির কীটপতঙ্গ</w:t>
      </w:r>
      <w:r w:rsidR="00F94049" w:rsidRPr="00FA2A2B">
        <w:rPr>
          <w:rFonts w:ascii="SolaimanLipi" w:hAnsi="SolaimanLipi" w:cs="SolaimanLipi"/>
          <w:sz w:val="26"/>
          <w:szCs w:val="26"/>
          <w:cs/>
          <w:lang w:bidi="bn-IN"/>
        </w:rPr>
        <w:t xml:space="preserve"> অথবা জমির পোকামাকড় </w:t>
      </w:r>
      <w:r w:rsidR="00091BE9" w:rsidRPr="00FA2A2B">
        <w:rPr>
          <w:rFonts w:ascii="SolaimanLipi" w:hAnsi="SolaimanLipi" w:cs="SolaimanLipi"/>
          <w:sz w:val="26"/>
          <w:szCs w:val="26"/>
          <w:cs/>
          <w:lang w:bidi="bn-IN"/>
        </w:rPr>
        <w:t>খে</w:t>
      </w:r>
      <w:r w:rsidR="00E1550A" w:rsidRPr="00FA2A2B">
        <w:rPr>
          <w:rFonts w:ascii="SolaimanLipi" w:hAnsi="SolaimanLipi" w:cs="SolaimanLipi"/>
          <w:sz w:val="26"/>
          <w:szCs w:val="26"/>
          <w:cs/>
          <w:lang w:bidi="bn-IN"/>
        </w:rPr>
        <w:t>য়ে তার জীবন রক্ষা কর</w:t>
      </w:r>
      <w:r w:rsidR="008D557E" w:rsidRPr="00FA2A2B">
        <w:rPr>
          <w:rFonts w:ascii="SolaimanLipi" w:hAnsi="SolaimanLipi" w:cs="SolaimanLipi"/>
          <w:sz w:val="26"/>
          <w:szCs w:val="26"/>
          <w:cs/>
          <w:lang w:bidi="bn-IN"/>
        </w:rPr>
        <w:t>বে</w:t>
      </w:r>
      <w:r w:rsidR="008A2027" w:rsidRPr="00FA2A2B">
        <w:rPr>
          <w:rFonts w:ascii="Arial" w:hAnsi="Arial" w:hint="cs"/>
          <w:sz w:val="26"/>
          <w:szCs w:val="26"/>
          <w:cs/>
          <w:lang w:bidi="bn-IN"/>
        </w:rPr>
        <w:t>”</w:t>
      </w:r>
      <w:r w:rsidR="008D557E" w:rsidRPr="00FA2A2B">
        <w:rPr>
          <w:rFonts w:ascii="SolaimanLipi" w:hAnsi="SolaimanLipi" w:cs="SolaimanLipi"/>
          <w:sz w:val="26"/>
          <w:szCs w:val="26"/>
          <w:cs/>
          <w:lang w:bidi="hi-IN"/>
        </w:rPr>
        <w:t>।</w:t>
      </w:r>
    </w:p>
    <w:p w:rsidR="008A2027" w:rsidRPr="00FA2A2B" w:rsidRDefault="008A2027"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বুখারী</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AF1687" w:rsidRPr="00FA2A2B">
        <w:rPr>
          <w:rFonts w:ascii="SolaimanLipi" w:eastAsiaTheme="minorEastAsia" w:hAnsi="SolaimanLipi" w:cs="SolaimanLipi"/>
          <w:sz w:val="26"/>
          <w:szCs w:val="26"/>
          <w:cs/>
          <w:lang w:bidi="bn-IN"/>
        </w:rPr>
        <w:t>3482</w:t>
      </w:r>
      <w:r w:rsidRPr="00FA2A2B">
        <w:rPr>
          <w:rFonts w:ascii="SolaimanLipi" w:eastAsiaTheme="minorEastAsia" w:hAnsi="SolaimanLipi" w:cs="SolaimanLipi"/>
          <w:sz w:val="26"/>
          <w:szCs w:val="26"/>
          <w:cs/>
          <w:lang w:bidi="bn-IN"/>
        </w:rPr>
        <w:t xml:space="preserve"> এবং 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AF1687" w:rsidRPr="00FA2A2B">
        <w:rPr>
          <w:rFonts w:ascii="SolaimanLipi" w:eastAsiaTheme="minorEastAsia" w:hAnsi="SolaimanLipi" w:cs="SolaimanLipi"/>
          <w:sz w:val="26"/>
          <w:szCs w:val="26"/>
          <w:cs/>
          <w:lang w:bidi="bn-IN"/>
        </w:rPr>
        <w:t>151</w:t>
      </w:r>
      <w:r w:rsidRPr="00FA2A2B">
        <w:rPr>
          <w:rFonts w:ascii="SolaimanLipi" w:eastAsiaTheme="minorEastAsia" w:hAnsi="SolaimanLipi" w:cs="SolaimanLipi"/>
          <w:sz w:val="26"/>
          <w:szCs w:val="26"/>
          <w:cs/>
          <w:lang w:bidi="bn-IN"/>
        </w:rPr>
        <w:t xml:space="preserve"> -(</w:t>
      </w:r>
      <w:r w:rsidR="00AF1687" w:rsidRPr="00FA2A2B">
        <w:rPr>
          <w:rFonts w:ascii="SolaimanLipi" w:eastAsiaTheme="minorEastAsia" w:hAnsi="SolaimanLipi" w:cs="SolaimanLipi"/>
          <w:sz w:val="26"/>
          <w:szCs w:val="26"/>
          <w:cs/>
          <w:lang w:bidi="bn-IN"/>
        </w:rPr>
        <w:t>2242</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তবে হাদীসের শব্দগুলি সহীহ বুখারী থেকে নেওয়া হয়েছে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D40FF7" w:rsidRPr="00FA2A2B" w:rsidRDefault="00D40FF7"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11 নং হাদীসে উল্লেখ করা হয়েছে।</w:t>
      </w:r>
    </w:p>
    <w:p w:rsidR="00D40FF7" w:rsidRPr="00FA2A2B" w:rsidRDefault="00D40FF7"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5674FB" w:rsidRPr="00FA2A2B" w:rsidRDefault="00D40FF7"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253BEF" w:rsidRPr="00FA2A2B">
        <w:rPr>
          <w:rFonts w:ascii="SolaimanLipi" w:hAnsi="SolaimanLipi" w:cs="SolaimanLipi"/>
          <w:sz w:val="26"/>
          <w:szCs w:val="26"/>
          <w:cs/>
          <w:lang w:bidi="bn-IN"/>
        </w:rPr>
        <w:t xml:space="preserve">কোনো প্রাণীকে অকারণে বেঁধে রাখা এবং তাকে </w:t>
      </w:r>
      <w:r w:rsidR="0007783A" w:rsidRPr="00FA2A2B">
        <w:rPr>
          <w:rFonts w:ascii="SolaimanLipi" w:hAnsi="SolaimanLipi" w:cs="SolaimanLipi"/>
          <w:sz w:val="26"/>
          <w:szCs w:val="26"/>
          <w:cs/>
          <w:lang w:bidi="bn-IN"/>
        </w:rPr>
        <w:t xml:space="preserve">তার </w:t>
      </w:r>
      <w:r w:rsidR="00B25D96" w:rsidRPr="00FA2A2B">
        <w:rPr>
          <w:rFonts w:ascii="SolaimanLipi" w:hAnsi="SolaimanLipi" w:cs="SolaimanLipi"/>
          <w:sz w:val="26"/>
          <w:szCs w:val="26"/>
          <w:cs/>
          <w:lang w:bidi="bn-IN"/>
        </w:rPr>
        <w:t xml:space="preserve">খাবার ও পান করার দ্রব্য থেকে </w:t>
      </w:r>
      <w:r w:rsidR="00253BEF" w:rsidRPr="00FA2A2B">
        <w:rPr>
          <w:rFonts w:ascii="SolaimanLipi" w:hAnsi="SolaimanLipi" w:cs="SolaimanLipi"/>
          <w:sz w:val="26"/>
          <w:szCs w:val="26"/>
          <w:cs/>
          <w:lang w:bidi="bn-IN"/>
        </w:rPr>
        <w:t>বিরত</w:t>
      </w:r>
      <w:r w:rsidR="00EE7A27" w:rsidRPr="00FA2A2B">
        <w:rPr>
          <w:rFonts w:ascii="SolaimanLipi" w:hAnsi="SolaimanLipi" w:cs="SolaimanLipi"/>
          <w:sz w:val="26"/>
          <w:szCs w:val="26"/>
          <w:cs/>
          <w:lang w:bidi="bn-IN"/>
        </w:rPr>
        <w:t xml:space="preserve"> রাখা নিষ্ঠুর</w:t>
      </w:r>
      <w:r w:rsidR="00D60F5E" w:rsidRPr="00FA2A2B">
        <w:rPr>
          <w:rFonts w:ascii="SolaimanLipi" w:hAnsi="SolaimanLipi" w:cs="SolaimanLipi"/>
          <w:sz w:val="26"/>
          <w:szCs w:val="26"/>
          <w:cs/>
          <w:lang w:bidi="bn-IN"/>
        </w:rPr>
        <w:t xml:space="preserve"> ও কঠোর হৃদ</w:t>
      </w:r>
      <w:r w:rsidR="00853E67" w:rsidRPr="00FA2A2B">
        <w:rPr>
          <w:rFonts w:ascii="SolaimanLipi" w:hAnsi="SolaimanLipi" w:cs="SolaimanLipi"/>
          <w:sz w:val="26"/>
          <w:szCs w:val="26"/>
          <w:cs/>
          <w:lang w:bidi="bn-IN"/>
        </w:rPr>
        <w:t xml:space="preserve">য়ের মানুষ হওয়ার </w:t>
      </w:r>
      <w:r w:rsidR="00964052" w:rsidRPr="00FA2A2B">
        <w:rPr>
          <w:rFonts w:ascii="SolaimanLipi" w:hAnsi="SolaimanLipi" w:cs="SolaimanLipi"/>
          <w:sz w:val="26"/>
          <w:szCs w:val="26"/>
          <w:cs/>
          <w:lang w:bidi="bn-IN"/>
        </w:rPr>
        <w:t>প্রমাণ বহন করে।</w:t>
      </w:r>
      <w:r w:rsidR="00D60F5E" w:rsidRPr="00FA2A2B">
        <w:rPr>
          <w:rFonts w:ascii="SolaimanLipi" w:hAnsi="SolaimanLipi" w:cs="SolaimanLipi"/>
          <w:sz w:val="26"/>
          <w:szCs w:val="26"/>
          <w:cs/>
          <w:lang w:bidi="bn-IN"/>
        </w:rPr>
        <w:t xml:space="preserve"> </w:t>
      </w:r>
      <w:r w:rsidR="00B25D96" w:rsidRPr="00FA2A2B">
        <w:rPr>
          <w:rFonts w:ascii="SolaimanLipi" w:hAnsi="SolaimanLipi" w:cs="SolaimanLipi"/>
          <w:sz w:val="26"/>
          <w:szCs w:val="26"/>
          <w:cs/>
          <w:lang w:bidi="bn-IN"/>
        </w:rPr>
        <w:t xml:space="preserve">এবং </w:t>
      </w:r>
      <w:r w:rsidR="00853E67" w:rsidRPr="00FA2A2B">
        <w:rPr>
          <w:rFonts w:ascii="SolaimanLipi" w:hAnsi="SolaimanLipi" w:cs="SolaimanLipi"/>
          <w:sz w:val="26"/>
          <w:szCs w:val="26"/>
          <w:cs/>
          <w:lang w:bidi="bn-IN"/>
        </w:rPr>
        <w:t xml:space="preserve">এর সাথে সাথে </w:t>
      </w:r>
      <w:r w:rsidR="00A42DA4" w:rsidRPr="00FA2A2B">
        <w:rPr>
          <w:rFonts w:ascii="SolaimanLipi" w:hAnsi="SolaimanLipi" w:cs="SolaimanLipi"/>
          <w:sz w:val="26"/>
          <w:szCs w:val="26"/>
          <w:cs/>
          <w:lang w:bidi="bn-IN"/>
        </w:rPr>
        <w:t xml:space="preserve">সে </w:t>
      </w:r>
      <w:r w:rsidR="00EE7A27" w:rsidRPr="00FA2A2B">
        <w:rPr>
          <w:rFonts w:ascii="SolaimanLipi" w:hAnsi="SolaimanLipi" w:cs="SolaimanLipi"/>
          <w:sz w:val="26"/>
          <w:szCs w:val="26"/>
          <w:cs/>
          <w:lang w:bidi="bn-IN"/>
        </w:rPr>
        <w:t>খারাপ আচর</w:t>
      </w:r>
      <w:r w:rsidR="00964052" w:rsidRPr="00FA2A2B">
        <w:rPr>
          <w:rFonts w:ascii="SolaimanLipi" w:hAnsi="SolaimanLipi" w:cs="SolaimanLipi"/>
          <w:sz w:val="26"/>
          <w:szCs w:val="26"/>
          <w:cs/>
          <w:lang w:bidi="bn-IN"/>
        </w:rPr>
        <w:t>ণ</w:t>
      </w:r>
      <w:r w:rsidR="00A42DA4" w:rsidRPr="00FA2A2B">
        <w:rPr>
          <w:rFonts w:ascii="SolaimanLipi" w:hAnsi="SolaimanLipi" w:cs="SolaimanLipi"/>
          <w:sz w:val="26"/>
          <w:szCs w:val="26"/>
          <w:cs/>
          <w:lang w:bidi="bn-IN"/>
        </w:rPr>
        <w:t xml:space="preserve"> এবং</w:t>
      </w:r>
      <w:r w:rsidR="00964052" w:rsidRPr="00FA2A2B">
        <w:rPr>
          <w:rFonts w:ascii="SolaimanLipi" w:hAnsi="SolaimanLipi" w:cs="SolaimanLipi"/>
          <w:sz w:val="26"/>
          <w:szCs w:val="26"/>
          <w:cs/>
          <w:lang w:bidi="bn-IN"/>
        </w:rPr>
        <w:t xml:space="preserve"> </w:t>
      </w:r>
      <w:r w:rsidR="00EE7A27" w:rsidRPr="00FA2A2B">
        <w:rPr>
          <w:rFonts w:ascii="SolaimanLipi" w:hAnsi="SolaimanLipi" w:cs="SolaimanLipi"/>
          <w:sz w:val="26"/>
          <w:szCs w:val="26"/>
          <w:cs/>
          <w:lang w:bidi="bn-IN"/>
        </w:rPr>
        <w:t>অভদ্রতা</w:t>
      </w:r>
      <w:r w:rsidR="00A42DA4" w:rsidRPr="00FA2A2B">
        <w:rPr>
          <w:rFonts w:ascii="SolaimanLipi" w:hAnsi="SolaimanLipi" w:cs="SolaimanLipi"/>
          <w:sz w:val="26"/>
          <w:szCs w:val="26"/>
          <w:cs/>
          <w:lang w:bidi="bn-IN"/>
        </w:rPr>
        <w:t>র</w:t>
      </w:r>
      <w:r w:rsidR="00853E67" w:rsidRPr="00FA2A2B">
        <w:rPr>
          <w:rFonts w:ascii="SolaimanLipi" w:hAnsi="SolaimanLipi" w:cs="SolaimanLipi"/>
          <w:sz w:val="26"/>
          <w:szCs w:val="26"/>
          <w:cs/>
          <w:lang w:bidi="bn-IN"/>
        </w:rPr>
        <w:t xml:space="preserve"> মানুষ হওয়ার </w:t>
      </w:r>
      <w:r w:rsidR="00D16FA3" w:rsidRPr="00FA2A2B">
        <w:rPr>
          <w:rFonts w:ascii="SolaimanLipi" w:hAnsi="SolaimanLipi" w:cs="SolaimanLipi"/>
          <w:sz w:val="26"/>
          <w:szCs w:val="26"/>
          <w:cs/>
          <w:lang w:bidi="bn-IN"/>
        </w:rPr>
        <w:t>প্রমাণ</w:t>
      </w:r>
      <w:r w:rsidR="006645F3" w:rsidRPr="00FA2A2B">
        <w:rPr>
          <w:rFonts w:ascii="SolaimanLipi" w:hAnsi="SolaimanLipi" w:cs="SolaimanLipi"/>
          <w:sz w:val="26"/>
          <w:szCs w:val="26"/>
          <w:cs/>
          <w:lang w:bidi="bn-IN"/>
        </w:rPr>
        <w:t xml:space="preserve"> বহন করে।</w:t>
      </w:r>
    </w:p>
    <w:p w:rsidR="00DC0D73" w:rsidRPr="00FA2A2B" w:rsidRDefault="00DC0D73"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00242D51" w:rsidRPr="00FA2A2B">
        <w:rPr>
          <w:rFonts w:ascii="SolaimanLipi" w:hAnsi="SolaimanLipi" w:cs="SolaimanLipi"/>
          <w:sz w:val="26"/>
          <w:szCs w:val="26"/>
          <w:cs/>
          <w:lang w:bidi="bn-IN"/>
        </w:rPr>
        <w:t xml:space="preserve">এই হাদীসটির দ্বারা প্রমাণিত হয় যে, অকারণে কোনো জীবজন্তু </w:t>
      </w:r>
      <w:r w:rsidR="001E5CAC" w:rsidRPr="00FA2A2B">
        <w:rPr>
          <w:rFonts w:ascii="SolaimanLipi" w:hAnsi="SolaimanLipi" w:cs="SolaimanLipi"/>
          <w:sz w:val="26"/>
          <w:szCs w:val="26"/>
          <w:cs/>
          <w:lang w:bidi="bn-IN"/>
        </w:rPr>
        <w:t>বা</w:t>
      </w:r>
      <w:r w:rsidR="00242D51" w:rsidRPr="00FA2A2B">
        <w:rPr>
          <w:rFonts w:ascii="SolaimanLipi" w:hAnsi="SolaimanLipi" w:cs="SolaimanLipi"/>
          <w:sz w:val="26"/>
          <w:szCs w:val="26"/>
          <w:cs/>
          <w:lang w:bidi="bn-IN"/>
        </w:rPr>
        <w:t xml:space="preserve"> প্রাণীকে কোনো রকমভাবে কষ্ট দেওয়া, তার প্রতি অন্যায় করা এবং তাকে প্রহার করা ও হত্যা করা </w:t>
      </w:r>
      <w:r w:rsidR="0059121C" w:rsidRPr="00FA2A2B">
        <w:rPr>
          <w:rFonts w:ascii="SolaimanLipi" w:hAnsi="SolaimanLipi" w:cs="SolaimanLipi"/>
          <w:sz w:val="26"/>
          <w:szCs w:val="26"/>
          <w:cs/>
          <w:lang w:bidi="bn-IN"/>
        </w:rPr>
        <w:t xml:space="preserve">একটি </w:t>
      </w:r>
      <w:r w:rsidR="00242D51" w:rsidRPr="00FA2A2B">
        <w:rPr>
          <w:rFonts w:ascii="SolaimanLipi" w:hAnsi="SolaimanLipi" w:cs="SolaimanLipi"/>
          <w:sz w:val="26"/>
          <w:szCs w:val="26"/>
          <w:cs/>
          <w:lang w:bidi="bn-IN"/>
        </w:rPr>
        <w:t>মহা পাপ।</w:t>
      </w:r>
      <w:r w:rsidR="0059121C" w:rsidRPr="00FA2A2B">
        <w:rPr>
          <w:rFonts w:ascii="SolaimanLipi" w:hAnsi="SolaimanLipi" w:cs="SolaimanLipi"/>
          <w:sz w:val="26"/>
          <w:szCs w:val="26"/>
          <w:cs/>
          <w:lang w:bidi="bn-IN"/>
        </w:rPr>
        <w:t xml:space="preserve"> তাই এই হাদীসের উল্লিখিত মহিলাটিকে জাহান্নামের আগুনে প্রবেশ করতে হয়েছে</w:t>
      </w:r>
      <w:r w:rsidR="001E5CAC" w:rsidRPr="00FA2A2B">
        <w:rPr>
          <w:rFonts w:ascii="SolaimanLipi" w:hAnsi="SolaimanLipi" w:cs="SolaimanLipi"/>
          <w:sz w:val="26"/>
          <w:szCs w:val="26"/>
          <w:lang w:bidi="bn-IN"/>
        </w:rPr>
        <w:t>;</w:t>
      </w:r>
      <w:r w:rsidR="0059121C" w:rsidRPr="00FA2A2B">
        <w:rPr>
          <w:rFonts w:ascii="SolaimanLipi" w:hAnsi="SolaimanLipi" w:cs="SolaimanLipi"/>
          <w:sz w:val="26"/>
          <w:szCs w:val="26"/>
          <w:cs/>
          <w:lang w:bidi="bn-IN"/>
        </w:rPr>
        <w:t xml:space="preserve"> এই জন্য যে, সে </w:t>
      </w:r>
      <w:r w:rsidR="001E5CAC" w:rsidRPr="00FA2A2B">
        <w:rPr>
          <w:rFonts w:ascii="SolaimanLipi" w:hAnsi="SolaimanLipi" w:cs="SolaimanLipi"/>
          <w:sz w:val="26"/>
          <w:szCs w:val="26"/>
          <w:cs/>
          <w:lang w:bidi="bn-IN"/>
        </w:rPr>
        <w:t xml:space="preserve">একটি বিড়ালকে বেঁধে রেখে হত্যা করেছে। </w:t>
      </w:r>
    </w:p>
    <w:p w:rsidR="002931E6" w:rsidRPr="00FA2A2B" w:rsidRDefault="00E855F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3</w:t>
      </w:r>
      <w:r w:rsidR="005F4532" w:rsidRPr="00FA2A2B">
        <w:rPr>
          <w:rFonts w:ascii="SolaimanLipi" w:hAnsi="SolaimanLipi" w:cs="SolaimanLipi"/>
          <w:sz w:val="26"/>
          <w:szCs w:val="26"/>
          <w:cs/>
          <w:lang w:bidi="hi-IN"/>
        </w:rPr>
        <w:t xml:space="preserve">। </w:t>
      </w:r>
      <w:r w:rsidR="005F4532" w:rsidRPr="00FA2A2B">
        <w:rPr>
          <w:rFonts w:ascii="SolaimanLipi" w:hAnsi="SolaimanLipi" w:cs="SolaimanLipi"/>
          <w:sz w:val="26"/>
          <w:szCs w:val="26"/>
          <w:cs/>
          <w:lang w:bidi="bn-IN"/>
        </w:rPr>
        <w:t xml:space="preserve">মানুষ ওই সময় </w:t>
      </w:r>
      <w:r w:rsidR="00745C78" w:rsidRPr="00FA2A2B">
        <w:rPr>
          <w:rFonts w:ascii="SolaimanLipi" w:hAnsi="SolaimanLipi" w:cs="SolaimanLipi"/>
          <w:sz w:val="26"/>
          <w:szCs w:val="26"/>
          <w:cs/>
          <w:lang w:bidi="bn-IN"/>
        </w:rPr>
        <w:t xml:space="preserve">কোনো জীবজন্তুকে </w:t>
      </w:r>
      <w:r w:rsidR="005F4532" w:rsidRPr="00FA2A2B">
        <w:rPr>
          <w:rFonts w:ascii="SolaimanLipi" w:hAnsi="SolaimanLipi" w:cs="SolaimanLipi"/>
          <w:sz w:val="26"/>
          <w:szCs w:val="26"/>
          <w:cs/>
          <w:lang w:bidi="bn-IN"/>
        </w:rPr>
        <w:t>বেঁধে রাখতে পা</w:t>
      </w:r>
      <w:r w:rsidR="002931E6" w:rsidRPr="00FA2A2B">
        <w:rPr>
          <w:rFonts w:ascii="SolaimanLipi" w:hAnsi="SolaimanLipi" w:cs="SolaimanLipi"/>
          <w:sz w:val="26"/>
          <w:szCs w:val="26"/>
          <w:cs/>
          <w:lang w:bidi="bn-IN"/>
        </w:rPr>
        <w:t xml:space="preserve">রবে, যখন সে </w:t>
      </w:r>
      <w:r w:rsidR="005F4532" w:rsidRPr="00FA2A2B">
        <w:rPr>
          <w:rFonts w:ascii="SolaimanLipi" w:hAnsi="SolaimanLipi" w:cs="SolaimanLipi"/>
          <w:sz w:val="26"/>
          <w:szCs w:val="26"/>
          <w:cs/>
          <w:lang w:bidi="bn-IN"/>
        </w:rPr>
        <w:t xml:space="preserve">তাকে তার খাবার ও পান করার দ্রব্য </w:t>
      </w:r>
      <w:r w:rsidR="002931E6" w:rsidRPr="00FA2A2B">
        <w:rPr>
          <w:rFonts w:ascii="SolaimanLipi" w:hAnsi="SolaimanLipi" w:cs="SolaimanLipi"/>
          <w:sz w:val="26"/>
          <w:szCs w:val="26"/>
          <w:cs/>
          <w:lang w:bidi="bn-IN"/>
        </w:rPr>
        <w:t>এবং জরুরি ঔষধ প্রদান করবে, আর প্রদান করবে তাকে তার জীবন রক্ষার সঠিক উপাদান।</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এই</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নিয়ম</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মোতা</w:t>
      </w:r>
      <w:r w:rsidR="00454F08" w:rsidRPr="00FA2A2B">
        <w:rPr>
          <w:rFonts w:ascii="SolaimanLipi" w:hAnsi="SolaimanLipi" w:cs="SolaimanLipi"/>
          <w:sz w:val="26"/>
          <w:szCs w:val="26"/>
          <w:cs/>
          <w:lang w:bidi="bn-IN"/>
        </w:rPr>
        <w:t>বে</w:t>
      </w:r>
      <w:r w:rsidR="00A966CC" w:rsidRPr="00FA2A2B">
        <w:rPr>
          <w:rFonts w:ascii="SolaimanLipi" w:hAnsi="SolaimanLipi" w:cs="SolaimanLipi"/>
          <w:sz w:val="26"/>
          <w:szCs w:val="26"/>
          <w:cs/>
          <w:lang w:bidi="bn-IN"/>
        </w:rPr>
        <w:t>ক</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মানুষ</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কোনো</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বিড়াল</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এবং</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পাখি</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ইত্যাদি</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প্রাণীকে</w:t>
      </w:r>
      <w:r w:rsidR="00A966CC" w:rsidRPr="00FA2A2B">
        <w:rPr>
          <w:rFonts w:ascii="SolaimanLipi" w:hAnsi="SolaimanLipi" w:cs="SolaimanLipi"/>
          <w:sz w:val="26"/>
          <w:szCs w:val="26"/>
          <w:lang w:bidi="bn-IN"/>
        </w:rPr>
        <w:t xml:space="preserve"> </w:t>
      </w:r>
      <w:r w:rsidR="00A966CC" w:rsidRPr="00FA2A2B">
        <w:rPr>
          <w:rFonts w:ascii="SolaimanLipi" w:hAnsi="SolaimanLipi" w:cs="SolaimanLipi"/>
          <w:sz w:val="26"/>
          <w:szCs w:val="26"/>
          <w:cs/>
          <w:lang w:bidi="bn-IN"/>
        </w:rPr>
        <w:t xml:space="preserve">বেঁধে রাখতে পারবে। </w:t>
      </w:r>
    </w:p>
    <w:p w:rsidR="00E2579F" w:rsidRPr="00FA2A2B" w:rsidRDefault="002417BA"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4</w:t>
      </w:r>
      <w:r w:rsidR="00745C78" w:rsidRPr="00FA2A2B">
        <w:rPr>
          <w:rFonts w:ascii="SolaimanLipi" w:hAnsi="SolaimanLipi" w:cs="SolaimanLipi"/>
          <w:sz w:val="26"/>
          <w:szCs w:val="26"/>
          <w:cs/>
          <w:lang w:bidi="hi-IN"/>
        </w:rPr>
        <w:t>।</w:t>
      </w:r>
      <w:r w:rsidR="00745C78"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প্রকৃত ইসলামের শিক্ষা মোতাবেক যে প্রাণীকে হত্যা করার অনুমতি নেই, সেই প্রাণীকে যে ব্যক্তি কষ্ট দিবে অথবা হত্যা করবে, সেই ব্যক্তিকে পরকালে কঠোর শাস্তি ভোগ করতে হবে।</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هذا</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دُعاَءٌ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أَفْضَلُ</w:t>
      </w:r>
    </w:p>
    <w:p w:rsidR="00574AA9" w:rsidRPr="00FA2A2B" w:rsidRDefault="00574AA9" w:rsidP="00557095">
      <w:pPr>
        <w:bidi w:val="0"/>
        <w:spacing w:after="0"/>
        <w:jc w:val="center"/>
        <w:rPr>
          <w:rFonts w:ascii="SolaimanLipi" w:hAnsi="SolaimanLipi" w:cs="SolaimanLipi"/>
          <w:b/>
          <w:bCs/>
          <w:sz w:val="40"/>
          <w:szCs w:val="40"/>
          <w:shd w:val="clear" w:color="auto" w:fill="FFFFFF"/>
          <w:lang w:bidi="bn-IN"/>
        </w:rPr>
      </w:pPr>
      <w:r w:rsidRPr="00FA2A2B">
        <w:rPr>
          <w:rFonts w:ascii="SolaimanLipi" w:hAnsi="SolaimanLipi" w:cs="SolaimanLipi"/>
          <w:b/>
          <w:bCs/>
          <w:sz w:val="40"/>
          <w:szCs w:val="40"/>
          <w:shd w:val="clear" w:color="auto" w:fill="FFFFFF"/>
          <w:cs/>
          <w:lang w:bidi="bn-IN"/>
        </w:rPr>
        <w:t>এটি একটি সর্বোত্তম দোয়া</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20"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00210A3D"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دَعْوَةٍ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يَدْعُو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أَفْضَلَ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00AD19D1" w:rsidRPr="00FA2A2B">
        <w:rPr>
          <w:rFonts w:ascii="SolaimanLipi" w:eastAsia="Times New Roman" w:hAnsi="SolaimanLipi" w:cs="SolaimanLipi"/>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أَسْأَلُكَ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الْمُعَافَاةَ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وَالْآخِرَةِ</w:t>
      </w:r>
      <w:r w:rsidRPr="00FA2A2B">
        <w:rPr>
          <w:rFonts w:ascii="SolaimanLipi" w:eastAsia="Times New Roman" w:hAnsi="SolaimanLipi" w:cs="SolaimanLipi"/>
          <w:sz w:val="28"/>
          <w:szCs w:val="28"/>
          <w:rtl/>
        </w:rPr>
        <w:t>".</w:t>
      </w:r>
    </w:p>
    <w:p w:rsidR="00016842" w:rsidRPr="00FA2A2B" w:rsidRDefault="00016842"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3851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6938DA" w:rsidRPr="00FA2A2B" w:rsidRDefault="00A94897" w:rsidP="00557095">
      <w:pPr>
        <w:widowControl w:val="0"/>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60</w:t>
      </w:r>
      <w:r w:rsidR="00C03435" w:rsidRPr="00FA2A2B">
        <w:rPr>
          <w:rFonts w:ascii="SolaimanLipi" w:eastAsiaTheme="minorEastAsia" w:hAnsi="SolaimanLipi" w:cs="SolaimanLipi"/>
          <w:sz w:val="26"/>
          <w:szCs w:val="26"/>
          <w:cs/>
          <w:lang w:bidi="bn-IN"/>
        </w:rPr>
        <w:t xml:space="preserve"> - অর্থ: আবু হুরায়রা </w:t>
      </w:r>
      <w:r w:rsidR="00C03435" w:rsidRPr="00FA2A2B">
        <w:rPr>
          <w:rFonts w:ascii="SolaimanLipi" w:eastAsiaTheme="minorEastAsia" w:hAnsi="SolaimanLipi" w:cs="SolaimanLipi"/>
          <w:sz w:val="26"/>
          <w:szCs w:val="26"/>
          <w:lang w:bidi="bn-IN"/>
        </w:rPr>
        <w:t>[</w:t>
      </w:r>
      <w:r w:rsidR="00C03435" w:rsidRPr="00FA2A2B">
        <w:rPr>
          <w:rFonts w:ascii="SolaimanLipi" w:eastAsiaTheme="minorEastAsia" w:hAnsi="SolaimanLipi" w:cs="SolaimanLipi"/>
          <w:sz w:val="26"/>
          <w:szCs w:val="26"/>
          <w:cs/>
          <w:lang w:bidi="bn-IN"/>
        </w:rPr>
        <w:t>রাদিয়াল্লাহু আনহু</w:t>
      </w:r>
      <w:r w:rsidR="00C03435" w:rsidRPr="00FA2A2B">
        <w:rPr>
          <w:rFonts w:ascii="SolaimanLipi" w:eastAsiaTheme="minorEastAsia" w:hAnsi="SolaimanLipi" w:cs="SolaimanLipi"/>
          <w:sz w:val="26"/>
          <w:szCs w:val="26"/>
          <w:lang w:bidi="bn-IN"/>
        </w:rPr>
        <w:t>]</w:t>
      </w:r>
      <w:r w:rsidR="00C03435" w:rsidRPr="00FA2A2B">
        <w:rPr>
          <w:rFonts w:ascii="SolaimanLipi" w:eastAsiaTheme="minorEastAsia" w:hAnsi="SolaimanLipi" w:cs="SolaimanLipi"/>
          <w:sz w:val="26"/>
          <w:szCs w:val="26"/>
          <w:cs/>
          <w:lang w:bidi="bn-IN"/>
        </w:rPr>
        <w:t xml:space="preserve"> হতে বর্ণিত</w:t>
      </w:r>
      <w:r w:rsidR="00C03435" w:rsidRPr="00FA2A2B">
        <w:rPr>
          <w:rFonts w:ascii="SolaimanLipi" w:eastAsiaTheme="minorEastAsia" w:hAnsi="SolaimanLipi" w:cs="SolaimanLipi"/>
          <w:sz w:val="26"/>
          <w:szCs w:val="26"/>
          <w:lang w:bidi="bn-IN"/>
        </w:rPr>
        <w:t xml:space="preserve">, </w:t>
      </w:r>
      <w:r w:rsidR="00C03435" w:rsidRPr="00FA2A2B">
        <w:rPr>
          <w:rFonts w:ascii="SolaimanLipi" w:eastAsiaTheme="minorEastAsia" w:hAnsi="SolaimanLipi" w:cs="SolaimanLipi"/>
          <w:sz w:val="26"/>
          <w:szCs w:val="26"/>
          <w:cs/>
          <w:lang w:bidi="bn-IN"/>
        </w:rPr>
        <w:t>তিনি বলেন যে</w:t>
      </w:r>
      <w:r w:rsidR="00C03435" w:rsidRPr="00FA2A2B">
        <w:rPr>
          <w:rFonts w:ascii="SolaimanLipi" w:eastAsiaTheme="minorEastAsia" w:hAnsi="SolaimanLipi" w:cs="SolaimanLipi"/>
          <w:sz w:val="26"/>
          <w:szCs w:val="26"/>
          <w:lang w:bidi="bn-IN"/>
        </w:rPr>
        <w:t>,</w:t>
      </w:r>
      <w:r w:rsidR="00C03435" w:rsidRPr="00FA2A2B">
        <w:rPr>
          <w:rFonts w:ascii="SolaimanLipi" w:eastAsiaTheme="minorEastAsia" w:hAnsi="SolaimanLipi" w:cs="SolaimanLipi"/>
          <w:sz w:val="26"/>
          <w:szCs w:val="26"/>
          <w:cs/>
          <w:lang w:bidi="bn-IN"/>
        </w:rPr>
        <w:t xml:space="preserve"> আল্লাহর রাসূল </w:t>
      </w:r>
      <w:r w:rsidR="00C03435" w:rsidRPr="00FA2A2B">
        <w:rPr>
          <w:rFonts w:ascii="SolaimanLipi" w:eastAsiaTheme="minorEastAsia" w:hAnsi="SolaimanLipi" w:cs="SolaimanLipi"/>
          <w:sz w:val="26"/>
          <w:szCs w:val="26"/>
          <w:lang w:bidi="bn-IN"/>
        </w:rPr>
        <w:t>[</w:t>
      </w:r>
      <w:r w:rsidR="00C03435" w:rsidRPr="00FA2A2B">
        <w:rPr>
          <w:rFonts w:ascii="SolaimanLipi" w:eastAsiaTheme="minorEastAsia" w:hAnsi="SolaimanLipi" w:cs="SolaimanLipi"/>
          <w:sz w:val="26"/>
          <w:szCs w:val="26"/>
          <w:cs/>
          <w:lang w:bidi="bn-IN"/>
        </w:rPr>
        <w:t>সাল্লাল্লাহু আলাইহি ওয়াসাল্লাম</w:t>
      </w:r>
      <w:r w:rsidR="00C03435" w:rsidRPr="00FA2A2B">
        <w:rPr>
          <w:rFonts w:ascii="SolaimanLipi" w:eastAsiaTheme="minorEastAsia" w:hAnsi="SolaimanLipi" w:cs="SolaimanLipi"/>
          <w:sz w:val="26"/>
          <w:szCs w:val="26"/>
          <w:lang w:bidi="bn-IN"/>
        </w:rPr>
        <w:t>]</w:t>
      </w:r>
      <w:r w:rsidR="00C03435" w:rsidRPr="00FA2A2B">
        <w:rPr>
          <w:rFonts w:ascii="SolaimanLipi" w:eastAsiaTheme="minorEastAsia" w:hAnsi="SolaimanLipi" w:cs="SolaimanLipi"/>
          <w:sz w:val="26"/>
          <w:szCs w:val="26"/>
          <w:cs/>
          <w:lang w:bidi="bn-IN"/>
        </w:rPr>
        <w:t xml:space="preserve"> বলেছেন:</w:t>
      </w:r>
      <w:r w:rsidR="00A92254" w:rsidRPr="00FA2A2B">
        <w:rPr>
          <w:rFonts w:ascii="SolaimanLipi" w:eastAsiaTheme="minorEastAsia" w:hAnsi="SolaimanLipi" w:cs="SolaimanLipi"/>
          <w:sz w:val="26"/>
          <w:szCs w:val="26"/>
          <w:cs/>
          <w:lang w:bidi="bn-IN"/>
        </w:rPr>
        <w:t xml:space="preserve"> </w:t>
      </w:r>
      <w:r w:rsidR="00822F4F" w:rsidRPr="00FA2A2B">
        <w:rPr>
          <w:rFonts w:ascii="Arial" w:eastAsiaTheme="minorEastAsia" w:hAnsi="Arial" w:hint="cs"/>
          <w:sz w:val="26"/>
          <w:szCs w:val="26"/>
          <w:cs/>
          <w:lang w:bidi="bn-IN"/>
        </w:rPr>
        <w:t>“</w:t>
      </w:r>
      <w:r w:rsidR="006938DA" w:rsidRPr="00FA2A2B">
        <w:rPr>
          <w:rFonts w:ascii="SolaimanLipi" w:eastAsiaTheme="minorEastAsia" w:hAnsi="SolaimanLipi" w:cs="SolaimanLipi"/>
          <w:sz w:val="26"/>
          <w:szCs w:val="26"/>
          <w:cs/>
          <w:lang w:bidi="bn-IN"/>
        </w:rPr>
        <w:t>মানুষ যত রকম দোয়া করে, তার মধ্যে থেকে</w:t>
      </w:r>
      <w:r w:rsidR="006938DA" w:rsidRPr="00FA2A2B">
        <w:rPr>
          <w:rFonts w:ascii="SolaimanLipi" w:eastAsiaTheme="minorEastAsia" w:hAnsi="SolaimanLipi" w:cs="SolaimanLipi"/>
          <w:sz w:val="26"/>
          <w:szCs w:val="26"/>
          <w:lang w:bidi="bn-IN"/>
        </w:rPr>
        <w:t xml:space="preserve"> </w:t>
      </w:r>
      <w:r w:rsidR="006938DA" w:rsidRPr="00FA2A2B">
        <w:rPr>
          <w:rFonts w:ascii="SolaimanLipi" w:eastAsiaTheme="minorEastAsia" w:hAnsi="SolaimanLipi" w:cs="SolaimanLipi"/>
          <w:sz w:val="26"/>
          <w:szCs w:val="26"/>
          <w:cs/>
          <w:lang w:bidi="bn-IN"/>
        </w:rPr>
        <w:t xml:space="preserve">এই দোয়ার চেয়ে </w:t>
      </w:r>
      <w:r w:rsidR="003C3AA3" w:rsidRPr="00FA2A2B">
        <w:rPr>
          <w:rFonts w:ascii="SolaimanLipi" w:eastAsiaTheme="minorEastAsia" w:hAnsi="SolaimanLipi" w:cs="SolaimanLipi"/>
          <w:sz w:val="26"/>
          <w:szCs w:val="26"/>
          <w:cs/>
          <w:lang w:bidi="bn-IN"/>
        </w:rPr>
        <w:t xml:space="preserve">আর </w:t>
      </w:r>
      <w:r w:rsidR="006938DA" w:rsidRPr="00FA2A2B">
        <w:rPr>
          <w:rFonts w:ascii="SolaimanLipi" w:eastAsiaTheme="minorEastAsia" w:hAnsi="SolaimanLipi" w:cs="SolaimanLipi"/>
          <w:sz w:val="26"/>
          <w:szCs w:val="26"/>
          <w:cs/>
          <w:lang w:bidi="bn-IN"/>
        </w:rPr>
        <w:t>উত্তম কোনো দোয়া নেই</w:t>
      </w:r>
      <w:r w:rsidR="00822F4F" w:rsidRPr="00FA2A2B">
        <w:rPr>
          <w:rFonts w:ascii="Arial" w:eastAsiaTheme="minorEastAsia" w:hAnsi="Arial" w:hint="cs"/>
          <w:sz w:val="26"/>
          <w:szCs w:val="26"/>
          <w:cs/>
          <w:lang w:bidi="bn-IN"/>
        </w:rPr>
        <w:t>”</w:t>
      </w:r>
      <w:r w:rsidR="006938DA" w:rsidRPr="00FA2A2B">
        <w:rPr>
          <w:rFonts w:ascii="SolaimanLipi" w:eastAsiaTheme="minorEastAsia" w:hAnsi="SolaimanLipi" w:cs="SolaimanLipi"/>
          <w:sz w:val="26"/>
          <w:szCs w:val="26"/>
          <w:cs/>
          <w:lang w:bidi="hi-IN"/>
        </w:rPr>
        <w:t>।</w:t>
      </w:r>
      <w:r w:rsidR="006938DA" w:rsidRPr="00FA2A2B">
        <w:rPr>
          <w:rFonts w:ascii="SolaimanLipi" w:eastAsiaTheme="minorEastAsia" w:hAnsi="SolaimanLipi" w:cs="SolaimanLipi"/>
          <w:sz w:val="26"/>
          <w:szCs w:val="26"/>
          <w:lang w:bidi="bn-IN"/>
        </w:rPr>
        <w:t> </w:t>
      </w:r>
    </w:p>
    <w:p w:rsidR="006938DA" w:rsidRPr="00FA2A2B" w:rsidRDefault="006938DA" w:rsidP="00557095">
      <w:pPr>
        <w:spacing w:after="0"/>
        <w:jc w:val="both"/>
        <w:rPr>
          <w:rStyle w:val="apple-converted-space"/>
          <w:rFonts w:ascii="SolaimanLipi" w:hAnsi="SolaimanLipi" w:cs="SolaimanLipi"/>
          <w:sz w:val="28"/>
          <w:szCs w:val="28"/>
          <w:shd w:val="clear" w:color="auto" w:fill="FFFFFF"/>
          <w:rtl/>
        </w:rPr>
      </w:pP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أَسْأَلُكَ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الْمُعَافَاةَ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الدُّنْيَا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وَالْآخِرَةِ</w:t>
      </w:r>
      <w:r w:rsidRPr="00FA2A2B">
        <w:rPr>
          <w:rFonts w:ascii="SolaimanLipi" w:eastAsia="Times New Roman" w:hAnsi="SolaimanLipi" w:cs="SolaimanLipi"/>
          <w:sz w:val="28"/>
          <w:szCs w:val="28"/>
          <w:rtl/>
        </w:rPr>
        <w:t>"</w:t>
      </w:r>
    </w:p>
    <w:p w:rsidR="00EA2598" w:rsidRPr="00FA2A2B" w:rsidRDefault="00A92254" w:rsidP="00557095">
      <w:pPr>
        <w:bidi w:val="0"/>
        <w:spacing w:after="0"/>
        <w:jc w:val="both"/>
        <w:rPr>
          <w:rFonts w:ascii="SolaimanLipi" w:hAnsi="SolaimanLipi" w:cs="SolaimanLipi"/>
          <w:sz w:val="28"/>
          <w:szCs w:val="28"/>
          <w:shd w:val="clear" w:color="auto" w:fill="FFFFFF"/>
          <w:lang w:bidi="bn-IN"/>
        </w:rPr>
      </w:pPr>
      <w:r w:rsidRPr="00FA2A2B">
        <w:rPr>
          <w:rFonts w:ascii="SolaimanLipi" w:eastAsiaTheme="minorEastAsia" w:hAnsi="SolaimanLipi" w:cs="SolaimanLipi"/>
          <w:sz w:val="26"/>
          <w:szCs w:val="26"/>
          <w:cs/>
          <w:lang w:bidi="bn-IN"/>
        </w:rPr>
        <w:lastRenderedPageBreak/>
        <w:t>অর্থ:</w:t>
      </w:r>
      <w:r w:rsidRPr="00FA2A2B">
        <w:rPr>
          <w:rFonts w:ascii="SolaimanLipi" w:hAnsi="SolaimanLipi" w:cs="SolaimanLipi"/>
          <w:sz w:val="28"/>
          <w:szCs w:val="28"/>
          <w:shd w:val="clear" w:color="auto" w:fill="FFFFFF"/>
          <w:cs/>
          <w:lang w:bidi="bn-IN"/>
        </w:rPr>
        <w:t xml:space="preserve"> </w:t>
      </w:r>
      <w:r w:rsidR="006938DA" w:rsidRPr="00FA2A2B">
        <w:rPr>
          <w:rFonts w:ascii="Arial" w:hAnsi="Arial" w:hint="cs"/>
          <w:sz w:val="28"/>
          <w:szCs w:val="28"/>
          <w:shd w:val="clear" w:color="auto" w:fill="FFFFFF"/>
          <w:cs/>
          <w:lang w:bidi="bn-IN"/>
        </w:rPr>
        <w:t>“</w:t>
      </w:r>
      <w:r w:rsidR="006938DA" w:rsidRPr="00FA2A2B">
        <w:rPr>
          <w:rFonts w:ascii="SolaimanLipi" w:hAnsi="SolaimanLipi" w:cs="SolaimanLipi"/>
          <w:sz w:val="28"/>
          <w:szCs w:val="28"/>
          <w:shd w:val="clear" w:color="auto" w:fill="FFFFFF"/>
          <w:cs/>
          <w:lang w:bidi="bn-IN"/>
        </w:rPr>
        <w:t xml:space="preserve">হে আল্লাহ আমি </w:t>
      </w:r>
      <w:r w:rsidR="00822F4F" w:rsidRPr="00FA2A2B">
        <w:rPr>
          <w:rFonts w:ascii="SolaimanLipi" w:hAnsi="SolaimanLipi" w:cs="SolaimanLipi"/>
          <w:sz w:val="28"/>
          <w:szCs w:val="28"/>
          <w:shd w:val="clear" w:color="auto" w:fill="FFFFFF"/>
          <w:cs/>
          <w:lang w:bidi="bn-IN"/>
        </w:rPr>
        <w:t>আপনার</w:t>
      </w:r>
      <w:r w:rsidR="006938DA" w:rsidRPr="00FA2A2B">
        <w:rPr>
          <w:rFonts w:ascii="SolaimanLipi" w:hAnsi="SolaimanLipi" w:cs="SolaimanLipi"/>
          <w:sz w:val="28"/>
          <w:szCs w:val="28"/>
          <w:shd w:val="clear" w:color="auto" w:fill="FFFFFF"/>
          <w:cs/>
          <w:lang w:bidi="bn-IN"/>
        </w:rPr>
        <w:t xml:space="preserve"> নিক</w:t>
      </w:r>
      <w:r w:rsidR="00822F4F" w:rsidRPr="00FA2A2B">
        <w:rPr>
          <w:rFonts w:ascii="SolaimanLipi" w:hAnsi="SolaimanLipi" w:cs="SolaimanLipi"/>
          <w:sz w:val="28"/>
          <w:szCs w:val="28"/>
          <w:shd w:val="clear" w:color="auto" w:fill="FFFFFF"/>
          <w:cs/>
          <w:lang w:bidi="bn-IN"/>
        </w:rPr>
        <w:t xml:space="preserve">টে </w:t>
      </w:r>
      <w:r w:rsidR="006938DA" w:rsidRPr="00FA2A2B">
        <w:rPr>
          <w:rFonts w:ascii="SolaimanLipi" w:hAnsi="SolaimanLipi" w:cs="SolaimanLipi"/>
          <w:sz w:val="28"/>
          <w:szCs w:val="28"/>
          <w:shd w:val="clear" w:color="auto" w:fill="FFFFFF"/>
          <w:cs/>
          <w:lang w:bidi="bn-IN"/>
        </w:rPr>
        <w:t xml:space="preserve">দুনিয়া ও </w:t>
      </w:r>
      <w:r w:rsidR="00684A0C" w:rsidRPr="00FA2A2B">
        <w:rPr>
          <w:rFonts w:ascii="SolaimanLipi" w:hAnsi="SolaimanLipi" w:cs="SolaimanLipi"/>
          <w:sz w:val="28"/>
          <w:szCs w:val="28"/>
          <w:shd w:val="clear" w:color="auto" w:fill="FFFFFF"/>
          <w:cs/>
          <w:lang w:bidi="bn-IN"/>
        </w:rPr>
        <w:t>পরকালের</w:t>
      </w:r>
      <w:r w:rsidR="006938DA" w:rsidRPr="00FA2A2B">
        <w:rPr>
          <w:rFonts w:ascii="SolaimanLipi" w:hAnsi="SolaimanLipi" w:cs="SolaimanLipi"/>
          <w:sz w:val="28"/>
          <w:szCs w:val="28"/>
          <w:shd w:val="clear" w:color="auto" w:fill="FFFFFF"/>
          <w:cs/>
          <w:lang w:bidi="bn-IN"/>
        </w:rPr>
        <w:t xml:space="preserve"> </w:t>
      </w:r>
      <w:r w:rsidR="002D46CD" w:rsidRPr="00FA2A2B">
        <w:rPr>
          <w:rFonts w:ascii="SolaimanLipi" w:hAnsi="SolaimanLipi" w:cs="SolaimanLipi"/>
          <w:sz w:val="28"/>
          <w:szCs w:val="28"/>
          <w:shd w:val="clear" w:color="auto" w:fill="FFFFFF"/>
          <w:cs/>
          <w:lang w:bidi="bn-IN"/>
        </w:rPr>
        <w:t xml:space="preserve">সার্বিক </w:t>
      </w:r>
      <w:r w:rsidR="006938DA" w:rsidRPr="00FA2A2B">
        <w:rPr>
          <w:rFonts w:ascii="SolaimanLipi" w:hAnsi="SolaimanLipi" w:cs="SolaimanLipi"/>
          <w:sz w:val="28"/>
          <w:szCs w:val="28"/>
          <w:shd w:val="clear" w:color="auto" w:fill="FFFFFF"/>
          <w:cs/>
          <w:lang w:bidi="bn-IN"/>
        </w:rPr>
        <w:t>নিরাপত্তা</w:t>
      </w:r>
      <w:r w:rsidR="00882487" w:rsidRPr="00FA2A2B">
        <w:rPr>
          <w:rFonts w:ascii="SolaimanLipi" w:hAnsi="SolaimanLipi" w:cs="SolaimanLipi"/>
          <w:sz w:val="28"/>
          <w:szCs w:val="28"/>
          <w:shd w:val="clear" w:color="auto" w:fill="FFFFFF"/>
          <w:cs/>
          <w:lang w:bidi="bn-IN"/>
        </w:rPr>
        <w:t>,</w:t>
      </w:r>
      <w:r w:rsidR="00562EC6" w:rsidRPr="00FA2A2B">
        <w:rPr>
          <w:rFonts w:ascii="SolaimanLipi" w:hAnsi="SolaimanLipi" w:cs="SolaimanLipi"/>
          <w:sz w:val="28"/>
          <w:szCs w:val="28"/>
          <w:shd w:val="clear" w:color="auto" w:fill="FFFFFF"/>
          <w:cs/>
          <w:lang w:bidi="bn-IN"/>
        </w:rPr>
        <w:t xml:space="preserve"> সফলতা</w:t>
      </w:r>
      <w:r w:rsidR="00882487" w:rsidRPr="00FA2A2B">
        <w:rPr>
          <w:rFonts w:ascii="SolaimanLipi" w:hAnsi="SolaimanLipi" w:cs="SolaimanLipi"/>
          <w:sz w:val="28"/>
          <w:szCs w:val="28"/>
          <w:shd w:val="clear" w:color="auto" w:fill="FFFFFF"/>
          <w:cs/>
          <w:lang w:bidi="bn-IN"/>
        </w:rPr>
        <w:t xml:space="preserve"> এবং পরিত্রাণ </w:t>
      </w:r>
      <w:r w:rsidR="002D46CD" w:rsidRPr="00FA2A2B">
        <w:rPr>
          <w:rFonts w:ascii="SolaimanLipi" w:hAnsi="SolaimanLipi" w:cs="SolaimanLipi"/>
          <w:sz w:val="28"/>
          <w:szCs w:val="28"/>
          <w:shd w:val="clear" w:color="auto" w:fill="FFFFFF"/>
          <w:cs/>
          <w:lang w:bidi="bn-IN"/>
        </w:rPr>
        <w:t>প্রার্থনা</w:t>
      </w:r>
      <w:r w:rsidR="006938DA" w:rsidRPr="00FA2A2B">
        <w:rPr>
          <w:rFonts w:ascii="SolaimanLipi" w:hAnsi="SolaimanLipi" w:cs="SolaimanLipi"/>
          <w:sz w:val="28"/>
          <w:szCs w:val="28"/>
          <w:shd w:val="clear" w:color="auto" w:fill="FFFFFF"/>
          <w:cs/>
          <w:lang w:bidi="bn-IN"/>
        </w:rPr>
        <w:t xml:space="preserve"> করি</w:t>
      </w:r>
      <w:r w:rsidR="006938DA" w:rsidRPr="00FA2A2B">
        <w:rPr>
          <w:rFonts w:ascii="Arial" w:hAnsi="Arial" w:hint="cs"/>
          <w:sz w:val="28"/>
          <w:szCs w:val="28"/>
          <w:shd w:val="clear" w:color="auto" w:fill="FFFFFF"/>
          <w:cs/>
          <w:lang w:bidi="bn-IN"/>
        </w:rPr>
        <w:t>”</w:t>
      </w:r>
      <w:r w:rsidR="006938DA" w:rsidRPr="00FA2A2B">
        <w:rPr>
          <w:rFonts w:ascii="SolaimanLipi" w:hAnsi="SolaimanLipi" w:cs="SolaimanLipi" w:hint="cs"/>
          <w:sz w:val="28"/>
          <w:szCs w:val="28"/>
          <w:shd w:val="clear" w:color="auto" w:fill="FFFFFF"/>
          <w:cs/>
          <w:lang w:bidi="bn-IN"/>
        </w:rPr>
        <w:t>।</w:t>
      </w:r>
    </w:p>
    <w:p w:rsidR="00EA2598" w:rsidRPr="00FA2A2B" w:rsidRDefault="00EA2598"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ইবনু মাজাহ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3851</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CF30C7" w:rsidRPr="00FA2A2B" w:rsidRDefault="00CF30C7"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CF30C7" w:rsidRPr="00FA2A2B" w:rsidRDefault="00CF30C7"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2D747C" w:rsidRPr="00FA2A2B" w:rsidRDefault="00CF30C7"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715485" w:rsidRPr="00FA2A2B">
        <w:rPr>
          <w:rFonts w:ascii="SolaimanLipi" w:eastAsiaTheme="minorEastAsia" w:hAnsi="SolaimanLipi" w:cs="SolaimanLipi"/>
          <w:sz w:val="26"/>
          <w:szCs w:val="26"/>
          <w:cs/>
          <w:lang w:bidi="bn-IN"/>
        </w:rPr>
        <w:t>প্রকৃত ইসলামের শিক্ষার আলোকে এই দোয়াটির মাধ্যমে মহান আল্লাহর কাছে অধিকতর প্রার্থনা করা একটি সৎকর্ম। তাই আন্তরিকতার সহিত বিনয়ী</w:t>
      </w:r>
      <w:r w:rsidR="00120B0C" w:rsidRPr="00FA2A2B">
        <w:rPr>
          <w:rFonts w:ascii="SolaimanLipi" w:eastAsiaTheme="minorEastAsia" w:hAnsi="SolaimanLipi" w:cs="SolaimanLipi"/>
          <w:sz w:val="26"/>
          <w:szCs w:val="26"/>
          <w:cs/>
          <w:lang w:bidi="bn-IN"/>
        </w:rPr>
        <w:t xml:space="preserve">, </w:t>
      </w:r>
      <w:r w:rsidR="00715485" w:rsidRPr="00FA2A2B">
        <w:rPr>
          <w:rFonts w:ascii="SolaimanLipi" w:eastAsiaTheme="minorEastAsia" w:hAnsi="SolaimanLipi" w:cs="SolaimanLipi"/>
          <w:sz w:val="26"/>
          <w:szCs w:val="26"/>
          <w:cs/>
          <w:lang w:bidi="bn-IN"/>
        </w:rPr>
        <w:t>অনুতপ্ত</w:t>
      </w:r>
      <w:r w:rsidR="00120B0C" w:rsidRPr="00FA2A2B">
        <w:rPr>
          <w:rFonts w:ascii="SolaimanLipi" w:eastAsiaTheme="minorEastAsia" w:hAnsi="SolaimanLipi" w:cs="SolaimanLipi"/>
          <w:sz w:val="26"/>
          <w:szCs w:val="26"/>
          <w:cs/>
          <w:lang w:bidi="bn-IN"/>
        </w:rPr>
        <w:t xml:space="preserve"> ও</w:t>
      </w:r>
      <w:r w:rsidR="00715485" w:rsidRPr="00FA2A2B">
        <w:rPr>
          <w:rFonts w:ascii="SolaimanLipi" w:eastAsiaTheme="minorEastAsia" w:hAnsi="SolaimanLipi" w:cs="SolaimanLipi"/>
          <w:sz w:val="26"/>
          <w:szCs w:val="26"/>
          <w:cs/>
          <w:lang w:bidi="bn-IN"/>
        </w:rPr>
        <w:t xml:space="preserve"> </w:t>
      </w:r>
      <w:r w:rsidR="00120B0C" w:rsidRPr="00FA2A2B">
        <w:rPr>
          <w:rFonts w:ascii="SolaimanLipi" w:eastAsiaTheme="minorEastAsia" w:hAnsi="SolaimanLipi" w:cs="SolaimanLipi"/>
          <w:sz w:val="26"/>
          <w:szCs w:val="26"/>
          <w:cs/>
          <w:lang w:bidi="bn-IN"/>
        </w:rPr>
        <w:t xml:space="preserve">অবনত মস্তকে এবং অকপট হৃদয়ে এই দোয়াটি </w:t>
      </w:r>
      <w:r w:rsidR="00FB3727" w:rsidRPr="00FA2A2B">
        <w:rPr>
          <w:rFonts w:ascii="SolaimanLipi" w:eastAsiaTheme="minorEastAsia" w:hAnsi="SolaimanLipi" w:cs="SolaimanLipi"/>
          <w:sz w:val="26"/>
          <w:szCs w:val="26"/>
          <w:cs/>
          <w:lang w:bidi="bn-IN"/>
        </w:rPr>
        <w:t xml:space="preserve">সদা সর্বদা পাঠ </w:t>
      </w:r>
      <w:r w:rsidR="00120B0C" w:rsidRPr="00FA2A2B">
        <w:rPr>
          <w:rFonts w:ascii="SolaimanLipi" w:eastAsiaTheme="minorEastAsia" w:hAnsi="SolaimanLipi" w:cs="SolaimanLipi"/>
          <w:sz w:val="26"/>
          <w:szCs w:val="26"/>
          <w:cs/>
          <w:lang w:bidi="bn-IN"/>
        </w:rPr>
        <w:t>করা উচিত।</w:t>
      </w:r>
      <w:r w:rsidR="00721BBA" w:rsidRPr="00FA2A2B">
        <w:rPr>
          <w:rFonts w:ascii="SolaimanLipi" w:eastAsiaTheme="minorEastAsia" w:hAnsi="SolaimanLipi" w:cs="SolaimanLipi"/>
          <w:sz w:val="26"/>
          <w:szCs w:val="26"/>
          <w:cs/>
          <w:lang w:bidi="bn-IN"/>
        </w:rPr>
        <w:t xml:space="preserve"> কেননা মহান আল্লাহর প্রতি মানুষের ভালো ধারণা ও আশা সঠিক পন্থায় স্থাপিত হলে, সেই ভালো ধারণা ও আশাকে মহান আল্লাহ কোনো সময় নষ্ট করেন না। </w:t>
      </w:r>
      <w:r w:rsidR="00F85B77" w:rsidRPr="00FA2A2B">
        <w:rPr>
          <w:rFonts w:ascii="SolaimanLipi" w:eastAsiaTheme="minorEastAsia" w:hAnsi="SolaimanLipi" w:cs="SolaimanLipi"/>
          <w:sz w:val="26"/>
          <w:szCs w:val="26"/>
          <w:cs/>
          <w:lang w:bidi="bn-IN"/>
        </w:rPr>
        <w:t xml:space="preserve">তাই এই রকম ভাবে মানুষ মহান আল্লাহর কাছে অধিকতর প্রার্থনা করলে </w:t>
      </w:r>
      <w:r w:rsidR="004B2E9A" w:rsidRPr="00FA2A2B">
        <w:rPr>
          <w:rFonts w:ascii="SolaimanLipi" w:eastAsiaTheme="minorEastAsia" w:hAnsi="SolaimanLipi" w:cs="SolaimanLipi"/>
          <w:sz w:val="26"/>
          <w:szCs w:val="26"/>
          <w:cs/>
          <w:lang w:bidi="bn-IN"/>
        </w:rPr>
        <w:t xml:space="preserve">নিরাপত্তা ও </w:t>
      </w:r>
      <w:r w:rsidR="000558E3" w:rsidRPr="00FA2A2B">
        <w:rPr>
          <w:rFonts w:ascii="SolaimanLipi" w:eastAsiaTheme="minorEastAsia" w:hAnsi="SolaimanLipi" w:cs="SolaimanLipi"/>
          <w:sz w:val="26"/>
          <w:szCs w:val="26"/>
          <w:cs/>
          <w:lang w:bidi="bn-IN"/>
        </w:rPr>
        <w:t>সুস্থতা</w:t>
      </w:r>
      <w:r w:rsidR="004B2E9A" w:rsidRPr="00FA2A2B">
        <w:rPr>
          <w:rFonts w:ascii="SolaimanLipi" w:eastAsiaTheme="minorEastAsia" w:hAnsi="SolaimanLipi" w:cs="SolaimanLipi"/>
          <w:sz w:val="26"/>
          <w:szCs w:val="26"/>
          <w:lang w:bidi="bn-IN"/>
        </w:rPr>
        <w:t xml:space="preserve">, </w:t>
      </w:r>
      <w:r w:rsidR="004B2E9A" w:rsidRPr="00FA2A2B">
        <w:rPr>
          <w:rFonts w:ascii="SolaimanLipi" w:eastAsiaTheme="minorEastAsia" w:hAnsi="SolaimanLipi" w:cs="SolaimanLipi"/>
          <w:sz w:val="26"/>
          <w:szCs w:val="26"/>
          <w:cs/>
          <w:lang w:bidi="bn-IN"/>
        </w:rPr>
        <w:t>শান্তি</w:t>
      </w:r>
      <w:r w:rsidR="004B2E9A" w:rsidRPr="00FA2A2B">
        <w:rPr>
          <w:rFonts w:ascii="SolaimanLipi" w:eastAsiaTheme="minorEastAsia" w:hAnsi="SolaimanLipi" w:cs="SolaimanLipi"/>
          <w:sz w:val="26"/>
          <w:szCs w:val="26"/>
          <w:lang w:bidi="bn-IN"/>
        </w:rPr>
        <w:t xml:space="preserve">, </w:t>
      </w:r>
      <w:r w:rsidR="004B2E9A" w:rsidRPr="00FA2A2B">
        <w:rPr>
          <w:rFonts w:ascii="SolaimanLipi" w:eastAsiaTheme="minorEastAsia" w:hAnsi="SolaimanLipi" w:cs="SolaimanLipi"/>
          <w:sz w:val="26"/>
          <w:szCs w:val="26"/>
          <w:cs/>
          <w:lang w:bidi="bn-IN"/>
        </w:rPr>
        <w:t>নি</w:t>
      </w:r>
      <w:r w:rsidR="00175DE4" w:rsidRPr="00FA2A2B">
        <w:rPr>
          <w:rFonts w:ascii="SolaimanLipi" w:eastAsiaTheme="minorEastAsia" w:hAnsi="SolaimanLipi" w:cs="SolaimanLipi"/>
          <w:sz w:val="26"/>
          <w:szCs w:val="26"/>
          <w:cs/>
          <w:lang w:bidi="bn-IN"/>
        </w:rPr>
        <w:t xml:space="preserve">শ্চিন্ততা </w:t>
      </w:r>
      <w:r w:rsidR="004B2E9A" w:rsidRPr="00FA2A2B">
        <w:rPr>
          <w:rFonts w:ascii="SolaimanLipi" w:eastAsiaTheme="minorEastAsia" w:hAnsi="SolaimanLipi" w:cs="SolaimanLipi"/>
          <w:sz w:val="26"/>
          <w:szCs w:val="26"/>
          <w:cs/>
          <w:lang w:bidi="bn-IN"/>
        </w:rPr>
        <w:t>এবং সুখ</w:t>
      </w:r>
      <w:r w:rsidR="00DF4DB6" w:rsidRPr="00FA2A2B">
        <w:rPr>
          <w:rFonts w:ascii="SolaimanLipi" w:eastAsiaTheme="minorEastAsia" w:hAnsi="SolaimanLipi" w:cs="SolaimanLipi"/>
          <w:sz w:val="26"/>
          <w:szCs w:val="26"/>
          <w:cs/>
          <w:lang w:bidi="bn-IN"/>
        </w:rPr>
        <w:t xml:space="preserve"> লাভ করতে পারবে।</w:t>
      </w:r>
    </w:p>
    <w:p w:rsidR="00CA0D77" w:rsidRPr="00FA2A2B" w:rsidRDefault="002D747C"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lastRenderedPageBreak/>
        <w:t>2</w:t>
      </w:r>
      <w:r w:rsidRPr="00FA2A2B">
        <w:rPr>
          <w:rFonts w:ascii="SolaimanLipi" w:hAnsi="SolaimanLipi" w:cs="SolaimanLipi"/>
          <w:sz w:val="26"/>
          <w:szCs w:val="26"/>
          <w:cs/>
          <w:lang w:bidi="hi-IN"/>
        </w:rPr>
        <w:t xml:space="preserve">। </w:t>
      </w:r>
      <w:r w:rsidR="00AA6B86" w:rsidRPr="00FA2A2B">
        <w:rPr>
          <w:rFonts w:ascii="SolaimanLipi" w:hAnsi="SolaimanLipi" w:cs="SolaimanLipi"/>
          <w:sz w:val="26"/>
          <w:szCs w:val="26"/>
          <w:cs/>
          <w:lang w:bidi="bn-IN"/>
        </w:rPr>
        <w:t xml:space="preserve">এই মহা দোয়াটিকে সদা সর্বদা পাঠ করার প্রতি </w:t>
      </w:r>
      <w:r w:rsidRPr="00FA2A2B">
        <w:rPr>
          <w:rFonts w:ascii="SolaimanLipi" w:hAnsi="SolaimanLipi" w:cs="SolaimanLipi"/>
          <w:sz w:val="26"/>
          <w:szCs w:val="26"/>
          <w:cs/>
          <w:lang w:bidi="bn-IN"/>
        </w:rPr>
        <w:t xml:space="preserve">এই হাদীসটি </w:t>
      </w:r>
      <w:r w:rsidR="00AA6B86" w:rsidRPr="00FA2A2B">
        <w:rPr>
          <w:rFonts w:ascii="SolaimanLipi" w:hAnsi="SolaimanLipi" w:cs="SolaimanLipi"/>
          <w:sz w:val="26"/>
          <w:szCs w:val="26"/>
          <w:cs/>
          <w:lang w:bidi="bn-IN"/>
        </w:rPr>
        <w:t>মুসলিম ব্যক্তিকে উৎসাহ প্রদান করে। যাতে তাকে মহান আল্লাহ সকল প্রকারের বিপদ, ফ্যাসাদ, কষ্ট,</w:t>
      </w:r>
      <w:r w:rsidR="001F1197" w:rsidRPr="00FA2A2B">
        <w:rPr>
          <w:rFonts w:ascii="SolaimanLipi" w:hAnsi="SolaimanLipi" w:cs="SolaimanLipi"/>
          <w:sz w:val="26"/>
          <w:szCs w:val="26"/>
          <w:cs/>
          <w:lang w:bidi="bn-IN"/>
        </w:rPr>
        <w:t xml:space="preserve"> বিভ্রম, </w:t>
      </w:r>
      <w:r w:rsidR="00AA6B86" w:rsidRPr="00FA2A2B">
        <w:rPr>
          <w:rFonts w:ascii="SolaimanLipi" w:hAnsi="SolaimanLipi" w:cs="SolaimanLipi"/>
          <w:sz w:val="26"/>
          <w:szCs w:val="26"/>
          <w:cs/>
          <w:lang w:bidi="bn-IN"/>
        </w:rPr>
        <w:t xml:space="preserve">শয়তানের </w:t>
      </w:r>
      <w:r w:rsidR="001F1197" w:rsidRPr="00FA2A2B">
        <w:rPr>
          <w:rFonts w:ascii="SolaimanLipi" w:hAnsi="SolaimanLipi" w:cs="SolaimanLipi"/>
          <w:sz w:val="26"/>
          <w:szCs w:val="26"/>
          <w:cs/>
          <w:lang w:bidi="bn-IN"/>
        </w:rPr>
        <w:t xml:space="preserve">কুমন্ত্রণা </w:t>
      </w:r>
      <w:r w:rsidR="00AA6B86" w:rsidRPr="00FA2A2B">
        <w:rPr>
          <w:rFonts w:ascii="SolaimanLipi" w:hAnsi="SolaimanLipi" w:cs="SolaimanLipi"/>
          <w:sz w:val="26"/>
          <w:szCs w:val="26"/>
          <w:cs/>
          <w:lang w:bidi="bn-IN"/>
        </w:rPr>
        <w:t>এবং অন্যান্য ক্ষতিকর জিনিস থেকে রক্ষা করেন।</w:t>
      </w:r>
    </w:p>
    <w:p w:rsidR="006D769C" w:rsidRPr="00FA2A2B" w:rsidRDefault="00CA0D77"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cs/>
          <w:lang w:bidi="bn-IN"/>
        </w:rPr>
        <w:t>3</w:t>
      </w:r>
      <w:r w:rsidRPr="00FA2A2B">
        <w:rPr>
          <w:rFonts w:ascii="SolaimanLipi" w:hAnsi="SolaimanLipi" w:cs="SolaimanLipi"/>
          <w:sz w:val="28"/>
          <w:szCs w:val="28"/>
          <w:shd w:val="clear" w:color="auto" w:fill="FFFFFF"/>
          <w:cs/>
          <w:lang w:bidi="hi-IN"/>
        </w:rPr>
        <w:t xml:space="preserve">। </w:t>
      </w:r>
      <w:r w:rsidR="00121551" w:rsidRPr="00FA2A2B">
        <w:rPr>
          <w:rFonts w:ascii="SolaimanLipi" w:hAnsi="SolaimanLipi" w:cs="SolaimanLipi"/>
          <w:sz w:val="28"/>
          <w:szCs w:val="28"/>
          <w:shd w:val="clear" w:color="auto" w:fill="FFFFFF"/>
          <w:cs/>
          <w:lang w:bidi="bn-IN"/>
        </w:rPr>
        <w:t xml:space="preserve">দুনিয়া ও </w:t>
      </w:r>
      <w:r w:rsidR="00345655" w:rsidRPr="00FA2A2B">
        <w:rPr>
          <w:rFonts w:ascii="SolaimanLipi" w:hAnsi="SolaimanLipi" w:cs="SolaimanLipi"/>
          <w:sz w:val="28"/>
          <w:szCs w:val="28"/>
          <w:shd w:val="clear" w:color="auto" w:fill="FFFFFF"/>
          <w:cs/>
          <w:lang w:bidi="bn-IN"/>
        </w:rPr>
        <w:t>পরকালের</w:t>
      </w:r>
      <w:r w:rsidR="00121551" w:rsidRPr="00FA2A2B">
        <w:rPr>
          <w:rFonts w:ascii="SolaimanLipi" w:hAnsi="SolaimanLipi" w:cs="SolaimanLipi"/>
          <w:sz w:val="28"/>
          <w:szCs w:val="28"/>
          <w:shd w:val="clear" w:color="auto" w:fill="FFFFFF"/>
          <w:cs/>
          <w:lang w:bidi="bn-IN"/>
        </w:rPr>
        <w:t xml:space="preserve"> সার্বিক নিরাপত্তা, সফলতা এবং পরিত্রাণ ল</w:t>
      </w:r>
      <w:r w:rsidR="002D22F9" w:rsidRPr="00FA2A2B">
        <w:rPr>
          <w:rFonts w:ascii="SolaimanLipi" w:hAnsi="SolaimanLipi" w:cs="SolaimanLipi"/>
          <w:sz w:val="28"/>
          <w:szCs w:val="28"/>
          <w:shd w:val="clear" w:color="auto" w:fill="FFFFFF"/>
          <w:cs/>
          <w:lang w:bidi="bn-IN"/>
        </w:rPr>
        <w:t>া</w:t>
      </w:r>
      <w:r w:rsidR="00121551" w:rsidRPr="00FA2A2B">
        <w:rPr>
          <w:rFonts w:ascii="SolaimanLipi" w:hAnsi="SolaimanLipi" w:cs="SolaimanLipi"/>
          <w:sz w:val="28"/>
          <w:szCs w:val="28"/>
          <w:shd w:val="clear" w:color="auto" w:fill="FFFFFF"/>
          <w:cs/>
          <w:lang w:bidi="bn-IN"/>
        </w:rPr>
        <w:t xml:space="preserve">ভ করার </w:t>
      </w:r>
      <w:r w:rsidR="00976FA0" w:rsidRPr="00FA2A2B">
        <w:rPr>
          <w:rFonts w:ascii="SolaimanLipi" w:hAnsi="SolaimanLipi" w:cs="SolaimanLipi"/>
          <w:sz w:val="28"/>
          <w:szCs w:val="28"/>
          <w:shd w:val="clear" w:color="auto" w:fill="FFFFFF"/>
          <w:cs/>
          <w:lang w:bidi="bn-IN"/>
        </w:rPr>
        <w:t xml:space="preserve">অর্থ হলো এই যে, </w:t>
      </w:r>
      <w:r w:rsidR="00121551" w:rsidRPr="00FA2A2B">
        <w:rPr>
          <w:rFonts w:ascii="SolaimanLipi" w:hAnsi="SolaimanLipi" w:cs="SolaimanLipi"/>
          <w:sz w:val="28"/>
          <w:szCs w:val="28"/>
          <w:shd w:val="clear" w:color="auto" w:fill="FFFFFF"/>
          <w:cs/>
          <w:lang w:bidi="bn-IN"/>
        </w:rPr>
        <w:t>মানু</w:t>
      </w:r>
      <w:r w:rsidR="005C0A11" w:rsidRPr="00FA2A2B">
        <w:rPr>
          <w:rFonts w:ascii="SolaimanLipi" w:hAnsi="SolaimanLipi" w:cs="SolaimanLipi"/>
          <w:sz w:val="28"/>
          <w:szCs w:val="28"/>
          <w:shd w:val="clear" w:color="auto" w:fill="FFFFFF"/>
          <w:cs/>
          <w:lang w:bidi="bn-IN"/>
        </w:rPr>
        <w:t xml:space="preserve">ষ </w:t>
      </w:r>
      <w:r w:rsidR="00121551" w:rsidRPr="00FA2A2B">
        <w:rPr>
          <w:rFonts w:ascii="SolaimanLipi" w:hAnsi="SolaimanLipi" w:cs="SolaimanLipi"/>
          <w:sz w:val="28"/>
          <w:szCs w:val="28"/>
          <w:shd w:val="clear" w:color="auto" w:fill="FFFFFF"/>
          <w:cs/>
          <w:lang w:bidi="bn-IN"/>
        </w:rPr>
        <w:t>মহান আল্লাহর</w:t>
      </w:r>
      <w:r w:rsidR="00180B8A" w:rsidRPr="00FA2A2B">
        <w:rPr>
          <w:rFonts w:ascii="SolaimanLipi" w:hAnsi="SolaimanLipi" w:cs="SolaimanLipi"/>
          <w:sz w:val="28"/>
          <w:szCs w:val="28"/>
          <w:shd w:val="clear" w:color="auto" w:fill="FFFFFF"/>
          <w:cs/>
          <w:lang w:bidi="bn-IN"/>
        </w:rPr>
        <w:t xml:space="preserve"> কাছ থেকে</w:t>
      </w:r>
      <w:r w:rsidR="00121551" w:rsidRPr="00FA2A2B">
        <w:rPr>
          <w:rFonts w:ascii="SolaimanLipi" w:hAnsi="SolaimanLipi" w:cs="SolaimanLipi"/>
          <w:sz w:val="28"/>
          <w:szCs w:val="28"/>
          <w:shd w:val="clear" w:color="auto" w:fill="FFFFFF"/>
          <w:cs/>
          <w:lang w:bidi="bn-IN"/>
        </w:rPr>
        <w:t xml:space="preserve"> </w:t>
      </w:r>
      <w:r w:rsidR="006F0C49" w:rsidRPr="00FA2A2B">
        <w:rPr>
          <w:rFonts w:ascii="SolaimanLipi" w:hAnsi="SolaimanLipi" w:cs="SolaimanLipi"/>
          <w:sz w:val="28"/>
          <w:szCs w:val="28"/>
          <w:shd w:val="clear" w:color="auto" w:fill="FFFFFF"/>
          <w:cs/>
          <w:lang w:bidi="bn-IN"/>
        </w:rPr>
        <w:t xml:space="preserve">লাভ করবে </w:t>
      </w:r>
      <w:r w:rsidR="00121551" w:rsidRPr="00FA2A2B">
        <w:rPr>
          <w:rFonts w:ascii="SolaimanLipi" w:hAnsi="SolaimanLipi" w:cs="SolaimanLipi"/>
          <w:sz w:val="28"/>
          <w:szCs w:val="28"/>
          <w:shd w:val="clear" w:color="auto" w:fill="FFFFFF"/>
          <w:cs/>
          <w:lang w:bidi="bn-IN"/>
        </w:rPr>
        <w:t xml:space="preserve">সংরক্ষণ, শান্তি, যত্ন ও </w:t>
      </w:r>
      <w:r w:rsidR="00461D69" w:rsidRPr="00FA2A2B">
        <w:rPr>
          <w:rFonts w:ascii="SolaimanLipi" w:hAnsi="SolaimanLipi" w:cs="SolaimanLipi"/>
          <w:sz w:val="28"/>
          <w:szCs w:val="28"/>
          <w:shd w:val="clear" w:color="auto" w:fill="FFFFFF"/>
          <w:cs/>
          <w:lang w:bidi="bn-IN"/>
        </w:rPr>
        <w:t>রক্ষণাবেক্ষণ</w:t>
      </w:r>
      <w:r w:rsidR="006F0C49" w:rsidRPr="00FA2A2B">
        <w:rPr>
          <w:rFonts w:ascii="SolaimanLipi" w:hAnsi="SolaimanLipi" w:cs="SolaimanLipi"/>
          <w:sz w:val="28"/>
          <w:szCs w:val="28"/>
          <w:shd w:val="clear" w:color="auto" w:fill="FFFFFF"/>
          <w:cs/>
          <w:lang w:bidi="hi-IN"/>
        </w:rPr>
        <w:t>।</w:t>
      </w:r>
      <w:r w:rsidR="007742DE" w:rsidRPr="00FA2A2B">
        <w:rPr>
          <w:rFonts w:ascii="SolaimanLipi" w:hAnsi="SolaimanLipi" w:cs="SolaimanLipi"/>
          <w:sz w:val="28"/>
          <w:szCs w:val="28"/>
          <w:shd w:val="clear" w:color="auto" w:fill="FFFFFF"/>
          <w:cs/>
          <w:lang w:bidi="bn-IN"/>
        </w:rPr>
        <w:t xml:space="preserve"> তাই সুরক্ষিত </w:t>
      </w:r>
      <w:r w:rsidR="000E4404" w:rsidRPr="00FA2A2B">
        <w:rPr>
          <w:rFonts w:ascii="SolaimanLipi" w:hAnsi="SolaimanLipi" w:cs="SolaimanLipi"/>
          <w:sz w:val="28"/>
          <w:szCs w:val="28"/>
          <w:shd w:val="clear" w:color="auto" w:fill="FFFFFF"/>
          <w:cs/>
          <w:lang w:bidi="bn-IN"/>
        </w:rPr>
        <w:t>ব্যক্তি</w:t>
      </w:r>
      <w:r w:rsidR="007742DE" w:rsidRPr="00FA2A2B">
        <w:rPr>
          <w:rFonts w:ascii="SolaimanLipi" w:hAnsi="SolaimanLipi" w:cs="SolaimanLipi"/>
          <w:sz w:val="28"/>
          <w:szCs w:val="28"/>
          <w:shd w:val="clear" w:color="auto" w:fill="FFFFFF"/>
          <w:cs/>
          <w:lang w:bidi="bn-IN"/>
        </w:rPr>
        <w:t xml:space="preserve"> তাকেই বলা যাবে</w:t>
      </w:r>
      <w:r w:rsidR="000E4404" w:rsidRPr="00FA2A2B">
        <w:rPr>
          <w:rFonts w:ascii="SolaimanLipi" w:hAnsi="SolaimanLipi" w:cs="SolaimanLipi"/>
          <w:sz w:val="28"/>
          <w:szCs w:val="28"/>
          <w:shd w:val="clear" w:color="auto" w:fill="FFFFFF"/>
          <w:cs/>
          <w:lang w:bidi="bn-IN"/>
        </w:rPr>
        <w:t xml:space="preserve">, যে ব্যক্তি </w:t>
      </w:r>
      <w:r w:rsidR="00987E8C" w:rsidRPr="00FA2A2B">
        <w:rPr>
          <w:rFonts w:ascii="SolaimanLipi" w:hAnsi="SolaimanLipi" w:cs="SolaimanLipi"/>
          <w:sz w:val="28"/>
          <w:szCs w:val="28"/>
          <w:shd w:val="clear" w:color="auto" w:fill="FFFFFF"/>
          <w:cs/>
          <w:lang w:bidi="bn-IN"/>
        </w:rPr>
        <w:t>সং</w:t>
      </w:r>
      <w:r w:rsidR="000E4404" w:rsidRPr="00FA2A2B">
        <w:rPr>
          <w:rFonts w:ascii="SolaimanLipi" w:hAnsi="SolaimanLipi" w:cs="SolaimanLipi"/>
          <w:sz w:val="28"/>
          <w:szCs w:val="28"/>
          <w:shd w:val="clear" w:color="auto" w:fill="FFFFFF"/>
          <w:cs/>
          <w:lang w:bidi="bn-IN"/>
        </w:rPr>
        <w:t>রক্ষিত হ</w:t>
      </w:r>
      <w:r w:rsidR="002D22F9" w:rsidRPr="00FA2A2B">
        <w:rPr>
          <w:rFonts w:ascii="SolaimanLipi" w:hAnsi="SolaimanLipi" w:cs="SolaimanLipi"/>
          <w:sz w:val="28"/>
          <w:szCs w:val="28"/>
          <w:shd w:val="clear" w:color="auto" w:fill="FFFFFF"/>
          <w:cs/>
          <w:lang w:bidi="bn-IN"/>
        </w:rPr>
        <w:t xml:space="preserve">বে </w:t>
      </w:r>
      <w:r w:rsidR="000E4404" w:rsidRPr="00FA2A2B">
        <w:rPr>
          <w:rFonts w:ascii="SolaimanLipi" w:hAnsi="SolaimanLipi" w:cs="SolaimanLipi"/>
          <w:sz w:val="28"/>
          <w:szCs w:val="28"/>
          <w:shd w:val="clear" w:color="auto" w:fill="FFFFFF"/>
          <w:cs/>
          <w:lang w:bidi="bn-IN"/>
        </w:rPr>
        <w:t xml:space="preserve">সুস্থতা, শান্তি ও নিরাপত্তা এবং </w:t>
      </w:r>
      <w:r w:rsidR="0013549B" w:rsidRPr="00FA2A2B">
        <w:rPr>
          <w:rFonts w:ascii="SolaimanLipi" w:hAnsi="SolaimanLipi" w:cs="SolaimanLipi"/>
          <w:sz w:val="28"/>
          <w:szCs w:val="28"/>
          <w:shd w:val="clear" w:color="auto" w:fill="FFFFFF"/>
          <w:cs/>
          <w:lang w:bidi="bn-IN"/>
        </w:rPr>
        <w:t>সুখ লাভের মাধ্যমে।</w:t>
      </w:r>
      <w:r w:rsidR="00E05542" w:rsidRPr="00FA2A2B">
        <w:rPr>
          <w:rFonts w:ascii="SolaimanLipi" w:hAnsi="SolaimanLipi" w:cs="SolaimanLipi"/>
          <w:sz w:val="28"/>
          <w:szCs w:val="28"/>
          <w:shd w:val="clear" w:color="auto" w:fill="FFFFFF"/>
          <w:cs/>
          <w:lang w:bidi="bn-IN"/>
        </w:rPr>
        <w:t xml:space="preserve"> আর এই ভাবে সংরক্ষিত হওয়া</w:t>
      </w:r>
      <w:r w:rsidR="002D22F9" w:rsidRPr="00FA2A2B">
        <w:rPr>
          <w:rFonts w:ascii="SolaimanLipi" w:hAnsi="SolaimanLipi" w:cs="SolaimanLipi"/>
          <w:sz w:val="28"/>
          <w:szCs w:val="28"/>
          <w:shd w:val="clear" w:color="auto" w:fill="FFFFFF"/>
          <w:cs/>
          <w:lang w:bidi="bn-IN"/>
        </w:rPr>
        <w:t>র</w:t>
      </w:r>
      <w:r w:rsidR="00E05542" w:rsidRPr="00FA2A2B">
        <w:rPr>
          <w:rFonts w:ascii="SolaimanLipi" w:hAnsi="SolaimanLipi" w:cs="SolaimanLipi"/>
          <w:sz w:val="28"/>
          <w:szCs w:val="28"/>
          <w:shd w:val="clear" w:color="auto" w:fill="FFFFFF"/>
          <w:cs/>
          <w:lang w:bidi="bn-IN"/>
        </w:rPr>
        <w:t xml:space="preserve"> বিষয়টি প্রকৃতপক্ষে </w:t>
      </w:r>
      <w:r w:rsidR="007C455E" w:rsidRPr="00FA2A2B">
        <w:rPr>
          <w:rFonts w:ascii="SolaimanLipi" w:hAnsi="SolaimanLipi" w:cs="SolaimanLipi"/>
          <w:sz w:val="28"/>
          <w:szCs w:val="28"/>
          <w:shd w:val="clear" w:color="auto" w:fill="FFFFFF"/>
          <w:cs/>
          <w:lang w:bidi="bn-IN"/>
        </w:rPr>
        <w:t xml:space="preserve">মানুষ </w:t>
      </w:r>
      <w:r w:rsidR="00E05542" w:rsidRPr="00FA2A2B">
        <w:rPr>
          <w:rFonts w:ascii="SolaimanLipi" w:hAnsi="SolaimanLipi" w:cs="SolaimanLipi"/>
          <w:sz w:val="28"/>
          <w:szCs w:val="28"/>
          <w:shd w:val="clear" w:color="auto" w:fill="FFFFFF"/>
          <w:cs/>
          <w:lang w:bidi="bn-IN"/>
        </w:rPr>
        <w:t xml:space="preserve">লাভ </w:t>
      </w:r>
      <w:r w:rsidR="007C455E" w:rsidRPr="00FA2A2B">
        <w:rPr>
          <w:rFonts w:ascii="SolaimanLipi" w:hAnsi="SolaimanLipi" w:cs="SolaimanLipi"/>
          <w:sz w:val="28"/>
          <w:szCs w:val="28"/>
          <w:shd w:val="clear" w:color="auto" w:fill="FFFFFF"/>
          <w:cs/>
          <w:lang w:bidi="bn-IN"/>
        </w:rPr>
        <w:t>করতে পারে</w:t>
      </w:r>
      <w:r w:rsidR="00E05542" w:rsidRPr="00FA2A2B">
        <w:rPr>
          <w:rFonts w:ascii="SolaimanLipi" w:hAnsi="SolaimanLipi" w:cs="SolaimanLipi"/>
          <w:sz w:val="28"/>
          <w:szCs w:val="28"/>
          <w:shd w:val="clear" w:color="auto" w:fill="FFFFFF"/>
          <w:cs/>
          <w:lang w:bidi="bn-IN"/>
        </w:rPr>
        <w:t xml:space="preserve"> কল্যাণদায়ক মহান আল্লাহ</w:t>
      </w:r>
      <w:r w:rsidR="004A55F9" w:rsidRPr="00FA2A2B">
        <w:rPr>
          <w:rFonts w:ascii="SolaimanLipi" w:hAnsi="SolaimanLipi" w:cs="SolaimanLipi"/>
          <w:sz w:val="28"/>
          <w:szCs w:val="28"/>
          <w:shd w:val="clear" w:color="auto" w:fill="FFFFFF"/>
          <w:cs/>
          <w:lang w:bidi="bn-IN"/>
        </w:rPr>
        <w:t>র</w:t>
      </w:r>
      <w:r w:rsidR="007C455E" w:rsidRPr="00FA2A2B">
        <w:rPr>
          <w:rFonts w:ascii="SolaimanLipi" w:hAnsi="SolaimanLipi" w:cs="SolaimanLipi"/>
          <w:sz w:val="28"/>
          <w:szCs w:val="28"/>
          <w:shd w:val="clear" w:color="auto" w:fill="FFFFFF"/>
          <w:cs/>
          <w:lang w:bidi="bn-IN"/>
        </w:rPr>
        <w:t xml:space="preserve"> সংরক্ষণে থেকে। </w:t>
      </w:r>
      <w:r w:rsidR="002D22F9" w:rsidRPr="00FA2A2B">
        <w:rPr>
          <w:rFonts w:ascii="SolaimanLipi" w:hAnsi="SolaimanLipi" w:cs="SolaimanLipi"/>
          <w:sz w:val="28"/>
          <w:szCs w:val="28"/>
          <w:shd w:val="clear" w:color="auto" w:fill="FFFFFF"/>
          <w:cs/>
          <w:lang w:bidi="bn-IN"/>
        </w:rPr>
        <w:t>কেননা</w:t>
      </w:r>
      <w:r w:rsidR="007C455E" w:rsidRPr="00FA2A2B">
        <w:rPr>
          <w:rFonts w:ascii="SolaimanLipi" w:hAnsi="SolaimanLipi" w:cs="SolaimanLipi"/>
          <w:sz w:val="28"/>
          <w:szCs w:val="28"/>
          <w:shd w:val="clear" w:color="auto" w:fill="FFFFFF"/>
          <w:cs/>
          <w:lang w:bidi="bn-IN"/>
        </w:rPr>
        <w:t xml:space="preserve"> মহান আল্লাহ তাকে ওই সমস্ত ক্ষতিকর জিনিস থেকে রক্ষা করেন, যে সমস্ত জিনিসকে সে অপছন্দ করে </w:t>
      </w:r>
      <w:r w:rsidR="0025492F" w:rsidRPr="00FA2A2B">
        <w:rPr>
          <w:rFonts w:ascii="SolaimanLipi" w:hAnsi="SolaimanLipi" w:cs="SolaimanLipi"/>
          <w:sz w:val="28"/>
          <w:szCs w:val="28"/>
          <w:shd w:val="clear" w:color="auto" w:fill="FFFFFF"/>
          <w:cs/>
          <w:lang w:bidi="bn-IN"/>
        </w:rPr>
        <w:t>বা ঘৃণা করে</w:t>
      </w:r>
      <w:r w:rsidR="002D22F9" w:rsidRPr="00FA2A2B">
        <w:rPr>
          <w:rFonts w:ascii="SolaimanLipi" w:hAnsi="SolaimanLipi" w:cs="SolaimanLipi"/>
          <w:sz w:val="28"/>
          <w:szCs w:val="28"/>
          <w:shd w:val="clear" w:color="auto" w:fill="FFFFFF"/>
          <w:cs/>
          <w:lang w:bidi="bn-IN"/>
        </w:rPr>
        <w:t>,</w:t>
      </w:r>
      <w:r w:rsidR="0025492F" w:rsidRPr="00FA2A2B">
        <w:rPr>
          <w:rFonts w:ascii="SolaimanLipi" w:hAnsi="SolaimanLipi" w:cs="SolaimanLipi"/>
          <w:sz w:val="28"/>
          <w:szCs w:val="28"/>
          <w:shd w:val="clear" w:color="auto" w:fill="FFFFFF"/>
          <w:cs/>
          <w:lang w:bidi="bn-IN"/>
        </w:rPr>
        <w:t xml:space="preserve"> </w:t>
      </w:r>
      <w:r w:rsidR="002D22F9" w:rsidRPr="00FA2A2B">
        <w:rPr>
          <w:rFonts w:ascii="SolaimanLipi" w:hAnsi="SolaimanLipi" w:cs="SolaimanLipi"/>
          <w:sz w:val="28"/>
          <w:szCs w:val="28"/>
          <w:shd w:val="clear" w:color="auto" w:fill="FFFFFF"/>
          <w:cs/>
          <w:lang w:bidi="bn-IN"/>
        </w:rPr>
        <w:t xml:space="preserve">আর যে সমস্ত জিনিস তার ধর্মের এবং দুনিয়া ও </w:t>
      </w:r>
      <w:r w:rsidR="000358C4" w:rsidRPr="00FA2A2B">
        <w:rPr>
          <w:rFonts w:ascii="SolaimanLipi" w:hAnsi="SolaimanLipi" w:cs="SolaimanLipi"/>
          <w:sz w:val="28"/>
          <w:szCs w:val="28"/>
          <w:shd w:val="clear" w:color="auto" w:fill="FFFFFF"/>
          <w:cs/>
          <w:lang w:bidi="bn-IN"/>
        </w:rPr>
        <w:t>পরকালে</w:t>
      </w:r>
      <w:r w:rsidR="002D22F9" w:rsidRPr="00FA2A2B">
        <w:rPr>
          <w:rFonts w:ascii="SolaimanLipi" w:hAnsi="SolaimanLipi" w:cs="SolaimanLipi"/>
          <w:sz w:val="28"/>
          <w:szCs w:val="28"/>
          <w:shd w:val="clear" w:color="auto" w:fill="FFFFFF"/>
          <w:cs/>
          <w:lang w:bidi="bn-IN"/>
        </w:rPr>
        <w:t>র ক্ষতি সাধন করে।</w:t>
      </w: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113704" w:rsidRPr="00FA2A2B" w:rsidRDefault="00113704" w:rsidP="00113704">
      <w:pPr>
        <w:bidi w:val="0"/>
        <w:spacing w:after="0"/>
        <w:jc w:val="both"/>
        <w:rPr>
          <w:rFonts w:ascii="SolaimanLipi" w:hAnsi="SolaimanLipi" w:cs="SolaimanLipi"/>
          <w:sz w:val="28"/>
          <w:szCs w:val="28"/>
          <w:shd w:val="clear" w:color="auto" w:fill="FFFFFF"/>
          <w:lang w:bidi="bn-IN"/>
        </w:rPr>
      </w:pP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وجوب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رَدْع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المعتدي</w:t>
      </w:r>
    </w:p>
    <w:p w:rsidR="00FF15F4" w:rsidRPr="00FA2A2B" w:rsidRDefault="00FF15F4" w:rsidP="00557095">
      <w:pPr>
        <w:bidi w:val="0"/>
        <w:spacing w:after="0"/>
        <w:jc w:val="center"/>
        <w:rPr>
          <w:rFonts w:ascii="SolaimanLipi" w:eastAsiaTheme="minorEastAsia" w:hAnsi="SolaimanLipi" w:cs="SolaimanLipi"/>
          <w:b/>
          <w:bCs/>
          <w:sz w:val="40"/>
          <w:szCs w:val="40"/>
          <w:lang w:bidi="bn-IN"/>
        </w:rPr>
      </w:pPr>
      <w:r w:rsidRPr="00FA2A2B">
        <w:rPr>
          <w:rFonts w:ascii="SolaimanLipi" w:eastAsiaTheme="minorEastAsia" w:hAnsi="SolaimanLipi" w:cs="SolaimanLipi"/>
          <w:b/>
          <w:bCs/>
          <w:sz w:val="40"/>
          <w:szCs w:val="40"/>
          <w:cs/>
          <w:lang w:bidi="bn-IN"/>
        </w:rPr>
        <w:t>আক্রমণকারী</w:t>
      </w:r>
      <w:r w:rsidR="00EB7C14" w:rsidRPr="00FA2A2B">
        <w:rPr>
          <w:rFonts w:ascii="SolaimanLipi" w:eastAsiaTheme="minorEastAsia" w:hAnsi="SolaimanLipi" w:cs="SolaimanLipi"/>
          <w:b/>
          <w:bCs/>
          <w:sz w:val="40"/>
          <w:szCs w:val="40"/>
          <w:cs/>
          <w:lang w:bidi="bn-IN"/>
        </w:rPr>
        <w:t>কে</w:t>
      </w:r>
      <w:r w:rsidRPr="00FA2A2B">
        <w:rPr>
          <w:rFonts w:ascii="SolaimanLipi" w:hAnsi="SolaimanLipi" w:cs="SolaimanLipi"/>
          <w:b/>
          <w:bCs/>
          <w:sz w:val="40"/>
          <w:szCs w:val="40"/>
          <w:cs/>
          <w:lang w:bidi="bn-IN"/>
        </w:rPr>
        <w:t xml:space="preserve"> দমন করা </w:t>
      </w:r>
      <w:r w:rsidRPr="00FA2A2B">
        <w:rPr>
          <w:rFonts w:ascii="SolaimanLipi" w:eastAsiaTheme="minorEastAsia" w:hAnsi="SolaimanLipi" w:cs="SolaimanLipi"/>
          <w:b/>
          <w:bCs/>
          <w:sz w:val="40"/>
          <w:szCs w:val="40"/>
          <w:cs/>
          <w:lang w:bidi="bn-IN"/>
        </w:rPr>
        <w:t>অপরিহার্য</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61-</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قُتِلَ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شَهِيْدٌ،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قُتِلَ</w:t>
      </w:r>
      <w:r w:rsidR="003A3E41"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أَهْلِهِ،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دَمِهِ،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دِيْنِهِ؛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شَهِيْدٌ</w:t>
      </w:r>
      <w:r w:rsidRPr="00FA2A2B">
        <w:rPr>
          <w:rFonts w:ascii="SolaimanLipi" w:eastAsia="Times New Roman" w:hAnsi="SolaimanLipi" w:cs="SolaimanLipi"/>
          <w:sz w:val="28"/>
          <w:szCs w:val="28"/>
          <w:rtl/>
        </w:rPr>
        <w:t>".</w:t>
      </w:r>
    </w:p>
    <w:p w:rsidR="00016842" w:rsidRPr="00FA2A2B" w:rsidRDefault="00016842"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4772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1421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w:t>
      </w:r>
      <w:r w:rsidRPr="00FA2A2B">
        <w:rPr>
          <w:rFonts w:ascii="Arial" w:hAnsi="Arial" w:hint="cs"/>
          <w:sz w:val="28"/>
          <w:szCs w:val="28"/>
          <w:rtl/>
        </w:rPr>
        <w:t>سنن</w:t>
      </w:r>
      <w:r w:rsidRPr="00FA2A2B">
        <w:rPr>
          <w:rFonts w:ascii="SolaimanLipi" w:hAnsi="SolaimanLipi" w:cs="SolaimanLipi"/>
          <w:sz w:val="28"/>
          <w:szCs w:val="28"/>
          <w:rtl/>
        </w:rPr>
        <w:t xml:space="preserve"> </w:t>
      </w:r>
      <w:r w:rsidRPr="00FA2A2B">
        <w:rPr>
          <w:rFonts w:ascii="Arial" w:hAnsi="Arial" w:hint="cs"/>
          <w:sz w:val="28"/>
          <w:szCs w:val="28"/>
          <w:rtl/>
        </w:rPr>
        <w:t>النسائي،</w:t>
      </w:r>
      <w:r w:rsidRPr="00FA2A2B">
        <w:rPr>
          <w:rFonts w:ascii="SolaimanLipi"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4095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w:t>
      </w:r>
      <w:r w:rsidRPr="00FA2A2B">
        <w:rPr>
          <w:rFonts w:ascii="Arial" w:hAnsi="Arial" w:hint="cs"/>
          <w:sz w:val="28"/>
          <w:szCs w:val="28"/>
          <w:rtl/>
        </w:rPr>
        <w:t>سنن</w:t>
      </w:r>
      <w:r w:rsidRPr="00FA2A2B">
        <w:rPr>
          <w:rFonts w:ascii="SolaimanLipi" w:hAnsi="SolaimanLipi" w:cs="SolaimanLipi"/>
          <w:sz w:val="28"/>
          <w:szCs w:val="28"/>
          <w:rtl/>
        </w:rPr>
        <w:t xml:space="preserve"> </w:t>
      </w:r>
      <w:r w:rsidRPr="00FA2A2B">
        <w:rPr>
          <w:rFonts w:ascii="Arial" w:hAnsi="Arial" w:hint="cs"/>
          <w:sz w:val="28"/>
          <w:szCs w:val="28"/>
          <w:rtl/>
        </w:rPr>
        <w:t>ابن</w:t>
      </w:r>
      <w:r w:rsidRPr="00FA2A2B">
        <w:rPr>
          <w:rFonts w:ascii="SolaimanLipi" w:hAnsi="SolaimanLipi" w:cs="SolaimanLipi"/>
          <w:sz w:val="28"/>
          <w:szCs w:val="28"/>
          <w:rtl/>
        </w:rPr>
        <w:t xml:space="preserve"> </w:t>
      </w:r>
      <w:r w:rsidRPr="00FA2A2B">
        <w:rPr>
          <w:rFonts w:ascii="Arial" w:hAnsi="Arial" w:hint="cs"/>
          <w:sz w:val="28"/>
          <w:szCs w:val="28"/>
          <w:rtl/>
        </w:rPr>
        <w:t>ماجه،</w:t>
      </w:r>
      <w:r w:rsidRPr="00FA2A2B">
        <w:rPr>
          <w:rFonts w:ascii="SolaimanLipi"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2580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DA150F" w:rsidRPr="00FA2A2B" w:rsidRDefault="004055C1" w:rsidP="00AC4450">
      <w:pPr>
        <w:widowControl w:val="0"/>
        <w:bidi w:val="0"/>
        <w:spacing w:after="0" w:line="240" w:lineRule="auto"/>
        <w:jc w:val="both"/>
        <w:rPr>
          <w:rFonts w:ascii="SolaimanLipi" w:hAnsi="SolaimanLipi" w:cs="SolaimanLipi"/>
          <w:sz w:val="28"/>
          <w:szCs w:val="28"/>
          <w:shd w:val="clear" w:color="auto" w:fill="FFFFFF"/>
          <w:lang w:bidi="bn-IN"/>
        </w:rPr>
      </w:pPr>
      <w:r w:rsidRPr="00FA2A2B">
        <w:rPr>
          <w:rFonts w:ascii="SolaimanLipi" w:hAnsi="SolaimanLipi" w:cs="SolaimanLipi"/>
          <w:sz w:val="26"/>
          <w:szCs w:val="26"/>
          <w:cs/>
          <w:lang w:bidi="bn-IN"/>
        </w:rPr>
        <w:t>61</w:t>
      </w:r>
      <w:r w:rsidR="00B22C77" w:rsidRPr="00FA2A2B">
        <w:rPr>
          <w:rFonts w:ascii="SolaimanLipi" w:hAnsi="SolaimanLipi" w:cs="SolaimanLipi"/>
          <w:sz w:val="26"/>
          <w:szCs w:val="26"/>
          <w:cs/>
          <w:lang w:bidi="bn-IN"/>
        </w:rPr>
        <w:t xml:space="preserve"> -  অর্থ:  </w:t>
      </w:r>
      <w:r w:rsidR="008F0888" w:rsidRPr="00FA2A2B">
        <w:rPr>
          <w:rFonts w:ascii="SolaimanLipi" w:hAnsi="SolaimanLipi" w:cs="SolaimanLipi"/>
          <w:sz w:val="28"/>
          <w:szCs w:val="28"/>
          <w:shd w:val="clear" w:color="auto" w:fill="FFFFFF"/>
          <w:cs/>
          <w:lang w:bidi="bn-IN"/>
        </w:rPr>
        <w:t xml:space="preserve">সাঈদ বিন </w:t>
      </w:r>
      <w:r w:rsidR="00001833" w:rsidRPr="00FA2A2B">
        <w:rPr>
          <w:rFonts w:ascii="SolaimanLipi" w:hAnsi="SolaimanLipi" w:cs="SolaimanLipi"/>
          <w:sz w:val="28"/>
          <w:szCs w:val="28"/>
          <w:shd w:val="clear" w:color="auto" w:fill="FFFFFF"/>
          <w:cs/>
          <w:lang w:bidi="bn-IN"/>
        </w:rPr>
        <w:t>জ্যাইদ</w:t>
      </w:r>
      <w:r w:rsidR="008F0888" w:rsidRPr="00FA2A2B">
        <w:rPr>
          <w:rFonts w:ascii="SolaimanLipi" w:hAnsi="SolaimanLipi" w:cs="SolaimanLipi"/>
          <w:sz w:val="28"/>
          <w:szCs w:val="28"/>
          <w:shd w:val="clear" w:color="auto" w:fill="FFFFFF"/>
          <w:cs/>
          <w:lang w:bidi="bn-IN"/>
        </w:rPr>
        <w:t xml:space="preserve"> </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রাদিয়াল্লাহু আনহু</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 xml:space="preserve"> </w:t>
      </w:r>
      <w:r w:rsidR="008F0888" w:rsidRPr="00FA2A2B">
        <w:rPr>
          <w:rFonts w:ascii="SolaimanLipi" w:hAnsi="SolaimanLipi" w:cs="SolaimanLipi"/>
          <w:sz w:val="26"/>
          <w:szCs w:val="26"/>
          <w:cs/>
          <w:lang w:bidi="bn-IN"/>
        </w:rPr>
        <w:t>থেকে</w:t>
      </w:r>
      <w:r w:rsidR="00B22C77" w:rsidRPr="00FA2A2B">
        <w:rPr>
          <w:rFonts w:ascii="SolaimanLipi" w:hAnsi="SolaimanLipi" w:cs="SolaimanLipi"/>
          <w:sz w:val="26"/>
          <w:szCs w:val="26"/>
          <w:cs/>
          <w:lang w:bidi="bn-IN"/>
        </w:rPr>
        <w:t xml:space="preserve"> বর্ণিত</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 xml:space="preserve"> তিনি নাবী কারীম </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সাল্লাল্লাহু আলাইহি ওয়াসাল্লাম</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 xml:space="preserve"> থেকে বর্ণনা করেছেন, নাবী কারীম </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সাল্লাল্লাহু আলাইহি ওয়াসাল্লাম</w:t>
      </w:r>
      <w:r w:rsidR="00B22C77" w:rsidRPr="00FA2A2B">
        <w:rPr>
          <w:rFonts w:ascii="SolaimanLipi" w:hAnsi="SolaimanLipi" w:cs="SolaimanLipi"/>
          <w:sz w:val="26"/>
          <w:szCs w:val="26"/>
          <w:lang w:bidi="bn-IN"/>
        </w:rPr>
        <w:t>]</w:t>
      </w:r>
      <w:r w:rsidR="00B22C77" w:rsidRPr="00FA2A2B">
        <w:rPr>
          <w:rFonts w:ascii="SolaimanLipi" w:hAnsi="SolaimanLipi" w:cs="SolaimanLipi"/>
          <w:sz w:val="26"/>
          <w:szCs w:val="26"/>
          <w:cs/>
          <w:lang w:bidi="bn-IN"/>
        </w:rPr>
        <w:t xml:space="preserve"> বলেছেন:</w:t>
      </w:r>
      <w:r w:rsidR="00B22C77" w:rsidRPr="00FA2A2B">
        <w:rPr>
          <w:rFonts w:ascii="SolaimanLipi" w:hAnsi="SolaimanLipi" w:cs="SolaimanLipi"/>
          <w:sz w:val="26"/>
          <w:szCs w:val="26"/>
          <w:lang w:bidi="bn-IN"/>
        </w:rPr>
        <w:t xml:space="preserve"> </w:t>
      </w:r>
      <w:r w:rsidR="00B22C77" w:rsidRPr="00FA2A2B">
        <w:rPr>
          <w:rFonts w:ascii="Arial" w:hAnsi="Arial" w:hint="cs"/>
          <w:sz w:val="26"/>
          <w:szCs w:val="26"/>
          <w:cs/>
          <w:lang w:bidi="bn-IN"/>
        </w:rPr>
        <w:lastRenderedPageBreak/>
        <w:t>“</w:t>
      </w:r>
      <w:r w:rsidR="00DA150F" w:rsidRPr="00FA2A2B">
        <w:rPr>
          <w:rFonts w:ascii="SolaimanLipi" w:hAnsi="SolaimanLipi" w:cs="SolaimanLipi"/>
          <w:sz w:val="28"/>
          <w:szCs w:val="28"/>
          <w:shd w:val="clear" w:color="auto" w:fill="FFFFFF"/>
          <w:cs/>
          <w:lang w:bidi="bn-IN"/>
        </w:rPr>
        <w:t>যে ব্যক্তি নি</w:t>
      </w:r>
      <w:r w:rsidR="00FA4CDA" w:rsidRPr="00FA2A2B">
        <w:rPr>
          <w:rFonts w:ascii="SolaimanLipi" w:hAnsi="SolaimanLipi" w:cs="SolaimanLipi"/>
          <w:sz w:val="28"/>
          <w:szCs w:val="28"/>
          <w:shd w:val="clear" w:color="auto" w:fill="FFFFFF"/>
          <w:cs/>
          <w:lang w:bidi="bn-IN"/>
        </w:rPr>
        <w:t xml:space="preserve">জের </w:t>
      </w:r>
      <w:r w:rsidR="00DA150F" w:rsidRPr="00FA2A2B">
        <w:rPr>
          <w:rFonts w:ascii="SolaimanLipi" w:hAnsi="SolaimanLipi" w:cs="SolaimanLipi"/>
          <w:sz w:val="28"/>
          <w:szCs w:val="28"/>
          <w:shd w:val="clear" w:color="auto" w:fill="FFFFFF"/>
          <w:cs/>
          <w:lang w:bidi="bn-IN"/>
        </w:rPr>
        <w:t>সম্পত্তি রক্ষা</w:t>
      </w:r>
      <w:r w:rsidR="00FA4CDA" w:rsidRPr="00FA2A2B">
        <w:rPr>
          <w:rFonts w:ascii="SolaimanLipi" w:hAnsi="SolaimanLipi" w:cs="SolaimanLipi"/>
          <w:sz w:val="28"/>
          <w:szCs w:val="28"/>
          <w:shd w:val="clear" w:color="auto" w:fill="FFFFFF"/>
          <w:cs/>
          <w:lang w:bidi="bn-IN"/>
        </w:rPr>
        <w:t xml:space="preserve"> করার কারণে</w:t>
      </w:r>
      <w:r w:rsidR="00DA150F" w:rsidRPr="00FA2A2B">
        <w:rPr>
          <w:rFonts w:ascii="SolaimanLipi" w:hAnsi="SolaimanLipi" w:cs="SolaimanLipi"/>
          <w:sz w:val="28"/>
          <w:szCs w:val="28"/>
          <w:shd w:val="clear" w:color="auto" w:fill="FFFFFF"/>
          <w:cs/>
          <w:lang w:bidi="bn-IN"/>
        </w:rPr>
        <w:t xml:space="preserve"> নিহত হ</w:t>
      </w:r>
      <w:r w:rsidR="00FA4CDA" w:rsidRPr="00FA2A2B">
        <w:rPr>
          <w:rFonts w:ascii="SolaimanLipi" w:hAnsi="SolaimanLipi" w:cs="SolaimanLipi"/>
          <w:sz w:val="28"/>
          <w:szCs w:val="28"/>
          <w:shd w:val="clear" w:color="auto" w:fill="FFFFFF"/>
          <w:cs/>
          <w:lang w:bidi="bn-IN"/>
        </w:rPr>
        <w:t>বে</w:t>
      </w:r>
      <w:r w:rsidR="00792EB5" w:rsidRPr="00FA2A2B">
        <w:rPr>
          <w:rFonts w:ascii="SolaimanLipi" w:hAnsi="SolaimanLipi" w:cs="SolaimanLipi"/>
          <w:sz w:val="28"/>
          <w:szCs w:val="28"/>
          <w:shd w:val="clear" w:color="auto" w:fill="FFFFFF"/>
          <w:cs/>
          <w:lang w:bidi="bn-IN"/>
        </w:rPr>
        <w:t>,</w:t>
      </w:r>
      <w:r w:rsidR="00FA4CDA" w:rsidRPr="00FA2A2B">
        <w:rPr>
          <w:rFonts w:ascii="SolaimanLipi" w:hAnsi="SolaimanLipi" w:cs="SolaimanLipi"/>
          <w:sz w:val="28"/>
          <w:szCs w:val="28"/>
          <w:shd w:val="clear" w:color="auto" w:fill="FFFFFF"/>
          <w:cs/>
          <w:lang w:bidi="bn-IN"/>
        </w:rPr>
        <w:t xml:space="preserve"> </w:t>
      </w:r>
      <w:r w:rsidR="00DA150F" w:rsidRPr="00FA2A2B">
        <w:rPr>
          <w:rFonts w:ascii="SolaimanLipi" w:hAnsi="SolaimanLipi" w:cs="SolaimanLipi"/>
          <w:sz w:val="28"/>
          <w:szCs w:val="28"/>
          <w:shd w:val="clear" w:color="auto" w:fill="FFFFFF"/>
          <w:cs/>
          <w:lang w:bidi="bn-IN"/>
        </w:rPr>
        <w:t>সে শ</w:t>
      </w:r>
      <w:r w:rsidR="00792EB5" w:rsidRPr="00FA2A2B">
        <w:rPr>
          <w:rFonts w:ascii="SolaimanLipi" w:hAnsi="SolaimanLipi" w:cs="SolaimanLipi"/>
          <w:sz w:val="28"/>
          <w:szCs w:val="28"/>
          <w:shd w:val="clear" w:color="auto" w:fill="FFFFFF"/>
          <w:cs/>
          <w:lang w:bidi="bn-IN"/>
        </w:rPr>
        <w:t>া</w:t>
      </w:r>
      <w:r w:rsidR="00DA150F" w:rsidRPr="00FA2A2B">
        <w:rPr>
          <w:rFonts w:ascii="SolaimanLipi" w:hAnsi="SolaimanLipi" w:cs="SolaimanLipi"/>
          <w:sz w:val="28"/>
          <w:szCs w:val="28"/>
          <w:shd w:val="clear" w:color="auto" w:fill="FFFFFF"/>
          <w:cs/>
          <w:lang w:bidi="bn-IN"/>
        </w:rPr>
        <w:t>হীদ</w:t>
      </w:r>
      <w:r w:rsidR="00FA4CDA" w:rsidRPr="00FA2A2B">
        <w:rPr>
          <w:rFonts w:ascii="SolaimanLipi" w:hAnsi="SolaimanLipi" w:cs="SolaimanLipi"/>
          <w:sz w:val="28"/>
          <w:szCs w:val="28"/>
          <w:shd w:val="clear" w:color="auto" w:fill="FFFFFF"/>
          <w:cs/>
          <w:lang w:bidi="bn-IN"/>
        </w:rPr>
        <w:t xml:space="preserve"> বলেই বিবেচিত হবে</w:t>
      </w:r>
      <w:r w:rsidR="00DA150F" w:rsidRPr="00FA2A2B">
        <w:rPr>
          <w:rFonts w:ascii="SolaimanLipi" w:hAnsi="SolaimanLipi" w:cs="SolaimanLipi"/>
          <w:sz w:val="28"/>
          <w:szCs w:val="28"/>
          <w:shd w:val="clear" w:color="auto" w:fill="FFFFFF"/>
          <w:cs/>
          <w:lang w:bidi="hi-IN"/>
        </w:rPr>
        <w:t xml:space="preserve">। </w:t>
      </w:r>
      <w:r w:rsidR="00DA150F" w:rsidRPr="00FA2A2B">
        <w:rPr>
          <w:rFonts w:ascii="SolaimanLipi" w:hAnsi="SolaimanLipi" w:cs="SolaimanLipi"/>
          <w:sz w:val="28"/>
          <w:szCs w:val="28"/>
          <w:shd w:val="clear" w:color="auto" w:fill="FFFFFF"/>
          <w:cs/>
          <w:lang w:bidi="bn-IN"/>
        </w:rPr>
        <w:t>যে ব্যক্তি নি</w:t>
      </w:r>
      <w:r w:rsidR="009571C7" w:rsidRPr="00FA2A2B">
        <w:rPr>
          <w:rFonts w:ascii="SolaimanLipi" w:hAnsi="SolaimanLipi" w:cs="SolaimanLipi"/>
          <w:sz w:val="28"/>
          <w:szCs w:val="28"/>
          <w:shd w:val="clear" w:color="auto" w:fill="FFFFFF"/>
          <w:cs/>
          <w:lang w:bidi="bn-IN"/>
        </w:rPr>
        <w:t xml:space="preserve">জের </w:t>
      </w:r>
      <w:r w:rsidR="00DA150F" w:rsidRPr="00FA2A2B">
        <w:rPr>
          <w:rFonts w:ascii="SolaimanLipi" w:hAnsi="SolaimanLipi" w:cs="SolaimanLipi"/>
          <w:sz w:val="28"/>
          <w:szCs w:val="28"/>
          <w:shd w:val="clear" w:color="auto" w:fill="FFFFFF"/>
          <w:cs/>
          <w:lang w:bidi="bn-IN"/>
        </w:rPr>
        <w:t>পরিবার রক্ষা</w:t>
      </w:r>
      <w:r w:rsidR="009571C7" w:rsidRPr="00FA2A2B">
        <w:rPr>
          <w:rFonts w:ascii="SolaimanLipi" w:hAnsi="SolaimanLipi" w:cs="SolaimanLipi"/>
          <w:sz w:val="28"/>
          <w:szCs w:val="28"/>
          <w:shd w:val="clear" w:color="auto" w:fill="FFFFFF"/>
          <w:cs/>
          <w:lang w:bidi="bn-IN"/>
        </w:rPr>
        <w:t>র কারণে</w:t>
      </w:r>
      <w:r w:rsidR="00DA150F" w:rsidRPr="00FA2A2B">
        <w:rPr>
          <w:rFonts w:ascii="SolaimanLipi" w:hAnsi="SolaimanLipi" w:cs="SolaimanLipi"/>
          <w:sz w:val="28"/>
          <w:szCs w:val="28"/>
          <w:shd w:val="clear" w:color="auto" w:fill="FFFFFF"/>
          <w:cs/>
          <w:lang w:bidi="bn-IN"/>
        </w:rPr>
        <w:t xml:space="preserve"> নিহত </w:t>
      </w:r>
      <w:r w:rsidR="009571C7" w:rsidRPr="00FA2A2B">
        <w:rPr>
          <w:rFonts w:ascii="SolaimanLipi" w:hAnsi="SolaimanLipi" w:cs="SolaimanLipi"/>
          <w:sz w:val="28"/>
          <w:szCs w:val="28"/>
          <w:shd w:val="clear" w:color="auto" w:fill="FFFFFF"/>
          <w:cs/>
          <w:lang w:bidi="bn-IN"/>
        </w:rPr>
        <w:t>হবে</w:t>
      </w:r>
      <w:r w:rsidR="00DA150F" w:rsidRPr="00FA2A2B">
        <w:rPr>
          <w:rFonts w:ascii="SolaimanLipi" w:hAnsi="SolaimanLipi" w:cs="SolaimanLipi"/>
          <w:sz w:val="28"/>
          <w:szCs w:val="28"/>
          <w:shd w:val="clear" w:color="auto" w:fill="FFFFFF"/>
          <w:cs/>
          <w:lang w:bidi="bn-IN"/>
        </w:rPr>
        <w:t xml:space="preserve"> সেও </w:t>
      </w:r>
      <w:r w:rsidR="00FC4F28" w:rsidRPr="00FA2A2B">
        <w:rPr>
          <w:rFonts w:ascii="SolaimanLipi" w:hAnsi="SolaimanLipi" w:cs="SolaimanLipi"/>
          <w:sz w:val="28"/>
          <w:szCs w:val="28"/>
          <w:shd w:val="clear" w:color="auto" w:fill="FFFFFF"/>
          <w:cs/>
          <w:lang w:bidi="bn-IN"/>
        </w:rPr>
        <w:t>শাহীদ</w:t>
      </w:r>
      <w:r w:rsidR="009571C7" w:rsidRPr="00FA2A2B">
        <w:rPr>
          <w:rFonts w:ascii="SolaimanLipi" w:hAnsi="SolaimanLipi" w:cs="SolaimanLipi"/>
          <w:sz w:val="28"/>
          <w:szCs w:val="28"/>
          <w:shd w:val="clear" w:color="auto" w:fill="FFFFFF"/>
          <w:cs/>
          <w:lang w:bidi="bn-IN"/>
        </w:rPr>
        <w:t xml:space="preserve"> বলেই বিবেচিত হবে</w:t>
      </w:r>
      <w:r w:rsidR="009571C7" w:rsidRPr="00FA2A2B">
        <w:rPr>
          <w:rFonts w:ascii="SolaimanLipi" w:hAnsi="SolaimanLipi" w:cs="SolaimanLipi"/>
          <w:sz w:val="28"/>
          <w:szCs w:val="28"/>
          <w:shd w:val="clear" w:color="auto" w:fill="FFFFFF"/>
          <w:cs/>
          <w:lang w:bidi="hi-IN"/>
        </w:rPr>
        <w:t>।</w:t>
      </w:r>
      <w:r w:rsidR="00DA150F" w:rsidRPr="00FA2A2B">
        <w:rPr>
          <w:rFonts w:ascii="SolaimanLipi" w:hAnsi="SolaimanLipi" w:cs="SolaimanLipi"/>
          <w:sz w:val="28"/>
          <w:szCs w:val="28"/>
          <w:shd w:val="clear" w:color="auto" w:fill="FFFFFF"/>
          <w:cs/>
          <w:lang w:bidi="bn-IN"/>
        </w:rPr>
        <w:t xml:space="preserve"> অথবা </w:t>
      </w:r>
      <w:r w:rsidR="003352F9" w:rsidRPr="00FA2A2B">
        <w:rPr>
          <w:rFonts w:ascii="SolaimanLipi" w:hAnsi="SolaimanLipi" w:cs="SolaimanLipi"/>
          <w:sz w:val="28"/>
          <w:szCs w:val="28"/>
          <w:shd w:val="clear" w:color="auto" w:fill="FFFFFF"/>
          <w:cs/>
          <w:lang w:bidi="bn-IN"/>
        </w:rPr>
        <w:t xml:space="preserve">যে ব্যক্তি নিজের </w:t>
      </w:r>
      <w:r w:rsidR="00DA150F" w:rsidRPr="00FA2A2B">
        <w:rPr>
          <w:rFonts w:ascii="SolaimanLipi" w:hAnsi="SolaimanLipi" w:cs="SolaimanLipi"/>
          <w:sz w:val="28"/>
          <w:szCs w:val="28"/>
          <w:shd w:val="clear" w:color="auto" w:fill="FFFFFF"/>
          <w:cs/>
          <w:lang w:bidi="bn-IN"/>
        </w:rPr>
        <w:t>প্রাণ রক্ষা</w:t>
      </w:r>
      <w:r w:rsidR="003352F9" w:rsidRPr="00FA2A2B">
        <w:rPr>
          <w:rFonts w:ascii="SolaimanLipi" w:hAnsi="SolaimanLipi" w:cs="SolaimanLipi"/>
          <w:sz w:val="28"/>
          <w:szCs w:val="28"/>
          <w:shd w:val="clear" w:color="auto" w:fill="FFFFFF"/>
          <w:cs/>
          <w:lang w:bidi="bn-IN"/>
        </w:rPr>
        <w:t xml:space="preserve">র কারণে </w:t>
      </w:r>
      <w:r w:rsidR="00DA150F" w:rsidRPr="00FA2A2B">
        <w:rPr>
          <w:rFonts w:ascii="SolaimanLipi" w:hAnsi="SolaimanLipi" w:cs="SolaimanLipi"/>
          <w:sz w:val="28"/>
          <w:szCs w:val="28"/>
          <w:shd w:val="clear" w:color="auto" w:fill="FFFFFF"/>
          <w:cs/>
          <w:lang w:bidi="bn-IN"/>
        </w:rPr>
        <w:t xml:space="preserve">কিংবা </w:t>
      </w:r>
      <w:r w:rsidR="003352F9" w:rsidRPr="00FA2A2B">
        <w:rPr>
          <w:rFonts w:ascii="SolaimanLipi" w:hAnsi="SolaimanLipi" w:cs="SolaimanLipi"/>
          <w:sz w:val="28"/>
          <w:szCs w:val="28"/>
          <w:shd w:val="clear" w:color="auto" w:fill="FFFFFF"/>
          <w:cs/>
          <w:lang w:bidi="bn-IN"/>
        </w:rPr>
        <w:t>নিজের সত্য সঠিক ধর্ম ইসলা</w:t>
      </w:r>
      <w:r w:rsidR="00AC4450" w:rsidRPr="00FA2A2B">
        <w:rPr>
          <w:rFonts w:ascii="SolaimanLipi" w:hAnsi="SolaimanLipi" w:cs="SolaimanLipi"/>
          <w:sz w:val="28"/>
          <w:szCs w:val="28"/>
          <w:shd w:val="clear" w:color="auto" w:fill="FFFFFF"/>
          <w:cs/>
          <w:lang w:bidi="bn-IN"/>
        </w:rPr>
        <w:t>ম</w:t>
      </w:r>
      <w:r w:rsidR="003352F9" w:rsidRPr="00FA2A2B">
        <w:rPr>
          <w:rFonts w:ascii="SolaimanLipi" w:hAnsi="SolaimanLipi" w:cs="SolaimanLipi"/>
          <w:sz w:val="28"/>
          <w:szCs w:val="28"/>
          <w:shd w:val="clear" w:color="auto" w:fill="FFFFFF"/>
          <w:cs/>
          <w:lang w:bidi="bn-IN"/>
        </w:rPr>
        <w:t xml:space="preserve"> রক্ষার কারণে নিহত হবে সেও </w:t>
      </w:r>
      <w:r w:rsidR="00FC4F28" w:rsidRPr="00FA2A2B">
        <w:rPr>
          <w:rFonts w:ascii="SolaimanLipi" w:hAnsi="SolaimanLipi" w:cs="SolaimanLipi"/>
          <w:sz w:val="28"/>
          <w:szCs w:val="28"/>
          <w:shd w:val="clear" w:color="auto" w:fill="FFFFFF"/>
          <w:cs/>
          <w:lang w:bidi="bn-IN"/>
        </w:rPr>
        <w:t>শাহীদ</w:t>
      </w:r>
      <w:r w:rsidR="003352F9" w:rsidRPr="00FA2A2B">
        <w:rPr>
          <w:rFonts w:ascii="SolaimanLipi" w:hAnsi="SolaimanLipi" w:cs="SolaimanLipi"/>
          <w:sz w:val="28"/>
          <w:szCs w:val="28"/>
          <w:shd w:val="clear" w:color="auto" w:fill="FFFFFF"/>
          <w:cs/>
          <w:lang w:bidi="bn-IN"/>
        </w:rPr>
        <w:t xml:space="preserve"> বলেই বিবেচিত হবে</w:t>
      </w:r>
      <w:r w:rsidR="00C51127" w:rsidRPr="00FA2A2B">
        <w:rPr>
          <w:rFonts w:ascii="Arial" w:hAnsi="Arial" w:hint="cs"/>
          <w:sz w:val="28"/>
          <w:szCs w:val="28"/>
          <w:shd w:val="clear" w:color="auto" w:fill="FFFFFF"/>
          <w:cs/>
          <w:lang w:bidi="bn-IN"/>
        </w:rPr>
        <w:t>”</w:t>
      </w:r>
      <w:r w:rsidR="003352F9" w:rsidRPr="00FA2A2B">
        <w:rPr>
          <w:rFonts w:ascii="SolaimanLipi" w:hAnsi="SolaimanLipi" w:cs="SolaimanLipi"/>
          <w:sz w:val="28"/>
          <w:szCs w:val="28"/>
          <w:shd w:val="clear" w:color="auto" w:fill="FFFFFF"/>
          <w:cs/>
          <w:lang w:bidi="hi-IN"/>
        </w:rPr>
        <w:t>।</w:t>
      </w:r>
      <w:r w:rsidR="003563CE" w:rsidRPr="00FA2A2B">
        <w:rPr>
          <w:rFonts w:ascii="SolaimanLipi" w:hAnsi="SolaimanLipi" w:cs="SolaimanLipi"/>
          <w:sz w:val="28"/>
          <w:szCs w:val="28"/>
          <w:shd w:val="clear" w:color="auto" w:fill="FFFFFF"/>
          <w:lang w:bidi="bn-IN"/>
        </w:rPr>
        <w:t xml:space="preserve"> </w:t>
      </w:r>
    </w:p>
    <w:p w:rsidR="006867F3" w:rsidRPr="00FA2A2B" w:rsidRDefault="006867F3"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সুনান আবু দাউদ</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 xml:space="preserve"> হাদীস</w:t>
      </w:r>
      <w:r w:rsidRPr="00FA2A2B">
        <w:rPr>
          <w:rFonts w:ascii="SolaimanLipi" w:hAnsi="SolaimanLipi" w:cs="SolaimanLipi"/>
          <w:sz w:val="28"/>
          <w:szCs w:val="28"/>
          <w:shd w:val="clear" w:color="auto" w:fill="FFFFFF"/>
          <w:lang w:bidi="bn-IN"/>
        </w:rPr>
        <w:t xml:space="preserve"> </w:t>
      </w:r>
      <w:r w:rsidRPr="00FA2A2B">
        <w:rPr>
          <w:rFonts w:ascii="SolaimanLipi" w:hAnsi="SolaimanLipi" w:cs="SolaimanLipi"/>
          <w:sz w:val="28"/>
          <w:szCs w:val="28"/>
          <w:shd w:val="clear" w:color="auto" w:fill="FFFFFF"/>
          <w:cs/>
          <w:lang w:bidi="bn-IN"/>
        </w:rPr>
        <w:t xml:space="preserve">নং </w:t>
      </w:r>
      <w:r w:rsidR="003A3148" w:rsidRPr="00FA2A2B">
        <w:rPr>
          <w:rFonts w:ascii="SolaimanLipi" w:hAnsi="SolaimanLipi" w:cs="SolaimanLipi"/>
          <w:sz w:val="28"/>
          <w:szCs w:val="28"/>
          <w:shd w:val="clear" w:color="auto" w:fill="FFFFFF"/>
          <w:cs/>
          <w:lang w:bidi="bn-IN"/>
        </w:rPr>
        <w:t>4772</w:t>
      </w:r>
      <w:r w:rsidRPr="00FA2A2B">
        <w:rPr>
          <w:rFonts w:ascii="SolaimanLipi" w:hAnsi="SolaimanLipi" w:cs="SolaimanLipi"/>
          <w:sz w:val="28"/>
          <w:szCs w:val="28"/>
          <w:shd w:val="clear" w:color="auto" w:fill="FFFFFF"/>
          <w:lang w:bidi="bn-IN"/>
        </w:rPr>
        <w:t xml:space="preserve"> </w:t>
      </w:r>
      <w:r w:rsidRPr="00FA2A2B">
        <w:rPr>
          <w:rFonts w:ascii="SolaimanLipi" w:hAnsi="SolaimanLipi" w:cs="SolaimanLipi"/>
          <w:sz w:val="28"/>
          <w:szCs w:val="28"/>
          <w:shd w:val="clear" w:color="auto" w:fill="FFFFFF"/>
          <w:cs/>
          <w:lang w:bidi="bn-IN"/>
        </w:rPr>
        <w:t>এবং জামে তিরমিযী</w:t>
      </w:r>
      <w:r w:rsidRPr="00FA2A2B">
        <w:rPr>
          <w:rFonts w:ascii="SolaimanLipi" w:hAnsi="SolaimanLipi" w:cs="SolaimanLipi"/>
          <w:sz w:val="28"/>
          <w:szCs w:val="28"/>
          <w:shd w:val="clear" w:color="auto" w:fill="FFFFFF"/>
          <w:lang w:bidi="bn-IN"/>
        </w:rPr>
        <w:t xml:space="preserve">, </w:t>
      </w:r>
      <w:r w:rsidRPr="00FA2A2B">
        <w:rPr>
          <w:rFonts w:ascii="SolaimanLipi" w:hAnsi="SolaimanLipi" w:cs="SolaimanLipi"/>
          <w:sz w:val="28"/>
          <w:szCs w:val="28"/>
          <w:shd w:val="clear" w:color="auto" w:fill="FFFFFF"/>
          <w:cs/>
          <w:lang w:bidi="bn-IN"/>
        </w:rPr>
        <w:t>হাদীস</w:t>
      </w:r>
      <w:r w:rsidRPr="00FA2A2B">
        <w:rPr>
          <w:rFonts w:ascii="SolaimanLipi" w:hAnsi="SolaimanLipi" w:cs="SolaimanLipi"/>
          <w:sz w:val="28"/>
          <w:szCs w:val="28"/>
          <w:shd w:val="clear" w:color="auto" w:fill="FFFFFF"/>
          <w:lang w:bidi="bn-IN"/>
        </w:rPr>
        <w:t xml:space="preserve"> </w:t>
      </w:r>
      <w:r w:rsidRPr="00FA2A2B">
        <w:rPr>
          <w:rFonts w:ascii="SolaimanLipi" w:hAnsi="SolaimanLipi" w:cs="SolaimanLipi"/>
          <w:sz w:val="28"/>
          <w:szCs w:val="28"/>
          <w:shd w:val="clear" w:color="auto" w:fill="FFFFFF"/>
          <w:cs/>
          <w:lang w:bidi="bn-IN"/>
        </w:rPr>
        <w:t xml:space="preserve">নং </w:t>
      </w:r>
      <w:r w:rsidR="00772CBF" w:rsidRPr="00FA2A2B">
        <w:rPr>
          <w:rFonts w:ascii="SolaimanLipi" w:hAnsi="SolaimanLipi" w:cs="SolaimanLipi"/>
          <w:sz w:val="28"/>
          <w:szCs w:val="28"/>
          <w:shd w:val="clear" w:color="auto" w:fill="FFFFFF"/>
          <w:cs/>
          <w:lang w:bidi="bn-IN"/>
        </w:rPr>
        <w:t>1421</w:t>
      </w:r>
      <w:r w:rsidRPr="00FA2A2B">
        <w:rPr>
          <w:rFonts w:ascii="SolaimanLipi" w:hAnsi="SolaimanLipi" w:cs="SolaimanLipi"/>
          <w:sz w:val="28"/>
          <w:szCs w:val="28"/>
          <w:shd w:val="clear" w:color="auto" w:fill="FFFFFF"/>
          <w:cs/>
          <w:lang w:bidi="bn-IN"/>
        </w:rPr>
        <w:t xml:space="preserve">, </w:t>
      </w:r>
      <w:r w:rsidR="00BB7E19" w:rsidRPr="00FA2A2B">
        <w:rPr>
          <w:rFonts w:ascii="SolaimanLipi" w:hAnsi="SolaimanLipi" w:cs="SolaimanLipi"/>
          <w:sz w:val="28"/>
          <w:szCs w:val="28"/>
          <w:shd w:val="clear" w:color="auto" w:fill="FFFFFF"/>
          <w:cs/>
          <w:lang w:bidi="bn-IN"/>
        </w:rPr>
        <w:t>সুনান নাসায়ী, হাদীস</w:t>
      </w:r>
      <w:r w:rsidR="00BB7E19" w:rsidRPr="00FA2A2B">
        <w:rPr>
          <w:rFonts w:ascii="SolaimanLipi" w:hAnsi="SolaimanLipi" w:cs="SolaimanLipi"/>
          <w:sz w:val="28"/>
          <w:szCs w:val="28"/>
          <w:shd w:val="clear" w:color="auto" w:fill="FFFFFF"/>
          <w:lang w:bidi="bn-IN"/>
        </w:rPr>
        <w:t xml:space="preserve"> </w:t>
      </w:r>
      <w:r w:rsidR="00BB7E19" w:rsidRPr="00FA2A2B">
        <w:rPr>
          <w:rFonts w:ascii="SolaimanLipi" w:hAnsi="SolaimanLipi" w:cs="SolaimanLipi"/>
          <w:sz w:val="28"/>
          <w:szCs w:val="28"/>
          <w:shd w:val="clear" w:color="auto" w:fill="FFFFFF"/>
          <w:cs/>
          <w:lang w:bidi="bn-IN"/>
        </w:rPr>
        <w:t>নং 4095</w:t>
      </w:r>
      <w:r w:rsidR="00F155A2" w:rsidRPr="00FA2A2B">
        <w:rPr>
          <w:rFonts w:ascii="SolaimanLipi" w:hAnsi="SolaimanLipi" w:cs="SolaimanLipi"/>
          <w:sz w:val="28"/>
          <w:szCs w:val="28"/>
          <w:shd w:val="clear" w:color="auto" w:fill="FFFFFF"/>
          <w:cs/>
          <w:lang w:bidi="bn-IN"/>
        </w:rPr>
        <w:t xml:space="preserve"> এবং সুনান ইবনু মাজাহ</w:t>
      </w:r>
      <w:r w:rsidR="00F155A2" w:rsidRPr="00FA2A2B">
        <w:rPr>
          <w:rFonts w:ascii="SolaimanLipi" w:hAnsi="SolaimanLipi" w:cs="SolaimanLipi"/>
          <w:sz w:val="28"/>
          <w:szCs w:val="28"/>
          <w:shd w:val="clear" w:color="auto" w:fill="FFFFFF"/>
          <w:lang w:bidi="bn-IN"/>
        </w:rPr>
        <w:t>,</w:t>
      </w:r>
      <w:r w:rsidR="00F155A2" w:rsidRPr="00FA2A2B">
        <w:rPr>
          <w:rFonts w:ascii="SolaimanLipi" w:hAnsi="SolaimanLipi" w:cs="SolaimanLipi"/>
          <w:sz w:val="28"/>
          <w:szCs w:val="28"/>
          <w:shd w:val="clear" w:color="auto" w:fill="FFFFFF"/>
          <w:cs/>
          <w:lang w:bidi="bn-IN"/>
        </w:rPr>
        <w:t xml:space="preserve"> হাদীস</w:t>
      </w:r>
      <w:r w:rsidR="00F155A2" w:rsidRPr="00FA2A2B">
        <w:rPr>
          <w:rFonts w:ascii="SolaimanLipi" w:hAnsi="SolaimanLipi" w:cs="SolaimanLipi"/>
          <w:sz w:val="28"/>
          <w:szCs w:val="28"/>
          <w:shd w:val="clear" w:color="auto" w:fill="FFFFFF"/>
          <w:lang w:bidi="bn-IN"/>
        </w:rPr>
        <w:t xml:space="preserve"> </w:t>
      </w:r>
      <w:r w:rsidR="00F155A2" w:rsidRPr="00FA2A2B">
        <w:rPr>
          <w:rFonts w:ascii="SolaimanLipi" w:hAnsi="SolaimanLipi" w:cs="SolaimanLipi"/>
          <w:sz w:val="28"/>
          <w:szCs w:val="28"/>
          <w:shd w:val="clear" w:color="auto" w:fill="FFFFFF"/>
          <w:cs/>
          <w:lang w:bidi="bn-IN"/>
        </w:rPr>
        <w:t>নং</w:t>
      </w:r>
      <w:r w:rsidR="00F155A2" w:rsidRPr="00FA2A2B">
        <w:rPr>
          <w:rFonts w:ascii="SolaimanLipi" w:hAnsi="SolaimanLipi" w:cs="SolaimanLipi"/>
          <w:sz w:val="28"/>
          <w:szCs w:val="28"/>
          <w:shd w:val="clear" w:color="auto" w:fill="FFFFFF"/>
          <w:lang w:bidi="bn-IN"/>
        </w:rPr>
        <w:t xml:space="preserve"> </w:t>
      </w:r>
      <w:r w:rsidR="004F6E3C" w:rsidRPr="00FA2A2B">
        <w:rPr>
          <w:rFonts w:ascii="SolaimanLipi" w:hAnsi="SolaimanLipi" w:cs="SolaimanLipi"/>
          <w:sz w:val="28"/>
          <w:szCs w:val="28"/>
          <w:shd w:val="clear" w:color="auto" w:fill="FFFFFF"/>
          <w:cs/>
          <w:lang w:bidi="bn-IN"/>
        </w:rPr>
        <w:t xml:space="preserve">2580, </w:t>
      </w:r>
      <w:r w:rsidRPr="00FA2A2B">
        <w:rPr>
          <w:rFonts w:ascii="SolaimanLipi" w:hAnsi="SolaimanLipi" w:cs="SolaimanLipi"/>
          <w:sz w:val="28"/>
          <w:szCs w:val="28"/>
          <w:shd w:val="clear" w:color="auto" w:fill="FFFFFF"/>
          <w:cs/>
          <w:lang w:bidi="bn-IN"/>
        </w:rPr>
        <w:t xml:space="preserve">তবে হাদীসের শব্দগুলি </w:t>
      </w:r>
      <w:r w:rsidR="003A3148" w:rsidRPr="00FA2A2B">
        <w:rPr>
          <w:rFonts w:ascii="SolaimanLipi" w:hAnsi="SolaimanLipi" w:cs="SolaimanLipi"/>
          <w:sz w:val="28"/>
          <w:szCs w:val="28"/>
          <w:shd w:val="clear" w:color="auto" w:fill="FFFFFF"/>
          <w:cs/>
          <w:lang w:bidi="bn-IN"/>
        </w:rPr>
        <w:t xml:space="preserve">সুনান আবু দাউদ </w:t>
      </w:r>
      <w:r w:rsidRPr="00FA2A2B">
        <w:rPr>
          <w:rFonts w:ascii="SolaimanLipi" w:hAnsi="SolaimanLipi" w:cs="SolaimanLipi"/>
          <w:sz w:val="28"/>
          <w:szCs w:val="28"/>
          <w:shd w:val="clear" w:color="auto" w:fill="FFFFFF"/>
          <w:cs/>
          <w:lang w:bidi="bn-IN"/>
        </w:rPr>
        <w:t>থেকে নেওয়া হয়েছে</w:t>
      </w:r>
      <w:r w:rsidRPr="00FA2A2B">
        <w:rPr>
          <w:rFonts w:ascii="SolaimanLipi" w:hAnsi="SolaimanLipi" w:cs="SolaimanLipi"/>
          <w:sz w:val="28"/>
          <w:szCs w:val="28"/>
          <w:shd w:val="clear" w:color="auto" w:fill="FFFFFF"/>
          <w:cs/>
          <w:lang w:bidi="hi-IN"/>
        </w:rPr>
        <w:t>।</w:t>
      </w:r>
      <w:r w:rsidRPr="00FA2A2B">
        <w:rPr>
          <w:rFonts w:ascii="SolaimanLipi" w:hAnsi="SolaimanLipi" w:cs="SolaimanLipi"/>
          <w:sz w:val="28"/>
          <w:szCs w:val="28"/>
          <w:shd w:val="clear" w:color="auto" w:fill="FFFFFF"/>
          <w:cs/>
          <w:lang w:bidi="bn-IN"/>
        </w:rPr>
        <w:t xml:space="preserve"> ইমাম তিরমিযী হাদীসটিকে হাসান সহীহ (</w:t>
      </w:r>
      <w:r w:rsidR="004F6E3C" w:rsidRPr="00FA2A2B">
        <w:rPr>
          <w:rFonts w:ascii="SolaimanLipi" w:hAnsi="SolaimanLipi" w:cs="SolaimanLipi"/>
          <w:sz w:val="28"/>
          <w:szCs w:val="28"/>
          <w:shd w:val="clear" w:color="auto" w:fill="FFFFFF"/>
          <w:cs/>
          <w:lang w:bidi="bn-IN"/>
        </w:rPr>
        <w:t xml:space="preserve">সুন্দর </w:t>
      </w:r>
      <w:r w:rsidRPr="00FA2A2B">
        <w:rPr>
          <w:rFonts w:ascii="SolaimanLipi" w:hAnsi="SolaimanLipi" w:cs="SolaimanLipi"/>
          <w:sz w:val="28"/>
          <w:szCs w:val="28"/>
          <w:shd w:val="clear" w:color="auto" w:fill="FFFFFF"/>
          <w:cs/>
          <w:lang w:bidi="bn-IN"/>
        </w:rPr>
        <w:t>সঠিক) বলেছেন। আল্লামা নাসেরুদ্দিন আল্ আলবাণী হাদীসটিকে সহীহ (সঠিক) বলেছেন</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hi-IN"/>
        </w:rPr>
        <w:t>।</w:t>
      </w:r>
      <w:r w:rsidRPr="00FA2A2B">
        <w:rPr>
          <w:rFonts w:ascii="SolaimanLipi" w:hAnsi="SolaimanLipi" w:cs="SolaimanLipi"/>
          <w:sz w:val="28"/>
          <w:szCs w:val="28"/>
          <w:shd w:val="clear" w:color="auto" w:fill="FFFFFF"/>
          <w:lang w:bidi="bn-IN"/>
        </w:rPr>
        <w:t xml:space="preserve"> </w:t>
      </w:r>
    </w:p>
    <w:p w:rsidR="002773BE" w:rsidRPr="00FA2A2B" w:rsidRDefault="002773BE"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8B3F9B" w:rsidRPr="00FA2A2B" w:rsidRDefault="00FD3D63"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cs/>
          <w:lang w:bidi="bn-IN"/>
        </w:rPr>
        <w:t>আবুল</w:t>
      </w:r>
      <w:r w:rsidRPr="00FA2A2B">
        <w:rPr>
          <w:rFonts w:ascii="SolaimanLipi" w:hAnsi="SolaimanLipi" w:cs="SolaimanLipi"/>
          <w:sz w:val="28"/>
          <w:szCs w:val="28"/>
          <w:shd w:val="clear" w:color="auto" w:fill="FFFFFF"/>
          <w:rtl/>
          <w:cs/>
        </w:rPr>
        <w:t xml:space="preserve"> </w:t>
      </w:r>
      <w:r w:rsidRPr="00FA2A2B">
        <w:rPr>
          <w:rFonts w:ascii="SolaimanLipi" w:hAnsi="SolaimanLipi" w:cs="SolaimanLipi"/>
          <w:sz w:val="28"/>
          <w:szCs w:val="28"/>
          <w:shd w:val="clear" w:color="auto" w:fill="FFFFFF"/>
          <w:cs/>
          <w:lang w:bidi="bn-IN"/>
        </w:rPr>
        <w:t>আওয়ার</w:t>
      </w:r>
      <w:r w:rsidRPr="00FA2A2B">
        <w:rPr>
          <w:rFonts w:ascii="SolaimanLipi" w:hAnsi="SolaimanLipi" w:cs="SolaimanLipi"/>
          <w:sz w:val="28"/>
          <w:szCs w:val="28"/>
          <w:shd w:val="clear" w:color="auto" w:fill="FFFFFF"/>
          <w:rtl/>
          <w:cs/>
        </w:rPr>
        <w:t xml:space="preserve"> </w:t>
      </w:r>
      <w:r w:rsidR="00FF30A6" w:rsidRPr="00FA2A2B">
        <w:rPr>
          <w:rFonts w:ascii="SolaimanLipi" w:hAnsi="SolaimanLipi" w:cs="SolaimanLipi"/>
          <w:sz w:val="28"/>
          <w:szCs w:val="28"/>
          <w:shd w:val="clear" w:color="auto" w:fill="FFFFFF"/>
          <w:cs/>
          <w:lang w:bidi="bn-IN"/>
        </w:rPr>
        <w:t>সাঈদ</w:t>
      </w:r>
      <w:r w:rsidR="00FF30A6" w:rsidRPr="00FA2A2B">
        <w:rPr>
          <w:rFonts w:ascii="SolaimanLipi" w:hAnsi="SolaimanLipi" w:cs="SolaimanLipi"/>
          <w:sz w:val="28"/>
          <w:szCs w:val="28"/>
          <w:shd w:val="clear" w:color="auto" w:fill="FFFFFF"/>
          <w:rtl/>
          <w:cs/>
        </w:rPr>
        <w:t xml:space="preserve"> </w:t>
      </w:r>
      <w:r w:rsidR="00FF30A6" w:rsidRPr="00FA2A2B">
        <w:rPr>
          <w:rFonts w:ascii="SolaimanLipi" w:hAnsi="SolaimanLipi" w:cs="SolaimanLipi"/>
          <w:sz w:val="28"/>
          <w:szCs w:val="28"/>
          <w:shd w:val="clear" w:color="auto" w:fill="FFFFFF"/>
          <w:cs/>
          <w:lang w:bidi="bn-IN"/>
        </w:rPr>
        <w:t>বিন</w:t>
      </w:r>
      <w:r w:rsidR="00FF30A6" w:rsidRPr="00FA2A2B">
        <w:rPr>
          <w:rFonts w:ascii="SolaimanLipi" w:hAnsi="SolaimanLipi" w:cs="SolaimanLipi"/>
          <w:sz w:val="28"/>
          <w:szCs w:val="28"/>
          <w:shd w:val="clear" w:color="auto" w:fill="FFFFFF"/>
          <w:rtl/>
          <w:cs/>
        </w:rPr>
        <w:t xml:space="preserve"> </w:t>
      </w:r>
      <w:r w:rsidR="00001833" w:rsidRPr="00FA2A2B">
        <w:rPr>
          <w:rFonts w:ascii="SolaimanLipi" w:hAnsi="SolaimanLipi" w:cs="SolaimanLipi"/>
          <w:sz w:val="28"/>
          <w:szCs w:val="28"/>
          <w:shd w:val="clear" w:color="auto" w:fill="FFFFFF"/>
          <w:cs/>
          <w:lang w:bidi="bn-IN"/>
        </w:rPr>
        <w:t>জ্যাইদ</w:t>
      </w:r>
      <w:r w:rsidR="00FF30A6" w:rsidRPr="00FA2A2B">
        <w:rPr>
          <w:rFonts w:ascii="SolaimanLipi" w:hAnsi="SolaimanLipi" w:cs="SolaimanLipi"/>
          <w:sz w:val="28"/>
          <w:szCs w:val="28"/>
          <w:shd w:val="clear" w:color="auto" w:fill="FFFFFF"/>
          <w:cs/>
          <w:lang w:bidi="bn-IN"/>
        </w:rPr>
        <w:t xml:space="preserve"> </w:t>
      </w:r>
      <w:r w:rsidR="00144B31" w:rsidRPr="00FA2A2B">
        <w:rPr>
          <w:rFonts w:ascii="SolaimanLipi" w:hAnsi="SolaimanLipi" w:cs="SolaimanLipi"/>
          <w:sz w:val="28"/>
          <w:szCs w:val="28"/>
          <w:shd w:val="clear" w:color="auto" w:fill="FFFFFF"/>
          <w:cs/>
          <w:lang w:bidi="bn-IN"/>
        </w:rPr>
        <w:t xml:space="preserve">আলআদাভী আলকুরাশী </w:t>
      </w:r>
      <w:r w:rsidR="001A699C" w:rsidRPr="00FA2A2B">
        <w:rPr>
          <w:rFonts w:ascii="SolaimanLipi" w:hAnsi="SolaimanLipi" w:cs="SolaimanLipi"/>
          <w:sz w:val="28"/>
          <w:szCs w:val="28"/>
          <w:shd w:val="clear" w:color="auto" w:fill="FFFFFF"/>
          <w:cs/>
          <w:lang w:bidi="bn-IN"/>
        </w:rPr>
        <w:t xml:space="preserve">একজন মহাবিখ্যাত সাহাবী </w:t>
      </w:r>
      <w:r w:rsidR="001A699C" w:rsidRPr="00FA2A2B">
        <w:rPr>
          <w:rFonts w:ascii="SolaimanLipi" w:hAnsi="SolaimanLipi" w:cs="SolaimanLipi"/>
          <w:sz w:val="28"/>
          <w:szCs w:val="28"/>
          <w:shd w:val="clear" w:color="auto" w:fill="FFFFFF"/>
          <w:lang w:bidi="bn-IN"/>
        </w:rPr>
        <w:t>[</w:t>
      </w:r>
      <w:r w:rsidR="001A699C" w:rsidRPr="00FA2A2B">
        <w:rPr>
          <w:rFonts w:ascii="SolaimanLipi" w:hAnsi="SolaimanLipi" w:cs="SolaimanLipi"/>
          <w:sz w:val="28"/>
          <w:szCs w:val="28"/>
          <w:shd w:val="clear" w:color="auto" w:fill="FFFFFF"/>
          <w:cs/>
          <w:lang w:bidi="bn-IN"/>
        </w:rPr>
        <w:t>রাদিয়াল্লাহু আনহু</w:t>
      </w:r>
      <w:r w:rsidR="001A699C" w:rsidRPr="00FA2A2B">
        <w:rPr>
          <w:rFonts w:ascii="SolaimanLipi" w:hAnsi="SolaimanLipi" w:cs="SolaimanLipi"/>
          <w:sz w:val="28"/>
          <w:szCs w:val="28"/>
          <w:shd w:val="clear" w:color="auto" w:fill="FFFFFF"/>
          <w:lang w:bidi="bn-IN"/>
        </w:rPr>
        <w:t>]</w:t>
      </w:r>
      <w:r w:rsidR="00FF0E3D" w:rsidRPr="00FA2A2B">
        <w:rPr>
          <w:rFonts w:ascii="SolaimanLipi" w:hAnsi="SolaimanLipi" w:cs="SolaimanLipi"/>
          <w:sz w:val="28"/>
          <w:szCs w:val="28"/>
          <w:shd w:val="clear" w:color="auto" w:fill="FFFFFF"/>
          <w:cs/>
          <w:lang w:bidi="bn-IN"/>
        </w:rPr>
        <w:t xml:space="preserve"> তিনি</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 xml:space="preserve">আল্লাহর রাসূল </w:t>
      </w:r>
      <w:r w:rsidR="00FF0E3D" w:rsidRPr="00FA2A2B">
        <w:rPr>
          <w:rFonts w:ascii="SolaimanLipi" w:hAnsi="SolaimanLipi" w:cs="SolaimanLipi"/>
          <w:sz w:val="28"/>
          <w:szCs w:val="28"/>
          <w:shd w:val="clear" w:color="auto" w:fill="FFFFFF"/>
          <w:lang w:bidi="bn-IN"/>
        </w:rPr>
        <w:t>[</w:t>
      </w:r>
      <w:r w:rsidR="00FF0E3D" w:rsidRPr="00FA2A2B">
        <w:rPr>
          <w:rFonts w:ascii="SolaimanLipi" w:hAnsi="SolaimanLipi" w:cs="SolaimanLipi"/>
          <w:sz w:val="28"/>
          <w:szCs w:val="28"/>
          <w:shd w:val="clear" w:color="auto" w:fill="FFFFFF"/>
          <w:cs/>
          <w:lang w:bidi="bn-IN"/>
        </w:rPr>
        <w:t>সাল্লাল্লাহু আলাইহি ওয়াসাল্লাম</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এর</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lastRenderedPageBreak/>
        <w:t>হিজরতের</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22</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বছর</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পূর্বে</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মাক্কা</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মহানগরীতে</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জন্ম</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গ্রহণ</w:t>
      </w:r>
      <w:r w:rsidR="00FF0E3D" w:rsidRPr="00FA2A2B">
        <w:rPr>
          <w:rFonts w:ascii="SolaimanLipi" w:hAnsi="SolaimanLipi" w:cs="SolaimanLipi"/>
          <w:sz w:val="28"/>
          <w:szCs w:val="28"/>
          <w:shd w:val="clear" w:color="auto" w:fill="FFFFFF"/>
          <w:lang w:bidi="bn-IN"/>
        </w:rPr>
        <w:t xml:space="preserve"> </w:t>
      </w:r>
      <w:r w:rsidR="00FF0E3D" w:rsidRPr="00FA2A2B">
        <w:rPr>
          <w:rFonts w:ascii="SolaimanLipi" w:hAnsi="SolaimanLipi" w:cs="SolaimanLipi"/>
          <w:sz w:val="28"/>
          <w:szCs w:val="28"/>
          <w:shd w:val="clear" w:color="auto" w:fill="FFFFFF"/>
          <w:cs/>
          <w:lang w:bidi="bn-IN"/>
        </w:rPr>
        <w:t>করেন</w:t>
      </w:r>
      <w:r w:rsidR="00FF0E3D" w:rsidRPr="00FA2A2B">
        <w:rPr>
          <w:rFonts w:ascii="SolaimanLipi" w:hAnsi="SolaimanLipi" w:cs="SolaimanLipi"/>
          <w:sz w:val="28"/>
          <w:szCs w:val="28"/>
          <w:shd w:val="clear" w:color="auto" w:fill="FFFFFF"/>
          <w:cs/>
          <w:lang w:bidi="hi-IN"/>
        </w:rPr>
        <w:t>।</w:t>
      </w:r>
      <w:r w:rsidR="001A699C" w:rsidRPr="00FA2A2B">
        <w:rPr>
          <w:rFonts w:ascii="SolaimanLipi" w:hAnsi="SolaimanLipi" w:cs="SolaimanLipi"/>
          <w:sz w:val="28"/>
          <w:szCs w:val="28"/>
          <w:shd w:val="clear" w:color="auto" w:fill="FFFFFF"/>
          <w:cs/>
          <w:lang w:bidi="hi-IN"/>
        </w:rPr>
        <w:t xml:space="preserve"> </w:t>
      </w:r>
      <w:r w:rsidR="006969F1" w:rsidRPr="00FA2A2B">
        <w:rPr>
          <w:rFonts w:ascii="SolaimanLipi" w:hAnsi="SolaimanLipi" w:cs="SolaimanLipi"/>
          <w:sz w:val="28"/>
          <w:szCs w:val="28"/>
          <w:shd w:val="clear" w:color="auto" w:fill="FFFFFF"/>
          <w:cs/>
          <w:lang w:bidi="bn-IN"/>
        </w:rPr>
        <w:t>তিনি মাদীনায় হিজরত করেন। এবং বদরের যুদ্ধ ছাড়া</w:t>
      </w:r>
      <w:r w:rsidR="006969F1" w:rsidRPr="00FA2A2B">
        <w:rPr>
          <w:rFonts w:ascii="SolaimanLipi" w:hAnsi="SolaimanLipi" w:cs="SolaimanLipi"/>
          <w:sz w:val="28"/>
          <w:szCs w:val="28"/>
          <w:shd w:val="clear" w:color="auto" w:fill="FFFFFF"/>
          <w:cs/>
          <w:lang w:bidi="hi-IN"/>
        </w:rPr>
        <w:t xml:space="preserve"> </w:t>
      </w:r>
      <w:r w:rsidR="006969F1" w:rsidRPr="00FA2A2B">
        <w:rPr>
          <w:rFonts w:ascii="SolaimanLipi" w:hAnsi="SolaimanLipi" w:cs="SolaimanLipi"/>
          <w:sz w:val="28"/>
          <w:szCs w:val="28"/>
          <w:shd w:val="clear" w:color="auto" w:fill="FFFFFF"/>
          <w:cs/>
          <w:lang w:bidi="bn-IN"/>
        </w:rPr>
        <w:t xml:space="preserve"> আল্লাহর রাসূল </w:t>
      </w:r>
      <w:r w:rsidR="006969F1" w:rsidRPr="00FA2A2B">
        <w:rPr>
          <w:rFonts w:ascii="SolaimanLipi" w:hAnsi="SolaimanLipi" w:cs="SolaimanLipi"/>
          <w:sz w:val="28"/>
          <w:szCs w:val="28"/>
          <w:shd w:val="clear" w:color="auto" w:fill="FFFFFF"/>
          <w:lang w:bidi="bn-IN"/>
        </w:rPr>
        <w:t>[</w:t>
      </w:r>
      <w:r w:rsidR="006969F1" w:rsidRPr="00FA2A2B">
        <w:rPr>
          <w:rFonts w:ascii="SolaimanLipi" w:hAnsi="SolaimanLipi" w:cs="SolaimanLipi"/>
          <w:sz w:val="28"/>
          <w:szCs w:val="28"/>
          <w:shd w:val="clear" w:color="auto" w:fill="FFFFFF"/>
          <w:cs/>
          <w:lang w:bidi="bn-IN"/>
        </w:rPr>
        <w:t>সাল্লাল্লাহু আলাইহি ওয়াসাল্লাম</w:t>
      </w:r>
      <w:r w:rsidR="006969F1" w:rsidRPr="00FA2A2B">
        <w:rPr>
          <w:rFonts w:ascii="SolaimanLipi" w:hAnsi="SolaimanLipi" w:cs="SolaimanLipi"/>
          <w:sz w:val="28"/>
          <w:szCs w:val="28"/>
          <w:shd w:val="clear" w:color="auto" w:fill="FFFFFF"/>
          <w:lang w:bidi="bn-IN"/>
        </w:rPr>
        <w:t xml:space="preserve">] </w:t>
      </w:r>
      <w:r w:rsidR="006969F1" w:rsidRPr="00FA2A2B">
        <w:rPr>
          <w:rFonts w:ascii="SolaimanLipi" w:hAnsi="SolaimanLipi" w:cs="SolaimanLipi"/>
          <w:sz w:val="28"/>
          <w:szCs w:val="28"/>
          <w:shd w:val="clear" w:color="auto" w:fill="FFFFFF"/>
          <w:cs/>
          <w:lang w:bidi="bn-IN"/>
        </w:rPr>
        <w:t>এর সাথে সমস্ত যুদ্ধে অংশগ্রহণ করেন।</w:t>
      </w:r>
      <w:r w:rsidR="00B67381" w:rsidRPr="00FA2A2B">
        <w:rPr>
          <w:rFonts w:ascii="SolaimanLipi" w:hAnsi="SolaimanLipi" w:cs="SolaimanLipi"/>
          <w:sz w:val="28"/>
          <w:szCs w:val="28"/>
          <w:shd w:val="clear" w:color="auto" w:fill="FFFFFF"/>
          <w:cs/>
          <w:lang w:bidi="bn-IN"/>
        </w:rPr>
        <w:t xml:space="preserve"> বদরের যুদ্ধে</w:t>
      </w:r>
      <w:r w:rsidR="002C65A2" w:rsidRPr="00FA2A2B">
        <w:rPr>
          <w:rFonts w:ascii="SolaimanLipi" w:hAnsi="SolaimanLipi" w:cs="SolaimanLipi"/>
          <w:sz w:val="28"/>
          <w:szCs w:val="28"/>
          <w:shd w:val="clear" w:color="auto" w:fill="FFFFFF"/>
          <w:cs/>
          <w:lang w:bidi="bn-IN"/>
        </w:rPr>
        <w:t xml:space="preserve"> তিনি </w:t>
      </w:r>
      <w:r w:rsidR="00B67381" w:rsidRPr="00FA2A2B">
        <w:rPr>
          <w:rFonts w:ascii="SolaimanLipi" w:hAnsi="SolaimanLipi" w:cs="SolaimanLipi"/>
          <w:sz w:val="28"/>
          <w:szCs w:val="28"/>
          <w:shd w:val="clear" w:color="auto" w:fill="FFFFFF"/>
          <w:cs/>
          <w:lang w:bidi="bn-IN"/>
        </w:rPr>
        <w:t xml:space="preserve">এই জন্য অংশগ্রহণ করতে পারেন নি যে, আল্লাহর রাসূল </w:t>
      </w:r>
      <w:r w:rsidR="00B67381" w:rsidRPr="00FA2A2B">
        <w:rPr>
          <w:rFonts w:ascii="SolaimanLipi" w:hAnsi="SolaimanLipi" w:cs="SolaimanLipi"/>
          <w:sz w:val="28"/>
          <w:szCs w:val="28"/>
          <w:shd w:val="clear" w:color="auto" w:fill="FFFFFF"/>
          <w:lang w:bidi="bn-IN"/>
        </w:rPr>
        <w:t>[</w:t>
      </w:r>
      <w:r w:rsidR="00B67381" w:rsidRPr="00FA2A2B">
        <w:rPr>
          <w:rFonts w:ascii="SolaimanLipi" w:hAnsi="SolaimanLipi" w:cs="SolaimanLipi"/>
          <w:sz w:val="28"/>
          <w:szCs w:val="28"/>
          <w:shd w:val="clear" w:color="auto" w:fill="FFFFFF"/>
          <w:cs/>
          <w:lang w:bidi="bn-IN"/>
        </w:rPr>
        <w:t>সাল্লাল্লাহু আলাইহি ওয়াসাল্লাম</w:t>
      </w:r>
      <w:r w:rsidR="00B67381" w:rsidRPr="00FA2A2B">
        <w:rPr>
          <w:rFonts w:ascii="SolaimanLipi" w:hAnsi="SolaimanLipi" w:cs="SolaimanLipi"/>
          <w:sz w:val="28"/>
          <w:szCs w:val="28"/>
          <w:shd w:val="clear" w:color="auto" w:fill="FFFFFF"/>
          <w:lang w:bidi="bn-IN"/>
        </w:rPr>
        <w:t>]</w:t>
      </w:r>
      <w:r w:rsidR="00B67381" w:rsidRPr="00FA2A2B">
        <w:rPr>
          <w:rFonts w:ascii="SolaimanLipi" w:hAnsi="SolaimanLipi" w:cs="SolaimanLipi"/>
          <w:sz w:val="28"/>
          <w:szCs w:val="28"/>
          <w:shd w:val="clear" w:color="auto" w:fill="FFFFFF"/>
          <w:cs/>
          <w:lang w:bidi="bn-IN"/>
        </w:rPr>
        <w:t xml:space="preserve"> তাঁকে </w:t>
      </w:r>
      <w:r w:rsidR="00A441A5" w:rsidRPr="00FA2A2B">
        <w:rPr>
          <w:rFonts w:ascii="SolaimanLipi" w:hAnsi="SolaimanLipi" w:cs="SolaimanLipi"/>
          <w:sz w:val="28"/>
          <w:szCs w:val="28"/>
          <w:shd w:val="clear" w:color="auto" w:fill="FFFFFF"/>
          <w:cs/>
          <w:lang w:bidi="bn-IN"/>
        </w:rPr>
        <w:t xml:space="preserve">কুরাইশ বংশের </w:t>
      </w:r>
      <w:r w:rsidR="00BF348D" w:rsidRPr="00FA2A2B">
        <w:rPr>
          <w:rFonts w:ascii="SolaimanLipi" w:hAnsi="SolaimanLipi" w:cs="SolaimanLipi"/>
          <w:sz w:val="28"/>
          <w:szCs w:val="28"/>
          <w:shd w:val="clear" w:color="auto" w:fill="FFFFFF"/>
          <w:cs/>
          <w:lang w:bidi="bn-IN"/>
        </w:rPr>
        <w:t xml:space="preserve">বাণিজ্যিক যাত্রিদলের </w:t>
      </w:r>
      <w:r w:rsidR="0018196D" w:rsidRPr="00FA2A2B">
        <w:rPr>
          <w:rFonts w:ascii="SolaimanLipi" w:hAnsi="SolaimanLipi" w:cs="SolaimanLipi"/>
          <w:sz w:val="28"/>
          <w:szCs w:val="28"/>
          <w:shd w:val="clear" w:color="auto" w:fill="FFFFFF"/>
          <w:cs/>
          <w:lang w:bidi="bn-IN"/>
        </w:rPr>
        <w:t xml:space="preserve">সংবাদ </w:t>
      </w:r>
      <w:r w:rsidR="00A34901" w:rsidRPr="00FA2A2B">
        <w:rPr>
          <w:rFonts w:ascii="SolaimanLipi" w:hAnsi="SolaimanLipi" w:cs="SolaimanLipi"/>
          <w:sz w:val="28"/>
          <w:szCs w:val="28"/>
          <w:shd w:val="clear" w:color="auto" w:fill="FFFFFF"/>
          <w:cs/>
          <w:lang w:bidi="bn-IN"/>
        </w:rPr>
        <w:t>সংগ্রহ করার</w:t>
      </w:r>
      <w:r w:rsidR="0018196D" w:rsidRPr="00FA2A2B">
        <w:rPr>
          <w:rFonts w:ascii="SolaimanLipi" w:hAnsi="SolaimanLipi" w:cs="SolaimanLipi"/>
          <w:sz w:val="28"/>
          <w:szCs w:val="28"/>
          <w:shd w:val="clear" w:color="auto" w:fill="FFFFFF"/>
          <w:cs/>
          <w:lang w:bidi="bn-IN"/>
        </w:rPr>
        <w:t xml:space="preserve"> উদ্দেশ্যে </w:t>
      </w:r>
      <w:r w:rsidR="00BF348D" w:rsidRPr="00FA2A2B">
        <w:rPr>
          <w:rFonts w:ascii="SolaimanLipi" w:hAnsi="SolaimanLipi" w:cs="SolaimanLipi"/>
          <w:sz w:val="28"/>
          <w:szCs w:val="28"/>
          <w:shd w:val="clear" w:color="auto" w:fill="FFFFFF"/>
          <w:cs/>
          <w:lang w:bidi="bn-IN"/>
        </w:rPr>
        <w:t xml:space="preserve">শাম দেশের রাজপথের দিকে </w:t>
      </w:r>
      <w:r w:rsidR="00A34901" w:rsidRPr="00FA2A2B">
        <w:rPr>
          <w:rFonts w:ascii="SolaimanLipi" w:hAnsi="SolaimanLipi" w:cs="SolaimanLipi"/>
          <w:sz w:val="26"/>
          <w:szCs w:val="26"/>
          <w:cs/>
          <w:lang w:bidi="bn-IN"/>
        </w:rPr>
        <w:t xml:space="preserve">গুপ্তচর হিসেবে </w:t>
      </w:r>
      <w:r w:rsidR="00BF348D" w:rsidRPr="00FA2A2B">
        <w:rPr>
          <w:rFonts w:ascii="SolaimanLipi" w:hAnsi="SolaimanLipi" w:cs="SolaimanLipi"/>
          <w:sz w:val="28"/>
          <w:szCs w:val="28"/>
          <w:shd w:val="clear" w:color="auto" w:fill="FFFFFF"/>
          <w:cs/>
          <w:lang w:bidi="bn-IN"/>
        </w:rPr>
        <w:t>প্রেরণ করেছিলেন।</w:t>
      </w:r>
    </w:p>
    <w:p w:rsidR="00BF348D" w:rsidRPr="00FA2A2B" w:rsidRDefault="008B3F9B" w:rsidP="0000391C">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যে দশজন সাহাবীকে দুনিয়াতেই জান্নাতের প্রতিশ্রুতি দেওয়া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সেই দশজন সাহাবীগণের মধ্যে হলেন তিনি একজন। ইসলাম ধর্ম </w:t>
      </w:r>
      <w:r w:rsidR="00A75A4C" w:rsidRPr="00FA2A2B">
        <w:rPr>
          <w:rFonts w:ascii="SolaimanLipi" w:hAnsi="SolaimanLipi" w:cs="SolaimanLipi"/>
          <w:sz w:val="26"/>
          <w:szCs w:val="26"/>
          <w:cs/>
          <w:lang w:bidi="bn-IN"/>
        </w:rPr>
        <w:t>আ</w:t>
      </w:r>
      <w:r w:rsidR="0000391C" w:rsidRPr="00FA2A2B">
        <w:rPr>
          <w:rFonts w:ascii="SolaimanLipi" w:hAnsi="SolaimanLipi" w:cs="SolaimanLipi"/>
          <w:sz w:val="26"/>
          <w:szCs w:val="26"/>
          <w:cs/>
          <w:lang w:bidi="bn-IN"/>
        </w:rPr>
        <w:t>বি</w:t>
      </w:r>
      <w:r w:rsidRPr="00FA2A2B">
        <w:rPr>
          <w:rFonts w:ascii="SolaimanLipi" w:hAnsi="SolaimanLipi" w:cs="SolaimanLipi"/>
          <w:sz w:val="26"/>
          <w:szCs w:val="26"/>
          <w:cs/>
          <w:lang w:bidi="bn-IN"/>
        </w:rPr>
        <w:t xml:space="preserve">র্ভূত হওয়ার প্রথম দিকেই তিনি এবং তাঁর </w:t>
      </w:r>
      <w:r w:rsidR="00B13B10" w:rsidRPr="00FA2A2B">
        <w:rPr>
          <w:rFonts w:ascii="SolaimanLipi" w:hAnsi="SolaimanLipi" w:cs="SolaimanLipi"/>
          <w:sz w:val="26"/>
          <w:szCs w:val="26"/>
          <w:cs/>
          <w:lang w:bidi="bn-IN"/>
        </w:rPr>
        <w:t xml:space="preserve">স্ত্রী ও </w:t>
      </w:r>
      <w:r w:rsidRPr="00FA2A2B">
        <w:rPr>
          <w:rFonts w:ascii="SolaimanLipi" w:hAnsi="SolaimanLipi" w:cs="SolaimanLipi"/>
          <w:sz w:val="26"/>
          <w:szCs w:val="26"/>
          <w:cs/>
          <w:lang w:bidi="bn-IN"/>
        </w:rPr>
        <w:t xml:space="preserve">সহধর্মিণী উম্মু জামীল ফাতিমা </w:t>
      </w:r>
      <w:r w:rsidR="00DE2F7E" w:rsidRPr="00FA2A2B">
        <w:rPr>
          <w:rFonts w:ascii="SolaimanLipi" w:hAnsi="SolaimanLipi" w:cs="SolaimanLipi"/>
          <w:sz w:val="26"/>
          <w:szCs w:val="26"/>
          <w:cs/>
          <w:lang w:bidi="bn-IN"/>
        </w:rPr>
        <w:t xml:space="preserve">বিনতুল খাত্তাবসহ এক সাথে </w:t>
      </w:r>
      <w:r w:rsidRPr="00FA2A2B">
        <w:rPr>
          <w:rFonts w:ascii="SolaimanLipi" w:hAnsi="SolaimanLipi" w:cs="SolaimanLipi"/>
          <w:sz w:val="26"/>
          <w:szCs w:val="26"/>
          <w:cs/>
          <w:lang w:bidi="bn-IN"/>
        </w:rPr>
        <w:t>ইসলাম গ্রহণ করেছিলেন</w:t>
      </w:r>
      <w:r w:rsidRPr="00FA2A2B">
        <w:rPr>
          <w:rFonts w:ascii="SolaimanLipi" w:hAnsi="SolaimanLipi" w:cs="SolaimanLipi"/>
          <w:sz w:val="26"/>
          <w:szCs w:val="26"/>
          <w:cs/>
          <w:lang w:bidi="hi-IN"/>
        </w:rPr>
        <w:t>।</w:t>
      </w:r>
      <w:r w:rsidR="00BF348D" w:rsidRPr="00FA2A2B">
        <w:rPr>
          <w:rFonts w:ascii="SolaimanLipi" w:hAnsi="SolaimanLipi" w:cs="SolaimanLipi"/>
          <w:sz w:val="26"/>
          <w:szCs w:val="26"/>
          <w:cs/>
          <w:lang w:bidi="bn-IN"/>
        </w:rPr>
        <w:t xml:space="preserve">  </w:t>
      </w:r>
    </w:p>
    <w:p w:rsidR="00A34901" w:rsidRPr="00FA2A2B" w:rsidRDefault="009E09B6"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cs/>
          <w:lang w:bidi="bn-IN"/>
        </w:rPr>
        <w:t>আবুল</w:t>
      </w:r>
      <w:r w:rsidRPr="00FA2A2B">
        <w:rPr>
          <w:rFonts w:ascii="SolaimanLipi" w:hAnsi="SolaimanLipi" w:cs="SolaimanLipi"/>
          <w:sz w:val="28"/>
          <w:szCs w:val="28"/>
          <w:shd w:val="clear" w:color="auto" w:fill="FFFFFF"/>
          <w:rtl/>
          <w:cs/>
        </w:rPr>
        <w:t xml:space="preserve"> </w:t>
      </w:r>
      <w:r w:rsidRPr="00FA2A2B">
        <w:rPr>
          <w:rFonts w:ascii="SolaimanLipi" w:hAnsi="SolaimanLipi" w:cs="SolaimanLipi"/>
          <w:sz w:val="28"/>
          <w:szCs w:val="28"/>
          <w:shd w:val="clear" w:color="auto" w:fill="FFFFFF"/>
          <w:cs/>
          <w:lang w:bidi="bn-IN"/>
        </w:rPr>
        <w:t>আওয়ার</w:t>
      </w:r>
      <w:r w:rsidRPr="00FA2A2B">
        <w:rPr>
          <w:rFonts w:ascii="SolaimanLipi" w:hAnsi="SolaimanLipi" w:cs="SolaimanLipi"/>
          <w:sz w:val="28"/>
          <w:szCs w:val="28"/>
          <w:shd w:val="clear" w:color="auto" w:fill="FFFFFF"/>
          <w:rtl/>
          <w:cs/>
        </w:rPr>
        <w:t xml:space="preserve"> </w:t>
      </w:r>
      <w:r w:rsidRPr="00FA2A2B">
        <w:rPr>
          <w:rFonts w:ascii="SolaimanLipi" w:hAnsi="SolaimanLipi" w:cs="SolaimanLipi"/>
          <w:sz w:val="28"/>
          <w:szCs w:val="28"/>
          <w:shd w:val="clear" w:color="auto" w:fill="FFFFFF"/>
          <w:cs/>
          <w:lang w:bidi="bn-IN"/>
        </w:rPr>
        <w:t>সাঈদ</w:t>
      </w:r>
      <w:r w:rsidRPr="00FA2A2B">
        <w:rPr>
          <w:rFonts w:ascii="SolaimanLipi" w:hAnsi="SolaimanLipi" w:cs="SolaimanLipi"/>
          <w:sz w:val="28"/>
          <w:szCs w:val="28"/>
          <w:shd w:val="clear" w:color="auto" w:fill="FFFFFF"/>
          <w:rtl/>
          <w:cs/>
        </w:rPr>
        <w:t xml:space="preserve"> </w:t>
      </w:r>
      <w:r w:rsidRPr="00FA2A2B">
        <w:rPr>
          <w:rFonts w:ascii="SolaimanLipi" w:hAnsi="SolaimanLipi" w:cs="SolaimanLipi"/>
          <w:sz w:val="28"/>
          <w:szCs w:val="28"/>
          <w:shd w:val="clear" w:color="auto" w:fill="FFFFFF"/>
          <w:cs/>
          <w:lang w:bidi="bn-IN"/>
        </w:rPr>
        <w:t>বিন</w:t>
      </w:r>
      <w:r w:rsidRPr="00FA2A2B">
        <w:rPr>
          <w:rFonts w:ascii="SolaimanLipi" w:hAnsi="SolaimanLipi" w:cs="SolaimanLipi"/>
          <w:sz w:val="28"/>
          <w:szCs w:val="28"/>
          <w:shd w:val="clear" w:color="auto" w:fill="FFFFFF"/>
          <w:rtl/>
          <w:cs/>
        </w:rPr>
        <w:t xml:space="preserve"> </w:t>
      </w:r>
      <w:r w:rsidR="00001833" w:rsidRPr="00FA2A2B">
        <w:rPr>
          <w:rFonts w:ascii="SolaimanLipi" w:hAnsi="SolaimanLipi" w:cs="SolaimanLipi"/>
          <w:sz w:val="28"/>
          <w:szCs w:val="28"/>
          <w:shd w:val="clear" w:color="auto" w:fill="FFFFFF"/>
          <w:cs/>
          <w:lang w:bidi="bn-IN"/>
        </w:rPr>
        <w:t>জ্যাইদ</w:t>
      </w:r>
      <w:r w:rsidRPr="00FA2A2B">
        <w:rPr>
          <w:rFonts w:ascii="SolaimanLipi" w:hAnsi="SolaimanLipi" w:cs="SolaimanLipi"/>
          <w:sz w:val="28"/>
          <w:szCs w:val="28"/>
          <w:shd w:val="clear" w:color="auto" w:fill="FFFFFF"/>
          <w:cs/>
          <w:lang w:bidi="bn-IN"/>
        </w:rPr>
        <w:t xml:space="preserve"> </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রাদিয়াল্লাহু আনহু</w:t>
      </w:r>
      <w:r w:rsidRPr="00FA2A2B">
        <w:rPr>
          <w:rFonts w:ascii="SolaimanLipi" w:hAnsi="SolaimanLipi" w:cs="SolaimanLipi"/>
          <w:sz w:val="28"/>
          <w:szCs w:val="28"/>
          <w:shd w:val="clear" w:color="auto" w:fill="FFFFFF"/>
          <w:lang w:bidi="bn-IN"/>
        </w:rPr>
        <w:t>]</w:t>
      </w:r>
      <w:r w:rsidR="007D061A" w:rsidRPr="00FA2A2B">
        <w:rPr>
          <w:rFonts w:ascii="SolaimanLipi" w:hAnsi="SolaimanLipi" w:cs="SolaimanLipi"/>
          <w:sz w:val="28"/>
          <w:szCs w:val="28"/>
          <w:shd w:val="clear" w:color="auto" w:fill="FFFFFF"/>
          <w:cs/>
          <w:lang w:bidi="bn-IN"/>
        </w:rPr>
        <w:t xml:space="preserve"> </w:t>
      </w:r>
      <w:r w:rsidR="004871A9" w:rsidRPr="00FA2A2B">
        <w:rPr>
          <w:rFonts w:ascii="SolaimanLipi" w:hAnsi="SolaimanLipi" w:cs="SolaimanLipi"/>
          <w:sz w:val="26"/>
          <w:szCs w:val="26"/>
          <w:cs/>
          <w:lang w:bidi="bn-IN"/>
        </w:rPr>
        <w:t>মাদীনায় হিজরত করেন। এবং ওহুদের যুদ্ধে অংশগ্রহণ করেন</w:t>
      </w:r>
      <w:r w:rsidR="004871A9" w:rsidRPr="00FA2A2B">
        <w:rPr>
          <w:rFonts w:ascii="SolaimanLipi" w:hAnsi="SolaimanLipi" w:cs="SolaimanLipi"/>
          <w:sz w:val="26"/>
          <w:szCs w:val="26"/>
          <w:cs/>
          <w:lang w:bidi="hi-IN"/>
        </w:rPr>
        <w:t xml:space="preserve">। </w:t>
      </w:r>
      <w:r w:rsidR="005D1037" w:rsidRPr="00FA2A2B">
        <w:rPr>
          <w:rFonts w:ascii="SolaimanLipi" w:hAnsi="SolaimanLipi" w:cs="SolaimanLipi"/>
          <w:sz w:val="26"/>
          <w:szCs w:val="26"/>
          <w:cs/>
          <w:lang w:bidi="bn-IN"/>
        </w:rPr>
        <w:t>আর</w:t>
      </w:r>
      <w:r w:rsidR="00D54DBB" w:rsidRPr="00FA2A2B">
        <w:rPr>
          <w:rFonts w:ascii="SolaimanLipi" w:hAnsi="SolaimanLipi" w:cs="SolaimanLipi"/>
          <w:sz w:val="26"/>
          <w:szCs w:val="26"/>
          <w:cs/>
          <w:lang w:bidi="bn-IN"/>
        </w:rPr>
        <w:t xml:space="preserve"> আল্লাহর রাসূল </w:t>
      </w:r>
      <w:r w:rsidR="00D54DBB" w:rsidRPr="00FA2A2B">
        <w:rPr>
          <w:rFonts w:ascii="SolaimanLipi" w:hAnsi="SolaimanLipi" w:cs="SolaimanLipi"/>
          <w:sz w:val="26"/>
          <w:szCs w:val="26"/>
          <w:lang w:bidi="bn-IN"/>
        </w:rPr>
        <w:t>[</w:t>
      </w:r>
      <w:r w:rsidR="00D54DBB" w:rsidRPr="00FA2A2B">
        <w:rPr>
          <w:rFonts w:ascii="SolaimanLipi" w:hAnsi="SolaimanLipi" w:cs="SolaimanLipi"/>
          <w:sz w:val="26"/>
          <w:szCs w:val="26"/>
          <w:cs/>
          <w:lang w:bidi="bn-IN"/>
        </w:rPr>
        <w:t>সাল্লাল্লাহু আলাইহি ওয়াসাল্লাম</w:t>
      </w:r>
      <w:r w:rsidR="00D54DBB" w:rsidRPr="00FA2A2B">
        <w:rPr>
          <w:rFonts w:ascii="SolaimanLipi" w:hAnsi="SolaimanLipi" w:cs="SolaimanLipi"/>
          <w:sz w:val="26"/>
          <w:szCs w:val="26"/>
          <w:lang w:bidi="bn-IN"/>
        </w:rPr>
        <w:t xml:space="preserve">] </w:t>
      </w:r>
      <w:r w:rsidR="00D54DBB" w:rsidRPr="00FA2A2B">
        <w:rPr>
          <w:rFonts w:ascii="SolaimanLipi" w:hAnsi="SolaimanLipi" w:cs="SolaimanLipi"/>
          <w:sz w:val="26"/>
          <w:szCs w:val="26"/>
          <w:cs/>
          <w:lang w:bidi="bn-IN"/>
        </w:rPr>
        <w:t>এর সাথে আরো সমস্ত যুদ্ধে অংশগ্রহণ করেন।</w:t>
      </w:r>
      <w:r w:rsidR="00D54DBB" w:rsidRPr="00FA2A2B">
        <w:rPr>
          <w:rFonts w:ascii="SolaimanLipi" w:hAnsi="SolaimanLipi" w:cs="SolaimanLipi"/>
          <w:sz w:val="26"/>
          <w:szCs w:val="26"/>
          <w:lang w:bidi="bn-IN"/>
        </w:rPr>
        <w:t xml:space="preserve"> </w:t>
      </w:r>
      <w:r w:rsidR="00DA4314" w:rsidRPr="00FA2A2B">
        <w:rPr>
          <w:rFonts w:ascii="SolaimanLipi" w:hAnsi="SolaimanLipi" w:cs="SolaimanLipi"/>
          <w:sz w:val="26"/>
          <w:szCs w:val="26"/>
          <w:cs/>
          <w:lang w:bidi="bn-IN"/>
        </w:rPr>
        <w:t xml:space="preserve">যেহেতু তিনি </w:t>
      </w:r>
      <w:r w:rsidR="00DA4314" w:rsidRPr="00FA2A2B">
        <w:rPr>
          <w:rFonts w:ascii="SolaimanLipi" w:hAnsi="SolaimanLipi" w:cs="SolaimanLipi"/>
          <w:sz w:val="28"/>
          <w:szCs w:val="28"/>
          <w:shd w:val="clear" w:color="auto" w:fill="FFFFFF"/>
          <w:cs/>
          <w:lang w:bidi="bn-IN"/>
        </w:rPr>
        <w:t>বদরের যুদ্ধে</w:t>
      </w:r>
      <w:r w:rsidR="00DA4314" w:rsidRPr="00FA2A2B">
        <w:rPr>
          <w:rFonts w:ascii="SolaimanLipi" w:hAnsi="SolaimanLipi" w:cs="SolaimanLipi"/>
          <w:sz w:val="26"/>
          <w:szCs w:val="26"/>
          <w:cs/>
          <w:lang w:bidi="bn-IN"/>
        </w:rPr>
        <w:t xml:space="preserve">র </w:t>
      </w:r>
      <w:r w:rsidR="00DA4314" w:rsidRPr="00FA2A2B">
        <w:rPr>
          <w:rFonts w:ascii="SolaimanLipi" w:hAnsi="SolaimanLipi" w:cs="SolaimanLipi"/>
          <w:sz w:val="26"/>
          <w:szCs w:val="26"/>
          <w:cs/>
          <w:lang w:bidi="bn-IN"/>
        </w:rPr>
        <w:lastRenderedPageBreak/>
        <w:t xml:space="preserve">সময় মাদীনায় ছিলেন না, সেহেতু তিনি </w:t>
      </w:r>
      <w:r w:rsidR="00DA4314" w:rsidRPr="00FA2A2B">
        <w:rPr>
          <w:rFonts w:ascii="SolaimanLipi" w:hAnsi="SolaimanLipi" w:cs="SolaimanLipi"/>
          <w:sz w:val="28"/>
          <w:szCs w:val="28"/>
          <w:shd w:val="clear" w:color="auto" w:fill="FFFFFF"/>
          <w:cs/>
          <w:lang w:bidi="bn-IN"/>
        </w:rPr>
        <w:t xml:space="preserve">বদরের যুদ্ধে </w:t>
      </w:r>
      <w:r w:rsidR="00DA4314" w:rsidRPr="00FA2A2B">
        <w:rPr>
          <w:rFonts w:ascii="SolaimanLipi" w:hAnsi="SolaimanLipi" w:cs="SolaimanLipi"/>
          <w:sz w:val="26"/>
          <w:szCs w:val="26"/>
          <w:cs/>
          <w:lang w:bidi="bn-IN"/>
        </w:rPr>
        <w:t xml:space="preserve">অংশগ্রহণ করতে পারেন নি। তবুও </w:t>
      </w:r>
      <w:r w:rsidR="00DA4314" w:rsidRPr="00FA2A2B">
        <w:rPr>
          <w:rFonts w:ascii="SolaimanLipi" w:hAnsi="SolaimanLipi" w:cs="SolaimanLipi"/>
          <w:sz w:val="28"/>
          <w:szCs w:val="28"/>
          <w:shd w:val="clear" w:color="auto" w:fill="FFFFFF"/>
          <w:cs/>
          <w:lang w:bidi="bn-IN"/>
        </w:rPr>
        <w:t xml:space="preserve">আল্লাহর রাসূল </w:t>
      </w:r>
      <w:r w:rsidR="00DA4314" w:rsidRPr="00FA2A2B">
        <w:rPr>
          <w:rFonts w:ascii="SolaimanLipi" w:hAnsi="SolaimanLipi" w:cs="SolaimanLipi"/>
          <w:sz w:val="28"/>
          <w:szCs w:val="28"/>
          <w:shd w:val="clear" w:color="auto" w:fill="FFFFFF"/>
          <w:lang w:bidi="bn-IN"/>
        </w:rPr>
        <w:t>[</w:t>
      </w:r>
      <w:r w:rsidR="00DA4314" w:rsidRPr="00FA2A2B">
        <w:rPr>
          <w:rFonts w:ascii="SolaimanLipi" w:hAnsi="SolaimanLipi" w:cs="SolaimanLipi"/>
          <w:sz w:val="28"/>
          <w:szCs w:val="28"/>
          <w:shd w:val="clear" w:color="auto" w:fill="FFFFFF"/>
          <w:cs/>
          <w:lang w:bidi="bn-IN"/>
        </w:rPr>
        <w:t>সাল্লাল্লাহু আলাইহি ওয়াসাল্লাম</w:t>
      </w:r>
      <w:r w:rsidR="00DA4314" w:rsidRPr="00FA2A2B">
        <w:rPr>
          <w:rFonts w:ascii="SolaimanLipi" w:hAnsi="SolaimanLipi" w:cs="SolaimanLipi"/>
          <w:sz w:val="28"/>
          <w:szCs w:val="28"/>
          <w:shd w:val="clear" w:color="auto" w:fill="FFFFFF"/>
          <w:lang w:bidi="bn-IN"/>
        </w:rPr>
        <w:t>]</w:t>
      </w:r>
      <w:r w:rsidR="00DA4314" w:rsidRPr="00FA2A2B">
        <w:rPr>
          <w:rFonts w:ascii="SolaimanLipi" w:hAnsi="SolaimanLipi" w:cs="SolaimanLipi"/>
          <w:sz w:val="28"/>
          <w:szCs w:val="28"/>
          <w:shd w:val="clear" w:color="auto" w:fill="FFFFFF"/>
          <w:cs/>
          <w:lang w:bidi="bn-IN"/>
        </w:rPr>
        <w:t xml:space="preserve"> তাঁকে</w:t>
      </w:r>
      <w:r w:rsidR="00AB15FD" w:rsidRPr="00FA2A2B">
        <w:rPr>
          <w:rFonts w:ascii="SolaimanLipi" w:hAnsi="SolaimanLipi" w:cs="SolaimanLipi"/>
          <w:sz w:val="26"/>
          <w:szCs w:val="26"/>
          <w:cs/>
          <w:lang w:bidi="bn-IN"/>
        </w:rPr>
        <w:t xml:space="preserve"> </w:t>
      </w:r>
      <w:r w:rsidR="00AB15FD" w:rsidRPr="00FA2A2B">
        <w:rPr>
          <w:rFonts w:ascii="SolaimanLipi" w:hAnsi="SolaimanLipi" w:cs="SolaimanLipi"/>
          <w:sz w:val="28"/>
          <w:szCs w:val="28"/>
          <w:shd w:val="clear" w:color="auto" w:fill="FFFFFF"/>
          <w:cs/>
          <w:lang w:bidi="bn-IN"/>
        </w:rPr>
        <w:t>বদরের যুদ্ধে</w:t>
      </w:r>
      <w:r w:rsidR="00AB15FD" w:rsidRPr="00FA2A2B">
        <w:rPr>
          <w:rFonts w:ascii="SolaimanLipi" w:hAnsi="SolaimanLipi" w:cs="SolaimanLipi"/>
          <w:sz w:val="26"/>
          <w:szCs w:val="26"/>
          <w:cs/>
          <w:lang w:bidi="bn-IN"/>
        </w:rPr>
        <w:t>র</w:t>
      </w:r>
      <w:r w:rsidR="00D54DBB" w:rsidRPr="00FA2A2B">
        <w:rPr>
          <w:rFonts w:ascii="SolaimanLipi" w:hAnsi="SolaimanLipi" w:cs="SolaimanLipi"/>
          <w:sz w:val="26"/>
          <w:szCs w:val="26"/>
          <w:cs/>
          <w:lang w:bidi="bn-IN"/>
        </w:rPr>
        <w:t xml:space="preserve"> গানীমাতের মাল (ইসলামের শিক্ষা মোতাবেক যুদ্ধলব্ধ সম্পদ) এর একটি অংশ প্রদান করেছিলেন। </w:t>
      </w:r>
      <w:r w:rsidR="00A34901" w:rsidRPr="00FA2A2B">
        <w:rPr>
          <w:rFonts w:ascii="SolaimanLipi" w:hAnsi="SolaimanLipi" w:cs="SolaimanLipi"/>
          <w:sz w:val="26"/>
          <w:szCs w:val="26"/>
          <w:cs/>
          <w:lang w:bidi="bn-IN"/>
        </w:rPr>
        <w:t xml:space="preserve">কেননা তিনি তাঁকে গুপ্তচর হিসেবে </w:t>
      </w:r>
      <w:r w:rsidR="00A34901" w:rsidRPr="00FA2A2B">
        <w:rPr>
          <w:rFonts w:ascii="SolaimanLipi" w:hAnsi="SolaimanLipi" w:cs="SolaimanLipi"/>
          <w:sz w:val="28"/>
          <w:szCs w:val="28"/>
          <w:shd w:val="clear" w:color="auto" w:fill="FFFFFF"/>
          <w:cs/>
          <w:lang w:bidi="bn-IN"/>
        </w:rPr>
        <w:t>কুরাইশ বংশের বাণিজ্যিক যাত্রিদলের সংবাদ সংগ্রহ করার উদ্দেশ্যে শাম দেশের রাজপথের দিকে প্রেরণ করেছিলেন।</w:t>
      </w:r>
    </w:p>
    <w:p w:rsidR="00AE0F0A" w:rsidRPr="00FA2A2B" w:rsidRDefault="00AE0F0A"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হাদীস গ্রন্থে তাঁর কাছ থেকে বর্ণিত </w:t>
      </w:r>
      <w:r w:rsidRPr="00FA2A2B">
        <w:rPr>
          <w:rFonts w:ascii="SolaimanLipi" w:eastAsia="Times New Roman" w:hAnsi="SolaimanLipi" w:cs="SolaimanLipi"/>
          <w:sz w:val="26"/>
          <w:szCs w:val="26"/>
          <w:cs/>
          <w:lang w:bidi="bn-IN"/>
        </w:rPr>
        <w:t>48</w:t>
      </w:r>
      <w:r w:rsidRPr="00FA2A2B">
        <w:rPr>
          <w:rFonts w:ascii="SolaimanLipi" w:eastAsia="Times New Roman" w:hAnsi="SolaimanLipi" w:cs="SolaimanLipi"/>
          <w:sz w:val="26"/>
          <w:szCs w:val="26"/>
          <w:lang w:bidi="bn-IN"/>
        </w:rPr>
        <w:t xml:space="preserve"> </w:t>
      </w:r>
      <w:r w:rsidRPr="00FA2A2B">
        <w:rPr>
          <w:rFonts w:ascii="SolaimanLipi" w:hAnsi="SolaimanLipi" w:cs="SolaimanLipi"/>
          <w:sz w:val="26"/>
          <w:szCs w:val="26"/>
          <w:cs/>
          <w:lang w:bidi="bn-IN"/>
        </w:rPr>
        <w:t xml:space="preserve"> টি হাদীস পাওয়া যায়।</w:t>
      </w:r>
    </w:p>
    <w:p w:rsidR="001A699C" w:rsidRPr="00FA2A2B" w:rsidRDefault="001A699C" w:rsidP="00557095">
      <w:pPr>
        <w:pStyle w:val="HTMLPreformatted"/>
        <w:jc w:val="both"/>
        <w:rPr>
          <w:rFonts w:ascii="SolaimanLipi" w:hAnsi="SolaimanLipi" w:cs="SolaimanLipi"/>
          <w:sz w:val="26"/>
          <w:szCs w:val="26"/>
          <w:lang w:bidi="bn-IN"/>
        </w:rPr>
      </w:pPr>
      <w:r w:rsidRPr="00FA2A2B">
        <w:rPr>
          <w:rFonts w:ascii="SolaimanLipi" w:hAnsi="SolaimanLipi" w:cs="SolaimanLipi"/>
          <w:sz w:val="26"/>
          <w:szCs w:val="26"/>
          <w:cs/>
          <w:lang w:bidi="bn-IN"/>
        </w:rPr>
        <w:t>তিনি একজন বেঁটে আকারের মানুষ ছিলেন। তিনি মাদীনা শহ</w:t>
      </w:r>
      <w:r w:rsidR="00AE0F0A" w:rsidRPr="00FA2A2B">
        <w:rPr>
          <w:rFonts w:ascii="SolaimanLipi" w:hAnsi="SolaimanLipi" w:cs="SolaimanLipi"/>
          <w:sz w:val="26"/>
          <w:szCs w:val="26"/>
          <w:cs/>
          <w:lang w:bidi="bn-IN"/>
        </w:rPr>
        <w:t xml:space="preserve">রের বাইরে </w:t>
      </w:r>
      <w:r w:rsidRPr="00FA2A2B">
        <w:rPr>
          <w:rFonts w:ascii="SolaimanLipi" w:hAnsi="SolaimanLipi" w:cs="SolaimanLipi"/>
          <w:sz w:val="26"/>
          <w:szCs w:val="26"/>
          <w:cs/>
          <w:lang w:bidi="bn-IN"/>
        </w:rPr>
        <w:t>সাত মাইল দূরে আকীক নামক জায়গাতে সন 5</w:t>
      </w:r>
      <w:r w:rsidR="00AE0F0A" w:rsidRPr="00FA2A2B">
        <w:rPr>
          <w:rFonts w:ascii="SolaimanLipi" w:eastAsia="Calibri" w:hAnsi="SolaimanLipi" w:cs="SolaimanLipi"/>
          <w:sz w:val="28"/>
          <w:szCs w:val="28"/>
          <w:shd w:val="clear" w:color="auto" w:fill="FFFFFF"/>
          <w:cs/>
          <w:lang w:bidi="bn-IN"/>
        </w:rPr>
        <w:t>1</w:t>
      </w:r>
      <w:r w:rsidRPr="00FA2A2B">
        <w:rPr>
          <w:rFonts w:ascii="SolaimanLipi" w:hAnsi="SolaimanLipi" w:cs="SolaimanLipi"/>
          <w:sz w:val="26"/>
          <w:szCs w:val="26"/>
          <w:cs/>
          <w:lang w:bidi="bn-IN"/>
        </w:rPr>
        <w:t xml:space="preserve"> হিজরীতে মৃত্যুবরণ করেন। </w:t>
      </w:r>
      <w:r w:rsidR="00725425" w:rsidRPr="00FA2A2B">
        <w:rPr>
          <w:rFonts w:ascii="SolaimanLipi" w:hAnsi="SolaimanLipi" w:cs="SolaimanLipi"/>
          <w:sz w:val="26"/>
          <w:szCs w:val="26"/>
          <w:cs/>
          <w:lang w:bidi="bn-IN"/>
        </w:rPr>
        <w:t>আবার এটাও বল</w:t>
      </w:r>
      <w:r w:rsidR="008A2301" w:rsidRPr="00FA2A2B">
        <w:rPr>
          <w:rFonts w:ascii="SolaimanLipi" w:hAnsi="SolaimanLipi" w:cs="SolaimanLipi"/>
          <w:sz w:val="26"/>
          <w:szCs w:val="26"/>
          <w:cs/>
          <w:lang w:bidi="bn-IN"/>
        </w:rPr>
        <w:t>া</w:t>
      </w:r>
      <w:r w:rsidR="00725425" w:rsidRPr="00FA2A2B">
        <w:rPr>
          <w:rFonts w:ascii="SolaimanLipi" w:hAnsi="SolaimanLipi" w:cs="SolaimanLipi"/>
          <w:sz w:val="26"/>
          <w:szCs w:val="26"/>
          <w:cs/>
          <w:lang w:bidi="bn-IN"/>
        </w:rPr>
        <w:t xml:space="preserve"> হয়েছে যে, তিনি সন 5</w:t>
      </w:r>
      <w:r w:rsidR="00725425" w:rsidRPr="00FA2A2B">
        <w:rPr>
          <w:rFonts w:ascii="SolaimanLipi" w:eastAsia="Calibri" w:hAnsi="SolaimanLipi" w:cs="SolaimanLipi"/>
          <w:sz w:val="28"/>
          <w:szCs w:val="28"/>
          <w:shd w:val="clear" w:color="auto" w:fill="FFFFFF"/>
          <w:cs/>
          <w:lang w:bidi="bn-IN"/>
        </w:rPr>
        <w:t>2</w:t>
      </w:r>
      <w:r w:rsidR="00725425" w:rsidRPr="00FA2A2B">
        <w:rPr>
          <w:rFonts w:ascii="SolaimanLipi" w:hAnsi="SolaimanLipi" w:cs="SolaimanLipi"/>
          <w:sz w:val="26"/>
          <w:szCs w:val="26"/>
          <w:cs/>
          <w:lang w:bidi="bn-IN"/>
        </w:rPr>
        <w:t xml:space="preserve"> হিজরীতে মৃত্যুবরণ করেছেন</w:t>
      </w:r>
      <w:r w:rsidR="00725425" w:rsidRPr="00FA2A2B">
        <w:rPr>
          <w:rFonts w:ascii="SolaimanLipi" w:hAnsi="SolaimanLipi" w:cs="SolaimanLipi"/>
          <w:sz w:val="26"/>
          <w:szCs w:val="26"/>
          <w:cs/>
          <w:lang w:bidi="hi-IN"/>
        </w:rPr>
        <w:t>।</w:t>
      </w:r>
      <w:r w:rsidR="00725425" w:rsidRPr="00FA2A2B">
        <w:rPr>
          <w:rFonts w:ascii="SolaimanLipi" w:hAnsi="SolaimanLipi" w:cs="SolaimanLipi"/>
          <w:sz w:val="26"/>
          <w:szCs w:val="26"/>
          <w:cs/>
          <w:lang w:bidi="bn-IN"/>
        </w:rPr>
        <w:t xml:space="preserve"> </w:t>
      </w:r>
      <w:r w:rsidR="00FB6994" w:rsidRPr="00FA2A2B">
        <w:rPr>
          <w:rFonts w:ascii="SolaimanLipi" w:hAnsi="SolaimanLipi" w:cs="SolaimanLipi"/>
          <w:sz w:val="26"/>
          <w:szCs w:val="26"/>
          <w:cs/>
          <w:lang w:bidi="bn-IN"/>
        </w:rPr>
        <w:t xml:space="preserve">অতঃপর সেই আকীক নামক জায়গা </w:t>
      </w:r>
      <w:r w:rsidRPr="00FA2A2B">
        <w:rPr>
          <w:rFonts w:ascii="SolaimanLipi" w:hAnsi="SolaimanLipi" w:cs="SolaimanLipi"/>
          <w:sz w:val="26"/>
          <w:szCs w:val="26"/>
          <w:cs/>
          <w:lang w:bidi="bn-IN"/>
        </w:rPr>
        <w:t xml:space="preserve">থেকে </w:t>
      </w:r>
      <w:r w:rsidR="00FB6994" w:rsidRPr="00FA2A2B">
        <w:rPr>
          <w:rFonts w:ascii="SolaimanLipi" w:hAnsi="SolaimanLipi" w:cs="SolaimanLipi"/>
          <w:sz w:val="26"/>
          <w:szCs w:val="26"/>
          <w:cs/>
          <w:lang w:bidi="bn-IN"/>
        </w:rPr>
        <w:t xml:space="preserve">মানুষের কাঁধে করে </w:t>
      </w:r>
      <w:r w:rsidRPr="00FA2A2B">
        <w:rPr>
          <w:rFonts w:ascii="SolaimanLipi" w:hAnsi="SolaimanLipi" w:cs="SolaimanLipi"/>
          <w:sz w:val="26"/>
          <w:szCs w:val="26"/>
          <w:cs/>
          <w:lang w:bidi="bn-IN"/>
        </w:rPr>
        <w:t>তাঁর দেহ মাদীনা শহরে নিয়ে আসা হয়</w:t>
      </w:r>
      <w:r w:rsidR="00FB6994"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 </w:t>
      </w:r>
      <w:r w:rsidR="00FB6994" w:rsidRPr="00FA2A2B">
        <w:rPr>
          <w:rFonts w:ascii="SolaimanLipi" w:eastAsia="Calibri" w:hAnsi="SolaimanLipi" w:cs="SolaimanLipi"/>
          <w:sz w:val="28"/>
          <w:szCs w:val="28"/>
          <w:shd w:val="clear" w:color="auto" w:fill="FFFFFF"/>
          <w:lang w:bidi="bn-IN"/>
        </w:rPr>
        <w:t>[</w:t>
      </w:r>
      <w:r w:rsidR="00FB6994" w:rsidRPr="00FA2A2B">
        <w:rPr>
          <w:rFonts w:ascii="SolaimanLipi" w:eastAsia="Calibri" w:hAnsi="SolaimanLipi" w:cs="SolaimanLipi"/>
          <w:sz w:val="28"/>
          <w:szCs w:val="28"/>
          <w:shd w:val="clear" w:color="auto" w:fill="FFFFFF"/>
          <w:cs/>
          <w:lang w:bidi="bn-IN"/>
        </w:rPr>
        <w:t>রাদিয়াল্লাহু আনহু</w:t>
      </w:r>
      <w:r w:rsidR="00FB6994" w:rsidRPr="00FA2A2B">
        <w:rPr>
          <w:rFonts w:ascii="SolaimanLipi" w:eastAsia="Calibri" w:hAnsi="SolaimanLipi" w:cs="SolaimanLipi"/>
          <w:sz w:val="28"/>
          <w:szCs w:val="28"/>
          <w:shd w:val="clear" w:color="auto" w:fill="FFFFFF"/>
          <w:lang w:bidi="bn-IN"/>
        </w:rPr>
        <w:t>]</w:t>
      </w:r>
      <w:r w:rsidR="00FB6994" w:rsidRPr="00FA2A2B">
        <w:rPr>
          <w:rFonts w:ascii="SolaimanLipi" w:hAnsi="SolaimanLipi" w:cs="SolaimanLipi"/>
          <w:sz w:val="26"/>
          <w:szCs w:val="26"/>
          <w:cs/>
          <w:lang w:bidi="hi-IN"/>
        </w:rPr>
        <w:t>।</w:t>
      </w:r>
    </w:p>
    <w:p w:rsidR="00DA702E" w:rsidRPr="00FA2A2B" w:rsidRDefault="00DA702E" w:rsidP="00557095">
      <w:pPr>
        <w:pStyle w:val="HTMLPreformatted"/>
        <w:jc w:val="both"/>
        <w:rPr>
          <w:rFonts w:ascii="SolaimanLipi" w:hAnsi="SolaimanLipi" w:cs="SolaimanLipi"/>
          <w:sz w:val="26"/>
          <w:szCs w:val="26"/>
          <w:lang w:bidi="bn-IN"/>
        </w:rPr>
      </w:pPr>
    </w:p>
    <w:p w:rsidR="00DA702E" w:rsidRPr="00FA2A2B" w:rsidRDefault="00DA702E" w:rsidP="00557095">
      <w:pPr>
        <w:pStyle w:val="HTMLPreformatted"/>
        <w:jc w:val="both"/>
        <w:rPr>
          <w:rFonts w:ascii="SolaimanLipi" w:hAnsi="SolaimanLipi" w:cs="SolaimanLipi"/>
          <w:sz w:val="26"/>
          <w:szCs w:val="26"/>
          <w:lang w:bidi="bn-IN"/>
        </w:rPr>
      </w:pPr>
    </w:p>
    <w:p w:rsidR="004F26D5" w:rsidRPr="00FA2A2B" w:rsidRDefault="004F26D5"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33981" w:rsidRPr="00FA2A2B" w:rsidRDefault="004F26D5"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প্রকৃত </w:t>
      </w:r>
      <w:r w:rsidR="006D61BB" w:rsidRPr="00FA2A2B">
        <w:rPr>
          <w:rFonts w:ascii="SolaimanLipi" w:eastAsiaTheme="minorEastAsia" w:hAnsi="SolaimanLipi" w:cs="SolaimanLipi"/>
          <w:sz w:val="26"/>
          <w:szCs w:val="26"/>
          <w:cs/>
          <w:lang w:bidi="bn-IN"/>
        </w:rPr>
        <w:t xml:space="preserve">মুসলিম ব্যক্তির প্রতি </w:t>
      </w:r>
      <w:r w:rsidR="0024789D" w:rsidRPr="00FA2A2B">
        <w:rPr>
          <w:rFonts w:ascii="SolaimanLipi" w:eastAsiaTheme="minorEastAsia" w:hAnsi="SolaimanLipi" w:cs="SolaimanLipi"/>
          <w:sz w:val="26"/>
          <w:szCs w:val="26"/>
          <w:cs/>
          <w:lang w:bidi="bn-IN"/>
        </w:rPr>
        <w:t xml:space="preserve">একটি </w:t>
      </w:r>
      <w:r w:rsidR="006D61BB" w:rsidRPr="00FA2A2B">
        <w:rPr>
          <w:rFonts w:ascii="SolaimanLipi" w:eastAsiaTheme="minorEastAsia" w:hAnsi="SolaimanLipi" w:cs="SolaimanLipi"/>
          <w:sz w:val="26"/>
          <w:szCs w:val="26"/>
          <w:cs/>
          <w:lang w:bidi="bn-IN"/>
        </w:rPr>
        <w:t>ওয়াজেব ও অপরিহার্য</w:t>
      </w:r>
      <w:r w:rsidR="0024789D" w:rsidRPr="00FA2A2B">
        <w:rPr>
          <w:rFonts w:ascii="SolaimanLipi" w:eastAsiaTheme="minorEastAsia" w:hAnsi="SolaimanLipi" w:cs="SolaimanLipi"/>
          <w:sz w:val="26"/>
          <w:szCs w:val="26"/>
          <w:cs/>
          <w:lang w:bidi="bn-IN"/>
        </w:rPr>
        <w:t xml:space="preserve"> কাজ হলো এই যে, সে যেন নিজেকে</w:t>
      </w:r>
      <w:r w:rsidR="00B36A4D" w:rsidRPr="00FA2A2B">
        <w:rPr>
          <w:rFonts w:ascii="SolaimanLipi" w:eastAsiaTheme="minorEastAsia" w:hAnsi="SolaimanLipi" w:cs="SolaimanLipi"/>
          <w:sz w:val="26"/>
          <w:szCs w:val="26"/>
          <w:cs/>
          <w:lang w:bidi="bn-IN"/>
        </w:rPr>
        <w:t xml:space="preserve">, </w:t>
      </w:r>
      <w:r w:rsidR="0024789D" w:rsidRPr="00FA2A2B">
        <w:rPr>
          <w:rFonts w:ascii="SolaimanLipi" w:eastAsiaTheme="minorEastAsia" w:hAnsi="SolaimanLipi" w:cs="SolaimanLipi"/>
          <w:sz w:val="26"/>
          <w:szCs w:val="26"/>
          <w:cs/>
          <w:lang w:bidi="bn-IN"/>
        </w:rPr>
        <w:t>নিজের পরিবারকে</w:t>
      </w:r>
      <w:r w:rsidR="00B36A4D" w:rsidRPr="00FA2A2B">
        <w:rPr>
          <w:rFonts w:ascii="SolaimanLipi" w:eastAsiaTheme="minorEastAsia" w:hAnsi="SolaimanLipi" w:cs="SolaimanLipi"/>
          <w:sz w:val="26"/>
          <w:szCs w:val="26"/>
          <w:cs/>
          <w:lang w:bidi="bn-IN"/>
        </w:rPr>
        <w:t xml:space="preserve"> এবং নিজের মহিলাদেরকে</w:t>
      </w:r>
      <w:r w:rsidR="001A1439" w:rsidRPr="00FA2A2B">
        <w:rPr>
          <w:rFonts w:ascii="SolaimanLipi" w:eastAsiaTheme="minorEastAsia" w:hAnsi="SolaimanLipi" w:cs="SolaimanLipi"/>
          <w:sz w:val="26"/>
          <w:szCs w:val="26"/>
          <w:cs/>
          <w:lang w:bidi="bn-IN"/>
        </w:rPr>
        <w:t xml:space="preserve"> যেমন:- উদাহরণস্বরূপ বলা যেতে পারে,  নিজের মা</w:t>
      </w:r>
      <w:r w:rsidR="001A1439" w:rsidRPr="00FA2A2B">
        <w:rPr>
          <w:rFonts w:ascii="SolaimanLipi" w:eastAsiaTheme="minorEastAsia" w:hAnsi="SolaimanLipi" w:cs="SolaimanLipi"/>
          <w:sz w:val="26"/>
          <w:szCs w:val="26"/>
          <w:lang w:bidi="bn-IN"/>
        </w:rPr>
        <w:t xml:space="preserve">, </w:t>
      </w:r>
      <w:r w:rsidR="001A1439" w:rsidRPr="00FA2A2B">
        <w:rPr>
          <w:rFonts w:ascii="SolaimanLipi" w:eastAsiaTheme="minorEastAsia" w:hAnsi="SolaimanLipi" w:cs="SolaimanLipi"/>
          <w:sz w:val="26"/>
          <w:szCs w:val="26"/>
          <w:cs/>
          <w:lang w:bidi="bn-IN"/>
        </w:rPr>
        <w:t>মেয়ে</w:t>
      </w:r>
      <w:r w:rsidR="001A1439" w:rsidRPr="00FA2A2B">
        <w:rPr>
          <w:rFonts w:ascii="SolaimanLipi" w:eastAsiaTheme="minorEastAsia" w:hAnsi="SolaimanLipi" w:cs="SolaimanLipi"/>
          <w:sz w:val="26"/>
          <w:szCs w:val="26"/>
          <w:lang w:bidi="bn-IN"/>
        </w:rPr>
        <w:t xml:space="preserve">, </w:t>
      </w:r>
      <w:r w:rsidR="001A1439" w:rsidRPr="00FA2A2B">
        <w:rPr>
          <w:rFonts w:ascii="SolaimanLipi" w:eastAsiaTheme="minorEastAsia" w:hAnsi="SolaimanLipi" w:cs="SolaimanLipi"/>
          <w:sz w:val="26"/>
          <w:szCs w:val="26"/>
          <w:cs/>
          <w:lang w:bidi="bn-IN"/>
        </w:rPr>
        <w:t>বোন ও স্ত্রীকে বা নিজের সম্পদকে অত্যাচারীর অত্যাচার থেকে বা আক্রম</w:t>
      </w:r>
      <w:r w:rsidR="007A303F" w:rsidRPr="00FA2A2B">
        <w:rPr>
          <w:rFonts w:ascii="SolaimanLipi" w:eastAsiaTheme="minorEastAsia" w:hAnsi="SolaimanLipi" w:cs="SolaimanLipi"/>
          <w:sz w:val="26"/>
          <w:szCs w:val="26"/>
          <w:cs/>
          <w:lang w:bidi="bn-IN"/>
        </w:rPr>
        <w:t>ণ</w:t>
      </w:r>
      <w:r w:rsidR="001A1439" w:rsidRPr="00FA2A2B">
        <w:rPr>
          <w:rFonts w:ascii="SolaimanLipi" w:eastAsiaTheme="minorEastAsia" w:hAnsi="SolaimanLipi" w:cs="SolaimanLipi"/>
          <w:sz w:val="26"/>
          <w:szCs w:val="26"/>
          <w:cs/>
          <w:lang w:bidi="bn-IN"/>
        </w:rPr>
        <w:t>কারী</w:t>
      </w:r>
      <w:r w:rsidR="002320E8" w:rsidRPr="00FA2A2B">
        <w:rPr>
          <w:rFonts w:ascii="SolaimanLipi" w:eastAsiaTheme="minorEastAsia" w:hAnsi="SolaimanLipi" w:cs="SolaimanLipi"/>
          <w:sz w:val="26"/>
          <w:szCs w:val="26"/>
          <w:cs/>
          <w:lang w:bidi="bn-IN"/>
        </w:rPr>
        <w:t>র</w:t>
      </w:r>
      <w:r w:rsidR="001A1439" w:rsidRPr="00FA2A2B">
        <w:rPr>
          <w:rFonts w:ascii="SolaimanLipi" w:eastAsiaTheme="minorEastAsia" w:hAnsi="SolaimanLipi" w:cs="SolaimanLipi"/>
          <w:sz w:val="26"/>
          <w:szCs w:val="26"/>
          <w:cs/>
          <w:lang w:bidi="bn-IN"/>
        </w:rPr>
        <w:t xml:space="preserve"> আক্রম</w:t>
      </w:r>
      <w:r w:rsidR="007A303F" w:rsidRPr="00FA2A2B">
        <w:rPr>
          <w:rFonts w:ascii="SolaimanLipi" w:eastAsiaTheme="minorEastAsia" w:hAnsi="SolaimanLipi" w:cs="SolaimanLipi"/>
          <w:sz w:val="26"/>
          <w:szCs w:val="26"/>
          <w:cs/>
          <w:lang w:bidi="bn-IN"/>
        </w:rPr>
        <w:t>ণ</w:t>
      </w:r>
      <w:r w:rsidR="001A1439" w:rsidRPr="00FA2A2B">
        <w:rPr>
          <w:rFonts w:ascii="SolaimanLipi" w:eastAsiaTheme="minorEastAsia" w:hAnsi="SolaimanLipi" w:cs="SolaimanLipi"/>
          <w:sz w:val="26"/>
          <w:szCs w:val="26"/>
          <w:cs/>
          <w:lang w:bidi="bn-IN"/>
        </w:rPr>
        <w:t xml:space="preserve"> থেকে রক্ষা করবে।</w:t>
      </w:r>
      <w:r w:rsidR="007A303F" w:rsidRPr="00FA2A2B">
        <w:rPr>
          <w:rFonts w:ascii="SolaimanLipi" w:eastAsiaTheme="minorEastAsia" w:hAnsi="SolaimanLipi" w:cs="SolaimanLipi"/>
          <w:sz w:val="26"/>
          <w:szCs w:val="26"/>
          <w:cs/>
          <w:lang w:bidi="bn-IN"/>
        </w:rPr>
        <w:t xml:space="preserve"> সুতরাং আক্রমণকারী</w:t>
      </w:r>
      <w:r w:rsidR="001E4B81" w:rsidRPr="00FA2A2B">
        <w:rPr>
          <w:rFonts w:ascii="SolaimanLipi" w:eastAsiaTheme="minorEastAsia" w:hAnsi="SolaimanLipi" w:cs="SolaimanLipi"/>
          <w:sz w:val="26"/>
          <w:szCs w:val="26"/>
          <w:cs/>
          <w:lang w:bidi="bn-IN"/>
        </w:rPr>
        <w:t xml:space="preserve">কে </w:t>
      </w:r>
      <w:r w:rsidR="007A303F" w:rsidRPr="00FA2A2B">
        <w:rPr>
          <w:rFonts w:ascii="SolaimanLipi" w:eastAsiaTheme="minorEastAsia" w:hAnsi="SolaimanLipi" w:cs="SolaimanLipi"/>
          <w:sz w:val="26"/>
          <w:szCs w:val="26"/>
          <w:cs/>
          <w:lang w:bidi="bn-IN"/>
        </w:rPr>
        <w:t xml:space="preserve">প্রথমে সহজ পদ্ধতিতে </w:t>
      </w:r>
      <w:r w:rsidR="00833981" w:rsidRPr="00FA2A2B">
        <w:rPr>
          <w:rFonts w:ascii="SolaimanLipi" w:eastAsiaTheme="minorEastAsia" w:hAnsi="SolaimanLipi" w:cs="SolaimanLipi"/>
          <w:sz w:val="26"/>
          <w:szCs w:val="26"/>
          <w:cs/>
          <w:lang w:bidi="bn-IN"/>
        </w:rPr>
        <w:t xml:space="preserve">দমন করার জন্য </w:t>
      </w:r>
      <w:r w:rsidR="007A303F" w:rsidRPr="00FA2A2B">
        <w:rPr>
          <w:rFonts w:ascii="SolaimanLipi" w:eastAsiaTheme="minorEastAsia" w:hAnsi="SolaimanLipi" w:cs="SolaimanLipi"/>
          <w:sz w:val="26"/>
          <w:szCs w:val="26"/>
          <w:cs/>
          <w:lang w:bidi="bn-IN"/>
        </w:rPr>
        <w:t xml:space="preserve">দমননীতি অবলম্বন করবে। তাতে কাজ না হলে তাকে হনন করবে। </w:t>
      </w:r>
      <w:r w:rsidR="00FD2D75" w:rsidRPr="00FA2A2B">
        <w:rPr>
          <w:rFonts w:ascii="SolaimanLipi" w:eastAsiaTheme="minorEastAsia" w:hAnsi="SolaimanLipi" w:cs="SolaimanLipi"/>
          <w:sz w:val="26"/>
          <w:szCs w:val="26"/>
          <w:cs/>
          <w:lang w:bidi="bn-IN"/>
        </w:rPr>
        <w:t>আর এই হননের কোনো কেসাস</w:t>
      </w:r>
      <w:r w:rsidR="00833981" w:rsidRPr="00FA2A2B">
        <w:rPr>
          <w:rFonts w:ascii="SolaimanLipi" w:eastAsiaTheme="minorEastAsia" w:hAnsi="SolaimanLipi" w:cs="SolaimanLipi"/>
          <w:sz w:val="26"/>
          <w:szCs w:val="26"/>
          <w:cs/>
          <w:lang w:bidi="bn-IN"/>
        </w:rPr>
        <w:t xml:space="preserve"> বা</w:t>
      </w:r>
      <w:r w:rsidR="00BB4CF8" w:rsidRPr="00FA2A2B">
        <w:rPr>
          <w:rFonts w:ascii="SolaimanLipi" w:eastAsiaTheme="minorEastAsia" w:hAnsi="SolaimanLipi" w:cs="SolaimanLipi"/>
          <w:sz w:val="26"/>
          <w:szCs w:val="26"/>
          <w:cs/>
          <w:lang w:bidi="bn-IN"/>
        </w:rPr>
        <w:t xml:space="preserve"> শাস্তি </w:t>
      </w:r>
      <w:r w:rsidR="00FD2D75" w:rsidRPr="00FA2A2B">
        <w:rPr>
          <w:rFonts w:ascii="SolaimanLipi" w:eastAsiaTheme="minorEastAsia" w:hAnsi="SolaimanLipi" w:cs="SolaimanLipi"/>
          <w:sz w:val="26"/>
          <w:szCs w:val="26"/>
          <w:cs/>
          <w:lang w:bidi="bn-IN"/>
        </w:rPr>
        <w:t xml:space="preserve">নেই, </w:t>
      </w:r>
      <w:r w:rsidR="00BB4CF8" w:rsidRPr="00FA2A2B">
        <w:rPr>
          <w:rFonts w:ascii="SolaimanLipi" w:eastAsiaTheme="minorEastAsia" w:hAnsi="SolaimanLipi" w:cs="SolaimanLipi"/>
          <w:sz w:val="26"/>
          <w:szCs w:val="26"/>
          <w:cs/>
          <w:lang w:bidi="bn-IN"/>
        </w:rPr>
        <w:t>ক্ষতিপূরণ</w:t>
      </w:r>
      <w:r w:rsidR="00FD2D75" w:rsidRPr="00FA2A2B">
        <w:rPr>
          <w:rFonts w:ascii="SolaimanLipi" w:eastAsiaTheme="minorEastAsia" w:hAnsi="SolaimanLipi" w:cs="SolaimanLipi"/>
          <w:sz w:val="26"/>
          <w:szCs w:val="26"/>
          <w:cs/>
          <w:lang w:bidi="bn-IN"/>
        </w:rPr>
        <w:t xml:space="preserve"> </w:t>
      </w:r>
      <w:r w:rsidR="00833981" w:rsidRPr="00FA2A2B">
        <w:rPr>
          <w:rFonts w:ascii="SolaimanLipi" w:eastAsiaTheme="minorEastAsia" w:hAnsi="SolaimanLipi" w:cs="SolaimanLipi"/>
          <w:sz w:val="26"/>
          <w:szCs w:val="26"/>
          <w:cs/>
          <w:lang w:bidi="bn-IN"/>
        </w:rPr>
        <w:t>অথবা</w:t>
      </w:r>
      <w:r w:rsidR="00FD2D75" w:rsidRPr="00FA2A2B">
        <w:rPr>
          <w:rFonts w:ascii="SolaimanLipi" w:eastAsiaTheme="minorEastAsia" w:hAnsi="SolaimanLipi" w:cs="SolaimanLipi"/>
          <w:sz w:val="26"/>
          <w:szCs w:val="26"/>
          <w:cs/>
          <w:lang w:bidi="bn-IN"/>
        </w:rPr>
        <w:t xml:space="preserve"> দিয়াত নেই এবং কোনো </w:t>
      </w:r>
      <w:r w:rsidR="00FD1087" w:rsidRPr="00FA2A2B">
        <w:rPr>
          <w:rFonts w:ascii="SolaimanLipi" w:eastAsiaTheme="minorEastAsia" w:hAnsi="SolaimanLipi" w:cs="SolaimanLipi"/>
          <w:sz w:val="26"/>
          <w:szCs w:val="26"/>
          <w:cs/>
          <w:lang w:bidi="bn-IN"/>
        </w:rPr>
        <w:t xml:space="preserve">প্রায়শ্চিত্ত </w:t>
      </w:r>
      <w:r w:rsidR="00833981" w:rsidRPr="00FA2A2B">
        <w:rPr>
          <w:rFonts w:ascii="SolaimanLipi" w:eastAsiaTheme="minorEastAsia" w:hAnsi="SolaimanLipi" w:cs="SolaimanLipi"/>
          <w:sz w:val="26"/>
          <w:szCs w:val="26"/>
          <w:cs/>
          <w:lang w:bidi="bn-IN"/>
        </w:rPr>
        <w:t>কিং</w:t>
      </w:r>
      <w:r w:rsidR="00A771EB" w:rsidRPr="00FA2A2B">
        <w:rPr>
          <w:rFonts w:ascii="SolaimanLipi" w:eastAsiaTheme="minorEastAsia" w:hAnsi="SolaimanLipi" w:cs="SolaimanLipi"/>
          <w:sz w:val="26"/>
          <w:szCs w:val="26"/>
          <w:cs/>
          <w:lang w:bidi="bn-IN"/>
        </w:rPr>
        <w:t>বা</w:t>
      </w:r>
      <w:r w:rsidR="00FD1087" w:rsidRPr="00FA2A2B">
        <w:rPr>
          <w:rFonts w:ascii="SolaimanLipi" w:eastAsiaTheme="minorEastAsia" w:hAnsi="SolaimanLipi" w:cs="SolaimanLipi"/>
          <w:sz w:val="26"/>
          <w:szCs w:val="26"/>
          <w:cs/>
          <w:lang w:bidi="bn-IN"/>
        </w:rPr>
        <w:t xml:space="preserve"> </w:t>
      </w:r>
      <w:r w:rsidR="00FD2D75" w:rsidRPr="00FA2A2B">
        <w:rPr>
          <w:rFonts w:ascii="SolaimanLipi" w:eastAsiaTheme="minorEastAsia" w:hAnsi="SolaimanLipi" w:cs="SolaimanLipi"/>
          <w:sz w:val="26"/>
          <w:szCs w:val="26"/>
          <w:cs/>
          <w:lang w:bidi="bn-IN"/>
        </w:rPr>
        <w:t xml:space="preserve">কাফ্ফারাও </w:t>
      </w:r>
      <w:r w:rsidR="007E735A" w:rsidRPr="00FA2A2B">
        <w:rPr>
          <w:rFonts w:ascii="SolaimanLipi" w:eastAsiaTheme="minorEastAsia" w:hAnsi="SolaimanLipi" w:cs="SolaimanLipi"/>
          <w:sz w:val="26"/>
          <w:szCs w:val="26"/>
          <w:cs/>
          <w:lang w:bidi="bn-IN"/>
        </w:rPr>
        <w:t>নেই</w:t>
      </w:r>
      <w:r w:rsidR="007E735A" w:rsidRPr="00FA2A2B">
        <w:rPr>
          <w:rFonts w:ascii="SolaimanLipi" w:eastAsiaTheme="minorEastAsia" w:hAnsi="SolaimanLipi" w:cs="SolaimanLipi"/>
          <w:sz w:val="26"/>
          <w:szCs w:val="26"/>
          <w:lang w:bidi="bn-IN"/>
        </w:rPr>
        <w:t>;</w:t>
      </w:r>
      <w:r w:rsidR="007E735A" w:rsidRPr="00FA2A2B">
        <w:rPr>
          <w:rFonts w:ascii="SolaimanLipi" w:eastAsiaTheme="minorEastAsia" w:hAnsi="SolaimanLipi" w:cs="SolaimanLipi"/>
          <w:sz w:val="26"/>
          <w:szCs w:val="26"/>
          <w:cs/>
          <w:lang w:bidi="bn-IN"/>
        </w:rPr>
        <w:t xml:space="preserve"> যেহেতু এই বিষয়ে প্রকৃত ইসলামের এটাই বিধান।</w:t>
      </w:r>
      <w:r w:rsidR="002B2944" w:rsidRPr="00FA2A2B">
        <w:rPr>
          <w:rFonts w:ascii="SolaimanLipi" w:eastAsiaTheme="minorEastAsia" w:hAnsi="SolaimanLipi" w:cs="SolaimanLipi"/>
          <w:sz w:val="26"/>
          <w:szCs w:val="26"/>
          <w:cs/>
          <w:lang w:bidi="bn-IN"/>
        </w:rPr>
        <w:t xml:space="preserve"> আর হননীয় আক্রমণকারী বা নির্যাতনকারী</w:t>
      </w:r>
      <w:r w:rsidR="001E4B81" w:rsidRPr="00FA2A2B">
        <w:rPr>
          <w:rFonts w:ascii="SolaimanLipi" w:eastAsiaTheme="minorEastAsia" w:hAnsi="SolaimanLipi" w:cs="SolaimanLipi"/>
          <w:sz w:val="26"/>
          <w:szCs w:val="26"/>
          <w:cs/>
          <w:lang w:bidi="bn-IN"/>
        </w:rPr>
        <w:t xml:space="preserve">কে </w:t>
      </w:r>
      <w:r w:rsidR="002B2944" w:rsidRPr="00FA2A2B">
        <w:rPr>
          <w:rFonts w:ascii="SolaimanLipi" w:eastAsiaTheme="minorEastAsia" w:hAnsi="SolaimanLipi" w:cs="SolaimanLipi"/>
          <w:sz w:val="26"/>
          <w:szCs w:val="26"/>
          <w:cs/>
          <w:lang w:bidi="bn-IN"/>
        </w:rPr>
        <w:t>জাহান্নামী ব্যক্তি বলে সতর্ক করা হয়েছে।</w:t>
      </w:r>
      <w:r w:rsidR="00F82D36" w:rsidRPr="00FA2A2B">
        <w:rPr>
          <w:rFonts w:ascii="SolaimanLipi" w:eastAsiaTheme="minorEastAsia" w:hAnsi="SolaimanLipi" w:cs="SolaimanLipi"/>
          <w:sz w:val="26"/>
          <w:szCs w:val="26"/>
          <w:cs/>
          <w:lang w:bidi="bn-IN"/>
        </w:rPr>
        <w:t xml:space="preserve"> আর নির্যাতিত ব্যক্তিকে হত্যা করা হলে সে শাহীদ বলেই গণ্য করা </w:t>
      </w:r>
      <w:r w:rsidR="00833981" w:rsidRPr="00FA2A2B">
        <w:rPr>
          <w:rFonts w:ascii="SolaimanLipi" w:eastAsiaTheme="minorEastAsia" w:hAnsi="SolaimanLipi" w:cs="SolaimanLipi"/>
          <w:sz w:val="26"/>
          <w:szCs w:val="26"/>
          <w:cs/>
          <w:lang w:bidi="bn-IN"/>
        </w:rPr>
        <w:t>হয়েছে</w:t>
      </w:r>
      <w:r w:rsidR="00F82D36" w:rsidRPr="00FA2A2B">
        <w:rPr>
          <w:rFonts w:ascii="SolaimanLipi" w:eastAsiaTheme="minorEastAsia" w:hAnsi="SolaimanLipi" w:cs="SolaimanLipi"/>
          <w:sz w:val="26"/>
          <w:szCs w:val="26"/>
          <w:cs/>
          <w:lang w:bidi="hi-IN"/>
        </w:rPr>
        <w:t>।</w:t>
      </w:r>
    </w:p>
    <w:p w:rsidR="00B20E59" w:rsidRPr="00FA2A2B" w:rsidRDefault="00362FDF" w:rsidP="00557095">
      <w:pPr>
        <w:bidi w:val="0"/>
        <w:spacing w:after="0"/>
        <w:jc w:val="both"/>
        <w:rPr>
          <w:rFonts w:ascii="SolaimanLipi" w:hAnsi="SolaimanLipi" w:cs="SolaimanLipi"/>
          <w:sz w:val="26"/>
          <w:szCs w:val="26"/>
          <w:lang w:bidi="bn-IN"/>
        </w:rPr>
      </w:pPr>
      <w:r w:rsidRPr="00FA2A2B">
        <w:rPr>
          <w:rFonts w:ascii="SolaimanLipi" w:hAnsi="SolaimanLipi" w:cs="SolaimanLipi"/>
          <w:sz w:val="28"/>
          <w:szCs w:val="28"/>
          <w:shd w:val="clear" w:color="auto" w:fill="FFFFFF"/>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এই হাদীসটির দ্বারা প্রমাণিত হয়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প্রকৃত মুসলিম ব্যক্তির সত্তা, ধর্ম, সম্পদ </w:t>
      </w:r>
      <w:r w:rsidRPr="00FA2A2B">
        <w:rPr>
          <w:rFonts w:ascii="SolaimanLipi" w:hAnsi="SolaimanLipi" w:cs="SolaimanLipi"/>
          <w:sz w:val="26"/>
          <w:szCs w:val="26"/>
          <w:cs/>
          <w:lang w:bidi="bn-IN"/>
        </w:rPr>
        <w:t xml:space="preserve">এবং পরিবারের লোকজনের সম্মান রক্ষা করার বিষয়টি নির্ধারিত রয়েছে। সুতরাং এই নির্ধারিত </w:t>
      </w:r>
      <w:r w:rsidR="00B20E59" w:rsidRPr="00FA2A2B">
        <w:rPr>
          <w:rFonts w:ascii="SolaimanLipi" w:hAnsi="SolaimanLipi" w:cs="SolaimanLipi"/>
          <w:sz w:val="26"/>
          <w:szCs w:val="26"/>
          <w:cs/>
          <w:lang w:bidi="bn-IN"/>
        </w:rPr>
        <w:t xml:space="preserve">বিষয়টির প্রতি যে ব্যক্তি আক্রমণ বা হামলা করবে, তাকে কঠোর ভাবে দমন করতে </w:t>
      </w:r>
      <w:r w:rsidR="00B20E59" w:rsidRPr="00FA2A2B">
        <w:rPr>
          <w:rFonts w:ascii="SolaimanLipi" w:hAnsi="SolaimanLipi" w:cs="SolaimanLipi"/>
          <w:sz w:val="26"/>
          <w:szCs w:val="26"/>
          <w:cs/>
          <w:lang w:bidi="bn-IN"/>
        </w:rPr>
        <w:lastRenderedPageBreak/>
        <w:t xml:space="preserve">হবে। তাই </w:t>
      </w:r>
      <w:r w:rsidR="00B20E59" w:rsidRPr="00FA2A2B">
        <w:rPr>
          <w:rFonts w:ascii="SolaimanLipi" w:eastAsiaTheme="minorEastAsia" w:hAnsi="SolaimanLipi" w:cs="SolaimanLipi"/>
          <w:sz w:val="26"/>
          <w:szCs w:val="26"/>
          <w:cs/>
          <w:lang w:bidi="bn-IN"/>
        </w:rPr>
        <w:t>আক্রমণকারী</w:t>
      </w:r>
      <w:r w:rsidR="001E4B81" w:rsidRPr="00FA2A2B">
        <w:rPr>
          <w:rFonts w:ascii="SolaimanLipi" w:eastAsiaTheme="minorEastAsia" w:hAnsi="SolaimanLipi" w:cs="SolaimanLipi"/>
          <w:sz w:val="26"/>
          <w:szCs w:val="26"/>
          <w:cs/>
          <w:lang w:bidi="bn-IN"/>
        </w:rPr>
        <w:t>কে</w:t>
      </w:r>
      <w:r w:rsidR="00B20E59" w:rsidRPr="00FA2A2B">
        <w:rPr>
          <w:rFonts w:ascii="SolaimanLipi" w:hAnsi="SolaimanLipi" w:cs="SolaimanLipi"/>
          <w:sz w:val="26"/>
          <w:szCs w:val="26"/>
          <w:cs/>
          <w:lang w:bidi="bn-IN"/>
        </w:rPr>
        <w:t xml:space="preserve">  দমন করতে গিয়ে যে ব্যক্তি মৃত্যুবরণ করবে, সে ব্যক্তি শাহীদ হওয়ার মর্যাদা লাভ করবে। </w:t>
      </w:r>
    </w:p>
    <w:p w:rsidR="008760E8" w:rsidRPr="00FA2A2B" w:rsidRDefault="00362FDF"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হাদীসটির </w:t>
      </w:r>
      <w:r w:rsidR="00C94E93" w:rsidRPr="00FA2A2B">
        <w:rPr>
          <w:rFonts w:ascii="SolaimanLipi" w:hAnsi="SolaimanLipi" w:cs="SolaimanLipi"/>
          <w:sz w:val="26"/>
          <w:szCs w:val="26"/>
          <w:cs/>
          <w:lang w:bidi="bn-IN"/>
        </w:rPr>
        <w:t xml:space="preserve">সারাংশ হলো এই যে, </w:t>
      </w:r>
      <w:r w:rsidR="008760E8" w:rsidRPr="00FA2A2B">
        <w:rPr>
          <w:rFonts w:ascii="SolaimanLipi" w:eastAsiaTheme="minorEastAsia" w:hAnsi="SolaimanLipi" w:cs="SolaimanLipi"/>
          <w:sz w:val="26"/>
          <w:szCs w:val="26"/>
          <w:cs/>
          <w:lang w:bidi="bn-IN"/>
        </w:rPr>
        <w:t xml:space="preserve">যে ব্যক্তি </w:t>
      </w:r>
      <w:r w:rsidR="00C94E93" w:rsidRPr="00FA2A2B">
        <w:rPr>
          <w:rFonts w:ascii="SolaimanLipi" w:eastAsiaTheme="minorEastAsia" w:hAnsi="SolaimanLipi" w:cs="SolaimanLipi"/>
          <w:sz w:val="26"/>
          <w:szCs w:val="26"/>
          <w:cs/>
          <w:lang w:bidi="bn-IN"/>
        </w:rPr>
        <w:t>আক্রমণকারী</w:t>
      </w:r>
      <w:r w:rsidR="00553AAB" w:rsidRPr="00FA2A2B">
        <w:rPr>
          <w:rFonts w:ascii="SolaimanLipi" w:eastAsiaTheme="minorEastAsia" w:hAnsi="SolaimanLipi" w:cs="SolaimanLipi"/>
          <w:sz w:val="26"/>
          <w:szCs w:val="26"/>
          <w:cs/>
          <w:lang w:bidi="bn-IN"/>
        </w:rPr>
        <w:t xml:space="preserve">র </w:t>
      </w:r>
      <w:r w:rsidR="008760E8" w:rsidRPr="00FA2A2B">
        <w:rPr>
          <w:rFonts w:ascii="SolaimanLipi" w:eastAsiaTheme="minorEastAsia" w:hAnsi="SolaimanLipi" w:cs="SolaimanLipi"/>
          <w:sz w:val="26"/>
          <w:szCs w:val="26"/>
          <w:cs/>
          <w:lang w:bidi="bn-IN"/>
        </w:rPr>
        <w:t>হাত থেকে নিজের সম্পদ, নিজের</w:t>
      </w:r>
      <w:r w:rsidR="008760E8" w:rsidRPr="00FA2A2B">
        <w:rPr>
          <w:rFonts w:ascii="SolaimanLipi" w:hAnsi="SolaimanLipi" w:cs="SolaimanLipi"/>
          <w:sz w:val="26"/>
          <w:szCs w:val="26"/>
          <w:cs/>
          <w:lang w:bidi="bn-IN"/>
        </w:rPr>
        <w:t xml:space="preserve"> পরিবারের লোকজন, </w:t>
      </w:r>
      <w:r w:rsidR="008760E8" w:rsidRPr="00FA2A2B">
        <w:rPr>
          <w:rFonts w:ascii="SolaimanLipi" w:eastAsiaTheme="minorEastAsia" w:hAnsi="SolaimanLipi" w:cs="SolaimanLipi"/>
          <w:sz w:val="26"/>
          <w:szCs w:val="26"/>
          <w:cs/>
          <w:lang w:bidi="bn-IN"/>
        </w:rPr>
        <w:t>নিজের মা</w:t>
      </w:r>
      <w:r w:rsidR="008760E8" w:rsidRPr="00FA2A2B">
        <w:rPr>
          <w:rFonts w:ascii="SolaimanLipi" w:eastAsiaTheme="minorEastAsia" w:hAnsi="SolaimanLipi" w:cs="SolaimanLipi"/>
          <w:sz w:val="26"/>
          <w:szCs w:val="26"/>
          <w:lang w:bidi="bn-IN"/>
        </w:rPr>
        <w:t xml:space="preserve">, </w:t>
      </w:r>
      <w:r w:rsidR="008760E8" w:rsidRPr="00FA2A2B">
        <w:rPr>
          <w:rFonts w:ascii="SolaimanLipi" w:eastAsiaTheme="minorEastAsia" w:hAnsi="SolaimanLipi" w:cs="SolaimanLipi"/>
          <w:sz w:val="26"/>
          <w:szCs w:val="26"/>
          <w:cs/>
          <w:lang w:bidi="bn-IN"/>
        </w:rPr>
        <w:t>মেয়ে</w:t>
      </w:r>
      <w:r w:rsidR="008760E8" w:rsidRPr="00FA2A2B">
        <w:rPr>
          <w:rFonts w:ascii="SolaimanLipi" w:eastAsiaTheme="minorEastAsia" w:hAnsi="SolaimanLipi" w:cs="SolaimanLipi"/>
          <w:sz w:val="26"/>
          <w:szCs w:val="26"/>
          <w:lang w:bidi="bn-IN"/>
        </w:rPr>
        <w:t xml:space="preserve">, </w:t>
      </w:r>
      <w:r w:rsidR="008760E8" w:rsidRPr="00FA2A2B">
        <w:rPr>
          <w:rFonts w:ascii="SolaimanLipi" w:eastAsiaTheme="minorEastAsia" w:hAnsi="SolaimanLipi" w:cs="SolaimanLipi"/>
          <w:sz w:val="26"/>
          <w:szCs w:val="26"/>
          <w:cs/>
          <w:lang w:bidi="bn-IN"/>
        </w:rPr>
        <w:t>বোন ও স্ত্রী, নিজের জীবন এবং নিজের প্রকৃত ধর্ম ইসলামকে রক্ষা করতে যাওয়ার কারণে আক্রমণকারী</w:t>
      </w:r>
      <w:r w:rsidR="00553AAB" w:rsidRPr="00FA2A2B">
        <w:rPr>
          <w:rFonts w:ascii="SolaimanLipi" w:eastAsiaTheme="minorEastAsia" w:hAnsi="SolaimanLipi" w:cs="SolaimanLipi"/>
          <w:sz w:val="26"/>
          <w:szCs w:val="26"/>
          <w:cs/>
          <w:lang w:bidi="bn-IN"/>
        </w:rPr>
        <w:t xml:space="preserve">র </w:t>
      </w:r>
      <w:r w:rsidR="008760E8" w:rsidRPr="00FA2A2B">
        <w:rPr>
          <w:rFonts w:ascii="SolaimanLipi" w:eastAsiaTheme="minorEastAsia" w:hAnsi="SolaimanLipi" w:cs="SolaimanLipi"/>
          <w:sz w:val="26"/>
          <w:szCs w:val="26"/>
          <w:cs/>
          <w:lang w:bidi="bn-IN"/>
        </w:rPr>
        <w:t xml:space="preserve">হাতে </w:t>
      </w:r>
      <w:r w:rsidR="008760E8" w:rsidRPr="00FA2A2B">
        <w:rPr>
          <w:rFonts w:ascii="SolaimanLipi" w:hAnsi="SolaimanLipi" w:cs="SolaimanLipi"/>
          <w:sz w:val="26"/>
          <w:szCs w:val="26"/>
          <w:cs/>
          <w:lang w:bidi="bn-IN"/>
        </w:rPr>
        <w:t xml:space="preserve">মৃত্যুবরণ করবে, সে ব্যক্তি শাহীদ বলেই গণ্য করা হবে </w:t>
      </w:r>
      <w:r w:rsidR="0036732F" w:rsidRPr="00FA2A2B">
        <w:rPr>
          <w:rFonts w:ascii="SolaimanLipi" w:hAnsi="SolaimanLipi" w:cs="SolaimanLipi"/>
          <w:sz w:val="26"/>
          <w:szCs w:val="26"/>
          <w:cs/>
          <w:lang w:bidi="bn-IN"/>
        </w:rPr>
        <w:t xml:space="preserve">এবং পরকালে সে শাহীদের পুণ্য ও </w:t>
      </w:r>
      <w:r w:rsidR="008760E8" w:rsidRPr="00FA2A2B">
        <w:rPr>
          <w:rFonts w:ascii="SolaimanLipi" w:hAnsi="SolaimanLipi" w:cs="SolaimanLipi"/>
          <w:sz w:val="26"/>
          <w:szCs w:val="26"/>
          <w:cs/>
          <w:lang w:bidi="bn-IN"/>
        </w:rPr>
        <w:t xml:space="preserve">মর্যাদা লাভ করবে। </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غَصْبُ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الْأَرْضِ</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حرام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الإسلام</w:t>
      </w:r>
    </w:p>
    <w:p w:rsidR="00B8303C" w:rsidRPr="00FA2A2B" w:rsidRDefault="00B8303C" w:rsidP="00557095">
      <w:pPr>
        <w:bidi w:val="0"/>
        <w:spacing w:after="0"/>
        <w:jc w:val="center"/>
        <w:rPr>
          <w:rFonts w:ascii="SolaimanLipi" w:hAnsi="SolaimanLipi" w:cs="SolaimanLipi"/>
          <w:b/>
          <w:bCs/>
          <w:sz w:val="40"/>
          <w:szCs w:val="40"/>
          <w:shd w:val="clear" w:color="auto" w:fill="FFFFFF"/>
          <w:lang w:bidi="bn-IN"/>
        </w:rPr>
      </w:pPr>
      <w:r w:rsidRPr="00FA2A2B">
        <w:rPr>
          <w:rFonts w:ascii="SolaimanLipi" w:eastAsiaTheme="minorEastAsia" w:hAnsi="SolaimanLipi" w:cs="SolaimanLipi"/>
          <w:b/>
          <w:bCs/>
          <w:sz w:val="40"/>
          <w:szCs w:val="40"/>
          <w:cs/>
          <w:lang w:bidi="bn-IN"/>
        </w:rPr>
        <w:t>ইসলাম ধর্মে বলপূর্বক</w:t>
      </w:r>
      <w:r w:rsidR="000716C0" w:rsidRPr="00FA2A2B">
        <w:rPr>
          <w:rFonts w:ascii="SolaimanLipi" w:eastAsiaTheme="minorEastAsia" w:hAnsi="SolaimanLipi" w:cs="SolaimanLipi"/>
          <w:b/>
          <w:bCs/>
          <w:sz w:val="40"/>
          <w:szCs w:val="40"/>
          <w:cs/>
          <w:lang w:bidi="bn-IN"/>
        </w:rPr>
        <w:t>ভাবে</w:t>
      </w:r>
      <w:r w:rsidRPr="00FA2A2B">
        <w:rPr>
          <w:rFonts w:ascii="SolaimanLipi" w:eastAsiaTheme="minorEastAsia" w:hAnsi="SolaimanLipi" w:cs="SolaimanLipi"/>
          <w:b/>
          <w:bCs/>
          <w:sz w:val="40"/>
          <w:szCs w:val="40"/>
          <w:cs/>
          <w:lang w:bidi="bn-IN"/>
        </w:rPr>
        <w:t xml:space="preserve"> লোকের ভূমি ও সম্পত্তি দখল করা হারাম</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سَعِيْدِ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ظَلَمَ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الْأَرْضِ</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شَيْئًا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طُوِّقَهُ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أَرَضِينَ</w:t>
      </w:r>
      <w:r w:rsidRPr="00FA2A2B">
        <w:rPr>
          <w:rFonts w:ascii="SolaimanLipi" w:eastAsia="Times New Roman" w:hAnsi="SolaimanLipi" w:cs="SolaimanLipi"/>
          <w:sz w:val="28"/>
          <w:szCs w:val="28"/>
          <w:rtl/>
        </w:rPr>
        <w:t xml:space="preserve">". </w:t>
      </w:r>
    </w:p>
    <w:p w:rsidR="00016842" w:rsidRPr="00FA2A2B" w:rsidRDefault="00016842" w:rsidP="00557095">
      <w:pPr>
        <w:spacing w:after="0"/>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2452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137 - (1610)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BB6A79" w:rsidRPr="00FA2A2B" w:rsidRDefault="007E2F1D"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cs/>
          <w:lang w:bidi="bn-IN"/>
        </w:rPr>
        <w:lastRenderedPageBreak/>
        <w:t xml:space="preserve">62 -  অর্থ:  সাঈদ বিন </w:t>
      </w:r>
      <w:r w:rsidR="00001833" w:rsidRPr="00FA2A2B">
        <w:rPr>
          <w:rFonts w:ascii="SolaimanLipi" w:hAnsi="SolaimanLipi" w:cs="SolaimanLipi"/>
          <w:sz w:val="28"/>
          <w:szCs w:val="28"/>
          <w:shd w:val="clear" w:color="auto" w:fill="FFFFFF"/>
          <w:cs/>
          <w:lang w:bidi="bn-IN"/>
        </w:rPr>
        <w:t>জ্যাইদ</w:t>
      </w:r>
      <w:r w:rsidRPr="00FA2A2B">
        <w:rPr>
          <w:rFonts w:ascii="SolaimanLipi" w:hAnsi="SolaimanLipi" w:cs="SolaimanLipi"/>
          <w:sz w:val="28"/>
          <w:szCs w:val="28"/>
          <w:shd w:val="clear" w:color="auto" w:fill="FFFFFF"/>
          <w:cs/>
          <w:lang w:bidi="bn-IN"/>
        </w:rPr>
        <w:t xml:space="preserve"> </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রাদিয়াল্লাহু আনহু</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 xml:space="preserve"> থেকে বর্ণি</w:t>
      </w:r>
      <w:r w:rsidR="0061796D" w:rsidRPr="00FA2A2B">
        <w:rPr>
          <w:rFonts w:ascii="SolaimanLipi" w:hAnsi="SolaimanLipi" w:cs="SolaimanLipi"/>
          <w:sz w:val="28"/>
          <w:szCs w:val="28"/>
          <w:shd w:val="clear" w:color="auto" w:fill="FFFFFF"/>
          <w:cs/>
          <w:lang w:bidi="bn-IN"/>
        </w:rPr>
        <w:t xml:space="preserve">ত। তিনি বলেন: আমি আল্লাহর রাসূল </w:t>
      </w:r>
      <w:r w:rsidR="0061796D" w:rsidRPr="00FA2A2B">
        <w:rPr>
          <w:rFonts w:ascii="SolaimanLipi" w:hAnsi="SolaimanLipi" w:cs="SolaimanLipi"/>
          <w:sz w:val="28"/>
          <w:szCs w:val="28"/>
          <w:shd w:val="clear" w:color="auto" w:fill="FFFFFF"/>
          <w:lang w:bidi="bn-IN"/>
        </w:rPr>
        <w:t>[</w:t>
      </w:r>
      <w:r w:rsidR="0061796D" w:rsidRPr="00FA2A2B">
        <w:rPr>
          <w:rFonts w:ascii="SolaimanLipi" w:hAnsi="SolaimanLipi" w:cs="SolaimanLipi"/>
          <w:sz w:val="28"/>
          <w:szCs w:val="28"/>
          <w:shd w:val="clear" w:color="auto" w:fill="FFFFFF"/>
          <w:cs/>
          <w:lang w:bidi="bn-IN"/>
        </w:rPr>
        <w:t>সাল্লাল্লাহু আলাইহি ওয়াসাল্লাম</w:t>
      </w:r>
      <w:r w:rsidR="0061796D" w:rsidRPr="00FA2A2B">
        <w:rPr>
          <w:rFonts w:ascii="SolaimanLipi" w:hAnsi="SolaimanLipi" w:cs="SolaimanLipi"/>
          <w:sz w:val="28"/>
          <w:szCs w:val="28"/>
          <w:shd w:val="clear" w:color="auto" w:fill="FFFFFF"/>
          <w:lang w:bidi="bn-IN"/>
        </w:rPr>
        <w:t xml:space="preserve">] </w:t>
      </w:r>
      <w:r w:rsidR="0061796D" w:rsidRPr="00FA2A2B">
        <w:rPr>
          <w:rFonts w:ascii="SolaimanLipi" w:hAnsi="SolaimanLipi" w:cs="SolaimanLipi"/>
          <w:sz w:val="28"/>
          <w:szCs w:val="28"/>
          <w:shd w:val="clear" w:color="auto" w:fill="FFFFFF"/>
          <w:cs/>
          <w:lang w:bidi="bn-IN"/>
        </w:rPr>
        <w:t>কে</w:t>
      </w:r>
      <w:r w:rsidR="0061796D" w:rsidRPr="00FA2A2B">
        <w:rPr>
          <w:rFonts w:ascii="SolaimanLipi" w:hAnsi="SolaimanLipi" w:cs="SolaimanLipi"/>
          <w:sz w:val="28"/>
          <w:szCs w:val="28"/>
          <w:shd w:val="clear" w:color="auto" w:fill="FFFFFF"/>
          <w:lang w:bidi="bn-IN"/>
        </w:rPr>
        <w:t xml:space="preserve"> </w:t>
      </w:r>
      <w:r w:rsidR="0061796D" w:rsidRPr="00FA2A2B">
        <w:rPr>
          <w:rFonts w:ascii="SolaimanLipi" w:hAnsi="SolaimanLipi" w:cs="SolaimanLipi"/>
          <w:sz w:val="28"/>
          <w:szCs w:val="28"/>
          <w:shd w:val="clear" w:color="auto" w:fill="FFFFFF"/>
          <w:cs/>
          <w:lang w:bidi="bn-IN"/>
        </w:rPr>
        <w:t>বলতে</w:t>
      </w:r>
      <w:r w:rsidR="0061796D" w:rsidRPr="00FA2A2B">
        <w:rPr>
          <w:rFonts w:ascii="SolaimanLipi" w:hAnsi="SolaimanLipi" w:cs="SolaimanLipi"/>
          <w:sz w:val="28"/>
          <w:szCs w:val="28"/>
          <w:shd w:val="clear" w:color="auto" w:fill="FFFFFF"/>
          <w:lang w:bidi="bn-IN"/>
        </w:rPr>
        <w:t xml:space="preserve"> </w:t>
      </w:r>
      <w:r w:rsidR="0061796D" w:rsidRPr="00FA2A2B">
        <w:rPr>
          <w:rFonts w:ascii="SolaimanLipi" w:hAnsi="SolaimanLipi" w:cs="SolaimanLipi"/>
          <w:sz w:val="28"/>
          <w:szCs w:val="28"/>
          <w:shd w:val="clear" w:color="auto" w:fill="FFFFFF"/>
          <w:cs/>
          <w:lang w:bidi="bn-IN"/>
        </w:rPr>
        <w:t>শুনেছি</w:t>
      </w:r>
      <w:r w:rsidR="0061796D" w:rsidRPr="00FA2A2B">
        <w:rPr>
          <w:rFonts w:ascii="SolaimanLipi" w:hAnsi="SolaimanLipi" w:cs="SolaimanLipi"/>
          <w:sz w:val="28"/>
          <w:szCs w:val="28"/>
          <w:shd w:val="clear" w:color="auto" w:fill="FFFFFF"/>
          <w:lang w:bidi="bn-IN"/>
        </w:rPr>
        <w:t xml:space="preserve"> </w:t>
      </w:r>
      <w:r w:rsidR="0061796D" w:rsidRPr="00FA2A2B">
        <w:rPr>
          <w:rFonts w:ascii="SolaimanLipi" w:hAnsi="SolaimanLipi" w:cs="SolaimanLipi"/>
          <w:sz w:val="28"/>
          <w:szCs w:val="28"/>
          <w:shd w:val="clear" w:color="auto" w:fill="FFFFFF"/>
          <w:cs/>
          <w:lang w:bidi="bn-IN"/>
        </w:rPr>
        <w:t>তিনি বলেছেন:</w:t>
      </w:r>
      <w:r w:rsidR="00960527" w:rsidRPr="00FA2A2B">
        <w:rPr>
          <w:rFonts w:ascii="SolaimanLipi" w:hAnsi="SolaimanLipi" w:cs="SolaimanLipi"/>
          <w:sz w:val="28"/>
          <w:szCs w:val="28"/>
          <w:shd w:val="clear" w:color="auto" w:fill="FFFFFF"/>
          <w:lang w:bidi="bn-IN"/>
        </w:rPr>
        <w:t xml:space="preserve"> </w:t>
      </w:r>
      <w:r w:rsidR="004B6C2B" w:rsidRPr="00FA2A2B">
        <w:rPr>
          <w:rFonts w:ascii="Arial" w:hAnsi="Arial" w:hint="cs"/>
          <w:sz w:val="28"/>
          <w:szCs w:val="28"/>
          <w:shd w:val="clear" w:color="auto" w:fill="FFFFFF"/>
          <w:cs/>
          <w:lang w:bidi="bn-IN"/>
        </w:rPr>
        <w:t>“</w:t>
      </w:r>
      <w:r w:rsidR="00BB6A79" w:rsidRPr="00FA2A2B">
        <w:rPr>
          <w:rFonts w:ascii="SolaimanLipi" w:hAnsi="SolaimanLipi" w:cs="SolaimanLipi"/>
          <w:sz w:val="28"/>
          <w:szCs w:val="28"/>
          <w:shd w:val="clear" w:color="auto" w:fill="FFFFFF"/>
          <w:cs/>
          <w:lang w:bidi="bn-IN"/>
        </w:rPr>
        <w:t xml:space="preserve">যে ব্যক্তি কারো জমির </w:t>
      </w:r>
      <w:r w:rsidR="004B6C2B" w:rsidRPr="00FA2A2B">
        <w:rPr>
          <w:rFonts w:ascii="SolaimanLipi" w:hAnsi="SolaimanLipi" w:cs="SolaimanLipi"/>
          <w:sz w:val="28"/>
          <w:szCs w:val="28"/>
          <w:shd w:val="clear" w:color="auto" w:fill="FFFFFF"/>
          <w:cs/>
          <w:lang w:bidi="bn-IN"/>
        </w:rPr>
        <w:t xml:space="preserve">কোনো </w:t>
      </w:r>
      <w:r w:rsidR="00BB6A79" w:rsidRPr="00FA2A2B">
        <w:rPr>
          <w:rFonts w:ascii="SolaimanLipi" w:hAnsi="SolaimanLipi" w:cs="SolaimanLipi"/>
          <w:sz w:val="28"/>
          <w:szCs w:val="28"/>
          <w:shd w:val="clear" w:color="auto" w:fill="FFFFFF"/>
          <w:cs/>
          <w:lang w:bidi="bn-IN"/>
        </w:rPr>
        <w:t xml:space="preserve">অংশ জুলুম করে </w:t>
      </w:r>
      <w:r w:rsidR="00CF3E37" w:rsidRPr="00FA2A2B">
        <w:rPr>
          <w:rFonts w:ascii="SolaimanLipi" w:hAnsi="SolaimanLipi" w:cs="SolaimanLipi"/>
          <w:sz w:val="28"/>
          <w:szCs w:val="28"/>
          <w:shd w:val="clear" w:color="auto" w:fill="FFFFFF"/>
          <w:cs/>
          <w:lang w:bidi="bn-IN"/>
        </w:rPr>
        <w:t>দাবিয়ে</w:t>
      </w:r>
      <w:r w:rsidR="00BB6A79" w:rsidRPr="00FA2A2B">
        <w:rPr>
          <w:rFonts w:ascii="SolaimanLipi" w:hAnsi="SolaimanLipi" w:cs="SolaimanLipi"/>
          <w:sz w:val="28"/>
          <w:szCs w:val="28"/>
          <w:shd w:val="clear" w:color="auto" w:fill="FFFFFF"/>
          <w:cs/>
          <w:lang w:bidi="bn-IN"/>
        </w:rPr>
        <w:t xml:space="preserve"> </w:t>
      </w:r>
      <w:r w:rsidR="004B6C2B" w:rsidRPr="00FA2A2B">
        <w:rPr>
          <w:rFonts w:ascii="SolaimanLipi" w:hAnsi="SolaimanLipi" w:cs="SolaimanLipi"/>
          <w:sz w:val="28"/>
          <w:szCs w:val="28"/>
          <w:shd w:val="clear" w:color="auto" w:fill="FFFFFF"/>
          <w:cs/>
          <w:lang w:bidi="bn-IN"/>
        </w:rPr>
        <w:t>নিবে</w:t>
      </w:r>
      <w:r w:rsidR="00BB6A79" w:rsidRPr="00FA2A2B">
        <w:rPr>
          <w:rFonts w:ascii="SolaimanLipi" w:hAnsi="SolaimanLipi" w:cs="SolaimanLipi"/>
          <w:sz w:val="28"/>
          <w:szCs w:val="28"/>
          <w:shd w:val="clear" w:color="auto" w:fill="FFFFFF"/>
          <w:lang w:bidi="bn-IN"/>
        </w:rPr>
        <w:t xml:space="preserve">, </w:t>
      </w:r>
      <w:r w:rsidR="00BB6A79" w:rsidRPr="00FA2A2B">
        <w:rPr>
          <w:rFonts w:ascii="SolaimanLipi" w:hAnsi="SolaimanLipi" w:cs="SolaimanLipi"/>
          <w:sz w:val="28"/>
          <w:szCs w:val="28"/>
          <w:shd w:val="clear" w:color="auto" w:fill="FFFFFF"/>
          <w:cs/>
          <w:lang w:bidi="bn-IN"/>
        </w:rPr>
        <w:t xml:space="preserve">কিয়ামতের দিন এর সাত </w:t>
      </w:r>
      <w:r w:rsidR="00C3237C" w:rsidRPr="00FA2A2B">
        <w:rPr>
          <w:rFonts w:ascii="SolaimanLipi" w:hAnsi="SolaimanLipi" w:cs="SolaimanLipi"/>
          <w:sz w:val="28"/>
          <w:szCs w:val="28"/>
          <w:shd w:val="clear" w:color="auto" w:fill="FFFFFF"/>
          <w:cs/>
          <w:lang w:bidi="bn-IN"/>
        </w:rPr>
        <w:t>স্তর</w:t>
      </w:r>
      <w:r w:rsidR="00BB6A79" w:rsidRPr="00FA2A2B">
        <w:rPr>
          <w:rFonts w:ascii="SolaimanLipi" w:hAnsi="SolaimanLipi" w:cs="SolaimanLipi"/>
          <w:sz w:val="28"/>
          <w:szCs w:val="28"/>
          <w:shd w:val="clear" w:color="auto" w:fill="FFFFFF"/>
          <w:cs/>
          <w:lang w:bidi="bn-IN"/>
        </w:rPr>
        <w:t xml:space="preserve"> জমিন তার গলায় </w:t>
      </w:r>
      <w:r w:rsidR="00731244" w:rsidRPr="00FA2A2B">
        <w:rPr>
          <w:rFonts w:ascii="SolaimanLipi" w:hAnsi="SolaimanLipi" w:cs="SolaimanLipi"/>
          <w:sz w:val="28"/>
          <w:szCs w:val="28"/>
          <w:shd w:val="clear" w:color="auto" w:fill="FFFFFF"/>
          <w:cs/>
          <w:lang w:bidi="bn-IN"/>
        </w:rPr>
        <w:t>ঝুলিয়ে দিয়ে</w:t>
      </w:r>
      <w:r w:rsidR="00CF3E37" w:rsidRPr="00FA2A2B">
        <w:rPr>
          <w:rFonts w:ascii="SolaimanLipi" w:hAnsi="SolaimanLipi" w:cs="SolaimanLipi"/>
          <w:sz w:val="28"/>
          <w:szCs w:val="28"/>
          <w:shd w:val="clear" w:color="auto" w:fill="FFFFFF"/>
          <w:cs/>
          <w:lang w:bidi="bn-IN"/>
        </w:rPr>
        <w:t xml:space="preserve"> তাকে শাস্তি দেওয়া হবে</w:t>
      </w:r>
      <w:r w:rsidR="00B11D6E" w:rsidRPr="00FA2A2B">
        <w:rPr>
          <w:rFonts w:ascii="Arial" w:hAnsi="Arial" w:hint="cs"/>
          <w:sz w:val="28"/>
          <w:szCs w:val="28"/>
          <w:shd w:val="clear" w:color="auto" w:fill="FFFFFF"/>
          <w:cs/>
          <w:lang w:bidi="bn-IN"/>
        </w:rPr>
        <w:t>”</w:t>
      </w:r>
      <w:r w:rsidR="00BB6A79" w:rsidRPr="00FA2A2B">
        <w:rPr>
          <w:rFonts w:ascii="SolaimanLipi" w:hAnsi="SolaimanLipi" w:cs="SolaimanLipi"/>
          <w:sz w:val="28"/>
          <w:szCs w:val="28"/>
          <w:shd w:val="clear" w:color="auto" w:fill="FFFFFF"/>
          <w:cs/>
          <w:lang w:bidi="hi-IN"/>
        </w:rPr>
        <w:t>।</w:t>
      </w:r>
    </w:p>
    <w:p w:rsidR="00B11D6E" w:rsidRPr="00FA2A2B" w:rsidRDefault="00B11D6E" w:rsidP="00557095">
      <w:pPr>
        <w:bidi w:val="0"/>
        <w:spacing w:after="0" w:line="240" w:lineRule="auto"/>
        <w:jc w:val="both"/>
        <w:rPr>
          <w:rFonts w:ascii="SolaimanLipi" w:hAnsi="SolaimanLipi" w:cs="SolaimanLipi"/>
          <w:sz w:val="28"/>
          <w:szCs w:val="28"/>
          <w:shd w:val="clear" w:color="auto" w:fill="FFFFFF"/>
          <w:lang w:bidi="bn-IN"/>
        </w:rPr>
      </w:pP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সহীহ বুখারী</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 xml:space="preserve"> হাদীস নং </w:t>
      </w:r>
      <w:r w:rsidR="00503E95" w:rsidRPr="00FA2A2B">
        <w:rPr>
          <w:rFonts w:ascii="SolaimanLipi" w:hAnsi="SolaimanLipi" w:cs="SolaimanLipi"/>
          <w:sz w:val="28"/>
          <w:szCs w:val="28"/>
          <w:shd w:val="clear" w:color="auto" w:fill="FFFFFF"/>
          <w:cs/>
          <w:lang w:bidi="bn-IN"/>
        </w:rPr>
        <w:t xml:space="preserve">2452 </w:t>
      </w:r>
      <w:r w:rsidRPr="00FA2A2B">
        <w:rPr>
          <w:rFonts w:ascii="SolaimanLipi" w:hAnsi="SolaimanLipi" w:cs="SolaimanLipi"/>
          <w:sz w:val="28"/>
          <w:szCs w:val="28"/>
          <w:shd w:val="clear" w:color="auto" w:fill="FFFFFF"/>
          <w:cs/>
          <w:lang w:bidi="bn-IN"/>
        </w:rPr>
        <w:t>এবং সহীহ মুসলিম</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 xml:space="preserve"> হাদীস নং </w:t>
      </w:r>
      <w:r w:rsidR="00503E95" w:rsidRPr="00FA2A2B">
        <w:rPr>
          <w:rFonts w:ascii="SolaimanLipi" w:hAnsi="SolaimanLipi" w:cs="SolaimanLipi"/>
          <w:sz w:val="28"/>
          <w:szCs w:val="28"/>
          <w:shd w:val="clear" w:color="auto" w:fill="FFFFFF"/>
          <w:cs/>
          <w:lang w:bidi="bn-IN"/>
        </w:rPr>
        <w:t>137</w:t>
      </w:r>
      <w:r w:rsidRPr="00FA2A2B">
        <w:rPr>
          <w:rFonts w:ascii="SolaimanLipi" w:hAnsi="SolaimanLipi" w:cs="SolaimanLipi"/>
          <w:sz w:val="28"/>
          <w:szCs w:val="28"/>
          <w:shd w:val="clear" w:color="auto" w:fill="FFFFFF"/>
          <w:cs/>
          <w:lang w:bidi="bn-IN"/>
        </w:rPr>
        <w:t xml:space="preserve"> -(</w:t>
      </w:r>
      <w:r w:rsidR="00503E95" w:rsidRPr="00FA2A2B">
        <w:rPr>
          <w:rFonts w:ascii="SolaimanLipi" w:hAnsi="SolaimanLipi" w:cs="SolaimanLipi"/>
          <w:sz w:val="28"/>
          <w:szCs w:val="28"/>
          <w:shd w:val="clear" w:color="auto" w:fill="FFFFFF"/>
          <w:cs/>
          <w:lang w:bidi="bn-IN"/>
        </w:rPr>
        <w:t>1610</w:t>
      </w:r>
      <w:r w:rsidRPr="00FA2A2B">
        <w:rPr>
          <w:rFonts w:ascii="SolaimanLipi" w:hAnsi="SolaimanLipi" w:cs="SolaimanLipi"/>
          <w:sz w:val="28"/>
          <w:szCs w:val="28"/>
          <w:shd w:val="clear" w:color="auto" w:fill="FFFFFF"/>
          <w:cs/>
          <w:lang w:bidi="bn-IN"/>
        </w:rPr>
        <w:t>)</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bn-IN"/>
        </w:rPr>
        <w:t xml:space="preserve"> তবে হাদীসের শব্দগুলি সহীহ বুখারী থেকে নেওয়া হয়েছে</w:t>
      </w:r>
      <w:r w:rsidRPr="00FA2A2B">
        <w:rPr>
          <w:rFonts w:ascii="SolaimanLipi" w:hAnsi="SolaimanLipi" w:cs="SolaimanLipi"/>
          <w:sz w:val="28"/>
          <w:szCs w:val="28"/>
          <w:shd w:val="clear" w:color="auto" w:fill="FFFFFF"/>
          <w:lang w:bidi="bn-IN"/>
        </w:rPr>
        <w:t>]</w:t>
      </w:r>
      <w:r w:rsidRPr="00FA2A2B">
        <w:rPr>
          <w:rFonts w:ascii="SolaimanLipi" w:hAnsi="SolaimanLipi" w:cs="SolaimanLipi"/>
          <w:sz w:val="28"/>
          <w:szCs w:val="28"/>
          <w:shd w:val="clear" w:color="auto" w:fill="FFFFFF"/>
          <w:cs/>
          <w:lang w:bidi="hi-IN"/>
        </w:rPr>
        <w:t>।</w:t>
      </w:r>
    </w:p>
    <w:p w:rsidR="001800D7" w:rsidRPr="00FA2A2B" w:rsidRDefault="001800D7"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বর্ণনাকারী সাহাবীর পরিচয় পূর্বে </w:t>
      </w:r>
      <w:r w:rsidR="009474E3" w:rsidRPr="00FA2A2B">
        <w:rPr>
          <w:rFonts w:ascii="SolaimanLipi" w:hAnsi="SolaimanLipi" w:cs="SolaimanLipi"/>
          <w:b/>
          <w:bCs/>
          <w:sz w:val="32"/>
          <w:szCs w:val="32"/>
          <w:cs/>
          <w:lang w:bidi="bn-IN"/>
        </w:rPr>
        <w:t>61</w:t>
      </w:r>
      <w:r w:rsidRPr="00FA2A2B">
        <w:rPr>
          <w:rFonts w:ascii="SolaimanLipi" w:hAnsi="SolaimanLipi" w:cs="SolaimanLipi"/>
          <w:b/>
          <w:bCs/>
          <w:sz w:val="32"/>
          <w:szCs w:val="32"/>
          <w:cs/>
          <w:lang w:bidi="bn-IN"/>
        </w:rPr>
        <w:t xml:space="preserve"> নং হাদীসে উল্লেখ করা হয়েছে।</w:t>
      </w:r>
    </w:p>
    <w:p w:rsidR="001800D7" w:rsidRPr="00FA2A2B" w:rsidRDefault="001800D7"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5F6690" w:rsidRPr="00FA2A2B" w:rsidRDefault="001800D7"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প্রকৃত ইসলা</w:t>
      </w:r>
      <w:r w:rsidR="00FC5DE0" w:rsidRPr="00FA2A2B">
        <w:rPr>
          <w:rFonts w:ascii="SolaimanLipi" w:eastAsiaTheme="minorEastAsia" w:hAnsi="SolaimanLipi" w:cs="SolaimanLipi"/>
          <w:sz w:val="26"/>
          <w:szCs w:val="26"/>
          <w:cs/>
          <w:lang w:bidi="bn-IN"/>
        </w:rPr>
        <w:t>ম ধর্ম সমস্ত প্রকারের অধিকার ও সম্পত্তি</w:t>
      </w:r>
      <w:r w:rsidR="00E039CE" w:rsidRPr="00FA2A2B">
        <w:rPr>
          <w:rFonts w:ascii="SolaimanLipi" w:eastAsiaTheme="minorEastAsia" w:hAnsi="SolaimanLipi" w:cs="SolaimanLipi"/>
          <w:sz w:val="26"/>
          <w:szCs w:val="26"/>
          <w:cs/>
          <w:lang w:bidi="bn-IN"/>
        </w:rPr>
        <w:t xml:space="preserve"> রক্ষা</w:t>
      </w:r>
      <w:r w:rsidR="005F6690" w:rsidRPr="00FA2A2B">
        <w:rPr>
          <w:rFonts w:ascii="SolaimanLipi" w:eastAsiaTheme="minorEastAsia" w:hAnsi="SolaimanLipi" w:cs="SolaimanLipi"/>
          <w:sz w:val="26"/>
          <w:szCs w:val="26"/>
          <w:cs/>
          <w:lang w:bidi="bn-IN"/>
        </w:rPr>
        <w:t xml:space="preserve"> করার জন্য সুব্যবস্থা নেওয়া</w:t>
      </w:r>
      <w:r w:rsidR="00D6351E" w:rsidRPr="00FA2A2B">
        <w:rPr>
          <w:rFonts w:ascii="SolaimanLipi" w:eastAsiaTheme="minorEastAsia" w:hAnsi="SolaimanLipi" w:cs="SolaimanLipi"/>
          <w:sz w:val="26"/>
          <w:szCs w:val="26"/>
          <w:cs/>
          <w:lang w:bidi="bn-IN"/>
        </w:rPr>
        <w:t>র</w:t>
      </w:r>
      <w:r w:rsidR="005F6690" w:rsidRPr="00FA2A2B">
        <w:rPr>
          <w:rFonts w:ascii="SolaimanLipi" w:eastAsiaTheme="minorEastAsia" w:hAnsi="SolaimanLipi" w:cs="SolaimanLipi"/>
          <w:sz w:val="26"/>
          <w:szCs w:val="26"/>
          <w:cs/>
          <w:lang w:bidi="bn-IN"/>
        </w:rPr>
        <w:t xml:space="preserve"> প্রতি আহ্বান জানায়। এবং বলপূর্বক </w:t>
      </w:r>
      <w:r w:rsidR="00D01D69" w:rsidRPr="00FA2A2B">
        <w:rPr>
          <w:rFonts w:ascii="SolaimanLipi" w:eastAsiaTheme="minorEastAsia" w:hAnsi="SolaimanLipi" w:cs="SolaimanLipi"/>
          <w:sz w:val="26"/>
          <w:szCs w:val="26"/>
          <w:cs/>
          <w:lang w:bidi="bn-IN"/>
        </w:rPr>
        <w:t xml:space="preserve">পদ্ধতিতে </w:t>
      </w:r>
      <w:r w:rsidR="005F6690" w:rsidRPr="00FA2A2B">
        <w:rPr>
          <w:rFonts w:ascii="SolaimanLipi" w:eastAsiaTheme="minorEastAsia" w:hAnsi="SolaimanLipi" w:cs="SolaimanLipi"/>
          <w:sz w:val="26"/>
          <w:szCs w:val="26"/>
          <w:cs/>
          <w:lang w:bidi="bn-IN"/>
        </w:rPr>
        <w:t xml:space="preserve">অন্য লোকের ভূমি ও সম্পত্তি দখল করা কঠোরভাবে হারাম </w:t>
      </w:r>
      <w:r w:rsidR="007F4DD6" w:rsidRPr="00FA2A2B">
        <w:rPr>
          <w:rFonts w:ascii="SolaimanLipi" w:eastAsiaTheme="minorEastAsia" w:hAnsi="SolaimanLipi" w:cs="SolaimanLipi"/>
          <w:sz w:val="26"/>
          <w:szCs w:val="26"/>
          <w:cs/>
          <w:lang w:bidi="bn-IN"/>
        </w:rPr>
        <w:t xml:space="preserve">ঘোষণা </w:t>
      </w:r>
      <w:r w:rsidR="005F6690" w:rsidRPr="00FA2A2B">
        <w:rPr>
          <w:rFonts w:ascii="SolaimanLipi" w:eastAsiaTheme="minorEastAsia" w:hAnsi="SolaimanLipi" w:cs="SolaimanLipi"/>
          <w:sz w:val="26"/>
          <w:szCs w:val="26"/>
          <w:cs/>
          <w:lang w:bidi="bn-IN"/>
        </w:rPr>
        <w:t xml:space="preserve">করে। </w:t>
      </w:r>
    </w:p>
    <w:p w:rsidR="00463E1D" w:rsidRPr="00FA2A2B" w:rsidRDefault="00514B72" w:rsidP="00557095">
      <w:pPr>
        <w:bidi w:val="0"/>
        <w:spacing w:after="0"/>
        <w:jc w:val="both"/>
        <w:rPr>
          <w:rFonts w:ascii="SolaimanLipi" w:hAnsi="SolaimanLipi" w:cs="SolaimanLipi"/>
          <w:sz w:val="32"/>
          <w:szCs w:val="32"/>
          <w:lang w:bidi="bn-IN"/>
        </w:rPr>
      </w:pPr>
      <w:r w:rsidRPr="00FA2A2B">
        <w:rPr>
          <w:rFonts w:ascii="SolaimanLipi" w:eastAsiaTheme="minorEastAsia" w:hAnsi="SolaimanLipi" w:cs="SolaimanLipi"/>
          <w:sz w:val="26"/>
          <w:szCs w:val="26"/>
          <w:cs/>
          <w:lang w:bidi="bn-IN"/>
        </w:rPr>
        <w:lastRenderedPageBreak/>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এই হাদীসটির দ্বারা প্রমাণিত হয়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যে ব্যক্তি </w:t>
      </w:r>
      <w:r w:rsidR="00463E1D" w:rsidRPr="00FA2A2B">
        <w:rPr>
          <w:rFonts w:ascii="SolaimanLipi" w:eastAsiaTheme="minorEastAsia" w:hAnsi="SolaimanLipi" w:cs="SolaimanLipi"/>
          <w:sz w:val="26"/>
          <w:szCs w:val="26"/>
          <w:cs/>
          <w:lang w:bidi="bn-IN"/>
        </w:rPr>
        <w:t>কোনো জমির মালিক হবে, সে ব্যক্তি জমির ভিতরে বা নীচে যা কিছু বস্তু থাকবে তারও</w:t>
      </w:r>
      <w:r w:rsidR="00DE2AAF" w:rsidRPr="00FA2A2B">
        <w:rPr>
          <w:rFonts w:ascii="SolaimanLipi" w:eastAsiaTheme="minorEastAsia" w:hAnsi="SolaimanLipi" w:cs="SolaimanLipi"/>
          <w:sz w:val="26"/>
          <w:szCs w:val="26"/>
          <w:cs/>
          <w:lang w:bidi="bn-IN"/>
        </w:rPr>
        <w:t xml:space="preserve"> </w:t>
      </w:r>
      <w:r w:rsidR="00463E1D" w:rsidRPr="00FA2A2B">
        <w:rPr>
          <w:rFonts w:ascii="SolaimanLipi" w:eastAsiaTheme="minorEastAsia" w:hAnsi="SolaimanLipi" w:cs="SolaimanLipi"/>
          <w:sz w:val="26"/>
          <w:szCs w:val="26"/>
          <w:cs/>
          <w:lang w:bidi="bn-IN"/>
        </w:rPr>
        <w:t xml:space="preserve">সে মালিক হবে। সুতরাং জমির ভিতরে বা নীচে যে সমস্ত পাথর, ভবন   </w:t>
      </w:r>
      <w:r w:rsidR="00DE2AAF" w:rsidRPr="00FA2A2B">
        <w:rPr>
          <w:rFonts w:ascii="SolaimanLipi" w:eastAsiaTheme="minorEastAsia" w:hAnsi="SolaimanLipi" w:cs="SolaimanLipi"/>
          <w:sz w:val="26"/>
          <w:szCs w:val="26"/>
          <w:cs/>
          <w:lang w:bidi="bn-IN"/>
        </w:rPr>
        <w:t xml:space="preserve">এবং মূল্যবান ধাতু প্রভৃতি থাকবে, </w:t>
      </w:r>
      <w:r w:rsidR="00FD3DBE" w:rsidRPr="00FA2A2B">
        <w:rPr>
          <w:rFonts w:ascii="SolaimanLipi" w:eastAsiaTheme="minorEastAsia" w:hAnsi="SolaimanLipi" w:cs="SolaimanLipi"/>
          <w:sz w:val="26"/>
          <w:szCs w:val="26"/>
          <w:cs/>
          <w:lang w:bidi="bn-IN"/>
        </w:rPr>
        <w:t>সে সমস্ত জিনিসের প্রকৃত মালিক হবে সেই বাক্তি, যে ব্যক্তি হবে জমির মালিক।</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এবং</w:t>
      </w:r>
      <w:r w:rsidR="003F34C7" w:rsidRPr="00FA2A2B">
        <w:rPr>
          <w:rFonts w:ascii="SolaimanLipi" w:eastAsiaTheme="minorEastAsia" w:hAnsi="SolaimanLipi" w:cs="SolaimanLipi"/>
          <w:sz w:val="26"/>
          <w:szCs w:val="26"/>
          <w:lang w:bidi="bn-IN"/>
        </w:rPr>
        <w:t xml:space="preserve"> </w:t>
      </w:r>
      <w:r w:rsidR="003F34C7" w:rsidRPr="00FA2A2B">
        <w:rPr>
          <w:rFonts w:ascii="SolaimanLipi" w:hAnsi="SolaimanLipi" w:cs="SolaimanLipi"/>
          <w:sz w:val="28"/>
          <w:szCs w:val="28"/>
          <w:shd w:val="clear" w:color="auto" w:fill="FFFFFF"/>
          <w:cs/>
          <w:lang w:bidi="bn-IN"/>
        </w:rPr>
        <w:t>জমির</w:t>
      </w:r>
      <w:r w:rsidR="003F34C7" w:rsidRPr="00FA2A2B">
        <w:rPr>
          <w:rFonts w:ascii="SolaimanLipi" w:eastAsiaTheme="minorEastAsia" w:hAnsi="SolaimanLipi" w:cs="SolaimanLipi"/>
          <w:sz w:val="26"/>
          <w:szCs w:val="26"/>
          <w:cs/>
          <w:lang w:bidi="bn-IN"/>
        </w:rPr>
        <w:t xml:space="preserve"> মালিক</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তার</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জমি</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খনন</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করে</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তার</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ইচ্ছা</w:t>
      </w:r>
      <w:r w:rsidR="003F34C7" w:rsidRPr="00FA2A2B">
        <w:rPr>
          <w:rFonts w:ascii="SolaimanLipi" w:eastAsiaTheme="minorEastAsia" w:hAnsi="SolaimanLipi" w:cs="SolaimanLipi"/>
          <w:sz w:val="26"/>
          <w:szCs w:val="26"/>
          <w:lang w:bidi="bn-IN"/>
        </w:rPr>
        <w:t xml:space="preserve"> </w:t>
      </w:r>
      <w:r w:rsidR="003F34C7" w:rsidRPr="00FA2A2B">
        <w:rPr>
          <w:rFonts w:ascii="SolaimanLipi" w:eastAsiaTheme="minorEastAsia" w:hAnsi="SolaimanLipi" w:cs="SolaimanLipi"/>
          <w:sz w:val="26"/>
          <w:szCs w:val="26"/>
          <w:cs/>
          <w:lang w:bidi="bn-IN"/>
        </w:rPr>
        <w:t>মত</w:t>
      </w:r>
      <w:r w:rsidR="003F34C7" w:rsidRPr="00FA2A2B">
        <w:rPr>
          <w:rFonts w:ascii="SolaimanLipi" w:eastAsiaTheme="minorEastAsia" w:hAnsi="SolaimanLipi" w:cs="SolaimanLipi"/>
          <w:sz w:val="26"/>
          <w:szCs w:val="26"/>
          <w:lang w:bidi="bn-IN"/>
        </w:rPr>
        <w:t xml:space="preserve"> </w:t>
      </w:r>
      <w:r w:rsidR="003F34C7" w:rsidRPr="00FA2A2B">
        <w:rPr>
          <w:rFonts w:ascii="SolaimanLipi" w:hAnsi="SolaimanLipi" w:cs="SolaimanLipi"/>
          <w:sz w:val="28"/>
          <w:szCs w:val="28"/>
          <w:shd w:val="clear" w:color="auto" w:fill="FFFFFF"/>
          <w:cs/>
          <w:lang w:bidi="bn-IN"/>
        </w:rPr>
        <w:t>জমির</w:t>
      </w:r>
      <w:r w:rsidR="003F34C7" w:rsidRPr="00FA2A2B">
        <w:rPr>
          <w:rFonts w:ascii="SolaimanLipi" w:eastAsiaTheme="minorEastAsia" w:hAnsi="SolaimanLipi" w:cs="SolaimanLipi"/>
          <w:sz w:val="26"/>
          <w:szCs w:val="26"/>
          <w:cs/>
          <w:lang w:bidi="bn-IN"/>
        </w:rPr>
        <w:t xml:space="preserve"> নীচে যেতে পারবে, যদি তাতে তার প্রতিবেশীর ক্ষতি না হয়।  </w:t>
      </w:r>
    </w:p>
    <w:p w:rsidR="00367F0D" w:rsidRPr="00FA2A2B" w:rsidRDefault="005468E7"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মুসলিম ব্যক্তির প্রতি প্রকৃত ইসলাম ধর্মের শিক্ষা মেনে চলা অপরিহার্য। তাই তার জন্য অন্য কোনো লোকের সম্পত্তি চুরি করে বা বলপ্রয়োগ করে অথবা জালিয়াতি করে কিংবা প্রতারণা করে </w:t>
      </w:r>
      <w:r w:rsidR="007F4DD6" w:rsidRPr="00FA2A2B">
        <w:rPr>
          <w:rFonts w:ascii="SolaimanLipi" w:hAnsi="SolaimanLipi" w:cs="SolaimanLipi"/>
          <w:sz w:val="26"/>
          <w:szCs w:val="26"/>
          <w:cs/>
          <w:lang w:bidi="bn-IN"/>
        </w:rPr>
        <w:t>অথবা</w:t>
      </w:r>
      <w:r w:rsidRPr="00FA2A2B">
        <w:rPr>
          <w:rFonts w:ascii="SolaimanLipi" w:hAnsi="SolaimanLipi" w:cs="SolaimanLipi"/>
          <w:sz w:val="26"/>
          <w:szCs w:val="26"/>
          <w:cs/>
          <w:lang w:bidi="bn-IN"/>
        </w:rPr>
        <w:t xml:space="preserve"> ঘুষ দিয়ে</w:t>
      </w:r>
      <w:r w:rsidR="00367F0D" w:rsidRPr="00FA2A2B">
        <w:rPr>
          <w:rFonts w:ascii="SolaimanLipi" w:hAnsi="SolaimanLipi" w:cs="SolaimanLipi"/>
          <w:sz w:val="26"/>
          <w:szCs w:val="26"/>
          <w:cs/>
          <w:lang w:bidi="bn-IN"/>
        </w:rPr>
        <w:t xml:space="preserve"> নেওয়া জায়েজ নয়। </w:t>
      </w:r>
    </w:p>
    <w:p w:rsidR="00A0342B" w:rsidRPr="00FA2A2B" w:rsidRDefault="008959A9" w:rsidP="00557095">
      <w:pPr>
        <w:bidi w:val="0"/>
        <w:spacing w:after="0"/>
        <w:jc w:val="both"/>
        <w:rPr>
          <w:rFonts w:ascii="SolaimanLipi" w:hAnsi="SolaimanLipi" w:cs="SolaimanLipi"/>
          <w:sz w:val="28"/>
          <w:szCs w:val="28"/>
          <w:shd w:val="clear" w:color="auto" w:fill="FFFFFF"/>
          <w:lang w:bidi="bn-IN"/>
        </w:rPr>
      </w:pPr>
      <w:r w:rsidRPr="00FA2A2B">
        <w:rPr>
          <w:rFonts w:ascii="SolaimanLipi" w:hAnsi="SolaimanLipi" w:cs="SolaimanLipi"/>
          <w:sz w:val="26"/>
          <w:szCs w:val="26"/>
          <w:cs/>
          <w:lang w:bidi="bn-IN"/>
        </w:rPr>
        <w:t>4</w:t>
      </w:r>
      <w:r w:rsidR="00211C63" w:rsidRPr="00FA2A2B">
        <w:rPr>
          <w:rFonts w:ascii="SolaimanLipi" w:hAnsi="SolaimanLipi" w:cs="SolaimanLipi"/>
          <w:sz w:val="26"/>
          <w:szCs w:val="26"/>
          <w:cs/>
          <w:lang w:bidi="hi-IN"/>
        </w:rPr>
        <w:t xml:space="preserve">। </w:t>
      </w:r>
      <w:r w:rsidR="00211C63" w:rsidRPr="00FA2A2B">
        <w:rPr>
          <w:rFonts w:ascii="SolaimanLipi" w:hAnsi="SolaimanLipi" w:cs="SolaimanLipi"/>
          <w:sz w:val="26"/>
          <w:szCs w:val="26"/>
          <w:cs/>
          <w:lang w:bidi="bn-IN"/>
        </w:rPr>
        <w:t xml:space="preserve">এই হাদীসটির </w:t>
      </w:r>
      <w:r w:rsidR="00DD6B59" w:rsidRPr="00FA2A2B">
        <w:rPr>
          <w:rFonts w:ascii="SolaimanLipi" w:hAnsi="SolaimanLipi" w:cs="SolaimanLipi"/>
          <w:sz w:val="26"/>
          <w:szCs w:val="26"/>
          <w:cs/>
          <w:lang w:bidi="bn-IN"/>
        </w:rPr>
        <w:t xml:space="preserve">সারাংশ হলো এই যে, </w:t>
      </w:r>
      <w:r w:rsidR="008946DB" w:rsidRPr="00FA2A2B">
        <w:rPr>
          <w:rFonts w:ascii="SolaimanLipi" w:hAnsi="SolaimanLipi" w:cs="SolaimanLipi"/>
          <w:sz w:val="26"/>
          <w:szCs w:val="26"/>
          <w:cs/>
          <w:lang w:bidi="bn-IN"/>
        </w:rPr>
        <w:t xml:space="preserve">যে ব্যক্তি কোনো ব্যক্তির জমির কোনো অংশ জুলুম </w:t>
      </w:r>
      <w:r w:rsidR="00950603" w:rsidRPr="00FA2A2B">
        <w:rPr>
          <w:rFonts w:ascii="SolaimanLipi" w:hAnsi="SolaimanLipi" w:cs="SolaimanLipi"/>
          <w:sz w:val="26"/>
          <w:szCs w:val="26"/>
          <w:cs/>
          <w:lang w:bidi="bn-IN"/>
        </w:rPr>
        <w:t>জবরদস্তি</w:t>
      </w:r>
      <w:r w:rsidR="00950603" w:rsidRPr="00FA2A2B">
        <w:rPr>
          <w:rFonts w:ascii="SolaimanLipi" w:hAnsi="SolaimanLipi" w:cs="SolaimanLipi"/>
          <w:sz w:val="26"/>
          <w:szCs w:val="26"/>
          <w:lang w:bidi="bn-IN"/>
        </w:rPr>
        <w:t xml:space="preserve"> </w:t>
      </w:r>
      <w:r w:rsidR="00950603" w:rsidRPr="00FA2A2B">
        <w:rPr>
          <w:rFonts w:ascii="SolaimanLipi" w:hAnsi="SolaimanLipi" w:cs="SolaimanLipi"/>
          <w:sz w:val="26"/>
          <w:szCs w:val="26"/>
          <w:cs/>
          <w:lang w:bidi="bn-IN"/>
        </w:rPr>
        <w:t>করে</w:t>
      </w:r>
      <w:r w:rsidR="008946DB" w:rsidRPr="00FA2A2B">
        <w:rPr>
          <w:rFonts w:ascii="SolaimanLipi" w:hAnsi="SolaimanLipi" w:cs="SolaimanLipi"/>
          <w:sz w:val="26"/>
          <w:szCs w:val="26"/>
          <w:cs/>
          <w:lang w:bidi="bn-IN"/>
        </w:rPr>
        <w:t xml:space="preserve"> দাবিয়ে নিবে</w:t>
      </w:r>
      <w:r w:rsidR="008946DB" w:rsidRPr="00FA2A2B">
        <w:rPr>
          <w:rFonts w:ascii="SolaimanLipi" w:hAnsi="SolaimanLipi" w:cs="SolaimanLipi"/>
          <w:sz w:val="26"/>
          <w:szCs w:val="26"/>
          <w:lang w:bidi="bn-IN"/>
        </w:rPr>
        <w:t>,</w:t>
      </w:r>
      <w:r w:rsidR="00CD3AD5" w:rsidRPr="00FA2A2B">
        <w:rPr>
          <w:rFonts w:ascii="SolaimanLipi" w:hAnsi="SolaimanLipi" w:cs="SolaimanLipi"/>
          <w:sz w:val="26"/>
          <w:szCs w:val="26"/>
          <w:lang w:bidi="bn-IN"/>
        </w:rPr>
        <w:t xml:space="preserve"> </w:t>
      </w:r>
      <w:r w:rsidR="00CD3AD5" w:rsidRPr="00FA2A2B">
        <w:rPr>
          <w:rFonts w:ascii="SolaimanLipi" w:hAnsi="SolaimanLipi" w:cs="SolaimanLipi"/>
          <w:sz w:val="26"/>
          <w:szCs w:val="26"/>
          <w:cs/>
          <w:lang w:bidi="bn-IN"/>
        </w:rPr>
        <w:t>তাকে</w:t>
      </w:r>
      <w:r w:rsidR="008B54B9" w:rsidRPr="00FA2A2B">
        <w:rPr>
          <w:rFonts w:ascii="SolaimanLipi" w:hAnsi="SolaimanLipi" w:cs="SolaimanLipi"/>
          <w:sz w:val="26"/>
          <w:szCs w:val="26"/>
          <w:cs/>
          <w:lang w:bidi="bn-IN"/>
        </w:rPr>
        <w:t xml:space="preserve"> পরকালে কেয়ামতের দিন</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দা</w:t>
      </w:r>
      <w:r w:rsidR="00981673" w:rsidRPr="00FA2A2B">
        <w:rPr>
          <w:rFonts w:ascii="SolaimanLipi" w:hAnsi="SolaimanLipi" w:cs="SolaimanLipi"/>
          <w:sz w:val="26"/>
          <w:szCs w:val="26"/>
          <w:cs/>
          <w:lang w:bidi="bn-IN"/>
        </w:rPr>
        <w:t>য়ি</w:t>
      </w:r>
      <w:r w:rsidR="008B54B9" w:rsidRPr="00FA2A2B">
        <w:rPr>
          <w:rFonts w:ascii="SolaimanLipi" w:hAnsi="SolaimanLipi" w:cs="SolaimanLipi"/>
          <w:sz w:val="26"/>
          <w:szCs w:val="26"/>
          <w:cs/>
          <w:lang w:bidi="bn-IN"/>
        </w:rPr>
        <w:t>ত্ব</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দেওয়া</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হবে</w:t>
      </w:r>
      <w:r w:rsidR="006524DB" w:rsidRPr="00FA2A2B">
        <w:rPr>
          <w:rFonts w:ascii="SolaimanLipi" w:hAnsi="SolaimanLipi" w:cs="SolaimanLipi"/>
          <w:sz w:val="26"/>
          <w:szCs w:val="26"/>
          <w:lang w:bidi="bn-IN"/>
        </w:rPr>
        <w:t xml:space="preserve"> </w:t>
      </w:r>
      <w:r w:rsidR="006524DB" w:rsidRPr="00FA2A2B">
        <w:rPr>
          <w:rFonts w:ascii="SolaimanLipi" w:hAnsi="SolaimanLipi" w:cs="SolaimanLipi"/>
          <w:sz w:val="26"/>
          <w:szCs w:val="26"/>
          <w:cs/>
          <w:lang w:bidi="bn-IN"/>
        </w:rPr>
        <w:t>যে</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সে</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যেন</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 xml:space="preserve">জমির </w:t>
      </w:r>
      <w:r w:rsidR="006524DB" w:rsidRPr="00FA2A2B">
        <w:rPr>
          <w:rFonts w:ascii="SolaimanLipi" w:hAnsi="SolaimanLipi" w:cs="SolaimanLipi"/>
          <w:sz w:val="26"/>
          <w:szCs w:val="26"/>
          <w:cs/>
          <w:lang w:bidi="bn-IN"/>
        </w:rPr>
        <w:t>ওই</w:t>
      </w:r>
      <w:r w:rsidR="008B54B9" w:rsidRPr="00FA2A2B">
        <w:rPr>
          <w:rFonts w:ascii="SolaimanLipi" w:hAnsi="SolaimanLipi" w:cs="SolaimanLipi"/>
          <w:sz w:val="26"/>
          <w:szCs w:val="26"/>
          <w:cs/>
          <w:lang w:bidi="bn-IN"/>
        </w:rPr>
        <w:t xml:space="preserve"> অংশ</w:t>
      </w:r>
      <w:r w:rsidR="006524DB" w:rsidRPr="00FA2A2B">
        <w:rPr>
          <w:rFonts w:ascii="SolaimanLipi" w:hAnsi="SolaimanLipi" w:cs="SolaimanLipi"/>
          <w:sz w:val="26"/>
          <w:szCs w:val="26"/>
          <w:cs/>
          <w:lang w:bidi="bn-IN"/>
        </w:rPr>
        <w:t>টি</w:t>
      </w:r>
      <w:r w:rsidR="008B54B9" w:rsidRPr="00FA2A2B">
        <w:rPr>
          <w:rFonts w:ascii="SolaimanLipi" w:hAnsi="SolaimanLipi" w:cs="SolaimanLipi"/>
          <w:sz w:val="26"/>
          <w:szCs w:val="26"/>
          <w:cs/>
          <w:lang w:bidi="bn-IN"/>
        </w:rPr>
        <w:t xml:space="preserve"> </w:t>
      </w:r>
      <w:r w:rsidR="006524DB" w:rsidRPr="00FA2A2B">
        <w:rPr>
          <w:rFonts w:ascii="SolaimanLipi" w:hAnsi="SolaimanLipi" w:cs="SolaimanLipi"/>
          <w:sz w:val="26"/>
          <w:szCs w:val="26"/>
          <w:cs/>
          <w:lang w:bidi="bn-IN"/>
        </w:rPr>
        <w:t xml:space="preserve">পুনরুত্থিত হওয়ার স্থানে হাশরের ময়দানে বহন করে নিয়ে যায়, যে অংশটি সে দুনিয়াতে অন্য লোকের কাছ থেকে </w:t>
      </w:r>
      <w:r w:rsidR="008B54B9" w:rsidRPr="00FA2A2B">
        <w:rPr>
          <w:rFonts w:ascii="SolaimanLipi" w:hAnsi="SolaimanLipi" w:cs="SolaimanLipi"/>
          <w:sz w:val="26"/>
          <w:szCs w:val="26"/>
          <w:cs/>
          <w:lang w:bidi="bn-IN"/>
        </w:rPr>
        <w:t>জুলুম জবরদস্তি</w:t>
      </w:r>
      <w:r w:rsidR="008B54B9" w:rsidRPr="00FA2A2B">
        <w:rPr>
          <w:rFonts w:ascii="SolaimanLipi" w:hAnsi="SolaimanLipi" w:cs="SolaimanLipi"/>
          <w:sz w:val="26"/>
          <w:szCs w:val="26"/>
          <w:lang w:bidi="bn-IN"/>
        </w:rPr>
        <w:t xml:space="preserve"> </w:t>
      </w:r>
      <w:r w:rsidR="008B54B9" w:rsidRPr="00FA2A2B">
        <w:rPr>
          <w:rFonts w:ascii="SolaimanLipi" w:hAnsi="SolaimanLipi" w:cs="SolaimanLipi"/>
          <w:sz w:val="26"/>
          <w:szCs w:val="26"/>
          <w:cs/>
          <w:lang w:bidi="bn-IN"/>
        </w:rPr>
        <w:t>করে</w:t>
      </w:r>
      <w:r w:rsidR="006524DB" w:rsidRPr="00FA2A2B">
        <w:rPr>
          <w:rFonts w:ascii="SolaimanLipi" w:hAnsi="SolaimanLipi" w:cs="SolaimanLipi"/>
          <w:sz w:val="26"/>
          <w:szCs w:val="26"/>
          <w:lang w:bidi="bn-IN"/>
        </w:rPr>
        <w:t xml:space="preserve"> </w:t>
      </w:r>
      <w:r w:rsidR="006524DB" w:rsidRPr="00FA2A2B">
        <w:rPr>
          <w:rFonts w:ascii="SolaimanLipi" w:hAnsi="SolaimanLipi" w:cs="SolaimanLipi"/>
          <w:sz w:val="28"/>
          <w:szCs w:val="28"/>
          <w:shd w:val="clear" w:color="auto" w:fill="FFFFFF"/>
          <w:cs/>
          <w:lang w:bidi="bn-IN"/>
        </w:rPr>
        <w:t>দাবিয়ে নিবে</w:t>
      </w:r>
      <w:r w:rsidR="006524DB" w:rsidRPr="00FA2A2B">
        <w:rPr>
          <w:rFonts w:ascii="SolaimanLipi" w:hAnsi="SolaimanLipi" w:cs="SolaimanLipi"/>
          <w:sz w:val="28"/>
          <w:szCs w:val="28"/>
          <w:shd w:val="clear" w:color="auto" w:fill="FFFFFF"/>
          <w:cs/>
          <w:lang w:bidi="hi-IN"/>
        </w:rPr>
        <w:t>।</w:t>
      </w:r>
      <w:r w:rsidR="006524DB" w:rsidRPr="00FA2A2B">
        <w:rPr>
          <w:rFonts w:ascii="SolaimanLipi" w:hAnsi="SolaimanLipi" w:cs="SolaimanLipi"/>
          <w:sz w:val="26"/>
          <w:szCs w:val="26"/>
          <w:lang w:bidi="bn-IN"/>
        </w:rPr>
        <w:t xml:space="preserve"> </w:t>
      </w:r>
      <w:r w:rsidR="006524DB" w:rsidRPr="00FA2A2B">
        <w:rPr>
          <w:rFonts w:ascii="SolaimanLipi" w:hAnsi="SolaimanLipi" w:cs="SolaimanLipi"/>
          <w:sz w:val="26"/>
          <w:szCs w:val="26"/>
          <w:cs/>
          <w:lang w:bidi="bn-IN"/>
        </w:rPr>
        <w:t>তাই</w:t>
      </w:r>
      <w:r w:rsidR="006524DB" w:rsidRPr="00FA2A2B">
        <w:rPr>
          <w:rFonts w:ascii="SolaimanLipi" w:hAnsi="SolaimanLipi" w:cs="SolaimanLipi"/>
          <w:sz w:val="26"/>
          <w:szCs w:val="26"/>
          <w:lang w:bidi="bn-IN"/>
        </w:rPr>
        <w:t xml:space="preserve"> </w:t>
      </w:r>
      <w:r w:rsidR="006524DB" w:rsidRPr="00FA2A2B">
        <w:rPr>
          <w:rFonts w:ascii="SolaimanLipi" w:hAnsi="SolaimanLipi" w:cs="SolaimanLipi"/>
          <w:sz w:val="26"/>
          <w:szCs w:val="26"/>
          <w:cs/>
          <w:lang w:bidi="bn-IN"/>
        </w:rPr>
        <w:t xml:space="preserve">উক্ত জমির অংশটি </w:t>
      </w:r>
      <w:r w:rsidR="006524DB" w:rsidRPr="00FA2A2B">
        <w:rPr>
          <w:rFonts w:ascii="SolaimanLipi" w:hAnsi="SolaimanLipi" w:cs="SolaimanLipi"/>
          <w:sz w:val="28"/>
          <w:szCs w:val="28"/>
          <w:shd w:val="clear" w:color="auto" w:fill="FFFFFF"/>
          <w:cs/>
          <w:lang w:bidi="bn-IN"/>
        </w:rPr>
        <w:t xml:space="preserve">তার </w:t>
      </w:r>
      <w:r w:rsidR="006524DB" w:rsidRPr="00FA2A2B">
        <w:rPr>
          <w:rFonts w:ascii="SolaimanLipi" w:hAnsi="SolaimanLipi" w:cs="SolaimanLipi"/>
          <w:sz w:val="28"/>
          <w:szCs w:val="28"/>
          <w:shd w:val="clear" w:color="auto" w:fill="FFFFFF"/>
          <w:cs/>
          <w:lang w:bidi="bn-IN"/>
        </w:rPr>
        <w:lastRenderedPageBreak/>
        <w:t xml:space="preserve">গলায় ঝুলিয়ে </w:t>
      </w:r>
      <w:r w:rsidR="00B64826" w:rsidRPr="00FA2A2B">
        <w:rPr>
          <w:rFonts w:ascii="SolaimanLipi" w:hAnsi="SolaimanLipi" w:cs="SolaimanLipi"/>
          <w:sz w:val="28"/>
          <w:szCs w:val="28"/>
          <w:shd w:val="clear" w:color="auto" w:fill="FFFFFF"/>
          <w:cs/>
          <w:lang w:bidi="bn-IN"/>
        </w:rPr>
        <w:t xml:space="preserve">দেওয়া হবে গলা বন্ধের ফিতা বা দড়ির মত। সুতরাং এখানে এটাও বলা যেতে পারে যে, </w:t>
      </w:r>
      <w:r w:rsidR="00B64826" w:rsidRPr="00FA2A2B">
        <w:rPr>
          <w:rFonts w:ascii="SolaimanLipi" w:hAnsi="SolaimanLipi" w:cs="SolaimanLipi"/>
          <w:sz w:val="26"/>
          <w:szCs w:val="26"/>
          <w:cs/>
          <w:lang w:bidi="bn-IN"/>
        </w:rPr>
        <w:t xml:space="preserve">উক্ত জমির অংশটি </w:t>
      </w:r>
      <w:r w:rsidR="00B64826" w:rsidRPr="00FA2A2B">
        <w:rPr>
          <w:rFonts w:ascii="SolaimanLipi" w:hAnsi="SolaimanLipi" w:cs="SolaimanLipi"/>
          <w:sz w:val="28"/>
          <w:szCs w:val="28"/>
          <w:shd w:val="clear" w:color="auto" w:fill="FFFFFF"/>
          <w:cs/>
          <w:lang w:bidi="bn-IN"/>
        </w:rPr>
        <w:t xml:space="preserve">তার গলায় </w:t>
      </w:r>
      <w:r w:rsidR="006524DB" w:rsidRPr="00FA2A2B">
        <w:rPr>
          <w:rFonts w:ascii="SolaimanLipi" w:hAnsi="SolaimanLipi" w:cs="SolaimanLipi"/>
          <w:sz w:val="28"/>
          <w:szCs w:val="28"/>
          <w:shd w:val="clear" w:color="auto" w:fill="FFFFFF"/>
          <w:cs/>
          <w:lang w:bidi="bn-IN"/>
        </w:rPr>
        <w:t>তাকে</w:t>
      </w:r>
      <w:r w:rsidR="00B64826" w:rsidRPr="00FA2A2B">
        <w:rPr>
          <w:rFonts w:ascii="SolaimanLipi" w:hAnsi="SolaimanLipi" w:cs="SolaimanLipi"/>
          <w:sz w:val="28"/>
          <w:szCs w:val="28"/>
          <w:shd w:val="clear" w:color="auto" w:fill="FFFFFF"/>
          <w:cs/>
          <w:lang w:bidi="bn-IN"/>
        </w:rPr>
        <w:t xml:space="preserve"> ঝুলিয়ে রাখা</w:t>
      </w:r>
      <w:r w:rsidR="00240D4D" w:rsidRPr="00FA2A2B">
        <w:rPr>
          <w:rFonts w:ascii="SolaimanLipi" w:hAnsi="SolaimanLipi" w:cs="SolaimanLipi"/>
          <w:sz w:val="28"/>
          <w:szCs w:val="28"/>
          <w:shd w:val="clear" w:color="auto" w:fill="FFFFFF"/>
          <w:cs/>
          <w:lang w:bidi="bn-IN"/>
        </w:rPr>
        <w:t>র</w:t>
      </w:r>
      <w:r w:rsidR="00B64826" w:rsidRPr="00FA2A2B">
        <w:rPr>
          <w:rFonts w:ascii="SolaimanLipi" w:hAnsi="SolaimanLipi" w:cs="SolaimanLipi"/>
          <w:sz w:val="28"/>
          <w:szCs w:val="28"/>
          <w:shd w:val="clear" w:color="auto" w:fill="FFFFFF"/>
          <w:cs/>
          <w:lang w:bidi="bn-IN"/>
        </w:rPr>
        <w:t xml:space="preserve"> দায়িত্ব দেওয়া হবে কিন্তু সে তা করতে পারবে না। অতএব তাকে এই দায়িত্ব দেওয়ার মাধ্যমে </w:t>
      </w:r>
      <w:r w:rsidR="00240D4D" w:rsidRPr="00FA2A2B">
        <w:rPr>
          <w:rFonts w:ascii="SolaimanLipi" w:hAnsi="SolaimanLipi" w:cs="SolaimanLipi"/>
          <w:sz w:val="28"/>
          <w:szCs w:val="28"/>
          <w:shd w:val="clear" w:color="auto" w:fill="FFFFFF"/>
          <w:cs/>
          <w:lang w:bidi="bn-IN"/>
        </w:rPr>
        <w:t xml:space="preserve">মহা </w:t>
      </w:r>
      <w:r w:rsidR="006524DB" w:rsidRPr="00FA2A2B">
        <w:rPr>
          <w:rFonts w:ascii="SolaimanLipi" w:hAnsi="SolaimanLipi" w:cs="SolaimanLipi"/>
          <w:sz w:val="28"/>
          <w:szCs w:val="28"/>
          <w:shd w:val="clear" w:color="auto" w:fill="FFFFFF"/>
          <w:cs/>
          <w:lang w:bidi="bn-IN"/>
        </w:rPr>
        <w:t xml:space="preserve">শাস্তি </w:t>
      </w:r>
      <w:r w:rsidR="00240D4D" w:rsidRPr="00FA2A2B">
        <w:rPr>
          <w:rFonts w:ascii="SolaimanLipi" w:hAnsi="SolaimanLipi" w:cs="SolaimanLipi"/>
          <w:sz w:val="28"/>
          <w:szCs w:val="28"/>
          <w:shd w:val="clear" w:color="auto" w:fill="FFFFFF"/>
          <w:cs/>
          <w:lang w:bidi="bn-IN"/>
        </w:rPr>
        <w:t>প্রদান করা</w:t>
      </w:r>
      <w:r w:rsidR="006524DB" w:rsidRPr="00FA2A2B">
        <w:rPr>
          <w:rFonts w:ascii="SolaimanLipi" w:hAnsi="SolaimanLipi" w:cs="SolaimanLipi"/>
          <w:sz w:val="28"/>
          <w:szCs w:val="28"/>
          <w:shd w:val="clear" w:color="auto" w:fill="FFFFFF"/>
          <w:cs/>
          <w:lang w:bidi="bn-IN"/>
        </w:rPr>
        <w:t xml:space="preserve"> হবে</w:t>
      </w:r>
      <w:r w:rsidR="00B64826" w:rsidRPr="00FA2A2B">
        <w:rPr>
          <w:rFonts w:ascii="SolaimanLipi" w:hAnsi="SolaimanLipi" w:cs="SolaimanLipi"/>
          <w:sz w:val="28"/>
          <w:szCs w:val="28"/>
          <w:shd w:val="clear" w:color="auto" w:fill="FFFFFF"/>
          <w:cs/>
          <w:lang w:bidi="hi-IN"/>
        </w:rPr>
        <w:t>।</w:t>
      </w:r>
      <w:r w:rsidR="00BF6D89" w:rsidRPr="00FA2A2B">
        <w:rPr>
          <w:rFonts w:ascii="SolaimanLipi" w:hAnsi="SolaimanLipi" w:cs="SolaimanLipi"/>
          <w:sz w:val="28"/>
          <w:szCs w:val="28"/>
          <w:shd w:val="clear" w:color="auto" w:fill="FFFFFF"/>
          <w:cs/>
          <w:lang w:bidi="bn-IN"/>
        </w:rPr>
        <w:t xml:space="preserve"> আর এটাও </w:t>
      </w:r>
      <w:r w:rsidR="00C8455F" w:rsidRPr="00FA2A2B">
        <w:rPr>
          <w:rFonts w:ascii="SolaimanLipi" w:hAnsi="SolaimanLipi" w:cs="SolaimanLipi"/>
          <w:sz w:val="28"/>
          <w:szCs w:val="28"/>
          <w:shd w:val="clear" w:color="auto" w:fill="FFFFFF"/>
          <w:cs/>
          <w:lang w:bidi="bn-IN"/>
        </w:rPr>
        <w:t xml:space="preserve">অর্থ </w:t>
      </w:r>
      <w:r w:rsidR="00BF6D89" w:rsidRPr="00FA2A2B">
        <w:rPr>
          <w:rFonts w:ascii="SolaimanLipi" w:hAnsi="SolaimanLipi" w:cs="SolaimanLipi"/>
          <w:sz w:val="28"/>
          <w:szCs w:val="28"/>
          <w:shd w:val="clear" w:color="auto" w:fill="FFFFFF"/>
          <w:cs/>
          <w:lang w:bidi="bn-IN"/>
        </w:rPr>
        <w:t>হতে পারে যে,</w:t>
      </w:r>
      <w:r w:rsidR="00C8455F" w:rsidRPr="00FA2A2B">
        <w:rPr>
          <w:rFonts w:ascii="SolaimanLipi" w:hAnsi="SolaimanLipi" w:cs="SolaimanLipi"/>
          <w:sz w:val="28"/>
          <w:szCs w:val="28"/>
          <w:shd w:val="clear" w:color="auto" w:fill="FFFFFF"/>
          <w:cs/>
          <w:lang w:bidi="bn-IN"/>
        </w:rPr>
        <w:t xml:space="preserve"> </w:t>
      </w:r>
      <w:r w:rsidR="00C8455F" w:rsidRPr="00FA2A2B">
        <w:rPr>
          <w:rFonts w:ascii="SolaimanLipi" w:hAnsi="SolaimanLipi" w:cs="SolaimanLipi"/>
          <w:sz w:val="26"/>
          <w:szCs w:val="26"/>
          <w:cs/>
          <w:lang w:bidi="bn-IN"/>
        </w:rPr>
        <w:t>কোনো ব্যক্তির জমির কোনো অংশ জুলুম জবরদস্তি</w:t>
      </w:r>
      <w:r w:rsidR="00C8455F" w:rsidRPr="00FA2A2B">
        <w:rPr>
          <w:rFonts w:ascii="SolaimanLipi" w:hAnsi="SolaimanLipi" w:cs="SolaimanLipi"/>
          <w:sz w:val="26"/>
          <w:szCs w:val="26"/>
          <w:lang w:bidi="bn-IN"/>
        </w:rPr>
        <w:t xml:space="preserve"> </w:t>
      </w:r>
      <w:r w:rsidR="00C8455F" w:rsidRPr="00FA2A2B">
        <w:rPr>
          <w:rFonts w:ascii="SolaimanLipi" w:hAnsi="SolaimanLipi" w:cs="SolaimanLipi"/>
          <w:sz w:val="26"/>
          <w:szCs w:val="26"/>
          <w:cs/>
          <w:lang w:bidi="bn-IN"/>
        </w:rPr>
        <w:t>করে যে ব্যক্তি দাবিয়ে নিবে</w:t>
      </w:r>
      <w:r w:rsidR="00D212BA" w:rsidRPr="00FA2A2B">
        <w:rPr>
          <w:rFonts w:ascii="SolaimanLipi" w:hAnsi="SolaimanLipi" w:cs="SolaimanLipi"/>
          <w:sz w:val="26"/>
          <w:szCs w:val="26"/>
          <w:cs/>
          <w:lang w:bidi="bn-IN"/>
        </w:rPr>
        <w:t>,</w:t>
      </w:r>
      <w:r w:rsidR="00C8455F" w:rsidRPr="00FA2A2B">
        <w:rPr>
          <w:rFonts w:ascii="SolaimanLipi" w:hAnsi="SolaimanLipi" w:cs="SolaimanLipi"/>
          <w:sz w:val="26"/>
          <w:szCs w:val="26"/>
          <w:cs/>
          <w:lang w:bidi="bn-IN"/>
        </w:rPr>
        <w:t xml:space="preserve"> তার গলায় তার পাপকে দড়ির মত করে </w:t>
      </w:r>
      <w:r w:rsidR="00C8455F" w:rsidRPr="00FA2A2B">
        <w:rPr>
          <w:rFonts w:ascii="SolaimanLipi" w:hAnsi="SolaimanLipi" w:cs="SolaimanLipi"/>
          <w:sz w:val="28"/>
          <w:szCs w:val="28"/>
          <w:shd w:val="clear" w:color="auto" w:fill="FFFFFF"/>
          <w:cs/>
          <w:lang w:bidi="bn-IN"/>
        </w:rPr>
        <w:t xml:space="preserve">ঝুলিয়ে রাখা হবে। </w:t>
      </w:r>
      <w:r w:rsidR="00D212BA" w:rsidRPr="00FA2A2B">
        <w:rPr>
          <w:rFonts w:ascii="SolaimanLipi" w:hAnsi="SolaimanLipi" w:cs="SolaimanLipi"/>
          <w:sz w:val="28"/>
          <w:szCs w:val="28"/>
          <w:shd w:val="clear" w:color="auto" w:fill="FFFFFF"/>
          <w:cs/>
          <w:lang w:bidi="bn-IN"/>
        </w:rPr>
        <w:t>সুতরাং তার পাপ তার গলায় ঝুল</w:t>
      </w:r>
      <w:r w:rsidR="003700E1" w:rsidRPr="00FA2A2B">
        <w:rPr>
          <w:rFonts w:ascii="SolaimanLipi" w:hAnsi="SolaimanLipi" w:cs="SolaimanLipi"/>
          <w:sz w:val="28"/>
          <w:szCs w:val="28"/>
          <w:shd w:val="clear" w:color="auto" w:fill="FFFFFF"/>
          <w:cs/>
          <w:lang w:bidi="bn-IN"/>
        </w:rPr>
        <w:t xml:space="preserve">তে </w:t>
      </w:r>
      <w:r w:rsidR="00D212BA" w:rsidRPr="00FA2A2B">
        <w:rPr>
          <w:rFonts w:ascii="SolaimanLipi" w:hAnsi="SolaimanLipi" w:cs="SolaimanLipi"/>
          <w:sz w:val="28"/>
          <w:szCs w:val="28"/>
          <w:shd w:val="clear" w:color="auto" w:fill="FFFFFF"/>
          <w:cs/>
          <w:lang w:bidi="bn-IN"/>
        </w:rPr>
        <w:t>থাকবে। আবার  এটাও অর্থ বল</w:t>
      </w:r>
      <w:r w:rsidR="003700E1" w:rsidRPr="00FA2A2B">
        <w:rPr>
          <w:rFonts w:ascii="SolaimanLipi" w:hAnsi="SolaimanLipi" w:cs="SolaimanLipi"/>
          <w:sz w:val="28"/>
          <w:szCs w:val="28"/>
          <w:shd w:val="clear" w:color="auto" w:fill="FFFFFF"/>
          <w:cs/>
          <w:lang w:bidi="bn-IN"/>
        </w:rPr>
        <w:t xml:space="preserve">া </w:t>
      </w:r>
      <w:r w:rsidR="00D212BA" w:rsidRPr="00FA2A2B">
        <w:rPr>
          <w:rFonts w:ascii="SolaimanLipi" w:hAnsi="SolaimanLipi" w:cs="SolaimanLipi"/>
          <w:sz w:val="28"/>
          <w:szCs w:val="28"/>
          <w:shd w:val="clear" w:color="auto" w:fill="FFFFFF"/>
          <w:cs/>
          <w:lang w:bidi="bn-IN"/>
        </w:rPr>
        <w:t>হয়েছে যে,</w:t>
      </w:r>
      <w:r w:rsidR="003700E1" w:rsidRPr="00FA2A2B">
        <w:rPr>
          <w:rFonts w:ascii="SolaimanLipi" w:hAnsi="SolaimanLipi" w:cs="SolaimanLipi"/>
          <w:sz w:val="28"/>
          <w:szCs w:val="28"/>
          <w:shd w:val="clear" w:color="auto" w:fill="FFFFFF"/>
          <w:cs/>
          <w:lang w:bidi="bn-IN"/>
        </w:rPr>
        <w:t xml:space="preserve"> </w:t>
      </w:r>
      <w:r w:rsidR="00D212BA" w:rsidRPr="00FA2A2B">
        <w:rPr>
          <w:rFonts w:ascii="SolaimanLipi" w:hAnsi="SolaimanLipi" w:cs="SolaimanLipi"/>
          <w:sz w:val="28"/>
          <w:szCs w:val="28"/>
          <w:shd w:val="clear" w:color="auto" w:fill="FFFFFF"/>
          <w:cs/>
          <w:lang w:bidi="bn-IN"/>
        </w:rPr>
        <w:t xml:space="preserve"> </w:t>
      </w:r>
      <w:r w:rsidR="003700E1" w:rsidRPr="00FA2A2B">
        <w:rPr>
          <w:rFonts w:ascii="SolaimanLipi" w:hAnsi="SolaimanLipi" w:cs="SolaimanLipi"/>
          <w:sz w:val="26"/>
          <w:szCs w:val="26"/>
          <w:cs/>
          <w:lang w:bidi="bn-IN"/>
        </w:rPr>
        <w:t>যে ব্যক্তি কোনো জমির অংশ জুলুম জবরদস্তি</w:t>
      </w:r>
      <w:r w:rsidR="003700E1" w:rsidRPr="00FA2A2B">
        <w:rPr>
          <w:rFonts w:ascii="SolaimanLipi" w:hAnsi="SolaimanLipi" w:cs="SolaimanLipi"/>
          <w:sz w:val="26"/>
          <w:szCs w:val="26"/>
          <w:lang w:bidi="bn-IN"/>
        </w:rPr>
        <w:t xml:space="preserve"> </w:t>
      </w:r>
      <w:r w:rsidR="003700E1" w:rsidRPr="00FA2A2B">
        <w:rPr>
          <w:rFonts w:ascii="SolaimanLipi" w:hAnsi="SolaimanLipi" w:cs="SolaimanLipi"/>
          <w:sz w:val="26"/>
          <w:szCs w:val="26"/>
          <w:cs/>
          <w:lang w:bidi="bn-IN"/>
        </w:rPr>
        <w:t>করে দাবিয়ে নিবে</w:t>
      </w:r>
      <w:r w:rsidR="003700E1" w:rsidRPr="00FA2A2B">
        <w:rPr>
          <w:rFonts w:ascii="SolaimanLipi" w:hAnsi="SolaimanLipi" w:cs="SolaimanLipi"/>
          <w:sz w:val="28"/>
          <w:szCs w:val="28"/>
          <w:shd w:val="clear" w:color="auto" w:fill="FFFFFF"/>
          <w:cs/>
          <w:lang w:bidi="bn-IN"/>
        </w:rPr>
        <w:t>, সেই জমিসহ তাকে ভূমিতে ধ্বসিয়ে দেওয়া হবে, এবং সেই জমি তার গলা</w:t>
      </w:r>
      <w:r w:rsidR="00BC19B1" w:rsidRPr="00FA2A2B">
        <w:rPr>
          <w:rFonts w:ascii="SolaimanLipi" w:hAnsi="SolaimanLipi" w:cs="SolaimanLipi"/>
          <w:sz w:val="28"/>
          <w:szCs w:val="28"/>
          <w:shd w:val="clear" w:color="auto" w:fill="FFFFFF"/>
          <w:cs/>
          <w:lang w:bidi="bn-IN"/>
        </w:rPr>
        <w:t xml:space="preserve">য় হারের মত হয়ে থাকবে। </w:t>
      </w:r>
      <w:r w:rsidR="00BF6622" w:rsidRPr="00FA2A2B">
        <w:rPr>
          <w:rFonts w:ascii="SolaimanLipi" w:hAnsi="SolaimanLipi" w:cs="SolaimanLipi"/>
          <w:sz w:val="28"/>
          <w:szCs w:val="28"/>
          <w:shd w:val="clear" w:color="auto" w:fill="FFFFFF"/>
          <w:cs/>
          <w:lang w:bidi="bn-IN"/>
        </w:rPr>
        <w:t xml:space="preserve">এবং তার গলাকে এতই লম্বা চওড়া করা হবে যে, সেই </w:t>
      </w:r>
      <w:r w:rsidR="00BF6622" w:rsidRPr="00FA2A2B">
        <w:rPr>
          <w:rFonts w:ascii="SolaimanLipi" w:hAnsi="SolaimanLipi" w:cs="SolaimanLipi"/>
          <w:sz w:val="26"/>
          <w:szCs w:val="26"/>
          <w:cs/>
          <w:lang w:bidi="bn-IN"/>
        </w:rPr>
        <w:t xml:space="preserve">জমি যেন তার </w:t>
      </w:r>
      <w:r w:rsidR="00C8455F" w:rsidRPr="00FA2A2B">
        <w:rPr>
          <w:rFonts w:ascii="SolaimanLipi" w:hAnsi="SolaimanLipi" w:cs="SolaimanLipi"/>
          <w:sz w:val="26"/>
          <w:szCs w:val="26"/>
          <w:cs/>
          <w:lang w:bidi="bn-IN"/>
        </w:rPr>
        <w:t>গলা</w:t>
      </w:r>
      <w:r w:rsidR="00463AA1" w:rsidRPr="00FA2A2B">
        <w:rPr>
          <w:rFonts w:ascii="SolaimanLipi" w:hAnsi="SolaimanLipi" w:cs="SolaimanLipi"/>
          <w:sz w:val="26"/>
          <w:szCs w:val="26"/>
          <w:cs/>
          <w:lang w:bidi="bn-IN"/>
        </w:rPr>
        <w:t xml:space="preserve">য় </w:t>
      </w:r>
      <w:r w:rsidR="003F74C1" w:rsidRPr="00FA2A2B">
        <w:rPr>
          <w:rFonts w:ascii="SolaimanLipi" w:hAnsi="SolaimanLipi" w:cs="SolaimanLipi"/>
          <w:sz w:val="26"/>
          <w:szCs w:val="26"/>
          <w:cs/>
          <w:lang w:bidi="bn-IN"/>
        </w:rPr>
        <w:t>সঠিকভাবে স্থাপিত হ</w:t>
      </w:r>
      <w:r w:rsidR="007F1821" w:rsidRPr="00FA2A2B">
        <w:rPr>
          <w:rFonts w:ascii="SolaimanLipi" w:hAnsi="SolaimanLipi" w:cs="SolaimanLipi"/>
          <w:sz w:val="26"/>
          <w:szCs w:val="26"/>
          <w:cs/>
          <w:lang w:bidi="bn-IN"/>
        </w:rPr>
        <w:t>য়ে যায়।</w:t>
      </w:r>
      <w:r w:rsidR="00C8455F" w:rsidRPr="00FA2A2B">
        <w:rPr>
          <w:rFonts w:ascii="SolaimanLipi" w:hAnsi="SolaimanLipi" w:cs="SolaimanLipi"/>
          <w:sz w:val="26"/>
          <w:szCs w:val="26"/>
          <w:cs/>
          <w:lang w:bidi="bn-IN"/>
        </w:rPr>
        <w:t xml:space="preserve"> </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التحذير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الافتتان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بالمال</w:t>
      </w:r>
    </w:p>
    <w:p w:rsidR="009B5510" w:rsidRPr="00FA2A2B" w:rsidRDefault="00E9348B" w:rsidP="00557095">
      <w:pPr>
        <w:spacing w:after="0" w:line="240" w:lineRule="auto"/>
        <w:jc w:val="center"/>
        <w:rPr>
          <w:rFonts w:ascii="SolaimanLipi" w:eastAsiaTheme="minorEastAsia" w:hAnsi="SolaimanLipi" w:cs="SolaimanLipi"/>
          <w:b/>
          <w:bCs/>
          <w:sz w:val="40"/>
          <w:szCs w:val="40"/>
          <w:rtl/>
          <w:cs/>
          <w:lang w:bidi="bn-IN"/>
        </w:rPr>
      </w:pPr>
      <w:r w:rsidRPr="00FA2A2B">
        <w:rPr>
          <w:rFonts w:ascii="SolaimanLipi" w:eastAsiaTheme="minorEastAsia" w:hAnsi="SolaimanLipi" w:cs="SolaimanLipi"/>
          <w:b/>
          <w:bCs/>
          <w:sz w:val="40"/>
          <w:szCs w:val="40"/>
          <w:cs/>
          <w:lang w:bidi="bn-IN"/>
        </w:rPr>
        <w:lastRenderedPageBreak/>
        <w:t>মালের প্রতি সম্মোহিত হওয়া থেকে সতর্কীকরণ</w:t>
      </w:r>
    </w:p>
    <w:p w:rsidR="00016842" w:rsidRPr="00FA2A2B" w:rsidRDefault="00016842" w:rsidP="00557095">
      <w:pPr>
        <w:pStyle w:val="Heading2"/>
        <w:spacing w:before="0" w:line="240" w:lineRule="auto"/>
        <w:jc w:val="mediumKashida"/>
        <w:rPr>
          <w:rFonts w:ascii="SolaimanLipi" w:eastAsiaTheme="minorEastAsia" w:hAnsi="SolaimanLipi" w:cs="SolaimanLipi"/>
          <w:b w:val="0"/>
          <w:bCs w:val="0"/>
          <w:color w:val="auto"/>
          <w:sz w:val="28"/>
          <w:szCs w:val="28"/>
          <w:rtl/>
        </w:rPr>
      </w:pPr>
      <w:r w:rsidRPr="00FA2A2B">
        <w:rPr>
          <w:rFonts w:ascii="SolaimanLipi" w:eastAsiaTheme="minorEastAsia" w:hAnsi="SolaimanLipi" w:cs="SolaimanLipi"/>
          <w:b w:val="0"/>
          <w:bCs w:val="0"/>
          <w:color w:val="auto"/>
          <w:sz w:val="28"/>
          <w:szCs w:val="28"/>
          <w:rtl/>
        </w:rPr>
        <w:t xml:space="preserve">63- </w:t>
      </w:r>
      <w:r w:rsidRPr="00FA2A2B">
        <w:rPr>
          <w:rFonts w:ascii="Sakkal Majalla" w:eastAsiaTheme="minorEastAsia" w:hAnsi="Sakkal Majalla" w:cs="Sakkal Majalla" w:hint="cs"/>
          <w:b w:val="0"/>
          <w:bCs w:val="0"/>
          <w:color w:val="auto"/>
          <w:sz w:val="28"/>
          <w:szCs w:val="28"/>
          <w:rtl/>
        </w:rPr>
        <w:t>عَنْ</w:t>
      </w:r>
      <w:r w:rsidRPr="00FA2A2B">
        <w:rPr>
          <w:rFonts w:ascii="SolaimanLipi" w:eastAsiaTheme="minorEastAsia" w:hAnsi="SolaimanLipi" w:cs="SolaimanLipi"/>
          <w:b w:val="0"/>
          <w:bCs w:val="0"/>
          <w:color w:val="auto"/>
          <w:sz w:val="28"/>
          <w:szCs w:val="28"/>
          <w:rtl/>
        </w:rPr>
        <w:t xml:space="preserve"> </w:t>
      </w:r>
      <w:hyperlink r:id="rId21" w:tooltip="معلومات الرواة" w:history="1">
        <w:r w:rsidRPr="00FA2A2B">
          <w:rPr>
            <w:rFonts w:ascii="Sakkal Majalla" w:eastAsiaTheme="minorEastAsia" w:hAnsi="Sakkal Majalla" w:cs="Sakkal Majalla" w:hint="cs"/>
            <w:b w:val="0"/>
            <w:bCs w:val="0"/>
            <w:color w:val="auto"/>
            <w:sz w:val="28"/>
            <w:szCs w:val="28"/>
            <w:rtl/>
          </w:rPr>
          <w:t>أَنَسِ</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بْنِ</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مَالِكٍ</w:t>
        </w:r>
        <w:r w:rsidRPr="00FA2A2B">
          <w:rPr>
            <w:rFonts w:ascii="SolaimanLipi" w:eastAsiaTheme="minorEastAsia" w:hAnsi="SolaimanLipi" w:cs="SolaimanLipi"/>
            <w:b w:val="0"/>
            <w:bCs w:val="0"/>
            <w:color w:val="auto"/>
            <w:sz w:val="28"/>
            <w:szCs w:val="28"/>
            <w:rtl/>
          </w:rPr>
          <w:t xml:space="preserve"> </w:t>
        </w:r>
      </w:hyperlink>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رَضِيَ</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اللهُ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عَنْهُ،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قَالَ</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قَالَ</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رَسُوْلُ</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اللهِ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صَلَّى</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اللَّهُ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عَلَيْهِ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وَسَلَّمَ</w:t>
      </w:r>
      <w:r w:rsidRPr="00FA2A2B">
        <w:rPr>
          <w:rFonts w:ascii="SolaimanLipi" w:eastAsiaTheme="minorEastAsia" w:hAnsi="SolaimanLipi" w:cs="SolaimanLipi"/>
          <w:b w:val="0"/>
          <w:bCs w:val="0"/>
          <w:color w:val="auto"/>
          <w:sz w:val="28"/>
          <w:szCs w:val="28"/>
          <w:rtl/>
        </w:rPr>
        <w:t>: "</w:t>
      </w:r>
      <w:r w:rsidRPr="00FA2A2B">
        <w:rPr>
          <w:rFonts w:ascii="Sakkal Majalla" w:eastAsiaTheme="minorEastAsia" w:hAnsi="Sakkal Majalla" w:cs="Sakkal Majalla" w:hint="cs"/>
          <w:b w:val="0"/>
          <w:bCs w:val="0"/>
          <w:color w:val="auto"/>
          <w:sz w:val="28"/>
          <w:szCs w:val="28"/>
          <w:rtl/>
        </w:rPr>
        <w:t>يَكْبُرُ</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ابْنُ</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آدَمَ،</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وَيَكْبُرُ</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مَعَهُ</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اثْنَتَانِ</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حُبُّ</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الْمَالِ،</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وَطُوْلُ</w:t>
      </w:r>
      <w:r w:rsidRPr="00FA2A2B">
        <w:rPr>
          <w:rFonts w:ascii="SolaimanLipi" w:eastAsiaTheme="minorEastAsia" w:hAnsi="SolaimanLipi" w:cs="SolaimanLipi"/>
          <w:b w:val="0"/>
          <w:bCs w:val="0"/>
          <w:color w:val="auto"/>
          <w:sz w:val="28"/>
          <w:szCs w:val="28"/>
          <w:rtl/>
        </w:rPr>
        <w:t xml:space="preserve"> </w:t>
      </w:r>
      <w:r w:rsidRPr="00FA2A2B">
        <w:rPr>
          <w:rFonts w:ascii="Sakkal Majalla" w:eastAsiaTheme="minorEastAsia" w:hAnsi="Sakkal Majalla" w:cs="Sakkal Majalla" w:hint="cs"/>
          <w:b w:val="0"/>
          <w:bCs w:val="0"/>
          <w:color w:val="auto"/>
          <w:sz w:val="28"/>
          <w:szCs w:val="28"/>
          <w:rtl/>
        </w:rPr>
        <w:t>الْعُمْرِ</w:t>
      </w:r>
      <w:r w:rsidRPr="00FA2A2B">
        <w:rPr>
          <w:rFonts w:ascii="SolaimanLipi" w:eastAsiaTheme="minorEastAsia" w:hAnsi="SolaimanLipi" w:cs="SolaimanLipi"/>
          <w:b w:val="0"/>
          <w:bCs w:val="0"/>
          <w:color w:val="auto"/>
          <w:sz w:val="28"/>
          <w:szCs w:val="28"/>
          <w:rtl/>
        </w:rPr>
        <w:t>".</w:t>
      </w:r>
    </w:p>
    <w:p w:rsidR="00016842" w:rsidRPr="00FA2A2B" w:rsidRDefault="00016842" w:rsidP="00557095">
      <w:pPr>
        <w:spacing w:after="0" w:line="240" w:lineRule="auto"/>
        <w:jc w:val="lowKashida"/>
        <w:rPr>
          <w:rFonts w:ascii="SolaimanLipi" w:hAnsi="SolaimanLipi" w:cs="SolaimanLipi"/>
          <w:sz w:val="28"/>
          <w:szCs w:val="28"/>
          <w:rtl/>
        </w:rPr>
      </w:pPr>
      <w:r w:rsidRPr="00FA2A2B">
        <w:rPr>
          <w:rFonts w:ascii="SolaimanLipi" w:hAnsi="SolaimanLipi" w:cs="SolaimanLipi"/>
          <w:sz w:val="28"/>
          <w:szCs w:val="28"/>
          <w:rtl/>
        </w:rPr>
        <w:t>(</w:t>
      </w:r>
      <w:r w:rsidRPr="00FA2A2B">
        <w:rPr>
          <w:rFonts w:ascii="Arial" w:hAnsi="Arial" w:hint="cs"/>
          <w:sz w:val="28"/>
          <w:szCs w:val="28"/>
          <w:rtl/>
        </w:rPr>
        <w:t>صحيح</w:t>
      </w:r>
      <w:r w:rsidRPr="00FA2A2B">
        <w:rPr>
          <w:rFonts w:ascii="SolaimanLipi" w:hAnsi="SolaimanLipi" w:cs="SolaimanLipi"/>
          <w:sz w:val="28"/>
          <w:szCs w:val="28"/>
          <w:rtl/>
        </w:rPr>
        <w:t xml:space="preserve"> </w:t>
      </w:r>
      <w:r w:rsidRPr="00FA2A2B">
        <w:rPr>
          <w:rFonts w:ascii="Arial" w:hAnsi="Arial" w:hint="cs"/>
          <w:sz w:val="28"/>
          <w:szCs w:val="28"/>
          <w:rtl/>
        </w:rPr>
        <w:t>البخاري،</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6421</w:t>
      </w:r>
      <w:r w:rsidRPr="00FA2A2B">
        <w:rPr>
          <w:rFonts w:ascii="Arial" w:hAnsi="Arial" w:hint="cs"/>
          <w:sz w:val="28"/>
          <w:szCs w:val="28"/>
          <w:rtl/>
        </w:rPr>
        <w:t>،</w:t>
      </w:r>
      <w:r w:rsidRPr="00FA2A2B">
        <w:rPr>
          <w:rFonts w:ascii="SolaimanLipi"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hAnsi="Arial" w:hint="cs"/>
          <w:sz w:val="28"/>
          <w:szCs w:val="28"/>
          <w:rtl/>
        </w:rPr>
        <w:t>وصحيح</w:t>
      </w:r>
      <w:r w:rsidRPr="00FA2A2B">
        <w:rPr>
          <w:rFonts w:ascii="SolaimanLipi" w:hAnsi="SolaimanLipi" w:cs="SolaimanLipi"/>
          <w:sz w:val="28"/>
          <w:szCs w:val="28"/>
          <w:rtl/>
        </w:rPr>
        <w:t xml:space="preserve"> </w:t>
      </w:r>
      <w:r w:rsidRPr="00FA2A2B">
        <w:rPr>
          <w:rFonts w:ascii="Arial" w:hAnsi="Arial" w:hint="cs"/>
          <w:sz w:val="28"/>
          <w:szCs w:val="28"/>
          <w:rtl/>
        </w:rPr>
        <w:t>مسلم،</w:t>
      </w:r>
      <w:r w:rsidRPr="00FA2A2B">
        <w:rPr>
          <w:rFonts w:ascii="SolaimanLipi" w:hAnsi="SolaimanLipi" w:cs="SolaimanLipi"/>
          <w:sz w:val="28"/>
          <w:szCs w:val="28"/>
          <w:rtl/>
        </w:rPr>
        <w:t xml:space="preserve"> </w:t>
      </w:r>
      <w:r w:rsidRPr="00FA2A2B">
        <w:rPr>
          <w:rFonts w:ascii="Arial" w:hAnsi="Arial" w:hint="cs"/>
          <w:sz w:val="28"/>
          <w:szCs w:val="28"/>
          <w:rtl/>
        </w:rPr>
        <w:t>رقم</w:t>
      </w:r>
      <w:r w:rsidRPr="00FA2A2B">
        <w:rPr>
          <w:rFonts w:ascii="SolaimanLipi" w:hAnsi="SolaimanLipi" w:cs="SolaimanLipi"/>
          <w:sz w:val="28"/>
          <w:szCs w:val="28"/>
          <w:rtl/>
        </w:rPr>
        <w:t xml:space="preserve"> </w:t>
      </w:r>
      <w:r w:rsidRPr="00FA2A2B">
        <w:rPr>
          <w:rFonts w:ascii="Arial" w:hAnsi="Arial" w:hint="cs"/>
          <w:sz w:val="28"/>
          <w:szCs w:val="28"/>
          <w:rtl/>
        </w:rPr>
        <w:t>الحديث</w:t>
      </w:r>
      <w:r w:rsidRPr="00FA2A2B">
        <w:rPr>
          <w:rFonts w:ascii="SolaimanLipi" w:hAnsi="SolaimanLipi" w:cs="SolaimanLipi"/>
          <w:sz w:val="28"/>
          <w:szCs w:val="28"/>
          <w:rtl/>
        </w:rPr>
        <w:t xml:space="preserve"> 115 - (1047)</w:t>
      </w:r>
      <w:r w:rsidRPr="00FA2A2B">
        <w:rPr>
          <w:rFonts w:ascii="Arial" w:hAnsi="Arial" w:hint="cs"/>
          <w:sz w:val="28"/>
          <w:szCs w:val="28"/>
          <w:rtl/>
        </w:rPr>
        <w:t>،</w:t>
      </w:r>
      <w:r w:rsidRPr="00FA2A2B">
        <w:rPr>
          <w:rFonts w:ascii="SolaimanLipi" w:hAnsi="SolaimanLipi" w:cs="SolaimanLipi"/>
          <w:sz w:val="28"/>
          <w:szCs w:val="28"/>
          <w:rtl/>
        </w:rPr>
        <w:t>).</w:t>
      </w:r>
    </w:p>
    <w:p w:rsidR="00C1433D" w:rsidRPr="00FA2A2B" w:rsidRDefault="004703FE"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63 </w:t>
      </w:r>
      <w:r w:rsidR="00FA6A14" w:rsidRPr="00FA2A2B">
        <w:rPr>
          <w:rFonts w:ascii="SolaimanLipi" w:hAnsi="SolaimanLipi" w:cs="SolaimanLipi"/>
          <w:sz w:val="26"/>
          <w:szCs w:val="26"/>
          <w:cs/>
          <w:lang w:bidi="bn-IN"/>
        </w:rPr>
        <w:t xml:space="preserve"> -  অর্থ: আনাস</w:t>
      </w:r>
      <w:r w:rsidR="00FA6A14" w:rsidRPr="00FA2A2B">
        <w:rPr>
          <w:rFonts w:ascii="SolaimanLipi" w:hAnsi="SolaimanLipi" w:cs="SolaimanLipi"/>
          <w:sz w:val="26"/>
          <w:szCs w:val="26"/>
          <w:lang w:bidi="bn-IN"/>
        </w:rPr>
        <w:t xml:space="preserve"> </w:t>
      </w:r>
      <w:r w:rsidR="00FA6A14" w:rsidRPr="00FA2A2B">
        <w:rPr>
          <w:rFonts w:ascii="SolaimanLipi" w:hAnsi="SolaimanLipi" w:cs="SolaimanLipi"/>
          <w:sz w:val="26"/>
          <w:szCs w:val="26"/>
          <w:cs/>
          <w:lang w:bidi="bn-IN"/>
        </w:rPr>
        <w:t>বিন</w:t>
      </w:r>
      <w:r w:rsidR="00FA6A14" w:rsidRPr="00FA2A2B">
        <w:rPr>
          <w:rFonts w:ascii="SolaimanLipi" w:hAnsi="SolaimanLipi" w:cs="SolaimanLipi"/>
          <w:sz w:val="26"/>
          <w:szCs w:val="26"/>
          <w:lang w:bidi="bn-IN"/>
        </w:rPr>
        <w:t xml:space="preserve"> </w:t>
      </w:r>
      <w:r w:rsidR="00FA6A14" w:rsidRPr="00FA2A2B">
        <w:rPr>
          <w:rFonts w:ascii="SolaimanLipi" w:hAnsi="SolaimanLipi" w:cs="SolaimanLipi"/>
          <w:sz w:val="26"/>
          <w:szCs w:val="26"/>
          <w:cs/>
          <w:lang w:bidi="bn-IN"/>
        </w:rPr>
        <w:t>মালিক</w:t>
      </w:r>
      <w:r w:rsidR="00FA6A14" w:rsidRPr="00FA2A2B">
        <w:rPr>
          <w:rFonts w:ascii="SolaimanLipi" w:hAnsi="SolaimanLipi" w:cs="SolaimanLipi"/>
          <w:sz w:val="26"/>
          <w:szCs w:val="26"/>
          <w:lang w:bidi="bn-IN"/>
        </w:rPr>
        <w:t xml:space="preserve"> [</w:t>
      </w:r>
      <w:r w:rsidR="00FA6A14" w:rsidRPr="00FA2A2B">
        <w:rPr>
          <w:rFonts w:ascii="SolaimanLipi" w:hAnsi="SolaimanLipi" w:cs="SolaimanLipi"/>
          <w:sz w:val="26"/>
          <w:szCs w:val="26"/>
          <w:cs/>
          <w:lang w:bidi="bn-IN"/>
        </w:rPr>
        <w:t>রাদিয়াল্লাহু আনহু</w:t>
      </w:r>
      <w:r w:rsidR="00FA6A14" w:rsidRPr="00FA2A2B">
        <w:rPr>
          <w:rFonts w:ascii="SolaimanLipi" w:hAnsi="SolaimanLipi" w:cs="SolaimanLipi"/>
          <w:sz w:val="26"/>
          <w:szCs w:val="26"/>
          <w:lang w:bidi="bn-IN"/>
        </w:rPr>
        <w:t>]</w:t>
      </w:r>
      <w:r w:rsidR="00FA6A14" w:rsidRPr="00FA2A2B">
        <w:rPr>
          <w:rFonts w:ascii="SolaimanLipi" w:hAnsi="SolaimanLipi" w:cs="SolaimanLipi"/>
          <w:sz w:val="26"/>
          <w:szCs w:val="26"/>
          <w:cs/>
          <w:lang w:bidi="bn-IN"/>
        </w:rPr>
        <w:t xml:space="preserve"> থেকে বর্ণিত,  তিনি বলেন:</w:t>
      </w:r>
      <w:r w:rsidR="00FA6A14" w:rsidRPr="00FA2A2B">
        <w:rPr>
          <w:rFonts w:ascii="SolaimanLipi" w:hAnsi="SolaimanLipi" w:cs="SolaimanLipi"/>
          <w:sz w:val="26"/>
          <w:szCs w:val="26"/>
          <w:lang w:bidi="bn-IN"/>
        </w:rPr>
        <w:t xml:space="preserve"> </w:t>
      </w:r>
      <w:r w:rsidR="00FA6A14" w:rsidRPr="00FA2A2B">
        <w:rPr>
          <w:rFonts w:ascii="SolaimanLipi" w:hAnsi="SolaimanLipi" w:cs="SolaimanLipi"/>
          <w:sz w:val="26"/>
          <w:szCs w:val="26"/>
          <w:cs/>
          <w:lang w:bidi="bn-IN"/>
        </w:rPr>
        <w:t xml:space="preserve">আল্লাহর রাসূল </w:t>
      </w:r>
      <w:r w:rsidR="00FA6A14" w:rsidRPr="00FA2A2B">
        <w:rPr>
          <w:rFonts w:ascii="SolaimanLipi" w:hAnsi="SolaimanLipi" w:cs="SolaimanLipi"/>
          <w:sz w:val="26"/>
          <w:szCs w:val="26"/>
          <w:lang w:bidi="bn-IN"/>
        </w:rPr>
        <w:t>[</w:t>
      </w:r>
      <w:r w:rsidR="00FA6A14" w:rsidRPr="00FA2A2B">
        <w:rPr>
          <w:rFonts w:ascii="SolaimanLipi" w:hAnsi="SolaimanLipi" w:cs="SolaimanLipi"/>
          <w:sz w:val="26"/>
          <w:szCs w:val="26"/>
          <w:cs/>
          <w:lang w:bidi="bn-IN"/>
        </w:rPr>
        <w:t>সাল্লাল্লাহু আলাইহি ওয়াসাল্লাম</w:t>
      </w:r>
      <w:r w:rsidR="00FA6A14" w:rsidRPr="00FA2A2B">
        <w:rPr>
          <w:rFonts w:ascii="SolaimanLipi" w:hAnsi="SolaimanLipi" w:cs="SolaimanLipi"/>
          <w:sz w:val="26"/>
          <w:szCs w:val="26"/>
          <w:lang w:bidi="bn-IN"/>
        </w:rPr>
        <w:t>]</w:t>
      </w:r>
      <w:r w:rsidR="00FA6A14" w:rsidRPr="00FA2A2B">
        <w:rPr>
          <w:rFonts w:ascii="SolaimanLipi" w:hAnsi="SolaimanLipi" w:cs="SolaimanLipi"/>
          <w:sz w:val="26"/>
          <w:szCs w:val="26"/>
          <w:cs/>
          <w:lang w:bidi="bn-IN"/>
        </w:rPr>
        <w:t xml:space="preserve"> বলেছেন:</w:t>
      </w:r>
      <w:r w:rsidR="007A597F" w:rsidRPr="00FA2A2B">
        <w:rPr>
          <w:rFonts w:ascii="SolaimanLipi" w:hAnsi="SolaimanLipi" w:cs="SolaimanLipi"/>
          <w:sz w:val="26"/>
          <w:szCs w:val="26"/>
          <w:lang w:bidi="bn-IN"/>
        </w:rPr>
        <w:t xml:space="preserve">    </w:t>
      </w:r>
      <w:r w:rsidR="007A597F" w:rsidRPr="00FA2A2B">
        <w:rPr>
          <w:rFonts w:ascii="Arial" w:hAnsi="Arial" w:hint="cs"/>
          <w:sz w:val="26"/>
          <w:szCs w:val="26"/>
          <w:cs/>
          <w:lang w:bidi="bn-IN"/>
        </w:rPr>
        <w:t>“</w:t>
      </w:r>
      <w:r w:rsidR="00C1433D" w:rsidRPr="00FA2A2B">
        <w:rPr>
          <w:rFonts w:ascii="SolaimanLipi" w:hAnsi="SolaimanLipi" w:cs="SolaimanLipi"/>
          <w:sz w:val="26"/>
          <w:szCs w:val="26"/>
          <w:cs/>
          <w:lang w:bidi="bn-IN"/>
        </w:rPr>
        <w:t>আদম সন্তানের বয়স বাড়ে আর তার সাথে দুটি জিনিসও বৃদ্ধি পায়</w:t>
      </w:r>
      <w:r w:rsidR="00C1433D" w:rsidRPr="00FA2A2B">
        <w:rPr>
          <w:rFonts w:ascii="SolaimanLipi" w:hAnsi="SolaimanLipi" w:cs="SolaimanLipi"/>
          <w:sz w:val="26"/>
          <w:szCs w:val="26"/>
          <w:lang w:bidi="bn-IN"/>
        </w:rPr>
        <w:t xml:space="preserve">; </w:t>
      </w:r>
      <w:r w:rsidR="00C1433D" w:rsidRPr="00FA2A2B">
        <w:rPr>
          <w:rFonts w:ascii="SolaimanLipi" w:hAnsi="SolaimanLipi" w:cs="SolaimanLipi"/>
          <w:sz w:val="26"/>
          <w:szCs w:val="26"/>
          <w:cs/>
          <w:lang w:bidi="bn-IN"/>
        </w:rPr>
        <w:t>ধন-সম্পদের মহব্বত ও দীর্ঘায়ুর আকাঙ্খা</w:t>
      </w:r>
      <w:r w:rsidR="007A597F" w:rsidRPr="00FA2A2B">
        <w:rPr>
          <w:rFonts w:ascii="Arial" w:hAnsi="Arial" w:hint="cs"/>
          <w:sz w:val="26"/>
          <w:szCs w:val="26"/>
          <w:cs/>
          <w:lang w:bidi="bn-IN"/>
        </w:rPr>
        <w:t>”</w:t>
      </w:r>
      <w:r w:rsidR="00C1433D" w:rsidRPr="00FA2A2B">
        <w:rPr>
          <w:rFonts w:ascii="SolaimanLipi" w:hAnsi="SolaimanLipi" w:cs="SolaimanLipi"/>
          <w:sz w:val="26"/>
          <w:szCs w:val="26"/>
          <w:cs/>
          <w:lang w:bidi="hi-IN"/>
        </w:rPr>
        <w:t>।</w:t>
      </w:r>
    </w:p>
    <w:p w:rsidR="006B0B61" w:rsidRPr="00FA2A2B" w:rsidRDefault="006B0B61"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6421 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115 -(1047)</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FC4C3E" w:rsidRPr="00FA2A2B" w:rsidRDefault="00FC4C3E"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বর্ণনাকারী সাহাবীর পরিচয় পূর্বে </w:t>
      </w:r>
      <w:r w:rsidR="00C51C88" w:rsidRPr="00FA2A2B">
        <w:rPr>
          <w:rFonts w:ascii="SolaimanLipi" w:hAnsi="SolaimanLipi" w:cs="SolaimanLipi"/>
          <w:sz w:val="26"/>
          <w:szCs w:val="33"/>
          <w:cs/>
          <w:lang w:bidi="bn-IN"/>
        </w:rPr>
        <w:t>3</w:t>
      </w:r>
      <w:r w:rsidRPr="00FA2A2B">
        <w:rPr>
          <w:rFonts w:ascii="SolaimanLipi" w:hAnsi="SolaimanLipi" w:cs="SolaimanLipi"/>
          <w:b/>
          <w:bCs/>
          <w:sz w:val="32"/>
          <w:szCs w:val="32"/>
          <w:cs/>
          <w:lang w:bidi="bn-IN"/>
        </w:rPr>
        <w:t xml:space="preserve"> নং হাদীসে উল্লেখ করা হয়েছে।</w:t>
      </w:r>
    </w:p>
    <w:p w:rsidR="00141F6A" w:rsidRPr="00FA2A2B" w:rsidRDefault="00141F6A" w:rsidP="00141F6A">
      <w:pPr>
        <w:bidi w:val="0"/>
        <w:spacing w:after="0" w:line="240" w:lineRule="auto"/>
        <w:jc w:val="both"/>
        <w:rPr>
          <w:rFonts w:ascii="SolaimanLipi" w:hAnsi="SolaimanLipi" w:cs="SolaimanLipi"/>
          <w:b/>
          <w:bCs/>
          <w:sz w:val="32"/>
          <w:szCs w:val="32"/>
          <w:lang w:bidi="bn-IN"/>
        </w:rPr>
      </w:pPr>
    </w:p>
    <w:p w:rsidR="00FC4C3E" w:rsidRPr="00FA2A2B" w:rsidRDefault="00FC4C3E"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9D2D33" w:rsidRPr="00FA2A2B" w:rsidRDefault="00FC4C3E"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প্রকৃত ইসলাম ধ</w:t>
      </w:r>
      <w:r w:rsidR="003C6D89" w:rsidRPr="00FA2A2B">
        <w:rPr>
          <w:rFonts w:ascii="SolaimanLipi" w:eastAsiaTheme="minorEastAsia" w:hAnsi="SolaimanLipi" w:cs="SolaimanLipi"/>
          <w:sz w:val="26"/>
          <w:szCs w:val="26"/>
          <w:cs/>
          <w:lang w:bidi="bn-IN"/>
        </w:rPr>
        <w:t xml:space="preserve">র্মে মালের </w:t>
      </w:r>
      <w:r w:rsidR="00F638C5" w:rsidRPr="00FA2A2B">
        <w:rPr>
          <w:rFonts w:ascii="SolaimanLipi" w:eastAsiaTheme="minorEastAsia" w:hAnsi="SolaimanLipi" w:cs="SolaimanLipi"/>
          <w:sz w:val="26"/>
          <w:szCs w:val="26"/>
          <w:cs/>
          <w:lang w:bidi="bn-IN"/>
        </w:rPr>
        <w:t xml:space="preserve">মহা মর্যাদা রয়েছ এবং </w:t>
      </w:r>
      <w:r w:rsidR="00F61213" w:rsidRPr="00FA2A2B">
        <w:rPr>
          <w:rFonts w:ascii="SolaimanLipi" w:eastAsiaTheme="minorEastAsia" w:hAnsi="SolaimanLipi" w:cs="SolaimanLipi"/>
          <w:sz w:val="26"/>
          <w:szCs w:val="26"/>
          <w:cs/>
          <w:lang w:bidi="bn-IN"/>
        </w:rPr>
        <w:t>মহান আল্লাহ এমন কতকগুলি ইবাদত উপাসনা নির্ধারিত করেছেন, যেই ইবাদত উপাসনাগুলি নির্ভর করে মালের উপর, যেমন</w:t>
      </w:r>
      <w:r w:rsidR="00F61213" w:rsidRPr="00FA2A2B">
        <w:rPr>
          <w:rFonts w:ascii="SolaimanLipi" w:eastAsiaTheme="minorEastAsia" w:hAnsi="SolaimanLipi" w:cs="SolaimanLipi"/>
          <w:sz w:val="26"/>
          <w:szCs w:val="26"/>
          <w:lang w:bidi="bn-IN"/>
        </w:rPr>
        <w:t>:</w:t>
      </w:r>
      <w:r w:rsidR="00F61213" w:rsidRPr="00FA2A2B">
        <w:rPr>
          <w:rFonts w:ascii="SolaimanLipi" w:eastAsiaTheme="minorEastAsia" w:hAnsi="SolaimanLipi" w:cs="SolaimanLipi"/>
          <w:sz w:val="26"/>
          <w:szCs w:val="26"/>
          <w:cs/>
          <w:lang w:bidi="bn-IN"/>
        </w:rPr>
        <w:t>- উদাহরণস্বরূপ বলা যেতে পারে</w:t>
      </w:r>
      <w:r w:rsidR="00F61213" w:rsidRPr="00FA2A2B">
        <w:rPr>
          <w:rFonts w:ascii="SolaimanLipi" w:eastAsiaTheme="minorEastAsia" w:hAnsi="SolaimanLipi" w:cs="SolaimanLipi"/>
          <w:sz w:val="26"/>
          <w:szCs w:val="26"/>
          <w:lang w:bidi="bn-IN"/>
        </w:rPr>
        <w:t>:</w:t>
      </w:r>
      <w:r w:rsidR="00F61213" w:rsidRPr="00FA2A2B">
        <w:rPr>
          <w:rFonts w:ascii="SolaimanLipi" w:eastAsiaTheme="minorEastAsia" w:hAnsi="SolaimanLipi" w:cs="SolaimanLipi"/>
          <w:sz w:val="26"/>
          <w:szCs w:val="26"/>
          <w:cs/>
          <w:lang w:bidi="bn-IN"/>
        </w:rPr>
        <w:t xml:space="preserve">   জাকাত প্রদান করা, হজ্জ পালন করা এবং মহান আল্লাহর পথে জেহাদ করা ইত্যা</w:t>
      </w:r>
      <w:r w:rsidR="00F94B8D" w:rsidRPr="00FA2A2B">
        <w:rPr>
          <w:rFonts w:ascii="SolaimanLipi" w:eastAsiaTheme="minorEastAsia" w:hAnsi="SolaimanLipi" w:cs="SolaimanLipi"/>
          <w:sz w:val="26"/>
          <w:szCs w:val="26"/>
          <w:cs/>
          <w:lang w:bidi="bn-IN"/>
        </w:rPr>
        <w:t>দি।</w:t>
      </w:r>
      <w:r w:rsidR="00430E71" w:rsidRPr="00FA2A2B">
        <w:rPr>
          <w:rFonts w:ascii="SolaimanLipi" w:eastAsiaTheme="minorEastAsia" w:hAnsi="SolaimanLipi" w:cs="SolaimanLipi"/>
          <w:sz w:val="26"/>
          <w:szCs w:val="26"/>
          <w:cs/>
          <w:lang w:bidi="bn-IN"/>
        </w:rPr>
        <w:t xml:space="preserve"> এবং</w:t>
      </w:r>
      <w:r w:rsidR="00F94B8D" w:rsidRPr="00FA2A2B">
        <w:rPr>
          <w:rFonts w:ascii="SolaimanLipi" w:eastAsiaTheme="minorEastAsia" w:hAnsi="SolaimanLipi" w:cs="SolaimanLipi"/>
          <w:sz w:val="26"/>
          <w:szCs w:val="26"/>
          <w:cs/>
          <w:lang w:bidi="bn-IN"/>
        </w:rPr>
        <w:t xml:space="preserve"> সমস্ত মানুষের </w:t>
      </w:r>
      <w:r w:rsidR="0058280C" w:rsidRPr="00FA2A2B">
        <w:rPr>
          <w:rFonts w:ascii="SolaimanLipi" w:eastAsiaTheme="minorEastAsia" w:hAnsi="SolaimanLipi" w:cs="SolaimanLipi"/>
          <w:sz w:val="26"/>
          <w:szCs w:val="26"/>
          <w:cs/>
          <w:lang w:bidi="bn-IN"/>
        </w:rPr>
        <w:t xml:space="preserve">জীবনধারণের উপায় এবং তাদের জীবনরক্ষার প্রয়োজনীয় জিনিস </w:t>
      </w:r>
      <w:r w:rsidR="00CD594C" w:rsidRPr="00FA2A2B">
        <w:rPr>
          <w:rFonts w:ascii="SolaimanLipi" w:eastAsiaTheme="minorEastAsia" w:hAnsi="SolaimanLipi" w:cs="SolaimanLipi"/>
          <w:sz w:val="26"/>
          <w:szCs w:val="26"/>
          <w:cs/>
          <w:lang w:bidi="bn-IN"/>
        </w:rPr>
        <w:t>অর্জন করার মাধ্যম হলো মাল। এই কারণেই প্রকৃত ইসলাম ধর্ম মাল বর্জন করার উপদেশ প্রদান করে নি</w:t>
      </w:r>
      <w:r w:rsidR="00430E71" w:rsidRPr="00FA2A2B">
        <w:rPr>
          <w:rFonts w:ascii="SolaimanLipi" w:eastAsiaTheme="minorEastAsia" w:hAnsi="SolaimanLipi" w:cs="SolaimanLipi"/>
          <w:sz w:val="26"/>
          <w:szCs w:val="26"/>
          <w:cs/>
          <w:lang w:bidi="bn-IN"/>
        </w:rPr>
        <w:t>,</w:t>
      </w:r>
      <w:r w:rsidR="00CD594C" w:rsidRPr="00FA2A2B">
        <w:rPr>
          <w:rFonts w:ascii="SolaimanLipi" w:eastAsiaTheme="minorEastAsia" w:hAnsi="SolaimanLipi" w:cs="SolaimanLipi"/>
          <w:sz w:val="26"/>
          <w:szCs w:val="26"/>
          <w:cs/>
          <w:lang w:bidi="bn-IN"/>
        </w:rPr>
        <w:t xml:space="preserve"> কিন্তু মালের প্রতি সম্মোহিত হয়ে আল্লাহর ইবাদত উপাসনা থেকে বিমুখ হওয়া থেকে সতর্ক করেছে। </w:t>
      </w:r>
      <w:r w:rsidR="003C2479" w:rsidRPr="00FA2A2B">
        <w:rPr>
          <w:rFonts w:ascii="SolaimanLipi" w:eastAsiaTheme="minorEastAsia" w:hAnsi="SolaimanLipi" w:cs="SolaimanLipi"/>
          <w:sz w:val="26"/>
          <w:szCs w:val="26"/>
          <w:cs/>
          <w:lang w:bidi="bn-IN"/>
        </w:rPr>
        <w:t xml:space="preserve">অনুরূপভাবে প্রকৃত ইসলাম ধর্ম মালের </w:t>
      </w:r>
      <w:r w:rsidR="00430E71" w:rsidRPr="00FA2A2B">
        <w:rPr>
          <w:rFonts w:ascii="SolaimanLipi" w:eastAsiaTheme="minorEastAsia" w:hAnsi="SolaimanLipi" w:cs="SolaimanLipi"/>
          <w:sz w:val="26"/>
          <w:szCs w:val="26"/>
          <w:cs/>
          <w:lang w:bidi="bn-IN"/>
        </w:rPr>
        <w:t>প্রতি অত্যধিক</w:t>
      </w:r>
      <w:r w:rsidR="003C2479" w:rsidRPr="00FA2A2B">
        <w:rPr>
          <w:rFonts w:ascii="SolaimanLipi" w:eastAsiaTheme="minorEastAsia" w:hAnsi="SolaimanLipi" w:cs="SolaimanLipi"/>
          <w:sz w:val="26"/>
          <w:szCs w:val="26"/>
          <w:cs/>
          <w:lang w:bidi="bn-IN"/>
        </w:rPr>
        <w:t xml:space="preserve"> লো</w:t>
      </w:r>
      <w:r w:rsidR="00430E71" w:rsidRPr="00FA2A2B">
        <w:rPr>
          <w:rFonts w:ascii="SolaimanLipi" w:eastAsiaTheme="minorEastAsia" w:hAnsi="SolaimanLipi" w:cs="SolaimanLipi"/>
          <w:sz w:val="26"/>
          <w:szCs w:val="26"/>
          <w:cs/>
          <w:lang w:bidi="bn-IN"/>
        </w:rPr>
        <w:t>ভ করা এবং মালের প্রতি ভীষণ আকৃষ্ট হওয়া ঘৃণা করেছে।</w:t>
      </w:r>
    </w:p>
    <w:p w:rsidR="00346281" w:rsidRPr="00FA2A2B" w:rsidRDefault="00871C3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04704E" w:rsidRPr="00FA2A2B">
        <w:rPr>
          <w:rFonts w:ascii="SolaimanLipi" w:eastAsiaTheme="minorEastAsia" w:hAnsi="SolaimanLipi" w:cs="SolaimanLipi"/>
          <w:sz w:val="26"/>
          <w:szCs w:val="26"/>
          <w:cs/>
          <w:lang w:bidi="bn-IN"/>
        </w:rPr>
        <w:t>মহান আল্লাহর ইবাদত উপাসনাতে মানুষের বয়স যতো লম্বা হবে, ততোই সে মহান আল্লাহর সান্নিধ্য লাভ করতে পারবে। এবং পরকালে তার মর্যাদা অতি উচ্চ হবে।</w:t>
      </w:r>
      <w:r w:rsidR="008F0EE8" w:rsidRPr="00FA2A2B">
        <w:rPr>
          <w:rFonts w:ascii="SolaimanLipi" w:eastAsiaTheme="minorEastAsia" w:hAnsi="SolaimanLipi" w:cs="SolaimanLipi"/>
          <w:sz w:val="26"/>
          <w:szCs w:val="26"/>
          <w:cs/>
          <w:lang w:bidi="bn-IN"/>
        </w:rPr>
        <w:t xml:space="preserve"> কেননা বশি লম্বা বয়স ধরে সৎ কর্ম সম্পাদন করলে সেই সৎ কর্মের মাধ্যমে মহান আল্লাহর নৈকট্য লাভ</w:t>
      </w:r>
      <w:r w:rsidR="0004704E" w:rsidRPr="00FA2A2B">
        <w:rPr>
          <w:rFonts w:ascii="SolaimanLipi" w:eastAsiaTheme="minorEastAsia" w:hAnsi="SolaimanLipi" w:cs="SolaimanLipi"/>
          <w:sz w:val="26"/>
          <w:szCs w:val="26"/>
          <w:cs/>
          <w:lang w:bidi="bn-IN"/>
        </w:rPr>
        <w:t xml:space="preserve"> </w:t>
      </w:r>
      <w:r w:rsidR="008F0EE8" w:rsidRPr="00FA2A2B">
        <w:rPr>
          <w:rFonts w:ascii="SolaimanLipi" w:eastAsiaTheme="minorEastAsia" w:hAnsi="SolaimanLipi" w:cs="SolaimanLipi"/>
          <w:sz w:val="26"/>
          <w:szCs w:val="26"/>
          <w:cs/>
          <w:lang w:bidi="bn-IN"/>
        </w:rPr>
        <w:t>হয়।</w:t>
      </w:r>
      <w:r w:rsidR="0004704E" w:rsidRPr="00FA2A2B">
        <w:rPr>
          <w:rFonts w:ascii="SolaimanLipi" w:eastAsiaTheme="minorEastAsia" w:hAnsi="SolaimanLipi" w:cs="SolaimanLipi"/>
          <w:sz w:val="26"/>
          <w:szCs w:val="26"/>
          <w:cs/>
          <w:lang w:bidi="bn-IN"/>
        </w:rPr>
        <w:t xml:space="preserve"> </w:t>
      </w:r>
    </w:p>
    <w:p w:rsidR="00786E0D" w:rsidRPr="00FA2A2B" w:rsidRDefault="009200C3"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সৎ কর্ম ছাড়া শুধু লম্বা বয়স মানুষের জন্য কল্যাণদায়ক হয় না। তবে  প্রকৃত ইসলাম ধর্মের শিক্ষা মেনে চলার সাথে সাথে লম্বা বয়স মানুষের জন্য কল্যাণদায়ক হয়। তাই সৎ কর্ম ছাড়া শুধু লম্বা বয়স প্রাপ্ত হওয়ার বিষয়টিকে প্রকৃত ইসলাম </w:t>
      </w:r>
      <w:r w:rsidR="00403910" w:rsidRPr="00FA2A2B">
        <w:rPr>
          <w:rFonts w:ascii="SolaimanLipi" w:hAnsi="SolaimanLipi" w:cs="SolaimanLipi"/>
          <w:sz w:val="26"/>
          <w:szCs w:val="26"/>
          <w:cs/>
          <w:lang w:bidi="bn-IN"/>
        </w:rPr>
        <w:t xml:space="preserve">ধর্ম </w:t>
      </w:r>
      <w:r w:rsidRPr="00FA2A2B">
        <w:rPr>
          <w:rFonts w:ascii="SolaimanLipi" w:hAnsi="SolaimanLipi" w:cs="SolaimanLipi"/>
          <w:sz w:val="26"/>
          <w:szCs w:val="26"/>
          <w:cs/>
          <w:lang w:bidi="bn-IN"/>
        </w:rPr>
        <w:t xml:space="preserve">ঘৃণা করেছে। </w:t>
      </w:r>
      <w:r w:rsidRPr="00FA2A2B">
        <w:rPr>
          <w:rFonts w:ascii="SolaimanLipi" w:hAnsi="SolaimanLipi" w:cs="SolaimanLipi"/>
          <w:sz w:val="26"/>
          <w:szCs w:val="26"/>
          <w:cs/>
          <w:lang w:bidi="bn-IN"/>
        </w:rPr>
        <w:lastRenderedPageBreak/>
        <w:t>কিন্তু</w:t>
      </w:r>
      <w:r w:rsidR="00403910" w:rsidRPr="00FA2A2B">
        <w:rPr>
          <w:rFonts w:ascii="SolaimanLipi" w:hAnsi="SolaimanLipi" w:cs="SolaimanLipi"/>
          <w:sz w:val="26"/>
          <w:szCs w:val="26"/>
          <w:cs/>
          <w:lang w:bidi="bn-IN"/>
        </w:rPr>
        <w:t xml:space="preserve"> যে ব্যক্তি সৎ কর্ম সম্পাদন করার উদ্দেশ্যে</w:t>
      </w:r>
      <w:r w:rsidR="004113C3" w:rsidRPr="00FA2A2B">
        <w:rPr>
          <w:rFonts w:ascii="SolaimanLipi" w:hAnsi="SolaimanLipi" w:cs="SolaimanLipi"/>
          <w:sz w:val="26"/>
          <w:szCs w:val="26"/>
          <w:cs/>
          <w:lang w:bidi="bn-IN"/>
        </w:rPr>
        <w:t xml:space="preserve"> লম্বা বয়স প্রাপ্ত হওয়ার আশা করবে এবং নিজের জীবনকে সৎ কর্মে, মঙ্গলদায়ক ক</w:t>
      </w:r>
      <w:r w:rsidR="004245C8" w:rsidRPr="00FA2A2B">
        <w:rPr>
          <w:rFonts w:ascii="SolaimanLipi" w:hAnsi="SolaimanLipi" w:cs="SolaimanLipi"/>
          <w:sz w:val="26"/>
          <w:szCs w:val="26"/>
          <w:cs/>
          <w:lang w:bidi="bn-IN"/>
        </w:rPr>
        <w:t xml:space="preserve">াজে </w:t>
      </w:r>
      <w:r w:rsidR="004113C3" w:rsidRPr="00FA2A2B">
        <w:rPr>
          <w:rFonts w:ascii="SolaimanLipi" w:hAnsi="SolaimanLipi" w:cs="SolaimanLipi"/>
          <w:sz w:val="26"/>
          <w:szCs w:val="26"/>
          <w:cs/>
          <w:lang w:bidi="bn-IN"/>
        </w:rPr>
        <w:t>নিয়োজিত করবে আর মানুষের উপকার করার জন্য নিজেকে নিবেদিত করবে, তার লম্বা বয়স প্রাপ্ত হওয়ার আশা করার বিষয়টি উত্তম কর্ম হিসেবেই গণ্য করা হবে।</w:t>
      </w:r>
    </w:p>
    <w:p w:rsidR="00016842" w:rsidRPr="00FA2A2B" w:rsidRDefault="00016842" w:rsidP="00557095">
      <w:pPr>
        <w:spacing w:after="0" w:line="240" w:lineRule="auto"/>
        <w:jc w:val="center"/>
        <w:rPr>
          <w:rFonts w:ascii="SolaimanLipi"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الأذكار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عقب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الصلوات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المكتوبة</w:t>
      </w:r>
    </w:p>
    <w:p w:rsidR="009B2D51" w:rsidRPr="00FA2A2B" w:rsidRDefault="009B2D51" w:rsidP="00557095">
      <w:pPr>
        <w:pStyle w:val="ListParagraph"/>
        <w:bidi w:val="0"/>
        <w:spacing w:after="0" w:line="240" w:lineRule="auto"/>
        <w:ind w:left="0"/>
        <w:jc w:val="center"/>
        <w:rPr>
          <w:rFonts w:ascii="SolaimanLipi" w:eastAsiaTheme="minorEastAsia" w:hAnsi="SolaimanLipi" w:cs="SolaimanLipi"/>
          <w:b/>
          <w:bCs/>
          <w:sz w:val="40"/>
          <w:szCs w:val="40"/>
          <w:lang w:bidi="bn-IN"/>
        </w:rPr>
      </w:pPr>
      <w:r w:rsidRPr="00FA2A2B">
        <w:rPr>
          <w:rFonts w:ascii="SolaimanLipi" w:hAnsi="SolaimanLipi" w:cs="SolaimanLipi"/>
          <w:b/>
          <w:bCs/>
          <w:sz w:val="40"/>
          <w:szCs w:val="40"/>
          <w:cs/>
          <w:lang w:bidi="bn-IN"/>
        </w:rPr>
        <w:t>ফরজ</w:t>
      </w:r>
      <w:r w:rsidRPr="00FA2A2B">
        <w:rPr>
          <w:rFonts w:ascii="SolaimanLipi" w:hAnsi="SolaimanLipi" w:cs="SolaimanLipi"/>
          <w:b/>
          <w:bCs/>
          <w:sz w:val="40"/>
          <w:szCs w:val="40"/>
        </w:rPr>
        <w:t> </w:t>
      </w:r>
      <w:r w:rsidRPr="00FA2A2B">
        <w:rPr>
          <w:rFonts w:ascii="SolaimanLipi" w:hAnsi="SolaimanLipi" w:cs="SolaimanLipi"/>
          <w:b/>
          <w:bCs/>
          <w:sz w:val="40"/>
          <w:szCs w:val="40"/>
          <w:cs/>
          <w:lang w:bidi="bn-IN"/>
        </w:rPr>
        <w:t>নামাজের</w:t>
      </w:r>
      <w:r w:rsidRPr="00FA2A2B">
        <w:rPr>
          <w:rFonts w:ascii="SolaimanLipi" w:hAnsi="SolaimanLipi" w:cs="SolaimanLipi"/>
          <w:b/>
          <w:bCs/>
          <w:sz w:val="40"/>
          <w:szCs w:val="40"/>
        </w:rPr>
        <w:t> </w:t>
      </w:r>
      <w:r w:rsidRPr="00FA2A2B">
        <w:rPr>
          <w:rFonts w:ascii="SolaimanLipi" w:hAnsi="SolaimanLipi" w:cs="SolaimanLipi"/>
          <w:b/>
          <w:bCs/>
          <w:sz w:val="40"/>
          <w:szCs w:val="40"/>
          <w:cs/>
          <w:lang w:bidi="bn-IN"/>
        </w:rPr>
        <w:t>সালাম ফিরানোর পর পঠনীয় জিকির</w:t>
      </w:r>
    </w:p>
    <w:p w:rsidR="00016842" w:rsidRPr="00FA2A2B" w:rsidRDefault="0001684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مِقْدَارَ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136 - (592)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861961" w:rsidRPr="00FA2A2B" w:rsidRDefault="00514C2D"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64</w:t>
      </w:r>
      <w:r w:rsidR="00F23F84" w:rsidRPr="00FA2A2B">
        <w:rPr>
          <w:rFonts w:ascii="SolaimanLipi" w:eastAsiaTheme="minorEastAsia" w:hAnsi="SolaimanLipi" w:cs="SolaimanLipi"/>
          <w:sz w:val="26"/>
          <w:szCs w:val="26"/>
          <w:cs/>
          <w:lang w:bidi="bn-IN"/>
        </w:rPr>
        <w:t xml:space="preserve"> - অর্থ:  নাবী কারীম </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সাল্লাল্লাহু আলাইহি ওয়াসাল্লাম</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 xml:space="preserve"> এর প্রিয়তমা আয়েশা</w:t>
      </w:r>
      <w:r w:rsidR="00F23F84" w:rsidRPr="00FA2A2B">
        <w:rPr>
          <w:rFonts w:ascii="SolaimanLipi" w:eastAsiaTheme="minorEastAsia" w:hAnsi="SolaimanLipi" w:cs="SolaimanLipi"/>
          <w:sz w:val="26"/>
          <w:szCs w:val="26"/>
          <w:lang w:bidi="bn-IN"/>
        </w:rPr>
        <w:t xml:space="preserve"> </w:t>
      </w:r>
      <w:r w:rsidR="00F23F84" w:rsidRPr="00FA2A2B">
        <w:rPr>
          <w:rFonts w:ascii="SolaimanLipi" w:eastAsiaTheme="minorEastAsia" w:hAnsi="SolaimanLipi" w:cs="SolaimanLipi"/>
          <w:sz w:val="26"/>
          <w:szCs w:val="26"/>
          <w:cs/>
          <w:lang w:bidi="bn-IN"/>
        </w:rPr>
        <w:t xml:space="preserve">উম্মুলমুমেনীন </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রাদিয়াল্লাহু আনহা</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 xml:space="preserve"> থেকে বর্ণিত</w:t>
      </w:r>
      <w:r w:rsidR="00F23F84" w:rsidRPr="00FA2A2B">
        <w:rPr>
          <w:rFonts w:ascii="SolaimanLipi" w:eastAsiaTheme="minorEastAsia" w:hAnsi="SolaimanLipi" w:cs="SolaimanLipi"/>
          <w:sz w:val="26"/>
          <w:szCs w:val="26"/>
          <w:cs/>
          <w:lang w:bidi="hi-IN"/>
        </w:rPr>
        <w:t xml:space="preserve">। </w:t>
      </w:r>
      <w:r w:rsidR="00F23F84" w:rsidRPr="00FA2A2B">
        <w:rPr>
          <w:rFonts w:ascii="SolaimanLipi" w:eastAsiaTheme="minorEastAsia" w:hAnsi="SolaimanLipi" w:cs="SolaimanLipi"/>
          <w:sz w:val="26"/>
          <w:szCs w:val="26"/>
          <w:cs/>
          <w:lang w:bidi="bn-IN"/>
        </w:rPr>
        <w:t xml:space="preserve">তিনি বলেন: আল্লাহর </w:t>
      </w:r>
      <w:r w:rsidR="000E050F" w:rsidRPr="00FA2A2B">
        <w:rPr>
          <w:rFonts w:ascii="SolaimanLipi" w:eastAsiaTheme="minorEastAsia" w:hAnsi="SolaimanLipi" w:cs="SolaimanLipi"/>
          <w:sz w:val="26"/>
          <w:szCs w:val="26"/>
          <w:cs/>
          <w:lang w:bidi="bn-IN"/>
        </w:rPr>
        <w:t xml:space="preserve">নাবী </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সাল্লাল্লাহু আলাইহি ওয়াসাল্লাম</w:t>
      </w:r>
      <w:r w:rsidR="00F23F84" w:rsidRPr="00FA2A2B">
        <w:rPr>
          <w:rFonts w:ascii="SolaimanLipi" w:eastAsiaTheme="minorEastAsia" w:hAnsi="SolaimanLipi" w:cs="SolaimanLipi"/>
          <w:sz w:val="26"/>
          <w:szCs w:val="26"/>
          <w:lang w:bidi="bn-IN"/>
        </w:rPr>
        <w:t>]</w:t>
      </w:r>
      <w:r w:rsidR="00F23F84" w:rsidRPr="00FA2A2B">
        <w:rPr>
          <w:rFonts w:ascii="SolaimanLipi" w:eastAsiaTheme="minorEastAsia" w:hAnsi="SolaimanLipi" w:cs="SolaimanLipi"/>
          <w:sz w:val="26"/>
          <w:szCs w:val="26"/>
          <w:cs/>
          <w:lang w:bidi="bn-IN"/>
        </w:rPr>
        <w:t xml:space="preserve"> </w:t>
      </w:r>
      <w:r w:rsidR="00861961" w:rsidRPr="00FA2A2B">
        <w:rPr>
          <w:rFonts w:ascii="SolaimanLipi" w:eastAsiaTheme="minorEastAsia" w:hAnsi="SolaimanLipi" w:cs="SolaimanLipi"/>
          <w:sz w:val="26"/>
          <w:szCs w:val="26"/>
          <w:cs/>
          <w:lang w:bidi="bn-IN"/>
        </w:rPr>
        <w:t xml:space="preserve">নামাজের সালাম ফিরিয়ে </w:t>
      </w:r>
      <w:r w:rsidR="00C162C0" w:rsidRPr="00FA2A2B">
        <w:rPr>
          <w:rFonts w:ascii="SolaimanLipi" w:eastAsiaTheme="minorEastAsia" w:hAnsi="SolaimanLipi" w:cs="SolaimanLipi"/>
          <w:sz w:val="26"/>
          <w:szCs w:val="26"/>
          <w:cs/>
          <w:lang w:bidi="bn-IN"/>
        </w:rPr>
        <w:t>শুধু নিম্নের জিকিরটি বলা পর্যন্ত বস</w:t>
      </w:r>
      <w:r w:rsidR="00861961" w:rsidRPr="00FA2A2B">
        <w:rPr>
          <w:rFonts w:ascii="SolaimanLipi" w:eastAsiaTheme="minorEastAsia" w:hAnsi="SolaimanLipi" w:cs="SolaimanLipi"/>
          <w:sz w:val="26"/>
          <w:szCs w:val="26"/>
          <w:cs/>
          <w:lang w:bidi="bn-IN"/>
        </w:rPr>
        <w:t xml:space="preserve">তেন: </w:t>
      </w:r>
    </w:p>
    <w:p w:rsidR="00861961" w:rsidRPr="00FA2A2B" w:rsidRDefault="00861961" w:rsidP="00557095">
      <w:pPr>
        <w:spacing w:after="0" w:line="240" w:lineRule="auto"/>
        <w:jc w:val="both"/>
        <w:rPr>
          <w:rFonts w:ascii="SolaimanLipi" w:eastAsiaTheme="minorEastAsia" w:hAnsi="SolaimanLipi" w:cs="SolaimanLipi"/>
          <w:sz w:val="26"/>
          <w:szCs w:val="26"/>
          <w:lang w:bidi="bn-IN"/>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eastAsia="Times New Roman" w:hAnsi="SolaimanLipi" w:cs="SolaimanLipi"/>
          <w:sz w:val="28"/>
          <w:szCs w:val="28"/>
          <w:rtl/>
        </w:rPr>
        <w:t>".</w:t>
      </w:r>
      <w:r w:rsidRPr="00FA2A2B">
        <w:rPr>
          <w:rFonts w:ascii="SolaimanLipi" w:eastAsiaTheme="minorEastAsia" w:hAnsi="SolaimanLipi" w:cs="SolaimanLipi"/>
          <w:sz w:val="26"/>
          <w:szCs w:val="26"/>
          <w:cs/>
          <w:lang w:bidi="bn-IN"/>
        </w:rPr>
        <w:t xml:space="preserve"> </w:t>
      </w:r>
    </w:p>
    <w:p w:rsidR="00B6647E" w:rsidRPr="00FA2A2B" w:rsidRDefault="00861961" w:rsidP="00557095">
      <w:pPr>
        <w:pStyle w:val="ListParagraph"/>
        <w:bidi w:val="0"/>
        <w:spacing w:after="0" w:line="240" w:lineRule="auto"/>
        <w:ind w:left="0"/>
        <w:jc w:val="both"/>
        <w:rPr>
          <w:rFonts w:ascii="SolaimanLipi" w:eastAsia="Times New Roman" w:hAnsi="SolaimanLipi" w:cs="SolaimanLipi"/>
          <w:sz w:val="27"/>
          <w:szCs w:val="27"/>
          <w:shd w:val="clear" w:color="auto" w:fill="FFFFFF"/>
          <w:lang w:bidi="bn-IN"/>
        </w:rPr>
      </w:pPr>
      <w:r w:rsidRPr="00FA2A2B">
        <w:rPr>
          <w:rFonts w:ascii="SolaimanLipi" w:eastAsia="Times New Roman" w:hAnsi="SolaimanLipi" w:cs="SolaimanLipi"/>
          <w:sz w:val="27"/>
          <w:szCs w:val="27"/>
          <w:shd w:val="clear" w:color="auto" w:fill="FFFFFF"/>
          <w:cs/>
          <w:lang w:bidi="bn-IN"/>
        </w:rPr>
        <w:t xml:space="preserve">অর্থ:  </w:t>
      </w:r>
      <w:r w:rsidRPr="00FA2A2B">
        <w:rPr>
          <w:rFonts w:ascii="Arial" w:eastAsia="Times New Roman" w:hAnsi="Arial" w:hint="cs"/>
          <w:sz w:val="27"/>
          <w:szCs w:val="27"/>
          <w:shd w:val="clear" w:color="auto" w:fill="FFFFFF"/>
          <w:cs/>
          <w:lang w:bidi="bn-IN"/>
        </w:rPr>
        <w:t>“</w:t>
      </w:r>
      <w:r w:rsidR="000B6A93" w:rsidRPr="00FA2A2B">
        <w:rPr>
          <w:rFonts w:ascii="SolaimanLipi" w:eastAsia="Times New Roman" w:hAnsi="SolaimanLipi" w:cs="SolaimanLipi"/>
          <w:sz w:val="27"/>
          <w:szCs w:val="27"/>
          <w:shd w:val="clear" w:color="auto" w:fill="FFFFFF"/>
          <w:cs/>
          <w:lang w:bidi="bn-IN"/>
        </w:rPr>
        <w:t>হে আল্লা</w:t>
      </w:r>
      <w:r w:rsidR="001A41D2" w:rsidRPr="00FA2A2B">
        <w:rPr>
          <w:rFonts w:ascii="SolaimanLipi" w:eastAsia="Times New Roman" w:hAnsi="SolaimanLipi" w:cs="SolaimanLipi"/>
          <w:sz w:val="27"/>
          <w:szCs w:val="27"/>
          <w:shd w:val="clear" w:color="auto" w:fill="FFFFFF"/>
          <w:cs/>
          <w:lang w:bidi="bn-IN"/>
        </w:rPr>
        <w:t>হ</w:t>
      </w:r>
      <w:r w:rsidR="000B6A93" w:rsidRPr="00FA2A2B">
        <w:rPr>
          <w:rFonts w:ascii="SolaimanLipi" w:eastAsia="Times New Roman" w:hAnsi="SolaimanLipi" w:cs="SolaimanLipi"/>
          <w:sz w:val="27"/>
          <w:szCs w:val="27"/>
          <w:shd w:val="clear" w:color="auto" w:fill="FFFFFF"/>
          <w:lang w:bidi="bn-IN"/>
        </w:rPr>
        <w:t xml:space="preserve">, </w:t>
      </w:r>
      <w:r w:rsidR="007354F3" w:rsidRPr="00FA2A2B">
        <w:rPr>
          <w:rFonts w:ascii="SolaimanLipi" w:eastAsia="Times New Roman" w:hAnsi="SolaimanLipi" w:cs="SolaimanLipi"/>
          <w:sz w:val="27"/>
          <w:szCs w:val="27"/>
          <w:shd w:val="clear" w:color="auto" w:fill="FFFFFF"/>
          <w:cs/>
          <w:lang w:bidi="bn-IN"/>
        </w:rPr>
        <w:t>আপনি</w:t>
      </w:r>
      <w:r w:rsidR="000B6A93" w:rsidRPr="00FA2A2B">
        <w:rPr>
          <w:rFonts w:ascii="SolaimanLipi" w:eastAsia="Times New Roman" w:hAnsi="SolaimanLipi" w:cs="SolaimanLipi"/>
          <w:sz w:val="27"/>
          <w:szCs w:val="27"/>
          <w:shd w:val="clear" w:color="auto" w:fill="FFFFFF"/>
          <w:cs/>
          <w:lang w:bidi="bn-IN"/>
        </w:rPr>
        <w:t xml:space="preserve"> প্রশান্তি দাতা</w:t>
      </w:r>
      <w:r w:rsidR="000B6A93" w:rsidRPr="00FA2A2B">
        <w:rPr>
          <w:rFonts w:ascii="SolaimanLipi" w:eastAsia="Times New Roman" w:hAnsi="SolaimanLipi" w:cs="SolaimanLipi"/>
          <w:sz w:val="27"/>
          <w:szCs w:val="27"/>
          <w:shd w:val="clear" w:color="auto" w:fill="FFFFFF"/>
          <w:lang w:bidi="bn-IN"/>
        </w:rPr>
        <w:t xml:space="preserve">, </w:t>
      </w:r>
      <w:r w:rsidR="000B6A93" w:rsidRPr="00FA2A2B">
        <w:rPr>
          <w:rFonts w:ascii="SolaimanLipi" w:eastAsia="Times New Roman" w:hAnsi="SolaimanLipi" w:cs="SolaimanLipi"/>
          <w:sz w:val="27"/>
          <w:szCs w:val="27"/>
          <w:shd w:val="clear" w:color="auto" w:fill="FFFFFF"/>
          <w:cs/>
          <w:lang w:bidi="bn-IN"/>
        </w:rPr>
        <w:t xml:space="preserve">আর </w:t>
      </w:r>
      <w:r w:rsidR="007354F3" w:rsidRPr="00FA2A2B">
        <w:rPr>
          <w:rFonts w:ascii="SolaimanLipi" w:eastAsia="Times New Roman" w:hAnsi="SolaimanLipi" w:cs="SolaimanLipi"/>
          <w:sz w:val="27"/>
          <w:szCs w:val="27"/>
          <w:shd w:val="clear" w:color="auto" w:fill="FFFFFF"/>
          <w:cs/>
          <w:lang w:bidi="bn-IN"/>
        </w:rPr>
        <w:t>আপনার</w:t>
      </w:r>
      <w:r w:rsidR="000B6A93" w:rsidRPr="00FA2A2B">
        <w:rPr>
          <w:rFonts w:ascii="SolaimanLipi" w:eastAsia="Times New Roman" w:hAnsi="SolaimanLipi" w:cs="SolaimanLipi"/>
          <w:sz w:val="27"/>
          <w:szCs w:val="27"/>
          <w:shd w:val="clear" w:color="auto" w:fill="FFFFFF"/>
          <w:cs/>
          <w:lang w:bidi="bn-IN"/>
        </w:rPr>
        <w:t xml:space="preserve"> কাছেই </w:t>
      </w:r>
      <w:r w:rsidR="007354F3" w:rsidRPr="00FA2A2B">
        <w:rPr>
          <w:rFonts w:ascii="SolaimanLipi" w:eastAsia="Times New Roman" w:hAnsi="SolaimanLipi" w:cs="SolaimanLipi"/>
          <w:sz w:val="27"/>
          <w:szCs w:val="27"/>
          <w:shd w:val="clear" w:color="auto" w:fill="FFFFFF"/>
          <w:cs/>
          <w:lang w:bidi="bn-IN"/>
        </w:rPr>
        <w:t xml:space="preserve">রয়েছে সকল প্রকারের </w:t>
      </w:r>
      <w:r w:rsidR="000B6A93" w:rsidRPr="00FA2A2B">
        <w:rPr>
          <w:rFonts w:ascii="SolaimanLipi" w:eastAsia="Times New Roman" w:hAnsi="SolaimanLipi" w:cs="SolaimanLipi"/>
          <w:sz w:val="27"/>
          <w:szCs w:val="27"/>
          <w:shd w:val="clear" w:color="auto" w:fill="FFFFFF"/>
          <w:cs/>
          <w:lang w:bidi="bn-IN"/>
        </w:rPr>
        <w:t>শান্তি</w:t>
      </w:r>
      <w:r w:rsidR="000B6A93" w:rsidRPr="00FA2A2B">
        <w:rPr>
          <w:rFonts w:ascii="SolaimanLipi" w:eastAsia="Times New Roman" w:hAnsi="SolaimanLipi" w:cs="SolaimanLipi"/>
          <w:sz w:val="27"/>
          <w:szCs w:val="27"/>
          <w:shd w:val="clear" w:color="auto" w:fill="FFFFFF"/>
          <w:lang w:bidi="bn-IN"/>
        </w:rPr>
        <w:t xml:space="preserve">, </w:t>
      </w:r>
      <w:r w:rsidR="007354F3" w:rsidRPr="00FA2A2B">
        <w:rPr>
          <w:rFonts w:ascii="SolaimanLipi" w:eastAsia="Times New Roman" w:hAnsi="SolaimanLipi" w:cs="SolaimanLipi"/>
          <w:sz w:val="27"/>
          <w:szCs w:val="27"/>
          <w:shd w:val="clear" w:color="auto" w:fill="FFFFFF"/>
          <w:cs/>
          <w:lang w:bidi="bn-IN"/>
        </w:rPr>
        <w:t>আপনি</w:t>
      </w:r>
      <w:r w:rsidR="000B6A93" w:rsidRPr="00FA2A2B">
        <w:rPr>
          <w:rFonts w:ascii="SolaimanLipi" w:eastAsia="Times New Roman" w:hAnsi="SolaimanLipi" w:cs="SolaimanLipi"/>
          <w:sz w:val="27"/>
          <w:szCs w:val="27"/>
          <w:shd w:val="clear" w:color="auto" w:fill="FFFFFF"/>
          <w:cs/>
          <w:lang w:bidi="bn-IN"/>
        </w:rPr>
        <w:t xml:space="preserve"> </w:t>
      </w:r>
      <w:r w:rsidR="007354F3" w:rsidRPr="00FA2A2B">
        <w:rPr>
          <w:rFonts w:ascii="SolaimanLipi" w:eastAsia="Times New Roman" w:hAnsi="SolaimanLipi" w:cs="SolaimanLipi"/>
          <w:sz w:val="27"/>
          <w:szCs w:val="27"/>
          <w:shd w:val="clear" w:color="auto" w:fill="FFFFFF"/>
          <w:cs/>
          <w:lang w:bidi="bn-IN"/>
        </w:rPr>
        <w:t xml:space="preserve">অধিকতর </w:t>
      </w:r>
      <w:r w:rsidR="000B6A93" w:rsidRPr="00FA2A2B">
        <w:rPr>
          <w:rFonts w:ascii="SolaimanLipi" w:eastAsia="Times New Roman" w:hAnsi="SolaimanLipi" w:cs="SolaimanLipi"/>
          <w:sz w:val="27"/>
          <w:szCs w:val="27"/>
          <w:shd w:val="clear" w:color="auto" w:fill="FFFFFF"/>
          <w:cs/>
          <w:lang w:bidi="bn-IN"/>
        </w:rPr>
        <w:t>কল্যাণ</w:t>
      </w:r>
      <w:r w:rsidR="008C0E07" w:rsidRPr="00FA2A2B">
        <w:rPr>
          <w:rFonts w:ascii="SolaimanLipi" w:eastAsia="Times New Roman" w:hAnsi="SolaimanLipi" w:cs="SolaimanLipi"/>
          <w:sz w:val="27"/>
          <w:szCs w:val="27"/>
          <w:shd w:val="clear" w:color="auto" w:fill="FFFFFF"/>
          <w:cs/>
          <w:lang w:bidi="bn-IN"/>
        </w:rPr>
        <w:t>ময়</w:t>
      </w:r>
      <w:r w:rsidR="000B6A93" w:rsidRPr="00FA2A2B">
        <w:rPr>
          <w:rFonts w:ascii="SolaimanLipi" w:eastAsia="Times New Roman" w:hAnsi="SolaimanLipi" w:cs="SolaimanLipi"/>
          <w:sz w:val="27"/>
          <w:szCs w:val="27"/>
          <w:shd w:val="clear" w:color="auto" w:fill="FFFFFF"/>
          <w:lang w:bidi="bn-IN"/>
        </w:rPr>
        <w:t xml:space="preserve">, </w:t>
      </w:r>
      <w:r w:rsidR="000B6A93" w:rsidRPr="00FA2A2B">
        <w:rPr>
          <w:rFonts w:ascii="SolaimanLipi" w:eastAsia="Times New Roman" w:hAnsi="SolaimanLipi" w:cs="SolaimanLipi"/>
          <w:sz w:val="27"/>
          <w:szCs w:val="27"/>
          <w:shd w:val="clear" w:color="auto" w:fill="FFFFFF"/>
          <w:cs/>
          <w:lang w:bidi="bn-IN"/>
        </w:rPr>
        <w:t>হে মর্যাদাবান এবং মহানু</w:t>
      </w:r>
      <w:r w:rsidR="00651557" w:rsidRPr="00FA2A2B">
        <w:rPr>
          <w:rFonts w:ascii="SolaimanLipi" w:eastAsia="Times New Roman" w:hAnsi="SolaimanLipi" w:cs="SolaimanLipi"/>
          <w:sz w:val="27"/>
          <w:szCs w:val="27"/>
          <w:shd w:val="clear" w:color="auto" w:fill="FFFFFF"/>
          <w:cs/>
          <w:lang w:bidi="bn-IN"/>
        </w:rPr>
        <w:t>ভ</w:t>
      </w:r>
      <w:r w:rsidR="000B6A93" w:rsidRPr="00FA2A2B">
        <w:rPr>
          <w:rFonts w:ascii="SolaimanLipi" w:eastAsia="Times New Roman" w:hAnsi="SolaimanLipi" w:cs="SolaimanLipi"/>
          <w:sz w:val="27"/>
          <w:szCs w:val="27"/>
          <w:shd w:val="clear" w:color="auto" w:fill="FFFFFF"/>
          <w:cs/>
          <w:lang w:bidi="bn-IN"/>
        </w:rPr>
        <w:t>ব</w:t>
      </w:r>
      <w:r w:rsidR="00651557" w:rsidRPr="00FA2A2B">
        <w:rPr>
          <w:rFonts w:ascii="SolaimanLipi" w:eastAsia="Times New Roman" w:hAnsi="SolaimanLipi" w:cs="SolaimanLipi"/>
          <w:sz w:val="27"/>
          <w:szCs w:val="27"/>
          <w:shd w:val="clear" w:color="auto" w:fill="FFFFFF"/>
          <w:cs/>
          <w:lang w:bidi="bn-IN"/>
        </w:rPr>
        <w:t xml:space="preserve"> মহিমান্বিত</w:t>
      </w:r>
      <w:r w:rsidRPr="00FA2A2B">
        <w:rPr>
          <w:rFonts w:ascii="Arial" w:eastAsia="Times New Roman" w:hAnsi="Arial" w:hint="cs"/>
          <w:sz w:val="27"/>
          <w:szCs w:val="27"/>
          <w:shd w:val="clear" w:color="auto" w:fill="FFFFFF"/>
          <w:cs/>
          <w:lang w:bidi="bn-IN"/>
        </w:rPr>
        <w:t>”</w:t>
      </w:r>
      <w:r w:rsidR="000B6A93" w:rsidRPr="00FA2A2B">
        <w:rPr>
          <w:rFonts w:ascii="SolaimanLipi" w:eastAsia="Times New Roman" w:hAnsi="SolaimanLipi" w:cs="SolaimanLipi"/>
          <w:sz w:val="27"/>
          <w:szCs w:val="27"/>
          <w:shd w:val="clear" w:color="auto" w:fill="FFFFFF"/>
          <w:cs/>
          <w:lang w:bidi="hi-IN"/>
        </w:rPr>
        <w:t xml:space="preserve">। </w:t>
      </w:r>
      <w:r w:rsidR="00B6647E" w:rsidRPr="00FA2A2B">
        <w:rPr>
          <w:rFonts w:ascii="SolaimanLipi" w:eastAsia="Times New Roman" w:hAnsi="SolaimanLipi" w:cs="SolaimanLipi"/>
          <w:sz w:val="27"/>
          <w:szCs w:val="27"/>
          <w:shd w:val="clear" w:color="auto" w:fill="FFFFFF"/>
          <w:lang w:bidi="bn-IN"/>
        </w:rPr>
        <w:t>[</w:t>
      </w:r>
      <w:r w:rsidR="00B6647E" w:rsidRPr="00FA2A2B">
        <w:rPr>
          <w:rFonts w:ascii="SolaimanLipi" w:eastAsia="Times New Roman" w:hAnsi="SolaimanLipi" w:cs="SolaimanLipi"/>
          <w:sz w:val="27"/>
          <w:szCs w:val="27"/>
          <w:shd w:val="clear" w:color="auto" w:fill="FFFFFF"/>
          <w:cs/>
          <w:lang w:bidi="bn-IN"/>
        </w:rPr>
        <w:t>সহীহ মুসলিম</w:t>
      </w:r>
      <w:r w:rsidR="00B6647E" w:rsidRPr="00FA2A2B">
        <w:rPr>
          <w:rFonts w:ascii="SolaimanLipi" w:eastAsia="Times New Roman" w:hAnsi="SolaimanLipi" w:cs="SolaimanLipi"/>
          <w:sz w:val="27"/>
          <w:szCs w:val="27"/>
          <w:shd w:val="clear" w:color="auto" w:fill="FFFFFF"/>
          <w:lang w:bidi="bn-IN"/>
        </w:rPr>
        <w:t>,</w:t>
      </w:r>
      <w:r w:rsidR="00B6647E" w:rsidRPr="00FA2A2B">
        <w:rPr>
          <w:rFonts w:ascii="SolaimanLipi" w:eastAsia="Times New Roman" w:hAnsi="SolaimanLipi" w:cs="SolaimanLipi"/>
          <w:sz w:val="27"/>
          <w:szCs w:val="27"/>
          <w:shd w:val="clear" w:color="auto" w:fill="FFFFFF"/>
          <w:cs/>
          <w:lang w:bidi="bn-IN"/>
        </w:rPr>
        <w:t xml:space="preserve"> হাদীস নং 136 - (592)</w:t>
      </w:r>
      <w:r w:rsidR="00B6647E" w:rsidRPr="00FA2A2B">
        <w:rPr>
          <w:rFonts w:ascii="SolaimanLipi" w:eastAsia="Times New Roman" w:hAnsi="SolaimanLipi" w:cs="SolaimanLipi"/>
          <w:sz w:val="27"/>
          <w:szCs w:val="27"/>
          <w:shd w:val="clear" w:color="auto" w:fill="FFFFFF"/>
          <w:lang w:bidi="bn-IN"/>
        </w:rPr>
        <w:t xml:space="preserve"> ]</w:t>
      </w:r>
      <w:r w:rsidR="00B6647E" w:rsidRPr="00FA2A2B">
        <w:rPr>
          <w:rFonts w:ascii="SolaimanLipi" w:eastAsia="Times New Roman" w:hAnsi="SolaimanLipi" w:cs="SolaimanLipi"/>
          <w:sz w:val="27"/>
          <w:szCs w:val="27"/>
          <w:shd w:val="clear" w:color="auto" w:fill="FFFFFF"/>
          <w:cs/>
          <w:lang w:bidi="hi-IN"/>
        </w:rPr>
        <w:t>।</w:t>
      </w:r>
      <w:r w:rsidR="00B6647E" w:rsidRPr="00FA2A2B">
        <w:rPr>
          <w:rFonts w:ascii="SolaimanLipi" w:eastAsia="Times New Roman" w:hAnsi="SolaimanLipi" w:cs="SolaimanLipi"/>
          <w:sz w:val="27"/>
          <w:szCs w:val="27"/>
          <w:shd w:val="clear" w:color="auto" w:fill="FFFFFF"/>
          <w:cs/>
          <w:lang w:bidi="bn-IN"/>
        </w:rPr>
        <w:t xml:space="preserve"> </w:t>
      </w:r>
    </w:p>
    <w:p w:rsidR="00364279" w:rsidRPr="00FA2A2B" w:rsidRDefault="00364279"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বর্ণনাকারিণী সাহাবীয়ার পরিচয় পূর্বে 16  নং হাদীসে উল্লেখ করা হয়েছে।</w:t>
      </w:r>
    </w:p>
    <w:p w:rsidR="00364279" w:rsidRPr="00FA2A2B" w:rsidRDefault="00364279"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5933D4" w:rsidRPr="00FA2A2B" w:rsidRDefault="00364279"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এই হাদীসটি</w:t>
      </w:r>
      <w:r w:rsidR="00703A87" w:rsidRPr="00FA2A2B">
        <w:rPr>
          <w:rFonts w:ascii="SolaimanLipi" w:eastAsiaTheme="minorEastAsia" w:hAnsi="SolaimanLipi" w:cs="SolaimanLipi"/>
          <w:sz w:val="26"/>
          <w:szCs w:val="26"/>
          <w:cs/>
          <w:lang w:bidi="bn-IN"/>
        </w:rPr>
        <w:t xml:space="preserve">র দ্বারা প্রমাণিত হয় যে, ইমাম জামাআতের সহিত নামাজ শেষ করে সালাম ফিরানোর পর তার নামাজ পড়ার স্থান থেকে অন্য দিকে চলে যেতে পারে। কেননা, এই হাদীসটির দ্বারা সাধারণভাবে এটাই প্রমাণিত হয় যে, আল্লাহর রাসূল </w:t>
      </w:r>
      <w:r w:rsidR="00703A87" w:rsidRPr="00FA2A2B">
        <w:rPr>
          <w:rFonts w:ascii="SolaimanLipi" w:eastAsiaTheme="minorEastAsia" w:hAnsi="SolaimanLipi" w:cs="SolaimanLipi"/>
          <w:sz w:val="26"/>
          <w:szCs w:val="26"/>
          <w:lang w:bidi="bn-IN"/>
        </w:rPr>
        <w:t>[</w:t>
      </w:r>
      <w:r w:rsidR="00703A87" w:rsidRPr="00FA2A2B">
        <w:rPr>
          <w:rFonts w:ascii="SolaimanLipi" w:eastAsiaTheme="minorEastAsia" w:hAnsi="SolaimanLipi" w:cs="SolaimanLipi"/>
          <w:sz w:val="26"/>
          <w:szCs w:val="26"/>
          <w:cs/>
          <w:lang w:bidi="bn-IN"/>
        </w:rPr>
        <w:t>সাল্লাল্লাহু আলাইহি ওয়াসাল্লাম</w:t>
      </w:r>
      <w:r w:rsidR="00703A87" w:rsidRPr="00FA2A2B">
        <w:rPr>
          <w:rFonts w:ascii="SolaimanLipi" w:eastAsiaTheme="minorEastAsia" w:hAnsi="SolaimanLipi" w:cs="SolaimanLipi"/>
          <w:sz w:val="26"/>
          <w:szCs w:val="26"/>
          <w:lang w:bidi="bn-IN"/>
        </w:rPr>
        <w:t>]</w:t>
      </w:r>
      <w:r w:rsidR="00703A87" w:rsidRPr="00FA2A2B">
        <w:rPr>
          <w:rFonts w:ascii="SolaimanLipi" w:eastAsiaTheme="minorEastAsia" w:hAnsi="SolaimanLipi" w:cs="SolaimanLipi"/>
          <w:sz w:val="26"/>
          <w:szCs w:val="26"/>
          <w:cs/>
          <w:lang w:bidi="bn-IN"/>
        </w:rPr>
        <w:t xml:space="preserve"> তাঁর নামাজ পড়ার স্থানে নামাজের সালাম ফিরিয়ে শুধু উক্ত জিকিরটি বলা পর্যন্ত বসতে</w:t>
      </w:r>
      <w:r w:rsidR="00CB0509" w:rsidRPr="00FA2A2B">
        <w:rPr>
          <w:rFonts w:ascii="SolaimanLipi" w:eastAsiaTheme="minorEastAsia" w:hAnsi="SolaimanLipi" w:cs="SolaimanLipi"/>
          <w:sz w:val="26"/>
          <w:szCs w:val="26"/>
          <w:cs/>
          <w:lang w:bidi="bn-IN"/>
        </w:rPr>
        <w:t>ন। এবং অতি সত্বর সেই স্থান থেকে অন্য স্থানে চলে যেতেন নফল নামাজ পড়ার জন্য। কিন্তু ইসলাম ধর্মের পণ্ডিতগণের মধ্যে থেকে কতকগুলি পণ্ডিত ব</w:t>
      </w:r>
      <w:r w:rsidR="00320A62" w:rsidRPr="00FA2A2B">
        <w:rPr>
          <w:rFonts w:ascii="SolaimanLipi" w:eastAsiaTheme="minorEastAsia" w:hAnsi="SolaimanLipi" w:cs="SolaimanLipi"/>
          <w:sz w:val="26"/>
          <w:szCs w:val="26"/>
          <w:cs/>
          <w:lang w:bidi="bn-IN"/>
        </w:rPr>
        <w:t>লে</w:t>
      </w:r>
      <w:r w:rsidR="00CB0509" w:rsidRPr="00FA2A2B">
        <w:rPr>
          <w:rFonts w:ascii="SolaimanLipi" w:eastAsiaTheme="minorEastAsia" w:hAnsi="SolaimanLipi" w:cs="SolaimanLipi"/>
          <w:sz w:val="26"/>
          <w:szCs w:val="26"/>
          <w:cs/>
          <w:lang w:bidi="bn-IN"/>
        </w:rPr>
        <w:t>ছেন যে,</w:t>
      </w:r>
      <w:r w:rsidR="00320A62" w:rsidRPr="00FA2A2B">
        <w:rPr>
          <w:rFonts w:ascii="SolaimanLipi" w:eastAsiaTheme="minorEastAsia" w:hAnsi="SolaimanLipi" w:cs="SolaimanLipi"/>
          <w:sz w:val="26"/>
          <w:szCs w:val="26"/>
          <w:cs/>
          <w:lang w:bidi="bn-IN"/>
        </w:rPr>
        <w:t xml:space="preserve"> </w:t>
      </w:r>
      <w:r w:rsidR="00CB0509" w:rsidRPr="00FA2A2B">
        <w:rPr>
          <w:rFonts w:ascii="SolaimanLipi" w:eastAsiaTheme="minorEastAsia" w:hAnsi="SolaimanLipi" w:cs="SolaimanLipi"/>
          <w:sz w:val="26"/>
          <w:szCs w:val="26"/>
          <w:cs/>
          <w:lang w:bidi="bn-IN"/>
        </w:rPr>
        <w:t xml:space="preserve"> </w:t>
      </w:r>
      <w:r w:rsidR="00CB38FE" w:rsidRPr="00FA2A2B">
        <w:rPr>
          <w:rFonts w:ascii="SolaimanLipi" w:eastAsiaTheme="minorEastAsia" w:hAnsi="SolaimanLipi" w:cs="SolaimanLipi"/>
          <w:sz w:val="26"/>
          <w:szCs w:val="26"/>
          <w:cs/>
          <w:lang w:bidi="bn-IN"/>
        </w:rPr>
        <w:t xml:space="preserve">আল্লাহর রাসূল </w:t>
      </w:r>
      <w:r w:rsidR="00CB38FE" w:rsidRPr="00FA2A2B">
        <w:rPr>
          <w:rFonts w:ascii="SolaimanLipi" w:eastAsiaTheme="minorEastAsia" w:hAnsi="SolaimanLipi" w:cs="SolaimanLipi"/>
          <w:sz w:val="26"/>
          <w:szCs w:val="26"/>
          <w:lang w:bidi="bn-IN"/>
        </w:rPr>
        <w:t>[</w:t>
      </w:r>
      <w:r w:rsidR="00CB38FE" w:rsidRPr="00FA2A2B">
        <w:rPr>
          <w:rFonts w:ascii="SolaimanLipi" w:eastAsiaTheme="minorEastAsia" w:hAnsi="SolaimanLipi" w:cs="SolaimanLipi"/>
          <w:sz w:val="26"/>
          <w:szCs w:val="26"/>
          <w:cs/>
          <w:lang w:bidi="bn-IN"/>
        </w:rPr>
        <w:t>সাল্লাল্লাহু আলাইহি ওয়াসাল্লাম</w:t>
      </w:r>
      <w:r w:rsidR="00CB38FE" w:rsidRPr="00FA2A2B">
        <w:rPr>
          <w:rFonts w:ascii="SolaimanLipi" w:eastAsiaTheme="minorEastAsia" w:hAnsi="SolaimanLipi" w:cs="SolaimanLipi"/>
          <w:sz w:val="26"/>
          <w:szCs w:val="26"/>
          <w:lang w:bidi="bn-IN"/>
        </w:rPr>
        <w:t>]</w:t>
      </w:r>
      <w:r w:rsidR="00CB38FE" w:rsidRPr="00FA2A2B">
        <w:rPr>
          <w:rFonts w:ascii="SolaimanLipi" w:eastAsiaTheme="minorEastAsia" w:hAnsi="SolaimanLipi" w:cs="SolaimanLipi"/>
          <w:sz w:val="26"/>
          <w:szCs w:val="26"/>
          <w:cs/>
          <w:lang w:bidi="bn-IN"/>
        </w:rPr>
        <w:t xml:space="preserve"> নামাজের সালাম ফিরিয়ে শুধু উক্ত জিকিরটি বলা পর্যন্ত কেবলামুখী </w:t>
      </w:r>
      <w:r w:rsidR="00CB38FE" w:rsidRPr="00FA2A2B">
        <w:rPr>
          <w:rFonts w:ascii="SolaimanLipi" w:eastAsiaTheme="minorEastAsia" w:hAnsi="SolaimanLipi" w:cs="SolaimanLipi"/>
          <w:sz w:val="26"/>
          <w:szCs w:val="26"/>
          <w:cs/>
          <w:lang w:bidi="bn-IN"/>
        </w:rPr>
        <w:lastRenderedPageBreak/>
        <w:t>হয়ে বসতেন, তার প</w:t>
      </w:r>
      <w:r w:rsidR="008732D7" w:rsidRPr="00FA2A2B">
        <w:rPr>
          <w:rFonts w:ascii="SolaimanLipi" w:eastAsiaTheme="minorEastAsia" w:hAnsi="SolaimanLipi" w:cs="SolaimanLipi"/>
          <w:sz w:val="26"/>
          <w:szCs w:val="26"/>
          <w:cs/>
          <w:lang w:bidi="bn-IN"/>
        </w:rPr>
        <w:t>র</w:t>
      </w:r>
      <w:r w:rsidR="00CB38FE" w:rsidRPr="00FA2A2B">
        <w:rPr>
          <w:rFonts w:ascii="SolaimanLipi" w:eastAsiaTheme="minorEastAsia" w:hAnsi="SolaimanLipi" w:cs="SolaimanLipi"/>
          <w:sz w:val="26"/>
          <w:szCs w:val="26"/>
          <w:cs/>
          <w:lang w:bidi="bn-IN"/>
        </w:rPr>
        <w:t xml:space="preserve"> </w:t>
      </w:r>
      <w:r w:rsidR="009F46CC" w:rsidRPr="00FA2A2B">
        <w:rPr>
          <w:rFonts w:ascii="SolaimanLipi" w:eastAsiaTheme="minorEastAsia" w:hAnsi="SolaimanLipi" w:cs="SolaimanLipi"/>
          <w:sz w:val="26"/>
          <w:szCs w:val="26"/>
          <w:cs/>
          <w:lang w:bidi="bn-IN"/>
        </w:rPr>
        <w:t xml:space="preserve">নামাজের </w:t>
      </w:r>
      <w:r w:rsidR="00CB38FE" w:rsidRPr="00FA2A2B">
        <w:rPr>
          <w:rFonts w:ascii="SolaimanLipi" w:eastAsiaTheme="minorEastAsia" w:hAnsi="SolaimanLipi" w:cs="SolaimanLipi"/>
          <w:sz w:val="26"/>
          <w:szCs w:val="26"/>
          <w:cs/>
          <w:lang w:bidi="bn-IN"/>
        </w:rPr>
        <w:t xml:space="preserve">জামাআতের লোকের দিকে মুখ </w:t>
      </w:r>
      <w:r w:rsidR="008732D7" w:rsidRPr="00FA2A2B">
        <w:rPr>
          <w:rFonts w:ascii="SolaimanLipi" w:eastAsiaTheme="minorEastAsia" w:hAnsi="SolaimanLipi" w:cs="SolaimanLipi"/>
          <w:sz w:val="26"/>
          <w:szCs w:val="26"/>
          <w:cs/>
          <w:lang w:bidi="bn-IN"/>
        </w:rPr>
        <w:t xml:space="preserve">ফিরিয়ে </w:t>
      </w:r>
      <w:r w:rsidR="00CB38FE" w:rsidRPr="00FA2A2B">
        <w:rPr>
          <w:rFonts w:ascii="SolaimanLipi" w:eastAsiaTheme="minorEastAsia" w:hAnsi="SolaimanLipi" w:cs="SolaimanLipi"/>
          <w:sz w:val="26"/>
          <w:szCs w:val="26"/>
          <w:cs/>
          <w:lang w:bidi="bn-IN"/>
        </w:rPr>
        <w:t xml:space="preserve">বসতেন। </w:t>
      </w:r>
      <w:r w:rsidR="00397329" w:rsidRPr="00FA2A2B">
        <w:rPr>
          <w:rFonts w:ascii="SolaimanLipi" w:eastAsiaTheme="minorEastAsia" w:hAnsi="SolaimanLipi" w:cs="SolaimanLipi"/>
          <w:sz w:val="26"/>
          <w:szCs w:val="26"/>
          <w:cs/>
          <w:lang w:bidi="bn-IN"/>
        </w:rPr>
        <w:t>এই বিষয়ে মহান আল্লাহই অধিক জানেন।</w:t>
      </w:r>
      <w:r w:rsidR="00CB0509" w:rsidRPr="00FA2A2B">
        <w:rPr>
          <w:rFonts w:ascii="SolaimanLipi" w:eastAsiaTheme="minorEastAsia" w:hAnsi="SolaimanLipi" w:cs="SolaimanLipi"/>
          <w:sz w:val="26"/>
          <w:szCs w:val="26"/>
          <w:cs/>
          <w:lang w:bidi="bn-IN"/>
        </w:rPr>
        <w:t xml:space="preserve"> </w:t>
      </w:r>
    </w:p>
    <w:p w:rsidR="00D9513D" w:rsidRPr="00FA2A2B" w:rsidRDefault="005933D4"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E22CC7" w:rsidRPr="00FA2A2B">
        <w:rPr>
          <w:rFonts w:ascii="SolaimanLipi" w:eastAsiaTheme="minorEastAsia" w:hAnsi="SolaimanLipi" w:cs="SolaimanLipi"/>
          <w:sz w:val="26"/>
          <w:szCs w:val="26"/>
          <w:cs/>
          <w:lang w:bidi="bn-IN"/>
        </w:rPr>
        <w:t>ফরজ</w:t>
      </w:r>
      <w:r w:rsidR="00E22CC7" w:rsidRPr="00FA2A2B">
        <w:rPr>
          <w:rFonts w:ascii="SolaimanLipi" w:eastAsiaTheme="minorEastAsia" w:hAnsi="SolaimanLipi" w:cs="SolaimanLipi"/>
          <w:sz w:val="26"/>
          <w:szCs w:val="26"/>
          <w:lang w:bidi="bn-IN"/>
        </w:rPr>
        <w:t> </w:t>
      </w:r>
      <w:r w:rsidR="00E22CC7" w:rsidRPr="00FA2A2B">
        <w:rPr>
          <w:rFonts w:ascii="SolaimanLipi" w:eastAsiaTheme="minorEastAsia" w:hAnsi="SolaimanLipi" w:cs="SolaimanLipi"/>
          <w:sz w:val="26"/>
          <w:szCs w:val="26"/>
          <w:cs/>
          <w:lang w:bidi="bn-IN"/>
        </w:rPr>
        <w:t>নামাজের</w:t>
      </w:r>
      <w:r w:rsidR="00E22CC7" w:rsidRPr="00FA2A2B">
        <w:rPr>
          <w:rFonts w:ascii="SolaimanLipi" w:eastAsiaTheme="minorEastAsia" w:hAnsi="SolaimanLipi" w:cs="SolaimanLipi"/>
          <w:sz w:val="26"/>
          <w:szCs w:val="26"/>
          <w:lang w:bidi="bn-IN"/>
        </w:rPr>
        <w:t> </w:t>
      </w:r>
      <w:r w:rsidR="00E22CC7" w:rsidRPr="00FA2A2B">
        <w:rPr>
          <w:rFonts w:ascii="SolaimanLipi" w:eastAsiaTheme="minorEastAsia" w:hAnsi="SolaimanLipi" w:cs="SolaimanLipi"/>
          <w:sz w:val="26"/>
          <w:szCs w:val="26"/>
          <w:cs/>
          <w:lang w:bidi="bn-IN"/>
        </w:rPr>
        <w:t xml:space="preserve">সালাম ফিরানোর পর অনেক পঠনীয় জিকিরের কথা আল্লাহর রাসূল </w:t>
      </w:r>
      <w:r w:rsidR="00E22CC7" w:rsidRPr="00FA2A2B">
        <w:rPr>
          <w:rFonts w:ascii="SolaimanLipi" w:eastAsiaTheme="minorEastAsia" w:hAnsi="SolaimanLipi" w:cs="SolaimanLipi"/>
          <w:sz w:val="26"/>
          <w:szCs w:val="26"/>
          <w:lang w:bidi="bn-IN"/>
        </w:rPr>
        <w:t>[</w:t>
      </w:r>
      <w:r w:rsidR="00E22CC7" w:rsidRPr="00FA2A2B">
        <w:rPr>
          <w:rFonts w:ascii="SolaimanLipi" w:eastAsiaTheme="minorEastAsia" w:hAnsi="SolaimanLipi" w:cs="SolaimanLipi"/>
          <w:sz w:val="26"/>
          <w:szCs w:val="26"/>
          <w:cs/>
          <w:lang w:bidi="bn-IN"/>
        </w:rPr>
        <w:t>সাল্লাল্লাহু আলাইহি ওয়াসাল্লাম</w:t>
      </w:r>
      <w:r w:rsidR="00E22CC7" w:rsidRPr="00FA2A2B">
        <w:rPr>
          <w:rFonts w:ascii="SolaimanLipi" w:eastAsiaTheme="minorEastAsia" w:hAnsi="SolaimanLipi" w:cs="SolaimanLipi"/>
          <w:sz w:val="26"/>
          <w:szCs w:val="26"/>
          <w:lang w:bidi="bn-IN"/>
        </w:rPr>
        <w:t>]</w:t>
      </w:r>
      <w:r w:rsidR="00E22CC7" w:rsidRPr="00FA2A2B">
        <w:rPr>
          <w:rFonts w:ascii="SolaimanLipi" w:eastAsiaTheme="minorEastAsia" w:hAnsi="SolaimanLipi" w:cs="SolaimanLipi"/>
          <w:sz w:val="26"/>
          <w:szCs w:val="26"/>
          <w:cs/>
          <w:lang w:bidi="bn-IN"/>
        </w:rPr>
        <w:t xml:space="preserve"> থেকে </w:t>
      </w:r>
      <w:r w:rsidR="00D9513D" w:rsidRPr="00FA2A2B">
        <w:rPr>
          <w:rFonts w:ascii="SolaimanLipi" w:eastAsiaTheme="minorEastAsia" w:hAnsi="SolaimanLipi" w:cs="SolaimanLipi"/>
          <w:sz w:val="26"/>
          <w:szCs w:val="26"/>
          <w:cs/>
          <w:lang w:bidi="bn-IN"/>
        </w:rPr>
        <w:t xml:space="preserve">বিভিন্ন অবস্থায় এবং বিভিন্ন সময় </w:t>
      </w:r>
      <w:r w:rsidR="00E22CC7" w:rsidRPr="00FA2A2B">
        <w:rPr>
          <w:rFonts w:ascii="SolaimanLipi" w:eastAsiaTheme="minorEastAsia" w:hAnsi="SolaimanLipi" w:cs="SolaimanLipi"/>
          <w:sz w:val="26"/>
          <w:szCs w:val="26"/>
          <w:cs/>
          <w:lang w:bidi="bn-IN"/>
        </w:rPr>
        <w:t>বর্ণিত হয়েছে</w:t>
      </w:r>
      <w:r w:rsidR="00D9513D" w:rsidRPr="00FA2A2B">
        <w:rPr>
          <w:rFonts w:ascii="SolaimanLipi" w:eastAsiaTheme="minorEastAsia" w:hAnsi="SolaimanLipi" w:cs="SolaimanLipi"/>
          <w:sz w:val="26"/>
          <w:szCs w:val="26"/>
          <w:cs/>
          <w:lang w:bidi="hi-IN"/>
        </w:rPr>
        <w:t xml:space="preserve">। </w:t>
      </w:r>
      <w:r w:rsidR="00D9513D" w:rsidRPr="00FA2A2B">
        <w:rPr>
          <w:rFonts w:ascii="SolaimanLipi" w:eastAsiaTheme="minorEastAsia" w:hAnsi="SolaimanLipi" w:cs="SolaimanLipi"/>
          <w:sz w:val="26"/>
          <w:szCs w:val="26"/>
          <w:cs/>
          <w:lang w:bidi="bn-IN"/>
        </w:rPr>
        <w:t>উক্ত জিকিরগুলির মধ্যে রয়েছে এই জিকিরটি</w:t>
      </w:r>
      <w:r w:rsidR="00EC7DA4" w:rsidRPr="00FA2A2B">
        <w:rPr>
          <w:rFonts w:ascii="SolaimanLipi" w:eastAsia="Times New Roman" w:hAnsi="SolaimanLipi" w:cs="SolaimanLipi"/>
          <w:sz w:val="27"/>
          <w:szCs w:val="27"/>
          <w:shd w:val="clear" w:color="auto" w:fill="FFFFFF"/>
          <w:cs/>
          <w:lang w:bidi="bn-IN"/>
        </w:rPr>
        <w:t>:</w:t>
      </w:r>
      <w:r w:rsidR="00D9513D" w:rsidRPr="00FA2A2B">
        <w:rPr>
          <w:rFonts w:ascii="SolaimanLipi" w:eastAsiaTheme="minorEastAsia" w:hAnsi="SolaimanLipi" w:cs="SolaimanLipi"/>
          <w:sz w:val="26"/>
          <w:szCs w:val="26"/>
          <w:cs/>
          <w:lang w:bidi="bn-IN"/>
        </w:rPr>
        <w:t xml:space="preserve"> </w:t>
      </w:r>
    </w:p>
    <w:p w:rsidR="00D9513D" w:rsidRPr="00FA2A2B" w:rsidRDefault="00D9513D" w:rsidP="00557095">
      <w:pPr>
        <w:pStyle w:val="ListParagraph"/>
        <w:spacing w:after="0" w:line="240" w:lineRule="auto"/>
        <w:ind w:left="0"/>
        <w:jc w:val="both"/>
        <w:rPr>
          <w:rFonts w:ascii="SolaimanLipi" w:eastAsiaTheme="minorEastAsia"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eastAsia="Times New Roman" w:hAnsi="SolaimanLipi" w:cs="SolaimanLipi"/>
          <w:sz w:val="28"/>
          <w:szCs w:val="28"/>
          <w:rtl/>
        </w:rPr>
        <w:t>".</w:t>
      </w:r>
    </w:p>
    <w:p w:rsidR="00D9513D" w:rsidRPr="00FA2A2B" w:rsidRDefault="00EC7DA4" w:rsidP="00557095">
      <w:pPr>
        <w:pStyle w:val="ListParagraph"/>
        <w:bidi w:val="0"/>
        <w:spacing w:after="0" w:line="240" w:lineRule="auto"/>
        <w:ind w:left="0"/>
        <w:jc w:val="both"/>
        <w:rPr>
          <w:rFonts w:ascii="SolaimanLipi" w:eastAsiaTheme="minorEastAsia" w:hAnsi="SolaimanLipi" w:cs="SolaimanLipi"/>
          <w:sz w:val="26"/>
          <w:szCs w:val="26"/>
          <w:lang w:bidi="hi-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হে আল্লাহ</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আপনি প্রশান্তি দাতা</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আর আপনার কাছেই রয়েছে সকল প্রকারের শান্তি</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আপনি অধিকতর কল্যাণময়</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হে মর্যাদাবান এবং মহানুভব মহিমান্বিত</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8F3B70" w:rsidRPr="00FA2A2B" w:rsidRDefault="002A2DFB" w:rsidP="00557095">
      <w:pPr>
        <w:pStyle w:val="ListParagraph"/>
        <w:bidi w:val="0"/>
        <w:spacing w:after="0" w:line="240" w:lineRule="auto"/>
        <w:ind w:left="0"/>
        <w:jc w:val="both"/>
        <w:rPr>
          <w:rFonts w:ascii="SolaimanLipi" w:eastAsiaTheme="minorEastAsia" w:hAnsi="SolaimanLipi" w:cs="SolaimanLipi"/>
          <w:sz w:val="26"/>
          <w:szCs w:val="26"/>
          <w:lang w:bidi="hi-IN"/>
        </w:rPr>
      </w:pPr>
      <w:r w:rsidRPr="00FA2A2B">
        <w:rPr>
          <w:rFonts w:ascii="SolaimanLipi" w:eastAsiaTheme="minorEastAsia" w:hAnsi="SolaimanLipi" w:cs="SolaimanLipi"/>
          <w:sz w:val="26"/>
          <w:szCs w:val="26"/>
          <w:cs/>
          <w:lang w:bidi="bn-IN"/>
        </w:rPr>
        <w:t>আবার</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এটাও</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সঠিক</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হাদীসের</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মধ্যে</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উল্লিখিত</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হয়েছে</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যে</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 xml:space="preserve">আল্লাহর রাসূল </w:t>
      </w:r>
      <w:r w:rsidRPr="00FA2A2B">
        <w:rPr>
          <w:rFonts w:ascii="SolaimanLipi" w:eastAsiaTheme="minorEastAsia" w:hAnsi="SolaimanLipi" w:cs="SolaimanLipi"/>
          <w:sz w:val="26"/>
          <w:szCs w:val="26"/>
          <w:lang w:bidi="hi-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hi-IN"/>
        </w:rPr>
        <w:t>]</w:t>
      </w:r>
      <w:r w:rsidR="006C4EE3" w:rsidRPr="00FA2A2B">
        <w:rPr>
          <w:rFonts w:ascii="SolaimanLipi" w:eastAsiaTheme="minorEastAsia" w:hAnsi="SolaimanLipi" w:cs="SolaimanLipi"/>
          <w:sz w:val="26"/>
          <w:szCs w:val="26"/>
          <w:lang w:bidi="hi-IN"/>
        </w:rPr>
        <w:t> </w:t>
      </w:r>
      <w:r w:rsidR="006C4EE3" w:rsidRPr="00FA2A2B">
        <w:rPr>
          <w:rFonts w:ascii="SolaimanLipi" w:eastAsiaTheme="minorEastAsia" w:hAnsi="SolaimanLipi" w:cs="SolaimanLipi"/>
          <w:sz w:val="26"/>
          <w:szCs w:val="26"/>
          <w:cs/>
          <w:lang w:bidi="bn-IN"/>
        </w:rPr>
        <w:t>নামাজের</w:t>
      </w:r>
      <w:r w:rsidR="006C4EE3" w:rsidRPr="00FA2A2B">
        <w:rPr>
          <w:rFonts w:ascii="SolaimanLipi" w:eastAsiaTheme="minorEastAsia" w:hAnsi="SolaimanLipi" w:cs="SolaimanLipi"/>
          <w:sz w:val="26"/>
          <w:szCs w:val="26"/>
          <w:lang w:bidi="hi-IN"/>
        </w:rPr>
        <w:t> </w:t>
      </w:r>
      <w:r w:rsidR="006C4EE3" w:rsidRPr="00FA2A2B">
        <w:rPr>
          <w:rFonts w:ascii="SolaimanLipi" w:eastAsiaTheme="minorEastAsia" w:hAnsi="SolaimanLipi" w:cs="SolaimanLipi"/>
          <w:sz w:val="26"/>
          <w:szCs w:val="26"/>
          <w:cs/>
          <w:lang w:bidi="bn-IN"/>
        </w:rPr>
        <w:t xml:space="preserve">সালাম ফিরানোর পর তিনবার </w:t>
      </w:r>
      <w:r w:rsidR="008F3B70" w:rsidRPr="00FA2A2B">
        <w:rPr>
          <w:rFonts w:ascii="SolaimanLipi" w:eastAsiaTheme="minorEastAsia" w:hAnsi="SolaimanLipi" w:cs="SolaimanLipi"/>
          <w:sz w:val="26"/>
          <w:szCs w:val="26"/>
          <w:cs/>
          <w:lang w:bidi="bn-IN"/>
        </w:rPr>
        <w:t xml:space="preserve">পাঠ করতেন: </w:t>
      </w:r>
    </w:p>
    <w:p w:rsidR="008F3B70" w:rsidRPr="00FA2A2B" w:rsidRDefault="00645B92" w:rsidP="00557095">
      <w:pPr>
        <w:pStyle w:val="ListParagraph"/>
        <w:spacing w:after="0" w:line="240" w:lineRule="auto"/>
        <w:ind w:left="0"/>
        <w:jc w:val="both"/>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008F3B70" w:rsidRPr="00FA2A2B">
        <w:rPr>
          <w:rFonts w:ascii="Arial" w:eastAsia="Times New Roman" w:hAnsi="Arial" w:hint="cs"/>
          <w:sz w:val="28"/>
          <w:szCs w:val="28"/>
          <w:rtl/>
        </w:rPr>
        <w:t>أَسْتَغْفِرُ</w:t>
      </w:r>
      <w:r w:rsidR="00325D88" w:rsidRPr="00FA2A2B">
        <w:rPr>
          <w:rFonts w:ascii="SolaimanLipi" w:eastAsia="Times New Roman" w:hAnsi="SolaimanLipi" w:cs="SolaimanLipi"/>
          <w:sz w:val="28"/>
          <w:szCs w:val="28"/>
          <w:rtl/>
        </w:rPr>
        <w:t xml:space="preserve"> </w:t>
      </w:r>
      <w:r w:rsidR="00325D88"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w:t>
      </w:r>
    </w:p>
    <w:p w:rsidR="00A87BE3" w:rsidRPr="00FA2A2B" w:rsidRDefault="002A2DFB"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w:t>
      </w:r>
      <w:r w:rsidR="00FF2D60" w:rsidRPr="00FA2A2B">
        <w:rPr>
          <w:rFonts w:ascii="SolaimanLipi" w:eastAsiaTheme="minorEastAsia" w:hAnsi="SolaimanLipi" w:cs="SolaimanLipi"/>
          <w:sz w:val="26"/>
          <w:szCs w:val="26"/>
          <w:cs/>
          <w:lang w:bidi="bn-IN"/>
        </w:rPr>
        <w:t>অর্থ:</w:t>
      </w:r>
      <w:r w:rsidR="00A87BE3" w:rsidRPr="00FA2A2B">
        <w:rPr>
          <w:rFonts w:ascii="Arial" w:eastAsiaTheme="minorEastAsia" w:hAnsi="Arial" w:hint="cs"/>
          <w:sz w:val="26"/>
          <w:szCs w:val="26"/>
          <w:rtl/>
        </w:rPr>
        <w:t>“</w:t>
      </w:r>
      <w:r w:rsidR="00FF2D60" w:rsidRPr="00FA2A2B">
        <w:rPr>
          <w:rFonts w:ascii="SolaimanLipi" w:eastAsiaTheme="minorEastAsia" w:hAnsi="SolaimanLipi" w:cs="SolaimanLipi"/>
          <w:sz w:val="26"/>
          <w:szCs w:val="26"/>
          <w:rtl/>
        </w:rPr>
        <w:t xml:space="preserve"> </w:t>
      </w:r>
      <w:r w:rsidR="007C1A58" w:rsidRPr="00FA2A2B">
        <w:rPr>
          <w:rFonts w:ascii="SolaimanLipi" w:eastAsiaTheme="minorEastAsia" w:hAnsi="SolaimanLipi" w:cs="SolaimanLipi"/>
          <w:sz w:val="26"/>
          <w:szCs w:val="26"/>
          <w:cs/>
          <w:lang w:bidi="bn-IN"/>
        </w:rPr>
        <w:t>আমি আল্লাহর কাছে ক্ষমা প্রার্থনা কর</w:t>
      </w:r>
      <w:r w:rsidR="007322B1" w:rsidRPr="00FA2A2B">
        <w:rPr>
          <w:rFonts w:ascii="SolaimanLipi" w:eastAsiaTheme="minorEastAsia" w:hAnsi="SolaimanLipi" w:cs="SolaimanLipi"/>
          <w:sz w:val="26"/>
          <w:szCs w:val="26"/>
          <w:cs/>
          <w:lang w:bidi="bn-IN"/>
        </w:rPr>
        <w:t>ছি</w:t>
      </w:r>
      <w:r w:rsidR="007C1A58" w:rsidRPr="00FA2A2B">
        <w:rPr>
          <w:rFonts w:ascii="Arial" w:eastAsiaTheme="minorEastAsia" w:hAnsi="Arial" w:hint="cs"/>
          <w:sz w:val="26"/>
          <w:szCs w:val="26"/>
          <w:cs/>
          <w:lang w:bidi="bn-IN"/>
        </w:rPr>
        <w:t>”</w:t>
      </w:r>
      <w:r w:rsidR="007C1A58" w:rsidRPr="00FA2A2B">
        <w:rPr>
          <w:rFonts w:ascii="SolaimanLipi" w:eastAsiaTheme="minorEastAsia" w:hAnsi="SolaimanLipi" w:cs="SolaimanLipi"/>
          <w:sz w:val="26"/>
          <w:szCs w:val="26"/>
          <w:cs/>
          <w:lang w:bidi="hi-IN"/>
        </w:rPr>
        <w:t>।</w:t>
      </w:r>
    </w:p>
    <w:p w:rsidR="00D9513D" w:rsidRPr="00FA2A2B" w:rsidRDefault="00D9513D"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w:t>
      </w:r>
      <w:r w:rsidR="007C1A58" w:rsidRPr="00FA2A2B">
        <w:rPr>
          <w:rFonts w:ascii="SolaimanLipi" w:eastAsiaTheme="minorEastAsia" w:hAnsi="SolaimanLipi" w:cs="SolaimanLipi"/>
          <w:sz w:val="26"/>
          <w:szCs w:val="26"/>
          <w:cs/>
          <w:lang w:bidi="bn-IN"/>
        </w:rPr>
        <w:t>অতঃপর বলতেন:</w:t>
      </w:r>
    </w:p>
    <w:p w:rsidR="007C1A58" w:rsidRPr="00FA2A2B" w:rsidRDefault="007C1A58" w:rsidP="00557095">
      <w:pPr>
        <w:pStyle w:val="ListParagraph"/>
        <w:spacing w:after="0" w:line="240" w:lineRule="auto"/>
        <w:ind w:left="0"/>
        <w:jc w:val="both"/>
        <w:rPr>
          <w:rFonts w:ascii="SolaimanLipi" w:eastAsiaTheme="minorEastAsia"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eastAsia="Times New Roman" w:hAnsi="SolaimanLipi" w:cs="SolaimanLipi"/>
          <w:sz w:val="28"/>
          <w:szCs w:val="28"/>
          <w:rtl/>
        </w:rPr>
        <w:t>".</w:t>
      </w:r>
    </w:p>
    <w:p w:rsidR="004A19D6" w:rsidRPr="00FA2A2B" w:rsidRDefault="007C1A58" w:rsidP="00557095">
      <w:pPr>
        <w:pStyle w:val="ListParagraph"/>
        <w:bidi w:val="0"/>
        <w:spacing w:after="0" w:line="240" w:lineRule="auto"/>
        <w:ind w:left="0"/>
        <w:jc w:val="both"/>
        <w:rPr>
          <w:rFonts w:ascii="SolaimanLipi" w:eastAsia="Times New Roman" w:hAnsi="SolaimanLipi" w:cs="SolaimanLipi"/>
          <w:sz w:val="27"/>
          <w:szCs w:val="27"/>
          <w:shd w:val="clear" w:color="auto" w:fill="FFFFFF"/>
          <w:lang w:bidi="bn-IN"/>
        </w:rPr>
      </w:pPr>
      <w:r w:rsidRPr="00FA2A2B">
        <w:rPr>
          <w:rFonts w:ascii="SolaimanLipi" w:eastAsia="Times New Roman" w:hAnsi="SolaimanLipi" w:cs="SolaimanLipi"/>
          <w:sz w:val="27"/>
          <w:szCs w:val="27"/>
          <w:shd w:val="clear" w:color="auto" w:fill="FFFFFF"/>
          <w:cs/>
          <w:lang w:bidi="bn-IN"/>
        </w:rPr>
        <w:t>(</w:t>
      </w:r>
      <w:r w:rsidR="00852714" w:rsidRPr="00FA2A2B">
        <w:rPr>
          <w:rFonts w:ascii="SolaimanLipi" w:eastAsia="Times New Roman" w:hAnsi="SolaimanLipi" w:cs="SolaimanLipi"/>
          <w:sz w:val="27"/>
          <w:szCs w:val="27"/>
          <w:shd w:val="clear" w:color="auto" w:fill="FFFFFF"/>
          <w:cs/>
          <w:lang w:bidi="bn-IN"/>
        </w:rPr>
        <w:t xml:space="preserve"> </w:t>
      </w:r>
      <w:r w:rsidRPr="00FA2A2B">
        <w:rPr>
          <w:rFonts w:ascii="SolaimanLipi" w:eastAsia="Times New Roman" w:hAnsi="SolaimanLipi" w:cs="SolaimanLipi"/>
          <w:sz w:val="27"/>
          <w:szCs w:val="27"/>
          <w:shd w:val="clear" w:color="auto" w:fill="FFFFFF"/>
          <w:cs/>
          <w:lang w:bidi="bn-IN"/>
        </w:rPr>
        <w:t>দেখ</w:t>
      </w:r>
      <w:r w:rsidR="006B78FC" w:rsidRPr="00FA2A2B">
        <w:rPr>
          <w:rFonts w:ascii="SolaimanLipi" w:eastAsia="Times New Roman" w:hAnsi="SolaimanLipi" w:cs="SolaimanLipi"/>
          <w:sz w:val="27"/>
          <w:szCs w:val="27"/>
          <w:shd w:val="clear" w:color="auto" w:fill="FFFFFF"/>
          <w:cs/>
          <w:lang w:bidi="bn-IN"/>
        </w:rPr>
        <w:t>তে</w:t>
      </w:r>
      <w:r w:rsidRPr="00FA2A2B">
        <w:rPr>
          <w:rFonts w:ascii="SolaimanLipi" w:eastAsia="Times New Roman" w:hAnsi="SolaimanLipi" w:cs="SolaimanLipi"/>
          <w:sz w:val="27"/>
          <w:szCs w:val="27"/>
          <w:shd w:val="clear" w:color="auto" w:fill="FFFFFF"/>
          <w:cs/>
          <w:lang w:bidi="bn-IN"/>
        </w:rPr>
        <w:t xml:space="preserve"> পারা যায়</w:t>
      </w:r>
      <w:r w:rsidR="00AA7DA9" w:rsidRPr="00FA2A2B">
        <w:rPr>
          <w:rFonts w:ascii="SolaimanLipi" w:eastAsia="Times New Roman" w:hAnsi="SolaimanLipi" w:cs="SolaimanLipi"/>
          <w:sz w:val="27"/>
          <w:szCs w:val="27"/>
          <w:shd w:val="clear" w:color="auto" w:fill="FFFFFF"/>
          <w:cs/>
          <w:lang w:bidi="bn-IN"/>
        </w:rPr>
        <w:t xml:space="preserve"> সহীহ মুসলিম</w:t>
      </w:r>
      <w:r w:rsidR="00AA7DA9" w:rsidRPr="00FA2A2B">
        <w:rPr>
          <w:rFonts w:ascii="SolaimanLipi" w:eastAsia="Times New Roman" w:hAnsi="SolaimanLipi" w:cs="SolaimanLipi"/>
          <w:sz w:val="27"/>
          <w:szCs w:val="27"/>
          <w:shd w:val="clear" w:color="auto" w:fill="FFFFFF"/>
          <w:lang w:bidi="bn-IN"/>
        </w:rPr>
        <w:t>,</w:t>
      </w:r>
      <w:r w:rsidR="00AA7DA9" w:rsidRPr="00FA2A2B">
        <w:rPr>
          <w:rFonts w:ascii="SolaimanLipi" w:eastAsia="Times New Roman" w:hAnsi="SolaimanLipi" w:cs="SolaimanLipi"/>
          <w:sz w:val="27"/>
          <w:szCs w:val="27"/>
          <w:shd w:val="clear" w:color="auto" w:fill="FFFFFF"/>
          <w:cs/>
          <w:lang w:bidi="bn-IN"/>
        </w:rPr>
        <w:t xml:space="preserve"> হাদীস নং 135 - (591)</w:t>
      </w:r>
      <w:r w:rsidR="00AA7DA9" w:rsidRPr="00FA2A2B">
        <w:rPr>
          <w:rFonts w:ascii="SolaimanLipi" w:eastAsiaTheme="minorEastAsia" w:hAnsi="SolaimanLipi" w:cs="SolaimanLipi"/>
          <w:sz w:val="26"/>
          <w:szCs w:val="26"/>
          <w:cs/>
          <w:lang w:bidi="hi-IN"/>
        </w:rPr>
        <w:t xml:space="preserve"> ।</w:t>
      </w:r>
    </w:p>
    <w:p w:rsidR="007C1A58" w:rsidRPr="00FA2A2B" w:rsidRDefault="00AA7DA9" w:rsidP="00557095">
      <w:pPr>
        <w:pStyle w:val="ListParagraph"/>
        <w:bidi w:val="0"/>
        <w:spacing w:after="0" w:line="240" w:lineRule="auto"/>
        <w:ind w:left="0"/>
        <w:jc w:val="both"/>
        <w:rPr>
          <w:rFonts w:ascii="SolaimanLipi" w:eastAsia="Times New Roman" w:hAnsi="SolaimanLipi" w:cs="SolaimanLipi"/>
          <w:sz w:val="27"/>
          <w:szCs w:val="27"/>
          <w:shd w:val="clear" w:color="auto" w:fill="FFFFFF"/>
          <w:cs/>
          <w:lang w:bidi="bn-IN"/>
        </w:rPr>
      </w:pPr>
      <w:r w:rsidRPr="00FA2A2B">
        <w:rPr>
          <w:rFonts w:ascii="SolaimanLipi" w:eastAsia="Times New Roman" w:hAnsi="SolaimanLipi" w:cs="SolaimanLipi"/>
          <w:sz w:val="27"/>
          <w:szCs w:val="27"/>
          <w:shd w:val="clear" w:color="auto" w:fill="FFFFFF"/>
          <w:lang w:bidi="bn-IN"/>
        </w:rPr>
        <w:lastRenderedPageBreak/>
        <w:t xml:space="preserve"> </w:t>
      </w:r>
      <w:r w:rsidR="007C1A58" w:rsidRPr="00FA2A2B">
        <w:rPr>
          <w:rFonts w:ascii="SolaimanLipi" w:eastAsia="Times New Roman" w:hAnsi="SolaimanLipi" w:cs="SolaimanLipi"/>
          <w:sz w:val="27"/>
          <w:szCs w:val="27"/>
          <w:shd w:val="clear" w:color="auto" w:fill="FFFFFF"/>
          <w:cs/>
          <w:lang w:bidi="bn-IN"/>
        </w:rPr>
        <w:t xml:space="preserve"> </w:t>
      </w:r>
    </w:p>
    <w:p w:rsidR="00F26486" w:rsidRPr="00FA2A2B" w:rsidRDefault="00983258"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00F26486" w:rsidRPr="00FA2A2B">
        <w:rPr>
          <w:rFonts w:ascii="SolaimanLipi" w:hAnsi="SolaimanLipi" w:cs="SolaimanLipi"/>
          <w:sz w:val="26"/>
          <w:szCs w:val="26"/>
          <w:cs/>
          <w:lang w:bidi="bn-IN"/>
        </w:rPr>
        <w:t>উক্ত জিকিরের মধ্যে রয়েছে</w:t>
      </w:r>
      <w:r w:rsidR="00F26486" w:rsidRPr="00FA2A2B">
        <w:rPr>
          <w:rFonts w:ascii="SolaimanLipi" w:eastAsiaTheme="minorEastAsia" w:hAnsi="SolaimanLipi" w:cs="SolaimanLipi"/>
          <w:sz w:val="26"/>
          <w:szCs w:val="26"/>
          <w:cs/>
          <w:lang w:bidi="bn-IN"/>
        </w:rPr>
        <w:t>:</w:t>
      </w:r>
      <w:r w:rsidR="00F26486" w:rsidRPr="00FA2A2B">
        <w:rPr>
          <w:rFonts w:ascii="SolaimanLipi" w:hAnsi="SolaimanLipi" w:cs="SolaimanLipi"/>
          <w:sz w:val="26"/>
          <w:szCs w:val="26"/>
          <w:cs/>
          <w:lang w:bidi="bn-IN"/>
        </w:rPr>
        <w:t xml:space="preserve"> </w:t>
      </w:r>
    </w:p>
    <w:p w:rsidR="00F26486" w:rsidRPr="00FA2A2B" w:rsidRDefault="00F26486" w:rsidP="00557095">
      <w:pPr>
        <w:pStyle w:val="ListParagraph"/>
        <w:spacing w:after="0" w:line="240" w:lineRule="auto"/>
        <w:ind w:left="0"/>
        <w:jc w:val="both"/>
        <w:rPr>
          <w:rFonts w:ascii="SolaimanLipi" w:hAnsi="SolaimanLipi" w:cs="SolaimanLipi"/>
          <w:sz w:val="26"/>
          <w:szCs w:val="26"/>
          <w:lang w:bidi="bn-IN"/>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SolaimanLipi" w:hAnsi="SolaimanLipi" w:cs="SolaimanLipi"/>
          <w:sz w:val="26"/>
          <w:szCs w:val="26"/>
          <w:cs/>
          <w:lang w:bidi="bn-IN"/>
        </w:rPr>
        <w:t xml:space="preserve"> </w:t>
      </w:r>
    </w:p>
    <w:p w:rsidR="00BA5205" w:rsidRPr="00FA2A2B" w:rsidRDefault="00F26486"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আস্সালাম শব্দটি এখানে মহান আল্লাহর একটি নাম হিসেবে ব্যবহার করা হয়েছে। এর অর্থ হলো: </w:t>
      </w:r>
      <w:r w:rsidR="00BA5205" w:rsidRPr="00FA2A2B">
        <w:rPr>
          <w:rFonts w:ascii="SolaimanLipi" w:hAnsi="SolaimanLipi" w:cs="SolaimanLipi"/>
          <w:sz w:val="26"/>
          <w:szCs w:val="26"/>
          <w:cs/>
          <w:lang w:bidi="bn-IN"/>
        </w:rPr>
        <w:t xml:space="preserve"> </w:t>
      </w:r>
      <w:r w:rsidR="006B6C8B" w:rsidRPr="00FA2A2B">
        <w:rPr>
          <w:rFonts w:ascii="Arial" w:hAnsi="Arial" w:hint="cs"/>
          <w:sz w:val="26"/>
          <w:szCs w:val="26"/>
          <w:cs/>
          <w:lang w:bidi="bn-IN"/>
        </w:rPr>
        <w:t>“</w:t>
      </w:r>
      <w:r w:rsidR="006B6C8B" w:rsidRPr="00FA2A2B">
        <w:rPr>
          <w:rFonts w:ascii="SolaimanLipi" w:hAnsi="SolaimanLipi" w:cs="SolaimanLipi" w:hint="cs"/>
          <w:sz w:val="26"/>
          <w:szCs w:val="26"/>
          <w:cs/>
          <w:lang w:bidi="bn-IN"/>
        </w:rPr>
        <w:t>হে</w:t>
      </w:r>
      <w:r w:rsidR="006B6C8B" w:rsidRPr="00FA2A2B">
        <w:rPr>
          <w:rFonts w:ascii="SolaimanLipi" w:hAnsi="SolaimanLipi" w:cs="SolaimanLipi"/>
          <w:sz w:val="26"/>
          <w:szCs w:val="26"/>
          <w:cs/>
          <w:lang w:bidi="bn-IN"/>
        </w:rPr>
        <w:t xml:space="preserve"> </w:t>
      </w:r>
      <w:r w:rsidR="006B6C8B" w:rsidRPr="00FA2A2B">
        <w:rPr>
          <w:rFonts w:ascii="SolaimanLipi" w:hAnsi="SolaimanLipi" w:cs="SolaimanLipi" w:hint="cs"/>
          <w:sz w:val="26"/>
          <w:szCs w:val="26"/>
          <w:cs/>
          <w:lang w:bidi="bn-IN"/>
        </w:rPr>
        <w:t>আল্লাহ</w:t>
      </w:r>
      <w:r w:rsidR="006B6C8B" w:rsidRPr="00FA2A2B">
        <w:rPr>
          <w:rFonts w:ascii="SolaimanLipi" w:hAnsi="SolaimanLipi" w:cs="SolaimanLipi"/>
          <w:sz w:val="26"/>
          <w:szCs w:val="26"/>
          <w:cs/>
          <w:lang w:bidi="bn-IN"/>
        </w:rPr>
        <w:t xml:space="preserve">! </w:t>
      </w:r>
      <w:r w:rsidR="00BA5205" w:rsidRPr="00FA2A2B">
        <w:rPr>
          <w:rFonts w:ascii="SolaimanLipi" w:hAnsi="SolaimanLipi" w:cs="SolaimanLipi"/>
          <w:sz w:val="26"/>
          <w:szCs w:val="26"/>
          <w:cs/>
          <w:lang w:bidi="bn-IN"/>
        </w:rPr>
        <w:t>আপনি সমস্ত</w:t>
      </w:r>
      <w:r w:rsidR="00BA5205" w:rsidRPr="00FA2A2B">
        <w:rPr>
          <w:rFonts w:ascii="SolaimanLipi" w:hAnsi="SolaimanLipi" w:cs="SolaimanLipi"/>
          <w:sz w:val="26"/>
          <w:szCs w:val="26"/>
          <w:lang w:bidi="bn-IN"/>
        </w:rPr>
        <w:t xml:space="preserve"> </w:t>
      </w:r>
      <w:r w:rsidR="00BA5205" w:rsidRPr="00FA2A2B">
        <w:rPr>
          <w:rFonts w:ascii="SolaimanLipi" w:hAnsi="SolaimanLipi" w:cs="SolaimanLipi"/>
          <w:sz w:val="26"/>
          <w:szCs w:val="26"/>
          <w:cs/>
          <w:lang w:bidi="bn-IN"/>
        </w:rPr>
        <w:t>দোষ</w:t>
      </w:r>
      <w:r w:rsidR="00BA5205" w:rsidRPr="00FA2A2B">
        <w:rPr>
          <w:rFonts w:ascii="SolaimanLipi" w:hAnsi="SolaimanLipi" w:cs="SolaimanLipi"/>
          <w:sz w:val="26"/>
          <w:szCs w:val="26"/>
          <w:lang w:bidi="bn-IN"/>
        </w:rPr>
        <w:t xml:space="preserve"> </w:t>
      </w:r>
      <w:r w:rsidR="00BA5205" w:rsidRPr="00FA2A2B">
        <w:rPr>
          <w:rFonts w:ascii="SolaimanLipi" w:hAnsi="SolaimanLipi" w:cs="SolaimanLipi"/>
          <w:sz w:val="26"/>
          <w:szCs w:val="26"/>
          <w:cs/>
          <w:lang w:bidi="bn-IN"/>
        </w:rPr>
        <w:t>ত্রুটি</w:t>
      </w:r>
      <w:r w:rsidR="00BA5205" w:rsidRPr="00FA2A2B">
        <w:rPr>
          <w:rFonts w:ascii="SolaimanLipi" w:hAnsi="SolaimanLipi" w:cs="SolaimanLipi"/>
          <w:sz w:val="26"/>
          <w:szCs w:val="26"/>
          <w:lang w:bidi="bn-IN"/>
        </w:rPr>
        <w:t xml:space="preserve"> </w:t>
      </w:r>
      <w:r w:rsidR="00BA5205" w:rsidRPr="00FA2A2B">
        <w:rPr>
          <w:rFonts w:ascii="SolaimanLipi" w:hAnsi="SolaimanLipi" w:cs="SolaimanLipi"/>
          <w:sz w:val="26"/>
          <w:szCs w:val="26"/>
          <w:cs/>
          <w:lang w:bidi="bn-IN"/>
        </w:rPr>
        <w:t>এবং</w:t>
      </w:r>
      <w:r w:rsidR="00BA5205" w:rsidRPr="00FA2A2B">
        <w:rPr>
          <w:rFonts w:ascii="SolaimanLipi" w:hAnsi="SolaimanLipi" w:cs="SolaimanLipi"/>
          <w:sz w:val="26"/>
          <w:szCs w:val="26"/>
          <w:lang w:bidi="bn-IN"/>
        </w:rPr>
        <w:t xml:space="preserve"> </w:t>
      </w:r>
      <w:r w:rsidR="00BA5205" w:rsidRPr="00FA2A2B">
        <w:rPr>
          <w:rFonts w:ascii="SolaimanLipi" w:hAnsi="SolaimanLipi" w:cs="SolaimanLipi"/>
          <w:sz w:val="26"/>
          <w:szCs w:val="26"/>
          <w:cs/>
          <w:lang w:bidi="bn-IN"/>
        </w:rPr>
        <w:t>অসম্পূর্ণতা হতে সম্পূর্ণ মুক্ত।  এবং যে সমস্ত বস্তুর আপনি উপযোগী নন</w:t>
      </w:r>
      <w:r w:rsidR="00BA5205" w:rsidRPr="00FA2A2B">
        <w:rPr>
          <w:rFonts w:ascii="SolaimanLipi" w:hAnsi="SolaimanLipi" w:cs="SolaimanLipi"/>
          <w:sz w:val="26"/>
          <w:szCs w:val="26"/>
          <w:lang w:bidi="bn-IN"/>
        </w:rPr>
        <w:t>,</w:t>
      </w:r>
      <w:r w:rsidR="00BA5205" w:rsidRPr="00FA2A2B">
        <w:rPr>
          <w:rFonts w:ascii="SolaimanLipi" w:hAnsi="SolaimanLipi" w:cs="SolaimanLipi"/>
          <w:sz w:val="26"/>
          <w:szCs w:val="26"/>
          <w:cs/>
          <w:lang w:bidi="bn-IN"/>
        </w:rPr>
        <w:t xml:space="preserve"> সেই সমস্ত বস্তু হতে আপনার পবিত্রতা ও মহা উৎকৃষ্টতার ঘোষণা </w:t>
      </w:r>
      <w:r w:rsidR="00AE7CAC" w:rsidRPr="00FA2A2B">
        <w:rPr>
          <w:rFonts w:ascii="SolaimanLipi" w:hAnsi="SolaimanLipi" w:cs="SolaimanLipi"/>
          <w:sz w:val="26"/>
          <w:szCs w:val="26"/>
          <w:cs/>
          <w:lang w:bidi="bn-IN"/>
        </w:rPr>
        <w:t>করছি</w:t>
      </w:r>
      <w:r w:rsidR="00BA5205" w:rsidRPr="00FA2A2B">
        <w:rPr>
          <w:rFonts w:ascii="SolaimanLipi" w:hAnsi="SolaimanLipi" w:cs="SolaimanLipi"/>
          <w:sz w:val="26"/>
          <w:szCs w:val="26"/>
          <w:cs/>
          <w:lang w:bidi="hi-IN"/>
        </w:rPr>
        <w:t xml:space="preserve">। </w:t>
      </w:r>
    </w:p>
    <w:p w:rsidR="001275B0" w:rsidRPr="00FA2A2B" w:rsidRDefault="00BA520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এবং </w:t>
      </w:r>
      <w:r w:rsidR="004D31C8" w:rsidRPr="00FA2A2B">
        <w:rPr>
          <w:rFonts w:ascii="Arial" w:eastAsia="Times New Roman" w:hAnsi="Arial" w:hint="cs"/>
          <w:sz w:val="28"/>
          <w:szCs w:val="28"/>
          <w:rtl/>
        </w:rPr>
        <w:t>مِنْكَ</w:t>
      </w:r>
      <w:r w:rsidR="001275B0" w:rsidRPr="00FA2A2B">
        <w:rPr>
          <w:rFonts w:ascii="SolaimanLipi" w:eastAsia="Times New Roman" w:hAnsi="SolaimanLipi" w:cs="SolaimanLipi"/>
          <w:sz w:val="28"/>
          <w:szCs w:val="28"/>
          <w:rtl/>
        </w:rPr>
        <w:t xml:space="preserve"> </w:t>
      </w:r>
      <w:r w:rsidR="001275B0" w:rsidRPr="00FA2A2B">
        <w:rPr>
          <w:rFonts w:ascii="Arial" w:eastAsia="Times New Roman" w:hAnsi="Arial" w:hint="cs"/>
          <w:sz w:val="28"/>
          <w:szCs w:val="28"/>
          <w:rtl/>
        </w:rPr>
        <w:t>السََّّلامُ</w:t>
      </w:r>
      <w:r w:rsidR="004D31C8"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 xml:space="preserve">এর অর্থ  হলো:  </w:t>
      </w:r>
      <w:r w:rsidR="004D31C8" w:rsidRPr="00FA2A2B">
        <w:rPr>
          <w:rFonts w:ascii="SolaimanLipi" w:hAnsi="SolaimanLipi" w:cs="SolaimanLipi"/>
          <w:sz w:val="26"/>
          <w:szCs w:val="26"/>
          <w:cs/>
          <w:lang w:bidi="bn-IN"/>
        </w:rPr>
        <w:t>হে</w:t>
      </w:r>
      <w:r w:rsidRPr="00FA2A2B">
        <w:rPr>
          <w:rFonts w:ascii="SolaimanLipi" w:hAnsi="SolaimanLipi" w:cs="SolaimanLipi"/>
          <w:sz w:val="26"/>
          <w:szCs w:val="26"/>
          <w:cs/>
          <w:lang w:bidi="bn-IN"/>
        </w:rPr>
        <w:t xml:space="preserve"> আল্লাহ</w:t>
      </w:r>
      <w:r w:rsidR="004D31C8" w:rsidRPr="00FA2A2B">
        <w:rPr>
          <w:rFonts w:ascii="SolaimanLipi" w:hAnsi="SolaimanLipi" w:cs="SolaimanLipi"/>
          <w:sz w:val="26"/>
          <w:szCs w:val="26"/>
          <w:cs/>
          <w:lang w:bidi="bn-IN"/>
        </w:rPr>
        <w:t xml:space="preserve"> আপনি </w:t>
      </w:r>
      <w:r w:rsidR="001275B0" w:rsidRPr="00FA2A2B">
        <w:rPr>
          <w:rFonts w:ascii="SolaimanLipi" w:hAnsi="SolaimanLipi" w:cs="SolaimanLipi"/>
          <w:sz w:val="26"/>
          <w:szCs w:val="26"/>
          <w:cs/>
          <w:lang w:bidi="bn-IN"/>
        </w:rPr>
        <w:t>শান্তি প্রদান কারী, আপনার কাছেই রয়েছে সকল প্রকারের শান্তি</w:t>
      </w:r>
      <w:r w:rsidR="001275B0" w:rsidRPr="00FA2A2B">
        <w:rPr>
          <w:rFonts w:ascii="SolaimanLipi" w:hAnsi="SolaimanLipi" w:cs="SolaimanLipi"/>
          <w:sz w:val="26"/>
          <w:szCs w:val="26"/>
          <w:cs/>
          <w:lang w:bidi="hi-IN"/>
        </w:rPr>
        <w:t xml:space="preserve">। </w:t>
      </w:r>
    </w:p>
    <w:p w:rsidR="00BA5205" w:rsidRPr="00FA2A2B" w:rsidRDefault="001721F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এবং</w:t>
      </w:r>
      <w:r w:rsidR="00BA5205" w:rsidRPr="00FA2A2B">
        <w:rPr>
          <w:rFonts w:ascii="SolaimanLipi" w:hAnsi="SolaimanLipi" w:cs="SolaimanLipi"/>
          <w:sz w:val="26"/>
          <w:szCs w:val="26"/>
          <w:cs/>
          <w:lang w:bidi="bn-IN"/>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hAnsi="SolaimanLipi" w:cs="SolaimanLipi"/>
          <w:sz w:val="26"/>
          <w:szCs w:val="26"/>
          <w:cs/>
          <w:lang w:bidi="bn-IN"/>
        </w:rPr>
        <w:t xml:space="preserve"> এর অর্থ হলো: </w:t>
      </w:r>
      <w:r w:rsidRPr="00FA2A2B">
        <w:rPr>
          <w:rFonts w:ascii="Arial" w:hAnsi="Arial" w:hint="cs"/>
          <w:sz w:val="26"/>
          <w:szCs w:val="26"/>
          <w:cs/>
          <w:lang w:bidi="bn-IN"/>
        </w:rPr>
        <w:t>“</w:t>
      </w:r>
      <w:r w:rsidRPr="00FA2A2B">
        <w:rPr>
          <w:rFonts w:ascii="SolaimanLipi" w:hAnsi="SolaimanLipi" w:cs="SolaimanLipi" w:hint="cs"/>
          <w:sz w:val="26"/>
          <w:szCs w:val="26"/>
          <w:cs/>
          <w:lang w:bidi="bn-IN"/>
        </w:rPr>
        <w:t>হে</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আল্লাহ</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আপনি</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মর্যাদাবান এবং মহানুভব মহিমান্বিত</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r w:rsidR="00BA5205" w:rsidRPr="00FA2A2B">
        <w:rPr>
          <w:rFonts w:ascii="SolaimanLipi" w:hAnsi="SolaimanLipi" w:cs="SolaimanLipi"/>
          <w:sz w:val="26"/>
          <w:szCs w:val="26"/>
          <w:cs/>
          <w:lang w:bidi="bn-IN"/>
        </w:rPr>
        <w:t xml:space="preserve"> </w:t>
      </w:r>
    </w:p>
    <w:p w:rsidR="00143BBC" w:rsidRPr="00FA2A2B" w:rsidRDefault="00143BBC" w:rsidP="00143BBC">
      <w:pPr>
        <w:bidi w:val="0"/>
        <w:spacing w:after="0" w:line="240" w:lineRule="auto"/>
        <w:jc w:val="both"/>
        <w:rPr>
          <w:rFonts w:ascii="SolaimanLipi" w:eastAsiaTheme="minorEastAsia" w:hAnsi="SolaimanLipi" w:cs="SolaimanLipi"/>
          <w:sz w:val="26"/>
          <w:szCs w:val="26"/>
          <w:lang w:bidi="bn-IN"/>
        </w:rPr>
      </w:pPr>
    </w:p>
    <w:p w:rsidR="00143BBC" w:rsidRPr="00FA2A2B" w:rsidRDefault="00143BBC" w:rsidP="00143BBC">
      <w:pPr>
        <w:bidi w:val="0"/>
        <w:spacing w:after="0" w:line="240" w:lineRule="auto"/>
        <w:jc w:val="both"/>
        <w:rPr>
          <w:rFonts w:ascii="SolaimanLipi" w:eastAsiaTheme="minorEastAsia" w:hAnsi="SolaimanLipi" w:cs="SolaimanLipi"/>
          <w:sz w:val="26"/>
          <w:szCs w:val="26"/>
          <w:lang w:bidi="bn-IN"/>
        </w:rPr>
      </w:pPr>
    </w:p>
    <w:p w:rsidR="00143BBC" w:rsidRPr="00FA2A2B" w:rsidRDefault="00143BBC" w:rsidP="00143BBC">
      <w:pPr>
        <w:bidi w:val="0"/>
        <w:spacing w:after="0" w:line="240" w:lineRule="auto"/>
        <w:jc w:val="both"/>
        <w:rPr>
          <w:rFonts w:ascii="SolaimanLipi" w:eastAsiaTheme="minorEastAsia" w:hAnsi="SolaimanLipi" w:cs="SolaimanLipi"/>
          <w:sz w:val="26"/>
          <w:szCs w:val="26"/>
          <w:lang w:bidi="bn-IN"/>
        </w:rPr>
      </w:pPr>
    </w:p>
    <w:p w:rsidR="00143BBC" w:rsidRPr="00FA2A2B" w:rsidRDefault="00143BBC" w:rsidP="00143BBC">
      <w:pPr>
        <w:bidi w:val="0"/>
        <w:spacing w:after="0" w:line="240" w:lineRule="auto"/>
        <w:jc w:val="both"/>
        <w:rPr>
          <w:rFonts w:ascii="SolaimanLipi" w:eastAsiaTheme="minorEastAsia" w:hAnsi="SolaimanLipi" w:cs="SolaimanLipi"/>
          <w:sz w:val="26"/>
          <w:szCs w:val="26"/>
          <w:lang w:bidi="bn-IN"/>
        </w:rPr>
      </w:pPr>
    </w:p>
    <w:p w:rsidR="00016842" w:rsidRPr="00FA2A2B" w:rsidRDefault="00016842" w:rsidP="00557095">
      <w:pPr>
        <w:spacing w:after="0" w:line="240" w:lineRule="auto"/>
        <w:jc w:val="center"/>
        <w:rPr>
          <w:rFonts w:ascii="SolaimanLipi" w:eastAsia="Times New Roman" w:hAnsi="SolaimanLipi" w:cs="SolaimanLipi"/>
          <w:sz w:val="36"/>
          <w:szCs w:val="36"/>
          <w:rtl/>
        </w:rPr>
      </w:pPr>
      <w:r w:rsidRPr="00FA2A2B">
        <w:rPr>
          <w:rFonts w:ascii="Arial" w:eastAsia="Times New Roman" w:hAnsi="Arial" w:hint="cs"/>
          <w:sz w:val="36"/>
          <w:szCs w:val="36"/>
          <w:rtl/>
        </w:rPr>
        <w:t>إقبال</w:t>
      </w:r>
      <w:r w:rsidRPr="00FA2A2B">
        <w:rPr>
          <w:rFonts w:ascii="SolaimanLipi" w:eastAsia="Times New Roman" w:hAnsi="SolaimanLipi" w:cs="SolaimanLipi"/>
          <w:sz w:val="36"/>
          <w:szCs w:val="36"/>
          <w:rtl/>
        </w:rPr>
        <w:t xml:space="preserve"> </w:t>
      </w:r>
      <w:r w:rsidRPr="00FA2A2B">
        <w:rPr>
          <w:rFonts w:ascii="Arial" w:eastAsia="Times New Roman" w:hAnsi="Arial" w:hint="cs"/>
          <w:sz w:val="36"/>
          <w:szCs w:val="36"/>
          <w:rtl/>
        </w:rPr>
        <w:t>الإمام</w:t>
      </w:r>
      <w:r w:rsidRPr="00FA2A2B">
        <w:rPr>
          <w:rFonts w:ascii="SolaimanLipi" w:eastAsia="Times New Roman" w:hAnsi="SolaimanLipi" w:cs="SolaimanLipi"/>
          <w:sz w:val="36"/>
          <w:szCs w:val="36"/>
          <w:rtl/>
        </w:rPr>
        <w:t xml:space="preserve"> </w:t>
      </w:r>
      <w:r w:rsidRPr="00FA2A2B">
        <w:rPr>
          <w:rFonts w:ascii="Arial" w:eastAsia="Times New Roman" w:hAnsi="Arial" w:hint="cs"/>
          <w:sz w:val="36"/>
          <w:szCs w:val="36"/>
          <w:rtl/>
        </w:rPr>
        <w:t>على</w:t>
      </w:r>
      <w:r w:rsidRPr="00FA2A2B">
        <w:rPr>
          <w:rFonts w:ascii="SolaimanLipi" w:eastAsia="Times New Roman" w:hAnsi="SolaimanLipi" w:cs="SolaimanLipi"/>
          <w:sz w:val="36"/>
          <w:szCs w:val="36"/>
          <w:rtl/>
        </w:rPr>
        <w:t xml:space="preserve"> </w:t>
      </w:r>
      <w:r w:rsidRPr="00FA2A2B">
        <w:rPr>
          <w:rFonts w:ascii="Arial" w:eastAsia="Times New Roman" w:hAnsi="Arial" w:hint="cs"/>
          <w:sz w:val="36"/>
          <w:szCs w:val="36"/>
          <w:rtl/>
        </w:rPr>
        <w:t>المأمومين</w:t>
      </w:r>
      <w:r w:rsidRPr="00FA2A2B">
        <w:rPr>
          <w:rFonts w:ascii="SolaimanLipi" w:eastAsia="Times New Roman" w:hAnsi="SolaimanLipi" w:cs="SolaimanLipi"/>
          <w:sz w:val="36"/>
          <w:szCs w:val="36"/>
          <w:rtl/>
        </w:rPr>
        <w:t xml:space="preserve"> </w:t>
      </w:r>
      <w:r w:rsidRPr="00FA2A2B">
        <w:rPr>
          <w:rFonts w:ascii="Arial" w:eastAsia="Times New Roman" w:hAnsi="Arial" w:hint="cs"/>
          <w:sz w:val="36"/>
          <w:szCs w:val="36"/>
          <w:rtl/>
        </w:rPr>
        <w:t>بعد</w:t>
      </w:r>
      <w:r w:rsidRPr="00FA2A2B">
        <w:rPr>
          <w:rFonts w:ascii="SolaimanLipi" w:eastAsia="Times New Roman" w:hAnsi="SolaimanLipi" w:cs="SolaimanLipi"/>
          <w:sz w:val="36"/>
          <w:szCs w:val="36"/>
          <w:rtl/>
        </w:rPr>
        <w:t xml:space="preserve"> </w:t>
      </w:r>
      <w:r w:rsidRPr="00FA2A2B">
        <w:rPr>
          <w:rFonts w:ascii="Arial" w:eastAsia="Times New Roman" w:hAnsi="Arial" w:hint="cs"/>
          <w:sz w:val="36"/>
          <w:szCs w:val="36"/>
          <w:rtl/>
        </w:rPr>
        <w:t>الصلاة</w:t>
      </w:r>
    </w:p>
    <w:p w:rsidR="001C6F37" w:rsidRPr="00FA2A2B" w:rsidRDefault="00C83B42" w:rsidP="00557095">
      <w:pPr>
        <w:bidi w:val="0"/>
        <w:spacing w:after="0"/>
        <w:jc w:val="center"/>
        <w:rPr>
          <w:rFonts w:ascii="SolaimanLipi" w:eastAsia="Times New Roman" w:hAnsi="SolaimanLipi" w:cs="SolaimanLipi"/>
          <w:b/>
          <w:bCs/>
          <w:sz w:val="40"/>
          <w:szCs w:val="40"/>
          <w:lang w:bidi="bn-IN"/>
        </w:rPr>
      </w:pPr>
      <w:r w:rsidRPr="00FA2A2B">
        <w:rPr>
          <w:rFonts w:ascii="SolaimanLipi" w:hAnsi="SolaimanLipi" w:cs="SolaimanLipi"/>
          <w:b/>
          <w:bCs/>
          <w:sz w:val="40"/>
          <w:szCs w:val="40"/>
          <w:cs/>
          <w:lang w:bidi="bn-IN"/>
        </w:rPr>
        <w:lastRenderedPageBreak/>
        <w:t>সালাম ফিরানোর পর ইমা</w:t>
      </w:r>
      <w:r w:rsidR="002E2B14" w:rsidRPr="00FA2A2B">
        <w:rPr>
          <w:rFonts w:ascii="SolaimanLipi" w:hAnsi="SolaimanLipi" w:cs="SolaimanLipi"/>
          <w:b/>
          <w:bCs/>
          <w:sz w:val="40"/>
          <w:szCs w:val="40"/>
          <w:cs/>
          <w:lang w:bidi="bn-IN"/>
        </w:rPr>
        <w:t>মের জন্য</w:t>
      </w:r>
      <w:r w:rsidRPr="00FA2A2B">
        <w:rPr>
          <w:rFonts w:ascii="SolaimanLipi" w:hAnsi="SolaimanLipi" w:cs="SolaimanLipi"/>
          <w:b/>
          <w:bCs/>
          <w:sz w:val="40"/>
          <w:szCs w:val="40"/>
          <w:cs/>
          <w:lang w:bidi="bn-IN"/>
        </w:rPr>
        <w:t xml:space="preserve"> </w:t>
      </w:r>
      <w:r w:rsidR="002E2B14" w:rsidRPr="00FA2A2B">
        <w:rPr>
          <w:rFonts w:ascii="SolaimanLipi" w:eastAsia="Times New Roman" w:hAnsi="SolaimanLipi" w:cs="SolaimanLipi"/>
          <w:b/>
          <w:bCs/>
          <w:sz w:val="40"/>
          <w:szCs w:val="40"/>
          <w:cs/>
          <w:lang w:bidi="bn-IN"/>
        </w:rPr>
        <w:t xml:space="preserve">মুসাল্লিগণের </w:t>
      </w:r>
      <w:r w:rsidRPr="00FA2A2B">
        <w:rPr>
          <w:rFonts w:ascii="SolaimanLipi" w:eastAsia="Times New Roman" w:hAnsi="SolaimanLipi" w:cs="SolaimanLipi"/>
          <w:b/>
          <w:bCs/>
          <w:sz w:val="40"/>
          <w:szCs w:val="40"/>
          <w:cs/>
          <w:lang w:bidi="bn-IN"/>
        </w:rPr>
        <w:t>দিকে মুখ ফিরিয়ে বস</w:t>
      </w:r>
      <w:r w:rsidR="001C6F37" w:rsidRPr="00FA2A2B">
        <w:rPr>
          <w:rFonts w:ascii="SolaimanLipi" w:eastAsia="Times New Roman" w:hAnsi="SolaimanLipi" w:cs="SolaimanLipi"/>
          <w:b/>
          <w:bCs/>
          <w:sz w:val="40"/>
          <w:szCs w:val="40"/>
          <w:cs/>
          <w:lang w:bidi="bn-IN"/>
        </w:rPr>
        <w:t>া উচিত</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جُنْدَبٍ</w:t>
      </w:r>
      <w:r w:rsidR="00ED59E5"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أَقْبَل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بِوَجْهِهِ</w:t>
      </w:r>
      <w:r w:rsidRPr="00FA2A2B">
        <w:rPr>
          <w:rFonts w:ascii="SolaimanLipi" w:eastAsia="Times New Roman"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845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جزء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23 - (2275)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171460" w:rsidRPr="00FA2A2B" w:rsidRDefault="00BA156E" w:rsidP="00557095">
      <w:pPr>
        <w:pStyle w:val="Heading2"/>
        <w:shd w:val="clear" w:color="auto" w:fill="FFFFFF"/>
        <w:bidi w:val="0"/>
        <w:spacing w:before="0" w:line="240" w:lineRule="auto"/>
        <w:jc w:val="both"/>
        <w:rPr>
          <w:rFonts w:ascii="SolaimanLipi" w:eastAsia="Calibri" w:hAnsi="SolaimanLipi" w:cs="SolaimanLipi"/>
          <w:b w:val="0"/>
          <w:bCs w:val="0"/>
          <w:color w:val="auto"/>
          <w:lang w:bidi="bn-IN"/>
        </w:rPr>
      </w:pPr>
      <w:r w:rsidRPr="00FA2A2B">
        <w:rPr>
          <w:rFonts w:ascii="SolaimanLipi" w:eastAsia="Calibri" w:hAnsi="SolaimanLipi" w:cs="SolaimanLipi"/>
          <w:b w:val="0"/>
          <w:bCs w:val="0"/>
          <w:color w:val="auto"/>
          <w:cs/>
          <w:lang w:bidi="bn-IN"/>
        </w:rPr>
        <w:t xml:space="preserve">65 - অর্থ: সামুরা </w:t>
      </w:r>
      <w:r w:rsidRPr="00FA2A2B">
        <w:rPr>
          <w:rFonts w:ascii="SolaimanLipi" w:eastAsia="Calibri" w:hAnsi="SolaimanLipi" w:cs="SolaimanLipi"/>
          <w:b w:val="0"/>
          <w:bCs w:val="0"/>
          <w:color w:val="auto"/>
          <w:lang w:bidi="bn-IN"/>
        </w:rPr>
        <w:t>[</w:t>
      </w:r>
      <w:r w:rsidRPr="00FA2A2B">
        <w:rPr>
          <w:rFonts w:ascii="SolaimanLipi" w:eastAsia="Calibri" w:hAnsi="SolaimanLipi" w:cs="SolaimanLipi"/>
          <w:b w:val="0"/>
          <w:bCs w:val="0"/>
          <w:color w:val="auto"/>
          <w:cs/>
          <w:lang w:bidi="bn-IN"/>
        </w:rPr>
        <w:t>রাদিয়াল্লাহু আনহু</w:t>
      </w:r>
      <w:r w:rsidRPr="00FA2A2B">
        <w:rPr>
          <w:rFonts w:ascii="SolaimanLipi" w:eastAsia="Calibri" w:hAnsi="SolaimanLipi" w:cs="SolaimanLipi"/>
          <w:b w:val="0"/>
          <w:bCs w:val="0"/>
          <w:color w:val="auto"/>
          <w:lang w:bidi="bn-IN"/>
        </w:rPr>
        <w:t>]</w:t>
      </w:r>
      <w:r w:rsidRPr="00FA2A2B">
        <w:rPr>
          <w:rFonts w:ascii="SolaimanLipi" w:eastAsia="Calibri" w:hAnsi="SolaimanLipi" w:cs="SolaimanLipi"/>
          <w:b w:val="0"/>
          <w:bCs w:val="0"/>
          <w:color w:val="auto"/>
          <w:cs/>
          <w:lang w:bidi="bn-IN"/>
        </w:rPr>
        <w:t xml:space="preserve"> থেকে বর্ণিত। তিনি </w:t>
      </w:r>
      <w:r w:rsidR="006949C5" w:rsidRPr="00FA2A2B">
        <w:rPr>
          <w:rFonts w:ascii="SolaimanLipi" w:eastAsia="Calibri" w:hAnsi="SolaimanLipi" w:cs="SolaimanLipi"/>
          <w:b w:val="0"/>
          <w:bCs w:val="0"/>
          <w:color w:val="auto"/>
          <w:cs/>
          <w:lang w:bidi="bn-IN"/>
        </w:rPr>
        <w:t>বলেন</w:t>
      </w:r>
      <w:r w:rsidR="006949C5" w:rsidRPr="00FA2A2B">
        <w:rPr>
          <w:rFonts w:ascii="SolaimanLipi" w:eastAsia="Calibri" w:hAnsi="SolaimanLipi" w:cs="SolaimanLipi"/>
          <w:b w:val="0"/>
          <w:bCs w:val="0"/>
          <w:color w:val="auto"/>
          <w:lang w:bidi="bn-IN"/>
        </w:rPr>
        <w:t xml:space="preserve">, </w:t>
      </w:r>
      <w:r w:rsidR="006949C5" w:rsidRPr="00FA2A2B">
        <w:rPr>
          <w:rFonts w:ascii="SolaimanLipi" w:eastAsia="Calibri" w:hAnsi="SolaimanLipi" w:cs="SolaimanLipi"/>
          <w:b w:val="0"/>
          <w:bCs w:val="0"/>
          <w:color w:val="auto"/>
          <w:cs/>
          <w:lang w:bidi="bn-IN"/>
        </w:rPr>
        <w:t xml:space="preserve">আল্লাহর নাবী </w:t>
      </w:r>
      <w:r w:rsidR="006949C5" w:rsidRPr="00FA2A2B">
        <w:rPr>
          <w:rFonts w:ascii="SolaimanLipi" w:eastAsia="Calibri" w:hAnsi="SolaimanLipi" w:cs="SolaimanLipi"/>
          <w:b w:val="0"/>
          <w:bCs w:val="0"/>
          <w:color w:val="auto"/>
          <w:lang w:bidi="bn-IN"/>
        </w:rPr>
        <w:t>[</w:t>
      </w:r>
      <w:r w:rsidR="006949C5" w:rsidRPr="00FA2A2B">
        <w:rPr>
          <w:rFonts w:ascii="SolaimanLipi" w:eastAsia="Calibri" w:hAnsi="SolaimanLipi" w:cs="SolaimanLipi"/>
          <w:b w:val="0"/>
          <w:bCs w:val="0"/>
          <w:color w:val="auto"/>
          <w:cs/>
          <w:lang w:bidi="bn-IN"/>
        </w:rPr>
        <w:t>সাল্লাল্লাহু আলাইহি ওয়াসাল্লাম</w:t>
      </w:r>
      <w:r w:rsidR="006949C5" w:rsidRPr="00FA2A2B">
        <w:rPr>
          <w:rFonts w:ascii="SolaimanLipi" w:eastAsia="Calibri" w:hAnsi="SolaimanLipi" w:cs="SolaimanLipi"/>
          <w:b w:val="0"/>
          <w:bCs w:val="0"/>
          <w:color w:val="auto"/>
          <w:lang w:bidi="bn-IN"/>
        </w:rPr>
        <w:t>]</w:t>
      </w:r>
      <w:r w:rsidR="006949C5" w:rsidRPr="00FA2A2B">
        <w:rPr>
          <w:rFonts w:ascii="SolaimanLipi" w:eastAsia="Calibri" w:hAnsi="SolaimanLipi" w:cs="SolaimanLipi"/>
          <w:b w:val="0"/>
          <w:bCs w:val="0"/>
          <w:color w:val="auto"/>
          <w:cs/>
          <w:lang w:bidi="bn-IN"/>
        </w:rPr>
        <w:t xml:space="preserve"> যখনই জামাআতের সহিত কোনো নামাজ আদায় করতেন</w:t>
      </w:r>
      <w:r w:rsidR="006949C5" w:rsidRPr="00FA2A2B">
        <w:rPr>
          <w:rFonts w:ascii="SolaimanLipi" w:eastAsia="Calibri" w:hAnsi="SolaimanLipi" w:cs="SolaimanLipi"/>
          <w:b w:val="0"/>
          <w:bCs w:val="0"/>
          <w:color w:val="auto"/>
          <w:lang w:bidi="bn-IN"/>
        </w:rPr>
        <w:t xml:space="preserve">, </w:t>
      </w:r>
      <w:r w:rsidR="006949C5" w:rsidRPr="00FA2A2B">
        <w:rPr>
          <w:rFonts w:ascii="SolaimanLipi" w:eastAsia="Calibri" w:hAnsi="SolaimanLipi" w:cs="SolaimanLipi"/>
          <w:b w:val="0"/>
          <w:bCs w:val="0"/>
          <w:color w:val="auto"/>
          <w:cs/>
          <w:lang w:bidi="bn-IN"/>
        </w:rPr>
        <w:t>তখনই সালাম ফিরানোর পর তিনি আমাদের দিকে মুখ করে বসতেন।</w:t>
      </w:r>
    </w:p>
    <w:p w:rsidR="00D85124" w:rsidRPr="00FA2A2B" w:rsidRDefault="00D8512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সহীহ বুখারী</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845 এবং সহীহ মুসলিম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23 -(2275)</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তবে হাদীসের শব্দগুলি সহীহ বুখারী থেকে নেওয়া হয়েছে</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E55B1A" w:rsidRPr="00FA2A2B" w:rsidRDefault="00E55B1A"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FF3D91"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30 নং হাদীসে উল্লেখ করা হয়েছে।</w:t>
      </w:r>
    </w:p>
    <w:p w:rsidR="008B0063" w:rsidRPr="00FA2A2B" w:rsidRDefault="008B0063" w:rsidP="008B0063">
      <w:pPr>
        <w:bidi w:val="0"/>
        <w:spacing w:after="0" w:line="240" w:lineRule="auto"/>
        <w:jc w:val="both"/>
        <w:rPr>
          <w:rFonts w:ascii="SolaimanLipi" w:hAnsi="SolaimanLipi" w:cs="SolaimanLipi"/>
          <w:b/>
          <w:bCs/>
          <w:sz w:val="32"/>
          <w:szCs w:val="32"/>
          <w:lang w:bidi="bn-IN"/>
        </w:rPr>
      </w:pPr>
    </w:p>
    <w:p w:rsidR="008B0063" w:rsidRPr="00FA2A2B" w:rsidRDefault="008B0063" w:rsidP="008B0063">
      <w:pPr>
        <w:bidi w:val="0"/>
        <w:spacing w:after="0" w:line="240" w:lineRule="auto"/>
        <w:jc w:val="both"/>
        <w:rPr>
          <w:rFonts w:ascii="SolaimanLipi" w:hAnsi="SolaimanLipi" w:cs="SolaimanLipi"/>
          <w:b/>
          <w:bCs/>
          <w:sz w:val="32"/>
          <w:szCs w:val="32"/>
          <w:lang w:bidi="bn-IN"/>
        </w:rPr>
      </w:pPr>
    </w:p>
    <w:p w:rsidR="008B0063" w:rsidRPr="00FA2A2B" w:rsidRDefault="008B0063" w:rsidP="008B0063">
      <w:pPr>
        <w:bidi w:val="0"/>
        <w:spacing w:after="0" w:line="240" w:lineRule="auto"/>
        <w:jc w:val="both"/>
        <w:rPr>
          <w:rFonts w:ascii="SolaimanLipi" w:hAnsi="SolaimanLipi" w:cs="SolaimanLipi"/>
          <w:b/>
          <w:bCs/>
          <w:sz w:val="32"/>
          <w:szCs w:val="32"/>
          <w:lang w:bidi="bn-IN"/>
        </w:rPr>
      </w:pPr>
    </w:p>
    <w:p w:rsidR="00E55B1A" w:rsidRPr="00FA2A2B" w:rsidRDefault="00E55B1A"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E93FD2" w:rsidRPr="00FA2A2B" w:rsidRDefault="00E55B1A" w:rsidP="00557095">
      <w:pPr>
        <w:bidi w:val="0"/>
        <w:spacing w:after="0"/>
        <w:jc w:val="both"/>
        <w:rPr>
          <w:rFonts w:ascii="SolaimanLipi" w:eastAsiaTheme="minorEastAsia" w:hAnsi="SolaimanLipi" w:cs="SolaimanLipi"/>
          <w:sz w:val="26"/>
          <w:szCs w:val="26"/>
          <w:lang w:bidi="hi-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E93FD2" w:rsidRPr="00FA2A2B">
        <w:rPr>
          <w:rFonts w:ascii="SolaimanLipi" w:hAnsi="SolaimanLipi" w:cs="SolaimanLipi"/>
          <w:sz w:val="26"/>
          <w:szCs w:val="26"/>
          <w:cs/>
          <w:lang w:bidi="bn-IN"/>
        </w:rPr>
        <w:t xml:space="preserve">সালাম ফিরানোর পর ইমামের জন্য মুসাল্লিগণের দিকে মুখ ফিরিয়ে বসা ইসলামের শিক্ষা সম্মত একটি উত্তম কাজ। তাই সালাম ফিরানোর পর </w:t>
      </w:r>
      <w:r w:rsidR="00E93FD2" w:rsidRPr="00FA2A2B">
        <w:rPr>
          <w:rFonts w:ascii="SolaimanLipi" w:eastAsiaTheme="minorEastAsia" w:hAnsi="SolaimanLipi" w:cs="SolaimanLipi"/>
          <w:sz w:val="26"/>
          <w:szCs w:val="26"/>
          <w:cs/>
          <w:lang w:bidi="bn-IN"/>
        </w:rPr>
        <w:t xml:space="preserve">তিনবার </w:t>
      </w:r>
    </w:p>
    <w:p w:rsidR="00E93FD2" w:rsidRPr="00FA2A2B" w:rsidRDefault="00E93FD2" w:rsidP="00557095">
      <w:pPr>
        <w:pStyle w:val="ListParagraph"/>
        <w:spacing w:after="0" w:line="240" w:lineRule="auto"/>
        <w:ind w:left="0"/>
        <w:jc w:val="both"/>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أَسْتَغْفِرُ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w:t>
      </w:r>
    </w:p>
    <w:p w:rsidR="00E93FD2" w:rsidRPr="00FA2A2B" w:rsidRDefault="00E93FD2"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অর্থ:</w:t>
      </w:r>
      <w:r w:rsidRPr="00FA2A2B">
        <w:rPr>
          <w:rFonts w:ascii="Arial" w:eastAsiaTheme="minorEastAsia" w:hAnsi="Arial" w:hint="cs"/>
          <w:sz w:val="26"/>
          <w:szCs w:val="26"/>
          <w:rtl/>
        </w:rPr>
        <w:t>“</w:t>
      </w:r>
      <w:r w:rsidRPr="00FA2A2B">
        <w:rPr>
          <w:rFonts w:ascii="SolaimanLipi" w:eastAsiaTheme="minorEastAsia" w:hAnsi="SolaimanLipi" w:cs="SolaimanLipi"/>
          <w:sz w:val="26"/>
          <w:szCs w:val="26"/>
          <w:rtl/>
        </w:rPr>
        <w:t xml:space="preserve"> </w:t>
      </w:r>
      <w:r w:rsidRPr="00FA2A2B">
        <w:rPr>
          <w:rFonts w:ascii="SolaimanLipi" w:eastAsiaTheme="minorEastAsia" w:hAnsi="SolaimanLipi" w:cs="SolaimanLipi"/>
          <w:sz w:val="26"/>
          <w:szCs w:val="26"/>
          <w:cs/>
          <w:lang w:bidi="bn-IN"/>
        </w:rPr>
        <w:t>আমি আল্লাহর কাছে ক্ষমা প্রার্থনা কর</w:t>
      </w:r>
      <w:r w:rsidR="003C4810" w:rsidRPr="00FA2A2B">
        <w:rPr>
          <w:rFonts w:ascii="SolaimanLipi" w:eastAsiaTheme="minorEastAsia" w:hAnsi="SolaimanLipi" w:cs="SolaimanLipi"/>
          <w:sz w:val="26"/>
          <w:szCs w:val="26"/>
          <w:cs/>
          <w:lang w:bidi="bn-IN"/>
        </w:rPr>
        <w:t>ছি</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E93FD2" w:rsidRPr="00FA2A2B" w:rsidRDefault="00E93FD2" w:rsidP="00557095">
      <w:pPr>
        <w:pStyle w:val="ListParagraph"/>
        <w:bidi w:val="0"/>
        <w:spacing w:after="0" w:line="240" w:lineRule="auto"/>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পাঠ করার পর এই জিকিরটি পাঠ ক</w:t>
      </w:r>
      <w:r w:rsidR="001C7200" w:rsidRPr="00FA2A2B">
        <w:rPr>
          <w:rFonts w:ascii="SolaimanLipi" w:eastAsiaTheme="minorEastAsia" w:hAnsi="SolaimanLipi" w:cs="SolaimanLipi"/>
          <w:sz w:val="26"/>
          <w:szCs w:val="26"/>
          <w:cs/>
          <w:lang w:bidi="bn-IN"/>
        </w:rPr>
        <w:t>রা উচিত</w:t>
      </w:r>
      <w:r w:rsidRPr="00FA2A2B">
        <w:rPr>
          <w:rFonts w:ascii="SolaimanLipi" w:eastAsiaTheme="minorEastAsia" w:hAnsi="SolaimanLipi" w:cs="SolaimanLipi"/>
          <w:sz w:val="26"/>
          <w:szCs w:val="26"/>
          <w:cs/>
          <w:lang w:bidi="bn-IN"/>
        </w:rPr>
        <w:t>:</w:t>
      </w:r>
    </w:p>
    <w:p w:rsidR="00E93FD2" w:rsidRPr="00FA2A2B" w:rsidRDefault="00E93FD2" w:rsidP="00557095">
      <w:pPr>
        <w:pStyle w:val="ListParagraph"/>
        <w:spacing w:after="0" w:line="240" w:lineRule="auto"/>
        <w:ind w:left="0"/>
        <w:jc w:val="both"/>
        <w:rPr>
          <w:rFonts w:ascii="SolaimanLipi" w:eastAsiaTheme="minorEastAsia" w:hAnsi="SolaimanLipi" w:cs="SolaimanLipi"/>
          <w:sz w:val="26"/>
          <w:szCs w:val="26"/>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اَللَّهُمََّ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وَمِنْكَ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تَبَارَكْتَ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وَالاِكْرَامِ</w:t>
      </w:r>
      <w:r w:rsidRPr="00FA2A2B">
        <w:rPr>
          <w:rFonts w:ascii="SolaimanLipi" w:eastAsia="Times New Roman" w:hAnsi="SolaimanLipi" w:cs="SolaimanLipi"/>
          <w:sz w:val="28"/>
          <w:szCs w:val="28"/>
          <w:rtl/>
        </w:rPr>
        <w:t>".</w:t>
      </w:r>
    </w:p>
    <w:p w:rsidR="00E93FD2" w:rsidRPr="00FA2A2B" w:rsidRDefault="00E93FD2" w:rsidP="00557095">
      <w:pPr>
        <w:pStyle w:val="ListParagraph"/>
        <w:bidi w:val="0"/>
        <w:spacing w:after="0" w:line="240" w:lineRule="auto"/>
        <w:ind w:left="0"/>
        <w:jc w:val="both"/>
        <w:rPr>
          <w:rFonts w:ascii="SolaimanLipi" w:eastAsiaTheme="minorEastAsia" w:hAnsi="SolaimanLipi" w:cs="SolaimanLipi"/>
          <w:sz w:val="26"/>
          <w:szCs w:val="26"/>
          <w:lang w:bidi="hi-IN"/>
        </w:rPr>
      </w:pPr>
      <w:r w:rsidRPr="00FA2A2B">
        <w:rPr>
          <w:rFonts w:ascii="SolaimanLipi" w:eastAsiaTheme="minorEastAsia" w:hAnsi="SolaimanLipi" w:cs="SolaimanLipi"/>
          <w:sz w:val="26"/>
          <w:szCs w:val="26"/>
          <w:cs/>
          <w:lang w:bidi="bn-IN"/>
        </w:rPr>
        <w:t xml:space="preserve">অর্থ: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হে আল্লাহ</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আপনি প্রশান্তি দাতা</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আর আপনার কাছেই রয়েছে সকল প্রকারের শান্তি</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আপনি অধিকতর কল্যাণময়</w:t>
      </w:r>
      <w:r w:rsidRPr="00FA2A2B">
        <w:rPr>
          <w:rFonts w:ascii="SolaimanLipi" w:eastAsiaTheme="minorEastAsia" w:hAnsi="SolaimanLipi" w:cs="SolaimanLipi"/>
          <w:sz w:val="26"/>
          <w:szCs w:val="26"/>
          <w:lang w:bidi="hi-IN"/>
        </w:rPr>
        <w:t xml:space="preserve">, </w:t>
      </w:r>
      <w:r w:rsidRPr="00FA2A2B">
        <w:rPr>
          <w:rFonts w:ascii="SolaimanLipi" w:eastAsiaTheme="minorEastAsia" w:hAnsi="SolaimanLipi" w:cs="SolaimanLipi"/>
          <w:sz w:val="26"/>
          <w:szCs w:val="26"/>
          <w:cs/>
          <w:lang w:bidi="bn-IN"/>
        </w:rPr>
        <w:t>হে মর্যাদাবান এবং মহানুভব মহিমান্বিত</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p>
    <w:p w:rsidR="00945002" w:rsidRPr="00FA2A2B" w:rsidRDefault="001D75F7" w:rsidP="00557095">
      <w:pPr>
        <w:bidi w:val="0"/>
        <w:spacing w:after="0" w:line="240" w:lineRule="auto"/>
        <w:jc w:val="both"/>
        <w:rPr>
          <w:rFonts w:ascii="SolaimanLipi" w:hAnsi="SolaimanLipi" w:cs="SolaimanLipi"/>
          <w:sz w:val="26"/>
          <w:szCs w:val="26"/>
          <w:lang w:bidi="hi-IN"/>
        </w:rPr>
      </w:pPr>
      <w:r w:rsidRPr="00FA2A2B">
        <w:rPr>
          <w:rFonts w:ascii="SolaimanLipi" w:eastAsia="Times New Roman" w:hAnsi="SolaimanLipi" w:cs="SolaimanLipi"/>
          <w:sz w:val="27"/>
          <w:szCs w:val="27"/>
          <w:shd w:val="clear" w:color="auto" w:fill="FFFFFF"/>
          <w:cs/>
          <w:lang w:bidi="bn-IN"/>
        </w:rPr>
        <w:t xml:space="preserve"> </w:t>
      </w:r>
      <w:r w:rsidR="00E93FD2" w:rsidRPr="00FA2A2B">
        <w:rPr>
          <w:rFonts w:ascii="SolaimanLipi" w:eastAsia="Times New Roman" w:hAnsi="SolaimanLipi" w:cs="SolaimanLipi"/>
          <w:sz w:val="27"/>
          <w:szCs w:val="27"/>
          <w:shd w:val="clear" w:color="auto" w:fill="FFFFFF"/>
          <w:cs/>
          <w:lang w:bidi="bn-IN"/>
        </w:rPr>
        <w:t>(দেখদ</w:t>
      </w:r>
      <w:r w:rsidR="005A0339" w:rsidRPr="00FA2A2B">
        <w:rPr>
          <w:rFonts w:ascii="SolaimanLipi" w:eastAsia="Times New Roman" w:hAnsi="SolaimanLipi" w:cs="SolaimanLipi"/>
          <w:sz w:val="27"/>
          <w:szCs w:val="27"/>
          <w:shd w:val="clear" w:color="auto" w:fill="FFFFFF"/>
          <w:cs/>
          <w:lang w:bidi="bn-IN"/>
        </w:rPr>
        <w:t xml:space="preserve">তে </w:t>
      </w:r>
      <w:r w:rsidR="00E93FD2" w:rsidRPr="00FA2A2B">
        <w:rPr>
          <w:rFonts w:ascii="SolaimanLipi" w:eastAsia="Times New Roman" w:hAnsi="SolaimanLipi" w:cs="SolaimanLipi"/>
          <w:sz w:val="27"/>
          <w:szCs w:val="27"/>
          <w:shd w:val="clear" w:color="auto" w:fill="FFFFFF"/>
          <w:cs/>
          <w:lang w:bidi="bn-IN"/>
        </w:rPr>
        <w:t>পারা যায় সহীহ মুসলিম</w:t>
      </w:r>
      <w:r w:rsidR="00E93FD2" w:rsidRPr="00FA2A2B">
        <w:rPr>
          <w:rFonts w:ascii="SolaimanLipi" w:eastAsia="Times New Roman" w:hAnsi="SolaimanLipi" w:cs="SolaimanLipi"/>
          <w:sz w:val="27"/>
          <w:szCs w:val="27"/>
          <w:shd w:val="clear" w:color="auto" w:fill="FFFFFF"/>
          <w:lang w:bidi="bn-IN"/>
        </w:rPr>
        <w:t>,</w:t>
      </w:r>
      <w:r w:rsidR="00E93FD2" w:rsidRPr="00FA2A2B">
        <w:rPr>
          <w:rFonts w:ascii="SolaimanLipi" w:eastAsia="Times New Roman" w:hAnsi="SolaimanLipi" w:cs="SolaimanLipi"/>
          <w:sz w:val="27"/>
          <w:szCs w:val="27"/>
          <w:shd w:val="clear" w:color="auto" w:fill="FFFFFF"/>
          <w:cs/>
          <w:lang w:bidi="bn-IN"/>
        </w:rPr>
        <w:t xml:space="preserve"> হাদীস নং 135 - (591)</w:t>
      </w:r>
      <w:r w:rsidR="00E93FD2" w:rsidRPr="00FA2A2B">
        <w:rPr>
          <w:rFonts w:ascii="SolaimanLipi" w:eastAsiaTheme="minorEastAsia" w:hAnsi="SolaimanLipi" w:cs="SolaimanLipi"/>
          <w:sz w:val="26"/>
          <w:szCs w:val="26"/>
          <w:cs/>
          <w:lang w:bidi="hi-IN"/>
        </w:rPr>
        <w:t xml:space="preserve"> ।</w:t>
      </w:r>
    </w:p>
    <w:p w:rsidR="0083732C" w:rsidRPr="00FA2A2B" w:rsidRDefault="001C7200"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অতঃপর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ইমামের</w:t>
      </w:r>
      <w:r w:rsidRPr="00FA2A2B">
        <w:rPr>
          <w:rFonts w:ascii="SolaimanLipi" w:hAnsi="SolaimanLipi" w:cs="SolaimanLipi"/>
          <w:sz w:val="26"/>
          <w:szCs w:val="26"/>
          <w:lang w:bidi="hi-IN"/>
        </w:rPr>
        <w:t xml:space="preserve"> </w:t>
      </w:r>
      <w:r w:rsidRPr="00FA2A2B">
        <w:rPr>
          <w:rFonts w:ascii="SolaimanLipi" w:hAnsi="SolaimanLipi" w:cs="SolaimanLipi"/>
          <w:sz w:val="26"/>
          <w:szCs w:val="26"/>
          <w:cs/>
          <w:lang w:bidi="bn-IN"/>
        </w:rPr>
        <w:t xml:space="preserve">জন্য </w:t>
      </w:r>
      <w:r w:rsidR="00E93FD2" w:rsidRPr="00FA2A2B">
        <w:rPr>
          <w:rFonts w:ascii="SolaimanLipi" w:hAnsi="SolaimanLipi" w:cs="SolaimanLipi"/>
          <w:sz w:val="26"/>
          <w:szCs w:val="26"/>
          <w:cs/>
          <w:lang w:bidi="bn-IN"/>
        </w:rPr>
        <w:t>মুসাল্লিগণের দিকে মুখ ফিরিয়ে বসা উচিত।</w:t>
      </w:r>
    </w:p>
    <w:p w:rsidR="00945002" w:rsidRPr="00FA2A2B" w:rsidRDefault="0083732C"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52134E" w:rsidRPr="00FA2A2B">
        <w:rPr>
          <w:rFonts w:ascii="SolaimanLipi" w:eastAsiaTheme="minorEastAsia" w:hAnsi="SolaimanLipi" w:cs="SolaimanLipi"/>
          <w:sz w:val="26"/>
          <w:szCs w:val="26"/>
          <w:cs/>
          <w:lang w:bidi="bn-IN"/>
        </w:rPr>
        <w:t xml:space="preserve">ইসলাম ধর্মের পণ্ডিতগণের মধ্যে থেকে কতকগুলি পণ্ডিত বলেছেন যে, </w:t>
      </w:r>
      <w:r w:rsidRPr="00FA2A2B">
        <w:rPr>
          <w:rFonts w:ascii="SolaimanLipi" w:eastAsiaTheme="minorEastAsia" w:hAnsi="SolaimanLipi" w:cs="SolaimanLipi"/>
          <w:sz w:val="26"/>
          <w:szCs w:val="26"/>
          <w:cs/>
          <w:lang w:bidi="bn-IN"/>
        </w:rPr>
        <w:t>ফরজ</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নামাজের</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 xml:space="preserve">সালাম ফিরানোর </w:t>
      </w:r>
      <w:r w:rsidR="00DF60EA" w:rsidRPr="00FA2A2B">
        <w:rPr>
          <w:rFonts w:ascii="SolaimanLipi" w:hAnsi="SolaimanLipi" w:cs="SolaimanLipi"/>
          <w:sz w:val="26"/>
          <w:szCs w:val="26"/>
          <w:cs/>
          <w:lang w:bidi="bn-IN"/>
        </w:rPr>
        <w:t xml:space="preserve">পর ইমামের জন্য </w:t>
      </w:r>
      <w:r w:rsidR="00DF60EA" w:rsidRPr="00FA2A2B">
        <w:rPr>
          <w:rFonts w:ascii="SolaimanLipi" w:hAnsi="SolaimanLipi" w:cs="SolaimanLipi"/>
          <w:sz w:val="26"/>
          <w:szCs w:val="26"/>
          <w:cs/>
          <w:lang w:bidi="bn-IN"/>
        </w:rPr>
        <w:lastRenderedPageBreak/>
        <w:t xml:space="preserve">মুসাল্লিগণের দিকে মুখ ফিরিয়ে বসা ইসলামের শিক্ষা সম্মত একটি উত্তম কাজ। তাই সালাম ফিরানোর পর মুসাল্লিগণকে পিছনে রেখে মেহরাবে ইমামের জন্য বসে থাকার বিষয়টি ইসলামের শিক্ষা সম্মত কাজ নয় বরং তা </w:t>
      </w:r>
      <w:r w:rsidR="008C6C89" w:rsidRPr="00FA2A2B">
        <w:rPr>
          <w:rFonts w:ascii="SolaimanLipi" w:hAnsi="SolaimanLipi" w:cs="SolaimanLipi"/>
          <w:sz w:val="26"/>
          <w:szCs w:val="26"/>
          <w:cs/>
          <w:lang w:bidi="bn-IN"/>
        </w:rPr>
        <w:t>ঘৃণিত ও অপছন্দনীয় কাজ।</w:t>
      </w:r>
      <w:r w:rsidR="00084163" w:rsidRPr="00FA2A2B">
        <w:rPr>
          <w:rFonts w:ascii="SolaimanLipi" w:hAnsi="SolaimanLipi" w:cs="SolaimanLipi"/>
          <w:sz w:val="26"/>
          <w:szCs w:val="26"/>
          <w:cs/>
          <w:lang w:bidi="bn-IN"/>
        </w:rPr>
        <w:t xml:space="preserve"> </w:t>
      </w:r>
      <w:r w:rsidR="008B0C4E" w:rsidRPr="00FA2A2B">
        <w:rPr>
          <w:rFonts w:ascii="SolaimanLipi" w:hAnsi="SolaimanLipi" w:cs="SolaimanLipi"/>
          <w:sz w:val="26"/>
          <w:szCs w:val="26"/>
          <w:cs/>
          <w:lang w:bidi="bn-IN"/>
        </w:rPr>
        <w:t xml:space="preserve">তাই </w:t>
      </w:r>
      <w:r w:rsidR="008B0C4E" w:rsidRPr="00FA2A2B">
        <w:rPr>
          <w:rFonts w:ascii="SolaimanLipi" w:eastAsiaTheme="minorEastAsia" w:hAnsi="SolaimanLipi" w:cs="SolaimanLipi"/>
          <w:sz w:val="26"/>
          <w:szCs w:val="26"/>
          <w:cs/>
          <w:lang w:bidi="bn-IN"/>
        </w:rPr>
        <w:t xml:space="preserve">সালাম ফিরানোর </w:t>
      </w:r>
      <w:r w:rsidR="008B0C4E" w:rsidRPr="00FA2A2B">
        <w:rPr>
          <w:rFonts w:ascii="SolaimanLipi" w:hAnsi="SolaimanLipi" w:cs="SolaimanLipi"/>
          <w:sz w:val="26"/>
          <w:szCs w:val="26"/>
          <w:cs/>
          <w:lang w:bidi="bn-IN"/>
        </w:rPr>
        <w:t>পর ইমামের জন্য মুসাল্লিগণের দিকে মুখ ফিরিয়ে বসাই হলো ইসলামের শিক্ষা সম্মত একটি উত্তম কাজ।</w:t>
      </w:r>
    </w:p>
    <w:p w:rsidR="006422E9" w:rsidRPr="00FA2A2B" w:rsidRDefault="006422E9" w:rsidP="00557095">
      <w:pPr>
        <w:bidi w:val="0"/>
        <w:spacing w:after="0" w:line="240" w:lineRule="auto"/>
        <w:jc w:val="both"/>
        <w:rPr>
          <w:rFonts w:ascii="SolaimanLipi" w:hAnsi="SolaimanLipi" w:cs="SolaimanLipi"/>
          <w:sz w:val="26"/>
          <w:szCs w:val="26"/>
          <w:lang w:bidi="bn-IN"/>
        </w:rPr>
      </w:pPr>
      <w:r w:rsidRPr="00FA2A2B">
        <w:rPr>
          <w:rFonts w:ascii="SolaimanLipi" w:eastAsia="Times New Roman" w:hAnsi="SolaimanLipi" w:cs="SolaimanLipi"/>
          <w:sz w:val="27"/>
          <w:szCs w:val="27"/>
          <w:shd w:val="clear" w:color="auto" w:fill="FFFFFF"/>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 xml:space="preserve">জামাআতের সহিত নামাজ পড়ার সময় </w:t>
      </w:r>
      <w:r w:rsidR="0043799D" w:rsidRPr="00FA2A2B">
        <w:rPr>
          <w:rFonts w:ascii="SolaimanLipi" w:eastAsiaTheme="minorEastAsia" w:hAnsi="SolaimanLipi" w:cs="SolaimanLipi"/>
          <w:sz w:val="26"/>
          <w:szCs w:val="26"/>
          <w:cs/>
          <w:lang w:bidi="bn-IN"/>
        </w:rPr>
        <w:t xml:space="preserve">ইমাম </w:t>
      </w:r>
      <w:r w:rsidRPr="00FA2A2B">
        <w:rPr>
          <w:rFonts w:ascii="SolaimanLipi" w:hAnsi="SolaimanLipi" w:cs="SolaimanLipi"/>
          <w:sz w:val="26"/>
          <w:szCs w:val="26"/>
          <w:cs/>
          <w:lang w:bidi="bn-IN"/>
        </w:rPr>
        <w:t xml:space="preserve">মুসাল্লিগণকে পিছনে রেখে </w:t>
      </w:r>
      <w:r w:rsidR="0043799D" w:rsidRPr="00FA2A2B">
        <w:rPr>
          <w:rFonts w:ascii="SolaimanLipi" w:hAnsi="SolaimanLipi" w:cs="SolaimanLipi"/>
          <w:sz w:val="26"/>
          <w:szCs w:val="26"/>
          <w:cs/>
          <w:lang w:bidi="bn-IN"/>
        </w:rPr>
        <w:t xml:space="preserve">নামাজ পড়ার বিষয়টি ইসলামের শিক্ষা </w:t>
      </w:r>
      <w:r w:rsidR="00A63097" w:rsidRPr="00FA2A2B">
        <w:rPr>
          <w:rFonts w:ascii="SolaimanLipi" w:hAnsi="SolaimanLipi" w:cs="SolaimanLipi"/>
          <w:sz w:val="26"/>
          <w:szCs w:val="26"/>
          <w:cs/>
          <w:lang w:bidi="bn-IN"/>
        </w:rPr>
        <w:t>সম্মত</w:t>
      </w:r>
      <w:r w:rsidR="0043799D" w:rsidRPr="00FA2A2B">
        <w:rPr>
          <w:rFonts w:ascii="SolaimanLipi" w:hAnsi="SolaimanLipi" w:cs="SolaimanLipi"/>
          <w:sz w:val="26"/>
          <w:szCs w:val="26"/>
          <w:cs/>
          <w:lang w:bidi="bn-IN"/>
        </w:rPr>
        <w:t xml:space="preserve"> একটি বিধান। সুতরাং  </w:t>
      </w:r>
      <w:r w:rsidR="0043799D" w:rsidRPr="00FA2A2B">
        <w:rPr>
          <w:rFonts w:ascii="SolaimanLipi" w:eastAsiaTheme="minorEastAsia" w:hAnsi="SolaimanLipi" w:cs="SolaimanLipi"/>
          <w:sz w:val="26"/>
          <w:szCs w:val="26"/>
          <w:cs/>
          <w:lang w:bidi="bn-IN"/>
        </w:rPr>
        <w:t>জামাআতের সহিত নামাজ পড়ার কাজ শেষ হয়ে যাওয়ার পর এই বিধানটির প্রতি আমল করার কাজ শেষ হয়ে যায়। তাই নামাজের</w:t>
      </w:r>
      <w:r w:rsidR="0043799D" w:rsidRPr="00FA2A2B">
        <w:rPr>
          <w:rFonts w:ascii="SolaimanLipi" w:eastAsiaTheme="minorEastAsia" w:hAnsi="SolaimanLipi" w:cs="SolaimanLipi"/>
          <w:sz w:val="26"/>
          <w:szCs w:val="26"/>
          <w:lang w:bidi="bn-IN"/>
        </w:rPr>
        <w:t> </w:t>
      </w:r>
      <w:r w:rsidR="0043799D" w:rsidRPr="00FA2A2B">
        <w:rPr>
          <w:rFonts w:ascii="SolaimanLipi" w:eastAsiaTheme="minorEastAsia" w:hAnsi="SolaimanLipi" w:cs="SolaimanLipi"/>
          <w:sz w:val="26"/>
          <w:szCs w:val="26"/>
          <w:cs/>
          <w:lang w:bidi="bn-IN"/>
        </w:rPr>
        <w:t xml:space="preserve">সালাম ফিরানোর </w:t>
      </w:r>
      <w:r w:rsidR="0043799D" w:rsidRPr="00FA2A2B">
        <w:rPr>
          <w:rFonts w:ascii="SolaimanLipi" w:hAnsi="SolaimanLipi" w:cs="SolaimanLipi"/>
          <w:sz w:val="26"/>
          <w:szCs w:val="26"/>
          <w:cs/>
          <w:lang w:bidi="bn-IN"/>
        </w:rPr>
        <w:t>পর ইমামের জন্য মুসাল্লিগণের দিকে মুখ ফিরিয়ে বসার নিয়মটিই হলো ইসলামের শিক্ষা সম্মত নিয়ম।</w:t>
      </w:r>
      <w:r w:rsidR="00A63097" w:rsidRPr="00FA2A2B">
        <w:rPr>
          <w:rFonts w:ascii="SolaimanLipi" w:hAnsi="SolaimanLipi" w:cs="SolaimanLipi"/>
          <w:sz w:val="26"/>
          <w:szCs w:val="26"/>
          <w:cs/>
          <w:lang w:bidi="bn-IN"/>
        </w:rPr>
        <w:t xml:space="preserve"> যাতে মুসাল্লিগণ তাদের প্রয়োজন মোতাবেক ইসলা</w:t>
      </w:r>
      <w:r w:rsidR="00BF16EB" w:rsidRPr="00FA2A2B">
        <w:rPr>
          <w:rFonts w:ascii="SolaimanLipi" w:hAnsi="SolaimanLipi" w:cs="SolaimanLipi"/>
          <w:sz w:val="26"/>
          <w:szCs w:val="26"/>
          <w:cs/>
          <w:lang w:bidi="bn-IN"/>
        </w:rPr>
        <w:t xml:space="preserve">ম ধর্মের বিষয়ে অথবা জাগতিক </w:t>
      </w:r>
      <w:r w:rsidR="00A63097" w:rsidRPr="00FA2A2B">
        <w:rPr>
          <w:rFonts w:ascii="SolaimanLipi" w:hAnsi="SolaimanLipi" w:cs="SolaimanLipi"/>
          <w:sz w:val="26"/>
          <w:szCs w:val="26"/>
          <w:cs/>
          <w:lang w:bidi="bn-IN"/>
        </w:rPr>
        <w:t>বিষয়ে</w:t>
      </w:r>
      <w:r w:rsidR="00BF16EB" w:rsidRPr="00FA2A2B">
        <w:rPr>
          <w:rFonts w:ascii="SolaimanLipi" w:hAnsi="SolaimanLipi" w:cs="SolaimanLipi"/>
          <w:sz w:val="26"/>
          <w:szCs w:val="26"/>
          <w:cs/>
          <w:lang w:bidi="bn-IN"/>
        </w:rPr>
        <w:t xml:space="preserve"> ইমামকে </w:t>
      </w:r>
      <w:r w:rsidR="00A73C0D" w:rsidRPr="00FA2A2B">
        <w:rPr>
          <w:rFonts w:ascii="SolaimanLipi" w:hAnsi="SolaimanLipi" w:cs="SolaimanLipi"/>
          <w:sz w:val="26"/>
          <w:szCs w:val="26"/>
          <w:cs/>
          <w:lang w:bidi="bn-IN"/>
        </w:rPr>
        <w:t xml:space="preserve">সহজে </w:t>
      </w:r>
      <w:r w:rsidR="00BF16EB" w:rsidRPr="00FA2A2B">
        <w:rPr>
          <w:rFonts w:ascii="SolaimanLipi" w:hAnsi="SolaimanLipi" w:cs="SolaimanLipi"/>
          <w:sz w:val="26"/>
          <w:szCs w:val="26"/>
          <w:cs/>
          <w:lang w:bidi="bn-IN"/>
        </w:rPr>
        <w:t>কোনো প্রশ্ন ক</w:t>
      </w:r>
      <w:r w:rsidR="00A73C0D" w:rsidRPr="00FA2A2B">
        <w:rPr>
          <w:rFonts w:ascii="SolaimanLipi" w:hAnsi="SolaimanLipi" w:cs="SolaimanLipi"/>
          <w:sz w:val="26"/>
          <w:szCs w:val="26"/>
          <w:cs/>
          <w:lang w:bidi="bn-IN"/>
        </w:rPr>
        <w:t xml:space="preserve">রতে পারে। </w:t>
      </w:r>
    </w:p>
    <w:p w:rsidR="00016842" w:rsidRPr="00FA2A2B" w:rsidRDefault="0001684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جواز</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خروج</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النساء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المساجدِ</w:t>
      </w:r>
    </w:p>
    <w:p w:rsidR="00046CAD" w:rsidRPr="00FA2A2B" w:rsidRDefault="00046CAD" w:rsidP="00557095">
      <w:pPr>
        <w:bidi w:val="0"/>
        <w:spacing w:after="0" w:line="240" w:lineRule="auto"/>
        <w:jc w:val="center"/>
        <w:rPr>
          <w:rFonts w:ascii="SolaimanLipi" w:hAnsi="SolaimanLipi" w:cs="SolaimanLipi"/>
          <w:b/>
          <w:bCs/>
          <w:sz w:val="40"/>
          <w:szCs w:val="40"/>
          <w:cs/>
          <w:lang w:bidi="bn-IN"/>
        </w:rPr>
      </w:pPr>
      <w:r w:rsidRPr="00FA2A2B">
        <w:rPr>
          <w:rFonts w:ascii="SolaimanLipi" w:hAnsi="SolaimanLipi" w:cs="SolaimanLipi"/>
          <w:b/>
          <w:bCs/>
          <w:sz w:val="40"/>
          <w:szCs w:val="40"/>
          <w:cs/>
          <w:lang w:bidi="bn-IN"/>
        </w:rPr>
        <w:t>মহিলাদের জন্য মাসজিদে গিয়ে নামাজ পড়া</w:t>
      </w:r>
      <w:r w:rsidRPr="00FA2A2B">
        <w:rPr>
          <w:rFonts w:ascii="SolaimanLipi" w:hAnsi="SolaimanLipi" w:cs="SolaimanLipi"/>
          <w:b/>
          <w:bCs/>
          <w:sz w:val="40"/>
          <w:szCs w:val="40"/>
          <w:lang w:bidi="bn-IN"/>
        </w:rPr>
        <w:t xml:space="preserve"> </w:t>
      </w:r>
      <w:r w:rsidRPr="00FA2A2B">
        <w:rPr>
          <w:rFonts w:ascii="SolaimanLipi" w:hAnsi="SolaimanLipi" w:cs="SolaimanLipi"/>
          <w:b/>
          <w:bCs/>
          <w:sz w:val="40"/>
          <w:szCs w:val="40"/>
          <w:cs/>
          <w:lang w:bidi="bn-IN"/>
        </w:rPr>
        <w:t>বৈধ</w:t>
      </w:r>
    </w:p>
    <w:p w:rsidR="00016842" w:rsidRPr="00FA2A2B" w:rsidRDefault="00016842" w:rsidP="00557095">
      <w:pPr>
        <w:spacing w:after="0" w:line="240" w:lineRule="auto"/>
        <w:jc w:val="mediumKashida"/>
        <w:rPr>
          <w:rFonts w:ascii="SolaimanLipi" w:hAnsi="SolaimanLipi" w:cs="SolaimanLipi"/>
          <w:sz w:val="28"/>
          <w:szCs w:val="28"/>
          <w:rtl/>
        </w:rPr>
      </w:pPr>
      <w:r w:rsidRPr="00FA2A2B">
        <w:rPr>
          <w:rFonts w:ascii="SolaimanLipi" w:eastAsia="Times New Roman" w:hAnsi="SolaimanLipi" w:cs="SolaimanLipi"/>
          <w:sz w:val="28"/>
          <w:szCs w:val="28"/>
          <w:rtl/>
        </w:rPr>
        <w:lastRenderedPageBreak/>
        <w:t xml:space="preserve">66-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0040135E"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تَمْنَعُوا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إِمَاءَ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مَسَاجِدَ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hAnsi="SolaimanLipi" w:cs="SolaimanLipi"/>
          <w:sz w:val="28"/>
          <w:szCs w:val="28"/>
          <w:rtl/>
        </w:rPr>
        <w:t>".</w:t>
      </w:r>
    </w:p>
    <w:p w:rsidR="00016842" w:rsidRPr="00FA2A2B" w:rsidRDefault="0001684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136 - (442)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900).</w:t>
      </w:r>
    </w:p>
    <w:p w:rsidR="000B4DA7" w:rsidRPr="00FA2A2B" w:rsidRDefault="000B4DA7"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66 - অর্থ: আব্দুল্লাহ বিন ওমার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তিনি বলেন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নিশ্চয় বলেছেন: </w:t>
      </w:r>
      <w:r w:rsidRPr="00FA2A2B">
        <w:rPr>
          <w:rFonts w:ascii="Arial" w:hAnsi="Arial" w:hint="cs"/>
          <w:sz w:val="26"/>
          <w:szCs w:val="26"/>
          <w:cs/>
          <w:lang w:bidi="bn-IN"/>
        </w:rPr>
        <w:t>“</w:t>
      </w:r>
      <w:r w:rsidRPr="00FA2A2B">
        <w:rPr>
          <w:rFonts w:ascii="SolaimanLipi" w:hAnsi="SolaimanLipi" w:cs="SolaimanLipi"/>
          <w:sz w:val="26"/>
          <w:szCs w:val="26"/>
          <w:cs/>
          <w:lang w:bidi="bn-IN"/>
        </w:rPr>
        <w:t>তোমরা আল্লাহর দাসী নারীদেরকে মাসজিদে যেতে নিষেধ করবে না</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711A42" w:rsidRPr="00FA2A2B" w:rsidRDefault="00F54AC6"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711A42" w:rsidRPr="00FA2A2B">
        <w:rPr>
          <w:rFonts w:ascii="SolaimanLipi" w:hAnsi="SolaimanLipi" w:cs="SolaimanLipi"/>
          <w:sz w:val="26"/>
          <w:szCs w:val="26"/>
          <w:lang w:bidi="bn-IN"/>
        </w:rPr>
        <w:t>[</w:t>
      </w:r>
      <w:r w:rsidR="00711A42" w:rsidRPr="00FA2A2B">
        <w:rPr>
          <w:rFonts w:ascii="SolaimanLipi" w:hAnsi="SolaimanLipi" w:cs="SolaimanLipi"/>
          <w:sz w:val="26"/>
          <w:szCs w:val="26"/>
          <w:cs/>
          <w:lang w:bidi="bn-IN"/>
        </w:rPr>
        <w:t>সহীহ মুসলিম</w:t>
      </w:r>
      <w:r w:rsidR="00711A42" w:rsidRPr="00FA2A2B">
        <w:rPr>
          <w:rFonts w:ascii="SolaimanLipi" w:hAnsi="SolaimanLipi" w:cs="SolaimanLipi"/>
          <w:sz w:val="26"/>
          <w:szCs w:val="26"/>
          <w:lang w:bidi="bn-IN"/>
        </w:rPr>
        <w:t>,</w:t>
      </w:r>
      <w:r w:rsidR="00711A42" w:rsidRPr="00FA2A2B">
        <w:rPr>
          <w:rFonts w:ascii="SolaimanLipi" w:hAnsi="SolaimanLipi" w:cs="SolaimanLipi"/>
          <w:sz w:val="26"/>
          <w:szCs w:val="26"/>
          <w:cs/>
          <w:lang w:bidi="bn-IN"/>
        </w:rPr>
        <w:t xml:space="preserve"> হাদীস নং</w:t>
      </w:r>
      <w:r w:rsidRPr="00FA2A2B">
        <w:rPr>
          <w:rFonts w:ascii="SolaimanLipi" w:hAnsi="SolaimanLipi" w:cs="SolaimanLipi"/>
          <w:sz w:val="26"/>
          <w:szCs w:val="26"/>
          <w:cs/>
          <w:lang w:bidi="bn-IN"/>
        </w:rPr>
        <w:t xml:space="preserve"> 136 </w:t>
      </w:r>
      <w:r w:rsidR="00711A42"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 xml:space="preserve"> </w:t>
      </w:r>
      <w:r w:rsidR="00711A42"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442</w:t>
      </w:r>
      <w:r w:rsidR="00711A42" w:rsidRPr="00FA2A2B">
        <w:rPr>
          <w:rFonts w:ascii="SolaimanLipi" w:hAnsi="SolaimanLipi" w:cs="SolaimanLipi"/>
          <w:sz w:val="26"/>
          <w:szCs w:val="26"/>
          <w:cs/>
          <w:lang w:bidi="bn-IN"/>
        </w:rPr>
        <w:t>)</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 সহীহ বুখারী</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 নং 900, </w:t>
      </w:r>
      <w:r w:rsidR="00711A42" w:rsidRPr="00FA2A2B">
        <w:rPr>
          <w:rFonts w:ascii="SolaimanLipi" w:hAnsi="SolaimanLipi" w:cs="SolaimanLipi"/>
          <w:sz w:val="26"/>
          <w:szCs w:val="26"/>
          <w:cs/>
          <w:lang w:bidi="bn-IN"/>
        </w:rPr>
        <w:t xml:space="preserve">তবে হাদীসের শব্দগুলি </w:t>
      </w:r>
      <w:r w:rsidRPr="00FA2A2B">
        <w:rPr>
          <w:rFonts w:ascii="SolaimanLipi" w:hAnsi="SolaimanLipi" w:cs="SolaimanLipi"/>
          <w:sz w:val="26"/>
          <w:szCs w:val="26"/>
          <w:cs/>
          <w:lang w:bidi="bn-IN"/>
        </w:rPr>
        <w:t xml:space="preserve">সহীহ মুসলিম </w:t>
      </w:r>
      <w:r w:rsidR="00711A42" w:rsidRPr="00FA2A2B">
        <w:rPr>
          <w:rFonts w:ascii="SolaimanLipi" w:hAnsi="SolaimanLipi" w:cs="SolaimanLipi"/>
          <w:sz w:val="26"/>
          <w:szCs w:val="26"/>
          <w:cs/>
          <w:lang w:bidi="bn-IN"/>
        </w:rPr>
        <w:t>থেকে নেওয়া হয়েছে</w:t>
      </w:r>
      <w:r w:rsidR="00711A42" w:rsidRPr="00FA2A2B">
        <w:rPr>
          <w:rFonts w:ascii="SolaimanLipi" w:hAnsi="SolaimanLipi" w:cs="SolaimanLipi"/>
          <w:sz w:val="26"/>
          <w:szCs w:val="26"/>
          <w:lang w:bidi="bn-IN"/>
        </w:rPr>
        <w:t>]</w:t>
      </w:r>
      <w:r w:rsidR="00711A42" w:rsidRPr="00FA2A2B">
        <w:rPr>
          <w:rFonts w:ascii="SolaimanLipi" w:hAnsi="SolaimanLipi" w:cs="SolaimanLipi"/>
          <w:sz w:val="26"/>
          <w:szCs w:val="26"/>
          <w:cs/>
          <w:lang w:bidi="hi-IN"/>
        </w:rPr>
        <w:t>।</w:t>
      </w:r>
    </w:p>
    <w:p w:rsidR="000445D6" w:rsidRPr="00FA2A2B" w:rsidRDefault="000445D6"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FF3D91"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11 নং হাদীসে উল্লেখ করা হয়েছে।</w:t>
      </w:r>
    </w:p>
    <w:p w:rsidR="000445D6" w:rsidRPr="00FA2A2B" w:rsidRDefault="000445D6"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787FCC" w:rsidRPr="00FA2A2B" w:rsidRDefault="000445D6"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0096767F" w:rsidRPr="00FA2A2B">
        <w:rPr>
          <w:rFonts w:ascii="SolaimanLipi" w:hAnsi="SolaimanLipi" w:cs="SolaimanLipi"/>
          <w:sz w:val="26"/>
          <w:szCs w:val="26"/>
          <w:cs/>
          <w:lang w:bidi="bn-IN"/>
        </w:rPr>
        <w:t xml:space="preserve">এই হাদীসটির দ্বারা প্রমাণিত হয় যে, </w:t>
      </w:r>
      <w:r w:rsidR="00361325" w:rsidRPr="00FA2A2B">
        <w:rPr>
          <w:rFonts w:ascii="SolaimanLipi" w:hAnsi="SolaimanLipi" w:cs="SolaimanLipi"/>
          <w:sz w:val="26"/>
          <w:szCs w:val="26"/>
          <w:cs/>
          <w:lang w:bidi="bn-IN"/>
        </w:rPr>
        <w:t xml:space="preserve">মহিলাদের </w:t>
      </w:r>
      <w:r w:rsidR="00481371" w:rsidRPr="00FA2A2B">
        <w:rPr>
          <w:rFonts w:ascii="SolaimanLipi" w:hAnsi="SolaimanLipi" w:cs="SolaimanLipi"/>
          <w:sz w:val="26"/>
          <w:szCs w:val="26"/>
          <w:cs/>
          <w:lang w:bidi="bn-IN"/>
        </w:rPr>
        <w:t>জন্য মাসজিদে গিয়ে জামাআতের সহিত নামাজ পড়ার বিষয়টি ইসলামের শিক্ষা সম্মত একটি বি</w:t>
      </w:r>
      <w:r w:rsidR="00674EAF" w:rsidRPr="00FA2A2B">
        <w:rPr>
          <w:rFonts w:ascii="SolaimanLipi" w:hAnsi="SolaimanLipi" w:cs="SolaimanLipi"/>
          <w:sz w:val="26"/>
          <w:szCs w:val="26"/>
          <w:cs/>
          <w:lang w:bidi="bn-IN"/>
        </w:rPr>
        <w:t xml:space="preserve">ষয়। </w:t>
      </w:r>
      <w:r w:rsidR="009003A3" w:rsidRPr="00FA2A2B">
        <w:rPr>
          <w:rFonts w:ascii="SolaimanLipi" w:hAnsi="SolaimanLipi" w:cs="SolaimanLipi"/>
          <w:sz w:val="26"/>
          <w:szCs w:val="26"/>
          <w:cs/>
          <w:lang w:bidi="bn-IN"/>
        </w:rPr>
        <w:t>যদিও তাদের বাড়ির ভিতরে নামাজ পড়া বেশি উত্তম।</w:t>
      </w:r>
      <w:r w:rsidR="0006433F" w:rsidRPr="00FA2A2B">
        <w:rPr>
          <w:rFonts w:ascii="SolaimanLipi" w:hAnsi="SolaimanLipi" w:cs="SolaimanLipi"/>
          <w:sz w:val="26"/>
          <w:szCs w:val="26"/>
          <w:cs/>
          <w:lang w:bidi="bn-IN"/>
        </w:rPr>
        <w:t xml:space="preserve"> যেহেতু আল্লাহর রাসূল </w:t>
      </w:r>
      <w:r w:rsidR="0006433F" w:rsidRPr="00FA2A2B">
        <w:rPr>
          <w:rFonts w:ascii="SolaimanLipi" w:hAnsi="SolaimanLipi" w:cs="SolaimanLipi"/>
          <w:sz w:val="26"/>
          <w:szCs w:val="26"/>
          <w:lang w:bidi="bn-IN"/>
        </w:rPr>
        <w:t>[</w:t>
      </w:r>
      <w:r w:rsidR="0006433F" w:rsidRPr="00FA2A2B">
        <w:rPr>
          <w:rFonts w:ascii="SolaimanLipi" w:hAnsi="SolaimanLipi" w:cs="SolaimanLipi"/>
          <w:sz w:val="26"/>
          <w:szCs w:val="26"/>
          <w:cs/>
          <w:lang w:bidi="bn-IN"/>
        </w:rPr>
        <w:t>সাল্লাল্লাহু আলাইহি ওয়াসাল্লাম</w:t>
      </w:r>
      <w:r w:rsidR="0006433F" w:rsidRPr="00FA2A2B">
        <w:rPr>
          <w:rFonts w:ascii="SolaimanLipi" w:hAnsi="SolaimanLipi" w:cs="SolaimanLipi"/>
          <w:sz w:val="26"/>
          <w:szCs w:val="26"/>
          <w:lang w:bidi="bn-IN"/>
        </w:rPr>
        <w:t>]</w:t>
      </w:r>
      <w:r w:rsidR="0006433F" w:rsidRPr="00FA2A2B">
        <w:rPr>
          <w:rFonts w:ascii="SolaimanLipi" w:hAnsi="SolaimanLipi" w:cs="SolaimanLipi"/>
          <w:sz w:val="26"/>
          <w:szCs w:val="26"/>
          <w:cs/>
          <w:lang w:bidi="bn-IN"/>
        </w:rPr>
        <w:t xml:space="preserve"> বলেছেন: </w:t>
      </w:r>
      <w:r w:rsidR="0006433F" w:rsidRPr="00FA2A2B">
        <w:rPr>
          <w:rFonts w:ascii="Arial" w:hAnsi="Arial" w:hint="cs"/>
          <w:sz w:val="26"/>
          <w:szCs w:val="26"/>
          <w:cs/>
          <w:lang w:bidi="bn-IN"/>
        </w:rPr>
        <w:t>“</w:t>
      </w:r>
      <w:r w:rsidR="0006433F" w:rsidRPr="00FA2A2B">
        <w:rPr>
          <w:rFonts w:ascii="SolaimanLipi" w:hAnsi="SolaimanLipi" w:cs="SolaimanLipi"/>
          <w:sz w:val="26"/>
          <w:szCs w:val="26"/>
          <w:cs/>
          <w:lang w:bidi="bn-IN"/>
        </w:rPr>
        <w:t xml:space="preserve">তোমরা </w:t>
      </w:r>
      <w:r w:rsidR="001F7A96" w:rsidRPr="00FA2A2B">
        <w:rPr>
          <w:rFonts w:ascii="SolaimanLipi" w:hAnsi="SolaimanLipi" w:cs="SolaimanLipi"/>
          <w:sz w:val="26"/>
          <w:szCs w:val="26"/>
          <w:cs/>
          <w:lang w:bidi="bn-IN"/>
        </w:rPr>
        <w:t>তোমাদের</w:t>
      </w:r>
      <w:r w:rsidR="00C01F8E" w:rsidRPr="00FA2A2B">
        <w:rPr>
          <w:rFonts w:ascii="SolaimanLipi" w:hAnsi="SolaimanLipi" w:cs="SolaimanLipi"/>
          <w:sz w:val="26"/>
          <w:szCs w:val="26"/>
          <w:cs/>
          <w:lang w:bidi="bn-IN"/>
        </w:rPr>
        <w:t xml:space="preserve"> </w:t>
      </w:r>
      <w:r w:rsidR="00DC7F76" w:rsidRPr="00FA2A2B">
        <w:rPr>
          <w:rFonts w:ascii="SolaimanLipi" w:hAnsi="SolaimanLipi" w:cs="SolaimanLipi"/>
          <w:sz w:val="26"/>
          <w:szCs w:val="26"/>
          <w:cs/>
          <w:lang w:bidi="bn-IN"/>
        </w:rPr>
        <w:t>মহিলাদের</w:t>
      </w:r>
      <w:r w:rsidR="0006433F" w:rsidRPr="00FA2A2B">
        <w:rPr>
          <w:rFonts w:ascii="SolaimanLipi" w:hAnsi="SolaimanLipi" w:cs="SolaimanLipi"/>
          <w:sz w:val="26"/>
          <w:szCs w:val="26"/>
          <w:cs/>
          <w:lang w:bidi="bn-IN"/>
        </w:rPr>
        <w:t>কে মাসজিদে যেতে নিষেধ করবে না</w:t>
      </w:r>
      <w:r w:rsidR="00C01F8E" w:rsidRPr="00FA2A2B">
        <w:rPr>
          <w:rFonts w:ascii="SolaimanLipi" w:hAnsi="SolaimanLipi" w:cs="SolaimanLipi"/>
          <w:sz w:val="26"/>
          <w:szCs w:val="26"/>
          <w:cs/>
          <w:lang w:bidi="bn-IN"/>
        </w:rPr>
        <w:t xml:space="preserve">, তবে তাদের জন্য </w:t>
      </w:r>
      <w:r w:rsidR="00DC7F76" w:rsidRPr="00FA2A2B">
        <w:rPr>
          <w:rFonts w:ascii="SolaimanLipi" w:hAnsi="SolaimanLipi" w:cs="SolaimanLipi"/>
          <w:sz w:val="26"/>
          <w:szCs w:val="26"/>
          <w:cs/>
          <w:lang w:bidi="bn-IN"/>
        </w:rPr>
        <w:t xml:space="preserve">তাদের </w:t>
      </w:r>
      <w:r w:rsidR="00C01F8E" w:rsidRPr="00FA2A2B">
        <w:rPr>
          <w:rFonts w:ascii="SolaimanLipi" w:hAnsi="SolaimanLipi" w:cs="SolaimanLipi"/>
          <w:sz w:val="26"/>
          <w:szCs w:val="26"/>
          <w:cs/>
          <w:lang w:bidi="bn-IN"/>
        </w:rPr>
        <w:lastRenderedPageBreak/>
        <w:t>বাড়িতেই নামাজ পড়া বেশি উত্তম</w:t>
      </w:r>
      <w:r w:rsidR="0006433F" w:rsidRPr="00FA2A2B">
        <w:rPr>
          <w:rFonts w:ascii="Arial" w:hAnsi="Arial" w:hint="cs"/>
          <w:sz w:val="26"/>
          <w:szCs w:val="26"/>
          <w:cs/>
          <w:lang w:bidi="bn-IN"/>
        </w:rPr>
        <w:t>”</w:t>
      </w:r>
      <w:r w:rsidR="0006433F" w:rsidRPr="00FA2A2B">
        <w:rPr>
          <w:rFonts w:ascii="SolaimanLipi" w:hAnsi="SolaimanLipi" w:cs="SolaimanLipi"/>
          <w:sz w:val="26"/>
          <w:szCs w:val="26"/>
          <w:cs/>
          <w:lang w:bidi="hi-IN"/>
        </w:rPr>
        <w:t>।</w:t>
      </w:r>
      <w:r w:rsidR="009003A3" w:rsidRPr="00FA2A2B">
        <w:rPr>
          <w:rFonts w:ascii="SolaimanLipi" w:hAnsi="SolaimanLipi" w:cs="SolaimanLipi"/>
          <w:sz w:val="26"/>
          <w:szCs w:val="26"/>
          <w:cs/>
          <w:lang w:bidi="bn-IN"/>
        </w:rPr>
        <w:t xml:space="preserve"> </w:t>
      </w:r>
      <w:r w:rsidR="00787FCC" w:rsidRPr="00FA2A2B">
        <w:rPr>
          <w:rFonts w:ascii="SolaimanLipi" w:eastAsiaTheme="minorEastAsia" w:hAnsi="SolaimanLipi" w:cs="SolaimanLipi"/>
          <w:sz w:val="26"/>
          <w:szCs w:val="26"/>
          <w:lang w:bidi="bn-IN"/>
        </w:rPr>
        <w:t xml:space="preserve">[ </w:t>
      </w:r>
      <w:r w:rsidR="00787FCC" w:rsidRPr="00FA2A2B">
        <w:rPr>
          <w:rFonts w:ascii="SolaimanLipi" w:eastAsiaTheme="minorEastAsia" w:hAnsi="SolaimanLipi" w:cs="SolaimanLipi"/>
          <w:sz w:val="26"/>
          <w:szCs w:val="26"/>
          <w:cs/>
          <w:lang w:bidi="bn-IN"/>
        </w:rPr>
        <w:t>দেখতে পারা যায় সুনান আবু দাউদ</w:t>
      </w:r>
      <w:r w:rsidR="00787FCC" w:rsidRPr="00FA2A2B">
        <w:rPr>
          <w:rFonts w:ascii="SolaimanLipi" w:eastAsiaTheme="minorEastAsia" w:hAnsi="SolaimanLipi" w:cs="SolaimanLipi"/>
          <w:sz w:val="26"/>
          <w:szCs w:val="26"/>
          <w:lang w:bidi="bn-IN"/>
        </w:rPr>
        <w:t>,</w:t>
      </w:r>
      <w:r w:rsidR="00787FCC" w:rsidRPr="00FA2A2B">
        <w:rPr>
          <w:rFonts w:ascii="SolaimanLipi" w:eastAsiaTheme="minorEastAsia" w:hAnsi="SolaimanLipi" w:cs="SolaimanLipi"/>
          <w:sz w:val="26"/>
          <w:szCs w:val="26"/>
          <w:cs/>
          <w:lang w:bidi="bn-IN"/>
        </w:rPr>
        <w:t xml:space="preserve"> হাদীস</w:t>
      </w:r>
      <w:r w:rsidR="00787FCC" w:rsidRPr="00FA2A2B">
        <w:rPr>
          <w:rFonts w:ascii="SolaimanLipi" w:eastAsiaTheme="minorEastAsia" w:hAnsi="SolaimanLipi" w:cs="SolaimanLipi"/>
          <w:sz w:val="26"/>
          <w:szCs w:val="26"/>
          <w:lang w:bidi="bn-IN"/>
        </w:rPr>
        <w:t xml:space="preserve"> </w:t>
      </w:r>
      <w:r w:rsidR="00787FCC" w:rsidRPr="00FA2A2B">
        <w:rPr>
          <w:rFonts w:ascii="SolaimanLipi" w:eastAsiaTheme="minorEastAsia" w:hAnsi="SolaimanLipi" w:cs="SolaimanLipi"/>
          <w:sz w:val="26"/>
          <w:szCs w:val="26"/>
          <w:cs/>
          <w:lang w:bidi="bn-IN"/>
        </w:rPr>
        <w:t xml:space="preserve">নং </w:t>
      </w:r>
      <w:r w:rsidR="00FA7C18" w:rsidRPr="00FA2A2B">
        <w:rPr>
          <w:rFonts w:ascii="SolaimanLipi" w:hAnsi="SolaimanLipi" w:cs="SolaimanLipi"/>
          <w:sz w:val="26"/>
          <w:szCs w:val="26"/>
          <w:cs/>
          <w:lang w:bidi="bn-IN"/>
        </w:rPr>
        <w:t>567</w:t>
      </w:r>
      <w:r w:rsidR="00787FCC" w:rsidRPr="00FA2A2B">
        <w:rPr>
          <w:rFonts w:ascii="SolaimanLipi" w:eastAsiaTheme="minorEastAsia" w:hAnsi="SolaimanLipi" w:cs="SolaimanLipi"/>
          <w:sz w:val="26"/>
          <w:szCs w:val="26"/>
          <w:lang w:bidi="bn-IN"/>
        </w:rPr>
        <w:t xml:space="preserve">, </w:t>
      </w:r>
      <w:r w:rsidR="00787FCC" w:rsidRPr="00FA2A2B">
        <w:rPr>
          <w:rFonts w:ascii="SolaimanLipi" w:eastAsiaTheme="minorEastAsia" w:hAnsi="SolaimanLipi" w:cs="SolaimanLipi"/>
          <w:sz w:val="26"/>
          <w:szCs w:val="26"/>
          <w:cs/>
          <w:lang w:bidi="bn-IN"/>
        </w:rPr>
        <w:t>আল্লামা নাসেরুদ্দিন আল্ আলবাণী হাদীসটিকে সহীহ (সঠিক) বলেছেন</w:t>
      </w:r>
      <w:r w:rsidR="00CB16F3" w:rsidRPr="00FA2A2B">
        <w:rPr>
          <w:rFonts w:ascii="SolaimanLipi" w:eastAsiaTheme="minorEastAsia" w:hAnsi="SolaimanLipi" w:cs="SolaimanLipi"/>
          <w:sz w:val="26"/>
          <w:szCs w:val="26"/>
          <w:cs/>
          <w:lang w:bidi="bn-IN"/>
        </w:rPr>
        <w:t xml:space="preserve"> </w:t>
      </w:r>
      <w:r w:rsidR="00787FCC" w:rsidRPr="00FA2A2B">
        <w:rPr>
          <w:rFonts w:ascii="SolaimanLipi" w:eastAsiaTheme="minorEastAsia" w:hAnsi="SolaimanLipi" w:cs="SolaimanLipi"/>
          <w:sz w:val="26"/>
          <w:szCs w:val="26"/>
          <w:lang w:bidi="bn-IN"/>
        </w:rPr>
        <w:t>]</w:t>
      </w:r>
      <w:r w:rsidR="00787FCC" w:rsidRPr="00FA2A2B">
        <w:rPr>
          <w:rFonts w:ascii="SolaimanLipi" w:eastAsiaTheme="minorEastAsia" w:hAnsi="SolaimanLipi" w:cs="SolaimanLipi"/>
          <w:sz w:val="26"/>
          <w:szCs w:val="26"/>
          <w:cs/>
          <w:lang w:bidi="hi-IN"/>
        </w:rPr>
        <w:t>।</w:t>
      </w:r>
      <w:r w:rsidR="00787FCC" w:rsidRPr="00FA2A2B">
        <w:rPr>
          <w:rFonts w:ascii="SolaimanLipi" w:eastAsiaTheme="minorEastAsia" w:hAnsi="SolaimanLipi" w:cs="SolaimanLipi"/>
          <w:sz w:val="26"/>
          <w:szCs w:val="26"/>
          <w:lang w:bidi="bn-IN"/>
        </w:rPr>
        <w:t xml:space="preserve"> </w:t>
      </w:r>
    </w:p>
    <w:p w:rsidR="00407C47" w:rsidRPr="00FA2A2B" w:rsidRDefault="00407C47"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হাদীসটির দ্বারা এটাও প্রমাণিত হয় যে, কোনো মহিলা যখন মাসজিদে গিয়ে নামাজ পড়ার জন্য তার স্বামীর কাছে অনুমতি প্রার্থনা করবে, তখন বিপদমুক্ত পরিবেশ থাকলে তার স্বামী যেন তাকে অনুমতি প্রদান করে। </w:t>
      </w:r>
    </w:p>
    <w:p w:rsidR="003D5E6D" w:rsidRPr="00FA2A2B" w:rsidRDefault="000A48C8"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কোনো মহিলা</w:t>
      </w:r>
      <w:r w:rsidR="001E5FCC" w:rsidRPr="00FA2A2B">
        <w:rPr>
          <w:rFonts w:ascii="SolaimanLipi" w:hAnsi="SolaimanLipi" w:cs="SolaimanLipi"/>
          <w:sz w:val="26"/>
          <w:szCs w:val="26"/>
          <w:cs/>
          <w:lang w:bidi="bn-IN"/>
        </w:rPr>
        <w:t xml:space="preserve">র জন্য এটা জায়েজ নয় যে, সে সুসজ্জিতা হয়ে </w:t>
      </w:r>
      <w:r w:rsidR="005B4E09" w:rsidRPr="00FA2A2B">
        <w:rPr>
          <w:rFonts w:ascii="SolaimanLipi" w:hAnsi="SolaimanLipi" w:cs="SolaimanLipi"/>
          <w:sz w:val="26"/>
          <w:szCs w:val="26"/>
          <w:cs/>
          <w:lang w:bidi="bn-IN"/>
        </w:rPr>
        <w:t>আতর</w:t>
      </w:r>
      <w:r w:rsidR="005B4E09" w:rsidRPr="00FA2A2B">
        <w:rPr>
          <w:rFonts w:ascii="SolaimanLipi" w:hAnsi="SolaimanLipi" w:cs="SolaimanLipi"/>
          <w:sz w:val="26"/>
          <w:szCs w:val="26"/>
          <w:lang w:bidi="bn-IN"/>
        </w:rPr>
        <w:t> </w:t>
      </w:r>
      <w:r w:rsidR="005B4E09" w:rsidRPr="00FA2A2B">
        <w:rPr>
          <w:rFonts w:ascii="SolaimanLipi" w:hAnsi="SolaimanLipi" w:cs="SolaimanLipi"/>
          <w:sz w:val="26"/>
          <w:szCs w:val="26"/>
          <w:cs/>
          <w:lang w:bidi="bn-IN"/>
        </w:rPr>
        <w:t>বা সুগন্ধি</w:t>
      </w:r>
      <w:r w:rsidR="001C0E4F" w:rsidRPr="00FA2A2B">
        <w:rPr>
          <w:rFonts w:ascii="SolaimanLipi" w:hAnsi="SolaimanLipi" w:cs="SolaimanLipi"/>
          <w:sz w:val="26"/>
          <w:szCs w:val="26"/>
          <w:cs/>
          <w:lang w:bidi="bn-IN"/>
        </w:rPr>
        <w:t xml:space="preserve"> </w:t>
      </w:r>
      <w:r w:rsidR="005B4E09" w:rsidRPr="00FA2A2B">
        <w:rPr>
          <w:rFonts w:ascii="SolaimanLipi" w:hAnsi="SolaimanLipi" w:cs="SolaimanLipi"/>
          <w:sz w:val="26"/>
          <w:szCs w:val="26"/>
          <w:cs/>
          <w:lang w:bidi="bn-IN"/>
        </w:rPr>
        <w:t>মেখে</w:t>
      </w:r>
      <w:r w:rsidR="001E5FCC"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t>মাসজিদে গিয়ে নামাজ প</w:t>
      </w:r>
      <w:r w:rsidR="001E5FCC" w:rsidRPr="00FA2A2B">
        <w:rPr>
          <w:rFonts w:ascii="SolaimanLipi" w:hAnsi="SolaimanLipi" w:cs="SolaimanLipi"/>
          <w:sz w:val="26"/>
          <w:szCs w:val="26"/>
          <w:cs/>
          <w:lang w:bidi="bn-IN"/>
        </w:rPr>
        <w:t xml:space="preserve">ড়বে। </w:t>
      </w:r>
      <w:r w:rsidR="00CA5E60" w:rsidRPr="00FA2A2B">
        <w:rPr>
          <w:rFonts w:ascii="SolaimanLipi" w:hAnsi="SolaimanLipi" w:cs="SolaimanLipi"/>
          <w:sz w:val="26"/>
          <w:szCs w:val="26"/>
          <w:cs/>
          <w:lang w:bidi="bn-IN"/>
        </w:rPr>
        <w:t xml:space="preserve">কেননা, </w:t>
      </w:r>
      <w:r w:rsidR="001E5FCC" w:rsidRPr="00FA2A2B">
        <w:rPr>
          <w:rFonts w:ascii="SolaimanLipi" w:hAnsi="SolaimanLipi" w:cs="SolaimanLipi"/>
          <w:sz w:val="26"/>
          <w:szCs w:val="26"/>
          <w:cs/>
          <w:lang w:bidi="bn-IN"/>
        </w:rPr>
        <w:t xml:space="preserve">আল্লাহর রাসূল </w:t>
      </w:r>
      <w:r w:rsidR="001E5FCC" w:rsidRPr="00FA2A2B">
        <w:rPr>
          <w:rFonts w:ascii="SolaimanLipi" w:hAnsi="SolaimanLipi" w:cs="SolaimanLipi"/>
          <w:sz w:val="26"/>
          <w:szCs w:val="26"/>
          <w:lang w:bidi="bn-IN"/>
        </w:rPr>
        <w:t>[</w:t>
      </w:r>
      <w:r w:rsidR="001E5FCC" w:rsidRPr="00FA2A2B">
        <w:rPr>
          <w:rFonts w:ascii="SolaimanLipi" w:hAnsi="SolaimanLipi" w:cs="SolaimanLipi"/>
          <w:sz w:val="26"/>
          <w:szCs w:val="26"/>
          <w:cs/>
          <w:lang w:bidi="bn-IN"/>
        </w:rPr>
        <w:t>সাল্লাল্লাহু আলাইহি ওয়াসাল্লাম</w:t>
      </w:r>
      <w:r w:rsidR="001E5FCC" w:rsidRPr="00FA2A2B">
        <w:rPr>
          <w:rFonts w:ascii="SolaimanLipi" w:hAnsi="SolaimanLipi" w:cs="SolaimanLipi"/>
          <w:sz w:val="26"/>
          <w:szCs w:val="26"/>
          <w:lang w:bidi="bn-IN"/>
        </w:rPr>
        <w:t>]</w:t>
      </w:r>
      <w:r w:rsidR="001E5FCC" w:rsidRPr="00FA2A2B">
        <w:rPr>
          <w:rFonts w:ascii="SolaimanLipi" w:hAnsi="SolaimanLipi" w:cs="SolaimanLipi"/>
          <w:sz w:val="26"/>
          <w:szCs w:val="26"/>
          <w:cs/>
          <w:lang w:bidi="bn-IN"/>
        </w:rPr>
        <w:t xml:space="preserve"> বলেছেন: </w:t>
      </w:r>
      <w:r w:rsidR="001E5FCC" w:rsidRPr="00FA2A2B">
        <w:rPr>
          <w:rFonts w:ascii="Arial" w:hAnsi="Arial" w:hint="cs"/>
          <w:sz w:val="26"/>
          <w:szCs w:val="26"/>
          <w:cs/>
          <w:lang w:bidi="bn-IN"/>
        </w:rPr>
        <w:t>“</w:t>
      </w:r>
      <w:r w:rsidR="001E5FCC" w:rsidRPr="00FA2A2B">
        <w:rPr>
          <w:rFonts w:ascii="SolaimanLipi" w:hAnsi="SolaimanLipi" w:cs="SolaimanLipi"/>
          <w:sz w:val="26"/>
          <w:szCs w:val="26"/>
          <w:cs/>
          <w:lang w:bidi="bn-IN"/>
        </w:rPr>
        <w:t>তোম</w:t>
      </w:r>
      <w:r w:rsidR="00CA5E60" w:rsidRPr="00FA2A2B">
        <w:rPr>
          <w:rFonts w:ascii="SolaimanLipi" w:hAnsi="SolaimanLipi" w:cs="SolaimanLipi"/>
          <w:sz w:val="26"/>
          <w:szCs w:val="26"/>
          <w:cs/>
          <w:lang w:bidi="bn-IN"/>
        </w:rPr>
        <w:t xml:space="preserve">াদের </w:t>
      </w:r>
      <w:r w:rsidR="001C0E4F" w:rsidRPr="00FA2A2B">
        <w:rPr>
          <w:rFonts w:ascii="SolaimanLipi" w:hAnsi="SolaimanLipi" w:cs="SolaimanLipi"/>
          <w:sz w:val="26"/>
          <w:szCs w:val="26"/>
          <w:cs/>
          <w:lang w:bidi="bn-IN"/>
        </w:rPr>
        <w:t>ম</w:t>
      </w:r>
      <w:r w:rsidR="006937DD" w:rsidRPr="00FA2A2B">
        <w:rPr>
          <w:rFonts w:ascii="SolaimanLipi" w:hAnsi="SolaimanLipi" w:cs="SolaimanLipi"/>
          <w:sz w:val="26"/>
          <w:szCs w:val="26"/>
          <w:cs/>
          <w:lang w:bidi="bn-IN"/>
        </w:rPr>
        <w:t xml:space="preserve">ধ্যে </w:t>
      </w:r>
      <w:r w:rsidR="001C0E4F" w:rsidRPr="00FA2A2B">
        <w:rPr>
          <w:rFonts w:ascii="SolaimanLipi" w:hAnsi="SolaimanLipi" w:cs="SolaimanLipi"/>
          <w:sz w:val="26"/>
          <w:szCs w:val="26"/>
          <w:cs/>
          <w:lang w:bidi="bn-IN"/>
        </w:rPr>
        <w:t xml:space="preserve">থেকে যখন কোনো মহিলা </w:t>
      </w:r>
      <w:r w:rsidR="009546D4" w:rsidRPr="00FA2A2B">
        <w:rPr>
          <w:rFonts w:ascii="SolaimanLipi" w:hAnsi="SolaimanLipi" w:cs="SolaimanLipi"/>
          <w:sz w:val="26"/>
          <w:szCs w:val="26"/>
          <w:cs/>
          <w:lang w:bidi="bn-IN"/>
        </w:rPr>
        <w:t xml:space="preserve">কোনো </w:t>
      </w:r>
      <w:r w:rsidR="001E5FCC" w:rsidRPr="00FA2A2B">
        <w:rPr>
          <w:rFonts w:ascii="SolaimanLipi" w:hAnsi="SolaimanLipi" w:cs="SolaimanLipi"/>
          <w:sz w:val="26"/>
          <w:szCs w:val="26"/>
          <w:cs/>
          <w:lang w:bidi="bn-IN"/>
        </w:rPr>
        <w:t>মাসজি</w:t>
      </w:r>
      <w:r w:rsidR="009546D4" w:rsidRPr="00FA2A2B">
        <w:rPr>
          <w:rFonts w:ascii="SolaimanLipi" w:hAnsi="SolaimanLipi" w:cs="SolaimanLipi"/>
          <w:sz w:val="26"/>
          <w:szCs w:val="26"/>
          <w:cs/>
          <w:lang w:bidi="bn-IN"/>
        </w:rPr>
        <w:t xml:space="preserve">দে প্রবেশ করবে, তখন যেন সে </w:t>
      </w:r>
      <w:r w:rsidR="005B4E09" w:rsidRPr="00FA2A2B">
        <w:rPr>
          <w:rFonts w:ascii="SolaimanLipi" w:hAnsi="SolaimanLipi" w:cs="SolaimanLipi"/>
          <w:sz w:val="26"/>
          <w:szCs w:val="26"/>
          <w:cs/>
          <w:lang w:bidi="bn-IN"/>
        </w:rPr>
        <w:t>আতর</w:t>
      </w:r>
      <w:r w:rsidR="005B4E09" w:rsidRPr="00FA2A2B">
        <w:rPr>
          <w:rFonts w:ascii="SolaimanLipi" w:hAnsi="SolaimanLipi" w:cs="SolaimanLipi"/>
          <w:sz w:val="26"/>
          <w:szCs w:val="26"/>
          <w:lang w:bidi="bn-IN"/>
        </w:rPr>
        <w:t> </w:t>
      </w:r>
      <w:r w:rsidR="005B4E09" w:rsidRPr="00FA2A2B">
        <w:rPr>
          <w:rFonts w:ascii="SolaimanLipi" w:hAnsi="SolaimanLipi" w:cs="SolaimanLipi"/>
          <w:sz w:val="26"/>
          <w:szCs w:val="26"/>
          <w:cs/>
          <w:lang w:bidi="bn-IN"/>
        </w:rPr>
        <w:t xml:space="preserve">বা সুগন্ধি </w:t>
      </w:r>
      <w:r w:rsidR="009546D4" w:rsidRPr="00FA2A2B">
        <w:rPr>
          <w:rFonts w:ascii="SolaimanLipi" w:hAnsi="SolaimanLipi" w:cs="SolaimanLipi"/>
          <w:sz w:val="26"/>
          <w:szCs w:val="26"/>
          <w:cs/>
          <w:lang w:bidi="bn-IN"/>
        </w:rPr>
        <w:t>ব্যবহার না ক</w:t>
      </w:r>
      <w:r w:rsidR="00F54AC6" w:rsidRPr="00FA2A2B">
        <w:rPr>
          <w:rFonts w:ascii="SolaimanLipi" w:hAnsi="SolaimanLipi" w:cs="SolaimanLipi"/>
          <w:sz w:val="26"/>
          <w:szCs w:val="26"/>
          <w:cs/>
          <w:lang w:bidi="bn-IN"/>
        </w:rPr>
        <w:t>রে</w:t>
      </w:r>
      <w:r w:rsidR="009546D4" w:rsidRPr="00FA2A2B">
        <w:rPr>
          <w:rFonts w:ascii="Arial" w:hAnsi="Arial" w:hint="cs"/>
          <w:sz w:val="26"/>
          <w:szCs w:val="26"/>
          <w:cs/>
          <w:lang w:bidi="bn-IN"/>
        </w:rPr>
        <w:t>”</w:t>
      </w:r>
      <w:r w:rsidR="009546D4" w:rsidRPr="00FA2A2B">
        <w:rPr>
          <w:rFonts w:ascii="SolaimanLipi" w:hAnsi="SolaimanLipi" w:cs="SolaimanLipi"/>
          <w:sz w:val="26"/>
          <w:szCs w:val="26"/>
          <w:cs/>
          <w:lang w:bidi="hi-IN"/>
        </w:rPr>
        <w:t xml:space="preserve">। </w:t>
      </w:r>
      <w:r w:rsidR="003D5E6D" w:rsidRPr="00FA2A2B">
        <w:rPr>
          <w:rFonts w:ascii="SolaimanLipi" w:hAnsi="SolaimanLipi" w:cs="SolaimanLipi"/>
          <w:sz w:val="26"/>
          <w:szCs w:val="26"/>
          <w:lang w:bidi="bn-IN"/>
        </w:rPr>
        <w:t>[</w:t>
      </w:r>
      <w:r w:rsidR="003D5E6D" w:rsidRPr="00FA2A2B">
        <w:rPr>
          <w:rFonts w:ascii="SolaimanLipi" w:hAnsi="SolaimanLipi" w:cs="SolaimanLipi"/>
          <w:sz w:val="26"/>
          <w:szCs w:val="26"/>
          <w:cs/>
          <w:lang w:bidi="bn-IN"/>
        </w:rPr>
        <w:t>এই</w:t>
      </w:r>
      <w:r w:rsidR="003D5E6D" w:rsidRPr="00FA2A2B">
        <w:rPr>
          <w:rFonts w:ascii="SolaimanLipi" w:hAnsi="SolaimanLipi" w:cs="SolaimanLipi"/>
          <w:sz w:val="26"/>
          <w:szCs w:val="26"/>
          <w:lang w:bidi="bn-IN"/>
        </w:rPr>
        <w:t xml:space="preserve"> </w:t>
      </w:r>
      <w:r w:rsidR="003D5E6D" w:rsidRPr="00FA2A2B">
        <w:rPr>
          <w:rFonts w:ascii="SolaimanLipi" w:hAnsi="SolaimanLipi" w:cs="SolaimanLipi"/>
          <w:sz w:val="26"/>
          <w:szCs w:val="26"/>
          <w:cs/>
          <w:lang w:bidi="bn-IN"/>
        </w:rPr>
        <w:t>বিষয়ে</w:t>
      </w:r>
      <w:r w:rsidR="003D5E6D" w:rsidRPr="00FA2A2B">
        <w:rPr>
          <w:rFonts w:ascii="SolaimanLipi" w:hAnsi="SolaimanLipi" w:cs="SolaimanLipi"/>
          <w:sz w:val="26"/>
          <w:szCs w:val="26"/>
          <w:lang w:bidi="bn-IN"/>
        </w:rPr>
        <w:t xml:space="preserve"> </w:t>
      </w:r>
      <w:r w:rsidR="003D5E6D" w:rsidRPr="00FA2A2B">
        <w:rPr>
          <w:rFonts w:ascii="SolaimanLipi" w:hAnsi="SolaimanLipi" w:cs="SolaimanLipi"/>
          <w:sz w:val="26"/>
          <w:szCs w:val="26"/>
          <w:cs/>
          <w:lang w:bidi="bn-IN"/>
        </w:rPr>
        <w:t xml:space="preserve">দেখতে পারা যায় </w:t>
      </w:r>
      <w:r w:rsidR="00F54AC6" w:rsidRPr="00FA2A2B">
        <w:rPr>
          <w:rFonts w:ascii="SolaimanLipi" w:hAnsi="SolaimanLipi" w:cs="SolaimanLipi"/>
          <w:sz w:val="26"/>
          <w:szCs w:val="26"/>
          <w:cs/>
          <w:lang w:bidi="bn-IN"/>
        </w:rPr>
        <w:t>সহীহ মুসলিম</w:t>
      </w:r>
      <w:r w:rsidR="00F54AC6" w:rsidRPr="00FA2A2B">
        <w:rPr>
          <w:rFonts w:ascii="SolaimanLipi" w:hAnsi="SolaimanLipi" w:cs="SolaimanLipi"/>
          <w:sz w:val="26"/>
          <w:szCs w:val="26"/>
          <w:lang w:bidi="bn-IN"/>
        </w:rPr>
        <w:t>,</w:t>
      </w:r>
      <w:r w:rsidR="00F54AC6" w:rsidRPr="00FA2A2B">
        <w:rPr>
          <w:rFonts w:ascii="SolaimanLipi" w:hAnsi="SolaimanLipi" w:cs="SolaimanLipi"/>
          <w:sz w:val="26"/>
          <w:szCs w:val="26"/>
          <w:cs/>
          <w:lang w:bidi="bn-IN"/>
        </w:rPr>
        <w:t xml:space="preserve"> হাদীস নং 142 - (443)</w:t>
      </w:r>
      <w:r w:rsidR="00F54AC6" w:rsidRPr="00FA2A2B">
        <w:rPr>
          <w:rFonts w:ascii="SolaimanLipi" w:hAnsi="SolaimanLipi" w:cs="SolaimanLipi"/>
          <w:sz w:val="26"/>
          <w:szCs w:val="26"/>
          <w:lang w:bidi="bn-IN"/>
        </w:rPr>
        <w:t>]</w:t>
      </w:r>
      <w:r w:rsidR="00F54AC6" w:rsidRPr="00FA2A2B">
        <w:rPr>
          <w:rFonts w:ascii="SolaimanLipi" w:hAnsi="SolaimanLipi" w:cs="SolaimanLipi"/>
          <w:sz w:val="26"/>
          <w:szCs w:val="26"/>
          <w:cs/>
          <w:lang w:bidi="hi-IN"/>
        </w:rPr>
        <w:t>।</w:t>
      </w:r>
    </w:p>
    <w:p w:rsidR="00BE3932" w:rsidRPr="00FA2A2B" w:rsidRDefault="00BE393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أحكام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المسح</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الخفين</w:t>
      </w:r>
    </w:p>
    <w:p w:rsidR="00EE7241" w:rsidRPr="00FA2A2B" w:rsidRDefault="00EE7241" w:rsidP="00557095">
      <w:pPr>
        <w:bidi w:val="0"/>
        <w:spacing w:after="0"/>
        <w:jc w:val="center"/>
        <w:rPr>
          <w:rFonts w:ascii="SolaimanLipi" w:eastAsia="Times New Roman" w:hAnsi="SolaimanLipi" w:cs="SolaimanLipi"/>
          <w:b/>
          <w:bCs/>
          <w:sz w:val="40"/>
          <w:szCs w:val="40"/>
          <w:lang w:bidi="bn-IN"/>
        </w:rPr>
      </w:pPr>
      <w:r w:rsidRPr="00FA2A2B">
        <w:rPr>
          <w:rFonts w:ascii="SolaimanLipi" w:eastAsia="Times New Roman" w:hAnsi="SolaimanLipi" w:cs="SolaimanLipi"/>
          <w:b/>
          <w:bCs/>
          <w:sz w:val="40"/>
          <w:szCs w:val="40"/>
          <w:cs/>
          <w:lang w:bidi="bn-IN"/>
        </w:rPr>
        <w:t>মোজা</w:t>
      </w:r>
      <w:r w:rsidRPr="00FA2A2B">
        <w:rPr>
          <w:rFonts w:ascii="SolaimanLipi" w:hAnsi="SolaimanLipi" w:cs="SolaimanLipi"/>
          <w:b/>
          <w:bCs/>
          <w:sz w:val="40"/>
          <w:szCs w:val="40"/>
          <w:cs/>
          <w:lang w:bidi="bn-IN"/>
        </w:rPr>
        <w:t>র উপরে মাসাহ করা</w:t>
      </w:r>
      <w:r w:rsidRPr="00FA2A2B">
        <w:rPr>
          <w:rFonts w:ascii="SolaimanLipi" w:eastAsia="Times New Roman" w:hAnsi="SolaimanLipi" w:cs="SolaimanLipi"/>
          <w:b/>
          <w:bCs/>
          <w:sz w:val="40"/>
          <w:szCs w:val="40"/>
          <w:cs/>
          <w:lang w:bidi="bn-IN"/>
        </w:rPr>
        <w:t>র বিধান</w:t>
      </w:r>
    </w:p>
    <w:p w:rsidR="00BE3932" w:rsidRPr="00FA2A2B" w:rsidRDefault="00BE393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67-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المُغِيْرَةِ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شُعْبَةَ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كُنْتُ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فَأَهْوَيْتُ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لِأَنْزِعَ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خُفَّيْهِ؛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دَعْهُمَا؛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أَدْخَلْتُهُمَا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طَاهِرَتَيْنِ</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فمَسَحَ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عَلَيْهِمَا</w:t>
      </w:r>
      <w:r w:rsidRPr="00FA2A2B">
        <w:rPr>
          <w:rFonts w:ascii="SolaimanLipi" w:eastAsia="Times New Roman" w:hAnsi="SolaimanLipi" w:cs="SolaimanLipi"/>
          <w:sz w:val="28"/>
          <w:szCs w:val="28"/>
          <w:rtl/>
        </w:rPr>
        <w:t>.</w:t>
      </w:r>
    </w:p>
    <w:p w:rsidR="00BE3932" w:rsidRPr="00FA2A2B" w:rsidRDefault="00BE393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206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80 - (274)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372B58" w:rsidRPr="00FA2A2B" w:rsidRDefault="00372B58"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67- অর্থ: </w:t>
      </w:r>
      <w:r w:rsidR="00C970EE" w:rsidRPr="00FA2A2B">
        <w:rPr>
          <w:rFonts w:ascii="SolaimanLipi" w:hAnsi="SolaimanLipi" w:cs="SolaimanLipi"/>
          <w:sz w:val="28"/>
          <w:szCs w:val="28"/>
          <w:cs/>
          <w:lang w:bidi="bn-IN"/>
        </w:rPr>
        <w:t xml:space="preserve">আল মুগীরা বিন শুবা </w:t>
      </w:r>
      <w:r w:rsidR="00C970EE" w:rsidRPr="00FA2A2B">
        <w:rPr>
          <w:rFonts w:ascii="SolaimanLipi" w:hAnsi="SolaimanLipi" w:cs="SolaimanLipi"/>
          <w:sz w:val="28"/>
          <w:szCs w:val="28"/>
          <w:lang w:bidi="bn-IN"/>
        </w:rPr>
        <w:t>[</w:t>
      </w:r>
      <w:r w:rsidR="00C970EE" w:rsidRPr="00FA2A2B">
        <w:rPr>
          <w:rFonts w:ascii="SolaimanLipi" w:hAnsi="SolaimanLipi" w:cs="SolaimanLipi"/>
          <w:sz w:val="28"/>
          <w:szCs w:val="28"/>
          <w:cs/>
          <w:lang w:bidi="bn-IN"/>
        </w:rPr>
        <w:t>রাদিয়াল্লাহু আনহু</w:t>
      </w:r>
      <w:r w:rsidR="00C970EE" w:rsidRPr="00FA2A2B">
        <w:rPr>
          <w:rFonts w:ascii="SolaimanLipi" w:hAnsi="SolaimanLipi" w:cs="SolaimanLipi"/>
          <w:sz w:val="28"/>
          <w:szCs w:val="28"/>
          <w:lang w:bidi="bn-IN"/>
        </w:rPr>
        <w:t>]</w:t>
      </w:r>
      <w:r w:rsidR="00C970EE" w:rsidRPr="00FA2A2B">
        <w:rPr>
          <w:rFonts w:ascii="SolaimanLipi" w:hAnsi="SolaimanLipi" w:cs="SolaimanLipi"/>
          <w:sz w:val="28"/>
          <w:szCs w:val="28"/>
          <w:cs/>
          <w:lang w:bidi="bn-IN"/>
        </w:rPr>
        <w:t xml:space="preserve"> হতে বর্ণিত, তিনি বলেন: </w:t>
      </w:r>
      <w:r w:rsidR="00435D3C" w:rsidRPr="00FA2A2B">
        <w:rPr>
          <w:rFonts w:ascii="SolaimanLipi" w:hAnsi="SolaimanLipi" w:cs="SolaimanLipi"/>
          <w:sz w:val="28"/>
          <w:szCs w:val="28"/>
          <w:cs/>
          <w:lang w:bidi="bn-IN"/>
        </w:rPr>
        <w:t xml:space="preserve">আমি নাবী কারীম </w:t>
      </w:r>
      <w:r w:rsidR="00C970EE" w:rsidRPr="00FA2A2B">
        <w:rPr>
          <w:rFonts w:ascii="SolaimanLipi" w:hAnsi="SolaimanLipi" w:cs="SolaimanLipi"/>
          <w:sz w:val="28"/>
          <w:szCs w:val="28"/>
          <w:lang w:bidi="bn-IN"/>
        </w:rPr>
        <w:t>[</w:t>
      </w:r>
      <w:r w:rsidR="00C970EE" w:rsidRPr="00FA2A2B">
        <w:rPr>
          <w:rFonts w:ascii="SolaimanLipi" w:hAnsi="SolaimanLipi" w:cs="SolaimanLipi"/>
          <w:sz w:val="28"/>
          <w:szCs w:val="28"/>
          <w:cs/>
          <w:lang w:bidi="bn-IN"/>
        </w:rPr>
        <w:t>সাল্লাল্লাহু আলাইহি ওয়াসাল্লাম</w:t>
      </w:r>
      <w:r w:rsidR="00C970EE" w:rsidRPr="00FA2A2B">
        <w:rPr>
          <w:rFonts w:ascii="SolaimanLipi" w:hAnsi="SolaimanLipi" w:cs="SolaimanLipi"/>
          <w:sz w:val="28"/>
          <w:szCs w:val="28"/>
          <w:lang w:bidi="bn-IN"/>
        </w:rPr>
        <w:t>]</w:t>
      </w:r>
      <w:r w:rsidR="00C970EE" w:rsidRPr="00FA2A2B">
        <w:rPr>
          <w:rFonts w:ascii="SolaimanLipi" w:hAnsi="SolaimanLipi" w:cs="SolaimanLipi"/>
          <w:sz w:val="28"/>
          <w:szCs w:val="28"/>
          <w:rtl/>
        </w:rPr>
        <w:t xml:space="preserve"> </w:t>
      </w:r>
      <w:r w:rsidRPr="00FA2A2B">
        <w:rPr>
          <w:rFonts w:ascii="SolaimanLipi" w:hAnsi="SolaimanLipi" w:cs="SolaimanLipi"/>
          <w:sz w:val="28"/>
          <w:szCs w:val="28"/>
          <w:cs/>
          <w:lang w:bidi="bn-IN"/>
        </w:rPr>
        <w:t>এর স</w:t>
      </w:r>
      <w:r w:rsidR="00311243" w:rsidRPr="00FA2A2B">
        <w:rPr>
          <w:rFonts w:ascii="SolaimanLipi" w:hAnsi="SolaimanLipi" w:cs="SolaimanLipi"/>
          <w:sz w:val="28"/>
          <w:szCs w:val="28"/>
          <w:cs/>
          <w:lang w:bidi="bn-IN"/>
        </w:rPr>
        <w:t xml:space="preserve">াথে </w:t>
      </w:r>
      <w:r w:rsidRPr="00FA2A2B">
        <w:rPr>
          <w:rFonts w:ascii="SolaimanLipi" w:hAnsi="SolaimanLipi" w:cs="SolaimanLipi"/>
          <w:sz w:val="28"/>
          <w:szCs w:val="28"/>
          <w:cs/>
          <w:lang w:bidi="bn-IN"/>
        </w:rPr>
        <w:t>কোনো এক সম</w:t>
      </w:r>
      <w:r w:rsidR="00311243" w:rsidRPr="00FA2A2B">
        <w:rPr>
          <w:rFonts w:ascii="SolaimanLipi" w:hAnsi="SolaimanLipi" w:cs="SolaimanLipi"/>
          <w:sz w:val="28"/>
          <w:szCs w:val="28"/>
          <w:cs/>
          <w:lang w:bidi="bn-IN"/>
        </w:rPr>
        <w:t xml:space="preserve">য়ে </w:t>
      </w:r>
      <w:r w:rsidRPr="00FA2A2B">
        <w:rPr>
          <w:rFonts w:ascii="SolaimanLipi" w:hAnsi="SolaimanLipi" w:cs="SolaimanLipi"/>
          <w:sz w:val="28"/>
          <w:szCs w:val="28"/>
          <w:cs/>
          <w:lang w:bidi="bn-IN"/>
        </w:rPr>
        <w:t xml:space="preserve">সফরে ছিলাম। তাই </w:t>
      </w:r>
      <w:r w:rsidR="009316D3" w:rsidRPr="00FA2A2B">
        <w:rPr>
          <w:rFonts w:ascii="SolaimanLipi" w:hAnsi="SolaimanLipi" w:cs="SolaimanLipi"/>
          <w:sz w:val="28"/>
          <w:szCs w:val="28"/>
          <w:cs/>
          <w:lang w:bidi="bn-IN"/>
        </w:rPr>
        <w:t>ওজু</w:t>
      </w:r>
      <w:r w:rsidRPr="00FA2A2B">
        <w:rPr>
          <w:rFonts w:ascii="SolaimanLipi" w:hAnsi="SolaimanLipi" w:cs="SolaimanLipi"/>
          <w:sz w:val="28"/>
          <w:szCs w:val="28"/>
          <w:cs/>
          <w:lang w:bidi="bn-IN"/>
        </w:rPr>
        <w:t xml:space="preserve"> করার সময় আমি তাঁর </w:t>
      </w:r>
      <w:r w:rsidR="000458FF" w:rsidRPr="00FA2A2B">
        <w:rPr>
          <w:rFonts w:ascii="SolaimanLipi" w:hAnsi="SolaimanLipi" w:cs="SolaimanLipi"/>
          <w:sz w:val="28"/>
          <w:szCs w:val="28"/>
          <w:cs/>
          <w:lang w:bidi="bn-IN"/>
        </w:rPr>
        <w:t>মোজা</w:t>
      </w:r>
      <w:r w:rsidRPr="00FA2A2B">
        <w:rPr>
          <w:rFonts w:ascii="SolaimanLipi" w:hAnsi="SolaimanLipi" w:cs="SolaimanLipi"/>
          <w:sz w:val="28"/>
          <w:szCs w:val="28"/>
          <w:cs/>
          <w:lang w:bidi="bn-IN"/>
        </w:rPr>
        <w:t xml:space="preserve"> দুইটি খুলতে চাইলে তিনি </w:t>
      </w:r>
      <w:r w:rsidR="00EA4F78" w:rsidRPr="00FA2A2B">
        <w:rPr>
          <w:rFonts w:ascii="SolaimanLipi" w:hAnsi="SolaimanLipi" w:cs="SolaimanLipi"/>
          <w:sz w:val="28"/>
          <w:szCs w:val="28"/>
          <w:cs/>
          <w:lang w:bidi="bn-IN"/>
        </w:rPr>
        <w:t>বলেন:</w:t>
      </w:r>
      <w:r w:rsidRPr="00FA2A2B">
        <w:rPr>
          <w:rFonts w:ascii="SolaimanLipi" w:hAnsi="SolaimanLipi" w:cs="SolaimanLipi"/>
          <w:sz w:val="28"/>
          <w:szCs w:val="28"/>
          <w:lang w:bidi="bn-IN"/>
        </w:rPr>
        <w:t xml:space="preserve"> </w:t>
      </w:r>
      <w:r w:rsidRPr="00FA2A2B">
        <w:rPr>
          <w:rFonts w:ascii="Arial" w:hAnsi="Arial" w:cs="Arial" w:hint="cs"/>
          <w:sz w:val="28"/>
          <w:szCs w:val="28"/>
          <w:cs/>
          <w:lang w:bidi="bn-IN"/>
        </w:rPr>
        <w:t>“</w:t>
      </w:r>
      <w:r w:rsidRPr="00FA2A2B">
        <w:rPr>
          <w:rFonts w:ascii="SolaimanLipi" w:hAnsi="SolaimanLipi" w:cs="SolaimanLipi"/>
          <w:sz w:val="28"/>
          <w:szCs w:val="28"/>
          <w:cs/>
          <w:lang w:bidi="bn-IN"/>
        </w:rPr>
        <w:t>ওই দুইটি থাক</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আমি পবিত্র অবস্থায় ওই দুইটি পরিধান করেছি</w:t>
      </w:r>
      <w:r w:rsidRPr="00FA2A2B">
        <w:rPr>
          <w:rFonts w:ascii="Arial" w:hAnsi="Arial" w:cs="Arial" w:hint="cs"/>
          <w:sz w:val="28"/>
          <w:szCs w:val="28"/>
          <w:cs/>
          <w:lang w:bidi="bn-IN"/>
        </w:rPr>
        <w:t>”</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এই বলে তিনি মো</w:t>
      </w:r>
      <w:r w:rsidR="007E582F" w:rsidRPr="00FA2A2B">
        <w:rPr>
          <w:rFonts w:ascii="SolaimanLipi" w:hAnsi="SolaimanLipi" w:cs="SolaimanLipi"/>
          <w:sz w:val="28"/>
          <w:szCs w:val="28"/>
          <w:cs/>
          <w:lang w:bidi="bn-IN"/>
        </w:rPr>
        <w:t>জা</w:t>
      </w:r>
      <w:r w:rsidRPr="00FA2A2B">
        <w:rPr>
          <w:rFonts w:ascii="SolaimanLipi" w:hAnsi="SolaimanLipi" w:cs="SolaimanLipi"/>
          <w:sz w:val="28"/>
          <w:szCs w:val="28"/>
          <w:cs/>
          <w:lang w:bidi="bn-IN"/>
        </w:rPr>
        <w:t xml:space="preserve"> দুইটি উপর মাসাহ করলেন।</w:t>
      </w:r>
    </w:p>
    <w:p w:rsidR="00471E97" w:rsidRPr="00FA2A2B" w:rsidRDefault="00471E97"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সহীহ বুখারী</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206 এবং সহীহ মুসলিম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80 -</w:t>
      </w:r>
      <w:r w:rsidR="0019672C" w:rsidRPr="00FA2A2B">
        <w:rPr>
          <w:rFonts w:ascii="SolaimanLipi" w:hAnsi="SolaimanLipi" w:cs="SolaimanLipi"/>
          <w:sz w:val="28"/>
          <w:szCs w:val="28"/>
          <w:cs/>
          <w:lang w:bidi="bn-IN"/>
        </w:rPr>
        <w:t xml:space="preserve"> </w:t>
      </w:r>
      <w:r w:rsidRPr="00FA2A2B">
        <w:rPr>
          <w:rFonts w:ascii="SolaimanLipi" w:hAnsi="SolaimanLipi" w:cs="SolaimanLipi"/>
          <w:sz w:val="28"/>
          <w:szCs w:val="28"/>
          <w:cs/>
          <w:lang w:bidi="bn-IN"/>
        </w:rPr>
        <w:t>(274)</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তবে হাদীসের শব্দগুলি সহীহ বুখারী থেকে নেওয়া হয়েছে</w:t>
      </w:r>
      <w:r w:rsidRPr="00FA2A2B">
        <w:rPr>
          <w:rFonts w:ascii="SolaimanLipi" w:hAnsi="SolaimanLipi" w:cs="SolaimanLipi"/>
          <w:sz w:val="28"/>
          <w:szCs w:val="28"/>
          <w:lang w:bidi="bn-IN"/>
        </w:rPr>
        <w:t>]</w:t>
      </w:r>
      <w:r w:rsidRPr="00FA2A2B">
        <w:rPr>
          <w:rFonts w:ascii="SolaimanLipi" w:hAnsi="SolaimanLipi" w:cs="SolaimanLipi"/>
          <w:sz w:val="28"/>
          <w:szCs w:val="28"/>
          <w:cs/>
          <w:lang w:bidi="hi-IN"/>
        </w:rPr>
        <w:t>।</w:t>
      </w:r>
    </w:p>
    <w:p w:rsidR="0058370B" w:rsidRPr="00FA2A2B" w:rsidRDefault="0058370B"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F8435C"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35  নং হাদীসে উল্লেখ করা হয়েছে।</w:t>
      </w:r>
    </w:p>
    <w:p w:rsidR="0058370B" w:rsidRPr="00FA2A2B" w:rsidRDefault="0058370B" w:rsidP="00557095">
      <w:pPr>
        <w:pStyle w:val="ListParagraph"/>
        <w:bidi w:val="0"/>
        <w:spacing w:after="0" w:line="240" w:lineRule="auto"/>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C95BF0" w:rsidRPr="00FA2A2B" w:rsidRDefault="00534363"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1</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আরবী</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ভাষায়</w:t>
      </w:r>
      <w:r w:rsidR="00D12AC2"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cs/>
          <w:lang w:bidi="bn-IN"/>
        </w:rPr>
        <w:t>চাম</w:t>
      </w:r>
      <w:r w:rsidR="00D2307E" w:rsidRPr="00FA2A2B">
        <w:rPr>
          <w:rFonts w:ascii="SolaimanLipi" w:eastAsia="Times New Roman" w:hAnsi="SolaimanLipi" w:cs="SolaimanLipi"/>
          <w:sz w:val="28"/>
          <w:szCs w:val="28"/>
          <w:rtl/>
          <w:cs/>
          <w:lang w:bidi="bn-IN"/>
        </w:rPr>
        <w:t>ড়া</w:t>
      </w:r>
      <w:r w:rsidR="00D12AC2" w:rsidRPr="00FA2A2B">
        <w:rPr>
          <w:rFonts w:ascii="SolaimanLipi" w:eastAsia="Times New Roman" w:hAnsi="SolaimanLipi" w:cs="SolaimanLipi"/>
          <w:sz w:val="28"/>
          <w:szCs w:val="28"/>
          <w:cs/>
          <w:lang w:bidi="bn-IN"/>
        </w:rPr>
        <w:t xml:space="preserve"> অথবা অ</w:t>
      </w:r>
      <w:r w:rsidR="00885B78" w:rsidRPr="00FA2A2B">
        <w:rPr>
          <w:rFonts w:ascii="SolaimanLipi" w:eastAsia="Times New Roman" w:hAnsi="SolaimanLipi" w:cs="SolaimanLipi"/>
          <w:sz w:val="28"/>
          <w:szCs w:val="28"/>
          <w:cs/>
          <w:lang w:bidi="bn-IN"/>
        </w:rPr>
        <w:t>ন্য</w:t>
      </w:r>
      <w:r w:rsidR="00D12AC2" w:rsidRPr="00FA2A2B">
        <w:rPr>
          <w:rFonts w:ascii="SolaimanLipi" w:eastAsia="Times New Roman" w:hAnsi="SolaimanLipi" w:cs="SolaimanLipi"/>
          <w:sz w:val="28"/>
          <w:szCs w:val="28"/>
          <w:cs/>
          <w:lang w:bidi="bn-IN"/>
        </w:rPr>
        <w:t xml:space="preserve"> কোনো বস্তুর</w:t>
      </w:r>
      <w:r w:rsidR="00D12AC2" w:rsidRPr="00FA2A2B">
        <w:rPr>
          <w:rFonts w:ascii="SolaimanLipi" w:eastAsia="Times New Roman" w:hAnsi="SolaimanLipi" w:cs="SolaimanLipi"/>
          <w:sz w:val="28"/>
          <w:szCs w:val="28"/>
          <w:rtl/>
        </w:rPr>
        <w:t xml:space="preserve"> </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তৈ</w:t>
      </w:r>
      <w:r w:rsidR="00D2307E" w:rsidRPr="00FA2A2B">
        <w:rPr>
          <w:rFonts w:ascii="SolaimanLipi" w:eastAsia="Times New Roman" w:hAnsi="SolaimanLipi" w:cs="SolaimanLipi"/>
          <w:sz w:val="28"/>
          <w:szCs w:val="28"/>
          <w:cs/>
          <w:lang w:bidi="bn-IN"/>
        </w:rPr>
        <w:t xml:space="preserve">রি </w:t>
      </w:r>
      <w:r w:rsidR="00885B78" w:rsidRPr="00FA2A2B">
        <w:rPr>
          <w:rFonts w:ascii="SolaimanLipi" w:eastAsia="Times New Roman" w:hAnsi="SolaimanLipi" w:cs="SolaimanLipi"/>
          <w:sz w:val="28"/>
          <w:szCs w:val="28"/>
          <w:cs/>
          <w:lang w:bidi="bn-IN"/>
        </w:rPr>
        <w:t>পায়ের আবরণ</w:t>
      </w:r>
      <w:r w:rsidR="007C6D1C" w:rsidRPr="00FA2A2B">
        <w:rPr>
          <w:rFonts w:ascii="SolaimanLipi" w:eastAsia="Times New Roman" w:hAnsi="SolaimanLipi" w:cs="SolaimanLipi"/>
          <w:sz w:val="28"/>
          <w:szCs w:val="28"/>
          <w:cs/>
          <w:lang w:bidi="bn-IN"/>
        </w:rPr>
        <w:t xml:space="preserve">কে </w:t>
      </w:r>
      <w:r w:rsidRPr="00FA2A2B">
        <w:rPr>
          <w:rFonts w:ascii="SolaimanLipi" w:eastAsia="Times New Roman" w:hAnsi="SolaimanLipi" w:cs="SolaimanLipi"/>
          <w:sz w:val="28"/>
          <w:szCs w:val="28"/>
          <w:cs/>
          <w:lang w:bidi="bn-IN"/>
        </w:rPr>
        <w:t>মো</w:t>
      </w:r>
      <w:r w:rsidR="007C6D1C" w:rsidRPr="00FA2A2B">
        <w:rPr>
          <w:rFonts w:ascii="SolaimanLipi" w:eastAsia="Times New Roman" w:hAnsi="SolaimanLipi" w:cs="SolaimanLipi"/>
          <w:sz w:val="28"/>
          <w:szCs w:val="28"/>
          <w:cs/>
          <w:lang w:bidi="bn-IN"/>
        </w:rPr>
        <w:t xml:space="preserve">জা বা </w:t>
      </w:r>
      <w:r w:rsidRPr="00FA2A2B">
        <w:rPr>
          <w:rFonts w:ascii="SolaimanLipi" w:eastAsia="Times New Roman" w:hAnsi="SolaimanLipi" w:cs="SolaimanLipi"/>
          <w:sz w:val="28"/>
          <w:szCs w:val="28"/>
          <w:cs/>
          <w:lang w:bidi="bn-IN"/>
        </w:rPr>
        <w:t>খুফ</w:t>
      </w:r>
      <w:r w:rsidRPr="00FA2A2B">
        <w:rPr>
          <w:rFonts w:ascii="SolaimanLipi" w:eastAsia="Times New Roman" w:hAnsi="SolaimanLipi" w:cs="SolaimanLipi"/>
          <w:sz w:val="28"/>
          <w:szCs w:val="28"/>
          <w:lang w:bidi="bn-IN"/>
        </w:rPr>
        <w:t> </w:t>
      </w:r>
      <w:r w:rsidRPr="00FA2A2B">
        <w:rPr>
          <w:rFonts w:ascii="SolaimanLipi" w:eastAsia="Times New Roman" w:hAnsi="SolaimanLipi" w:cs="SolaimanLipi"/>
          <w:sz w:val="28"/>
          <w:szCs w:val="28"/>
          <w:cs/>
          <w:lang w:bidi="bn-IN"/>
        </w:rPr>
        <w:t>বলা</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হয়</w:t>
      </w:r>
      <w:r w:rsidRPr="00FA2A2B">
        <w:rPr>
          <w:rFonts w:ascii="SolaimanLipi" w:eastAsia="Times New Roman" w:hAnsi="SolaimanLipi" w:cs="SolaimanLipi"/>
          <w:sz w:val="28"/>
          <w:szCs w:val="28"/>
          <w:cs/>
          <w:lang w:bidi="hi-IN"/>
        </w:rPr>
        <w:t>।</w:t>
      </w:r>
    </w:p>
    <w:p w:rsidR="007B16F4" w:rsidRPr="00FA2A2B" w:rsidRDefault="00534363"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2</w:t>
      </w:r>
      <w:r w:rsidR="0058370B" w:rsidRPr="00FA2A2B">
        <w:rPr>
          <w:rFonts w:ascii="SolaimanLipi" w:hAnsi="SolaimanLipi" w:cs="SolaimanLipi"/>
          <w:sz w:val="26"/>
          <w:szCs w:val="26"/>
          <w:cs/>
          <w:lang w:bidi="hi-IN"/>
        </w:rPr>
        <w:t xml:space="preserve">। </w:t>
      </w:r>
      <w:r w:rsidR="0058370B" w:rsidRPr="00FA2A2B">
        <w:rPr>
          <w:rFonts w:ascii="SolaimanLipi" w:hAnsi="SolaimanLipi" w:cs="SolaimanLipi"/>
          <w:sz w:val="26"/>
          <w:szCs w:val="26"/>
          <w:cs/>
          <w:lang w:bidi="bn-IN"/>
        </w:rPr>
        <w:t xml:space="preserve">এই হাদীসটির দ্বারা প্রমাণিত হয় যে, </w:t>
      </w:r>
      <w:r w:rsidR="00F146D2" w:rsidRPr="00FA2A2B">
        <w:rPr>
          <w:rFonts w:ascii="SolaimanLipi" w:hAnsi="SolaimanLipi" w:cs="SolaimanLipi"/>
          <w:sz w:val="28"/>
          <w:szCs w:val="28"/>
          <w:cs/>
          <w:lang w:bidi="bn-IN"/>
        </w:rPr>
        <w:t>চাম</w:t>
      </w:r>
      <w:r w:rsidR="00F146D2" w:rsidRPr="00FA2A2B">
        <w:rPr>
          <w:rFonts w:ascii="SolaimanLipi" w:hAnsi="SolaimanLipi" w:cs="SolaimanLipi"/>
          <w:sz w:val="28"/>
          <w:szCs w:val="28"/>
          <w:rtl/>
          <w:cs/>
          <w:lang w:bidi="bn-IN"/>
        </w:rPr>
        <w:t>ড়া</w:t>
      </w:r>
      <w:r w:rsidR="00F146D2" w:rsidRPr="00FA2A2B">
        <w:rPr>
          <w:rFonts w:ascii="SolaimanLipi" w:hAnsi="SolaimanLipi" w:cs="SolaimanLipi"/>
          <w:sz w:val="28"/>
          <w:szCs w:val="28"/>
          <w:cs/>
          <w:lang w:bidi="bn-IN"/>
        </w:rPr>
        <w:t xml:space="preserve"> অথবা অন্য কোনো বস্তুর</w:t>
      </w:r>
      <w:r w:rsidR="00F146D2" w:rsidRPr="00FA2A2B">
        <w:rPr>
          <w:rFonts w:ascii="SolaimanLipi" w:hAnsi="SolaimanLipi" w:cs="SolaimanLipi"/>
          <w:sz w:val="28"/>
          <w:szCs w:val="28"/>
          <w:rtl/>
          <w:cs/>
        </w:rPr>
        <w:t xml:space="preserve"> </w:t>
      </w:r>
      <w:r w:rsidR="00F146D2" w:rsidRPr="00FA2A2B">
        <w:rPr>
          <w:rFonts w:ascii="SolaimanLipi" w:hAnsi="SolaimanLipi" w:cs="SolaimanLipi"/>
          <w:sz w:val="28"/>
          <w:szCs w:val="28"/>
          <w:cs/>
          <w:lang w:bidi="bn-IN"/>
        </w:rPr>
        <w:t xml:space="preserve">তৈরি পায়ের আবরণ </w:t>
      </w:r>
      <w:r w:rsidR="004C3170" w:rsidRPr="00FA2A2B">
        <w:rPr>
          <w:rFonts w:ascii="SolaimanLipi" w:hAnsi="SolaimanLipi" w:cs="SolaimanLipi"/>
          <w:sz w:val="28"/>
          <w:szCs w:val="28"/>
          <w:cs/>
          <w:lang w:bidi="bn-IN"/>
        </w:rPr>
        <w:t xml:space="preserve">বা </w:t>
      </w:r>
      <w:r w:rsidR="00F146D2" w:rsidRPr="00FA2A2B">
        <w:rPr>
          <w:rFonts w:ascii="SolaimanLipi" w:hAnsi="SolaimanLipi" w:cs="SolaimanLipi"/>
          <w:sz w:val="28"/>
          <w:szCs w:val="28"/>
          <w:cs/>
          <w:lang w:bidi="bn-IN"/>
        </w:rPr>
        <w:t xml:space="preserve">মোজার উপরে </w:t>
      </w:r>
      <w:r w:rsidR="00A53751" w:rsidRPr="00FA2A2B">
        <w:rPr>
          <w:rFonts w:ascii="SolaimanLipi" w:hAnsi="SolaimanLipi" w:cs="SolaimanLipi"/>
          <w:sz w:val="28"/>
          <w:szCs w:val="28"/>
          <w:cs/>
          <w:lang w:bidi="bn-IN"/>
        </w:rPr>
        <w:t xml:space="preserve">মাসাহ </w:t>
      </w:r>
      <w:r w:rsidR="00A53751" w:rsidRPr="00FA2A2B">
        <w:rPr>
          <w:rFonts w:ascii="SolaimanLipi" w:hAnsi="SolaimanLipi" w:cs="SolaimanLipi"/>
          <w:sz w:val="28"/>
          <w:szCs w:val="28"/>
          <w:cs/>
          <w:lang w:bidi="bn-IN"/>
        </w:rPr>
        <w:lastRenderedPageBreak/>
        <w:t>করা প্রকৃত ইসলামের শিক্ষা সম্মত একটি বিধান।</w:t>
      </w:r>
      <w:r w:rsidR="002F7113" w:rsidRPr="00FA2A2B">
        <w:rPr>
          <w:rFonts w:ascii="SolaimanLipi" w:hAnsi="SolaimanLipi" w:cs="SolaimanLipi"/>
          <w:sz w:val="28"/>
          <w:szCs w:val="28"/>
          <w:cs/>
          <w:lang w:bidi="bn-IN"/>
        </w:rPr>
        <w:t xml:space="preserve"> </w:t>
      </w:r>
      <w:r w:rsidR="00AA3257" w:rsidRPr="00FA2A2B">
        <w:rPr>
          <w:rFonts w:ascii="SolaimanLipi" w:hAnsi="SolaimanLipi" w:cs="SolaimanLipi"/>
          <w:sz w:val="28"/>
          <w:szCs w:val="28"/>
          <w:cs/>
          <w:lang w:bidi="bn-IN"/>
        </w:rPr>
        <w:t xml:space="preserve">তাই এই ধরণের </w:t>
      </w:r>
      <w:r w:rsidR="00C677F4" w:rsidRPr="00FA2A2B">
        <w:rPr>
          <w:rFonts w:ascii="SolaimanLipi" w:hAnsi="SolaimanLipi" w:cs="SolaimanLipi"/>
          <w:sz w:val="28"/>
          <w:szCs w:val="28"/>
          <w:cs/>
          <w:lang w:bidi="bn-IN"/>
        </w:rPr>
        <w:t xml:space="preserve">পায়ের </w:t>
      </w:r>
      <w:r w:rsidR="00AA3257" w:rsidRPr="00FA2A2B">
        <w:rPr>
          <w:rFonts w:ascii="SolaimanLipi" w:hAnsi="SolaimanLipi" w:cs="SolaimanLipi"/>
          <w:sz w:val="28"/>
          <w:szCs w:val="28"/>
          <w:cs/>
          <w:lang w:bidi="bn-IN"/>
        </w:rPr>
        <w:t xml:space="preserve">আবরণ বা মোজার উপরে </w:t>
      </w:r>
      <w:r w:rsidR="002F7113" w:rsidRPr="00FA2A2B">
        <w:rPr>
          <w:rFonts w:ascii="SolaimanLipi" w:hAnsi="SolaimanLipi" w:cs="SolaimanLipi"/>
          <w:sz w:val="28"/>
          <w:szCs w:val="28"/>
          <w:cs/>
          <w:lang w:bidi="bn-IN"/>
        </w:rPr>
        <w:t>বাসস্থানে</w:t>
      </w:r>
      <w:r w:rsidR="00F32F9D" w:rsidRPr="00FA2A2B">
        <w:rPr>
          <w:rFonts w:ascii="SolaimanLipi" w:hAnsi="SolaimanLipi" w:cs="SolaimanLipi"/>
          <w:sz w:val="28"/>
          <w:szCs w:val="28"/>
          <w:cs/>
          <w:lang w:bidi="bn-IN"/>
        </w:rPr>
        <w:t xml:space="preserve"> বাস করার </w:t>
      </w:r>
      <w:r w:rsidR="00C95BF0" w:rsidRPr="00FA2A2B">
        <w:rPr>
          <w:rFonts w:ascii="SolaimanLipi" w:hAnsi="SolaimanLipi" w:cs="SolaimanLipi"/>
          <w:sz w:val="28"/>
          <w:szCs w:val="28"/>
          <w:cs/>
          <w:lang w:bidi="bn-IN"/>
        </w:rPr>
        <w:t>অবস্থায় এবং</w:t>
      </w:r>
      <w:r w:rsidR="00C95BF0" w:rsidRPr="00FA2A2B">
        <w:rPr>
          <w:rFonts w:ascii="SolaimanLipi" w:hAnsi="SolaimanLipi" w:cs="SolaimanLipi"/>
          <w:sz w:val="28"/>
          <w:szCs w:val="28"/>
          <w:rtl/>
          <w:cs/>
        </w:rPr>
        <w:t xml:space="preserve"> </w:t>
      </w:r>
      <w:r w:rsidR="00C95BF0" w:rsidRPr="00FA2A2B">
        <w:rPr>
          <w:rFonts w:ascii="SolaimanLipi" w:hAnsi="SolaimanLipi" w:cs="SolaimanLipi"/>
          <w:sz w:val="28"/>
          <w:szCs w:val="28"/>
          <w:cs/>
          <w:lang w:bidi="bn-IN"/>
        </w:rPr>
        <w:t>মুসাফির অবস্থ</w:t>
      </w:r>
      <w:r w:rsidR="004E5C2C" w:rsidRPr="00FA2A2B">
        <w:rPr>
          <w:rFonts w:ascii="SolaimanLipi" w:hAnsi="SolaimanLipi" w:cs="SolaimanLipi"/>
          <w:sz w:val="28"/>
          <w:szCs w:val="28"/>
          <w:cs/>
          <w:lang w:bidi="bn-IN"/>
        </w:rPr>
        <w:t>া</w:t>
      </w:r>
      <w:r w:rsidR="00C95BF0" w:rsidRPr="00FA2A2B">
        <w:rPr>
          <w:rFonts w:ascii="SolaimanLipi" w:hAnsi="SolaimanLipi" w:cs="SolaimanLipi"/>
          <w:sz w:val="28"/>
          <w:szCs w:val="28"/>
          <w:cs/>
          <w:lang w:bidi="bn-IN"/>
        </w:rPr>
        <w:t xml:space="preserve">য় </w:t>
      </w:r>
      <w:r w:rsidR="00FB0C08" w:rsidRPr="00FA2A2B">
        <w:rPr>
          <w:rFonts w:ascii="SolaimanLipi" w:hAnsi="SolaimanLipi" w:cs="SolaimanLipi"/>
          <w:sz w:val="28"/>
          <w:szCs w:val="28"/>
          <w:cs/>
          <w:lang w:bidi="bn-IN"/>
        </w:rPr>
        <w:t xml:space="preserve">গ্রীষ্মকালে এবং শীতকালে </w:t>
      </w:r>
      <w:r w:rsidR="00AA3257" w:rsidRPr="00FA2A2B">
        <w:rPr>
          <w:rFonts w:ascii="SolaimanLipi" w:hAnsi="SolaimanLipi" w:cs="SolaimanLipi"/>
          <w:sz w:val="28"/>
          <w:szCs w:val="28"/>
          <w:cs/>
          <w:lang w:bidi="bn-IN"/>
        </w:rPr>
        <w:t>মাসাহ করা বৈধ</w:t>
      </w:r>
      <w:r w:rsidR="00C95BF0" w:rsidRPr="00FA2A2B">
        <w:rPr>
          <w:rFonts w:ascii="SolaimanLipi" w:hAnsi="SolaimanLipi" w:cs="SolaimanLipi"/>
          <w:sz w:val="28"/>
          <w:szCs w:val="28"/>
          <w:cs/>
          <w:lang w:bidi="hi-IN"/>
        </w:rPr>
        <w:t>।</w:t>
      </w:r>
      <w:r w:rsidR="00383178" w:rsidRPr="00FA2A2B">
        <w:rPr>
          <w:rFonts w:ascii="SolaimanLipi" w:hAnsi="SolaimanLipi" w:cs="SolaimanLipi"/>
          <w:sz w:val="28"/>
          <w:szCs w:val="28"/>
          <w:cs/>
          <w:lang w:bidi="bn-IN"/>
        </w:rPr>
        <w:t xml:space="preserve">  চাম</w:t>
      </w:r>
      <w:r w:rsidR="00383178" w:rsidRPr="00FA2A2B">
        <w:rPr>
          <w:rFonts w:ascii="SolaimanLipi" w:hAnsi="SolaimanLipi" w:cs="SolaimanLipi"/>
          <w:sz w:val="28"/>
          <w:szCs w:val="28"/>
          <w:rtl/>
          <w:cs/>
          <w:lang w:bidi="bn-IN"/>
        </w:rPr>
        <w:t>ড়া</w:t>
      </w:r>
      <w:r w:rsidR="00383178" w:rsidRPr="00FA2A2B">
        <w:rPr>
          <w:rFonts w:ascii="SolaimanLipi" w:hAnsi="SolaimanLipi" w:cs="SolaimanLipi"/>
          <w:sz w:val="28"/>
          <w:szCs w:val="28"/>
          <w:cs/>
          <w:lang w:bidi="bn-IN"/>
        </w:rPr>
        <w:t xml:space="preserve"> অথবা অন্য কোনো বস্তুর</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তৈরি পায়ের আবরণ বা মোজার উপরে মাসাহ করার শর্ত হলো</w:t>
      </w:r>
      <w:r w:rsidR="00383178" w:rsidRPr="00FA2A2B">
        <w:rPr>
          <w:rFonts w:ascii="SolaimanLipi" w:hAnsi="SolaimanLipi" w:cs="SolaimanLipi"/>
          <w:sz w:val="28"/>
          <w:szCs w:val="28"/>
          <w:lang w:bidi="bn-IN"/>
        </w:rPr>
        <w:t>:</w:t>
      </w:r>
      <w:r w:rsidR="00383178" w:rsidRPr="00FA2A2B">
        <w:rPr>
          <w:rFonts w:ascii="SolaimanLipi" w:hAnsi="SolaimanLipi" w:cs="SolaimanLipi"/>
          <w:sz w:val="28"/>
          <w:szCs w:val="28"/>
          <w:cs/>
          <w:lang w:bidi="bn-IN"/>
        </w:rPr>
        <w:t xml:space="preserve"> পরিপূর্ণ</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পবিত্র</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 xml:space="preserve">অবস্থায় </w:t>
      </w:r>
      <w:r w:rsidR="009316D3" w:rsidRPr="00FA2A2B">
        <w:rPr>
          <w:rFonts w:ascii="SolaimanLipi" w:hAnsi="SolaimanLipi" w:cs="SolaimanLipi"/>
          <w:sz w:val="28"/>
          <w:szCs w:val="28"/>
          <w:cs/>
          <w:lang w:bidi="bn-IN"/>
        </w:rPr>
        <w:t>ওজু</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অথবা</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গোসল</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করার</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পর</w:t>
      </w:r>
      <w:r w:rsidR="00383178" w:rsidRPr="00FA2A2B">
        <w:rPr>
          <w:rFonts w:ascii="SolaimanLipi" w:hAnsi="SolaimanLipi" w:cs="SolaimanLipi"/>
          <w:sz w:val="28"/>
          <w:szCs w:val="28"/>
          <w:rtl/>
          <w:cs/>
        </w:rPr>
        <w:t xml:space="preserve"> </w:t>
      </w:r>
      <w:r w:rsidR="004E0D17" w:rsidRPr="00FA2A2B">
        <w:rPr>
          <w:rFonts w:ascii="SolaimanLipi" w:hAnsi="SolaimanLipi" w:cs="SolaimanLipi"/>
          <w:sz w:val="28"/>
          <w:szCs w:val="28"/>
          <w:cs/>
          <w:lang w:bidi="bn-IN"/>
        </w:rPr>
        <w:t>চাম</w:t>
      </w:r>
      <w:r w:rsidR="004E0D17" w:rsidRPr="00FA2A2B">
        <w:rPr>
          <w:rFonts w:ascii="SolaimanLipi" w:hAnsi="SolaimanLipi" w:cs="SolaimanLipi"/>
          <w:sz w:val="28"/>
          <w:szCs w:val="28"/>
          <w:rtl/>
          <w:cs/>
          <w:lang w:bidi="bn-IN"/>
        </w:rPr>
        <w:t>ড়া</w:t>
      </w:r>
      <w:r w:rsidR="004E0D17" w:rsidRPr="00FA2A2B">
        <w:rPr>
          <w:rFonts w:ascii="SolaimanLipi" w:hAnsi="SolaimanLipi" w:cs="SolaimanLipi"/>
          <w:sz w:val="28"/>
          <w:szCs w:val="28"/>
          <w:cs/>
          <w:lang w:bidi="bn-IN"/>
        </w:rPr>
        <w:t xml:space="preserve"> অথবা অন্য কোনো বস্তুর</w:t>
      </w:r>
      <w:r w:rsidR="004E0D17" w:rsidRPr="00FA2A2B">
        <w:rPr>
          <w:rFonts w:ascii="SolaimanLipi" w:hAnsi="SolaimanLipi" w:cs="SolaimanLipi"/>
          <w:sz w:val="28"/>
          <w:szCs w:val="28"/>
          <w:rtl/>
          <w:cs/>
        </w:rPr>
        <w:t xml:space="preserve"> </w:t>
      </w:r>
      <w:r w:rsidR="004E0D17" w:rsidRPr="00FA2A2B">
        <w:rPr>
          <w:rFonts w:ascii="SolaimanLipi" w:hAnsi="SolaimanLipi" w:cs="SolaimanLipi"/>
          <w:sz w:val="28"/>
          <w:szCs w:val="28"/>
          <w:cs/>
          <w:lang w:bidi="bn-IN"/>
        </w:rPr>
        <w:t xml:space="preserve">তৈরি পায়ের আবরণ বা মোজার উপর মাসাহ করা। সুতরাং এই পদ্ধতিতে </w:t>
      </w:r>
      <w:r w:rsidR="00786333" w:rsidRPr="00FA2A2B">
        <w:rPr>
          <w:rFonts w:ascii="SolaimanLipi" w:hAnsi="SolaimanLipi" w:cs="SolaimanLipi"/>
          <w:sz w:val="28"/>
          <w:szCs w:val="28"/>
          <w:cs/>
          <w:lang w:bidi="bn-IN"/>
        </w:rPr>
        <w:t xml:space="preserve">পায়ের </w:t>
      </w:r>
      <w:r w:rsidR="004E0D17" w:rsidRPr="00FA2A2B">
        <w:rPr>
          <w:rFonts w:ascii="SolaimanLipi" w:hAnsi="SolaimanLipi" w:cs="SolaimanLipi"/>
          <w:sz w:val="28"/>
          <w:szCs w:val="28"/>
          <w:cs/>
          <w:lang w:bidi="bn-IN"/>
        </w:rPr>
        <w:t xml:space="preserve">আবরণ বা মোজা পরিধান করার পর </w:t>
      </w:r>
      <w:r w:rsidR="009316D3" w:rsidRPr="00FA2A2B">
        <w:rPr>
          <w:rFonts w:ascii="SolaimanLipi" w:hAnsi="SolaimanLipi" w:cs="SolaimanLipi"/>
          <w:sz w:val="28"/>
          <w:szCs w:val="28"/>
          <w:cs/>
          <w:lang w:bidi="bn-IN"/>
        </w:rPr>
        <w:t>ওজু</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চলে</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গেলে</w:t>
      </w:r>
      <w:r w:rsidR="00383178" w:rsidRPr="00FA2A2B">
        <w:rPr>
          <w:rFonts w:ascii="SolaimanLipi" w:hAnsi="SolaimanLipi" w:cs="SolaimanLipi"/>
          <w:sz w:val="28"/>
          <w:szCs w:val="28"/>
          <w:rtl/>
          <w:cs/>
        </w:rPr>
        <w:t xml:space="preserve"> </w:t>
      </w:r>
      <w:r w:rsidR="004E0D17" w:rsidRPr="00FA2A2B">
        <w:rPr>
          <w:rFonts w:ascii="SolaimanLipi" w:hAnsi="SolaimanLipi" w:cs="SolaimanLipi"/>
          <w:sz w:val="28"/>
          <w:szCs w:val="28"/>
          <w:cs/>
          <w:lang w:bidi="bn-IN"/>
        </w:rPr>
        <w:t xml:space="preserve">উক্ত মোজার বা অবরণের </w:t>
      </w:r>
      <w:r w:rsidR="00383178" w:rsidRPr="00FA2A2B">
        <w:rPr>
          <w:rFonts w:ascii="SolaimanLipi" w:hAnsi="SolaimanLipi" w:cs="SolaimanLipi"/>
          <w:sz w:val="28"/>
          <w:szCs w:val="28"/>
          <w:cs/>
          <w:lang w:bidi="bn-IN"/>
        </w:rPr>
        <w:t xml:space="preserve">উপরে </w:t>
      </w:r>
      <w:r w:rsidR="00C677F4" w:rsidRPr="00FA2A2B">
        <w:rPr>
          <w:rFonts w:ascii="SolaimanLipi" w:hAnsi="SolaimanLipi" w:cs="SolaimanLipi"/>
          <w:sz w:val="28"/>
          <w:szCs w:val="28"/>
          <w:cs/>
          <w:lang w:bidi="bn-IN"/>
        </w:rPr>
        <w:t xml:space="preserve">মুসলিম ব্যক্তির জন্য </w:t>
      </w:r>
      <w:r w:rsidR="00383178" w:rsidRPr="00FA2A2B">
        <w:rPr>
          <w:rFonts w:ascii="SolaimanLipi" w:hAnsi="SolaimanLipi" w:cs="SolaimanLipi"/>
          <w:sz w:val="28"/>
          <w:szCs w:val="28"/>
          <w:cs/>
          <w:lang w:bidi="bn-IN"/>
        </w:rPr>
        <w:t>মাসাহ</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করা</w:t>
      </w:r>
      <w:r w:rsidR="00383178" w:rsidRPr="00FA2A2B">
        <w:rPr>
          <w:rFonts w:ascii="SolaimanLipi" w:hAnsi="SolaimanLipi" w:cs="SolaimanLipi"/>
          <w:sz w:val="28"/>
          <w:szCs w:val="28"/>
          <w:rtl/>
          <w:cs/>
        </w:rPr>
        <w:t xml:space="preserve"> </w:t>
      </w:r>
      <w:r w:rsidR="00383178" w:rsidRPr="00FA2A2B">
        <w:rPr>
          <w:rFonts w:ascii="SolaimanLipi" w:hAnsi="SolaimanLipi" w:cs="SolaimanLipi"/>
          <w:sz w:val="28"/>
          <w:szCs w:val="28"/>
          <w:cs/>
          <w:lang w:bidi="bn-IN"/>
        </w:rPr>
        <w:t>বৈধ।</w:t>
      </w:r>
      <w:r w:rsidR="0021339C" w:rsidRPr="00FA2A2B">
        <w:rPr>
          <w:rFonts w:ascii="SolaimanLipi" w:hAnsi="SolaimanLipi" w:cs="SolaimanLipi"/>
          <w:sz w:val="28"/>
          <w:szCs w:val="28"/>
          <w:cs/>
          <w:lang w:bidi="bn-IN"/>
        </w:rPr>
        <w:t xml:space="preserve"> আর এটাই হলো অধিকাংশ ইমাম ও পণ্ডিতদের অভিমত। মহান আল্লাহ তাঁদের প্রতি দয়া করুন।</w:t>
      </w:r>
    </w:p>
    <w:p w:rsidR="00C677F4" w:rsidRPr="00FA2A2B" w:rsidRDefault="007B16F4"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3</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চাম</w:t>
      </w:r>
      <w:r w:rsidRPr="00FA2A2B">
        <w:rPr>
          <w:rFonts w:ascii="SolaimanLipi" w:hAnsi="SolaimanLipi" w:cs="SolaimanLipi"/>
          <w:sz w:val="28"/>
          <w:szCs w:val="28"/>
          <w:rtl/>
          <w:cs/>
          <w:lang w:bidi="bn-IN"/>
        </w:rPr>
        <w:t>ড়া</w:t>
      </w:r>
      <w:r w:rsidRPr="00FA2A2B">
        <w:rPr>
          <w:rFonts w:ascii="SolaimanLipi" w:hAnsi="SolaimanLipi" w:cs="SolaimanLipi"/>
          <w:sz w:val="28"/>
          <w:szCs w:val="28"/>
          <w:cs/>
          <w:lang w:bidi="bn-IN"/>
        </w:rPr>
        <w:t xml:space="preserve"> অথবা অন্য কোনো বস্তুর</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তৈরি পায়ের আবরণ বা মোজার উপরে মাসাহ করা</w:t>
      </w:r>
      <w:r w:rsidR="008546CC" w:rsidRPr="00FA2A2B">
        <w:rPr>
          <w:rFonts w:ascii="SolaimanLipi" w:hAnsi="SolaimanLipi" w:cs="SolaimanLipi"/>
          <w:sz w:val="28"/>
          <w:szCs w:val="28"/>
          <w:cs/>
          <w:lang w:bidi="bn-IN"/>
        </w:rPr>
        <w:t>র সময়</w:t>
      </w:r>
      <w:r w:rsidRPr="00FA2A2B">
        <w:rPr>
          <w:rFonts w:ascii="SolaimanLipi" w:hAnsi="SolaimanLipi" w:cs="SolaimanLipi"/>
          <w:sz w:val="28"/>
          <w:szCs w:val="28"/>
          <w:cs/>
          <w:lang w:bidi="bn-IN"/>
        </w:rPr>
        <w:t xml:space="preserve"> শুরু হবে </w:t>
      </w:r>
      <w:r w:rsidR="009316D3" w:rsidRPr="00FA2A2B">
        <w:rPr>
          <w:rFonts w:ascii="SolaimanLipi" w:hAnsi="SolaimanLipi" w:cs="SolaimanLipi"/>
          <w:sz w:val="28"/>
          <w:szCs w:val="28"/>
          <w:cs/>
          <w:lang w:bidi="bn-IN"/>
        </w:rPr>
        <w:t>ওজু</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ভেঙ্গে</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যাওয়ার</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পর প্রথম মাসাহ করা থেকে। সুতরাং বাসস্থানে বাস করা অবস্থায় প্রথম মাসাহ থেকে একদিন</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একরাত</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এবং</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মুসাফির অবস্থায় তিনদিন তিনরাত</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মাসাহ</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 xml:space="preserve">করা বৈধ। </w:t>
      </w:r>
    </w:p>
    <w:p w:rsidR="004B3067" w:rsidRPr="00FA2A2B" w:rsidRDefault="004B3067" w:rsidP="00557095">
      <w:pPr>
        <w:spacing w:after="0" w:line="240" w:lineRule="auto"/>
        <w:jc w:val="center"/>
        <w:rPr>
          <w:rFonts w:ascii="SolaimanLipi" w:eastAsia="Times New Roman" w:hAnsi="SolaimanLipi" w:cs="SolaimanLipi"/>
          <w:sz w:val="28"/>
          <w:szCs w:val="28"/>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أحكام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المسح</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الجَوْرَبَيْنِ</w:t>
      </w:r>
    </w:p>
    <w:p w:rsidR="008546CC" w:rsidRPr="00FA2A2B" w:rsidRDefault="008546CC" w:rsidP="00557095">
      <w:pPr>
        <w:bidi w:val="0"/>
        <w:spacing w:after="0"/>
        <w:jc w:val="center"/>
        <w:rPr>
          <w:rFonts w:ascii="SolaimanLipi" w:hAnsi="SolaimanLipi" w:cs="SolaimanLipi"/>
          <w:b/>
          <w:bCs/>
          <w:sz w:val="40"/>
          <w:szCs w:val="40"/>
          <w:lang w:bidi="bn-IN"/>
        </w:rPr>
      </w:pPr>
      <w:r w:rsidRPr="00FA2A2B">
        <w:rPr>
          <w:rFonts w:ascii="SolaimanLipi" w:hAnsi="SolaimanLipi" w:cs="SolaimanLipi"/>
          <w:b/>
          <w:bCs/>
          <w:sz w:val="40"/>
          <w:szCs w:val="40"/>
          <w:cs/>
          <w:lang w:bidi="bn-IN"/>
        </w:rPr>
        <w:lastRenderedPageBreak/>
        <w:t>পায়ের আবরণ বা মোজার উপরে মাসাহ করার</w:t>
      </w:r>
      <w:r w:rsidRPr="00FA2A2B">
        <w:rPr>
          <w:rFonts w:ascii="SolaimanLipi" w:hAnsi="SolaimanLipi" w:cs="SolaimanLipi"/>
          <w:b/>
          <w:bCs/>
          <w:sz w:val="40"/>
          <w:szCs w:val="40"/>
          <w:lang w:bidi="bn-IN"/>
        </w:rPr>
        <w:t xml:space="preserve"> </w:t>
      </w:r>
      <w:r w:rsidRPr="00FA2A2B">
        <w:rPr>
          <w:rFonts w:ascii="SolaimanLipi" w:hAnsi="SolaimanLipi" w:cs="SolaimanLipi"/>
          <w:b/>
          <w:bCs/>
          <w:sz w:val="40"/>
          <w:szCs w:val="40"/>
          <w:cs/>
          <w:lang w:bidi="bn-IN"/>
        </w:rPr>
        <w:t>বিধান</w:t>
      </w:r>
    </w:p>
    <w:p w:rsidR="004B3067" w:rsidRPr="00FA2A2B" w:rsidRDefault="004B3067" w:rsidP="00557095">
      <w:pPr>
        <w:spacing w:after="0" w:line="240" w:lineRule="auto"/>
        <w:jc w:val="mediumKashida"/>
        <w:rPr>
          <w:rFonts w:ascii="SolaimanLipi" w:eastAsia="Times New Roman" w:hAnsi="SolaimanLipi" w:cs="SolaimanLipi"/>
          <w:sz w:val="28"/>
          <w:szCs w:val="28"/>
        </w:rPr>
      </w:pPr>
      <w:r w:rsidRPr="00FA2A2B">
        <w:rPr>
          <w:rFonts w:ascii="SolaimanLipi" w:eastAsia="Times New Roman" w:hAnsi="SolaimanLipi" w:cs="SolaimanLipi"/>
          <w:sz w:val="28"/>
          <w:szCs w:val="28"/>
          <w:rtl/>
        </w:rPr>
        <w:t xml:space="preserve">68-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المُغِيْرَةِ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شُعْبَةَ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تَوَضَّأَ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وَمَسَحَ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الجَوْرَبَيْنِ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والنَّعلينِ</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99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159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النسائي،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125( </w:t>
      </w:r>
      <w:r w:rsidRPr="00FA2A2B">
        <w:rPr>
          <w:rFonts w:ascii="Arial" w:eastAsia="Times New Roman" w:hAnsi="Arial" w:hint="cs"/>
          <w:sz w:val="28"/>
          <w:szCs w:val="28"/>
          <w:rtl/>
        </w:rPr>
        <w:t>م</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559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9B050B" w:rsidRPr="00FA2A2B" w:rsidRDefault="00F649EF" w:rsidP="00557095">
      <w:pPr>
        <w:bidi w:val="0"/>
        <w:spacing w:after="0" w:line="240" w:lineRule="auto"/>
        <w:jc w:val="both"/>
        <w:rPr>
          <w:rFonts w:ascii="SolaimanLipi" w:hAnsi="SolaimanLipi" w:cs="SolaimanLipi"/>
          <w:sz w:val="28"/>
          <w:szCs w:val="28"/>
          <w:lang w:bidi="bn-IN"/>
        </w:rPr>
      </w:pPr>
      <w:r w:rsidRPr="00FA2A2B">
        <w:rPr>
          <w:rFonts w:ascii="SolaimanLipi" w:hAnsi="SolaimanLipi" w:cs="SolaimanLipi"/>
          <w:sz w:val="28"/>
          <w:szCs w:val="28"/>
          <w:cs/>
          <w:lang w:bidi="bn-IN"/>
        </w:rPr>
        <w:t>6</w:t>
      </w:r>
      <w:r w:rsidR="0019672C" w:rsidRPr="00FA2A2B">
        <w:rPr>
          <w:rFonts w:ascii="SolaimanLipi" w:hAnsi="SolaimanLipi" w:cs="SolaimanLipi"/>
          <w:sz w:val="28"/>
          <w:szCs w:val="28"/>
          <w:cs/>
          <w:lang w:bidi="bn-IN"/>
        </w:rPr>
        <w:t>8</w:t>
      </w:r>
      <w:r w:rsidRPr="00FA2A2B">
        <w:rPr>
          <w:rFonts w:ascii="SolaimanLipi" w:hAnsi="SolaimanLipi" w:cs="SolaimanLipi"/>
          <w:sz w:val="28"/>
          <w:szCs w:val="28"/>
          <w:cs/>
          <w:lang w:bidi="bn-IN"/>
        </w:rPr>
        <w:t xml:space="preserve">- অর্থ: আল মুগীরা বিন শুবা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হতে বর্ণিত, তিনি বলেন:</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 xml:space="preserve">আল্লাহর নাবী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সাল্লাল্লাহু আলাইহি ওয়াসাল্লাম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w:t>
      </w:r>
      <w:r w:rsidR="009316D3" w:rsidRPr="00FA2A2B">
        <w:rPr>
          <w:rFonts w:ascii="SolaimanLipi" w:hAnsi="SolaimanLipi" w:cs="SolaimanLipi"/>
          <w:sz w:val="28"/>
          <w:szCs w:val="28"/>
          <w:cs/>
          <w:lang w:bidi="bn-IN"/>
        </w:rPr>
        <w:t>ওজু</w:t>
      </w:r>
      <w:r w:rsidR="009B050B" w:rsidRPr="00FA2A2B">
        <w:rPr>
          <w:rFonts w:ascii="SolaimanLipi" w:hAnsi="SolaimanLipi" w:cs="SolaimanLipi"/>
          <w:sz w:val="28"/>
          <w:szCs w:val="28"/>
          <w:cs/>
          <w:lang w:bidi="bn-IN"/>
        </w:rPr>
        <w:t xml:space="preserve"> করেছেন </w:t>
      </w:r>
      <w:r w:rsidR="00B34DDD" w:rsidRPr="00FA2A2B">
        <w:rPr>
          <w:rFonts w:ascii="SolaimanLipi" w:hAnsi="SolaimanLipi" w:cs="SolaimanLipi"/>
          <w:sz w:val="28"/>
          <w:szCs w:val="28"/>
          <w:cs/>
          <w:lang w:bidi="bn-IN"/>
        </w:rPr>
        <w:t>এবং</w:t>
      </w:r>
      <w:r w:rsidR="00B34DDD" w:rsidRPr="00FA2A2B">
        <w:rPr>
          <w:rFonts w:ascii="SolaimanLipi" w:hAnsi="SolaimanLipi" w:cs="SolaimanLipi"/>
          <w:sz w:val="28"/>
          <w:szCs w:val="28"/>
          <w:rtl/>
          <w:cs/>
        </w:rPr>
        <w:t xml:space="preserve"> </w:t>
      </w:r>
      <w:r w:rsidR="00B34DDD" w:rsidRPr="00FA2A2B">
        <w:rPr>
          <w:rFonts w:ascii="SolaimanLipi" w:hAnsi="SolaimanLipi" w:cs="SolaimanLipi"/>
          <w:sz w:val="28"/>
          <w:szCs w:val="28"/>
          <w:cs/>
          <w:lang w:bidi="bn-IN"/>
        </w:rPr>
        <w:t>সুতো বা</w:t>
      </w:r>
      <w:r w:rsidR="00B34DDD" w:rsidRPr="00FA2A2B">
        <w:rPr>
          <w:rFonts w:ascii="SolaimanLipi" w:hAnsi="SolaimanLipi" w:cs="SolaimanLipi"/>
          <w:sz w:val="28"/>
          <w:szCs w:val="28"/>
          <w:rtl/>
          <w:cs/>
        </w:rPr>
        <w:t xml:space="preserve"> </w:t>
      </w:r>
      <w:r w:rsidR="00B34DDD" w:rsidRPr="00FA2A2B">
        <w:rPr>
          <w:rFonts w:ascii="SolaimanLipi" w:hAnsi="SolaimanLipi" w:cs="SolaimanLipi"/>
          <w:sz w:val="28"/>
          <w:szCs w:val="28"/>
          <w:cs/>
          <w:lang w:bidi="bn-IN"/>
        </w:rPr>
        <w:t>কাপড়ের তৈরি মোজার (জাওরাবের</w:t>
      </w:r>
      <w:r w:rsidR="00B34DDD" w:rsidRPr="00FA2A2B">
        <w:rPr>
          <w:rFonts w:ascii="SolaimanLipi" w:hAnsi="SolaimanLipi" w:cs="SolaimanLipi"/>
          <w:sz w:val="28"/>
          <w:szCs w:val="28"/>
          <w:lang w:bidi="bn-IN"/>
        </w:rPr>
        <w:t>) </w:t>
      </w:r>
      <w:r w:rsidR="00B34DDD" w:rsidRPr="00FA2A2B">
        <w:rPr>
          <w:rFonts w:ascii="SolaimanLipi" w:hAnsi="SolaimanLipi" w:cs="SolaimanLipi"/>
          <w:sz w:val="28"/>
          <w:szCs w:val="28"/>
          <w:cs/>
          <w:lang w:bidi="bn-IN"/>
        </w:rPr>
        <w:t xml:space="preserve">উপরে </w:t>
      </w:r>
      <w:r w:rsidR="009B050B" w:rsidRPr="00FA2A2B">
        <w:rPr>
          <w:rFonts w:ascii="SolaimanLipi" w:hAnsi="SolaimanLipi" w:cs="SolaimanLipi"/>
          <w:sz w:val="28"/>
          <w:szCs w:val="28"/>
          <w:cs/>
          <w:lang w:bidi="bn-IN"/>
        </w:rPr>
        <w:t xml:space="preserve">ও জুতোর উপরে মাসাহ </w:t>
      </w:r>
      <w:r w:rsidR="00D46EB1" w:rsidRPr="00FA2A2B">
        <w:rPr>
          <w:rFonts w:ascii="SolaimanLipi" w:hAnsi="SolaimanLipi" w:cs="SolaimanLipi"/>
          <w:sz w:val="28"/>
          <w:szCs w:val="28"/>
          <w:cs/>
          <w:lang w:bidi="bn-IN"/>
        </w:rPr>
        <w:t>করেছেন।</w:t>
      </w:r>
    </w:p>
    <w:p w:rsidR="008F4160" w:rsidRPr="00FA2A2B" w:rsidRDefault="008F4160" w:rsidP="00557095">
      <w:pPr>
        <w:bidi w:val="0"/>
        <w:spacing w:after="0" w:line="240" w:lineRule="auto"/>
        <w:jc w:val="both"/>
        <w:rPr>
          <w:rFonts w:ascii="SolaimanLipi" w:hAnsi="SolaimanLipi" w:cs="SolaimanLipi"/>
          <w:sz w:val="28"/>
          <w:szCs w:val="28"/>
          <w:lang w:bidi="bn-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জামে তিরমিযী</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হাদীস নং 99, সুনান আবু দাউদ</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নং 159</w:t>
      </w:r>
      <w:r w:rsidR="00BF7130" w:rsidRPr="00FA2A2B">
        <w:rPr>
          <w:rFonts w:ascii="SolaimanLipi" w:hAnsi="SolaimanLipi" w:cs="SolaimanLipi"/>
          <w:sz w:val="28"/>
          <w:szCs w:val="28"/>
          <w:cs/>
          <w:lang w:bidi="bn-IN"/>
        </w:rPr>
        <w:t>,</w:t>
      </w:r>
      <w:r w:rsidRPr="00FA2A2B">
        <w:rPr>
          <w:rFonts w:ascii="SolaimanLipi" w:hAnsi="SolaimanLipi" w:cs="SolaimanLipi"/>
          <w:sz w:val="28"/>
          <w:szCs w:val="28"/>
          <w:cs/>
          <w:lang w:bidi="bn-IN"/>
        </w:rPr>
        <w:t xml:space="preserve"> </w:t>
      </w:r>
      <w:r w:rsidR="00BF7130" w:rsidRPr="00FA2A2B">
        <w:rPr>
          <w:rFonts w:ascii="SolaimanLipi" w:hAnsi="SolaimanLipi" w:cs="SolaimanLipi"/>
          <w:sz w:val="28"/>
          <w:szCs w:val="28"/>
          <w:cs/>
          <w:lang w:bidi="bn-IN"/>
        </w:rPr>
        <w:t>সুনান নাসায়ী, হাদীস</w:t>
      </w:r>
      <w:r w:rsidR="00BF7130" w:rsidRPr="00FA2A2B">
        <w:rPr>
          <w:rFonts w:ascii="SolaimanLipi" w:hAnsi="SolaimanLipi" w:cs="SolaimanLipi"/>
          <w:sz w:val="28"/>
          <w:szCs w:val="28"/>
          <w:lang w:bidi="bn-IN"/>
        </w:rPr>
        <w:t xml:space="preserve"> </w:t>
      </w:r>
      <w:r w:rsidR="00BF7130" w:rsidRPr="00FA2A2B">
        <w:rPr>
          <w:rFonts w:ascii="SolaimanLipi" w:hAnsi="SolaimanLipi" w:cs="SolaimanLipi"/>
          <w:sz w:val="28"/>
          <w:szCs w:val="28"/>
          <w:cs/>
          <w:lang w:bidi="bn-IN"/>
        </w:rPr>
        <w:t xml:space="preserve">নং 125 </w:t>
      </w:r>
      <w:r w:rsidRPr="00FA2A2B">
        <w:rPr>
          <w:rFonts w:ascii="SolaimanLipi" w:hAnsi="SolaimanLipi" w:cs="SolaimanLipi"/>
          <w:sz w:val="28"/>
          <w:szCs w:val="28"/>
          <w:cs/>
          <w:lang w:bidi="bn-IN"/>
        </w:rPr>
        <w:t>এবং সুনান ইবনু মাজাহ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নং 559, তবে হাদীসের শব্দগুলি জামে তিরমিযী থেকে নেওয়া হয়েছে</w:t>
      </w:r>
      <w:r w:rsidRPr="00FA2A2B">
        <w:rPr>
          <w:rFonts w:ascii="SolaimanLipi" w:hAnsi="SolaimanLipi" w:cs="SolaimanLipi"/>
          <w:sz w:val="28"/>
          <w:szCs w:val="28"/>
          <w:cs/>
          <w:lang w:bidi="hi-IN"/>
        </w:rPr>
        <w:t>।</w:t>
      </w:r>
      <w:r w:rsidRPr="00FA2A2B">
        <w:rPr>
          <w:rFonts w:ascii="SolaimanLipi" w:hAnsi="SolaimanLipi" w:cs="SolaimanLipi"/>
          <w:sz w:val="28"/>
          <w:szCs w:val="28"/>
          <w:cs/>
          <w:lang w:bidi="bn-IN"/>
        </w:rPr>
        <w:t xml:space="preserve"> ইমাম তিরমিযী হাদীসটিকে </w:t>
      </w:r>
      <w:r w:rsidRPr="00FA2A2B">
        <w:rPr>
          <w:rFonts w:ascii="SolaimanLipi" w:hAnsi="SolaimanLipi" w:cs="SolaimanLipi"/>
          <w:sz w:val="28"/>
          <w:szCs w:val="28"/>
          <w:cs/>
          <w:lang w:bidi="bn-IN"/>
        </w:rPr>
        <w:lastRenderedPageBreak/>
        <w:t>হাসান ও সহীহ বলেছেন। আল্লামা নাসেরুদ্দিন আল্ আলবাণী হাদীসটিকে সহীহ (সঠিক) বলেছেন</w:t>
      </w:r>
      <w:r w:rsidRPr="00FA2A2B">
        <w:rPr>
          <w:rFonts w:ascii="SolaimanLipi" w:hAnsi="SolaimanLipi" w:cs="SolaimanLipi"/>
          <w:sz w:val="28"/>
          <w:szCs w:val="28"/>
          <w:lang w:bidi="bn-IN"/>
        </w:rPr>
        <w:t>]</w:t>
      </w:r>
      <w:r w:rsidRPr="00FA2A2B">
        <w:rPr>
          <w:rFonts w:ascii="SolaimanLipi" w:hAnsi="SolaimanLipi" w:cs="SolaimanLipi"/>
          <w:sz w:val="28"/>
          <w:szCs w:val="28"/>
          <w:cs/>
          <w:lang w:bidi="hi-IN"/>
        </w:rPr>
        <w:t>।</w:t>
      </w:r>
    </w:p>
    <w:p w:rsidR="009A34E2" w:rsidRPr="00FA2A2B" w:rsidRDefault="009A34E2"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E06FEA"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35  নং হাদীসে উল্লেখ করা হয়েছে।</w:t>
      </w:r>
    </w:p>
    <w:p w:rsidR="009A34E2" w:rsidRPr="00FA2A2B" w:rsidRDefault="009A34E2"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9A34E2" w:rsidRPr="00FA2A2B" w:rsidRDefault="009A34E2" w:rsidP="00557095">
      <w:pPr>
        <w:bidi w:val="0"/>
        <w:spacing w:after="0" w:line="240" w:lineRule="auto"/>
        <w:jc w:val="both"/>
        <w:rPr>
          <w:rFonts w:ascii="SolaimanLipi" w:hAnsi="SolaimanLipi" w:cs="SolaimanLipi"/>
          <w:sz w:val="28"/>
          <w:szCs w:val="28"/>
          <w:lang w:bidi="bn-IN"/>
        </w:rPr>
      </w:pPr>
      <w:r w:rsidRPr="00FA2A2B">
        <w:rPr>
          <w:rFonts w:ascii="SolaimanLipi" w:eastAsia="Times New Roman" w:hAnsi="SolaimanLipi" w:cs="SolaimanLipi"/>
          <w:sz w:val="28"/>
          <w:szCs w:val="28"/>
          <w:cs/>
          <w:lang w:bidi="bn-IN"/>
        </w:rPr>
        <w:t>1</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102311" w:rsidRPr="00FA2A2B">
        <w:rPr>
          <w:rFonts w:ascii="SolaimanLipi" w:eastAsia="Times New Roman" w:hAnsi="SolaimanLipi" w:cs="SolaimanLipi"/>
          <w:sz w:val="28"/>
          <w:szCs w:val="28"/>
          <w:cs/>
          <w:lang w:bidi="bn-IN"/>
        </w:rPr>
        <w:t>আরবী</w:t>
      </w:r>
      <w:r w:rsidR="00102311" w:rsidRPr="00FA2A2B">
        <w:rPr>
          <w:rFonts w:ascii="SolaimanLipi" w:eastAsia="Times New Roman" w:hAnsi="SolaimanLipi" w:cs="SolaimanLipi"/>
          <w:sz w:val="28"/>
          <w:szCs w:val="28"/>
          <w:rtl/>
          <w:cs/>
        </w:rPr>
        <w:t xml:space="preserve"> </w:t>
      </w:r>
      <w:r w:rsidR="00102311" w:rsidRPr="00FA2A2B">
        <w:rPr>
          <w:rFonts w:ascii="SolaimanLipi" w:eastAsia="Times New Roman" w:hAnsi="SolaimanLipi" w:cs="SolaimanLipi"/>
          <w:sz w:val="28"/>
          <w:szCs w:val="28"/>
          <w:cs/>
          <w:lang w:bidi="bn-IN"/>
        </w:rPr>
        <w:t>ভাষায়</w:t>
      </w:r>
      <w:r w:rsidR="00102311" w:rsidRPr="00FA2A2B">
        <w:rPr>
          <w:rFonts w:ascii="SolaimanLipi" w:eastAsia="Times New Roman" w:hAnsi="SolaimanLipi" w:cs="SolaimanLipi"/>
          <w:sz w:val="28"/>
          <w:szCs w:val="28"/>
          <w:rtl/>
        </w:rPr>
        <w:t xml:space="preserve"> </w:t>
      </w:r>
      <w:r w:rsidR="00102311" w:rsidRPr="00FA2A2B">
        <w:rPr>
          <w:rFonts w:ascii="SolaimanLipi" w:hAnsi="SolaimanLipi" w:cs="SolaimanLipi"/>
          <w:sz w:val="28"/>
          <w:szCs w:val="28"/>
          <w:cs/>
          <w:lang w:bidi="bn-IN"/>
        </w:rPr>
        <w:t>সুতো বা</w:t>
      </w:r>
      <w:r w:rsidR="00102311" w:rsidRPr="00FA2A2B">
        <w:rPr>
          <w:rFonts w:ascii="SolaimanLipi" w:hAnsi="SolaimanLipi" w:cs="SolaimanLipi"/>
          <w:sz w:val="28"/>
          <w:szCs w:val="28"/>
          <w:rtl/>
          <w:cs/>
        </w:rPr>
        <w:t xml:space="preserve"> </w:t>
      </w:r>
      <w:r w:rsidR="00102311" w:rsidRPr="00FA2A2B">
        <w:rPr>
          <w:rFonts w:ascii="SolaimanLipi" w:hAnsi="SolaimanLipi" w:cs="SolaimanLipi"/>
          <w:sz w:val="28"/>
          <w:szCs w:val="28"/>
          <w:cs/>
          <w:lang w:bidi="bn-IN"/>
        </w:rPr>
        <w:t>কাপড় কিংবা কার্পাসের তৈরি</w:t>
      </w:r>
      <w:r w:rsidR="00102311" w:rsidRPr="00FA2A2B">
        <w:rPr>
          <w:rFonts w:ascii="SolaimanLipi" w:hAnsi="SolaimanLipi" w:cs="SolaimanLipi"/>
          <w:sz w:val="28"/>
          <w:szCs w:val="28"/>
          <w:rtl/>
          <w:cs/>
        </w:rPr>
        <w:t xml:space="preserve"> </w:t>
      </w:r>
      <w:r w:rsidR="001F0450" w:rsidRPr="00FA2A2B">
        <w:rPr>
          <w:rFonts w:ascii="SolaimanLipi" w:eastAsia="Times New Roman" w:hAnsi="SolaimanLipi" w:cs="SolaimanLipi"/>
          <w:sz w:val="28"/>
          <w:szCs w:val="28"/>
          <w:cs/>
          <w:lang w:bidi="bn-IN"/>
        </w:rPr>
        <w:t xml:space="preserve">পায়ের আবরণকে বা </w:t>
      </w:r>
      <w:r w:rsidR="00102311" w:rsidRPr="00FA2A2B">
        <w:rPr>
          <w:rFonts w:ascii="SolaimanLipi" w:hAnsi="SolaimanLipi" w:cs="SolaimanLipi"/>
          <w:sz w:val="28"/>
          <w:szCs w:val="28"/>
          <w:cs/>
          <w:lang w:bidi="bn-IN"/>
        </w:rPr>
        <w:t>মোজাকে (জাওরাব</w:t>
      </w:r>
      <w:r w:rsidR="00102311" w:rsidRPr="00FA2A2B">
        <w:rPr>
          <w:rFonts w:ascii="SolaimanLipi" w:hAnsi="SolaimanLipi" w:cs="SolaimanLipi"/>
          <w:sz w:val="28"/>
          <w:szCs w:val="28"/>
          <w:lang w:bidi="bn-IN"/>
        </w:rPr>
        <w:t>) </w:t>
      </w:r>
      <w:r w:rsidR="00102311" w:rsidRPr="00FA2A2B">
        <w:rPr>
          <w:rFonts w:ascii="SolaimanLipi" w:hAnsi="SolaimanLipi" w:cs="SolaimanLipi"/>
          <w:sz w:val="28"/>
          <w:szCs w:val="28"/>
          <w:cs/>
          <w:lang w:bidi="bn-IN"/>
        </w:rPr>
        <w:t xml:space="preserve"> বলা</w:t>
      </w:r>
      <w:r w:rsidR="00102311" w:rsidRPr="00FA2A2B">
        <w:rPr>
          <w:rFonts w:ascii="SolaimanLipi" w:hAnsi="SolaimanLipi" w:cs="SolaimanLipi"/>
          <w:sz w:val="28"/>
          <w:szCs w:val="28"/>
          <w:rtl/>
          <w:cs/>
        </w:rPr>
        <w:t xml:space="preserve"> </w:t>
      </w:r>
      <w:r w:rsidR="00102311" w:rsidRPr="00FA2A2B">
        <w:rPr>
          <w:rFonts w:ascii="SolaimanLipi" w:hAnsi="SolaimanLipi" w:cs="SolaimanLipi"/>
          <w:sz w:val="28"/>
          <w:szCs w:val="28"/>
          <w:cs/>
          <w:lang w:bidi="bn-IN"/>
        </w:rPr>
        <w:t>হয়</w:t>
      </w:r>
      <w:r w:rsidR="00102311" w:rsidRPr="00FA2A2B">
        <w:rPr>
          <w:rFonts w:ascii="SolaimanLipi" w:hAnsi="SolaimanLipi" w:cs="SolaimanLipi"/>
          <w:sz w:val="28"/>
          <w:szCs w:val="28"/>
          <w:cs/>
          <w:lang w:bidi="hi-IN"/>
        </w:rPr>
        <w:t>।</w:t>
      </w:r>
      <w:r w:rsidR="00102311" w:rsidRPr="00FA2A2B">
        <w:rPr>
          <w:rFonts w:ascii="SolaimanLipi" w:hAnsi="SolaimanLipi" w:cs="SolaimanLipi"/>
          <w:sz w:val="36"/>
          <w:szCs w:val="36"/>
        </w:rPr>
        <w:t> </w:t>
      </w:r>
    </w:p>
    <w:p w:rsidR="00E96B06" w:rsidRPr="00FA2A2B" w:rsidRDefault="001B271C"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2</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এই হাদীসটির দ্বারা প্রমাণিত হয় যে, সুতো বা</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কাপড় কিংবা কার্পাসের তৈরি</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পায়ের আবরণ  বা মোজার উপরে মাসাহ করা প্রকৃত ইসলামের শিক্ষা সম্মত একটি বিধান। তাই এই ধরণের পায়ের আবরণ বা মোজার উপরে বাসস্থানে বাস করার অবস্থায় এবং</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মুসাফির অবস্থায় গ্রীষ্মকালে এবং শীতকালে মাসাহ করা বৈধ।</w:t>
      </w:r>
      <w:r w:rsidR="00226C97" w:rsidRPr="00FA2A2B">
        <w:rPr>
          <w:rFonts w:ascii="SolaimanLipi" w:hAnsi="SolaimanLipi" w:cs="SolaimanLipi"/>
          <w:sz w:val="28"/>
          <w:szCs w:val="28"/>
          <w:cs/>
          <w:lang w:bidi="bn-IN"/>
        </w:rPr>
        <w:t xml:space="preserve"> তবে এই ধরণের পায়ের আবরণ বা মোজা যেন পুরু হয়, ঘন সুতা দিয়ে তৈরি করা হয়</w:t>
      </w:r>
      <w:r w:rsidR="001A7EC4" w:rsidRPr="00FA2A2B">
        <w:rPr>
          <w:rFonts w:ascii="SolaimanLipi" w:hAnsi="SolaimanLipi" w:cs="SolaimanLipi"/>
          <w:sz w:val="28"/>
          <w:szCs w:val="28"/>
          <w:cs/>
          <w:lang w:bidi="bn-IN"/>
        </w:rPr>
        <w:t>,</w:t>
      </w:r>
      <w:r w:rsidR="00226C97" w:rsidRPr="00FA2A2B">
        <w:rPr>
          <w:rFonts w:ascii="SolaimanLipi" w:hAnsi="SolaimanLipi" w:cs="SolaimanLipi"/>
          <w:sz w:val="28"/>
          <w:szCs w:val="28"/>
          <w:cs/>
          <w:lang w:bidi="bn-IN"/>
        </w:rPr>
        <w:t xml:space="preserve"> </w:t>
      </w:r>
      <w:r w:rsidR="00BE2D36" w:rsidRPr="00FA2A2B">
        <w:rPr>
          <w:rFonts w:ascii="SolaimanLipi" w:hAnsi="SolaimanLipi" w:cs="SolaimanLipi"/>
          <w:sz w:val="28"/>
          <w:szCs w:val="28"/>
          <w:cs/>
          <w:lang w:bidi="bn-IN"/>
        </w:rPr>
        <w:t xml:space="preserve">যাতে উপর থেকে পায়ের চামড়া প্রকাশ না পায়, </w:t>
      </w:r>
      <w:r w:rsidR="00226C97" w:rsidRPr="00FA2A2B">
        <w:rPr>
          <w:rFonts w:ascii="SolaimanLipi" w:hAnsi="SolaimanLipi" w:cs="SolaimanLipi"/>
          <w:sz w:val="28"/>
          <w:szCs w:val="28"/>
          <w:cs/>
          <w:lang w:bidi="bn-IN"/>
        </w:rPr>
        <w:t>এবং পায়ের উপরে সঠিকভাবে স্থা</w:t>
      </w:r>
      <w:r w:rsidR="00BE2D36" w:rsidRPr="00FA2A2B">
        <w:rPr>
          <w:rFonts w:ascii="SolaimanLipi" w:hAnsi="SolaimanLipi" w:cs="SolaimanLipi"/>
          <w:sz w:val="28"/>
          <w:szCs w:val="28"/>
          <w:cs/>
          <w:lang w:bidi="bn-IN"/>
        </w:rPr>
        <w:t xml:space="preserve">পিত </w:t>
      </w:r>
      <w:r w:rsidR="00226C97" w:rsidRPr="00FA2A2B">
        <w:rPr>
          <w:rFonts w:ascii="SolaimanLipi" w:hAnsi="SolaimanLipi" w:cs="SolaimanLipi"/>
          <w:sz w:val="28"/>
          <w:szCs w:val="28"/>
          <w:cs/>
          <w:lang w:bidi="bn-IN"/>
        </w:rPr>
        <w:t>হয়</w:t>
      </w:r>
      <w:r w:rsidR="00BE2D36" w:rsidRPr="00FA2A2B">
        <w:rPr>
          <w:rFonts w:ascii="SolaimanLipi" w:hAnsi="SolaimanLipi" w:cs="SolaimanLipi"/>
          <w:sz w:val="28"/>
          <w:szCs w:val="28"/>
          <w:cs/>
          <w:lang w:bidi="bn-IN"/>
        </w:rPr>
        <w:t>,</w:t>
      </w:r>
      <w:r w:rsidR="00226C97" w:rsidRPr="00FA2A2B">
        <w:rPr>
          <w:rFonts w:ascii="SolaimanLipi" w:hAnsi="SolaimanLipi" w:cs="SolaimanLipi"/>
          <w:sz w:val="28"/>
          <w:szCs w:val="28"/>
          <w:cs/>
          <w:lang w:bidi="bn-IN"/>
        </w:rPr>
        <w:t xml:space="preserve"> বেঁধে রাখার প্রয়োজন না হয়।</w:t>
      </w:r>
      <w:r w:rsidR="0026212A" w:rsidRPr="00FA2A2B">
        <w:rPr>
          <w:rFonts w:ascii="SolaimanLipi" w:hAnsi="SolaimanLipi" w:cs="SolaimanLipi"/>
          <w:sz w:val="28"/>
          <w:szCs w:val="28"/>
          <w:cs/>
          <w:lang w:bidi="bn-IN"/>
        </w:rPr>
        <w:t xml:space="preserve"> তাই বল</w:t>
      </w:r>
      <w:r w:rsidR="00DA4977" w:rsidRPr="00FA2A2B">
        <w:rPr>
          <w:rFonts w:ascii="SolaimanLipi" w:hAnsi="SolaimanLipi" w:cs="SolaimanLipi"/>
          <w:sz w:val="28"/>
          <w:szCs w:val="28"/>
          <w:cs/>
          <w:lang w:bidi="bn-IN"/>
        </w:rPr>
        <w:t>া</w:t>
      </w:r>
      <w:r w:rsidR="0026212A" w:rsidRPr="00FA2A2B">
        <w:rPr>
          <w:rFonts w:ascii="SolaimanLipi" w:hAnsi="SolaimanLipi" w:cs="SolaimanLipi"/>
          <w:sz w:val="28"/>
          <w:szCs w:val="28"/>
          <w:cs/>
          <w:lang w:bidi="bn-IN"/>
        </w:rPr>
        <w:t xml:space="preserve"> যেতে পারে যে, উল্লিখিত দুই প্রকারের পায়ের আবরণ বা মোজার মধ্যে খুব বেশি তফাত নেই। কেননা দুই প্রকারের </w:t>
      </w:r>
      <w:r w:rsidR="0026212A" w:rsidRPr="00FA2A2B">
        <w:rPr>
          <w:rFonts w:ascii="SolaimanLipi" w:hAnsi="SolaimanLipi" w:cs="SolaimanLipi"/>
          <w:sz w:val="28"/>
          <w:szCs w:val="28"/>
          <w:cs/>
          <w:lang w:bidi="bn-IN"/>
        </w:rPr>
        <w:lastRenderedPageBreak/>
        <w:t xml:space="preserve">পায়ের আবরণের মধ্যে মোজা বা খুফ এর অর্থ পাওয়া যায়। </w:t>
      </w:r>
      <w:r w:rsidR="0055286A" w:rsidRPr="00FA2A2B">
        <w:rPr>
          <w:rFonts w:ascii="SolaimanLipi" w:hAnsi="SolaimanLipi" w:cs="SolaimanLipi"/>
          <w:sz w:val="28"/>
          <w:szCs w:val="28"/>
          <w:cs/>
          <w:lang w:bidi="bn-IN"/>
        </w:rPr>
        <w:t>তাই সুতো বা</w:t>
      </w:r>
      <w:r w:rsidR="0055286A" w:rsidRPr="00FA2A2B">
        <w:rPr>
          <w:rFonts w:ascii="SolaimanLipi" w:hAnsi="SolaimanLipi" w:cs="SolaimanLipi"/>
          <w:sz w:val="28"/>
          <w:szCs w:val="28"/>
          <w:rtl/>
          <w:cs/>
        </w:rPr>
        <w:t xml:space="preserve"> </w:t>
      </w:r>
      <w:r w:rsidR="0055286A" w:rsidRPr="00FA2A2B">
        <w:rPr>
          <w:rFonts w:ascii="SolaimanLipi" w:hAnsi="SolaimanLipi" w:cs="SolaimanLipi"/>
          <w:sz w:val="28"/>
          <w:szCs w:val="28"/>
          <w:cs/>
          <w:lang w:bidi="bn-IN"/>
        </w:rPr>
        <w:t>কাপড় কিংবা কার্পাসের তৈরি</w:t>
      </w:r>
      <w:r w:rsidR="0055286A" w:rsidRPr="00FA2A2B">
        <w:rPr>
          <w:rFonts w:ascii="SolaimanLipi" w:hAnsi="SolaimanLipi" w:cs="SolaimanLipi"/>
          <w:sz w:val="28"/>
          <w:szCs w:val="28"/>
          <w:rtl/>
          <w:cs/>
        </w:rPr>
        <w:t xml:space="preserve"> </w:t>
      </w:r>
      <w:r w:rsidR="0055286A" w:rsidRPr="00FA2A2B">
        <w:rPr>
          <w:rFonts w:ascii="SolaimanLipi" w:hAnsi="SolaimanLipi" w:cs="SolaimanLipi"/>
          <w:sz w:val="28"/>
          <w:szCs w:val="28"/>
          <w:cs/>
          <w:lang w:bidi="bn-IN"/>
        </w:rPr>
        <w:t>পায়ের আবরণ বা মোজার উপরে মাসাহ করার শর্ত হলো এই যে, কার্পাসের তৈরি</w:t>
      </w:r>
      <w:r w:rsidR="0055286A" w:rsidRPr="00FA2A2B">
        <w:rPr>
          <w:rFonts w:ascii="SolaimanLipi" w:hAnsi="SolaimanLipi" w:cs="SolaimanLipi"/>
          <w:sz w:val="28"/>
          <w:szCs w:val="28"/>
          <w:rtl/>
          <w:cs/>
        </w:rPr>
        <w:t xml:space="preserve"> </w:t>
      </w:r>
      <w:r w:rsidR="0055286A" w:rsidRPr="00FA2A2B">
        <w:rPr>
          <w:rFonts w:ascii="SolaimanLipi" w:hAnsi="SolaimanLipi" w:cs="SolaimanLipi"/>
          <w:sz w:val="28"/>
          <w:szCs w:val="28"/>
          <w:cs/>
          <w:lang w:bidi="bn-IN"/>
        </w:rPr>
        <w:t>পায়ের আবরণ বা মোজা যেন পুরু হয়, ঘন সুতা দিয়ে তৈরি করা হয়</w:t>
      </w:r>
      <w:r w:rsidR="001A7EC4" w:rsidRPr="00FA2A2B">
        <w:rPr>
          <w:rFonts w:ascii="SolaimanLipi" w:hAnsi="SolaimanLipi" w:cs="SolaimanLipi"/>
          <w:sz w:val="28"/>
          <w:szCs w:val="28"/>
          <w:cs/>
          <w:lang w:bidi="bn-IN"/>
        </w:rPr>
        <w:t>,</w:t>
      </w:r>
      <w:r w:rsidR="0055286A" w:rsidRPr="00FA2A2B">
        <w:rPr>
          <w:rFonts w:ascii="SolaimanLipi" w:hAnsi="SolaimanLipi" w:cs="SolaimanLipi"/>
          <w:sz w:val="28"/>
          <w:szCs w:val="28"/>
          <w:cs/>
          <w:lang w:bidi="bn-IN"/>
        </w:rPr>
        <w:t xml:space="preserve"> যাতে উপর থেকে পায়ের চামড়া প্রকাশ না পায়, এবং পায়ের উপরে সঠিকভাবে স্থাপিত হয়, বেঁধে রাখার প্রয়োজন না হয়। </w:t>
      </w:r>
      <w:r w:rsidR="001048A8" w:rsidRPr="00FA2A2B">
        <w:rPr>
          <w:rFonts w:ascii="SolaimanLipi" w:hAnsi="SolaimanLipi" w:cs="SolaimanLipi"/>
          <w:sz w:val="28"/>
          <w:szCs w:val="28"/>
          <w:cs/>
          <w:lang w:bidi="bn-IN"/>
        </w:rPr>
        <w:t xml:space="preserve">তাই উক্ত পায়ের আবরণ বা মোজা যদি পাতলা হয় পায়ের চাম </w:t>
      </w:r>
      <w:r w:rsidR="008C36CB" w:rsidRPr="00FA2A2B">
        <w:rPr>
          <w:rFonts w:ascii="SolaimanLipi" w:hAnsi="SolaimanLipi" w:cs="SolaimanLipi"/>
          <w:sz w:val="28"/>
          <w:szCs w:val="28"/>
          <w:cs/>
          <w:lang w:bidi="bn-IN"/>
        </w:rPr>
        <w:t xml:space="preserve">আবৃত না </w:t>
      </w:r>
      <w:r w:rsidR="005941A6" w:rsidRPr="00FA2A2B">
        <w:rPr>
          <w:rFonts w:ascii="SolaimanLipi" w:hAnsi="SolaimanLipi" w:cs="SolaimanLipi"/>
          <w:sz w:val="28"/>
          <w:szCs w:val="28"/>
          <w:cs/>
          <w:lang w:bidi="bn-IN"/>
        </w:rPr>
        <w:t>করে</w:t>
      </w:r>
      <w:r w:rsidR="008C36CB" w:rsidRPr="00FA2A2B">
        <w:rPr>
          <w:rFonts w:ascii="SolaimanLipi" w:hAnsi="SolaimanLipi" w:cs="SolaimanLipi"/>
          <w:sz w:val="28"/>
          <w:szCs w:val="28"/>
          <w:cs/>
          <w:lang w:bidi="bn-IN"/>
        </w:rPr>
        <w:t xml:space="preserve">, </w:t>
      </w:r>
      <w:r w:rsidR="001048A8" w:rsidRPr="00FA2A2B">
        <w:rPr>
          <w:rFonts w:ascii="SolaimanLipi" w:hAnsi="SolaimanLipi" w:cs="SolaimanLipi"/>
          <w:sz w:val="28"/>
          <w:szCs w:val="28"/>
          <w:cs/>
          <w:lang w:bidi="bn-IN"/>
        </w:rPr>
        <w:t xml:space="preserve">তাহলে তার উপরে মাসাহ করা বৈধ নয়। </w:t>
      </w:r>
      <w:r w:rsidR="008C36CB" w:rsidRPr="00FA2A2B">
        <w:rPr>
          <w:rFonts w:ascii="SolaimanLipi" w:hAnsi="SolaimanLipi" w:cs="SolaimanLipi"/>
          <w:sz w:val="28"/>
          <w:szCs w:val="28"/>
          <w:cs/>
          <w:lang w:bidi="bn-IN"/>
        </w:rPr>
        <w:t>কেননা এই অবস্থায় পা যেন অনাবৃত</w:t>
      </w:r>
      <w:r w:rsidR="001A7EC4" w:rsidRPr="00FA2A2B">
        <w:rPr>
          <w:rFonts w:ascii="SolaimanLipi" w:hAnsi="SolaimanLipi" w:cs="SolaimanLipi"/>
          <w:sz w:val="28"/>
          <w:szCs w:val="28"/>
          <w:cs/>
          <w:lang w:bidi="bn-IN"/>
        </w:rPr>
        <w:t>ই</w:t>
      </w:r>
      <w:r w:rsidR="008C36CB" w:rsidRPr="00FA2A2B">
        <w:rPr>
          <w:rFonts w:ascii="SolaimanLipi" w:hAnsi="SolaimanLipi" w:cs="SolaimanLipi"/>
          <w:sz w:val="28"/>
          <w:szCs w:val="28"/>
          <w:cs/>
          <w:lang w:bidi="bn-IN"/>
        </w:rPr>
        <w:t xml:space="preserve">  </w:t>
      </w:r>
      <w:r w:rsidR="001048A8" w:rsidRPr="00FA2A2B">
        <w:rPr>
          <w:rFonts w:ascii="SolaimanLipi" w:hAnsi="SolaimanLipi" w:cs="SolaimanLipi"/>
          <w:sz w:val="28"/>
          <w:szCs w:val="28"/>
          <w:cs/>
          <w:lang w:bidi="bn-IN"/>
        </w:rPr>
        <w:t xml:space="preserve"> </w:t>
      </w:r>
      <w:r w:rsidR="002E2B11" w:rsidRPr="00FA2A2B">
        <w:rPr>
          <w:rFonts w:ascii="SolaimanLipi" w:hAnsi="SolaimanLipi" w:cs="SolaimanLipi"/>
          <w:sz w:val="28"/>
          <w:szCs w:val="28"/>
          <w:cs/>
          <w:lang w:bidi="bn-IN"/>
        </w:rPr>
        <w:t xml:space="preserve">রয়েছে, </w:t>
      </w:r>
      <w:r w:rsidR="00092B90" w:rsidRPr="00FA2A2B">
        <w:rPr>
          <w:rFonts w:ascii="SolaimanLipi" w:hAnsi="SolaimanLipi" w:cs="SolaimanLipi"/>
          <w:sz w:val="28"/>
          <w:szCs w:val="28"/>
          <w:cs/>
          <w:lang w:bidi="bn-IN"/>
        </w:rPr>
        <w:t xml:space="preserve">আর অনাবৃত পায়ের উপরে মাসাহ করা বৈধ নয়। </w:t>
      </w:r>
      <w:r w:rsidR="00E96B06" w:rsidRPr="00FA2A2B">
        <w:rPr>
          <w:rFonts w:ascii="SolaimanLipi" w:hAnsi="SolaimanLipi" w:cs="SolaimanLipi"/>
          <w:sz w:val="28"/>
          <w:szCs w:val="28"/>
          <w:cs/>
          <w:lang w:bidi="bn-IN"/>
        </w:rPr>
        <w:t>সুতো বা</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কাপড় কিংবা কার্পাসের তৈরি</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পায়ের আবরণ বা মোজার উপরে মাসাহ করার অন্য একটি শর্ত হলো</w:t>
      </w:r>
      <w:r w:rsidR="00E96B06" w:rsidRPr="00FA2A2B">
        <w:rPr>
          <w:rFonts w:ascii="SolaimanLipi" w:hAnsi="SolaimanLipi" w:cs="SolaimanLipi"/>
          <w:sz w:val="28"/>
          <w:szCs w:val="28"/>
          <w:lang w:bidi="bn-IN"/>
        </w:rPr>
        <w:t>:</w:t>
      </w:r>
      <w:r w:rsidR="00E96B06" w:rsidRPr="00FA2A2B">
        <w:rPr>
          <w:rFonts w:ascii="SolaimanLipi" w:hAnsi="SolaimanLipi" w:cs="SolaimanLipi"/>
          <w:sz w:val="28"/>
          <w:szCs w:val="28"/>
          <w:cs/>
          <w:lang w:bidi="bn-IN"/>
        </w:rPr>
        <w:t xml:space="preserve"> পরিপূর্ণ</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পবিত্র</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 xml:space="preserve">অবস্থায় </w:t>
      </w:r>
      <w:r w:rsidR="009316D3" w:rsidRPr="00FA2A2B">
        <w:rPr>
          <w:rFonts w:ascii="SolaimanLipi" w:hAnsi="SolaimanLipi" w:cs="SolaimanLipi"/>
          <w:sz w:val="28"/>
          <w:szCs w:val="28"/>
          <w:cs/>
          <w:lang w:bidi="bn-IN"/>
        </w:rPr>
        <w:t>ওজু</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অথবা</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গোসল</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করার</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পর</w:t>
      </w:r>
      <w:r w:rsidR="00E96B06" w:rsidRPr="00FA2A2B">
        <w:rPr>
          <w:rFonts w:ascii="SolaimanLipi" w:hAnsi="SolaimanLipi" w:cs="SolaimanLipi"/>
          <w:sz w:val="28"/>
          <w:szCs w:val="28"/>
          <w:rtl/>
          <w:cs/>
        </w:rPr>
        <w:t xml:space="preserve"> </w:t>
      </w:r>
      <w:r w:rsidR="00E96B06" w:rsidRPr="00FA2A2B">
        <w:rPr>
          <w:rFonts w:ascii="SolaimanLipi" w:hAnsi="SolaimanLipi" w:cs="SolaimanLipi"/>
          <w:sz w:val="28"/>
          <w:szCs w:val="28"/>
          <w:cs/>
          <w:lang w:bidi="bn-IN"/>
        </w:rPr>
        <w:t>পায়ের আবরণ বা মোজার উপর মাসাহ করা।</w:t>
      </w:r>
      <w:r w:rsidR="00092B90" w:rsidRPr="00FA2A2B">
        <w:rPr>
          <w:rFonts w:ascii="SolaimanLipi" w:hAnsi="SolaimanLipi" w:cs="SolaimanLipi"/>
          <w:sz w:val="28"/>
          <w:szCs w:val="28"/>
          <w:cs/>
          <w:lang w:bidi="bn-IN"/>
        </w:rPr>
        <w:t xml:space="preserve"> </w:t>
      </w:r>
      <w:r w:rsidR="00E96B06" w:rsidRPr="00FA2A2B">
        <w:rPr>
          <w:rFonts w:ascii="SolaimanLipi" w:hAnsi="SolaimanLipi" w:cs="SolaimanLipi"/>
          <w:sz w:val="28"/>
          <w:szCs w:val="28"/>
          <w:cs/>
          <w:lang w:bidi="bn-IN"/>
        </w:rPr>
        <w:t>আর এটাই হলো অধিকাংশ ইমাম ও পণ্ডিতদের অভিমত। মহান আল্লাহ তাঁদের প্রতি দয়া করুন।</w:t>
      </w:r>
    </w:p>
    <w:p w:rsidR="00124E4F" w:rsidRPr="00FA2A2B" w:rsidRDefault="00124E4F" w:rsidP="00557095">
      <w:pPr>
        <w:pStyle w:val="NormalWeb"/>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3</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সুতো বা</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কাপড় কিংবা কার্পাসের তৈরি</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পায়ের আবরণ (জাওরাব</w:t>
      </w:r>
      <w:r w:rsidRPr="00FA2A2B">
        <w:rPr>
          <w:rFonts w:ascii="SolaimanLipi" w:hAnsi="SolaimanLipi" w:cs="SolaimanLipi"/>
          <w:sz w:val="28"/>
          <w:szCs w:val="28"/>
          <w:lang w:bidi="bn-IN"/>
        </w:rPr>
        <w:t>) </w:t>
      </w:r>
      <w:r w:rsidR="005B7608" w:rsidRPr="00FA2A2B">
        <w:rPr>
          <w:rFonts w:ascii="SolaimanLipi" w:hAnsi="SolaimanLipi" w:cs="SolaimanLipi"/>
          <w:sz w:val="28"/>
          <w:szCs w:val="28"/>
          <w:cs/>
          <w:lang w:bidi="bn-IN"/>
        </w:rPr>
        <w:t xml:space="preserve"> বা </w:t>
      </w:r>
      <w:r w:rsidRPr="00FA2A2B">
        <w:rPr>
          <w:rFonts w:ascii="SolaimanLipi" w:hAnsi="SolaimanLipi" w:cs="SolaimanLipi"/>
          <w:sz w:val="28"/>
          <w:szCs w:val="28"/>
          <w:cs/>
          <w:lang w:bidi="bn-IN"/>
        </w:rPr>
        <w:t>মোজার উপরে মাসাহ করা</w:t>
      </w:r>
      <w:r w:rsidR="005B7608" w:rsidRPr="00FA2A2B">
        <w:rPr>
          <w:rFonts w:ascii="SolaimanLipi" w:hAnsi="SolaimanLipi" w:cs="SolaimanLipi"/>
          <w:sz w:val="28"/>
          <w:szCs w:val="28"/>
          <w:cs/>
          <w:lang w:bidi="bn-IN"/>
        </w:rPr>
        <w:t>র সময়</w:t>
      </w:r>
      <w:r w:rsidRPr="00FA2A2B">
        <w:rPr>
          <w:rFonts w:ascii="SolaimanLipi" w:hAnsi="SolaimanLipi" w:cs="SolaimanLipi"/>
          <w:sz w:val="28"/>
          <w:szCs w:val="28"/>
          <w:cs/>
          <w:lang w:bidi="bn-IN"/>
        </w:rPr>
        <w:t xml:space="preserve"> শুরু হবে </w:t>
      </w:r>
      <w:r w:rsidR="009316D3" w:rsidRPr="00FA2A2B">
        <w:rPr>
          <w:rFonts w:ascii="SolaimanLipi" w:hAnsi="SolaimanLipi" w:cs="SolaimanLipi"/>
          <w:sz w:val="28"/>
          <w:szCs w:val="28"/>
          <w:cs/>
          <w:lang w:bidi="bn-IN"/>
        </w:rPr>
        <w:t>ওজু</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ভেঙ্গে</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যাওয়ার</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 xml:space="preserve">পর প্রথম মাসাহ করা থেকে। সুতরাং </w:t>
      </w:r>
      <w:r w:rsidRPr="00FA2A2B">
        <w:rPr>
          <w:rFonts w:ascii="SolaimanLipi" w:hAnsi="SolaimanLipi" w:cs="SolaimanLipi"/>
          <w:sz w:val="28"/>
          <w:szCs w:val="28"/>
          <w:cs/>
          <w:lang w:bidi="bn-IN"/>
        </w:rPr>
        <w:lastRenderedPageBreak/>
        <w:t>বাসস্থানে বাস করা অবস্থায় প্রথম মাসাহ থেকে একদিন</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একরাত</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এবং</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 xml:space="preserve">মুসাফির অবস্থায় </w:t>
      </w:r>
      <w:r w:rsidR="006067CC" w:rsidRPr="00FA2A2B">
        <w:rPr>
          <w:rFonts w:ascii="SolaimanLipi" w:hAnsi="SolaimanLipi" w:cs="SolaimanLipi"/>
          <w:sz w:val="28"/>
          <w:szCs w:val="28"/>
          <w:cs/>
          <w:lang w:bidi="bn-IN"/>
        </w:rPr>
        <w:t xml:space="preserve">প্রথম মাসাহ থেকে </w:t>
      </w:r>
      <w:r w:rsidRPr="00FA2A2B">
        <w:rPr>
          <w:rFonts w:ascii="SolaimanLipi" w:hAnsi="SolaimanLipi" w:cs="SolaimanLipi"/>
          <w:sz w:val="28"/>
          <w:szCs w:val="28"/>
          <w:cs/>
          <w:lang w:bidi="bn-IN"/>
        </w:rPr>
        <w:t>তিনদিন তিনরাত</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মাসাহ</w:t>
      </w:r>
      <w:r w:rsidRPr="00FA2A2B">
        <w:rPr>
          <w:rFonts w:ascii="SolaimanLipi" w:hAnsi="SolaimanLipi" w:cs="SolaimanLipi"/>
          <w:sz w:val="28"/>
          <w:szCs w:val="28"/>
          <w:rtl/>
          <w:cs/>
        </w:rPr>
        <w:t xml:space="preserve"> </w:t>
      </w:r>
      <w:r w:rsidRPr="00FA2A2B">
        <w:rPr>
          <w:rFonts w:ascii="SolaimanLipi" w:hAnsi="SolaimanLipi" w:cs="SolaimanLipi"/>
          <w:sz w:val="28"/>
          <w:szCs w:val="28"/>
          <w:cs/>
          <w:lang w:bidi="bn-IN"/>
        </w:rPr>
        <w:t xml:space="preserve">করা বৈধ। </w:t>
      </w:r>
    </w:p>
    <w:p w:rsidR="007A4A36" w:rsidRPr="00FA2A2B" w:rsidRDefault="007A4A36" w:rsidP="00557095">
      <w:pPr>
        <w:pStyle w:val="NormalWeb"/>
        <w:spacing w:before="0" w:beforeAutospacing="0" w:after="0" w:afterAutospacing="0"/>
        <w:jc w:val="both"/>
        <w:rPr>
          <w:rFonts w:ascii="SolaimanLipi" w:hAnsi="SolaimanLipi" w:cs="SolaimanLipi"/>
          <w:sz w:val="28"/>
          <w:szCs w:val="28"/>
          <w:lang w:bidi="bn-IN"/>
        </w:rPr>
      </w:pPr>
    </w:p>
    <w:p w:rsidR="007A4A36" w:rsidRPr="00FA2A2B" w:rsidRDefault="007A4A36" w:rsidP="00557095">
      <w:pPr>
        <w:pStyle w:val="NormalWeb"/>
        <w:spacing w:before="0" w:beforeAutospacing="0" w:after="0" w:afterAutospacing="0"/>
        <w:jc w:val="both"/>
        <w:rPr>
          <w:rFonts w:ascii="SolaimanLipi" w:hAnsi="SolaimanLipi" w:cs="SolaimanLipi"/>
          <w:sz w:val="28"/>
          <w:szCs w:val="28"/>
          <w:lang w:bidi="bn-IN"/>
        </w:rPr>
      </w:pPr>
    </w:p>
    <w:p w:rsidR="007A4A36" w:rsidRPr="00FA2A2B" w:rsidRDefault="007A4A36" w:rsidP="00557095">
      <w:pPr>
        <w:pStyle w:val="NormalWeb"/>
        <w:spacing w:before="0" w:beforeAutospacing="0" w:after="0" w:afterAutospacing="0"/>
        <w:jc w:val="both"/>
        <w:rPr>
          <w:rFonts w:ascii="SolaimanLipi" w:hAnsi="SolaimanLipi" w:cs="SolaimanLipi"/>
          <w:sz w:val="28"/>
          <w:szCs w:val="28"/>
          <w:lang w:bidi="bn-IN"/>
        </w:rPr>
      </w:pPr>
    </w:p>
    <w:p w:rsidR="007A4A36" w:rsidRPr="00FA2A2B" w:rsidRDefault="007A4A36" w:rsidP="00557095">
      <w:pPr>
        <w:pStyle w:val="NormalWeb"/>
        <w:spacing w:before="0" w:beforeAutospacing="0" w:after="0" w:afterAutospacing="0"/>
        <w:jc w:val="both"/>
        <w:rPr>
          <w:rFonts w:ascii="SolaimanLipi" w:hAnsi="SolaimanLipi" w:cs="SolaimanLipi"/>
          <w:sz w:val="28"/>
          <w:szCs w:val="28"/>
          <w:lang w:bidi="bn-IN"/>
        </w:rPr>
      </w:pPr>
    </w:p>
    <w:p w:rsidR="007A4A36" w:rsidRPr="00FA2A2B" w:rsidRDefault="007A4A36" w:rsidP="00557095">
      <w:pPr>
        <w:pStyle w:val="NormalWeb"/>
        <w:spacing w:before="0" w:beforeAutospacing="0" w:after="0" w:afterAutospacing="0"/>
        <w:jc w:val="both"/>
        <w:rPr>
          <w:rFonts w:ascii="SolaimanLipi" w:hAnsi="SolaimanLipi" w:cs="SolaimanLipi"/>
          <w:sz w:val="28"/>
          <w:szCs w:val="28"/>
          <w:lang w:bidi="bn-IN"/>
        </w:rPr>
      </w:pPr>
    </w:p>
    <w:p w:rsidR="004B3067" w:rsidRPr="00FA2A2B" w:rsidRDefault="004B3067" w:rsidP="00557095">
      <w:pPr>
        <w:spacing w:after="0" w:line="240" w:lineRule="auto"/>
        <w:jc w:val="center"/>
        <w:rPr>
          <w:rFonts w:ascii="SolaimanLipi" w:hAnsi="SolaimanLipi" w:cs="SolaimanLipi"/>
          <w:sz w:val="40"/>
          <w:szCs w:val="40"/>
          <w:rtl/>
        </w:rPr>
      </w:pPr>
      <w:r w:rsidRPr="00FA2A2B">
        <w:rPr>
          <w:rFonts w:ascii="Arial" w:eastAsia="Times New Roman" w:hAnsi="Arial" w:hint="cs"/>
          <w:sz w:val="40"/>
          <w:szCs w:val="40"/>
          <w:rtl/>
        </w:rPr>
        <w:t>النهي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عن</w:t>
      </w:r>
      <w:r w:rsidRPr="00FA2A2B">
        <w:rPr>
          <w:rFonts w:ascii="SolaimanLipi" w:hAnsi="SolaimanLipi" w:cs="SolaimanLipi"/>
          <w:sz w:val="40"/>
          <w:szCs w:val="40"/>
          <w:rtl/>
        </w:rPr>
        <w:t xml:space="preserve"> </w:t>
      </w:r>
      <w:r w:rsidRPr="00FA2A2B">
        <w:rPr>
          <w:rFonts w:ascii="Arial" w:eastAsia="Times New Roman" w:hAnsi="Arial" w:hint="cs"/>
          <w:sz w:val="40"/>
          <w:szCs w:val="40"/>
          <w:rtl/>
        </w:rPr>
        <w:t>التقاط</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لقطة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أحرم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بالحج</w:t>
      </w:r>
    </w:p>
    <w:p w:rsidR="00ED5F85" w:rsidRPr="00FA2A2B" w:rsidRDefault="00ED5F85" w:rsidP="00557095">
      <w:pPr>
        <w:bidi w:val="0"/>
        <w:spacing w:after="0" w:line="240" w:lineRule="auto"/>
        <w:jc w:val="center"/>
        <w:rPr>
          <w:rFonts w:ascii="SolaimanLipi" w:hAnsi="SolaimanLipi" w:cs="SolaimanLipi"/>
          <w:b/>
          <w:bCs/>
          <w:sz w:val="40"/>
          <w:szCs w:val="40"/>
          <w:rtl/>
          <w:cs/>
          <w:lang w:bidi="bn-IN"/>
        </w:rPr>
      </w:pPr>
      <w:r w:rsidRPr="00FA2A2B">
        <w:rPr>
          <w:rFonts w:ascii="SolaimanLipi" w:eastAsiaTheme="minorEastAsia" w:hAnsi="SolaimanLipi" w:cs="SolaimanLipi"/>
          <w:b/>
          <w:bCs/>
          <w:sz w:val="40"/>
          <w:szCs w:val="40"/>
          <w:cs/>
          <w:lang w:bidi="bn-IN"/>
        </w:rPr>
        <w:t>যারা হজ্জ পাল</w:t>
      </w:r>
      <w:r w:rsidR="00021733" w:rsidRPr="00FA2A2B">
        <w:rPr>
          <w:rFonts w:ascii="SolaimanLipi" w:eastAsiaTheme="minorEastAsia" w:hAnsi="SolaimanLipi" w:cs="SolaimanLipi"/>
          <w:b/>
          <w:bCs/>
          <w:sz w:val="40"/>
          <w:szCs w:val="40"/>
          <w:cs/>
          <w:lang w:bidi="bn-IN"/>
        </w:rPr>
        <w:t>নে রত থাকবে</w:t>
      </w:r>
      <w:r w:rsidRPr="00FA2A2B">
        <w:rPr>
          <w:rFonts w:ascii="SolaimanLipi" w:eastAsiaTheme="minorEastAsia" w:hAnsi="SolaimanLipi" w:cs="SolaimanLipi"/>
          <w:b/>
          <w:bCs/>
          <w:sz w:val="40"/>
          <w:szCs w:val="40"/>
          <w:cs/>
          <w:lang w:bidi="bn-IN"/>
        </w:rPr>
        <w:t>, তাদের হারানো বস্তু কুড়িয়ে</w:t>
      </w:r>
      <w:r w:rsidR="00021733" w:rsidRPr="00FA2A2B">
        <w:rPr>
          <w:rFonts w:ascii="SolaimanLipi" w:eastAsiaTheme="minorEastAsia" w:hAnsi="SolaimanLipi" w:cs="SolaimanLipi"/>
          <w:b/>
          <w:bCs/>
          <w:sz w:val="40"/>
          <w:szCs w:val="40"/>
          <w:cs/>
          <w:lang w:bidi="bn-IN"/>
        </w:rPr>
        <w:t xml:space="preserve"> নেওয়া নিষিদ্ধ </w:t>
      </w:r>
      <w:r w:rsidRPr="00FA2A2B">
        <w:rPr>
          <w:rFonts w:ascii="SolaimanLipi" w:eastAsiaTheme="minorEastAsia" w:hAnsi="SolaimanLipi" w:cs="SolaimanLipi"/>
          <w:b/>
          <w:bCs/>
          <w:sz w:val="40"/>
          <w:szCs w:val="40"/>
          <w:cs/>
          <w:lang w:bidi="bn-IN"/>
        </w:rPr>
        <w:t xml:space="preserve"> </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69-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الرَّحْمَنِ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عُثْمَانَ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التََّيْمِيِّ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00127421"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نَهَى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لُقَطَةِ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الْحَاجِّ</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11 - (1724)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AF600B" w:rsidRPr="00FA2A2B" w:rsidRDefault="007B555D"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6</w:t>
      </w:r>
      <w:r w:rsidR="00925540" w:rsidRPr="00FA2A2B">
        <w:rPr>
          <w:rFonts w:ascii="SolaimanLipi" w:eastAsiaTheme="minorEastAsia" w:hAnsi="SolaimanLipi" w:cs="SolaimanLipi"/>
          <w:sz w:val="26"/>
          <w:szCs w:val="26"/>
          <w:cs/>
          <w:lang w:bidi="bn-IN"/>
        </w:rPr>
        <w:t xml:space="preserve">9 </w:t>
      </w:r>
      <w:r w:rsidRPr="00FA2A2B">
        <w:rPr>
          <w:rFonts w:ascii="SolaimanLipi" w:eastAsiaTheme="minorEastAsia" w:hAnsi="SolaimanLipi" w:cs="SolaimanLipi"/>
          <w:sz w:val="26"/>
          <w:szCs w:val="26"/>
          <w:cs/>
          <w:lang w:bidi="bn-IN"/>
        </w:rPr>
        <w:t xml:space="preserve">- অর্থ: </w:t>
      </w:r>
      <w:r w:rsidR="0025473A" w:rsidRPr="00FA2A2B">
        <w:rPr>
          <w:rFonts w:ascii="SolaimanLipi" w:eastAsiaTheme="minorEastAsia" w:hAnsi="SolaimanLipi" w:cs="SolaimanLipi"/>
          <w:sz w:val="26"/>
          <w:szCs w:val="26"/>
          <w:cs/>
          <w:lang w:bidi="bn-IN"/>
        </w:rPr>
        <w:t xml:space="preserve">আব্দুর রহমান বিন </w:t>
      </w:r>
      <w:r w:rsidR="00F116E9" w:rsidRPr="00FA2A2B">
        <w:rPr>
          <w:rFonts w:ascii="SolaimanLipi" w:eastAsiaTheme="minorEastAsia" w:hAnsi="SolaimanLipi" w:cs="SolaimanLipi"/>
          <w:sz w:val="26"/>
          <w:szCs w:val="26"/>
          <w:cs/>
          <w:lang w:bidi="bn-IN"/>
        </w:rPr>
        <w:t xml:space="preserve">ওসমান </w:t>
      </w:r>
      <w:r w:rsidR="0025473A" w:rsidRPr="00FA2A2B">
        <w:rPr>
          <w:rFonts w:ascii="SolaimanLipi" w:eastAsiaTheme="minorEastAsia" w:hAnsi="SolaimanLipi" w:cs="SolaimanLipi"/>
          <w:sz w:val="26"/>
          <w:szCs w:val="26"/>
          <w:cs/>
          <w:lang w:bidi="bn-IN"/>
        </w:rPr>
        <w:t>আত্তাইমী</w:t>
      </w:r>
      <w:r w:rsidR="00F116E9" w:rsidRPr="00FA2A2B">
        <w:rPr>
          <w:rFonts w:ascii="SolaimanLipi" w:eastAsiaTheme="minorEastAsia" w:hAnsi="SolaimanLipi" w:cs="SolaimanLipi"/>
          <w:sz w:val="26"/>
          <w:szCs w:val="26"/>
          <w:cs/>
          <w:lang w:bidi="bn-IN"/>
        </w:rPr>
        <w:t xml:space="preserve"> </w:t>
      </w:r>
      <w:r w:rsidR="00F116E9" w:rsidRPr="00FA2A2B">
        <w:rPr>
          <w:rFonts w:ascii="SolaimanLipi" w:eastAsiaTheme="minorEastAsia" w:hAnsi="SolaimanLipi" w:cs="SolaimanLipi"/>
          <w:sz w:val="26"/>
          <w:szCs w:val="26"/>
          <w:lang w:bidi="bn-IN"/>
        </w:rPr>
        <w:t>[</w:t>
      </w:r>
      <w:r w:rsidR="00F116E9" w:rsidRPr="00FA2A2B">
        <w:rPr>
          <w:rFonts w:ascii="SolaimanLipi" w:eastAsiaTheme="minorEastAsia" w:hAnsi="SolaimanLipi" w:cs="SolaimanLipi"/>
          <w:sz w:val="26"/>
          <w:szCs w:val="26"/>
          <w:cs/>
          <w:lang w:bidi="bn-IN"/>
        </w:rPr>
        <w:t>রাদিয়াল্লাহু আনহু</w:t>
      </w:r>
      <w:r w:rsidR="00F116E9" w:rsidRPr="00FA2A2B">
        <w:rPr>
          <w:rFonts w:ascii="SolaimanLipi" w:eastAsiaTheme="minorEastAsia" w:hAnsi="SolaimanLipi" w:cs="SolaimanLipi"/>
          <w:sz w:val="26"/>
          <w:szCs w:val="26"/>
          <w:lang w:bidi="bn-IN"/>
        </w:rPr>
        <w:t xml:space="preserve">] </w:t>
      </w:r>
      <w:r w:rsidR="00F116E9" w:rsidRPr="00FA2A2B">
        <w:rPr>
          <w:rFonts w:ascii="SolaimanLipi" w:eastAsiaTheme="minorEastAsia" w:hAnsi="SolaimanLipi" w:cs="SolaimanLipi"/>
          <w:sz w:val="26"/>
          <w:szCs w:val="26"/>
          <w:cs/>
          <w:lang w:bidi="bn-IN"/>
        </w:rPr>
        <w:t>থেকে বর্ণিত</w:t>
      </w:r>
      <w:r w:rsidR="00F116E9" w:rsidRPr="00FA2A2B">
        <w:rPr>
          <w:rFonts w:ascii="SolaimanLipi" w:eastAsiaTheme="minorEastAsia" w:hAnsi="SolaimanLipi" w:cs="SolaimanLipi"/>
          <w:sz w:val="26"/>
          <w:szCs w:val="26"/>
          <w:cs/>
          <w:lang w:bidi="hi-IN"/>
        </w:rPr>
        <w:t xml:space="preserve">। </w:t>
      </w:r>
      <w:r w:rsidR="00F116E9" w:rsidRPr="00FA2A2B">
        <w:rPr>
          <w:rFonts w:ascii="SolaimanLipi" w:eastAsiaTheme="minorEastAsia" w:hAnsi="SolaimanLipi" w:cs="SolaimanLipi"/>
          <w:sz w:val="26"/>
          <w:szCs w:val="26"/>
          <w:cs/>
          <w:lang w:bidi="bn-IN"/>
        </w:rPr>
        <w:t>তিনি বলেন যে</w:t>
      </w:r>
      <w:r w:rsidR="00F116E9" w:rsidRPr="00FA2A2B">
        <w:rPr>
          <w:rFonts w:ascii="SolaimanLipi" w:eastAsiaTheme="minorEastAsia" w:hAnsi="SolaimanLipi" w:cs="SolaimanLipi"/>
          <w:sz w:val="26"/>
          <w:szCs w:val="26"/>
          <w:lang w:bidi="bn-IN"/>
        </w:rPr>
        <w:t>,</w:t>
      </w:r>
      <w:r w:rsidR="00984835" w:rsidRPr="00FA2A2B">
        <w:rPr>
          <w:rFonts w:ascii="SolaimanLipi" w:eastAsiaTheme="minorEastAsia" w:hAnsi="SolaimanLipi" w:cs="SolaimanLipi"/>
          <w:sz w:val="26"/>
          <w:szCs w:val="26"/>
          <w:cs/>
          <w:lang w:bidi="bn-IN"/>
        </w:rPr>
        <w:t xml:space="preserve"> যারা হজ্জ পালন করতে এসেছে, তাদের হারানো বস্তু কুড়িয়ে নিতে আল্লাহর রাসূল </w:t>
      </w:r>
      <w:r w:rsidR="00984835" w:rsidRPr="00FA2A2B">
        <w:rPr>
          <w:rFonts w:ascii="SolaimanLipi" w:eastAsiaTheme="minorEastAsia" w:hAnsi="SolaimanLipi" w:cs="SolaimanLipi"/>
          <w:sz w:val="26"/>
          <w:szCs w:val="26"/>
          <w:lang w:bidi="bn-IN"/>
        </w:rPr>
        <w:lastRenderedPageBreak/>
        <w:t>[</w:t>
      </w:r>
      <w:r w:rsidR="00984835" w:rsidRPr="00FA2A2B">
        <w:rPr>
          <w:rFonts w:ascii="SolaimanLipi" w:eastAsiaTheme="minorEastAsia" w:hAnsi="SolaimanLipi" w:cs="SolaimanLipi"/>
          <w:sz w:val="26"/>
          <w:szCs w:val="26"/>
          <w:cs/>
          <w:lang w:bidi="bn-IN"/>
        </w:rPr>
        <w:t>সাল্লাল্লাহু আলাইহি ওয়াসাল্লাম</w:t>
      </w:r>
      <w:r w:rsidR="00984835" w:rsidRPr="00FA2A2B">
        <w:rPr>
          <w:rFonts w:ascii="SolaimanLipi" w:eastAsiaTheme="minorEastAsia" w:hAnsi="SolaimanLipi" w:cs="SolaimanLipi"/>
          <w:sz w:val="26"/>
          <w:szCs w:val="26"/>
          <w:lang w:bidi="bn-IN"/>
        </w:rPr>
        <w:t>]</w:t>
      </w:r>
      <w:r w:rsidR="00984835" w:rsidRPr="00FA2A2B">
        <w:rPr>
          <w:rFonts w:ascii="SolaimanLipi" w:eastAsiaTheme="minorEastAsia" w:hAnsi="SolaimanLipi" w:cs="SolaimanLipi"/>
          <w:sz w:val="26"/>
          <w:szCs w:val="26"/>
          <w:cs/>
          <w:lang w:bidi="bn-IN"/>
        </w:rPr>
        <w:t xml:space="preserve"> </w:t>
      </w:r>
      <w:r w:rsidR="00984835" w:rsidRPr="00FA2A2B">
        <w:rPr>
          <w:rFonts w:ascii="SolaimanLipi" w:eastAsiaTheme="minorEastAsia" w:hAnsi="SolaimanLipi" w:cs="SolaimanLipi"/>
          <w:sz w:val="26"/>
          <w:szCs w:val="26"/>
          <w:lang w:bidi="bn-IN"/>
        </w:rPr>
        <w:t xml:space="preserve"> </w:t>
      </w:r>
      <w:r w:rsidR="005B0D8B" w:rsidRPr="00FA2A2B">
        <w:rPr>
          <w:rFonts w:ascii="SolaimanLipi" w:eastAsiaTheme="minorEastAsia" w:hAnsi="SolaimanLipi" w:cs="SolaimanLipi"/>
          <w:sz w:val="26"/>
          <w:szCs w:val="26"/>
          <w:cs/>
          <w:lang w:bidi="bn-IN"/>
        </w:rPr>
        <w:t xml:space="preserve">অবশ্যই </w:t>
      </w:r>
      <w:r w:rsidR="00984835" w:rsidRPr="00FA2A2B">
        <w:rPr>
          <w:rFonts w:ascii="SolaimanLipi" w:eastAsiaTheme="minorEastAsia" w:hAnsi="SolaimanLipi" w:cs="SolaimanLipi"/>
          <w:sz w:val="26"/>
          <w:szCs w:val="26"/>
          <w:cs/>
          <w:lang w:bidi="bn-IN"/>
        </w:rPr>
        <w:t>নিষেধ করেছেন।</w:t>
      </w:r>
      <w:r w:rsidR="00AF600B" w:rsidRPr="00FA2A2B">
        <w:rPr>
          <w:rFonts w:ascii="SolaimanLipi" w:eastAsiaTheme="minorEastAsia" w:hAnsi="SolaimanLipi" w:cs="SolaimanLipi"/>
          <w:sz w:val="26"/>
          <w:szCs w:val="26"/>
          <w:lang w:bidi="bn-IN"/>
        </w:rPr>
        <w:t xml:space="preserve"> [</w:t>
      </w:r>
      <w:r w:rsidR="00AF600B" w:rsidRPr="00FA2A2B">
        <w:rPr>
          <w:rFonts w:ascii="SolaimanLipi" w:eastAsiaTheme="minorEastAsia" w:hAnsi="SolaimanLipi" w:cs="SolaimanLipi"/>
          <w:sz w:val="26"/>
          <w:szCs w:val="26"/>
          <w:cs/>
          <w:lang w:bidi="bn-IN"/>
        </w:rPr>
        <w:t>সহীহ মুসলিম</w:t>
      </w:r>
      <w:r w:rsidR="00AF600B" w:rsidRPr="00FA2A2B">
        <w:rPr>
          <w:rFonts w:ascii="SolaimanLipi" w:eastAsiaTheme="minorEastAsia" w:hAnsi="SolaimanLipi" w:cs="SolaimanLipi"/>
          <w:sz w:val="26"/>
          <w:szCs w:val="26"/>
          <w:lang w:bidi="bn-IN"/>
        </w:rPr>
        <w:t>,</w:t>
      </w:r>
      <w:r w:rsidR="00AF600B" w:rsidRPr="00FA2A2B">
        <w:rPr>
          <w:rFonts w:ascii="SolaimanLipi" w:eastAsiaTheme="minorEastAsia" w:hAnsi="SolaimanLipi" w:cs="SolaimanLipi"/>
          <w:sz w:val="26"/>
          <w:szCs w:val="26"/>
          <w:cs/>
          <w:lang w:bidi="bn-IN"/>
        </w:rPr>
        <w:t xml:space="preserve"> হাদীস নং 11 - (1724)</w:t>
      </w:r>
      <w:r w:rsidR="00AF600B" w:rsidRPr="00FA2A2B">
        <w:rPr>
          <w:rFonts w:ascii="SolaimanLipi" w:eastAsiaTheme="minorEastAsia" w:hAnsi="SolaimanLipi" w:cs="SolaimanLipi"/>
          <w:sz w:val="26"/>
          <w:szCs w:val="26"/>
          <w:lang w:bidi="bn-IN"/>
        </w:rPr>
        <w:t>]</w:t>
      </w:r>
      <w:r w:rsidR="00AF600B" w:rsidRPr="00FA2A2B">
        <w:rPr>
          <w:rFonts w:ascii="SolaimanLipi" w:eastAsiaTheme="minorEastAsia" w:hAnsi="SolaimanLipi" w:cs="SolaimanLipi"/>
          <w:sz w:val="26"/>
          <w:szCs w:val="26"/>
          <w:cs/>
          <w:lang w:bidi="hi-IN"/>
        </w:rPr>
        <w:t>।</w:t>
      </w:r>
    </w:p>
    <w:p w:rsidR="008A2301" w:rsidRPr="00FA2A2B" w:rsidRDefault="008A2301"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AE081C" w:rsidRPr="00FA2A2B" w:rsidRDefault="008A2301"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আব্দুর রহমান বিন ওসমান আল কুরাশী আত্তাইমী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এক জন সম্মানিত সাহাবী। </w:t>
      </w:r>
      <w:r w:rsidR="00B85DCC" w:rsidRPr="00FA2A2B">
        <w:rPr>
          <w:rFonts w:ascii="SolaimanLipi" w:eastAsiaTheme="minorEastAsia" w:hAnsi="SolaimanLipi" w:cs="SolaimanLipi"/>
          <w:sz w:val="26"/>
          <w:szCs w:val="26"/>
          <w:cs/>
          <w:lang w:bidi="bn-IN"/>
        </w:rPr>
        <w:t>তিনি হুদাইবীয়ার</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সন্ধি</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সংঘটিত</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 xml:space="preserve">হওযার সময় ইসলাম ধর্ম গ্রহণ </w:t>
      </w:r>
      <w:r w:rsidR="001076A5" w:rsidRPr="00FA2A2B">
        <w:rPr>
          <w:rFonts w:ascii="SolaimanLipi" w:eastAsiaTheme="minorEastAsia" w:hAnsi="SolaimanLipi" w:cs="SolaimanLipi"/>
          <w:sz w:val="26"/>
          <w:szCs w:val="26"/>
          <w:cs/>
          <w:lang w:bidi="bn-IN"/>
        </w:rPr>
        <w:t>করেছেন</w:t>
      </w:r>
      <w:r w:rsidR="00B85DCC" w:rsidRPr="00FA2A2B">
        <w:rPr>
          <w:rFonts w:ascii="SolaimanLipi" w:eastAsiaTheme="minorEastAsia" w:hAnsi="SolaimanLipi" w:cs="SolaimanLipi"/>
          <w:sz w:val="26"/>
          <w:szCs w:val="26"/>
          <w:cs/>
          <w:lang w:bidi="bn-IN"/>
        </w:rPr>
        <w:t xml:space="preserve"> এবং আল্লাহর নাবী </w:t>
      </w:r>
      <w:r w:rsidR="00B85DCC" w:rsidRPr="00FA2A2B">
        <w:rPr>
          <w:rFonts w:ascii="SolaimanLipi" w:eastAsiaTheme="minorEastAsia" w:hAnsi="SolaimanLipi" w:cs="SolaimanLipi"/>
          <w:sz w:val="26"/>
          <w:szCs w:val="26"/>
          <w:lang w:bidi="bn-IN"/>
        </w:rPr>
        <w:t>[</w:t>
      </w:r>
      <w:r w:rsidR="00B85DCC" w:rsidRPr="00FA2A2B">
        <w:rPr>
          <w:rFonts w:ascii="SolaimanLipi" w:eastAsiaTheme="minorEastAsia" w:hAnsi="SolaimanLipi" w:cs="SolaimanLipi"/>
          <w:sz w:val="26"/>
          <w:szCs w:val="26"/>
          <w:cs/>
          <w:lang w:bidi="bn-IN"/>
        </w:rPr>
        <w:t>সাল্লাল্লাহু আলাইহি ওয়াসাল্লাম</w:t>
      </w:r>
      <w:r w:rsidR="00B85DCC" w:rsidRPr="00FA2A2B">
        <w:rPr>
          <w:rFonts w:ascii="SolaimanLipi" w:eastAsiaTheme="minorEastAsia" w:hAnsi="SolaimanLipi" w:cs="SolaimanLipi"/>
          <w:sz w:val="26"/>
          <w:szCs w:val="26"/>
          <w:lang w:bidi="bn-IN"/>
        </w:rPr>
        <w:t>]</w:t>
      </w:r>
      <w:r w:rsidR="00B85DCC" w:rsidRPr="00FA2A2B">
        <w:rPr>
          <w:rFonts w:ascii="SolaimanLipi" w:eastAsiaTheme="minorEastAsia" w:hAnsi="SolaimanLipi" w:cs="SolaimanLipi"/>
          <w:sz w:val="26"/>
          <w:szCs w:val="26"/>
          <w:cs/>
          <w:lang w:bidi="bn-IN"/>
        </w:rPr>
        <w:t xml:space="preserve"> এর কাছে বৃক্ষের নীচে আনুগত্যের শপথও গ্রহণ করে</w:t>
      </w:r>
      <w:r w:rsidR="001076A5" w:rsidRPr="00FA2A2B">
        <w:rPr>
          <w:rFonts w:ascii="SolaimanLipi" w:eastAsiaTheme="minorEastAsia" w:hAnsi="SolaimanLipi" w:cs="SolaimanLipi"/>
          <w:sz w:val="26"/>
          <w:szCs w:val="26"/>
          <w:cs/>
          <w:lang w:bidi="bn-IN"/>
        </w:rPr>
        <w:t>ছে</w:t>
      </w:r>
      <w:r w:rsidR="00B85DCC" w:rsidRPr="00FA2A2B">
        <w:rPr>
          <w:rFonts w:ascii="SolaimanLipi" w:eastAsiaTheme="minorEastAsia" w:hAnsi="SolaimanLipi" w:cs="SolaimanLipi"/>
          <w:sz w:val="26"/>
          <w:szCs w:val="26"/>
          <w:cs/>
          <w:lang w:bidi="bn-IN"/>
        </w:rPr>
        <w:t>ন</w:t>
      </w:r>
      <w:r w:rsidR="00B85DCC" w:rsidRPr="00FA2A2B">
        <w:rPr>
          <w:rFonts w:ascii="SolaimanLipi" w:eastAsiaTheme="minorEastAsia" w:hAnsi="SolaimanLipi" w:cs="SolaimanLipi"/>
          <w:sz w:val="26"/>
          <w:szCs w:val="26"/>
          <w:cs/>
          <w:lang w:bidi="hi-IN"/>
        </w:rPr>
        <w:t>।</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আবার</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এটাও</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বলা</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হয়েছে</w:t>
      </w:r>
      <w:r w:rsidR="00B85DCC" w:rsidRPr="00FA2A2B">
        <w:rPr>
          <w:rFonts w:ascii="SolaimanLipi" w:eastAsiaTheme="minorEastAsia" w:hAnsi="SolaimanLipi" w:cs="SolaimanLipi"/>
          <w:sz w:val="26"/>
          <w:szCs w:val="26"/>
          <w:lang w:bidi="bn-IN"/>
        </w:rPr>
        <w:t xml:space="preserve"> </w:t>
      </w:r>
      <w:r w:rsidR="00B85DCC" w:rsidRPr="00FA2A2B">
        <w:rPr>
          <w:rFonts w:ascii="SolaimanLipi" w:eastAsiaTheme="minorEastAsia" w:hAnsi="SolaimanLipi" w:cs="SolaimanLipi"/>
          <w:sz w:val="26"/>
          <w:szCs w:val="26"/>
          <w:cs/>
          <w:lang w:bidi="bn-IN"/>
        </w:rPr>
        <w:t>যে</w:t>
      </w:r>
      <w:r w:rsidR="00B85DCC" w:rsidRPr="00FA2A2B">
        <w:rPr>
          <w:rFonts w:ascii="SolaimanLipi" w:eastAsiaTheme="minorEastAsia" w:hAnsi="SolaimanLipi" w:cs="SolaimanLipi"/>
          <w:sz w:val="26"/>
          <w:szCs w:val="26"/>
          <w:lang w:bidi="bn-IN"/>
        </w:rPr>
        <w:t>,</w:t>
      </w:r>
      <w:r w:rsidR="001076A5" w:rsidRPr="00FA2A2B">
        <w:rPr>
          <w:rFonts w:ascii="SolaimanLipi" w:eastAsiaTheme="minorEastAsia" w:hAnsi="SolaimanLipi" w:cs="SolaimanLipi"/>
          <w:sz w:val="26"/>
          <w:szCs w:val="26"/>
          <w:lang w:bidi="bn-IN"/>
        </w:rPr>
        <w:t xml:space="preserve"> </w:t>
      </w:r>
      <w:r w:rsidR="001076A5" w:rsidRPr="00FA2A2B">
        <w:rPr>
          <w:rFonts w:ascii="SolaimanLipi" w:eastAsiaTheme="minorEastAsia" w:hAnsi="SolaimanLipi" w:cs="SolaimanLipi"/>
          <w:sz w:val="26"/>
          <w:szCs w:val="26"/>
          <w:cs/>
          <w:lang w:bidi="bn-IN"/>
        </w:rPr>
        <w:t>তিনি</w:t>
      </w:r>
      <w:r w:rsidR="001076A5" w:rsidRPr="00FA2A2B">
        <w:rPr>
          <w:rFonts w:ascii="SolaimanLipi" w:eastAsiaTheme="minorEastAsia" w:hAnsi="SolaimanLipi" w:cs="SolaimanLipi"/>
          <w:sz w:val="26"/>
          <w:szCs w:val="26"/>
          <w:lang w:bidi="bn-IN"/>
        </w:rPr>
        <w:t xml:space="preserve"> </w:t>
      </w:r>
      <w:r w:rsidR="001076A5" w:rsidRPr="00FA2A2B">
        <w:rPr>
          <w:rFonts w:ascii="SolaimanLipi" w:eastAsiaTheme="minorEastAsia" w:hAnsi="SolaimanLipi" w:cs="SolaimanLipi"/>
          <w:sz w:val="26"/>
          <w:szCs w:val="26"/>
          <w:cs/>
          <w:lang w:bidi="bn-IN"/>
        </w:rPr>
        <w:t>মাক্কা বিজয়ের সময় ইসলাম ধর্ম গ্রহণ করেছেন।</w:t>
      </w:r>
      <w:r w:rsidR="00D178A2" w:rsidRPr="00FA2A2B">
        <w:rPr>
          <w:rFonts w:ascii="SolaimanLipi" w:eastAsiaTheme="minorEastAsia" w:hAnsi="SolaimanLipi" w:cs="SolaimanLipi"/>
          <w:sz w:val="26"/>
          <w:szCs w:val="26"/>
          <w:cs/>
          <w:lang w:bidi="bn-IN"/>
        </w:rPr>
        <w:t xml:space="preserve"> তিনি ওমরাতুল কাজার অনু</w:t>
      </w:r>
      <w:r w:rsidR="00CF7A3A" w:rsidRPr="00FA2A2B">
        <w:rPr>
          <w:rFonts w:ascii="SolaimanLipi" w:eastAsiaTheme="minorEastAsia" w:hAnsi="SolaimanLipi" w:cs="SolaimanLipi"/>
          <w:sz w:val="26"/>
          <w:szCs w:val="26"/>
          <w:cs/>
          <w:lang w:bidi="bn-IN"/>
        </w:rPr>
        <w:t xml:space="preserve">ষ্ঠানে </w:t>
      </w:r>
      <w:r w:rsidR="00D178A2" w:rsidRPr="00FA2A2B">
        <w:rPr>
          <w:rFonts w:ascii="SolaimanLipi" w:eastAsiaTheme="minorEastAsia" w:hAnsi="SolaimanLipi" w:cs="SolaimanLipi"/>
          <w:sz w:val="26"/>
          <w:szCs w:val="26"/>
          <w:cs/>
          <w:lang w:bidi="bn-IN"/>
        </w:rPr>
        <w:t>সর্ব প্রথমে অংশ গ্রহণ করেন অতঃপর তিনি ইয়ারমূকের যুদ্ধে</w:t>
      </w:r>
      <w:r w:rsidR="00AE081C" w:rsidRPr="00FA2A2B">
        <w:rPr>
          <w:rFonts w:ascii="SolaimanLipi" w:eastAsiaTheme="minorEastAsia" w:hAnsi="SolaimanLipi" w:cs="SolaimanLipi"/>
          <w:sz w:val="26"/>
          <w:szCs w:val="26"/>
          <w:cs/>
          <w:lang w:bidi="bn-IN"/>
        </w:rPr>
        <w:t>ও</w:t>
      </w:r>
      <w:r w:rsidR="00D178A2" w:rsidRPr="00FA2A2B">
        <w:rPr>
          <w:rFonts w:ascii="SolaimanLipi" w:eastAsiaTheme="minorEastAsia" w:hAnsi="SolaimanLipi" w:cs="SolaimanLipi"/>
          <w:sz w:val="26"/>
          <w:szCs w:val="26"/>
          <w:cs/>
          <w:lang w:bidi="bn-IN"/>
        </w:rPr>
        <w:t xml:space="preserve"> অংশ গ্রহণ করেন। </w:t>
      </w:r>
      <w:r w:rsidR="00AE081C" w:rsidRPr="00FA2A2B">
        <w:rPr>
          <w:rFonts w:ascii="SolaimanLipi" w:eastAsiaTheme="minorEastAsia" w:hAnsi="SolaimanLipi" w:cs="SolaimanLipi"/>
          <w:sz w:val="26"/>
          <w:szCs w:val="26"/>
          <w:cs/>
          <w:lang w:bidi="bn-IN"/>
        </w:rPr>
        <w:t>সন 73</w:t>
      </w:r>
      <w:r w:rsidR="00AE081C" w:rsidRPr="00FA2A2B">
        <w:rPr>
          <w:rFonts w:ascii="SolaimanLipi" w:eastAsiaTheme="minorEastAsia" w:hAnsi="SolaimanLipi" w:cs="SolaimanLipi"/>
          <w:sz w:val="26"/>
          <w:szCs w:val="26"/>
          <w:lang w:bidi="bn-IN"/>
        </w:rPr>
        <w:t xml:space="preserve"> </w:t>
      </w:r>
      <w:r w:rsidR="00AE081C" w:rsidRPr="00FA2A2B">
        <w:rPr>
          <w:rFonts w:ascii="SolaimanLipi" w:eastAsiaTheme="minorEastAsia" w:hAnsi="SolaimanLipi" w:cs="SolaimanLipi"/>
          <w:sz w:val="26"/>
          <w:szCs w:val="26"/>
          <w:cs/>
          <w:lang w:bidi="bn-IN"/>
        </w:rPr>
        <w:t xml:space="preserve">হিজরীতে মাক্কা শহরে </w:t>
      </w:r>
      <w:r w:rsidR="003F04EE" w:rsidRPr="00FA2A2B">
        <w:rPr>
          <w:rFonts w:ascii="SolaimanLipi" w:eastAsiaTheme="minorEastAsia" w:hAnsi="SolaimanLipi" w:cs="SolaimanLipi"/>
          <w:sz w:val="26"/>
          <w:szCs w:val="26"/>
          <w:cs/>
          <w:lang w:bidi="bn-IN"/>
        </w:rPr>
        <w:t>তাঁকে হত্যা করা হয়।</w:t>
      </w:r>
      <w:r w:rsidR="00AE081C" w:rsidRPr="00FA2A2B">
        <w:rPr>
          <w:rFonts w:ascii="SolaimanLipi" w:eastAsiaTheme="minorEastAsia" w:hAnsi="SolaimanLipi" w:cs="SolaimanLipi"/>
          <w:sz w:val="26"/>
          <w:szCs w:val="26"/>
          <w:lang w:bidi="bn-IN"/>
        </w:rPr>
        <w:t xml:space="preserve"> </w:t>
      </w:r>
      <w:r w:rsidR="00F90D74" w:rsidRPr="00FA2A2B">
        <w:rPr>
          <w:rFonts w:ascii="SolaimanLipi" w:eastAsiaTheme="minorEastAsia" w:hAnsi="SolaimanLipi" w:cs="SolaimanLipi"/>
          <w:sz w:val="26"/>
          <w:szCs w:val="26"/>
          <w:lang w:bidi="bn-IN"/>
        </w:rPr>
        <w:t>[</w:t>
      </w:r>
      <w:r w:rsidR="00F90D74" w:rsidRPr="00FA2A2B">
        <w:rPr>
          <w:rFonts w:ascii="SolaimanLipi" w:eastAsiaTheme="minorEastAsia" w:hAnsi="SolaimanLipi" w:cs="SolaimanLipi"/>
          <w:sz w:val="26"/>
          <w:szCs w:val="26"/>
          <w:cs/>
          <w:lang w:bidi="bn-IN"/>
        </w:rPr>
        <w:t>রাদিয়াল্লাহু আনহু</w:t>
      </w:r>
      <w:r w:rsidR="00F90D74" w:rsidRPr="00FA2A2B">
        <w:rPr>
          <w:rFonts w:ascii="SolaimanLipi" w:eastAsiaTheme="minorEastAsia" w:hAnsi="SolaimanLipi" w:cs="SolaimanLipi"/>
          <w:sz w:val="26"/>
          <w:szCs w:val="26"/>
          <w:lang w:bidi="bn-IN"/>
        </w:rPr>
        <w:t>]</w:t>
      </w:r>
      <w:r w:rsidR="00F90D74" w:rsidRPr="00FA2A2B">
        <w:rPr>
          <w:rFonts w:ascii="SolaimanLipi" w:eastAsiaTheme="minorEastAsia" w:hAnsi="SolaimanLipi" w:cs="SolaimanLipi"/>
          <w:sz w:val="26"/>
          <w:szCs w:val="26"/>
          <w:cs/>
          <w:lang w:bidi="hi-IN"/>
        </w:rPr>
        <w:t>।</w:t>
      </w:r>
      <w:r w:rsidR="00F90D74" w:rsidRPr="00FA2A2B">
        <w:rPr>
          <w:rFonts w:ascii="SolaimanLipi" w:eastAsiaTheme="minorEastAsia" w:hAnsi="SolaimanLipi" w:cs="SolaimanLipi"/>
          <w:sz w:val="26"/>
          <w:szCs w:val="26"/>
          <w:lang w:bidi="bn-IN"/>
        </w:rPr>
        <w:t xml:space="preserve"> </w:t>
      </w:r>
    </w:p>
    <w:p w:rsidR="008A2301" w:rsidRPr="00FA2A2B" w:rsidRDefault="008A230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9F4992" w:rsidRPr="00FA2A2B" w:rsidRDefault="009D2017"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1</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F85590" w:rsidRPr="00FA2A2B">
        <w:rPr>
          <w:rFonts w:ascii="SolaimanLipi" w:eastAsia="Times New Roman" w:hAnsi="SolaimanLipi" w:cs="SolaimanLipi"/>
          <w:sz w:val="28"/>
          <w:szCs w:val="28"/>
          <w:cs/>
          <w:lang w:bidi="bn-IN"/>
        </w:rPr>
        <w:t xml:space="preserve">ইসলামী পরিভাষায় </w:t>
      </w:r>
      <w:r w:rsidR="00F85590" w:rsidRPr="00FA2A2B">
        <w:rPr>
          <w:rFonts w:ascii="SolaimanLipi" w:hAnsi="SolaimanLipi" w:cs="SolaimanLipi"/>
          <w:sz w:val="28"/>
          <w:szCs w:val="28"/>
          <w:cs/>
          <w:lang w:bidi="bn-IN"/>
        </w:rPr>
        <w:t>লুকতা</w:t>
      </w:r>
      <w:r w:rsidR="00F85590" w:rsidRPr="00FA2A2B">
        <w:rPr>
          <w:rFonts w:ascii="SolaimanLipi" w:eastAsia="Times New Roman" w:hAnsi="SolaimanLipi" w:cs="SolaimanLipi"/>
          <w:sz w:val="28"/>
          <w:szCs w:val="28"/>
          <w:cs/>
          <w:lang w:bidi="bn-IN"/>
        </w:rPr>
        <w:t xml:space="preserve"> </w:t>
      </w:r>
      <w:r w:rsidRPr="00FA2A2B">
        <w:rPr>
          <w:rFonts w:ascii="SolaimanLipi" w:eastAsia="Times New Roman" w:hAnsi="SolaimanLipi" w:cs="SolaimanLipi"/>
          <w:sz w:val="28"/>
          <w:szCs w:val="28"/>
          <w:cs/>
          <w:lang w:bidi="bn-IN"/>
        </w:rPr>
        <w:t>বলা হয়</w:t>
      </w:r>
      <w:r w:rsidRPr="00FA2A2B">
        <w:rPr>
          <w:rFonts w:ascii="SolaimanLipi" w:eastAsia="Times New Roman" w:hAnsi="SolaimanLipi" w:cs="SolaimanLipi"/>
          <w:sz w:val="28"/>
          <w:szCs w:val="28"/>
          <w:lang w:bidi="bn-IN"/>
        </w:rPr>
        <w:t>:</w:t>
      </w:r>
      <w:r w:rsidR="00E946AD" w:rsidRPr="00FA2A2B">
        <w:rPr>
          <w:rFonts w:ascii="SolaimanLipi" w:eastAsia="Times New Roman" w:hAnsi="SolaimanLipi" w:cs="SolaimanLipi"/>
          <w:sz w:val="28"/>
          <w:szCs w:val="28"/>
          <w:lang w:bidi="bn-IN"/>
        </w:rPr>
        <w:t xml:space="preserve"> </w:t>
      </w:r>
      <w:r w:rsidR="00E946AD" w:rsidRPr="00FA2A2B">
        <w:rPr>
          <w:rFonts w:ascii="SolaimanLipi" w:eastAsia="Times New Roman" w:hAnsi="SolaimanLipi" w:cs="SolaimanLipi"/>
          <w:sz w:val="28"/>
          <w:szCs w:val="28"/>
          <w:cs/>
          <w:lang w:bidi="bn-IN"/>
        </w:rPr>
        <w:t>এমন কোনো মূল্যবান পড়ে থাকা হারানো বস্তু, যার  মালিক অজ্ঞাত।</w:t>
      </w:r>
      <w:r w:rsidR="000D79B1" w:rsidRPr="00FA2A2B">
        <w:rPr>
          <w:rFonts w:ascii="SolaimanLipi" w:eastAsia="Times New Roman" w:hAnsi="SolaimanLipi" w:cs="SolaimanLipi"/>
          <w:sz w:val="28"/>
          <w:szCs w:val="28"/>
          <w:cs/>
          <w:lang w:bidi="bn-IN"/>
        </w:rPr>
        <w:t xml:space="preserve"> কিংবা  </w:t>
      </w:r>
      <w:r w:rsidR="000D79B1" w:rsidRPr="00FA2A2B">
        <w:rPr>
          <w:rFonts w:ascii="SolaimanLipi" w:hAnsi="SolaimanLipi" w:cs="SolaimanLipi"/>
          <w:sz w:val="28"/>
          <w:szCs w:val="28"/>
          <w:cs/>
          <w:lang w:bidi="bn-IN"/>
        </w:rPr>
        <w:t>লুকতা</w:t>
      </w:r>
      <w:r w:rsidR="000D79B1" w:rsidRPr="00FA2A2B">
        <w:rPr>
          <w:rFonts w:ascii="SolaimanLipi" w:eastAsia="Times New Roman" w:hAnsi="SolaimanLipi" w:cs="SolaimanLipi"/>
          <w:sz w:val="28"/>
          <w:szCs w:val="28"/>
          <w:cs/>
          <w:lang w:bidi="bn-IN"/>
        </w:rPr>
        <w:t xml:space="preserve"> বলা হয়</w:t>
      </w:r>
      <w:r w:rsidR="000D79B1" w:rsidRPr="00FA2A2B">
        <w:rPr>
          <w:rFonts w:ascii="SolaimanLipi" w:eastAsia="Times New Roman" w:hAnsi="SolaimanLipi" w:cs="SolaimanLipi"/>
          <w:sz w:val="28"/>
          <w:szCs w:val="28"/>
          <w:lang w:bidi="bn-IN"/>
        </w:rPr>
        <w:t xml:space="preserve">: </w:t>
      </w:r>
      <w:r w:rsidR="000D79B1" w:rsidRPr="00FA2A2B">
        <w:rPr>
          <w:rFonts w:ascii="SolaimanLipi" w:eastAsia="Times New Roman" w:hAnsi="SolaimanLipi" w:cs="SolaimanLipi"/>
          <w:sz w:val="28"/>
          <w:szCs w:val="28"/>
          <w:cs/>
          <w:lang w:bidi="bn-IN"/>
        </w:rPr>
        <w:t xml:space="preserve"> সংরক্ষিত </w:t>
      </w:r>
      <w:r w:rsidR="00040B6A" w:rsidRPr="00FA2A2B">
        <w:rPr>
          <w:rFonts w:ascii="SolaimanLipi" w:eastAsia="Times New Roman" w:hAnsi="SolaimanLipi" w:cs="SolaimanLipi"/>
          <w:sz w:val="28"/>
          <w:szCs w:val="28"/>
          <w:cs/>
          <w:lang w:bidi="bn-IN"/>
        </w:rPr>
        <w:t>মূল্যবান</w:t>
      </w:r>
      <w:r w:rsidR="00040B6A" w:rsidRPr="00FA2A2B">
        <w:rPr>
          <w:rFonts w:ascii="SolaimanLipi" w:eastAsia="Times New Roman" w:hAnsi="SolaimanLipi" w:cs="SolaimanLipi"/>
          <w:sz w:val="28"/>
          <w:szCs w:val="28"/>
          <w:rtl/>
          <w:cs/>
        </w:rPr>
        <w:t xml:space="preserve"> </w:t>
      </w:r>
      <w:r w:rsidR="000D79B1" w:rsidRPr="00FA2A2B">
        <w:rPr>
          <w:rFonts w:ascii="SolaimanLipi" w:eastAsia="Times New Roman" w:hAnsi="SolaimanLipi" w:cs="SolaimanLipi"/>
          <w:sz w:val="28"/>
          <w:szCs w:val="28"/>
          <w:cs/>
          <w:lang w:bidi="bn-IN"/>
        </w:rPr>
        <w:t>হারানো সম্পদকে। আবার এই বিষয়ে অন্য উক্তিও রয়েছে।</w:t>
      </w:r>
    </w:p>
    <w:p w:rsidR="004F1BAA" w:rsidRPr="00FA2A2B" w:rsidRDefault="009F4992" w:rsidP="00557095">
      <w:pPr>
        <w:pStyle w:val="ListParagraph"/>
        <w:bidi w:val="0"/>
        <w:spacing w:after="0" w:line="240" w:lineRule="auto"/>
        <w:ind w:left="0"/>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lastRenderedPageBreak/>
        <w:t>2</w:t>
      </w:r>
      <w:r w:rsidRPr="00FA2A2B">
        <w:rPr>
          <w:rFonts w:ascii="SolaimanLipi" w:eastAsia="Times New Roman" w:hAnsi="SolaimanLipi" w:cs="SolaimanLipi"/>
          <w:sz w:val="28"/>
          <w:szCs w:val="28"/>
          <w:cs/>
          <w:lang w:bidi="hi-IN"/>
        </w:rPr>
        <w:t xml:space="preserve">। </w:t>
      </w:r>
      <w:r w:rsidRPr="00FA2A2B">
        <w:rPr>
          <w:rFonts w:ascii="SolaimanLipi" w:eastAsia="Times New Roman" w:hAnsi="SolaimanLipi" w:cs="SolaimanLipi"/>
          <w:sz w:val="28"/>
          <w:szCs w:val="28"/>
          <w:cs/>
          <w:lang w:bidi="bn-IN"/>
        </w:rPr>
        <w:t xml:space="preserve">পৃথিবীর মধ্যে লুকতার ইসলামী বিধান মাত্র একটি। কিন্তু মাক্কা শহরের হারাম ও সম্মানিত এলাকার লুকতার বিধানটি হলো  আলাদা। </w:t>
      </w:r>
      <w:r w:rsidR="00C5679B" w:rsidRPr="00FA2A2B">
        <w:rPr>
          <w:rFonts w:ascii="SolaimanLipi" w:eastAsia="Times New Roman" w:hAnsi="SolaimanLipi" w:cs="SolaimanLipi"/>
          <w:sz w:val="28"/>
          <w:szCs w:val="28"/>
          <w:cs/>
          <w:lang w:bidi="bn-IN"/>
        </w:rPr>
        <w:t>তাই পৃথিবীর মধ্যে মাক্কা শহরের হারাম ও সম্মানিত এলাকা ছাড়া যে কোনো স্থানে সংরক্ষিত মূল্যবান</w:t>
      </w:r>
      <w:r w:rsidR="00C5679B" w:rsidRPr="00FA2A2B">
        <w:rPr>
          <w:rFonts w:ascii="SolaimanLipi" w:eastAsia="Times New Roman" w:hAnsi="SolaimanLipi" w:cs="SolaimanLipi"/>
          <w:sz w:val="28"/>
          <w:szCs w:val="28"/>
          <w:rtl/>
          <w:cs/>
        </w:rPr>
        <w:t xml:space="preserve"> </w:t>
      </w:r>
      <w:r w:rsidR="00C5679B" w:rsidRPr="00FA2A2B">
        <w:rPr>
          <w:rFonts w:ascii="SolaimanLipi" w:eastAsia="Times New Roman" w:hAnsi="SolaimanLipi" w:cs="SolaimanLipi"/>
          <w:sz w:val="28"/>
          <w:szCs w:val="28"/>
          <w:cs/>
          <w:lang w:bidi="bn-IN"/>
        </w:rPr>
        <w:t xml:space="preserve">হারানো সম্পদ </w:t>
      </w:r>
      <w:r w:rsidR="00336C36" w:rsidRPr="00FA2A2B">
        <w:rPr>
          <w:rFonts w:ascii="SolaimanLipi" w:eastAsia="Times New Roman" w:hAnsi="SolaimanLipi" w:cs="SolaimanLipi"/>
          <w:sz w:val="28"/>
          <w:szCs w:val="28"/>
          <w:cs/>
          <w:lang w:bidi="bn-IN"/>
        </w:rPr>
        <w:t xml:space="preserve">কুড়িয়ে </w:t>
      </w:r>
      <w:r w:rsidR="00C5679B" w:rsidRPr="00FA2A2B">
        <w:rPr>
          <w:rFonts w:ascii="SolaimanLipi" w:eastAsia="Times New Roman" w:hAnsi="SolaimanLipi" w:cs="SolaimanLipi"/>
          <w:sz w:val="28"/>
          <w:szCs w:val="28"/>
          <w:cs/>
          <w:lang w:bidi="bn-IN"/>
        </w:rPr>
        <w:t>পাওয়া গে</w:t>
      </w:r>
      <w:r w:rsidR="007A3670" w:rsidRPr="00FA2A2B">
        <w:rPr>
          <w:rFonts w:ascii="SolaimanLipi" w:eastAsia="Times New Roman" w:hAnsi="SolaimanLipi" w:cs="SolaimanLipi"/>
          <w:sz w:val="28"/>
          <w:szCs w:val="28"/>
          <w:cs/>
          <w:lang w:bidi="bn-IN"/>
        </w:rPr>
        <w:t>লে, সেই সম্পদ তার মালি</w:t>
      </w:r>
      <w:r w:rsidR="00336C36" w:rsidRPr="00FA2A2B">
        <w:rPr>
          <w:rFonts w:ascii="SolaimanLipi" w:eastAsia="Times New Roman" w:hAnsi="SolaimanLipi" w:cs="SolaimanLipi"/>
          <w:sz w:val="28"/>
          <w:szCs w:val="28"/>
          <w:cs/>
          <w:lang w:bidi="bn-IN"/>
        </w:rPr>
        <w:t xml:space="preserve">কের </w:t>
      </w:r>
      <w:r w:rsidR="007A3670" w:rsidRPr="00FA2A2B">
        <w:rPr>
          <w:rFonts w:ascii="SolaimanLipi" w:eastAsia="Times New Roman" w:hAnsi="SolaimanLipi" w:cs="SolaimanLipi"/>
          <w:sz w:val="28"/>
          <w:szCs w:val="28"/>
          <w:cs/>
          <w:lang w:bidi="bn-IN"/>
        </w:rPr>
        <w:t>নিকটে পৌঁছে</w:t>
      </w:r>
      <w:r w:rsidR="007A3670" w:rsidRPr="00FA2A2B">
        <w:rPr>
          <w:rFonts w:ascii="SolaimanLipi" w:eastAsia="Times New Roman" w:hAnsi="SolaimanLipi" w:cs="SolaimanLipi"/>
          <w:sz w:val="28"/>
          <w:szCs w:val="28"/>
          <w:rtl/>
          <w:cs/>
        </w:rPr>
        <w:t xml:space="preserve"> </w:t>
      </w:r>
      <w:r w:rsidR="007A3670" w:rsidRPr="00FA2A2B">
        <w:rPr>
          <w:rFonts w:ascii="SolaimanLipi" w:eastAsia="Times New Roman" w:hAnsi="SolaimanLipi" w:cs="SolaimanLipi"/>
          <w:sz w:val="28"/>
          <w:szCs w:val="28"/>
          <w:cs/>
          <w:lang w:bidi="bn-IN"/>
        </w:rPr>
        <w:t>দেওয়ার</w:t>
      </w:r>
      <w:r w:rsidR="007A3670" w:rsidRPr="00FA2A2B">
        <w:rPr>
          <w:rFonts w:ascii="SolaimanLipi" w:eastAsia="Times New Roman" w:hAnsi="SolaimanLipi" w:cs="SolaimanLipi"/>
          <w:sz w:val="28"/>
          <w:szCs w:val="28"/>
          <w:rtl/>
          <w:cs/>
        </w:rPr>
        <w:t xml:space="preserve"> </w:t>
      </w:r>
      <w:r w:rsidR="007A3670" w:rsidRPr="00FA2A2B">
        <w:rPr>
          <w:rFonts w:ascii="SolaimanLipi" w:eastAsia="Times New Roman" w:hAnsi="SolaimanLipi" w:cs="SolaimanLipi"/>
          <w:sz w:val="28"/>
          <w:szCs w:val="28"/>
          <w:cs/>
          <w:lang w:bidi="bn-IN"/>
        </w:rPr>
        <w:t>লক্ষ্যে</w:t>
      </w:r>
      <w:r w:rsidR="007A3670" w:rsidRPr="00FA2A2B">
        <w:rPr>
          <w:rFonts w:ascii="SolaimanLipi" w:eastAsia="Times New Roman" w:hAnsi="SolaimanLipi" w:cs="SolaimanLipi"/>
          <w:sz w:val="28"/>
          <w:szCs w:val="28"/>
          <w:rtl/>
          <w:cs/>
        </w:rPr>
        <w:t xml:space="preserve"> </w:t>
      </w:r>
      <w:r w:rsidR="007A3670" w:rsidRPr="00FA2A2B">
        <w:rPr>
          <w:rFonts w:ascii="SolaimanLipi" w:eastAsia="Times New Roman" w:hAnsi="SolaimanLipi" w:cs="SolaimanLipi"/>
          <w:sz w:val="28"/>
          <w:szCs w:val="28"/>
          <w:cs/>
          <w:lang w:bidi="bn-IN"/>
        </w:rPr>
        <w:t xml:space="preserve">এক বছর ধরে </w:t>
      </w:r>
      <w:r w:rsidR="00F32F96" w:rsidRPr="00FA2A2B">
        <w:rPr>
          <w:rFonts w:ascii="SolaimanLipi" w:eastAsia="Times New Roman" w:hAnsi="SolaimanLipi" w:cs="SolaimanLipi"/>
          <w:sz w:val="28"/>
          <w:szCs w:val="28"/>
          <w:cs/>
          <w:lang w:bidi="bn-IN"/>
        </w:rPr>
        <w:t xml:space="preserve">তার </w:t>
      </w:r>
      <w:r w:rsidR="007A3670" w:rsidRPr="00FA2A2B">
        <w:rPr>
          <w:rFonts w:ascii="SolaimanLipi" w:eastAsia="Times New Roman" w:hAnsi="SolaimanLipi" w:cs="SolaimanLipi"/>
          <w:sz w:val="28"/>
          <w:szCs w:val="28"/>
          <w:cs/>
          <w:lang w:bidi="bn-IN"/>
        </w:rPr>
        <w:t>ঘোষণা</w:t>
      </w:r>
      <w:r w:rsidR="007A3670" w:rsidRPr="00FA2A2B">
        <w:rPr>
          <w:rFonts w:ascii="SolaimanLipi" w:eastAsia="Times New Roman" w:hAnsi="SolaimanLipi" w:cs="SolaimanLipi"/>
          <w:sz w:val="28"/>
          <w:szCs w:val="28"/>
          <w:rtl/>
          <w:cs/>
        </w:rPr>
        <w:t xml:space="preserve"> </w:t>
      </w:r>
      <w:r w:rsidR="007A3670" w:rsidRPr="00FA2A2B">
        <w:rPr>
          <w:rFonts w:ascii="SolaimanLipi" w:eastAsia="Times New Roman" w:hAnsi="SolaimanLipi" w:cs="SolaimanLipi"/>
          <w:sz w:val="28"/>
          <w:szCs w:val="28"/>
          <w:cs/>
          <w:lang w:bidi="bn-IN"/>
        </w:rPr>
        <w:t>করার বিধান নির্ধারিত রয়েছে।</w:t>
      </w:r>
      <w:r w:rsidR="00F00DF8" w:rsidRPr="00FA2A2B">
        <w:rPr>
          <w:rFonts w:ascii="SolaimanLipi" w:eastAsia="Times New Roman" w:hAnsi="SolaimanLipi" w:cs="SolaimanLipi"/>
          <w:sz w:val="28"/>
          <w:szCs w:val="28"/>
          <w:cs/>
          <w:lang w:bidi="bn-IN"/>
        </w:rPr>
        <w:t xml:space="preserve"> তাই সেই সম্পদ তার মালি</w:t>
      </w:r>
      <w:r w:rsidR="00336C36" w:rsidRPr="00FA2A2B">
        <w:rPr>
          <w:rFonts w:ascii="SolaimanLipi" w:eastAsia="Times New Roman" w:hAnsi="SolaimanLipi" w:cs="SolaimanLipi"/>
          <w:sz w:val="28"/>
          <w:szCs w:val="28"/>
          <w:cs/>
          <w:lang w:bidi="bn-IN"/>
        </w:rPr>
        <w:t xml:space="preserve">কের </w:t>
      </w:r>
      <w:r w:rsidR="00F00DF8" w:rsidRPr="00FA2A2B">
        <w:rPr>
          <w:rFonts w:ascii="SolaimanLipi" w:eastAsia="Times New Roman" w:hAnsi="SolaimanLipi" w:cs="SolaimanLipi"/>
          <w:sz w:val="28"/>
          <w:szCs w:val="28"/>
          <w:cs/>
          <w:lang w:bidi="bn-IN"/>
        </w:rPr>
        <w:t>নিকটে পৌঁছে</w:t>
      </w:r>
      <w:r w:rsidR="00F00DF8" w:rsidRPr="00FA2A2B">
        <w:rPr>
          <w:rFonts w:ascii="SolaimanLipi" w:eastAsia="Times New Roman" w:hAnsi="SolaimanLipi" w:cs="SolaimanLipi"/>
          <w:sz w:val="28"/>
          <w:szCs w:val="28"/>
          <w:rtl/>
          <w:cs/>
        </w:rPr>
        <w:t xml:space="preserve"> </w:t>
      </w:r>
      <w:r w:rsidR="00F00DF8" w:rsidRPr="00FA2A2B">
        <w:rPr>
          <w:rFonts w:ascii="SolaimanLipi" w:eastAsia="Times New Roman" w:hAnsi="SolaimanLipi" w:cs="SolaimanLipi"/>
          <w:sz w:val="28"/>
          <w:szCs w:val="28"/>
          <w:cs/>
          <w:lang w:bidi="bn-IN"/>
        </w:rPr>
        <w:t>দেওয়ার</w:t>
      </w:r>
      <w:r w:rsidR="00F00DF8" w:rsidRPr="00FA2A2B">
        <w:rPr>
          <w:rFonts w:ascii="SolaimanLipi" w:eastAsia="Times New Roman" w:hAnsi="SolaimanLipi" w:cs="SolaimanLipi"/>
          <w:sz w:val="28"/>
          <w:szCs w:val="28"/>
          <w:rtl/>
          <w:cs/>
        </w:rPr>
        <w:t xml:space="preserve"> </w:t>
      </w:r>
      <w:r w:rsidR="00F00DF8" w:rsidRPr="00FA2A2B">
        <w:rPr>
          <w:rFonts w:ascii="SolaimanLipi" w:eastAsia="Times New Roman" w:hAnsi="SolaimanLipi" w:cs="SolaimanLipi"/>
          <w:sz w:val="28"/>
          <w:szCs w:val="28"/>
          <w:cs/>
          <w:lang w:bidi="bn-IN"/>
        </w:rPr>
        <w:t>লক্ষ্যে</w:t>
      </w:r>
      <w:r w:rsidR="00F00DF8" w:rsidRPr="00FA2A2B">
        <w:rPr>
          <w:rFonts w:ascii="SolaimanLipi" w:eastAsia="Times New Roman" w:hAnsi="SolaimanLipi" w:cs="SolaimanLipi"/>
          <w:sz w:val="28"/>
          <w:szCs w:val="28"/>
          <w:rtl/>
          <w:cs/>
        </w:rPr>
        <w:t xml:space="preserve"> </w:t>
      </w:r>
      <w:r w:rsidR="00F00DF8" w:rsidRPr="00FA2A2B">
        <w:rPr>
          <w:rFonts w:ascii="SolaimanLipi" w:eastAsia="Times New Roman" w:hAnsi="SolaimanLipi" w:cs="SolaimanLipi"/>
          <w:sz w:val="28"/>
          <w:szCs w:val="28"/>
          <w:cs/>
          <w:lang w:bidi="bn-IN"/>
        </w:rPr>
        <w:t>এক বছর ধরে ঘোষণা</w:t>
      </w:r>
      <w:r w:rsidR="00F00DF8" w:rsidRPr="00FA2A2B">
        <w:rPr>
          <w:rFonts w:ascii="SolaimanLipi" w:eastAsia="Times New Roman" w:hAnsi="SolaimanLipi" w:cs="SolaimanLipi"/>
          <w:sz w:val="28"/>
          <w:szCs w:val="28"/>
          <w:rtl/>
          <w:cs/>
        </w:rPr>
        <w:t xml:space="preserve"> </w:t>
      </w:r>
      <w:r w:rsidR="00F00DF8" w:rsidRPr="00FA2A2B">
        <w:rPr>
          <w:rFonts w:ascii="SolaimanLipi" w:eastAsia="Times New Roman" w:hAnsi="SolaimanLipi" w:cs="SolaimanLipi"/>
          <w:sz w:val="28"/>
          <w:szCs w:val="28"/>
          <w:cs/>
          <w:lang w:bidi="bn-IN"/>
        </w:rPr>
        <w:t>করার পর</w:t>
      </w:r>
      <w:r w:rsidR="00336C36" w:rsidRPr="00FA2A2B">
        <w:rPr>
          <w:rFonts w:ascii="SolaimanLipi" w:eastAsia="Times New Roman" w:hAnsi="SolaimanLipi" w:cs="SolaimanLipi"/>
          <w:sz w:val="28"/>
          <w:szCs w:val="28"/>
          <w:cs/>
          <w:lang w:bidi="bn-IN"/>
        </w:rPr>
        <w:t xml:space="preserve"> যদি তার মালিকের সন্ধান পাও</w:t>
      </w:r>
      <w:r w:rsidR="009D6D63" w:rsidRPr="00FA2A2B">
        <w:rPr>
          <w:rFonts w:ascii="SolaimanLipi" w:eastAsia="Times New Roman" w:hAnsi="SolaimanLipi" w:cs="SolaimanLipi"/>
          <w:sz w:val="28"/>
          <w:szCs w:val="28"/>
          <w:cs/>
          <w:lang w:bidi="bn-IN"/>
        </w:rPr>
        <w:t>য়া</w:t>
      </w:r>
      <w:r w:rsidR="00336C36" w:rsidRPr="00FA2A2B">
        <w:rPr>
          <w:rFonts w:ascii="SolaimanLipi" w:eastAsia="Times New Roman" w:hAnsi="SolaimanLipi" w:cs="SolaimanLipi"/>
          <w:sz w:val="28"/>
          <w:szCs w:val="28"/>
          <w:cs/>
          <w:lang w:bidi="bn-IN"/>
        </w:rPr>
        <w:t xml:space="preserve"> না যায়,</w:t>
      </w:r>
      <w:r w:rsidR="00F00DF8" w:rsidRPr="00FA2A2B">
        <w:rPr>
          <w:rFonts w:ascii="SolaimanLipi" w:eastAsia="Times New Roman" w:hAnsi="SolaimanLipi" w:cs="SolaimanLipi"/>
          <w:sz w:val="28"/>
          <w:szCs w:val="28"/>
          <w:cs/>
          <w:lang w:bidi="bn-IN"/>
        </w:rPr>
        <w:t xml:space="preserve"> </w:t>
      </w:r>
      <w:r w:rsidR="00336C36" w:rsidRPr="00FA2A2B">
        <w:rPr>
          <w:rFonts w:ascii="SolaimanLipi" w:eastAsia="Times New Roman" w:hAnsi="SolaimanLipi" w:cs="SolaimanLipi"/>
          <w:sz w:val="28"/>
          <w:szCs w:val="28"/>
          <w:cs/>
          <w:lang w:bidi="bn-IN"/>
        </w:rPr>
        <w:t xml:space="preserve">তাহলে </w:t>
      </w:r>
      <w:r w:rsidR="00F00DF8" w:rsidRPr="00FA2A2B">
        <w:rPr>
          <w:rFonts w:ascii="SolaimanLipi" w:eastAsia="Times New Roman" w:hAnsi="SolaimanLipi" w:cs="SolaimanLipi"/>
          <w:sz w:val="28"/>
          <w:szCs w:val="28"/>
          <w:cs/>
          <w:lang w:bidi="bn-IN"/>
        </w:rPr>
        <w:t xml:space="preserve">যে ব্যক্তি উক্ত সম্পদ </w:t>
      </w:r>
      <w:r w:rsidR="00336C36" w:rsidRPr="00FA2A2B">
        <w:rPr>
          <w:rFonts w:ascii="SolaimanLipi" w:eastAsia="Times New Roman" w:hAnsi="SolaimanLipi" w:cs="SolaimanLipi"/>
          <w:sz w:val="28"/>
          <w:szCs w:val="28"/>
          <w:cs/>
          <w:lang w:bidi="bn-IN"/>
        </w:rPr>
        <w:t>কুড়িয়ে</w:t>
      </w:r>
      <w:r w:rsidR="00F00DF8" w:rsidRPr="00FA2A2B">
        <w:rPr>
          <w:rFonts w:ascii="SolaimanLipi" w:eastAsia="Times New Roman" w:hAnsi="SolaimanLipi" w:cs="SolaimanLipi"/>
          <w:sz w:val="28"/>
          <w:szCs w:val="28"/>
          <w:cs/>
          <w:lang w:bidi="bn-IN"/>
        </w:rPr>
        <w:t xml:space="preserve"> পেয়েছে</w:t>
      </w:r>
      <w:r w:rsidR="00336C36" w:rsidRPr="00FA2A2B">
        <w:rPr>
          <w:rFonts w:ascii="SolaimanLipi" w:eastAsia="Times New Roman" w:hAnsi="SolaimanLipi" w:cs="SolaimanLipi"/>
          <w:sz w:val="28"/>
          <w:szCs w:val="28"/>
          <w:cs/>
          <w:lang w:bidi="bn-IN"/>
        </w:rPr>
        <w:t>,</w:t>
      </w:r>
      <w:r w:rsidR="00F00DF8" w:rsidRPr="00FA2A2B">
        <w:rPr>
          <w:rFonts w:ascii="SolaimanLipi" w:eastAsia="Times New Roman" w:hAnsi="SolaimanLipi" w:cs="SolaimanLipi"/>
          <w:sz w:val="28"/>
          <w:szCs w:val="28"/>
          <w:cs/>
          <w:lang w:bidi="bn-IN"/>
        </w:rPr>
        <w:t xml:space="preserve"> সে</w:t>
      </w:r>
      <w:r w:rsidR="00336C36" w:rsidRPr="00FA2A2B">
        <w:rPr>
          <w:rFonts w:ascii="SolaimanLipi" w:eastAsia="Times New Roman" w:hAnsi="SolaimanLipi" w:cs="SolaimanLipi"/>
          <w:sz w:val="28"/>
          <w:szCs w:val="28"/>
          <w:cs/>
          <w:lang w:bidi="bn-IN"/>
        </w:rPr>
        <w:t>ই</w:t>
      </w:r>
      <w:r w:rsidR="00F00DF8" w:rsidRPr="00FA2A2B">
        <w:rPr>
          <w:rFonts w:ascii="SolaimanLipi" w:eastAsia="Times New Roman" w:hAnsi="SolaimanLipi" w:cs="SolaimanLipi"/>
          <w:sz w:val="28"/>
          <w:szCs w:val="28"/>
          <w:cs/>
          <w:lang w:bidi="bn-IN"/>
        </w:rPr>
        <w:t xml:space="preserve"> ব্যক্তি</w:t>
      </w:r>
      <w:r w:rsidR="00336C36" w:rsidRPr="00FA2A2B">
        <w:rPr>
          <w:rFonts w:ascii="SolaimanLipi" w:eastAsia="Times New Roman" w:hAnsi="SolaimanLipi" w:cs="SolaimanLipi"/>
          <w:sz w:val="28"/>
          <w:szCs w:val="28"/>
          <w:cs/>
          <w:lang w:bidi="bn-IN"/>
        </w:rPr>
        <w:t xml:space="preserve"> উক্ত কুড়িয়ে পাওয়া সম্পদের দ্বারা উপকৃত হতে পারবে।</w:t>
      </w:r>
      <w:r w:rsidR="00356DAC" w:rsidRPr="00FA2A2B">
        <w:rPr>
          <w:rFonts w:ascii="SolaimanLipi" w:eastAsia="Times New Roman" w:hAnsi="SolaimanLipi" w:cs="SolaimanLipi"/>
          <w:sz w:val="28"/>
          <w:szCs w:val="28"/>
          <w:cs/>
          <w:lang w:bidi="bn-IN"/>
        </w:rPr>
        <w:t xml:space="preserve"> আর </w:t>
      </w:r>
      <w:r w:rsidR="00F32F96" w:rsidRPr="00FA2A2B">
        <w:rPr>
          <w:rFonts w:ascii="SolaimanLipi" w:eastAsia="Times New Roman" w:hAnsi="SolaimanLipi" w:cs="SolaimanLipi"/>
          <w:sz w:val="28"/>
          <w:szCs w:val="28"/>
          <w:cs/>
          <w:lang w:bidi="bn-IN"/>
        </w:rPr>
        <w:t xml:space="preserve">দেশের প্রথা অনুযায়ী </w:t>
      </w:r>
      <w:r w:rsidR="00356DAC" w:rsidRPr="00FA2A2B">
        <w:rPr>
          <w:rFonts w:ascii="SolaimanLipi" w:eastAsia="Times New Roman" w:hAnsi="SolaimanLipi" w:cs="SolaimanLipi"/>
          <w:sz w:val="28"/>
          <w:szCs w:val="28"/>
          <w:cs/>
          <w:lang w:bidi="bn-IN"/>
        </w:rPr>
        <w:t xml:space="preserve">কুড়িয়ে পাওয়া </w:t>
      </w:r>
      <w:r w:rsidR="00F32F96" w:rsidRPr="00FA2A2B">
        <w:rPr>
          <w:rFonts w:ascii="SolaimanLipi" w:eastAsia="Times New Roman" w:hAnsi="SolaimanLipi" w:cs="SolaimanLipi"/>
          <w:sz w:val="28"/>
          <w:szCs w:val="28"/>
          <w:cs/>
          <w:lang w:bidi="bn-IN"/>
        </w:rPr>
        <w:t>সম্পদ যদি অতি অল্প ও নগণ্য হয় কিংবা সংরক্ষণের যোগ্য না হয়, তাহলে তার মালিকের সন্ধানের জন্য এক বছর ধরে ঘোষণা</w:t>
      </w:r>
      <w:r w:rsidR="00F32F96" w:rsidRPr="00FA2A2B">
        <w:rPr>
          <w:rFonts w:ascii="SolaimanLipi" w:eastAsia="Times New Roman" w:hAnsi="SolaimanLipi" w:cs="SolaimanLipi"/>
          <w:sz w:val="28"/>
          <w:szCs w:val="28"/>
          <w:rtl/>
          <w:cs/>
        </w:rPr>
        <w:t xml:space="preserve"> </w:t>
      </w:r>
      <w:r w:rsidR="00F32F96" w:rsidRPr="00FA2A2B">
        <w:rPr>
          <w:rFonts w:ascii="SolaimanLipi" w:eastAsia="Times New Roman" w:hAnsi="SolaimanLipi" w:cs="SolaimanLipi"/>
          <w:sz w:val="28"/>
          <w:szCs w:val="28"/>
          <w:cs/>
          <w:lang w:bidi="bn-IN"/>
        </w:rPr>
        <w:t>করার প্রয়োজন নেই।</w:t>
      </w:r>
    </w:p>
    <w:p w:rsidR="008C1278" w:rsidRPr="00FA2A2B" w:rsidRDefault="004F1BAA" w:rsidP="00557095">
      <w:pPr>
        <w:pStyle w:val="ListParagraph"/>
        <w:bidi w:val="0"/>
        <w:spacing w:before="240" w:after="0" w:line="240" w:lineRule="auto"/>
        <w:ind w:left="0"/>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 xml:space="preserve">। </w:t>
      </w:r>
      <w:r w:rsidRPr="00FA2A2B">
        <w:rPr>
          <w:rFonts w:ascii="SolaimanLipi" w:eastAsia="Times New Roman" w:hAnsi="SolaimanLipi" w:cs="SolaimanLipi"/>
          <w:sz w:val="28"/>
          <w:szCs w:val="28"/>
          <w:cs/>
          <w:lang w:bidi="bn-IN"/>
        </w:rPr>
        <w:t xml:space="preserve">মাক্কা শহরের হারাম ও সম্মানিত </w:t>
      </w:r>
      <w:r w:rsidR="004B00DE" w:rsidRPr="00FA2A2B">
        <w:rPr>
          <w:rFonts w:ascii="SolaimanLipi" w:eastAsia="Times New Roman" w:hAnsi="SolaimanLipi" w:cs="SolaimanLipi"/>
          <w:sz w:val="28"/>
          <w:szCs w:val="28"/>
          <w:cs/>
          <w:lang w:bidi="bn-IN"/>
        </w:rPr>
        <w:t xml:space="preserve">( বা হারাম ) </w:t>
      </w:r>
      <w:r w:rsidRPr="00FA2A2B">
        <w:rPr>
          <w:rFonts w:ascii="SolaimanLipi" w:eastAsia="Times New Roman" w:hAnsi="SolaimanLipi" w:cs="SolaimanLipi"/>
          <w:sz w:val="28"/>
          <w:szCs w:val="28"/>
          <w:cs/>
          <w:lang w:bidi="bn-IN"/>
        </w:rPr>
        <w:t xml:space="preserve">এলাকার লুকতার বিধানটি হলো </w:t>
      </w:r>
      <w:r w:rsidR="00DC4D17" w:rsidRPr="00FA2A2B">
        <w:rPr>
          <w:rFonts w:ascii="SolaimanLipi" w:eastAsia="Times New Roman" w:hAnsi="SolaimanLipi" w:cs="SolaimanLipi"/>
          <w:sz w:val="28"/>
          <w:szCs w:val="28"/>
          <w:cs/>
          <w:lang w:bidi="bn-IN"/>
        </w:rPr>
        <w:t>এই যে, এই</w:t>
      </w:r>
      <w:r w:rsidRPr="00FA2A2B">
        <w:rPr>
          <w:rFonts w:ascii="SolaimanLipi" w:eastAsia="Times New Roman" w:hAnsi="SolaimanLipi" w:cs="SolaimanLipi"/>
          <w:sz w:val="28"/>
          <w:szCs w:val="28"/>
          <w:cs/>
          <w:lang w:bidi="bn-IN"/>
        </w:rPr>
        <w:t xml:space="preserve"> এলাকা</w:t>
      </w:r>
      <w:r w:rsidR="00DC4D17" w:rsidRPr="00FA2A2B">
        <w:rPr>
          <w:rFonts w:ascii="SolaimanLipi" w:eastAsia="Times New Roman" w:hAnsi="SolaimanLipi" w:cs="SolaimanLipi"/>
          <w:sz w:val="28"/>
          <w:szCs w:val="28"/>
          <w:cs/>
          <w:lang w:bidi="bn-IN"/>
        </w:rPr>
        <w:t>র</w:t>
      </w:r>
      <w:r w:rsidR="00B36F7B" w:rsidRPr="00FA2A2B">
        <w:rPr>
          <w:rFonts w:ascii="SolaimanLipi" w:eastAsia="Times New Roman" w:hAnsi="SolaimanLipi" w:cs="SolaimanLipi"/>
          <w:sz w:val="28"/>
          <w:szCs w:val="28"/>
          <w:cs/>
          <w:lang w:bidi="bn-IN"/>
        </w:rPr>
        <w:t xml:space="preserve"> </w:t>
      </w:r>
      <w:r w:rsidRPr="00FA2A2B">
        <w:rPr>
          <w:rFonts w:ascii="SolaimanLipi" w:eastAsia="Times New Roman" w:hAnsi="SolaimanLipi" w:cs="SolaimanLipi"/>
          <w:sz w:val="28"/>
          <w:szCs w:val="28"/>
          <w:cs/>
          <w:lang w:bidi="bn-IN"/>
        </w:rPr>
        <w:t>কোনো স্থানে সংরক্ষিত মূল্যবান</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 xml:space="preserve">হারানো সম্পদ কুড়িয়ে </w:t>
      </w:r>
      <w:r w:rsidR="00B36F7B" w:rsidRPr="00FA2A2B">
        <w:rPr>
          <w:rFonts w:ascii="SolaimanLipi" w:eastAsia="Times New Roman" w:hAnsi="SolaimanLipi" w:cs="SolaimanLipi"/>
          <w:sz w:val="28"/>
          <w:szCs w:val="28"/>
          <w:cs/>
          <w:lang w:bidi="bn-IN"/>
        </w:rPr>
        <w:t xml:space="preserve">নেওয়া জায়েজ নয়। কিন্তু </w:t>
      </w:r>
      <w:r w:rsidR="00286A50" w:rsidRPr="00FA2A2B">
        <w:rPr>
          <w:rFonts w:ascii="SolaimanLipi" w:eastAsia="Times New Roman" w:hAnsi="SolaimanLipi" w:cs="SolaimanLipi"/>
          <w:sz w:val="28"/>
          <w:szCs w:val="28"/>
          <w:cs/>
          <w:lang w:bidi="bn-IN"/>
        </w:rPr>
        <w:t>এ</w:t>
      </w:r>
      <w:r w:rsidR="00B36F7B" w:rsidRPr="00FA2A2B">
        <w:rPr>
          <w:rFonts w:ascii="SolaimanLipi" w:eastAsia="Times New Roman" w:hAnsi="SolaimanLipi" w:cs="SolaimanLipi"/>
          <w:sz w:val="28"/>
          <w:szCs w:val="28"/>
          <w:cs/>
          <w:lang w:bidi="bn-IN"/>
        </w:rPr>
        <w:t xml:space="preserve">ই ক্ষেত্রে </w:t>
      </w:r>
      <w:r w:rsidR="00DC4D17" w:rsidRPr="00FA2A2B">
        <w:rPr>
          <w:rFonts w:ascii="SolaimanLipi" w:eastAsia="Times New Roman" w:hAnsi="SolaimanLipi" w:cs="SolaimanLipi"/>
          <w:sz w:val="28"/>
          <w:szCs w:val="28"/>
          <w:cs/>
          <w:lang w:bidi="bn-IN"/>
        </w:rPr>
        <w:t>তা</w:t>
      </w:r>
      <w:r w:rsidR="00B36F7B" w:rsidRPr="00FA2A2B">
        <w:rPr>
          <w:rFonts w:ascii="SolaimanLipi" w:eastAsia="Times New Roman" w:hAnsi="SolaimanLipi" w:cs="SolaimanLipi"/>
          <w:sz w:val="28"/>
          <w:szCs w:val="28"/>
          <w:cs/>
          <w:lang w:bidi="bn-IN"/>
        </w:rPr>
        <w:t xml:space="preserve"> জায়েজ হবে</w:t>
      </w:r>
      <w:r w:rsidR="00165098" w:rsidRPr="00FA2A2B">
        <w:rPr>
          <w:rFonts w:ascii="SolaimanLipi" w:eastAsia="Times New Roman" w:hAnsi="SolaimanLipi" w:cs="SolaimanLipi"/>
          <w:sz w:val="28"/>
          <w:szCs w:val="28"/>
          <w:cs/>
          <w:lang w:bidi="bn-IN"/>
        </w:rPr>
        <w:t>,</w:t>
      </w:r>
      <w:r w:rsidR="00B36F7B" w:rsidRPr="00FA2A2B">
        <w:rPr>
          <w:rFonts w:ascii="SolaimanLipi" w:eastAsia="Times New Roman" w:hAnsi="SolaimanLipi" w:cs="SolaimanLipi"/>
          <w:sz w:val="28"/>
          <w:szCs w:val="28"/>
          <w:cs/>
          <w:lang w:bidi="bn-IN"/>
        </w:rPr>
        <w:t xml:space="preserve"> যে ক্ষেত্রে</w:t>
      </w:r>
      <w:r w:rsidR="00165098" w:rsidRPr="00FA2A2B">
        <w:rPr>
          <w:rFonts w:ascii="SolaimanLipi" w:eastAsia="Times New Roman" w:hAnsi="SolaimanLipi" w:cs="SolaimanLipi"/>
          <w:sz w:val="28"/>
          <w:szCs w:val="28"/>
          <w:cs/>
          <w:lang w:bidi="bn-IN"/>
        </w:rPr>
        <w:t xml:space="preserve"> </w:t>
      </w:r>
      <w:r w:rsidR="00286A50" w:rsidRPr="00FA2A2B">
        <w:rPr>
          <w:rFonts w:ascii="SolaimanLipi" w:eastAsia="Times New Roman" w:hAnsi="SolaimanLipi" w:cs="SolaimanLipi"/>
          <w:sz w:val="28"/>
          <w:szCs w:val="28"/>
          <w:cs/>
          <w:lang w:bidi="bn-IN"/>
        </w:rPr>
        <w:t xml:space="preserve">সে </w:t>
      </w:r>
      <w:r w:rsidR="00165098" w:rsidRPr="00FA2A2B">
        <w:rPr>
          <w:rFonts w:ascii="SolaimanLipi" w:eastAsia="Times New Roman" w:hAnsi="SolaimanLipi" w:cs="SolaimanLipi"/>
          <w:sz w:val="28"/>
          <w:szCs w:val="28"/>
          <w:cs/>
          <w:lang w:bidi="bn-IN"/>
        </w:rPr>
        <w:t xml:space="preserve">কুড়িয়ে </w:t>
      </w:r>
      <w:r w:rsidR="00165098" w:rsidRPr="00FA2A2B">
        <w:rPr>
          <w:rFonts w:ascii="SolaimanLipi" w:eastAsia="Times New Roman" w:hAnsi="SolaimanLipi" w:cs="SolaimanLipi"/>
          <w:sz w:val="28"/>
          <w:szCs w:val="28"/>
          <w:cs/>
          <w:lang w:bidi="bn-IN"/>
        </w:rPr>
        <w:lastRenderedPageBreak/>
        <w:t>না নিলে</w:t>
      </w:r>
      <w:r w:rsidR="00B36F7B" w:rsidRPr="00FA2A2B">
        <w:rPr>
          <w:rFonts w:ascii="SolaimanLipi" w:eastAsia="Times New Roman" w:hAnsi="SolaimanLipi" w:cs="SolaimanLipi"/>
          <w:sz w:val="28"/>
          <w:szCs w:val="28"/>
          <w:cs/>
          <w:lang w:bidi="bn-IN"/>
        </w:rPr>
        <w:t xml:space="preserve"> উক্ত সম্পদ</w:t>
      </w:r>
      <w:r w:rsidR="00DC4D17" w:rsidRPr="00FA2A2B">
        <w:rPr>
          <w:rFonts w:ascii="SolaimanLipi" w:eastAsia="Times New Roman" w:hAnsi="SolaimanLipi" w:cs="SolaimanLipi"/>
          <w:sz w:val="28"/>
          <w:szCs w:val="28"/>
          <w:cs/>
          <w:lang w:bidi="bn-IN"/>
        </w:rPr>
        <w:t>টি</w:t>
      </w:r>
      <w:r w:rsidR="00165098" w:rsidRPr="00FA2A2B">
        <w:rPr>
          <w:rFonts w:ascii="SolaimanLipi" w:eastAsia="Times New Roman" w:hAnsi="SolaimanLipi" w:cs="SolaimanLipi"/>
          <w:sz w:val="28"/>
          <w:szCs w:val="28"/>
          <w:cs/>
          <w:lang w:bidi="bn-IN"/>
        </w:rPr>
        <w:t xml:space="preserve"> </w:t>
      </w:r>
      <w:r w:rsidR="00B36F7B" w:rsidRPr="00FA2A2B">
        <w:rPr>
          <w:rFonts w:ascii="SolaimanLipi" w:eastAsia="Times New Roman" w:hAnsi="SolaimanLipi" w:cs="SolaimanLipi"/>
          <w:sz w:val="28"/>
          <w:szCs w:val="28"/>
          <w:cs/>
          <w:lang w:bidi="bn-IN"/>
        </w:rPr>
        <w:t xml:space="preserve">নষ্ট হয়ে যেতে পারে </w:t>
      </w:r>
      <w:r w:rsidR="00165098" w:rsidRPr="00FA2A2B">
        <w:rPr>
          <w:rFonts w:ascii="SolaimanLipi" w:eastAsia="Times New Roman" w:hAnsi="SolaimanLipi" w:cs="SolaimanLipi"/>
          <w:sz w:val="28"/>
          <w:szCs w:val="28"/>
          <w:cs/>
          <w:lang w:bidi="bn-IN"/>
        </w:rPr>
        <w:t>বা ক্ষতিগ্রস্ত হতে পারে।</w:t>
      </w:r>
      <w:r w:rsidR="00D5211D" w:rsidRPr="00FA2A2B">
        <w:rPr>
          <w:rFonts w:ascii="SolaimanLipi" w:eastAsia="Times New Roman" w:hAnsi="SolaimanLipi" w:cs="SolaimanLipi"/>
          <w:sz w:val="28"/>
          <w:szCs w:val="28"/>
          <w:cs/>
          <w:lang w:bidi="bn-IN"/>
        </w:rPr>
        <w:t xml:space="preserve"> তাই এই ক্ষেত্রে উক্ত সম্পদ কুড়িয়ে নেওয়ার পর সে মাক্কা শহরে যতো দিন থাকবে</w:t>
      </w:r>
      <w:r w:rsidR="00286A50" w:rsidRPr="00FA2A2B">
        <w:rPr>
          <w:rFonts w:ascii="SolaimanLipi" w:eastAsia="Times New Roman" w:hAnsi="SolaimanLipi" w:cs="SolaimanLipi"/>
          <w:sz w:val="28"/>
          <w:szCs w:val="28"/>
          <w:cs/>
          <w:lang w:bidi="bn-IN"/>
        </w:rPr>
        <w:t>,</w:t>
      </w:r>
      <w:r w:rsidR="00D5211D" w:rsidRPr="00FA2A2B">
        <w:rPr>
          <w:rFonts w:ascii="SolaimanLipi" w:eastAsia="Times New Roman" w:hAnsi="SolaimanLipi" w:cs="SolaimanLipi"/>
          <w:sz w:val="28"/>
          <w:szCs w:val="28"/>
          <w:cs/>
          <w:lang w:bidi="bn-IN"/>
        </w:rPr>
        <w:t xml:space="preserve"> ততো</w:t>
      </w:r>
      <w:r w:rsidR="0057318A" w:rsidRPr="00FA2A2B">
        <w:rPr>
          <w:rFonts w:ascii="SolaimanLipi" w:eastAsia="Times New Roman" w:hAnsi="SolaimanLipi" w:cs="SolaimanLipi"/>
          <w:sz w:val="28"/>
          <w:szCs w:val="28"/>
          <w:cs/>
          <w:lang w:bidi="bn-IN"/>
        </w:rPr>
        <w:t xml:space="preserve"> দিন </w:t>
      </w:r>
      <w:r w:rsidR="00D5211D" w:rsidRPr="00FA2A2B">
        <w:rPr>
          <w:rFonts w:ascii="SolaimanLipi" w:eastAsia="Times New Roman" w:hAnsi="SolaimanLipi" w:cs="SolaimanLipi"/>
          <w:sz w:val="28"/>
          <w:szCs w:val="28"/>
          <w:cs/>
          <w:lang w:bidi="bn-IN"/>
        </w:rPr>
        <w:t>সেই সম্পদের ঘোষণা</w:t>
      </w:r>
      <w:r w:rsidR="0057318A" w:rsidRPr="00FA2A2B">
        <w:rPr>
          <w:rFonts w:ascii="SolaimanLipi" w:eastAsia="Times New Roman" w:hAnsi="SolaimanLipi" w:cs="SolaimanLipi"/>
          <w:sz w:val="28"/>
          <w:szCs w:val="28"/>
          <w:cs/>
          <w:lang w:bidi="bn-IN"/>
        </w:rPr>
        <w:t xml:space="preserve"> দিতে থাকবে</w:t>
      </w:r>
      <w:r w:rsidR="00DC4D17" w:rsidRPr="00FA2A2B">
        <w:rPr>
          <w:rFonts w:ascii="SolaimanLipi" w:eastAsia="Times New Roman" w:hAnsi="SolaimanLipi" w:cs="SolaimanLipi"/>
          <w:sz w:val="28"/>
          <w:szCs w:val="28"/>
          <w:cs/>
          <w:lang w:bidi="bn-IN"/>
        </w:rPr>
        <w:t xml:space="preserve"> তার মালিকের সন্ধানের জন্য</w:t>
      </w:r>
      <w:r w:rsidR="0057318A" w:rsidRPr="00FA2A2B">
        <w:rPr>
          <w:rFonts w:ascii="SolaimanLipi" w:eastAsia="Times New Roman" w:hAnsi="SolaimanLipi" w:cs="SolaimanLipi"/>
          <w:sz w:val="28"/>
          <w:szCs w:val="28"/>
          <w:cs/>
          <w:lang w:bidi="hi-IN"/>
        </w:rPr>
        <w:t xml:space="preserve">। </w:t>
      </w:r>
      <w:r w:rsidR="0057318A" w:rsidRPr="00FA2A2B">
        <w:rPr>
          <w:rFonts w:ascii="SolaimanLipi" w:eastAsia="Times New Roman" w:hAnsi="SolaimanLipi" w:cs="SolaimanLipi"/>
          <w:sz w:val="28"/>
          <w:szCs w:val="28"/>
          <w:cs/>
          <w:lang w:bidi="bn-IN"/>
        </w:rPr>
        <w:t>এবং মাক্কা শহর থেকে যখন তার চলে যাওয়ার সময় হয়ে যাবে, তখন সে উক্ত কুড়িয়ে</w:t>
      </w:r>
      <w:r w:rsidR="00286A50" w:rsidRPr="00FA2A2B">
        <w:rPr>
          <w:rFonts w:ascii="SolaimanLipi" w:eastAsia="Times New Roman" w:hAnsi="SolaimanLipi" w:cs="SolaimanLipi"/>
          <w:sz w:val="28"/>
          <w:szCs w:val="28"/>
          <w:cs/>
          <w:lang w:bidi="bn-IN"/>
        </w:rPr>
        <w:t xml:space="preserve"> </w:t>
      </w:r>
      <w:r w:rsidR="0057318A" w:rsidRPr="00FA2A2B">
        <w:rPr>
          <w:rFonts w:ascii="SolaimanLipi" w:eastAsia="Times New Roman" w:hAnsi="SolaimanLipi" w:cs="SolaimanLipi"/>
          <w:sz w:val="28"/>
          <w:szCs w:val="28"/>
          <w:cs/>
          <w:lang w:bidi="bn-IN"/>
        </w:rPr>
        <w:t>পাওয়া লুকতা বা সম্পদ</w:t>
      </w:r>
      <w:r w:rsidR="008C1278" w:rsidRPr="00FA2A2B">
        <w:rPr>
          <w:rFonts w:ascii="SolaimanLipi" w:eastAsia="Times New Roman" w:hAnsi="SolaimanLipi" w:cs="SolaimanLipi"/>
          <w:sz w:val="28"/>
          <w:szCs w:val="28"/>
          <w:cs/>
          <w:lang w:bidi="bn-IN"/>
        </w:rPr>
        <w:t>,</w:t>
      </w:r>
      <w:r w:rsidR="0057318A" w:rsidRPr="00FA2A2B">
        <w:rPr>
          <w:rFonts w:ascii="SolaimanLipi" w:eastAsia="Times New Roman" w:hAnsi="SolaimanLipi" w:cs="SolaimanLipi"/>
          <w:sz w:val="28"/>
          <w:szCs w:val="28"/>
          <w:cs/>
          <w:lang w:bidi="bn-IN"/>
        </w:rPr>
        <w:t xml:space="preserve"> লুকতা বিভাগের সরকারি কর্মকর্তাদেরকে দিয়ে চলে যাবে।</w:t>
      </w:r>
      <w:r w:rsidR="008C446F" w:rsidRPr="00FA2A2B">
        <w:rPr>
          <w:rFonts w:ascii="SolaimanLipi" w:eastAsia="Times New Roman" w:hAnsi="SolaimanLipi" w:cs="SolaimanLipi"/>
          <w:sz w:val="28"/>
          <w:szCs w:val="28"/>
          <w:cs/>
          <w:lang w:bidi="bn-IN"/>
        </w:rPr>
        <w:t xml:space="preserve"> কেননা, সে তো উক্ত সম্পদের কোনো দিন কোনো অবস্থাতে মালিক হতে পারবে না। তাই সেই সম্পদটি কোনো ব্যক্তির জন্য কুড়িয়ে নেওয়া জায়েজ নয়। কিন্তু শুধু ওই ব্যক্তির জন্য কুড়িয়ে নেওয়া জায়েজ হবে, যে ব্যক্তি উক্ত সম্পদ কুড়িয়ে নেওয়ার পর সে মাক্কা শহরে যতো দিন থাকবে, ততো দিন সেই সম্পদের ঘোষণা দিতে থাকবে এবং তার মালিকের সন্ধানে থাকবে। যেহেতু </w:t>
      </w:r>
      <w:r w:rsidR="004B00DE" w:rsidRPr="00FA2A2B">
        <w:rPr>
          <w:rFonts w:ascii="SolaimanLipi" w:eastAsiaTheme="minorEastAsia" w:hAnsi="SolaimanLipi" w:cs="SolaimanLipi"/>
          <w:sz w:val="26"/>
          <w:szCs w:val="26"/>
          <w:cs/>
          <w:lang w:bidi="bn-IN"/>
        </w:rPr>
        <w:t xml:space="preserve">আল্লাহর রাসূল </w:t>
      </w:r>
      <w:r w:rsidR="004B00DE" w:rsidRPr="00FA2A2B">
        <w:rPr>
          <w:rFonts w:ascii="SolaimanLipi" w:eastAsiaTheme="minorEastAsia" w:hAnsi="SolaimanLipi" w:cs="SolaimanLipi"/>
          <w:sz w:val="26"/>
          <w:szCs w:val="26"/>
          <w:lang w:bidi="bn-IN"/>
        </w:rPr>
        <w:t>[</w:t>
      </w:r>
      <w:r w:rsidR="004B00DE" w:rsidRPr="00FA2A2B">
        <w:rPr>
          <w:rFonts w:ascii="SolaimanLipi" w:eastAsiaTheme="minorEastAsia" w:hAnsi="SolaimanLipi" w:cs="SolaimanLipi"/>
          <w:sz w:val="26"/>
          <w:szCs w:val="26"/>
          <w:cs/>
          <w:lang w:bidi="bn-IN"/>
        </w:rPr>
        <w:t>সাল্লাল্লাহু আলাইহি ওয়াসাল্লাম</w:t>
      </w:r>
      <w:r w:rsidR="004B00DE" w:rsidRPr="00FA2A2B">
        <w:rPr>
          <w:rFonts w:ascii="SolaimanLipi" w:eastAsiaTheme="minorEastAsia" w:hAnsi="SolaimanLipi" w:cs="SolaimanLipi"/>
          <w:sz w:val="26"/>
          <w:szCs w:val="26"/>
          <w:lang w:bidi="bn-IN"/>
        </w:rPr>
        <w:t>]</w:t>
      </w:r>
      <w:r w:rsidR="004B00DE" w:rsidRPr="00FA2A2B">
        <w:rPr>
          <w:rFonts w:ascii="SolaimanLipi" w:eastAsiaTheme="minorEastAsia" w:hAnsi="SolaimanLipi" w:cs="SolaimanLipi"/>
          <w:sz w:val="26"/>
          <w:szCs w:val="26"/>
          <w:cs/>
          <w:lang w:bidi="bn-IN"/>
        </w:rPr>
        <w:t xml:space="preserve"> </w:t>
      </w:r>
      <w:r w:rsidR="004B00DE" w:rsidRPr="00FA2A2B">
        <w:rPr>
          <w:rFonts w:ascii="SolaimanLipi" w:eastAsiaTheme="minorEastAsia" w:hAnsi="SolaimanLipi" w:cs="SolaimanLipi"/>
          <w:sz w:val="26"/>
          <w:szCs w:val="26"/>
          <w:lang w:bidi="bn-IN"/>
        </w:rPr>
        <w:t xml:space="preserve"> </w:t>
      </w:r>
      <w:r w:rsidR="004B00DE" w:rsidRPr="00FA2A2B">
        <w:rPr>
          <w:rFonts w:ascii="SolaimanLipi" w:eastAsiaTheme="minorEastAsia" w:hAnsi="SolaimanLipi" w:cs="SolaimanLipi"/>
          <w:sz w:val="26"/>
          <w:szCs w:val="26"/>
          <w:cs/>
          <w:lang w:bidi="bn-IN"/>
        </w:rPr>
        <w:t>বলেছেন</w:t>
      </w:r>
      <w:r w:rsidR="004B00DE" w:rsidRPr="00FA2A2B">
        <w:rPr>
          <w:rFonts w:ascii="SolaimanLipi" w:eastAsia="Times New Roman" w:hAnsi="SolaimanLipi" w:cs="SolaimanLipi"/>
          <w:sz w:val="28"/>
          <w:szCs w:val="28"/>
          <w:lang w:bidi="bn-IN"/>
        </w:rPr>
        <w:t>:</w:t>
      </w:r>
      <w:r w:rsidR="004B00DE" w:rsidRPr="00FA2A2B">
        <w:rPr>
          <w:rFonts w:ascii="SolaimanLipi" w:eastAsiaTheme="minorEastAsia" w:hAnsi="SolaimanLipi" w:cs="SolaimanLipi"/>
          <w:sz w:val="26"/>
          <w:szCs w:val="26"/>
          <w:cs/>
          <w:lang w:bidi="bn-IN"/>
        </w:rPr>
        <w:t xml:space="preserve"> </w:t>
      </w:r>
      <w:r w:rsidR="004B00DE" w:rsidRPr="00FA2A2B">
        <w:rPr>
          <w:rFonts w:ascii="Arial" w:eastAsia="Times New Roman" w:hAnsi="Arial" w:hint="cs"/>
          <w:sz w:val="28"/>
          <w:szCs w:val="28"/>
          <w:cs/>
          <w:lang w:bidi="bn-IN"/>
        </w:rPr>
        <w:t>“</w:t>
      </w:r>
      <w:r w:rsidR="004B00DE" w:rsidRPr="00FA2A2B">
        <w:rPr>
          <w:rFonts w:ascii="SolaimanLipi" w:eastAsia="Times New Roman" w:hAnsi="SolaimanLipi" w:cs="SolaimanLipi" w:hint="cs"/>
          <w:sz w:val="28"/>
          <w:szCs w:val="28"/>
          <w:cs/>
          <w:lang w:bidi="bn-IN"/>
        </w:rPr>
        <w:t>মাক্কা</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শহরের</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হারাম</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ও</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সম্মানিত</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এলাকায়</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কোনো</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স্থানে</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সংরক্ষিত</w:t>
      </w:r>
      <w:r w:rsidR="004B00DE" w:rsidRPr="00FA2A2B">
        <w:rPr>
          <w:rFonts w:ascii="SolaimanLipi" w:eastAsia="Times New Roman" w:hAnsi="SolaimanLipi" w:cs="SolaimanLipi"/>
          <w:sz w:val="28"/>
          <w:szCs w:val="28"/>
          <w:cs/>
          <w:lang w:bidi="bn-IN"/>
        </w:rPr>
        <w:t xml:space="preserve"> </w:t>
      </w:r>
      <w:r w:rsidR="004B00DE" w:rsidRPr="00FA2A2B">
        <w:rPr>
          <w:rFonts w:ascii="SolaimanLipi" w:eastAsia="Times New Roman" w:hAnsi="SolaimanLipi" w:cs="SolaimanLipi" w:hint="cs"/>
          <w:sz w:val="28"/>
          <w:szCs w:val="28"/>
          <w:cs/>
          <w:lang w:bidi="bn-IN"/>
        </w:rPr>
        <w:t>মূল্যবান</w:t>
      </w:r>
      <w:r w:rsidR="004B00DE" w:rsidRPr="00FA2A2B">
        <w:rPr>
          <w:rFonts w:ascii="SolaimanLipi" w:eastAsia="Times New Roman" w:hAnsi="SolaimanLipi" w:cs="SolaimanLipi"/>
          <w:sz w:val="28"/>
          <w:szCs w:val="28"/>
          <w:rtl/>
          <w:cs/>
        </w:rPr>
        <w:t xml:space="preserve"> </w:t>
      </w:r>
      <w:r w:rsidR="004B00DE" w:rsidRPr="00FA2A2B">
        <w:rPr>
          <w:rFonts w:ascii="SolaimanLipi" w:eastAsia="Times New Roman" w:hAnsi="SolaimanLipi" w:cs="SolaimanLipi"/>
          <w:sz w:val="28"/>
          <w:szCs w:val="28"/>
          <w:cs/>
          <w:lang w:bidi="bn-IN"/>
        </w:rPr>
        <w:t>হারানো সম্পদ পড়ে থাকলে কুড়িয়ে নেওয়া চলবে না,  কিন্তু এই ক্ষেত্রে কুড়িয়ে নেওয়া চলবে যে</w:t>
      </w:r>
      <w:r w:rsidR="004B00DE" w:rsidRPr="00FA2A2B">
        <w:rPr>
          <w:rFonts w:ascii="SolaimanLipi" w:eastAsia="Times New Roman" w:hAnsi="SolaimanLipi" w:cs="SolaimanLipi"/>
          <w:sz w:val="28"/>
          <w:szCs w:val="28"/>
          <w:lang w:bidi="bn-IN"/>
        </w:rPr>
        <w:t xml:space="preserve">, </w:t>
      </w:r>
      <w:r w:rsidR="004B00DE" w:rsidRPr="00FA2A2B">
        <w:rPr>
          <w:rFonts w:ascii="SolaimanLipi" w:eastAsia="Times New Roman" w:hAnsi="SolaimanLipi" w:cs="SolaimanLipi"/>
          <w:sz w:val="28"/>
          <w:szCs w:val="28"/>
          <w:cs/>
          <w:lang w:bidi="bn-IN"/>
        </w:rPr>
        <w:t xml:space="preserve">তার মালিকের সন্ধান করে সেই </w:t>
      </w:r>
      <w:r w:rsidR="004B00DE" w:rsidRPr="00FA2A2B">
        <w:rPr>
          <w:rFonts w:ascii="SolaimanLipi" w:eastAsia="Times New Roman" w:hAnsi="SolaimanLipi" w:cs="SolaimanLipi"/>
          <w:sz w:val="28"/>
          <w:szCs w:val="28"/>
          <w:cs/>
          <w:lang w:bidi="bn-IN"/>
        </w:rPr>
        <w:lastRenderedPageBreak/>
        <w:t>হারানো সম্পদ তার মালিককে প্রদান করবে।</w:t>
      </w:r>
      <w:r w:rsidR="008C1278" w:rsidRPr="00FA2A2B">
        <w:rPr>
          <w:rFonts w:ascii="SolaimanLipi" w:eastAsia="Times New Roman" w:hAnsi="SolaimanLipi" w:cs="SolaimanLipi"/>
          <w:sz w:val="28"/>
          <w:szCs w:val="28"/>
          <w:lang w:bidi="bn-IN"/>
        </w:rPr>
        <w:t xml:space="preserve"> </w:t>
      </w:r>
      <w:r w:rsidR="008C1278" w:rsidRPr="00FA2A2B">
        <w:rPr>
          <w:rFonts w:ascii="SolaimanLipi" w:hAnsi="SolaimanLipi" w:cs="SolaimanLipi"/>
          <w:sz w:val="26"/>
          <w:szCs w:val="26"/>
          <w:lang w:bidi="bn-IN"/>
        </w:rPr>
        <w:t>[</w:t>
      </w:r>
      <w:r w:rsidR="008C1278" w:rsidRPr="00FA2A2B">
        <w:rPr>
          <w:rFonts w:ascii="SolaimanLipi" w:hAnsi="SolaimanLipi" w:cs="SolaimanLipi"/>
          <w:sz w:val="26"/>
          <w:szCs w:val="26"/>
          <w:cs/>
          <w:lang w:bidi="bn-IN"/>
        </w:rPr>
        <w:t>এই</w:t>
      </w:r>
      <w:r w:rsidR="008C1278" w:rsidRPr="00FA2A2B">
        <w:rPr>
          <w:rFonts w:ascii="SolaimanLipi" w:hAnsi="SolaimanLipi" w:cs="SolaimanLipi"/>
          <w:sz w:val="26"/>
          <w:szCs w:val="26"/>
          <w:lang w:bidi="bn-IN"/>
        </w:rPr>
        <w:t xml:space="preserve"> </w:t>
      </w:r>
      <w:r w:rsidR="008C1278" w:rsidRPr="00FA2A2B">
        <w:rPr>
          <w:rFonts w:ascii="SolaimanLipi" w:hAnsi="SolaimanLipi" w:cs="SolaimanLipi"/>
          <w:sz w:val="26"/>
          <w:szCs w:val="26"/>
          <w:cs/>
          <w:lang w:bidi="bn-IN"/>
        </w:rPr>
        <w:t>বিষয়ে</w:t>
      </w:r>
      <w:r w:rsidR="008C1278" w:rsidRPr="00FA2A2B">
        <w:rPr>
          <w:rFonts w:ascii="SolaimanLipi" w:hAnsi="SolaimanLipi" w:cs="SolaimanLipi"/>
          <w:sz w:val="26"/>
          <w:szCs w:val="26"/>
          <w:lang w:bidi="bn-IN"/>
        </w:rPr>
        <w:t xml:space="preserve"> </w:t>
      </w:r>
      <w:r w:rsidR="008C1278" w:rsidRPr="00FA2A2B">
        <w:rPr>
          <w:rFonts w:ascii="SolaimanLipi" w:hAnsi="SolaimanLipi" w:cs="SolaimanLipi"/>
          <w:sz w:val="26"/>
          <w:szCs w:val="26"/>
          <w:cs/>
          <w:lang w:bidi="bn-IN"/>
        </w:rPr>
        <w:t>দেখতে</w:t>
      </w:r>
      <w:r w:rsidR="008C1278" w:rsidRPr="00FA2A2B">
        <w:rPr>
          <w:rFonts w:ascii="SolaimanLipi" w:hAnsi="SolaimanLipi" w:cs="SolaimanLipi"/>
          <w:sz w:val="26"/>
          <w:szCs w:val="26"/>
          <w:lang w:bidi="bn-IN"/>
        </w:rPr>
        <w:t xml:space="preserve"> </w:t>
      </w:r>
      <w:r w:rsidR="008C1278" w:rsidRPr="00FA2A2B">
        <w:rPr>
          <w:rFonts w:ascii="SolaimanLipi" w:hAnsi="SolaimanLipi" w:cs="SolaimanLipi"/>
          <w:sz w:val="26"/>
          <w:szCs w:val="26"/>
          <w:cs/>
          <w:lang w:bidi="bn-IN"/>
        </w:rPr>
        <w:t>পারা</w:t>
      </w:r>
      <w:r w:rsidR="008C1278" w:rsidRPr="00FA2A2B">
        <w:rPr>
          <w:rFonts w:ascii="SolaimanLipi" w:hAnsi="SolaimanLipi" w:cs="SolaimanLipi"/>
          <w:sz w:val="26"/>
          <w:szCs w:val="26"/>
          <w:lang w:bidi="bn-IN"/>
        </w:rPr>
        <w:t xml:space="preserve"> </w:t>
      </w:r>
      <w:r w:rsidR="008C1278" w:rsidRPr="00FA2A2B">
        <w:rPr>
          <w:rFonts w:ascii="SolaimanLipi" w:hAnsi="SolaimanLipi" w:cs="SolaimanLipi"/>
          <w:sz w:val="26"/>
          <w:szCs w:val="26"/>
          <w:cs/>
          <w:lang w:bidi="bn-IN"/>
        </w:rPr>
        <w:t>যায়</w:t>
      </w:r>
      <w:r w:rsidR="008C1278" w:rsidRPr="00FA2A2B">
        <w:rPr>
          <w:rFonts w:ascii="SolaimanLipi" w:hAnsi="SolaimanLipi" w:cs="SolaimanLipi"/>
          <w:sz w:val="26"/>
          <w:szCs w:val="26"/>
          <w:lang w:bidi="bn-IN"/>
        </w:rPr>
        <w:t xml:space="preserve"> </w:t>
      </w:r>
      <w:r w:rsidR="008C1278" w:rsidRPr="00FA2A2B">
        <w:rPr>
          <w:rFonts w:ascii="SolaimanLipi" w:hAnsi="SolaimanLipi" w:cs="SolaimanLipi"/>
          <w:sz w:val="26"/>
          <w:szCs w:val="26"/>
          <w:cs/>
          <w:lang w:bidi="bn-IN"/>
        </w:rPr>
        <w:t>সহীহ বুখারী, হাদীস নং 1834</w:t>
      </w:r>
      <w:r w:rsidR="008C1278" w:rsidRPr="00FA2A2B">
        <w:rPr>
          <w:rFonts w:ascii="SolaimanLipi" w:hAnsi="SolaimanLipi" w:cs="SolaimanLipi"/>
          <w:sz w:val="26"/>
          <w:szCs w:val="26"/>
          <w:lang w:bidi="bn-IN"/>
        </w:rPr>
        <w:t>]</w:t>
      </w:r>
      <w:r w:rsidR="008C1278" w:rsidRPr="00FA2A2B">
        <w:rPr>
          <w:rFonts w:ascii="SolaimanLipi" w:hAnsi="SolaimanLipi" w:cs="SolaimanLipi"/>
          <w:sz w:val="26"/>
          <w:szCs w:val="26"/>
          <w:cs/>
          <w:lang w:bidi="hi-IN"/>
        </w:rPr>
        <w:t xml:space="preserve"> ।</w:t>
      </w:r>
      <w:r w:rsidR="004B00DE" w:rsidRPr="00FA2A2B">
        <w:rPr>
          <w:rFonts w:ascii="SolaimanLipi" w:eastAsia="Times New Roman" w:hAnsi="SolaimanLipi" w:cs="SolaimanLipi"/>
          <w:sz w:val="28"/>
          <w:szCs w:val="28"/>
          <w:lang w:bidi="bn-IN"/>
        </w:rPr>
        <w:t xml:space="preserve"> </w:t>
      </w: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أوصاف</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أهل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النار</w:t>
      </w:r>
    </w:p>
    <w:p w:rsidR="00052AAF" w:rsidRPr="00FA2A2B" w:rsidRDefault="00052AAF" w:rsidP="00557095">
      <w:pPr>
        <w:spacing w:after="0" w:line="240" w:lineRule="auto"/>
        <w:jc w:val="center"/>
        <w:rPr>
          <w:rFonts w:ascii="SolaimanLipi" w:eastAsia="Times New Roman" w:hAnsi="SolaimanLipi" w:cs="SolaimanLipi"/>
          <w:b/>
          <w:bCs/>
          <w:sz w:val="40"/>
          <w:szCs w:val="40"/>
          <w:rtl/>
        </w:rPr>
      </w:pPr>
      <w:r w:rsidRPr="00FA2A2B">
        <w:rPr>
          <w:rFonts w:ascii="SolaimanLipi" w:hAnsi="SolaimanLipi" w:cs="SolaimanLipi"/>
          <w:b/>
          <w:bCs/>
          <w:sz w:val="40"/>
          <w:szCs w:val="40"/>
          <w:shd w:val="clear" w:color="auto" w:fill="FFFFFF"/>
          <w:cs/>
          <w:lang w:bidi="bn-IN"/>
        </w:rPr>
        <w:t>জাহান্নামীদের বিবরণ</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ضِرْسُ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الْكَافِرِ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الْكَافِرِ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مِثْلُ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وَغِلَظُ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جِلْدِهِ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44 - (2851)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E83F36" w:rsidRPr="00FA2A2B" w:rsidRDefault="00154DC6"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70 -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বলেন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 </w:t>
      </w:r>
      <w:r w:rsidRPr="00FA2A2B">
        <w:rPr>
          <w:rFonts w:ascii="Arial" w:eastAsiaTheme="minorEastAsia" w:hAnsi="Arial" w:hint="cs"/>
          <w:sz w:val="26"/>
          <w:szCs w:val="26"/>
          <w:cs/>
          <w:lang w:bidi="bn-IN"/>
        </w:rPr>
        <w:t>“</w:t>
      </w:r>
      <w:r w:rsidR="00E83F36" w:rsidRPr="00FA2A2B">
        <w:rPr>
          <w:rFonts w:ascii="SolaimanLipi" w:eastAsiaTheme="minorEastAsia" w:hAnsi="SolaimanLipi" w:cs="SolaimanLipi"/>
          <w:sz w:val="26"/>
          <w:szCs w:val="26"/>
          <w:cs/>
          <w:lang w:bidi="bn-IN"/>
        </w:rPr>
        <w:t xml:space="preserve">অমুসলিম জাহান্নামী ব্যক্তির মাড়ির দাঁত অথবা কর্তনদন্ত </w:t>
      </w:r>
      <w:r w:rsidR="00142C99" w:rsidRPr="00FA2A2B">
        <w:rPr>
          <w:rFonts w:ascii="SolaimanLipi" w:eastAsiaTheme="minorEastAsia" w:hAnsi="SolaimanLipi" w:cs="SolaimanLipi"/>
          <w:sz w:val="26"/>
          <w:szCs w:val="26"/>
          <w:cs/>
          <w:lang w:bidi="bn-IN"/>
        </w:rPr>
        <w:t xml:space="preserve">হবে </w:t>
      </w:r>
      <w:r w:rsidR="00E83F36" w:rsidRPr="00FA2A2B">
        <w:rPr>
          <w:rFonts w:ascii="SolaimanLipi" w:eastAsiaTheme="minorEastAsia" w:hAnsi="SolaimanLipi" w:cs="SolaimanLipi"/>
          <w:sz w:val="26"/>
          <w:szCs w:val="26"/>
          <w:cs/>
          <w:lang w:bidi="bn-IN"/>
        </w:rPr>
        <w:t>ওহুদ পাহা</w:t>
      </w:r>
      <w:r w:rsidR="00142C99" w:rsidRPr="00FA2A2B">
        <w:rPr>
          <w:rFonts w:ascii="SolaimanLipi" w:eastAsiaTheme="minorEastAsia" w:hAnsi="SolaimanLipi" w:cs="SolaimanLipi"/>
          <w:sz w:val="26"/>
          <w:szCs w:val="26"/>
          <w:cs/>
          <w:lang w:bidi="bn-IN"/>
        </w:rPr>
        <w:t xml:space="preserve">ড়ের মত, </w:t>
      </w:r>
      <w:r w:rsidR="00E83F36" w:rsidRPr="00FA2A2B">
        <w:rPr>
          <w:rFonts w:ascii="SolaimanLipi" w:eastAsiaTheme="minorEastAsia" w:hAnsi="SolaimanLipi" w:cs="SolaimanLipi"/>
          <w:sz w:val="26"/>
          <w:szCs w:val="26"/>
          <w:cs/>
          <w:lang w:bidi="bn-IN"/>
        </w:rPr>
        <w:t xml:space="preserve">এবং তার চামড়ার পুরুত্ব </w:t>
      </w:r>
      <w:r w:rsidR="00142C99" w:rsidRPr="00FA2A2B">
        <w:rPr>
          <w:rFonts w:ascii="SolaimanLipi" w:eastAsiaTheme="minorEastAsia" w:hAnsi="SolaimanLipi" w:cs="SolaimanLipi"/>
          <w:sz w:val="26"/>
          <w:szCs w:val="26"/>
          <w:cs/>
          <w:lang w:bidi="bn-IN"/>
        </w:rPr>
        <w:t xml:space="preserve">হবে </w:t>
      </w:r>
      <w:r w:rsidR="00E83F36" w:rsidRPr="00FA2A2B">
        <w:rPr>
          <w:rFonts w:ascii="SolaimanLipi" w:eastAsiaTheme="minorEastAsia" w:hAnsi="SolaimanLipi" w:cs="SolaimanLipi"/>
          <w:sz w:val="26"/>
          <w:szCs w:val="26"/>
          <w:cs/>
          <w:lang w:bidi="bn-IN"/>
        </w:rPr>
        <w:t>তিন দিনের ভ্রমন</w:t>
      </w:r>
      <w:r w:rsidR="00DE3228" w:rsidRPr="00FA2A2B">
        <w:rPr>
          <w:rFonts w:ascii="SolaimanLipi" w:eastAsiaTheme="minorEastAsia" w:hAnsi="SolaimanLipi" w:cs="SolaimanLipi"/>
          <w:sz w:val="26"/>
          <w:szCs w:val="26"/>
          <w:cs/>
          <w:lang w:bidi="bn-IN"/>
        </w:rPr>
        <w:t xml:space="preserve"> </w:t>
      </w:r>
      <w:r w:rsidR="00E83F36" w:rsidRPr="00FA2A2B">
        <w:rPr>
          <w:rFonts w:ascii="SolaimanLipi" w:eastAsiaTheme="minorEastAsia" w:hAnsi="SolaimanLipi" w:cs="SolaimanLipi"/>
          <w:sz w:val="26"/>
          <w:szCs w:val="26"/>
          <w:cs/>
          <w:lang w:bidi="bn-IN"/>
        </w:rPr>
        <w:t>পথের দূর</w:t>
      </w:r>
      <w:r w:rsidR="00142C99" w:rsidRPr="00FA2A2B">
        <w:rPr>
          <w:rFonts w:ascii="SolaimanLipi" w:eastAsiaTheme="minorEastAsia" w:hAnsi="SolaimanLipi" w:cs="SolaimanLipi"/>
          <w:sz w:val="26"/>
          <w:szCs w:val="26"/>
          <w:cs/>
          <w:lang w:bidi="bn-IN"/>
        </w:rPr>
        <w:t xml:space="preserve">ত্বের </w:t>
      </w:r>
      <w:r w:rsidR="009A30AB" w:rsidRPr="00FA2A2B">
        <w:rPr>
          <w:rFonts w:ascii="SolaimanLipi" w:eastAsiaTheme="minorEastAsia" w:hAnsi="SolaimanLipi" w:cs="SolaimanLipi"/>
          <w:sz w:val="26"/>
          <w:szCs w:val="26"/>
          <w:cs/>
          <w:lang w:bidi="bn-IN"/>
        </w:rPr>
        <w:t>মত</w:t>
      </w:r>
      <w:r w:rsidR="00E83F36" w:rsidRPr="00FA2A2B">
        <w:rPr>
          <w:rFonts w:ascii="Arial" w:eastAsiaTheme="minorEastAsia" w:hAnsi="Arial" w:hint="cs"/>
          <w:sz w:val="26"/>
          <w:szCs w:val="26"/>
          <w:cs/>
          <w:lang w:bidi="bn-IN"/>
        </w:rPr>
        <w:t>”</w:t>
      </w:r>
      <w:r w:rsidR="00E83F36" w:rsidRPr="00FA2A2B">
        <w:rPr>
          <w:rFonts w:ascii="SolaimanLipi" w:eastAsiaTheme="minorEastAsia" w:hAnsi="SolaimanLipi" w:cs="SolaimanLipi"/>
          <w:sz w:val="26"/>
          <w:szCs w:val="26"/>
          <w:cs/>
          <w:lang w:bidi="hi-IN"/>
        </w:rPr>
        <w:t>।</w:t>
      </w:r>
    </w:p>
    <w:p w:rsidR="00154DC6" w:rsidRPr="00FA2A2B" w:rsidRDefault="00CA59A8"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44 - (2851)</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282F93" w:rsidRPr="00FA2A2B" w:rsidRDefault="00282F93"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E06FEA"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1 নং হাদীসে উল্লেখ করা হয়েছে।</w:t>
      </w:r>
    </w:p>
    <w:p w:rsidR="00282F93" w:rsidRPr="00FA2A2B" w:rsidRDefault="00282F93"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50F94" w:rsidRPr="00FA2A2B" w:rsidRDefault="00282F93"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lastRenderedPageBreak/>
        <w:t>1</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450F94" w:rsidRPr="00FA2A2B">
        <w:rPr>
          <w:rFonts w:ascii="SolaimanLipi" w:eastAsia="Times New Roman" w:hAnsi="SolaimanLipi" w:cs="SolaimanLipi"/>
          <w:sz w:val="28"/>
          <w:szCs w:val="28"/>
          <w:cs/>
          <w:lang w:bidi="bn-IN"/>
        </w:rPr>
        <w:t>মহান আল্লাহ জাহান্নামীদের</w:t>
      </w:r>
      <w:r w:rsidR="00450F94" w:rsidRPr="00FA2A2B">
        <w:rPr>
          <w:rFonts w:ascii="SolaimanLipi" w:eastAsia="Times New Roman" w:hAnsi="SolaimanLipi" w:cs="SolaimanLipi"/>
          <w:sz w:val="28"/>
          <w:szCs w:val="28"/>
          <w:lang w:bidi="bn-IN"/>
        </w:rPr>
        <w:t xml:space="preserve"> </w:t>
      </w:r>
      <w:r w:rsidR="00571521" w:rsidRPr="00FA2A2B">
        <w:rPr>
          <w:rFonts w:ascii="SolaimanLipi" w:eastAsia="Times New Roman" w:hAnsi="SolaimanLipi" w:cs="SolaimanLipi"/>
          <w:sz w:val="28"/>
          <w:szCs w:val="28"/>
          <w:cs/>
          <w:lang w:bidi="bn-IN"/>
        </w:rPr>
        <w:t xml:space="preserve">জন্য </w:t>
      </w:r>
      <w:r w:rsidR="00450F94" w:rsidRPr="00FA2A2B">
        <w:rPr>
          <w:rFonts w:ascii="SolaimanLipi" w:eastAsia="Times New Roman" w:hAnsi="SolaimanLipi" w:cs="SolaimanLipi"/>
          <w:sz w:val="28"/>
          <w:szCs w:val="28"/>
          <w:cs/>
          <w:lang w:bidi="bn-IN"/>
        </w:rPr>
        <w:t xml:space="preserve">জাহান্নামের আগুনে সমস্ত প্রকারের শাস্তি ও কষ্টদায়ক বস্তু রেখেছেন। আর মহান আল্লাহ জাহান্নামের আগুন সৃষ্টি করেছেন অমুসলিমদের জন্য, মোনাফেকদের জন্য এবং মুসলিম পাপাচারীদের জন্য। আমি মহান আল্লাহর কাছে জাহান্নামের শাস্তি ও কষ্টদায়ক বস্তু থেকে শান্তি ও নিরাপত্তা প্রার্থনা করছি। </w:t>
      </w:r>
    </w:p>
    <w:p w:rsidR="00500A27" w:rsidRPr="00FA2A2B" w:rsidRDefault="00571521"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2</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জাহান্নামীদে</w:t>
      </w:r>
      <w:r w:rsidR="0033097F" w:rsidRPr="00FA2A2B">
        <w:rPr>
          <w:rFonts w:ascii="SolaimanLipi" w:eastAsia="Times New Roman" w:hAnsi="SolaimanLipi" w:cs="SolaimanLipi"/>
          <w:sz w:val="28"/>
          <w:szCs w:val="28"/>
          <w:cs/>
          <w:lang w:bidi="bn-IN"/>
        </w:rPr>
        <w:t>র দৈহিক অবস্থা পরকালে পরিবর্তিত হয়ে যাবে</w:t>
      </w:r>
      <w:r w:rsidR="00FB548D" w:rsidRPr="00FA2A2B">
        <w:rPr>
          <w:rFonts w:ascii="SolaimanLipi" w:eastAsia="Times New Roman" w:hAnsi="SolaimanLipi" w:cs="SolaimanLipi"/>
          <w:sz w:val="28"/>
          <w:szCs w:val="28"/>
          <w:cs/>
          <w:lang w:bidi="hi-IN"/>
        </w:rPr>
        <w:t>।</w:t>
      </w:r>
      <w:r w:rsidR="0033097F" w:rsidRPr="00FA2A2B">
        <w:rPr>
          <w:rFonts w:ascii="SolaimanLipi" w:eastAsia="Times New Roman" w:hAnsi="SolaimanLipi" w:cs="SolaimanLipi"/>
          <w:sz w:val="28"/>
          <w:szCs w:val="28"/>
          <w:cs/>
          <w:lang w:bidi="bn-IN"/>
        </w:rPr>
        <w:t xml:space="preserve"> সুতরাং তাদের এই দুনিয়ার দৈহিক অবস্থা পরকালে থাকবে</w:t>
      </w:r>
      <w:r w:rsidR="00C06749" w:rsidRPr="00FA2A2B">
        <w:rPr>
          <w:rFonts w:ascii="SolaimanLipi" w:eastAsia="Times New Roman" w:hAnsi="SolaimanLipi" w:cs="SolaimanLipi"/>
          <w:sz w:val="28"/>
          <w:szCs w:val="28"/>
          <w:cs/>
          <w:lang w:bidi="bn-IN"/>
        </w:rPr>
        <w:t xml:space="preserve"> না। কেননা তাদের দেহ বিশাল হয়ে যাবে, </w:t>
      </w:r>
      <w:r w:rsidR="001D08B7" w:rsidRPr="00FA2A2B">
        <w:rPr>
          <w:rFonts w:ascii="SolaimanLipi" w:eastAsia="Times New Roman" w:hAnsi="SolaimanLipi" w:cs="SolaimanLipi"/>
          <w:sz w:val="28"/>
          <w:szCs w:val="28"/>
          <w:cs/>
          <w:lang w:bidi="bn-IN"/>
        </w:rPr>
        <w:t>তাদেরকে অনেক লম্বাচওড়া করে দেওয়া হবে। তাই তাদের দৈহিক আকারও খুব বড়ো হ</w:t>
      </w:r>
      <w:r w:rsidR="00B04D3F" w:rsidRPr="00FA2A2B">
        <w:rPr>
          <w:rFonts w:ascii="SolaimanLipi" w:eastAsia="Times New Roman" w:hAnsi="SolaimanLipi" w:cs="SolaimanLipi"/>
          <w:sz w:val="28"/>
          <w:szCs w:val="28"/>
          <w:cs/>
          <w:lang w:bidi="bn-IN"/>
        </w:rPr>
        <w:t>য়ে যাবে</w:t>
      </w:r>
      <w:r w:rsidR="001D08B7" w:rsidRPr="00FA2A2B">
        <w:rPr>
          <w:rFonts w:ascii="SolaimanLipi" w:eastAsia="Times New Roman" w:hAnsi="SolaimanLipi" w:cs="SolaimanLipi"/>
          <w:sz w:val="28"/>
          <w:szCs w:val="28"/>
          <w:cs/>
          <w:lang w:bidi="hi-IN"/>
        </w:rPr>
        <w:t xml:space="preserve">। </w:t>
      </w:r>
      <w:r w:rsidR="00D15438" w:rsidRPr="00FA2A2B">
        <w:rPr>
          <w:rFonts w:ascii="SolaimanLipi" w:eastAsia="Times New Roman" w:hAnsi="SolaimanLipi" w:cs="SolaimanLipi"/>
          <w:sz w:val="28"/>
          <w:szCs w:val="28"/>
          <w:cs/>
          <w:lang w:bidi="bn-IN"/>
        </w:rPr>
        <w:t>সুতরাং একজন জাহান্নামী ব্যক্তির শারীরিক আকার হবে উঁচু উঁচু পাহাড়ের চেয়েও বেশি বড়ো। অনুরূপভাবে</w:t>
      </w:r>
      <w:r w:rsidR="00164531" w:rsidRPr="00FA2A2B">
        <w:rPr>
          <w:rFonts w:ascii="SolaimanLipi" w:eastAsia="Times New Roman" w:hAnsi="SolaimanLipi" w:cs="SolaimanLipi"/>
          <w:sz w:val="28"/>
          <w:szCs w:val="28"/>
          <w:cs/>
          <w:lang w:bidi="bn-IN"/>
        </w:rPr>
        <w:t xml:space="preserve"> </w:t>
      </w:r>
      <w:r w:rsidR="00500A27" w:rsidRPr="00FA2A2B">
        <w:rPr>
          <w:rFonts w:ascii="SolaimanLipi" w:eastAsia="Times New Roman" w:hAnsi="SolaimanLipi" w:cs="SolaimanLipi"/>
          <w:sz w:val="28"/>
          <w:szCs w:val="28"/>
          <w:cs/>
          <w:lang w:bidi="bn-IN"/>
        </w:rPr>
        <w:t>জাহান্নামীদের</w:t>
      </w:r>
      <w:r w:rsidR="00500A27" w:rsidRPr="00FA2A2B">
        <w:rPr>
          <w:rFonts w:ascii="SolaimanLipi" w:eastAsia="Times New Roman" w:hAnsi="SolaimanLipi" w:cs="SolaimanLipi"/>
          <w:sz w:val="28"/>
          <w:szCs w:val="28"/>
          <w:lang w:bidi="bn-IN"/>
        </w:rPr>
        <w:t> </w:t>
      </w:r>
      <w:r w:rsidR="00500A27" w:rsidRPr="00FA2A2B">
        <w:rPr>
          <w:rFonts w:ascii="SolaimanLipi" w:eastAsia="Times New Roman" w:hAnsi="SolaimanLipi" w:cs="SolaimanLipi"/>
          <w:sz w:val="28"/>
          <w:szCs w:val="28"/>
          <w:cs/>
          <w:lang w:bidi="bn-IN"/>
        </w:rPr>
        <w:t>মা</w:t>
      </w:r>
      <w:r w:rsidR="00FA3B23" w:rsidRPr="00FA2A2B">
        <w:rPr>
          <w:rFonts w:ascii="SolaimanLipi" w:eastAsia="Times New Roman" w:hAnsi="SolaimanLipi" w:cs="SolaimanLipi"/>
          <w:sz w:val="28"/>
          <w:szCs w:val="28"/>
          <w:cs/>
          <w:lang w:bidi="bn-IN"/>
        </w:rPr>
        <w:t xml:space="preserve">থা এবং দাঁত </w:t>
      </w:r>
      <w:r w:rsidR="00500A27" w:rsidRPr="00FA2A2B">
        <w:rPr>
          <w:rFonts w:ascii="SolaimanLipi" w:eastAsia="Times New Roman" w:hAnsi="SolaimanLipi" w:cs="SolaimanLipi"/>
          <w:sz w:val="28"/>
          <w:szCs w:val="28"/>
          <w:cs/>
          <w:lang w:bidi="bn-IN"/>
        </w:rPr>
        <w:t xml:space="preserve">হবে খুব বড়ো </w:t>
      </w:r>
      <w:r w:rsidR="00F83442" w:rsidRPr="00FA2A2B">
        <w:rPr>
          <w:rFonts w:ascii="SolaimanLipi" w:eastAsia="Times New Roman" w:hAnsi="SolaimanLipi" w:cs="SolaimanLipi"/>
          <w:sz w:val="28"/>
          <w:szCs w:val="28"/>
          <w:cs/>
          <w:lang w:bidi="bn-IN"/>
        </w:rPr>
        <w:t>বড়ো এবং</w:t>
      </w:r>
      <w:r w:rsidR="00FA3B23" w:rsidRPr="00FA2A2B">
        <w:rPr>
          <w:rFonts w:ascii="SolaimanLipi" w:eastAsia="Times New Roman" w:hAnsi="SolaimanLipi" w:cs="SolaimanLipi"/>
          <w:sz w:val="28"/>
          <w:szCs w:val="28"/>
          <w:cs/>
          <w:lang w:bidi="bn-IN"/>
        </w:rPr>
        <w:t xml:space="preserve"> তাদের দেহের চামড়াও</w:t>
      </w:r>
      <w:r w:rsidR="00F83442" w:rsidRPr="00FA2A2B">
        <w:rPr>
          <w:rFonts w:ascii="SolaimanLipi" w:eastAsia="Times New Roman" w:hAnsi="SolaimanLipi" w:cs="SolaimanLipi"/>
          <w:sz w:val="28"/>
          <w:szCs w:val="28"/>
          <w:cs/>
          <w:lang w:bidi="bn-IN"/>
        </w:rPr>
        <w:t xml:space="preserve"> </w:t>
      </w:r>
      <w:r w:rsidR="00FA3B23" w:rsidRPr="00FA2A2B">
        <w:rPr>
          <w:rFonts w:ascii="SolaimanLipi" w:eastAsia="Times New Roman" w:hAnsi="SolaimanLipi" w:cs="SolaimanLipi"/>
          <w:sz w:val="28"/>
          <w:szCs w:val="28"/>
          <w:cs/>
          <w:lang w:bidi="bn-IN"/>
        </w:rPr>
        <w:t xml:space="preserve">হবে খুব  </w:t>
      </w:r>
      <w:r w:rsidR="00F83442" w:rsidRPr="00FA2A2B">
        <w:rPr>
          <w:rFonts w:ascii="SolaimanLipi" w:eastAsia="Times New Roman" w:hAnsi="SolaimanLipi" w:cs="SolaimanLipi"/>
          <w:sz w:val="28"/>
          <w:szCs w:val="28"/>
          <w:cs/>
          <w:lang w:bidi="bn-IN"/>
        </w:rPr>
        <w:t>মোটা</w:t>
      </w:r>
      <w:r w:rsidR="00500A27" w:rsidRPr="00FA2A2B">
        <w:rPr>
          <w:rFonts w:ascii="SolaimanLipi" w:eastAsia="Times New Roman" w:hAnsi="SolaimanLipi" w:cs="SolaimanLipi"/>
          <w:sz w:val="28"/>
          <w:szCs w:val="28"/>
          <w:cs/>
          <w:lang w:bidi="bn-IN"/>
        </w:rPr>
        <w:t xml:space="preserve"> মোটা।</w:t>
      </w:r>
      <w:r w:rsidR="00FA3B23" w:rsidRPr="00FA2A2B">
        <w:rPr>
          <w:rFonts w:ascii="SolaimanLipi" w:eastAsia="Times New Roman" w:hAnsi="SolaimanLipi" w:cs="SolaimanLipi"/>
          <w:sz w:val="28"/>
          <w:szCs w:val="28"/>
          <w:cs/>
          <w:lang w:bidi="bn-IN"/>
        </w:rPr>
        <w:t xml:space="preserve"> যেন তারা জাহান্নামের গুরুতর শাস্তি ভোগ করতে পারে। </w:t>
      </w:r>
      <w:r w:rsidR="00500A27" w:rsidRPr="00FA2A2B">
        <w:rPr>
          <w:rFonts w:ascii="SolaimanLipi" w:eastAsia="Times New Roman" w:hAnsi="SolaimanLipi" w:cs="SolaimanLipi"/>
          <w:sz w:val="28"/>
          <w:szCs w:val="28"/>
          <w:cs/>
          <w:lang w:bidi="bn-IN"/>
        </w:rPr>
        <w:t xml:space="preserve"> </w:t>
      </w:r>
    </w:p>
    <w:p w:rsidR="00F23866" w:rsidRPr="00FA2A2B" w:rsidRDefault="004957F2" w:rsidP="00557095">
      <w:pPr>
        <w:bidi w:val="0"/>
        <w:spacing w:after="0" w:line="240" w:lineRule="auto"/>
        <w:jc w:val="both"/>
        <w:rPr>
          <w:rFonts w:ascii="SolaimanLipi" w:eastAsia="Times New Roman" w:hAnsi="SolaimanLipi" w:cs="SolaimanLipi"/>
          <w:sz w:val="28"/>
          <w:szCs w:val="28"/>
          <w:lang w:bidi="hi-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 xml:space="preserve">। </w:t>
      </w:r>
      <w:r w:rsidR="00595A9F" w:rsidRPr="00FA2A2B">
        <w:rPr>
          <w:rFonts w:ascii="SolaimanLipi" w:eastAsia="Times New Roman" w:hAnsi="SolaimanLipi" w:cs="SolaimanLipi"/>
          <w:sz w:val="28"/>
          <w:szCs w:val="28"/>
          <w:cs/>
          <w:lang w:bidi="bn-IN"/>
        </w:rPr>
        <w:t xml:space="preserve">অমুসলিমদের জন্য </w:t>
      </w:r>
      <w:r w:rsidR="00FA3B23" w:rsidRPr="00FA2A2B">
        <w:rPr>
          <w:rFonts w:ascii="SolaimanLipi" w:eastAsia="Times New Roman" w:hAnsi="SolaimanLipi" w:cs="SolaimanLipi"/>
          <w:sz w:val="28"/>
          <w:szCs w:val="28"/>
          <w:cs/>
          <w:lang w:bidi="bn-IN"/>
        </w:rPr>
        <w:t>জাহান্না</w:t>
      </w:r>
      <w:r w:rsidR="00595A9F" w:rsidRPr="00FA2A2B">
        <w:rPr>
          <w:rFonts w:ascii="SolaimanLipi" w:eastAsia="Times New Roman" w:hAnsi="SolaimanLipi" w:cs="SolaimanLipi"/>
          <w:sz w:val="28"/>
          <w:szCs w:val="28"/>
          <w:cs/>
          <w:lang w:bidi="bn-IN"/>
        </w:rPr>
        <w:t xml:space="preserve">মের গুরুতর শাস্তি কোনো দিন শেষ হবে না এবং কোনো দিন </w:t>
      </w:r>
      <w:r w:rsidR="004B2BA2" w:rsidRPr="00FA2A2B">
        <w:rPr>
          <w:rFonts w:ascii="SolaimanLipi" w:eastAsia="Times New Roman" w:hAnsi="SolaimanLipi" w:cs="SolaimanLipi"/>
          <w:sz w:val="28"/>
          <w:szCs w:val="28"/>
          <w:cs/>
          <w:lang w:bidi="bn-IN"/>
        </w:rPr>
        <w:t xml:space="preserve">সেই শাস্তিকে তাদের জন্য </w:t>
      </w:r>
      <w:r w:rsidR="00595A9F" w:rsidRPr="00FA2A2B">
        <w:rPr>
          <w:rFonts w:ascii="SolaimanLipi" w:eastAsia="Times New Roman" w:hAnsi="SolaimanLipi" w:cs="SolaimanLipi"/>
          <w:sz w:val="28"/>
          <w:szCs w:val="28"/>
          <w:cs/>
          <w:lang w:bidi="bn-IN"/>
        </w:rPr>
        <w:t>হালকা বা কম করা হবে না।</w:t>
      </w:r>
      <w:r w:rsidR="009B55FC" w:rsidRPr="00FA2A2B">
        <w:rPr>
          <w:rFonts w:ascii="SolaimanLipi" w:eastAsia="Times New Roman" w:hAnsi="SolaimanLipi" w:cs="SolaimanLipi"/>
          <w:sz w:val="28"/>
          <w:szCs w:val="28"/>
          <w:cs/>
          <w:lang w:bidi="bn-IN"/>
        </w:rPr>
        <w:t xml:space="preserve"> তাদের </w:t>
      </w:r>
      <w:r w:rsidR="00BE7080" w:rsidRPr="00FA2A2B">
        <w:rPr>
          <w:rFonts w:ascii="SolaimanLipi" w:eastAsia="Times New Roman" w:hAnsi="SolaimanLipi" w:cs="SolaimanLipi"/>
          <w:sz w:val="28"/>
          <w:szCs w:val="28"/>
          <w:cs/>
          <w:lang w:bidi="bn-IN"/>
        </w:rPr>
        <w:t xml:space="preserve">কাছে সব দিক থেকে </w:t>
      </w:r>
      <w:r w:rsidR="00F23866" w:rsidRPr="00FA2A2B">
        <w:rPr>
          <w:rFonts w:ascii="SolaimanLipi" w:eastAsia="Times New Roman" w:hAnsi="SolaimanLipi" w:cs="SolaimanLipi"/>
          <w:sz w:val="28"/>
          <w:szCs w:val="28"/>
          <w:cs/>
          <w:lang w:bidi="bn-IN"/>
        </w:rPr>
        <w:lastRenderedPageBreak/>
        <w:t xml:space="preserve">মরণ </w:t>
      </w:r>
      <w:r w:rsidR="00BE7080" w:rsidRPr="00FA2A2B">
        <w:rPr>
          <w:rFonts w:ascii="SolaimanLipi" w:eastAsia="Times New Roman" w:hAnsi="SolaimanLipi" w:cs="SolaimanLipi"/>
          <w:sz w:val="28"/>
          <w:szCs w:val="28"/>
          <w:cs/>
          <w:lang w:bidi="bn-IN"/>
        </w:rPr>
        <w:t xml:space="preserve">আসবে কিন্তু তারা </w:t>
      </w:r>
      <w:r w:rsidR="00F23866" w:rsidRPr="00FA2A2B">
        <w:rPr>
          <w:rFonts w:ascii="SolaimanLipi" w:eastAsia="Times New Roman" w:hAnsi="SolaimanLipi" w:cs="SolaimanLipi"/>
          <w:sz w:val="28"/>
          <w:szCs w:val="28"/>
          <w:cs/>
          <w:lang w:bidi="bn-IN"/>
        </w:rPr>
        <w:t>মৃত্যুহীন হয়ে যাবে। সুতরাং তাদের কোনো দিন মরণ</w:t>
      </w:r>
      <w:r w:rsidR="00A501A7" w:rsidRPr="00FA2A2B">
        <w:rPr>
          <w:rFonts w:ascii="SolaimanLipi" w:eastAsia="Times New Roman" w:hAnsi="SolaimanLipi" w:cs="SolaimanLipi"/>
          <w:sz w:val="28"/>
          <w:szCs w:val="28"/>
          <w:cs/>
          <w:lang w:bidi="bn-IN"/>
        </w:rPr>
        <w:t xml:space="preserve">ও </w:t>
      </w:r>
      <w:r w:rsidR="00F23866" w:rsidRPr="00FA2A2B">
        <w:rPr>
          <w:rFonts w:ascii="SolaimanLipi" w:eastAsia="Times New Roman" w:hAnsi="SolaimanLipi" w:cs="SolaimanLipi"/>
          <w:sz w:val="28"/>
          <w:szCs w:val="28"/>
          <w:cs/>
          <w:lang w:bidi="bn-IN"/>
        </w:rPr>
        <w:t>হবে না</w:t>
      </w:r>
      <w:r w:rsidR="00A501A7" w:rsidRPr="00FA2A2B">
        <w:rPr>
          <w:rFonts w:ascii="SolaimanLipi" w:eastAsia="Times New Roman" w:hAnsi="SolaimanLipi" w:cs="SolaimanLipi"/>
          <w:sz w:val="28"/>
          <w:szCs w:val="28"/>
          <w:cs/>
          <w:lang w:bidi="bn-IN"/>
        </w:rPr>
        <w:t xml:space="preserve"> যে, তারা শাস্তি ভোগ করা থেকে কোনো দিন পরিত্রাণ পাবে</w:t>
      </w:r>
      <w:r w:rsidR="00F23866" w:rsidRPr="00FA2A2B">
        <w:rPr>
          <w:rFonts w:ascii="SolaimanLipi" w:eastAsia="Times New Roman" w:hAnsi="SolaimanLipi" w:cs="SolaimanLipi"/>
          <w:sz w:val="28"/>
          <w:szCs w:val="28"/>
          <w:cs/>
          <w:lang w:bidi="hi-IN"/>
        </w:rPr>
        <w:t xml:space="preserve">। </w:t>
      </w:r>
    </w:p>
    <w:p w:rsidR="006A12FC" w:rsidRPr="00FA2A2B" w:rsidRDefault="006A12FC" w:rsidP="00557095">
      <w:pPr>
        <w:bidi w:val="0"/>
        <w:spacing w:after="0" w:line="240" w:lineRule="auto"/>
        <w:jc w:val="both"/>
        <w:rPr>
          <w:rFonts w:ascii="SolaimanLipi" w:eastAsia="Times New Roman" w:hAnsi="SolaimanLipi" w:cs="SolaimanLipi"/>
          <w:sz w:val="28"/>
          <w:szCs w:val="28"/>
          <w:lang w:bidi="hi-IN"/>
        </w:rPr>
      </w:pPr>
    </w:p>
    <w:p w:rsidR="006A12FC" w:rsidRPr="00FA2A2B" w:rsidRDefault="006A12FC" w:rsidP="00557095">
      <w:pPr>
        <w:bidi w:val="0"/>
        <w:spacing w:after="0" w:line="240" w:lineRule="auto"/>
        <w:jc w:val="both"/>
        <w:rPr>
          <w:rFonts w:ascii="SolaimanLipi" w:eastAsia="Times New Roman" w:hAnsi="SolaimanLipi" w:cs="SolaimanLipi"/>
          <w:sz w:val="28"/>
          <w:szCs w:val="28"/>
          <w:lang w:bidi="hi-IN"/>
        </w:rPr>
      </w:pPr>
    </w:p>
    <w:p w:rsidR="006A12FC" w:rsidRPr="00FA2A2B" w:rsidRDefault="006A12FC" w:rsidP="00557095">
      <w:pPr>
        <w:bidi w:val="0"/>
        <w:spacing w:after="0" w:line="240" w:lineRule="auto"/>
        <w:jc w:val="both"/>
        <w:rPr>
          <w:rFonts w:ascii="SolaimanLipi" w:eastAsia="Times New Roman" w:hAnsi="SolaimanLipi" w:cs="SolaimanLipi"/>
          <w:sz w:val="28"/>
          <w:szCs w:val="28"/>
          <w:lang w:bidi="hi-IN"/>
        </w:rPr>
      </w:pPr>
    </w:p>
    <w:p w:rsidR="006A12FC" w:rsidRPr="00FA2A2B" w:rsidRDefault="006A12FC" w:rsidP="00557095">
      <w:pPr>
        <w:bidi w:val="0"/>
        <w:spacing w:after="0" w:line="240" w:lineRule="auto"/>
        <w:jc w:val="both"/>
        <w:rPr>
          <w:rFonts w:ascii="SolaimanLipi" w:eastAsia="Times New Roman" w:hAnsi="SolaimanLipi" w:cs="SolaimanLipi"/>
          <w:sz w:val="28"/>
          <w:szCs w:val="28"/>
          <w:lang w:bidi="hi-IN"/>
        </w:rPr>
      </w:pPr>
    </w:p>
    <w:p w:rsidR="006A12FC" w:rsidRPr="00FA2A2B" w:rsidRDefault="006A12FC" w:rsidP="00557095">
      <w:pPr>
        <w:bidi w:val="0"/>
        <w:spacing w:after="0" w:line="240" w:lineRule="auto"/>
        <w:jc w:val="both"/>
        <w:rPr>
          <w:rFonts w:ascii="SolaimanLipi" w:eastAsia="Times New Roman" w:hAnsi="SolaimanLipi" w:cs="SolaimanLipi"/>
          <w:sz w:val="28"/>
          <w:szCs w:val="28"/>
          <w:lang w:bidi="bn-IN"/>
        </w:rPr>
      </w:pP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أوصاف</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جهنم</w:t>
      </w:r>
    </w:p>
    <w:p w:rsidR="0008511D" w:rsidRPr="00FA2A2B" w:rsidRDefault="0008511D" w:rsidP="00557095">
      <w:pPr>
        <w:bidi w:val="0"/>
        <w:spacing w:after="0" w:line="240" w:lineRule="auto"/>
        <w:jc w:val="center"/>
        <w:rPr>
          <w:rFonts w:ascii="SolaimanLipi" w:eastAsia="Times New Roman" w:hAnsi="SolaimanLipi" w:cs="SolaimanLipi"/>
          <w:sz w:val="40"/>
          <w:szCs w:val="40"/>
        </w:rPr>
      </w:pPr>
      <w:r w:rsidRPr="00FA2A2B">
        <w:rPr>
          <w:rFonts w:ascii="SolaimanLipi" w:hAnsi="SolaimanLipi" w:cs="SolaimanLipi"/>
          <w:b/>
          <w:bCs/>
          <w:sz w:val="40"/>
          <w:szCs w:val="40"/>
          <w:shd w:val="clear" w:color="auto" w:fill="FFFFFF"/>
          <w:cs/>
          <w:lang w:bidi="bn-IN"/>
        </w:rPr>
        <w:t xml:space="preserve">জাহান্নামের বিবরণ </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يُؤْتَى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بِجَهَنَّمَ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يَوْمَئِذٍ</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سَبْعُوْنَ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يَجُرُّوْنَهَا</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29 - (2842)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8F06C3" w:rsidRPr="00FA2A2B" w:rsidRDefault="00EE7E81"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71 - অর্থ: আব্দুল্লাহ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বর্ণিত</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তিনি বলেন: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w:t>
      </w:r>
      <w:r w:rsidR="00A82CE9" w:rsidRPr="00FA2A2B">
        <w:rPr>
          <w:rFonts w:ascii="SolaimanLipi" w:eastAsiaTheme="minorEastAsia" w:hAnsi="SolaimanLipi" w:cs="SolaimanLipi"/>
          <w:sz w:val="26"/>
          <w:szCs w:val="26"/>
          <w:cs/>
          <w:lang w:bidi="bn-IN"/>
        </w:rPr>
        <w:t xml:space="preserve"> </w:t>
      </w:r>
      <w:r w:rsidR="00A82CE9" w:rsidRPr="00FA2A2B">
        <w:rPr>
          <w:rFonts w:ascii="Arial" w:eastAsiaTheme="minorEastAsia" w:hAnsi="Arial" w:hint="cs"/>
          <w:sz w:val="26"/>
          <w:szCs w:val="26"/>
          <w:cs/>
          <w:lang w:bidi="bn-IN"/>
        </w:rPr>
        <w:t>“</w:t>
      </w:r>
      <w:r w:rsidR="00030A9E" w:rsidRPr="00FA2A2B">
        <w:rPr>
          <w:rFonts w:ascii="SolaimanLipi" w:eastAsiaTheme="minorEastAsia" w:hAnsi="SolaimanLipi" w:cs="SolaimanLipi"/>
          <w:sz w:val="26"/>
          <w:szCs w:val="26"/>
          <w:cs/>
          <w:lang w:bidi="bn-IN"/>
        </w:rPr>
        <w:t>কিয়ামতের দিন জাহান্নামকে আনা হবে</w:t>
      </w:r>
      <w:r w:rsidR="00030A9E" w:rsidRPr="00FA2A2B">
        <w:rPr>
          <w:rFonts w:ascii="SolaimanLipi" w:eastAsiaTheme="minorEastAsia" w:hAnsi="SolaimanLipi" w:cs="SolaimanLipi"/>
          <w:sz w:val="26"/>
          <w:szCs w:val="26"/>
          <w:cs/>
          <w:lang w:bidi="hi-IN"/>
        </w:rPr>
        <w:t>।</w:t>
      </w:r>
      <w:r w:rsidR="00030A9E" w:rsidRPr="00FA2A2B">
        <w:rPr>
          <w:rFonts w:ascii="SolaimanLipi" w:eastAsiaTheme="minorEastAsia" w:hAnsi="SolaimanLipi" w:cs="SolaimanLipi"/>
          <w:sz w:val="26"/>
          <w:szCs w:val="26"/>
          <w:lang w:bidi="bn-IN"/>
        </w:rPr>
        <w:t> </w:t>
      </w:r>
      <w:r w:rsidR="00030A9E" w:rsidRPr="00FA2A2B">
        <w:rPr>
          <w:rFonts w:ascii="SolaimanLipi" w:eastAsiaTheme="minorEastAsia" w:hAnsi="SolaimanLipi" w:cs="SolaimanLipi"/>
          <w:sz w:val="26"/>
          <w:szCs w:val="26"/>
          <w:cs/>
          <w:lang w:bidi="bn-IN"/>
        </w:rPr>
        <w:t>সে</w:t>
      </w:r>
      <w:r w:rsidR="00812ABF" w:rsidRPr="00FA2A2B">
        <w:rPr>
          <w:rFonts w:ascii="SolaimanLipi" w:eastAsiaTheme="minorEastAsia" w:hAnsi="SolaimanLipi" w:cs="SolaimanLipi"/>
          <w:sz w:val="26"/>
          <w:szCs w:val="26"/>
          <w:cs/>
          <w:lang w:bidi="bn-IN"/>
        </w:rPr>
        <w:t xml:space="preserve">ই </w:t>
      </w:r>
      <w:r w:rsidR="00030A9E" w:rsidRPr="00FA2A2B">
        <w:rPr>
          <w:rFonts w:ascii="SolaimanLipi" w:eastAsiaTheme="minorEastAsia" w:hAnsi="SolaimanLipi" w:cs="SolaimanLipi"/>
          <w:sz w:val="26"/>
          <w:szCs w:val="26"/>
          <w:cs/>
          <w:lang w:bidi="bn-IN"/>
        </w:rPr>
        <w:t>দিন এ</w:t>
      </w:r>
      <w:r w:rsidR="00812ABF" w:rsidRPr="00FA2A2B">
        <w:rPr>
          <w:rFonts w:ascii="SolaimanLipi" w:eastAsiaTheme="minorEastAsia" w:hAnsi="SolaimanLipi" w:cs="SolaimanLipi"/>
          <w:sz w:val="26"/>
          <w:szCs w:val="26"/>
          <w:cs/>
          <w:lang w:bidi="bn-IN"/>
        </w:rPr>
        <w:t xml:space="preserve">তে </w:t>
      </w:r>
      <w:r w:rsidR="00030A9E" w:rsidRPr="00FA2A2B">
        <w:rPr>
          <w:rFonts w:ascii="SolaimanLipi" w:eastAsiaTheme="minorEastAsia" w:hAnsi="SolaimanLipi" w:cs="SolaimanLipi"/>
          <w:sz w:val="26"/>
          <w:szCs w:val="26"/>
          <w:cs/>
          <w:lang w:bidi="bn-IN"/>
        </w:rPr>
        <w:t>সত্তর হাজার লাগাম থাক</w:t>
      </w:r>
      <w:r w:rsidR="00A82CE9" w:rsidRPr="00FA2A2B">
        <w:rPr>
          <w:rFonts w:ascii="SolaimanLipi" w:eastAsiaTheme="minorEastAsia" w:hAnsi="SolaimanLipi" w:cs="SolaimanLipi"/>
          <w:sz w:val="26"/>
          <w:szCs w:val="26"/>
          <w:cs/>
          <w:lang w:bidi="bn-IN"/>
        </w:rPr>
        <w:t>বে।</w:t>
      </w:r>
      <w:r w:rsidR="00030A9E" w:rsidRPr="00FA2A2B">
        <w:rPr>
          <w:rFonts w:ascii="SolaimanLipi" w:eastAsiaTheme="minorEastAsia" w:hAnsi="SolaimanLipi" w:cs="SolaimanLipi"/>
          <w:sz w:val="26"/>
          <w:szCs w:val="26"/>
          <w:lang w:bidi="bn-IN"/>
        </w:rPr>
        <w:t> </w:t>
      </w:r>
      <w:r w:rsidR="00030A9E" w:rsidRPr="00FA2A2B">
        <w:rPr>
          <w:rFonts w:ascii="SolaimanLipi" w:eastAsiaTheme="minorEastAsia" w:hAnsi="SolaimanLipi" w:cs="SolaimanLipi"/>
          <w:sz w:val="26"/>
          <w:szCs w:val="26"/>
          <w:cs/>
          <w:lang w:bidi="bn-IN"/>
        </w:rPr>
        <w:t>প্রতিটি লাগামের সাথে থাকবে সত্তর হাজার</w:t>
      </w:r>
      <w:r w:rsidR="00030A9E" w:rsidRPr="00FA2A2B">
        <w:rPr>
          <w:rFonts w:ascii="SolaimanLipi" w:eastAsiaTheme="minorEastAsia" w:hAnsi="SolaimanLipi" w:cs="SolaimanLipi"/>
          <w:sz w:val="26"/>
          <w:szCs w:val="26"/>
          <w:lang w:bidi="bn-IN"/>
        </w:rPr>
        <w:t> </w:t>
      </w:r>
      <w:r w:rsidR="00030A9E" w:rsidRPr="00FA2A2B">
        <w:rPr>
          <w:rFonts w:ascii="SolaimanLipi" w:eastAsiaTheme="minorEastAsia" w:hAnsi="SolaimanLipi" w:cs="SolaimanLipi"/>
          <w:sz w:val="26"/>
          <w:szCs w:val="26"/>
          <w:cs/>
          <w:lang w:bidi="bn-IN"/>
        </w:rPr>
        <w:t>ফিরিশতা। তারা তা টেনে নিয়ে যা</w:t>
      </w:r>
      <w:r w:rsidR="00A82CE9" w:rsidRPr="00FA2A2B">
        <w:rPr>
          <w:rFonts w:ascii="SolaimanLipi" w:eastAsiaTheme="minorEastAsia" w:hAnsi="SolaimanLipi" w:cs="SolaimanLipi"/>
          <w:sz w:val="26"/>
          <w:szCs w:val="26"/>
          <w:cs/>
          <w:lang w:bidi="bn-IN"/>
        </w:rPr>
        <w:t>বে</w:t>
      </w:r>
      <w:r w:rsidR="00A82CE9" w:rsidRPr="00FA2A2B">
        <w:rPr>
          <w:rFonts w:ascii="Arial" w:eastAsiaTheme="minorEastAsia" w:hAnsi="Arial" w:hint="cs"/>
          <w:sz w:val="26"/>
          <w:szCs w:val="26"/>
          <w:cs/>
          <w:lang w:bidi="bn-IN"/>
        </w:rPr>
        <w:t>”</w:t>
      </w:r>
      <w:r w:rsidR="00A82CE9" w:rsidRPr="00FA2A2B">
        <w:rPr>
          <w:rFonts w:ascii="SolaimanLipi" w:eastAsiaTheme="minorEastAsia" w:hAnsi="SolaimanLipi" w:cs="SolaimanLipi" w:hint="cs"/>
          <w:sz w:val="26"/>
          <w:szCs w:val="26"/>
          <w:cs/>
          <w:lang w:bidi="bn-IN"/>
        </w:rPr>
        <w:t>।</w:t>
      </w:r>
    </w:p>
    <w:p w:rsidR="00FA0953" w:rsidRPr="00FA2A2B" w:rsidRDefault="00FA0953"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lastRenderedPageBreak/>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29 - (2842)</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CF1249" w:rsidRPr="00FA2A2B" w:rsidRDefault="00CF1249"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xml:space="preserve">* এই হাদীস </w:t>
      </w:r>
      <w:r w:rsidR="00E06FEA" w:rsidRPr="00FA2A2B">
        <w:rPr>
          <w:rFonts w:ascii="SolaimanLipi" w:hAnsi="SolaimanLipi" w:cs="SolaimanLipi"/>
          <w:b/>
          <w:bCs/>
          <w:sz w:val="32"/>
          <w:szCs w:val="32"/>
          <w:cs/>
          <w:lang w:bidi="bn-IN"/>
        </w:rPr>
        <w:t xml:space="preserve">বর্ণনাকারী সাহাবীর </w:t>
      </w:r>
      <w:r w:rsidRPr="00FA2A2B">
        <w:rPr>
          <w:rFonts w:ascii="SolaimanLipi" w:hAnsi="SolaimanLipi" w:cs="SolaimanLipi"/>
          <w:b/>
          <w:bCs/>
          <w:sz w:val="32"/>
          <w:szCs w:val="32"/>
          <w:cs/>
          <w:lang w:bidi="bn-IN"/>
        </w:rPr>
        <w:t>পরিচয় পূর্বে 2 নং হাদীসে উল্লেখ করা হয়েছে।</w:t>
      </w:r>
    </w:p>
    <w:p w:rsidR="00635B1A" w:rsidRPr="00FA2A2B" w:rsidRDefault="00635B1A" w:rsidP="00557095">
      <w:pPr>
        <w:bidi w:val="0"/>
        <w:spacing w:after="0" w:line="240" w:lineRule="auto"/>
        <w:jc w:val="both"/>
        <w:rPr>
          <w:rFonts w:ascii="SolaimanLipi" w:hAnsi="SolaimanLipi" w:cs="SolaimanLipi"/>
          <w:b/>
          <w:bCs/>
          <w:sz w:val="32"/>
          <w:szCs w:val="32"/>
          <w:lang w:bidi="bn-IN"/>
        </w:rPr>
      </w:pPr>
    </w:p>
    <w:p w:rsidR="00635B1A" w:rsidRPr="00FA2A2B" w:rsidRDefault="00635B1A" w:rsidP="00557095">
      <w:pPr>
        <w:bidi w:val="0"/>
        <w:spacing w:after="0" w:line="240" w:lineRule="auto"/>
        <w:jc w:val="both"/>
        <w:rPr>
          <w:rFonts w:ascii="SolaimanLipi" w:hAnsi="SolaimanLipi" w:cs="SolaimanLipi"/>
          <w:b/>
          <w:bCs/>
          <w:sz w:val="32"/>
          <w:szCs w:val="32"/>
          <w:lang w:bidi="bn-IN"/>
        </w:rPr>
      </w:pPr>
    </w:p>
    <w:p w:rsidR="00635B1A" w:rsidRPr="00FA2A2B" w:rsidRDefault="00635B1A" w:rsidP="00557095">
      <w:pPr>
        <w:bidi w:val="0"/>
        <w:spacing w:after="0" w:line="240" w:lineRule="auto"/>
        <w:jc w:val="both"/>
        <w:rPr>
          <w:rFonts w:ascii="SolaimanLipi" w:hAnsi="SolaimanLipi" w:cs="SolaimanLipi"/>
          <w:b/>
          <w:bCs/>
          <w:sz w:val="32"/>
          <w:szCs w:val="32"/>
          <w:lang w:bidi="bn-IN"/>
        </w:rPr>
      </w:pPr>
    </w:p>
    <w:p w:rsidR="00CF1249" w:rsidRPr="00FA2A2B" w:rsidRDefault="00CF1249"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02F54" w:rsidRPr="00FA2A2B" w:rsidRDefault="00CF1249"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1</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0E70E4" w:rsidRPr="00FA2A2B">
        <w:rPr>
          <w:rFonts w:ascii="SolaimanLipi" w:eastAsia="Times New Roman" w:hAnsi="SolaimanLipi" w:cs="SolaimanLipi"/>
          <w:sz w:val="28"/>
          <w:szCs w:val="28"/>
          <w:cs/>
          <w:lang w:bidi="bn-IN"/>
        </w:rPr>
        <w:t xml:space="preserve">এই হাদীসটির দ্বারা প্রমাণিত হয় যে, </w:t>
      </w:r>
      <w:r w:rsidRPr="00FA2A2B">
        <w:rPr>
          <w:rFonts w:ascii="SolaimanLipi" w:eastAsia="Times New Roman" w:hAnsi="SolaimanLipi" w:cs="SolaimanLipi"/>
          <w:sz w:val="28"/>
          <w:szCs w:val="28"/>
          <w:cs/>
          <w:lang w:bidi="bn-IN"/>
        </w:rPr>
        <w:t xml:space="preserve"> জাহান্না</w:t>
      </w:r>
      <w:r w:rsidR="000E70E4" w:rsidRPr="00FA2A2B">
        <w:rPr>
          <w:rFonts w:ascii="SolaimanLipi" w:eastAsia="Times New Roman" w:hAnsi="SolaimanLipi" w:cs="SolaimanLipi"/>
          <w:sz w:val="28"/>
          <w:szCs w:val="28"/>
          <w:cs/>
          <w:lang w:bidi="bn-IN"/>
        </w:rPr>
        <w:t>ম এমন একটি সৃষ্টি জগৎ</w:t>
      </w:r>
      <w:r w:rsidR="00F17AE4" w:rsidRPr="00FA2A2B">
        <w:rPr>
          <w:rFonts w:ascii="SolaimanLipi" w:eastAsia="Times New Roman" w:hAnsi="SolaimanLipi" w:cs="SolaimanLipi"/>
          <w:sz w:val="28"/>
          <w:szCs w:val="28"/>
          <w:cs/>
          <w:lang w:bidi="bn-IN"/>
        </w:rPr>
        <w:t xml:space="preserve">, যা </w:t>
      </w:r>
      <w:r w:rsidR="00402F54" w:rsidRPr="00FA2A2B">
        <w:rPr>
          <w:rFonts w:ascii="SolaimanLipi" w:eastAsia="Times New Roman" w:hAnsi="SolaimanLipi" w:cs="SolaimanLipi"/>
          <w:sz w:val="28"/>
          <w:szCs w:val="28"/>
          <w:cs/>
          <w:lang w:bidi="bn-IN"/>
        </w:rPr>
        <w:t xml:space="preserve">হবে প্রকাণ্ড, সুবিশাল এবং ভীষণ আকারের </w:t>
      </w:r>
      <w:r w:rsidR="00F17AE4" w:rsidRPr="00FA2A2B">
        <w:rPr>
          <w:rFonts w:ascii="SolaimanLipi" w:eastAsia="Times New Roman" w:hAnsi="SolaimanLipi" w:cs="SolaimanLipi"/>
          <w:sz w:val="28"/>
          <w:szCs w:val="28"/>
          <w:cs/>
          <w:lang w:bidi="bn-IN"/>
        </w:rPr>
        <w:t>ভয়ানক</w:t>
      </w:r>
      <w:r w:rsidR="00402F54" w:rsidRPr="00FA2A2B">
        <w:rPr>
          <w:rFonts w:ascii="SolaimanLipi" w:eastAsia="Times New Roman" w:hAnsi="SolaimanLipi" w:cs="SolaimanLipi"/>
          <w:sz w:val="28"/>
          <w:szCs w:val="28"/>
          <w:cs/>
          <w:lang w:bidi="bn-IN"/>
        </w:rPr>
        <w:t xml:space="preserve"> মহাবস্তু। </w:t>
      </w:r>
    </w:p>
    <w:p w:rsidR="006B71E1" w:rsidRPr="00FA2A2B" w:rsidRDefault="00402F54"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2</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5C758F" w:rsidRPr="00FA2A2B">
        <w:rPr>
          <w:rFonts w:ascii="SolaimanLipi" w:eastAsia="Times New Roman" w:hAnsi="SolaimanLipi" w:cs="SolaimanLipi"/>
          <w:sz w:val="28"/>
          <w:szCs w:val="28"/>
          <w:cs/>
          <w:lang w:bidi="bn-IN"/>
        </w:rPr>
        <w:t xml:space="preserve">অবশ্যই </w:t>
      </w:r>
      <w:r w:rsidR="003F729C" w:rsidRPr="00FA2A2B">
        <w:rPr>
          <w:rFonts w:ascii="SolaimanLipi" w:eastAsia="Times New Roman" w:hAnsi="SolaimanLipi" w:cs="SolaimanLipi"/>
          <w:sz w:val="28"/>
          <w:szCs w:val="28"/>
          <w:cs/>
          <w:lang w:bidi="bn-IN"/>
        </w:rPr>
        <w:t>মহান আল্লাহ জাহান্নামকে</w:t>
      </w:r>
      <w:r w:rsidR="005C758F" w:rsidRPr="00FA2A2B">
        <w:rPr>
          <w:rFonts w:ascii="SolaimanLipi" w:eastAsia="Times New Roman" w:hAnsi="SolaimanLipi" w:cs="SolaimanLipi"/>
          <w:sz w:val="28"/>
          <w:szCs w:val="28"/>
          <w:cs/>
          <w:lang w:bidi="bn-IN"/>
        </w:rPr>
        <w:t xml:space="preserve"> </w:t>
      </w:r>
      <w:r w:rsidR="00502BF1" w:rsidRPr="00FA2A2B">
        <w:rPr>
          <w:rFonts w:ascii="SolaimanLipi" w:eastAsia="Times New Roman" w:hAnsi="SolaimanLipi" w:cs="SolaimanLipi"/>
          <w:sz w:val="28"/>
          <w:szCs w:val="28"/>
          <w:cs/>
          <w:lang w:bidi="bn-IN"/>
        </w:rPr>
        <w:t>সৃষ্টি করেছেন ওই সমস্ত অমুসলিম, পাপাচারী এবং অন্যায়কারী লোকের জন্য</w:t>
      </w:r>
      <w:r w:rsidR="00821162" w:rsidRPr="00FA2A2B">
        <w:rPr>
          <w:rFonts w:ascii="SolaimanLipi" w:eastAsia="Times New Roman" w:hAnsi="SolaimanLipi" w:cs="SolaimanLipi"/>
          <w:sz w:val="28"/>
          <w:szCs w:val="28"/>
          <w:cs/>
          <w:lang w:bidi="bn-IN"/>
        </w:rPr>
        <w:t>,</w:t>
      </w:r>
      <w:r w:rsidR="00502BF1" w:rsidRPr="00FA2A2B">
        <w:rPr>
          <w:rFonts w:ascii="SolaimanLipi" w:eastAsia="Times New Roman" w:hAnsi="SolaimanLipi" w:cs="SolaimanLipi"/>
          <w:sz w:val="28"/>
          <w:szCs w:val="28"/>
          <w:cs/>
          <w:lang w:bidi="bn-IN"/>
        </w:rPr>
        <w:t xml:space="preserve"> যারা প্রকৃত ইসলাম ধর্ম ও তার শিক্ষার বিরুদ্ধাচরণ করে। মহান আল্লাহ জাহান্নামকে</w:t>
      </w:r>
      <w:r w:rsidRPr="00FA2A2B">
        <w:rPr>
          <w:rFonts w:ascii="SolaimanLipi" w:eastAsia="Times New Roman" w:hAnsi="SolaimanLipi" w:cs="SolaimanLipi"/>
          <w:sz w:val="28"/>
          <w:szCs w:val="28"/>
          <w:cs/>
          <w:lang w:bidi="bn-IN"/>
        </w:rPr>
        <w:t xml:space="preserve"> সুবিশাল এবং ভীষণ আকারে</w:t>
      </w:r>
      <w:r w:rsidR="006B71E1" w:rsidRPr="00FA2A2B">
        <w:rPr>
          <w:rFonts w:ascii="SolaimanLipi" w:eastAsia="Times New Roman" w:hAnsi="SolaimanLipi" w:cs="SolaimanLipi"/>
          <w:sz w:val="28"/>
          <w:szCs w:val="28"/>
          <w:cs/>
          <w:lang w:bidi="bn-IN"/>
        </w:rPr>
        <w:t xml:space="preserve"> তাঁর রাগ, ক্রোধ এবং বিভিন্ন রকম শাস্তির দ্বারা </w:t>
      </w:r>
      <w:r w:rsidR="00934572" w:rsidRPr="00FA2A2B">
        <w:rPr>
          <w:rFonts w:ascii="SolaimanLipi" w:eastAsia="Times New Roman" w:hAnsi="SolaimanLipi" w:cs="SolaimanLipi"/>
          <w:sz w:val="28"/>
          <w:szCs w:val="28"/>
          <w:cs/>
          <w:lang w:bidi="bn-IN"/>
        </w:rPr>
        <w:t xml:space="preserve">পরিপূর্ণ </w:t>
      </w:r>
      <w:r w:rsidR="006B71E1" w:rsidRPr="00FA2A2B">
        <w:rPr>
          <w:rFonts w:ascii="SolaimanLipi" w:eastAsia="Times New Roman" w:hAnsi="SolaimanLipi" w:cs="SolaimanLipi"/>
          <w:sz w:val="28"/>
          <w:szCs w:val="28"/>
          <w:cs/>
          <w:lang w:bidi="bn-IN"/>
        </w:rPr>
        <w:t>করে রেখেছেন।</w:t>
      </w:r>
    </w:p>
    <w:p w:rsidR="00A019E5" w:rsidRPr="00FA2A2B" w:rsidRDefault="00106EF3"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 xml:space="preserve">এই হাদীসটি জান্নাত লাভের সঠিক উপাদান অবলম্বন করার প্রতি উৎসাহ প্রদান করে। এবং জাহান্নামে প্রবেশ করার </w:t>
      </w:r>
      <w:r w:rsidRPr="00FA2A2B">
        <w:rPr>
          <w:rFonts w:ascii="SolaimanLipi" w:eastAsia="Times New Roman" w:hAnsi="SolaimanLipi" w:cs="SolaimanLipi"/>
          <w:sz w:val="28"/>
          <w:szCs w:val="28"/>
          <w:cs/>
          <w:lang w:bidi="bn-IN"/>
        </w:rPr>
        <w:lastRenderedPageBreak/>
        <w:t xml:space="preserve">সমস্ত উপকরণ বর্জন করার প্রতিও উৎসাহ প্রদান করে। </w:t>
      </w:r>
      <w:r w:rsidR="00C416DC" w:rsidRPr="00FA2A2B">
        <w:rPr>
          <w:rFonts w:ascii="SolaimanLipi" w:eastAsia="Times New Roman" w:hAnsi="SolaimanLipi" w:cs="SolaimanLipi"/>
          <w:sz w:val="28"/>
          <w:szCs w:val="28"/>
          <w:cs/>
          <w:lang w:bidi="bn-IN"/>
        </w:rPr>
        <w:t>আর জেনে রাখা দরকার যে, জাহান্নামে প্রবেশ করার উপকরণ</w:t>
      </w:r>
      <w:r w:rsidR="00A019E5" w:rsidRPr="00FA2A2B">
        <w:rPr>
          <w:rFonts w:ascii="SolaimanLipi" w:eastAsia="Times New Roman" w:hAnsi="SolaimanLipi" w:cs="SolaimanLipi"/>
          <w:sz w:val="28"/>
          <w:szCs w:val="28"/>
          <w:cs/>
          <w:lang w:bidi="bn-IN"/>
        </w:rPr>
        <w:t xml:space="preserve"> হলো</w:t>
      </w:r>
      <w:r w:rsidR="00A019E5" w:rsidRPr="00FA2A2B">
        <w:rPr>
          <w:rFonts w:ascii="SolaimanLipi" w:eastAsiaTheme="minorEastAsia" w:hAnsi="SolaimanLipi" w:cs="SolaimanLipi"/>
          <w:sz w:val="26"/>
          <w:szCs w:val="26"/>
          <w:cs/>
          <w:lang w:bidi="bn-IN"/>
        </w:rPr>
        <w:t>:</w:t>
      </w:r>
      <w:r w:rsidR="00A019E5" w:rsidRPr="00FA2A2B">
        <w:rPr>
          <w:rFonts w:ascii="SolaimanLipi" w:eastAsia="Times New Roman" w:hAnsi="SolaimanLipi" w:cs="SolaimanLipi"/>
          <w:sz w:val="28"/>
          <w:szCs w:val="28"/>
          <w:cs/>
          <w:lang w:bidi="bn-IN"/>
        </w:rPr>
        <w:t xml:space="preserve"> প্রকৃত ইসলাম ধর্ম ও তার শিক্ষা থেকে দূরে থাকা। </w:t>
      </w: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7E3DEA" w:rsidRPr="00FA2A2B" w:rsidRDefault="007E3DEA" w:rsidP="007E3DEA">
      <w:pPr>
        <w:bidi w:val="0"/>
        <w:spacing w:after="0" w:line="240" w:lineRule="auto"/>
        <w:jc w:val="both"/>
        <w:rPr>
          <w:rFonts w:ascii="SolaimanLipi" w:eastAsia="Times New Roman" w:hAnsi="SolaimanLipi" w:cs="SolaimanLipi"/>
          <w:sz w:val="28"/>
          <w:szCs w:val="28"/>
          <w:lang w:bidi="bn-IN"/>
        </w:rPr>
      </w:pP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الإيمان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بالبعث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بعد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الموت</w:t>
      </w:r>
    </w:p>
    <w:p w:rsidR="00CB78E9" w:rsidRPr="00FA2A2B" w:rsidRDefault="00CB78E9" w:rsidP="00557095">
      <w:pPr>
        <w:bidi w:val="0"/>
        <w:spacing w:after="0" w:line="240" w:lineRule="auto"/>
        <w:jc w:val="center"/>
        <w:rPr>
          <w:rFonts w:ascii="SolaimanLipi" w:eastAsia="Times New Roman" w:hAnsi="SolaimanLipi" w:cs="SolaimanLipi"/>
          <w:b/>
          <w:bCs/>
          <w:sz w:val="40"/>
          <w:szCs w:val="40"/>
          <w:lang w:bidi="bn-IN"/>
        </w:rPr>
      </w:pPr>
      <w:r w:rsidRPr="00FA2A2B">
        <w:rPr>
          <w:rFonts w:ascii="SolaimanLipi" w:hAnsi="SolaimanLipi" w:cs="SolaimanLipi"/>
          <w:b/>
          <w:bCs/>
          <w:sz w:val="40"/>
          <w:szCs w:val="40"/>
          <w:cs/>
          <w:lang w:bidi="bn-IN"/>
        </w:rPr>
        <w:t>পরকালে পুনরুজ্জীবিত হওয়ার প্রতি ঈমান স্থাপন করা অপরিহার্য</w:t>
      </w:r>
    </w:p>
    <w:p w:rsidR="004B3067" w:rsidRPr="00FA2A2B" w:rsidRDefault="004B3067" w:rsidP="00557095">
      <w:pPr>
        <w:spacing w:after="0" w:line="240" w:lineRule="auto"/>
        <w:jc w:val="mediumKashida"/>
        <w:rPr>
          <w:rFonts w:ascii="SolaimanLipi" w:eastAsia="Times New Roman" w:hAnsi="SolaimanLipi" w:cs="SolaimanLipi"/>
          <w:sz w:val="40"/>
          <w:szCs w:val="40"/>
          <w:rtl/>
        </w:rPr>
      </w:pPr>
      <w:r w:rsidRPr="00FA2A2B">
        <w:rPr>
          <w:rFonts w:ascii="SolaimanLipi" w:eastAsia="Times New Roman" w:hAnsi="SolaimanLipi" w:cs="SolaimanLipi"/>
          <w:sz w:val="28"/>
          <w:szCs w:val="28"/>
          <w:rtl/>
        </w:rPr>
        <w:t xml:space="preserve">72-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يُبْعَثُ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83 - (2878)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4C47BB" w:rsidRPr="00FA2A2B" w:rsidRDefault="00203A61"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72</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  অর্থ: জাবের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 </w:t>
      </w:r>
      <w:r w:rsidR="00235D94" w:rsidRPr="00FA2A2B">
        <w:rPr>
          <w:rFonts w:ascii="SolaimanLipi" w:hAnsi="SolaimanLipi" w:cs="SolaimanLipi"/>
          <w:sz w:val="26"/>
          <w:szCs w:val="26"/>
          <w:cs/>
          <w:lang w:bidi="bn-IN"/>
        </w:rPr>
        <w:t xml:space="preserve">আমি আল্লাহর নাবী </w:t>
      </w:r>
      <w:r w:rsidR="00235D94" w:rsidRPr="00FA2A2B">
        <w:rPr>
          <w:rFonts w:ascii="SolaimanLipi" w:hAnsi="SolaimanLipi" w:cs="SolaimanLipi"/>
          <w:sz w:val="26"/>
          <w:szCs w:val="26"/>
          <w:lang w:bidi="bn-IN"/>
        </w:rPr>
        <w:t>[</w:t>
      </w:r>
      <w:r w:rsidR="00235D94" w:rsidRPr="00FA2A2B">
        <w:rPr>
          <w:rFonts w:ascii="SolaimanLipi" w:hAnsi="SolaimanLipi" w:cs="SolaimanLipi"/>
          <w:sz w:val="26"/>
          <w:szCs w:val="26"/>
          <w:cs/>
          <w:lang w:bidi="bn-IN"/>
        </w:rPr>
        <w:t>সাল্লাল্লাহু আলাইহি ওয়াসাল্লাম</w:t>
      </w:r>
      <w:r w:rsidR="00235D94" w:rsidRPr="00FA2A2B">
        <w:rPr>
          <w:rFonts w:ascii="SolaimanLipi" w:hAnsi="SolaimanLipi" w:cs="SolaimanLipi"/>
          <w:sz w:val="26"/>
          <w:szCs w:val="26"/>
          <w:lang w:bidi="bn-IN"/>
        </w:rPr>
        <w:t>]</w:t>
      </w:r>
      <w:r w:rsidR="00235D94" w:rsidRPr="00FA2A2B">
        <w:rPr>
          <w:rFonts w:ascii="SolaimanLipi" w:hAnsi="SolaimanLipi" w:cs="SolaimanLipi"/>
          <w:sz w:val="26"/>
          <w:szCs w:val="26"/>
          <w:cs/>
          <w:lang w:bidi="bn-IN"/>
        </w:rPr>
        <w:t xml:space="preserve"> কে বলতে শুনেছি, তিনি বলেছেন:</w:t>
      </w:r>
      <w:r w:rsidR="00F9637B" w:rsidRPr="00FA2A2B">
        <w:rPr>
          <w:rFonts w:ascii="SolaimanLipi" w:hAnsi="SolaimanLipi" w:cs="SolaimanLipi"/>
          <w:sz w:val="26"/>
          <w:szCs w:val="26"/>
          <w:cs/>
          <w:lang w:bidi="bn-IN"/>
        </w:rPr>
        <w:t xml:space="preserve"> </w:t>
      </w:r>
      <w:r w:rsidR="00F9637B" w:rsidRPr="00FA2A2B">
        <w:rPr>
          <w:rFonts w:ascii="Arial" w:hAnsi="Arial" w:hint="cs"/>
          <w:sz w:val="26"/>
          <w:szCs w:val="26"/>
          <w:cs/>
          <w:lang w:bidi="bn-IN"/>
        </w:rPr>
        <w:t>“</w:t>
      </w:r>
      <w:r w:rsidR="003D2259" w:rsidRPr="00FA2A2B">
        <w:rPr>
          <w:rFonts w:ascii="SolaimanLipi" w:hAnsi="SolaimanLipi" w:cs="SolaimanLipi"/>
          <w:sz w:val="26"/>
          <w:szCs w:val="26"/>
          <w:cs/>
          <w:lang w:bidi="bn-IN"/>
        </w:rPr>
        <w:t xml:space="preserve">পরকালে </w:t>
      </w:r>
      <w:r w:rsidR="009457C8" w:rsidRPr="00FA2A2B">
        <w:rPr>
          <w:rFonts w:ascii="SolaimanLipi" w:hAnsi="SolaimanLipi" w:cs="SolaimanLipi"/>
          <w:sz w:val="26"/>
          <w:szCs w:val="26"/>
          <w:cs/>
          <w:lang w:bidi="bn-IN"/>
        </w:rPr>
        <w:t xml:space="preserve">কিয়ামতের দিন প্রত্যেক </w:t>
      </w:r>
      <w:r w:rsidR="009457C8" w:rsidRPr="00FA2A2B">
        <w:rPr>
          <w:rFonts w:ascii="SolaimanLipi" w:hAnsi="SolaimanLipi" w:cs="SolaimanLipi"/>
          <w:sz w:val="26"/>
          <w:szCs w:val="26"/>
          <w:cs/>
          <w:lang w:bidi="bn-IN"/>
        </w:rPr>
        <w:lastRenderedPageBreak/>
        <w:t xml:space="preserve">ব্যক্তিকে </w:t>
      </w:r>
      <w:r w:rsidR="00C203C1" w:rsidRPr="00FA2A2B">
        <w:rPr>
          <w:rFonts w:ascii="SolaimanLipi" w:hAnsi="SolaimanLipi" w:cs="SolaimanLipi"/>
          <w:sz w:val="26"/>
          <w:szCs w:val="26"/>
          <w:cs/>
          <w:lang w:bidi="bn-IN"/>
        </w:rPr>
        <w:t xml:space="preserve">তার ওই </w:t>
      </w:r>
      <w:r w:rsidR="003D2259" w:rsidRPr="00FA2A2B">
        <w:rPr>
          <w:rFonts w:ascii="SolaimanLipi" w:hAnsi="SolaimanLipi" w:cs="SolaimanLipi"/>
          <w:sz w:val="26"/>
          <w:szCs w:val="26"/>
          <w:cs/>
          <w:lang w:bidi="bn-IN"/>
        </w:rPr>
        <w:t>ঈমান বা ধর্মীয় বিশ্বাস, কর্ম এবং আচরণসহ পুনরুত্থিত করা হবে, যে</w:t>
      </w:r>
      <w:r w:rsidR="00CB0789" w:rsidRPr="00FA2A2B">
        <w:rPr>
          <w:rFonts w:ascii="SolaimanLipi" w:hAnsi="SolaimanLipi" w:cs="SolaimanLipi"/>
          <w:sz w:val="26"/>
          <w:szCs w:val="26"/>
          <w:cs/>
          <w:lang w:bidi="bn-IN"/>
        </w:rPr>
        <w:t>ই</w:t>
      </w:r>
      <w:r w:rsidR="003D2259" w:rsidRPr="00FA2A2B">
        <w:rPr>
          <w:rFonts w:ascii="SolaimanLipi" w:hAnsi="SolaimanLipi" w:cs="SolaimanLipi"/>
          <w:sz w:val="26"/>
          <w:szCs w:val="26"/>
          <w:cs/>
          <w:lang w:bidi="bn-IN"/>
        </w:rPr>
        <w:t xml:space="preserve"> </w:t>
      </w:r>
      <w:r w:rsidR="004C47BB" w:rsidRPr="00FA2A2B">
        <w:rPr>
          <w:rFonts w:ascii="SolaimanLipi" w:hAnsi="SolaimanLipi" w:cs="SolaimanLipi"/>
          <w:sz w:val="26"/>
          <w:szCs w:val="26"/>
          <w:cs/>
          <w:lang w:bidi="bn-IN"/>
        </w:rPr>
        <w:t>ঈমান বা ধর্মীয় বিশ্বাস, কর্ম এবং আচরণসহ</w:t>
      </w:r>
      <w:r w:rsidR="00F9637B" w:rsidRPr="00FA2A2B">
        <w:rPr>
          <w:rFonts w:ascii="SolaimanLipi" w:hAnsi="SolaimanLipi" w:cs="SolaimanLipi"/>
          <w:sz w:val="26"/>
          <w:szCs w:val="26"/>
          <w:cs/>
          <w:lang w:bidi="bn-IN"/>
        </w:rPr>
        <w:t xml:space="preserve"> </w:t>
      </w:r>
      <w:r w:rsidR="00EC1753" w:rsidRPr="00FA2A2B">
        <w:rPr>
          <w:rFonts w:ascii="SolaimanLipi" w:hAnsi="SolaimanLipi" w:cs="SolaimanLipi"/>
          <w:sz w:val="26"/>
          <w:szCs w:val="26"/>
          <w:cs/>
          <w:lang w:bidi="bn-IN"/>
        </w:rPr>
        <w:t xml:space="preserve">দুনিয়াতে </w:t>
      </w:r>
      <w:r w:rsidR="00F9637B" w:rsidRPr="00FA2A2B">
        <w:rPr>
          <w:rFonts w:ascii="SolaimanLipi" w:hAnsi="SolaimanLipi" w:cs="SolaimanLipi"/>
          <w:sz w:val="26"/>
          <w:szCs w:val="26"/>
          <w:cs/>
          <w:lang w:bidi="bn-IN"/>
        </w:rPr>
        <w:t>তার মৃত্যু ঘটবে</w:t>
      </w:r>
      <w:r w:rsidR="00F9637B" w:rsidRPr="00FA2A2B">
        <w:rPr>
          <w:rFonts w:ascii="Arial" w:hAnsi="Arial" w:hint="cs"/>
          <w:sz w:val="26"/>
          <w:szCs w:val="26"/>
          <w:cs/>
          <w:lang w:bidi="bn-IN"/>
        </w:rPr>
        <w:t>”</w:t>
      </w:r>
      <w:r w:rsidR="00390E72" w:rsidRPr="00FA2A2B">
        <w:rPr>
          <w:rFonts w:ascii="SolaimanLipi" w:hAnsi="SolaimanLipi" w:cs="SolaimanLipi"/>
          <w:sz w:val="26"/>
          <w:szCs w:val="26"/>
          <w:cs/>
          <w:lang w:bidi="hi-IN"/>
        </w:rPr>
        <w:t>।</w:t>
      </w:r>
      <w:r w:rsidR="00094885" w:rsidRPr="00FA2A2B">
        <w:rPr>
          <w:rFonts w:ascii="SolaimanLipi" w:hAnsi="SolaimanLipi" w:cs="SolaimanLipi"/>
          <w:sz w:val="26"/>
          <w:szCs w:val="26"/>
          <w:cs/>
          <w:lang w:bidi="bn-IN"/>
        </w:rPr>
        <w:t xml:space="preserve">  </w:t>
      </w:r>
    </w:p>
    <w:p w:rsidR="00E04848" w:rsidRPr="00FA2A2B" w:rsidRDefault="00F9637B"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lang w:bidi="bn-IN"/>
        </w:rPr>
        <w:t xml:space="preserve"> </w:t>
      </w:r>
      <w:r w:rsidR="00E04848" w:rsidRPr="00FA2A2B">
        <w:rPr>
          <w:rFonts w:ascii="SolaimanLipi" w:hAnsi="SolaimanLipi" w:cs="SolaimanLipi"/>
          <w:sz w:val="26"/>
          <w:szCs w:val="26"/>
          <w:lang w:bidi="bn-IN"/>
        </w:rPr>
        <w:t>[</w:t>
      </w:r>
      <w:r w:rsidR="00E04848" w:rsidRPr="00FA2A2B">
        <w:rPr>
          <w:rFonts w:ascii="SolaimanLipi" w:hAnsi="SolaimanLipi" w:cs="SolaimanLipi"/>
          <w:sz w:val="26"/>
          <w:szCs w:val="26"/>
          <w:cs/>
          <w:lang w:bidi="bn-IN"/>
        </w:rPr>
        <w:t>সহীহ মুসলিম</w:t>
      </w:r>
      <w:r w:rsidR="00E04848" w:rsidRPr="00FA2A2B">
        <w:rPr>
          <w:rFonts w:ascii="SolaimanLipi" w:hAnsi="SolaimanLipi" w:cs="SolaimanLipi"/>
          <w:sz w:val="26"/>
          <w:szCs w:val="26"/>
          <w:lang w:bidi="bn-IN"/>
        </w:rPr>
        <w:t>,</w:t>
      </w:r>
      <w:r w:rsidR="00E04848" w:rsidRPr="00FA2A2B">
        <w:rPr>
          <w:rFonts w:ascii="SolaimanLipi" w:hAnsi="SolaimanLipi" w:cs="SolaimanLipi"/>
          <w:sz w:val="26"/>
          <w:szCs w:val="26"/>
          <w:cs/>
          <w:lang w:bidi="bn-IN"/>
        </w:rPr>
        <w:t xml:space="preserve"> হাদীস নং 83 - (2878)</w:t>
      </w:r>
      <w:r w:rsidR="00E04848" w:rsidRPr="00FA2A2B">
        <w:rPr>
          <w:rFonts w:ascii="SolaimanLipi" w:hAnsi="SolaimanLipi" w:cs="SolaimanLipi"/>
          <w:sz w:val="26"/>
          <w:szCs w:val="26"/>
          <w:lang w:bidi="bn-IN"/>
        </w:rPr>
        <w:t>]</w:t>
      </w:r>
      <w:r w:rsidR="00E04848" w:rsidRPr="00FA2A2B">
        <w:rPr>
          <w:rFonts w:ascii="SolaimanLipi" w:hAnsi="SolaimanLipi" w:cs="SolaimanLipi"/>
          <w:sz w:val="26"/>
          <w:szCs w:val="26"/>
          <w:cs/>
          <w:lang w:bidi="hi-IN"/>
        </w:rPr>
        <w:t>।</w:t>
      </w:r>
    </w:p>
    <w:p w:rsidR="006B6180" w:rsidRPr="00FA2A2B" w:rsidRDefault="006B6180"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6B6180" w:rsidRPr="00FA2A2B" w:rsidRDefault="006B6180" w:rsidP="00557095">
      <w:pPr>
        <w:pStyle w:val="ListParagraph"/>
        <w:bidi w:val="0"/>
        <w:spacing w:after="0" w:line="240" w:lineRule="auto"/>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D336D" w:rsidRPr="00FA2A2B" w:rsidRDefault="006B6180"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w:t>
      </w:r>
      <w:r w:rsidRPr="00FA2A2B">
        <w:rPr>
          <w:rFonts w:ascii="SolaimanLipi" w:hAnsi="SolaimanLipi" w:cs="SolaimanLipi"/>
          <w:sz w:val="26"/>
          <w:szCs w:val="26"/>
          <w:rtl/>
          <w:cs/>
        </w:rPr>
        <w:t xml:space="preserve"> </w:t>
      </w:r>
      <w:r w:rsidRPr="00FA2A2B">
        <w:rPr>
          <w:rFonts w:ascii="SolaimanLipi" w:hAnsi="SolaimanLipi" w:cs="SolaimanLipi"/>
          <w:sz w:val="26"/>
          <w:szCs w:val="26"/>
          <w:cs/>
          <w:lang w:bidi="bn-IN"/>
        </w:rPr>
        <w:t xml:space="preserve">এই বিষয়ে মনের মধ্যে ঈমান বা বিশ্বাস স্থাপন করা অপরিহার্য যে, মানুষ এই </w:t>
      </w:r>
      <w:r w:rsidR="001E7D7B" w:rsidRPr="00FA2A2B">
        <w:rPr>
          <w:rFonts w:ascii="SolaimanLipi" w:hAnsi="SolaimanLipi" w:cs="SolaimanLipi"/>
          <w:sz w:val="26"/>
          <w:szCs w:val="26"/>
          <w:cs/>
          <w:lang w:bidi="bn-IN"/>
        </w:rPr>
        <w:t xml:space="preserve">দুনিয়াতে </w:t>
      </w:r>
      <w:r w:rsidRPr="00FA2A2B">
        <w:rPr>
          <w:rFonts w:ascii="SolaimanLipi" w:hAnsi="SolaimanLipi" w:cs="SolaimanLipi"/>
          <w:sz w:val="26"/>
          <w:szCs w:val="26"/>
          <w:cs/>
          <w:lang w:bidi="bn-IN"/>
        </w:rPr>
        <w:t xml:space="preserve">যে সমস্ত সৎ কর্ম অথবা কুকর্ম সম্পাদন করবে, তার কর্মের ফলাফল </w:t>
      </w:r>
      <w:r w:rsidR="003D336D" w:rsidRPr="00FA2A2B">
        <w:rPr>
          <w:rFonts w:ascii="SolaimanLipi" w:hAnsi="SolaimanLipi" w:cs="SolaimanLipi"/>
          <w:sz w:val="26"/>
          <w:szCs w:val="26"/>
          <w:cs/>
          <w:lang w:bidi="bn-IN"/>
        </w:rPr>
        <w:t xml:space="preserve">পেয়ে যাবে। এবং পরকালে </w:t>
      </w:r>
      <w:r w:rsidR="002D73CF" w:rsidRPr="00FA2A2B">
        <w:rPr>
          <w:rFonts w:ascii="SolaimanLipi" w:hAnsi="SolaimanLipi" w:cs="SolaimanLipi"/>
          <w:sz w:val="26"/>
          <w:szCs w:val="26"/>
          <w:cs/>
          <w:lang w:bidi="bn-IN"/>
        </w:rPr>
        <w:t>প্রত্যেক</w:t>
      </w:r>
      <w:r w:rsidR="003D336D" w:rsidRPr="00FA2A2B">
        <w:rPr>
          <w:rFonts w:ascii="SolaimanLipi" w:hAnsi="SolaimanLipi" w:cs="SolaimanLipi"/>
          <w:sz w:val="26"/>
          <w:szCs w:val="26"/>
          <w:cs/>
          <w:lang w:bidi="bn-IN"/>
        </w:rPr>
        <w:t xml:space="preserve"> মানুষ আপন আপন কর্ম হিসেবে ফল ভোগ করবে। </w:t>
      </w:r>
    </w:p>
    <w:p w:rsidR="004D1596" w:rsidRPr="00FA2A2B" w:rsidRDefault="007F0402" w:rsidP="00557095">
      <w:pPr>
        <w:pStyle w:val="ListParagraph"/>
        <w:bidi w:val="0"/>
        <w:spacing w:after="0" w:line="240" w:lineRule="auto"/>
        <w:ind w:left="0"/>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2</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C353C2" w:rsidRPr="00FA2A2B">
        <w:rPr>
          <w:rFonts w:ascii="SolaimanLipi" w:eastAsia="Times New Roman" w:hAnsi="SolaimanLipi" w:cs="SolaimanLipi"/>
          <w:sz w:val="28"/>
          <w:szCs w:val="28"/>
          <w:cs/>
          <w:lang w:bidi="bn-IN"/>
        </w:rPr>
        <w:t>মানুষ যেন নিজের পাপকে সদা সর্বদা ভয় করে, কেননা দুনিয়াতে এবং পরকালে মানুষের পাপই হলো তার ক্ষতিকর বস্তু।</w:t>
      </w:r>
    </w:p>
    <w:p w:rsidR="00C353C2" w:rsidRPr="00FA2A2B" w:rsidRDefault="004D1596"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rtl/>
          <w:cs/>
        </w:rPr>
        <w:t xml:space="preserve"> </w:t>
      </w:r>
      <w:r w:rsidR="00CB0789" w:rsidRPr="00FA2A2B">
        <w:rPr>
          <w:rFonts w:ascii="SolaimanLipi" w:hAnsi="SolaimanLipi" w:cs="SolaimanLipi"/>
          <w:sz w:val="26"/>
          <w:szCs w:val="26"/>
          <w:cs/>
          <w:lang w:bidi="bn-IN"/>
        </w:rPr>
        <w:t xml:space="preserve">পরকালে কিয়ামতের দিন প্রত্যেক ব্যক্তিকে তার ওই ঈমান বা ধর্মীয় বিশ্বাস, কর্ম এবং আচরণসহ পুনরুত্থিত করা হবে, যেই ঈমান বা ধর্মীয় বিশ্বাস, কর্ম এবং আচরণসহ </w:t>
      </w:r>
      <w:r w:rsidR="00EC1753" w:rsidRPr="00FA2A2B">
        <w:rPr>
          <w:rFonts w:ascii="SolaimanLipi" w:hAnsi="SolaimanLipi" w:cs="SolaimanLipi"/>
          <w:sz w:val="26"/>
          <w:szCs w:val="26"/>
          <w:cs/>
          <w:lang w:bidi="bn-IN"/>
        </w:rPr>
        <w:t xml:space="preserve">দুনিয়াতে </w:t>
      </w:r>
      <w:r w:rsidR="00CB0789" w:rsidRPr="00FA2A2B">
        <w:rPr>
          <w:rFonts w:ascii="SolaimanLipi" w:hAnsi="SolaimanLipi" w:cs="SolaimanLipi"/>
          <w:sz w:val="26"/>
          <w:szCs w:val="26"/>
          <w:cs/>
          <w:lang w:bidi="bn-IN"/>
        </w:rPr>
        <w:t>তার মৃত্যু ঘট</w:t>
      </w:r>
      <w:r w:rsidR="006E0A1B" w:rsidRPr="00FA2A2B">
        <w:rPr>
          <w:rFonts w:ascii="SolaimanLipi" w:hAnsi="SolaimanLipi" w:cs="SolaimanLipi"/>
          <w:sz w:val="26"/>
          <w:szCs w:val="26"/>
          <w:cs/>
          <w:lang w:bidi="bn-IN"/>
        </w:rPr>
        <w:t xml:space="preserve">বে। </w:t>
      </w: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نفي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الجوعِ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يتناول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التمر</w:t>
      </w:r>
    </w:p>
    <w:p w:rsidR="003D3178" w:rsidRPr="00FA2A2B" w:rsidRDefault="00102DDA" w:rsidP="00557095">
      <w:pPr>
        <w:bidi w:val="0"/>
        <w:spacing w:after="0" w:line="240" w:lineRule="auto"/>
        <w:jc w:val="center"/>
        <w:rPr>
          <w:rFonts w:ascii="SolaimanLipi" w:eastAsiaTheme="minorEastAsia" w:hAnsi="SolaimanLipi" w:cs="SolaimanLipi"/>
          <w:b/>
          <w:bCs/>
          <w:sz w:val="40"/>
          <w:szCs w:val="40"/>
          <w:cs/>
          <w:lang w:bidi="bn-IN"/>
        </w:rPr>
      </w:pPr>
      <w:r w:rsidRPr="00FA2A2B">
        <w:rPr>
          <w:rFonts w:ascii="SolaimanLipi" w:eastAsia="Times New Roman" w:hAnsi="SolaimanLipi" w:cs="SolaimanLipi"/>
          <w:b/>
          <w:bCs/>
          <w:sz w:val="40"/>
          <w:szCs w:val="40"/>
          <w:cs/>
          <w:lang w:bidi="bn-IN"/>
        </w:rPr>
        <w:lastRenderedPageBreak/>
        <w:t xml:space="preserve">যে খেজুর খেতে থাকবে সে ক্ষুধার্ত হবে না </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22" w:tooltip="معلومات الرواة" w:history="1">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w:t>
      </w:r>
      <w:r w:rsidRPr="00FA2A2B">
        <w:rPr>
          <w:rFonts w:ascii="SolaimanLipi" w:eastAsia="Times New Roman" w:hAnsi="SolaimanLipi" w:cs="SolaimanLipi"/>
          <w:sz w:val="28"/>
          <w:szCs w:val="28"/>
        </w:rPr>
        <w:t xml:space="preserve"> </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يَجُوْعُ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أَهْلُ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بَيْتٍ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عِنْدَهُمُ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التَّمْرُ</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152 - (2046)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9704E4" w:rsidRPr="00FA2A2B" w:rsidRDefault="003D3178"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73</w:t>
      </w:r>
      <w:r w:rsidR="00512A10" w:rsidRPr="00FA2A2B">
        <w:rPr>
          <w:rFonts w:ascii="SolaimanLipi" w:eastAsiaTheme="minorEastAsia" w:hAnsi="SolaimanLipi" w:cs="SolaimanLipi"/>
          <w:sz w:val="26"/>
          <w:szCs w:val="26"/>
          <w:cs/>
          <w:lang w:bidi="bn-IN"/>
        </w:rPr>
        <w:t xml:space="preserve"> - অর্থ:  নাবী কারীম </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সাল্লাল্লাহু আলাইহি ওয়াসাল্লাম</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 xml:space="preserve"> এর প্রিয়তমা আয়েশা</w:t>
      </w:r>
      <w:r w:rsidR="00512A10" w:rsidRPr="00FA2A2B">
        <w:rPr>
          <w:rFonts w:ascii="SolaimanLipi" w:eastAsiaTheme="minorEastAsia" w:hAnsi="SolaimanLipi" w:cs="SolaimanLipi"/>
          <w:sz w:val="26"/>
          <w:szCs w:val="26"/>
          <w:lang w:bidi="bn-IN"/>
        </w:rPr>
        <w:t xml:space="preserve"> </w:t>
      </w:r>
      <w:r w:rsidR="00512A10" w:rsidRPr="00FA2A2B">
        <w:rPr>
          <w:rFonts w:ascii="SolaimanLipi" w:eastAsiaTheme="minorEastAsia" w:hAnsi="SolaimanLipi" w:cs="SolaimanLipi"/>
          <w:sz w:val="26"/>
          <w:szCs w:val="26"/>
          <w:cs/>
          <w:lang w:bidi="bn-IN"/>
        </w:rPr>
        <w:t xml:space="preserve">উম্মুলমুমেনীন </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রাদিয়াল্লাহু আনহা</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 xml:space="preserve"> থেকে বর্ণিত</w:t>
      </w:r>
      <w:r w:rsidR="00512A10" w:rsidRPr="00FA2A2B">
        <w:rPr>
          <w:rFonts w:ascii="SolaimanLipi" w:eastAsiaTheme="minorEastAsia" w:hAnsi="SolaimanLipi" w:cs="SolaimanLipi"/>
          <w:sz w:val="26"/>
          <w:szCs w:val="26"/>
          <w:cs/>
          <w:lang w:bidi="hi-IN"/>
        </w:rPr>
        <w:t xml:space="preserve">। </w:t>
      </w:r>
      <w:r w:rsidR="00512A10" w:rsidRPr="00FA2A2B">
        <w:rPr>
          <w:rFonts w:ascii="SolaimanLipi" w:eastAsiaTheme="minorEastAsia" w:hAnsi="SolaimanLipi" w:cs="SolaimanLipi"/>
          <w:sz w:val="26"/>
          <w:szCs w:val="26"/>
          <w:cs/>
          <w:lang w:bidi="bn-IN"/>
        </w:rPr>
        <w:t xml:space="preserve">তিনি বলেন: </w:t>
      </w:r>
      <w:r w:rsidR="00C35733" w:rsidRPr="00FA2A2B">
        <w:rPr>
          <w:rFonts w:ascii="SolaimanLipi" w:eastAsiaTheme="minorEastAsia" w:hAnsi="SolaimanLipi" w:cs="SolaimanLipi"/>
          <w:sz w:val="26"/>
          <w:szCs w:val="26"/>
          <w:cs/>
          <w:lang w:bidi="bn-IN"/>
        </w:rPr>
        <w:t xml:space="preserve">নিশ্চয় </w:t>
      </w:r>
      <w:r w:rsidR="00512A10" w:rsidRPr="00FA2A2B">
        <w:rPr>
          <w:rFonts w:ascii="SolaimanLipi" w:eastAsiaTheme="minorEastAsia" w:hAnsi="SolaimanLipi" w:cs="SolaimanLipi"/>
          <w:sz w:val="26"/>
          <w:szCs w:val="26"/>
          <w:cs/>
          <w:lang w:bidi="bn-IN"/>
        </w:rPr>
        <w:t xml:space="preserve">আল্লাহর </w:t>
      </w:r>
      <w:r w:rsidR="00C35733" w:rsidRPr="00FA2A2B">
        <w:rPr>
          <w:rFonts w:ascii="SolaimanLipi" w:eastAsiaTheme="minorEastAsia" w:hAnsi="SolaimanLipi" w:cs="SolaimanLipi"/>
          <w:sz w:val="26"/>
          <w:szCs w:val="26"/>
          <w:cs/>
          <w:lang w:bidi="bn-IN"/>
        </w:rPr>
        <w:t xml:space="preserve">নাবী </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সাল্লাল্লাহু আলাইহি ওয়াসাল্লাম</w:t>
      </w:r>
      <w:r w:rsidR="00512A10" w:rsidRPr="00FA2A2B">
        <w:rPr>
          <w:rFonts w:ascii="SolaimanLipi" w:eastAsiaTheme="minorEastAsia" w:hAnsi="SolaimanLipi" w:cs="SolaimanLipi"/>
          <w:sz w:val="26"/>
          <w:szCs w:val="26"/>
          <w:lang w:bidi="bn-IN"/>
        </w:rPr>
        <w:t>]</w:t>
      </w:r>
      <w:r w:rsidR="00512A10" w:rsidRPr="00FA2A2B">
        <w:rPr>
          <w:rFonts w:ascii="SolaimanLipi" w:eastAsiaTheme="minorEastAsia" w:hAnsi="SolaimanLipi" w:cs="SolaimanLipi"/>
          <w:sz w:val="26"/>
          <w:szCs w:val="26"/>
          <w:cs/>
          <w:lang w:bidi="bn-IN"/>
        </w:rPr>
        <w:t xml:space="preserve"> বলেছেন:</w:t>
      </w:r>
      <w:r w:rsidR="001405DE" w:rsidRPr="00FA2A2B">
        <w:rPr>
          <w:rFonts w:ascii="SolaimanLipi" w:eastAsiaTheme="minorEastAsia" w:hAnsi="SolaimanLipi" w:cs="SolaimanLipi"/>
          <w:sz w:val="26"/>
          <w:szCs w:val="26"/>
          <w:lang w:bidi="bn-IN"/>
        </w:rPr>
        <w:t xml:space="preserve"> </w:t>
      </w:r>
      <w:r w:rsidR="001405DE" w:rsidRPr="00FA2A2B">
        <w:rPr>
          <w:rFonts w:ascii="Arial" w:eastAsiaTheme="minorEastAsia" w:hAnsi="Arial" w:hint="cs"/>
          <w:sz w:val="26"/>
          <w:szCs w:val="26"/>
          <w:cs/>
          <w:lang w:bidi="bn-IN"/>
        </w:rPr>
        <w:t>“</w:t>
      </w:r>
      <w:r w:rsidR="001405DE" w:rsidRPr="00FA2A2B">
        <w:rPr>
          <w:rFonts w:ascii="SolaimanLipi" w:eastAsiaTheme="minorEastAsia" w:hAnsi="SolaimanLipi" w:cs="SolaimanLipi" w:hint="cs"/>
          <w:sz w:val="26"/>
          <w:szCs w:val="26"/>
          <w:cs/>
          <w:lang w:bidi="bn-IN"/>
        </w:rPr>
        <w:t>যে</w:t>
      </w:r>
      <w:r w:rsidR="001405DE" w:rsidRPr="00FA2A2B">
        <w:rPr>
          <w:rFonts w:ascii="SolaimanLipi" w:eastAsiaTheme="minorEastAsia" w:hAnsi="SolaimanLipi" w:cs="SolaimanLipi"/>
          <w:sz w:val="26"/>
          <w:szCs w:val="26"/>
          <w:cs/>
          <w:lang w:bidi="bn-IN"/>
        </w:rPr>
        <w:t xml:space="preserve"> </w:t>
      </w:r>
      <w:r w:rsidR="001405DE" w:rsidRPr="00FA2A2B">
        <w:rPr>
          <w:rFonts w:ascii="SolaimanLipi" w:eastAsiaTheme="minorEastAsia" w:hAnsi="SolaimanLipi" w:cs="SolaimanLipi" w:hint="cs"/>
          <w:sz w:val="26"/>
          <w:szCs w:val="26"/>
          <w:cs/>
          <w:lang w:bidi="bn-IN"/>
        </w:rPr>
        <w:t>সমস্ত</w:t>
      </w:r>
      <w:r w:rsidR="001405DE" w:rsidRPr="00FA2A2B">
        <w:rPr>
          <w:rFonts w:ascii="SolaimanLipi" w:eastAsiaTheme="minorEastAsia" w:hAnsi="SolaimanLipi" w:cs="SolaimanLipi"/>
          <w:sz w:val="26"/>
          <w:szCs w:val="26"/>
          <w:cs/>
          <w:lang w:bidi="bn-IN"/>
        </w:rPr>
        <w:t xml:space="preserve"> </w:t>
      </w:r>
      <w:r w:rsidR="001405DE" w:rsidRPr="00FA2A2B">
        <w:rPr>
          <w:rFonts w:ascii="SolaimanLipi" w:eastAsiaTheme="minorEastAsia" w:hAnsi="SolaimanLipi" w:cs="SolaimanLipi" w:hint="cs"/>
          <w:sz w:val="26"/>
          <w:szCs w:val="26"/>
          <w:cs/>
          <w:lang w:bidi="bn-IN"/>
        </w:rPr>
        <w:t>লোকের</w:t>
      </w:r>
      <w:r w:rsidR="001405DE" w:rsidRPr="00FA2A2B">
        <w:rPr>
          <w:rFonts w:ascii="SolaimanLipi" w:eastAsiaTheme="minorEastAsia" w:hAnsi="SolaimanLipi" w:cs="SolaimanLipi"/>
          <w:sz w:val="26"/>
          <w:szCs w:val="26"/>
          <w:cs/>
          <w:lang w:bidi="bn-IN"/>
        </w:rPr>
        <w:t xml:space="preserve"> বাড়িতে খেজুর থাকবে, সে সমস্ত</w:t>
      </w:r>
      <w:r w:rsidR="00F065F0" w:rsidRPr="00FA2A2B">
        <w:rPr>
          <w:rFonts w:ascii="SolaimanLipi" w:eastAsiaTheme="minorEastAsia" w:hAnsi="SolaimanLipi" w:cs="SolaimanLipi"/>
          <w:sz w:val="26"/>
          <w:szCs w:val="26"/>
          <w:cs/>
          <w:lang w:bidi="bn-IN"/>
        </w:rPr>
        <w:t xml:space="preserve"> বাড়ির</w:t>
      </w:r>
      <w:r w:rsidR="001405DE" w:rsidRPr="00FA2A2B">
        <w:rPr>
          <w:rFonts w:ascii="SolaimanLipi" w:eastAsiaTheme="minorEastAsia" w:hAnsi="SolaimanLipi" w:cs="SolaimanLipi"/>
          <w:sz w:val="26"/>
          <w:szCs w:val="26"/>
          <w:cs/>
          <w:lang w:bidi="bn-IN"/>
        </w:rPr>
        <w:t xml:space="preserve"> লোক অনাহারে থাকবে না</w:t>
      </w:r>
      <w:r w:rsidR="001405DE" w:rsidRPr="00FA2A2B">
        <w:rPr>
          <w:rFonts w:ascii="Arial" w:eastAsiaTheme="minorEastAsia" w:hAnsi="Arial" w:hint="cs"/>
          <w:sz w:val="26"/>
          <w:szCs w:val="26"/>
          <w:cs/>
          <w:lang w:bidi="bn-IN"/>
        </w:rPr>
        <w:t>”</w:t>
      </w:r>
      <w:r w:rsidR="001405DE" w:rsidRPr="00FA2A2B">
        <w:rPr>
          <w:rFonts w:ascii="SolaimanLipi" w:eastAsiaTheme="minorEastAsia" w:hAnsi="SolaimanLipi" w:cs="SolaimanLipi" w:hint="cs"/>
          <w:sz w:val="26"/>
          <w:szCs w:val="26"/>
          <w:cs/>
          <w:lang w:bidi="bn-IN"/>
        </w:rPr>
        <w:t>।</w:t>
      </w:r>
      <w:r w:rsidR="009704E4" w:rsidRPr="00FA2A2B">
        <w:rPr>
          <w:rFonts w:ascii="SolaimanLipi" w:eastAsiaTheme="minorEastAsia" w:hAnsi="SolaimanLipi" w:cs="SolaimanLipi"/>
          <w:sz w:val="26"/>
          <w:szCs w:val="26"/>
          <w:cs/>
          <w:lang w:bidi="bn-IN"/>
        </w:rPr>
        <w:t xml:space="preserve"> </w:t>
      </w:r>
      <w:r w:rsidR="009704E4" w:rsidRPr="00FA2A2B">
        <w:rPr>
          <w:rFonts w:ascii="SolaimanLipi" w:eastAsiaTheme="minorEastAsia" w:hAnsi="SolaimanLipi" w:cs="SolaimanLipi"/>
          <w:sz w:val="26"/>
          <w:szCs w:val="26"/>
          <w:lang w:bidi="bn-IN"/>
        </w:rPr>
        <w:t xml:space="preserve"> [</w:t>
      </w:r>
      <w:r w:rsidR="009704E4" w:rsidRPr="00FA2A2B">
        <w:rPr>
          <w:rFonts w:ascii="SolaimanLipi" w:eastAsiaTheme="minorEastAsia" w:hAnsi="SolaimanLipi" w:cs="SolaimanLipi"/>
          <w:sz w:val="26"/>
          <w:szCs w:val="26"/>
          <w:cs/>
          <w:lang w:bidi="bn-IN"/>
        </w:rPr>
        <w:t>সহীহ মুসলিম</w:t>
      </w:r>
      <w:r w:rsidR="009704E4" w:rsidRPr="00FA2A2B">
        <w:rPr>
          <w:rFonts w:ascii="SolaimanLipi" w:eastAsiaTheme="minorEastAsia" w:hAnsi="SolaimanLipi" w:cs="SolaimanLipi"/>
          <w:sz w:val="26"/>
          <w:szCs w:val="26"/>
          <w:lang w:bidi="bn-IN"/>
        </w:rPr>
        <w:t>,</w:t>
      </w:r>
      <w:r w:rsidR="009704E4" w:rsidRPr="00FA2A2B">
        <w:rPr>
          <w:rFonts w:ascii="SolaimanLipi" w:eastAsiaTheme="minorEastAsia" w:hAnsi="SolaimanLipi" w:cs="SolaimanLipi"/>
          <w:sz w:val="26"/>
          <w:szCs w:val="26"/>
          <w:cs/>
          <w:lang w:bidi="bn-IN"/>
        </w:rPr>
        <w:t xml:space="preserve"> হাদীস নং 152 - (2046)</w:t>
      </w:r>
      <w:r w:rsidR="009704E4" w:rsidRPr="00FA2A2B">
        <w:rPr>
          <w:rFonts w:ascii="SolaimanLipi" w:eastAsiaTheme="minorEastAsia" w:hAnsi="SolaimanLipi" w:cs="SolaimanLipi"/>
          <w:sz w:val="26"/>
          <w:szCs w:val="26"/>
          <w:lang w:bidi="bn-IN"/>
        </w:rPr>
        <w:t>]</w:t>
      </w:r>
      <w:r w:rsidR="009704E4" w:rsidRPr="00FA2A2B">
        <w:rPr>
          <w:rFonts w:ascii="SolaimanLipi" w:eastAsiaTheme="minorEastAsia" w:hAnsi="SolaimanLipi" w:cs="SolaimanLipi"/>
          <w:sz w:val="26"/>
          <w:szCs w:val="26"/>
          <w:cs/>
          <w:lang w:bidi="hi-IN"/>
        </w:rPr>
        <w:t>।</w:t>
      </w:r>
    </w:p>
    <w:p w:rsidR="00785BA3" w:rsidRPr="00FA2A2B" w:rsidRDefault="00785BA3"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বর্ণনাকারিণী সাহাবীয়ার পরিচয় পূর্বে 16  নং হাদীসে উল্লেখ করা হয়েছে।</w:t>
      </w:r>
    </w:p>
    <w:p w:rsidR="00785BA3" w:rsidRPr="00FA2A2B" w:rsidRDefault="00785BA3"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D0F17" w:rsidRPr="00FA2A2B" w:rsidRDefault="00785BA3"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1</w:t>
      </w:r>
      <w:r w:rsidRPr="00FA2A2B">
        <w:rPr>
          <w:rFonts w:ascii="SolaimanLipi" w:eastAsia="Times New Roman" w:hAnsi="SolaimanLipi" w:cs="SolaimanLipi"/>
          <w:sz w:val="28"/>
          <w:szCs w:val="28"/>
          <w:cs/>
          <w:lang w:bidi="hi-IN"/>
        </w:rPr>
        <w:t xml:space="preserve">। </w:t>
      </w:r>
      <w:r w:rsidRPr="00FA2A2B">
        <w:rPr>
          <w:rFonts w:ascii="SolaimanLipi" w:eastAsia="Times New Roman" w:hAnsi="SolaimanLipi" w:cs="SolaimanLipi"/>
          <w:sz w:val="28"/>
          <w:szCs w:val="28"/>
          <w:cs/>
          <w:lang w:bidi="bn-IN"/>
        </w:rPr>
        <w:t xml:space="preserve">এই </w:t>
      </w:r>
      <w:r w:rsidR="00304607" w:rsidRPr="00FA2A2B">
        <w:rPr>
          <w:rFonts w:ascii="SolaimanLipi" w:eastAsia="Times New Roman" w:hAnsi="SolaimanLipi" w:cs="SolaimanLipi"/>
          <w:sz w:val="28"/>
          <w:szCs w:val="28"/>
          <w:cs/>
          <w:lang w:bidi="bn-IN"/>
        </w:rPr>
        <w:t xml:space="preserve">হাদীসটি </w:t>
      </w:r>
      <w:r w:rsidR="002A5DF5" w:rsidRPr="00FA2A2B">
        <w:rPr>
          <w:rFonts w:ascii="SolaimanLipi" w:eastAsia="Times New Roman" w:hAnsi="SolaimanLipi" w:cs="SolaimanLipi"/>
          <w:sz w:val="28"/>
          <w:szCs w:val="28"/>
          <w:cs/>
          <w:lang w:bidi="bn-IN"/>
        </w:rPr>
        <w:t>প্র</w:t>
      </w:r>
      <w:r w:rsidR="007C207D" w:rsidRPr="00FA2A2B">
        <w:rPr>
          <w:rFonts w:ascii="SolaimanLipi" w:eastAsia="Times New Roman" w:hAnsi="SolaimanLipi" w:cs="SolaimanLipi"/>
          <w:sz w:val="28"/>
          <w:szCs w:val="28"/>
          <w:cs/>
          <w:lang w:bidi="bn-IN"/>
        </w:rPr>
        <w:t xml:space="preserve">তিটি </w:t>
      </w:r>
      <w:r w:rsidR="002A5DF5" w:rsidRPr="00FA2A2B">
        <w:rPr>
          <w:rFonts w:ascii="SolaimanLipi" w:eastAsia="Times New Roman" w:hAnsi="SolaimanLipi" w:cs="SolaimanLipi"/>
          <w:sz w:val="28"/>
          <w:szCs w:val="28"/>
          <w:cs/>
          <w:lang w:bidi="bn-IN"/>
        </w:rPr>
        <w:t xml:space="preserve">মানুষকে তার বাড়িতে </w:t>
      </w:r>
      <w:r w:rsidR="007C207D" w:rsidRPr="00FA2A2B">
        <w:rPr>
          <w:rFonts w:ascii="SolaimanLipi" w:eastAsia="Times New Roman" w:hAnsi="SolaimanLipi" w:cs="SolaimanLipi"/>
          <w:sz w:val="28"/>
          <w:szCs w:val="28"/>
          <w:cs/>
          <w:lang w:bidi="bn-IN"/>
        </w:rPr>
        <w:t xml:space="preserve">নিজের জন্য এবং নিজের </w:t>
      </w:r>
      <w:r w:rsidR="00EA5607" w:rsidRPr="00FA2A2B">
        <w:rPr>
          <w:rFonts w:ascii="SolaimanLipi" w:eastAsia="Times New Roman" w:hAnsi="SolaimanLipi" w:cs="SolaimanLipi"/>
          <w:sz w:val="28"/>
          <w:szCs w:val="28"/>
          <w:cs/>
          <w:lang w:bidi="bn-IN"/>
        </w:rPr>
        <w:t>পোষ্যবর্গের জীবনযাত্রার</w:t>
      </w:r>
      <w:r w:rsidR="007C207D" w:rsidRPr="00FA2A2B">
        <w:rPr>
          <w:rFonts w:ascii="SolaimanLipi" w:eastAsia="Times New Roman" w:hAnsi="SolaimanLipi" w:cs="SolaimanLipi"/>
          <w:sz w:val="28"/>
          <w:szCs w:val="28"/>
          <w:cs/>
          <w:lang w:bidi="bn-IN"/>
        </w:rPr>
        <w:t xml:space="preserve"> জন্য </w:t>
      </w:r>
      <w:r w:rsidR="002A5DF5" w:rsidRPr="00FA2A2B">
        <w:rPr>
          <w:rFonts w:ascii="SolaimanLipi" w:eastAsia="Times New Roman" w:hAnsi="SolaimanLipi" w:cs="SolaimanLipi"/>
          <w:sz w:val="28"/>
          <w:szCs w:val="28"/>
          <w:cs/>
          <w:lang w:bidi="bn-IN"/>
        </w:rPr>
        <w:t xml:space="preserve">খেজুর জমা করে রাখার </w:t>
      </w:r>
      <w:r w:rsidR="00304607" w:rsidRPr="00FA2A2B">
        <w:rPr>
          <w:rFonts w:ascii="SolaimanLipi" w:eastAsia="Times New Roman" w:hAnsi="SolaimanLipi" w:cs="SolaimanLipi"/>
          <w:sz w:val="28"/>
          <w:szCs w:val="28"/>
          <w:cs/>
          <w:lang w:bidi="bn-IN"/>
        </w:rPr>
        <w:t>প্রতি উৎসাহ প্রদান করে।</w:t>
      </w:r>
    </w:p>
    <w:p w:rsidR="0010771B" w:rsidRPr="00FA2A2B" w:rsidRDefault="004872AF"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lastRenderedPageBreak/>
        <w:t>2</w:t>
      </w:r>
      <w:r w:rsidR="008D0F17" w:rsidRPr="00FA2A2B">
        <w:rPr>
          <w:rFonts w:ascii="SolaimanLipi" w:eastAsia="Times New Roman" w:hAnsi="SolaimanLipi" w:cs="SolaimanLipi"/>
          <w:sz w:val="28"/>
          <w:szCs w:val="28"/>
          <w:cs/>
          <w:lang w:bidi="hi-IN"/>
        </w:rPr>
        <w:t xml:space="preserve">। </w:t>
      </w:r>
      <w:r w:rsidR="008D0F17" w:rsidRPr="00FA2A2B">
        <w:rPr>
          <w:rFonts w:ascii="SolaimanLipi" w:eastAsia="Times New Roman" w:hAnsi="SolaimanLipi" w:cs="SolaimanLipi"/>
          <w:sz w:val="28"/>
          <w:szCs w:val="28"/>
          <w:cs/>
          <w:lang w:bidi="bn-IN"/>
        </w:rPr>
        <w:t xml:space="preserve">এই হাদীসটির দ্বারা প্রমাণিত হয় যে, </w:t>
      </w:r>
      <w:r w:rsidR="00500567" w:rsidRPr="00FA2A2B">
        <w:rPr>
          <w:rFonts w:ascii="SolaimanLipi" w:eastAsia="Times New Roman" w:hAnsi="SolaimanLipi" w:cs="SolaimanLipi"/>
          <w:sz w:val="28"/>
          <w:szCs w:val="28"/>
          <w:cs/>
          <w:lang w:bidi="bn-IN"/>
        </w:rPr>
        <w:t xml:space="preserve"> যে বাড়ির লোকজন খেজুর</w:t>
      </w:r>
      <w:r w:rsidR="008D0F17" w:rsidRPr="00FA2A2B">
        <w:rPr>
          <w:rFonts w:ascii="SolaimanLipi" w:eastAsia="Times New Roman" w:hAnsi="SolaimanLipi" w:cs="SolaimanLipi"/>
          <w:sz w:val="28"/>
          <w:szCs w:val="28"/>
          <w:cs/>
          <w:lang w:bidi="bn-IN"/>
        </w:rPr>
        <w:t xml:space="preserve"> </w:t>
      </w:r>
      <w:r w:rsidR="007657F3" w:rsidRPr="00FA2A2B">
        <w:rPr>
          <w:rFonts w:ascii="SolaimanLipi" w:eastAsia="Times New Roman" w:hAnsi="SolaimanLipi" w:cs="SolaimanLipi"/>
          <w:sz w:val="28"/>
          <w:szCs w:val="28"/>
          <w:cs/>
          <w:lang w:bidi="bn-IN"/>
        </w:rPr>
        <w:t>খেতে থাকবে, সে বাড়ির লোকজন ক্ষুধার্ত হবে না।</w:t>
      </w:r>
    </w:p>
    <w:p w:rsidR="00BB1405" w:rsidRPr="00FA2A2B" w:rsidRDefault="0010771B"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cs/>
          <w:lang w:bidi="bn-IN"/>
        </w:rPr>
        <w:t xml:space="preserve"> ইসলাম ধর্মের পণ্ডিতগণের মধ্যে থেকে কতকগুলি পণ্ডিত </w:t>
      </w:r>
      <w:r w:rsidR="005C7D0F" w:rsidRPr="00FA2A2B">
        <w:rPr>
          <w:rFonts w:ascii="SolaimanLipi" w:eastAsia="Times New Roman" w:hAnsi="SolaimanLipi" w:cs="SolaimanLipi"/>
          <w:sz w:val="28"/>
          <w:szCs w:val="28"/>
          <w:cs/>
          <w:lang w:bidi="bn-IN"/>
        </w:rPr>
        <w:t>(মহান আল্লাহ তাঁদের প্রতি দয়া করুন) বলেছেন</w:t>
      </w:r>
      <w:r w:rsidRPr="00FA2A2B">
        <w:rPr>
          <w:rFonts w:ascii="SolaimanLipi" w:eastAsia="Times New Roman" w:hAnsi="SolaimanLipi" w:cs="SolaimanLipi"/>
          <w:sz w:val="28"/>
          <w:szCs w:val="28"/>
          <w:lang w:bidi="bn-IN"/>
        </w:rPr>
        <w:t>:</w:t>
      </w:r>
      <w:r w:rsidRPr="00FA2A2B">
        <w:rPr>
          <w:rFonts w:ascii="SolaimanLipi" w:eastAsia="Times New Roman" w:hAnsi="SolaimanLipi" w:cs="SolaimanLipi"/>
          <w:sz w:val="28"/>
          <w:szCs w:val="28"/>
          <w:cs/>
          <w:lang w:bidi="bn-IN"/>
        </w:rPr>
        <w:t xml:space="preserve"> </w:t>
      </w:r>
      <w:r w:rsidR="00906046" w:rsidRPr="00FA2A2B">
        <w:rPr>
          <w:rFonts w:ascii="SolaimanLipi" w:eastAsia="Times New Roman" w:hAnsi="SolaimanLipi" w:cs="SolaimanLipi"/>
          <w:sz w:val="28"/>
          <w:szCs w:val="28"/>
          <w:cs/>
          <w:lang w:bidi="bn-IN"/>
        </w:rPr>
        <w:t>যখন কোনো</w:t>
      </w:r>
      <w:r w:rsidR="006E385E" w:rsidRPr="00FA2A2B">
        <w:rPr>
          <w:rFonts w:ascii="SolaimanLipi" w:eastAsia="Times New Roman" w:hAnsi="SolaimanLipi" w:cs="SolaimanLipi"/>
          <w:sz w:val="28"/>
          <w:szCs w:val="28"/>
          <w:cs/>
          <w:lang w:bidi="bn-IN"/>
        </w:rPr>
        <w:t xml:space="preserve"> সমাজের লোকজনের অবস্থা পরিবর্তিত হবে, </w:t>
      </w:r>
      <w:r w:rsidR="0039362B" w:rsidRPr="00FA2A2B">
        <w:rPr>
          <w:rFonts w:ascii="SolaimanLipi" w:eastAsia="Times New Roman" w:hAnsi="SolaimanLipi" w:cs="SolaimanLipi"/>
          <w:sz w:val="28"/>
          <w:szCs w:val="28"/>
          <w:cs/>
          <w:lang w:bidi="bn-IN"/>
        </w:rPr>
        <w:t>আর</w:t>
      </w:r>
      <w:r w:rsidR="009D6A58" w:rsidRPr="00FA2A2B">
        <w:rPr>
          <w:rFonts w:ascii="SolaimanLipi" w:eastAsia="Times New Roman" w:hAnsi="SolaimanLipi" w:cs="SolaimanLipi"/>
          <w:sz w:val="28"/>
          <w:szCs w:val="28"/>
          <w:cs/>
          <w:lang w:bidi="bn-IN"/>
        </w:rPr>
        <w:t xml:space="preserve"> </w:t>
      </w:r>
      <w:r w:rsidR="00906046" w:rsidRPr="00FA2A2B">
        <w:rPr>
          <w:rFonts w:ascii="SolaimanLipi" w:eastAsia="Times New Roman" w:hAnsi="SolaimanLipi" w:cs="SolaimanLipi"/>
          <w:sz w:val="28"/>
          <w:szCs w:val="28"/>
          <w:cs/>
          <w:lang w:bidi="bn-IN"/>
        </w:rPr>
        <w:t xml:space="preserve">সেই সমাজের </w:t>
      </w:r>
      <w:r w:rsidR="0039362B" w:rsidRPr="00FA2A2B">
        <w:rPr>
          <w:rFonts w:ascii="SolaimanLipi" w:eastAsia="Times New Roman" w:hAnsi="SolaimanLipi" w:cs="SolaimanLipi"/>
          <w:sz w:val="28"/>
          <w:szCs w:val="28"/>
          <w:cs/>
          <w:lang w:bidi="bn-IN"/>
        </w:rPr>
        <w:t xml:space="preserve">প্রয়োজনীয় বিষয় এবং </w:t>
      </w:r>
      <w:r w:rsidR="006837F5" w:rsidRPr="00FA2A2B">
        <w:rPr>
          <w:rFonts w:ascii="SolaimanLipi" w:eastAsia="Times New Roman" w:hAnsi="SolaimanLipi" w:cs="SolaimanLipi"/>
          <w:sz w:val="28"/>
          <w:szCs w:val="28"/>
          <w:cs/>
          <w:lang w:bidi="bn-IN"/>
        </w:rPr>
        <w:t xml:space="preserve">খাদ্যদ্রব্য </w:t>
      </w:r>
      <w:r w:rsidR="0039362B" w:rsidRPr="00FA2A2B">
        <w:rPr>
          <w:rFonts w:ascii="SolaimanLipi" w:eastAsia="Times New Roman" w:hAnsi="SolaimanLipi" w:cs="SolaimanLipi"/>
          <w:sz w:val="28"/>
          <w:szCs w:val="28"/>
          <w:cs/>
          <w:lang w:bidi="bn-IN"/>
        </w:rPr>
        <w:t>খেজুর ব্যতীত</w:t>
      </w:r>
      <w:r w:rsidR="00906046" w:rsidRPr="00FA2A2B">
        <w:rPr>
          <w:rFonts w:ascii="SolaimanLipi" w:eastAsia="Times New Roman" w:hAnsi="SolaimanLipi" w:cs="SolaimanLipi"/>
          <w:sz w:val="28"/>
          <w:szCs w:val="28"/>
          <w:cs/>
          <w:lang w:bidi="bn-IN"/>
        </w:rPr>
        <w:t xml:space="preserve"> অন্য কোনো জিনিস </w:t>
      </w:r>
      <w:r w:rsidR="00832C38" w:rsidRPr="00FA2A2B">
        <w:rPr>
          <w:rFonts w:ascii="SolaimanLipi" w:eastAsia="Times New Roman" w:hAnsi="SolaimanLipi" w:cs="SolaimanLipi"/>
          <w:sz w:val="28"/>
          <w:szCs w:val="28"/>
          <w:cs/>
          <w:lang w:bidi="bn-IN"/>
        </w:rPr>
        <w:t xml:space="preserve">থাকবে, </w:t>
      </w:r>
      <w:r w:rsidR="00906046" w:rsidRPr="00FA2A2B">
        <w:rPr>
          <w:rFonts w:ascii="SolaimanLipi" w:eastAsia="Times New Roman" w:hAnsi="SolaimanLipi" w:cs="SolaimanLipi"/>
          <w:sz w:val="28"/>
          <w:szCs w:val="28"/>
          <w:cs/>
          <w:lang w:bidi="bn-IN"/>
        </w:rPr>
        <w:t xml:space="preserve">তখন </w:t>
      </w:r>
      <w:r w:rsidR="009D6A58" w:rsidRPr="00FA2A2B">
        <w:rPr>
          <w:rFonts w:ascii="SolaimanLipi" w:eastAsia="Times New Roman" w:hAnsi="SolaimanLipi" w:cs="SolaimanLipi"/>
          <w:sz w:val="28"/>
          <w:szCs w:val="28"/>
          <w:cs/>
          <w:lang w:bidi="bn-IN"/>
        </w:rPr>
        <w:t>সে</w:t>
      </w:r>
      <w:r w:rsidR="00C26EBD" w:rsidRPr="00FA2A2B">
        <w:rPr>
          <w:rFonts w:ascii="SolaimanLipi" w:eastAsia="Times New Roman" w:hAnsi="SolaimanLipi" w:cs="SolaimanLipi"/>
          <w:sz w:val="28"/>
          <w:szCs w:val="28"/>
          <w:cs/>
          <w:lang w:bidi="bn-IN"/>
        </w:rPr>
        <w:t>ই</w:t>
      </w:r>
      <w:r w:rsidR="009D6A58" w:rsidRPr="00FA2A2B">
        <w:rPr>
          <w:rFonts w:ascii="SolaimanLipi" w:eastAsia="Times New Roman" w:hAnsi="SolaimanLipi" w:cs="SolaimanLipi"/>
          <w:sz w:val="28"/>
          <w:szCs w:val="28"/>
          <w:cs/>
          <w:lang w:bidi="bn-IN"/>
        </w:rPr>
        <w:t xml:space="preserve"> সমাজের জন্য এই হাদীসটি প্রযোজ্য নয়। </w:t>
      </w:r>
      <w:r w:rsidR="004D7D74" w:rsidRPr="00FA2A2B">
        <w:rPr>
          <w:rFonts w:ascii="SolaimanLipi" w:eastAsia="Times New Roman" w:hAnsi="SolaimanLipi" w:cs="SolaimanLipi"/>
          <w:sz w:val="28"/>
          <w:szCs w:val="28"/>
          <w:cs/>
          <w:lang w:bidi="bn-IN"/>
        </w:rPr>
        <w:t xml:space="preserve">যেহেতু </w:t>
      </w:r>
      <w:r w:rsidR="004D7D74" w:rsidRPr="00FA2A2B">
        <w:rPr>
          <w:rFonts w:ascii="SolaimanLipi" w:eastAsiaTheme="minorEastAsia" w:hAnsi="SolaimanLipi" w:cs="SolaimanLipi"/>
          <w:sz w:val="26"/>
          <w:szCs w:val="26"/>
          <w:cs/>
          <w:lang w:bidi="bn-IN"/>
        </w:rPr>
        <w:t xml:space="preserve">আল্লাহর রাসূল </w:t>
      </w:r>
      <w:r w:rsidR="004D7D74" w:rsidRPr="00FA2A2B">
        <w:rPr>
          <w:rFonts w:ascii="SolaimanLipi" w:eastAsiaTheme="minorEastAsia" w:hAnsi="SolaimanLipi" w:cs="SolaimanLipi"/>
          <w:sz w:val="26"/>
          <w:szCs w:val="26"/>
          <w:lang w:bidi="bn-IN"/>
        </w:rPr>
        <w:t>[</w:t>
      </w:r>
      <w:r w:rsidR="004D7D74" w:rsidRPr="00FA2A2B">
        <w:rPr>
          <w:rFonts w:ascii="SolaimanLipi" w:eastAsiaTheme="minorEastAsia" w:hAnsi="SolaimanLipi" w:cs="SolaimanLipi"/>
          <w:sz w:val="26"/>
          <w:szCs w:val="26"/>
          <w:cs/>
          <w:lang w:bidi="bn-IN"/>
        </w:rPr>
        <w:t>সাল্লাল্লাহু আলাইহি ওয়াসাল্লাম</w:t>
      </w:r>
      <w:r w:rsidR="004D7D74" w:rsidRPr="00FA2A2B">
        <w:rPr>
          <w:rFonts w:ascii="SolaimanLipi" w:eastAsiaTheme="minorEastAsia" w:hAnsi="SolaimanLipi" w:cs="SolaimanLipi"/>
          <w:sz w:val="26"/>
          <w:szCs w:val="26"/>
          <w:lang w:bidi="bn-IN"/>
        </w:rPr>
        <w:t>]</w:t>
      </w:r>
      <w:r w:rsidR="004D7D74" w:rsidRPr="00FA2A2B">
        <w:rPr>
          <w:rFonts w:ascii="SolaimanLipi" w:eastAsiaTheme="minorEastAsia" w:hAnsi="SolaimanLipi" w:cs="SolaimanLipi"/>
          <w:sz w:val="26"/>
          <w:szCs w:val="26"/>
          <w:cs/>
          <w:lang w:bidi="bn-IN"/>
        </w:rPr>
        <w:t xml:space="preserve"> এই উপদেশটি মাদীনাবাসীকে প্রদান করছিলেন এবং বলেছিলেন যে, </w:t>
      </w:r>
      <w:r w:rsidR="004D7D74" w:rsidRPr="00FA2A2B">
        <w:rPr>
          <w:rFonts w:ascii="Arial" w:eastAsiaTheme="minorEastAsia" w:hAnsi="Arial" w:hint="cs"/>
          <w:sz w:val="26"/>
          <w:szCs w:val="26"/>
          <w:cs/>
          <w:lang w:bidi="bn-IN"/>
        </w:rPr>
        <w:t>“</w:t>
      </w:r>
      <w:r w:rsidR="004D7D74" w:rsidRPr="00FA2A2B">
        <w:rPr>
          <w:rFonts w:ascii="SolaimanLipi" w:eastAsia="Times New Roman" w:hAnsi="SolaimanLipi" w:cs="SolaimanLipi"/>
          <w:sz w:val="28"/>
          <w:szCs w:val="28"/>
          <w:cs/>
          <w:lang w:bidi="bn-IN"/>
        </w:rPr>
        <w:t>তাদের কাছে খেজুর না থাকলে তারা ক্ষুধার্ত</w:t>
      </w:r>
      <w:r w:rsidR="00832C38" w:rsidRPr="00FA2A2B">
        <w:rPr>
          <w:rFonts w:ascii="SolaimanLipi" w:eastAsia="Times New Roman" w:hAnsi="SolaimanLipi" w:cs="SolaimanLipi"/>
          <w:sz w:val="28"/>
          <w:szCs w:val="28"/>
          <w:cs/>
          <w:lang w:bidi="bn-IN"/>
        </w:rPr>
        <w:t xml:space="preserve"> অবস্থায় থাকবে</w:t>
      </w:r>
      <w:r w:rsidR="00832C38" w:rsidRPr="00FA2A2B">
        <w:rPr>
          <w:rFonts w:ascii="Arial" w:eastAsia="Times New Roman" w:hAnsi="Arial" w:hint="cs"/>
          <w:sz w:val="28"/>
          <w:szCs w:val="28"/>
          <w:cs/>
          <w:lang w:bidi="bn-IN"/>
        </w:rPr>
        <w:t>”</w:t>
      </w:r>
      <w:r w:rsidR="004D7D74" w:rsidRPr="00FA2A2B">
        <w:rPr>
          <w:rFonts w:ascii="SolaimanLipi" w:eastAsia="Times New Roman" w:hAnsi="SolaimanLipi" w:cs="SolaimanLipi"/>
          <w:sz w:val="28"/>
          <w:szCs w:val="28"/>
          <w:cs/>
          <w:lang w:bidi="hi-IN"/>
        </w:rPr>
        <w:t xml:space="preserve">। </w:t>
      </w:r>
      <w:r w:rsidR="004D5A14" w:rsidRPr="00FA2A2B">
        <w:rPr>
          <w:rFonts w:ascii="SolaimanLipi" w:eastAsia="Times New Roman" w:hAnsi="SolaimanLipi" w:cs="SolaimanLipi"/>
          <w:sz w:val="28"/>
          <w:szCs w:val="28"/>
          <w:cs/>
          <w:lang w:bidi="bn-IN"/>
        </w:rPr>
        <w:t xml:space="preserve">কেননা তারা তো </w:t>
      </w:r>
      <w:r w:rsidR="00832C38" w:rsidRPr="00FA2A2B">
        <w:rPr>
          <w:rFonts w:ascii="SolaimanLipi" w:eastAsia="Times New Roman" w:hAnsi="SolaimanLipi" w:cs="SolaimanLipi"/>
          <w:sz w:val="28"/>
          <w:szCs w:val="28"/>
          <w:cs/>
          <w:lang w:bidi="bn-IN"/>
        </w:rPr>
        <w:t xml:space="preserve">সেই সময়ে </w:t>
      </w:r>
      <w:r w:rsidR="004D5A14" w:rsidRPr="00FA2A2B">
        <w:rPr>
          <w:rFonts w:ascii="SolaimanLipi" w:eastAsia="Times New Roman" w:hAnsi="SolaimanLipi" w:cs="SolaimanLipi"/>
          <w:sz w:val="28"/>
          <w:szCs w:val="28"/>
          <w:cs/>
          <w:lang w:bidi="bn-IN"/>
        </w:rPr>
        <w:t xml:space="preserve">খেজুর খাওয়ার অভ্যাসে অভ্যাসিত ছিলো। </w:t>
      </w:r>
      <w:r w:rsidR="00F62F36" w:rsidRPr="00FA2A2B">
        <w:rPr>
          <w:rFonts w:ascii="SolaimanLipi" w:eastAsia="Times New Roman" w:hAnsi="SolaimanLipi" w:cs="SolaimanLipi"/>
          <w:sz w:val="28"/>
          <w:szCs w:val="28"/>
          <w:cs/>
          <w:lang w:bidi="bn-IN"/>
        </w:rPr>
        <w:t>এবং খেজুরই তাদের সমাজে প্রধান খাদ্যদ্রব্য হিসেবে গণ্য করা হতো।</w:t>
      </w:r>
      <w:r w:rsidR="00B70EAC" w:rsidRPr="00FA2A2B">
        <w:rPr>
          <w:rFonts w:ascii="SolaimanLipi" w:eastAsia="Times New Roman" w:hAnsi="SolaimanLipi" w:cs="SolaimanLipi"/>
          <w:sz w:val="28"/>
          <w:szCs w:val="28"/>
          <w:cs/>
          <w:lang w:bidi="bn-IN"/>
        </w:rPr>
        <w:t xml:space="preserve"> এই পদ্ধতিতে তাঁরা এই হাদীসটির ব্যাখ্যা প্রদান করেছেন। কিন্তু এই ব্যাখ্যার</w:t>
      </w:r>
      <w:r w:rsidR="00096FE3" w:rsidRPr="00FA2A2B">
        <w:rPr>
          <w:rFonts w:ascii="SolaimanLipi" w:eastAsia="Times New Roman" w:hAnsi="SolaimanLipi" w:cs="SolaimanLipi"/>
          <w:sz w:val="28"/>
          <w:szCs w:val="28"/>
          <w:cs/>
          <w:lang w:bidi="bn-IN"/>
        </w:rPr>
        <w:t>টির দ্বারা মনের মধ্যে তৃপ্তি আসছে না। কেননা এই ব্যাখ্যার দ্বারা খেজুরের সমস্ত বৈশিষ্ট্য নষ্ট হয়ে যায়। আর খেজুরকে পৃথিবীর যে কোনো সাধারণ খাদ্যদ্রব্য হিসেবে গণ্য করা হয়।</w:t>
      </w:r>
      <w:r w:rsidR="00ED593B" w:rsidRPr="00FA2A2B">
        <w:rPr>
          <w:rFonts w:ascii="SolaimanLipi" w:eastAsia="Times New Roman" w:hAnsi="SolaimanLipi" w:cs="SolaimanLipi"/>
          <w:sz w:val="28"/>
          <w:szCs w:val="28"/>
          <w:cs/>
          <w:lang w:bidi="bn-IN"/>
        </w:rPr>
        <w:t xml:space="preserve"> এই বিষয়ে মহান আল্লাহই অধিক জানেন। </w:t>
      </w:r>
    </w:p>
    <w:p w:rsidR="00096FE3" w:rsidRPr="00FA2A2B" w:rsidRDefault="00096FE3" w:rsidP="00BB140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lang w:bidi="bn-IN"/>
        </w:rPr>
        <w:t xml:space="preserve"> </w:t>
      </w: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lastRenderedPageBreak/>
        <w:t>المبادرة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إلى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التوبة</w:t>
      </w:r>
    </w:p>
    <w:p w:rsidR="00A87629" w:rsidRPr="00FA2A2B" w:rsidRDefault="005F2E2A" w:rsidP="00557095">
      <w:pPr>
        <w:bidi w:val="0"/>
        <w:spacing w:after="0" w:line="240" w:lineRule="auto"/>
        <w:jc w:val="center"/>
        <w:rPr>
          <w:rFonts w:ascii="SolaimanLipi" w:eastAsia="Times New Roman" w:hAnsi="SolaimanLipi" w:cs="SolaimanLipi"/>
          <w:b/>
          <w:bCs/>
          <w:sz w:val="40"/>
          <w:szCs w:val="40"/>
          <w:cs/>
          <w:lang w:bidi="bn-IN"/>
        </w:rPr>
      </w:pPr>
      <w:r w:rsidRPr="00FA2A2B">
        <w:rPr>
          <w:rFonts w:ascii="SolaimanLipi" w:eastAsia="Times New Roman" w:hAnsi="SolaimanLipi" w:cs="SolaimanLipi"/>
          <w:b/>
          <w:bCs/>
          <w:sz w:val="40"/>
          <w:szCs w:val="40"/>
          <w:cs/>
          <w:lang w:bidi="bn-IN"/>
        </w:rPr>
        <w:t>তওবা করার জন্য তৎপর থাকা অপরিহার্য</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قَبْلَ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تَطْلُعَ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الشَّمْسُ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مَغْرِبِهَا،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43 - (2703)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EE2FA8" w:rsidRPr="00FA2A2B" w:rsidRDefault="00B95214"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74</w:t>
      </w:r>
      <w:r w:rsidR="00EC28AA" w:rsidRPr="00FA2A2B">
        <w:rPr>
          <w:rFonts w:ascii="SolaimanLipi" w:eastAsiaTheme="minorEastAsia" w:hAnsi="SolaimanLipi" w:cs="SolaimanLipi"/>
          <w:sz w:val="26"/>
          <w:szCs w:val="26"/>
          <w:cs/>
          <w:lang w:bidi="bn-IN"/>
        </w:rPr>
        <w:t xml:space="preserve"> - অর্থ: আবু হুরায়রা </w:t>
      </w:r>
      <w:r w:rsidR="00EC28AA" w:rsidRPr="00FA2A2B">
        <w:rPr>
          <w:rFonts w:ascii="SolaimanLipi" w:eastAsiaTheme="minorEastAsia" w:hAnsi="SolaimanLipi" w:cs="SolaimanLipi"/>
          <w:sz w:val="26"/>
          <w:szCs w:val="26"/>
          <w:lang w:bidi="bn-IN"/>
        </w:rPr>
        <w:t>[</w:t>
      </w:r>
      <w:r w:rsidR="00EC28AA" w:rsidRPr="00FA2A2B">
        <w:rPr>
          <w:rFonts w:ascii="SolaimanLipi" w:eastAsiaTheme="minorEastAsia" w:hAnsi="SolaimanLipi" w:cs="SolaimanLipi"/>
          <w:sz w:val="26"/>
          <w:szCs w:val="26"/>
          <w:cs/>
          <w:lang w:bidi="bn-IN"/>
        </w:rPr>
        <w:t>রাদিয়াল্লাহু আনহু</w:t>
      </w:r>
      <w:r w:rsidR="00EC28AA" w:rsidRPr="00FA2A2B">
        <w:rPr>
          <w:rFonts w:ascii="SolaimanLipi" w:eastAsiaTheme="minorEastAsia" w:hAnsi="SolaimanLipi" w:cs="SolaimanLipi"/>
          <w:sz w:val="26"/>
          <w:szCs w:val="26"/>
          <w:lang w:bidi="bn-IN"/>
        </w:rPr>
        <w:t>]</w:t>
      </w:r>
      <w:r w:rsidR="00EC28AA" w:rsidRPr="00FA2A2B">
        <w:rPr>
          <w:rFonts w:ascii="SolaimanLipi" w:eastAsiaTheme="minorEastAsia" w:hAnsi="SolaimanLipi" w:cs="SolaimanLipi"/>
          <w:sz w:val="26"/>
          <w:szCs w:val="26"/>
          <w:cs/>
          <w:lang w:bidi="bn-IN"/>
        </w:rPr>
        <w:t xml:space="preserve"> হতে বর্ণিত</w:t>
      </w:r>
      <w:r w:rsidR="00EC28AA" w:rsidRPr="00FA2A2B">
        <w:rPr>
          <w:rFonts w:ascii="SolaimanLipi" w:eastAsiaTheme="minorEastAsia" w:hAnsi="SolaimanLipi" w:cs="SolaimanLipi"/>
          <w:sz w:val="26"/>
          <w:szCs w:val="26"/>
          <w:lang w:bidi="bn-IN"/>
        </w:rPr>
        <w:t xml:space="preserve">, </w:t>
      </w:r>
      <w:r w:rsidR="00EC28AA" w:rsidRPr="00FA2A2B">
        <w:rPr>
          <w:rFonts w:ascii="SolaimanLipi" w:eastAsiaTheme="minorEastAsia" w:hAnsi="SolaimanLipi" w:cs="SolaimanLipi"/>
          <w:sz w:val="26"/>
          <w:szCs w:val="26"/>
          <w:cs/>
          <w:lang w:bidi="bn-IN"/>
        </w:rPr>
        <w:t>তিনি বলেন</w:t>
      </w:r>
      <w:r w:rsidRPr="00FA2A2B">
        <w:rPr>
          <w:rFonts w:ascii="SolaimanLipi" w:eastAsiaTheme="minorEastAsia" w:hAnsi="SolaimanLipi" w:cs="SolaimanLipi"/>
          <w:sz w:val="26"/>
          <w:szCs w:val="26"/>
          <w:cs/>
          <w:lang w:bidi="bn-IN"/>
        </w:rPr>
        <w:t xml:space="preserve">: </w:t>
      </w:r>
      <w:r w:rsidR="00EC28AA" w:rsidRPr="00FA2A2B">
        <w:rPr>
          <w:rFonts w:ascii="SolaimanLipi" w:eastAsiaTheme="minorEastAsia" w:hAnsi="SolaimanLipi" w:cs="SolaimanLipi"/>
          <w:sz w:val="26"/>
          <w:szCs w:val="26"/>
          <w:cs/>
          <w:lang w:bidi="bn-IN"/>
        </w:rPr>
        <w:t xml:space="preserve">আল্লাহর রাসূল </w:t>
      </w:r>
      <w:r w:rsidR="00EC28AA" w:rsidRPr="00FA2A2B">
        <w:rPr>
          <w:rFonts w:ascii="SolaimanLipi" w:eastAsiaTheme="minorEastAsia" w:hAnsi="SolaimanLipi" w:cs="SolaimanLipi"/>
          <w:sz w:val="26"/>
          <w:szCs w:val="26"/>
          <w:lang w:bidi="bn-IN"/>
        </w:rPr>
        <w:t>[</w:t>
      </w:r>
      <w:r w:rsidR="00EC28AA" w:rsidRPr="00FA2A2B">
        <w:rPr>
          <w:rFonts w:ascii="SolaimanLipi" w:eastAsiaTheme="minorEastAsia" w:hAnsi="SolaimanLipi" w:cs="SolaimanLipi"/>
          <w:sz w:val="26"/>
          <w:szCs w:val="26"/>
          <w:cs/>
          <w:lang w:bidi="bn-IN"/>
        </w:rPr>
        <w:t>সাল্লাল্লাহু আলাইহি ওয়াসাল্লাম</w:t>
      </w:r>
      <w:r w:rsidR="00EC28AA" w:rsidRPr="00FA2A2B">
        <w:rPr>
          <w:rFonts w:ascii="SolaimanLipi" w:eastAsiaTheme="minorEastAsia" w:hAnsi="SolaimanLipi" w:cs="SolaimanLipi"/>
          <w:sz w:val="26"/>
          <w:szCs w:val="26"/>
          <w:lang w:bidi="bn-IN"/>
        </w:rPr>
        <w:t>]</w:t>
      </w:r>
      <w:r w:rsidR="00EC28AA" w:rsidRPr="00FA2A2B">
        <w:rPr>
          <w:rFonts w:ascii="SolaimanLipi" w:eastAsiaTheme="minorEastAsia" w:hAnsi="SolaimanLipi" w:cs="SolaimanLipi"/>
          <w:sz w:val="26"/>
          <w:szCs w:val="26"/>
          <w:cs/>
          <w:lang w:bidi="bn-IN"/>
        </w:rPr>
        <w:t xml:space="preserve"> বলেছেন:</w:t>
      </w:r>
      <w:r w:rsidRPr="00FA2A2B">
        <w:rPr>
          <w:rFonts w:ascii="SolaimanLipi" w:eastAsiaTheme="minorEastAsia" w:hAnsi="SolaimanLipi" w:cs="SolaimanLipi"/>
          <w:sz w:val="26"/>
          <w:szCs w:val="26"/>
          <w:cs/>
          <w:lang w:bidi="bn-IN"/>
        </w:rPr>
        <w:t xml:space="preserve"> </w:t>
      </w:r>
      <w:r w:rsidR="00A8243F" w:rsidRPr="00FA2A2B">
        <w:rPr>
          <w:rFonts w:ascii="Arial" w:eastAsiaTheme="minorEastAsia" w:hAnsi="Arial" w:hint="cs"/>
          <w:sz w:val="26"/>
          <w:szCs w:val="26"/>
          <w:cs/>
          <w:lang w:bidi="bn-IN"/>
        </w:rPr>
        <w:t>“</w:t>
      </w:r>
      <w:r w:rsidR="00BE621F" w:rsidRPr="00FA2A2B">
        <w:rPr>
          <w:rFonts w:ascii="SolaimanLipi" w:eastAsiaTheme="minorEastAsia" w:hAnsi="SolaimanLipi" w:cs="SolaimanLipi"/>
          <w:sz w:val="26"/>
          <w:szCs w:val="26"/>
          <w:cs/>
          <w:lang w:bidi="bn-IN"/>
        </w:rPr>
        <w:t>যে ব্যক্তি পশ্চিম দিক থেকে সূর্যো</w:t>
      </w:r>
      <w:r w:rsidR="00AF1478" w:rsidRPr="00FA2A2B">
        <w:rPr>
          <w:rFonts w:ascii="SolaimanLipi" w:eastAsiaTheme="minorEastAsia" w:hAnsi="SolaimanLipi" w:cs="SolaimanLipi"/>
          <w:sz w:val="26"/>
          <w:szCs w:val="26"/>
          <w:cs/>
          <w:lang w:bidi="bn-IN"/>
        </w:rPr>
        <w:t>দ</w:t>
      </w:r>
      <w:r w:rsidR="00BE621F" w:rsidRPr="00FA2A2B">
        <w:rPr>
          <w:rFonts w:ascii="SolaimanLipi" w:eastAsiaTheme="minorEastAsia" w:hAnsi="SolaimanLipi" w:cs="SolaimanLipi"/>
          <w:sz w:val="26"/>
          <w:szCs w:val="26"/>
          <w:cs/>
          <w:lang w:bidi="bn-IN"/>
        </w:rPr>
        <w:t>য়ের পূর্বে তওবা করবে</w:t>
      </w:r>
      <w:r w:rsidR="00BE621F" w:rsidRPr="00FA2A2B">
        <w:rPr>
          <w:rFonts w:ascii="SolaimanLipi" w:eastAsiaTheme="minorEastAsia" w:hAnsi="SolaimanLipi" w:cs="SolaimanLipi"/>
          <w:sz w:val="26"/>
          <w:szCs w:val="26"/>
          <w:lang w:bidi="bn-IN"/>
        </w:rPr>
        <w:t xml:space="preserve">, </w:t>
      </w:r>
      <w:r w:rsidR="00BE621F" w:rsidRPr="00FA2A2B">
        <w:rPr>
          <w:rFonts w:ascii="SolaimanLipi" w:eastAsiaTheme="minorEastAsia" w:hAnsi="SolaimanLipi" w:cs="SolaimanLipi"/>
          <w:sz w:val="26"/>
          <w:szCs w:val="26"/>
          <w:cs/>
          <w:lang w:bidi="bn-IN"/>
        </w:rPr>
        <w:t>আল্লাহ তার তওবা কবুল করবেন</w:t>
      </w:r>
      <w:r w:rsidR="00A8243F" w:rsidRPr="00FA2A2B">
        <w:rPr>
          <w:rFonts w:ascii="Arial" w:eastAsiaTheme="minorEastAsia" w:hAnsi="Arial" w:hint="cs"/>
          <w:sz w:val="26"/>
          <w:szCs w:val="26"/>
          <w:cs/>
          <w:lang w:bidi="bn-IN"/>
        </w:rPr>
        <w:t>”</w:t>
      </w:r>
      <w:r w:rsidR="00BE621F" w:rsidRPr="00FA2A2B">
        <w:rPr>
          <w:rFonts w:ascii="SolaimanLipi" w:eastAsiaTheme="minorEastAsia" w:hAnsi="SolaimanLipi" w:cs="SolaimanLipi"/>
          <w:sz w:val="26"/>
          <w:szCs w:val="26"/>
          <w:cs/>
          <w:lang w:bidi="hi-IN"/>
        </w:rPr>
        <w:t>।</w:t>
      </w:r>
      <w:r w:rsidR="007904D2" w:rsidRPr="00FA2A2B">
        <w:rPr>
          <w:rFonts w:ascii="SolaimanLipi" w:eastAsiaTheme="minorEastAsia" w:hAnsi="SolaimanLipi" w:cs="SolaimanLipi"/>
          <w:sz w:val="26"/>
          <w:szCs w:val="26"/>
          <w:lang w:bidi="bn-IN"/>
        </w:rPr>
        <w:t xml:space="preserve"> </w:t>
      </w:r>
      <w:r w:rsidR="00EE2FA8" w:rsidRPr="00FA2A2B">
        <w:rPr>
          <w:rFonts w:ascii="SolaimanLipi" w:eastAsiaTheme="minorEastAsia" w:hAnsi="SolaimanLipi" w:cs="SolaimanLipi"/>
          <w:sz w:val="26"/>
          <w:szCs w:val="26"/>
          <w:lang w:bidi="bn-IN"/>
        </w:rPr>
        <w:t>[</w:t>
      </w:r>
      <w:r w:rsidR="00EE2FA8" w:rsidRPr="00FA2A2B">
        <w:rPr>
          <w:rFonts w:ascii="SolaimanLipi" w:eastAsiaTheme="minorEastAsia" w:hAnsi="SolaimanLipi" w:cs="SolaimanLipi"/>
          <w:sz w:val="26"/>
          <w:szCs w:val="26"/>
          <w:cs/>
          <w:lang w:bidi="bn-IN"/>
        </w:rPr>
        <w:t>সহীহ মুসলিম</w:t>
      </w:r>
      <w:r w:rsidR="00EE2FA8" w:rsidRPr="00FA2A2B">
        <w:rPr>
          <w:rFonts w:ascii="SolaimanLipi" w:eastAsiaTheme="minorEastAsia" w:hAnsi="SolaimanLipi" w:cs="SolaimanLipi"/>
          <w:sz w:val="26"/>
          <w:szCs w:val="26"/>
          <w:lang w:bidi="bn-IN"/>
        </w:rPr>
        <w:t>,</w:t>
      </w:r>
      <w:r w:rsidR="00EE2FA8" w:rsidRPr="00FA2A2B">
        <w:rPr>
          <w:rFonts w:ascii="SolaimanLipi" w:eastAsiaTheme="minorEastAsia" w:hAnsi="SolaimanLipi" w:cs="SolaimanLipi"/>
          <w:sz w:val="26"/>
          <w:szCs w:val="26"/>
          <w:cs/>
          <w:lang w:bidi="bn-IN"/>
        </w:rPr>
        <w:t xml:space="preserve"> হাদীস নং </w:t>
      </w:r>
      <w:r w:rsidR="00A80C6B" w:rsidRPr="00FA2A2B">
        <w:rPr>
          <w:rFonts w:ascii="SolaimanLipi" w:eastAsiaTheme="minorEastAsia" w:hAnsi="SolaimanLipi" w:cs="SolaimanLipi"/>
          <w:sz w:val="26"/>
          <w:szCs w:val="26"/>
          <w:cs/>
          <w:lang w:bidi="bn-IN"/>
        </w:rPr>
        <w:t>43</w:t>
      </w:r>
      <w:r w:rsidR="00EE2FA8" w:rsidRPr="00FA2A2B">
        <w:rPr>
          <w:rFonts w:ascii="SolaimanLipi" w:eastAsiaTheme="minorEastAsia" w:hAnsi="SolaimanLipi" w:cs="SolaimanLipi"/>
          <w:sz w:val="26"/>
          <w:szCs w:val="26"/>
          <w:cs/>
          <w:lang w:bidi="bn-IN"/>
        </w:rPr>
        <w:t xml:space="preserve"> - (</w:t>
      </w:r>
      <w:r w:rsidR="00A80C6B" w:rsidRPr="00FA2A2B">
        <w:rPr>
          <w:rFonts w:ascii="SolaimanLipi" w:eastAsiaTheme="minorEastAsia" w:hAnsi="SolaimanLipi" w:cs="SolaimanLipi"/>
          <w:sz w:val="26"/>
          <w:szCs w:val="26"/>
          <w:cs/>
          <w:lang w:bidi="bn-IN"/>
        </w:rPr>
        <w:t>2703</w:t>
      </w:r>
      <w:r w:rsidR="00EE2FA8" w:rsidRPr="00FA2A2B">
        <w:rPr>
          <w:rFonts w:ascii="SolaimanLipi" w:eastAsiaTheme="minorEastAsia" w:hAnsi="SolaimanLipi" w:cs="SolaimanLipi"/>
          <w:sz w:val="26"/>
          <w:szCs w:val="26"/>
          <w:cs/>
          <w:lang w:bidi="bn-IN"/>
        </w:rPr>
        <w:t>)</w:t>
      </w:r>
      <w:r w:rsidR="00EE2FA8" w:rsidRPr="00FA2A2B">
        <w:rPr>
          <w:rFonts w:ascii="SolaimanLipi" w:eastAsiaTheme="minorEastAsia" w:hAnsi="SolaimanLipi" w:cs="SolaimanLipi"/>
          <w:sz w:val="26"/>
          <w:szCs w:val="26"/>
          <w:lang w:bidi="bn-IN"/>
        </w:rPr>
        <w:t>]</w:t>
      </w:r>
      <w:r w:rsidR="00EE2FA8" w:rsidRPr="00FA2A2B">
        <w:rPr>
          <w:rFonts w:ascii="SolaimanLipi" w:eastAsiaTheme="minorEastAsia" w:hAnsi="SolaimanLipi" w:cs="SolaimanLipi"/>
          <w:sz w:val="26"/>
          <w:szCs w:val="26"/>
          <w:cs/>
          <w:lang w:bidi="hi-IN"/>
        </w:rPr>
        <w:t>।</w:t>
      </w:r>
    </w:p>
    <w:p w:rsidR="005C4A41" w:rsidRPr="00FA2A2B" w:rsidRDefault="005C4A41"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5C4A41" w:rsidRPr="00FA2A2B" w:rsidRDefault="005C4A41"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8178AB" w:rsidRPr="00FA2A2B" w:rsidRDefault="00531739" w:rsidP="00557095">
      <w:pPr>
        <w:bidi w:val="0"/>
        <w:spacing w:after="0" w:line="240" w:lineRule="auto"/>
        <w:jc w:val="both"/>
        <w:rPr>
          <w:rFonts w:ascii="SolaimanLipi" w:eastAsiaTheme="minorEastAsia" w:hAnsi="SolaimanLipi" w:cs="SolaimanLipi"/>
          <w:sz w:val="26"/>
          <w:szCs w:val="26"/>
          <w:rtl/>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4C1749" w:rsidRPr="00FA2A2B">
        <w:rPr>
          <w:rFonts w:ascii="SolaimanLipi" w:eastAsiaTheme="minorEastAsia" w:hAnsi="SolaimanLipi" w:cs="SolaimanLipi"/>
          <w:sz w:val="26"/>
          <w:szCs w:val="26"/>
          <w:cs/>
          <w:lang w:bidi="bn-IN"/>
        </w:rPr>
        <w:t xml:space="preserve"> </w:t>
      </w:r>
      <w:r w:rsidR="008178AB" w:rsidRPr="00FA2A2B">
        <w:rPr>
          <w:rFonts w:ascii="SolaimanLipi" w:eastAsiaTheme="minorEastAsia" w:hAnsi="SolaimanLipi" w:cs="SolaimanLipi"/>
          <w:sz w:val="26"/>
          <w:szCs w:val="26"/>
          <w:cs/>
          <w:lang w:bidi="bn-IN"/>
        </w:rPr>
        <w:t>প্রকৃত ইসলাম ধর্মে তওবার পারিভাষিক সংজ্ঞা</w:t>
      </w:r>
      <w:r w:rsidR="008178AB" w:rsidRPr="00FA2A2B">
        <w:rPr>
          <w:rFonts w:ascii="SolaimanLipi" w:eastAsiaTheme="minorEastAsia" w:hAnsi="SolaimanLipi" w:cs="SolaimanLipi"/>
          <w:sz w:val="26"/>
          <w:szCs w:val="26"/>
          <w:lang w:bidi="bn-IN"/>
        </w:rPr>
        <w:t>:</w:t>
      </w:r>
      <w:r w:rsidR="008178AB" w:rsidRPr="00FA2A2B">
        <w:rPr>
          <w:rFonts w:ascii="SolaimanLipi" w:eastAsiaTheme="minorEastAsia" w:hAnsi="SolaimanLipi" w:cs="SolaimanLipi"/>
          <w:sz w:val="26"/>
          <w:szCs w:val="26"/>
          <w:cs/>
          <w:lang w:bidi="bn-IN"/>
        </w:rPr>
        <w:t xml:space="preserve"> </w:t>
      </w:r>
    </w:p>
    <w:p w:rsidR="004C1749" w:rsidRPr="00FA2A2B" w:rsidRDefault="008178AB"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তওবা  হলো: প্রকৃত ইসলাম ধর্মের বিধান অনুযায়ী কতকগুলি নির্দিষ্ট নিয়ম মোতাবেক যে কোনো পাপ থেকে আল্লাহর আনুগত্যের দিকে প্রত্যাবর্তন করার নাম।</w:t>
      </w:r>
    </w:p>
    <w:p w:rsidR="004C1749" w:rsidRPr="00FA2A2B" w:rsidRDefault="004C174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এই হাদীসটি প্রতিটি মানুষকে সমস্ত প্রকারের পাপ ত্যাগ করে মহান আল্লাহর বিরুদ্ধাচরণ করা </w:t>
      </w:r>
      <w:r w:rsidR="00AD24B3" w:rsidRPr="00FA2A2B">
        <w:rPr>
          <w:rFonts w:ascii="SolaimanLipi" w:eastAsiaTheme="minorEastAsia" w:hAnsi="SolaimanLipi" w:cs="SolaimanLipi"/>
          <w:sz w:val="26"/>
          <w:szCs w:val="26"/>
          <w:cs/>
          <w:lang w:bidi="bn-IN"/>
        </w:rPr>
        <w:t>থেকে</w:t>
      </w:r>
      <w:r w:rsidRPr="00FA2A2B">
        <w:rPr>
          <w:rFonts w:ascii="SolaimanLipi" w:eastAsiaTheme="minorEastAsia" w:hAnsi="SolaimanLipi" w:cs="SolaimanLipi"/>
          <w:sz w:val="26"/>
          <w:szCs w:val="26"/>
          <w:cs/>
          <w:lang w:bidi="bn-IN"/>
        </w:rPr>
        <w:t xml:space="preserve"> তাঁর আনুগত্যের দিকে প্রত্যাবর্তন করার প্রতি উৎসাহ প্রদান করে।</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তবে আল্লাহর নিকটে তওবা কবুল হওয়ার কতকগুলি শর্ত বা আনুষঙ্গিক  বিষয় রয়েছে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সেই বিষয়গুলি যেন প্রত্যেক ব্যক্তির তওবাতে পাওয়া যায়</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উক্ত বিষয়গুলি নিম্নরূ</w:t>
      </w:r>
      <w:r w:rsidR="00A84B50" w:rsidRPr="00FA2A2B">
        <w:rPr>
          <w:rFonts w:ascii="SolaimanLipi" w:eastAsiaTheme="minorEastAsia" w:hAnsi="SolaimanLipi" w:cs="SolaimanLipi"/>
          <w:sz w:val="26"/>
          <w:szCs w:val="26"/>
          <w:cs/>
          <w:lang w:bidi="bn-IN"/>
        </w:rPr>
        <w:t>প:</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তওবা শুধু মাত্র আল্লাহর সন্তুষ্টিলাভের উদ্দেশ্যে হতে হবে</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পার্থিব জগতের উদ্দেশ্যে বা মানুষের প্রশংসালাভের নিমিত্তে হওয়া বৈধ নয়। </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পাপ সম্পূর্ণরূপে বর্জন করতে হবে।</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পাপ সংঘটিত হওয়ার কারণে অনুতপ্ত বা লজ্জিত হতে হবে। </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4</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যে পাপ থেকে তওবা করা হচ্ছে</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সেই পাপের দিকে পুনরায় না যাওয়ার দৃঢ় সংকল্প স্থির ক</w:t>
      </w:r>
      <w:r w:rsidR="00C80C58" w:rsidRPr="00FA2A2B">
        <w:rPr>
          <w:rFonts w:ascii="SolaimanLipi" w:eastAsiaTheme="minorEastAsia" w:hAnsi="SolaimanLipi" w:cs="SolaimanLipi"/>
          <w:sz w:val="26"/>
          <w:szCs w:val="26"/>
          <w:cs/>
          <w:lang w:bidi="bn-IN"/>
        </w:rPr>
        <w:t>রতে হবে</w:t>
      </w:r>
      <w:r w:rsidRPr="00FA2A2B">
        <w:rPr>
          <w:rFonts w:ascii="SolaimanLipi" w:eastAsiaTheme="minorEastAsia" w:hAnsi="SolaimanLipi" w:cs="SolaimanLipi"/>
          <w:sz w:val="26"/>
          <w:szCs w:val="26"/>
          <w:cs/>
          <w:lang w:bidi="hi-IN"/>
        </w:rPr>
        <w:t xml:space="preserve">। </w:t>
      </w:r>
    </w:p>
    <w:p w:rsidR="0020613F"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5</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পাপ যদি অন্যের অধিকারের সাথে সম্পৃক্ত হয়</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তাহলে  সেই অধিকার তাকে ফেরত দিতে হবে।</w:t>
      </w:r>
    </w:p>
    <w:p w:rsidR="001F4CCA" w:rsidRPr="00FA2A2B" w:rsidRDefault="0020613F"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6</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তওবা কেয়ামতের পূর্বে পশ্চিম দিক থেকে </w:t>
      </w:r>
      <w:r w:rsidR="002E13FC" w:rsidRPr="00FA2A2B">
        <w:rPr>
          <w:rFonts w:ascii="SolaimanLipi" w:eastAsiaTheme="minorEastAsia" w:hAnsi="SolaimanLipi" w:cs="SolaimanLipi"/>
          <w:sz w:val="26"/>
          <w:szCs w:val="26"/>
          <w:cs/>
          <w:lang w:bidi="bn-IN"/>
        </w:rPr>
        <w:t xml:space="preserve">সূর্যোদয় </w:t>
      </w:r>
      <w:r w:rsidRPr="00FA2A2B">
        <w:rPr>
          <w:rFonts w:ascii="SolaimanLipi" w:eastAsiaTheme="minorEastAsia" w:hAnsi="SolaimanLipi" w:cs="SolaimanLipi"/>
          <w:sz w:val="26"/>
          <w:szCs w:val="26"/>
          <w:cs/>
          <w:lang w:bidi="bn-IN"/>
        </w:rPr>
        <w:t xml:space="preserve">হওয়ার পূর্বে </w:t>
      </w:r>
      <w:r w:rsidR="001F4CCA" w:rsidRPr="00FA2A2B">
        <w:rPr>
          <w:rFonts w:ascii="SolaimanLipi" w:eastAsiaTheme="minorEastAsia" w:hAnsi="SolaimanLipi" w:cs="SolaimanLipi"/>
          <w:sz w:val="26"/>
          <w:szCs w:val="26"/>
          <w:cs/>
          <w:lang w:bidi="bn-IN"/>
        </w:rPr>
        <w:t xml:space="preserve">হতে হবে। </w:t>
      </w:r>
    </w:p>
    <w:p w:rsidR="0020613F" w:rsidRPr="00FA2A2B" w:rsidRDefault="001F4CCA"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7</w:t>
      </w:r>
      <w:r w:rsidRPr="00FA2A2B">
        <w:rPr>
          <w:rFonts w:ascii="SolaimanLipi" w:eastAsiaTheme="minorEastAsia" w:hAnsi="SolaimanLipi" w:cs="SolaimanLipi"/>
          <w:sz w:val="26"/>
          <w:szCs w:val="26"/>
          <w:cs/>
          <w:lang w:bidi="hi-IN"/>
        </w:rPr>
        <w:t>।</w:t>
      </w:r>
      <w:r w:rsidR="0020613F" w:rsidRPr="00FA2A2B">
        <w:rPr>
          <w:rFonts w:ascii="SolaimanLipi" w:eastAsiaTheme="minorEastAsia" w:hAnsi="SolaimanLipi" w:cs="SolaimanLipi"/>
          <w:sz w:val="26"/>
          <w:szCs w:val="26"/>
          <w:cs/>
          <w:lang w:bidi="bn-IN"/>
        </w:rPr>
        <w:t xml:space="preserve"> </w:t>
      </w:r>
      <w:r w:rsidR="003E24C7" w:rsidRPr="00FA2A2B">
        <w:rPr>
          <w:rFonts w:ascii="SolaimanLipi" w:eastAsiaTheme="minorEastAsia" w:hAnsi="SolaimanLipi" w:cs="SolaimanLipi"/>
          <w:sz w:val="26"/>
          <w:szCs w:val="26"/>
          <w:cs/>
          <w:lang w:bidi="bn-IN"/>
        </w:rPr>
        <w:t xml:space="preserve">তওবা </w:t>
      </w:r>
      <w:r w:rsidR="0020613F" w:rsidRPr="00FA2A2B">
        <w:rPr>
          <w:rFonts w:ascii="SolaimanLipi" w:eastAsiaTheme="minorEastAsia" w:hAnsi="SolaimanLipi" w:cs="SolaimanLipi"/>
          <w:sz w:val="26"/>
          <w:szCs w:val="26"/>
          <w:cs/>
          <w:lang w:bidi="bn-IN"/>
        </w:rPr>
        <w:t xml:space="preserve">মৃত্যুবরণের নিদর্শন প্রকাশ পাওয়ার আগেই </w:t>
      </w:r>
      <w:r w:rsidR="002A1DD0" w:rsidRPr="00FA2A2B">
        <w:rPr>
          <w:rFonts w:ascii="SolaimanLipi" w:eastAsiaTheme="minorEastAsia" w:hAnsi="SolaimanLipi" w:cs="SolaimanLipi"/>
          <w:sz w:val="26"/>
          <w:szCs w:val="26"/>
          <w:cs/>
          <w:lang w:bidi="bn-IN"/>
        </w:rPr>
        <w:t>করতে হবে</w:t>
      </w:r>
      <w:r w:rsidR="002A1DD0" w:rsidRPr="00FA2A2B">
        <w:rPr>
          <w:rFonts w:ascii="SolaimanLipi" w:eastAsiaTheme="minorEastAsia" w:hAnsi="SolaimanLipi" w:cs="SolaimanLipi"/>
          <w:sz w:val="26"/>
          <w:szCs w:val="26"/>
          <w:cs/>
          <w:lang w:bidi="hi-IN"/>
        </w:rPr>
        <w:t>।</w:t>
      </w:r>
    </w:p>
    <w:p w:rsidR="00F94312" w:rsidRPr="00FA2A2B" w:rsidRDefault="005324B3"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rtl/>
          <w:cs/>
        </w:rPr>
        <w:t xml:space="preserve"> </w:t>
      </w:r>
      <w:r w:rsidR="00AA3E73" w:rsidRPr="00FA2A2B">
        <w:rPr>
          <w:rFonts w:ascii="SolaimanLipi" w:eastAsiaTheme="minorEastAsia" w:hAnsi="SolaimanLipi" w:cs="SolaimanLipi"/>
          <w:sz w:val="26"/>
          <w:szCs w:val="26"/>
          <w:cs/>
          <w:lang w:bidi="bn-IN"/>
        </w:rPr>
        <w:t xml:space="preserve">যে ব্যক্তির দ্বারা কোনো </w:t>
      </w:r>
      <w:r w:rsidR="000862CB" w:rsidRPr="00FA2A2B">
        <w:rPr>
          <w:rFonts w:ascii="SolaimanLipi" w:eastAsiaTheme="minorEastAsia" w:hAnsi="SolaimanLipi" w:cs="SolaimanLipi"/>
          <w:sz w:val="26"/>
          <w:szCs w:val="26"/>
          <w:cs/>
          <w:lang w:bidi="bn-IN"/>
        </w:rPr>
        <w:t>পা</w:t>
      </w:r>
      <w:r w:rsidR="00AA3E73" w:rsidRPr="00FA2A2B">
        <w:rPr>
          <w:rFonts w:ascii="SolaimanLipi" w:eastAsiaTheme="minorEastAsia" w:hAnsi="SolaimanLipi" w:cs="SolaimanLipi"/>
          <w:sz w:val="26"/>
          <w:szCs w:val="26"/>
          <w:cs/>
          <w:lang w:bidi="bn-IN"/>
        </w:rPr>
        <w:t>প সংঘটিত হ</w:t>
      </w:r>
      <w:r w:rsidR="00E06622" w:rsidRPr="00FA2A2B">
        <w:rPr>
          <w:rFonts w:ascii="SolaimanLipi" w:eastAsiaTheme="minorEastAsia" w:hAnsi="SolaimanLipi" w:cs="SolaimanLipi"/>
          <w:sz w:val="26"/>
          <w:szCs w:val="26"/>
          <w:cs/>
          <w:lang w:bidi="bn-IN"/>
        </w:rPr>
        <w:t>য়ে যাবে</w:t>
      </w:r>
      <w:r w:rsidR="00AA3E73" w:rsidRPr="00FA2A2B">
        <w:rPr>
          <w:rFonts w:ascii="SolaimanLipi" w:eastAsiaTheme="minorEastAsia" w:hAnsi="SolaimanLipi" w:cs="SolaimanLipi"/>
          <w:sz w:val="26"/>
          <w:szCs w:val="26"/>
          <w:cs/>
          <w:lang w:bidi="bn-IN"/>
        </w:rPr>
        <w:t xml:space="preserve">, সে ব্যক্তির জন্য পাপ ত্যাগ করে </w:t>
      </w:r>
      <w:r w:rsidR="000862CB" w:rsidRPr="00FA2A2B">
        <w:rPr>
          <w:rFonts w:ascii="SolaimanLipi" w:eastAsiaTheme="minorEastAsia" w:hAnsi="SolaimanLipi" w:cs="SolaimanLipi"/>
          <w:sz w:val="26"/>
          <w:szCs w:val="26"/>
          <w:cs/>
          <w:lang w:bidi="bn-IN"/>
        </w:rPr>
        <w:t>আল্লাহর আনুগত্যের দিকে ফিরে আ</w:t>
      </w:r>
      <w:r w:rsidR="00AA3E73" w:rsidRPr="00FA2A2B">
        <w:rPr>
          <w:rFonts w:ascii="SolaimanLipi" w:eastAsiaTheme="minorEastAsia" w:hAnsi="SolaimanLipi" w:cs="SolaimanLipi"/>
          <w:sz w:val="26"/>
          <w:szCs w:val="26"/>
          <w:cs/>
          <w:lang w:bidi="bn-IN"/>
        </w:rPr>
        <w:t>সা ওয়াজেব বা অপরিহার্য</w:t>
      </w:r>
      <w:r w:rsidR="004B44D1" w:rsidRPr="00FA2A2B">
        <w:rPr>
          <w:rFonts w:ascii="SolaimanLipi" w:eastAsiaTheme="minorEastAsia" w:hAnsi="SolaimanLipi" w:cs="SolaimanLipi"/>
          <w:sz w:val="26"/>
          <w:szCs w:val="26"/>
          <w:cs/>
          <w:lang w:bidi="bn-IN"/>
        </w:rPr>
        <w:t xml:space="preserve"> হয়ে যাবে</w:t>
      </w:r>
      <w:r w:rsidR="00AA3E73" w:rsidRPr="00FA2A2B">
        <w:rPr>
          <w:rFonts w:ascii="SolaimanLipi" w:eastAsiaTheme="minorEastAsia" w:hAnsi="SolaimanLipi" w:cs="SolaimanLipi"/>
          <w:sz w:val="26"/>
          <w:szCs w:val="26"/>
          <w:cs/>
          <w:lang w:bidi="hi-IN"/>
        </w:rPr>
        <w:t xml:space="preserve">। </w:t>
      </w:r>
      <w:r w:rsidR="00BE7C1E" w:rsidRPr="00FA2A2B">
        <w:rPr>
          <w:rFonts w:ascii="SolaimanLipi" w:eastAsiaTheme="minorEastAsia" w:hAnsi="SolaimanLipi" w:cs="SolaimanLipi"/>
          <w:sz w:val="26"/>
          <w:szCs w:val="26"/>
          <w:cs/>
          <w:lang w:bidi="bn-IN"/>
        </w:rPr>
        <w:t xml:space="preserve">যদিও তার দ্বারা পাপ বারবার সংঘটিত হয়ে </w:t>
      </w:r>
      <w:r w:rsidR="00F130D6" w:rsidRPr="00FA2A2B">
        <w:rPr>
          <w:rFonts w:ascii="SolaimanLipi" w:eastAsiaTheme="minorEastAsia" w:hAnsi="SolaimanLipi" w:cs="SolaimanLipi"/>
          <w:sz w:val="26"/>
          <w:szCs w:val="26"/>
          <w:cs/>
          <w:lang w:bidi="bn-IN"/>
        </w:rPr>
        <w:t>থাকে</w:t>
      </w:r>
      <w:r w:rsidR="00BE7C1E" w:rsidRPr="00FA2A2B">
        <w:rPr>
          <w:rFonts w:ascii="SolaimanLipi" w:eastAsiaTheme="minorEastAsia" w:hAnsi="SolaimanLipi" w:cs="SolaimanLipi"/>
          <w:sz w:val="26"/>
          <w:szCs w:val="26"/>
          <w:cs/>
          <w:lang w:bidi="hi-IN"/>
        </w:rPr>
        <w:t xml:space="preserve">। </w:t>
      </w:r>
      <w:r w:rsidR="00F94312" w:rsidRPr="00FA2A2B">
        <w:rPr>
          <w:rFonts w:ascii="SolaimanLipi" w:eastAsiaTheme="minorEastAsia" w:hAnsi="SolaimanLipi" w:cs="SolaimanLipi"/>
          <w:sz w:val="26"/>
          <w:szCs w:val="26"/>
          <w:cs/>
          <w:lang w:bidi="bn-IN"/>
        </w:rPr>
        <w:t xml:space="preserve">কেননা যে ব্যক্তি সঠিকভাবে সমস্ত পাপ থেকে তওবা করে মহান আল্লাহর দিকে প্রত্যাবর্তন করবে, মহান আল্লাহ তার তওবা অবশ্যই গ্রহণ করবেন। </w:t>
      </w:r>
    </w:p>
    <w:p w:rsidR="00F364B8" w:rsidRPr="00FA2A2B" w:rsidRDefault="009D7EA1" w:rsidP="00557095">
      <w:pPr>
        <w:pStyle w:val="ListParagraph"/>
        <w:bidi w:val="0"/>
        <w:spacing w:after="0"/>
        <w:ind w:left="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008D28CF" w:rsidRPr="00FA2A2B">
        <w:rPr>
          <w:rFonts w:ascii="SolaimanLipi" w:eastAsiaTheme="minorEastAsia" w:hAnsi="SolaimanLipi" w:cs="SolaimanLipi"/>
          <w:sz w:val="26"/>
          <w:szCs w:val="26"/>
          <w:cs/>
          <w:lang w:bidi="bn-IN"/>
        </w:rPr>
        <w:t xml:space="preserve">পশ্চিম দিক থেকে </w:t>
      </w:r>
      <w:r w:rsidR="002E13FC" w:rsidRPr="00FA2A2B">
        <w:rPr>
          <w:rFonts w:ascii="SolaimanLipi" w:eastAsiaTheme="minorEastAsia" w:hAnsi="SolaimanLipi" w:cs="SolaimanLipi"/>
          <w:sz w:val="26"/>
          <w:szCs w:val="26"/>
          <w:cs/>
          <w:lang w:bidi="bn-IN"/>
        </w:rPr>
        <w:t>সূর্যোদয়ের</w:t>
      </w:r>
      <w:r w:rsidR="008D28CF" w:rsidRPr="00FA2A2B">
        <w:rPr>
          <w:rFonts w:ascii="SolaimanLipi" w:eastAsiaTheme="minorEastAsia" w:hAnsi="SolaimanLipi" w:cs="SolaimanLipi"/>
          <w:sz w:val="26"/>
          <w:szCs w:val="26"/>
          <w:cs/>
          <w:lang w:bidi="bn-IN"/>
        </w:rPr>
        <w:t xml:space="preserve"> বিষয়টি</w:t>
      </w:r>
      <w:r w:rsidR="00F364B8" w:rsidRPr="00FA2A2B">
        <w:rPr>
          <w:rFonts w:ascii="SolaimanLipi" w:eastAsiaTheme="minorEastAsia" w:hAnsi="SolaimanLipi" w:cs="SolaimanLipi"/>
          <w:sz w:val="26"/>
          <w:szCs w:val="26"/>
          <w:cs/>
          <w:lang w:bidi="bn-IN"/>
        </w:rPr>
        <w:t xml:space="preserve"> হলো মহান আল্লাহর </w:t>
      </w:r>
      <w:r w:rsidR="00450E34" w:rsidRPr="00FA2A2B">
        <w:rPr>
          <w:rFonts w:ascii="SolaimanLipi" w:eastAsiaTheme="minorEastAsia" w:hAnsi="SolaimanLipi" w:cs="SolaimanLipi"/>
          <w:sz w:val="26"/>
          <w:szCs w:val="26"/>
          <w:cs/>
          <w:lang w:bidi="bn-IN"/>
        </w:rPr>
        <w:t xml:space="preserve">অনেক নিদর্শনের মধ্যে থেকে </w:t>
      </w:r>
      <w:r w:rsidR="00F364B8" w:rsidRPr="00FA2A2B">
        <w:rPr>
          <w:rFonts w:ascii="SolaimanLipi" w:eastAsiaTheme="minorEastAsia" w:hAnsi="SolaimanLipi" w:cs="SolaimanLipi"/>
          <w:sz w:val="26"/>
          <w:szCs w:val="26"/>
          <w:cs/>
          <w:lang w:bidi="bn-IN"/>
        </w:rPr>
        <w:t>একটি মহা নিদর্শন</w:t>
      </w:r>
      <w:r w:rsidR="00450E34" w:rsidRPr="00FA2A2B">
        <w:rPr>
          <w:rFonts w:ascii="SolaimanLipi" w:eastAsiaTheme="minorEastAsia" w:hAnsi="SolaimanLipi" w:cs="SolaimanLipi"/>
          <w:sz w:val="26"/>
          <w:szCs w:val="26"/>
          <w:cs/>
          <w:lang w:bidi="hi-IN"/>
        </w:rPr>
        <w:t>।</w:t>
      </w:r>
      <w:r w:rsidR="00853EFA" w:rsidRPr="00FA2A2B">
        <w:rPr>
          <w:rFonts w:ascii="SolaimanLipi" w:eastAsiaTheme="minorEastAsia" w:hAnsi="SolaimanLipi" w:cs="SolaimanLipi"/>
          <w:sz w:val="26"/>
          <w:szCs w:val="26"/>
          <w:cs/>
          <w:lang w:bidi="bn-IN"/>
        </w:rPr>
        <w:t xml:space="preserve"> এই নিদর্শনটির দ্বারা এটা সাব্যস্ত হয় যে</w:t>
      </w:r>
      <w:r w:rsidR="000F168B" w:rsidRPr="00FA2A2B">
        <w:rPr>
          <w:rFonts w:ascii="SolaimanLipi" w:eastAsiaTheme="minorEastAsia" w:hAnsi="SolaimanLipi" w:cs="SolaimanLipi"/>
          <w:sz w:val="26"/>
          <w:szCs w:val="26"/>
          <w:cs/>
          <w:lang w:bidi="bn-IN"/>
        </w:rPr>
        <w:t>,</w:t>
      </w:r>
      <w:r w:rsidR="00853EFA" w:rsidRPr="00FA2A2B">
        <w:rPr>
          <w:rFonts w:ascii="SolaimanLipi" w:eastAsiaTheme="minorEastAsia" w:hAnsi="SolaimanLipi" w:cs="SolaimanLipi"/>
          <w:sz w:val="26"/>
          <w:szCs w:val="26"/>
          <w:cs/>
          <w:lang w:bidi="bn-IN"/>
        </w:rPr>
        <w:t xml:space="preserve"> মহান আল্লাহ </w:t>
      </w:r>
      <w:r w:rsidR="000F168B" w:rsidRPr="00FA2A2B">
        <w:rPr>
          <w:rFonts w:ascii="SolaimanLipi" w:eastAsiaTheme="minorEastAsia" w:hAnsi="SolaimanLipi" w:cs="SolaimanLipi"/>
          <w:sz w:val="26"/>
          <w:szCs w:val="26"/>
          <w:cs/>
          <w:lang w:bidi="bn-IN"/>
        </w:rPr>
        <w:t>নিশ্চয় সর্ববিষয়ে</w:t>
      </w:r>
      <w:r w:rsidR="002E5246" w:rsidRPr="00FA2A2B">
        <w:rPr>
          <w:rFonts w:ascii="SolaimanLipi" w:eastAsiaTheme="minorEastAsia" w:hAnsi="SolaimanLipi" w:cs="SolaimanLipi"/>
          <w:sz w:val="26"/>
          <w:szCs w:val="33"/>
          <w:cs/>
          <w:lang w:bidi="bn-IN"/>
        </w:rPr>
        <w:t xml:space="preserve"> </w:t>
      </w:r>
      <w:r w:rsidR="00853EFA" w:rsidRPr="00FA2A2B">
        <w:rPr>
          <w:rFonts w:ascii="SolaimanLipi" w:eastAsiaTheme="minorEastAsia" w:hAnsi="SolaimanLipi" w:cs="SolaimanLipi"/>
          <w:sz w:val="26"/>
          <w:szCs w:val="26"/>
          <w:cs/>
          <w:lang w:bidi="bn-IN"/>
        </w:rPr>
        <w:t>সর্বশক্তিমান।</w:t>
      </w:r>
      <w:r w:rsidR="002E5246" w:rsidRPr="00FA2A2B">
        <w:rPr>
          <w:rFonts w:ascii="SolaimanLipi" w:eastAsiaTheme="minorEastAsia" w:hAnsi="SolaimanLipi" w:cs="SolaimanLipi"/>
          <w:sz w:val="26"/>
          <w:szCs w:val="26"/>
          <w:cs/>
          <w:lang w:bidi="bn-IN"/>
        </w:rPr>
        <w:t xml:space="preserve"> আর পশ্চিম দিক থেকে </w:t>
      </w:r>
      <w:r w:rsidR="002E13FC" w:rsidRPr="00FA2A2B">
        <w:rPr>
          <w:rFonts w:ascii="SolaimanLipi" w:eastAsiaTheme="minorEastAsia" w:hAnsi="SolaimanLipi" w:cs="SolaimanLipi"/>
          <w:sz w:val="26"/>
          <w:szCs w:val="26"/>
          <w:cs/>
          <w:lang w:bidi="bn-IN"/>
        </w:rPr>
        <w:t>সূর্যোদয়ের</w:t>
      </w:r>
      <w:r w:rsidR="002E5246" w:rsidRPr="00FA2A2B">
        <w:rPr>
          <w:rFonts w:ascii="SolaimanLipi" w:eastAsiaTheme="minorEastAsia" w:hAnsi="SolaimanLipi" w:cs="SolaimanLipi"/>
          <w:sz w:val="26"/>
          <w:szCs w:val="26"/>
          <w:cs/>
          <w:lang w:bidi="bn-IN"/>
        </w:rPr>
        <w:t xml:space="preserve"> বিষয়টি হলো </w:t>
      </w:r>
      <w:r w:rsidR="00A52131" w:rsidRPr="00FA2A2B">
        <w:rPr>
          <w:rFonts w:ascii="SolaimanLipi" w:eastAsiaTheme="minorEastAsia" w:hAnsi="SolaimanLipi" w:cs="SolaimanLipi"/>
          <w:sz w:val="26"/>
          <w:szCs w:val="26"/>
          <w:cs/>
          <w:lang w:bidi="bn-IN"/>
        </w:rPr>
        <w:t>মহা প্রলয় বা কেয়ামত সংঘটিত হওয়ার</w:t>
      </w:r>
      <w:r w:rsidR="008B6064" w:rsidRPr="00FA2A2B">
        <w:rPr>
          <w:rFonts w:ascii="SolaimanLipi" w:eastAsiaTheme="minorEastAsia" w:hAnsi="SolaimanLipi" w:cs="SolaimanLipi"/>
          <w:sz w:val="26"/>
          <w:szCs w:val="26"/>
          <w:cs/>
          <w:lang w:bidi="bn-IN"/>
        </w:rPr>
        <w:t>ও</w:t>
      </w:r>
      <w:r w:rsidR="00A52131" w:rsidRPr="00FA2A2B">
        <w:rPr>
          <w:rFonts w:ascii="SolaimanLipi" w:eastAsiaTheme="minorEastAsia" w:hAnsi="SolaimanLipi" w:cs="SolaimanLipi"/>
          <w:sz w:val="26"/>
          <w:szCs w:val="26"/>
          <w:cs/>
          <w:lang w:bidi="bn-IN"/>
        </w:rPr>
        <w:t xml:space="preserve"> একটি মহা নিদর্শন।</w:t>
      </w:r>
      <w:r w:rsidR="00782B08" w:rsidRPr="00FA2A2B">
        <w:rPr>
          <w:rFonts w:ascii="SolaimanLipi" w:eastAsiaTheme="minorEastAsia" w:hAnsi="SolaimanLipi" w:cs="SolaimanLipi"/>
          <w:sz w:val="26"/>
          <w:szCs w:val="26"/>
          <w:cs/>
          <w:lang w:bidi="bn-IN"/>
        </w:rPr>
        <w:t xml:space="preserve"> আর এই বিষয়টি পৃথিবীর আবর্তনের প্রভাবের কারণে নয়, যেমনকি কতকগুলি লোক এই ধারণাটি তাদের মনের মধ্যে পোষণ করে থাকে।</w:t>
      </w:r>
      <w:r w:rsidR="00782B08" w:rsidRPr="00FA2A2B">
        <w:rPr>
          <w:rFonts w:ascii="SolaimanLipi" w:eastAsia="Times New Roman" w:hAnsi="SolaimanLipi" w:cs="SolaimanLipi"/>
          <w:sz w:val="28"/>
          <w:szCs w:val="35"/>
          <w:cs/>
          <w:lang w:bidi="bn-IN"/>
        </w:rPr>
        <w:t xml:space="preserve">   </w:t>
      </w:r>
      <w:r w:rsidR="00782B08" w:rsidRPr="00FA2A2B">
        <w:rPr>
          <w:rFonts w:ascii="SolaimanLipi" w:eastAsiaTheme="minorEastAsia" w:hAnsi="SolaimanLipi" w:cs="SolaimanLipi"/>
          <w:sz w:val="26"/>
          <w:szCs w:val="26"/>
          <w:cs/>
          <w:lang w:bidi="bn-IN"/>
        </w:rPr>
        <w:t xml:space="preserve">  </w:t>
      </w:r>
      <w:r w:rsidR="00A52131" w:rsidRPr="00FA2A2B">
        <w:rPr>
          <w:rFonts w:ascii="SolaimanLipi" w:eastAsiaTheme="minorEastAsia" w:hAnsi="SolaimanLipi" w:cs="SolaimanLipi"/>
          <w:sz w:val="26"/>
          <w:szCs w:val="26"/>
          <w:cs/>
          <w:lang w:bidi="bn-IN"/>
        </w:rPr>
        <w:t xml:space="preserve">  </w:t>
      </w:r>
      <w:r w:rsidR="00853EFA" w:rsidRPr="00FA2A2B">
        <w:rPr>
          <w:rFonts w:ascii="SolaimanLipi" w:eastAsiaTheme="minorEastAsia" w:hAnsi="SolaimanLipi" w:cs="SolaimanLipi"/>
          <w:sz w:val="26"/>
          <w:szCs w:val="26"/>
          <w:cs/>
          <w:lang w:bidi="bn-IN"/>
        </w:rPr>
        <w:t xml:space="preserve"> </w:t>
      </w:r>
      <w:r w:rsidR="00450E34" w:rsidRPr="00FA2A2B">
        <w:rPr>
          <w:rFonts w:ascii="SolaimanLipi" w:eastAsiaTheme="minorEastAsia" w:hAnsi="SolaimanLipi" w:cs="SolaimanLipi"/>
          <w:sz w:val="26"/>
          <w:szCs w:val="26"/>
          <w:cs/>
          <w:lang w:bidi="bn-IN"/>
        </w:rPr>
        <w:t xml:space="preserve"> </w:t>
      </w:r>
      <w:r w:rsidR="00F364B8" w:rsidRPr="00FA2A2B">
        <w:rPr>
          <w:rFonts w:ascii="SolaimanLipi" w:eastAsiaTheme="minorEastAsia" w:hAnsi="SolaimanLipi" w:cs="SolaimanLipi"/>
          <w:sz w:val="26"/>
          <w:szCs w:val="26"/>
          <w:cs/>
          <w:lang w:bidi="bn-IN"/>
        </w:rPr>
        <w:t xml:space="preserve"> </w:t>
      </w: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النهي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الحلف</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البيع</w:t>
      </w:r>
    </w:p>
    <w:p w:rsidR="001B7730" w:rsidRPr="00FA2A2B" w:rsidRDefault="00127685" w:rsidP="00557095">
      <w:pPr>
        <w:bidi w:val="0"/>
        <w:spacing w:after="0" w:line="240" w:lineRule="auto"/>
        <w:jc w:val="center"/>
        <w:rPr>
          <w:rFonts w:ascii="SolaimanLipi" w:eastAsia="Times New Roman" w:hAnsi="SolaimanLipi" w:cs="SolaimanLipi"/>
          <w:b/>
          <w:bCs/>
          <w:sz w:val="40"/>
          <w:szCs w:val="40"/>
          <w:lang w:bidi="bn-IN"/>
        </w:rPr>
      </w:pPr>
      <w:r w:rsidRPr="00FA2A2B">
        <w:rPr>
          <w:rFonts w:ascii="SolaimanLipi" w:eastAsia="Times New Roman" w:hAnsi="SolaimanLipi" w:cs="SolaimanLipi"/>
          <w:b/>
          <w:bCs/>
          <w:sz w:val="40"/>
          <w:szCs w:val="40"/>
          <w:cs/>
          <w:lang w:bidi="bn-IN"/>
        </w:rPr>
        <w:t>ক্রয়</w:t>
      </w:r>
      <w:r w:rsidR="00637468" w:rsidRPr="00FA2A2B">
        <w:rPr>
          <w:rFonts w:ascii="SolaimanLipi" w:eastAsia="Times New Roman" w:hAnsi="SolaimanLipi" w:cs="SolaimanLipi"/>
          <w:b/>
          <w:bCs/>
          <w:sz w:val="40"/>
          <w:szCs w:val="40"/>
          <w:cs/>
          <w:lang w:bidi="bn-IN"/>
        </w:rPr>
        <w:t xml:space="preserve"> </w:t>
      </w:r>
      <w:r w:rsidRPr="00FA2A2B">
        <w:rPr>
          <w:rFonts w:ascii="SolaimanLipi" w:eastAsia="Times New Roman" w:hAnsi="SolaimanLipi" w:cs="SolaimanLipi"/>
          <w:b/>
          <w:bCs/>
          <w:sz w:val="40"/>
          <w:szCs w:val="40"/>
          <w:cs/>
          <w:lang w:bidi="bn-IN"/>
        </w:rPr>
        <w:t xml:space="preserve">বিক্রয় সংক্রান্তে </w:t>
      </w:r>
      <w:r w:rsidRPr="00FA2A2B">
        <w:rPr>
          <w:rFonts w:ascii="SolaimanLipi" w:eastAsiaTheme="minorEastAsia" w:hAnsi="SolaimanLipi" w:cs="SolaimanLipi"/>
          <w:b/>
          <w:bCs/>
          <w:sz w:val="40"/>
          <w:szCs w:val="40"/>
          <w:cs/>
          <w:lang w:bidi="bn-IN"/>
        </w:rPr>
        <w:t>কসম খাওয়া নিষিদ্ধ</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 xml:space="preserve">75-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قَتَادَةَ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الْأَنْصَارِيِّ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يَقُوْلُ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إِيَّاكُمْ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وَكَثرَةَ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الْبَيْعِ؛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فَإِنَّهُ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يُنَفِّقُ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يَمْحَقُ</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132 - (1607)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B949AA" w:rsidRPr="00FA2A2B" w:rsidRDefault="00333E92"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75</w:t>
      </w:r>
      <w:r w:rsidR="002A1090" w:rsidRPr="00FA2A2B">
        <w:rPr>
          <w:rFonts w:ascii="SolaimanLipi" w:eastAsiaTheme="minorEastAsia" w:hAnsi="SolaimanLipi" w:cs="SolaimanLipi"/>
          <w:sz w:val="26"/>
          <w:szCs w:val="26"/>
          <w:cs/>
          <w:lang w:bidi="bn-IN"/>
        </w:rPr>
        <w:t xml:space="preserve"> -  অর্থ:  আবু কাতাদা </w:t>
      </w:r>
      <w:r w:rsidR="002A1090" w:rsidRPr="00FA2A2B">
        <w:rPr>
          <w:rFonts w:ascii="SolaimanLipi" w:eastAsiaTheme="minorEastAsia" w:hAnsi="SolaimanLipi" w:cs="SolaimanLipi"/>
          <w:sz w:val="26"/>
          <w:szCs w:val="26"/>
          <w:lang w:bidi="bn-IN"/>
        </w:rPr>
        <w:t>[</w:t>
      </w:r>
      <w:r w:rsidR="002A1090" w:rsidRPr="00FA2A2B">
        <w:rPr>
          <w:rFonts w:ascii="SolaimanLipi" w:eastAsiaTheme="minorEastAsia" w:hAnsi="SolaimanLipi" w:cs="SolaimanLipi"/>
          <w:sz w:val="26"/>
          <w:szCs w:val="26"/>
          <w:cs/>
          <w:lang w:bidi="bn-IN"/>
        </w:rPr>
        <w:t>রাদিয়াল্লাহু আনহু</w:t>
      </w:r>
      <w:r w:rsidR="002A1090" w:rsidRPr="00FA2A2B">
        <w:rPr>
          <w:rFonts w:ascii="SolaimanLipi" w:eastAsiaTheme="minorEastAsia" w:hAnsi="SolaimanLipi" w:cs="SolaimanLipi"/>
          <w:sz w:val="26"/>
          <w:szCs w:val="26"/>
          <w:lang w:bidi="bn-IN"/>
        </w:rPr>
        <w:t>]</w:t>
      </w:r>
      <w:r w:rsidR="002A1090" w:rsidRPr="00FA2A2B">
        <w:rPr>
          <w:rFonts w:ascii="SolaimanLipi" w:eastAsiaTheme="minorEastAsia" w:hAnsi="SolaimanLipi" w:cs="SolaimanLipi"/>
          <w:sz w:val="26"/>
          <w:szCs w:val="26"/>
          <w:cs/>
          <w:lang w:bidi="bn-IN"/>
        </w:rPr>
        <w:t xml:space="preserve"> থেকে বর্ণিত</w:t>
      </w:r>
      <w:r w:rsidR="002A1090" w:rsidRPr="00FA2A2B">
        <w:rPr>
          <w:rFonts w:ascii="SolaimanLipi" w:eastAsiaTheme="minorEastAsia" w:hAnsi="SolaimanLipi" w:cs="SolaimanLipi"/>
          <w:sz w:val="26"/>
          <w:szCs w:val="26"/>
          <w:lang w:bidi="bn-IN"/>
        </w:rPr>
        <w:t>,</w:t>
      </w:r>
      <w:r w:rsidR="002A1090" w:rsidRPr="00FA2A2B">
        <w:rPr>
          <w:rFonts w:ascii="SolaimanLipi" w:eastAsiaTheme="minorEastAsia" w:hAnsi="SolaimanLipi" w:cs="SolaimanLipi"/>
          <w:sz w:val="26"/>
          <w:szCs w:val="26"/>
          <w:cs/>
          <w:lang w:bidi="bn-IN"/>
        </w:rPr>
        <w:t xml:space="preserve"> তিনি </w:t>
      </w:r>
      <w:r w:rsidR="00A071EA" w:rsidRPr="00FA2A2B">
        <w:rPr>
          <w:rFonts w:ascii="SolaimanLipi" w:eastAsiaTheme="minorEastAsia" w:hAnsi="SolaimanLipi" w:cs="SolaimanLipi"/>
          <w:sz w:val="26"/>
          <w:szCs w:val="26"/>
          <w:cs/>
          <w:lang w:bidi="bn-IN"/>
        </w:rPr>
        <w:t xml:space="preserve">নিশ্চয় আল্লাহর রাসূল </w:t>
      </w:r>
      <w:r w:rsidR="00A071EA" w:rsidRPr="00FA2A2B">
        <w:rPr>
          <w:rFonts w:ascii="SolaimanLipi" w:eastAsiaTheme="minorEastAsia" w:hAnsi="SolaimanLipi" w:cs="SolaimanLipi"/>
          <w:sz w:val="26"/>
          <w:szCs w:val="26"/>
          <w:lang w:bidi="bn-IN"/>
        </w:rPr>
        <w:t>[</w:t>
      </w:r>
      <w:r w:rsidR="00A071EA" w:rsidRPr="00FA2A2B">
        <w:rPr>
          <w:rFonts w:ascii="SolaimanLipi" w:eastAsiaTheme="minorEastAsia" w:hAnsi="SolaimanLipi" w:cs="SolaimanLipi"/>
          <w:sz w:val="26"/>
          <w:szCs w:val="26"/>
          <w:cs/>
          <w:lang w:bidi="bn-IN"/>
        </w:rPr>
        <w:t>সাল্লাল্লাহু আলাইহি ওয়াসাল্লাম</w:t>
      </w:r>
      <w:r w:rsidR="00A071EA" w:rsidRPr="00FA2A2B">
        <w:rPr>
          <w:rFonts w:ascii="SolaimanLipi" w:eastAsiaTheme="minorEastAsia" w:hAnsi="SolaimanLipi" w:cs="SolaimanLipi"/>
          <w:sz w:val="26"/>
          <w:szCs w:val="26"/>
          <w:lang w:bidi="bn-IN"/>
        </w:rPr>
        <w:t>]</w:t>
      </w:r>
      <w:r w:rsidR="00A071EA" w:rsidRPr="00FA2A2B">
        <w:rPr>
          <w:rFonts w:ascii="SolaimanLipi" w:eastAsiaTheme="minorEastAsia" w:hAnsi="SolaimanLipi" w:cs="SolaimanLipi"/>
          <w:sz w:val="26"/>
          <w:szCs w:val="26"/>
          <w:cs/>
          <w:lang w:bidi="bn-IN"/>
        </w:rPr>
        <w:t xml:space="preserve"> কে বলতে শুনেছেন,   আল্লাহর রাসূল </w:t>
      </w:r>
      <w:r w:rsidR="00A071EA" w:rsidRPr="00FA2A2B">
        <w:rPr>
          <w:rFonts w:ascii="SolaimanLipi" w:eastAsiaTheme="minorEastAsia" w:hAnsi="SolaimanLipi" w:cs="SolaimanLipi"/>
          <w:sz w:val="26"/>
          <w:szCs w:val="26"/>
          <w:lang w:bidi="bn-IN"/>
        </w:rPr>
        <w:t>[</w:t>
      </w:r>
      <w:r w:rsidR="00A071EA" w:rsidRPr="00FA2A2B">
        <w:rPr>
          <w:rFonts w:ascii="SolaimanLipi" w:eastAsiaTheme="minorEastAsia" w:hAnsi="SolaimanLipi" w:cs="SolaimanLipi"/>
          <w:sz w:val="26"/>
          <w:szCs w:val="26"/>
          <w:cs/>
          <w:lang w:bidi="bn-IN"/>
        </w:rPr>
        <w:t>সাল্লাল্লাহু আলাইহি ওয়াসাল্লাম</w:t>
      </w:r>
      <w:r w:rsidR="00A071EA" w:rsidRPr="00FA2A2B">
        <w:rPr>
          <w:rFonts w:ascii="SolaimanLipi" w:eastAsiaTheme="minorEastAsia" w:hAnsi="SolaimanLipi" w:cs="SolaimanLipi"/>
          <w:sz w:val="26"/>
          <w:szCs w:val="26"/>
          <w:lang w:bidi="bn-IN"/>
        </w:rPr>
        <w:t>]</w:t>
      </w:r>
      <w:r w:rsidR="00A071EA" w:rsidRPr="00FA2A2B">
        <w:rPr>
          <w:rFonts w:ascii="SolaimanLipi" w:eastAsiaTheme="minorEastAsia" w:hAnsi="SolaimanLipi" w:cs="SolaimanLipi"/>
          <w:sz w:val="26"/>
          <w:szCs w:val="26"/>
          <w:cs/>
          <w:lang w:bidi="bn-IN"/>
        </w:rPr>
        <w:t xml:space="preserve"> </w:t>
      </w:r>
      <w:r w:rsidR="002A1090" w:rsidRPr="00FA2A2B">
        <w:rPr>
          <w:rFonts w:ascii="SolaimanLipi" w:eastAsiaTheme="minorEastAsia" w:hAnsi="SolaimanLipi" w:cs="SolaimanLipi"/>
          <w:sz w:val="26"/>
          <w:szCs w:val="26"/>
          <w:cs/>
          <w:lang w:bidi="bn-IN"/>
        </w:rPr>
        <w:t>বলেন:</w:t>
      </w:r>
      <w:r w:rsidR="002A1090" w:rsidRPr="00FA2A2B">
        <w:rPr>
          <w:rFonts w:ascii="SolaimanLipi" w:eastAsiaTheme="minorEastAsia" w:hAnsi="SolaimanLipi" w:cs="SolaimanLipi"/>
          <w:sz w:val="26"/>
          <w:szCs w:val="26"/>
          <w:lang w:bidi="bn-IN"/>
        </w:rPr>
        <w:t xml:space="preserve"> </w:t>
      </w:r>
      <w:r w:rsidR="002A1090" w:rsidRPr="00FA2A2B">
        <w:rPr>
          <w:rFonts w:ascii="Arial" w:eastAsiaTheme="minorEastAsia" w:hAnsi="Arial" w:hint="cs"/>
          <w:sz w:val="26"/>
          <w:szCs w:val="26"/>
          <w:cs/>
          <w:lang w:bidi="bn-IN"/>
        </w:rPr>
        <w:t>“</w:t>
      </w:r>
      <w:r w:rsidR="00A87DC8" w:rsidRPr="00FA2A2B">
        <w:rPr>
          <w:rFonts w:ascii="SolaimanLipi" w:eastAsiaTheme="minorEastAsia" w:hAnsi="SolaimanLipi" w:cs="SolaimanLipi"/>
          <w:sz w:val="26"/>
          <w:szCs w:val="26"/>
          <w:cs/>
          <w:lang w:bidi="bn-IN"/>
        </w:rPr>
        <w:t xml:space="preserve">ব্যবসার </w:t>
      </w:r>
      <w:r w:rsidR="003B7F5F" w:rsidRPr="00FA2A2B">
        <w:rPr>
          <w:rFonts w:ascii="SolaimanLipi" w:eastAsiaTheme="minorEastAsia" w:hAnsi="SolaimanLipi" w:cs="SolaimanLipi"/>
          <w:sz w:val="26"/>
          <w:szCs w:val="26"/>
          <w:cs/>
          <w:lang w:bidi="bn-IN"/>
        </w:rPr>
        <w:t>কাজে</w:t>
      </w:r>
      <w:r w:rsidR="00A87DC8" w:rsidRPr="00FA2A2B">
        <w:rPr>
          <w:rFonts w:ascii="SolaimanLipi" w:eastAsiaTheme="minorEastAsia" w:hAnsi="SolaimanLipi" w:cs="SolaimanLipi"/>
          <w:sz w:val="26"/>
          <w:szCs w:val="26"/>
          <w:cs/>
          <w:lang w:bidi="bn-IN"/>
        </w:rPr>
        <w:t xml:space="preserve"> অধিক কসম খাও</w:t>
      </w:r>
      <w:r w:rsidR="009B26A6" w:rsidRPr="00FA2A2B">
        <w:rPr>
          <w:rFonts w:ascii="SolaimanLipi" w:eastAsiaTheme="minorEastAsia" w:hAnsi="SolaimanLipi" w:cs="SolaimanLipi"/>
          <w:sz w:val="26"/>
          <w:szCs w:val="26"/>
          <w:cs/>
          <w:lang w:bidi="bn-IN"/>
        </w:rPr>
        <w:t>য়া</w:t>
      </w:r>
      <w:r w:rsidR="00A87DC8" w:rsidRPr="00FA2A2B">
        <w:rPr>
          <w:rFonts w:ascii="SolaimanLipi" w:eastAsiaTheme="minorEastAsia" w:hAnsi="SolaimanLipi" w:cs="SolaimanLipi"/>
          <w:sz w:val="26"/>
          <w:szCs w:val="26"/>
          <w:cs/>
          <w:lang w:bidi="bn-IN"/>
        </w:rPr>
        <w:t xml:space="preserve"> হতে বিরত থাক</w:t>
      </w:r>
      <w:r w:rsidR="00853EFA" w:rsidRPr="00FA2A2B">
        <w:rPr>
          <w:rFonts w:ascii="SolaimanLipi" w:eastAsiaTheme="minorEastAsia" w:hAnsi="SolaimanLipi" w:cs="SolaimanLipi"/>
          <w:sz w:val="26"/>
          <w:szCs w:val="26"/>
          <w:cs/>
          <w:lang w:bidi="bn-IN"/>
        </w:rPr>
        <w:t>বে</w:t>
      </w:r>
      <w:r w:rsidR="003B132F" w:rsidRPr="00FA2A2B">
        <w:rPr>
          <w:rFonts w:ascii="SolaimanLipi" w:eastAsiaTheme="minorEastAsia" w:hAnsi="SolaimanLipi" w:cs="SolaimanLipi"/>
          <w:sz w:val="26"/>
          <w:szCs w:val="26"/>
          <w:cs/>
          <w:lang w:bidi="hi-IN"/>
        </w:rPr>
        <w:t>।</w:t>
      </w:r>
      <w:r w:rsidR="00A87DC8" w:rsidRPr="00FA2A2B">
        <w:rPr>
          <w:rFonts w:ascii="SolaimanLipi" w:eastAsiaTheme="minorEastAsia" w:hAnsi="SolaimanLipi" w:cs="SolaimanLipi"/>
          <w:sz w:val="26"/>
          <w:szCs w:val="26"/>
          <w:cs/>
          <w:lang w:bidi="hi-IN"/>
        </w:rPr>
        <w:t xml:space="preserve"> </w:t>
      </w:r>
      <w:r w:rsidR="007A7607" w:rsidRPr="00FA2A2B">
        <w:rPr>
          <w:rFonts w:ascii="SolaimanLipi" w:eastAsiaTheme="minorEastAsia" w:hAnsi="SolaimanLipi" w:cs="SolaimanLipi"/>
          <w:sz w:val="26"/>
          <w:szCs w:val="26"/>
          <w:cs/>
          <w:lang w:bidi="bn-IN"/>
        </w:rPr>
        <w:t>ব্যবসার কাজে</w:t>
      </w:r>
      <w:r w:rsidR="00A87DC8" w:rsidRPr="00FA2A2B">
        <w:rPr>
          <w:rFonts w:ascii="SolaimanLipi" w:eastAsiaTheme="minorEastAsia" w:hAnsi="SolaimanLipi" w:cs="SolaimanLipi"/>
          <w:sz w:val="26"/>
          <w:szCs w:val="26"/>
          <w:cs/>
          <w:lang w:bidi="bn-IN"/>
        </w:rPr>
        <w:t xml:space="preserve"> </w:t>
      </w:r>
      <w:r w:rsidR="007A7607" w:rsidRPr="00FA2A2B">
        <w:rPr>
          <w:rFonts w:ascii="SolaimanLipi" w:eastAsiaTheme="minorEastAsia" w:hAnsi="SolaimanLipi" w:cs="SolaimanLipi"/>
          <w:sz w:val="26"/>
          <w:szCs w:val="26"/>
          <w:cs/>
          <w:lang w:bidi="bn-IN"/>
        </w:rPr>
        <w:t>অধিক কসম খাওয়ার মাধ্যমে</w:t>
      </w:r>
      <w:r w:rsidR="00A87DC8" w:rsidRPr="00FA2A2B">
        <w:rPr>
          <w:rFonts w:ascii="SolaimanLipi" w:eastAsiaTheme="minorEastAsia" w:hAnsi="SolaimanLipi" w:cs="SolaimanLipi"/>
          <w:sz w:val="26"/>
          <w:szCs w:val="26"/>
          <w:cs/>
          <w:lang w:bidi="bn-IN"/>
        </w:rPr>
        <w:t xml:space="preserve"> মাল বেশী বিক্রি </w:t>
      </w:r>
      <w:r w:rsidR="00183503" w:rsidRPr="00FA2A2B">
        <w:rPr>
          <w:rFonts w:ascii="SolaimanLipi" w:eastAsiaTheme="minorEastAsia" w:hAnsi="SolaimanLipi" w:cs="SolaimanLipi"/>
          <w:sz w:val="26"/>
          <w:szCs w:val="26"/>
          <w:cs/>
          <w:lang w:bidi="bn-IN"/>
        </w:rPr>
        <w:t>হ</w:t>
      </w:r>
      <w:r w:rsidR="00E87188" w:rsidRPr="00FA2A2B">
        <w:rPr>
          <w:rFonts w:ascii="SolaimanLipi" w:eastAsiaTheme="minorEastAsia" w:hAnsi="SolaimanLipi" w:cs="SolaimanLipi"/>
          <w:sz w:val="26"/>
          <w:szCs w:val="26"/>
          <w:cs/>
          <w:lang w:bidi="bn-IN"/>
        </w:rPr>
        <w:t>য়</w:t>
      </w:r>
      <w:r w:rsidR="00A87DC8" w:rsidRPr="00FA2A2B">
        <w:rPr>
          <w:rFonts w:ascii="SolaimanLipi" w:eastAsiaTheme="minorEastAsia" w:hAnsi="SolaimanLipi" w:cs="SolaimanLipi"/>
          <w:sz w:val="26"/>
          <w:szCs w:val="26"/>
          <w:lang w:bidi="bn-IN"/>
        </w:rPr>
        <w:t xml:space="preserve">, </w:t>
      </w:r>
      <w:r w:rsidR="00A87DC8" w:rsidRPr="00FA2A2B">
        <w:rPr>
          <w:rFonts w:ascii="SolaimanLipi" w:eastAsiaTheme="minorEastAsia" w:hAnsi="SolaimanLipi" w:cs="SolaimanLipi"/>
          <w:sz w:val="26"/>
          <w:szCs w:val="26"/>
          <w:cs/>
          <w:lang w:bidi="bn-IN"/>
        </w:rPr>
        <w:t xml:space="preserve">কিন্তু </w:t>
      </w:r>
      <w:r w:rsidR="00916F7E" w:rsidRPr="00FA2A2B">
        <w:rPr>
          <w:rFonts w:ascii="SolaimanLipi" w:eastAsiaTheme="minorEastAsia" w:hAnsi="SolaimanLipi" w:cs="SolaimanLipi"/>
          <w:sz w:val="26"/>
          <w:szCs w:val="26"/>
          <w:cs/>
          <w:lang w:bidi="bn-IN"/>
        </w:rPr>
        <w:t xml:space="preserve">তাতে কল্যাণ </w:t>
      </w:r>
      <w:r w:rsidR="00A87DC8" w:rsidRPr="00FA2A2B">
        <w:rPr>
          <w:rFonts w:ascii="SolaimanLipi" w:eastAsiaTheme="minorEastAsia" w:hAnsi="SolaimanLipi" w:cs="SolaimanLipi"/>
          <w:sz w:val="26"/>
          <w:szCs w:val="26"/>
          <w:cs/>
          <w:lang w:bidi="bn-IN"/>
        </w:rPr>
        <w:t>বিনষ্ট হ</w:t>
      </w:r>
      <w:r w:rsidR="003B132F" w:rsidRPr="00FA2A2B">
        <w:rPr>
          <w:rFonts w:ascii="SolaimanLipi" w:eastAsiaTheme="minorEastAsia" w:hAnsi="SolaimanLipi" w:cs="SolaimanLipi"/>
          <w:sz w:val="26"/>
          <w:szCs w:val="26"/>
          <w:cs/>
          <w:lang w:bidi="bn-IN"/>
        </w:rPr>
        <w:t>য়ে যায়</w:t>
      </w:r>
      <w:r w:rsidR="003B132F" w:rsidRPr="00FA2A2B">
        <w:rPr>
          <w:rFonts w:ascii="Arial" w:eastAsiaTheme="minorEastAsia" w:hAnsi="Arial" w:hint="cs"/>
          <w:sz w:val="26"/>
          <w:szCs w:val="26"/>
          <w:cs/>
          <w:lang w:bidi="bn-IN"/>
        </w:rPr>
        <w:t>”</w:t>
      </w:r>
      <w:r w:rsidR="00916F7E" w:rsidRPr="00FA2A2B">
        <w:rPr>
          <w:rFonts w:ascii="SolaimanLipi" w:eastAsiaTheme="minorEastAsia" w:hAnsi="SolaimanLipi" w:cs="SolaimanLipi"/>
          <w:sz w:val="26"/>
          <w:szCs w:val="26"/>
          <w:cs/>
          <w:lang w:bidi="hi-IN"/>
        </w:rPr>
        <w:t>।</w:t>
      </w:r>
    </w:p>
    <w:p w:rsidR="00A87DC8" w:rsidRPr="00FA2A2B" w:rsidRDefault="00B949AA"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132 - (1607)</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00916F7E" w:rsidRPr="00FA2A2B">
        <w:rPr>
          <w:rFonts w:ascii="SolaimanLipi" w:eastAsiaTheme="minorEastAsia" w:hAnsi="SolaimanLipi" w:cs="SolaimanLipi"/>
          <w:sz w:val="26"/>
          <w:szCs w:val="26"/>
          <w:cs/>
          <w:lang w:bidi="bn-IN"/>
        </w:rPr>
        <w:t xml:space="preserve"> </w:t>
      </w:r>
    </w:p>
    <w:p w:rsidR="00B3678B" w:rsidRPr="00FA2A2B" w:rsidRDefault="00B3678B"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8 নং হাদীসে উল্লেখ করা হয়েছে।</w:t>
      </w:r>
    </w:p>
    <w:p w:rsidR="00B3678B" w:rsidRPr="00FA2A2B" w:rsidRDefault="00B3678B"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B3678B" w:rsidRPr="00FA2A2B" w:rsidRDefault="00B3678B"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C62F57" w:rsidRPr="00FA2A2B">
        <w:rPr>
          <w:rFonts w:ascii="SolaimanLipi" w:eastAsia="Times New Roman" w:hAnsi="SolaimanLipi" w:cs="SolaimanLipi"/>
          <w:sz w:val="28"/>
          <w:szCs w:val="28"/>
          <w:cs/>
          <w:lang w:bidi="bn-IN"/>
        </w:rPr>
        <w:t xml:space="preserve">এই হাদীসটির দ্বারা প্রমাণিত হয় যে, </w:t>
      </w:r>
      <w:r w:rsidR="007F70E7" w:rsidRPr="00FA2A2B">
        <w:rPr>
          <w:rFonts w:ascii="SolaimanLipi" w:eastAsia="Times New Roman" w:hAnsi="SolaimanLipi" w:cs="SolaimanLipi"/>
          <w:sz w:val="28"/>
          <w:szCs w:val="28"/>
          <w:cs/>
          <w:lang w:bidi="bn-IN"/>
        </w:rPr>
        <w:t>ক্রয়</w:t>
      </w:r>
      <w:r w:rsidR="00637468" w:rsidRPr="00FA2A2B">
        <w:rPr>
          <w:rFonts w:ascii="SolaimanLipi" w:eastAsia="Times New Roman" w:hAnsi="SolaimanLipi" w:cs="SolaimanLipi"/>
          <w:sz w:val="28"/>
          <w:szCs w:val="28"/>
          <w:cs/>
          <w:lang w:bidi="bn-IN"/>
        </w:rPr>
        <w:t xml:space="preserve"> </w:t>
      </w:r>
      <w:r w:rsidR="007F70E7" w:rsidRPr="00FA2A2B">
        <w:rPr>
          <w:rFonts w:ascii="SolaimanLipi" w:eastAsia="Times New Roman" w:hAnsi="SolaimanLipi" w:cs="SolaimanLipi"/>
          <w:sz w:val="28"/>
          <w:szCs w:val="28"/>
          <w:cs/>
          <w:lang w:bidi="bn-IN"/>
        </w:rPr>
        <w:t xml:space="preserve">বিক্রয় সংক্রান্তে অকারণে ও বিনা প্রয়োজনে </w:t>
      </w:r>
      <w:r w:rsidR="007F70E7" w:rsidRPr="00FA2A2B">
        <w:rPr>
          <w:rFonts w:ascii="SolaimanLipi" w:eastAsiaTheme="minorEastAsia" w:hAnsi="SolaimanLipi" w:cs="SolaimanLipi"/>
          <w:sz w:val="26"/>
          <w:szCs w:val="26"/>
          <w:cs/>
          <w:lang w:bidi="bn-IN"/>
        </w:rPr>
        <w:t>কসম খাওয়া</w:t>
      </w:r>
      <w:r w:rsidR="007F70E7" w:rsidRPr="00FA2A2B">
        <w:rPr>
          <w:rFonts w:ascii="SolaimanLipi" w:eastAsia="Times New Roman" w:hAnsi="SolaimanLipi" w:cs="SolaimanLipi"/>
          <w:sz w:val="28"/>
          <w:szCs w:val="28"/>
          <w:cs/>
          <w:lang w:bidi="bn-IN"/>
        </w:rPr>
        <w:t xml:space="preserve"> অবৈধ বা হারাম।</w:t>
      </w:r>
      <w:r w:rsidR="00C62F57" w:rsidRPr="00FA2A2B">
        <w:rPr>
          <w:rFonts w:ascii="SolaimanLipi" w:eastAsia="Times New Roman" w:hAnsi="SolaimanLipi" w:cs="SolaimanLipi"/>
          <w:sz w:val="28"/>
          <w:szCs w:val="28"/>
          <w:cs/>
          <w:lang w:bidi="bn-IN"/>
        </w:rPr>
        <w:t xml:space="preserve"> </w:t>
      </w:r>
    </w:p>
    <w:p w:rsidR="0012167E" w:rsidRPr="00FA2A2B" w:rsidRDefault="00C62F57"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imes New Roman" w:hAnsi="SolaimanLipi" w:cs="SolaimanLipi"/>
          <w:sz w:val="28"/>
          <w:szCs w:val="28"/>
          <w:cs/>
          <w:lang w:bidi="bn-IN"/>
        </w:rPr>
        <w:t>2</w:t>
      </w:r>
      <w:r w:rsidRPr="00FA2A2B">
        <w:rPr>
          <w:rFonts w:ascii="SolaimanLipi" w:eastAsia="Times New Roman" w:hAnsi="SolaimanLipi" w:cs="SolaimanLipi"/>
          <w:sz w:val="28"/>
          <w:szCs w:val="28"/>
          <w:cs/>
          <w:lang w:bidi="hi-IN"/>
        </w:rPr>
        <w:t xml:space="preserve">। </w:t>
      </w:r>
      <w:r w:rsidR="00EB46C2" w:rsidRPr="00FA2A2B">
        <w:rPr>
          <w:rFonts w:ascii="SolaimanLipi" w:eastAsiaTheme="minorEastAsia" w:hAnsi="SolaimanLipi" w:cs="SolaimanLipi"/>
          <w:sz w:val="26"/>
          <w:szCs w:val="26"/>
          <w:cs/>
          <w:lang w:bidi="bn-IN"/>
        </w:rPr>
        <w:t xml:space="preserve">মুসলিম ব্যবসায়ীর অবশ্য কর্তব্য হলো এই যে, </w:t>
      </w:r>
      <w:r w:rsidR="0012167E" w:rsidRPr="00FA2A2B">
        <w:rPr>
          <w:rFonts w:ascii="SolaimanLipi" w:eastAsiaTheme="minorEastAsia" w:hAnsi="SolaimanLipi" w:cs="SolaimanLipi"/>
          <w:sz w:val="26"/>
          <w:szCs w:val="26"/>
          <w:cs/>
          <w:lang w:bidi="bn-IN"/>
        </w:rPr>
        <w:t xml:space="preserve">সে </w:t>
      </w:r>
      <w:r w:rsidR="00EB46C2" w:rsidRPr="00FA2A2B">
        <w:rPr>
          <w:rFonts w:ascii="SolaimanLipi" w:eastAsiaTheme="minorEastAsia" w:hAnsi="SolaimanLipi" w:cs="SolaimanLipi"/>
          <w:sz w:val="26"/>
          <w:szCs w:val="26"/>
          <w:cs/>
          <w:lang w:bidi="bn-IN"/>
        </w:rPr>
        <w:t xml:space="preserve">সদা সর্বদা </w:t>
      </w:r>
      <w:r w:rsidR="0012167E" w:rsidRPr="00FA2A2B">
        <w:rPr>
          <w:rFonts w:ascii="SolaimanLipi" w:eastAsiaTheme="minorEastAsia" w:hAnsi="SolaimanLipi" w:cs="SolaimanLipi"/>
          <w:sz w:val="26"/>
          <w:szCs w:val="26"/>
          <w:cs/>
          <w:lang w:bidi="bn-IN"/>
        </w:rPr>
        <w:t xml:space="preserve">বৈধ পবিত্র রুজিরোজগার করবে প্রকৃত ইসলামের শিক্ষা সম্মত নিয়ম পন্থা অনুযায়ী। আর নিজেকে অমঙ্গল থেকে রক্ষা করার জন্য </w:t>
      </w:r>
      <w:r w:rsidR="0012167E" w:rsidRPr="00FA2A2B">
        <w:rPr>
          <w:rFonts w:ascii="SolaimanLipi" w:eastAsiaTheme="minorEastAsia" w:hAnsi="SolaimanLipi" w:cs="SolaimanLipi"/>
          <w:sz w:val="26"/>
          <w:szCs w:val="26"/>
          <w:cs/>
          <w:lang w:bidi="bn-IN"/>
        </w:rPr>
        <w:lastRenderedPageBreak/>
        <w:t xml:space="preserve">আল্লাহকে ভক্তিসহকারে ভয় করবে এবং বেশি কসম খাওয়া থেকে নিজেকে </w:t>
      </w:r>
      <w:r w:rsidR="00325275" w:rsidRPr="00FA2A2B">
        <w:rPr>
          <w:rFonts w:ascii="SolaimanLipi" w:eastAsiaTheme="minorEastAsia" w:hAnsi="SolaimanLipi" w:cs="SolaimanLipi"/>
          <w:sz w:val="26"/>
          <w:szCs w:val="26"/>
          <w:cs/>
          <w:lang w:bidi="bn-IN"/>
        </w:rPr>
        <w:t xml:space="preserve">দূরে রাখবে। </w:t>
      </w:r>
    </w:p>
    <w:p w:rsidR="004B3067" w:rsidRPr="00FA2A2B" w:rsidRDefault="004B3067"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تحريم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الحلف</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بغير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الله</w:t>
      </w:r>
    </w:p>
    <w:p w:rsidR="00DF380B" w:rsidRPr="00FA2A2B" w:rsidRDefault="00DF380B" w:rsidP="00557095">
      <w:pPr>
        <w:bidi w:val="0"/>
        <w:spacing w:after="0" w:line="240" w:lineRule="auto"/>
        <w:jc w:val="center"/>
        <w:rPr>
          <w:rFonts w:ascii="SolaimanLipi" w:eastAsiaTheme="minorEastAsia" w:hAnsi="SolaimanLipi" w:cs="SolaimanLipi"/>
          <w:b/>
          <w:bCs/>
          <w:sz w:val="40"/>
          <w:szCs w:val="40"/>
          <w:cs/>
          <w:lang w:bidi="bn-IN"/>
        </w:rPr>
      </w:pPr>
      <w:r w:rsidRPr="00FA2A2B">
        <w:rPr>
          <w:rFonts w:ascii="SolaimanLipi" w:eastAsiaTheme="minorEastAsia" w:hAnsi="SolaimanLipi" w:cs="SolaimanLipi"/>
          <w:b/>
          <w:bCs/>
          <w:sz w:val="40"/>
          <w:szCs w:val="40"/>
          <w:cs/>
          <w:lang w:bidi="bn-IN"/>
        </w:rPr>
        <w:t>আল্লাহ ছাড়া অন্যের নামে শপথ করা হারাম</w:t>
      </w:r>
    </w:p>
    <w:p w:rsidR="004B3067"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23" w:tooltip="معلومات الرواة" w:history="1">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الرَّحْمَنِ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سَمُرَةَ</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تَحْلِفُوْا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بِالطَّوَاغِيْ،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بِآبَائِكُمْ</w:t>
      </w:r>
      <w:r w:rsidRPr="00FA2A2B">
        <w:rPr>
          <w:rFonts w:ascii="SolaimanLipi" w:eastAsia="Times New Roman" w:hAnsi="SolaimanLipi" w:cs="SolaimanLipi"/>
          <w:sz w:val="28"/>
          <w:szCs w:val="28"/>
          <w:rtl/>
        </w:rPr>
        <w:t>".</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6 - (1648)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777325" w:rsidRPr="00FA2A2B" w:rsidRDefault="0011121F" w:rsidP="00557095">
      <w:pPr>
        <w:pStyle w:val="NormalWeb"/>
        <w:shd w:val="clear" w:color="auto" w:fill="FFFFFF"/>
        <w:spacing w:before="0" w:beforeAutospacing="0" w:after="0" w:afterAutospacing="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76 - অর্থ:  </w:t>
      </w:r>
      <w:r w:rsidR="00777325" w:rsidRPr="00FA2A2B">
        <w:rPr>
          <w:rFonts w:ascii="SolaimanLipi" w:eastAsiaTheme="minorEastAsia" w:hAnsi="SolaimanLipi" w:cs="SolaimanLipi"/>
          <w:sz w:val="26"/>
          <w:szCs w:val="26"/>
          <w:cs/>
          <w:lang w:bidi="bn-IN"/>
        </w:rPr>
        <w:t>আ</w:t>
      </w:r>
      <w:r w:rsidR="00FE12A0" w:rsidRPr="00FA2A2B">
        <w:rPr>
          <w:rFonts w:ascii="SolaimanLipi" w:eastAsiaTheme="minorEastAsia" w:hAnsi="SolaimanLipi" w:cs="SolaimanLipi"/>
          <w:sz w:val="26"/>
          <w:szCs w:val="26"/>
          <w:cs/>
          <w:lang w:bidi="bn-IN"/>
        </w:rPr>
        <w:t>ব্দুর</w:t>
      </w:r>
      <w:r w:rsidR="00FE12A0" w:rsidRPr="00FA2A2B">
        <w:rPr>
          <w:rFonts w:ascii="SolaimanLipi" w:eastAsiaTheme="minorEastAsia" w:hAnsi="SolaimanLipi" w:cs="SolaimanLipi"/>
          <w:sz w:val="26"/>
          <w:szCs w:val="26"/>
          <w:lang w:bidi="bn-IN"/>
        </w:rPr>
        <w:t xml:space="preserve"> </w:t>
      </w:r>
      <w:r w:rsidR="00FE12A0" w:rsidRPr="00FA2A2B">
        <w:rPr>
          <w:rFonts w:ascii="SolaimanLipi" w:eastAsiaTheme="minorEastAsia" w:hAnsi="SolaimanLipi" w:cs="SolaimanLipi"/>
          <w:sz w:val="26"/>
          <w:szCs w:val="26"/>
          <w:cs/>
          <w:lang w:bidi="bn-IN"/>
        </w:rPr>
        <w:t>রহমান</w:t>
      </w:r>
      <w:r w:rsidR="00FE12A0" w:rsidRPr="00FA2A2B">
        <w:rPr>
          <w:rFonts w:ascii="SolaimanLipi" w:eastAsiaTheme="minorEastAsia" w:hAnsi="SolaimanLipi" w:cs="SolaimanLipi"/>
          <w:sz w:val="26"/>
          <w:szCs w:val="26"/>
          <w:lang w:bidi="bn-IN"/>
        </w:rPr>
        <w:t xml:space="preserve"> </w:t>
      </w:r>
      <w:r w:rsidR="002858E0" w:rsidRPr="00FA2A2B">
        <w:rPr>
          <w:rFonts w:ascii="SolaimanLipi" w:eastAsiaTheme="minorEastAsia" w:hAnsi="SolaimanLipi" w:cs="SolaimanLipi"/>
          <w:sz w:val="26"/>
          <w:szCs w:val="26"/>
          <w:cs/>
          <w:lang w:bidi="bn-IN"/>
        </w:rPr>
        <w:t>বিন</w:t>
      </w:r>
      <w:r w:rsidR="00777325" w:rsidRPr="00FA2A2B">
        <w:rPr>
          <w:rFonts w:ascii="SolaimanLipi" w:eastAsiaTheme="minorEastAsia" w:hAnsi="SolaimanLipi" w:cs="SolaimanLipi"/>
          <w:sz w:val="26"/>
          <w:szCs w:val="26"/>
          <w:cs/>
          <w:lang w:bidi="bn-IN"/>
        </w:rPr>
        <w:t xml:space="preserve"> সামুরা </w:t>
      </w:r>
      <w:r w:rsidR="00F84A56" w:rsidRPr="00FA2A2B">
        <w:rPr>
          <w:rFonts w:ascii="SolaimanLipi" w:eastAsiaTheme="minorEastAsia" w:hAnsi="SolaimanLipi" w:cs="SolaimanLipi"/>
          <w:sz w:val="26"/>
          <w:szCs w:val="26"/>
          <w:lang w:bidi="bn-IN"/>
        </w:rPr>
        <w:t>[</w:t>
      </w:r>
      <w:r w:rsidR="00F84A56" w:rsidRPr="00FA2A2B">
        <w:rPr>
          <w:rFonts w:ascii="SolaimanLipi" w:eastAsiaTheme="minorEastAsia" w:hAnsi="SolaimanLipi" w:cs="SolaimanLipi"/>
          <w:sz w:val="26"/>
          <w:szCs w:val="26"/>
          <w:cs/>
          <w:lang w:bidi="bn-IN"/>
        </w:rPr>
        <w:t>রাদিয়াল্লাহু আনহু</w:t>
      </w:r>
      <w:r w:rsidR="00F84A56" w:rsidRPr="00FA2A2B">
        <w:rPr>
          <w:rFonts w:ascii="SolaimanLipi" w:eastAsiaTheme="minorEastAsia" w:hAnsi="SolaimanLipi" w:cs="SolaimanLipi"/>
          <w:sz w:val="26"/>
          <w:szCs w:val="26"/>
          <w:lang w:bidi="bn-IN"/>
        </w:rPr>
        <w:t>]</w:t>
      </w:r>
      <w:r w:rsidR="00F84A56" w:rsidRPr="00FA2A2B">
        <w:rPr>
          <w:rFonts w:ascii="SolaimanLipi" w:eastAsiaTheme="minorEastAsia" w:hAnsi="SolaimanLipi" w:cs="SolaimanLipi"/>
          <w:sz w:val="26"/>
          <w:szCs w:val="26"/>
          <w:cs/>
          <w:lang w:bidi="bn-IN"/>
        </w:rPr>
        <w:t xml:space="preserve"> থেকে বর্ণিত</w:t>
      </w:r>
      <w:r w:rsidR="00F84A56" w:rsidRPr="00FA2A2B">
        <w:rPr>
          <w:rFonts w:ascii="SolaimanLipi" w:eastAsiaTheme="minorEastAsia" w:hAnsi="SolaimanLipi" w:cs="SolaimanLipi"/>
          <w:sz w:val="26"/>
          <w:szCs w:val="26"/>
          <w:cs/>
          <w:lang w:bidi="hi-IN"/>
        </w:rPr>
        <w:t>।</w:t>
      </w:r>
      <w:r w:rsidR="00F84A56"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তিনি বলেন: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 </w:t>
      </w:r>
      <w:r w:rsidRPr="00FA2A2B">
        <w:rPr>
          <w:rFonts w:ascii="Arial" w:eastAsiaTheme="minorEastAsia" w:hAnsi="Arial" w:cs="Arial" w:hint="cs"/>
          <w:sz w:val="26"/>
          <w:szCs w:val="26"/>
          <w:cs/>
          <w:lang w:bidi="bn-IN"/>
        </w:rPr>
        <w:t>“</w:t>
      </w:r>
      <w:r w:rsidR="00634520" w:rsidRPr="00FA2A2B">
        <w:rPr>
          <w:rFonts w:ascii="SolaimanLipi" w:eastAsiaTheme="minorEastAsia" w:hAnsi="SolaimanLipi" w:cs="SolaimanLipi"/>
          <w:sz w:val="26"/>
          <w:szCs w:val="26"/>
          <w:cs/>
          <w:lang w:bidi="bn-IN"/>
        </w:rPr>
        <w:t xml:space="preserve">মহান আল্লাহ ছাড়া যার উপাসনা করা হয় </w:t>
      </w:r>
      <w:r w:rsidR="00777325" w:rsidRPr="00FA2A2B">
        <w:rPr>
          <w:rFonts w:ascii="SolaimanLipi" w:eastAsiaTheme="minorEastAsia" w:hAnsi="SolaimanLipi" w:cs="SolaimanLipi"/>
          <w:sz w:val="26"/>
          <w:szCs w:val="26"/>
          <w:cs/>
          <w:lang w:bidi="bn-IN"/>
        </w:rPr>
        <w:t xml:space="preserve">তার নামে </w:t>
      </w:r>
      <w:r w:rsidR="0043619A" w:rsidRPr="00FA2A2B">
        <w:rPr>
          <w:rFonts w:ascii="SolaimanLipi" w:eastAsiaTheme="minorEastAsia" w:hAnsi="SolaimanLipi" w:cs="SolaimanLipi"/>
          <w:sz w:val="26"/>
          <w:szCs w:val="26"/>
          <w:cs/>
          <w:lang w:bidi="bn-IN"/>
        </w:rPr>
        <w:t>এবং</w:t>
      </w:r>
      <w:r w:rsidR="00777325" w:rsidRPr="00FA2A2B">
        <w:rPr>
          <w:rFonts w:ascii="SolaimanLipi" w:eastAsiaTheme="minorEastAsia" w:hAnsi="SolaimanLipi" w:cs="SolaimanLipi"/>
          <w:sz w:val="26"/>
          <w:szCs w:val="26"/>
          <w:cs/>
          <w:lang w:bidi="bn-IN"/>
        </w:rPr>
        <w:t xml:space="preserve"> তোমাদের বাপ-দাদার নামে </w:t>
      </w:r>
      <w:r w:rsidR="0043619A" w:rsidRPr="00FA2A2B">
        <w:rPr>
          <w:rFonts w:ascii="SolaimanLipi" w:eastAsiaTheme="minorEastAsia" w:hAnsi="SolaimanLipi" w:cs="SolaimanLipi"/>
          <w:sz w:val="26"/>
          <w:szCs w:val="26"/>
          <w:cs/>
          <w:lang w:bidi="bn-IN"/>
        </w:rPr>
        <w:t xml:space="preserve">তোমরা কোনো সময় </w:t>
      </w:r>
      <w:r w:rsidR="001057BF" w:rsidRPr="00FA2A2B">
        <w:rPr>
          <w:rFonts w:ascii="SolaimanLipi" w:eastAsiaTheme="minorEastAsia" w:hAnsi="SolaimanLipi" w:cs="SolaimanLipi"/>
          <w:sz w:val="26"/>
          <w:szCs w:val="26"/>
          <w:cs/>
          <w:lang w:bidi="bn-IN"/>
        </w:rPr>
        <w:t>শপথ</w:t>
      </w:r>
      <w:r w:rsidR="00777325" w:rsidRPr="00FA2A2B">
        <w:rPr>
          <w:rFonts w:ascii="SolaimanLipi" w:eastAsiaTheme="minorEastAsia" w:hAnsi="SolaimanLipi" w:cs="SolaimanLipi"/>
          <w:sz w:val="26"/>
          <w:szCs w:val="26"/>
          <w:cs/>
          <w:lang w:bidi="bn-IN"/>
        </w:rPr>
        <w:t xml:space="preserve"> ক</w:t>
      </w:r>
      <w:r w:rsidR="001057BF" w:rsidRPr="00FA2A2B">
        <w:rPr>
          <w:rFonts w:ascii="SolaimanLipi" w:eastAsiaTheme="minorEastAsia" w:hAnsi="SolaimanLipi" w:cs="SolaimanLipi"/>
          <w:sz w:val="26"/>
          <w:szCs w:val="26"/>
          <w:cs/>
          <w:lang w:bidi="bn-IN"/>
        </w:rPr>
        <w:t xml:space="preserve">রবে </w:t>
      </w:r>
      <w:r w:rsidR="00777325" w:rsidRPr="00FA2A2B">
        <w:rPr>
          <w:rFonts w:ascii="SolaimanLipi" w:eastAsiaTheme="minorEastAsia" w:hAnsi="SolaimanLipi" w:cs="SolaimanLipi"/>
          <w:sz w:val="26"/>
          <w:szCs w:val="26"/>
          <w:cs/>
          <w:lang w:bidi="bn-IN"/>
        </w:rPr>
        <w:t>না</w:t>
      </w:r>
      <w:r w:rsidR="00F31BB8" w:rsidRPr="00FA2A2B">
        <w:rPr>
          <w:rFonts w:ascii="Arial" w:eastAsiaTheme="minorEastAsia" w:hAnsi="Arial" w:cs="Arial" w:hint="cs"/>
          <w:sz w:val="26"/>
          <w:szCs w:val="26"/>
          <w:cs/>
          <w:lang w:bidi="bn-IN"/>
        </w:rPr>
        <w:t>”</w:t>
      </w:r>
      <w:r w:rsidR="00777325" w:rsidRPr="00FA2A2B">
        <w:rPr>
          <w:rFonts w:ascii="SolaimanLipi" w:eastAsiaTheme="minorEastAsia" w:hAnsi="SolaimanLipi" w:cs="SolaimanLipi"/>
          <w:sz w:val="26"/>
          <w:szCs w:val="26"/>
          <w:cs/>
          <w:lang w:bidi="hi-IN"/>
        </w:rPr>
        <w:t>।</w:t>
      </w:r>
    </w:p>
    <w:p w:rsidR="00F31BB8" w:rsidRPr="00FA2A2B" w:rsidRDefault="00F31BB8"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w:t>
      </w:r>
      <w:r w:rsidR="0030235B" w:rsidRPr="00FA2A2B">
        <w:rPr>
          <w:rFonts w:ascii="SolaimanLipi" w:eastAsiaTheme="minorEastAsia" w:hAnsi="SolaimanLipi" w:cs="SolaimanLipi"/>
          <w:sz w:val="26"/>
          <w:szCs w:val="26"/>
          <w:cs/>
          <w:lang w:bidi="bn-IN"/>
        </w:rPr>
        <w:t>6</w:t>
      </w:r>
      <w:r w:rsidRPr="00FA2A2B">
        <w:rPr>
          <w:rFonts w:ascii="SolaimanLipi" w:eastAsiaTheme="minorEastAsia" w:hAnsi="SolaimanLipi" w:cs="SolaimanLipi"/>
          <w:sz w:val="26"/>
          <w:szCs w:val="26"/>
          <w:cs/>
          <w:lang w:bidi="bn-IN"/>
        </w:rPr>
        <w:t xml:space="preserve"> - (</w:t>
      </w:r>
      <w:r w:rsidR="0030235B" w:rsidRPr="00FA2A2B">
        <w:rPr>
          <w:rFonts w:ascii="SolaimanLipi" w:eastAsiaTheme="minorEastAsia" w:hAnsi="SolaimanLipi" w:cs="SolaimanLipi"/>
          <w:sz w:val="26"/>
          <w:szCs w:val="26"/>
          <w:cs/>
          <w:lang w:bidi="bn-IN"/>
        </w:rPr>
        <w:t>1648</w:t>
      </w:r>
      <w:r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2858E0" w:rsidRPr="00FA2A2B" w:rsidRDefault="002858E0" w:rsidP="00557095">
      <w:pPr>
        <w:bidi w:val="0"/>
        <w:spacing w:after="0" w:line="240" w:lineRule="auto"/>
        <w:jc w:val="both"/>
        <w:rPr>
          <w:rFonts w:ascii="SolaimanLipi" w:hAnsi="SolaimanLipi" w:cs="SolaimanLipi"/>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B27EAC" w:rsidRPr="00FA2A2B" w:rsidRDefault="00FE12A0" w:rsidP="00557095">
      <w:pPr>
        <w:pStyle w:val="Heading1"/>
        <w:bidi w:val="0"/>
        <w:spacing w:before="0" w:line="240" w:lineRule="auto"/>
        <w:jc w:val="both"/>
        <w:textAlignment w:val="baseline"/>
        <w:rPr>
          <w:rFonts w:ascii="SolaimanLipi" w:eastAsia="Calibri" w:hAnsi="SolaimanLipi" w:cs="SolaimanLipi"/>
          <w:b w:val="0"/>
          <w:bCs w:val="0"/>
          <w:color w:val="auto"/>
          <w:sz w:val="26"/>
          <w:szCs w:val="26"/>
          <w:lang w:bidi="bn-IN"/>
        </w:rPr>
      </w:pPr>
      <w:r w:rsidRPr="00FA2A2B">
        <w:rPr>
          <w:rFonts w:ascii="SolaimanLipi" w:eastAsia="Calibri" w:hAnsi="SolaimanLipi" w:cs="SolaimanLipi"/>
          <w:b w:val="0"/>
          <w:bCs w:val="0"/>
          <w:color w:val="auto"/>
          <w:sz w:val="26"/>
          <w:szCs w:val="26"/>
          <w:cs/>
          <w:lang w:bidi="bn-IN"/>
        </w:rPr>
        <w:lastRenderedPageBreak/>
        <w:t>আবু সায়ীদ আব্দুর</w:t>
      </w:r>
      <w:r w:rsidRPr="00FA2A2B">
        <w:rPr>
          <w:rFonts w:ascii="SolaimanLipi" w:eastAsia="Calibri" w:hAnsi="SolaimanLipi" w:cs="SolaimanLipi"/>
          <w:b w:val="0"/>
          <w:bCs w:val="0"/>
          <w:color w:val="auto"/>
          <w:sz w:val="26"/>
          <w:szCs w:val="26"/>
          <w:lang w:bidi="bn-IN"/>
        </w:rPr>
        <w:t xml:space="preserve"> </w:t>
      </w:r>
      <w:r w:rsidRPr="00FA2A2B">
        <w:rPr>
          <w:rFonts w:ascii="SolaimanLipi" w:eastAsia="Calibri" w:hAnsi="SolaimanLipi" w:cs="SolaimanLipi"/>
          <w:b w:val="0"/>
          <w:bCs w:val="0"/>
          <w:color w:val="auto"/>
          <w:sz w:val="26"/>
          <w:szCs w:val="26"/>
          <w:cs/>
          <w:lang w:bidi="bn-IN"/>
        </w:rPr>
        <w:t>রহমান</w:t>
      </w:r>
      <w:r w:rsidRPr="00FA2A2B">
        <w:rPr>
          <w:rFonts w:ascii="SolaimanLipi" w:eastAsia="Calibri" w:hAnsi="SolaimanLipi" w:cs="SolaimanLipi"/>
          <w:b w:val="0"/>
          <w:bCs w:val="0"/>
          <w:color w:val="auto"/>
          <w:sz w:val="26"/>
          <w:szCs w:val="26"/>
          <w:lang w:bidi="bn-IN"/>
        </w:rPr>
        <w:t xml:space="preserve"> </w:t>
      </w:r>
      <w:r w:rsidRPr="00FA2A2B">
        <w:rPr>
          <w:rFonts w:ascii="SolaimanLipi" w:eastAsia="Calibri" w:hAnsi="SolaimanLipi" w:cs="SolaimanLipi"/>
          <w:b w:val="0"/>
          <w:bCs w:val="0"/>
          <w:color w:val="auto"/>
          <w:sz w:val="26"/>
          <w:szCs w:val="26"/>
          <w:cs/>
          <w:lang w:bidi="bn-IN"/>
        </w:rPr>
        <w:t xml:space="preserve">বিন সামুরা আল কুরাশী </w:t>
      </w:r>
      <w:r w:rsidRPr="00FA2A2B">
        <w:rPr>
          <w:rFonts w:ascii="SolaimanLipi" w:eastAsia="Calibri" w:hAnsi="SolaimanLipi" w:cs="SolaimanLipi"/>
          <w:b w:val="0"/>
          <w:bCs w:val="0"/>
          <w:color w:val="auto"/>
          <w:sz w:val="26"/>
          <w:szCs w:val="26"/>
          <w:lang w:bidi="bn-IN"/>
        </w:rPr>
        <w:t>[</w:t>
      </w:r>
      <w:r w:rsidRPr="00FA2A2B">
        <w:rPr>
          <w:rFonts w:ascii="SolaimanLipi" w:eastAsia="Calibri" w:hAnsi="SolaimanLipi" w:cs="SolaimanLipi"/>
          <w:b w:val="0"/>
          <w:bCs w:val="0"/>
          <w:color w:val="auto"/>
          <w:sz w:val="26"/>
          <w:szCs w:val="26"/>
          <w:cs/>
          <w:lang w:bidi="bn-IN"/>
        </w:rPr>
        <w:t>রাদিয়াল্লাহু আনহু</w:t>
      </w:r>
      <w:r w:rsidRPr="00FA2A2B">
        <w:rPr>
          <w:rFonts w:ascii="SolaimanLipi" w:eastAsia="Calibri" w:hAnsi="SolaimanLipi" w:cs="SolaimanLipi"/>
          <w:b w:val="0"/>
          <w:bCs w:val="0"/>
          <w:color w:val="auto"/>
          <w:sz w:val="26"/>
          <w:szCs w:val="26"/>
          <w:lang w:bidi="bn-IN"/>
        </w:rPr>
        <w:t>]</w:t>
      </w:r>
      <w:r w:rsidRPr="00FA2A2B">
        <w:rPr>
          <w:rFonts w:ascii="SolaimanLipi" w:eastAsia="Calibri" w:hAnsi="SolaimanLipi" w:cs="SolaimanLipi"/>
          <w:b w:val="0"/>
          <w:bCs w:val="0"/>
          <w:color w:val="auto"/>
          <w:sz w:val="26"/>
          <w:szCs w:val="26"/>
          <w:cs/>
          <w:lang w:bidi="bn-IN"/>
        </w:rPr>
        <w:t xml:space="preserve"> </w:t>
      </w:r>
      <w:r w:rsidR="002858E0" w:rsidRPr="00FA2A2B">
        <w:rPr>
          <w:rFonts w:ascii="SolaimanLipi" w:eastAsia="Calibri" w:hAnsi="SolaimanLipi" w:cs="SolaimanLipi"/>
          <w:b w:val="0"/>
          <w:bCs w:val="0"/>
          <w:color w:val="auto"/>
          <w:sz w:val="26"/>
          <w:szCs w:val="26"/>
          <w:cs/>
          <w:lang w:bidi="bn-IN"/>
        </w:rPr>
        <w:t xml:space="preserve"> হলেন এক জন </w:t>
      </w:r>
      <w:r w:rsidR="004931BB" w:rsidRPr="00FA2A2B">
        <w:rPr>
          <w:rFonts w:ascii="SolaimanLipi" w:eastAsia="Calibri" w:hAnsi="SolaimanLipi" w:cs="SolaimanLipi"/>
          <w:b w:val="0"/>
          <w:bCs w:val="0"/>
          <w:color w:val="auto"/>
          <w:sz w:val="26"/>
          <w:szCs w:val="26"/>
          <w:cs/>
          <w:lang w:bidi="bn-IN"/>
        </w:rPr>
        <w:t>আমির এবং রাষ্ট্রীয় শাসকগণের অন্তর্ভুক্ত বিখ্যাত সাহাবী</w:t>
      </w:r>
      <w:r w:rsidR="004931BB" w:rsidRPr="00FA2A2B">
        <w:rPr>
          <w:rFonts w:ascii="SolaimanLipi" w:eastAsia="Calibri" w:hAnsi="SolaimanLipi" w:cs="SolaimanLipi"/>
          <w:b w:val="0"/>
          <w:bCs w:val="0"/>
          <w:color w:val="auto"/>
          <w:sz w:val="26"/>
          <w:szCs w:val="26"/>
          <w:cs/>
          <w:lang w:bidi="hi-IN"/>
        </w:rPr>
        <w:t>।</w:t>
      </w:r>
      <w:r w:rsidR="00CD6470" w:rsidRPr="00FA2A2B">
        <w:rPr>
          <w:rFonts w:ascii="SolaimanLipi" w:eastAsia="Calibri" w:hAnsi="SolaimanLipi" w:cs="SolaimanLipi"/>
          <w:b w:val="0"/>
          <w:bCs w:val="0"/>
          <w:color w:val="auto"/>
          <w:sz w:val="26"/>
          <w:szCs w:val="26"/>
          <w:cs/>
          <w:lang w:bidi="bn-IN"/>
        </w:rPr>
        <w:t xml:space="preserve"> তিনি</w:t>
      </w:r>
      <w:r w:rsidR="00CD6470" w:rsidRPr="00FA2A2B">
        <w:rPr>
          <w:rFonts w:ascii="SolaimanLipi" w:eastAsia="Calibri" w:hAnsi="SolaimanLipi" w:cs="SolaimanLipi"/>
          <w:b w:val="0"/>
          <w:bCs w:val="0"/>
          <w:color w:val="auto"/>
          <w:sz w:val="26"/>
          <w:szCs w:val="26"/>
          <w:lang w:bidi="bn-IN"/>
        </w:rPr>
        <w:t xml:space="preserve"> </w:t>
      </w:r>
      <w:r w:rsidR="00CD6470" w:rsidRPr="00FA2A2B">
        <w:rPr>
          <w:rFonts w:ascii="SolaimanLipi" w:eastAsia="Calibri" w:hAnsi="SolaimanLipi" w:cs="SolaimanLipi"/>
          <w:b w:val="0"/>
          <w:bCs w:val="0"/>
          <w:color w:val="auto"/>
          <w:sz w:val="26"/>
          <w:szCs w:val="26"/>
          <w:cs/>
          <w:lang w:bidi="bn-IN"/>
        </w:rPr>
        <w:t>মাক্কা বিজয়ের সময় ইসলাম ধর্ম গ্রহণ করেন।</w:t>
      </w:r>
      <w:r w:rsidR="00DF23F6" w:rsidRPr="00FA2A2B">
        <w:rPr>
          <w:rFonts w:ascii="SolaimanLipi" w:eastAsia="Calibri" w:hAnsi="SolaimanLipi" w:cs="SolaimanLipi"/>
          <w:b w:val="0"/>
          <w:bCs w:val="0"/>
          <w:color w:val="auto"/>
          <w:sz w:val="26"/>
          <w:szCs w:val="26"/>
          <w:cs/>
          <w:lang w:bidi="bn-IN"/>
        </w:rPr>
        <w:t xml:space="preserve"> তিনি</w:t>
      </w:r>
      <w:r w:rsidR="00614B3B" w:rsidRPr="00FA2A2B">
        <w:rPr>
          <w:rFonts w:ascii="SolaimanLipi" w:eastAsia="Calibri" w:hAnsi="SolaimanLipi" w:cs="SolaimanLipi"/>
          <w:b w:val="0"/>
          <w:bCs w:val="0"/>
          <w:color w:val="auto"/>
          <w:sz w:val="26"/>
          <w:szCs w:val="26"/>
          <w:cs/>
          <w:lang w:bidi="bn-IN"/>
        </w:rPr>
        <w:t xml:space="preserve"> সিজিস্তান এবং কাবুল </w:t>
      </w:r>
      <w:r w:rsidR="000D5EF0" w:rsidRPr="00FA2A2B">
        <w:rPr>
          <w:rFonts w:ascii="SolaimanLipi" w:eastAsia="Calibri" w:hAnsi="SolaimanLipi" w:cs="SolaimanLipi"/>
          <w:b w:val="0"/>
          <w:bCs w:val="0"/>
          <w:color w:val="auto"/>
          <w:sz w:val="26"/>
          <w:szCs w:val="26"/>
          <w:cs/>
          <w:lang w:bidi="bn-IN"/>
        </w:rPr>
        <w:t>ইত্যাতি</w:t>
      </w:r>
      <w:r w:rsidR="00614B3B" w:rsidRPr="00FA2A2B">
        <w:rPr>
          <w:rFonts w:ascii="SolaimanLipi" w:eastAsia="Calibri" w:hAnsi="SolaimanLipi" w:cs="SolaimanLipi"/>
          <w:b w:val="0"/>
          <w:bCs w:val="0"/>
          <w:color w:val="auto"/>
          <w:sz w:val="26"/>
          <w:szCs w:val="26"/>
          <w:cs/>
          <w:lang w:bidi="bn-IN"/>
        </w:rPr>
        <w:t xml:space="preserve"> এলাকায় যুদ্ধ করে জয়ী হন। এবং সেখানে তিনি রাষ্ট্রীয় নেতা ও বিশিষ্ট শাসক নিযুক্ত হন।</w:t>
      </w:r>
      <w:r w:rsidR="00D129FF" w:rsidRPr="00FA2A2B">
        <w:rPr>
          <w:rFonts w:ascii="SolaimanLipi" w:eastAsia="Calibri" w:hAnsi="SolaimanLipi" w:cs="SolaimanLipi"/>
          <w:b w:val="0"/>
          <w:bCs w:val="0"/>
          <w:color w:val="auto"/>
          <w:sz w:val="26"/>
          <w:szCs w:val="26"/>
          <w:cs/>
          <w:lang w:bidi="bn-IN"/>
        </w:rPr>
        <w:t xml:space="preserve"> অতঃপর </w:t>
      </w:r>
      <w:r w:rsidR="009D55ED" w:rsidRPr="00FA2A2B">
        <w:rPr>
          <w:rFonts w:ascii="SolaimanLipi" w:eastAsia="Calibri" w:hAnsi="SolaimanLipi" w:cs="SolaimanLipi"/>
          <w:b w:val="0"/>
          <w:bCs w:val="0"/>
          <w:color w:val="auto"/>
          <w:sz w:val="26"/>
          <w:szCs w:val="26"/>
          <w:cs/>
          <w:lang w:bidi="bn-IN"/>
        </w:rPr>
        <w:t xml:space="preserve">খোরাসানে যুদ্ধ করে তিনি সেখানে জয় লাভ করেন। পরে তিনি বাসরা শহরে ফিরে আসেন। </w:t>
      </w:r>
      <w:r w:rsidR="00D74969" w:rsidRPr="00FA2A2B">
        <w:rPr>
          <w:rFonts w:ascii="SolaimanLipi" w:eastAsia="Calibri" w:hAnsi="SolaimanLipi" w:cs="SolaimanLipi"/>
          <w:b w:val="0"/>
          <w:bCs w:val="0"/>
          <w:color w:val="auto"/>
          <w:sz w:val="26"/>
          <w:szCs w:val="26"/>
          <w:cs/>
          <w:lang w:bidi="bn-IN"/>
        </w:rPr>
        <w:t xml:space="preserve">তাঁর মূতা </w:t>
      </w:r>
      <w:r w:rsidR="009D55ED" w:rsidRPr="00FA2A2B">
        <w:rPr>
          <w:rFonts w:ascii="SolaimanLipi" w:eastAsia="Calibri" w:hAnsi="SolaimanLipi" w:cs="SolaimanLipi"/>
          <w:b w:val="0"/>
          <w:bCs w:val="0"/>
          <w:color w:val="auto"/>
          <w:sz w:val="26"/>
          <w:szCs w:val="26"/>
          <w:cs/>
          <w:lang w:bidi="bn-IN"/>
        </w:rPr>
        <w:t>যুদ্ধে</w:t>
      </w:r>
      <w:r w:rsidR="00D74969" w:rsidRPr="00FA2A2B">
        <w:rPr>
          <w:rFonts w:ascii="SolaimanLipi" w:eastAsia="Calibri" w:hAnsi="SolaimanLipi" w:cs="SolaimanLipi"/>
          <w:b w:val="0"/>
          <w:bCs w:val="0"/>
          <w:color w:val="auto"/>
          <w:sz w:val="26"/>
          <w:szCs w:val="26"/>
          <w:cs/>
          <w:lang w:bidi="bn-IN"/>
        </w:rPr>
        <w:t>ও</w:t>
      </w:r>
      <w:r w:rsidR="009D55ED" w:rsidRPr="00FA2A2B">
        <w:rPr>
          <w:rFonts w:ascii="SolaimanLipi" w:eastAsia="Calibri" w:hAnsi="SolaimanLipi" w:cs="SolaimanLipi"/>
          <w:b w:val="0"/>
          <w:bCs w:val="0"/>
          <w:color w:val="auto"/>
          <w:sz w:val="26"/>
          <w:szCs w:val="26"/>
          <w:cs/>
          <w:lang w:bidi="bn-IN"/>
        </w:rPr>
        <w:t xml:space="preserve"> অংশগ্রহণ ক</w:t>
      </w:r>
      <w:r w:rsidR="00D74969" w:rsidRPr="00FA2A2B">
        <w:rPr>
          <w:rFonts w:ascii="SolaimanLipi" w:eastAsia="Calibri" w:hAnsi="SolaimanLipi" w:cs="SolaimanLipi"/>
          <w:b w:val="0"/>
          <w:bCs w:val="0"/>
          <w:color w:val="auto"/>
          <w:sz w:val="26"/>
          <w:szCs w:val="26"/>
          <w:cs/>
          <w:lang w:bidi="bn-IN"/>
        </w:rPr>
        <w:t>রার বিষয়টি একটি বিখ্যাত ঘটনা</w:t>
      </w:r>
      <w:r w:rsidR="009D55ED" w:rsidRPr="00FA2A2B">
        <w:rPr>
          <w:rFonts w:ascii="SolaimanLipi" w:eastAsia="Calibri" w:hAnsi="SolaimanLipi" w:cs="SolaimanLipi"/>
          <w:b w:val="0"/>
          <w:bCs w:val="0"/>
          <w:color w:val="auto"/>
          <w:sz w:val="26"/>
          <w:szCs w:val="26"/>
          <w:cs/>
          <w:lang w:bidi="hi-IN"/>
        </w:rPr>
        <w:t>।</w:t>
      </w:r>
      <w:r w:rsidR="00B27EAC" w:rsidRPr="00FA2A2B">
        <w:rPr>
          <w:rFonts w:ascii="SolaimanLipi" w:eastAsia="Calibri" w:hAnsi="SolaimanLipi" w:cs="SolaimanLipi"/>
          <w:b w:val="0"/>
          <w:bCs w:val="0"/>
          <w:color w:val="auto"/>
          <w:sz w:val="26"/>
          <w:szCs w:val="26"/>
          <w:cs/>
          <w:lang w:bidi="bn-IN"/>
        </w:rPr>
        <w:t xml:space="preserve"> তাঁর বর্ণিত হাদীসের সংখ্যা হলো 14 টি।</w:t>
      </w:r>
    </w:p>
    <w:p w:rsidR="00B27EAC" w:rsidRPr="00FA2A2B" w:rsidRDefault="00B27EAC"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অতঃপর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বাসরা শহরে</w:t>
      </w:r>
      <w:r w:rsidRPr="00FA2A2B">
        <w:rPr>
          <w:rFonts w:ascii="SolaimanLipi" w:hAnsi="SolaimanLipi" w:cs="SolaimanLipi"/>
          <w:sz w:val="26"/>
          <w:szCs w:val="26"/>
          <w:lang w:bidi="bn-IN"/>
        </w:rPr>
        <w:t xml:space="preserve"> </w:t>
      </w:r>
      <w:r w:rsidR="0084378C" w:rsidRPr="00FA2A2B">
        <w:rPr>
          <w:rFonts w:ascii="SolaimanLipi" w:hAnsi="SolaimanLipi" w:cs="SolaimanLipi"/>
          <w:sz w:val="26"/>
          <w:szCs w:val="26"/>
          <w:cs/>
          <w:lang w:bidi="bn-IN"/>
        </w:rPr>
        <w:t>স্থায়ী</w:t>
      </w:r>
      <w:r w:rsidRPr="00FA2A2B">
        <w:rPr>
          <w:rFonts w:ascii="SolaimanLipi" w:hAnsi="SolaimanLipi" w:cs="SolaimanLipi"/>
          <w:sz w:val="26"/>
          <w:szCs w:val="26"/>
          <w:cs/>
          <w:lang w:bidi="bn-IN"/>
        </w:rPr>
        <w:t>ভাবে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বসবাস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করতে</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সেখানেই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সন 50</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হিজরীতে মৃত্যুবরণ করেন। তবে এই</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বিষয়ে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অন্য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উক্তিও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রয়েছে</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p>
    <w:p w:rsidR="00936A0E" w:rsidRPr="00FA2A2B" w:rsidRDefault="00936A0E" w:rsidP="00557095">
      <w:pPr>
        <w:pStyle w:val="ListParagraph"/>
        <w:bidi w:val="0"/>
        <w:spacing w:after="0" w:line="240" w:lineRule="auto"/>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A4219E" w:rsidRPr="00FA2A2B" w:rsidRDefault="00936A0E"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imes New Roman" w:hAnsi="SolaimanLipi" w:cs="SolaimanLipi"/>
          <w:sz w:val="28"/>
          <w:szCs w:val="28"/>
          <w:cs/>
          <w:lang w:bidi="bn-IN"/>
        </w:rPr>
        <w:t xml:space="preserve">এই হাদীসটির দ্বারা প্রমাণিত হয় যে, </w:t>
      </w:r>
      <w:r w:rsidR="005B0C2D" w:rsidRPr="00FA2A2B">
        <w:rPr>
          <w:rFonts w:ascii="SolaimanLipi" w:eastAsia="Times New Roman" w:hAnsi="SolaimanLipi" w:cs="SolaimanLipi"/>
          <w:sz w:val="28"/>
          <w:szCs w:val="28"/>
          <w:cs/>
          <w:lang w:bidi="bn-IN"/>
        </w:rPr>
        <w:t xml:space="preserve">সৃষ্টি জগতের কোনো বস্তুর </w:t>
      </w:r>
      <w:r w:rsidR="00834845" w:rsidRPr="00FA2A2B">
        <w:rPr>
          <w:rFonts w:ascii="SolaimanLipi" w:eastAsia="Times New Roman" w:hAnsi="SolaimanLipi" w:cs="SolaimanLipi"/>
          <w:sz w:val="28"/>
          <w:szCs w:val="28"/>
          <w:cs/>
          <w:lang w:bidi="bn-IN"/>
        </w:rPr>
        <w:t xml:space="preserve">বা ব্যক্তির </w:t>
      </w:r>
      <w:r w:rsidR="005B0C2D" w:rsidRPr="00FA2A2B">
        <w:rPr>
          <w:rFonts w:ascii="SolaimanLipi" w:eastAsia="Times New Roman" w:hAnsi="SolaimanLipi" w:cs="SolaimanLipi"/>
          <w:sz w:val="28"/>
          <w:szCs w:val="28"/>
          <w:cs/>
          <w:lang w:bidi="bn-IN"/>
        </w:rPr>
        <w:t>কসম খাওয়া হারাম। তবে</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heme="minorEastAsia" w:hAnsi="SolaimanLipi" w:cs="SolaimanLipi"/>
          <w:sz w:val="26"/>
          <w:szCs w:val="26"/>
          <w:cs/>
          <w:lang w:bidi="bn-IN"/>
        </w:rPr>
        <w:t xml:space="preserve">আল্লাহর রাসূল </w:t>
      </w:r>
      <w:r w:rsidR="000D5BE6" w:rsidRPr="00FA2A2B">
        <w:rPr>
          <w:rFonts w:ascii="SolaimanLipi" w:eastAsiaTheme="minorEastAsia" w:hAnsi="SolaimanLipi" w:cs="SolaimanLipi"/>
          <w:sz w:val="26"/>
          <w:szCs w:val="26"/>
          <w:lang w:bidi="bn-IN"/>
        </w:rPr>
        <w:t>[</w:t>
      </w:r>
      <w:r w:rsidR="000D5BE6" w:rsidRPr="00FA2A2B">
        <w:rPr>
          <w:rFonts w:ascii="SolaimanLipi" w:eastAsiaTheme="minorEastAsia" w:hAnsi="SolaimanLipi" w:cs="SolaimanLipi"/>
          <w:sz w:val="26"/>
          <w:szCs w:val="26"/>
          <w:cs/>
          <w:lang w:bidi="bn-IN"/>
        </w:rPr>
        <w:t>সাল্লাল্লাহু আলাইহি ওয়াসাল্লাম</w:t>
      </w:r>
      <w:r w:rsidR="000D5BE6" w:rsidRPr="00FA2A2B">
        <w:rPr>
          <w:rFonts w:ascii="SolaimanLipi" w:eastAsiaTheme="minorEastAsia" w:hAnsi="SolaimanLipi" w:cs="SolaimanLipi"/>
          <w:sz w:val="26"/>
          <w:szCs w:val="26"/>
          <w:lang w:bidi="bn-IN"/>
        </w:rPr>
        <w:t>]</w:t>
      </w:r>
      <w:r w:rsidR="000D5BE6" w:rsidRPr="00FA2A2B">
        <w:rPr>
          <w:rFonts w:ascii="SolaimanLipi" w:eastAsiaTheme="minorEastAsia" w:hAnsi="SolaimanLipi" w:cs="SolaimanLipi"/>
          <w:sz w:val="26"/>
          <w:szCs w:val="26"/>
          <w:cs/>
          <w:lang w:bidi="bn-IN"/>
        </w:rPr>
        <w:t xml:space="preserve"> ওই ব্যক্তিকে লক্ষ্য করে বলেছিলেন, যে ব্যক্তি তাঁর কাছে ইসলামের বিধি বিধান জানতে চেয়েছিলেন:</w:t>
      </w:r>
      <w:r w:rsidR="000D5BE6" w:rsidRPr="00FA2A2B">
        <w:rPr>
          <w:rFonts w:ascii="SolaimanLipi" w:eastAsia="Times New Roman" w:hAnsi="SolaimanLipi" w:cs="SolaimanLipi"/>
          <w:sz w:val="28"/>
          <w:szCs w:val="28"/>
          <w:cs/>
          <w:lang w:bidi="bn-IN"/>
        </w:rPr>
        <w:t xml:space="preserve"> </w:t>
      </w:r>
      <w:r w:rsidR="000D5BE6" w:rsidRPr="00FA2A2B">
        <w:rPr>
          <w:rFonts w:ascii="Arial" w:eastAsia="Times New Roman" w:hAnsi="Arial" w:hint="cs"/>
          <w:sz w:val="28"/>
          <w:szCs w:val="28"/>
          <w:cs/>
          <w:lang w:bidi="bn-IN"/>
        </w:rPr>
        <w:t>“</w:t>
      </w:r>
      <w:r w:rsidR="000D5BE6" w:rsidRPr="00FA2A2B">
        <w:rPr>
          <w:rFonts w:ascii="SolaimanLipi" w:eastAsia="Times New Roman" w:hAnsi="SolaimanLipi" w:cs="SolaimanLipi" w:hint="cs"/>
          <w:sz w:val="28"/>
          <w:szCs w:val="28"/>
          <w:cs/>
          <w:lang w:bidi="bn-IN"/>
        </w:rPr>
        <w:t>তাঁর</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পিতার</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শপথ</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সে</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যদি</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সত্য</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কথা</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বলে</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থাকে</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তাহলে</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সে</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নিশ্চয়</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জাহান্নাম</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থেকে</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পরিত্রাণ</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প্রাপ্ত</w:t>
      </w:r>
      <w:r w:rsidR="000D5BE6"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hint="cs"/>
          <w:sz w:val="28"/>
          <w:szCs w:val="28"/>
          <w:cs/>
          <w:lang w:bidi="bn-IN"/>
        </w:rPr>
        <w:t>ব্য</w:t>
      </w:r>
      <w:r w:rsidR="00A4219E" w:rsidRPr="00FA2A2B">
        <w:rPr>
          <w:rFonts w:ascii="SolaimanLipi" w:eastAsia="Times New Roman" w:hAnsi="SolaimanLipi" w:cs="SolaimanLipi"/>
          <w:sz w:val="28"/>
          <w:szCs w:val="28"/>
          <w:cs/>
          <w:lang w:bidi="bn-IN"/>
        </w:rPr>
        <w:t>ক্তি</w:t>
      </w:r>
      <w:r w:rsidR="00A4219E" w:rsidRPr="00FA2A2B">
        <w:rPr>
          <w:rFonts w:ascii="Arial" w:eastAsia="Times New Roman" w:hAnsi="Arial" w:hint="cs"/>
          <w:sz w:val="28"/>
          <w:szCs w:val="28"/>
          <w:cs/>
          <w:lang w:bidi="bn-IN"/>
        </w:rPr>
        <w:t>”</w:t>
      </w:r>
      <w:r w:rsidR="00A4219E" w:rsidRPr="00FA2A2B">
        <w:rPr>
          <w:rFonts w:ascii="SolaimanLipi" w:eastAsia="Times New Roman" w:hAnsi="SolaimanLipi" w:cs="SolaimanLipi" w:hint="cs"/>
          <w:sz w:val="28"/>
          <w:szCs w:val="28"/>
          <w:cs/>
          <w:lang w:bidi="bn-IN"/>
        </w:rPr>
        <w:t>।</w:t>
      </w:r>
      <w:r w:rsidR="00A4219E" w:rsidRPr="00FA2A2B">
        <w:rPr>
          <w:rFonts w:ascii="SolaimanLipi" w:eastAsia="Times New Roman" w:hAnsi="SolaimanLipi" w:cs="SolaimanLipi"/>
          <w:sz w:val="28"/>
          <w:szCs w:val="28"/>
          <w:cs/>
          <w:lang w:bidi="bn-IN"/>
        </w:rPr>
        <w:t xml:space="preserve"> </w:t>
      </w:r>
      <w:r w:rsidR="000D5BE6" w:rsidRPr="00FA2A2B">
        <w:rPr>
          <w:rFonts w:ascii="SolaimanLipi" w:eastAsia="Times New Roman" w:hAnsi="SolaimanLipi" w:cs="SolaimanLipi"/>
          <w:sz w:val="28"/>
          <w:szCs w:val="28"/>
          <w:lang w:bidi="bn-IN"/>
        </w:rPr>
        <w:t>[</w:t>
      </w:r>
      <w:r w:rsidR="00C917EC" w:rsidRPr="00FA2A2B">
        <w:rPr>
          <w:rFonts w:ascii="SolaimanLipi" w:eastAsia="Times New Roman" w:hAnsi="SolaimanLipi" w:cs="SolaimanLipi"/>
          <w:sz w:val="28"/>
          <w:szCs w:val="28"/>
          <w:cs/>
          <w:lang w:bidi="bn-IN"/>
        </w:rPr>
        <w:t xml:space="preserve">দেখতে পারা যায় </w:t>
      </w:r>
      <w:r w:rsidR="000D5BE6" w:rsidRPr="00FA2A2B">
        <w:rPr>
          <w:rFonts w:ascii="SolaimanLipi" w:eastAsia="Times New Roman" w:hAnsi="SolaimanLipi" w:cs="SolaimanLipi"/>
          <w:sz w:val="28"/>
          <w:szCs w:val="28"/>
          <w:cs/>
          <w:lang w:bidi="bn-IN"/>
        </w:rPr>
        <w:t>সহীহ মুসলিম</w:t>
      </w:r>
      <w:r w:rsidR="000D5BE6" w:rsidRPr="00FA2A2B">
        <w:rPr>
          <w:rFonts w:ascii="SolaimanLipi" w:eastAsia="Times New Roman" w:hAnsi="SolaimanLipi" w:cs="SolaimanLipi"/>
          <w:sz w:val="28"/>
          <w:szCs w:val="28"/>
          <w:lang w:bidi="bn-IN"/>
        </w:rPr>
        <w:t>,</w:t>
      </w:r>
      <w:r w:rsidR="000D5BE6" w:rsidRPr="00FA2A2B">
        <w:rPr>
          <w:rFonts w:ascii="SolaimanLipi" w:eastAsia="Times New Roman" w:hAnsi="SolaimanLipi" w:cs="SolaimanLipi"/>
          <w:sz w:val="28"/>
          <w:szCs w:val="28"/>
          <w:cs/>
          <w:lang w:bidi="bn-IN"/>
        </w:rPr>
        <w:t xml:space="preserve"> হাদীস নং </w:t>
      </w:r>
      <w:r w:rsidR="00C917EC" w:rsidRPr="00FA2A2B">
        <w:rPr>
          <w:rFonts w:ascii="SolaimanLipi" w:eastAsia="Times New Roman" w:hAnsi="SolaimanLipi" w:cs="SolaimanLipi"/>
          <w:sz w:val="28"/>
          <w:szCs w:val="28"/>
          <w:cs/>
          <w:lang w:bidi="bn-IN"/>
        </w:rPr>
        <w:t>9</w:t>
      </w:r>
      <w:r w:rsidR="000D5BE6" w:rsidRPr="00FA2A2B">
        <w:rPr>
          <w:rFonts w:ascii="SolaimanLipi" w:eastAsia="Times New Roman" w:hAnsi="SolaimanLipi" w:cs="SolaimanLipi"/>
          <w:sz w:val="28"/>
          <w:szCs w:val="28"/>
          <w:cs/>
          <w:lang w:bidi="bn-IN"/>
        </w:rPr>
        <w:t xml:space="preserve"> - (</w:t>
      </w:r>
      <w:r w:rsidR="00C917EC" w:rsidRPr="00FA2A2B">
        <w:rPr>
          <w:rFonts w:ascii="SolaimanLipi" w:eastAsia="Times New Roman" w:hAnsi="SolaimanLipi" w:cs="SolaimanLipi"/>
          <w:sz w:val="28"/>
          <w:szCs w:val="28"/>
          <w:cs/>
          <w:lang w:bidi="bn-IN"/>
        </w:rPr>
        <w:t>11</w:t>
      </w:r>
      <w:r w:rsidR="000D5BE6" w:rsidRPr="00FA2A2B">
        <w:rPr>
          <w:rFonts w:ascii="SolaimanLipi" w:eastAsia="Times New Roman" w:hAnsi="SolaimanLipi" w:cs="SolaimanLipi"/>
          <w:sz w:val="28"/>
          <w:szCs w:val="28"/>
          <w:cs/>
          <w:lang w:bidi="bn-IN"/>
        </w:rPr>
        <w:t>)</w:t>
      </w:r>
      <w:r w:rsidR="000D5BE6" w:rsidRPr="00FA2A2B">
        <w:rPr>
          <w:rFonts w:ascii="SolaimanLipi" w:eastAsia="Times New Roman" w:hAnsi="SolaimanLipi" w:cs="SolaimanLipi"/>
          <w:sz w:val="28"/>
          <w:szCs w:val="28"/>
          <w:lang w:bidi="bn-IN"/>
        </w:rPr>
        <w:t>]</w:t>
      </w:r>
      <w:r w:rsidR="000D5BE6" w:rsidRPr="00FA2A2B">
        <w:rPr>
          <w:rFonts w:ascii="SolaimanLipi" w:eastAsia="Times New Roman" w:hAnsi="SolaimanLipi" w:cs="SolaimanLipi"/>
          <w:sz w:val="28"/>
          <w:szCs w:val="28"/>
          <w:cs/>
          <w:lang w:bidi="bn-IN"/>
        </w:rPr>
        <w:t xml:space="preserve"> </w:t>
      </w:r>
      <w:r w:rsidR="00C917EC" w:rsidRPr="00FA2A2B">
        <w:rPr>
          <w:rFonts w:ascii="SolaimanLipi" w:eastAsia="Times New Roman" w:hAnsi="SolaimanLipi" w:cs="SolaimanLipi"/>
          <w:sz w:val="28"/>
          <w:szCs w:val="28"/>
          <w:cs/>
          <w:lang w:bidi="hi-IN"/>
        </w:rPr>
        <w:t xml:space="preserve">। </w:t>
      </w:r>
    </w:p>
    <w:p w:rsidR="00936A0E" w:rsidRPr="00FA2A2B" w:rsidRDefault="00A4219E" w:rsidP="00557095">
      <w:pPr>
        <w:pStyle w:val="Heading1"/>
        <w:bidi w:val="0"/>
        <w:spacing w:before="0" w:line="240" w:lineRule="auto"/>
        <w:jc w:val="both"/>
        <w:textAlignment w:val="baseline"/>
        <w:rPr>
          <w:rFonts w:ascii="SolaimanLipi" w:eastAsia="Times New Roman" w:hAnsi="SolaimanLipi" w:cs="SolaimanLipi"/>
          <w:b w:val="0"/>
          <w:bCs w:val="0"/>
          <w:color w:val="auto"/>
          <w:lang w:bidi="bn-IN"/>
        </w:rPr>
      </w:pPr>
      <w:r w:rsidRPr="00FA2A2B">
        <w:rPr>
          <w:rFonts w:ascii="SolaimanLipi" w:eastAsia="Times New Roman" w:hAnsi="SolaimanLipi" w:cs="SolaimanLipi"/>
          <w:b w:val="0"/>
          <w:bCs w:val="0"/>
          <w:color w:val="auto"/>
          <w:cs/>
          <w:lang w:bidi="bn-IN"/>
        </w:rPr>
        <w:lastRenderedPageBreak/>
        <w:t xml:space="preserve">এই হাদীসটির উত্তর হলো এই যে, আল্লাহর রাসূল </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সাল্লাল্লাহু আলাইহি ওয়াসাল্লাম</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 xml:space="preserve"> উক্ত সাহাবীর পিতার শপথ করেছেন ওই সময়ে</w:t>
      </w:r>
      <w:r w:rsidR="00CC42DE" w:rsidRPr="00FA2A2B">
        <w:rPr>
          <w:rFonts w:ascii="SolaimanLipi" w:eastAsia="Times New Roman" w:hAnsi="SolaimanLipi" w:cs="SolaimanLipi"/>
          <w:b w:val="0"/>
          <w:bCs w:val="0"/>
          <w:color w:val="auto"/>
          <w:cs/>
          <w:lang w:bidi="bn-IN"/>
        </w:rPr>
        <w:t>,</w:t>
      </w:r>
      <w:r w:rsidRPr="00FA2A2B">
        <w:rPr>
          <w:rFonts w:ascii="SolaimanLipi" w:eastAsia="Times New Roman" w:hAnsi="SolaimanLipi" w:cs="SolaimanLipi"/>
          <w:b w:val="0"/>
          <w:bCs w:val="0"/>
          <w:color w:val="auto"/>
          <w:cs/>
          <w:lang w:bidi="bn-IN"/>
        </w:rPr>
        <w:t xml:space="preserve"> যে সময়ে আল্লাহ ছাড়া অন্যের নামে শপথ করার বিষয়টি হারা</w:t>
      </w:r>
      <w:r w:rsidR="00CC42DE" w:rsidRPr="00FA2A2B">
        <w:rPr>
          <w:rFonts w:ascii="SolaimanLipi" w:eastAsia="Times New Roman" w:hAnsi="SolaimanLipi" w:cs="SolaimanLipi"/>
          <w:b w:val="0"/>
          <w:bCs w:val="0"/>
          <w:color w:val="auto"/>
          <w:cs/>
          <w:lang w:bidi="bn-IN"/>
        </w:rPr>
        <w:t>ম করা হয় নি। পরে যখন সেই বিষয়টি মহান আল্লাহর পক্ষ থেকে হারাম করা হয়, তখন তিনি তা বর্জন করে</w:t>
      </w:r>
      <w:r w:rsidR="00994028" w:rsidRPr="00FA2A2B">
        <w:rPr>
          <w:rFonts w:ascii="SolaimanLipi" w:eastAsia="Times New Roman" w:hAnsi="SolaimanLipi" w:cs="SolaimanLipi"/>
          <w:b w:val="0"/>
          <w:bCs w:val="0"/>
          <w:color w:val="auto"/>
          <w:cs/>
          <w:lang w:bidi="bn-IN"/>
        </w:rPr>
        <w:t>ন। তাই এক ও অদ্বিতীয় আল্লাহ,  তাঁর নাম এবং তাঁর গুণাবলির শপথ ছাড়া অন্যের নামে শপথ করা হারাম</w:t>
      </w:r>
      <w:r w:rsidR="00D811D7" w:rsidRPr="00FA2A2B">
        <w:rPr>
          <w:rFonts w:ascii="SolaimanLipi" w:eastAsia="Times New Roman" w:hAnsi="SolaimanLipi" w:cs="SolaimanLipi"/>
          <w:b w:val="0"/>
          <w:bCs w:val="0"/>
          <w:color w:val="auto"/>
          <w:cs/>
          <w:lang w:bidi="bn-IN"/>
        </w:rPr>
        <w:t xml:space="preserve"> ও অবৈধ</w:t>
      </w:r>
      <w:r w:rsidR="00994028" w:rsidRPr="00FA2A2B">
        <w:rPr>
          <w:rFonts w:ascii="SolaimanLipi" w:eastAsia="Times New Roman" w:hAnsi="SolaimanLipi" w:cs="SolaimanLipi"/>
          <w:b w:val="0"/>
          <w:bCs w:val="0"/>
          <w:color w:val="auto"/>
          <w:cs/>
          <w:lang w:bidi="hi-IN"/>
        </w:rPr>
        <w:t>।</w:t>
      </w:r>
      <w:r w:rsidR="00D811D7" w:rsidRPr="00FA2A2B">
        <w:rPr>
          <w:rFonts w:ascii="SolaimanLipi" w:eastAsia="Times New Roman" w:hAnsi="SolaimanLipi" w:cs="SolaimanLipi"/>
          <w:b w:val="0"/>
          <w:bCs w:val="0"/>
          <w:color w:val="auto"/>
          <w:cs/>
          <w:lang w:bidi="bn-IN"/>
        </w:rPr>
        <w:t xml:space="preserve"> এই ক্ষেত্রে আরো অনেক উক্তি  রয়েছে কিন্তু এই বিষয়টি লম্বা না করার উদ্দেশ্যে উক্ত উক্তিগুলিকে এখানে উল্লেখ করলাম না।</w:t>
      </w:r>
      <w:r w:rsidR="00CC42DE" w:rsidRPr="00FA2A2B">
        <w:rPr>
          <w:rFonts w:ascii="SolaimanLipi" w:eastAsia="Times New Roman" w:hAnsi="SolaimanLipi" w:cs="SolaimanLipi"/>
          <w:b w:val="0"/>
          <w:bCs w:val="0"/>
          <w:color w:val="auto"/>
          <w:cs/>
          <w:lang w:bidi="bn-IN"/>
        </w:rPr>
        <w:t xml:space="preserve">  </w:t>
      </w:r>
    </w:p>
    <w:p w:rsidR="00F341D5" w:rsidRPr="00FA2A2B" w:rsidRDefault="00D15A6D"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2</w:t>
      </w:r>
      <w:r w:rsidRPr="00FA2A2B">
        <w:rPr>
          <w:rFonts w:ascii="SolaimanLipi" w:eastAsia="Times New Roman" w:hAnsi="SolaimanLipi" w:cs="SolaimanLipi"/>
          <w:sz w:val="28"/>
          <w:szCs w:val="28"/>
          <w:cs/>
          <w:lang w:bidi="hi-IN"/>
        </w:rPr>
        <w:t xml:space="preserve">। </w:t>
      </w:r>
      <w:r w:rsidR="00177393" w:rsidRPr="00FA2A2B">
        <w:rPr>
          <w:rFonts w:ascii="SolaimanLipi" w:eastAsia="Times New Roman" w:hAnsi="SolaimanLipi" w:cs="SolaimanLipi"/>
          <w:sz w:val="28"/>
          <w:szCs w:val="28"/>
          <w:cs/>
          <w:lang w:bidi="bn-IN"/>
        </w:rPr>
        <w:t xml:space="preserve">মহান আল্লাহ ছাড়া </w:t>
      </w:r>
      <w:r w:rsidR="00874F3C" w:rsidRPr="00FA2A2B">
        <w:rPr>
          <w:rFonts w:ascii="SolaimanLipi" w:eastAsia="Times New Roman" w:hAnsi="SolaimanLipi" w:cs="SolaimanLipi"/>
          <w:sz w:val="28"/>
          <w:szCs w:val="28"/>
          <w:cs/>
          <w:lang w:bidi="bn-IN"/>
        </w:rPr>
        <w:t xml:space="preserve">যে সমস্ত বতিল উপাস্য </w:t>
      </w:r>
      <w:r w:rsidR="00963AF3" w:rsidRPr="00FA2A2B">
        <w:rPr>
          <w:rFonts w:ascii="SolaimanLipi" w:eastAsia="Times New Roman" w:hAnsi="SolaimanLipi" w:cs="SolaimanLipi"/>
          <w:sz w:val="28"/>
          <w:szCs w:val="28"/>
          <w:cs/>
          <w:lang w:bidi="bn-IN"/>
        </w:rPr>
        <w:t>ও মূর্তি রয়েছে, সেই সমস্ত বতিল উপাস্য ও মূর্তিকে (</w:t>
      </w:r>
      <w:r w:rsidR="00963AF3" w:rsidRPr="00FA2A2B">
        <w:rPr>
          <w:rFonts w:ascii="Arial" w:eastAsia="Times New Roman" w:hAnsi="Arial" w:hint="cs"/>
          <w:sz w:val="28"/>
          <w:szCs w:val="28"/>
          <w:rtl/>
        </w:rPr>
        <w:t>الطَّوَاغِيْ</w:t>
      </w:r>
      <w:r w:rsidR="00963AF3" w:rsidRPr="00FA2A2B">
        <w:rPr>
          <w:rFonts w:ascii="SolaimanLipi" w:eastAsia="Times New Roman" w:hAnsi="SolaimanLipi" w:cs="SolaimanLipi"/>
          <w:sz w:val="28"/>
          <w:szCs w:val="28"/>
          <w:cs/>
          <w:lang w:bidi="bn-IN"/>
        </w:rPr>
        <w:t>) বলা হয়।  (</w:t>
      </w:r>
      <w:r w:rsidR="00963AF3" w:rsidRPr="00FA2A2B">
        <w:rPr>
          <w:rFonts w:ascii="Arial" w:eastAsia="Times New Roman" w:hAnsi="Arial" w:hint="cs"/>
          <w:sz w:val="28"/>
          <w:szCs w:val="28"/>
          <w:rtl/>
        </w:rPr>
        <w:t>الطَّوَاغِيْ</w:t>
      </w:r>
      <w:r w:rsidR="00963AF3" w:rsidRPr="00FA2A2B">
        <w:rPr>
          <w:rFonts w:ascii="SolaimanLipi" w:eastAsia="Times New Roman" w:hAnsi="SolaimanLipi" w:cs="SolaimanLipi"/>
          <w:sz w:val="28"/>
          <w:szCs w:val="28"/>
          <w:cs/>
          <w:lang w:bidi="bn-IN"/>
        </w:rPr>
        <w:t>) হলো বহু বচন এবং (</w:t>
      </w:r>
      <w:r w:rsidR="00F341D5" w:rsidRPr="00FA2A2B">
        <w:rPr>
          <w:rFonts w:ascii="Arial" w:eastAsia="Times New Roman" w:hAnsi="Arial" w:hint="cs"/>
          <w:sz w:val="28"/>
          <w:szCs w:val="28"/>
          <w:rtl/>
        </w:rPr>
        <w:t>الطاغية</w:t>
      </w:r>
      <w:r w:rsidR="00963AF3" w:rsidRPr="00FA2A2B">
        <w:rPr>
          <w:rFonts w:ascii="SolaimanLipi" w:eastAsia="Times New Roman" w:hAnsi="SolaimanLipi" w:cs="SolaimanLipi"/>
          <w:sz w:val="28"/>
          <w:szCs w:val="28"/>
          <w:cs/>
          <w:lang w:bidi="bn-IN"/>
        </w:rPr>
        <w:t>)</w:t>
      </w:r>
      <w:r w:rsidR="00F341D5" w:rsidRPr="00FA2A2B">
        <w:rPr>
          <w:rFonts w:ascii="SolaimanLipi" w:eastAsia="Times New Roman" w:hAnsi="SolaimanLipi" w:cs="SolaimanLipi"/>
          <w:sz w:val="28"/>
          <w:szCs w:val="28"/>
          <w:cs/>
          <w:lang w:bidi="bn-IN"/>
        </w:rPr>
        <w:t xml:space="preserve"> হলো এক বচন। আবার (</w:t>
      </w:r>
      <w:r w:rsidR="00F341D5" w:rsidRPr="00FA2A2B">
        <w:rPr>
          <w:rFonts w:ascii="Arial" w:eastAsia="Times New Roman" w:hAnsi="Arial" w:hint="cs"/>
          <w:sz w:val="28"/>
          <w:szCs w:val="28"/>
          <w:rtl/>
        </w:rPr>
        <w:t>الطَّوَاغِيْ</w:t>
      </w:r>
      <w:r w:rsidR="00F341D5" w:rsidRPr="00FA2A2B">
        <w:rPr>
          <w:rFonts w:ascii="SolaimanLipi" w:eastAsia="Times New Roman" w:hAnsi="SolaimanLipi" w:cs="SolaimanLipi"/>
          <w:sz w:val="28"/>
          <w:szCs w:val="28"/>
          <w:cs/>
          <w:lang w:bidi="bn-IN"/>
        </w:rPr>
        <w:t>) ওই সমস্ত লোককেও বলা হয়, যারা আল্লাহকে বিশ্বাস করে না আর কুকর্মে সীমালঙ্ঘন করে।</w:t>
      </w:r>
    </w:p>
    <w:p w:rsidR="00C24493" w:rsidRPr="00FA2A2B" w:rsidRDefault="00C24493" w:rsidP="00C24493">
      <w:pPr>
        <w:bidi w:val="0"/>
        <w:spacing w:after="0" w:line="240" w:lineRule="auto"/>
        <w:jc w:val="both"/>
        <w:rPr>
          <w:rFonts w:ascii="SolaimanLipi" w:eastAsia="Times New Roman" w:hAnsi="SolaimanLipi" w:cs="SolaimanLipi"/>
          <w:sz w:val="28"/>
          <w:szCs w:val="28"/>
          <w:lang w:bidi="bn-IN"/>
        </w:rPr>
      </w:pPr>
    </w:p>
    <w:p w:rsidR="00C24493" w:rsidRPr="00FA2A2B" w:rsidRDefault="00C24493" w:rsidP="00C24493">
      <w:pPr>
        <w:bidi w:val="0"/>
        <w:spacing w:after="0" w:line="240" w:lineRule="auto"/>
        <w:jc w:val="both"/>
        <w:rPr>
          <w:rFonts w:ascii="SolaimanLipi" w:eastAsia="Times New Roman" w:hAnsi="SolaimanLipi" w:cs="SolaimanLipi"/>
          <w:sz w:val="28"/>
          <w:szCs w:val="28"/>
          <w:lang w:bidi="bn-IN"/>
        </w:rPr>
      </w:pPr>
    </w:p>
    <w:p w:rsidR="00C24493" w:rsidRPr="00FA2A2B" w:rsidRDefault="00C24493" w:rsidP="00C24493">
      <w:pPr>
        <w:bidi w:val="0"/>
        <w:spacing w:after="0" w:line="240" w:lineRule="auto"/>
        <w:jc w:val="both"/>
        <w:rPr>
          <w:rFonts w:ascii="SolaimanLipi" w:eastAsia="Times New Roman" w:hAnsi="SolaimanLipi" w:cs="SolaimanLipi"/>
          <w:sz w:val="28"/>
          <w:szCs w:val="28"/>
          <w:lang w:bidi="bn-IN"/>
        </w:rPr>
      </w:pPr>
    </w:p>
    <w:p w:rsidR="00755BE2" w:rsidRPr="00FA2A2B" w:rsidRDefault="00755BE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فضل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السواك</w:t>
      </w:r>
    </w:p>
    <w:p w:rsidR="00755BE2" w:rsidRPr="00FA2A2B" w:rsidRDefault="00755BE2" w:rsidP="00557095">
      <w:pPr>
        <w:pStyle w:val="NormalWeb"/>
        <w:shd w:val="clear" w:color="auto" w:fill="FFFFFF"/>
        <w:spacing w:before="96" w:beforeAutospacing="0" w:after="0" w:afterAutospacing="0" w:line="360" w:lineRule="atLeast"/>
        <w:jc w:val="center"/>
        <w:rPr>
          <w:rFonts w:ascii="SolaimanLipi" w:hAnsi="SolaimanLipi" w:cs="SolaimanLipi"/>
          <w:b/>
          <w:bCs/>
          <w:sz w:val="40"/>
          <w:szCs w:val="40"/>
          <w:shd w:val="clear" w:color="auto" w:fill="FFFFFF"/>
          <w:cs/>
          <w:lang w:bidi="bn-IN"/>
        </w:rPr>
      </w:pPr>
      <w:r w:rsidRPr="00FA2A2B">
        <w:rPr>
          <w:rFonts w:ascii="SolaimanLipi" w:hAnsi="SolaimanLipi" w:cs="SolaimanLipi"/>
          <w:b/>
          <w:bCs/>
          <w:sz w:val="40"/>
          <w:szCs w:val="40"/>
          <w:shd w:val="clear" w:color="auto" w:fill="FFFFFF"/>
          <w:cs/>
          <w:lang w:bidi="bn-IN"/>
        </w:rPr>
        <w:lastRenderedPageBreak/>
        <w:t>দাঁতন করার মর্যাদা</w:t>
      </w:r>
    </w:p>
    <w:p w:rsidR="004B3067" w:rsidRPr="00FA2A2B" w:rsidRDefault="004B3067"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77-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السِّوَاكُ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مَطْهَرَةٌ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لِلْفَمِ،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مَرْضَاةٌ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لِلرَّبِّ</w:t>
      </w:r>
      <w:r w:rsidRPr="00FA2A2B">
        <w:rPr>
          <w:rFonts w:ascii="SolaimanLipi" w:eastAsia="Times New Roman" w:hAnsi="SolaimanLipi" w:cs="SolaimanLipi"/>
          <w:sz w:val="28"/>
          <w:szCs w:val="28"/>
          <w:rtl/>
        </w:rPr>
        <w:t>".</w:t>
      </w:r>
    </w:p>
    <w:p w:rsidR="00104B35" w:rsidRPr="00FA2A2B" w:rsidRDefault="004B3067" w:rsidP="00557095">
      <w:pPr>
        <w:spacing w:after="0" w:line="240" w:lineRule="auto"/>
        <w:jc w:val="mediumKashida"/>
        <w:rPr>
          <w:rFonts w:ascii="SolaimanLipi" w:eastAsia="Times New Roman" w:hAnsi="SolaimanLipi" w:cs="SolaimanLipi"/>
          <w:sz w:val="28"/>
          <w:szCs w:val="28"/>
          <w:rtl/>
        </w:rPr>
      </w:pPr>
      <w:r w:rsidRPr="00FA2A2B">
        <w:rPr>
          <w:rFonts w:ascii="SolaimanLipi"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النسائي،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r w:rsidR="00755BE2" w:rsidRPr="00FA2A2B">
        <w:rPr>
          <w:rFonts w:ascii="SolaimanLipi" w:eastAsia="Times New Roman" w:hAnsi="SolaimanLipi" w:cs="SolaimanLipi"/>
          <w:sz w:val="28"/>
          <w:szCs w:val="28"/>
          <w:rtl/>
        </w:rPr>
        <w:t xml:space="preserve"> </w:t>
      </w:r>
    </w:p>
    <w:p w:rsidR="00882088" w:rsidRPr="00FA2A2B" w:rsidRDefault="000C4613"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77</w:t>
      </w:r>
      <w:r w:rsidR="00502714" w:rsidRPr="00FA2A2B">
        <w:rPr>
          <w:rFonts w:ascii="SolaimanLipi" w:eastAsiaTheme="minorEastAsia" w:hAnsi="SolaimanLipi" w:cs="SolaimanLipi"/>
          <w:sz w:val="26"/>
          <w:szCs w:val="26"/>
          <w:cs/>
          <w:lang w:bidi="bn-IN"/>
        </w:rPr>
        <w:t xml:space="preserve"> - অর্থ:  নাবী কারীম </w:t>
      </w:r>
      <w:r w:rsidR="00502714" w:rsidRPr="00FA2A2B">
        <w:rPr>
          <w:rFonts w:ascii="SolaimanLipi" w:eastAsiaTheme="minorEastAsia" w:hAnsi="SolaimanLipi" w:cs="SolaimanLipi"/>
          <w:sz w:val="26"/>
          <w:szCs w:val="26"/>
          <w:lang w:bidi="bn-IN"/>
        </w:rPr>
        <w:t>[</w:t>
      </w:r>
      <w:r w:rsidR="00502714" w:rsidRPr="00FA2A2B">
        <w:rPr>
          <w:rFonts w:ascii="SolaimanLipi" w:eastAsiaTheme="minorEastAsia" w:hAnsi="SolaimanLipi" w:cs="SolaimanLipi"/>
          <w:sz w:val="26"/>
          <w:szCs w:val="26"/>
          <w:cs/>
          <w:lang w:bidi="bn-IN"/>
        </w:rPr>
        <w:t>সাল্লাল্লাহু আলাইহি ওয়াসাল্লাম</w:t>
      </w:r>
      <w:r w:rsidR="00502714" w:rsidRPr="00FA2A2B">
        <w:rPr>
          <w:rFonts w:ascii="SolaimanLipi" w:eastAsiaTheme="minorEastAsia" w:hAnsi="SolaimanLipi" w:cs="SolaimanLipi"/>
          <w:sz w:val="26"/>
          <w:szCs w:val="26"/>
          <w:lang w:bidi="bn-IN"/>
        </w:rPr>
        <w:t>]</w:t>
      </w:r>
      <w:r w:rsidR="00502714" w:rsidRPr="00FA2A2B">
        <w:rPr>
          <w:rFonts w:ascii="SolaimanLipi" w:eastAsiaTheme="minorEastAsia" w:hAnsi="SolaimanLipi" w:cs="SolaimanLipi"/>
          <w:sz w:val="26"/>
          <w:szCs w:val="26"/>
          <w:cs/>
          <w:lang w:bidi="bn-IN"/>
        </w:rPr>
        <w:t xml:space="preserve"> এর প্রিয়তমা আয়েশা</w:t>
      </w:r>
      <w:r w:rsidR="00502714" w:rsidRPr="00FA2A2B">
        <w:rPr>
          <w:rFonts w:ascii="SolaimanLipi" w:eastAsiaTheme="minorEastAsia" w:hAnsi="SolaimanLipi" w:cs="SolaimanLipi"/>
          <w:sz w:val="26"/>
          <w:szCs w:val="26"/>
          <w:lang w:bidi="bn-IN"/>
        </w:rPr>
        <w:t xml:space="preserve"> </w:t>
      </w:r>
      <w:r w:rsidR="00502714" w:rsidRPr="00FA2A2B">
        <w:rPr>
          <w:rFonts w:ascii="SolaimanLipi" w:eastAsiaTheme="minorEastAsia" w:hAnsi="SolaimanLipi" w:cs="SolaimanLipi"/>
          <w:sz w:val="26"/>
          <w:szCs w:val="26"/>
          <w:cs/>
          <w:lang w:bidi="bn-IN"/>
        </w:rPr>
        <w:t xml:space="preserve">উম্মুলমুমেনীন </w:t>
      </w:r>
      <w:r w:rsidR="00502714" w:rsidRPr="00FA2A2B">
        <w:rPr>
          <w:rFonts w:ascii="SolaimanLipi" w:eastAsiaTheme="minorEastAsia" w:hAnsi="SolaimanLipi" w:cs="SolaimanLipi"/>
          <w:sz w:val="26"/>
          <w:szCs w:val="26"/>
          <w:lang w:bidi="bn-IN"/>
        </w:rPr>
        <w:t>[</w:t>
      </w:r>
      <w:r w:rsidR="00502714" w:rsidRPr="00FA2A2B">
        <w:rPr>
          <w:rFonts w:ascii="SolaimanLipi" w:eastAsiaTheme="minorEastAsia" w:hAnsi="SolaimanLipi" w:cs="SolaimanLipi"/>
          <w:sz w:val="26"/>
          <w:szCs w:val="26"/>
          <w:cs/>
          <w:lang w:bidi="bn-IN"/>
        </w:rPr>
        <w:t>রাদিয়াল্লাহু আনহা</w:t>
      </w:r>
      <w:r w:rsidR="00502714" w:rsidRPr="00FA2A2B">
        <w:rPr>
          <w:rFonts w:ascii="SolaimanLipi" w:eastAsiaTheme="minorEastAsia" w:hAnsi="SolaimanLipi" w:cs="SolaimanLipi"/>
          <w:sz w:val="26"/>
          <w:szCs w:val="26"/>
          <w:lang w:bidi="bn-IN"/>
        </w:rPr>
        <w:t>]</w:t>
      </w:r>
      <w:r w:rsidR="00502714" w:rsidRPr="00FA2A2B">
        <w:rPr>
          <w:rFonts w:ascii="SolaimanLipi" w:eastAsiaTheme="minorEastAsia" w:hAnsi="SolaimanLipi" w:cs="SolaimanLipi"/>
          <w:sz w:val="26"/>
          <w:szCs w:val="26"/>
          <w:cs/>
          <w:lang w:bidi="bn-IN"/>
        </w:rPr>
        <w:t xml:space="preserve"> থেকে বর্ণিত</w:t>
      </w:r>
      <w:r w:rsidR="00502714" w:rsidRPr="00FA2A2B">
        <w:rPr>
          <w:rFonts w:ascii="SolaimanLipi" w:eastAsiaTheme="minorEastAsia" w:hAnsi="SolaimanLipi" w:cs="SolaimanLipi"/>
          <w:sz w:val="26"/>
          <w:szCs w:val="26"/>
          <w:cs/>
          <w:lang w:bidi="hi-IN"/>
        </w:rPr>
        <w:t xml:space="preserve">। </w:t>
      </w:r>
      <w:r w:rsidR="00882088" w:rsidRPr="00FA2A2B">
        <w:rPr>
          <w:rFonts w:ascii="SolaimanLipi" w:eastAsiaTheme="minorEastAsia" w:hAnsi="SolaimanLipi" w:cs="SolaimanLipi"/>
          <w:sz w:val="26"/>
          <w:szCs w:val="26"/>
          <w:cs/>
          <w:lang w:bidi="bn-IN"/>
        </w:rPr>
        <w:t xml:space="preserve">তিনি নাবী কারীম </w:t>
      </w:r>
      <w:r w:rsidR="00882088" w:rsidRPr="00FA2A2B">
        <w:rPr>
          <w:rFonts w:ascii="SolaimanLipi" w:eastAsiaTheme="minorEastAsia" w:hAnsi="SolaimanLipi" w:cs="SolaimanLipi"/>
          <w:sz w:val="26"/>
          <w:szCs w:val="26"/>
          <w:lang w:bidi="bn-IN"/>
        </w:rPr>
        <w:t>[</w:t>
      </w:r>
      <w:r w:rsidR="00882088" w:rsidRPr="00FA2A2B">
        <w:rPr>
          <w:rFonts w:ascii="SolaimanLipi" w:eastAsiaTheme="minorEastAsia" w:hAnsi="SolaimanLipi" w:cs="SolaimanLipi"/>
          <w:sz w:val="26"/>
          <w:szCs w:val="26"/>
          <w:cs/>
          <w:lang w:bidi="bn-IN"/>
        </w:rPr>
        <w:t>সাল্লাল্লাহু আলাইহি ওয়াসাল্লাম</w:t>
      </w:r>
      <w:r w:rsidR="00882088" w:rsidRPr="00FA2A2B">
        <w:rPr>
          <w:rFonts w:ascii="SolaimanLipi" w:eastAsiaTheme="minorEastAsia" w:hAnsi="SolaimanLipi" w:cs="SolaimanLipi"/>
          <w:sz w:val="26"/>
          <w:szCs w:val="26"/>
          <w:lang w:bidi="bn-IN"/>
        </w:rPr>
        <w:t>]</w:t>
      </w:r>
      <w:r w:rsidR="00882088" w:rsidRPr="00FA2A2B">
        <w:rPr>
          <w:rFonts w:ascii="SolaimanLipi" w:eastAsiaTheme="minorEastAsia" w:hAnsi="SolaimanLipi" w:cs="SolaimanLipi"/>
          <w:sz w:val="26"/>
          <w:szCs w:val="26"/>
          <w:cs/>
          <w:lang w:bidi="bn-IN"/>
        </w:rPr>
        <w:t xml:space="preserve"> থেকে বর্ণনা করেছেন, নাবী কারীম </w:t>
      </w:r>
      <w:r w:rsidR="00882088" w:rsidRPr="00FA2A2B">
        <w:rPr>
          <w:rFonts w:ascii="SolaimanLipi" w:eastAsiaTheme="minorEastAsia" w:hAnsi="SolaimanLipi" w:cs="SolaimanLipi"/>
          <w:sz w:val="26"/>
          <w:szCs w:val="26"/>
          <w:lang w:bidi="bn-IN"/>
        </w:rPr>
        <w:t>[</w:t>
      </w:r>
      <w:r w:rsidR="00882088" w:rsidRPr="00FA2A2B">
        <w:rPr>
          <w:rFonts w:ascii="SolaimanLipi" w:eastAsiaTheme="minorEastAsia" w:hAnsi="SolaimanLipi" w:cs="SolaimanLipi"/>
          <w:sz w:val="26"/>
          <w:szCs w:val="26"/>
          <w:cs/>
          <w:lang w:bidi="bn-IN"/>
        </w:rPr>
        <w:t>সাল্লাল্লাহু আলাইহি ওয়াসাল্লাম</w:t>
      </w:r>
      <w:r w:rsidR="00882088" w:rsidRPr="00FA2A2B">
        <w:rPr>
          <w:rFonts w:ascii="SolaimanLipi" w:eastAsiaTheme="minorEastAsia" w:hAnsi="SolaimanLipi" w:cs="SolaimanLipi"/>
          <w:sz w:val="26"/>
          <w:szCs w:val="26"/>
          <w:lang w:bidi="bn-IN"/>
        </w:rPr>
        <w:t>]</w:t>
      </w:r>
      <w:r w:rsidR="00882088" w:rsidRPr="00FA2A2B">
        <w:rPr>
          <w:rFonts w:ascii="SolaimanLipi" w:eastAsiaTheme="minorEastAsia" w:hAnsi="SolaimanLipi" w:cs="SolaimanLipi"/>
          <w:sz w:val="26"/>
          <w:szCs w:val="26"/>
          <w:cs/>
          <w:lang w:bidi="bn-IN"/>
        </w:rPr>
        <w:t xml:space="preserve"> বলেছেন:</w:t>
      </w:r>
      <w:r w:rsidR="00882088" w:rsidRPr="00FA2A2B">
        <w:rPr>
          <w:rFonts w:ascii="SolaimanLipi" w:eastAsiaTheme="minorEastAsia" w:hAnsi="SolaimanLipi" w:cs="SolaimanLipi"/>
          <w:sz w:val="26"/>
          <w:szCs w:val="26"/>
          <w:lang w:bidi="bn-IN"/>
        </w:rPr>
        <w:t xml:space="preserve"> </w:t>
      </w:r>
      <w:r w:rsidR="001C4E7D" w:rsidRPr="00FA2A2B">
        <w:rPr>
          <w:rFonts w:ascii="Arial" w:eastAsiaTheme="minorEastAsia" w:hAnsi="Arial" w:hint="cs"/>
          <w:sz w:val="26"/>
          <w:szCs w:val="26"/>
          <w:cs/>
          <w:lang w:bidi="bn-IN"/>
        </w:rPr>
        <w:t>“</w:t>
      </w:r>
      <w:r w:rsidR="001C4E7D" w:rsidRPr="00FA2A2B">
        <w:rPr>
          <w:rFonts w:ascii="SolaimanLipi" w:eastAsiaTheme="minorEastAsia" w:hAnsi="SolaimanLipi" w:cs="SolaimanLipi"/>
          <w:sz w:val="26"/>
          <w:szCs w:val="26"/>
          <w:cs/>
          <w:lang w:bidi="bn-IN"/>
        </w:rPr>
        <w:t>দাঁতন মুখ পবিত্র রাখার ও</w:t>
      </w:r>
      <w:r w:rsidR="00774740" w:rsidRPr="00FA2A2B">
        <w:rPr>
          <w:rFonts w:ascii="SolaimanLipi" w:eastAsiaTheme="minorEastAsia" w:hAnsi="SolaimanLipi" w:cs="SolaimanLipi"/>
          <w:sz w:val="26"/>
          <w:szCs w:val="26"/>
          <w:cs/>
          <w:lang w:bidi="bn-IN"/>
        </w:rPr>
        <w:t xml:space="preserve"> প্রকৃত</w:t>
      </w:r>
      <w:r w:rsidR="001C4E7D" w:rsidRPr="00FA2A2B">
        <w:rPr>
          <w:rFonts w:ascii="SolaimanLipi" w:eastAsiaTheme="minorEastAsia" w:hAnsi="SolaimanLipi" w:cs="SolaimanLipi"/>
          <w:sz w:val="26"/>
          <w:szCs w:val="26"/>
          <w:cs/>
          <w:lang w:bidi="bn-IN"/>
        </w:rPr>
        <w:t xml:space="preserve"> প্রভু</w:t>
      </w:r>
      <w:r w:rsidR="00774740" w:rsidRPr="00FA2A2B">
        <w:rPr>
          <w:rFonts w:ascii="SolaimanLipi" w:eastAsiaTheme="minorEastAsia" w:hAnsi="SolaimanLipi" w:cs="SolaimanLipi"/>
          <w:sz w:val="26"/>
          <w:szCs w:val="26"/>
          <w:cs/>
          <w:lang w:bidi="bn-IN"/>
        </w:rPr>
        <w:t xml:space="preserve"> আল্লাহ</w:t>
      </w:r>
      <w:r w:rsidR="001C4E7D" w:rsidRPr="00FA2A2B">
        <w:rPr>
          <w:rFonts w:ascii="SolaimanLipi" w:eastAsiaTheme="minorEastAsia" w:hAnsi="SolaimanLipi" w:cs="SolaimanLipi"/>
          <w:sz w:val="26"/>
          <w:szCs w:val="26"/>
          <w:cs/>
          <w:lang w:bidi="bn-IN"/>
        </w:rPr>
        <w:t>র সন্তুষ্টি লাভের একটি উপকরণ</w:t>
      </w:r>
      <w:r w:rsidR="001C4E7D" w:rsidRPr="00FA2A2B">
        <w:rPr>
          <w:rFonts w:ascii="Arial" w:eastAsiaTheme="minorEastAsia" w:hAnsi="Arial" w:hint="cs"/>
          <w:sz w:val="26"/>
          <w:szCs w:val="26"/>
          <w:cs/>
          <w:lang w:bidi="bn-IN"/>
        </w:rPr>
        <w:t>”</w:t>
      </w:r>
      <w:r w:rsidR="001C4E7D" w:rsidRPr="00FA2A2B">
        <w:rPr>
          <w:rFonts w:ascii="SolaimanLipi" w:eastAsiaTheme="minorEastAsia" w:hAnsi="SolaimanLipi" w:cs="SolaimanLipi"/>
          <w:sz w:val="26"/>
          <w:szCs w:val="26"/>
          <w:cs/>
          <w:lang w:bidi="hi-IN"/>
        </w:rPr>
        <w:t>।</w:t>
      </w:r>
    </w:p>
    <w:p w:rsidR="00E578CB" w:rsidRPr="00FA2A2B" w:rsidRDefault="00E578CB"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সুনান নাসায়ী,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5,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r w:rsidRPr="00FA2A2B">
        <w:rPr>
          <w:rFonts w:ascii="SolaimanLipi" w:hAnsi="SolaimanLipi" w:cs="SolaimanLipi"/>
          <w:sz w:val="26"/>
          <w:szCs w:val="26"/>
          <w:lang w:bidi="bn-IN"/>
        </w:rPr>
        <w:t xml:space="preserve"> </w:t>
      </w:r>
    </w:p>
    <w:p w:rsidR="00B06B33" w:rsidRPr="00FA2A2B" w:rsidRDefault="00B06B33"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বর্ণনাকারিণী সাহাবীয়ার পরিচয় পূর্বে 16 নং হাদীসে উল্লেখ করা হয়েছে।</w:t>
      </w:r>
    </w:p>
    <w:p w:rsidR="00B06B33" w:rsidRPr="00FA2A2B" w:rsidRDefault="00B06B33"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76BD6" w:rsidRPr="00FA2A2B" w:rsidRDefault="00B06B33" w:rsidP="00557095">
      <w:pPr>
        <w:pStyle w:val="NormalWeb"/>
        <w:shd w:val="clear" w:color="auto" w:fill="FFFFFF"/>
        <w:spacing w:before="96" w:beforeAutospacing="0" w:after="0" w:afterAutospacing="0"/>
        <w:jc w:val="both"/>
        <w:rPr>
          <w:rFonts w:ascii="SolaimanLipi" w:hAnsi="SolaimanLipi" w:cs="SolaimanLipi"/>
          <w:sz w:val="28"/>
          <w:szCs w:val="28"/>
          <w:cs/>
          <w:lang w:bidi="bn-IN"/>
        </w:rPr>
      </w:pPr>
      <w:r w:rsidRPr="00FA2A2B">
        <w:rPr>
          <w:rFonts w:ascii="SolaimanLipi" w:hAnsi="SolaimanLipi" w:cs="SolaimanLipi"/>
          <w:sz w:val="28"/>
          <w:szCs w:val="28"/>
          <w:cs/>
          <w:lang w:bidi="bn-IN"/>
        </w:rPr>
        <w:t>1</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 xml:space="preserve">এই হাদীসটি প্রতিটি মানুষকে </w:t>
      </w:r>
      <w:r w:rsidR="0065569E" w:rsidRPr="00FA2A2B">
        <w:rPr>
          <w:rFonts w:ascii="SolaimanLipi" w:hAnsi="SolaimanLipi" w:cs="SolaimanLipi"/>
          <w:sz w:val="28"/>
          <w:szCs w:val="28"/>
          <w:cs/>
          <w:lang w:bidi="bn-IN"/>
        </w:rPr>
        <w:t xml:space="preserve">তাদের </w:t>
      </w:r>
      <w:r w:rsidR="004672E6" w:rsidRPr="00FA2A2B">
        <w:rPr>
          <w:rFonts w:ascii="SolaimanLipi" w:hAnsi="SolaimanLipi" w:cs="SolaimanLipi"/>
          <w:sz w:val="28"/>
          <w:szCs w:val="28"/>
          <w:cs/>
          <w:lang w:bidi="bn-IN"/>
        </w:rPr>
        <w:t>মুখে দাঁতন ব্যবহার করার প্রতি আহ্বান জানায়। যেহেতু দাঁতন ব্যবহার করার মাধ্যমে মুখ পবিত্র ও পরিষ্কার হয় এবং মু</w:t>
      </w:r>
      <w:r w:rsidR="00804173" w:rsidRPr="00FA2A2B">
        <w:rPr>
          <w:rFonts w:ascii="SolaimanLipi" w:hAnsi="SolaimanLipi" w:cs="SolaimanLipi"/>
          <w:sz w:val="28"/>
          <w:szCs w:val="28"/>
          <w:cs/>
          <w:lang w:bidi="bn-IN"/>
        </w:rPr>
        <w:t>খ দুর্গন্ধমুক্ত হয়।</w:t>
      </w:r>
      <w:r w:rsidR="000724D6" w:rsidRPr="00FA2A2B">
        <w:rPr>
          <w:rFonts w:ascii="SolaimanLipi" w:hAnsi="SolaimanLipi" w:cs="SolaimanLipi"/>
          <w:sz w:val="28"/>
          <w:szCs w:val="28"/>
          <w:cs/>
          <w:lang w:bidi="bn-IN"/>
        </w:rPr>
        <w:t xml:space="preserve"> </w:t>
      </w:r>
      <w:r w:rsidR="000724D6" w:rsidRPr="00FA2A2B">
        <w:rPr>
          <w:rFonts w:ascii="SolaimanLipi" w:hAnsi="SolaimanLipi" w:cs="SolaimanLipi"/>
          <w:sz w:val="28"/>
          <w:szCs w:val="28"/>
          <w:cs/>
          <w:lang w:bidi="bn-IN"/>
        </w:rPr>
        <w:lastRenderedPageBreak/>
        <w:t xml:space="preserve">তাই দাঁতন ব্যবহার করার মাধ্যমে মহান আল্লাহর সন্তুষ্টি লাভ হয়। </w:t>
      </w:r>
      <w:r w:rsidR="003F70DF" w:rsidRPr="00FA2A2B">
        <w:rPr>
          <w:rFonts w:ascii="SolaimanLipi" w:hAnsi="SolaimanLipi" w:cs="SolaimanLipi"/>
          <w:sz w:val="28"/>
          <w:szCs w:val="28"/>
          <w:cs/>
          <w:lang w:bidi="bn-IN"/>
        </w:rPr>
        <w:t>যেহেতু</w:t>
      </w:r>
      <w:r w:rsidR="00476BD6" w:rsidRPr="00FA2A2B">
        <w:rPr>
          <w:rFonts w:ascii="SolaimanLipi" w:hAnsi="SolaimanLipi" w:cs="SolaimanLipi"/>
          <w:sz w:val="28"/>
          <w:szCs w:val="28"/>
          <w:cs/>
          <w:lang w:bidi="bn-IN"/>
        </w:rPr>
        <w:t xml:space="preserve"> হাদীসের মধ্যে এসেছে</w:t>
      </w:r>
      <w:r w:rsidR="00476BD6" w:rsidRPr="00FA2A2B">
        <w:rPr>
          <w:rFonts w:ascii="SolaimanLipi" w:hAnsi="SolaimanLipi" w:cs="SolaimanLipi"/>
          <w:sz w:val="28"/>
          <w:szCs w:val="28"/>
          <w:lang w:bidi="bn-IN"/>
        </w:rPr>
        <w:t xml:space="preserve">: </w:t>
      </w:r>
    </w:p>
    <w:p w:rsidR="00476BD6" w:rsidRPr="00FA2A2B" w:rsidRDefault="00476BD6" w:rsidP="00557095">
      <w:pPr>
        <w:pStyle w:val="NormalWeb"/>
        <w:shd w:val="clear" w:color="auto" w:fill="FFFFFF"/>
        <w:bidi/>
        <w:spacing w:before="0" w:beforeAutospacing="0" w:after="0" w:afterAutospacing="0"/>
        <w:jc w:val="both"/>
        <w:rPr>
          <w:rFonts w:ascii="SolaimanLipi" w:hAnsi="SolaimanLipi" w:cs="SolaimanLipi"/>
          <w:sz w:val="28"/>
          <w:szCs w:val="28"/>
          <w:rtl/>
        </w:rPr>
      </w:pPr>
      <w:r w:rsidRPr="00FA2A2B">
        <w:rPr>
          <w:rFonts w:ascii="SolaimanLipi" w:hAnsi="SolaimanLipi" w:cs="SolaimanLipi"/>
          <w:sz w:val="28"/>
          <w:szCs w:val="28"/>
          <w:rtl/>
        </w:rPr>
        <w:t>"</w:t>
      </w:r>
      <w:r w:rsidRPr="00FA2A2B">
        <w:rPr>
          <w:rFonts w:ascii="Arial" w:hAnsi="Arial" w:cs="Arial" w:hint="cs"/>
          <w:sz w:val="28"/>
          <w:szCs w:val="28"/>
          <w:rtl/>
        </w:rPr>
        <w:t>إِنَّ</w:t>
      </w:r>
      <w:r w:rsidRPr="00FA2A2B">
        <w:rPr>
          <w:rFonts w:ascii="SolaimanLipi" w:hAnsi="SolaimanLipi" w:cs="SolaimanLipi"/>
          <w:sz w:val="28"/>
          <w:szCs w:val="28"/>
          <w:rtl/>
        </w:rPr>
        <w:t xml:space="preserve"> </w:t>
      </w:r>
      <w:r w:rsidRPr="00FA2A2B">
        <w:rPr>
          <w:rFonts w:ascii="Arial" w:hAnsi="Arial" w:cs="Arial" w:hint="cs"/>
          <w:sz w:val="28"/>
          <w:szCs w:val="28"/>
          <w:rtl/>
        </w:rPr>
        <w:t>اللهَ</w:t>
      </w:r>
      <w:r w:rsidRPr="00FA2A2B">
        <w:rPr>
          <w:rFonts w:ascii="SolaimanLipi" w:hAnsi="SolaimanLipi" w:cs="SolaimanLipi"/>
          <w:sz w:val="28"/>
          <w:szCs w:val="28"/>
          <w:rtl/>
        </w:rPr>
        <w:t xml:space="preserve"> </w:t>
      </w:r>
      <w:r w:rsidRPr="00FA2A2B">
        <w:rPr>
          <w:rFonts w:ascii="Arial" w:hAnsi="Arial" w:cs="Arial" w:hint="cs"/>
          <w:sz w:val="28"/>
          <w:szCs w:val="28"/>
          <w:rtl/>
        </w:rPr>
        <w:t>جَمِيلٌ</w:t>
      </w:r>
      <w:r w:rsidRPr="00FA2A2B">
        <w:rPr>
          <w:rFonts w:ascii="SolaimanLipi" w:hAnsi="SolaimanLipi" w:cs="SolaimanLipi"/>
          <w:sz w:val="28"/>
          <w:szCs w:val="28"/>
          <w:rtl/>
        </w:rPr>
        <w:t xml:space="preserve"> </w:t>
      </w:r>
      <w:r w:rsidRPr="00FA2A2B">
        <w:rPr>
          <w:rFonts w:ascii="Arial" w:hAnsi="Arial" w:cs="Arial" w:hint="cs"/>
          <w:sz w:val="28"/>
          <w:szCs w:val="28"/>
          <w:rtl/>
        </w:rPr>
        <w:t>يُحِبُّ</w:t>
      </w:r>
      <w:r w:rsidRPr="00FA2A2B">
        <w:rPr>
          <w:rFonts w:ascii="SolaimanLipi" w:hAnsi="SolaimanLipi" w:cs="SolaimanLipi"/>
          <w:sz w:val="28"/>
          <w:szCs w:val="28"/>
          <w:rtl/>
        </w:rPr>
        <w:t xml:space="preserve"> </w:t>
      </w:r>
      <w:r w:rsidRPr="00FA2A2B">
        <w:rPr>
          <w:rFonts w:ascii="Arial" w:hAnsi="Arial" w:cs="Arial" w:hint="cs"/>
          <w:sz w:val="28"/>
          <w:szCs w:val="28"/>
          <w:rtl/>
        </w:rPr>
        <w:t>الْجَمَالَ</w:t>
      </w:r>
      <w:r w:rsidRPr="00FA2A2B">
        <w:rPr>
          <w:rFonts w:ascii="SolaimanLipi" w:hAnsi="SolaimanLipi" w:cs="SolaimanLipi"/>
          <w:sz w:val="28"/>
          <w:szCs w:val="28"/>
          <w:rtl/>
        </w:rPr>
        <w:t>".</w:t>
      </w:r>
    </w:p>
    <w:p w:rsidR="00476BD6" w:rsidRPr="00FA2A2B" w:rsidRDefault="00476BD6" w:rsidP="00557095">
      <w:pPr>
        <w:pStyle w:val="NormalWeb"/>
        <w:shd w:val="clear" w:color="auto" w:fill="FFFFFF"/>
        <w:bidi/>
        <w:spacing w:before="0" w:beforeAutospacing="0" w:after="0" w:afterAutospacing="0"/>
        <w:jc w:val="both"/>
        <w:rPr>
          <w:rFonts w:ascii="SolaimanLipi" w:hAnsi="SolaimanLipi" w:cs="SolaimanLipi"/>
          <w:sz w:val="28"/>
          <w:szCs w:val="28"/>
          <w:rtl/>
        </w:rPr>
      </w:pPr>
      <w:r w:rsidRPr="00FA2A2B">
        <w:rPr>
          <w:rFonts w:ascii="SolaimanLipi" w:hAnsi="SolaimanLipi" w:cs="SolaimanLipi"/>
          <w:sz w:val="28"/>
          <w:szCs w:val="28"/>
          <w:rtl/>
        </w:rPr>
        <w:t xml:space="preserve"> (</w:t>
      </w:r>
      <w:r w:rsidRPr="00FA2A2B">
        <w:rPr>
          <w:rFonts w:ascii="Arial" w:hAnsi="Arial" w:cs="Arial" w:hint="cs"/>
          <w:sz w:val="28"/>
          <w:szCs w:val="28"/>
          <w:rtl/>
        </w:rPr>
        <w:t>صحيح</w:t>
      </w:r>
      <w:r w:rsidRPr="00FA2A2B">
        <w:rPr>
          <w:rFonts w:ascii="SolaimanLipi" w:hAnsi="SolaimanLipi" w:cs="SolaimanLipi"/>
          <w:sz w:val="28"/>
          <w:szCs w:val="28"/>
          <w:rtl/>
        </w:rPr>
        <w:t xml:space="preserve"> </w:t>
      </w:r>
      <w:r w:rsidRPr="00FA2A2B">
        <w:rPr>
          <w:rFonts w:ascii="Arial" w:hAnsi="Arial" w:cs="Arial" w:hint="cs"/>
          <w:sz w:val="28"/>
          <w:szCs w:val="28"/>
          <w:rtl/>
        </w:rPr>
        <w:t>مسلم،</w:t>
      </w:r>
      <w:r w:rsidRPr="00FA2A2B">
        <w:rPr>
          <w:rFonts w:ascii="SolaimanLipi" w:hAnsi="SolaimanLipi" w:cs="SolaimanLipi"/>
          <w:sz w:val="28"/>
          <w:szCs w:val="28"/>
          <w:rtl/>
        </w:rPr>
        <w:t xml:space="preserve"> </w:t>
      </w:r>
      <w:r w:rsidRPr="00FA2A2B">
        <w:rPr>
          <w:rFonts w:ascii="Arial" w:hAnsi="Arial" w:cs="Arial" w:hint="cs"/>
          <w:sz w:val="28"/>
          <w:szCs w:val="28"/>
          <w:rtl/>
        </w:rPr>
        <w:t>رقم</w:t>
      </w:r>
      <w:r w:rsidRPr="00FA2A2B">
        <w:rPr>
          <w:rFonts w:ascii="SolaimanLipi" w:hAnsi="SolaimanLipi" w:cs="SolaimanLipi"/>
          <w:sz w:val="28"/>
          <w:szCs w:val="28"/>
          <w:rtl/>
        </w:rPr>
        <w:t xml:space="preserve"> </w:t>
      </w:r>
      <w:r w:rsidRPr="00FA2A2B">
        <w:rPr>
          <w:rFonts w:ascii="Arial" w:hAnsi="Arial" w:cs="Arial" w:hint="cs"/>
          <w:sz w:val="28"/>
          <w:szCs w:val="28"/>
          <w:rtl/>
        </w:rPr>
        <w:t>الحديث</w:t>
      </w:r>
      <w:r w:rsidRPr="00FA2A2B">
        <w:rPr>
          <w:rFonts w:ascii="SolaimanLipi" w:hAnsi="SolaimanLipi" w:cs="SolaimanLipi"/>
          <w:sz w:val="28"/>
          <w:szCs w:val="28"/>
          <w:rtl/>
        </w:rPr>
        <w:t xml:space="preserve"> 147 - (91)</w:t>
      </w:r>
      <w:r w:rsidRPr="00FA2A2B">
        <w:rPr>
          <w:rFonts w:ascii="Arial" w:hAnsi="Arial" w:cs="Arial" w:hint="cs"/>
          <w:sz w:val="28"/>
          <w:szCs w:val="28"/>
          <w:rtl/>
        </w:rPr>
        <w:t>،</w:t>
      </w:r>
      <w:r w:rsidRPr="00FA2A2B">
        <w:rPr>
          <w:rFonts w:ascii="SolaimanLipi" w:hAnsi="SolaimanLipi" w:cs="SolaimanLipi"/>
          <w:sz w:val="28"/>
          <w:szCs w:val="28"/>
          <w:rtl/>
        </w:rPr>
        <w:t xml:space="preserve"> ).</w:t>
      </w:r>
    </w:p>
    <w:p w:rsidR="00502714" w:rsidRPr="00FA2A2B" w:rsidRDefault="00DB56D2"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 xml:space="preserve">অর্থ: </w:t>
      </w:r>
      <w:r w:rsidR="003F70DF" w:rsidRPr="00FA2A2B">
        <w:rPr>
          <w:rFonts w:ascii="Arial" w:eastAsia="Times New Roman" w:hAnsi="Arial" w:hint="cs"/>
          <w:sz w:val="28"/>
          <w:szCs w:val="28"/>
          <w:cs/>
          <w:lang w:bidi="bn-IN"/>
        </w:rPr>
        <w:t>“</w:t>
      </w:r>
      <w:r w:rsidR="003F70DF" w:rsidRPr="00FA2A2B">
        <w:rPr>
          <w:rFonts w:ascii="SolaimanLipi" w:eastAsia="Times New Roman" w:hAnsi="SolaimanLipi" w:cs="SolaimanLipi" w:hint="cs"/>
          <w:sz w:val="28"/>
          <w:szCs w:val="28"/>
          <w:cs/>
          <w:lang w:bidi="bn-IN"/>
        </w:rPr>
        <w:t>নিশ্চয়</w:t>
      </w:r>
      <w:r w:rsidR="003F70DF" w:rsidRPr="00FA2A2B">
        <w:rPr>
          <w:rFonts w:ascii="SolaimanLipi" w:eastAsia="Times New Roman" w:hAnsi="SolaimanLipi" w:cs="SolaimanLipi"/>
          <w:sz w:val="28"/>
          <w:szCs w:val="28"/>
          <w:cs/>
          <w:lang w:bidi="bn-IN"/>
        </w:rPr>
        <w:t xml:space="preserve"> </w:t>
      </w:r>
      <w:r w:rsidR="003F70DF" w:rsidRPr="00FA2A2B">
        <w:rPr>
          <w:rFonts w:ascii="SolaimanLipi" w:eastAsia="Times New Roman" w:hAnsi="SolaimanLipi" w:cs="SolaimanLipi" w:hint="cs"/>
          <w:sz w:val="28"/>
          <w:szCs w:val="28"/>
          <w:cs/>
          <w:lang w:bidi="bn-IN"/>
        </w:rPr>
        <w:t>মহান</w:t>
      </w:r>
      <w:r w:rsidR="003F70DF" w:rsidRPr="00FA2A2B">
        <w:rPr>
          <w:rFonts w:ascii="SolaimanLipi" w:eastAsia="Times New Roman" w:hAnsi="SolaimanLipi" w:cs="SolaimanLipi"/>
          <w:sz w:val="28"/>
          <w:szCs w:val="28"/>
          <w:cs/>
          <w:lang w:bidi="bn-IN"/>
        </w:rPr>
        <w:t xml:space="preserve"> </w:t>
      </w:r>
      <w:r w:rsidR="003F70DF" w:rsidRPr="00FA2A2B">
        <w:rPr>
          <w:rFonts w:ascii="SolaimanLipi" w:eastAsia="Times New Roman" w:hAnsi="SolaimanLipi" w:cs="SolaimanLipi" w:hint="cs"/>
          <w:sz w:val="28"/>
          <w:szCs w:val="28"/>
          <w:cs/>
          <w:lang w:bidi="bn-IN"/>
        </w:rPr>
        <w:t>আল্লাহ</w:t>
      </w:r>
      <w:r w:rsidR="003F70DF" w:rsidRPr="00FA2A2B">
        <w:rPr>
          <w:rFonts w:ascii="SolaimanLipi" w:eastAsia="Times New Roman" w:hAnsi="SolaimanLipi" w:cs="SolaimanLipi"/>
          <w:sz w:val="28"/>
          <w:szCs w:val="28"/>
          <w:cs/>
          <w:lang w:bidi="bn-IN"/>
        </w:rPr>
        <w:t xml:space="preserve"> </w:t>
      </w:r>
      <w:r w:rsidR="00816DBD" w:rsidRPr="00FA2A2B">
        <w:rPr>
          <w:rFonts w:ascii="SolaimanLipi" w:eastAsia="Times New Roman" w:hAnsi="SolaimanLipi" w:cs="SolaimanLipi"/>
          <w:sz w:val="28"/>
          <w:szCs w:val="28"/>
          <w:cs/>
          <w:lang w:bidi="bn-IN"/>
        </w:rPr>
        <w:t xml:space="preserve">স্বয়ং </w:t>
      </w:r>
      <w:r w:rsidR="003F70DF" w:rsidRPr="00FA2A2B">
        <w:rPr>
          <w:rFonts w:ascii="SolaimanLipi" w:eastAsia="Times New Roman" w:hAnsi="SolaimanLipi" w:cs="SolaimanLipi"/>
          <w:sz w:val="28"/>
          <w:szCs w:val="28"/>
          <w:cs/>
          <w:lang w:bidi="bn-IN"/>
        </w:rPr>
        <w:t>সুন্দর</w:t>
      </w:r>
      <w:r w:rsidR="00A8578E" w:rsidRPr="00FA2A2B">
        <w:rPr>
          <w:rFonts w:ascii="SolaimanLipi" w:hAnsi="SolaimanLipi" w:cs="SolaimanLipi"/>
          <w:sz w:val="28"/>
          <w:szCs w:val="28"/>
          <w:lang w:bidi="bn-IN"/>
        </w:rPr>
        <w:t>;</w:t>
      </w:r>
      <w:r w:rsidR="0085491C" w:rsidRPr="00FA2A2B">
        <w:rPr>
          <w:rFonts w:ascii="SolaimanLipi" w:eastAsia="Times New Roman" w:hAnsi="SolaimanLipi" w:cs="SolaimanLipi"/>
          <w:sz w:val="28"/>
          <w:szCs w:val="28"/>
          <w:cs/>
          <w:lang w:bidi="bn-IN"/>
        </w:rPr>
        <w:t xml:space="preserve"> </w:t>
      </w:r>
      <w:r w:rsidR="003F70DF" w:rsidRPr="00FA2A2B">
        <w:rPr>
          <w:rFonts w:ascii="SolaimanLipi" w:eastAsia="Times New Roman" w:hAnsi="SolaimanLipi" w:cs="SolaimanLipi"/>
          <w:sz w:val="28"/>
          <w:szCs w:val="28"/>
          <w:cs/>
          <w:lang w:bidi="bn-IN"/>
        </w:rPr>
        <w:t xml:space="preserve">তাই তিনি </w:t>
      </w:r>
      <w:r w:rsidRPr="00FA2A2B">
        <w:rPr>
          <w:rFonts w:ascii="SolaimanLipi" w:eastAsia="Times New Roman" w:hAnsi="SolaimanLipi" w:cs="SolaimanLipi"/>
          <w:sz w:val="28"/>
          <w:szCs w:val="28"/>
          <w:cs/>
          <w:lang w:bidi="bn-IN"/>
        </w:rPr>
        <w:t>সৌন্দর্য ভালবাসেন</w:t>
      </w:r>
      <w:r w:rsidR="003F70DF" w:rsidRPr="00FA2A2B">
        <w:rPr>
          <w:rFonts w:ascii="Arial" w:eastAsia="Times New Roman" w:hAnsi="Arial" w:hint="cs"/>
          <w:sz w:val="28"/>
          <w:szCs w:val="28"/>
          <w:cs/>
          <w:lang w:bidi="bn-IN"/>
        </w:rPr>
        <w:t>”</w:t>
      </w:r>
      <w:r w:rsidR="003F70DF" w:rsidRPr="00FA2A2B">
        <w:rPr>
          <w:rFonts w:ascii="SolaimanLipi" w:eastAsia="Times New Roman" w:hAnsi="SolaimanLipi" w:cs="SolaimanLipi"/>
          <w:sz w:val="28"/>
          <w:szCs w:val="28"/>
          <w:cs/>
          <w:lang w:bidi="hi-IN"/>
        </w:rPr>
        <w:t xml:space="preserve">। </w:t>
      </w:r>
      <w:r w:rsidR="004672E6" w:rsidRPr="00FA2A2B">
        <w:rPr>
          <w:rFonts w:ascii="SolaimanLipi" w:eastAsia="Times New Roman" w:hAnsi="SolaimanLipi" w:cs="SolaimanLipi"/>
          <w:sz w:val="28"/>
          <w:szCs w:val="28"/>
          <w:cs/>
          <w:lang w:bidi="bn-IN"/>
        </w:rPr>
        <w:t xml:space="preserve"> </w:t>
      </w:r>
      <w:r w:rsidR="00FA7337" w:rsidRPr="00FA2A2B">
        <w:rPr>
          <w:rFonts w:ascii="SolaimanLipi" w:eastAsia="Times New Roman" w:hAnsi="SolaimanLipi" w:cs="SolaimanLipi"/>
          <w:sz w:val="28"/>
          <w:szCs w:val="28"/>
          <w:lang w:bidi="bn-IN"/>
        </w:rPr>
        <w:t>[</w:t>
      </w:r>
      <w:r w:rsidR="00FA7337" w:rsidRPr="00FA2A2B">
        <w:rPr>
          <w:rFonts w:ascii="SolaimanLipi" w:eastAsia="Times New Roman" w:hAnsi="SolaimanLipi" w:cs="SolaimanLipi"/>
          <w:sz w:val="28"/>
          <w:szCs w:val="28"/>
          <w:cs/>
          <w:lang w:bidi="bn-IN"/>
        </w:rPr>
        <w:t>সহীহ মুসলিম</w:t>
      </w:r>
      <w:r w:rsidR="00FA7337" w:rsidRPr="00FA2A2B">
        <w:rPr>
          <w:rFonts w:ascii="SolaimanLipi" w:eastAsia="Times New Roman" w:hAnsi="SolaimanLipi" w:cs="SolaimanLipi"/>
          <w:sz w:val="28"/>
          <w:szCs w:val="28"/>
          <w:lang w:bidi="bn-IN"/>
        </w:rPr>
        <w:t>,</w:t>
      </w:r>
      <w:r w:rsidR="00FA7337" w:rsidRPr="00FA2A2B">
        <w:rPr>
          <w:rFonts w:ascii="SolaimanLipi" w:eastAsia="Times New Roman" w:hAnsi="SolaimanLipi" w:cs="SolaimanLipi"/>
          <w:sz w:val="28"/>
          <w:szCs w:val="28"/>
          <w:cs/>
          <w:lang w:bidi="bn-IN"/>
        </w:rPr>
        <w:t xml:space="preserve"> হাদীস নং 147 - (91)</w:t>
      </w:r>
      <w:r w:rsidR="00FA7337" w:rsidRPr="00FA2A2B">
        <w:rPr>
          <w:rFonts w:ascii="SolaimanLipi" w:eastAsia="Times New Roman" w:hAnsi="SolaimanLipi" w:cs="SolaimanLipi"/>
          <w:sz w:val="28"/>
          <w:szCs w:val="28"/>
          <w:lang w:bidi="bn-IN"/>
        </w:rPr>
        <w:t>]</w:t>
      </w:r>
      <w:r w:rsidR="00FA7337" w:rsidRPr="00FA2A2B">
        <w:rPr>
          <w:rFonts w:ascii="SolaimanLipi" w:eastAsia="Times New Roman" w:hAnsi="SolaimanLipi" w:cs="SolaimanLipi"/>
          <w:sz w:val="28"/>
          <w:szCs w:val="28"/>
          <w:cs/>
          <w:lang w:bidi="hi-IN"/>
        </w:rPr>
        <w:t>।</w:t>
      </w:r>
      <w:r w:rsidR="00FA7337" w:rsidRPr="00FA2A2B">
        <w:rPr>
          <w:rFonts w:ascii="SolaimanLipi" w:eastAsia="Times New Roman" w:hAnsi="SolaimanLipi" w:cs="SolaimanLipi"/>
          <w:sz w:val="28"/>
          <w:szCs w:val="28"/>
          <w:cs/>
          <w:lang w:bidi="bn-IN"/>
        </w:rPr>
        <w:t xml:space="preserve"> </w:t>
      </w:r>
    </w:p>
    <w:p w:rsidR="00F552FB" w:rsidRPr="00FA2A2B" w:rsidRDefault="00202CE7"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2</w:t>
      </w:r>
      <w:r w:rsidRPr="00FA2A2B">
        <w:rPr>
          <w:rFonts w:ascii="SolaimanLipi" w:eastAsia="Times New Roman" w:hAnsi="SolaimanLipi" w:cs="SolaimanLipi"/>
          <w:sz w:val="28"/>
          <w:szCs w:val="28"/>
          <w:cs/>
          <w:lang w:bidi="hi-IN"/>
        </w:rPr>
        <w:t xml:space="preserve">। </w:t>
      </w:r>
      <w:r w:rsidR="008E3C54" w:rsidRPr="00FA2A2B">
        <w:rPr>
          <w:rFonts w:ascii="SolaimanLipi" w:eastAsia="Times New Roman" w:hAnsi="SolaimanLipi" w:cs="SolaimanLipi"/>
          <w:sz w:val="28"/>
          <w:szCs w:val="28"/>
          <w:cs/>
          <w:lang w:bidi="bn-IN"/>
        </w:rPr>
        <w:t>দাঁতন ও গাছের ডালের সাথে সাথে আধুনিক ব্রাশ ইত্যাদি দাঁতনের মতই দাঁত পরিষ্কার করার জন্য ব্যবহার করতে পারা যায়।</w:t>
      </w:r>
      <w:r w:rsidR="00B169B0" w:rsidRPr="00FA2A2B">
        <w:rPr>
          <w:rFonts w:ascii="SolaimanLipi" w:eastAsia="Times New Roman" w:hAnsi="SolaimanLipi" w:cs="SolaimanLipi"/>
          <w:sz w:val="28"/>
          <w:szCs w:val="28"/>
          <w:cs/>
          <w:lang w:bidi="bn-IN"/>
        </w:rPr>
        <w:t xml:space="preserve"> যেহেতু </w:t>
      </w:r>
      <w:r w:rsidR="00133CCF" w:rsidRPr="00FA2A2B">
        <w:rPr>
          <w:rFonts w:ascii="SolaimanLipi" w:eastAsia="Times New Roman" w:hAnsi="SolaimanLipi" w:cs="SolaimanLipi"/>
          <w:sz w:val="28"/>
          <w:szCs w:val="28"/>
          <w:cs/>
          <w:lang w:bidi="bn-IN"/>
        </w:rPr>
        <w:t>ব্রাশ ইত্যাদি</w:t>
      </w:r>
      <w:r w:rsidR="00B169B0" w:rsidRPr="00FA2A2B">
        <w:rPr>
          <w:rFonts w:ascii="SolaimanLipi" w:eastAsia="Times New Roman" w:hAnsi="SolaimanLipi" w:cs="SolaimanLipi"/>
          <w:sz w:val="28"/>
          <w:szCs w:val="28"/>
          <w:cs/>
          <w:lang w:bidi="bn-IN"/>
        </w:rPr>
        <w:t xml:space="preserve">র দ্বারাও দাঁত পরিষ্কার করা যায় এবং মুখ দুর্গন্ধমুক্ত করা যায়। তবে </w:t>
      </w:r>
      <w:r w:rsidR="00F552FB" w:rsidRPr="00FA2A2B">
        <w:rPr>
          <w:rFonts w:ascii="SolaimanLipi" w:eastAsia="Times New Roman" w:hAnsi="SolaimanLipi" w:cs="SolaimanLipi"/>
          <w:sz w:val="28"/>
          <w:szCs w:val="28"/>
          <w:cs/>
          <w:lang w:bidi="bn-IN"/>
        </w:rPr>
        <w:t xml:space="preserve">অঙ্গুলির দ্বারা দাঁত পরিষ্কার হয় না। আর অঙ্গুলির দ্বারা দাঁতন করা প্রকৃত ইসলামের শিক্ষা সম্মত নিয়ম নয়। </w:t>
      </w:r>
      <w:r w:rsidR="00133CCF" w:rsidRPr="00FA2A2B">
        <w:rPr>
          <w:rFonts w:ascii="SolaimanLipi" w:eastAsia="Times New Roman" w:hAnsi="SolaimanLipi" w:cs="SolaimanLipi"/>
          <w:sz w:val="28"/>
          <w:szCs w:val="28"/>
          <w:cs/>
          <w:lang w:bidi="bn-IN"/>
        </w:rPr>
        <w:t>এবং</w:t>
      </w:r>
      <w:r w:rsidR="00F552FB" w:rsidRPr="00FA2A2B">
        <w:rPr>
          <w:rFonts w:ascii="SolaimanLipi" w:eastAsia="Times New Roman" w:hAnsi="SolaimanLipi" w:cs="SolaimanLipi"/>
          <w:sz w:val="28"/>
          <w:szCs w:val="28"/>
          <w:cs/>
          <w:lang w:bidi="bn-IN"/>
        </w:rPr>
        <w:t xml:space="preserve"> দাঁতন ব্যবহার করে যেমন মুখ পবিত্র ও পরিষ্কার হয়, তেমনি </w:t>
      </w:r>
    </w:p>
    <w:p w:rsidR="00AD7D20" w:rsidRPr="00FA2A2B" w:rsidRDefault="00F552FB"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অঙ্গুলির দ্বারা দাঁত পরিষ্কার ও পবিত্র হয় না।</w:t>
      </w:r>
    </w:p>
    <w:p w:rsidR="00F552FB" w:rsidRPr="00FA2A2B" w:rsidRDefault="00F970CD"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 xml:space="preserve">। </w:t>
      </w:r>
      <w:r w:rsidR="00F552FB" w:rsidRPr="00FA2A2B">
        <w:rPr>
          <w:rFonts w:ascii="SolaimanLipi" w:eastAsia="Times New Roman" w:hAnsi="SolaimanLipi" w:cs="SolaimanLipi"/>
          <w:sz w:val="28"/>
          <w:szCs w:val="28"/>
          <w:cs/>
          <w:lang w:bidi="bn-IN"/>
        </w:rPr>
        <w:t>দাঁতন ব্যবহার ক</w:t>
      </w:r>
      <w:r w:rsidR="00AD7D20" w:rsidRPr="00FA2A2B">
        <w:rPr>
          <w:rFonts w:ascii="SolaimanLipi" w:eastAsia="Times New Roman" w:hAnsi="SolaimanLipi" w:cs="SolaimanLipi"/>
          <w:sz w:val="28"/>
          <w:szCs w:val="28"/>
          <w:cs/>
          <w:lang w:bidi="bn-IN"/>
        </w:rPr>
        <w:t>রার কতকগুলি আদবকায়দা</w:t>
      </w:r>
      <w:r w:rsidRPr="00FA2A2B">
        <w:rPr>
          <w:rFonts w:ascii="SolaimanLipi" w:eastAsia="Times New Roman" w:hAnsi="SolaimanLipi" w:cs="SolaimanLipi"/>
          <w:sz w:val="28"/>
          <w:szCs w:val="28"/>
          <w:cs/>
          <w:lang w:bidi="bn-IN"/>
        </w:rPr>
        <w:t>:</w:t>
      </w:r>
    </w:p>
    <w:p w:rsidR="00D208BA" w:rsidRPr="00FA2A2B" w:rsidRDefault="00AD7D20" w:rsidP="00557095">
      <w:pPr>
        <w:pStyle w:val="NormalWeb"/>
        <w:shd w:val="clear" w:color="auto" w:fill="FFFFFF"/>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1</w:t>
      </w:r>
      <w:r w:rsidRPr="00FA2A2B">
        <w:rPr>
          <w:rFonts w:ascii="SolaimanLipi" w:hAnsi="SolaimanLipi" w:cs="SolaimanLipi"/>
          <w:sz w:val="28"/>
          <w:szCs w:val="28"/>
          <w:cs/>
          <w:lang w:bidi="hi-IN"/>
        </w:rPr>
        <w:t>।</w:t>
      </w:r>
      <w:r w:rsidRPr="00FA2A2B">
        <w:rPr>
          <w:rFonts w:ascii="SolaimanLipi" w:hAnsi="SolaimanLipi" w:cs="SolaimanLipi"/>
          <w:sz w:val="28"/>
          <w:szCs w:val="28"/>
          <w:lang w:bidi="bn-IN"/>
        </w:rPr>
        <w:t xml:space="preserve"> </w:t>
      </w:r>
      <w:r w:rsidR="00D208BA" w:rsidRPr="00FA2A2B">
        <w:rPr>
          <w:rFonts w:ascii="SolaimanLipi" w:hAnsi="SolaimanLipi" w:cs="SolaimanLipi"/>
          <w:sz w:val="28"/>
          <w:szCs w:val="28"/>
          <w:cs/>
          <w:lang w:bidi="bn-IN"/>
        </w:rPr>
        <w:t xml:space="preserve">মানুষের সভা সমাবেশে বসে সকলের সামনে দাঁতন করা উচিত নয়। যেহেতু এটা মানবিকতার বিপরীত আচরণ। </w:t>
      </w:r>
    </w:p>
    <w:p w:rsidR="00D208BA" w:rsidRPr="00FA2A2B" w:rsidRDefault="00AD7D20" w:rsidP="00557095">
      <w:pPr>
        <w:pStyle w:val="NormalWeb"/>
        <w:shd w:val="clear" w:color="auto" w:fill="FFFFFF"/>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t>2</w:t>
      </w:r>
      <w:r w:rsidRPr="00FA2A2B">
        <w:rPr>
          <w:rFonts w:ascii="SolaimanLipi" w:hAnsi="SolaimanLipi" w:cs="SolaimanLipi"/>
          <w:sz w:val="28"/>
          <w:szCs w:val="28"/>
          <w:cs/>
          <w:lang w:bidi="hi-IN"/>
        </w:rPr>
        <w:t>।</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নিজে</w:t>
      </w:r>
      <w:r w:rsidR="00D208BA" w:rsidRPr="00FA2A2B">
        <w:rPr>
          <w:rFonts w:ascii="SolaimanLipi" w:hAnsi="SolaimanLipi" w:cs="SolaimanLipi"/>
          <w:sz w:val="28"/>
          <w:szCs w:val="28"/>
          <w:cs/>
          <w:lang w:bidi="bn-IN"/>
        </w:rPr>
        <w:t>র</w:t>
      </w:r>
      <w:r w:rsidRPr="00FA2A2B">
        <w:rPr>
          <w:rFonts w:ascii="SolaimanLipi" w:hAnsi="SolaimanLipi" w:cs="SolaimanLipi"/>
          <w:sz w:val="28"/>
          <w:szCs w:val="28"/>
          <w:cs/>
          <w:lang w:bidi="bn-IN"/>
        </w:rPr>
        <w:t xml:space="preserve"> </w:t>
      </w:r>
      <w:r w:rsidR="00D208BA" w:rsidRPr="00FA2A2B">
        <w:rPr>
          <w:rFonts w:ascii="SolaimanLipi" w:hAnsi="SolaimanLipi" w:cs="SolaimanLipi"/>
          <w:sz w:val="28"/>
          <w:szCs w:val="28"/>
          <w:cs/>
          <w:lang w:bidi="bn-IN"/>
        </w:rPr>
        <w:t>দাঁতন লোকজনের সামনে রাখা উচিত নয়। যেহেতু এই আচরণটি মানুষের নিকটে একটি ঘৃণিত আচরণ।</w:t>
      </w:r>
    </w:p>
    <w:p w:rsidR="00A02F3E" w:rsidRPr="00FA2A2B" w:rsidRDefault="00AD7D20" w:rsidP="00557095">
      <w:pPr>
        <w:pStyle w:val="NormalWeb"/>
        <w:shd w:val="clear" w:color="auto" w:fill="FFFFFF"/>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lastRenderedPageBreak/>
        <w:t>3</w:t>
      </w:r>
      <w:r w:rsidRPr="00FA2A2B">
        <w:rPr>
          <w:rFonts w:ascii="SolaimanLipi" w:hAnsi="SolaimanLipi" w:cs="SolaimanLipi"/>
          <w:sz w:val="28"/>
          <w:szCs w:val="28"/>
          <w:cs/>
          <w:lang w:bidi="hi-IN"/>
        </w:rPr>
        <w:t xml:space="preserve">। </w:t>
      </w:r>
      <w:r w:rsidR="00A02F3E" w:rsidRPr="00FA2A2B">
        <w:rPr>
          <w:rFonts w:ascii="SolaimanLipi" w:hAnsi="SolaimanLipi" w:cs="SolaimanLipi"/>
          <w:sz w:val="28"/>
          <w:szCs w:val="28"/>
          <w:cs/>
          <w:lang w:bidi="bn-IN"/>
        </w:rPr>
        <w:t xml:space="preserve">নিজের দাঁতন পরিষ্কার করে নিয়ে লোকজনের কাছ থেকে </w:t>
      </w:r>
      <w:r w:rsidR="00F463CF" w:rsidRPr="00FA2A2B">
        <w:rPr>
          <w:rFonts w:ascii="SolaimanLipi" w:hAnsi="SolaimanLipi" w:cs="SolaimanLipi"/>
          <w:sz w:val="28"/>
          <w:szCs w:val="28"/>
          <w:cs/>
          <w:lang w:bidi="bn-IN"/>
        </w:rPr>
        <w:t xml:space="preserve">দূরে </w:t>
      </w:r>
      <w:r w:rsidR="00A02F3E" w:rsidRPr="00FA2A2B">
        <w:rPr>
          <w:rFonts w:ascii="SolaimanLipi" w:hAnsi="SolaimanLipi" w:cs="SolaimanLipi"/>
          <w:sz w:val="28"/>
          <w:szCs w:val="28"/>
          <w:cs/>
          <w:lang w:bidi="bn-IN"/>
        </w:rPr>
        <w:t xml:space="preserve">রাখা দরকার। </w:t>
      </w:r>
    </w:p>
    <w:p w:rsidR="00361D8C" w:rsidRPr="00FA2A2B" w:rsidRDefault="00361D8C"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إكرام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النساء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الإسلام</w:t>
      </w:r>
      <w:r w:rsidRPr="00FA2A2B">
        <w:rPr>
          <w:rFonts w:ascii="SolaimanLipi" w:eastAsia="Times New Roman" w:hAnsi="SolaimanLipi" w:cs="SolaimanLipi"/>
          <w:sz w:val="40"/>
          <w:szCs w:val="40"/>
          <w:rtl/>
        </w:rPr>
        <w:t xml:space="preserve"> </w:t>
      </w:r>
    </w:p>
    <w:p w:rsidR="00361D8C" w:rsidRPr="00FA2A2B" w:rsidRDefault="00361D8C" w:rsidP="00557095">
      <w:pPr>
        <w:spacing w:after="0" w:line="240" w:lineRule="auto"/>
        <w:jc w:val="center"/>
        <w:rPr>
          <w:rFonts w:ascii="SolaimanLipi" w:eastAsia="Times New Roman" w:hAnsi="SolaimanLipi" w:cs="SolaimanLipi"/>
          <w:sz w:val="44"/>
          <w:szCs w:val="44"/>
          <w:cs/>
          <w:lang w:bidi="bn-IN"/>
        </w:rPr>
      </w:pPr>
      <w:r w:rsidRPr="00FA2A2B">
        <w:rPr>
          <w:rFonts w:ascii="SolaimanLipi" w:eastAsiaTheme="minorEastAsia" w:hAnsi="SolaimanLipi" w:cs="SolaimanLipi"/>
          <w:sz w:val="44"/>
          <w:szCs w:val="44"/>
          <w:cs/>
          <w:lang w:bidi="bn-IN"/>
        </w:rPr>
        <w:t>প্রকৃত ইসলাম ধর্মে নারীর মর্যাদা</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زَمْعَةَ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يَجْلِدُ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أَحَدُكُمْ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امْرَأَتَهُ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جَلْدَ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يُجَامِعُهَا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آخِرِ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الْيَوْمِ</w:t>
      </w:r>
      <w:r w:rsidRPr="00FA2A2B">
        <w:rPr>
          <w:rFonts w:ascii="SolaimanLipi" w:eastAsia="Times New Roman" w:hAnsi="SolaimanLipi" w:cs="SolaimanLipi"/>
          <w:sz w:val="28"/>
          <w:szCs w:val="28"/>
          <w:rtl/>
        </w:rPr>
        <w:t>".</w:t>
      </w:r>
    </w:p>
    <w:p w:rsidR="00361D8C" w:rsidRPr="00FA2A2B" w:rsidRDefault="00361D8C"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5204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49 - (2855)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361D8C" w:rsidRPr="00FA2A2B" w:rsidRDefault="00361D8C" w:rsidP="00557095">
      <w:pPr>
        <w:pStyle w:val="NormalWeb"/>
        <w:shd w:val="clear" w:color="auto" w:fill="FFFFFF"/>
        <w:spacing w:before="0" w:beforeAutospacing="0" w:after="0" w:afterAutospacing="0" w:line="360" w:lineRule="atLeast"/>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78- অর্থ: আব্দুল্লাহ বিন জাময়া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থেকে বর্ণিত</w:t>
      </w:r>
      <w:r w:rsidRPr="00FA2A2B">
        <w:rPr>
          <w:rFonts w:ascii="SolaimanLipi" w:hAnsi="SolaimanLipi" w:cs="SolaimanLipi"/>
          <w:sz w:val="28"/>
          <w:szCs w:val="28"/>
          <w:cs/>
          <w:lang w:bidi="hi-IN"/>
        </w:rPr>
        <w:t>।</w:t>
      </w:r>
      <w:r w:rsidRPr="00FA2A2B">
        <w:rPr>
          <w:rFonts w:ascii="SolaimanLipi" w:hAnsi="SolaimanLipi" w:cs="SolaimanLipi"/>
          <w:sz w:val="28"/>
          <w:szCs w:val="28"/>
          <w:cs/>
          <w:lang w:bidi="bn-IN"/>
        </w:rPr>
        <w:t xml:space="preserve"> তিনি নাবী কারীম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সাল্লাল্লাহু আলাইহি ওয়াসাল্লাম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হতে বর্ণনা করেছেন</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নাবী কারীম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সাল্লাল্লাহু আলাইহি ওয়াসাল্লাম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বলেছেন: </w:t>
      </w:r>
      <w:r w:rsidRPr="00FA2A2B">
        <w:rPr>
          <w:rFonts w:ascii="Arial" w:hAnsi="Arial" w:cs="Arial" w:hint="cs"/>
          <w:sz w:val="28"/>
          <w:szCs w:val="28"/>
          <w:cs/>
          <w:lang w:bidi="bn-IN"/>
        </w:rPr>
        <w:t>“</w:t>
      </w:r>
      <w:r w:rsidRPr="00FA2A2B">
        <w:rPr>
          <w:rFonts w:ascii="SolaimanLipi" w:hAnsi="SolaimanLipi" w:cs="SolaimanLipi"/>
          <w:sz w:val="28"/>
          <w:szCs w:val="28"/>
          <w:cs/>
          <w:lang w:bidi="bn-IN"/>
        </w:rPr>
        <w:t xml:space="preserve">তোমাদের মধ্যে থেকে কোনো ব্যক্তি যেন তার নিজের স্ত্রীকে ক্রীতদাসের মত প্রহার না করে, অতঃপর </w:t>
      </w:r>
      <w:r w:rsidR="00FA73A6" w:rsidRPr="00FA2A2B">
        <w:rPr>
          <w:rFonts w:ascii="SolaimanLipi" w:hAnsi="SolaimanLipi" w:cs="SolaimanLipi"/>
          <w:sz w:val="28"/>
          <w:szCs w:val="28"/>
          <w:cs/>
          <w:lang w:bidi="bn-IN"/>
        </w:rPr>
        <w:t xml:space="preserve">যেহেতু </w:t>
      </w:r>
      <w:r w:rsidRPr="00FA2A2B">
        <w:rPr>
          <w:rFonts w:ascii="SolaimanLipi" w:hAnsi="SolaimanLipi" w:cs="SolaimanLipi"/>
          <w:sz w:val="28"/>
          <w:szCs w:val="28"/>
          <w:cs/>
          <w:lang w:bidi="bn-IN"/>
        </w:rPr>
        <w:t>দিনের শেষে তার সাথে সহবাসে লিপ্ত হবে</w:t>
      </w:r>
      <w:r w:rsidRPr="00FA2A2B">
        <w:rPr>
          <w:rFonts w:ascii="Arial" w:hAnsi="Arial" w:cs="Arial" w:hint="cs"/>
          <w:sz w:val="28"/>
          <w:szCs w:val="28"/>
          <w:cs/>
          <w:lang w:bidi="bn-IN"/>
        </w:rPr>
        <w:t>”</w:t>
      </w:r>
      <w:r w:rsidRPr="00FA2A2B">
        <w:rPr>
          <w:rFonts w:ascii="SolaimanLipi" w:hAnsi="SolaimanLipi" w:cs="SolaimanLipi" w:hint="cs"/>
          <w:sz w:val="28"/>
          <w:szCs w:val="28"/>
          <w:cs/>
          <w:lang w:bidi="bn-IN"/>
        </w:rPr>
        <w:t>।</w:t>
      </w:r>
      <w:r w:rsidRPr="00FA2A2B">
        <w:rPr>
          <w:rFonts w:ascii="SolaimanLipi" w:hAnsi="SolaimanLipi" w:cs="SolaimanLipi"/>
          <w:sz w:val="28"/>
          <w:szCs w:val="28"/>
          <w:lang w:bidi="bn-IN"/>
        </w:rPr>
        <w:t xml:space="preserve"> </w:t>
      </w:r>
    </w:p>
    <w:p w:rsidR="00361D8C" w:rsidRPr="00FA2A2B" w:rsidRDefault="00361D8C" w:rsidP="00557095">
      <w:pPr>
        <w:pStyle w:val="NormalWeb"/>
        <w:shd w:val="clear" w:color="auto" w:fill="FFFFFF"/>
        <w:spacing w:before="0" w:beforeAutospacing="0" w:after="0" w:afterAutospacing="0" w:line="360" w:lineRule="atLeast"/>
        <w:jc w:val="both"/>
        <w:rPr>
          <w:rFonts w:ascii="SolaimanLipi" w:hAnsi="SolaimanLipi" w:cs="SolaimanLipi"/>
          <w:sz w:val="28"/>
          <w:szCs w:val="28"/>
          <w:lang w:bidi="bn-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সহীহ বুখারী</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5204 এবং সহীহ মুসলিম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49 -(2855)</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তবে হাদীসের শব্দগুলি সহীহ বুখারী থেকে নেওয়া হয়েছে</w:t>
      </w:r>
      <w:r w:rsidRPr="00FA2A2B">
        <w:rPr>
          <w:rFonts w:ascii="SolaimanLipi" w:hAnsi="SolaimanLipi" w:cs="SolaimanLipi"/>
          <w:sz w:val="28"/>
          <w:szCs w:val="28"/>
          <w:lang w:bidi="bn-IN"/>
        </w:rPr>
        <w:t>]</w:t>
      </w:r>
      <w:r w:rsidRPr="00FA2A2B">
        <w:rPr>
          <w:rFonts w:ascii="SolaimanLipi" w:hAnsi="SolaimanLipi" w:cs="SolaimanLipi"/>
          <w:sz w:val="28"/>
          <w:szCs w:val="28"/>
          <w:cs/>
          <w:lang w:bidi="hi-IN"/>
        </w:rPr>
        <w:t>।</w:t>
      </w:r>
    </w:p>
    <w:p w:rsidR="00361D8C" w:rsidRPr="00FA2A2B" w:rsidRDefault="00361D8C"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 এই হাদীস বর্ণনাকারী সাহাবীর পরিচয়</w:t>
      </w:r>
      <w:r w:rsidRPr="00FA2A2B">
        <w:rPr>
          <w:rFonts w:ascii="SolaimanLipi" w:hAnsi="SolaimanLipi" w:cs="SolaimanLipi"/>
          <w:b/>
          <w:bCs/>
          <w:sz w:val="32"/>
          <w:szCs w:val="32"/>
          <w:lang w:bidi="bn-IN"/>
        </w:rPr>
        <w:t>:</w:t>
      </w:r>
    </w:p>
    <w:p w:rsidR="00361D8C" w:rsidRPr="00FA2A2B" w:rsidRDefault="00361D8C" w:rsidP="00557095">
      <w:pPr>
        <w:pStyle w:val="NormalWeb"/>
        <w:shd w:val="clear" w:color="auto" w:fill="FFFFFF"/>
        <w:spacing w:before="0" w:beforeAutospacing="0" w:after="0" w:afterAutospacing="0" w:line="360" w:lineRule="atLeast"/>
        <w:jc w:val="both"/>
        <w:rPr>
          <w:rFonts w:ascii="SolaimanLipi" w:hAnsi="SolaimanLipi" w:cs="SolaimanLipi"/>
          <w:sz w:val="28"/>
          <w:szCs w:val="28"/>
          <w:lang w:bidi="bn-IN"/>
        </w:rPr>
      </w:pPr>
      <w:r w:rsidRPr="00FA2A2B">
        <w:rPr>
          <w:rFonts w:ascii="SolaimanLipi" w:hAnsi="SolaimanLipi" w:cs="SolaimanLipi"/>
          <w:sz w:val="28"/>
          <w:szCs w:val="28"/>
          <w:cs/>
          <w:lang w:bidi="bn-IN"/>
        </w:rPr>
        <w:t xml:space="preserve">আব্দুল্লাহ বিন জাময়া আল কুরাশী আল আসাদী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হলেন এক জন সাহাবী</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 xml:space="preserve">ওসমান বিন আফ্‌ফান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এর শাহাদাত বরণ করার সময় যে ফ্যাসাদ ঘটেছিলো, সেই ফ্যাসাদের সময় সন 35</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হিজরীতে তাঁকে হত্যা করা হয়েছি</w:t>
      </w:r>
      <w:r w:rsidR="0075499B" w:rsidRPr="00FA2A2B">
        <w:rPr>
          <w:rFonts w:ascii="SolaimanLipi" w:hAnsi="SolaimanLipi" w:cs="SolaimanLipi"/>
          <w:sz w:val="28"/>
          <w:szCs w:val="28"/>
          <w:cs/>
          <w:lang w:bidi="bn-IN"/>
        </w:rPr>
        <w:t>লো</w:t>
      </w:r>
      <w:r w:rsidRPr="00FA2A2B">
        <w:rPr>
          <w:rFonts w:ascii="SolaimanLipi" w:hAnsi="SolaimanLipi" w:cs="SolaimanLipi"/>
          <w:sz w:val="28"/>
          <w:szCs w:val="28"/>
          <w:cs/>
          <w:lang w:bidi="hi-IN"/>
        </w:rPr>
        <w:t>।</w:t>
      </w:r>
      <w:r w:rsidRPr="00FA2A2B">
        <w:rPr>
          <w:rFonts w:ascii="SolaimanLipi" w:hAnsi="SolaimanLipi" w:cs="SolaimanLipi"/>
          <w:sz w:val="28"/>
          <w:szCs w:val="28"/>
          <w:cs/>
          <w:lang w:bidi="bn-IN"/>
        </w:rPr>
        <w:t xml:space="preserve"> আবার এটাও বলা হয়েছে যে</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 xml:space="preserve">মাদীনা মুনাওয়ারাতে </w:t>
      </w:r>
      <w:r w:rsidR="00570A75" w:rsidRPr="00FA2A2B">
        <w:rPr>
          <w:rFonts w:ascii="SolaimanLipi" w:hAnsi="SolaimanLipi" w:cs="SolaimanLipi"/>
          <w:sz w:val="28"/>
          <w:szCs w:val="28"/>
          <w:cs/>
          <w:lang w:bidi="bn-IN"/>
        </w:rPr>
        <w:t>যখন</w:t>
      </w:r>
      <w:r w:rsidRPr="00FA2A2B">
        <w:rPr>
          <w:rFonts w:ascii="SolaimanLipi" w:hAnsi="SolaimanLipi" w:cs="SolaimanLipi"/>
          <w:sz w:val="28"/>
          <w:szCs w:val="28"/>
          <w:cs/>
          <w:lang w:bidi="bn-IN"/>
        </w:rPr>
        <w:t xml:space="preserve"> </w:t>
      </w:r>
      <w:r w:rsidR="00E71934" w:rsidRPr="00FA2A2B">
        <w:rPr>
          <w:rFonts w:ascii="SolaimanLipi" w:hAnsi="SolaimanLipi" w:cs="SolaimanLipi"/>
          <w:sz w:val="28"/>
          <w:szCs w:val="28"/>
          <w:cs/>
          <w:lang w:bidi="bn-IN"/>
        </w:rPr>
        <w:t xml:space="preserve">ইওমুল হার্রাতে </w:t>
      </w:r>
      <w:r w:rsidRPr="00FA2A2B">
        <w:rPr>
          <w:rFonts w:ascii="SolaimanLipi" w:hAnsi="SolaimanLipi" w:cs="SolaimanLipi"/>
          <w:sz w:val="28"/>
          <w:szCs w:val="28"/>
          <w:cs/>
          <w:lang w:bidi="bn-IN"/>
        </w:rPr>
        <w:t>ফ্যাসাদ ঘটেছিলো, সেই ফ্যাসাদের সময় সন 63 হিজরীতে তাঁকে হত্যা করা হয়েছি</w:t>
      </w:r>
      <w:r w:rsidR="0075499B" w:rsidRPr="00FA2A2B">
        <w:rPr>
          <w:rFonts w:ascii="SolaimanLipi" w:hAnsi="SolaimanLipi" w:cs="SolaimanLipi"/>
          <w:sz w:val="28"/>
          <w:szCs w:val="28"/>
          <w:cs/>
          <w:lang w:bidi="bn-IN"/>
        </w:rPr>
        <w:t>লো</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 xml:space="preserve">এই বিষয়ে মহান আল্লাহই অধিক জানেন। </w:t>
      </w:r>
      <w:r w:rsidRPr="00FA2A2B">
        <w:rPr>
          <w:rFonts w:ascii="SolaimanLipi" w:hAnsi="SolaimanLipi" w:cs="SolaimanLipi"/>
          <w:sz w:val="28"/>
          <w:szCs w:val="28"/>
          <w:lang w:bidi="bn-IN"/>
        </w:rPr>
        <w:t xml:space="preserve"> [</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p>
    <w:p w:rsidR="00361D8C" w:rsidRPr="00FA2A2B" w:rsidRDefault="00361D8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61D8C" w:rsidRPr="00FA2A2B" w:rsidRDefault="00361D8C"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hAnsi="SolaimanLipi" w:cs="SolaimanLipi"/>
          <w:sz w:val="28"/>
          <w:szCs w:val="28"/>
          <w:cs/>
          <w:lang w:bidi="bn-IN"/>
        </w:rPr>
        <w:t>1</w:t>
      </w:r>
      <w:r w:rsidRPr="00FA2A2B">
        <w:rPr>
          <w:rFonts w:ascii="SolaimanLipi" w:hAnsi="SolaimanLipi" w:cs="SolaimanLipi"/>
          <w:sz w:val="28"/>
          <w:szCs w:val="28"/>
          <w:cs/>
          <w:lang w:bidi="hi-IN"/>
        </w:rPr>
        <w:t>।</w:t>
      </w:r>
      <w:r w:rsidRPr="00FA2A2B">
        <w:rPr>
          <w:rFonts w:ascii="SolaimanLipi" w:hAnsi="SolaimanLipi" w:cs="SolaimanLipi"/>
          <w:sz w:val="28"/>
          <w:szCs w:val="28"/>
          <w:lang w:bidi="bn-IN"/>
        </w:rPr>
        <w:t xml:space="preserve"> </w:t>
      </w:r>
      <w:r w:rsidRPr="00FA2A2B">
        <w:rPr>
          <w:rFonts w:ascii="SolaimanLipi" w:eastAsia="Times New Roman" w:hAnsi="SolaimanLipi" w:cs="SolaimanLipi"/>
          <w:sz w:val="28"/>
          <w:szCs w:val="28"/>
          <w:cs/>
          <w:lang w:bidi="bn-IN"/>
        </w:rPr>
        <w:t>প্রকৃত ইসলাম ধর্ম নারীদেরকে সম্মান ও মর্যাদা প্রদান করার প্রতি আহ্বান জানায়। এবং তাদের সাথে সুন্দর পন্থায় নম্রতা এবং ভদ্রতা বজায় রেখে ধৈর্যের সহিত জীবনযাপন করার প্রতিও আহ্বান জানায়। যেহেতু তাদের প্রতি ধৈর্যধারণ করা এবং তাদেরকে দৈহিক কষ্ট না দেওয়াই হলো সর্বোত্তম আচরণ।</w:t>
      </w:r>
    </w:p>
    <w:p w:rsidR="00361D8C" w:rsidRPr="00FA2A2B" w:rsidRDefault="00361D8C"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2</w:t>
      </w:r>
      <w:r w:rsidRPr="00FA2A2B">
        <w:rPr>
          <w:rFonts w:ascii="SolaimanLipi" w:eastAsia="Times New Roman" w:hAnsi="SolaimanLipi" w:cs="SolaimanLipi"/>
          <w:sz w:val="28"/>
          <w:szCs w:val="28"/>
          <w:cs/>
          <w:lang w:bidi="hi-IN"/>
        </w:rPr>
        <w:t>।</w:t>
      </w:r>
      <w:r w:rsidRPr="00FA2A2B">
        <w:rPr>
          <w:rFonts w:ascii="SolaimanLipi" w:eastAsia="Times New Roman" w:hAnsi="SolaimanLipi" w:cs="SolaimanLipi"/>
          <w:sz w:val="28"/>
          <w:szCs w:val="28"/>
          <w:lang w:bidi="bn-IN"/>
        </w:rPr>
        <w:t xml:space="preserve"> </w:t>
      </w:r>
      <w:r w:rsidRPr="00FA2A2B">
        <w:rPr>
          <w:rFonts w:ascii="SolaimanLipi" w:eastAsia="Times New Roman" w:hAnsi="SolaimanLipi" w:cs="SolaimanLipi"/>
          <w:sz w:val="28"/>
          <w:szCs w:val="28"/>
          <w:cs/>
          <w:lang w:bidi="bn-IN"/>
        </w:rPr>
        <w:t xml:space="preserve">প্রকৃত ইসলাম ধর্ম মানুষকে সুন্দরভাবে ভালোবাসার সহিত এবং উদারতার সহিত সদাচরণ বজায় রেখে </w:t>
      </w:r>
      <w:r w:rsidRPr="00FA2A2B">
        <w:rPr>
          <w:rFonts w:ascii="SolaimanLipi" w:eastAsia="Times New Roman" w:hAnsi="SolaimanLipi" w:cs="SolaimanLipi"/>
          <w:sz w:val="28"/>
          <w:szCs w:val="28"/>
          <w:cs/>
          <w:lang w:bidi="bn-IN"/>
        </w:rPr>
        <w:lastRenderedPageBreak/>
        <w:t>জীবনযাপন করার প্রতি উৎসাহ প্রদান করে। তাই এই হাদীসটির দ্বারা এটা প্রমাণিত হয় যে, নিজের স্ত্রীকে প্রহার করা এবং তাকে দৈহিক কষ্ট দেওয়া হারাম ও অবৈধ</w:t>
      </w:r>
      <w:r w:rsidRPr="00FA2A2B">
        <w:rPr>
          <w:rFonts w:ascii="SolaimanLipi" w:eastAsia="Times New Roman" w:hAnsi="SolaimanLipi" w:cs="SolaimanLipi"/>
          <w:sz w:val="28"/>
          <w:szCs w:val="28"/>
          <w:cs/>
          <w:lang w:bidi="hi-IN"/>
        </w:rPr>
        <w:t xml:space="preserve">।  </w:t>
      </w:r>
    </w:p>
    <w:p w:rsidR="00361D8C" w:rsidRPr="00FA2A2B" w:rsidRDefault="00361D8C" w:rsidP="00557095">
      <w:pPr>
        <w:pStyle w:val="ListParagraph"/>
        <w:bidi w:val="0"/>
        <w:spacing w:after="0"/>
        <w:ind w:left="0"/>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3</w:t>
      </w:r>
      <w:r w:rsidRPr="00FA2A2B">
        <w:rPr>
          <w:rFonts w:ascii="SolaimanLipi" w:eastAsia="Times New Roman" w:hAnsi="SolaimanLipi" w:cs="SolaimanLipi"/>
          <w:sz w:val="28"/>
          <w:szCs w:val="28"/>
          <w:cs/>
          <w:lang w:bidi="hi-IN"/>
        </w:rPr>
        <w:t xml:space="preserve">। </w:t>
      </w:r>
      <w:r w:rsidRPr="00FA2A2B">
        <w:rPr>
          <w:rFonts w:ascii="SolaimanLipi" w:eastAsia="Times New Roman" w:hAnsi="SolaimanLipi" w:cs="SolaimanLipi"/>
          <w:sz w:val="28"/>
          <w:szCs w:val="28"/>
          <w:cs/>
          <w:lang w:bidi="bn-IN"/>
        </w:rPr>
        <w:t>স্বামী</w:t>
      </w:r>
      <w:r w:rsidRPr="00FA2A2B">
        <w:rPr>
          <w:rFonts w:ascii="SolaimanLipi" w:eastAsia="Times New Roman" w:hAnsi="SolaimanLipi" w:cs="SolaimanLipi"/>
          <w:sz w:val="28"/>
          <w:szCs w:val="28"/>
          <w:lang w:bidi="bn-IN"/>
        </w:rPr>
        <w:t> </w:t>
      </w:r>
      <w:r w:rsidRPr="00FA2A2B">
        <w:rPr>
          <w:rFonts w:ascii="SolaimanLipi" w:eastAsia="Times New Roman" w:hAnsi="SolaimanLipi" w:cs="SolaimanLipi"/>
          <w:sz w:val="28"/>
          <w:szCs w:val="28"/>
          <w:cs/>
          <w:lang w:bidi="bn-IN"/>
        </w:rPr>
        <w:t>এবং</w:t>
      </w:r>
      <w:r w:rsidRPr="00FA2A2B">
        <w:rPr>
          <w:rFonts w:ascii="SolaimanLipi" w:eastAsia="Times New Roman" w:hAnsi="SolaimanLipi" w:cs="SolaimanLipi"/>
          <w:sz w:val="28"/>
          <w:szCs w:val="28"/>
          <w:lang w:bidi="bn-IN"/>
        </w:rPr>
        <w:t> </w:t>
      </w:r>
      <w:r w:rsidRPr="00FA2A2B">
        <w:rPr>
          <w:rFonts w:ascii="SolaimanLipi" w:eastAsia="Times New Roman" w:hAnsi="SolaimanLipi" w:cs="SolaimanLipi"/>
          <w:sz w:val="28"/>
          <w:szCs w:val="28"/>
          <w:cs/>
          <w:lang w:bidi="bn-IN"/>
        </w:rPr>
        <w:t>স্ত্রীর</w:t>
      </w:r>
      <w:r w:rsidRPr="00FA2A2B">
        <w:rPr>
          <w:rFonts w:ascii="SolaimanLipi" w:eastAsia="Times New Roman" w:hAnsi="SolaimanLipi" w:cs="SolaimanLipi"/>
          <w:sz w:val="28"/>
          <w:szCs w:val="28"/>
          <w:lang w:bidi="bn-IN"/>
        </w:rPr>
        <w:t> </w:t>
      </w:r>
      <w:r w:rsidRPr="00FA2A2B">
        <w:rPr>
          <w:rFonts w:ascii="SolaimanLipi" w:eastAsia="Times New Roman" w:hAnsi="SolaimanLipi" w:cs="SolaimanLipi"/>
          <w:sz w:val="28"/>
          <w:szCs w:val="28"/>
          <w:cs/>
          <w:lang w:bidi="bn-IN"/>
        </w:rPr>
        <w:t>মধ্যে শারীরিক সম্পর্ক ও যৌনমিলন ও সংসর্গ ওই সময় সুখদায়ক হয়, যখন তাদের মধ্যে গভীর ভালোবাসা বিরাজ করে</w:t>
      </w:r>
      <w:r w:rsidRPr="00FA2A2B">
        <w:rPr>
          <w:rFonts w:ascii="SolaimanLipi" w:eastAsia="Times New Roman" w:hAnsi="SolaimanLipi" w:cs="SolaimanLipi"/>
          <w:sz w:val="28"/>
          <w:szCs w:val="28"/>
          <w:cs/>
          <w:lang w:bidi="hi-IN"/>
        </w:rPr>
        <w:t xml:space="preserve">। </w:t>
      </w:r>
      <w:r w:rsidRPr="00FA2A2B">
        <w:rPr>
          <w:rFonts w:ascii="SolaimanLipi" w:eastAsia="Times New Roman" w:hAnsi="SolaimanLipi" w:cs="SolaimanLipi"/>
          <w:sz w:val="28"/>
          <w:szCs w:val="28"/>
          <w:cs/>
          <w:lang w:bidi="bn-IN"/>
        </w:rPr>
        <w:t>কিন্তু নিজের স্ত্রীকে প্রহার করা বা তাকে দৈহিক কষ্ট দেওয়া স্বামী-স্ত্রীর মধ্যে মধুর</w:t>
      </w:r>
      <w:r w:rsidRPr="00FA2A2B">
        <w:rPr>
          <w:rFonts w:ascii="SolaimanLipi" w:eastAsia="Times New Roman" w:hAnsi="SolaimanLipi" w:cs="SolaimanLipi"/>
          <w:sz w:val="28"/>
          <w:szCs w:val="28"/>
          <w:rtl/>
          <w:cs/>
        </w:rPr>
        <w:t xml:space="preserve"> </w:t>
      </w:r>
      <w:r w:rsidRPr="00FA2A2B">
        <w:rPr>
          <w:rFonts w:ascii="SolaimanLipi" w:eastAsia="Times New Roman" w:hAnsi="SolaimanLipi" w:cs="SolaimanLipi"/>
          <w:sz w:val="28"/>
          <w:szCs w:val="28"/>
          <w:cs/>
          <w:lang w:bidi="bn-IN"/>
        </w:rPr>
        <w:t xml:space="preserve">মিলন এবং যৌন সংসর্গকে নষ্ট করে দেয়। তাই এই হাদীসটির মধ্যে নিজের স্ত্রীকে প্রহার করার বিষয়টিকে কঠোরভাবে ঘৃণা করা হয়েছে। </w:t>
      </w:r>
    </w:p>
    <w:p w:rsidR="00361D8C" w:rsidRPr="00FA2A2B" w:rsidRDefault="00361D8C"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الحث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اختيار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صُحبة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الصالحين</w:t>
      </w:r>
    </w:p>
    <w:p w:rsidR="00361D8C" w:rsidRPr="00FA2A2B" w:rsidRDefault="00361D8C" w:rsidP="00557095">
      <w:pPr>
        <w:bidi w:val="0"/>
        <w:spacing w:after="0" w:line="240" w:lineRule="auto"/>
        <w:jc w:val="center"/>
        <w:rPr>
          <w:rFonts w:ascii="SolaimanLipi" w:eastAsia="Times New Roman" w:hAnsi="SolaimanLipi" w:cs="SolaimanLipi"/>
          <w:b/>
          <w:bCs/>
          <w:sz w:val="40"/>
          <w:szCs w:val="40"/>
          <w:cs/>
          <w:lang w:bidi="bn-IN"/>
        </w:rPr>
      </w:pPr>
      <w:r w:rsidRPr="00FA2A2B">
        <w:rPr>
          <w:rFonts w:ascii="SolaimanLipi" w:eastAsia="Times New Roman" w:hAnsi="SolaimanLipi" w:cs="SolaimanLipi"/>
          <w:b/>
          <w:bCs/>
          <w:sz w:val="40"/>
          <w:szCs w:val="40"/>
          <w:cs/>
          <w:lang w:bidi="bn-IN"/>
        </w:rPr>
        <w:t>সৎ সঙ্গ গ্রহণ করার প্রতি উৎসাহ প্রদান</w:t>
      </w:r>
    </w:p>
    <w:p w:rsidR="00361D8C" w:rsidRPr="00FA2A2B" w:rsidRDefault="00361D8C"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79-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عَمْرٍو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الْأَصْحَابِ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لِصَاحِبِهِ،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الْجِيرَْانِ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خَيْرُهُمْ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لِجَارِهِ</w:t>
      </w:r>
      <w:r w:rsidRPr="00FA2A2B">
        <w:rPr>
          <w:rFonts w:ascii="SolaimanLipi" w:eastAsia="Times New Roman" w:hAnsi="SolaimanLipi" w:cs="SolaimanLipi"/>
          <w:sz w:val="28"/>
          <w:szCs w:val="28"/>
          <w:rtl/>
        </w:rPr>
        <w:t>".</w:t>
      </w:r>
    </w:p>
    <w:p w:rsidR="00361D8C" w:rsidRPr="00FA2A2B" w:rsidRDefault="00361D8C"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1944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غريب،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361D8C" w:rsidRPr="00FA2A2B" w:rsidRDefault="00361D8C" w:rsidP="00557095">
      <w:pPr>
        <w:pStyle w:val="NormalWeb"/>
        <w:shd w:val="clear" w:color="auto" w:fill="FFFFFF"/>
        <w:spacing w:before="0" w:beforeAutospacing="0" w:after="0" w:afterAutospacing="0"/>
        <w:jc w:val="both"/>
        <w:rPr>
          <w:rFonts w:ascii="SolaimanLipi" w:hAnsi="SolaimanLipi" w:cs="SolaimanLipi"/>
          <w:sz w:val="28"/>
          <w:szCs w:val="28"/>
          <w:lang w:bidi="bn-IN"/>
        </w:rPr>
      </w:pPr>
      <w:r w:rsidRPr="00FA2A2B">
        <w:rPr>
          <w:rFonts w:ascii="SolaimanLipi" w:hAnsi="SolaimanLipi" w:cs="SolaimanLipi"/>
          <w:sz w:val="28"/>
          <w:szCs w:val="28"/>
          <w:cs/>
          <w:lang w:bidi="bn-IN"/>
        </w:rPr>
        <w:lastRenderedPageBreak/>
        <w:t xml:space="preserve">79 - অর্থ: আব্দুল্লাহ বিন আমর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রাদিয়াল্লাহু আনহু</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থেকে বর্ণিত, তিনি বলেন: আল্লাহর রাসূল </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সাল্লাল্লাহু আলাইহি ওয়াসাল্লাম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বলেছেন: </w:t>
      </w:r>
      <w:r w:rsidRPr="00FA2A2B">
        <w:rPr>
          <w:rFonts w:ascii="Arial" w:hAnsi="Arial" w:cs="Arial" w:hint="cs"/>
          <w:sz w:val="28"/>
          <w:szCs w:val="28"/>
          <w:cs/>
          <w:lang w:bidi="bn-IN"/>
        </w:rPr>
        <w:t>“</w:t>
      </w:r>
      <w:r w:rsidRPr="00FA2A2B">
        <w:rPr>
          <w:rFonts w:ascii="SolaimanLipi" w:hAnsi="SolaimanLipi" w:cs="SolaimanLipi"/>
          <w:sz w:val="28"/>
          <w:szCs w:val="28"/>
          <w:cs/>
          <w:lang w:bidi="bn-IN"/>
        </w:rPr>
        <w:t>সাথীদের মধ্যে সেই সাথী আল্লাহর নিকটে সর্বোত্তম  যে, তার স্বীয় সাথীর নিকটে সর্বোত্তম সাথী বলে গণ্য করা হয়</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আর প্রতিবেশীদের মধ্যে সেই প্রতিবেশী আল্লাহর নিকটে সর্বোত্তম যে, তার স্বীয় প্রতিবেশীর নিকটে সর্বোত্তম প্রতিবেশী বলে গণ্য করা হয়</w:t>
      </w:r>
      <w:r w:rsidRPr="00FA2A2B">
        <w:rPr>
          <w:rFonts w:ascii="Arial" w:hAnsi="Arial" w:cs="Arial" w:hint="cs"/>
          <w:sz w:val="28"/>
          <w:szCs w:val="28"/>
          <w:cs/>
          <w:lang w:bidi="bn-IN"/>
        </w:rPr>
        <w:t>”</w:t>
      </w:r>
      <w:r w:rsidRPr="00FA2A2B">
        <w:rPr>
          <w:rFonts w:ascii="SolaimanLipi" w:hAnsi="SolaimanLipi" w:cs="SolaimanLipi"/>
          <w:sz w:val="28"/>
          <w:szCs w:val="28"/>
          <w:cs/>
          <w:lang w:bidi="hi-IN"/>
        </w:rPr>
        <w:t xml:space="preserve">। </w:t>
      </w:r>
    </w:p>
    <w:p w:rsidR="00361D8C" w:rsidRPr="00FA2A2B" w:rsidRDefault="00361D8C" w:rsidP="00557095">
      <w:pPr>
        <w:pStyle w:val="NormalWeb"/>
        <w:shd w:val="clear" w:color="auto" w:fill="FFFFFF"/>
        <w:spacing w:before="0" w:beforeAutospacing="0" w:after="0" w:afterAutospacing="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জামে তিরমিযী</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হাদীস নং </w:t>
      </w:r>
      <w:r w:rsidRPr="00FA2A2B">
        <w:rPr>
          <w:rFonts w:ascii="SolaimanLipi" w:eastAsia="Calibri" w:hAnsi="SolaimanLipi" w:cs="SolaimanLipi"/>
          <w:sz w:val="26"/>
          <w:szCs w:val="26"/>
          <w:cs/>
          <w:lang w:bidi="bn-IN"/>
        </w:rPr>
        <w:t>1944</w:t>
      </w:r>
      <w:r w:rsidRPr="00FA2A2B">
        <w:rPr>
          <w:rFonts w:ascii="SolaimanLipi" w:hAnsi="SolaimanLipi" w:cs="SolaimanLipi"/>
          <w:sz w:val="26"/>
          <w:szCs w:val="26"/>
          <w:cs/>
          <w:lang w:bidi="bn-IN"/>
        </w:rPr>
        <w:t>, ইমাম তিরমিযী হাদীসটিকে হাসান গারীব বলেছেন। আল্লামা নাসেরুদ্দিন আল্ আলবাণী হাদীসটিকে সহীহ (সঠিক)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361D8C" w:rsidRPr="00FA2A2B" w:rsidRDefault="00361D8C"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37 নং হাদীসে উল্লেখ করা হয়েছে।</w:t>
      </w:r>
    </w:p>
    <w:p w:rsidR="00361D8C" w:rsidRPr="00FA2A2B" w:rsidRDefault="00361D8C" w:rsidP="00557095">
      <w:pPr>
        <w:pStyle w:val="ListParagraph"/>
        <w:bidi w:val="0"/>
        <w:spacing w:after="0" w:line="240" w:lineRule="auto"/>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61D8C" w:rsidRPr="00FA2A2B" w:rsidRDefault="00361D8C"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imes New Roman" w:hAnsi="SolaimanLipi" w:cs="SolaimanLipi"/>
          <w:sz w:val="28"/>
          <w:szCs w:val="28"/>
          <w:cs/>
          <w:lang w:bidi="bn-IN"/>
        </w:rPr>
        <w:t xml:space="preserve">এই হাদীসটির দ্বারা প্রমাণিত হয় যে, যে </w:t>
      </w:r>
      <w:r w:rsidR="00DC2940" w:rsidRPr="00FA2A2B">
        <w:rPr>
          <w:rFonts w:ascii="SolaimanLipi" w:eastAsia="Times New Roman" w:hAnsi="SolaimanLipi" w:cs="SolaimanLipi"/>
          <w:sz w:val="28"/>
          <w:szCs w:val="28"/>
          <w:cs/>
          <w:lang w:bidi="bn-IN"/>
        </w:rPr>
        <w:t>ব্যক্তি</w:t>
      </w:r>
      <w:r w:rsidRPr="00FA2A2B">
        <w:rPr>
          <w:rFonts w:ascii="SolaimanLipi" w:eastAsia="Times New Roman" w:hAnsi="SolaimanLipi" w:cs="SolaimanLipi"/>
          <w:sz w:val="28"/>
          <w:szCs w:val="28"/>
          <w:cs/>
          <w:lang w:bidi="bn-IN"/>
        </w:rPr>
        <w:t xml:space="preserve"> </w:t>
      </w:r>
      <w:r w:rsidRPr="00FA2A2B">
        <w:rPr>
          <w:rFonts w:ascii="SolaimanLipi" w:hAnsi="SolaimanLipi" w:cs="SolaimanLipi"/>
          <w:sz w:val="28"/>
          <w:szCs w:val="28"/>
          <w:cs/>
          <w:lang w:bidi="bn-IN"/>
        </w:rPr>
        <w:t>স্বীয় সাথী এবং স্বীয় প্রতিবেশীর</w:t>
      </w:r>
      <w:r w:rsidRPr="00FA2A2B">
        <w:rPr>
          <w:rFonts w:ascii="SolaimanLipi" w:eastAsia="Times New Roman" w:hAnsi="SolaimanLipi" w:cs="SolaimanLipi"/>
          <w:sz w:val="28"/>
          <w:szCs w:val="28"/>
          <w:cs/>
          <w:lang w:bidi="bn-IN"/>
        </w:rPr>
        <w:t xml:space="preserve"> বেশি উপকার করতে পারবে, সেই ব্যক্তি মহান আল্লাহর নিকটে বেশি মর্যাদাবান ও পুণ্যের অধিকারী</w:t>
      </w:r>
      <w:r w:rsidR="008E6CBE" w:rsidRPr="00FA2A2B">
        <w:rPr>
          <w:rFonts w:ascii="SolaimanLipi" w:eastAsia="Times New Roman" w:hAnsi="SolaimanLipi" w:cs="SolaimanLipi"/>
          <w:sz w:val="28"/>
          <w:szCs w:val="28"/>
          <w:cs/>
          <w:lang w:bidi="bn-IN"/>
        </w:rPr>
        <w:t xml:space="preserve"> হতে পারবে</w:t>
      </w:r>
      <w:r w:rsidRPr="00FA2A2B">
        <w:rPr>
          <w:rFonts w:ascii="SolaimanLipi" w:eastAsia="Times New Roman" w:hAnsi="SolaimanLipi" w:cs="SolaimanLipi"/>
          <w:sz w:val="28"/>
          <w:szCs w:val="28"/>
          <w:cs/>
          <w:lang w:bidi="hi-IN"/>
        </w:rPr>
        <w:t xml:space="preserve">। </w:t>
      </w:r>
    </w:p>
    <w:p w:rsidR="0016412A" w:rsidRPr="00FA2A2B" w:rsidRDefault="00361D8C" w:rsidP="00557095">
      <w:pPr>
        <w:bidi w:val="0"/>
        <w:spacing w:after="0" w:line="240" w:lineRule="auto"/>
        <w:jc w:val="both"/>
        <w:rPr>
          <w:rFonts w:ascii="SolaimanLipi" w:eastAsia="Times New Roman" w:hAnsi="SolaimanLipi" w:cs="SolaimanLipi"/>
          <w:sz w:val="28"/>
          <w:szCs w:val="28"/>
          <w:lang w:bidi="bn-IN"/>
        </w:rPr>
      </w:pPr>
      <w:r w:rsidRPr="00FA2A2B">
        <w:rPr>
          <w:rFonts w:ascii="SolaimanLipi" w:eastAsia="Times New Roman" w:hAnsi="SolaimanLipi" w:cs="SolaimanLipi"/>
          <w:sz w:val="28"/>
          <w:szCs w:val="28"/>
          <w:cs/>
          <w:lang w:bidi="bn-IN"/>
        </w:rPr>
        <w:t>2</w:t>
      </w:r>
      <w:r w:rsidRPr="00FA2A2B">
        <w:rPr>
          <w:rFonts w:ascii="SolaimanLipi" w:eastAsia="Times New Roman" w:hAnsi="SolaimanLipi" w:cs="SolaimanLipi"/>
          <w:sz w:val="28"/>
          <w:szCs w:val="28"/>
          <w:cs/>
          <w:lang w:bidi="hi-IN"/>
        </w:rPr>
        <w:t>।</w:t>
      </w:r>
      <w:r w:rsidRPr="00FA2A2B">
        <w:rPr>
          <w:rFonts w:ascii="SolaimanLipi" w:hAnsi="SolaimanLipi" w:cs="SolaimanLipi"/>
          <w:sz w:val="28"/>
          <w:szCs w:val="28"/>
          <w:lang w:bidi="bn-IN"/>
        </w:rPr>
        <w:t xml:space="preserve"> </w:t>
      </w:r>
      <w:r w:rsidRPr="00FA2A2B">
        <w:rPr>
          <w:rFonts w:ascii="SolaimanLipi" w:eastAsia="Times New Roman" w:hAnsi="SolaimanLipi" w:cs="SolaimanLipi"/>
          <w:sz w:val="28"/>
          <w:szCs w:val="28"/>
          <w:cs/>
          <w:lang w:bidi="bn-IN"/>
        </w:rPr>
        <w:t xml:space="preserve">মুসলিম ব্যক্তির জন্য একটি উত্তম বিষয় হলো এই যে, সে সদা সর্বদা নিজের জন্য এমন ভালো সাথি ও সৎ সঙ্গ চয়ন </w:t>
      </w:r>
      <w:r w:rsidRPr="00FA2A2B">
        <w:rPr>
          <w:rFonts w:ascii="SolaimanLipi" w:eastAsia="Times New Roman" w:hAnsi="SolaimanLipi" w:cs="SolaimanLipi"/>
          <w:sz w:val="28"/>
          <w:szCs w:val="28"/>
          <w:cs/>
          <w:lang w:bidi="bn-IN"/>
        </w:rPr>
        <w:lastRenderedPageBreak/>
        <w:t>করবে যে</w:t>
      </w:r>
      <w:r w:rsidR="00677FB0" w:rsidRPr="00FA2A2B">
        <w:rPr>
          <w:rFonts w:ascii="SolaimanLipi" w:eastAsia="Times New Roman" w:hAnsi="SolaimanLipi" w:cs="SolaimanLipi"/>
          <w:sz w:val="28"/>
          <w:szCs w:val="28"/>
          <w:cs/>
          <w:lang w:bidi="bn-IN"/>
        </w:rPr>
        <w:t>,</w:t>
      </w:r>
      <w:r w:rsidRPr="00FA2A2B">
        <w:rPr>
          <w:rFonts w:ascii="SolaimanLipi" w:eastAsia="Times New Roman" w:hAnsi="SolaimanLipi" w:cs="SolaimanLipi"/>
          <w:sz w:val="28"/>
          <w:szCs w:val="28"/>
          <w:cs/>
          <w:lang w:bidi="bn-IN"/>
        </w:rPr>
        <w:t xml:space="preserve"> </w:t>
      </w:r>
      <w:r w:rsidR="00677FB0" w:rsidRPr="00FA2A2B">
        <w:rPr>
          <w:rFonts w:ascii="SolaimanLipi" w:eastAsia="Times New Roman" w:hAnsi="SolaimanLipi" w:cs="SolaimanLipi"/>
          <w:sz w:val="28"/>
          <w:szCs w:val="28"/>
          <w:cs/>
          <w:lang w:bidi="bn-IN"/>
        </w:rPr>
        <w:t xml:space="preserve">সেই </w:t>
      </w:r>
      <w:r w:rsidRPr="00FA2A2B">
        <w:rPr>
          <w:rFonts w:ascii="SolaimanLipi" w:eastAsia="Times New Roman" w:hAnsi="SolaimanLipi" w:cs="SolaimanLipi"/>
          <w:sz w:val="28"/>
          <w:szCs w:val="28"/>
          <w:cs/>
          <w:lang w:bidi="bn-IN"/>
        </w:rPr>
        <w:t xml:space="preserve">সাথি সঠিক নিয়মে প্রকৃত ইসলামের শিক্ষা মোতাবেক নিজের জীবন পরিচালিত করে। যাতে কেয়ামতের দিন তার সাথে পুনরুত্থিত হতে পারে। আর মুসলিম ব্যক্তির জন্য এটাও একটি উত্তম বিষয় যে, সে নিজের জন্য খারাপ ও পাপাচারী সাথি ও সঙ্গ সদা সর্বদা বর্জন করবে।  </w:t>
      </w:r>
    </w:p>
    <w:p w:rsidR="00361D8C" w:rsidRPr="00FA2A2B" w:rsidRDefault="00361D8C" w:rsidP="00557095">
      <w:pPr>
        <w:spacing w:after="0" w:line="240" w:lineRule="auto"/>
        <w:jc w:val="center"/>
        <w:rPr>
          <w:rStyle w:val="Strong"/>
          <w:rFonts w:ascii="SolaimanLipi" w:hAnsi="SolaimanLipi" w:cs="SolaimanLipi"/>
          <w:sz w:val="40"/>
          <w:szCs w:val="40"/>
          <w:rtl/>
        </w:rPr>
      </w:pPr>
      <w:r w:rsidRPr="00FA2A2B">
        <w:rPr>
          <w:rFonts w:ascii="Arial" w:eastAsia="Times New Roman" w:hAnsi="Arial" w:hint="cs"/>
          <w:b/>
          <w:bCs/>
          <w:sz w:val="40"/>
          <w:szCs w:val="40"/>
          <w:rtl/>
        </w:rPr>
        <w:t>دعاء</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الولد</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من</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أسباب</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رفع</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درجات</w:t>
      </w:r>
      <w:r w:rsidRPr="00FA2A2B">
        <w:rPr>
          <w:rFonts w:ascii="SolaimanLipi" w:eastAsia="Times New Roman" w:hAnsi="SolaimanLipi" w:cs="SolaimanLipi"/>
          <w:b/>
          <w:bCs/>
          <w:sz w:val="40"/>
          <w:szCs w:val="40"/>
          <w:rtl/>
        </w:rPr>
        <w:t xml:space="preserve"> </w:t>
      </w:r>
      <w:r w:rsidRPr="00FA2A2B">
        <w:rPr>
          <w:rFonts w:ascii="Arial" w:eastAsia="Times New Roman" w:hAnsi="Arial" w:hint="cs"/>
          <w:b/>
          <w:bCs/>
          <w:sz w:val="40"/>
          <w:szCs w:val="40"/>
          <w:rtl/>
        </w:rPr>
        <w:t>الوالدين</w:t>
      </w:r>
    </w:p>
    <w:p w:rsidR="00361D8C" w:rsidRPr="00FA2A2B" w:rsidRDefault="00361D8C" w:rsidP="00557095">
      <w:pPr>
        <w:spacing w:after="0" w:line="240" w:lineRule="auto"/>
        <w:jc w:val="center"/>
        <w:rPr>
          <w:rStyle w:val="Strong"/>
          <w:rFonts w:ascii="SolaimanLipi" w:hAnsi="SolaimanLipi" w:cs="SolaimanLipi"/>
          <w:b w:val="0"/>
          <w:bCs w:val="0"/>
          <w:sz w:val="40"/>
          <w:szCs w:val="40"/>
          <w:lang w:bidi="bn-IN"/>
        </w:rPr>
      </w:pPr>
      <w:r w:rsidRPr="00FA2A2B">
        <w:rPr>
          <w:rFonts w:ascii="SolaimanLipi" w:hAnsi="SolaimanLipi" w:cs="SolaimanLipi"/>
          <w:b/>
          <w:bCs/>
          <w:sz w:val="40"/>
          <w:szCs w:val="40"/>
          <w:cs/>
          <w:lang w:bidi="bn-IN"/>
        </w:rPr>
        <w:t>সন্তানের দোয়ার মাধ্যমে মাতা-পিতার সমুন্নত মর্যাদা লাভ হয়</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الرَّجُلَ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لَتُرْفَعُ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دَرَجَتُهُ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الْجَنَّةِ؛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فَيَقُوْلُ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بِاسْتِغْفَارِ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وَلَدِكَ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لَكَ</w:t>
      </w:r>
      <w:r w:rsidRPr="00FA2A2B">
        <w:rPr>
          <w:rFonts w:ascii="SolaimanLipi" w:eastAsia="Times New Roman" w:hAnsi="SolaimanLipi" w:cs="SolaimanLipi"/>
          <w:sz w:val="28"/>
          <w:szCs w:val="28"/>
          <w:rtl/>
        </w:rPr>
        <w:t>".</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3660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وحسنه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361D8C" w:rsidRPr="00FA2A2B" w:rsidRDefault="00361D8C"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 xml:space="preserve">80 -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 বলেন যে</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 </w:t>
      </w:r>
      <w:r w:rsidRPr="00FA2A2B">
        <w:rPr>
          <w:rFonts w:ascii="Arial" w:eastAsiaTheme="minorEastAsia" w:hAnsi="Arial" w:hint="cs"/>
          <w:sz w:val="26"/>
          <w:szCs w:val="26"/>
          <w:cs/>
          <w:lang w:bidi="bn-IN"/>
        </w:rPr>
        <w:t>“</w:t>
      </w:r>
      <w:r w:rsidRPr="00FA2A2B">
        <w:rPr>
          <w:rFonts w:ascii="SolaimanLipi" w:eastAsiaTheme="minorEastAsia" w:hAnsi="SolaimanLipi" w:cs="SolaimanLipi" w:hint="cs"/>
          <w:sz w:val="26"/>
          <w:szCs w:val="26"/>
          <w:cs/>
          <w:lang w:bidi="bn-IN"/>
        </w:rPr>
        <w:t>পরকালে</w:t>
      </w:r>
      <w:r w:rsidRPr="00FA2A2B">
        <w:rPr>
          <w:rFonts w:ascii="SolaimanLipi" w:eastAsiaTheme="minorEastAsia" w:hAnsi="SolaimanLipi" w:cs="SolaimanLipi"/>
          <w:sz w:val="26"/>
          <w:szCs w:val="26"/>
          <w:cs/>
          <w:lang w:bidi="bn-IN"/>
        </w:rPr>
        <w:t xml:space="preserve"> জান্নাতের মধ্যে</w:t>
      </w:r>
      <w:r w:rsidRPr="00FA2A2B">
        <w:rPr>
          <w:rFonts w:ascii="SolaimanLipi" w:hAnsi="SolaimanLipi" w:cs="SolaimanLipi"/>
          <w:sz w:val="26"/>
          <w:szCs w:val="26"/>
          <w:cs/>
          <w:lang w:bidi="bn-IN"/>
        </w:rPr>
        <w:t xml:space="preserve"> প্রকৃত মুসলিম ব্যক্তির মর্যাদাকে নিশ্চিতভাবে অতি সমুন্নত করে দেওয়া হবে। তাই সে বলবে: এই সমুন্নত মর্যাদা আমার কিভাবে লাভ হলো</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তখন তাকে বলা হবে: এই সমুন্নত মর্যাদা তুমি লাভ করেছো এই জন্য যে</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bn-IN"/>
        </w:rPr>
        <w:lastRenderedPageBreak/>
        <w:t>তোমার সন্তান মহান আল্লাহর নিকটে তোমার জন্য ক্ষমা প্রার্থনা করেছে</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361D8C" w:rsidRPr="00FA2A2B" w:rsidRDefault="00361D8C" w:rsidP="00557095">
      <w:pPr>
        <w:pStyle w:val="ListParagraph"/>
        <w:bidi w:val="0"/>
        <w:spacing w:after="0" w:line="240" w:lineRule="auto"/>
        <w:ind w:left="0"/>
        <w:jc w:val="both"/>
        <w:rPr>
          <w:rFonts w:ascii="SolaimanLipi" w:hAnsi="SolaimanLipi" w:cs="SolaimanLipi"/>
          <w:sz w:val="26"/>
          <w:szCs w:val="26"/>
          <w:lang w:bidi="bn-IN"/>
        </w:rPr>
      </w:pP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সুনান ইবনু মাজাহ</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 3660</w:t>
      </w:r>
      <w:r w:rsidRPr="00FA2A2B">
        <w:rPr>
          <w:rFonts w:ascii="SolaimanLipi" w:hAnsi="SolaimanLipi" w:cs="SolaimanLipi"/>
          <w:sz w:val="26"/>
          <w:szCs w:val="26"/>
        </w:rPr>
        <w:t>,</w:t>
      </w:r>
      <w:r w:rsidRPr="00FA2A2B">
        <w:rPr>
          <w:rFonts w:ascii="SolaimanLipi" w:hAnsi="SolaimanLipi" w:cs="SolaimanLipi"/>
          <w:sz w:val="26"/>
          <w:szCs w:val="26"/>
          <w:cs/>
          <w:lang w:bidi="bn-IN"/>
        </w:rPr>
        <w:t xml:space="preserve"> আল্লামা নাসেরুদ্দিন আল আলবাণী হাদীসটিকে হাসান (সুন্দর) বলেছেন</w:t>
      </w:r>
      <w:r w:rsidRPr="00FA2A2B">
        <w:rPr>
          <w:rFonts w:ascii="SolaimanLipi" w:hAnsi="SolaimanLipi" w:cs="SolaimanLipi"/>
          <w:sz w:val="26"/>
          <w:szCs w:val="26"/>
          <w:lang w:bidi="bn-IN"/>
        </w:rPr>
        <w:t>]</w:t>
      </w:r>
      <w:r w:rsidRPr="00FA2A2B">
        <w:rPr>
          <w:rFonts w:ascii="SolaimanLipi" w:hAnsi="SolaimanLipi" w:cs="SolaimanLipi"/>
          <w:sz w:val="26"/>
          <w:szCs w:val="26"/>
          <w:cs/>
          <w:lang w:bidi="hi-IN"/>
        </w:rPr>
        <w:t>।</w:t>
      </w:r>
    </w:p>
    <w:p w:rsidR="00361D8C" w:rsidRPr="00FA2A2B" w:rsidRDefault="00361D8C"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EA55A6" w:rsidRPr="00FA2A2B" w:rsidRDefault="00EA55A6" w:rsidP="00EA55A6">
      <w:pPr>
        <w:bidi w:val="0"/>
        <w:spacing w:after="0"/>
        <w:jc w:val="both"/>
        <w:rPr>
          <w:rFonts w:ascii="SolaimanLipi" w:hAnsi="SolaimanLipi" w:cs="SolaimanLipi"/>
          <w:b/>
          <w:bCs/>
          <w:sz w:val="32"/>
          <w:szCs w:val="32"/>
          <w:lang w:bidi="bn-IN"/>
        </w:rPr>
      </w:pPr>
    </w:p>
    <w:p w:rsidR="00361D8C" w:rsidRPr="00FA2A2B" w:rsidRDefault="00361D8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61D8C" w:rsidRPr="00FA2A2B" w:rsidRDefault="00361D8C" w:rsidP="00557095">
      <w:pPr>
        <w:pStyle w:val="HTMLPreformatted"/>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দাবি মোতাবেক প্রকৃত ইসলামের সঠিক আকীদা বা মতবাদ</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বিধি</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বিধান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এবং সুনীতি ও চারিত্রিক বৈশিষ্ট্যগুলির আলোকে সন্তানসন্ততির সুন্দরভাবে শিক্ষা</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প্রদান করা অপরিহার্য। কেননা যে সন্তান মাতা-পিতার জন্য মহান আল্লাহর নিকটে ক্ষমা প্রার্থনা ক</w:t>
      </w:r>
      <w:r w:rsidR="00DB26CB" w:rsidRPr="00FA2A2B">
        <w:rPr>
          <w:rFonts w:ascii="SolaimanLipi" w:eastAsiaTheme="minorEastAsia" w:hAnsi="SolaimanLipi" w:cs="SolaimanLipi"/>
          <w:sz w:val="26"/>
          <w:szCs w:val="26"/>
          <w:cs/>
          <w:lang w:bidi="bn-IN"/>
        </w:rPr>
        <w:t>রে</w:t>
      </w:r>
      <w:r w:rsidRPr="00FA2A2B">
        <w:rPr>
          <w:rFonts w:ascii="SolaimanLipi" w:eastAsiaTheme="minorEastAsia" w:hAnsi="SolaimanLipi" w:cs="SolaimanLipi"/>
          <w:sz w:val="26"/>
          <w:szCs w:val="26"/>
          <w:cs/>
          <w:lang w:bidi="bn-IN"/>
        </w:rPr>
        <w:t xml:space="preserve">, সে যেন প্রকৃত ইসলামের শিক্ষা মোতাবেক নিজে সজ্জনদের অন্তর্ভুক্ত হয়। কিন্তু যে সন্তান নিজেই সজ্জনদের অন্তর্ভুক্ত নয়, সে নিজের জন্য অথবা নিজের মাতা-পিতার জন্য কিংবা অন্য কোনো লোকের জন্য মহান আল্লাহর নিকটে ক্ষমা প্রার্থনা </w:t>
      </w:r>
      <w:r w:rsidR="00505BED" w:rsidRPr="00FA2A2B">
        <w:rPr>
          <w:rFonts w:ascii="SolaimanLipi" w:eastAsiaTheme="minorEastAsia" w:hAnsi="SolaimanLipi" w:cs="SolaimanLipi"/>
          <w:sz w:val="26"/>
          <w:szCs w:val="26"/>
          <w:cs/>
          <w:lang w:bidi="bn-IN"/>
        </w:rPr>
        <w:t xml:space="preserve">করতে </w:t>
      </w:r>
      <w:r w:rsidRPr="00FA2A2B">
        <w:rPr>
          <w:rFonts w:ascii="SolaimanLipi" w:eastAsiaTheme="minorEastAsia" w:hAnsi="SolaimanLipi" w:cs="SolaimanLipi"/>
          <w:sz w:val="26"/>
          <w:szCs w:val="26"/>
          <w:cs/>
          <w:lang w:bidi="bn-IN"/>
        </w:rPr>
        <w:t xml:space="preserve">পারবে না। </w:t>
      </w:r>
    </w:p>
    <w:p w:rsidR="00361D8C" w:rsidRPr="00FA2A2B" w:rsidRDefault="00361D8C"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প্রত্যেক</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মুসলিম</w:t>
      </w:r>
      <w:r w:rsidR="00621C93" w:rsidRPr="00FA2A2B">
        <w:rPr>
          <w:rFonts w:ascii="SolaimanLipi" w:eastAsiaTheme="minorEastAsia" w:hAnsi="SolaimanLipi" w:cs="SolaimanLipi"/>
          <w:sz w:val="26"/>
          <w:szCs w:val="26"/>
          <w:cs/>
          <w:lang w:bidi="bn-IN"/>
        </w:rPr>
        <w:t xml:space="preserve"> </w:t>
      </w:r>
      <w:r w:rsidR="00903C0C" w:rsidRPr="00FA2A2B">
        <w:rPr>
          <w:rFonts w:ascii="SolaimanLipi" w:eastAsiaTheme="minorEastAsia" w:hAnsi="SolaimanLipi" w:cs="SolaimanLipi"/>
          <w:sz w:val="26"/>
          <w:szCs w:val="26"/>
          <w:cs/>
          <w:lang w:bidi="bn-IN"/>
        </w:rPr>
        <w:t>সুসন্তানের</w:t>
      </w:r>
      <w:r w:rsidRPr="00FA2A2B">
        <w:rPr>
          <w:rFonts w:ascii="SolaimanLipi" w:eastAsiaTheme="minorEastAsia" w:hAnsi="SolaimanLipi" w:cs="SolaimanLipi"/>
          <w:sz w:val="26"/>
          <w:szCs w:val="26"/>
          <w:cs/>
          <w:lang w:bidi="bn-IN"/>
        </w:rPr>
        <w:t xml:space="preserve"> উচিত 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সে যেন, তার মাতা-পিতার জন্য মহান আল্লাহর কাছে ক্ষমা </w:t>
      </w:r>
      <w:r w:rsidR="00F12A52" w:rsidRPr="00FA2A2B">
        <w:rPr>
          <w:rFonts w:ascii="SolaimanLipi" w:eastAsiaTheme="minorEastAsia" w:hAnsi="SolaimanLipi" w:cs="SolaimanLipi"/>
          <w:sz w:val="26"/>
          <w:szCs w:val="26"/>
          <w:cs/>
          <w:lang w:bidi="bn-IN"/>
        </w:rPr>
        <w:t>ও করুণা প্রার্থনা</w:t>
      </w:r>
      <w:r w:rsidRPr="00FA2A2B">
        <w:rPr>
          <w:rFonts w:ascii="SolaimanLipi" w:eastAsiaTheme="minorEastAsia" w:hAnsi="SolaimanLipi" w:cs="SolaimanLipi"/>
          <w:sz w:val="26"/>
          <w:szCs w:val="26"/>
          <w:cs/>
          <w:lang w:bidi="bn-IN"/>
        </w:rPr>
        <w:t xml:space="preserve"> করে</w:t>
      </w:r>
      <w:r w:rsidR="00F12A52" w:rsidRPr="00FA2A2B">
        <w:rPr>
          <w:rFonts w:ascii="SolaimanLipi" w:eastAsiaTheme="minorEastAsia"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এবং তাঁদের পক্ষ থেকে তাঁদের মঙ্গলের জন্য দান প্রদান করে। </w:t>
      </w:r>
    </w:p>
    <w:p w:rsidR="005E5967" w:rsidRPr="00FA2A2B" w:rsidRDefault="00361D8C" w:rsidP="00557095">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প্রত্যেক</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মুসলিম সুসন্তানের দোয়ার মাধ্যমে মহান আল্লাহর কাছে তার মাতা-পিতার সমুন্নত মর্যাদা লাভ হয়।</w:t>
      </w:r>
    </w:p>
    <w:p w:rsidR="005E5967" w:rsidRPr="00FA2A2B" w:rsidRDefault="005E5967" w:rsidP="005E5967">
      <w:pPr>
        <w:bidi w:val="0"/>
        <w:spacing w:after="0"/>
        <w:jc w:val="both"/>
        <w:rPr>
          <w:rFonts w:ascii="SolaimanLipi" w:eastAsiaTheme="minorEastAsia" w:hAnsi="SolaimanLipi" w:cs="SolaimanLipi"/>
          <w:sz w:val="26"/>
          <w:szCs w:val="26"/>
          <w:lang w:bidi="bn-IN"/>
        </w:rPr>
      </w:pPr>
    </w:p>
    <w:p w:rsidR="005E5967" w:rsidRPr="00FA2A2B" w:rsidRDefault="005E5967" w:rsidP="005E5967">
      <w:pPr>
        <w:bidi w:val="0"/>
        <w:spacing w:after="0"/>
        <w:jc w:val="both"/>
        <w:rPr>
          <w:rFonts w:ascii="SolaimanLipi" w:eastAsiaTheme="minorEastAsia" w:hAnsi="SolaimanLipi" w:cs="SolaimanLipi"/>
          <w:sz w:val="26"/>
          <w:szCs w:val="26"/>
          <w:lang w:bidi="bn-IN"/>
        </w:rPr>
      </w:pPr>
    </w:p>
    <w:p w:rsidR="005E5967" w:rsidRPr="00FA2A2B" w:rsidRDefault="005E5967" w:rsidP="005E5967">
      <w:pPr>
        <w:bidi w:val="0"/>
        <w:spacing w:after="0"/>
        <w:jc w:val="both"/>
        <w:rPr>
          <w:rFonts w:ascii="SolaimanLipi" w:eastAsiaTheme="minorEastAsia" w:hAnsi="SolaimanLipi" w:cs="SolaimanLipi"/>
          <w:sz w:val="26"/>
          <w:szCs w:val="26"/>
          <w:lang w:bidi="bn-IN"/>
        </w:rPr>
      </w:pPr>
    </w:p>
    <w:p w:rsidR="005E5967" w:rsidRPr="00FA2A2B" w:rsidRDefault="005E5967" w:rsidP="005E5967">
      <w:pPr>
        <w:bidi w:val="0"/>
        <w:spacing w:after="0"/>
        <w:jc w:val="both"/>
        <w:rPr>
          <w:rFonts w:ascii="SolaimanLipi" w:eastAsiaTheme="minorEastAsia" w:hAnsi="SolaimanLipi" w:cs="SolaimanLipi"/>
          <w:sz w:val="26"/>
          <w:szCs w:val="26"/>
          <w:lang w:bidi="bn-IN"/>
        </w:rPr>
      </w:pPr>
    </w:p>
    <w:p w:rsidR="005E5967" w:rsidRPr="00FA2A2B" w:rsidRDefault="005E5967" w:rsidP="005E5967">
      <w:pPr>
        <w:bidi w:val="0"/>
        <w:spacing w:after="0"/>
        <w:jc w:val="both"/>
        <w:rPr>
          <w:rFonts w:ascii="SolaimanLipi" w:eastAsiaTheme="minorEastAsia" w:hAnsi="SolaimanLipi" w:cs="SolaimanLipi"/>
          <w:sz w:val="26"/>
          <w:szCs w:val="26"/>
          <w:lang w:bidi="bn-IN"/>
        </w:rPr>
      </w:pPr>
    </w:p>
    <w:p w:rsidR="00361D8C" w:rsidRPr="00FA2A2B" w:rsidRDefault="00361D8C" w:rsidP="005E5967">
      <w:pPr>
        <w:bidi w:val="0"/>
        <w:spacing w:after="0"/>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w:t>
      </w:r>
    </w:p>
    <w:p w:rsidR="00361D8C" w:rsidRPr="00FA2A2B" w:rsidRDefault="00361D8C" w:rsidP="00557095">
      <w:pPr>
        <w:spacing w:after="0"/>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أحكام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الجُنُبِ</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والجَنَابةِ</w:t>
      </w:r>
    </w:p>
    <w:p w:rsidR="00361D8C" w:rsidRPr="00FA2A2B" w:rsidRDefault="00361D8C" w:rsidP="00557095">
      <w:pPr>
        <w:bidi w:val="0"/>
        <w:spacing w:after="0"/>
        <w:jc w:val="center"/>
        <w:rPr>
          <w:rFonts w:ascii="SolaimanLipi" w:eastAsia="Times New Roman" w:hAnsi="SolaimanLipi" w:cs="SolaimanLipi"/>
          <w:b/>
          <w:bCs/>
          <w:sz w:val="40"/>
          <w:szCs w:val="40"/>
          <w:lang w:bidi="bn-IN"/>
        </w:rPr>
      </w:pPr>
      <w:r w:rsidRPr="00FA2A2B">
        <w:rPr>
          <w:rFonts w:ascii="SolaimanLipi" w:hAnsi="SolaimanLipi" w:cs="SolaimanLipi"/>
          <w:b/>
          <w:bCs/>
          <w:sz w:val="40"/>
          <w:szCs w:val="40"/>
          <w:shd w:val="clear" w:color="auto" w:fill="FFFFFF"/>
          <w:cs/>
          <w:lang w:bidi="bn-IN"/>
        </w:rPr>
        <w:t xml:space="preserve">জুনুবী এবং অপবিত্র অবস্থায় থাকার বিধান </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81-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عَائِشَةَ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جُنُبًا؛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فَأَرَادَ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يَأْكُلَ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تَوَضََّأَ</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وُضُوءَهُ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لِلصََّلاَةِ</w:t>
      </w:r>
      <w:r w:rsidRPr="00FA2A2B">
        <w:rPr>
          <w:rFonts w:ascii="SolaimanLipi" w:eastAsia="Times New Roman" w:hAnsi="SolaimanLipi" w:cs="SolaimanLipi"/>
          <w:sz w:val="28"/>
          <w:szCs w:val="28"/>
          <w:rtl/>
        </w:rPr>
        <w:t>.</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22 -(305)</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361D8C" w:rsidRPr="00FA2A2B" w:rsidRDefault="00361D8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81 - অর্থ:  নাবী কারীম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এর প্রিয়তমা আয়েশা</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উম্মুলমুমেনীন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বর্ণিত</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তিনি বলেন: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যখন জুনুবী অবস্থায় থাকতেন এবং কোনো কিছু খাওয়া অথবা ঘুমাবার ইচ্ছা করতেন, তখন তিনি নামাজের জন্য </w:t>
      </w:r>
      <w:r w:rsidR="009316D3" w:rsidRPr="00FA2A2B">
        <w:rPr>
          <w:rFonts w:ascii="SolaimanLipi" w:eastAsiaTheme="minorEastAsia" w:hAnsi="SolaimanLipi" w:cs="SolaimanLipi"/>
          <w:sz w:val="26"/>
          <w:szCs w:val="26"/>
          <w:cs/>
          <w:lang w:bidi="bn-IN"/>
        </w:rPr>
        <w:t>ওজু</w:t>
      </w:r>
      <w:r w:rsidRPr="00FA2A2B">
        <w:rPr>
          <w:rFonts w:ascii="SolaimanLipi" w:eastAsiaTheme="minorEastAsia" w:hAnsi="SolaimanLipi" w:cs="SolaimanLipi"/>
          <w:sz w:val="26"/>
          <w:szCs w:val="26"/>
          <w:cs/>
          <w:lang w:bidi="bn-IN"/>
        </w:rPr>
        <w:t xml:space="preserve"> করার ন্যায় </w:t>
      </w:r>
      <w:r w:rsidR="009316D3" w:rsidRPr="00FA2A2B">
        <w:rPr>
          <w:rFonts w:ascii="SolaimanLipi" w:eastAsiaTheme="minorEastAsia" w:hAnsi="SolaimanLipi" w:cs="SolaimanLipi"/>
          <w:sz w:val="26"/>
          <w:szCs w:val="26"/>
          <w:cs/>
          <w:lang w:bidi="bn-IN"/>
        </w:rPr>
        <w:t>ওজু</w:t>
      </w:r>
      <w:r w:rsidRPr="00FA2A2B">
        <w:rPr>
          <w:rFonts w:ascii="SolaimanLipi" w:eastAsiaTheme="minorEastAsia" w:hAnsi="SolaimanLipi" w:cs="SolaimanLipi"/>
          <w:sz w:val="26"/>
          <w:szCs w:val="26"/>
          <w:cs/>
          <w:lang w:bidi="bn-IN"/>
        </w:rPr>
        <w:t xml:space="preserve"> করতেন। </w:t>
      </w:r>
    </w:p>
    <w:p w:rsidR="00361D8C" w:rsidRPr="00FA2A2B" w:rsidRDefault="00361D8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22 - (305)</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361D8C" w:rsidRPr="00FA2A2B" w:rsidRDefault="00361D8C"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বর্ণনাকারিণী সাহাবীয়ার পরিচয় পূর্বে 16 নং হাদীসে উল্লেখ করা হয়েছে।</w:t>
      </w:r>
    </w:p>
    <w:p w:rsidR="00361D8C" w:rsidRPr="00FA2A2B" w:rsidRDefault="00361D8C"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61D8C" w:rsidRPr="00FA2A2B" w:rsidRDefault="00361D8C" w:rsidP="00557095">
      <w:pPr>
        <w:bidi w:val="0"/>
        <w:spacing w:after="0" w:line="240" w:lineRule="auto"/>
        <w:jc w:val="both"/>
        <w:rPr>
          <w:rFonts w:ascii="SolaimanLipi" w:hAnsi="SolaimanLipi" w:cs="SolaimanLipi"/>
          <w:sz w:val="28"/>
          <w:szCs w:val="28"/>
          <w:lang w:bidi="bn-IN"/>
        </w:rPr>
      </w:pPr>
      <w:r w:rsidRPr="00FA2A2B">
        <w:rPr>
          <w:rFonts w:ascii="SolaimanLipi" w:hAnsi="SolaimanLipi" w:cs="SolaimanLipi"/>
          <w:sz w:val="28"/>
          <w:szCs w:val="28"/>
          <w:cs/>
          <w:lang w:bidi="bn-IN"/>
        </w:rPr>
        <w:t>1</w:t>
      </w:r>
      <w:r w:rsidRPr="00FA2A2B">
        <w:rPr>
          <w:rFonts w:ascii="SolaimanLipi" w:hAnsi="SolaimanLipi" w:cs="SolaimanLipi"/>
          <w:sz w:val="28"/>
          <w:szCs w:val="28"/>
          <w:cs/>
          <w:lang w:bidi="hi-IN"/>
        </w:rPr>
        <w:t xml:space="preserve">। </w:t>
      </w:r>
      <w:r w:rsidRPr="00FA2A2B">
        <w:rPr>
          <w:rFonts w:ascii="SolaimanLipi" w:hAnsi="SolaimanLipi" w:cs="SolaimanLipi"/>
          <w:sz w:val="28"/>
          <w:szCs w:val="28"/>
          <w:cs/>
          <w:lang w:bidi="bn-IN"/>
        </w:rPr>
        <w:t>জুনুবী ব্যক্তি তাকেই বলা যেতে পারে, যে ব্যক্তি যৌনকর্ম</w:t>
      </w:r>
      <w:r w:rsidRPr="00FA2A2B">
        <w:rPr>
          <w:rFonts w:ascii="SolaimanLipi" w:hAnsi="SolaimanLipi" w:cs="SolaimanLipi"/>
          <w:sz w:val="28"/>
          <w:szCs w:val="28"/>
          <w:lang w:bidi="bn-IN"/>
        </w:rPr>
        <w:t> </w:t>
      </w:r>
      <w:r w:rsidRPr="00FA2A2B">
        <w:rPr>
          <w:rFonts w:ascii="SolaimanLipi" w:hAnsi="SolaimanLipi" w:cs="SolaimanLipi"/>
          <w:sz w:val="28"/>
          <w:szCs w:val="28"/>
          <w:cs/>
          <w:lang w:bidi="bn-IN"/>
        </w:rPr>
        <w:t>বা যৌন সংসর্গ করবে যদিও তাতে বীর্যপাত না ঘটে। কিংবা যে ব্যক্তি বীর্যপাত করবে যদিও তাতে যৌনমিলন না ঘটে। এই বিষয়ে নারী পুরুষের মধ্যে কোনো তফাত নেই। আর জুনুবী ব্যক্তির জন্য গোসল করার পূর্বে পানাহার কর</w:t>
      </w:r>
      <w:r w:rsidR="007077C6" w:rsidRPr="00FA2A2B">
        <w:rPr>
          <w:rFonts w:ascii="SolaimanLipi" w:hAnsi="SolaimanLipi" w:cs="SolaimanLipi"/>
          <w:sz w:val="28"/>
          <w:szCs w:val="28"/>
          <w:cs/>
          <w:lang w:bidi="bn-IN"/>
        </w:rPr>
        <w:t xml:space="preserve">া </w:t>
      </w:r>
      <w:r w:rsidRPr="00FA2A2B">
        <w:rPr>
          <w:rFonts w:ascii="SolaimanLipi" w:hAnsi="SolaimanLipi" w:cs="SolaimanLipi"/>
          <w:sz w:val="28"/>
          <w:szCs w:val="28"/>
          <w:cs/>
          <w:lang w:bidi="bn-IN"/>
        </w:rPr>
        <w:t xml:space="preserve">এবং পুনরায় </w:t>
      </w:r>
      <w:r w:rsidRPr="00FA2A2B">
        <w:rPr>
          <w:rFonts w:ascii="SolaimanLipi" w:eastAsia="Times New Roman" w:hAnsi="SolaimanLipi" w:cs="SolaimanLipi"/>
          <w:sz w:val="28"/>
          <w:szCs w:val="28"/>
          <w:cs/>
          <w:lang w:bidi="bn-IN"/>
        </w:rPr>
        <w:t xml:space="preserve">শারীরিক সম্পর্ক ও যৌনমিলন </w:t>
      </w:r>
      <w:r w:rsidRPr="00FA2A2B">
        <w:rPr>
          <w:rFonts w:ascii="SolaimanLipi" w:hAnsi="SolaimanLipi" w:cs="SolaimanLipi"/>
          <w:sz w:val="28"/>
          <w:szCs w:val="28"/>
          <w:cs/>
          <w:lang w:bidi="bn-IN"/>
        </w:rPr>
        <w:t>কর</w:t>
      </w:r>
      <w:r w:rsidR="007077C6" w:rsidRPr="00FA2A2B">
        <w:rPr>
          <w:rFonts w:ascii="SolaimanLipi" w:hAnsi="SolaimanLipi" w:cs="SolaimanLipi"/>
          <w:sz w:val="28"/>
          <w:szCs w:val="28"/>
          <w:cs/>
          <w:lang w:bidi="bn-IN"/>
        </w:rPr>
        <w:t>া জায়েজ</w:t>
      </w:r>
      <w:r w:rsidR="007077C6" w:rsidRPr="00FA2A2B">
        <w:rPr>
          <w:rFonts w:ascii="SolaimanLipi" w:hAnsi="SolaimanLipi" w:cs="SolaimanLipi"/>
          <w:sz w:val="28"/>
          <w:szCs w:val="28"/>
          <w:cs/>
          <w:lang w:bidi="hi-IN"/>
        </w:rPr>
        <w:t>।</w:t>
      </w:r>
    </w:p>
    <w:p w:rsidR="00361D8C" w:rsidRPr="00FA2A2B" w:rsidRDefault="00361D8C"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lastRenderedPageBreak/>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 xml:space="preserve">জুনুবী অবস্থায় </w:t>
      </w:r>
      <w:r w:rsidRPr="00FA2A2B">
        <w:rPr>
          <w:rFonts w:ascii="SolaimanLipi" w:hAnsi="SolaimanLipi" w:cs="SolaimanLipi"/>
          <w:sz w:val="28"/>
          <w:szCs w:val="28"/>
          <w:cs/>
          <w:lang w:bidi="bn-IN"/>
        </w:rPr>
        <w:t xml:space="preserve">নারীদের জন্য রান্না করা, বাড়ির সেবা করা, </w:t>
      </w:r>
      <w:r w:rsidRPr="00FA2A2B">
        <w:rPr>
          <w:rFonts w:ascii="SolaimanLipi" w:hAnsi="SolaimanLipi" w:cs="SolaimanLipi"/>
          <w:sz w:val="26"/>
          <w:szCs w:val="26"/>
          <w:cs/>
          <w:lang w:bidi="bn-IN"/>
        </w:rPr>
        <w:t xml:space="preserve">সন্তানদেরকে দেখাশুনা ও তত্ত্বাবধান করা এবং তাদের নিজেদের প্রয়োজন পূরণ করা বৈধ। </w:t>
      </w:r>
    </w:p>
    <w:p w:rsidR="00361D8C" w:rsidRPr="00FA2A2B" w:rsidRDefault="00361D8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8"/>
          <w:szCs w:val="28"/>
          <w:cs/>
          <w:lang w:bidi="bn-IN"/>
        </w:rPr>
        <w:t xml:space="preserve">জুনুবী ব্যক্তি যখন পানাহার করার ইচ্ছা করবে অথবা ঘুমানোর ইচ্ছা করবে কিংবা </w:t>
      </w:r>
      <w:r w:rsidRPr="00FA2A2B">
        <w:rPr>
          <w:rFonts w:ascii="SolaimanLipi" w:eastAsia="Times New Roman" w:hAnsi="SolaimanLipi" w:cs="SolaimanLipi"/>
          <w:sz w:val="28"/>
          <w:szCs w:val="28"/>
          <w:cs/>
          <w:lang w:bidi="bn-IN"/>
        </w:rPr>
        <w:t xml:space="preserve">পুনরায় যৌনমিলন বা সহবাস </w:t>
      </w:r>
      <w:r w:rsidRPr="00FA2A2B">
        <w:rPr>
          <w:rFonts w:ascii="SolaimanLipi" w:hAnsi="SolaimanLipi" w:cs="SolaimanLipi"/>
          <w:sz w:val="28"/>
          <w:szCs w:val="28"/>
          <w:cs/>
          <w:lang w:bidi="bn-IN"/>
        </w:rPr>
        <w:t xml:space="preserve">করার ইচ্ছা করবে, তখন তার জন্য </w:t>
      </w:r>
      <w:r w:rsidRPr="00FA2A2B">
        <w:rPr>
          <w:rFonts w:ascii="SolaimanLipi" w:eastAsiaTheme="minorEastAsia" w:hAnsi="SolaimanLipi" w:cs="SolaimanLipi"/>
          <w:sz w:val="26"/>
          <w:szCs w:val="26"/>
          <w:cs/>
          <w:lang w:bidi="bn-IN"/>
        </w:rPr>
        <w:t xml:space="preserve">নামাজের </w:t>
      </w:r>
      <w:r w:rsidR="009316D3" w:rsidRPr="00FA2A2B">
        <w:rPr>
          <w:rFonts w:ascii="SolaimanLipi" w:eastAsiaTheme="minorEastAsia" w:hAnsi="SolaimanLipi" w:cs="SolaimanLipi"/>
          <w:sz w:val="26"/>
          <w:szCs w:val="26"/>
          <w:cs/>
          <w:lang w:bidi="bn-IN"/>
        </w:rPr>
        <w:t>ওজু</w:t>
      </w:r>
      <w:r w:rsidRPr="00FA2A2B">
        <w:rPr>
          <w:rFonts w:ascii="SolaimanLipi" w:eastAsiaTheme="minorEastAsia" w:hAnsi="SolaimanLipi" w:cs="SolaimanLipi"/>
          <w:sz w:val="26"/>
          <w:szCs w:val="26"/>
          <w:cs/>
          <w:lang w:bidi="bn-IN"/>
        </w:rPr>
        <w:t xml:space="preserve">র ন্যায় </w:t>
      </w:r>
      <w:r w:rsidR="009316D3" w:rsidRPr="00FA2A2B">
        <w:rPr>
          <w:rFonts w:ascii="SolaimanLipi" w:eastAsiaTheme="minorEastAsia" w:hAnsi="SolaimanLipi" w:cs="SolaimanLipi"/>
          <w:sz w:val="26"/>
          <w:szCs w:val="26"/>
          <w:cs/>
          <w:lang w:bidi="bn-IN"/>
        </w:rPr>
        <w:t>ওজু</w:t>
      </w:r>
      <w:r w:rsidRPr="00FA2A2B">
        <w:rPr>
          <w:rFonts w:ascii="SolaimanLipi" w:eastAsiaTheme="minorEastAsia" w:hAnsi="SolaimanLipi" w:cs="SolaimanLipi"/>
          <w:sz w:val="26"/>
          <w:szCs w:val="26"/>
          <w:cs/>
          <w:lang w:bidi="bn-IN"/>
        </w:rPr>
        <w:t xml:space="preserve"> করে নেওয়া ভালো আর গোসল করে নেওয়া অধিকতর ভালো। কেননা গোসলের মাধ্যমে শরীরে ফুর্তি, উৎসাহ, আনন্দ এবং শক্তি আসে এবং </w:t>
      </w:r>
      <w:r w:rsidRPr="00FA2A2B">
        <w:rPr>
          <w:rFonts w:ascii="SolaimanLipi" w:hAnsi="SolaimanLipi" w:cs="SolaimanLipi"/>
          <w:sz w:val="28"/>
          <w:szCs w:val="28"/>
          <w:cs/>
          <w:lang w:bidi="bn-IN"/>
        </w:rPr>
        <w:t xml:space="preserve">বীর্যপাত হওয়ার কারণে </w:t>
      </w:r>
      <w:r w:rsidRPr="00FA2A2B">
        <w:rPr>
          <w:rFonts w:ascii="SolaimanLipi" w:eastAsiaTheme="minorEastAsia" w:hAnsi="SolaimanLipi" w:cs="SolaimanLipi"/>
          <w:sz w:val="26"/>
          <w:szCs w:val="26"/>
          <w:cs/>
          <w:lang w:bidi="bn-IN"/>
        </w:rPr>
        <w:t xml:space="preserve">  শরীরের মধ্যে থেকে যে শক্তি ও তৎপরতা কমে যায়, সেই শক্তি ও তৎপরতা গোসলের মাধ্যমে ফিরে আসে এবং অধিকতর তৃপ্তি লাভ হয়। </w:t>
      </w:r>
    </w:p>
    <w:p w:rsidR="00361D8C" w:rsidRPr="00FA2A2B" w:rsidRDefault="00361D8C"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ذِكر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الله</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يطرد</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الشيطان</w:t>
      </w:r>
    </w:p>
    <w:p w:rsidR="00361D8C" w:rsidRPr="00FA2A2B" w:rsidRDefault="00BB3B4F" w:rsidP="00557095">
      <w:pPr>
        <w:bidi w:val="0"/>
        <w:spacing w:after="0" w:line="240" w:lineRule="auto"/>
        <w:jc w:val="center"/>
        <w:rPr>
          <w:rFonts w:ascii="SolaimanLipi" w:eastAsia="Times New Roman" w:hAnsi="SolaimanLipi" w:cs="SolaimanLipi"/>
          <w:b/>
          <w:bCs/>
          <w:sz w:val="40"/>
          <w:szCs w:val="40"/>
          <w:cs/>
          <w:lang w:bidi="bn-IN"/>
        </w:rPr>
      </w:pPr>
      <w:r w:rsidRPr="00FA2A2B">
        <w:rPr>
          <w:rFonts w:ascii="SolaimanLipi" w:hAnsi="SolaimanLipi" w:cs="SolaimanLipi"/>
          <w:b/>
          <w:bCs/>
          <w:sz w:val="40"/>
          <w:szCs w:val="40"/>
          <w:shd w:val="clear" w:color="auto" w:fill="FFFFFF"/>
          <w:cs/>
          <w:lang w:bidi="bn-IN"/>
        </w:rPr>
        <w:t>আল্লাহর</w:t>
      </w:r>
      <w:r w:rsidR="00361D8C" w:rsidRPr="00FA2A2B">
        <w:rPr>
          <w:rFonts w:ascii="SolaimanLipi" w:hAnsi="SolaimanLipi" w:cs="SolaimanLipi"/>
          <w:b/>
          <w:bCs/>
          <w:sz w:val="40"/>
          <w:szCs w:val="40"/>
          <w:shd w:val="clear" w:color="auto" w:fill="FFFFFF"/>
          <w:cs/>
          <w:lang w:bidi="bn-IN"/>
        </w:rPr>
        <w:t xml:space="preserve"> স্মরণ শয়তানকে বিতাড়িত করে</w:t>
      </w:r>
    </w:p>
    <w:p w:rsidR="00361D8C" w:rsidRPr="00FA2A2B" w:rsidRDefault="00361D8C" w:rsidP="00557095">
      <w:pPr>
        <w:spacing w:after="0" w:line="240" w:lineRule="auto"/>
        <w:jc w:val="mediumKashida"/>
        <w:rPr>
          <w:rFonts w:ascii="SolaimanLipi" w:hAnsi="SolaimanLipi" w:cs="SolaimanLipi"/>
          <w:sz w:val="28"/>
          <w:szCs w:val="28"/>
        </w:rPr>
      </w:pPr>
      <w:r w:rsidRPr="00FA2A2B">
        <w:rPr>
          <w:rFonts w:ascii="SolaimanLipi" w:eastAsia="Times New Roman" w:hAnsi="SolaimanLipi" w:cs="SolaimanLipi"/>
          <w:sz w:val="28"/>
          <w:szCs w:val="28"/>
          <w:rtl/>
        </w:rPr>
        <w:t xml:space="preserve">82- </w:t>
      </w:r>
      <w:r w:rsidRPr="00FA2A2B">
        <w:rPr>
          <w:rFonts w:ascii="Arial" w:hAnsi="Arial" w:hint="cs"/>
          <w:sz w:val="28"/>
          <w:szCs w:val="28"/>
          <w:rtl/>
        </w:rPr>
        <w:t>عَنْ</w:t>
      </w:r>
      <w:r w:rsidRPr="00FA2A2B">
        <w:rPr>
          <w:rFonts w:ascii="SolaimanLipi" w:hAnsi="SolaimanLipi" w:cs="SolaimanLipi"/>
          <w:sz w:val="28"/>
          <w:szCs w:val="28"/>
          <w:rtl/>
        </w:rPr>
        <w:t xml:space="preserve"> </w:t>
      </w:r>
      <w:r w:rsidRPr="00FA2A2B">
        <w:rPr>
          <w:rFonts w:ascii="Arial" w:hAnsi="Arial" w:hint="cs"/>
          <w:sz w:val="28"/>
          <w:szCs w:val="28"/>
          <w:rtl/>
        </w:rPr>
        <w:t>جَابِرِ</w:t>
      </w:r>
      <w:r w:rsidRPr="00FA2A2B">
        <w:rPr>
          <w:rFonts w:ascii="SolaimanLipi" w:hAnsi="SolaimanLipi" w:cs="SolaimanLipi"/>
          <w:sz w:val="28"/>
          <w:szCs w:val="28"/>
          <w:rtl/>
        </w:rPr>
        <w:t xml:space="preserve"> </w:t>
      </w:r>
      <w:r w:rsidRPr="00FA2A2B">
        <w:rPr>
          <w:rFonts w:ascii="Arial" w:hAnsi="Arial" w:hint="cs"/>
          <w:sz w:val="28"/>
          <w:szCs w:val="28"/>
          <w:rtl/>
        </w:rPr>
        <w:t>بْنِ</w:t>
      </w:r>
      <w:r w:rsidRPr="00FA2A2B">
        <w:rPr>
          <w:rFonts w:ascii="SolaimanLipi" w:hAnsi="SolaimanLipi" w:cs="SolaimanLipi"/>
          <w:sz w:val="28"/>
          <w:szCs w:val="28"/>
          <w:rtl/>
        </w:rPr>
        <w:t xml:space="preserve"> </w:t>
      </w:r>
      <w:r w:rsidRPr="00FA2A2B">
        <w:rPr>
          <w:rFonts w:ascii="Arial" w:hAnsi="Arial" w:hint="cs"/>
          <w:sz w:val="28"/>
          <w:szCs w:val="28"/>
          <w:rtl/>
        </w:rPr>
        <w:t>عَبْدِاللهِ</w:t>
      </w:r>
      <w:r w:rsidRPr="00FA2A2B">
        <w:rPr>
          <w:rFonts w:ascii="SolaimanLipi" w:hAnsi="SolaimanLipi" w:cs="SolaimanLipi"/>
          <w:sz w:val="28"/>
          <w:szCs w:val="28"/>
          <w:rtl/>
        </w:rPr>
        <w:t xml:space="preserve"> </w:t>
      </w:r>
      <w:r w:rsidRPr="00FA2A2B">
        <w:rPr>
          <w:rFonts w:ascii="Arial" w:hAnsi="Arial" w:hint="cs"/>
          <w:sz w:val="28"/>
          <w:szCs w:val="28"/>
          <w:rtl/>
        </w:rPr>
        <w:t>رَضِيَ</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عَنْهُمَا</w:t>
      </w:r>
      <w:r w:rsidRPr="00FA2A2B">
        <w:rPr>
          <w:rFonts w:ascii="SolaimanLipi" w:hAnsi="SolaimanLipi" w:cs="SolaimanLipi"/>
          <w:sz w:val="28"/>
          <w:szCs w:val="28"/>
          <w:rtl/>
        </w:rPr>
        <w:t xml:space="preserve"> </w:t>
      </w:r>
      <w:r w:rsidRPr="00FA2A2B">
        <w:rPr>
          <w:rFonts w:ascii="Arial" w:hAnsi="Arial" w:hint="cs"/>
          <w:sz w:val="28"/>
          <w:szCs w:val="28"/>
          <w:rtl/>
        </w:rPr>
        <w:t>أَنّهُ</w:t>
      </w:r>
      <w:r w:rsidRPr="00FA2A2B">
        <w:rPr>
          <w:rFonts w:ascii="SolaimanLipi" w:hAnsi="SolaimanLipi" w:cs="SolaimanLipi"/>
          <w:sz w:val="28"/>
          <w:szCs w:val="28"/>
          <w:rtl/>
        </w:rPr>
        <w:t xml:space="preserve"> </w:t>
      </w:r>
      <w:r w:rsidRPr="00FA2A2B">
        <w:rPr>
          <w:rFonts w:ascii="Arial" w:hAnsi="Arial" w:hint="cs"/>
          <w:sz w:val="28"/>
          <w:szCs w:val="28"/>
          <w:rtl/>
        </w:rPr>
        <w:t>سَمِعَ</w:t>
      </w:r>
      <w:r w:rsidRPr="00FA2A2B">
        <w:rPr>
          <w:rFonts w:ascii="SolaimanLipi" w:hAnsi="SolaimanLipi" w:cs="SolaimanLipi"/>
          <w:sz w:val="28"/>
          <w:szCs w:val="28"/>
          <w:rtl/>
        </w:rPr>
        <w:t xml:space="preserve"> </w:t>
      </w:r>
      <w:r w:rsidRPr="00FA2A2B">
        <w:rPr>
          <w:rFonts w:ascii="Arial" w:hAnsi="Arial" w:hint="cs"/>
          <w:sz w:val="28"/>
          <w:szCs w:val="28"/>
          <w:rtl/>
        </w:rPr>
        <w:t>النَّبِيَّ</w:t>
      </w:r>
      <w:r w:rsidRPr="00FA2A2B">
        <w:rPr>
          <w:rFonts w:ascii="SolaimanLipi" w:hAnsi="SolaimanLipi" w:cs="SolaimanLipi"/>
          <w:sz w:val="28"/>
          <w:szCs w:val="28"/>
          <w:rtl/>
        </w:rPr>
        <w:t xml:space="preserve"> </w:t>
      </w:r>
      <w:r w:rsidRPr="00FA2A2B">
        <w:rPr>
          <w:rFonts w:ascii="Arial" w:hAnsi="Arial" w:hint="cs"/>
          <w:sz w:val="28"/>
          <w:szCs w:val="28"/>
          <w:rtl/>
        </w:rPr>
        <w:t>صَلَّى</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عَلَيْهِ</w:t>
      </w:r>
      <w:r w:rsidRPr="00FA2A2B">
        <w:rPr>
          <w:rFonts w:ascii="SolaimanLipi" w:hAnsi="SolaimanLipi" w:cs="SolaimanLipi"/>
          <w:sz w:val="28"/>
          <w:szCs w:val="28"/>
          <w:rtl/>
        </w:rPr>
        <w:t xml:space="preserve"> </w:t>
      </w:r>
      <w:r w:rsidRPr="00FA2A2B">
        <w:rPr>
          <w:rFonts w:ascii="Arial" w:hAnsi="Arial" w:hint="cs"/>
          <w:sz w:val="28"/>
          <w:szCs w:val="28"/>
          <w:rtl/>
        </w:rPr>
        <w:t>وَسَلَّمَ،</w:t>
      </w:r>
      <w:r w:rsidRPr="00FA2A2B">
        <w:rPr>
          <w:rFonts w:ascii="SolaimanLipi" w:hAnsi="SolaimanLipi" w:cs="SolaimanLipi"/>
          <w:sz w:val="28"/>
          <w:szCs w:val="28"/>
          <w:rtl/>
        </w:rPr>
        <w:t xml:space="preserve"> </w:t>
      </w:r>
      <w:r w:rsidRPr="00FA2A2B">
        <w:rPr>
          <w:rFonts w:ascii="Arial" w:hAnsi="Arial" w:hint="cs"/>
          <w:sz w:val="28"/>
          <w:szCs w:val="28"/>
          <w:rtl/>
        </w:rPr>
        <w:t>يَقُوْلُ</w:t>
      </w:r>
      <w:r w:rsidRPr="00FA2A2B">
        <w:rPr>
          <w:rFonts w:ascii="SolaimanLipi" w:hAnsi="SolaimanLipi" w:cs="SolaimanLipi"/>
          <w:sz w:val="28"/>
          <w:szCs w:val="28"/>
          <w:rtl/>
        </w:rPr>
        <w:t>: "</w:t>
      </w:r>
      <w:r w:rsidRPr="00FA2A2B">
        <w:rPr>
          <w:rFonts w:ascii="Arial" w:hAnsi="Arial" w:hint="cs"/>
          <w:sz w:val="28"/>
          <w:szCs w:val="28"/>
          <w:rtl/>
        </w:rPr>
        <w:t>إِذَا</w:t>
      </w:r>
      <w:r w:rsidRPr="00FA2A2B">
        <w:rPr>
          <w:rFonts w:ascii="SolaimanLipi" w:hAnsi="SolaimanLipi" w:cs="SolaimanLipi"/>
          <w:sz w:val="28"/>
          <w:szCs w:val="28"/>
          <w:rtl/>
        </w:rPr>
        <w:t xml:space="preserve"> </w:t>
      </w:r>
      <w:r w:rsidRPr="00FA2A2B">
        <w:rPr>
          <w:rFonts w:ascii="Arial" w:hAnsi="Arial" w:hint="cs"/>
          <w:sz w:val="28"/>
          <w:szCs w:val="28"/>
          <w:rtl/>
        </w:rPr>
        <w:t>دَخَلَ</w:t>
      </w:r>
      <w:r w:rsidRPr="00FA2A2B">
        <w:rPr>
          <w:rFonts w:ascii="SolaimanLipi" w:hAnsi="SolaimanLipi" w:cs="SolaimanLipi"/>
          <w:sz w:val="28"/>
          <w:szCs w:val="28"/>
          <w:rtl/>
        </w:rPr>
        <w:t xml:space="preserve"> </w:t>
      </w:r>
      <w:r w:rsidRPr="00FA2A2B">
        <w:rPr>
          <w:rFonts w:ascii="Arial" w:hAnsi="Arial" w:hint="cs"/>
          <w:sz w:val="28"/>
          <w:szCs w:val="28"/>
          <w:rtl/>
        </w:rPr>
        <w:t>الرّجُلُ</w:t>
      </w:r>
      <w:r w:rsidRPr="00FA2A2B">
        <w:rPr>
          <w:rFonts w:ascii="SolaimanLipi" w:hAnsi="SolaimanLipi" w:cs="SolaimanLipi"/>
          <w:sz w:val="28"/>
          <w:szCs w:val="28"/>
          <w:rtl/>
        </w:rPr>
        <w:t xml:space="preserve"> </w:t>
      </w:r>
      <w:r w:rsidRPr="00FA2A2B">
        <w:rPr>
          <w:rFonts w:ascii="Arial" w:hAnsi="Arial" w:hint="cs"/>
          <w:sz w:val="28"/>
          <w:szCs w:val="28"/>
          <w:rtl/>
        </w:rPr>
        <w:t>بَيْتَهُ؛</w:t>
      </w:r>
      <w:r w:rsidRPr="00FA2A2B">
        <w:rPr>
          <w:rFonts w:ascii="SolaimanLipi" w:hAnsi="SolaimanLipi" w:cs="SolaimanLipi"/>
          <w:sz w:val="28"/>
          <w:szCs w:val="28"/>
          <w:rtl/>
        </w:rPr>
        <w:t xml:space="preserve"> </w:t>
      </w:r>
      <w:r w:rsidRPr="00FA2A2B">
        <w:rPr>
          <w:rFonts w:ascii="Arial" w:hAnsi="Arial" w:hint="cs"/>
          <w:sz w:val="28"/>
          <w:szCs w:val="28"/>
          <w:rtl/>
        </w:rPr>
        <w:t>فَذَكَرَ</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عِنْدَ</w:t>
      </w:r>
      <w:r w:rsidRPr="00FA2A2B">
        <w:rPr>
          <w:rFonts w:ascii="SolaimanLipi" w:hAnsi="SolaimanLipi" w:cs="SolaimanLipi"/>
          <w:sz w:val="28"/>
          <w:szCs w:val="28"/>
          <w:rtl/>
        </w:rPr>
        <w:t xml:space="preserve"> </w:t>
      </w:r>
      <w:r w:rsidRPr="00FA2A2B">
        <w:rPr>
          <w:rFonts w:ascii="Arial" w:hAnsi="Arial" w:hint="cs"/>
          <w:sz w:val="28"/>
          <w:szCs w:val="28"/>
          <w:rtl/>
        </w:rPr>
        <w:t>دُخُوْلِهِ،</w:t>
      </w:r>
      <w:r w:rsidRPr="00FA2A2B">
        <w:rPr>
          <w:rFonts w:ascii="SolaimanLipi" w:hAnsi="SolaimanLipi" w:cs="SolaimanLipi"/>
          <w:sz w:val="28"/>
          <w:szCs w:val="28"/>
          <w:rtl/>
        </w:rPr>
        <w:t xml:space="preserve"> </w:t>
      </w:r>
      <w:r w:rsidRPr="00FA2A2B">
        <w:rPr>
          <w:rFonts w:ascii="Arial" w:hAnsi="Arial" w:hint="cs"/>
          <w:sz w:val="28"/>
          <w:szCs w:val="28"/>
          <w:rtl/>
        </w:rPr>
        <w:t>وَعِنْدَ</w:t>
      </w:r>
      <w:r w:rsidRPr="00FA2A2B">
        <w:rPr>
          <w:rFonts w:ascii="SolaimanLipi" w:hAnsi="SolaimanLipi" w:cs="SolaimanLipi"/>
          <w:sz w:val="28"/>
          <w:szCs w:val="28"/>
          <w:rtl/>
        </w:rPr>
        <w:t xml:space="preserve"> </w:t>
      </w:r>
      <w:r w:rsidRPr="00FA2A2B">
        <w:rPr>
          <w:rFonts w:ascii="Arial" w:hAnsi="Arial" w:hint="cs"/>
          <w:sz w:val="28"/>
          <w:szCs w:val="28"/>
          <w:rtl/>
        </w:rPr>
        <w:t>طَعَامِهِ؛</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xml:space="preserve"> </w:t>
      </w:r>
      <w:r w:rsidRPr="00FA2A2B">
        <w:rPr>
          <w:rFonts w:ascii="Arial" w:hAnsi="Arial" w:hint="cs"/>
          <w:sz w:val="28"/>
          <w:szCs w:val="28"/>
          <w:rtl/>
        </w:rPr>
        <w:t>الشّيْطَانُ</w:t>
      </w:r>
      <w:r w:rsidRPr="00FA2A2B">
        <w:rPr>
          <w:rFonts w:ascii="SolaimanLipi" w:hAnsi="SolaimanLipi" w:cs="SolaimanLipi"/>
          <w:sz w:val="28"/>
          <w:szCs w:val="28"/>
          <w:rtl/>
        </w:rPr>
        <w:t xml:space="preserve">: </w:t>
      </w:r>
      <w:r w:rsidRPr="00FA2A2B">
        <w:rPr>
          <w:rFonts w:ascii="Arial" w:hAnsi="Arial" w:hint="cs"/>
          <w:sz w:val="28"/>
          <w:szCs w:val="28"/>
          <w:rtl/>
        </w:rPr>
        <w:t>لاَ</w:t>
      </w:r>
      <w:r w:rsidRPr="00FA2A2B">
        <w:rPr>
          <w:rFonts w:ascii="SolaimanLipi" w:hAnsi="SolaimanLipi" w:cs="SolaimanLipi"/>
          <w:sz w:val="28"/>
          <w:szCs w:val="28"/>
          <w:rtl/>
        </w:rPr>
        <w:t xml:space="preserve"> </w:t>
      </w:r>
      <w:r w:rsidRPr="00FA2A2B">
        <w:rPr>
          <w:rFonts w:ascii="Arial" w:hAnsi="Arial" w:hint="cs"/>
          <w:sz w:val="28"/>
          <w:szCs w:val="28"/>
          <w:rtl/>
        </w:rPr>
        <w:t>مَبِيْتَ</w:t>
      </w:r>
      <w:r w:rsidRPr="00FA2A2B">
        <w:rPr>
          <w:rFonts w:ascii="SolaimanLipi" w:hAnsi="SolaimanLipi" w:cs="SolaimanLipi"/>
          <w:sz w:val="28"/>
          <w:szCs w:val="28"/>
          <w:rtl/>
        </w:rPr>
        <w:t xml:space="preserve"> </w:t>
      </w:r>
      <w:r w:rsidRPr="00FA2A2B">
        <w:rPr>
          <w:rFonts w:ascii="Arial" w:hAnsi="Arial" w:hint="cs"/>
          <w:sz w:val="28"/>
          <w:szCs w:val="28"/>
          <w:rtl/>
        </w:rPr>
        <w:t>لَكُمْ</w:t>
      </w:r>
      <w:r w:rsidRPr="00FA2A2B">
        <w:rPr>
          <w:rFonts w:ascii="SolaimanLipi" w:hAnsi="SolaimanLipi" w:cs="SolaimanLipi"/>
          <w:sz w:val="28"/>
          <w:szCs w:val="28"/>
          <w:rtl/>
        </w:rPr>
        <w:t xml:space="preserve"> </w:t>
      </w:r>
      <w:r w:rsidRPr="00FA2A2B">
        <w:rPr>
          <w:rFonts w:ascii="Arial" w:hAnsi="Arial" w:hint="cs"/>
          <w:sz w:val="28"/>
          <w:szCs w:val="28"/>
          <w:rtl/>
        </w:rPr>
        <w:t>وَلاَ</w:t>
      </w:r>
      <w:r w:rsidRPr="00FA2A2B">
        <w:rPr>
          <w:rFonts w:ascii="SolaimanLipi" w:hAnsi="SolaimanLipi" w:cs="SolaimanLipi"/>
          <w:sz w:val="28"/>
          <w:szCs w:val="28"/>
          <w:rtl/>
        </w:rPr>
        <w:t xml:space="preserve"> </w:t>
      </w:r>
      <w:r w:rsidRPr="00FA2A2B">
        <w:rPr>
          <w:rFonts w:ascii="Arial" w:hAnsi="Arial" w:hint="cs"/>
          <w:sz w:val="28"/>
          <w:szCs w:val="28"/>
          <w:rtl/>
        </w:rPr>
        <w:t>عَشَاءَ،</w:t>
      </w:r>
      <w:r w:rsidRPr="00FA2A2B">
        <w:rPr>
          <w:rFonts w:ascii="SolaimanLipi" w:hAnsi="SolaimanLipi" w:cs="SolaimanLipi"/>
          <w:sz w:val="28"/>
          <w:szCs w:val="28"/>
          <w:rtl/>
        </w:rPr>
        <w:t xml:space="preserve"> </w:t>
      </w:r>
      <w:r w:rsidRPr="00FA2A2B">
        <w:rPr>
          <w:rFonts w:ascii="Arial" w:hAnsi="Arial" w:hint="cs"/>
          <w:sz w:val="28"/>
          <w:szCs w:val="28"/>
          <w:rtl/>
        </w:rPr>
        <w:t>وَإِذَا</w:t>
      </w:r>
      <w:r w:rsidRPr="00FA2A2B">
        <w:rPr>
          <w:rFonts w:ascii="SolaimanLipi" w:hAnsi="SolaimanLipi" w:cs="SolaimanLipi"/>
          <w:sz w:val="28"/>
          <w:szCs w:val="28"/>
          <w:rtl/>
        </w:rPr>
        <w:t xml:space="preserve"> </w:t>
      </w:r>
      <w:r w:rsidRPr="00FA2A2B">
        <w:rPr>
          <w:rFonts w:ascii="Arial" w:hAnsi="Arial" w:hint="cs"/>
          <w:sz w:val="28"/>
          <w:szCs w:val="28"/>
          <w:rtl/>
        </w:rPr>
        <w:t>دَخَلَ؛</w:t>
      </w:r>
      <w:r w:rsidRPr="00FA2A2B">
        <w:rPr>
          <w:rFonts w:ascii="SolaimanLipi" w:hAnsi="SolaimanLipi" w:cs="SolaimanLipi"/>
          <w:sz w:val="28"/>
          <w:szCs w:val="28"/>
          <w:rtl/>
        </w:rPr>
        <w:t xml:space="preserve"> </w:t>
      </w:r>
      <w:r w:rsidRPr="00FA2A2B">
        <w:rPr>
          <w:rFonts w:ascii="Arial" w:hAnsi="Arial" w:hint="cs"/>
          <w:sz w:val="28"/>
          <w:szCs w:val="28"/>
          <w:rtl/>
        </w:rPr>
        <w:t>فَلَمْ</w:t>
      </w:r>
      <w:r w:rsidRPr="00FA2A2B">
        <w:rPr>
          <w:rFonts w:ascii="SolaimanLipi" w:hAnsi="SolaimanLipi" w:cs="SolaimanLipi"/>
          <w:sz w:val="28"/>
          <w:szCs w:val="28"/>
          <w:rtl/>
        </w:rPr>
        <w:t xml:space="preserve"> </w:t>
      </w:r>
      <w:r w:rsidRPr="00FA2A2B">
        <w:rPr>
          <w:rFonts w:ascii="Arial" w:hAnsi="Arial" w:hint="cs"/>
          <w:sz w:val="28"/>
          <w:szCs w:val="28"/>
          <w:rtl/>
        </w:rPr>
        <w:t>يَذْكُرِ</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عِنْدَ</w:t>
      </w:r>
      <w:r w:rsidRPr="00FA2A2B">
        <w:rPr>
          <w:rFonts w:ascii="SolaimanLipi" w:hAnsi="SolaimanLipi" w:cs="SolaimanLipi"/>
          <w:sz w:val="28"/>
          <w:szCs w:val="28"/>
          <w:rtl/>
        </w:rPr>
        <w:t xml:space="preserve"> </w:t>
      </w:r>
      <w:r w:rsidRPr="00FA2A2B">
        <w:rPr>
          <w:rFonts w:ascii="Arial" w:hAnsi="Arial" w:hint="cs"/>
          <w:sz w:val="28"/>
          <w:szCs w:val="28"/>
          <w:rtl/>
        </w:rPr>
        <w:t>دُخُولِهِ؛</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xml:space="preserve"> </w:t>
      </w:r>
      <w:r w:rsidRPr="00FA2A2B">
        <w:rPr>
          <w:rFonts w:ascii="Arial" w:hAnsi="Arial" w:hint="cs"/>
          <w:sz w:val="28"/>
          <w:szCs w:val="28"/>
          <w:rtl/>
        </w:rPr>
        <w:t>الشّيْطَانُ</w:t>
      </w:r>
      <w:r w:rsidRPr="00FA2A2B">
        <w:rPr>
          <w:rFonts w:ascii="SolaimanLipi" w:hAnsi="SolaimanLipi" w:cs="SolaimanLipi"/>
          <w:sz w:val="28"/>
          <w:szCs w:val="28"/>
          <w:rtl/>
        </w:rPr>
        <w:t xml:space="preserve">: </w:t>
      </w:r>
      <w:r w:rsidRPr="00FA2A2B">
        <w:rPr>
          <w:rFonts w:ascii="Arial" w:hAnsi="Arial" w:hint="cs"/>
          <w:sz w:val="28"/>
          <w:szCs w:val="28"/>
          <w:rtl/>
        </w:rPr>
        <w:t>أَدْرَكْتُمُ</w:t>
      </w:r>
      <w:r w:rsidRPr="00FA2A2B">
        <w:rPr>
          <w:rFonts w:ascii="SolaimanLipi" w:hAnsi="SolaimanLipi" w:cs="SolaimanLipi"/>
          <w:sz w:val="28"/>
          <w:szCs w:val="28"/>
          <w:rtl/>
        </w:rPr>
        <w:t xml:space="preserve"> </w:t>
      </w:r>
      <w:r w:rsidRPr="00FA2A2B">
        <w:rPr>
          <w:rFonts w:ascii="Arial" w:hAnsi="Arial" w:hint="cs"/>
          <w:sz w:val="28"/>
          <w:szCs w:val="28"/>
          <w:rtl/>
        </w:rPr>
        <w:t>المَبِيْتَ،</w:t>
      </w:r>
      <w:r w:rsidRPr="00FA2A2B">
        <w:rPr>
          <w:rFonts w:ascii="SolaimanLipi" w:hAnsi="SolaimanLipi" w:cs="SolaimanLipi"/>
          <w:sz w:val="28"/>
          <w:szCs w:val="28"/>
          <w:rtl/>
        </w:rPr>
        <w:t xml:space="preserve"> </w:t>
      </w:r>
      <w:r w:rsidRPr="00FA2A2B">
        <w:rPr>
          <w:rFonts w:ascii="Arial" w:hAnsi="Arial" w:hint="cs"/>
          <w:sz w:val="28"/>
          <w:szCs w:val="28"/>
          <w:rtl/>
        </w:rPr>
        <w:t>وَإِذَا</w:t>
      </w:r>
      <w:r w:rsidRPr="00FA2A2B">
        <w:rPr>
          <w:rFonts w:ascii="SolaimanLipi" w:hAnsi="SolaimanLipi" w:cs="SolaimanLipi"/>
          <w:sz w:val="28"/>
          <w:szCs w:val="28"/>
          <w:rtl/>
        </w:rPr>
        <w:t xml:space="preserve"> </w:t>
      </w:r>
      <w:r w:rsidRPr="00FA2A2B">
        <w:rPr>
          <w:rFonts w:ascii="Arial" w:hAnsi="Arial" w:hint="cs"/>
          <w:sz w:val="28"/>
          <w:szCs w:val="28"/>
          <w:rtl/>
        </w:rPr>
        <w:t>لَمْ</w:t>
      </w:r>
      <w:r w:rsidRPr="00FA2A2B">
        <w:rPr>
          <w:rFonts w:ascii="SolaimanLipi" w:hAnsi="SolaimanLipi" w:cs="SolaimanLipi"/>
          <w:sz w:val="28"/>
          <w:szCs w:val="28"/>
          <w:rtl/>
        </w:rPr>
        <w:t xml:space="preserve"> </w:t>
      </w:r>
      <w:r w:rsidRPr="00FA2A2B">
        <w:rPr>
          <w:rFonts w:ascii="Arial" w:hAnsi="Arial" w:hint="cs"/>
          <w:sz w:val="28"/>
          <w:szCs w:val="28"/>
          <w:rtl/>
        </w:rPr>
        <w:t>يَذْكُرِ</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عِنْدَ</w:t>
      </w:r>
      <w:r w:rsidRPr="00FA2A2B">
        <w:rPr>
          <w:rFonts w:ascii="SolaimanLipi" w:hAnsi="SolaimanLipi" w:cs="SolaimanLipi"/>
          <w:sz w:val="28"/>
          <w:szCs w:val="28"/>
          <w:rtl/>
        </w:rPr>
        <w:t xml:space="preserve"> </w:t>
      </w:r>
      <w:r w:rsidRPr="00FA2A2B">
        <w:rPr>
          <w:rFonts w:ascii="Arial" w:hAnsi="Arial" w:hint="cs"/>
          <w:sz w:val="28"/>
          <w:szCs w:val="28"/>
          <w:rtl/>
        </w:rPr>
        <w:t>طَعَامِهِ،</w:t>
      </w:r>
      <w:r w:rsidRPr="00FA2A2B">
        <w:rPr>
          <w:rFonts w:ascii="SolaimanLipi" w:hAnsi="SolaimanLipi" w:cs="SolaimanLipi"/>
          <w:sz w:val="28"/>
          <w:szCs w:val="28"/>
          <w:rtl/>
        </w:rPr>
        <w:t xml:space="preserve"> </w:t>
      </w:r>
      <w:r w:rsidRPr="00FA2A2B">
        <w:rPr>
          <w:rFonts w:ascii="Arial" w:hAnsi="Arial" w:hint="cs"/>
          <w:sz w:val="28"/>
          <w:szCs w:val="28"/>
          <w:rtl/>
        </w:rPr>
        <w:t>قَالَ</w:t>
      </w:r>
      <w:r w:rsidRPr="00FA2A2B">
        <w:rPr>
          <w:rFonts w:ascii="SolaimanLipi" w:hAnsi="SolaimanLipi" w:cs="SolaimanLipi"/>
          <w:sz w:val="28"/>
          <w:szCs w:val="28"/>
          <w:rtl/>
        </w:rPr>
        <w:t xml:space="preserve">: </w:t>
      </w:r>
      <w:r w:rsidRPr="00FA2A2B">
        <w:rPr>
          <w:rFonts w:ascii="Arial" w:hAnsi="Arial" w:hint="cs"/>
          <w:sz w:val="28"/>
          <w:szCs w:val="28"/>
          <w:rtl/>
        </w:rPr>
        <w:t>أَدْرَكْتُمُ</w:t>
      </w:r>
      <w:r w:rsidRPr="00FA2A2B">
        <w:rPr>
          <w:rFonts w:ascii="SolaimanLipi" w:hAnsi="SolaimanLipi" w:cs="SolaimanLipi"/>
          <w:sz w:val="28"/>
          <w:szCs w:val="28"/>
          <w:rtl/>
        </w:rPr>
        <w:t xml:space="preserve"> </w:t>
      </w:r>
      <w:r w:rsidRPr="00FA2A2B">
        <w:rPr>
          <w:rFonts w:ascii="Arial" w:hAnsi="Arial" w:hint="cs"/>
          <w:sz w:val="28"/>
          <w:szCs w:val="28"/>
          <w:rtl/>
        </w:rPr>
        <w:t>المَبِيتَ</w:t>
      </w:r>
      <w:r w:rsidRPr="00FA2A2B">
        <w:rPr>
          <w:rFonts w:ascii="SolaimanLipi" w:hAnsi="SolaimanLipi" w:cs="SolaimanLipi"/>
          <w:sz w:val="28"/>
          <w:szCs w:val="28"/>
          <w:rtl/>
        </w:rPr>
        <w:t xml:space="preserve"> </w:t>
      </w:r>
      <w:r w:rsidRPr="00FA2A2B">
        <w:rPr>
          <w:rFonts w:ascii="Arial" w:hAnsi="Arial" w:hint="cs"/>
          <w:sz w:val="28"/>
          <w:szCs w:val="28"/>
          <w:rtl/>
        </w:rPr>
        <w:t>وَالعَشَاءَ</w:t>
      </w:r>
      <w:r w:rsidRPr="00FA2A2B">
        <w:rPr>
          <w:rFonts w:ascii="SolaimanLipi" w:hAnsi="SolaimanLipi" w:cs="SolaimanLipi"/>
          <w:sz w:val="28"/>
          <w:szCs w:val="28"/>
          <w:rtl/>
        </w:rPr>
        <w:t>".</w:t>
      </w:r>
    </w:p>
    <w:p w:rsidR="00361D8C" w:rsidRPr="00FA2A2B" w:rsidRDefault="00361D8C"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103 - (2018)</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361D8C" w:rsidRPr="00FA2A2B" w:rsidRDefault="00361D8C"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82</w:t>
      </w:r>
      <w:r w:rsidRPr="00FA2A2B">
        <w:rPr>
          <w:rFonts w:ascii="SolaimanLipi" w:hAnsi="SolaimanLipi" w:cs="SolaimanLipi"/>
          <w:sz w:val="26"/>
          <w:szCs w:val="26"/>
          <w:cs/>
          <w:lang w:bidi="bn-IN"/>
        </w:rPr>
        <w:t xml:space="preserve"> - অর্থ: জাবের বিন আব্দুল্লাহ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থেকে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বর্ণিত। তিনি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কে বলতে শুনেছেন, তিনি বলেছেন: </w:t>
      </w:r>
      <w:r w:rsidRPr="00FA2A2B">
        <w:rPr>
          <w:rFonts w:ascii="Arial" w:hAnsi="Arial" w:hint="cs"/>
          <w:sz w:val="26"/>
          <w:szCs w:val="26"/>
          <w:cs/>
          <w:lang w:bidi="bn-IN"/>
        </w:rPr>
        <w:t>“</w:t>
      </w:r>
      <w:r w:rsidRPr="00FA2A2B">
        <w:rPr>
          <w:rFonts w:ascii="SolaimanLipi" w:hAnsi="SolaimanLipi" w:cs="SolaimanLipi"/>
          <w:sz w:val="26"/>
          <w:szCs w:val="26"/>
          <w:cs/>
          <w:lang w:bidi="bn-IN"/>
        </w:rPr>
        <w:t xml:space="preserve">যখন কোনো ব্যক্তি তার বাড়িতে প্রবেশ করার সময় এবং খাবার খাওয়ার সময় </w:t>
      </w:r>
      <w:r w:rsidR="00BB3B4F" w:rsidRPr="00FA2A2B">
        <w:rPr>
          <w:rFonts w:ascii="SolaimanLipi" w:hAnsi="SolaimanLipi" w:cs="SolaimanLipi"/>
          <w:sz w:val="26"/>
          <w:szCs w:val="26"/>
          <w:cs/>
          <w:lang w:bidi="bn-IN"/>
        </w:rPr>
        <w:t>আল্লাহকে</w:t>
      </w:r>
      <w:r w:rsidRPr="00FA2A2B">
        <w:rPr>
          <w:rFonts w:ascii="SolaimanLipi" w:hAnsi="SolaimanLipi" w:cs="SolaimanLipi"/>
          <w:sz w:val="26"/>
          <w:szCs w:val="26"/>
          <w:cs/>
          <w:lang w:bidi="bn-IN"/>
        </w:rPr>
        <w:t xml:space="preserve"> স্মরণ ক</w:t>
      </w:r>
      <w:r w:rsidR="00687441" w:rsidRPr="00FA2A2B">
        <w:rPr>
          <w:rFonts w:ascii="SolaimanLipi" w:hAnsi="SolaimanLipi" w:cs="SolaimanLipi"/>
          <w:sz w:val="26"/>
          <w:szCs w:val="26"/>
          <w:cs/>
          <w:lang w:bidi="bn-IN"/>
        </w:rPr>
        <w:t>রে</w:t>
      </w:r>
      <w:r w:rsidRPr="00FA2A2B">
        <w:rPr>
          <w:rFonts w:ascii="SolaimanLipi" w:hAnsi="SolaimanLipi" w:cs="SolaimanLipi"/>
          <w:sz w:val="26"/>
          <w:szCs w:val="26"/>
          <w:cs/>
          <w:lang w:bidi="bn-IN"/>
        </w:rPr>
        <w:t>, তখন শয়তান তার অনুচরদেরকে বলে: আজ এখানে তোমাদের রাত্রিযাপন এবং নৈশ ভোজের কোনো সুযোগ নেই</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অন্যথা যখন সে তার বাড়িতে প্রবেশ কালে আল্লাহকে স্মরণ করে না তখন শয়তান তার অনুচরদেরকে বলে: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তোমরা রাত্রি যাপন করার সুযোগ পেয়েছো। আর যখন সে আহার কালেও আল্লাহকে স্মরণ করে না, তখন সেই শয়তান তার অনুচরদেরকে বলে:</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তোমরা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নৈশভোজেরও সুযোগ পেয়েছো</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361D8C" w:rsidRPr="00FA2A2B" w:rsidRDefault="00361D8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সহীহ মুসলিম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 নং 103 - (2018)</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361D8C" w:rsidRPr="00FA2A2B" w:rsidRDefault="00361D8C"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361D8C" w:rsidRPr="00FA2A2B" w:rsidRDefault="00361D8C"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361D8C" w:rsidRPr="00FA2A2B" w:rsidRDefault="00361D8C" w:rsidP="00557095">
      <w:pPr>
        <w:pStyle w:val="NormalWeb"/>
        <w:shd w:val="clear" w:color="auto" w:fill="FFFFFF"/>
        <w:spacing w:before="0" w:beforeAutospacing="0" w:after="0" w:afterAutospacing="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Pr="00FA2A2B">
        <w:rPr>
          <w:rFonts w:ascii="SolaimanLipi" w:eastAsia="Calibri" w:hAnsi="SolaimanLipi" w:cs="SolaimanLipi"/>
          <w:sz w:val="26"/>
          <w:szCs w:val="26"/>
          <w:cs/>
          <w:lang w:bidi="bn-IN"/>
        </w:rPr>
        <w:t>বাড়িতে</w:t>
      </w:r>
      <w:r w:rsidRPr="00FA2A2B">
        <w:rPr>
          <w:rFonts w:ascii="SolaimanLipi" w:hAnsi="SolaimanLipi" w:cs="SolaimanLipi"/>
          <w:sz w:val="26"/>
          <w:szCs w:val="26"/>
          <w:cs/>
          <w:lang w:bidi="bn-IN"/>
        </w:rPr>
        <w:t xml:space="preserve"> প্রবেশ করার সময় এবং খাবার খাওয়ার সময় </w:t>
      </w:r>
      <w:r w:rsidR="00BB3B4F" w:rsidRPr="00FA2A2B">
        <w:rPr>
          <w:rFonts w:ascii="SolaimanLipi" w:hAnsi="SolaimanLipi" w:cs="SolaimanLipi"/>
          <w:sz w:val="26"/>
          <w:szCs w:val="26"/>
          <w:cs/>
          <w:lang w:bidi="bn-IN"/>
        </w:rPr>
        <w:t>আল্লাহকে</w:t>
      </w:r>
      <w:r w:rsidRPr="00FA2A2B">
        <w:rPr>
          <w:rFonts w:ascii="SolaimanLipi" w:hAnsi="SolaimanLipi" w:cs="SolaimanLipi"/>
          <w:sz w:val="26"/>
          <w:szCs w:val="26"/>
          <w:cs/>
          <w:lang w:bidi="bn-IN"/>
        </w:rPr>
        <w:t xml:space="preserve"> স্মরণ করার প্রতি </w:t>
      </w:r>
      <w:r w:rsidRPr="00FA2A2B">
        <w:rPr>
          <w:rFonts w:ascii="SolaimanLipi" w:eastAsiaTheme="minorEastAsia" w:hAnsi="SolaimanLipi" w:cs="SolaimanLipi"/>
          <w:sz w:val="26"/>
          <w:szCs w:val="26"/>
          <w:cs/>
          <w:lang w:bidi="bn-IN"/>
        </w:rPr>
        <w:t xml:space="preserve">এই হাদীসটি উৎসাহ প্রদান করে। সুতরাং মুসলিম ব্যক্তির উচিত যে, সে যেন তার </w:t>
      </w:r>
      <w:r w:rsidRPr="00FA2A2B">
        <w:rPr>
          <w:rFonts w:ascii="SolaimanLipi" w:eastAsia="Calibri" w:hAnsi="SolaimanLipi" w:cs="SolaimanLipi"/>
          <w:sz w:val="26"/>
          <w:szCs w:val="26"/>
          <w:cs/>
          <w:lang w:bidi="bn-IN"/>
        </w:rPr>
        <w:t>বাড়িতে</w:t>
      </w:r>
      <w:r w:rsidRPr="00FA2A2B">
        <w:rPr>
          <w:rFonts w:ascii="SolaimanLipi" w:hAnsi="SolaimanLipi" w:cs="SolaimanLipi"/>
          <w:sz w:val="26"/>
          <w:szCs w:val="26"/>
          <w:cs/>
          <w:lang w:bidi="bn-IN"/>
        </w:rPr>
        <w:t xml:space="preserve"> প্রবেশ </w:t>
      </w:r>
      <w:r w:rsidRPr="00FA2A2B">
        <w:rPr>
          <w:rFonts w:ascii="SolaimanLipi" w:hAnsi="SolaimanLipi" w:cs="SolaimanLipi"/>
          <w:sz w:val="26"/>
          <w:szCs w:val="26"/>
          <w:cs/>
          <w:lang w:bidi="bn-IN"/>
        </w:rPr>
        <w:lastRenderedPageBreak/>
        <w:t xml:space="preserve">করার সময় এবং খাবার খাওয়ার সময় </w:t>
      </w:r>
      <w:r w:rsidR="00BB3B4F" w:rsidRPr="00FA2A2B">
        <w:rPr>
          <w:rFonts w:ascii="SolaimanLipi" w:hAnsi="SolaimanLipi" w:cs="SolaimanLipi"/>
          <w:sz w:val="26"/>
          <w:szCs w:val="26"/>
          <w:cs/>
          <w:lang w:bidi="bn-IN"/>
        </w:rPr>
        <w:t>আল্লাহকে</w:t>
      </w:r>
      <w:r w:rsidRPr="00FA2A2B">
        <w:rPr>
          <w:rFonts w:ascii="SolaimanLipi" w:hAnsi="SolaimanLipi" w:cs="SolaimanLipi"/>
          <w:sz w:val="26"/>
          <w:szCs w:val="26"/>
          <w:cs/>
          <w:lang w:bidi="bn-IN"/>
        </w:rPr>
        <w:t xml:space="preserve"> স্মরণ করার কথাটি ভুলে না যায়। </w:t>
      </w:r>
    </w:p>
    <w:p w:rsidR="00361D8C" w:rsidRPr="00FA2A2B" w:rsidRDefault="00361D8C" w:rsidP="00557095">
      <w:pPr>
        <w:pStyle w:val="NormalWeb"/>
        <w:shd w:val="clear" w:color="auto" w:fill="FFFFFF"/>
        <w:spacing w:before="0" w:beforeAutospacing="0" w:after="0" w:afterAutospacing="0"/>
        <w:jc w:val="both"/>
        <w:rPr>
          <w:rFonts w:ascii="SolaimanLipi" w:eastAsia="Calibri" w:hAnsi="SolaimanLipi" w:cs="SolaimanLipi"/>
          <w:sz w:val="26"/>
          <w:szCs w:val="26"/>
          <w:lang w:bidi="bn-IN"/>
        </w:rPr>
      </w:pPr>
      <w:r w:rsidRPr="00FA2A2B">
        <w:rPr>
          <w:rFonts w:ascii="SolaimanLipi" w:hAnsi="SolaimanLipi" w:cs="SolaimanLipi"/>
          <w:sz w:val="26"/>
          <w:szCs w:val="26"/>
          <w:cs/>
          <w:lang w:bidi="bn-IN"/>
        </w:rPr>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Pr="00FA2A2B">
        <w:rPr>
          <w:rFonts w:ascii="SolaimanLipi" w:eastAsia="Calibri" w:hAnsi="SolaimanLipi" w:cs="SolaimanLipi"/>
          <w:sz w:val="26"/>
          <w:szCs w:val="26"/>
          <w:cs/>
          <w:lang w:bidi="bn-IN"/>
        </w:rPr>
        <w:t xml:space="preserve">শয়তান এবং তার অনুচরগুলি সেই সব বাড়িতে </w:t>
      </w:r>
      <w:r w:rsidRPr="00FA2A2B">
        <w:rPr>
          <w:rFonts w:ascii="SolaimanLipi" w:hAnsi="SolaimanLipi" w:cs="SolaimanLipi"/>
          <w:sz w:val="26"/>
          <w:szCs w:val="26"/>
          <w:cs/>
          <w:lang w:bidi="bn-IN"/>
        </w:rPr>
        <w:t xml:space="preserve">প্রবেশ করে, যে সব বাড়ির লোকজন </w:t>
      </w:r>
      <w:r w:rsidR="00BB3B4F" w:rsidRPr="00FA2A2B">
        <w:rPr>
          <w:rFonts w:ascii="SolaimanLipi" w:hAnsi="SolaimanLipi" w:cs="SolaimanLipi"/>
          <w:sz w:val="26"/>
          <w:szCs w:val="26"/>
          <w:cs/>
          <w:lang w:bidi="bn-IN"/>
        </w:rPr>
        <w:t>আল্লাহকে</w:t>
      </w:r>
      <w:r w:rsidRPr="00FA2A2B">
        <w:rPr>
          <w:rFonts w:ascii="SolaimanLipi" w:hAnsi="SolaimanLipi" w:cs="SolaimanLipi"/>
          <w:sz w:val="26"/>
          <w:szCs w:val="26"/>
          <w:cs/>
          <w:lang w:bidi="bn-IN"/>
        </w:rPr>
        <w:t xml:space="preserve"> স্মরণ করে না। সুতরাং </w:t>
      </w:r>
      <w:r w:rsidRPr="00FA2A2B">
        <w:rPr>
          <w:rFonts w:ascii="SolaimanLipi" w:eastAsia="Calibri" w:hAnsi="SolaimanLipi" w:cs="SolaimanLipi"/>
          <w:sz w:val="26"/>
          <w:szCs w:val="26"/>
          <w:cs/>
          <w:lang w:bidi="bn-IN"/>
        </w:rPr>
        <w:t xml:space="preserve">শয়তান এবং তার অনুচরগুলি তাদের সাথে তাদের বাড়িতে বসবাস করে এবং পানাহার করে। </w:t>
      </w:r>
    </w:p>
    <w:p w:rsidR="00361D8C" w:rsidRPr="00FA2A2B" w:rsidRDefault="00361D8C" w:rsidP="00557095">
      <w:pPr>
        <w:pStyle w:val="NormalWeb"/>
        <w:shd w:val="clear" w:color="auto" w:fill="FFFFFF"/>
        <w:spacing w:before="0" w:beforeAutospacing="0" w:after="0" w:afterAutospacing="0"/>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8"/>
          <w:szCs w:val="28"/>
          <w:cs/>
          <w:lang w:bidi="bn-IN"/>
        </w:rPr>
        <w:t xml:space="preserve">মহান </w:t>
      </w:r>
      <w:r w:rsidR="00BB3B4F" w:rsidRPr="00FA2A2B">
        <w:rPr>
          <w:rFonts w:ascii="SolaimanLipi" w:hAnsi="SolaimanLipi" w:cs="SolaimanLipi"/>
          <w:sz w:val="26"/>
          <w:szCs w:val="26"/>
          <w:cs/>
          <w:lang w:bidi="bn-IN"/>
        </w:rPr>
        <w:t>আল্লাহর</w:t>
      </w:r>
      <w:r w:rsidRPr="00FA2A2B">
        <w:rPr>
          <w:rFonts w:ascii="SolaimanLipi" w:hAnsi="SolaimanLipi" w:cs="SolaimanLipi"/>
          <w:sz w:val="26"/>
          <w:szCs w:val="26"/>
          <w:cs/>
          <w:lang w:bidi="bn-IN"/>
        </w:rPr>
        <w:t xml:space="preserve"> স্মরণ </w:t>
      </w:r>
      <w:r w:rsidRPr="00FA2A2B">
        <w:rPr>
          <w:rFonts w:ascii="SolaimanLipi" w:eastAsia="Calibri" w:hAnsi="SolaimanLipi" w:cs="SolaimanLipi"/>
          <w:sz w:val="26"/>
          <w:szCs w:val="26"/>
          <w:cs/>
          <w:lang w:bidi="bn-IN"/>
        </w:rPr>
        <w:t>শয়তান</w:t>
      </w:r>
      <w:r w:rsidRPr="00FA2A2B">
        <w:rPr>
          <w:rFonts w:ascii="SolaimanLipi" w:eastAsiaTheme="minorEastAsia" w:hAnsi="SolaimanLipi" w:cs="SolaimanLipi"/>
          <w:sz w:val="26"/>
          <w:szCs w:val="26"/>
          <w:cs/>
          <w:lang w:bidi="bn-IN"/>
        </w:rPr>
        <w:t xml:space="preserve">কে বিতাড়িত করে, অনন্ত করুণাময় আল্লাহকে রাজি রাখে, </w:t>
      </w:r>
      <w:r w:rsidRPr="00FA2A2B">
        <w:rPr>
          <w:rFonts w:ascii="SolaimanLipi" w:eastAsia="Calibri" w:hAnsi="SolaimanLipi" w:cs="SolaimanLipi"/>
          <w:sz w:val="26"/>
          <w:szCs w:val="26"/>
          <w:cs/>
          <w:lang w:bidi="bn-IN"/>
        </w:rPr>
        <w:t>উদ্বিগ্নতা, দুশ্চিন্তা এবং দুঃখ কষ্টকে দূরে রাখে</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আর </w:t>
      </w:r>
      <w:r w:rsidRPr="00FA2A2B">
        <w:rPr>
          <w:rFonts w:ascii="SolaimanLipi" w:eastAsia="Calibri" w:hAnsi="SolaimanLipi" w:cs="SolaimanLipi"/>
          <w:sz w:val="26"/>
          <w:szCs w:val="26"/>
          <w:cs/>
          <w:lang w:bidi="bn-IN"/>
        </w:rPr>
        <w:t xml:space="preserve">খুশি, আনন্দ, সুখ ও শান্তি নিয়ে আসে। এবং অন্তরে সৃষ্টি করে আল্লাহর ভালোবাসা এবং আল্লাহর জন্য সচেতন থাকার অভ্যাস।    </w:t>
      </w:r>
      <w:r w:rsidRPr="00FA2A2B">
        <w:rPr>
          <w:rFonts w:ascii="SolaimanLipi" w:eastAsiaTheme="minorEastAsia" w:hAnsi="SolaimanLipi" w:cs="SolaimanLipi"/>
          <w:sz w:val="26"/>
          <w:szCs w:val="26"/>
          <w:cs/>
          <w:lang w:bidi="bn-IN"/>
        </w:rPr>
        <w:t xml:space="preserve">      অতঃপর মুসলিম ব্যক্তি নিষ্ঠাবান হয়ে অতি সুন্দর পন্থায় মহান </w:t>
      </w:r>
      <w:r w:rsidRPr="00FA2A2B">
        <w:rPr>
          <w:rFonts w:ascii="SolaimanLipi" w:eastAsia="Calibri" w:hAnsi="SolaimanLipi" w:cs="SolaimanLipi"/>
          <w:sz w:val="26"/>
          <w:szCs w:val="26"/>
          <w:cs/>
          <w:lang w:bidi="bn-IN"/>
        </w:rPr>
        <w:t>আল্লাহর</w:t>
      </w:r>
      <w:r w:rsidRPr="00FA2A2B">
        <w:rPr>
          <w:rFonts w:ascii="SolaimanLipi" w:eastAsiaTheme="minorEastAsia" w:hAnsi="SolaimanLipi" w:cs="SolaimanLipi"/>
          <w:sz w:val="26"/>
          <w:szCs w:val="26"/>
          <w:cs/>
          <w:lang w:bidi="bn-IN"/>
        </w:rPr>
        <w:t xml:space="preserve"> উপাসনার গণ্ডিতে প্রবেশ করে আর এমন পদ্ধতিতে মহান </w:t>
      </w:r>
      <w:r w:rsidRPr="00FA2A2B">
        <w:rPr>
          <w:rFonts w:ascii="SolaimanLipi" w:eastAsia="Calibri" w:hAnsi="SolaimanLipi" w:cs="SolaimanLipi"/>
          <w:sz w:val="26"/>
          <w:szCs w:val="26"/>
          <w:cs/>
          <w:lang w:bidi="bn-IN"/>
        </w:rPr>
        <w:t>আল্লাহর</w:t>
      </w:r>
      <w:r w:rsidRPr="00FA2A2B">
        <w:rPr>
          <w:rFonts w:ascii="SolaimanLipi" w:eastAsiaTheme="minorEastAsia" w:hAnsi="SolaimanLipi" w:cs="SolaimanLipi"/>
          <w:sz w:val="26"/>
          <w:szCs w:val="26"/>
          <w:cs/>
          <w:lang w:bidi="bn-IN"/>
        </w:rPr>
        <w:t xml:space="preserve"> উপাসনা করতে থাকে যে, সে যেন মহান </w:t>
      </w:r>
      <w:r w:rsidRPr="00FA2A2B">
        <w:rPr>
          <w:rFonts w:ascii="SolaimanLipi" w:eastAsia="Calibri" w:hAnsi="SolaimanLipi" w:cs="SolaimanLipi"/>
          <w:sz w:val="26"/>
          <w:szCs w:val="26"/>
          <w:cs/>
          <w:lang w:bidi="bn-IN"/>
        </w:rPr>
        <w:t xml:space="preserve">আল্লাহকে দেখতে পাচ্ছে। </w:t>
      </w:r>
      <w:r w:rsidRPr="00FA2A2B">
        <w:rPr>
          <w:rFonts w:ascii="SolaimanLipi" w:hAnsi="SolaimanLipi" w:cs="SolaimanLipi"/>
          <w:sz w:val="28"/>
          <w:szCs w:val="28"/>
          <w:cs/>
          <w:lang w:bidi="bn-IN"/>
        </w:rPr>
        <w:t xml:space="preserve">আরো জেনে রাখা দরকার যে, মহান </w:t>
      </w:r>
      <w:r w:rsidR="00BB3B4F" w:rsidRPr="00FA2A2B">
        <w:rPr>
          <w:rFonts w:ascii="SolaimanLipi" w:hAnsi="SolaimanLipi" w:cs="SolaimanLipi"/>
          <w:sz w:val="26"/>
          <w:szCs w:val="26"/>
          <w:cs/>
          <w:lang w:bidi="bn-IN"/>
        </w:rPr>
        <w:t>আল্লাহর</w:t>
      </w:r>
      <w:r w:rsidRPr="00FA2A2B">
        <w:rPr>
          <w:rFonts w:ascii="SolaimanLipi" w:hAnsi="SolaimanLipi" w:cs="SolaimanLipi"/>
          <w:sz w:val="26"/>
          <w:szCs w:val="26"/>
          <w:cs/>
          <w:lang w:bidi="bn-IN"/>
        </w:rPr>
        <w:t xml:space="preserve"> স্মরণের দ্বারা মানুষ আল্লাহর দিকে অধিকতর অগ্রসর হতে পারে এবং তাঁর নৈকট্য লাভ করতে সক্ষম হয়। </w:t>
      </w: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072001" w:rsidRPr="00FA2A2B" w:rsidRDefault="00072001" w:rsidP="00557095">
      <w:pPr>
        <w:pStyle w:val="NormalWeb"/>
        <w:shd w:val="clear" w:color="auto" w:fill="FFFFFF"/>
        <w:spacing w:before="0" w:beforeAutospacing="0" w:after="0" w:afterAutospacing="0"/>
        <w:jc w:val="both"/>
        <w:rPr>
          <w:rFonts w:ascii="SolaimanLipi" w:hAnsi="SolaimanLipi" w:cs="SolaimanLipi"/>
          <w:sz w:val="26"/>
          <w:szCs w:val="26"/>
          <w:lang w:bidi="bn-IN"/>
        </w:rPr>
      </w:pPr>
    </w:p>
    <w:p w:rsidR="00493268" w:rsidRPr="00FA2A2B" w:rsidRDefault="00493268"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الحث</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على</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الدعاء</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في</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السجود</w:t>
      </w:r>
    </w:p>
    <w:p w:rsidR="00493268" w:rsidRPr="00FA2A2B" w:rsidRDefault="00493268" w:rsidP="00557095">
      <w:pPr>
        <w:bidi w:val="0"/>
        <w:spacing w:after="0" w:line="240" w:lineRule="auto"/>
        <w:jc w:val="center"/>
        <w:rPr>
          <w:rFonts w:ascii="SolaimanLipi" w:eastAsia="Times New Roman" w:hAnsi="SolaimanLipi" w:cs="SolaimanLipi"/>
          <w:b/>
          <w:bCs/>
          <w:sz w:val="40"/>
          <w:szCs w:val="40"/>
          <w:cs/>
          <w:lang w:bidi="bn-IN"/>
        </w:rPr>
      </w:pPr>
      <w:r w:rsidRPr="00FA2A2B">
        <w:rPr>
          <w:rFonts w:ascii="SolaimanLipi" w:eastAsia="Times New Roman" w:hAnsi="SolaimanLipi" w:cs="SolaimanLipi"/>
          <w:b/>
          <w:bCs/>
          <w:sz w:val="40"/>
          <w:szCs w:val="40"/>
          <w:cs/>
          <w:lang w:bidi="bn-IN"/>
        </w:rPr>
        <w:t>সিজদার অবস্থায় দোয়া করার প্রতি উৎসাহ প্রদান</w:t>
      </w:r>
    </w:p>
    <w:p w:rsidR="00493268" w:rsidRPr="00FA2A2B" w:rsidRDefault="00493268"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83-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hyperlink r:id="rId24" w:tooltip="معلومات الرواة" w:history="1">
        <w:r w:rsidRPr="00FA2A2B">
          <w:rPr>
            <w:rFonts w:ascii="Arial" w:eastAsia="Times New Roman" w:hAnsi="Arial" w:hint="cs"/>
            <w:sz w:val="28"/>
            <w:szCs w:val="28"/>
            <w:rtl/>
          </w:rPr>
          <w:t>هُرَيْرَةَ</w:t>
        </w:r>
      </w:hyperlink>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أَقْرَبُ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يَكُوْنُ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رِّبِّهِ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وَهُوَ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سَاجِدٌ؛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فَأَكْثِرُوْا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الدُّعَاءَ</w:t>
      </w:r>
      <w:r w:rsidRPr="00FA2A2B">
        <w:rPr>
          <w:rFonts w:ascii="SolaimanLipi" w:eastAsia="Times New Roman" w:hAnsi="SolaimanLipi" w:cs="SolaimanLipi"/>
          <w:sz w:val="28"/>
          <w:szCs w:val="28"/>
          <w:rtl/>
        </w:rPr>
        <w:t>".</w:t>
      </w:r>
    </w:p>
    <w:p w:rsidR="00493268" w:rsidRPr="00FA2A2B" w:rsidRDefault="00493268"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215 -(482)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493268" w:rsidRPr="00FA2A2B" w:rsidRDefault="00493268" w:rsidP="00557095">
      <w:pPr>
        <w:pStyle w:val="Heading2"/>
        <w:shd w:val="clear" w:color="auto" w:fill="FFFFFF"/>
        <w:bidi w:val="0"/>
        <w:spacing w:before="0" w:line="240" w:lineRule="auto"/>
        <w:jc w:val="both"/>
        <w:rPr>
          <w:rFonts w:ascii="SolaimanLipi" w:eastAsia="Times New Roman" w:hAnsi="SolaimanLipi" w:cs="SolaimanLipi"/>
          <w:b w:val="0"/>
          <w:bCs w:val="0"/>
          <w:color w:val="auto"/>
          <w:lang w:bidi="bn-IN"/>
        </w:rPr>
      </w:pPr>
      <w:r w:rsidRPr="00FA2A2B">
        <w:rPr>
          <w:rFonts w:ascii="SolaimanLipi" w:eastAsia="Times New Roman" w:hAnsi="SolaimanLipi" w:cs="SolaimanLipi"/>
          <w:b w:val="0"/>
          <w:bCs w:val="0"/>
          <w:color w:val="auto"/>
          <w:cs/>
          <w:lang w:bidi="bn-IN"/>
        </w:rPr>
        <w:t xml:space="preserve">83 - অর্থ: আবু হুরায়রা </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রাদিয়াল্লাহু আনহু</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 xml:space="preserve"> হতে বর্ণিত</w:t>
      </w:r>
      <w:r w:rsidRPr="00FA2A2B">
        <w:rPr>
          <w:rFonts w:ascii="SolaimanLipi" w:eastAsia="Times New Roman" w:hAnsi="SolaimanLipi" w:cs="SolaimanLipi"/>
          <w:b w:val="0"/>
          <w:bCs w:val="0"/>
          <w:color w:val="auto"/>
          <w:lang w:bidi="bn-IN"/>
        </w:rPr>
        <w:t xml:space="preserve">, </w:t>
      </w:r>
      <w:r w:rsidRPr="00FA2A2B">
        <w:rPr>
          <w:rFonts w:ascii="SolaimanLipi" w:eastAsia="Times New Roman" w:hAnsi="SolaimanLipi" w:cs="SolaimanLipi"/>
          <w:b w:val="0"/>
          <w:bCs w:val="0"/>
          <w:color w:val="auto"/>
          <w:cs/>
          <w:lang w:bidi="bn-IN"/>
        </w:rPr>
        <w:t>তিনি বলেন যে</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 xml:space="preserve"> আল্লাহর রাসূল </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সাল্লাল্লাহু আলাইহি ওয়াসাল্লাম</w:t>
      </w:r>
      <w:r w:rsidRPr="00FA2A2B">
        <w:rPr>
          <w:rFonts w:ascii="SolaimanLipi" w:eastAsia="Times New Roman" w:hAnsi="SolaimanLipi" w:cs="SolaimanLipi"/>
          <w:b w:val="0"/>
          <w:bCs w:val="0"/>
          <w:color w:val="auto"/>
          <w:lang w:bidi="bn-IN"/>
        </w:rPr>
        <w:t>]</w:t>
      </w:r>
      <w:r w:rsidRPr="00FA2A2B">
        <w:rPr>
          <w:rFonts w:ascii="SolaimanLipi" w:eastAsia="Times New Roman" w:hAnsi="SolaimanLipi" w:cs="SolaimanLipi"/>
          <w:b w:val="0"/>
          <w:bCs w:val="0"/>
          <w:color w:val="auto"/>
          <w:cs/>
          <w:lang w:bidi="bn-IN"/>
        </w:rPr>
        <w:t xml:space="preserve"> বলেছেন: </w:t>
      </w:r>
      <w:r w:rsidRPr="00FA2A2B">
        <w:rPr>
          <w:rFonts w:ascii="Sakkal Majalla" w:eastAsia="Times New Roman" w:hAnsi="Sakkal Majalla" w:cs="Sakkal Majalla" w:hint="cs"/>
          <w:b w:val="0"/>
          <w:bCs w:val="0"/>
          <w:color w:val="auto"/>
          <w:cs/>
          <w:lang w:bidi="bn-IN"/>
        </w:rPr>
        <w:t>“</w:t>
      </w:r>
      <w:r w:rsidRPr="00FA2A2B">
        <w:rPr>
          <w:rFonts w:ascii="SolaimanLipi" w:eastAsia="Times New Roman" w:hAnsi="SolaimanLipi" w:cs="SolaimanLipi" w:hint="cs"/>
          <w:b w:val="0"/>
          <w:bCs w:val="0"/>
          <w:color w:val="auto"/>
          <w:cs/>
          <w:lang w:bidi="bn-IN"/>
        </w:rPr>
        <w:t>যখন</w:t>
      </w:r>
      <w:r w:rsidRPr="00FA2A2B">
        <w:rPr>
          <w:rFonts w:ascii="SolaimanLipi" w:eastAsia="Times New Roman" w:hAnsi="SolaimanLipi" w:cs="SolaimanLipi"/>
          <w:b w:val="0"/>
          <w:bCs w:val="0"/>
          <w:color w:val="auto"/>
          <w:cs/>
          <w:lang w:bidi="bn-IN"/>
        </w:rPr>
        <w:t xml:space="preserve"> </w:t>
      </w:r>
      <w:r w:rsidRPr="00FA2A2B">
        <w:rPr>
          <w:rFonts w:ascii="SolaimanLipi" w:eastAsia="Times New Roman" w:hAnsi="SolaimanLipi" w:cs="SolaimanLipi" w:hint="cs"/>
          <w:b w:val="0"/>
          <w:bCs w:val="0"/>
          <w:color w:val="auto"/>
          <w:cs/>
          <w:lang w:bidi="bn-IN"/>
        </w:rPr>
        <w:t>মুসলিম</w:t>
      </w:r>
      <w:r w:rsidRPr="00FA2A2B">
        <w:rPr>
          <w:rFonts w:ascii="SolaimanLipi" w:eastAsia="Times New Roman" w:hAnsi="SolaimanLipi" w:cs="SolaimanLipi"/>
          <w:b w:val="0"/>
          <w:bCs w:val="0"/>
          <w:color w:val="auto"/>
          <w:cs/>
          <w:lang w:bidi="bn-IN"/>
        </w:rPr>
        <w:t xml:space="preserve"> </w:t>
      </w:r>
      <w:r w:rsidRPr="00FA2A2B">
        <w:rPr>
          <w:rFonts w:ascii="SolaimanLipi" w:eastAsia="Times New Roman" w:hAnsi="SolaimanLipi" w:cs="SolaimanLipi" w:hint="cs"/>
          <w:b w:val="0"/>
          <w:bCs w:val="0"/>
          <w:color w:val="auto"/>
          <w:cs/>
          <w:lang w:bidi="bn-IN"/>
        </w:rPr>
        <w:t>ব্যক্তি</w:t>
      </w:r>
      <w:r w:rsidRPr="00FA2A2B">
        <w:rPr>
          <w:rFonts w:ascii="SolaimanLipi" w:eastAsia="Times New Roman" w:hAnsi="SolaimanLipi" w:cs="SolaimanLipi"/>
          <w:b w:val="0"/>
          <w:bCs w:val="0"/>
          <w:color w:val="auto"/>
          <w:cs/>
          <w:lang w:bidi="bn-IN"/>
        </w:rPr>
        <w:t xml:space="preserve"> সিজদা অবস্থায় থাকে, তখন সে তার প্রতিপালক মহান আল্লাহর অধিকতর নিকটবর্তী হয়ে যায়</w:t>
      </w:r>
      <w:r w:rsidRPr="00FA2A2B">
        <w:rPr>
          <w:rFonts w:ascii="SolaimanLipi" w:eastAsia="Times New Roman" w:hAnsi="SolaimanLipi" w:cs="SolaimanLipi"/>
          <w:b w:val="0"/>
          <w:bCs w:val="0"/>
          <w:color w:val="auto"/>
          <w:cs/>
          <w:lang w:bidi="hi-IN"/>
        </w:rPr>
        <w:t xml:space="preserve">। </w:t>
      </w:r>
      <w:r w:rsidRPr="00FA2A2B">
        <w:rPr>
          <w:rFonts w:ascii="SolaimanLipi" w:eastAsia="Times New Roman" w:hAnsi="SolaimanLipi" w:cs="SolaimanLipi"/>
          <w:b w:val="0"/>
          <w:bCs w:val="0"/>
          <w:color w:val="auto"/>
          <w:cs/>
          <w:lang w:bidi="bn-IN"/>
        </w:rPr>
        <w:t>অতএব এই অবস্থায় তোমরা বেশি বেশি দোয়া করবে</w:t>
      </w:r>
      <w:r w:rsidRPr="00FA2A2B">
        <w:rPr>
          <w:rFonts w:ascii="Arial" w:eastAsia="Times New Roman" w:hAnsi="Arial" w:cs="Arial" w:hint="cs"/>
          <w:b w:val="0"/>
          <w:bCs w:val="0"/>
          <w:color w:val="auto"/>
          <w:cs/>
          <w:lang w:bidi="bn-IN"/>
        </w:rPr>
        <w:t>”</w:t>
      </w:r>
      <w:r w:rsidRPr="00FA2A2B">
        <w:rPr>
          <w:rFonts w:ascii="SolaimanLipi" w:eastAsia="Times New Roman" w:hAnsi="SolaimanLipi" w:cs="SolaimanLipi"/>
          <w:b w:val="0"/>
          <w:bCs w:val="0"/>
          <w:color w:val="auto"/>
          <w:cs/>
          <w:lang w:bidi="hi-IN"/>
        </w:rPr>
        <w:t>।</w:t>
      </w:r>
      <w:r w:rsidRPr="00FA2A2B">
        <w:rPr>
          <w:rFonts w:ascii="SolaimanLipi" w:eastAsia="Times New Roman" w:hAnsi="SolaimanLipi" w:cs="SolaimanLipi"/>
          <w:b w:val="0"/>
          <w:bCs w:val="0"/>
          <w:color w:val="auto"/>
          <w:cs/>
          <w:lang w:bidi="bn-IN"/>
        </w:rPr>
        <w:t xml:space="preserve"> </w:t>
      </w:r>
    </w:p>
    <w:p w:rsidR="00493268" w:rsidRPr="00FA2A2B" w:rsidRDefault="00493268" w:rsidP="00557095">
      <w:pPr>
        <w:bidi w:val="0"/>
        <w:spacing w:after="0" w:line="240" w:lineRule="auto"/>
        <w:jc w:val="both"/>
        <w:rPr>
          <w:rFonts w:ascii="SolaimanLipi" w:eastAsia="Times New Roman" w:hAnsi="SolaimanLipi" w:cs="SolaimanLipi"/>
          <w:sz w:val="26"/>
          <w:szCs w:val="26"/>
          <w:lang w:bidi="bn-IN"/>
        </w:rPr>
      </w:pP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সহীহ মুসলিম</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 xml:space="preserve"> হাদীস নং 215 - (482)</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hi-IN"/>
        </w:rPr>
        <w:t>।</w:t>
      </w:r>
    </w:p>
    <w:p w:rsidR="00493268" w:rsidRPr="00FA2A2B" w:rsidRDefault="00493268"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493268" w:rsidRPr="00FA2A2B" w:rsidRDefault="00493268"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93268" w:rsidRPr="00FA2A2B" w:rsidRDefault="00493268"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lastRenderedPageBreak/>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দ্বারা প্রমাণিত হয় যে, সিজদা হলো মহান আল্লাহর বড়ো ইবাদতের অন্তর্ভুক্ত এমন একটি ইবাদত, যে এই ইবাদতটির মাধ্যমে মুসলিম ব্যক্তি মহান আল্লাহর নৈকট্য, করুণা এবং অনুগ্রহ লাভ করে। </w:t>
      </w:r>
    </w:p>
    <w:p w:rsidR="00493268" w:rsidRPr="00FA2A2B" w:rsidRDefault="00493268" w:rsidP="00557095">
      <w:pPr>
        <w:pStyle w:val="Heading2"/>
        <w:shd w:val="clear" w:color="auto" w:fill="FFFFFF"/>
        <w:bidi w:val="0"/>
        <w:spacing w:before="0" w:line="240" w:lineRule="auto"/>
        <w:jc w:val="both"/>
        <w:rPr>
          <w:rFonts w:ascii="SolaimanLipi" w:eastAsiaTheme="minorEastAsia" w:hAnsi="SolaimanLipi" w:cs="SolaimanLipi"/>
          <w:b w:val="0"/>
          <w:bCs w:val="0"/>
          <w:color w:val="auto"/>
          <w:lang w:bidi="bn-IN"/>
        </w:rPr>
      </w:pPr>
      <w:r w:rsidRPr="00FA2A2B">
        <w:rPr>
          <w:rFonts w:ascii="SolaimanLipi" w:eastAsiaTheme="minorEastAsia" w:hAnsi="SolaimanLipi" w:cs="SolaimanLipi"/>
          <w:b w:val="0"/>
          <w:bCs w:val="0"/>
          <w:color w:val="auto"/>
          <w:cs/>
          <w:lang w:bidi="bn-IN"/>
        </w:rPr>
        <w:t>2</w:t>
      </w:r>
      <w:r w:rsidRPr="00FA2A2B">
        <w:rPr>
          <w:rFonts w:ascii="SolaimanLipi" w:eastAsiaTheme="minorEastAsia" w:hAnsi="SolaimanLipi" w:cs="SolaimanLipi"/>
          <w:b w:val="0"/>
          <w:bCs w:val="0"/>
          <w:color w:val="auto"/>
          <w:cs/>
          <w:lang w:bidi="hi-IN"/>
        </w:rPr>
        <w:t>।</w:t>
      </w:r>
      <w:r w:rsidRPr="00FA2A2B">
        <w:rPr>
          <w:rFonts w:ascii="SolaimanLipi" w:eastAsiaTheme="minorEastAsia" w:hAnsi="SolaimanLipi" w:cs="SolaimanLipi"/>
          <w:b w:val="0"/>
          <w:bCs w:val="0"/>
          <w:color w:val="auto"/>
          <w:cs/>
          <w:lang w:bidi="bn-IN"/>
        </w:rPr>
        <w:t xml:space="preserve"> মুসলিম ব্যক্তির জন্য এটা প্রকৃত ইসলামের শিক্ষা মোতাবেক বৈধ কর্ম যে, সে নফল বা ফরজ নামাজের মধ্যে তার প্রতিপালক মহান আল্লাহর কাছে বেশি বেশি দোয়া করবে</w:t>
      </w:r>
      <w:r w:rsidRPr="00FA2A2B">
        <w:rPr>
          <w:rFonts w:ascii="SolaimanLipi" w:eastAsiaTheme="minorEastAsia" w:hAnsi="SolaimanLipi" w:cs="SolaimanLipi"/>
          <w:b w:val="0"/>
          <w:bCs w:val="0"/>
          <w:color w:val="auto"/>
          <w:cs/>
          <w:lang w:bidi="hi-IN"/>
        </w:rPr>
        <w:t xml:space="preserve">। </w:t>
      </w:r>
      <w:r w:rsidRPr="00FA2A2B">
        <w:rPr>
          <w:rFonts w:ascii="SolaimanLipi" w:eastAsiaTheme="minorEastAsia" w:hAnsi="SolaimanLipi" w:cs="SolaimanLipi"/>
          <w:b w:val="0"/>
          <w:bCs w:val="0"/>
          <w:color w:val="auto"/>
          <w:cs/>
          <w:lang w:bidi="bn-IN"/>
        </w:rPr>
        <w:t xml:space="preserve">তবে নামাজের মধ্যে সিজদার অবস্থায় দোয়া করা বেশি উত্তম। </w:t>
      </w:r>
    </w:p>
    <w:p w:rsidR="00493268" w:rsidRPr="00FA2A2B" w:rsidRDefault="00493268" w:rsidP="00557095">
      <w:pPr>
        <w:pStyle w:val="Heading2"/>
        <w:shd w:val="clear" w:color="auto" w:fill="FFFFFF"/>
        <w:bidi w:val="0"/>
        <w:spacing w:before="0" w:line="240" w:lineRule="auto"/>
        <w:jc w:val="both"/>
        <w:rPr>
          <w:rFonts w:ascii="SolaimanLipi" w:eastAsiaTheme="minorEastAsia" w:hAnsi="SolaimanLipi" w:cs="SolaimanLipi"/>
          <w:b w:val="0"/>
          <w:bCs w:val="0"/>
          <w:color w:val="auto"/>
          <w:lang w:bidi="bn-IN"/>
        </w:rPr>
      </w:pPr>
      <w:r w:rsidRPr="00FA2A2B">
        <w:rPr>
          <w:rFonts w:ascii="SolaimanLipi" w:eastAsiaTheme="minorEastAsia" w:hAnsi="SolaimanLipi" w:cs="SolaimanLipi"/>
          <w:b w:val="0"/>
          <w:bCs w:val="0"/>
          <w:color w:val="auto"/>
          <w:cs/>
          <w:lang w:bidi="bn-IN"/>
        </w:rPr>
        <w:t>3</w:t>
      </w:r>
      <w:r w:rsidRPr="00FA2A2B">
        <w:rPr>
          <w:rFonts w:ascii="SolaimanLipi" w:eastAsiaTheme="minorEastAsia" w:hAnsi="SolaimanLipi" w:cs="SolaimanLipi"/>
          <w:b w:val="0"/>
          <w:bCs w:val="0"/>
          <w:color w:val="auto"/>
          <w:cs/>
          <w:lang w:bidi="hi-IN"/>
        </w:rPr>
        <w:t>।</w:t>
      </w:r>
      <w:r w:rsidRPr="00FA2A2B">
        <w:rPr>
          <w:rFonts w:ascii="SolaimanLipi" w:eastAsiaTheme="minorEastAsia" w:hAnsi="SolaimanLipi" w:cs="SolaimanLipi"/>
          <w:b w:val="0"/>
          <w:bCs w:val="0"/>
          <w:color w:val="auto"/>
          <w:cs/>
          <w:lang w:bidi="bn-IN"/>
        </w:rPr>
        <w:t xml:space="preserve"> মুসলিম ব্যক্তির জন্য এটা একটি উত্তম কাজ যে,  সে </w:t>
      </w:r>
      <w:r w:rsidR="002C35E1" w:rsidRPr="00FA2A2B">
        <w:rPr>
          <w:rFonts w:ascii="SolaimanLipi" w:eastAsiaTheme="minorEastAsia" w:hAnsi="SolaimanLipi" w:cs="SolaimanLipi"/>
          <w:b w:val="0"/>
          <w:bCs w:val="0"/>
          <w:color w:val="auto"/>
          <w:cs/>
          <w:lang w:bidi="bn-IN"/>
        </w:rPr>
        <w:t>প</w:t>
      </w:r>
      <w:r w:rsidRPr="00FA2A2B">
        <w:rPr>
          <w:rFonts w:ascii="SolaimanLipi" w:eastAsiaTheme="minorEastAsia" w:hAnsi="SolaimanLipi" w:cs="SolaimanLipi"/>
          <w:b w:val="0"/>
          <w:bCs w:val="0"/>
          <w:color w:val="auto"/>
          <w:cs/>
          <w:lang w:bidi="bn-IN"/>
        </w:rPr>
        <w:t xml:space="preserve">বিত্র কুরআন এবং নির্ভরযোগ্য হাদীসের মধ্যে যে সমস্ত দোয়া উল্লিখিত হয়েছে, সেই সমস্ত দোয়ার প্রতি যত্নবান হবে এবং সেই দোয়াগুলি মুখস্ত করবে। কেননা সেই দোয়াগুলি তার জন্য, তার পরিবার-পরিজনের জন্য এবং তার সন্তানদের জন্য ইসলাম ধর্মের বিষয়ে এবং দুনিয়া ও পরকালের কল্যাণ লাভের বিষয়ে সব চেয়ে বেশি উপকারী। </w:t>
      </w:r>
    </w:p>
    <w:p w:rsidR="00493268" w:rsidRPr="00FA2A2B" w:rsidRDefault="00493268"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تحريم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تجصيص</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القبر</w:t>
      </w:r>
    </w:p>
    <w:p w:rsidR="00493268" w:rsidRPr="00FA2A2B" w:rsidRDefault="00493268" w:rsidP="00557095">
      <w:pPr>
        <w:bidi w:val="0"/>
        <w:spacing w:after="0" w:line="240" w:lineRule="auto"/>
        <w:jc w:val="center"/>
        <w:rPr>
          <w:rFonts w:ascii="SolaimanLipi" w:eastAsiaTheme="minorEastAsia" w:hAnsi="SolaimanLipi" w:cs="SolaimanLipi"/>
          <w:b/>
          <w:bCs/>
          <w:sz w:val="40"/>
          <w:szCs w:val="40"/>
          <w:rtl/>
        </w:rPr>
      </w:pPr>
      <w:r w:rsidRPr="00FA2A2B">
        <w:rPr>
          <w:rFonts w:ascii="SolaimanLipi" w:hAnsi="SolaimanLipi" w:cs="SolaimanLipi"/>
          <w:b/>
          <w:bCs/>
          <w:sz w:val="40"/>
          <w:szCs w:val="40"/>
          <w:cs/>
          <w:lang w:bidi="bn-IN"/>
        </w:rPr>
        <w:t>কবর পাকা করা হারাম</w:t>
      </w:r>
    </w:p>
    <w:p w:rsidR="00493268" w:rsidRPr="00FA2A2B" w:rsidRDefault="00493268" w:rsidP="00557095">
      <w:pPr>
        <w:spacing w:after="0" w:line="240" w:lineRule="auto"/>
        <w:jc w:val="mediumKashida"/>
        <w:rPr>
          <w:rFonts w:ascii="SolaimanLipi" w:eastAsia="Times New Roman" w:hAnsi="SolaimanLipi" w:cs="SolaimanLipi"/>
          <w:sz w:val="40"/>
          <w:szCs w:val="40"/>
          <w:rtl/>
        </w:rPr>
      </w:pPr>
      <w:r w:rsidRPr="00FA2A2B">
        <w:rPr>
          <w:rFonts w:ascii="SolaimanLipi" w:eastAsia="Times New Roman" w:hAnsi="SolaimanLipi" w:cs="SolaimanLipi"/>
          <w:sz w:val="28"/>
          <w:szCs w:val="28"/>
          <w:rtl/>
        </w:rPr>
        <w:t xml:space="preserve">84-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نَهَى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يُجَصََّصَ</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الْقَبْرُ،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يُقْعَدَ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يُبْنَى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w:t>
      </w:r>
      <w:r w:rsidRPr="00FA2A2B">
        <w:rPr>
          <w:rFonts w:ascii="SolaimanLipi" w:eastAsia="Times New Roman" w:hAnsi="SolaimanLipi" w:cs="SolaimanLipi"/>
          <w:sz w:val="40"/>
          <w:szCs w:val="40"/>
          <w:rtl/>
        </w:rPr>
        <w:t xml:space="preserve"> </w:t>
      </w:r>
    </w:p>
    <w:p w:rsidR="00493268" w:rsidRPr="00FA2A2B" w:rsidRDefault="00493268"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94 -(970)</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493268" w:rsidRPr="00FA2A2B" w:rsidRDefault="00493268" w:rsidP="00557095">
      <w:pPr>
        <w:bidi w:val="0"/>
        <w:spacing w:after="0" w:line="240" w:lineRule="auto"/>
        <w:jc w:val="both"/>
        <w:rPr>
          <w:rFonts w:ascii="SolaimanLipi" w:eastAsia="Times New Roman" w:hAnsi="SolaimanLipi" w:cs="SolaimanLipi"/>
          <w:sz w:val="26"/>
          <w:szCs w:val="26"/>
          <w:lang w:bidi="bn-IN"/>
        </w:rPr>
      </w:pPr>
      <w:r w:rsidRPr="00FA2A2B">
        <w:rPr>
          <w:rFonts w:ascii="SolaimanLipi" w:hAnsi="SolaimanLipi" w:cs="SolaimanLipi"/>
          <w:sz w:val="26"/>
          <w:szCs w:val="26"/>
          <w:cs/>
          <w:lang w:bidi="bn-IN"/>
        </w:rPr>
        <w:t>51</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 অর্থ: জাবের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কবরকে পাকা করতে</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 xml:space="preserve">তার উপরে বসতে এবং তার উপরে প্রাসাদ নির্মাণ করতে নিষেধ করেছেন। </w:t>
      </w:r>
      <w:r w:rsidRPr="00FA2A2B">
        <w:rPr>
          <w:rFonts w:ascii="SolaimanLipi" w:hAnsi="SolaimanLipi" w:cs="SolaimanLipi"/>
          <w:sz w:val="26"/>
          <w:szCs w:val="26"/>
          <w:lang w:bidi="bn-IN"/>
        </w:rPr>
        <w:t xml:space="preserve"> </w:t>
      </w:r>
      <w:r w:rsidRPr="00FA2A2B">
        <w:rPr>
          <w:rFonts w:ascii="SolaimanLipi" w:eastAsia="Times New Roman" w:hAnsi="SolaimanLipi" w:cs="SolaimanLipi"/>
          <w:sz w:val="26"/>
          <w:szCs w:val="26"/>
          <w:lang w:bidi="bn-IN"/>
        </w:rPr>
        <w:t xml:space="preserve"> [</w:t>
      </w:r>
      <w:r w:rsidRPr="00FA2A2B">
        <w:rPr>
          <w:rFonts w:ascii="SolaimanLipi" w:eastAsia="Times New Roman" w:hAnsi="SolaimanLipi" w:cs="SolaimanLipi"/>
          <w:sz w:val="26"/>
          <w:szCs w:val="26"/>
          <w:cs/>
          <w:lang w:bidi="bn-IN"/>
        </w:rPr>
        <w:t>সহীহ মুসলিম</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bn-IN"/>
        </w:rPr>
        <w:t xml:space="preserve"> হাদীস নং </w:t>
      </w:r>
      <w:r w:rsidRPr="00FA2A2B">
        <w:rPr>
          <w:rFonts w:ascii="SolaimanLipi" w:eastAsiaTheme="minorEastAsia" w:hAnsi="SolaimanLipi" w:cs="SolaimanLipi"/>
          <w:sz w:val="26"/>
          <w:szCs w:val="26"/>
          <w:cs/>
          <w:lang w:bidi="bn-IN"/>
        </w:rPr>
        <w:t>94</w:t>
      </w:r>
      <w:r w:rsidRPr="00FA2A2B">
        <w:rPr>
          <w:rFonts w:ascii="SolaimanLipi" w:eastAsia="Times New Roman" w:hAnsi="SolaimanLipi" w:cs="SolaimanLipi"/>
          <w:sz w:val="26"/>
          <w:szCs w:val="26"/>
          <w:cs/>
          <w:lang w:bidi="bn-IN"/>
        </w:rPr>
        <w:t xml:space="preserve"> - (</w:t>
      </w:r>
      <w:r w:rsidRPr="00FA2A2B">
        <w:rPr>
          <w:rFonts w:ascii="SolaimanLipi" w:eastAsiaTheme="minorEastAsia" w:hAnsi="SolaimanLipi" w:cs="SolaimanLipi"/>
          <w:sz w:val="26"/>
          <w:szCs w:val="26"/>
          <w:cs/>
          <w:lang w:bidi="bn-IN"/>
        </w:rPr>
        <w:t>970</w:t>
      </w:r>
      <w:r w:rsidRPr="00FA2A2B">
        <w:rPr>
          <w:rFonts w:ascii="SolaimanLipi" w:eastAsia="Times New Roman" w:hAnsi="SolaimanLipi" w:cs="SolaimanLipi"/>
          <w:sz w:val="26"/>
          <w:szCs w:val="26"/>
          <w:cs/>
          <w:lang w:bidi="bn-IN"/>
        </w:rPr>
        <w:t>)</w:t>
      </w:r>
      <w:r w:rsidRPr="00FA2A2B">
        <w:rPr>
          <w:rFonts w:ascii="SolaimanLipi" w:eastAsia="Times New Roman" w:hAnsi="SolaimanLipi" w:cs="SolaimanLipi"/>
          <w:sz w:val="26"/>
          <w:szCs w:val="26"/>
          <w:lang w:bidi="bn-IN"/>
        </w:rPr>
        <w:t>]</w:t>
      </w:r>
      <w:r w:rsidRPr="00FA2A2B">
        <w:rPr>
          <w:rFonts w:ascii="SolaimanLipi" w:eastAsia="Times New Roman" w:hAnsi="SolaimanLipi" w:cs="SolaimanLipi"/>
          <w:sz w:val="26"/>
          <w:szCs w:val="26"/>
          <w:cs/>
          <w:lang w:bidi="hi-IN"/>
        </w:rPr>
        <w:t>।</w:t>
      </w:r>
    </w:p>
    <w:p w:rsidR="00493268" w:rsidRPr="00FA2A2B" w:rsidRDefault="00493268"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22 নং হাদীসে উল্লেখ করা হয়েছে।</w:t>
      </w:r>
    </w:p>
    <w:p w:rsidR="00493268" w:rsidRPr="00FA2A2B" w:rsidRDefault="00493268"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493268" w:rsidRPr="00FA2A2B" w:rsidRDefault="00493268"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দ্বারা প্রমাণিত হয় যে, </w:t>
      </w:r>
      <w:r w:rsidRPr="00FA2A2B">
        <w:rPr>
          <w:rFonts w:ascii="SolaimanLipi" w:hAnsi="SolaimanLipi" w:cs="SolaimanLipi"/>
          <w:sz w:val="26"/>
          <w:szCs w:val="26"/>
          <w:cs/>
          <w:lang w:bidi="bn-IN"/>
        </w:rPr>
        <w:t>কবরকে পাকা করা</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 xml:space="preserve">তার উপরে প্রাসাদ প্রস্তুত করা অথবা গুম্বজ বা মিনার ও কক্ষ কিংবা মাসজিদ ইত্যাদি নির্মাণ করা হারাম ও অবৈধ। কেননা মৃত ব্যক্তি এই সব জিনিসের দ্বারা উপকৃত হবে না এবং এই সব জিনিসের তার কোনো প্রয়োজনও নেই। </w:t>
      </w:r>
    </w:p>
    <w:p w:rsidR="00493268" w:rsidRPr="00FA2A2B" w:rsidRDefault="00493268"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এই হাদীসটির মধ্যে পাকা </w:t>
      </w:r>
      <w:r w:rsidRPr="00FA2A2B">
        <w:rPr>
          <w:rFonts w:ascii="SolaimanLipi" w:hAnsi="SolaimanLipi" w:cs="SolaimanLipi"/>
          <w:sz w:val="26"/>
          <w:szCs w:val="26"/>
          <w:cs/>
          <w:lang w:bidi="bn-IN"/>
        </w:rPr>
        <w:t>প্রাসাদ বা বাড়ি এবং ঘর নির্মাণ করার উপকরণের দ্বারা কবর পাকা করার কথাটি উল্লিখিত হয়েছে। যাকে  (</w:t>
      </w:r>
      <w:r w:rsidRPr="00FA2A2B">
        <w:rPr>
          <w:rFonts w:ascii="Arial" w:eastAsia="Times New Roman" w:hAnsi="Arial" w:hint="cs"/>
          <w:sz w:val="28"/>
          <w:szCs w:val="28"/>
          <w:rtl/>
        </w:rPr>
        <w:t>اَلْجَصُّ</w:t>
      </w:r>
      <w:r w:rsidRPr="00FA2A2B">
        <w:rPr>
          <w:rFonts w:ascii="SolaimanLipi" w:hAnsi="SolaimanLipi" w:cs="SolaimanLipi"/>
          <w:sz w:val="26"/>
          <w:szCs w:val="26"/>
          <w:cs/>
          <w:lang w:bidi="bn-IN"/>
        </w:rPr>
        <w:t xml:space="preserve">) বলা হয়। এর দ্বারা ঘর প্রাসাদ বা বাড়ি ও পাথর সুন্দর করা হয়। তাই কবরকে এই সব জিনিসের দ্বারা সুন্দর করলে, সাধারণ মানুষের জন্য এই ধরণের পাকা কবর </w:t>
      </w:r>
      <w:r w:rsidR="007F4220" w:rsidRPr="00FA2A2B">
        <w:rPr>
          <w:rFonts w:ascii="SolaimanLipi" w:hAnsi="SolaimanLipi" w:cs="SolaimanLipi"/>
          <w:sz w:val="26"/>
          <w:szCs w:val="26"/>
          <w:cs/>
          <w:lang w:bidi="bn-IN"/>
        </w:rPr>
        <w:t>আ</w:t>
      </w:r>
      <w:r w:rsidRPr="00FA2A2B">
        <w:rPr>
          <w:rFonts w:ascii="SolaimanLipi" w:hAnsi="SolaimanLipi" w:cs="SolaimanLipi"/>
          <w:sz w:val="26"/>
          <w:szCs w:val="26"/>
          <w:cs/>
          <w:lang w:bidi="bn-IN"/>
        </w:rPr>
        <w:t>কর্ষণীয় স্থানে পরিণত হবে। এবং সাধারণ লোকজন মনে করবে যে, এই ধরণের কবরগুলির কোনো আলাদা বৈশিষ্ট্য রয়েছে</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সুতরাং এই </w:t>
      </w:r>
      <w:r w:rsidRPr="00FA2A2B">
        <w:rPr>
          <w:rFonts w:ascii="SolaimanLipi" w:hAnsi="SolaimanLipi" w:cs="SolaimanLipi"/>
          <w:sz w:val="26"/>
          <w:szCs w:val="26"/>
          <w:cs/>
          <w:lang w:bidi="bn-IN"/>
        </w:rPr>
        <w:lastRenderedPageBreak/>
        <w:t>ধরণের কবরগুলিকে নিয়ে তারা অতিরঞ্জিত করবে অথবা সেখানে এমন কতকগুলি কাজ করবে</w:t>
      </w:r>
      <w:r w:rsidR="001914A2" w:rsidRPr="00FA2A2B">
        <w:rPr>
          <w:rFonts w:ascii="SolaimanLipi" w:hAnsi="SolaimanLipi" w:cs="SolaimanLipi"/>
          <w:sz w:val="26"/>
          <w:szCs w:val="26"/>
          <w:cs/>
          <w:lang w:bidi="bn-IN"/>
        </w:rPr>
        <w:t>,</w:t>
      </w:r>
      <w:r w:rsidRPr="00FA2A2B">
        <w:rPr>
          <w:rFonts w:ascii="SolaimanLipi" w:hAnsi="SolaimanLipi" w:cs="SolaimanLipi"/>
          <w:sz w:val="26"/>
          <w:szCs w:val="26"/>
          <w:cs/>
          <w:lang w:bidi="bn-IN"/>
        </w:rPr>
        <w:t xml:space="preserve"> যেই কাজগুলি করা প্রকৃত ইসলাম ধর্মে জায়েজ নয়। আবার এটাও জেনে রাখা দরকার যে, কবরকে পাকা করা</w:t>
      </w:r>
      <w:r w:rsidRPr="00FA2A2B">
        <w:rPr>
          <w:rFonts w:ascii="SolaimanLipi" w:hAnsi="SolaimanLipi" w:cs="SolaimanLipi"/>
          <w:sz w:val="26"/>
          <w:szCs w:val="26"/>
          <w:lang w:bidi="bn-IN"/>
        </w:rPr>
        <w:t>, </w:t>
      </w:r>
      <w:r w:rsidRPr="00FA2A2B">
        <w:rPr>
          <w:rFonts w:ascii="SolaimanLipi" w:hAnsi="SolaimanLipi" w:cs="SolaimanLipi"/>
          <w:sz w:val="26"/>
          <w:szCs w:val="26"/>
          <w:cs/>
          <w:lang w:bidi="bn-IN"/>
        </w:rPr>
        <w:t>তার উপরে প্রাসাদ প্রস্তুত করা অথবা গুম্বজ বা মিনার ও কক্ষ কিংবা মাসজিদ ইত্যাদি নির্মাণ করার কারণে কবরের কাছে প্রকৃত ইসলামের বিপরীত ও সীমালঙ্ঘনের কাজ হয়</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এবং মহান আল্লাহর সাথে অংশীদার স্থাপন করার উপাদান নির্ধারণ করা হয়। তাই এই হাদীসে   কবরকে পাকা করতে নিষেধ করা হয়েছে। </w:t>
      </w:r>
    </w:p>
    <w:p w:rsidR="00493268" w:rsidRPr="00FA2A2B" w:rsidRDefault="00493268" w:rsidP="00557095">
      <w:pPr>
        <w:bidi w:val="0"/>
        <w:spacing w:after="0" w:line="240" w:lineRule="auto"/>
        <w:jc w:val="both"/>
        <w:rPr>
          <w:rFonts w:ascii="SolaimanLipi" w:hAnsi="SolaimanLipi" w:cs="SolaimanLipi"/>
          <w:sz w:val="26"/>
          <w:szCs w:val="26"/>
          <w:lang w:bidi="bn-IN"/>
        </w:rPr>
      </w:pPr>
      <w:r w:rsidRPr="00FA2A2B">
        <w:rPr>
          <w:rFonts w:ascii="SolaimanLipi" w:eastAsiaTheme="minorEastAsia" w:hAnsi="SolaimanLipi" w:cs="SolaimanLipi"/>
          <w:b/>
          <w:bCs/>
          <w:cs/>
          <w:lang w:bidi="bn-IN"/>
        </w:rPr>
        <w:t>3</w:t>
      </w:r>
      <w:r w:rsidRPr="00FA2A2B">
        <w:rPr>
          <w:rFonts w:ascii="SolaimanLipi" w:eastAsiaTheme="minorEastAsia" w:hAnsi="SolaimanLipi" w:cs="SolaimanLipi"/>
          <w:b/>
          <w:bCs/>
          <w:cs/>
          <w:lang w:bidi="hi-IN"/>
        </w:rPr>
        <w:t>।</w:t>
      </w:r>
      <w:r w:rsidRPr="00FA2A2B">
        <w:rPr>
          <w:rFonts w:ascii="SolaimanLipi" w:eastAsiaTheme="minorEastAsia" w:hAnsi="SolaimanLipi" w:cs="SolaimanLipi"/>
          <w:b/>
          <w:bCs/>
          <w:cs/>
          <w:lang w:bidi="bn-IN"/>
        </w:rPr>
        <w:t xml:space="preserve"> </w:t>
      </w:r>
      <w:r w:rsidRPr="00FA2A2B">
        <w:rPr>
          <w:rFonts w:ascii="SolaimanLipi" w:eastAsiaTheme="minorEastAsia" w:hAnsi="SolaimanLipi" w:cs="SolaimanLipi"/>
          <w:sz w:val="26"/>
          <w:szCs w:val="26"/>
          <w:cs/>
          <w:lang w:bidi="bn-IN"/>
        </w:rPr>
        <w:t xml:space="preserve">এই হাদীসটির দ্বারা এটা প্রতিমান হয় যে, </w:t>
      </w:r>
      <w:r w:rsidRPr="00FA2A2B">
        <w:rPr>
          <w:rFonts w:ascii="SolaimanLipi" w:hAnsi="SolaimanLipi" w:cs="SolaimanLipi"/>
          <w:sz w:val="26"/>
          <w:szCs w:val="26"/>
          <w:cs/>
          <w:lang w:bidi="bn-IN"/>
        </w:rPr>
        <w:t xml:space="preserve">কবরের উপরে বসা, হেলান দেওয়া এবং ভর দেওয়া একটি হারাম কাজ। কেননা এর দ্বারা সমাহিত বা দাফনকৃত ব্যক্তির সম্মান নষ্ট করা হয়। তাই যেমন সমাহিত ব্যক্তির সম্মান রক্ষা করা উচিত, তেমনি তার কবরেরও সম্মান রক্ষা করা উচিত। </w:t>
      </w:r>
    </w:p>
    <w:p w:rsidR="00984CB9" w:rsidRPr="00FA2A2B" w:rsidRDefault="00984CB9"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التحذير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فاحشة</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اللواط</w:t>
      </w:r>
    </w:p>
    <w:p w:rsidR="00984CB9" w:rsidRPr="00FA2A2B" w:rsidRDefault="00984CB9" w:rsidP="00557095">
      <w:pPr>
        <w:bidi w:val="0"/>
        <w:spacing w:after="0" w:line="240" w:lineRule="auto"/>
        <w:jc w:val="center"/>
        <w:rPr>
          <w:rFonts w:ascii="SolaimanLipi" w:eastAsia="Times New Roman" w:hAnsi="SolaimanLipi" w:cs="SolaimanLipi"/>
          <w:b/>
          <w:bCs/>
          <w:sz w:val="40"/>
          <w:szCs w:val="40"/>
          <w:cs/>
          <w:lang w:bidi="bn-IN"/>
        </w:rPr>
      </w:pPr>
      <w:r w:rsidRPr="00FA2A2B">
        <w:rPr>
          <w:rFonts w:ascii="SolaimanLipi" w:eastAsiaTheme="minorEastAsia" w:hAnsi="SolaimanLipi" w:cs="SolaimanLipi"/>
          <w:b/>
          <w:bCs/>
          <w:sz w:val="40"/>
          <w:szCs w:val="40"/>
          <w:cs/>
          <w:lang w:bidi="bn-IN"/>
        </w:rPr>
        <w:t>পুং</w:t>
      </w:r>
      <w:r w:rsidR="00D6076F" w:rsidRPr="00FA2A2B">
        <w:rPr>
          <w:rFonts w:ascii="SolaimanLipi" w:eastAsiaTheme="minorEastAsia" w:hAnsi="SolaimanLipi" w:cs="SolaimanLipi"/>
          <w:b/>
          <w:bCs/>
          <w:sz w:val="40"/>
          <w:szCs w:val="40"/>
          <w:cs/>
          <w:lang w:bidi="bn-IN"/>
        </w:rPr>
        <w:t xml:space="preserve">মৈথুন </w:t>
      </w:r>
      <w:r w:rsidRPr="00FA2A2B">
        <w:rPr>
          <w:rFonts w:ascii="SolaimanLipi" w:eastAsiaTheme="minorEastAsia" w:hAnsi="SolaimanLipi" w:cs="SolaimanLipi"/>
          <w:b/>
          <w:bCs/>
          <w:sz w:val="40"/>
          <w:szCs w:val="40"/>
          <w:cs/>
          <w:lang w:bidi="bn-IN"/>
        </w:rPr>
        <w:t>করা থেকে সতর্কীকরণ</w:t>
      </w:r>
    </w:p>
    <w:p w:rsidR="00984CB9" w:rsidRPr="00FA2A2B" w:rsidRDefault="00984CB9"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85-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عَبَّاسٍ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وَجَدْتُمُوْهُ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يَعْمَلُ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قَوْمِ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لُوطٍ؛</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فَاقْتُلُوا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الْفَاعِلَ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وَالْمَفْعُوْلَ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w:t>
      </w:r>
      <w:r w:rsidRPr="00FA2A2B">
        <w:rPr>
          <w:rFonts w:ascii="SolaimanLipi" w:eastAsia="Times New Roman" w:hAnsi="SolaimanLipi" w:cs="SolaimanLipi"/>
          <w:sz w:val="28"/>
          <w:szCs w:val="28"/>
          <w:rtl/>
        </w:rPr>
        <w:t>".</w:t>
      </w:r>
    </w:p>
    <w:p w:rsidR="00984CB9" w:rsidRPr="00FA2A2B" w:rsidRDefault="00984CB9"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4462</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1456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2561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w:t>
      </w:r>
    </w:p>
    <w:p w:rsidR="00984CB9" w:rsidRPr="00FA2A2B" w:rsidRDefault="00984CB9"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85 - অর্থ: আব্দুল্লাহ বিন আব্বাস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বলেন: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Arial" w:hAnsi="Arial" w:hint="cs"/>
          <w:sz w:val="26"/>
          <w:szCs w:val="26"/>
          <w:cs/>
          <w:lang w:bidi="bn-IN"/>
        </w:rPr>
        <w:t>“</w:t>
      </w:r>
      <w:r w:rsidRPr="00FA2A2B">
        <w:rPr>
          <w:rFonts w:ascii="SolaimanLipi" w:hAnsi="SolaimanLipi" w:cs="SolaimanLipi"/>
          <w:sz w:val="26"/>
          <w:szCs w:val="26"/>
          <w:cs/>
          <w:lang w:bidi="bn-IN"/>
        </w:rPr>
        <w:t>তোমরা লূতের সম্প্রদায়ের ন্যায় পুংমৈথুনের কাজ কাউকে করতে দেখলে মৈথুনকারী ব্যক্তিকে এবং মৈথুনকৃত ব্যক্তিকে হত্যা করবে</w:t>
      </w:r>
      <w:r w:rsidRPr="00FA2A2B">
        <w:rPr>
          <w:rFonts w:ascii="Arial" w:hAnsi="Arial" w:hint="cs"/>
          <w:sz w:val="26"/>
          <w:szCs w:val="26"/>
          <w:cs/>
          <w:lang w:bidi="bn-IN"/>
        </w:rPr>
        <w:t>”</w:t>
      </w:r>
      <w:r w:rsidRPr="00FA2A2B">
        <w:rPr>
          <w:rFonts w:ascii="SolaimanLipi" w:hAnsi="SolaimanLipi" w:cs="SolaimanLipi" w:hint="cs"/>
          <w:sz w:val="26"/>
          <w:szCs w:val="26"/>
          <w:cs/>
          <w:lang w:bidi="bn-IN"/>
        </w:rPr>
        <w:t>।</w:t>
      </w:r>
    </w:p>
    <w:p w:rsidR="00984CB9" w:rsidRPr="00FA2A2B" w:rsidRDefault="00984CB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আবু দাউদ</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 4462, জামে তিরমিযী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নং 1456, </w:t>
      </w:r>
      <w:r w:rsidRPr="00FA2A2B">
        <w:rPr>
          <w:rFonts w:ascii="SolaimanLipi" w:hAnsi="SolaimanLipi" w:cs="SolaimanLipi"/>
          <w:sz w:val="26"/>
          <w:szCs w:val="26"/>
          <w:cs/>
          <w:lang w:bidi="bn-IN"/>
        </w:rPr>
        <w:t>এবং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Pr="00FA2A2B">
        <w:rPr>
          <w:rFonts w:ascii="SolaimanLipi" w:eastAsiaTheme="minorEastAsia" w:hAnsi="SolaimanLipi" w:cs="SolaimanLipi"/>
          <w:sz w:val="26"/>
          <w:szCs w:val="26"/>
          <w:cs/>
          <w:lang w:bidi="bn-IN"/>
        </w:rPr>
        <w:t>2561</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তবে হাদীসের শব্দগুলি জামে তিরমিযী এবং সুনান আবু দাউদ থেকে নেওয়া হয়েছে</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আল্লামা নাসেরুদ্দিন আল্ আলবাণী হাদীসটিকে হাসান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p>
    <w:p w:rsidR="00984CB9" w:rsidRPr="00FA2A2B" w:rsidRDefault="00984CB9" w:rsidP="00557095">
      <w:pPr>
        <w:bidi w:val="0"/>
        <w:spacing w:after="0" w:line="240" w:lineRule="auto"/>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6 নং হাদীসে উল্লেখ করা হয়েছে।</w:t>
      </w:r>
    </w:p>
    <w:p w:rsidR="00984CB9" w:rsidRPr="00FA2A2B" w:rsidRDefault="00984CB9" w:rsidP="00557095">
      <w:pPr>
        <w:pStyle w:val="ListParagraph"/>
        <w:bidi w:val="0"/>
        <w:spacing w:after="0"/>
        <w:ind w:left="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p>
    <w:p w:rsidR="00984CB9" w:rsidRPr="00FA2A2B" w:rsidRDefault="00984CB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পুংমৈথুনের অর্থ হলো: সমকামিতা ও পুরুষের সাথে পুরুষের রতিক্রিয়ায় লিপ্ত হওয়া। এই কুকর্ম ঘটে থাকে তাদের মধ্যে যাদের মধ্যে জ্ঞান বুদ্ধির অভাব রয়েছে এবং যাদের মধ্যে ধর্মের প্রভ</w:t>
      </w:r>
      <w:r w:rsidR="00EA6E49"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ব কম রয়েছে</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পুরুষের সাথে পুরুষের রতিক্রিয়ায় লিপ্ত হওয়ার মধ্যে </w:t>
      </w:r>
      <w:r w:rsidRPr="00FA2A2B">
        <w:rPr>
          <w:rFonts w:ascii="SolaimanLipi" w:eastAsiaTheme="minorEastAsia" w:hAnsi="SolaimanLipi" w:cs="SolaimanLipi"/>
          <w:sz w:val="26"/>
          <w:szCs w:val="26"/>
          <w:cs/>
          <w:lang w:bidi="bn-IN"/>
        </w:rPr>
        <w:lastRenderedPageBreak/>
        <w:t>কুফলও</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খুব বেশি রয়েছে</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তাই এই ঘৃণিত কুকর্মের</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কারণে সৃষ্টি হয় রোগ</w:t>
      </w:r>
      <w:r w:rsidR="007207EB"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ব্যা</w:t>
      </w:r>
      <w:r w:rsidR="007207EB" w:rsidRPr="00FA2A2B">
        <w:rPr>
          <w:rFonts w:ascii="SolaimanLipi" w:eastAsiaTheme="minorEastAsia" w:hAnsi="SolaimanLipi" w:cs="SolaimanLipi"/>
          <w:sz w:val="26"/>
          <w:szCs w:val="26"/>
          <w:cs/>
          <w:lang w:bidi="bn-IN"/>
        </w:rPr>
        <w:t xml:space="preserve">ধি এবং  </w:t>
      </w:r>
      <w:r w:rsidRPr="00FA2A2B">
        <w:rPr>
          <w:rFonts w:ascii="SolaimanLipi" w:eastAsiaTheme="minorEastAsia" w:hAnsi="SolaimanLipi" w:cs="SolaimanLipi"/>
          <w:sz w:val="26"/>
          <w:szCs w:val="26"/>
          <w:cs/>
          <w:lang w:bidi="bn-IN"/>
        </w:rPr>
        <w:t>মহামারী</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এবং এর মাধ্যমে চারিত্রিক, সামাজিক এবং দৈহিক ক্ষতির প্রভাবও খুব কম নয়। তাই সর্বদিক</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দিয়ে</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এই অপকর্মটিকে</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নিকৃষ্ট</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ঘৃণিত এবং স্বাভাবিক মানবতা</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 xml:space="preserve">বিরোধী অশ্লীল আচরণ বলেই প্রকৃত ইসলাম ধর্মে গণ্য করা হয়। তাই </w:t>
      </w:r>
      <w:r w:rsidRPr="00FA2A2B">
        <w:rPr>
          <w:rFonts w:ascii="SolaimanLipi" w:hAnsi="SolaimanLipi" w:cs="SolaimanLipi"/>
          <w:sz w:val="26"/>
          <w:szCs w:val="26"/>
          <w:cs/>
          <w:lang w:bidi="bn-IN"/>
        </w:rPr>
        <w:t>লূতের সম্প্রদায়ের</w:t>
      </w:r>
      <w:r w:rsidRPr="00FA2A2B">
        <w:rPr>
          <w:rFonts w:ascii="SolaimanLipi" w:eastAsiaTheme="minorEastAsia" w:hAnsi="SolaimanLipi" w:cs="SolaimanLipi"/>
          <w:sz w:val="26"/>
          <w:szCs w:val="26"/>
          <w:cs/>
          <w:lang w:bidi="bn-IN"/>
        </w:rPr>
        <w:t xml:space="preserve"> মধ্যে এই অশ্লীল যৌনসঙ্গম ছড়িয়ে পড়ার কারণে মহান আল্লাহ তাদেরকে ধ্বংস করে দিয়েছেন। তাই মহান আল্লাহ পবিত্র কুরআনের মধ্যে বলেছেন: </w:t>
      </w:r>
    </w:p>
    <w:p w:rsidR="00984CB9" w:rsidRPr="00FA2A2B" w:rsidRDefault="00984CB9"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فَلَمَّا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جَاءَ</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أَمْرُنَا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جَعَلْنَا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عَالِيَهَا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سَافِلَهَا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وَأَمْطَرْنَا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حِجَارَةً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سِجِّيلٍ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مَنْضُودٍ</w:t>
      </w: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 </w:t>
      </w:r>
      <w:r w:rsidRPr="00FA2A2B">
        <w:rPr>
          <w:rFonts w:ascii="Arial" w:eastAsia="Times New Roman" w:hAnsi="Arial" w:hint="cs"/>
          <w:sz w:val="28"/>
          <w:szCs w:val="28"/>
          <w:rtl/>
        </w:rPr>
        <w:t>سورة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الآية</w:t>
      </w:r>
      <w:r w:rsidRPr="00FA2A2B">
        <w:rPr>
          <w:rFonts w:ascii="SolaimanLipi" w:eastAsia="Times New Roman" w:hAnsi="SolaimanLipi" w:cs="SolaimanLipi"/>
          <w:sz w:val="28"/>
          <w:szCs w:val="28"/>
          <w:rtl/>
        </w:rPr>
        <w:t xml:space="preserve"> 82 ).</w:t>
      </w:r>
    </w:p>
    <w:p w:rsidR="00984CB9" w:rsidRPr="00FA2A2B" w:rsidRDefault="00984CB9" w:rsidP="00557095">
      <w:pPr>
        <w:pStyle w:val="NormalWeb"/>
        <w:spacing w:before="0" w:beforeAutospacing="0" w:after="0" w:afterAutospacing="0" w:line="276"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ভাবার্থের অনুবাদ: </w:t>
      </w:r>
      <w:r w:rsidRPr="00FA2A2B">
        <w:rPr>
          <w:rFonts w:ascii="Arial" w:eastAsiaTheme="minorEastAsia" w:hAnsi="Arial" w:cs="Arial" w:hint="cs"/>
          <w:sz w:val="26"/>
          <w:szCs w:val="26"/>
          <w:cs/>
          <w:lang w:bidi="bn-IN"/>
        </w:rPr>
        <w:t>“</w:t>
      </w:r>
      <w:r w:rsidRPr="00FA2A2B">
        <w:rPr>
          <w:rFonts w:ascii="SolaimanLipi" w:eastAsiaTheme="minorEastAsia" w:hAnsi="SolaimanLipi" w:cs="SolaimanLipi"/>
          <w:sz w:val="26"/>
          <w:szCs w:val="26"/>
          <w:cs/>
          <w:lang w:bidi="bn-IN"/>
        </w:rPr>
        <w:t>অতঃপর যখন পুংমৈ</w:t>
      </w:r>
      <w:r w:rsidR="007207EB" w:rsidRPr="00FA2A2B">
        <w:rPr>
          <w:rFonts w:ascii="SolaimanLipi" w:eastAsiaTheme="minorEastAsia" w:hAnsi="SolaimanLipi" w:cs="SolaimanLipi"/>
          <w:sz w:val="26"/>
          <w:szCs w:val="26"/>
          <w:cs/>
          <w:lang w:bidi="bn-IN"/>
        </w:rPr>
        <w:t>থু</w:t>
      </w:r>
      <w:r w:rsidRPr="00FA2A2B">
        <w:rPr>
          <w:rFonts w:ascii="SolaimanLipi" w:eastAsiaTheme="minorEastAsia" w:hAnsi="SolaimanLipi" w:cs="SolaimanLipi"/>
          <w:sz w:val="26"/>
          <w:szCs w:val="26"/>
          <w:cs/>
          <w:lang w:bidi="bn-IN"/>
        </w:rPr>
        <w:t>নকারীদেরকে শাস্তি দেওয়ার জন্য আমার</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আদেশ এসেছিলো</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তখন</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আমি</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তাদের জনপদের</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উপরকে</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নীচে</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উল্টে</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দিয়েছিলাম</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এবং</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ক্রমাগত তাদের উপরে পাথুরে মাটি বর্ষণ</w:t>
      </w:r>
      <w:r w:rsidRPr="00FA2A2B">
        <w:rPr>
          <w:rFonts w:ascii="SolaimanLipi" w:eastAsiaTheme="minorEastAsia" w:hAnsi="SolaimanLipi" w:cs="SolaimanLipi"/>
          <w:sz w:val="26"/>
          <w:szCs w:val="26"/>
          <w:rtl/>
          <w:cs/>
        </w:rPr>
        <w:t xml:space="preserve"> </w:t>
      </w:r>
      <w:r w:rsidRPr="00FA2A2B">
        <w:rPr>
          <w:rFonts w:ascii="SolaimanLipi" w:eastAsiaTheme="minorEastAsia" w:hAnsi="SolaimanLipi" w:cs="SolaimanLipi"/>
          <w:sz w:val="26"/>
          <w:szCs w:val="26"/>
          <w:cs/>
          <w:lang w:bidi="bn-IN"/>
        </w:rPr>
        <w:t>ক</w:t>
      </w:r>
      <w:r w:rsidR="0091155E" w:rsidRPr="00FA2A2B">
        <w:rPr>
          <w:rFonts w:ascii="SolaimanLipi" w:eastAsiaTheme="minorEastAsia" w:hAnsi="SolaimanLipi" w:cs="SolaimanLipi"/>
          <w:sz w:val="26"/>
          <w:szCs w:val="26"/>
          <w:cs/>
          <w:lang w:bidi="bn-IN"/>
        </w:rPr>
        <w:t>রে</w:t>
      </w:r>
      <w:r w:rsidRPr="00FA2A2B">
        <w:rPr>
          <w:rFonts w:ascii="SolaimanLipi" w:eastAsiaTheme="minorEastAsia" w:hAnsi="SolaimanLipi" w:cs="SolaimanLipi"/>
          <w:sz w:val="26"/>
          <w:szCs w:val="26"/>
          <w:cs/>
          <w:lang w:bidi="bn-IN"/>
        </w:rPr>
        <w:t>ছিলাম</w:t>
      </w:r>
      <w:r w:rsidRPr="00FA2A2B">
        <w:rPr>
          <w:rFonts w:ascii="Arial" w:eastAsiaTheme="minorEastAsia" w:hAnsi="Arial" w:cs="Arial" w:hint="cs"/>
          <w:sz w:val="26"/>
          <w:szCs w:val="26"/>
          <w:cs/>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(সূরা হূদ</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আয়াত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 82)।</w:t>
      </w:r>
    </w:p>
    <w:p w:rsidR="00984CB9" w:rsidRPr="00FA2A2B" w:rsidRDefault="00984CB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পুংমৈথুনকারী ও মৈথুনকৃত ব্যক্তি উভয়কেই প্রকৃত ইসলাম ধর্ম একই প্রকারের পাপী বলে গণ্য করে। তাই উভয়েরই একই শাস্তি, আর তা হলো  উভয়কে হত্যা করা। এই বিষয়ে সমস্ত সাহাবী এক মত, তাই এই বিষয়ে তাঁদের মধ্যে কোনো মতভেদ নেই। তবে কি পদ্ধতিতে তাদেরকে হত্যা করতে হবে</w:t>
      </w:r>
      <w:r w:rsidR="000A64C7" w:rsidRPr="00FA2A2B">
        <w:rPr>
          <w:rFonts w:ascii="SolaimanLipi" w:eastAsiaTheme="minorEastAsia" w:hAnsi="SolaimanLipi" w:cs="SolaimanLipi"/>
          <w:sz w:val="26"/>
          <w:szCs w:val="26"/>
          <w:cs/>
          <w:lang w:bidi="bn-IN"/>
        </w:rPr>
        <w:t>,</w:t>
      </w:r>
      <w:r w:rsidRPr="00FA2A2B">
        <w:rPr>
          <w:rFonts w:ascii="SolaimanLipi" w:eastAsiaTheme="minorEastAsia" w:hAnsi="SolaimanLipi" w:cs="SolaimanLipi"/>
          <w:sz w:val="26"/>
          <w:szCs w:val="26"/>
          <w:cs/>
          <w:lang w:bidi="bn-IN"/>
        </w:rPr>
        <w:t xml:space="preserve"> এই বিষয়ে মুসলিম শাসক বা তাঁর প্রতিনিধি যে পদ্ধতি অবলম্বন করবেন সেই পদ্ধতি </w:t>
      </w:r>
      <w:r w:rsidRPr="00FA2A2B">
        <w:rPr>
          <w:rFonts w:ascii="SolaimanLipi" w:eastAsiaTheme="minorEastAsia" w:hAnsi="SolaimanLipi" w:cs="SolaimanLipi"/>
          <w:sz w:val="26"/>
          <w:szCs w:val="26"/>
          <w:cs/>
          <w:lang w:bidi="bn-IN"/>
        </w:rPr>
        <w:lastRenderedPageBreak/>
        <w:t>গ্রহণযোগ্য। সুতরাং</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উভয়কেই তরবারীর আঘাতে তাদের শিরচ্ছেদ করতে পারেন। অথবা তাদের উভয়ের প্রতি পাথর নিক্ষেপ করে তাদেরকে হত্যা করতে পারেন। কিংবা তাদেরকে উঁচু জায়গা থেকে ফেলে দিয়েও তাদেরকে হত্যা করতে পারেন। অথবা তাদের উপরে দেয়াল ইত্যাদি ফেলে দিয়েও তাদেরকে হত্যা করতে পারেন।</w:t>
      </w:r>
    </w:p>
    <w:p w:rsidR="00984CB9" w:rsidRPr="00FA2A2B" w:rsidRDefault="00984CB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তবে যে ব্যক্তিকে বলপূর্বক পুরুষের সাথে পুরুষের রতিক্রিয়ায় লিপ্ত করা হবে, সে ব্যক্তিকে কোনো প্রকারের শাস্তি প্রদান করা হবে না। অনুরূপভাবে পাগল ও নাবালকদেরকেও পুংমৈথুন করার কারণে কোনো প্রকারের শাস্তি প্রদান করা হবে না। কিন্তু </w:t>
      </w:r>
      <w:r w:rsidR="00BB6AA2" w:rsidRPr="00FA2A2B">
        <w:rPr>
          <w:rFonts w:ascii="SolaimanLipi" w:eastAsiaTheme="minorEastAsia" w:hAnsi="SolaimanLipi" w:cs="SolaimanLipi"/>
          <w:sz w:val="26"/>
          <w:szCs w:val="26"/>
          <w:cs/>
          <w:lang w:bidi="bn-IN"/>
        </w:rPr>
        <w:t xml:space="preserve">পাগল ও </w:t>
      </w:r>
      <w:r w:rsidRPr="00FA2A2B">
        <w:rPr>
          <w:rFonts w:ascii="SolaimanLipi" w:eastAsiaTheme="minorEastAsia" w:hAnsi="SolaimanLipi" w:cs="SolaimanLipi"/>
          <w:sz w:val="26"/>
          <w:szCs w:val="26"/>
          <w:cs/>
          <w:lang w:bidi="bn-IN"/>
        </w:rPr>
        <w:t xml:space="preserve">নাবালকদেরকে পুংমৈথুন করার কারণে কঠোরভাবে সতর্ক করতে হবে এবং তাদেরকে প্রকৃত ইসলামের আদবকায়দা শিক্ষা দিতে হবে।       </w:t>
      </w:r>
    </w:p>
    <w:p w:rsidR="000F63E9" w:rsidRPr="00FA2A2B" w:rsidRDefault="00984CB9"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hAnsi="SolaimanLipi" w:cs="SolaimanLipi"/>
          <w:sz w:val="26"/>
          <w:szCs w:val="26"/>
          <w:cs/>
          <w:lang w:bidi="bn-IN"/>
        </w:rPr>
        <w:t>3</w:t>
      </w:r>
      <w:r w:rsidRPr="00FA2A2B">
        <w:rPr>
          <w:rFonts w:ascii="SolaimanLipi" w:hAnsi="SolaimanLipi" w:cs="SolaimanLipi"/>
          <w:sz w:val="26"/>
          <w:szCs w:val="26"/>
          <w:cs/>
          <w:lang w:bidi="hi-IN"/>
        </w:rPr>
        <w:t>।</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 xml:space="preserve">পুংমৈথুন করা হলো </w:t>
      </w:r>
      <w:r w:rsidR="00571A03" w:rsidRPr="00FA2A2B">
        <w:rPr>
          <w:rFonts w:ascii="SolaimanLipi" w:eastAsiaTheme="minorEastAsia" w:hAnsi="SolaimanLipi" w:cs="SolaimanLipi"/>
          <w:sz w:val="26"/>
          <w:szCs w:val="26"/>
          <w:cs/>
          <w:lang w:bidi="bn-IN"/>
        </w:rPr>
        <w:t xml:space="preserve">একটি </w:t>
      </w:r>
      <w:r w:rsidRPr="00FA2A2B">
        <w:rPr>
          <w:rFonts w:ascii="SolaimanLipi" w:eastAsiaTheme="minorEastAsia" w:hAnsi="SolaimanLipi" w:cs="SolaimanLipi"/>
          <w:sz w:val="26"/>
          <w:szCs w:val="26"/>
          <w:cs/>
          <w:lang w:bidi="bn-IN"/>
        </w:rPr>
        <w:t>ঘৃণিত কুকর্ম। তাই যে ব্যক্তি এই ঘৃণিত কুকর্মে লিপ্ত হয়েছে, সে যেন এই কুকর্মের কথা আল্লাহর গোপন করা</w:t>
      </w:r>
      <w:r w:rsidR="003D0405" w:rsidRPr="00FA2A2B">
        <w:rPr>
          <w:rFonts w:ascii="SolaimanLipi" w:eastAsiaTheme="minorEastAsia" w:hAnsi="SolaimanLipi" w:cs="SolaimanLipi"/>
          <w:sz w:val="26"/>
          <w:szCs w:val="26"/>
          <w:cs/>
          <w:lang w:bidi="bn-IN"/>
        </w:rPr>
        <w:t xml:space="preserve">র সাথে সাথে সে নিজেও গোপনে রাখে এবং </w:t>
      </w:r>
      <w:r w:rsidRPr="00FA2A2B">
        <w:rPr>
          <w:rFonts w:ascii="SolaimanLipi" w:eastAsiaTheme="minorEastAsia" w:hAnsi="SolaimanLipi" w:cs="SolaimanLipi"/>
          <w:sz w:val="26"/>
          <w:szCs w:val="26"/>
          <w:cs/>
          <w:lang w:bidi="bn-IN"/>
        </w:rPr>
        <w:t>প্রকাশ না করে। আর নিজেকে অপমানিত না করে। এবং তাকে তার পুংমৈথুন করার শাস্তি প্রদান করা</w:t>
      </w:r>
      <w:r w:rsidR="00CC4441" w:rsidRPr="00FA2A2B">
        <w:rPr>
          <w:rFonts w:ascii="SolaimanLipi" w:eastAsiaTheme="minorEastAsia" w:hAnsi="SolaimanLipi" w:cs="SolaimanLipi"/>
          <w:sz w:val="26"/>
          <w:szCs w:val="26"/>
          <w:cs/>
          <w:lang w:bidi="bn-IN"/>
        </w:rPr>
        <w:t>র</w:t>
      </w:r>
      <w:r w:rsidRPr="00FA2A2B">
        <w:rPr>
          <w:rFonts w:ascii="SolaimanLipi" w:eastAsiaTheme="minorEastAsia" w:hAnsi="SolaimanLipi" w:cs="SolaimanLipi"/>
          <w:sz w:val="26"/>
          <w:szCs w:val="26"/>
          <w:cs/>
          <w:lang w:bidi="bn-IN"/>
        </w:rPr>
        <w:t xml:space="preserve"> উদ্দেশ্যে সে যেন তার পুংমৈথুন করার কথা কোনো</w:t>
      </w:r>
      <w:r w:rsidR="00AC6286" w:rsidRPr="00FA2A2B">
        <w:rPr>
          <w:rFonts w:ascii="SolaimanLipi" w:eastAsiaTheme="minorEastAsia" w:hAnsi="SolaimanLipi" w:cs="SolaimanLipi"/>
          <w:sz w:val="26"/>
          <w:szCs w:val="26"/>
          <w:cs/>
          <w:lang w:bidi="bn-IN"/>
        </w:rPr>
        <w:t xml:space="preserve"> বিচারক কিংবা</w:t>
      </w:r>
      <w:r w:rsidRPr="00FA2A2B">
        <w:rPr>
          <w:rFonts w:ascii="SolaimanLipi" w:eastAsiaTheme="minorEastAsia" w:hAnsi="SolaimanLipi" w:cs="SolaimanLipi"/>
          <w:sz w:val="26"/>
          <w:szCs w:val="26"/>
          <w:cs/>
          <w:lang w:bidi="bn-IN"/>
        </w:rPr>
        <w:t xml:space="preserve"> শাসক বা তাঁর প্রতিনিধির সামনে স্বীকার না করে। বরং সে তার মনের মধ্যে এই মহা পাপ থেকে অনুতপ্ত বা লজ্জিত হয়ে আন্তরিকভাবে তওবা করবে এবং </w:t>
      </w:r>
      <w:r w:rsidRPr="00FA2A2B">
        <w:rPr>
          <w:rFonts w:ascii="SolaimanLipi" w:eastAsiaTheme="minorEastAsia" w:hAnsi="SolaimanLipi" w:cs="SolaimanLipi"/>
          <w:sz w:val="26"/>
          <w:szCs w:val="26"/>
          <w:cs/>
          <w:lang w:bidi="bn-IN"/>
        </w:rPr>
        <w:lastRenderedPageBreak/>
        <w:t>সেই পাপের দিকে পুনরায় না যাওয়ার জন্য দৃঢ় সংকল্প স্থির করবে</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আর পুংমৈথুনের বা পুরুষের সাথে পুরুষের রতিক্রিয়ায় লিপ্ত হওয়ার সমস্ত লোকজন ও উপকরণ থেকে দূরে থাকবে</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এবং সঠি</w:t>
      </w:r>
      <w:r w:rsidR="006111E9" w:rsidRPr="00FA2A2B">
        <w:rPr>
          <w:rFonts w:ascii="SolaimanLipi" w:eastAsiaTheme="minorEastAsia" w:hAnsi="SolaimanLipi" w:cs="SolaimanLipi"/>
          <w:sz w:val="26"/>
          <w:szCs w:val="26"/>
          <w:cs/>
          <w:lang w:bidi="bn-IN"/>
        </w:rPr>
        <w:t xml:space="preserve">কভাবে </w:t>
      </w:r>
      <w:r w:rsidRPr="00FA2A2B">
        <w:rPr>
          <w:rFonts w:ascii="SolaimanLipi" w:eastAsiaTheme="minorEastAsia" w:hAnsi="SolaimanLipi" w:cs="SolaimanLipi"/>
          <w:sz w:val="26"/>
          <w:szCs w:val="26"/>
          <w:cs/>
          <w:lang w:bidi="bn-IN"/>
        </w:rPr>
        <w:t xml:space="preserve">সত্যতা বজায় রেখে তওবা করলে মহান আল্লাহ তওবা কবুল করবেন আর সমস্ত পাপ ক্ষমা করবেন।  </w:t>
      </w:r>
    </w:p>
    <w:p w:rsidR="004D7CE5" w:rsidRPr="00FA2A2B" w:rsidRDefault="004D7CE5"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ما</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ينتفع</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به</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الميت</w:t>
      </w:r>
      <w:r w:rsidRPr="00FA2A2B">
        <w:rPr>
          <w:rFonts w:ascii="SolaimanLipi" w:eastAsia="Times New Roman" w:hAnsi="SolaimanLipi" w:cs="SolaimanLipi"/>
          <w:sz w:val="40"/>
          <w:szCs w:val="40"/>
          <w:rtl/>
        </w:rPr>
        <w:t xml:space="preserve"> </w:t>
      </w:r>
    </w:p>
    <w:p w:rsidR="00722C5F" w:rsidRPr="00FA2A2B" w:rsidRDefault="00722C5F" w:rsidP="00557095">
      <w:pPr>
        <w:bidi w:val="0"/>
        <w:spacing w:after="0"/>
        <w:jc w:val="center"/>
        <w:rPr>
          <w:rFonts w:ascii="SolaimanLipi" w:eastAsiaTheme="minorEastAsia" w:hAnsi="SolaimanLipi" w:cs="SolaimanLipi"/>
          <w:sz w:val="44"/>
          <w:szCs w:val="44"/>
          <w:lang w:bidi="bn-IN"/>
        </w:rPr>
      </w:pPr>
      <w:r w:rsidRPr="00FA2A2B">
        <w:rPr>
          <w:rFonts w:ascii="SolaimanLipi" w:eastAsiaTheme="minorEastAsia" w:hAnsi="SolaimanLipi" w:cs="SolaimanLipi"/>
          <w:sz w:val="44"/>
          <w:szCs w:val="44"/>
          <w:cs/>
          <w:lang w:bidi="bn-IN"/>
        </w:rPr>
        <w:t>যে সমস্ত আমলের মাধ্যমে মৃত ব্যক্তি উপকৃত হতে পারবে</w:t>
      </w:r>
    </w:p>
    <w:p w:rsidR="004D7CE5" w:rsidRPr="00FA2A2B" w:rsidRDefault="004D7CE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86-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25"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الْإِنْسَانُ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انْقَطَعَ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عَمَلُهُ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صَدَقَةٍ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جَارِيَةٍ،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يُنْتَفَعُ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صَالِحٍ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يَدْعُوْ</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p>
    <w:p w:rsidR="004D7CE5" w:rsidRPr="00FA2A2B" w:rsidRDefault="004D7CE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14 -(1631)</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p>
    <w:p w:rsidR="004D7CE5" w:rsidRPr="00FA2A2B" w:rsidRDefault="004D7CE5"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86 -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হতে বর্ণিত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তিনি বলেন যে, আল্লাহর রাসূল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সাল্লাল্লাহু আলাইহি ওয়াসাল্লাম</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বলেছেন: </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bn-IN"/>
        </w:rPr>
        <w:t>মানুষ যখন মৃত্যুবরণ করে, তখন তিনটি বিষয় ছাড়া তার সমস্ত আমলের মাধ্যমে উপকৃত হওয়ার বিষয়টি বন্ধ</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হয়ে যা</w:t>
      </w:r>
      <w:r w:rsidR="00923C8B" w:rsidRPr="00FA2A2B">
        <w:rPr>
          <w:rFonts w:ascii="SolaimanLipi" w:eastAsiaTheme="minorEastAsia" w:hAnsi="SolaimanLipi" w:cs="SolaimanLipi"/>
          <w:sz w:val="26"/>
          <w:szCs w:val="26"/>
          <w:cs/>
          <w:lang w:bidi="bn-IN"/>
        </w:rPr>
        <w:t xml:space="preserve">য়। উক্ত </w:t>
      </w:r>
      <w:r w:rsidRPr="00FA2A2B">
        <w:rPr>
          <w:rFonts w:ascii="SolaimanLipi" w:eastAsiaTheme="minorEastAsia" w:hAnsi="SolaimanLipi" w:cs="SolaimanLipi"/>
          <w:sz w:val="26"/>
          <w:szCs w:val="26"/>
          <w:cs/>
          <w:lang w:bidi="bn-IN"/>
        </w:rPr>
        <w:t>তিনটি বিষয় হলো এই যে</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 xml:space="preserve">প্রবহমান </w:t>
      </w:r>
      <w:r w:rsidR="00645FE5" w:rsidRPr="00FA2A2B">
        <w:rPr>
          <w:rFonts w:ascii="SolaimanLipi" w:eastAsiaTheme="minorEastAsia" w:hAnsi="SolaimanLipi" w:cs="SolaimanLipi"/>
          <w:sz w:val="26"/>
          <w:szCs w:val="26"/>
          <w:cs/>
          <w:lang w:bidi="bn-IN"/>
        </w:rPr>
        <w:t xml:space="preserve">দান খয়রাত প্রদান </w:t>
      </w:r>
      <w:r w:rsidRPr="00FA2A2B">
        <w:rPr>
          <w:rFonts w:ascii="SolaimanLipi" w:eastAsiaTheme="minorEastAsia" w:hAnsi="SolaimanLipi" w:cs="SolaimanLipi"/>
          <w:sz w:val="26"/>
          <w:szCs w:val="26"/>
          <w:cs/>
          <w:lang w:bidi="bn-IN"/>
        </w:rPr>
        <w:lastRenderedPageBreak/>
        <w:t>কিংবা এমন জ্ঞান, যে জ্ঞানের দ্বারা উপকৃত হওয়া যায়</w:t>
      </w:r>
      <w:r w:rsidRPr="00FA2A2B">
        <w:rPr>
          <w:rFonts w:ascii="SolaimanLipi" w:eastAsiaTheme="minorEastAsia" w:hAnsi="SolaimanLipi" w:cs="SolaimanLipi"/>
          <w:sz w:val="26"/>
          <w:szCs w:val="26"/>
          <w:lang w:bidi="bn-IN"/>
        </w:rPr>
        <w:t> </w:t>
      </w:r>
      <w:r w:rsidRPr="00FA2A2B">
        <w:rPr>
          <w:rFonts w:ascii="SolaimanLipi" w:eastAsiaTheme="minorEastAsia" w:hAnsi="SolaimanLipi" w:cs="SolaimanLipi"/>
          <w:sz w:val="26"/>
          <w:szCs w:val="26"/>
          <w:cs/>
          <w:lang w:bidi="bn-IN"/>
        </w:rPr>
        <w:t>অথবা এমন সুসন্তান যে সুসন্তান তার জন্য দোয়া করে</w:t>
      </w:r>
      <w:r w:rsidRPr="00FA2A2B">
        <w:rPr>
          <w:rFonts w:ascii="Arial" w:eastAsiaTheme="minorEastAsia" w:hAnsi="Arial" w:hint="cs"/>
          <w:sz w:val="26"/>
          <w:szCs w:val="26"/>
          <w:cs/>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সহীহ মুসলিম, হাদীস নং 14 -  (1631)</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p>
    <w:p w:rsidR="004D7CE5" w:rsidRPr="00FA2A2B" w:rsidRDefault="004D7CE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C261CC" w:rsidRPr="00FA2A2B" w:rsidRDefault="00C261CC"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BB1447" w:rsidRPr="00FA2A2B" w:rsidRDefault="00C261C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00BB1447" w:rsidRPr="00FA2A2B">
        <w:rPr>
          <w:rFonts w:ascii="SolaimanLipi" w:eastAsiaTheme="minorEastAsia" w:hAnsi="SolaimanLipi" w:cs="SolaimanLipi"/>
          <w:sz w:val="26"/>
          <w:szCs w:val="26"/>
          <w:cs/>
          <w:lang w:bidi="bn-IN"/>
        </w:rPr>
        <w:t>এই হাদীসটির দ্বারা প্রমাণিত হয় যে</w:t>
      </w:r>
      <w:r w:rsidR="00BB1447" w:rsidRPr="00FA2A2B">
        <w:rPr>
          <w:rFonts w:ascii="SolaimanLipi" w:eastAsiaTheme="minorEastAsia" w:hAnsi="SolaimanLipi" w:cs="SolaimanLipi"/>
          <w:sz w:val="26"/>
          <w:szCs w:val="26"/>
          <w:lang w:bidi="bn-IN"/>
        </w:rPr>
        <w:t>,</w:t>
      </w:r>
      <w:r w:rsidR="00BB1447" w:rsidRPr="00FA2A2B">
        <w:rPr>
          <w:rFonts w:ascii="SolaimanLipi" w:eastAsiaTheme="minorEastAsia" w:hAnsi="SolaimanLipi" w:cs="SolaimanLipi"/>
          <w:sz w:val="26"/>
          <w:szCs w:val="26"/>
          <w:cs/>
          <w:lang w:bidi="bn-IN"/>
        </w:rPr>
        <w:t xml:space="preserve"> মানু</w:t>
      </w:r>
      <w:r w:rsidR="003212E3" w:rsidRPr="00FA2A2B">
        <w:rPr>
          <w:rFonts w:ascii="SolaimanLipi" w:eastAsiaTheme="minorEastAsia" w:hAnsi="SolaimanLipi" w:cs="SolaimanLipi"/>
          <w:sz w:val="26"/>
          <w:szCs w:val="26"/>
          <w:cs/>
          <w:lang w:bidi="bn-IN"/>
        </w:rPr>
        <w:t xml:space="preserve">ষের </w:t>
      </w:r>
      <w:r w:rsidR="00BB1447" w:rsidRPr="00FA2A2B">
        <w:rPr>
          <w:rFonts w:ascii="SolaimanLipi" w:eastAsiaTheme="minorEastAsia" w:hAnsi="SolaimanLipi" w:cs="SolaimanLipi"/>
          <w:sz w:val="26"/>
          <w:szCs w:val="26"/>
          <w:cs/>
          <w:lang w:bidi="bn-IN"/>
        </w:rPr>
        <w:t>মৃত্যুবরণ ক</w:t>
      </w:r>
      <w:r w:rsidR="003212E3" w:rsidRPr="00FA2A2B">
        <w:rPr>
          <w:rFonts w:ascii="SolaimanLipi" w:eastAsiaTheme="minorEastAsia" w:hAnsi="SolaimanLipi" w:cs="SolaimanLipi"/>
          <w:sz w:val="26"/>
          <w:szCs w:val="26"/>
          <w:cs/>
          <w:lang w:bidi="bn-IN"/>
        </w:rPr>
        <w:t xml:space="preserve">রার সাথে সাথে তার সমস্ত কর্ম বন্ধ হয়ে যায়। তবে সে </w:t>
      </w:r>
      <w:r w:rsidR="00724333" w:rsidRPr="00FA2A2B">
        <w:rPr>
          <w:rFonts w:ascii="SolaimanLipi" w:eastAsiaTheme="minorEastAsia" w:hAnsi="SolaimanLipi" w:cs="SolaimanLipi"/>
          <w:sz w:val="26"/>
          <w:szCs w:val="26"/>
          <w:cs/>
          <w:lang w:bidi="bn-IN"/>
        </w:rPr>
        <w:t xml:space="preserve">মৃত্যুবরণ করার পরেও </w:t>
      </w:r>
      <w:r w:rsidR="003212E3" w:rsidRPr="00FA2A2B">
        <w:rPr>
          <w:rFonts w:ascii="SolaimanLipi" w:eastAsiaTheme="minorEastAsia" w:hAnsi="SolaimanLipi" w:cs="SolaimanLipi"/>
          <w:sz w:val="26"/>
          <w:szCs w:val="26"/>
          <w:cs/>
          <w:lang w:bidi="bn-IN"/>
        </w:rPr>
        <w:t xml:space="preserve">তার </w:t>
      </w:r>
      <w:r w:rsidR="007C33E1" w:rsidRPr="00FA2A2B">
        <w:rPr>
          <w:rFonts w:ascii="SolaimanLipi" w:eastAsiaTheme="minorEastAsia" w:hAnsi="SolaimanLipi" w:cs="SolaimanLipi"/>
          <w:sz w:val="26"/>
          <w:szCs w:val="26"/>
          <w:cs/>
          <w:lang w:bidi="bn-IN"/>
        </w:rPr>
        <w:t xml:space="preserve">উল্লিখিত </w:t>
      </w:r>
      <w:r w:rsidR="00BB1447" w:rsidRPr="00FA2A2B">
        <w:rPr>
          <w:rFonts w:ascii="SolaimanLipi" w:eastAsiaTheme="minorEastAsia" w:hAnsi="SolaimanLipi" w:cs="SolaimanLipi"/>
          <w:sz w:val="26"/>
          <w:szCs w:val="26"/>
          <w:cs/>
          <w:lang w:bidi="bn-IN"/>
        </w:rPr>
        <w:t>তিনটি</w:t>
      </w:r>
      <w:r w:rsidR="003212E3" w:rsidRPr="00FA2A2B">
        <w:rPr>
          <w:rFonts w:ascii="SolaimanLipi" w:eastAsiaTheme="minorEastAsia" w:hAnsi="SolaimanLipi" w:cs="SolaimanLipi"/>
          <w:sz w:val="26"/>
          <w:szCs w:val="26"/>
          <w:cs/>
          <w:lang w:bidi="bn-IN"/>
        </w:rPr>
        <w:t xml:space="preserve"> কর্মের দ্বারা </w:t>
      </w:r>
      <w:r w:rsidR="00724333" w:rsidRPr="00FA2A2B">
        <w:rPr>
          <w:rFonts w:ascii="SolaimanLipi" w:eastAsiaTheme="minorEastAsia" w:hAnsi="SolaimanLipi" w:cs="SolaimanLipi"/>
          <w:sz w:val="26"/>
          <w:szCs w:val="26"/>
          <w:cs/>
          <w:lang w:bidi="bn-IN"/>
        </w:rPr>
        <w:t xml:space="preserve">সে </w:t>
      </w:r>
      <w:r w:rsidR="003212E3" w:rsidRPr="00FA2A2B">
        <w:rPr>
          <w:rFonts w:ascii="SolaimanLipi" w:eastAsiaTheme="minorEastAsia" w:hAnsi="SolaimanLipi" w:cs="SolaimanLipi"/>
          <w:sz w:val="26"/>
          <w:szCs w:val="26"/>
          <w:cs/>
          <w:lang w:bidi="bn-IN"/>
        </w:rPr>
        <w:t xml:space="preserve">উপকৃত হতে থাকে। </w:t>
      </w:r>
      <w:r w:rsidR="000B2F60" w:rsidRPr="00FA2A2B">
        <w:rPr>
          <w:rFonts w:ascii="SolaimanLipi" w:eastAsiaTheme="minorEastAsia" w:hAnsi="SolaimanLipi" w:cs="SolaimanLipi"/>
          <w:sz w:val="26"/>
          <w:szCs w:val="26"/>
          <w:cs/>
          <w:lang w:bidi="bn-IN"/>
        </w:rPr>
        <w:t xml:space="preserve">কেননা প্রকৃতপক্ষে </w:t>
      </w:r>
      <w:r w:rsidR="00BB1447" w:rsidRPr="00FA2A2B">
        <w:rPr>
          <w:rFonts w:ascii="SolaimanLipi" w:eastAsiaTheme="minorEastAsia" w:hAnsi="SolaimanLipi" w:cs="SolaimanLipi"/>
          <w:sz w:val="26"/>
          <w:szCs w:val="26"/>
          <w:cs/>
          <w:lang w:bidi="bn-IN"/>
        </w:rPr>
        <w:t xml:space="preserve"> </w:t>
      </w:r>
      <w:r w:rsidR="000B2F60" w:rsidRPr="00FA2A2B">
        <w:rPr>
          <w:rFonts w:ascii="SolaimanLipi" w:eastAsiaTheme="minorEastAsia" w:hAnsi="SolaimanLipi" w:cs="SolaimanLipi"/>
          <w:sz w:val="26"/>
          <w:szCs w:val="26"/>
          <w:cs/>
          <w:lang w:bidi="bn-IN"/>
        </w:rPr>
        <w:t xml:space="preserve">উল্লিখিত তিনটি কর্মের প্রকৃত উপাদান ও মাধ্যম সে নিজেই। সুতরাং তার সন্তান তার মাধ্যমেই এই পৃথিবীতে এসেছে, </w:t>
      </w:r>
      <w:r w:rsidR="003C2601" w:rsidRPr="00FA2A2B">
        <w:rPr>
          <w:rFonts w:ascii="SolaimanLipi" w:eastAsiaTheme="minorEastAsia" w:hAnsi="SolaimanLipi" w:cs="SolaimanLipi"/>
          <w:sz w:val="26"/>
          <w:szCs w:val="26"/>
          <w:cs/>
          <w:lang w:bidi="bn-IN"/>
        </w:rPr>
        <w:t xml:space="preserve">বই লিখার মাধ্যমে অথবা শিক্ষা প্রদানের মাধ্যমে </w:t>
      </w:r>
      <w:r w:rsidR="000B2F60" w:rsidRPr="00FA2A2B">
        <w:rPr>
          <w:rFonts w:ascii="SolaimanLipi" w:eastAsiaTheme="minorEastAsia" w:hAnsi="SolaimanLipi" w:cs="SolaimanLipi"/>
          <w:sz w:val="26"/>
          <w:szCs w:val="26"/>
          <w:cs/>
          <w:lang w:bidi="bn-IN"/>
        </w:rPr>
        <w:t>জ্ঞান</w:t>
      </w:r>
      <w:r w:rsidR="003C2601" w:rsidRPr="00FA2A2B">
        <w:rPr>
          <w:rFonts w:ascii="SolaimanLipi" w:eastAsiaTheme="minorEastAsia" w:hAnsi="SolaimanLipi" w:cs="SolaimanLipi"/>
          <w:sz w:val="26"/>
          <w:szCs w:val="26"/>
          <w:cs/>
          <w:lang w:bidi="bn-IN"/>
        </w:rPr>
        <w:t xml:space="preserve"> প্রচারের বিষয়টিও তার উপার্জিত রত্ন</w:t>
      </w:r>
      <w:r w:rsidR="00005298" w:rsidRPr="00FA2A2B">
        <w:rPr>
          <w:rFonts w:ascii="SolaimanLipi" w:eastAsiaTheme="minorEastAsia" w:hAnsi="SolaimanLipi" w:cs="SolaimanLipi"/>
          <w:sz w:val="26"/>
          <w:szCs w:val="26"/>
          <w:cs/>
          <w:lang w:bidi="bn-IN"/>
        </w:rPr>
        <w:t xml:space="preserve">, অনুরূপভাবে </w:t>
      </w:r>
      <w:r w:rsidR="00645FE5" w:rsidRPr="00FA2A2B">
        <w:rPr>
          <w:rFonts w:ascii="SolaimanLipi" w:eastAsiaTheme="minorEastAsia" w:hAnsi="SolaimanLipi" w:cs="SolaimanLipi"/>
          <w:sz w:val="26"/>
          <w:szCs w:val="26"/>
          <w:cs/>
          <w:lang w:bidi="bn-IN"/>
        </w:rPr>
        <w:t xml:space="preserve">প্রবহমান দান খয়রাত প্রদান করার বিষয়টিও তার উপার্জিত </w:t>
      </w:r>
      <w:r w:rsidR="003C2601" w:rsidRPr="00FA2A2B">
        <w:rPr>
          <w:rFonts w:ascii="SolaimanLipi" w:eastAsiaTheme="minorEastAsia" w:hAnsi="SolaimanLipi" w:cs="SolaimanLipi"/>
          <w:sz w:val="26"/>
          <w:szCs w:val="26"/>
          <w:cs/>
          <w:lang w:bidi="bn-IN"/>
        </w:rPr>
        <w:t xml:space="preserve"> </w:t>
      </w:r>
      <w:r w:rsidR="00645FE5" w:rsidRPr="00FA2A2B">
        <w:rPr>
          <w:rFonts w:ascii="SolaimanLipi" w:eastAsiaTheme="minorEastAsia" w:hAnsi="SolaimanLipi" w:cs="SolaimanLipi"/>
          <w:sz w:val="26"/>
          <w:szCs w:val="26"/>
          <w:cs/>
          <w:lang w:bidi="bn-IN"/>
        </w:rPr>
        <w:t xml:space="preserve">সম্পদ এবং </w:t>
      </w:r>
      <w:r w:rsidR="00B60334" w:rsidRPr="00FA2A2B">
        <w:rPr>
          <w:rFonts w:ascii="SolaimanLipi" w:eastAsiaTheme="minorEastAsia" w:hAnsi="SolaimanLipi" w:cs="SolaimanLipi"/>
          <w:sz w:val="26"/>
          <w:szCs w:val="26"/>
          <w:cs/>
          <w:lang w:bidi="bn-IN"/>
        </w:rPr>
        <w:t xml:space="preserve">আল্লাহর নামে </w:t>
      </w:r>
      <w:r w:rsidR="00E80568" w:rsidRPr="00FA2A2B">
        <w:rPr>
          <w:rFonts w:ascii="SolaimanLipi" w:eastAsiaTheme="minorEastAsia" w:hAnsi="SolaimanLipi" w:cs="SolaimanLipi"/>
          <w:sz w:val="26"/>
          <w:szCs w:val="26"/>
          <w:cs/>
          <w:lang w:bidi="bn-IN"/>
        </w:rPr>
        <w:t xml:space="preserve">তারই </w:t>
      </w:r>
      <w:r w:rsidR="00645FE5" w:rsidRPr="00FA2A2B">
        <w:rPr>
          <w:rFonts w:ascii="SolaimanLipi" w:eastAsiaTheme="minorEastAsia" w:hAnsi="SolaimanLipi" w:cs="SolaimanLipi"/>
          <w:sz w:val="26"/>
          <w:szCs w:val="26"/>
          <w:cs/>
          <w:lang w:bidi="bn-IN"/>
        </w:rPr>
        <w:t xml:space="preserve">ওয়াকফ।  </w:t>
      </w:r>
    </w:p>
    <w:p w:rsidR="00303C57" w:rsidRPr="00FA2A2B" w:rsidRDefault="00C261CC"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001347DB" w:rsidRPr="00FA2A2B">
        <w:rPr>
          <w:rFonts w:ascii="SolaimanLipi" w:eastAsiaTheme="minorEastAsia" w:hAnsi="SolaimanLipi" w:cs="SolaimanLipi"/>
          <w:sz w:val="26"/>
          <w:szCs w:val="26"/>
          <w:cs/>
          <w:lang w:bidi="bn-IN"/>
        </w:rPr>
        <w:t xml:space="preserve">এই হাদীসটির দ্বারা এই বিষয়টি সাব্যস্ত হয় যে, </w:t>
      </w:r>
      <w:r w:rsidR="006A2A10" w:rsidRPr="00FA2A2B">
        <w:rPr>
          <w:rFonts w:ascii="SolaimanLipi" w:eastAsiaTheme="minorEastAsia" w:hAnsi="SolaimanLipi" w:cs="SolaimanLipi"/>
          <w:sz w:val="26"/>
          <w:szCs w:val="26"/>
          <w:cs/>
          <w:lang w:bidi="bn-IN"/>
        </w:rPr>
        <w:t>মৃত ব্যক্তির জন্য পবিত্র কুরআন পাঠ করে তাকে তার পুণ্য দান করা বৈধ নয়।</w:t>
      </w:r>
      <w:r w:rsidR="00613387" w:rsidRPr="00FA2A2B">
        <w:rPr>
          <w:rFonts w:ascii="SolaimanLipi" w:eastAsiaTheme="minorEastAsia" w:hAnsi="SolaimanLipi" w:cs="SolaimanLipi"/>
          <w:sz w:val="26"/>
          <w:szCs w:val="26"/>
          <w:cs/>
          <w:lang w:bidi="bn-IN"/>
        </w:rPr>
        <w:t xml:space="preserve"> তাই আল্লাহর নাবী </w:t>
      </w:r>
      <w:r w:rsidR="00613387" w:rsidRPr="00FA2A2B">
        <w:rPr>
          <w:rFonts w:ascii="SolaimanLipi" w:eastAsiaTheme="minorEastAsia" w:hAnsi="SolaimanLipi" w:cs="SolaimanLipi"/>
          <w:sz w:val="26"/>
          <w:szCs w:val="26"/>
          <w:lang w:bidi="bn-IN"/>
        </w:rPr>
        <w:t>[</w:t>
      </w:r>
      <w:r w:rsidR="00613387" w:rsidRPr="00FA2A2B">
        <w:rPr>
          <w:rFonts w:ascii="SolaimanLipi" w:eastAsiaTheme="minorEastAsia" w:hAnsi="SolaimanLipi" w:cs="SolaimanLipi"/>
          <w:sz w:val="26"/>
          <w:szCs w:val="26"/>
          <w:cs/>
          <w:lang w:bidi="bn-IN"/>
        </w:rPr>
        <w:t>সাল্লাল্লাহু আলাইহি ওয়াসাল্লাম</w:t>
      </w:r>
      <w:r w:rsidR="00613387" w:rsidRPr="00FA2A2B">
        <w:rPr>
          <w:rFonts w:ascii="SolaimanLipi" w:eastAsiaTheme="minorEastAsia" w:hAnsi="SolaimanLipi" w:cs="SolaimanLipi"/>
          <w:sz w:val="26"/>
          <w:szCs w:val="26"/>
          <w:lang w:bidi="bn-IN"/>
        </w:rPr>
        <w:t>]</w:t>
      </w:r>
      <w:r w:rsidR="00613387" w:rsidRPr="00FA2A2B">
        <w:rPr>
          <w:rFonts w:ascii="SolaimanLipi" w:eastAsiaTheme="minorEastAsia" w:hAnsi="SolaimanLipi" w:cs="SolaimanLipi"/>
          <w:sz w:val="26"/>
          <w:szCs w:val="26"/>
          <w:cs/>
          <w:lang w:bidi="bn-IN"/>
        </w:rPr>
        <w:t xml:space="preserve"> থেকে এই বিষয়টি প্রমাণিত হয় নি যে, তিনি তাঁর</w:t>
      </w:r>
      <w:r w:rsidR="006D0E4C" w:rsidRPr="00FA2A2B">
        <w:rPr>
          <w:rFonts w:ascii="SolaimanLipi" w:eastAsiaTheme="minorEastAsia" w:hAnsi="SolaimanLipi" w:cs="SolaimanLipi"/>
          <w:sz w:val="26"/>
          <w:szCs w:val="26"/>
          <w:cs/>
          <w:lang w:bidi="bn-IN"/>
        </w:rPr>
        <w:t xml:space="preserve"> পরিবার-পরিজ</w:t>
      </w:r>
      <w:r w:rsidR="00575130" w:rsidRPr="00FA2A2B">
        <w:rPr>
          <w:rFonts w:ascii="SolaimanLipi" w:eastAsiaTheme="minorEastAsia" w:hAnsi="SolaimanLipi" w:cs="SolaimanLipi"/>
          <w:sz w:val="26"/>
          <w:szCs w:val="26"/>
          <w:cs/>
          <w:lang w:bidi="bn-IN"/>
        </w:rPr>
        <w:t>নের কোনো ব্যক্তির জন্য</w:t>
      </w:r>
      <w:r w:rsidR="006D0E4C" w:rsidRPr="00FA2A2B">
        <w:rPr>
          <w:rFonts w:ascii="SolaimanLipi" w:eastAsiaTheme="minorEastAsia" w:hAnsi="SolaimanLipi" w:cs="SolaimanLipi"/>
          <w:sz w:val="26"/>
          <w:szCs w:val="26"/>
          <w:cs/>
          <w:lang w:bidi="bn-IN"/>
        </w:rPr>
        <w:t xml:space="preserve"> কিংবা অন্য কোনো ব্যক্তির জন্য</w:t>
      </w:r>
      <w:r w:rsidR="00A9493F" w:rsidRPr="00FA2A2B">
        <w:rPr>
          <w:rFonts w:ascii="SolaimanLipi" w:eastAsiaTheme="minorEastAsia" w:hAnsi="SolaimanLipi" w:cs="SolaimanLipi"/>
          <w:sz w:val="26"/>
          <w:szCs w:val="26"/>
          <w:cs/>
          <w:lang w:bidi="bn-IN"/>
        </w:rPr>
        <w:t xml:space="preserve"> পবিত্র কুরআন পাঠ </w:t>
      </w:r>
      <w:r w:rsidR="00A9493F" w:rsidRPr="00FA2A2B">
        <w:rPr>
          <w:rFonts w:ascii="SolaimanLipi" w:eastAsiaTheme="minorEastAsia" w:hAnsi="SolaimanLipi" w:cs="SolaimanLipi"/>
          <w:sz w:val="26"/>
          <w:szCs w:val="26"/>
          <w:cs/>
          <w:lang w:bidi="bn-IN"/>
        </w:rPr>
        <w:lastRenderedPageBreak/>
        <w:t xml:space="preserve">করে তার পুণ্য তাকে দান করেছেন। আর যদি পবিত্র কুরআন পাঠ করে </w:t>
      </w:r>
      <w:r w:rsidR="001356FB" w:rsidRPr="00FA2A2B">
        <w:rPr>
          <w:rFonts w:ascii="SolaimanLipi" w:eastAsiaTheme="minorEastAsia" w:hAnsi="SolaimanLipi" w:cs="SolaimanLipi"/>
          <w:sz w:val="26"/>
          <w:szCs w:val="26"/>
          <w:cs/>
          <w:lang w:bidi="bn-IN"/>
        </w:rPr>
        <w:t xml:space="preserve">তার পুণ্যের দ্বারা </w:t>
      </w:r>
      <w:r w:rsidR="00A9493F" w:rsidRPr="00FA2A2B">
        <w:rPr>
          <w:rFonts w:ascii="SolaimanLipi" w:eastAsiaTheme="minorEastAsia" w:hAnsi="SolaimanLipi" w:cs="SolaimanLipi"/>
          <w:sz w:val="26"/>
          <w:szCs w:val="26"/>
          <w:cs/>
          <w:lang w:bidi="bn-IN"/>
        </w:rPr>
        <w:t>মৃত ব্যক্তিদের</w:t>
      </w:r>
      <w:r w:rsidR="001356FB" w:rsidRPr="00FA2A2B">
        <w:rPr>
          <w:rFonts w:ascii="SolaimanLipi" w:eastAsiaTheme="minorEastAsia" w:hAnsi="SolaimanLipi" w:cs="SolaimanLipi"/>
          <w:sz w:val="26"/>
          <w:szCs w:val="26"/>
          <w:cs/>
          <w:lang w:bidi="bn-IN"/>
        </w:rPr>
        <w:t xml:space="preserve">কে পুরস্কৃত করা সম্ভব হতো, তাহলে </w:t>
      </w:r>
      <w:r w:rsidR="003C5B65" w:rsidRPr="00FA2A2B">
        <w:rPr>
          <w:rFonts w:ascii="SolaimanLipi" w:eastAsiaTheme="minorEastAsia" w:hAnsi="SolaimanLipi" w:cs="SolaimanLipi"/>
          <w:sz w:val="26"/>
          <w:szCs w:val="26"/>
          <w:cs/>
          <w:lang w:bidi="bn-IN"/>
        </w:rPr>
        <w:t xml:space="preserve">তিনি এই কাজে আগ্রহ প্রকাশ করতেন। এবং এই বিষয়টির প্রতি তিনি মুসলিম জাতিকে উৎসাহিত করতেন। </w:t>
      </w:r>
      <w:r w:rsidR="0032301E" w:rsidRPr="00FA2A2B">
        <w:rPr>
          <w:rFonts w:ascii="SolaimanLipi" w:eastAsiaTheme="minorEastAsia" w:hAnsi="SolaimanLipi" w:cs="SolaimanLipi"/>
          <w:sz w:val="26"/>
          <w:szCs w:val="26"/>
          <w:cs/>
          <w:lang w:bidi="bn-IN"/>
        </w:rPr>
        <w:t>কেননা তার মাধ্যমে</w:t>
      </w:r>
      <w:r w:rsidR="003C5B65" w:rsidRPr="00FA2A2B">
        <w:rPr>
          <w:rFonts w:ascii="SolaimanLipi" w:eastAsiaTheme="minorEastAsia" w:hAnsi="SolaimanLipi" w:cs="SolaimanLipi"/>
          <w:sz w:val="26"/>
          <w:szCs w:val="26"/>
          <w:cs/>
          <w:lang w:bidi="bn-IN"/>
        </w:rPr>
        <w:t xml:space="preserve"> মুসলিমগণ তাদের মৃত ব্যক্তিদেরকে এই কাজটির মাধ্যমে উপকৃত করতে সক্ষম হতো। </w:t>
      </w:r>
      <w:r w:rsidR="000355FA" w:rsidRPr="00FA2A2B">
        <w:rPr>
          <w:rFonts w:ascii="SolaimanLipi" w:eastAsiaTheme="minorEastAsia" w:hAnsi="SolaimanLipi" w:cs="SolaimanLipi"/>
          <w:sz w:val="26"/>
          <w:szCs w:val="26"/>
          <w:cs/>
          <w:lang w:bidi="bn-IN"/>
        </w:rPr>
        <w:t xml:space="preserve">কেননা আল্লাহর নাবী </w:t>
      </w:r>
      <w:r w:rsidR="000355FA" w:rsidRPr="00FA2A2B">
        <w:rPr>
          <w:rFonts w:ascii="SolaimanLipi" w:eastAsiaTheme="minorEastAsia" w:hAnsi="SolaimanLipi" w:cs="SolaimanLipi"/>
          <w:sz w:val="26"/>
          <w:szCs w:val="26"/>
          <w:lang w:bidi="bn-IN"/>
        </w:rPr>
        <w:t>[</w:t>
      </w:r>
      <w:r w:rsidR="000355FA" w:rsidRPr="00FA2A2B">
        <w:rPr>
          <w:rFonts w:ascii="SolaimanLipi" w:eastAsiaTheme="minorEastAsia" w:hAnsi="SolaimanLipi" w:cs="SolaimanLipi"/>
          <w:sz w:val="26"/>
          <w:szCs w:val="26"/>
          <w:cs/>
          <w:lang w:bidi="bn-IN"/>
        </w:rPr>
        <w:t>সাল্লাল্লাহু আলাইহি ওয়াসাল্লাম</w:t>
      </w:r>
      <w:r w:rsidR="000355FA" w:rsidRPr="00FA2A2B">
        <w:rPr>
          <w:rFonts w:ascii="SolaimanLipi" w:eastAsiaTheme="minorEastAsia" w:hAnsi="SolaimanLipi" w:cs="SolaimanLipi"/>
          <w:sz w:val="26"/>
          <w:szCs w:val="26"/>
          <w:lang w:bidi="bn-IN"/>
        </w:rPr>
        <w:t>]</w:t>
      </w:r>
      <w:r w:rsidR="000355FA" w:rsidRPr="00FA2A2B">
        <w:rPr>
          <w:rFonts w:ascii="SolaimanLipi" w:eastAsiaTheme="minorEastAsia" w:hAnsi="SolaimanLipi" w:cs="SolaimanLipi"/>
          <w:sz w:val="26"/>
          <w:szCs w:val="26"/>
          <w:cs/>
          <w:lang w:bidi="bn-IN"/>
        </w:rPr>
        <w:t xml:space="preserve"> তো মুসলিম জাতির প্রতি অত্যন্ত দয়াবান ও</w:t>
      </w:r>
      <w:r w:rsidR="00535F81" w:rsidRPr="00FA2A2B">
        <w:rPr>
          <w:rFonts w:ascii="SolaimanLipi" w:eastAsiaTheme="minorEastAsia" w:hAnsi="SolaimanLipi" w:cs="SolaimanLipi"/>
          <w:sz w:val="26"/>
          <w:szCs w:val="26"/>
          <w:cs/>
          <w:lang w:bidi="bn-IN"/>
        </w:rPr>
        <w:t xml:space="preserve"> করুণাময়। </w:t>
      </w:r>
      <w:r w:rsidR="001B11A3" w:rsidRPr="00FA2A2B">
        <w:rPr>
          <w:rFonts w:ascii="SolaimanLipi" w:eastAsiaTheme="minorEastAsia" w:hAnsi="SolaimanLipi" w:cs="SolaimanLipi"/>
          <w:sz w:val="26"/>
          <w:szCs w:val="26"/>
          <w:cs/>
          <w:lang w:bidi="bn-IN"/>
        </w:rPr>
        <w:t xml:space="preserve">অতঃপর </w:t>
      </w:r>
      <w:r w:rsidR="00303C57" w:rsidRPr="00FA2A2B">
        <w:rPr>
          <w:rFonts w:ascii="SolaimanLipi" w:eastAsiaTheme="minorEastAsia" w:hAnsi="SolaimanLipi" w:cs="SolaimanLipi"/>
          <w:sz w:val="26"/>
          <w:szCs w:val="26"/>
          <w:cs/>
          <w:lang w:bidi="bn-IN"/>
        </w:rPr>
        <w:t>এই বিষয়</w:t>
      </w:r>
      <w:r w:rsidR="00D643C3" w:rsidRPr="00FA2A2B">
        <w:rPr>
          <w:rFonts w:ascii="SolaimanLipi" w:eastAsiaTheme="minorEastAsia" w:hAnsi="SolaimanLipi" w:cs="SolaimanLipi"/>
          <w:sz w:val="26"/>
          <w:szCs w:val="26"/>
          <w:cs/>
          <w:lang w:bidi="bn-IN"/>
        </w:rPr>
        <w:t>টি</w:t>
      </w:r>
      <w:r w:rsidR="001B11A3" w:rsidRPr="00FA2A2B">
        <w:rPr>
          <w:rFonts w:ascii="SolaimanLipi" w:eastAsiaTheme="minorEastAsia" w:hAnsi="SolaimanLipi" w:cs="SolaimanLipi"/>
          <w:sz w:val="26"/>
          <w:szCs w:val="26"/>
          <w:cs/>
          <w:lang w:bidi="bn-IN"/>
        </w:rPr>
        <w:t xml:space="preserve"> প্রকৃত ইসলামের প্রথম চার </w:t>
      </w:r>
      <w:r w:rsidR="005F35F7" w:rsidRPr="00FA2A2B">
        <w:rPr>
          <w:rFonts w:ascii="SolaimanLipi" w:eastAsiaTheme="minorEastAsia" w:hAnsi="SolaimanLipi" w:cs="SolaimanLipi"/>
          <w:sz w:val="26"/>
          <w:szCs w:val="26"/>
          <w:cs/>
          <w:lang w:bidi="bn-IN"/>
        </w:rPr>
        <w:t>খালীফা</w:t>
      </w:r>
      <w:r w:rsidR="001B11A3" w:rsidRPr="00FA2A2B">
        <w:rPr>
          <w:rFonts w:ascii="SolaimanLipi" w:eastAsiaTheme="minorEastAsia" w:hAnsi="SolaimanLipi" w:cs="SolaimanLipi"/>
          <w:sz w:val="26"/>
          <w:szCs w:val="26"/>
          <w:cs/>
          <w:lang w:bidi="bn-IN"/>
        </w:rPr>
        <w:t xml:space="preserve"> এবং সাহাবীগণ </w:t>
      </w:r>
      <w:r w:rsidR="00303C57" w:rsidRPr="00FA2A2B">
        <w:rPr>
          <w:rFonts w:ascii="SolaimanLipi" w:eastAsiaTheme="minorEastAsia" w:hAnsi="SolaimanLipi" w:cs="SolaimanLipi"/>
          <w:sz w:val="26"/>
          <w:szCs w:val="26"/>
          <w:lang w:bidi="bn-IN"/>
        </w:rPr>
        <w:t>[</w:t>
      </w:r>
      <w:r w:rsidR="00303C57" w:rsidRPr="00FA2A2B">
        <w:rPr>
          <w:rFonts w:ascii="SolaimanLipi" w:eastAsiaTheme="minorEastAsia" w:hAnsi="SolaimanLipi" w:cs="SolaimanLipi"/>
          <w:sz w:val="26"/>
          <w:szCs w:val="26"/>
          <w:cs/>
          <w:lang w:bidi="bn-IN"/>
        </w:rPr>
        <w:t>রাদিয়াল্লাহু আনহুম</w:t>
      </w:r>
      <w:r w:rsidR="00303C57" w:rsidRPr="00FA2A2B">
        <w:rPr>
          <w:rFonts w:ascii="SolaimanLipi" w:eastAsiaTheme="minorEastAsia" w:hAnsi="SolaimanLipi" w:cs="SolaimanLipi"/>
          <w:sz w:val="26"/>
          <w:szCs w:val="26"/>
          <w:lang w:bidi="bn-IN"/>
        </w:rPr>
        <w:t>]</w:t>
      </w:r>
      <w:r w:rsidR="00303C57" w:rsidRPr="00FA2A2B">
        <w:rPr>
          <w:rFonts w:ascii="SolaimanLipi" w:eastAsiaTheme="minorEastAsia" w:hAnsi="SolaimanLipi" w:cs="SolaimanLipi"/>
          <w:sz w:val="26"/>
          <w:szCs w:val="26"/>
          <w:cs/>
          <w:lang w:bidi="bn-IN"/>
        </w:rPr>
        <w:t xml:space="preserve"> </w:t>
      </w:r>
      <w:r w:rsidR="001B11A3" w:rsidRPr="00FA2A2B">
        <w:rPr>
          <w:rFonts w:ascii="SolaimanLipi" w:eastAsiaTheme="minorEastAsia" w:hAnsi="SolaimanLipi" w:cs="SolaimanLipi"/>
          <w:sz w:val="26"/>
          <w:szCs w:val="26"/>
          <w:cs/>
          <w:lang w:bidi="bn-IN"/>
        </w:rPr>
        <w:t xml:space="preserve">আল্লাহর নাবী </w:t>
      </w:r>
      <w:r w:rsidR="001B11A3" w:rsidRPr="00FA2A2B">
        <w:rPr>
          <w:rFonts w:ascii="SolaimanLipi" w:eastAsiaTheme="minorEastAsia" w:hAnsi="SolaimanLipi" w:cs="SolaimanLipi"/>
          <w:sz w:val="26"/>
          <w:szCs w:val="26"/>
          <w:lang w:bidi="bn-IN"/>
        </w:rPr>
        <w:t>[</w:t>
      </w:r>
      <w:r w:rsidR="001B11A3" w:rsidRPr="00FA2A2B">
        <w:rPr>
          <w:rFonts w:ascii="SolaimanLipi" w:eastAsiaTheme="minorEastAsia" w:hAnsi="SolaimanLipi" w:cs="SolaimanLipi"/>
          <w:sz w:val="26"/>
          <w:szCs w:val="26"/>
          <w:cs/>
          <w:lang w:bidi="bn-IN"/>
        </w:rPr>
        <w:t>সাল্লাল্লাহু আলাইহি ওয়াসাল্লাম</w:t>
      </w:r>
      <w:r w:rsidR="001B11A3" w:rsidRPr="00FA2A2B">
        <w:rPr>
          <w:rFonts w:ascii="SolaimanLipi" w:eastAsiaTheme="minorEastAsia" w:hAnsi="SolaimanLipi" w:cs="SolaimanLipi"/>
          <w:sz w:val="26"/>
          <w:szCs w:val="26"/>
          <w:lang w:bidi="bn-IN"/>
        </w:rPr>
        <w:t>]</w:t>
      </w:r>
      <w:r w:rsidR="001B11A3" w:rsidRPr="00FA2A2B">
        <w:rPr>
          <w:rFonts w:ascii="SolaimanLipi" w:eastAsiaTheme="minorEastAsia" w:hAnsi="SolaimanLipi" w:cs="SolaimanLipi"/>
          <w:sz w:val="26"/>
          <w:szCs w:val="26"/>
          <w:cs/>
          <w:lang w:bidi="bn-IN"/>
        </w:rPr>
        <w:t xml:space="preserve"> এর পন্থা অবলম্বন করেছিলেন</w:t>
      </w:r>
      <w:r w:rsidR="00303C57" w:rsidRPr="00FA2A2B">
        <w:rPr>
          <w:rFonts w:ascii="SolaimanLipi" w:eastAsiaTheme="minorEastAsia" w:hAnsi="SolaimanLipi" w:cs="SolaimanLipi"/>
          <w:sz w:val="26"/>
          <w:szCs w:val="26"/>
          <w:cs/>
          <w:lang w:bidi="hi-IN"/>
        </w:rPr>
        <w:t xml:space="preserve">। </w:t>
      </w:r>
      <w:r w:rsidR="00303C57" w:rsidRPr="00FA2A2B">
        <w:rPr>
          <w:rFonts w:ascii="SolaimanLipi" w:eastAsiaTheme="minorEastAsia" w:hAnsi="SolaimanLipi" w:cs="SolaimanLipi"/>
          <w:sz w:val="26"/>
          <w:szCs w:val="26"/>
          <w:cs/>
          <w:lang w:bidi="bn-IN"/>
        </w:rPr>
        <w:t>তাই তাঁদের মধ্যে থেকেও কোনো সাহাবী পবিত্র কুরআন পাঠ করে তার পুণ্যের দ্বারা কোনো মৃত ব্যক্তিকে পুরস্কৃত করেছেন</w:t>
      </w:r>
      <w:r w:rsidR="00526EB4" w:rsidRPr="00FA2A2B">
        <w:rPr>
          <w:rFonts w:ascii="SolaimanLipi" w:eastAsiaTheme="minorEastAsia" w:hAnsi="SolaimanLipi" w:cs="SolaimanLipi"/>
          <w:sz w:val="26"/>
          <w:szCs w:val="26"/>
          <w:cs/>
          <w:lang w:bidi="bn-IN"/>
        </w:rPr>
        <w:t>,</w:t>
      </w:r>
      <w:r w:rsidR="00303C57" w:rsidRPr="00FA2A2B">
        <w:rPr>
          <w:rFonts w:ascii="SolaimanLipi" w:eastAsiaTheme="minorEastAsia" w:hAnsi="SolaimanLipi" w:cs="SolaimanLipi"/>
          <w:sz w:val="26"/>
          <w:szCs w:val="26"/>
          <w:cs/>
          <w:lang w:bidi="bn-IN"/>
        </w:rPr>
        <w:t xml:space="preserve"> এই বিষয়টি প্রমাণিত হয় নি।</w:t>
      </w:r>
    </w:p>
    <w:p w:rsidR="0025265D" w:rsidRPr="00FA2A2B" w:rsidRDefault="00FE73F0"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এই হাদীসটির দ্বারা এই বিষয়টি সাব্যস্ত হয় যে, </w:t>
      </w:r>
      <w:r w:rsidR="0095319A" w:rsidRPr="00FA2A2B">
        <w:rPr>
          <w:rFonts w:ascii="SolaimanLipi" w:eastAsiaTheme="minorEastAsia" w:hAnsi="SolaimanLipi" w:cs="SolaimanLipi"/>
          <w:sz w:val="26"/>
          <w:szCs w:val="26"/>
          <w:cs/>
          <w:lang w:bidi="bn-IN"/>
        </w:rPr>
        <w:t xml:space="preserve">বিবাহ করার প্রতি মুসলিম </w:t>
      </w:r>
      <w:r w:rsidRPr="00FA2A2B">
        <w:rPr>
          <w:rFonts w:ascii="SolaimanLipi" w:eastAsiaTheme="minorEastAsia" w:hAnsi="SolaimanLipi" w:cs="SolaimanLipi"/>
          <w:sz w:val="26"/>
          <w:szCs w:val="26"/>
          <w:cs/>
          <w:lang w:bidi="bn-IN"/>
        </w:rPr>
        <w:t>ব্যক্তি</w:t>
      </w:r>
      <w:r w:rsidR="0095319A" w:rsidRPr="00FA2A2B">
        <w:rPr>
          <w:rFonts w:ascii="SolaimanLipi" w:eastAsiaTheme="minorEastAsia" w:hAnsi="SolaimanLipi" w:cs="SolaimanLipi"/>
          <w:sz w:val="26"/>
          <w:szCs w:val="26"/>
          <w:cs/>
          <w:lang w:bidi="bn-IN"/>
        </w:rPr>
        <w:t xml:space="preserve">কে উৎসাহিত করা </w:t>
      </w:r>
      <w:r w:rsidRPr="00FA2A2B">
        <w:rPr>
          <w:rFonts w:ascii="SolaimanLipi" w:eastAsiaTheme="minorEastAsia" w:hAnsi="SolaimanLipi" w:cs="SolaimanLipi"/>
          <w:sz w:val="26"/>
          <w:szCs w:val="26"/>
          <w:cs/>
          <w:lang w:bidi="bn-IN"/>
        </w:rPr>
        <w:t>উচিত</w:t>
      </w:r>
      <w:r w:rsidR="0095319A" w:rsidRPr="00FA2A2B">
        <w:rPr>
          <w:rFonts w:ascii="SolaimanLipi" w:eastAsiaTheme="minorEastAsia" w:hAnsi="SolaimanLipi" w:cs="SolaimanLipi"/>
          <w:sz w:val="26"/>
          <w:szCs w:val="26"/>
          <w:cs/>
          <w:lang w:bidi="hi-IN"/>
        </w:rPr>
        <w:t xml:space="preserve">। </w:t>
      </w:r>
      <w:r w:rsidR="0095319A" w:rsidRPr="00FA2A2B">
        <w:rPr>
          <w:rFonts w:ascii="SolaimanLipi" w:eastAsiaTheme="minorEastAsia" w:hAnsi="SolaimanLipi" w:cs="SolaimanLipi"/>
          <w:sz w:val="26"/>
          <w:szCs w:val="26"/>
          <w:cs/>
          <w:lang w:bidi="bn-IN"/>
        </w:rPr>
        <w:t xml:space="preserve">যেহেতু এই বিবাহের মাধ্যমেই  </w:t>
      </w:r>
      <w:r w:rsidRPr="00FA2A2B">
        <w:rPr>
          <w:rFonts w:ascii="SolaimanLipi" w:eastAsiaTheme="minorEastAsia" w:hAnsi="SolaimanLipi" w:cs="SolaimanLipi"/>
          <w:sz w:val="26"/>
          <w:szCs w:val="26"/>
          <w:cs/>
          <w:lang w:bidi="bn-IN"/>
        </w:rPr>
        <w:t xml:space="preserve"> </w:t>
      </w:r>
      <w:r w:rsidR="0095319A" w:rsidRPr="00FA2A2B">
        <w:rPr>
          <w:rFonts w:ascii="SolaimanLipi" w:eastAsiaTheme="minorEastAsia" w:hAnsi="SolaimanLipi" w:cs="SolaimanLipi"/>
          <w:sz w:val="26"/>
          <w:szCs w:val="26"/>
          <w:cs/>
          <w:lang w:bidi="bn-IN"/>
        </w:rPr>
        <w:t>ধর্মপরায়ণ সন্তান জন্ম গ্রহণ করার সুযোগ রয়েছে।</w:t>
      </w:r>
    </w:p>
    <w:p w:rsidR="003038A1" w:rsidRPr="00FA2A2B" w:rsidRDefault="003038A1" w:rsidP="003038A1">
      <w:pPr>
        <w:bidi w:val="0"/>
        <w:spacing w:after="0" w:line="240" w:lineRule="auto"/>
        <w:jc w:val="both"/>
        <w:rPr>
          <w:rFonts w:ascii="SolaimanLipi" w:eastAsiaTheme="minorEastAsia" w:hAnsi="SolaimanLipi" w:cs="SolaimanLipi"/>
          <w:sz w:val="26"/>
          <w:szCs w:val="26"/>
          <w:lang w:bidi="bn-IN"/>
        </w:rPr>
      </w:pPr>
    </w:p>
    <w:p w:rsidR="003038A1" w:rsidRPr="00FA2A2B" w:rsidRDefault="003038A1" w:rsidP="003038A1">
      <w:pPr>
        <w:bidi w:val="0"/>
        <w:spacing w:after="0" w:line="240" w:lineRule="auto"/>
        <w:jc w:val="both"/>
        <w:rPr>
          <w:rFonts w:ascii="SolaimanLipi" w:eastAsiaTheme="minorEastAsia" w:hAnsi="SolaimanLipi" w:cs="SolaimanLipi"/>
          <w:sz w:val="26"/>
          <w:szCs w:val="26"/>
          <w:lang w:bidi="bn-IN"/>
        </w:rPr>
      </w:pPr>
    </w:p>
    <w:p w:rsidR="003038A1" w:rsidRPr="00FA2A2B" w:rsidRDefault="003038A1" w:rsidP="003038A1">
      <w:pPr>
        <w:bidi w:val="0"/>
        <w:spacing w:after="0" w:line="240" w:lineRule="auto"/>
        <w:jc w:val="both"/>
        <w:rPr>
          <w:rFonts w:ascii="SolaimanLipi" w:eastAsiaTheme="minorEastAsia" w:hAnsi="SolaimanLipi" w:cs="SolaimanLipi"/>
          <w:sz w:val="26"/>
          <w:szCs w:val="26"/>
          <w:lang w:bidi="bn-IN"/>
        </w:rPr>
      </w:pPr>
    </w:p>
    <w:p w:rsidR="003038A1" w:rsidRPr="00FA2A2B" w:rsidRDefault="003038A1" w:rsidP="003038A1">
      <w:pPr>
        <w:bidi w:val="0"/>
        <w:spacing w:after="0" w:line="240" w:lineRule="auto"/>
        <w:jc w:val="both"/>
        <w:rPr>
          <w:rFonts w:ascii="SolaimanLipi" w:eastAsiaTheme="minorEastAsia" w:hAnsi="SolaimanLipi" w:cs="SolaimanLipi"/>
          <w:sz w:val="26"/>
          <w:szCs w:val="26"/>
          <w:lang w:bidi="bn-IN"/>
        </w:rPr>
      </w:pPr>
    </w:p>
    <w:p w:rsidR="0025265D" w:rsidRPr="00FA2A2B" w:rsidRDefault="0025265D" w:rsidP="00557095">
      <w:pPr>
        <w:bidi w:val="0"/>
        <w:spacing w:after="0"/>
        <w:jc w:val="both"/>
        <w:rPr>
          <w:rFonts w:ascii="SolaimanLipi" w:eastAsiaTheme="minorEastAsia" w:hAnsi="SolaimanLipi" w:cs="SolaimanLipi"/>
          <w:sz w:val="26"/>
          <w:szCs w:val="26"/>
          <w:lang w:bidi="bn-IN"/>
        </w:rPr>
      </w:pPr>
    </w:p>
    <w:p w:rsidR="0025265D" w:rsidRPr="00FA2A2B" w:rsidRDefault="0025265D" w:rsidP="00557095">
      <w:pPr>
        <w:bidi w:val="0"/>
        <w:spacing w:after="0"/>
        <w:jc w:val="both"/>
        <w:rPr>
          <w:rFonts w:ascii="SolaimanLipi" w:eastAsiaTheme="minorEastAsia" w:hAnsi="SolaimanLipi" w:cs="SolaimanLipi"/>
          <w:sz w:val="26"/>
          <w:szCs w:val="26"/>
          <w:lang w:bidi="bn-IN"/>
        </w:rPr>
      </w:pPr>
    </w:p>
    <w:p w:rsidR="00482F47" w:rsidRPr="00FA2A2B" w:rsidRDefault="00482F47" w:rsidP="00557095">
      <w:pPr>
        <w:spacing w:after="0" w:line="240" w:lineRule="auto"/>
        <w:jc w:val="center"/>
        <w:rPr>
          <w:rFonts w:ascii="SolaimanLipi" w:eastAsia="Times New Roman" w:hAnsi="SolaimanLipi" w:cs="SolaimanLipi"/>
          <w:sz w:val="40"/>
          <w:szCs w:val="40"/>
          <w:rtl/>
        </w:rPr>
      </w:pPr>
      <w:r w:rsidRPr="00FA2A2B">
        <w:rPr>
          <w:rFonts w:ascii="Arial" w:hAnsi="Arial" w:hint="cs"/>
          <w:sz w:val="40"/>
          <w:szCs w:val="40"/>
          <w:rtl/>
        </w:rPr>
        <w:t>فضل</w:t>
      </w:r>
      <w:r w:rsidRPr="00FA2A2B">
        <w:rPr>
          <w:rFonts w:ascii="SolaimanLipi" w:hAnsi="SolaimanLipi" w:cs="SolaimanLipi"/>
          <w:sz w:val="40"/>
          <w:szCs w:val="40"/>
          <w:rtl/>
        </w:rPr>
        <w:t xml:space="preserve"> </w:t>
      </w:r>
      <w:r w:rsidRPr="00FA2A2B">
        <w:rPr>
          <w:rFonts w:ascii="Arial" w:hAnsi="Arial" w:hint="cs"/>
          <w:sz w:val="40"/>
          <w:szCs w:val="40"/>
          <w:rtl/>
        </w:rPr>
        <w:t>تفطير</w:t>
      </w:r>
      <w:r w:rsidRPr="00FA2A2B">
        <w:rPr>
          <w:rFonts w:ascii="SolaimanLipi" w:hAnsi="SolaimanLipi" w:cs="SolaimanLipi"/>
          <w:sz w:val="40"/>
          <w:szCs w:val="40"/>
          <w:rtl/>
        </w:rPr>
        <w:t xml:space="preserve"> </w:t>
      </w:r>
      <w:r w:rsidRPr="00FA2A2B">
        <w:rPr>
          <w:rFonts w:ascii="Arial" w:hAnsi="Arial" w:hint="cs"/>
          <w:sz w:val="40"/>
          <w:szCs w:val="40"/>
          <w:rtl/>
        </w:rPr>
        <w:t>الصائمين</w:t>
      </w:r>
    </w:p>
    <w:p w:rsidR="00482F47" w:rsidRPr="00FA2A2B" w:rsidRDefault="00482F47" w:rsidP="00557095">
      <w:pPr>
        <w:spacing w:after="0" w:line="240" w:lineRule="auto"/>
        <w:jc w:val="center"/>
        <w:rPr>
          <w:rFonts w:ascii="SolaimanLipi" w:eastAsia="Times New Roman" w:hAnsi="SolaimanLipi" w:cs="SolaimanLipi"/>
          <w:b/>
          <w:bCs/>
          <w:sz w:val="40"/>
          <w:szCs w:val="40"/>
          <w:shd w:val="clear" w:color="auto" w:fill="FFFFFF"/>
          <w:cs/>
          <w:lang w:bidi="bn-IN"/>
        </w:rPr>
      </w:pPr>
      <w:r w:rsidRPr="00FA2A2B">
        <w:rPr>
          <w:rFonts w:ascii="SolaimanLipi" w:eastAsia="Times New Roman" w:hAnsi="SolaimanLipi" w:cs="SolaimanLipi"/>
          <w:b/>
          <w:bCs/>
          <w:sz w:val="40"/>
          <w:szCs w:val="40"/>
          <w:shd w:val="clear" w:color="auto" w:fill="FFFFFF"/>
          <w:cs/>
          <w:lang w:bidi="bn-IN"/>
        </w:rPr>
        <w:t>রোজাদারকে ইফতার করানোর</w:t>
      </w:r>
      <w:r w:rsidR="00A6659B" w:rsidRPr="00FA2A2B">
        <w:rPr>
          <w:rFonts w:ascii="SolaimanLipi" w:eastAsia="Times New Roman" w:hAnsi="SolaimanLipi" w:cs="SolaimanLipi"/>
          <w:b/>
          <w:bCs/>
          <w:sz w:val="40"/>
          <w:szCs w:val="40"/>
          <w:shd w:val="clear" w:color="auto" w:fill="FFFFFF"/>
          <w:cs/>
          <w:lang w:bidi="bn-IN"/>
        </w:rPr>
        <w:t xml:space="preserve"> মর্যাদা</w:t>
      </w:r>
    </w:p>
    <w:p w:rsidR="00482F47" w:rsidRPr="00FA2A2B" w:rsidRDefault="00482F47" w:rsidP="00557095">
      <w:pPr>
        <w:spacing w:after="0" w:line="240" w:lineRule="auto"/>
        <w:jc w:val="highKashida"/>
        <w:rPr>
          <w:rFonts w:ascii="SolaimanLipi" w:eastAsia="Times New Roman" w:hAnsi="SolaimanLipi" w:cs="SolaimanLipi"/>
          <w:sz w:val="28"/>
          <w:szCs w:val="28"/>
          <w:rtl/>
        </w:rPr>
      </w:pPr>
      <w:r w:rsidRPr="00FA2A2B">
        <w:rPr>
          <w:rFonts w:ascii="SolaimanLipi" w:hAnsi="SolaimanLipi" w:cs="SolaimanLipi"/>
          <w:sz w:val="28"/>
          <w:szCs w:val="28"/>
          <w:rtl/>
        </w:rPr>
        <w:t>87-</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زَيْدِ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خَالِدٍ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الْجُهَنِيِّ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hAnsi="SolaimanLipi" w:cs="SolaimanLipi"/>
          <w:sz w:val="28"/>
          <w:szCs w:val="28"/>
          <w:rtl/>
        </w:rPr>
        <w:t xml:space="preserve"> </w:t>
      </w:r>
      <w:r w:rsidRPr="00FA2A2B">
        <w:rPr>
          <w:rFonts w:ascii="Arial" w:hAnsi="Arial" w:hint="cs"/>
          <w:sz w:val="28"/>
          <w:szCs w:val="28"/>
          <w:rtl/>
        </w:rPr>
        <w:t>اللهُ</w:t>
      </w:r>
      <w:r w:rsidRPr="00FA2A2B">
        <w:rPr>
          <w:rFonts w:ascii="SolaimanLipi" w:hAnsi="SolaimanLipi" w:cs="SolaimanLipi"/>
          <w:sz w:val="28"/>
          <w:szCs w:val="28"/>
          <w:rtl/>
        </w:rPr>
        <w:t xml:space="preserve"> </w:t>
      </w:r>
      <w:r w:rsidRPr="00FA2A2B">
        <w:rPr>
          <w:rFonts w:ascii="Arial" w:hAnsi="Arial" w:hint="cs"/>
          <w:sz w:val="28"/>
          <w:szCs w:val="28"/>
          <w:rtl/>
        </w:rPr>
        <w:t>عَنْهُ</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فَطَّرَ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صَائِمًا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مِثْلُ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أَجْرِهِ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يَنْقُصُ</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أَجْرِ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الصَّائِمِ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شَيْئًا</w:t>
      </w:r>
      <w:r w:rsidRPr="00FA2A2B">
        <w:rPr>
          <w:rFonts w:ascii="SolaimanLipi" w:eastAsia="Times New Roman" w:hAnsi="SolaimanLipi" w:cs="SolaimanLipi"/>
          <w:sz w:val="28"/>
          <w:szCs w:val="28"/>
          <w:rtl/>
        </w:rPr>
        <w:t>".</w:t>
      </w:r>
    </w:p>
    <w:p w:rsidR="00482F47" w:rsidRPr="00FA2A2B" w:rsidRDefault="00482F47" w:rsidP="00557095">
      <w:pPr>
        <w:widowControl w:val="0"/>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جامع</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807</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1746</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الإمام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الترمذي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بأنه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حسن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482F47" w:rsidRPr="00FA2A2B" w:rsidRDefault="00482F47" w:rsidP="00557095">
      <w:pPr>
        <w:widowControl w:val="0"/>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87 - অর্থ: জ্যাইদ বিন খালেদ আলজুহানী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বলেন: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w:t>
      </w:r>
      <w:r w:rsidRPr="00FA2A2B">
        <w:rPr>
          <w:rFonts w:ascii="SolaimanLipi" w:hAnsi="SolaimanLipi" w:cs="SolaimanLipi"/>
          <w:sz w:val="26"/>
          <w:szCs w:val="26"/>
          <w:lang w:bidi="bn-IN"/>
        </w:rPr>
        <w:t xml:space="preserve"> </w:t>
      </w:r>
      <w:r w:rsidRPr="00FA2A2B">
        <w:rPr>
          <w:rFonts w:ascii="Arial" w:hAnsi="Arial" w:hint="cs"/>
          <w:sz w:val="26"/>
          <w:szCs w:val="26"/>
          <w:cs/>
          <w:lang w:bidi="bn-IN"/>
        </w:rPr>
        <w:t>“</w:t>
      </w:r>
      <w:r w:rsidRPr="00FA2A2B">
        <w:rPr>
          <w:rFonts w:ascii="SolaimanLipi" w:hAnsi="SolaimanLipi" w:cs="SolaimanLipi"/>
          <w:sz w:val="26"/>
          <w:szCs w:val="26"/>
          <w:cs/>
          <w:lang w:bidi="bn-IN"/>
        </w:rPr>
        <w:t>যে ব্যক্তি রোজাদারকে ইফতার করাবে সে রোজাদারের সমান সওয়াব পাবে এবং রোজাদারের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সওয়াবও</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কোনো ক্ষেত্রে কম হবে না</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482F47" w:rsidRPr="00FA2A2B" w:rsidRDefault="00482F47"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জামে তিরমিযী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নং </w:t>
      </w:r>
      <w:r w:rsidR="00AC697C" w:rsidRPr="00FA2A2B">
        <w:rPr>
          <w:rFonts w:ascii="SolaimanLipi" w:eastAsiaTheme="minorEastAsia" w:hAnsi="SolaimanLipi" w:cs="SolaimanLipi"/>
          <w:sz w:val="26"/>
          <w:szCs w:val="26"/>
          <w:cs/>
          <w:lang w:bidi="bn-IN"/>
        </w:rPr>
        <w:t>807</w:t>
      </w:r>
      <w:r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6"/>
          <w:szCs w:val="26"/>
          <w:cs/>
          <w:lang w:bidi="bn-IN"/>
        </w:rPr>
        <w:t>এবং সুনান ইবনু মাজাহ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হাদীস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নং </w:t>
      </w:r>
      <w:r w:rsidR="00AC697C" w:rsidRPr="00FA2A2B">
        <w:rPr>
          <w:rFonts w:ascii="SolaimanLipi" w:eastAsiaTheme="minorEastAsia" w:hAnsi="SolaimanLipi" w:cs="SolaimanLipi"/>
          <w:sz w:val="26"/>
          <w:szCs w:val="26"/>
          <w:cs/>
          <w:lang w:bidi="bn-IN"/>
        </w:rPr>
        <w:t>1746</w:t>
      </w:r>
      <w:r w:rsidRPr="00FA2A2B">
        <w:rPr>
          <w:rFonts w:ascii="SolaimanLipi" w:hAnsi="SolaimanLipi" w:cs="SolaimanLipi"/>
          <w:sz w:val="26"/>
          <w:szCs w:val="26"/>
          <w:cs/>
          <w:lang w:bidi="bn-IN"/>
        </w:rPr>
        <w:t xml:space="preserve">, </w:t>
      </w:r>
      <w:r w:rsidRPr="00FA2A2B">
        <w:rPr>
          <w:rFonts w:ascii="SolaimanLipi" w:eastAsiaTheme="minorEastAsia" w:hAnsi="SolaimanLipi" w:cs="SolaimanLipi"/>
          <w:sz w:val="26"/>
          <w:szCs w:val="26"/>
          <w:cs/>
          <w:lang w:bidi="bn-IN"/>
        </w:rPr>
        <w:t>তবে হাদীসের শব্দগুলি জামে তিরমিযী থেকে নেওয়া হয়েছে</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cs/>
          <w:lang w:bidi="bn-IN"/>
        </w:rPr>
        <w:t xml:space="preserve"> </w:t>
      </w:r>
      <w:r w:rsidRPr="00FA2A2B">
        <w:rPr>
          <w:rFonts w:ascii="SolaimanLipi" w:hAnsi="SolaimanLipi" w:cs="SolaimanLipi"/>
          <w:sz w:val="26"/>
          <w:szCs w:val="26"/>
          <w:cs/>
          <w:lang w:bidi="bn-IN"/>
        </w:rPr>
        <w:t xml:space="preserve">ইমাম তিরমিযী এই হাদীসটিকে হাসান সহীহ (সঠিক) </w:t>
      </w:r>
      <w:r w:rsidRPr="00FA2A2B">
        <w:rPr>
          <w:rFonts w:ascii="SolaimanLipi" w:hAnsi="SolaimanLipi" w:cs="SolaimanLipi"/>
          <w:sz w:val="26"/>
          <w:szCs w:val="26"/>
          <w:cs/>
          <w:lang w:bidi="bn-IN"/>
        </w:rPr>
        <w:lastRenderedPageBreak/>
        <w:t>বলেছেন।</w:t>
      </w:r>
      <w:r w:rsidRPr="00FA2A2B">
        <w:rPr>
          <w:rFonts w:ascii="SolaimanLipi" w:eastAsiaTheme="minorEastAsia" w:hAnsi="SolaimanLipi" w:cs="SolaimanLipi"/>
          <w:sz w:val="26"/>
          <w:szCs w:val="26"/>
          <w:cs/>
          <w:lang w:bidi="bn-IN"/>
        </w:rPr>
        <w:t xml:space="preserve"> আর আল্লামা নাসেরুদ্দিন আল্ আলবাণী হাদীসটিকে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A861B3" w:rsidRPr="00FA2A2B" w:rsidRDefault="00A861B3" w:rsidP="00557095">
      <w:pPr>
        <w:bidi w:val="0"/>
        <w:spacing w:after="0" w:line="240" w:lineRule="auto"/>
        <w:jc w:val="both"/>
        <w:rPr>
          <w:rFonts w:ascii="SolaimanLipi" w:eastAsiaTheme="minorEastAsia" w:hAnsi="SolaimanLipi" w:cs="SolaimanLipi"/>
          <w:sz w:val="26"/>
          <w:szCs w:val="26"/>
          <w:lang w:bidi="bn-IN"/>
        </w:rPr>
      </w:pPr>
    </w:p>
    <w:p w:rsidR="00482F47" w:rsidRPr="00FA2A2B" w:rsidRDefault="00482F47"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w:t>
      </w:r>
      <w:r w:rsidRPr="00FA2A2B">
        <w:rPr>
          <w:rFonts w:ascii="SolaimanLipi" w:hAnsi="SolaimanLipi" w:cs="SolaimanLipi"/>
          <w:b/>
          <w:bCs/>
          <w:sz w:val="32"/>
          <w:szCs w:val="32"/>
          <w:lang w:bidi="bn-IN"/>
        </w:rPr>
        <w:t>:</w:t>
      </w:r>
    </w:p>
    <w:p w:rsidR="00482F47" w:rsidRPr="00FA2A2B" w:rsidRDefault="00482F47" w:rsidP="00557095">
      <w:pPr>
        <w:pStyle w:val="NormalWeb"/>
        <w:shd w:val="clear" w:color="auto" w:fill="FFFFFF"/>
        <w:spacing w:before="0" w:beforeAutospacing="0" w:after="0" w:afterAutospacing="0" w:line="360" w:lineRule="atLeast"/>
        <w:jc w:val="both"/>
        <w:rPr>
          <w:rFonts w:ascii="SolaimanLipi" w:eastAsia="Calibri" w:hAnsi="SolaimanLipi" w:cs="SolaimanLipi"/>
          <w:sz w:val="26"/>
          <w:szCs w:val="26"/>
          <w:lang w:bidi="bn-IN"/>
        </w:rPr>
      </w:pPr>
      <w:r w:rsidRPr="00FA2A2B">
        <w:rPr>
          <w:rFonts w:ascii="SolaimanLipi" w:eastAsia="Calibri" w:hAnsi="SolaimanLipi" w:cs="SolaimanLipi"/>
          <w:sz w:val="26"/>
          <w:szCs w:val="26"/>
          <w:cs/>
          <w:lang w:bidi="bn-IN"/>
        </w:rPr>
        <w:t>আবু</w:t>
      </w:r>
      <w:r w:rsidR="00052C0E" w:rsidRPr="00FA2A2B">
        <w:rPr>
          <w:rFonts w:ascii="SolaimanLipi" w:eastAsia="Calibri" w:hAnsi="SolaimanLipi" w:cs="SolaimanLipi"/>
          <w:sz w:val="26"/>
          <w:szCs w:val="26"/>
          <w:cs/>
          <w:lang w:bidi="bn-IN"/>
        </w:rPr>
        <w:t xml:space="preserve"> </w:t>
      </w:r>
      <w:r w:rsidRPr="00FA2A2B">
        <w:rPr>
          <w:rFonts w:ascii="SolaimanLipi" w:eastAsia="Calibri" w:hAnsi="SolaimanLipi" w:cs="SolaimanLipi"/>
          <w:sz w:val="26"/>
          <w:szCs w:val="26"/>
          <w:cs/>
          <w:lang w:bidi="bn-IN"/>
        </w:rPr>
        <w:t xml:space="preserve">আব্দুর রহমান জ্যাইদ বিন খালেদ আলজুহানী </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রাদিয়াল্লাহু আনহু</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হলেন এক জন সাহাবী</w:t>
      </w:r>
      <w:r w:rsidRPr="00FA2A2B">
        <w:rPr>
          <w:rFonts w:ascii="SolaimanLipi" w:eastAsia="Calibri" w:hAnsi="SolaimanLipi" w:cs="SolaimanLipi"/>
          <w:sz w:val="26"/>
          <w:szCs w:val="26"/>
          <w:cs/>
          <w:lang w:bidi="hi-IN"/>
        </w:rPr>
        <w:t xml:space="preserve">। </w:t>
      </w:r>
      <w:r w:rsidRPr="00FA2A2B">
        <w:rPr>
          <w:rFonts w:ascii="SolaimanLipi" w:eastAsia="Calibri" w:hAnsi="SolaimanLipi" w:cs="SolaimanLipi"/>
          <w:sz w:val="26"/>
          <w:szCs w:val="26"/>
          <w:cs/>
          <w:lang w:bidi="bn-IN"/>
        </w:rPr>
        <w:t xml:space="preserve">হুদায়বীয়ার সন্ধির ঘটনা সংঘটিত হওয়ার সময় তিনি আল্লাহর রাসূল </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সাল্লাল্লাহু আলাইহি ওয়াসাল্লাম</w:t>
      </w:r>
      <w:r w:rsidRPr="00FA2A2B">
        <w:rPr>
          <w:rFonts w:ascii="SolaimanLipi" w:eastAsia="Calibri" w:hAnsi="SolaimanLipi" w:cs="SolaimanLipi"/>
          <w:sz w:val="26"/>
          <w:szCs w:val="26"/>
          <w:lang w:bidi="bn-IN"/>
        </w:rPr>
        <w:t>]</w:t>
      </w:r>
      <w:r w:rsidRPr="00FA2A2B">
        <w:rPr>
          <w:rFonts w:ascii="SolaimanLipi" w:eastAsia="Calibri" w:hAnsi="SolaimanLipi" w:cs="SolaimanLipi"/>
          <w:sz w:val="26"/>
          <w:szCs w:val="26"/>
          <w:cs/>
          <w:lang w:bidi="bn-IN"/>
        </w:rPr>
        <w:t xml:space="preserve"> এর সঙ্গে উপস্থিত ছিলেন। এবং তিনি</w:t>
      </w:r>
      <w:r w:rsidRPr="00FA2A2B">
        <w:rPr>
          <w:rFonts w:ascii="SolaimanLipi" w:eastAsia="Calibri" w:hAnsi="SolaimanLipi" w:cs="SolaimanLipi"/>
          <w:sz w:val="26"/>
          <w:szCs w:val="26"/>
          <w:lang w:bidi="bn-IN"/>
        </w:rPr>
        <w:t xml:space="preserve"> </w:t>
      </w:r>
      <w:r w:rsidRPr="00FA2A2B">
        <w:rPr>
          <w:rFonts w:ascii="SolaimanLipi" w:eastAsia="Calibri" w:hAnsi="SolaimanLipi" w:cs="SolaimanLipi"/>
          <w:sz w:val="26"/>
          <w:szCs w:val="26"/>
          <w:cs/>
          <w:lang w:bidi="bn-IN"/>
        </w:rPr>
        <w:t>মাক্কা বিজয়ের সময় আলজুহানী বংশের ঝাণ্ডা বহন করেছিলেন</w:t>
      </w:r>
      <w:r w:rsidRPr="00FA2A2B">
        <w:rPr>
          <w:rFonts w:ascii="SolaimanLipi" w:eastAsia="Calibri" w:hAnsi="SolaimanLipi" w:cs="SolaimanLipi"/>
          <w:sz w:val="26"/>
          <w:szCs w:val="26"/>
          <w:cs/>
          <w:lang w:bidi="hi-IN"/>
        </w:rPr>
        <w:t xml:space="preserve">। </w:t>
      </w:r>
      <w:r w:rsidRPr="00FA2A2B">
        <w:rPr>
          <w:rFonts w:ascii="SolaimanLipi" w:eastAsia="Calibri" w:hAnsi="SolaimanLipi" w:cs="SolaimanLipi"/>
          <w:sz w:val="26"/>
          <w:szCs w:val="26"/>
          <w:cs/>
          <w:lang w:bidi="bn-IN"/>
        </w:rPr>
        <w:t xml:space="preserve">তাঁর বর্ণিত হাদীসের সংখ্যা হলো 81 টি। </w:t>
      </w:r>
    </w:p>
    <w:p w:rsidR="00482F47" w:rsidRPr="00FA2A2B" w:rsidRDefault="00482F47" w:rsidP="00557095">
      <w:pPr>
        <w:pStyle w:val="NormalWeb"/>
        <w:shd w:val="clear" w:color="auto" w:fill="FFFFFF"/>
        <w:spacing w:before="0" w:beforeAutospacing="0" w:after="0" w:afterAutospacing="0" w:line="360" w:lineRule="atLeast"/>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তিনি মাদীনায় সন </w:t>
      </w:r>
      <w:r w:rsidRPr="00FA2A2B">
        <w:rPr>
          <w:rFonts w:ascii="SolaimanLipi" w:eastAsia="Calibri" w:hAnsi="SolaimanLipi" w:cs="SolaimanLipi"/>
          <w:sz w:val="26"/>
          <w:szCs w:val="26"/>
          <w:cs/>
          <w:lang w:bidi="bn-IN"/>
        </w:rPr>
        <w:t>78</w:t>
      </w:r>
      <w:r w:rsidRPr="00FA2A2B">
        <w:rPr>
          <w:rFonts w:ascii="SolaimanLipi" w:hAnsi="SolaimanLipi" w:cs="SolaimanLipi"/>
          <w:sz w:val="26"/>
          <w:szCs w:val="26"/>
          <w:cs/>
          <w:lang w:bidi="bn-IN"/>
        </w:rPr>
        <w:t xml:space="preserve"> হিজরীতে মৃত্যুবরণ করেন। আবার এটাও বলা হয় যে, তিনি মিশরে মৃত্যুবরণ করেছেন। আর এটাও বলা হয় যে, তিনি কূফা শহরে মৃত্যুবরণ করেছেন। মৃত্যুবরণ করার সময় তাঁর বয়স </w:t>
      </w:r>
      <w:r w:rsidRPr="00FA2A2B">
        <w:rPr>
          <w:rFonts w:ascii="SolaimanLipi" w:eastAsia="Calibri" w:hAnsi="SolaimanLipi" w:cs="SolaimanLipi"/>
          <w:sz w:val="26"/>
          <w:szCs w:val="26"/>
          <w:cs/>
          <w:lang w:bidi="bn-IN"/>
        </w:rPr>
        <w:t xml:space="preserve">85 </w:t>
      </w:r>
      <w:r w:rsidRPr="00FA2A2B">
        <w:rPr>
          <w:rFonts w:ascii="SolaimanLipi" w:hAnsi="SolaimanLipi" w:cs="SolaimanLipi"/>
          <w:sz w:val="26"/>
          <w:szCs w:val="26"/>
          <w:cs/>
          <w:lang w:bidi="bn-IN"/>
        </w:rPr>
        <w:t xml:space="preserve">বছর হয়েছিলো। এই বিষয়ে অন্য উক্তিও রয়েছে। এই বিষয়ের সঠিক জ্ঞান  মহান আল্লাহ অধিক জানেন।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w:t>
      </w:r>
      <w:r w:rsidRPr="00FA2A2B">
        <w:rPr>
          <w:rFonts w:ascii="SolaimanLipi" w:hAnsi="SolaimanLipi" w:cs="SolaimanLipi"/>
          <w:sz w:val="26"/>
          <w:szCs w:val="26"/>
          <w:cs/>
          <w:lang w:bidi="hi-IN"/>
        </w:rPr>
        <w:t>।</w:t>
      </w:r>
    </w:p>
    <w:p w:rsidR="00482F47" w:rsidRPr="00FA2A2B" w:rsidRDefault="00482F47"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482F47" w:rsidRPr="00FA2A2B" w:rsidRDefault="00482F47" w:rsidP="00557095">
      <w:pPr>
        <w:pStyle w:val="NormalWeb"/>
        <w:shd w:val="clear" w:color="auto" w:fill="FFFFFF"/>
        <w:spacing w:before="0" w:beforeAutospacing="0" w:after="0" w:afterAutospacing="0" w:line="360" w:lineRule="atLeast"/>
        <w:jc w:val="both"/>
        <w:rPr>
          <w:rFonts w:ascii="SolaimanLipi" w:eastAsia="Calibri"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নিশ্চয় </w:t>
      </w:r>
      <w:r w:rsidRPr="00FA2A2B">
        <w:rPr>
          <w:rFonts w:ascii="SolaimanLipi" w:eastAsia="Calibri" w:hAnsi="SolaimanLipi" w:cs="SolaimanLipi"/>
          <w:sz w:val="26"/>
          <w:szCs w:val="26"/>
          <w:cs/>
          <w:lang w:bidi="bn-IN"/>
        </w:rPr>
        <w:t xml:space="preserve">রোজাদার ব্যক্তিদেরকে ইফতার করানো একটি উত্তম কর্ম এবং সৎ কর্ম। </w:t>
      </w:r>
      <w:r w:rsidR="002333CF" w:rsidRPr="00FA2A2B">
        <w:rPr>
          <w:rFonts w:ascii="SolaimanLipi" w:eastAsia="Calibri" w:hAnsi="SolaimanLipi" w:cs="SolaimanLipi"/>
          <w:sz w:val="26"/>
          <w:szCs w:val="26"/>
          <w:cs/>
          <w:lang w:bidi="bn-IN"/>
        </w:rPr>
        <w:t>আর</w:t>
      </w:r>
      <w:r w:rsidRPr="00FA2A2B">
        <w:rPr>
          <w:rFonts w:ascii="SolaimanLipi" w:eastAsia="Calibri" w:hAnsi="SolaimanLipi" w:cs="SolaimanLipi"/>
          <w:sz w:val="26"/>
          <w:szCs w:val="26"/>
          <w:cs/>
          <w:lang w:bidi="bn-IN"/>
        </w:rPr>
        <w:t xml:space="preserve"> এই সৎ কর্মে মানুষের জন্য অনেক মঙ্গল </w:t>
      </w:r>
      <w:r w:rsidRPr="00FA2A2B">
        <w:rPr>
          <w:rFonts w:ascii="SolaimanLipi" w:eastAsia="Calibri" w:hAnsi="SolaimanLipi" w:cs="SolaimanLipi"/>
          <w:sz w:val="26"/>
          <w:szCs w:val="26"/>
          <w:cs/>
          <w:lang w:bidi="bn-IN"/>
        </w:rPr>
        <w:lastRenderedPageBreak/>
        <w:t>নিহিত রয়েছে, তার মধ্যে হলো</w:t>
      </w:r>
      <w:r w:rsidRPr="00FA2A2B">
        <w:rPr>
          <w:rFonts w:ascii="SolaimanLipi" w:hAnsi="SolaimanLipi" w:cs="SolaimanLipi"/>
          <w:sz w:val="26"/>
          <w:szCs w:val="26"/>
          <w:cs/>
          <w:lang w:bidi="bn-IN"/>
        </w:rPr>
        <w:t>:</w:t>
      </w:r>
      <w:r w:rsidRPr="00FA2A2B">
        <w:rPr>
          <w:rFonts w:ascii="SolaimanLipi" w:eastAsia="Calibri" w:hAnsi="SolaimanLipi" w:cs="SolaimanLipi"/>
          <w:sz w:val="26"/>
          <w:szCs w:val="26"/>
          <w:cs/>
          <w:lang w:bidi="bn-IN"/>
        </w:rPr>
        <w:t xml:space="preserve"> মুসলিমদের মধ্যে ভালোবাসা বৃদ্ধি পায় যদিও তাদের স্থান ও দেশগুলি দূর দূরান্তে ছড়িয়ে রয়েছে। তাই এই হাদীসটি রোজাদার ব্যক্তিদেরকে ইফতার করানোর প্রতি উৎসাহ প্রদান করে। আর রোজাদার ব্যক্তিদেরকে ইফতার করানোর পূণ্য ও মর্যাদা বর্ণনা করে। </w:t>
      </w:r>
    </w:p>
    <w:p w:rsidR="00482F47" w:rsidRPr="00FA2A2B" w:rsidRDefault="00482F47"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নিকটের আত্মীয়-স্বজন </w:t>
      </w:r>
      <w:r w:rsidRPr="00FA2A2B">
        <w:rPr>
          <w:rFonts w:ascii="SolaimanLipi" w:eastAsia="Calibri" w:hAnsi="SolaimanLipi" w:cs="SolaimanLipi"/>
          <w:sz w:val="26"/>
          <w:szCs w:val="26"/>
          <w:cs/>
          <w:lang w:bidi="bn-IN"/>
        </w:rPr>
        <w:t xml:space="preserve">রোজাদার ব্যক্তিদেরকে ইফতার করানো বেশি পুণ্যের কাজ। কেননা এর দ্বারা রোজাদার ব্যক্তিদেরকে ইফতার করানো হয় এবং নিজের </w:t>
      </w:r>
      <w:r w:rsidRPr="00FA2A2B">
        <w:rPr>
          <w:rFonts w:ascii="SolaimanLipi" w:eastAsiaTheme="minorEastAsia" w:hAnsi="SolaimanLipi" w:cs="SolaimanLipi"/>
          <w:sz w:val="26"/>
          <w:szCs w:val="26"/>
          <w:cs/>
          <w:lang w:bidi="bn-IN"/>
        </w:rPr>
        <w:t>আত্মীয়তার বন্ধন রক্ষা করা হয়।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তবে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যদি</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দেখা</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নিকটের আত্মীয়-স্বজন</w:t>
      </w:r>
      <w:r w:rsidRPr="00FA2A2B">
        <w:rPr>
          <w:rFonts w:ascii="SolaimanLipi" w:eastAsiaTheme="minorEastAsia" w:hAnsi="SolaimanLipi" w:cs="SolaimanLipi"/>
          <w:sz w:val="26"/>
          <w:szCs w:val="26"/>
          <w:lang w:bidi="bn-IN"/>
        </w:rPr>
        <w:t xml:space="preserve"> </w:t>
      </w:r>
      <w:r w:rsidR="00A451DD" w:rsidRPr="00FA2A2B">
        <w:rPr>
          <w:rFonts w:ascii="SolaimanLipi" w:eastAsiaTheme="minorEastAsia" w:hAnsi="SolaimanLipi" w:cs="SolaimanLipi"/>
          <w:sz w:val="26"/>
          <w:szCs w:val="26"/>
          <w:cs/>
          <w:lang w:bidi="bn-IN"/>
        </w:rPr>
        <w:t>চেয়ে</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অন্য</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লোক</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বেশি</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অভাবগ্রস্ত</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এবং</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সে</w:t>
      </w:r>
      <w:r w:rsidRPr="00FA2A2B">
        <w:rPr>
          <w:rFonts w:ascii="SolaimanLipi" w:eastAsiaTheme="minorEastAsia" w:hAnsi="SolaimanLipi" w:cs="SolaimanLipi"/>
          <w:sz w:val="26"/>
          <w:szCs w:val="26"/>
          <w:lang w:bidi="bn-IN"/>
        </w:rPr>
        <w:t xml:space="preserve"> </w:t>
      </w:r>
      <w:r w:rsidRPr="00FA2A2B">
        <w:rPr>
          <w:rFonts w:ascii="SolaimanLipi" w:eastAsia="Calibri" w:hAnsi="SolaimanLipi" w:cs="SolaimanLipi"/>
          <w:sz w:val="26"/>
          <w:szCs w:val="26"/>
          <w:cs/>
          <w:lang w:bidi="bn-IN"/>
        </w:rPr>
        <w:t xml:space="preserve">রোজা ইফতার করার কিছু পাচ্ছে না, তাহলে এই অবস্থায় </w:t>
      </w:r>
      <w:r w:rsidRPr="00FA2A2B">
        <w:rPr>
          <w:rFonts w:ascii="SolaimanLipi" w:eastAsiaTheme="minorEastAsia" w:hAnsi="SolaimanLipi" w:cs="SolaimanLipi"/>
          <w:sz w:val="26"/>
          <w:szCs w:val="26"/>
          <w:cs/>
          <w:lang w:bidi="bn-IN"/>
        </w:rPr>
        <w:t>নিকটের আত্মীয়- স্বজন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ছাড়া</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অন্য</w:t>
      </w:r>
      <w:r w:rsidRPr="00FA2A2B">
        <w:rPr>
          <w:rFonts w:ascii="SolaimanLipi" w:eastAsiaTheme="minorEastAsia" w:hAnsi="SolaimanLipi" w:cs="SolaimanLipi"/>
          <w:sz w:val="26"/>
          <w:szCs w:val="26"/>
          <w:lang w:bidi="bn-IN"/>
        </w:rPr>
        <w:t xml:space="preserve"> </w:t>
      </w:r>
      <w:r w:rsidRPr="00FA2A2B">
        <w:rPr>
          <w:rFonts w:ascii="SolaimanLipi" w:eastAsia="Calibri" w:hAnsi="SolaimanLipi" w:cs="SolaimanLipi"/>
          <w:sz w:val="26"/>
          <w:szCs w:val="26"/>
          <w:cs/>
          <w:lang w:bidi="bn-IN"/>
        </w:rPr>
        <w:t xml:space="preserve">রোজাদার </w:t>
      </w:r>
      <w:r w:rsidRPr="00FA2A2B">
        <w:rPr>
          <w:rFonts w:ascii="SolaimanLipi" w:eastAsiaTheme="minorEastAsia" w:hAnsi="SolaimanLipi" w:cs="SolaimanLipi"/>
          <w:sz w:val="26"/>
          <w:szCs w:val="26"/>
          <w:cs/>
          <w:lang w:bidi="bn-IN"/>
        </w:rPr>
        <w:t>ব্যক্তিকে</w:t>
      </w:r>
      <w:r w:rsidRPr="00FA2A2B">
        <w:rPr>
          <w:rFonts w:ascii="SolaimanLipi" w:eastAsia="Calibri" w:hAnsi="SolaimanLipi" w:cs="SolaimanLipi"/>
          <w:sz w:val="26"/>
          <w:szCs w:val="26"/>
          <w:cs/>
          <w:lang w:bidi="bn-IN"/>
        </w:rPr>
        <w:t xml:space="preserve"> ইফতার করানোই হবে বেশি পুণ্যের কাজ। যেহেতু এর দ্বারা তার অভাব দূর করা হবে এবং তার প্রয়োজন পূরণ করা হবে।  </w:t>
      </w:r>
      <w:r w:rsidRPr="00FA2A2B">
        <w:rPr>
          <w:rFonts w:ascii="SolaimanLipi" w:eastAsiaTheme="minorEastAsia" w:hAnsi="SolaimanLipi" w:cs="SolaimanLipi"/>
          <w:sz w:val="26"/>
          <w:szCs w:val="26"/>
          <w:lang w:bidi="bn-IN"/>
        </w:rPr>
        <w:t xml:space="preserve"> </w:t>
      </w:r>
    </w:p>
    <w:p w:rsidR="00482F47" w:rsidRPr="00FA2A2B" w:rsidRDefault="00482F47"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3</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মুসলিম ব্যক্তির জন্য এটা উচিত যে, সে নিজের ক্ষমতা অনুযায়ী রোজাদার ব্যক্তিদেরকে রোজা ইফতার করাবে। বিশেষভাবে ওই সব রোজাদার ব্যক্তিদেরকে রোজা ইফতার করাবে, যারা রোজা ইফতার করার জন্য কোনো খাদ্যদ্রব্য পাচ্ছেনা। এবং তাদেরকে রোজা ইফতার করার জন্য কেউ কিছু দিচ্ছে না</w:t>
      </w:r>
      <w:r w:rsidRPr="00FA2A2B">
        <w:rPr>
          <w:rFonts w:ascii="SolaimanLipi" w:eastAsiaTheme="minorEastAsia" w:hAnsi="SolaimanLipi" w:cs="SolaimanLipi"/>
          <w:sz w:val="26"/>
          <w:szCs w:val="26"/>
          <w:cs/>
          <w:lang w:bidi="hi-IN"/>
        </w:rPr>
        <w:t xml:space="preserve">। </w:t>
      </w: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03306B" w:rsidRPr="00FA2A2B" w:rsidRDefault="0003306B"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FD52D5" w:rsidRPr="00FA2A2B" w:rsidRDefault="00FD52D5" w:rsidP="00557095">
      <w:pPr>
        <w:pStyle w:val="ListParagraph"/>
        <w:spacing w:after="0" w:line="240" w:lineRule="auto"/>
        <w:ind w:left="643"/>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فضائل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شهر</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رمضان</w:t>
      </w:r>
    </w:p>
    <w:p w:rsidR="00FD52D5" w:rsidRPr="00FA2A2B" w:rsidRDefault="00FD52D5" w:rsidP="00557095">
      <w:pPr>
        <w:pStyle w:val="ListParagraph"/>
        <w:spacing w:after="0" w:line="240" w:lineRule="auto"/>
        <w:ind w:left="643"/>
        <w:jc w:val="center"/>
        <w:rPr>
          <w:rFonts w:ascii="SolaimanLipi" w:eastAsia="Times New Roman" w:hAnsi="SolaimanLipi" w:cs="SolaimanLipi"/>
          <w:b/>
          <w:bCs/>
          <w:sz w:val="40"/>
          <w:szCs w:val="40"/>
          <w:rtl/>
        </w:rPr>
      </w:pPr>
      <w:r w:rsidRPr="00FA2A2B">
        <w:rPr>
          <w:rFonts w:ascii="SolaimanLipi" w:eastAsiaTheme="minorEastAsia" w:hAnsi="SolaimanLipi" w:cs="SolaimanLipi"/>
          <w:b/>
          <w:bCs/>
          <w:sz w:val="40"/>
          <w:szCs w:val="40"/>
          <w:cs/>
          <w:lang w:bidi="bn-IN"/>
        </w:rPr>
        <w:t>পবিত্র রমাজান মাসের মর্যাদা</w:t>
      </w:r>
    </w:p>
    <w:p w:rsidR="00FD52D5" w:rsidRPr="00FA2A2B" w:rsidRDefault="00FD52D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88-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أَنَسِ</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مَالِكٍ</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دَخَلَ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رَمَضَانُ؛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الشَّهْرَ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حَضَرَكُمْ،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وَفِيْهِ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لَيْلَةٌ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شَهْرٍ،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حُرِمَهَا؛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فَقَدْ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حُرِمَ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الْخَيْرَ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يُحْرَمُ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خَيْرَهَا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إِلاَّ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مَحْرُوْمٌ</w:t>
      </w:r>
      <w:r w:rsidRPr="00FA2A2B">
        <w:rPr>
          <w:rFonts w:ascii="SolaimanLipi" w:eastAsia="Times New Roman" w:hAnsi="SolaimanLipi" w:cs="SolaimanLipi"/>
          <w:sz w:val="28"/>
          <w:szCs w:val="28"/>
          <w:rtl/>
        </w:rPr>
        <w:t xml:space="preserve">". </w:t>
      </w:r>
    </w:p>
    <w:p w:rsidR="00FD52D5" w:rsidRPr="00FA2A2B" w:rsidRDefault="00FD52D5"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ابن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ماجه،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1644</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وحسنه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وصححه</w:t>
      </w:r>
      <w:r w:rsidRPr="00FA2A2B">
        <w:rPr>
          <w:rFonts w:ascii="SolaimanLipi" w:eastAsia="Times New Roman" w:hAnsi="SolaimanLipi" w:cs="SolaimanLipi"/>
          <w:sz w:val="28"/>
          <w:szCs w:val="28"/>
          <w:rtl/>
        </w:rPr>
        <w:t xml:space="preserve">). </w:t>
      </w:r>
    </w:p>
    <w:p w:rsidR="00FD52D5" w:rsidRPr="00FA2A2B" w:rsidRDefault="00FD52D5"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88 - অর্থ:  আনাস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মালিক</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থেকে বর্ণিত,  তিনি বলেন: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একদা</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রমাজান মাসের আগমন ঘটলো, তখন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বললেন:</w:t>
      </w:r>
      <w:r w:rsidRPr="00FA2A2B">
        <w:rPr>
          <w:rFonts w:ascii="SolaimanLipi" w:hAnsi="SolaimanLipi" w:cs="SolaimanLipi"/>
          <w:sz w:val="26"/>
          <w:szCs w:val="26"/>
          <w:lang w:bidi="bn-IN"/>
        </w:rPr>
        <w:t xml:space="preserve"> </w:t>
      </w:r>
      <w:r w:rsidRPr="00FA2A2B">
        <w:rPr>
          <w:rFonts w:ascii="Arial" w:hAnsi="Arial" w:hint="cs"/>
          <w:sz w:val="26"/>
          <w:szCs w:val="26"/>
          <w:cs/>
          <w:lang w:bidi="bn-IN"/>
        </w:rPr>
        <w:lastRenderedPageBreak/>
        <w:t>“</w:t>
      </w:r>
      <w:r w:rsidRPr="00FA2A2B">
        <w:rPr>
          <w:rFonts w:ascii="SolaimanLipi" w:hAnsi="SolaimanLipi" w:cs="SolaimanLipi"/>
          <w:sz w:val="26"/>
          <w:szCs w:val="26"/>
          <w:cs/>
          <w:lang w:bidi="bn-IN"/>
        </w:rPr>
        <w:t>তোমাদের নিকটে এই মাস সমাগত হয়েছে</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তাতে এমন একটি রাত রয়েছে</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যা এক হাজার মাসের চেয়েও বেশি উত্তম। যে ব্যক্তি এই রাতের কল্যাণ থেকে বঞ্চিত হবে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 প্রকৃতপক্ষে সকল কল্যাণ থেকে বঞ্চিত হয়ে যাবে</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আর একমাত্র সর্বহারা দুর্ভাগা ব্যক্তিই এই রাতের কল্যাণ থেকে বঞ্চিত হ</w:t>
      </w:r>
      <w:r w:rsidR="004347D2" w:rsidRPr="00FA2A2B">
        <w:rPr>
          <w:rFonts w:ascii="SolaimanLipi" w:hAnsi="SolaimanLipi" w:cs="SolaimanLipi"/>
          <w:sz w:val="26"/>
          <w:szCs w:val="26"/>
          <w:cs/>
          <w:lang w:bidi="bn-IN"/>
        </w:rPr>
        <w:t>বে</w:t>
      </w:r>
      <w:r w:rsidRPr="00FA2A2B">
        <w:rPr>
          <w:rFonts w:ascii="Arial" w:hAnsi="Arial" w:hint="cs"/>
          <w:sz w:val="26"/>
          <w:szCs w:val="26"/>
          <w:cs/>
          <w:lang w:bidi="bn-IN"/>
        </w:rPr>
        <w:t>”</w:t>
      </w:r>
      <w:r w:rsidRPr="00FA2A2B">
        <w:rPr>
          <w:rFonts w:ascii="SolaimanLipi" w:hAnsi="SolaimanLipi" w:cs="SolaimanLipi"/>
          <w:sz w:val="26"/>
          <w:szCs w:val="26"/>
          <w:cs/>
          <w:lang w:bidi="hi-IN"/>
        </w:rPr>
        <w:t>।</w:t>
      </w:r>
    </w:p>
    <w:p w:rsidR="00FD52D5" w:rsidRPr="00FA2A2B" w:rsidRDefault="00FD52D5"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ইবনু মাজাহ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নং</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1644</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আল্লামা নাসেরুদ্দিন আল্ আলবাণী হাদীসটিকে হাসান সহীহ (সঠিক)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p>
    <w:p w:rsidR="00FD52D5" w:rsidRPr="00FA2A2B" w:rsidRDefault="00FD52D5"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3 নং হাদীসে উল্লেখ করা হয়েছে।</w:t>
      </w:r>
    </w:p>
    <w:p w:rsidR="00FD52D5" w:rsidRPr="00FA2A2B" w:rsidRDefault="00FD52D5"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FD52D5" w:rsidRPr="00FA2A2B" w:rsidRDefault="00FD52D5"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1</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রমাজান মাস হলো ধৈর্যধারণ, রোজা পালন, নামাজ, উপাসনা, জিকির, পবিত্র কুরআন তেলাওয়াত এবং জাহান্নামের আগুন থেকে মুক্তি লাভ করার মাস। এই মাসে একটি পবিত্র ও মর্যাদাপূর্ণ রজনী আছে। সেই একটি রজনীতে সৎ কর্ম সম্পাদন করলে, সেই সৎ কর্মের মান হবে এক হাজার মাসে সৎকর্ম সম্পাদন করার চেয়ে বেশি উত্তম। তাই যে ব্যক্তি এই মর্যাদা থেকে দূরে থাকবে, সেই ব্যক্তি প্রকৃতপক্ষে সমস্ত কল্যাণ থেকে   বঞ্চিত থাকবে। </w:t>
      </w:r>
    </w:p>
    <w:p w:rsidR="00F203E0" w:rsidRPr="00FA2A2B" w:rsidRDefault="00FD52D5"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2</w:t>
      </w:r>
      <w:r w:rsidRPr="00FA2A2B">
        <w:rPr>
          <w:rFonts w:ascii="SolaimanLipi" w:eastAsiaTheme="minorEastAsia" w:hAnsi="SolaimanLipi" w:cs="SolaimanLipi"/>
          <w:sz w:val="26"/>
          <w:szCs w:val="26"/>
          <w:cs/>
          <w:lang w:bidi="hi-IN"/>
        </w:rPr>
        <w:t xml:space="preserve">। </w:t>
      </w:r>
      <w:r w:rsidRPr="00FA2A2B">
        <w:rPr>
          <w:rFonts w:ascii="SolaimanLipi" w:eastAsiaTheme="minorEastAsia" w:hAnsi="SolaimanLipi" w:cs="SolaimanLipi"/>
          <w:sz w:val="26"/>
          <w:szCs w:val="26"/>
          <w:cs/>
          <w:lang w:bidi="bn-IN"/>
        </w:rPr>
        <w:t xml:space="preserve">এই হাদীসটির দ্বারা এই বিষয়টি সাব্যস্ত হয় যে, মুসলিম ব্যক্তির উচিত যে, সে যেন এই কল্যাণময় রমাজান মাসে বেশি </w:t>
      </w:r>
      <w:r w:rsidRPr="00FA2A2B">
        <w:rPr>
          <w:rFonts w:ascii="SolaimanLipi" w:eastAsiaTheme="minorEastAsia" w:hAnsi="SolaimanLipi" w:cs="SolaimanLipi"/>
          <w:sz w:val="26"/>
          <w:szCs w:val="26"/>
          <w:cs/>
          <w:lang w:bidi="bn-IN"/>
        </w:rPr>
        <w:lastRenderedPageBreak/>
        <w:t>বেশি সৎ কর্ম সম্পাদ</w:t>
      </w:r>
      <w:r w:rsidR="000A3C1D" w:rsidRPr="00FA2A2B">
        <w:rPr>
          <w:rFonts w:ascii="SolaimanLipi" w:eastAsiaTheme="minorEastAsia" w:hAnsi="SolaimanLipi" w:cs="SolaimanLipi"/>
          <w:sz w:val="26"/>
          <w:szCs w:val="26"/>
          <w:cs/>
          <w:lang w:bidi="bn-IN"/>
        </w:rPr>
        <w:t>ন করার</w:t>
      </w:r>
      <w:r w:rsidR="0086622B" w:rsidRPr="00FA2A2B">
        <w:rPr>
          <w:rFonts w:ascii="SolaimanLipi" w:eastAsiaTheme="minorEastAsia" w:hAnsi="SolaimanLipi" w:cs="SolaimanLipi"/>
          <w:sz w:val="26"/>
          <w:szCs w:val="26"/>
          <w:cs/>
          <w:lang w:bidi="bn-IN"/>
        </w:rPr>
        <w:t xml:space="preserve"> মাধ্যমে</w:t>
      </w:r>
      <w:r w:rsidRPr="00FA2A2B">
        <w:rPr>
          <w:rFonts w:ascii="SolaimanLipi" w:eastAsiaTheme="minorEastAsia" w:hAnsi="SolaimanLipi" w:cs="SolaimanLipi"/>
          <w:sz w:val="26"/>
          <w:szCs w:val="26"/>
          <w:cs/>
          <w:lang w:bidi="bn-IN"/>
        </w:rPr>
        <w:t xml:space="preserve"> মহান আল্লাহর নৈকট্য ও সন্তুষ্টি লাভ করে। যাতে মহান আল্লাহ তাকে পুণ্য দান করেন এবং তার পাপ ক্ষমা করে দেন।</w:t>
      </w:r>
    </w:p>
    <w:p w:rsidR="00F203E0" w:rsidRPr="00FA2A2B" w:rsidRDefault="00F203E0"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F203E0" w:rsidRPr="00FA2A2B" w:rsidRDefault="00F203E0"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F203E0" w:rsidRPr="00FA2A2B" w:rsidRDefault="00F203E0"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p>
    <w:p w:rsidR="00FD52D5" w:rsidRPr="00FA2A2B" w:rsidRDefault="00FD52D5" w:rsidP="00557095">
      <w:pPr>
        <w:pStyle w:val="NormalWeb"/>
        <w:shd w:val="clear" w:color="auto" w:fill="FFFFFF"/>
        <w:spacing w:before="0" w:beforeAutospacing="0" w:after="0" w:afterAutospacing="0" w:line="360" w:lineRule="atLeast"/>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cs/>
          <w:lang w:bidi="bn-IN"/>
        </w:rPr>
        <w:t xml:space="preserve"> </w:t>
      </w:r>
    </w:p>
    <w:p w:rsidR="00A60CB2" w:rsidRPr="00FA2A2B" w:rsidRDefault="00A60CB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من</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أهم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علامات</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المنافقين</w:t>
      </w:r>
    </w:p>
    <w:p w:rsidR="00A60CB2" w:rsidRPr="00FA2A2B" w:rsidRDefault="00A60CB2" w:rsidP="00557095">
      <w:pPr>
        <w:spacing w:after="0" w:line="240" w:lineRule="auto"/>
        <w:jc w:val="center"/>
        <w:rPr>
          <w:rFonts w:ascii="SolaimanLipi" w:eastAsia="Times New Roman" w:hAnsi="SolaimanLipi" w:cs="SolaimanLipi"/>
          <w:sz w:val="40"/>
          <w:szCs w:val="50"/>
          <w:cs/>
          <w:lang w:bidi="bn-IN"/>
        </w:rPr>
      </w:pPr>
      <w:r w:rsidRPr="00FA2A2B">
        <w:rPr>
          <w:rFonts w:ascii="SolaimanLipi" w:hAnsi="SolaimanLipi" w:cs="SolaimanLipi"/>
          <w:b/>
          <w:bCs/>
          <w:sz w:val="40"/>
          <w:szCs w:val="40"/>
          <w:shd w:val="clear" w:color="auto" w:fill="FFFFFF"/>
          <w:cs/>
          <w:lang w:bidi="bn-IN"/>
        </w:rPr>
        <w:t>মোনাফেকদের কতকগুলি নিদর্শন</w:t>
      </w:r>
    </w:p>
    <w:p w:rsidR="00A60CB2" w:rsidRPr="00FA2A2B" w:rsidRDefault="00A60CB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89-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hyperlink r:id="rId26" w:tooltip="معلومات الرواة" w:history="1">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هُرَيْرَةَ</w:t>
        </w:r>
        <w:r w:rsidRPr="00FA2A2B">
          <w:rPr>
            <w:rFonts w:ascii="SolaimanLipi" w:eastAsia="Times New Roman" w:hAnsi="SolaimanLipi" w:cs="SolaimanLipi"/>
            <w:sz w:val="28"/>
            <w:szCs w:val="28"/>
            <w:rtl/>
          </w:rPr>
          <w:t xml:space="preserve"> </w:t>
        </w:r>
      </w:hyperlink>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النَّبِيِّ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آيَةُ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الْمُنَافِقِ</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ثَلاَثٌ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حَدَّثَ</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كَذَبَ،</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أَخْلَفَ،</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وَإِذَا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اؤْتُمِنَ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خَانَ</w:t>
      </w:r>
      <w:r w:rsidRPr="00FA2A2B">
        <w:rPr>
          <w:rFonts w:ascii="SolaimanLipi" w:eastAsia="Times New Roman" w:hAnsi="SolaimanLipi" w:cs="SolaimanLipi"/>
          <w:sz w:val="28"/>
          <w:szCs w:val="28"/>
          <w:rtl/>
        </w:rPr>
        <w:t>".</w:t>
      </w:r>
    </w:p>
    <w:p w:rsidR="00A60CB2" w:rsidRPr="00FA2A2B" w:rsidRDefault="00A60CB2" w:rsidP="00557095">
      <w:pPr>
        <w:spacing w:after="0" w:line="240" w:lineRule="auto"/>
        <w:jc w:val="low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w:t>
      </w:r>
      <w:r w:rsidRPr="00FA2A2B">
        <w:rPr>
          <w:rFonts w:ascii="Arial" w:eastAsia="Times New Roman" w:hAnsi="Arial" w:hint="cs"/>
          <w:sz w:val="28"/>
          <w:szCs w:val="28"/>
          <w:rtl/>
        </w:rPr>
        <w:t>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البخاري،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33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واللفظ</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وصحيح</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107 - (59)</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w:t>
      </w:r>
    </w:p>
    <w:p w:rsidR="00A60CB2" w:rsidRPr="00FA2A2B" w:rsidRDefault="00A60CB2" w:rsidP="00557095">
      <w:pPr>
        <w:bidi w:val="0"/>
        <w:spacing w:after="0" w:line="240" w:lineRule="auto"/>
        <w:jc w:val="both"/>
        <w:rPr>
          <w:rFonts w:ascii="SolaimanLipi" w:hAnsi="SolaimanLipi" w:cs="SolaimanLipi"/>
          <w:sz w:val="27"/>
          <w:szCs w:val="27"/>
          <w:shd w:val="clear" w:color="auto" w:fill="FFFFFF"/>
          <w:lang w:bidi="bn-IN"/>
        </w:rPr>
      </w:pPr>
      <w:r w:rsidRPr="00FA2A2B">
        <w:rPr>
          <w:rFonts w:ascii="SolaimanLipi" w:hAnsi="SolaimanLipi" w:cs="SolaimanLipi"/>
          <w:sz w:val="26"/>
          <w:szCs w:val="26"/>
          <w:cs/>
          <w:lang w:bidi="bn-IN"/>
        </w:rPr>
        <w:t>89</w:t>
      </w:r>
      <w:r w:rsidRPr="00FA2A2B">
        <w:rPr>
          <w:rFonts w:ascii="SolaimanLipi" w:eastAsiaTheme="minorEastAsia" w:hAnsi="SolaimanLipi" w:cs="SolaimanLipi"/>
          <w:sz w:val="26"/>
          <w:szCs w:val="26"/>
          <w:cs/>
          <w:lang w:bidi="bn-IN"/>
        </w:rPr>
        <w:t xml:space="preserve"> - অর্থ: আবু হুরায়রা </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রাদিয়াল্লাহু আনহু</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থেকে বর্ণিত</w:t>
      </w:r>
      <w:r w:rsidRPr="00FA2A2B">
        <w:rPr>
          <w:rFonts w:ascii="SolaimanLipi" w:eastAsiaTheme="minorEastAsia" w:hAnsi="SolaimanLipi" w:cs="SolaimanLipi"/>
          <w:sz w:val="26"/>
          <w:szCs w:val="26"/>
          <w:lang w:bidi="bn-IN"/>
        </w:rPr>
        <w:t xml:space="preserve">, </w:t>
      </w:r>
      <w:r w:rsidRPr="00FA2A2B">
        <w:rPr>
          <w:rFonts w:ascii="SolaimanLipi" w:hAnsi="SolaimanLipi" w:cs="SolaimanLipi"/>
          <w:sz w:val="26"/>
          <w:szCs w:val="26"/>
          <w:cs/>
          <w:lang w:bidi="bn-IN"/>
        </w:rPr>
        <w:t xml:space="preserve">তিনি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হতে বর্ণনা করেছেন, নাবী কারীম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Arial" w:hAnsi="Arial" w:hint="cs"/>
          <w:sz w:val="27"/>
          <w:szCs w:val="27"/>
          <w:shd w:val="clear" w:color="auto" w:fill="FFFFFF"/>
          <w:cs/>
          <w:lang w:bidi="bn-IN"/>
        </w:rPr>
        <w:t>“</w:t>
      </w:r>
      <w:r w:rsidRPr="00FA2A2B">
        <w:rPr>
          <w:rFonts w:ascii="SolaimanLipi" w:hAnsi="SolaimanLipi" w:cs="SolaimanLipi"/>
          <w:sz w:val="27"/>
          <w:szCs w:val="27"/>
          <w:shd w:val="clear" w:color="auto" w:fill="FFFFFF"/>
          <w:cs/>
          <w:lang w:bidi="bn-IN"/>
        </w:rPr>
        <w:t>মুনাফেকের নিদর্শন হলো তিনটি</w:t>
      </w:r>
      <w:r w:rsidRPr="00FA2A2B">
        <w:rPr>
          <w:rFonts w:ascii="SolaimanLipi" w:eastAsia="Times New Roman" w:hAnsi="SolaimanLipi" w:cs="SolaimanLipi"/>
          <w:sz w:val="27"/>
          <w:szCs w:val="27"/>
          <w:shd w:val="clear" w:color="auto" w:fill="FFFFFF"/>
          <w:cs/>
          <w:lang w:bidi="bn-IN"/>
        </w:rPr>
        <w:t>:</w:t>
      </w:r>
      <w:r w:rsidRPr="00FA2A2B">
        <w:rPr>
          <w:rFonts w:ascii="SolaimanLipi" w:hAnsi="SolaimanLipi" w:cs="SolaimanLipi"/>
          <w:sz w:val="27"/>
          <w:szCs w:val="27"/>
          <w:shd w:val="clear" w:color="auto" w:fill="FFFFFF"/>
          <w:cs/>
          <w:lang w:bidi="bn-IN"/>
        </w:rPr>
        <w:t xml:space="preserve"> যখন সে কথা বলবে, তখন সে মিথ্যা কথা বলবে</w:t>
      </w:r>
      <w:r w:rsidRPr="00FA2A2B">
        <w:rPr>
          <w:rFonts w:ascii="SolaimanLipi" w:hAnsi="SolaimanLipi" w:cs="SolaimanLipi"/>
          <w:sz w:val="27"/>
          <w:szCs w:val="27"/>
          <w:shd w:val="clear" w:color="auto" w:fill="FFFFFF"/>
          <w:cs/>
          <w:lang w:bidi="hi-IN"/>
        </w:rPr>
        <w:t>।</w:t>
      </w:r>
      <w:r w:rsidRPr="00FA2A2B">
        <w:rPr>
          <w:rFonts w:ascii="SolaimanLipi" w:hAnsi="SolaimanLipi" w:cs="SolaimanLipi"/>
          <w:sz w:val="27"/>
          <w:szCs w:val="27"/>
          <w:shd w:val="clear" w:color="auto" w:fill="FFFFFF"/>
          <w:cs/>
          <w:lang w:bidi="bn-IN"/>
        </w:rPr>
        <w:t xml:space="preserve"> আর যখন সে ওয়াদা করবে, তখন সে </w:t>
      </w:r>
      <w:r w:rsidRPr="00FA2A2B">
        <w:rPr>
          <w:rFonts w:ascii="SolaimanLipi" w:hAnsi="SolaimanLipi" w:cs="SolaimanLipi"/>
          <w:sz w:val="27"/>
          <w:szCs w:val="27"/>
          <w:shd w:val="clear" w:color="auto" w:fill="FFFFFF"/>
          <w:cs/>
          <w:lang w:bidi="bn-IN"/>
        </w:rPr>
        <w:lastRenderedPageBreak/>
        <w:t>ওয়াদা ভঙ্গ করবে।</w:t>
      </w:r>
      <w:r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এবং</w:t>
      </w:r>
      <w:r w:rsidRPr="00FA2A2B">
        <w:rPr>
          <w:rFonts w:ascii="SolaimanLipi" w:hAnsi="SolaimanLipi" w:cs="SolaimanLipi"/>
          <w:sz w:val="27"/>
          <w:szCs w:val="27"/>
          <w:shd w:val="clear" w:color="auto" w:fill="FFFFFF"/>
          <w:lang w:bidi="bn-IN"/>
        </w:rPr>
        <w:t xml:space="preserve"> </w:t>
      </w:r>
      <w:r w:rsidRPr="00FA2A2B">
        <w:rPr>
          <w:rFonts w:ascii="SolaimanLipi" w:hAnsi="SolaimanLipi" w:cs="SolaimanLipi"/>
          <w:sz w:val="27"/>
          <w:szCs w:val="27"/>
          <w:shd w:val="clear" w:color="auto" w:fill="FFFFFF"/>
          <w:cs/>
          <w:lang w:bidi="bn-IN"/>
        </w:rPr>
        <w:t>তার কাছে যখন আমানত রাখা হবে, তখন সে আমানতের খেয়ানত করবে</w:t>
      </w:r>
      <w:r w:rsidRPr="00FA2A2B">
        <w:rPr>
          <w:rFonts w:ascii="Arial" w:hAnsi="Arial" w:hint="cs"/>
          <w:sz w:val="27"/>
          <w:szCs w:val="27"/>
          <w:shd w:val="clear" w:color="auto" w:fill="FFFFFF"/>
          <w:cs/>
          <w:lang w:bidi="bn-IN"/>
        </w:rPr>
        <w:t>”</w:t>
      </w:r>
      <w:r w:rsidRPr="00FA2A2B">
        <w:rPr>
          <w:rFonts w:ascii="SolaimanLipi" w:hAnsi="SolaimanLipi" w:cs="SolaimanLipi"/>
          <w:sz w:val="27"/>
          <w:szCs w:val="27"/>
          <w:shd w:val="clear" w:color="auto" w:fill="FFFFFF"/>
          <w:cs/>
          <w:lang w:bidi="hi-IN"/>
        </w:rPr>
        <w:t>।</w:t>
      </w:r>
      <w:r w:rsidRPr="00FA2A2B">
        <w:rPr>
          <w:rFonts w:ascii="SolaimanLipi" w:hAnsi="SolaimanLipi" w:cs="SolaimanLipi"/>
          <w:sz w:val="27"/>
          <w:szCs w:val="27"/>
          <w:shd w:val="clear" w:color="auto" w:fill="FFFFFF"/>
          <w:lang w:bidi="bn-IN"/>
        </w:rPr>
        <w:t xml:space="preserve"> </w:t>
      </w:r>
    </w:p>
    <w:p w:rsidR="00A60CB2" w:rsidRPr="00FA2A2B" w:rsidRDefault="00A60CB2" w:rsidP="00557095">
      <w:pPr>
        <w:pStyle w:val="NormalWeb"/>
        <w:shd w:val="clear" w:color="auto" w:fill="FFFFFF"/>
        <w:spacing w:before="0" w:beforeAutospacing="0" w:after="0" w:afterAutospacing="0" w:line="360" w:lineRule="atLeast"/>
        <w:jc w:val="both"/>
        <w:rPr>
          <w:rFonts w:ascii="SolaimanLipi" w:hAnsi="SolaimanLipi" w:cs="SolaimanLipi"/>
          <w:sz w:val="28"/>
          <w:szCs w:val="28"/>
          <w:lang w:bidi="bn-IN"/>
        </w:rPr>
      </w:pP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সহীহ বুখারী</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33 এবং সহীহ মুসলিম</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হাদীস নং 107 -(59)</w:t>
      </w:r>
      <w:r w:rsidRPr="00FA2A2B">
        <w:rPr>
          <w:rFonts w:ascii="SolaimanLipi" w:hAnsi="SolaimanLipi" w:cs="SolaimanLipi"/>
          <w:sz w:val="28"/>
          <w:szCs w:val="28"/>
          <w:lang w:bidi="bn-IN"/>
        </w:rPr>
        <w:t>,</w:t>
      </w:r>
      <w:r w:rsidRPr="00FA2A2B">
        <w:rPr>
          <w:rFonts w:ascii="SolaimanLipi" w:hAnsi="SolaimanLipi" w:cs="SolaimanLipi"/>
          <w:sz w:val="28"/>
          <w:szCs w:val="28"/>
          <w:cs/>
          <w:lang w:bidi="bn-IN"/>
        </w:rPr>
        <w:t xml:space="preserve"> তবে হাদীসের শব্দগুলি সহীহ বুখারী থেকে নেওয়া হয়েছে</w:t>
      </w:r>
      <w:r w:rsidRPr="00FA2A2B">
        <w:rPr>
          <w:rFonts w:ascii="SolaimanLipi" w:hAnsi="SolaimanLipi" w:cs="SolaimanLipi"/>
          <w:sz w:val="28"/>
          <w:szCs w:val="28"/>
          <w:lang w:bidi="bn-IN"/>
        </w:rPr>
        <w:t>]</w:t>
      </w:r>
      <w:r w:rsidRPr="00FA2A2B">
        <w:rPr>
          <w:rFonts w:ascii="SolaimanLipi" w:hAnsi="SolaimanLipi" w:cs="SolaimanLipi"/>
          <w:sz w:val="28"/>
          <w:szCs w:val="28"/>
          <w:cs/>
          <w:lang w:bidi="hi-IN"/>
        </w:rPr>
        <w:t>।</w:t>
      </w:r>
    </w:p>
    <w:p w:rsidR="00A60CB2" w:rsidRPr="00FA2A2B" w:rsidRDefault="00A60CB2"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1 নং হাদীসে উল্লেখ করা হয়েছে।</w:t>
      </w:r>
    </w:p>
    <w:p w:rsidR="00C43D2B" w:rsidRPr="00FA2A2B" w:rsidRDefault="00C43D2B" w:rsidP="00C43D2B">
      <w:pPr>
        <w:bidi w:val="0"/>
        <w:spacing w:after="0"/>
        <w:jc w:val="both"/>
        <w:rPr>
          <w:rFonts w:ascii="SolaimanLipi" w:hAnsi="SolaimanLipi" w:cs="SolaimanLipi"/>
          <w:b/>
          <w:bCs/>
          <w:sz w:val="32"/>
          <w:szCs w:val="32"/>
          <w:lang w:bidi="bn-IN"/>
        </w:rPr>
      </w:pPr>
    </w:p>
    <w:p w:rsidR="00A60CB2" w:rsidRPr="00FA2A2B" w:rsidRDefault="00A60CB2"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A60CB2" w:rsidRPr="00FA2A2B" w:rsidRDefault="00A60CB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এই হাদীসটি মুসলিম ব্যক্তিকে সতর্ক করে ওয়াদা ভঙ্গ করা হতে,  মিথ্যা কথা ও সংবাদ প্রচার করা হতে এবং আমানতের খেয়ানত করা হতে। </w:t>
      </w:r>
    </w:p>
    <w:p w:rsidR="00A60CB2" w:rsidRPr="00FA2A2B" w:rsidRDefault="00A60CB2" w:rsidP="00557095">
      <w:pPr>
        <w:bidi w:val="0"/>
        <w:spacing w:after="0"/>
        <w:jc w:val="both"/>
        <w:rPr>
          <w:rFonts w:ascii="SolaimanLipi" w:hAnsi="SolaimanLipi" w:cs="SolaimanLipi"/>
          <w:sz w:val="26"/>
          <w:szCs w:val="26"/>
          <w:lang w:bidi="bn-IN"/>
        </w:rPr>
      </w:pPr>
      <w:r w:rsidRPr="00FA2A2B">
        <w:rPr>
          <w:rFonts w:ascii="SolaimanLipi" w:hAnsi="SolaimanLipi" w:cs="SolaimanLipi"/>
          <w:sz w:val="26"/>
          <w:szCs w:val="26"/>
          <w:cs/>
          <w:lang w:bidi="bn-IN"/>
        </w:rPr>
        <w:t>2- মোনাফেক বলা হয় সেই ব্যক্তিকে, যে ব্যক্তি নিজের অন্তরে কিছূ খারাপ বস্তু গোপন করবে</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আর কপটতা করে ভালো বস্তুটিকে সে প্রকাশ করবে। তাই প্রকৃতপক্ষে সে তার অন্তরে প্রকৃত ইসলাম ধর্মকে ঘৃণা করে ও অবিশ্বাস করে, কিন্তু প্রকাশ্যভাবে সে নিজেকে মুসলিম ব্যক্তি হিসেবে পরিগণিত করে। </w:t>
      </w:r>
    </w:p>
    <w:p w:rsidR="00A60CB2" w:rsidRPr="00FA2A2B" w:rsidRDefault="00A60CB2" w:rsidP="00557095">
      <w:pPr>
        <w:bidi w:val="0"/>
        <w:spacing w:after="0"/>
        <w:jc w:val="both"/>
        <w:rPr>
          <w:rFonts w:ascii="SolaimanLipi" w:hAnsi="SolaimanLipi" w:cs="SolaimanLipi"/>
          <w:sz w:val="26"/>
          <w:szCs w:val="26"/>
          <w:lang w:bidi="hi-IN"/>
        </w:rPr>
      </w:pPr>
      <w:r w:rsidRPr="00FA2A2B">
        <w:rPr>
          <w:rFonts w:ascii="SolaimanLipi" w:hAnsi="SolaimanLipi" w:cs="SolaimanLipi"/>
          <w:sz w:val="26"/>
          <w:szCs w:val="26"/>
          <w:cs/>
          <w:lang w:bidi="bn-IN"/>
        </w:rPr>
        <w:lastRenderedPageBreak/>
        <w:t>3- এই হাদীসটির সারাংশ হলো এই যে, উল্লিখিত বিষয়গুলি কপটতা ও ভণ্ডামির নিদর্শন</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তাই যে ব্যক্তির মধ্যে এই হাদীসটির উল্লিখিত বিষয়গুলি  বিরাজ করবে, সে ব্যক্তি মোনাফেকদের অভ্যাসে অভ্যাসিত হবে</w:t>
      </w:r>
      <w:r w:rsidRPr="00FA2A2B">
        <w:rPr>
          <w:rFonts w:ascii="SolaimanLipi" w:hAnsi="SolaimanLipi" w:cs="SolaimanLipi"/>
          <w:sz w:val="26"/>
          <w:szCs w:val="26"/>
          <w:cs/>
          <w:lang w:bidi="hi-IN"/>
        </w:rPr>
        <w:t>।</w:t>
      </w:r>
    </w:p>
    <w:p w:rsidR="00C43D2B" w:rsidRPr="00FA2A2B" w:rsidRDefault="00C43D2B" w:rsidP="00C43D2B">
      <w:pPr>
        <w:bidi w:val="0"/>
        <w:spacing w:after="0"/>
        <w:jc w:val="both"/>
        <w:rPr>
          <w:rFonts w:ascii="SolaimanLipi" w:hAnsi="SolaimanLipi" w:cs="SolaimanLipi"/>
          <w:sz w:val="26"/>
          <w:szCs w:val="26"/>
          <w:lang w:bidi="hi-IN"/>
        </w:rPr>
      </w:pPr>
    </w:p>
    <w:p w:rsidR="00C43D2B" w:rsidRPr="00FA2A2B" w:rsidRDefault="00C43D2B" w:rsidP="00C43D2B">
      <w:pPr>
        <w:bidi w:val="0"/>
        <w:spacing w:after="0"/>
        <w:jc w:val="both"/>
        <w:rPr>
          <w:rFonts w:ascii="SolaimanLipi" w:hAnsi="SolaimanLipi" w:cs="SolaimanLipi"/>
          <w:sz w:val="26"/>
          <w:szCs w:val="26"/>
          <w:lang w:bidi="hi-IN"/>
        </w:rPr>
      </w:pPr>
    </w:p>
    <w:p w:rsidR="00C43D2B" w:rsidRPr="00FA2A2B" w:rsidRDefault="00C43D2B" w:rsidP="00C43D2B">
      <w:pPr>
        <w:bidi w:val="0"/>
        <w:spacing w:after="0"/>
        <w:jc w:val="both"/>
        <w:rPr>
          <w:rFonts w:ascii="SolaimanLipi" w:hAnsi="SolaimanLipi" w:cs="SolaimanLipi"/>
          <w:sz w:val="26"/>
          <w:szCs w:val="26"/>
          <w:lang w:bidi="hi-IN"/>
        </w:rPr>
      </w:pPr>
    </w:p>
    <w:p w:rsidR="00C43D2B" w:rsidRPr="00FA2A2B" w:rsidRDefault="00C43D2B" w:rsidP="00C43D2B">
      <w:pPr>
        <w:bidi w:val="0"/>
        <w:spacing w:after="0"/>
        <w:jc w:val="both"/>
        <w:rPr>
          <w:rFonts w:ascii="SolaimanLipi" w:hAnsi="SolaimanLipi" w:cs="SolaimanLipi"/>
          <w:sz w:val="26"/>
          <w:szCs w:val="26"/>
          <w:lang w:bidi="hi-IN"/>
        </w:rPr>
      </w:pPr>
    </w:p>
    <w:p w:rsidR="00C43D2B" w:rsidRPr="00FA2A2B" w:rsidRDefault="00C43D2B" w:rsidP="00C43D2B">
      <w:pPr>
        <w:bidi w:val="0"/>
        <w:spacing w:after="0"/>
        <w:jc w:val="both"/>
        <w:rPr>
          <w:rFonts w:ascii="SolaimanLipi" w:hAnsi="SolaimanLipi" w:cs="SolaimanLipi"/>
          <w:sz w:val="26"/>
          <w:szCs w:val="26"/>
          <w:lang w:bidi="hi-IN"/>
        </w:rPr>
      </w:pPr>
    </w:p>
    <w:p w:rsidR="00AC6F8C" w:rsidRPr="00FA2A2B" w:rsidRDefault="00AC6F8C" w:rsidP="00557095">
      <w:pPr>
        <w:bidi w:val="0"/>
        <w:spacing w:after="0"/>
        <w:jc w:val="both"/>
        <w:rPr>
          <w:rFonts w:ascii="SolaimanLipi" w:hAnsi="SolaimanLipi" w:cs="SolaimanLipi"/>
          <w:sz w:val="26"/>
          <w:szCs w:val="26"/>
          <w:lang w:bidi="hi-IN"/>
        </w:rPr>
      </w:pPr>
    </w:p>
    <w:p w:rsidR="00AC6F8C" w:rsidRPr="00FA2A2B" w:rsidRDefault="00AC6F8C" w:rsidP="00557095">
      <w:pPr>
        <w:bidi w:val="0"/>
        <w:spacing w:after="0"/>
        <w:jc w:val="both"/>
        <w:rPr>
          <w:rFonts w:ascii="SolaimanLipi" w:hAnsi="SolaimanLipi" w:cs="SolaimanLipi"/>
          <w:sz w:val="26"/>
          <w:szCs w:val="26"/>
          <w:lang w:bidi="bn-IN"/>
        </w:rPr>
      </w:pPr>
    </w:p>
    <w:p w:rsidR="00A60CB2" w:rsidRPr="00FA2A2B" w:rsidRDefault="00A60CB2" w:rsidP="00557095">
      <w:pPr>
        <w:spacing w:after="0" w:line="240" w:lineRule="auto"/>
        <w:jc w:val="center"/>
        <w:rPr>
          <w:rFonts w:ascii="SolaimanLipi" w:eastAsia="Times New Roman" w:hAnsi="SolaimanLipi" w:cs="SolaimanLipi"/>
          <w:sz w:val="40"/>
          <w:szCs w:val="40"/>
          <w:rtl/>
        </w:rPr>
      </w:pPr>
      <w:r w:rsidRPr="00FA2A2B">
        <w:rPr>
          <w:rFonts w:ascii="Arial" w:eastAsia="Times New Roman" w:hAnsi="Arial" w:hint="cs"/>
          <w:sz w:val="40"/>
          <w:szCs w:val="40"/>
          <w:rtl/>
        </w:rPr>
        <w:t>إكرام</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حامل</w:t>
      </w:r>
      <w:r w:rsidRPr="00FA2A2B">
        <w:rPr>
          <w:rFonts w:ascii="SolaimanLipi" w:eastAsia="Times New Roman" w:hAnsi="SolaimanLipi" w:cs="SolaimanLipi"/>
          <w:sz w:val="40"/>
          <w:szCs w:val="40"/>
          <w:rtl/>
        </w:rPr>
        <w:t xml:space="preserve"> </w:t>
      </w:r>
      <w:r w:rsidRPr="00FA2A2B">
        <w:rPr>
          <w:rFonts w:ascii="Arial" w:eastAsia="Times New Roman" w:hAnsi="Arial" w:hint="cs"/>
          <w:sz w:val="40"/>
          <w:szCs w:val="40"/>
          <w:rtl/>
        </w:rPr>
        <w:t>القرآن</w:t>
      </w:r>
    </w:p>
    <w:p w:rsidR="00A60CB2" w:rsidRPr="00FA2A2B" w:rsidRDefault="00A60CB2" w:rsidP="00557095">
      <w:pPr>
        <w:spacing w:after="0" w:line="240" w:lineRule="auto"/>
        <w:jc w:val="center"/>
        <w:rPr>
          <w:rFonts w:ascii="SolaimanLipi" w:eastAsia="Times New Roman" w:hAnsi="SolaimanLipi" w:cs="SolaimanLipi"/>
          <w:b/>
          <w:bCs/>
          <w:sz w:val="40"/>
          <w:szCs w:val="40"/>
          <w:cs/>
          <w:lang w:bidi="bn-IN"/>
        </w:rPr>
      </w:pPr>
      <w:r w:rsidRPr="00FA2A2B">
        <w:rPr>
          <w:rFonts w:ascii="SolaimanLipi" w:hAnsi="SolaimanLipi" w:cs="SolaimanLipi"/>
          <w:b/>
          <w:bCs/>
          <w:sz w:val="40"/>
          <w:szCs w:val="40"/>
          <w:cs/>
          <w:lang w:bidi="bn-IN"/>
        </w:rPr>
        <w:t>পবিত্র কুরআনের ধারক বাহকের সম্মান করা অপরিহার্য</w:t>
      </w:r>
    </w:p>
    <w:p w:rsidR="00A60CB2" w:rsidRPr="00FA2A2B" w:rsidRDefault="00A60CB2" w:rsidP="00557095">
      <w:pPr>
        <w:spacing w:after="0" w:line="240" w:lineRule="auto"/>
        <w:jc w:val="medium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t xml:space="preserve">90- </w:t>
      </w:r>
      <w:r w:rsidRPr="00FA2A2B">
        <w:rPr>
          <w:rFonts w:ascii="Arial" w:eastAsia="Times New Roman" w:hAnsi="Arial" w:hint="cs"/>
          <w:sz w:val="28"/>
          <w:szCs w:val="28"/>
          <w:rtl/>
        </w:rPr>
        <w:t>عَنْ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مُوْسَى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الْأَشْعَرِيِّ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رَضِيَ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قَالَ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صَلَّى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وَسَلَّمَ</w:t>
      </w:r>
      <w:r w:rsidRPr="00FA2A2B">
        <w:rPr>
          <w:rFonts w:ascii="SolaimanLipi" w:eastAsia="Times New Roman" w:hAnsi="SolaimanLipi" w:cs="SolaimanLipi"/>
          <w:sz w:val="28"/>
          <w:szCs w:val="28"/>
          <w:rtl/>
        </w:rPr>
        <w:t>: "</w:t>
      </w:r>
      <w:r w:rsidRPr="00FA2A2B">
        <w:rPr>
          <w:rFonts w:ascii="Arial" w:eastAsia="Times New Roman" w:hAnsi="Arial" w:hint="cs"/>
          <w:sz w:val="28"/>
          <w:szCs w:val="28"/>
          <w:rtl/>
        </w:rPr>
        <w:t>إِنَّ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إِجْلَالِ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إِكْرَامَ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الشَّيْبَةِ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الْمُسْلِمِ،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وَحَامِلَ</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الْقُرْآنِ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غَيْرَ</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الْغَالِيْ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فِيْهِ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وَالْجَافِيْ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وَإِكْرَامَ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السُّلْطَانِ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الْمُقْسِطِ</w:t>
      </w:r>
      <w:r w:rsidRPr="00FA2A2B">
        <w:rPr>
          <w:rFonts w:ascii="SolaimanLipi" w:eastAsia="Times New Roman" w:hAnsi="SolaimanLipi" w:cs="SolaimanLipi"/>
          <w:sz w:val="28"/>
          <w:szCs w:val="28"/>
          <w:rtl/>
        </w:rPr>
        <w:t>".</w:t>
      </w:r>
    </w:p>
    <w:p w:rsidR="00A60CB2" w:rsidRPr="00FA2A2B" w:rsidRDefault="00A60CB2" w:rsidP="00557095">
      <w:pPr>
        <w:spacing w:after="0" w:line="240" w:lineRule="auto"/>
        <w:jc w:val="highKashida"/>
        <w:rPr>
          <w:rFonts w:ascii="SolaimanLipi" w:eastAsia="Times New Roman" w:hAnsi="SolaimanLipi" w:cs="SolaimanLipi"/>
          <w:sz w:val="28"/>
          <w:szCs w:val="28"/>
          <w:rtl/>
        </w:rPr>
      </w:pPr>
      <w:r w:rsidRPr="00FA2A2B">
        <w:rPr>
          <w:rFonts w:ascii="SolaimanLipi" w:eastAsia="Times New Roman" w:hAnsi="SolaimanLipi" w:cs="SolaimanLipi"/>
          <w:sz w:val="28"/>
          <w:szCs w:val="28"/>
          <w:rtl/>
        </w:rPr>
        <w:lastRenderedPageBreak/>
        <w:t>(</w:t>
      </w:r>
      <w:r w:rsidRPr="00FA2A2B">
        <w:rPr>
          <w:rFonts w:ascii="Arial" w:eastAsia="Times New Roman" w:hAnsi="Arial" w:hint="cs"/>
          <w:sz w:val="28"/>
          <w:szCs w:val="28"/>
          <w:rtl/>
        </w:rPr>
        <w:t>سنن</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أبي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داود،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رقم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الحديث</w:t>
      </w:r>
      <w:r w:rsidRPr="00FA2A2B">
        <w:rPr>
          <w:rFonts w:ascii="SolaimanLipi" w:eastAsia="Times New Roman" w:hAnsi="SolaimanLipi" w:cs="SolaimanLipi"/>
          <w:sz w:val="28"/>
          <w:szCs w:val="28"/>
          <w:rtl/>
        </w:rPr>
        <w:t xml:space="preserve"> 4843</w:t>
      </w:r>
      <w:r w:rsidRPr="00FA2A2B">
        <w:rPr>
          <w:rFonts w:ascii="Arial" w:eastAsia="Times New Roman" w:hAnsi="Arial" w:hint="cs"/>
          <w:sz w:val="28"/>
          <w:szCs w:val="28"/>
          <w:rtl/>
        </w:rPr>
        <w:t>،</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وحسنه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الألباني</w:t>
      </w:r>
      <w:r w:rsidRPr="00FA2A2B">
        <w:rPr>
          <w:rFonts w:ascii="SolaimanLipi" w:eastAsia="Times New Roman" w:hAnsi="SolaimanLipi" w:cs="SolaimanLipi"/>
          <w:sz w:val="28"/>
          <w:szCs w:val="28"/>
          <w:rtl/>
        </w:rPr>
        <w:t>).</w:t>
      </w:r>
    </w:p>
    <w:p w:rsidR="00A60CB2" w:rsidRPr="00FA2A2B" w:rsidRDefault="00A60CB2"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90 -  অর্থ: আবু</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মুসা</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আল আশআরী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রাদিয়াল্লাহু আনহু</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হতে বর্ণিত</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তিনি বলেন: আল্লাহর রাসূল </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সাল্লাল্লাহু আলাইহি ওয়াসাল্লাম</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বলেছেন: </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 xml:space="preserve"> </w:t>
      </w:r>
      <w:r w:rsidRPr="00FA2A2B">
        <w:rPr>
          <w:rFonts w:ascii="Arial" w:hAnsi="Arial" w:hint="cs"/>
          <w:sz w:val="26"/>
          <w:szCs w:val="26"/>
          <w:cs/>
          <w:lang w:bidi="bn-IN"/>
        </w:rPr>
        <w:t>“</w:t>
      </w:r>
      <w:r w:rsidRPr="00FA2A2B">
        <w:rPr>
          <w:rFonts w:ascii="SolaimanLipi" w:hAnsi="SolaimanLipi" w:cs="SolaimanLipi" w:hint="cs"/>
          <w:sz w:val="26"/>
          <w:szCs w:val="26"/>
          <w:cs/>
          <w:lang w:bidi="bn-IN"/>
        </w:rPr>
        <w:t>অধিক</w:t>
      </w:r>
      <w:r w:rsidRPr="00FA2A2B">
        <w:rPr>
          <w:rFonts w:ascii="SolaimanLipi" w:hAnsi="SolaimanLipi" w:cs="SolaimanLipi"/>
          <w:sz w:val="26"/>
          <w:szCs w:val="26"/>
          <w:cs/>
          <w:lang w:bidi="bn-IN"/>
        </w:rPr>
        <w:t xml:space="preserve"> </w:t>
      </w:r>
      <w:r w:rsidRPr="00FA2A2B">
        <w:rPr>
          <w:rFonts w:ascii="SolaimanLipi" w:hAnsi="SolaimanLipi" w:cs="SolaimanLipi" w:hint="cs"/>
          <w:sz w:val="26"/>
          <w:szCs w:val="26"/>
          <w:cs/>
          <w:lang w:bidi="bn-IN"/>
        </w:rPr>
        <w:t>বয়স্ক</w:t>
      </w:r>
      <w:r w:rsidRPr="00FA2A2B">
        <w:rPr>
          <w:rFonts w:ascii="SolaimanLipi" w:hAnsi="SolaimanLipi" w:cs="SolaimanLipi"/>
          <w:sz w:val="26"/>
          <w:szCs w:val="26"/>
          <w:cs/>
          <w:lang w:bidi="bn-IN"/>
        </w:rPr>
        <w:t xml:space="preserve"> মুসলিম ব্যক্তিকে সম্মান 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পবিত্র কুরআনের সীমালঙ্ঘনকারী নয়</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 তা পরিত্যাগকারীও নয় এমন পবিত্র কুরআনের ধারক বাহক ব্যক্তিগণের [হাফেজ</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বিদ্বান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সুশিক্ষিত জ্ঞানি, মুফাসসির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মুফতী ইত্যাদি লোকদের] সম্মান 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এবং ন্যায়পরায়ণ বাদশার সম্মান করা, মহান আল্লাহর</w:t>
      </w:r>
      <w:r w:rsidR="00537D2F" w:rsidRPr="00FA2A2B">
        <w:rPr>
          <w:rFonts w:ascii="SolaimanLipi" w:hAnsi="SolaimanLipi" w:cs="SolaimanLipi"/>
          <w:sz w:val="26"/>
          <w:szCs w:val="26"/>
          <w:cs/>
          <w:lang w:bidi="bn-IN"/>
        </w:rPr>
        <w:t>ই</w:t>
      </w:r>
      <w:r w:rsidRPr="00FA2A2B">
        <w:rPr>
          <w:rFonts w:ascii="SolaimanLipi" w:hAnsi="SolaimanLipi" w:cs="SolaimanLipi"/>
          <w:sz w:val="26"/>
          <w:szCs w:val="26"/>
          <w:cs/>
          <w:lang w:bidi="bn-IN"/>
        </w:rPr>
        <w:t xml:space="preserve"> সম্মান করার অন্তর্ভুক্ত বিষয়</w:t>
      </w:r>
      <w:r w:rsidRPr="00FA2A2B">
        <w:rPr>
          <w:rFonts w:ascii="SolaimanLipi" w:hAnsi="SolaimanLipi" w:cs="SolaimanLipi"/>
          <w:sz w:val="26"/>
          <w:szCs w:val="26"/>
          <w:cs/>
          <w:lang w:bidi="hi-IN"/>
        </w:rPr>
        <w:t xml:space="preserve">। </w:t>
      </w:r>
    </w:p>
    <w:p w:rsidR="00A60CB2" w:rsidRPr="00FA2A2B" w:rsidRDefault="00A60CB2" w:rsidP="00557095">
      <w:pPr>
        <w:bidi w:val="0"/>
        <w:spacing w:after="0" w:line="240" w:lineRule="auto"/>
        <w:jc w:val="both"/>
        <w:rPr>
          <w:rFonts w:ascii="SolaimanLipi" w:eastAsiaTheme="minorEastAsia" w:hAnsi="SolaimanLipi" w:cs="SolaimanLipi"/>
          <w:sz w:val="26"/>
          <w:szCs w:val="26"/>
          <w:lang w:bidi="bn-IN"/>
        </w:rPr>
      </w:pP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সুনান আবু দাউদ</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bn-IN"/>
        </w:rPr>
        <w:t xml:space="preserve"> হাদীস</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 xml:space="preserve">নং </w:t>
      </w:r>
      <w:r w:rsidRPr="00FA2A2B">
        <w:rPr>
          <w:rFonts w:ascii="SolaimanLipi" w:hAnsi="SolaimanLipi" w:cs="SolaimanLipi"/>
          <w:sz w:val="26"/>
          <w:szCs w:val="26"/>
          <w:cs/>
          <w:lang w:bidi="bn-IN"/>
        </w:rPr>
        <w:t>4843</w:t>
      </w:r>
      <w:r w:rsidRPr="00FA2A2B">
        <w:rPr>
          <w:rFonts w:ascii="SolaimanLipi" w:eastAsiaTheme="minorEastAsia" w:hAnsi="SolaimanLipi" w:cs="SolaimanLipi"/>
          <w:sz w:val="26"/>
          <w:szCs w:val="26"/>
          <w:lang w:bidi="bn-IN"/>
        </w:rPr>
        <w:t xml:space="preserve">, </w:t>
      </w:r>
      <w:r w:rsidRPr="00FA2A2B">
        <w:rPr>
          <w:rFonts w:ascii="SolaimanLipi" w:eastAsiaTheme="minorEastAsia" w:hAnsi="SolaimanLipi" w:cs="SolaimanLipi"/>
          <w:sz w:val="26"/>
          <w:szCs w:val="26"/>
          <w:cs/>
          <w:lang w:bidi="bn-IN"/>
        </w:rPr>
        <w:t>আল্লামা নাসেরুদ্দিন আল্ আলবাণী হাদীসটিকে হাসান (সুন্দর) বলেছেন</w:t>
      </w:r>
      <w:r w:rsidRPr="00FA2A2B">
        <w:rPr>
          <w:rFonts w:ascii="SolaimanLipi" w:eastAsiaTheme="minorEastAsia" w:hAnsi="SolaimanLipi" w:cs="SolaimanLipi"/>
          <w:sz w:val="26"/>
          <w:szCs w:val="26"/>
          <w:lang w:bidi="bn-IN"/>
        </w:rPr>
        <w:t>]</w:t>
      </w:r>
      <w:r w:rsidRPr="00FA2A2B">
        <w:rPr>
          <w:rFonts w:ascii="SolaimanLipi" w:eastAsiaTheme="minorEastAsia" w:hAnsi="SolaimanLipi" w:cs="SolaimanLipi"/>
          <w:sz w:val="26"/>
          <w:szCs w:val="26"/>
          <w:cs/>
          <w:lang w:bidi="hi-IN"/>
        </w:rPr>
        <w:t>।</w:t>
      </w:r>
      <w:r w:rsidRPr="00FA2A2B">
        <w:rPr>
          <w:rFonts w:ascii="SolaimanLipi" w:eastAsiaTheme="minorEastAsia" w:hAnsi="SolaimanLipi" w:cs="SolaimanLipi"/>
          <w:sz w:val="26"/>
          <w:szCs w:val="26"/>
          <w:lang w:bidi="bn-IN"/>
        </w:rPr>
        <w:t xml:space="preserve"> </w:t>
      </w:r>
    </w:p>
    <w:p w:rsidR="00A60CB2" w:rsidRPr="00FA2A2B" w:rsidRDefault="00A60CB2" w:rsidP="00557095">
      <w:pPr>
        <w:bidi w:val="0"/>
        <w:spacing w:after="0"/>
        <w:jc w:val="both"/>
        <w:rPr>
          <w:rFonts w:ascii="SolaimanLipi" w:hAnsi="SolaimanLipi" w:cs="SolaimanLipi"/>
          <w:b/>
          <w:bCs/>
          <w:sz w:val="32"/>
          <w:szCs w:val="32"/>
          <w:lang w:bidi="bn-IN"/>
        </w:rPr>
      </w:pPr>
      <w:r w:rsidRPr="00FA2A2B">
        <w:rPr>
          <w:rFonts w:ascii="SolaimanLipi" w:hAnsi="SolaimanLipi" w:cs="SolaimanLipi"/>
          <w:b/>
          <w:bCs/>
          <w:sz w:val="32"/>
          <w:szCs w:val="32"/>
          <w:cs/>
          <w:lang w:bidi="bn-IN"/>
        </w:rPr>
        <w:t>* এই হাদীস বর্ণনাকারী সাহাবীর পরিচয় পূর্বে 28 নং হাদীসে উল্লেখ করা হয়েছে।</w:t>
      </w:r>
    </w:p>
    <w:p w:rsidR="00A60CB2" w:rsidRPr="00FA2A2B" w:rsidRDefault="00A60CB2" w:rsidP="00557095">
      <w:pPr>
        <w:pStyle w:val="ListParagraph"/>
        <w:bidi w:val="0"/>
        <w:spacing w:after="0"/>
        <w:ind w:left="0"/>
        <w:jc w:val="both"/>
        <w:rPr>
          <w:rFonts w:ascii="SolaimanLipi" w:hAnsi="SolaimanLipi" w:cs="SolaimanLipi"/>
          <w:b/>
          <w:bCs/>
          <w:sz w:val="32"/>
          <w:szCs w:val="32"/>
          <w:cs/>
          <w:lang w:bidi="bn-IN"/>
        </w:rPr>
      </w:pPr>
      <w:r w:rsidRPr="00FA2A2B">
        <w:rPr>
          <w:rFonts w:ascii="SolaimanLipi" w:hAnsi="SolaimanLipi" w:cs="SolaimanLipi"/>
          <w:b/>
          <w:bCs/>
          <w:sz w:val="32"/>
          <w:szCs w:val="32"/>
          <w:cs/>
          <w:lang w:bidi="bn-IN"/>
        </w:rPr>
        <w:t>* এই হাদীস হতে শিক্ষণীয় বিষয়</w:t>
      </w:r>
      <w:r w:rsidRPr="00FA2A2B">
        <w:rPr>
          <w:rFonts w:ascii="SolaimanLipi" w:hAnsi="SolaimanLipi" w:cs="SolaimanLipi"/>
          <w:b/>
          <w:bCs/>
          <w:sz w:val="32"/>
          <w:szCs w:val="32"/>
          <w:lang w:bidi="bn-IN"/>
        </w:rPr>
        <w:t>:</w:t>
      </w:r>
      <w:r w:rsidRPr="00FA2A2B">
        <w:rPr>
          <w:rFonts w:ascii="SolaimanLipi" w:hAnsi="SolaimanLipi" w:cs="SolaimanLipi"/>
          <w:b/>
          <w:bCs/>
          <w:sz w:val="32"/>
          <w:szCs w:val="32"/>
          <w:cs/>
          <w:lang w:bidi="bn-IN"/>
        </w:rPr>
        <w:t xml:space="preserve"> </w:t>
      </w:r>
    </w:p>
    <w:p w:rsidR="00A60CB2" w:rsidRPr="00FA2A2B" w:rsidRDefault="00A60CB2"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1</w:t>
      </w:r>
      <w:r w:rsidRPr="00FA2A2B">
        <w:rPr>
          <w:rFonts w:ascii="SolaimanLipi" w:hAnsi="SolaimanLipi" w:cs="SolaimanLipi"/>
          <w:sz w:val="26"/>
          <w:szCs w:val="26"/>
          <w:cs/>
          <w:lang w:bidi="hi-IN"/>
        </w:rPr>
        <w:t xml:space="preserve">। </w:t>
      </w:r>
      <w:r w:rsidRPr="00FA2A2B">
        <w:rPr>
          <w:rFonts w:ascii="SolaimanLipi" w:hAnsi="SolaimanLipi" w:cs="SolaimanLipi"/>
          <w:sz w:val="26"/>
          <w:szCs w:val="26"/>
          <w:cs/>
          <w:lang w:bidi="bn-IN"/>
        </w:rPr>
        <w:t xml:space="preserve">প্রকৃত ইসলাম ধর্ম আহ্বান জানায় অধিক বয়স্ক মুসলিম ব্যক্তিকে সম্মান করার প্রতি। তাই তিনি কোনো সভার মধ্যে থাকলে তাঁকে অন্তর থেকে শ্রদ্ধা করা, তাঁর সাথে ভদ্রতা, নম্রতা </w:t>
      </w:r>
      <w:r w:rsidRPr="00FA2A2B">
        <w:rPr>
          <w:rFonts w:ascii="SolaimanLipi" w:hAnsi="SolaimanLipi" w:cs="SolaimanLipi"/>
          <w:sz w:val="26"/>
          <w:szCs w:val="26"/>
          <w:cs/>
          <w:lang w:bidi="bn-IN"/>
        </w:rPr>
        <w:lastRenderedPageBreak/>
        <w:t>বজায় রাখা এবং তাঁর প্রতি দয়া করা ইত্যাদি এই সমস্ত বিষয়গুলি মহান আল্লাহর</w:t>
      </w:r>
      <w:r w:rsidR="00BF682E" w:rsidRPr="00FA2A2B">
        <w:rPr>
          <w:rFonts w:ascii="SolaimanLipi" w:hAnsi="SolaimanLipi" w:cs="SolaimanLipi"/>
          <w:sz w:val="26"/>
          <w:szCs w:val="26"/>
          <w:cs/>
          <w:lang w:bidi="bn-IN"/>
        </w:rPr>
        <w:t>ই</w:t>
      </w:r>
      <w:r w:rsidRPr="00FA2A2B">
        <w:rPr>
          <w:rFonts w:ascii="SolaimanLipi" w:hAnsi="SolaimanLipi" w:cs="SolaimanLipi"/>
          <w:sz w:val="26"/>
          <w:szCs w:val="26"/>
          <w:cs/>
          <w:lang w:bidi="bn-IN"/>
        </w:rPr>
        <w:t xml:space="preserve"> সম্মান করার নামান্তর।</w:t>
      </w:r>
    </w:p>
    <w:p w:rsidR="00A60CB2" w:rsidRPr="00FA2A2B" w:rsidRDefault="00A60CB2" w:rsidP="00557095">
      <w:pPr>
        <w:pStyle w:val="ListParagraph"/>
        <w:bidi w:val="0"/>
        <w:spacing w:after="0"/>
        <w:ind w:left="0"/>
        <w:jc w:val="both"/>
        <w:rPr>
          <w:rFonts w:ascii="SolaimanLipi" w:hAnsi="SolaimanLipi" w:cs="SolaimanLipi"/>
          <w:sz w:val="26"/>
          <w:szCs w:val="26"/>
          <w:lang w:bidi="bn-IN"/>
        </w:rPr>
      </w:pPr>
      <w:r w:rsidRPr="00FA2A2B">
        <w:rPr>
          <w:rFonts w:ascii="SolaimanLipi" w:hAnsi="SolaimanLipi" w:cs="SolaimanLipi"/>
          <w:sz w:val="26"/>
          <w:szCs w:val="26"/>
          <w:cs/>
          <w:lang w:bidi="bn-IN"/>
        </w:rPr>
        <w:t>2- এই হাদীসটির দ্বারা প্রমাণিত হয় 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 ব্যক্তি পবিত্র কুরআনের প্রকৃত ধারক, বাহক, কারী</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বিদ্বান</w:t>
      </w:r>
      <w:r w:rsidRPr="00FA2A2B">
        <w:rPr>
          <w:rFonts w:ascii="SolaimanLipi" w:hAnsi="SolaimanLipi" w:cs="SolaimanLipi"/>
          <w:sz w:val="26"/>
          <w:szCs w:val="26"/>
          <w:lang w:bidi="bn-IN"/>
        </w:rPr>
        <w:t xml:space="preserve">, </w:t>
      </w:r>
      <w:r w:rsidRPr="00FA2A2B">
        <w:rPr>
          <w:rFonts w:ascii="SolaimanLipi" w:hAnsi="SolaimanLipi" w:cs="SolaimanLipi"/>
          <w:sz w:val="26"/>
          <w:szCs w:val="26"/>
          <w:cs/>
          <w:lang w:bidi="bn-IN"/>
        </w:rPr>
        <w:t>সুশিক্ষিত জ্ঞানি, মুফাসসির এবং তার অবলম্বনকারীর সম্মান করা</w:t>
      </w:r>
      <w:r w:rsidRPr="00FA2A2B">
        <w:rPr>
          <w:rFonts w:ascii="SolaimanLipi" w:hAnsi="SolaimanLipi" w:cs="SolaimanLipi"/>
          <w:sz w:val="26"/>
          <w:szCs w:val="26"/>
          <w:lang w:bidi="bn-IN"/>
        </w:rPr>
        <w:t xml:space="preserve">, </w:t>
      </w:r>
      <w:r w:rsidR="001B101A" w:rsidRPr="00FA2A2B">
        <w:rPr>
          <w:rFonts w:ascii="SolaimanLipi" w:hAnsi="SolaimanLipi" w:cs="SolaimanLipi"/>
          <w:sz w:val="26"/>
          <w:szCs w:val="26"/>
          <w:cs/>
          <w:lang w:bidi="bn-IN"/>
        </w:rPr>
        <w:t>মহান আল্লাহরই</w:t>
      </w:r>
      <w:r w:rsidRPr="00FA2A2B">
        <w:rPr>
          <w:rFonts w:ascii="SolaimanLipi" w:hAnsi="SolaimanLipi" w:cs="SolaimanLipi"/>
          <w:sz w:val="26"/>
          <w:szCs w:val="26"/>
          <w:cs/>
          <w:lang w:bidi="bn-IN"/>
        </w:rPr>
        <w:t xml:space="preserve"> সম্মান করার অন্তর্ভুক্ত বিষয়।</w:t>
      </w:r>
    </w:p>
    <w:p w:rsidR="00A60CB2" w:rsidRPr="00FA2A2B" w:rsidRDefault="00A60CB2" w:rsidP="00557095">
      <w:pPr>
        <w:spacing w:after="0" w:line="240" w:lineRule="auto"/>
        <w:ind w:hanging="1"/>
        <w:jc w:val="mediumKashida"/>
        <w:rPr>
          <w:rFonts w:ascii="SolaimanLipi" w:hAnsi="SolaimanLipi" w:cs="SolaimanLipi"/>
          <w:sz w:val="28"/>
          <w:szCs w:val="28"/>
          <w:rtl/>
        </w:rPr>
      </w:pPr>
      <w:r w:rsidRPr="00FA2A2B">
        <w:rPr>
          <w:rFonts w:ascii="Arial" w:eastAsia="Times New Roman" w:hAnsi="Arial" w:hint="cs"/>
          <w:sz w:val="28"/>
          <w:szCs w:val="28"/>
          <w:rtl/>
        </w:rPr>
        <w:t>والحمد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لله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الذي</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بنعمته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تتم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الصالحات،</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والصلاة</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والسلام</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رسولنا</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محمد،</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وعلى</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آله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وصحبه</w:t>
      </w:r>
      <w:r w:rsidRPr="00FA2A2B">
        <w:rPr>
          <w:rFonts w:ascii="SolaimanLipi" w:eastAsia="Times New Roman" w:hAnsi="SolaimanLipi" w:cs="SolaimanLipi"/>
          <w:sz w:val="28"/>
          <w:szCs w:val="28"/>
          <w:rtl/>
        </w:rPr>
        <w:t xml:space="preserve"> </w:t>
      </w:r>
      <w:r w:rsidRPr="00FA2A2B">
        <w:rPr>
          <w:rFonts w:ascii="Arial" w:eastAsia="Times New Roman" w:hAnsi="Arial" w:hint="cs"/>
          <w:sz w:val="28"/>
          <w:szCs w:val="28"/>
          <w:rtl/>
        </w:rPr>
        <w:t>أجمعين</w:t>
      </w:r>
      <w:r w:rsidRPr="00FA2A2B">
        <w:rPr>
          <w:rFonts w:ascii="SolaimanLipi" w:eastAsia="Times New Roman" w:hAnsi="SolaimanLipi" w:cs="SolaimanLipi"/>
          <w:sz w:val="28"/>
          <w:szCs w:val="28"/>
          <w:rtl/>
        </w:rPr>
        <w:t>.</w:t>
      </w:r>
      <w:r w:rsidRPr="00FA2A2B">
        <w:rPr>
          <w:rFonts w:ascii="SolaimanLipi" w:hAnsi="SolaimanLipi" w:cs="SolaimanLipi"/>
          <w:sz w:val="28"/>
          <w:szCs w:val="28"/>
          <w:rtl/>
        </w:rPr>
        <w:t xml:space="preserve"> </w:t>
      </w:r>
    </w:p>
    <w:p w:rsidR="00A60CB2" w:rsidRPr="00FA2A2B" w:rsidRDefault="00A60CB2"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sz w:val="26"/>
          <w:szCs w:val="26"/>
          <w:cs/>
          <w:lang w:bidi="bn-IN"/>
        </w:rPr>
        <w:t xml:space="preserve"> অর্থ: এবং সকল প্রশংসা আল্লাহর জন্য</w:t>
      </w:r>
      <w:r w:rsidRPr="00FA2A2B">
        <w:rPr>
          <w:rFonts w:ascii="SolaimanLipi" w:hAnsi="SolaimanLipi" w:cs="SolaimanLipi"/>
          <w:sz w:val="26"/>
          <w:szCs w:val="26"/>
          <w:lang w:bidi="bn-IN"/>
        </w:rPr>
        <w:t>,</w:t>
      </w:r>
      <w:r w:rsidRPr="00FA2A2B">
        <w:rPr>
          <w:rFonts w:ascii="SolaimanLipi" w:hAnsi="SolaimanLipi" w:cs="SolaimanLipi"/>
          <w:sz w:val="26"/>
          <w:szCs w:val="26"/>
          <w:cs/>
          <w:lang w:bidi="bn-IN"/>
        </w:rPr>
        <w:t xml:space="preserve"> যাঁর অনুগ্রহে সমস্ত সৎকর্ম সম্পন্ন হয়। আমাদের প্রিয় রাসূল মুহাম্মাদ এবং তাঁর পরিবার-পরিজন এবং সাহাবীগণের প্রতি অতিশয় সম্মান ও শান্তি অবতীর্ণ হোক। </w:t>
      </w:r>
    </w:p>
    <w:p w:rsidR="00544BE4" w:rsidRPr="00FA2A2B" w:rsidRDefault="00544BE4" w:rsidP="00557095">
      <w:pPr>
        <w:bidi w:val="0"/>
        <w:spacing w:after="0" w:line="240" w:lineRule="auto"/>
        <w:jc w:val="both"/>
        <w:rPr>
          <w:rFonts w:ascii="SolaimanLipi" w:hAnsi="SolaimanLipi" w:cs="SolaimanLipi"/>
          <w:sz w:val="26"/>
          <w:szCs w:val="26"/>
          <w:lang w:bidi="bn-IN"/>
        </w:rPr>
      </w:pPr>
    </w:p>
    <w:p w:rsidR="00544BE4" w:rsidRPr="00FA2A2B" w:rsidRDefault="00544BE4" w:rsidP="00557095">
      <w:pPr>
        <w:bidi w:val="0"/>
        <w:spacing w:after="0" w:line="240" w:lineRule="auto"/>
        <w:jc w:val="both"/>
        <w:rPr>
          <w:rFonts w:ascii="SolaimanLipi" w:hAnsi="SolaimanLipi" w:cs="SolaimanLipi"/>
          <w:sz w:val="26"/>
          <w:szCs w:val="26"/>
          <w:lang w:bidi="bn-IN"/>
        </w:rPr>
      </w:pPr>
    </w:p>
    <w:p w:rsidR="0016596C" w:rsidRDefault="0016596C" w:rsidP="00557095">
      <w:pPr>
        <w:bidi w:val="0"/>
        <w:spacing w:after="0" w:line="240" w:lineRule="auto"/>
        <w:jc w:val="both"/>
        <w:rPr>
          <w:rFonts w:ascii="SolaimanLipi" w:hAnsi="SolaimanLipi" w:cs="SolaimanLipi"/>
          <w:sz w:val="26"/>
          <w:szCs w:val="26"/>
          <w:lang w:bidi="bn-IN"/>
        </w:rPr>
      </w:pPr>
    </w:p>
    <w:p w:rsidR="00FA2A2B" w:rsidRDefault="00FA2A2B" w:rsidP="00FA2A2B">
      <w:pPr>
        <w:bidi w:val="0"/>
        <w:spacing w:after="0" w:line="240" w:lineRule="auto"/>
        <w:jc w:val="both"/>
        <w:rPr>
          <w:rFonts w:ascii="SolaimanLipi" w:hAnsi="SolaimanLipi" w:cs="SolaimanLipi"/>
          <w:sz w:val="26"/>
          <w:szCs w:val="26"/>
          <w:lang w:bidi="bn-IN"/>
        </w:rPr>
      </w:pPr>
    </w:p>
    <w:p w:rsidR="00FA2A2B" w:rsidRDefault="00FA2A2B" w:rsidP="00FA2A2B">
      <w:pPr>
        <w:bidi w:val="0"/>
        <w:spacing w:after="0" w:line="240" w:lineRule="auto"/>
        <w:jc w:val="both"/>
        <w:rPr>
          <w:rFonts w:ascii="SolaimanLipi" w:hAnsi="SolaimanLipi" w:cs="SolaimanLipi"/>
          <w:sz w:val="26"/>
          <w:szCs w:val="26"/>
          <w:lang w:bidi="bn-IN"/>
        </w:rPr>
      </w:pPr>
    </w:p>
    <w:p w:rsidR="00FA2A2B" w:rsidRPr="00FA2A2B" w:rsidRDefault="00FA2A2B" w:rsidP="00FA2A2B">
      <w:pPr>
        <w:bidi w:val="0"/>
        <w:spacing w:after="0" w:line="240" w:lineRule="auto"/>
        <w:jc w:val="both"/>
        <w:rPr>
          <w:rFonts w:ascii="SolaimanLipi" w:hAnsi="SolaimanLipi" w:cs="SolaimanLipi"/>
          <w:sz w:val="26"/>
          <w:szCs w:val="26"/>
          <w:lang w:bidi="bn-IN"/>
        </w:rPr>
      </w:pPr>
      <w:bookmarkStart w:id="1" w:name="_GoBack"/>
      <w:bookmarkEnd w:id="1"/>
    </w:p>
    <w:p w:rsidR="00A60CB2" w:rsidRPr="00FA2A2B" w:rsidRDefault="00A60CB2" w:rsidP="00557095">
      <w:pPr>
        <w:spacing w:after="0" w:line="240" w:lineRule="auto"/>
        <w:jc w:val="both"/>
        <w:rPr>
          <w:rFonts w:ascii="SolaimanLipi" w:eastAsia="Times New Roman" w:hAnsi="SolaimanLipi" w:cs="SolaimanLipi"/>
          <w:sz w:val="40"/>
          <w:szCs w:val="40"/>
          <w:rtl/>
        </w:rPr>
      </w:pPr>
    </w:p>
    <w:p w:rsidR="00962024" w:rsidRPr="00FA2A2B" w:rsidRDefault="00962024" w:rsidP="00557095">
      <w:pPr>
        <w:bidi w:val="0"/>
        <w:spacing w:after="0"/>
        <w:jc w:val="center"/>
        <w:rPr>
          <w:rFonts w:ascii="SolaimanLipi" w:hAnsi="SolaimanLipi" w:cs="SolaimanLipi"/>
          <w:b/>
          <w:bCs/>
          <w:sz w:val="32"/>
          <w:szCs w:val="32"/>
          <w:lang w:bidi="bn-IN"/>
        </w:rPr>
      </w:pPr>
      <w:r w:rsidRPr="00FA2A2B">
        <w:rPr>
          <w:rFonts w:ascii="SolaimanLipi" w:hAnsi="SolaimanLipi" w:cs="SolaimanLipi"/>
          <w:b/>
          <w:bCs/>
          <w:sz w:val="32"/>
          <w:szCs w:val="32"/>
          <w:cs/>
          <w:lang w:bidi="bn-IN"/>
        </w:rPr>
        <w:lastRenderedPageBreak/>
        <w:t>সূচীপত্র</w:t>
      </w:r>
    </w:p>
    <w:tbl>
      <w:tblPr>
        <w:tblStyle w:val="TableGrid"/>
        <w:tblW w:w="6062" w:type="dxa"/>
        <w:tblLayout w:type="fixed"/>
        <w:tblLook w:val="04A0" w:firstRow="1" w:lastRow="0" w:firstColumn="1" w:lastColumn="0" w:noHBand="0" w:noVBand="1"/>
      </w:tblPr>
      <w:tblGrid>
        <w:gridCol w:w="817"/>
        <w:gridCol w:w="4394"/>
        <w:gridCol w:w="851"/>
      </w:tblGrid>
      <w:tr w:rsidR="0032145C" w:rsidRPr="00FA2A2B" w:rsidTr="00ED0221">
        <w:tc>
          <w:tcPr>
            <w:tcW w:w="817" w:type="dxa"/>
          </w:tcPr>
          <w:p w:rsidR="00962024" w:rsidRPr="00FA2A2B" w:rsidRDefault="00962024" w:rsidP="00557095">
            <w:pPr>
              <w:bidi w:val="0"/>
              <w:spacing w:after="0" w:line="240" w:lineRule="auto"/>
              <w:jc w:val="both"/>
              <w:rPr>
                <w:rFonts w:ascii="SolaimanLipi" w:hAnsi="SolaimanLipi" w:cs="SolaimanLipi"/>
                <w:b/>
                <w:bCs/>
                <w:sz w:val="26"/>
                <w:szCs w:val="26"/>
                <w:lang w:bidi="bn-IN"/>
              </w:rPr>
            </w:pPr>
            <w:r w:rsidRPr="00FA2A2B">
              <w:rPr>
                <w:rFonts w:ascii="SolaimanLipi" w:hAnsi="SolaimanLipi" w:cs="SolaimanLipi"/>
                <w:b/>
                <w:bCs/>
                <w:sz w:val="26"/>
                <w:szCs w:val="26"/>
                <w:cs/>
                <w:lang w:bidi="bn-IN"/>
              </w:rPr>
              <w:t>ক্রমিক</w:t>
            </w:r>
          </w:p>
          <w:p w:rsidR="00962024" w:rsidRPr="00FA2A2B" w:rsidRDefault="00962024" w:rsidP="00557095">
            <w:pPr>
              <w:bidi w:val="0"/>
              <w:spacing w:after="0" w:line="240" w:lineRule="auto"/>
              <w:jc w:val="both"/>
              <w:rPr>
                <w:rFonts w:ascii="SolaimanLipi" w:hAnsi="SolaimanLipi" w:cs="SolaimanLipi"/>
                <w:sz w:val="26"/>
                <w:szCs w:val="26"/>
                <w:lang w:bidi="bn-IN"/>
              </w:rPr>
            </w:pPr>
            <w:r w:rsidRPr="00FA2A2B">
              <w:rPr>
                <w:rFonts w:ascii="SolaimanLipi" w:hAnsi="SolaimanLipi" w:cs="SolaimanLipi"/>
                <w:b/>
                <w:bCs/>
                <w:sz w:val="26"/>
                <w:szCs w:val="26"/>
                <w:cs/>
                <w:lang w:bidi="bn-IN"/>
              </w:rPr>
              <w:t>নম্বর</w:t>
            </w:r>
          </w:p>
        </w:tc>
        <w:tc>
          <w:tcPr>
            <w:tcW w:w="4394" w:type="dxa"/>
            <w:vAlign w:val="center"/>
          </w:tcPr>
          <w:p w:rsidR="00962024" w:rsidRPr="00FA2A2B" w:rsidRDefault="00962024" w:rsidP="00557095">
            <w:pPr>
              <w:bidi w:val="0"/>
              <w:spacing w:after="0" w:line="240" w:lineRule="auto"/>
              <w:jc w:val="center"/>
              <w:rPr>
                <w:rFonts w:ascii="SolaimanLipi" w:hAnsi="SolaimanLipi" w:cs="SolaimanLipi"/>
                <w:sz w:val="26"/>
                <w:szCs w:val="26"/>
                <w:lang w:bidi="bn-IN"/>
              </w:rPr>
            </w:pPr>
            <w:r w:rsidRPr="00FA2A2B">
              <w:rPr>
                <w:rFonts w:ascii="SolaimanLipi" w:hAnsi="SolaimanLipi" w:cs="SolaimanLipi"/>
                <w:b/>
                <w:bCs/>
                <w:sz w:val="26"/>
                <w:szCs w:val="26"/>
                <w:cs/>
                <w:lang w:bidi="bn-IN"/>
              </w:rPr>
              <w:t>বিষয়</w:t>
            </w:r>
          </w:p>
        </w:tc>
        <w:tc>
          <w:tcPr>
            <w:tcW w:w="851" w:type="dxa"/>
            <w:vAlign w:val="center"/>
          </w:tcPr>
          <w:p w:rsidR="00962024" w:rsidRPr="00FA2A2B" w:rsidRDefault="00962024" w:rsidP="00557095">
            <w:pPr>
              <w:bidi w:val="0"/>
              <w:spacing w:after="0" w:line="240" w:lineRule="auto"/>
              <w:jc w:val="center"/>
              <w:rPr>
                <w:rFonts w:ascii="SolaimanLipi" w:hAnsi="SolaimanLipi" w:cs="SolaimanLipi"/>
                <w:sz w:val="26"/>
                <w:szCs w:val="26"/>
                <w:lang w:bidi="bn-IN"/>
              </w:rPr>
            </w:pPr>
            <w:r w:rsidRPr="00FA2A2B">
              <w:rPr>
                <w:rFonts w:ascii="SolaimanLipi" w:hAnsi="SolaimanLipi" w:cs="SolaimanLipi"/>
                <w:b/>
                <w:bCs/>
                <w:sz w:val="26"/>
                <w:szCs w:val="26"/>
                <w:cs/>
                <w:lang w:bidi="bn-IN"/>
              </w:rPr>
              <w:t>পৃষ্ঠা</w:t>
            </w:r>
          </w:p>
        </w:tc>
      </w:tr>
      <w:tr w:rsidR="0032145C" w:rsidRPr="00FA2A2B" w:rsidTr="00ED0221">
        <w:tc>
          <w:tcPr>
            <w:tcW w:w="817" w:type="dxa"/>
          </w:tcPr>
          <w:p w:rsidR="00962024" w:rsidRPr="00FA2A2B" w:rsidRDefault="00962024"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p>
        </w:tc>
        <w:tc>
          <w:tcPr>
            <w:tcW w:w="4394" w:type="dxa"/>
          </w:tcPr>
          <w:p w:rsidR="00962024" w:rsidRPr="00FA2A2B" w:rsidRDefault="00962024"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ভূমিকা</w:t>
            </w:r>
            <w:r w:rsidRPr="00FA2A2B">
              <w:rPr>
                <w:rFonts w:ascii="SolaimanLipi" w:hAnsi="SolaimanLipi" w:cs="SolaimanLipi"/>
                <w:sz w:val="24"/>
                <w:szCs w:val="24"/>
                <w:lang w:bidi="bn-IN"/>
              </w:rPr>
              <w:t xml:space="preserve"> </w:t>
            </w:r>
          </w:p>
        </w:tc>
        <w:tc>
          <w:tcPr>
            <w:tcW w:w="851" w:type="dxa"/>
          </w:tcPr>
          <w:p w:rsidR="00962024" w:rsidRPr="00FA2A2B" w:rsidRDefault="00962024"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w:t>
            </w:r>
          </w:p>
        </w:tc>
      </w:tr>
      <w:tr w:rsidR="0032145C" w:rsidRPr="00FA2A2B" w:rsidTr="00ED0221">
        <w:tc>
          <w:tcPr>
            <w:tcW w:w="817" w:type="dxa"/>
          </w:tcPr>
          <w:p w:rsidR="00962024" w:rsidRPr="00FA2A2B" w:rsidRDefault="00962024"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w:t>
            </w:r>
          </w:p>
        </w:tc>
        <w:tc>
          <w:tcPr>
            <w:tcW w:w="4394" w:type="dxa"/>
          </w:tcPr>
          <w:p w:rsidR="00962024" w:rsidRPr="00FA2A2B" w:rsidRDefault="00962024" w:rsidP="00491561">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সবশেষে কৃতজ্ঞতা স্বীকারের পালা </w:t>
            </w:r>
          </w:p>
        </w:tc>
        <w:tc>
          <w:tcPr>
            <w:tcW w:w="851" w:type="dxa"/>
          </w:tcPr>
          <w:p w:rsidR="00962024"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9</w:t>
            </w:r>
          </w:p>
        </w:tc>
      </w:tr>
      <w:tr w:rsidR="0032145C" w:rsidRPr="00FA2A2B" w:rsidTr="00ED0221">
        <w:tc>
          <w:tcPr>
            <w:tcW w:w="817" w:type="dxa"/>
          </w:tcPr>
          <w:p w:rsidR="00962024" w:rsidRPr="00FA2A2B" w:rsidRDefault="00962024"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w:t>
            </w:r>
          </w:p>
        </w:tc>
        <w:tc>
          <w:tcPr>
            <w:tcW w:w="4394" w:type="dxa"/>
          </w:tcPr>
          <w:p w:rsidR="00962024" w:rsidRPr="00FA2A2B" w:rsidRDefault="00962024"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অনুবাদের পদ্ধতি</w:t>
            </w:r>
          </w:p>
        </w:tc>
        <w:tc>
          <w:tcPr>
            <w:tcW w:w="851" w:type="dxa"/>
          </w:tcPr>
          <w:p w:rsidR="00962024"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বৈধ ও পবিত্র উপায়ে উপার্জিত মাল দান প্রদানের মর্যাদা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প্রকৃত ইসলাম একটি সহজ ধর্ম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কুরবানির কতকগুলি  বিধিবিধান</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7</w:t>
            </w:r>
          </w:p>
        </w:tc>
        <w:tc>
          <w:tcPr>
            <w:tcW w:w="4394" w:type="dxa"/>
          </w:tcPr>
          <w:p w:rsidR="00682F92" w:rsidRPr="00FA2A2B" w:rsidRDefault="00ED7FD0" w:rsidP="00557095">
            <w:pPr>
              <w:bidi w:val="0"/>
              <w:spacing w:after="0" w:line="240" w:lineRule="auto"/>
              <w:jc w:val="both"/>
              <w:rPr>
                <w:rFonts w:ascii="SolaimanLipi" w:hAnsi="SolaimanLipi" w:cs="SolaimanLipi"/>
                <w:sz w:val="24"/>
                <w:szCs w:val="24"/>
                <w:rtl/>
                <w:cs/>
                <w:lang w:bidi="bn-IN"/>
              </w:rPr>
            </w:pPr>
            <w:r w:rsidRPr="00FA2A2B">
              <w:rPr>
                <w:rFonts w:ascii="SolaimanLipi" w:hAnsi="SolaimanLipi" w:cs="SolaimanLipi"/>
                <w:sz w:val="24"/>
                <w:szCs w:val="24"/>
                <w:cs/>
                <w:lang w:bidi="bn-IN"/>
              </w:rPr>
              <w:t>নামাজে ইমামের অনুসরণ করার পদ্ধতি</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19</w:t>
            </w:r>
          </w:p>
        </w:tc>
      </w:tr>
      <w:tr w:rsidR="00682F92" w:rsidRPr="00FA2A2B" w:rsidTr="00ED0221">
        <w:trPr>
          <w:trHeight w:val="529"/>
        </w:trPr>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8</w:t>
            </w:r>
          </w:p>
        </w:tc>
        <w:tc>
          <w:tcPr>
            <w:tcW w:w="4394" w:type="dxa"/>
          </w:tcPr>
          <w:p w:rsidR="00544BE4" w:rsidRPr="00FA2A2B" w:rsidRDefault="00544BE4"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নামাজ হতে বের হওয়ার জন্য সালাম ফিরানোর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পদ্ধতি</w:t>
            </w:r>
          </w:p>
          <w:p w:rsidR="00682F92" w:rsidRPr="00FA2A2B" w:rsidRDefault="00682F92" w:rsidP="00557095">
            <w:pPr>
              <w:bidi w:val="0"/>
              <w:spacing w:after="0" w:line="240" w:lineRule="auto"/>
              <w:jc w:val="both"/>
              <w:rPr>
                <w:rFonts w:ascii="SolaimanLipi" w:hAnsi="SolaimanLipi" w:cs="SolaimanLipi"/>
                <w:sz w:val="24"/>
                <w:szCs w:val="24"/>
                <w:cs/>
                <w:lang w:bidi="bn-IN"/>
              </w:rPr>
            </w:pPr>
          </w:p>
        </w:tc>
        <w:tc>
          <w:tcPr>
            <w:tcW w:w="851" w:type="dxa"/>
            <w:vAlign w:val="center"/>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9</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মানব সমাজকে দেখানো ও শুনানোর উদ্দেশ্যে সৎ কর্ম সম্পাদন করা হতে সতর্কীকরণ</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দাজ্জালের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বিবরণ</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11</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লোকজনকে পানীয় দ্রব্য পরিবেশন করার আদবকায়দা</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12</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পানীয় দ্রব্য পান করার আদবকায়দ</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13</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প্রকৃত ইসলাম ধর্মে কতকগুলি নিষিদ্ধ বস্তু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lastRenderedPageBreak/>
              <w:t>14</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ওয়ালিমা অথবা অন্য কোনো পবিত্র ভোজের নিমন্ত্রণ গ্রহণ করা অপরিহার্য</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15</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এশা</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এবং ফজরের নামাজ</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জামাআতের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সহিত</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 xml:space="preserve">পড়ার মর্যাদা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16</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প্রকৃত ইসলাম ধর্মে প্রাণীর ছবি অঙ্কন করা অবৈধ</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17</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খাবার খাওয়ার আদবকায়দা</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18</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 xml:space="preserve">ওজু করার পদ্ধতি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19</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ফেরেশতাদের মধ্যে এবং জিনদের মধ্যে পার্থক্য</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কুবা মাসজিদে নামাজ পড়ার মর্যাদা</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21</w:t>
            </w:r>
          </w:p>
        </w:tc>
        <w:tc>
          <w:tcPr>
            <w:tcW w:w="4394" w:type="dxa"/>
          </w:tcPr>
          <w:p w:rsidR="00682F92" w:rsidRPr="00FA2A2B" w:rsidRDefault="000A6D55"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দরিদ্র লোকজনের সেবা করার প্রতি ইসলামের আহ্বান</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56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22</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আল্লাহর জন্য নিবেদিত ভালোবাসাকে প্রতিভাত করার প্রতি ইসলাম ধর্ম উৎসাহ প্রদান করে</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23</w:t>
            </w:r>
          </w:p>
        </w:tc>
        <w:tc>
          <w:tcPr>
            <w:tcW w:w="4394" w:type="dxa"/>
          </w:tcPr>
          <w:p w:rsidR="00682F92" w:rsidRPr="00FA2A2B" w:rsidRDefault="00682F92" w:rsidP="00557095">
            <w:pPr>
              <w:bidi w:val="0"/>
              <w:spacing w:after="0"/>
              <w:jc w:val="both"/>
              <w:rPr>
                <w:rFonts w:ascii="SolaimanLipi" w:hAnsi="SolaimanLipi" w:cs="SolaimanLipi"/>
                <w:sz w:val="24"/>
                <w:szCs w:val="24"/>
                <w:rtl/>
                <w:cs/>
              </w:rPr>
            </w:pPr>
            <w:r w:rsidRPr="00FA2A2B">
              <w:rPr>
                <w:rFonts w:ascii="SolaimanLipi" w:hAnsi="SolaimanLipi" w:cs="SolaimanLipi"/>
                <w:sz w:val="24"/>
                <w:szCs w:val="24"/>
                <w:cs/>
                <w:lang w:bidi="bn-IN"/>
              </w:rPr>
              <w:t>ভালো স্বাস্থ্য এবং সচ্ছলতা কল্যাণদায়ক কাজে ব্যবহার করা উচিত</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24</w:t>
            </w:r>
          </w:p>
        </w:tc>
        <w:tc>
          <w:tcPr>
            <w:tcW w:w="4394" w:type="dxa"/>
          </w:tcPr>
          <w:p w:rsidR="00682F92" w:rsidRPr="00FA2A2B" w:rsidRDefault="00682F92" w:rsidP="00557095">
            <w:pPr>
              <w:pStyle w:val="NormalWeb"/>
              <w:shd w:val="clear" w:color="auto" w:fill="FFFFFF"/>
              <w:spacing w:after="0" w:afterAutospacing="0" w:line="330" w:lineRule="atLeast"/>
              <w:jc w:val="both"/>
              <w:rPr>
                <w:rFonts w:ascii="SolaimanLipi" w:eastAsia="Calibri" w:hAnsi="SolaimanLipi" w:cs="SolaimanLipi"/>
                <w:lang w:bidi="bn-IN"/>
              </w:rPr>
            </w:pPr>
            <w:r w:rsidRPr="00FA2A2B">
              <w:rPr>
                <w:rFonts w:ascii="SolaimanLipi" w:eastAsia="Calibri" w:hAnsi="SolaimanLipi" w:cs="SolaimanLipi"/>
                <w:cs/>
                <w:lang w:bidi="bn-IN"/>
              </w:rPr>
              <w:t>প্রকৃত ইসলাম জনগণের অধিকার সংরক্ষণের ধর্ম</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25</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পিতা প্রয়োজন অনুযায়ী ছেলের সম্পদ নিতে পারবে</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26</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কোমরে হাত রেখে নামাজ পড়া জায়েজ নয়</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27</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দণ্ডায়মান অবস্থায় পানাহার করা বৈধ</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28</w:t>
            </w:r>
          </w:p>
        </w:tc>
        <w:tc>
          <w:tcPr>
            <w:tcW w:w="4394" w:type="dxa"/>
          </w:tcPr>
          <w:p w:rsidR="00682F92" w:rsidRPr="00FA2A2B" w:rsidRDefault="00682F92" w:rsidP="00557095">
            <w:pPr>
              <w:widowControl w:val="0"/>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সূরা ইখলাসের মর্যাদা </w:t>
            </w:r>
          </w:p>
        </w:tc>
        <w:tc>
          <w:tcPr>
            <w:tcW w:w="851" w:type="dxa"/>
          </w:tcPr>
          <w:p w:rsidR="00682F92" w:rsidRPr="00FA2A2B" w:rsidRDefault="00F07519"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73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29</w:t>
            </w:r>
          </w:p>
        </w:tc>
        <w:tc>
          <w:tcPr>
            <w:tcW w:w="4394" w:type="dxa"/>
          </w:tcPr>
          <w:p w:rsidR="00682F92" w:rsidRPr="00FA2A2B" w:rsidRDefault="00682F92" w:rsidP="00557095">
            <w:pPr>
              <w:bidi w:val="0"/>
              <w:spacing w:after="0"/>
              <w:jc w:val="both"/>
              <w:rPr>
                <w:rFonts w:ascii="SolaimanLipi" w:hAnsi="SolaimanLipi" w:cs="SolaimanLipi"/>
                <w:sz w:val="24"/>
                <w:szCs w:val="24"/>
                <w:rtl/>
                <w:cs/>
              </w:rPr>
            </w:pPr>
            <w:r w:rsidRPr="00FA2A2B">
              <w:rPr>
                <w:rFonts w:ascii="SolaimanLipi" w:hAnsi="SolaimanLipi" w:cs="SolaimanLipi"/>
                <w:sz w:val="24"/>
                <w:szCs w:val="24"/>
                <w:cs/>
                <w:lang w:bidi="bn-IN"/>
              </w:rPr>
              <w:t xml:space="preserve">যুবক সমাজকে বিবাহ করার প্রতি উৎসাহ প্রদান করা  </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75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lastRenderedPageBreak/>
              <w:t>30</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বিশ্বনাবী মুহাম্মদ </w:t>
            </w:r>
            <w:r w:rsidRPr="00FA2A2B">
              <w:rPr>
                <w:rFonts w:ascii="SolaimanLipi" w:hAnsi="SolaimanLipi" w:cs="SolaimanLipi"/>
                <w:sz w:val="24"/>
                <w:szCs w:val="24"/>
                <w:lang w:bidi="bn-IN"/>
              </w:rPr>
              <w:t>[</w:t>
            </w:r>
            <w:r w:rsidRPr="00FA2A2B">
              <w:rPr>
                <w:rFonts w:ascii="SolaimanLipi" w:hAnsi="SolaimanLipi" w:cs="SolaimanLipi"/>
                <w:sz w:val="24"/>
                <w:szCs w:val="24"/>
                <w:cs/>
                <w:lang w:bidi="bn-IN"/>
              </w:rPr>
              <w:t>সাল্লাল্লাহু আলাইহি ওয়াসাল্লাম</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এর কতকগুলি বৈশিষ্ট্য</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78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31</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জান্নাতের বিবরণ</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82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32</w:t>
            </w:r>
          </w:p>
        </w:tc>
        <w:tc>
          <w:tcPr>
            <w:tcW w:w="4394" w:type="dxa"/>
          </w:tcPr>
          <w:p w:rsidR="00682F92" w:rsidRPr="00FA2A2B" w:rsidRDefault="00252228"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হজ্জের হাদয়ী</w:t>
            </w:r>
            <w:r w:rsidRPr="00FA2A2B">
              <w:rPr>
                <w:rFonts w:ascii="SolaimanLipi" w:hAnsi="SolaimanLipi" w:cs="SolaimanLipi"/>
                <w:sz w:val="24"/>
                <w:szCs w:val="24"/>
                <w:lang w:bidi="bn-IN"/>
              </w:rPr>
              <w:t> </w:t>
            </w:r>
            <w:r w:rsidRPr="00FA2A2B">
              <w:rPr>
                <w:rFonts w:ascii="SolaimanLipi" w:hAnsi="SolaimanLipi" w:cs="SolaimanLipi"/>
                <w:sz w:val="24"/>
                <w:szCs w:val="24"/>
                <w:cs/>
                <w:lang w:bidi="bn-IN"/>
              </w:rPr>
              <w:t>ও কুরবানির পশুতে অংশ গ্রহণ করা বৈধ</w:t>
            </w:r>
          </w:p>
        </w:tc>
        <w:tc>
          <w:tcPr>
            <w:tcW w:w="851" w:type="dxa"/>
          </w:tcPr>
          <w:p w:rsidR="00682F92" w:rsidRPr="00FA2A2B" w:rsidRDefault="004E550F" w:rsidP="009044BC">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8</w:t>
            </w:r>
            <w:r w:rsidR="009044BC"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33</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জাহান্নামবাসীদের শাস্তির মধ্যে ব্যবধান</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88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34</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 xml:space="preserve">কুরবানির ঈদের দিনের সংখ্যা </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91</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35</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রোজা, কুরবানি এবং ঈদের নামাজের ক্ষেত্রে মুসলিম সমাজে ঐক্য বজায়</w:t>
            </w:r>
            <w:r w:rsidRPr="00FA2A2B">
              <w:rPr>
                <w:rFonts w:ascii="SolaimanLipi" w:hAnsi="SolaimanLipi" w:cs="SolaimanLipi"/>
                <w:sz w:val="24"/>
                <w:szCs w:val="24"/>
                <w:lang w:bidi="bn-IN"/>
              </w:rPr>
              <w:t> </w:t>
            </w:r>
            <w:r w:rsidRPr="00FA2A2B">
              <w:rPr>
                <w:rFonts w:ascii="SolaimanLipi" w:hAnsi="SolaimanLipi" w:cs="SolaimanLipi"/>
                <w:sz w:val="24"/>
                <w:szCs w:val="24"/>
                <w:cs/>
                <w:lang w:bidi="bn-IN"/>
              </w:rPr>
              <w:t xml:space="preserve">রাখা অপরিহার্য </w:t>
            </w:r>
          </w:p>
        </w:tc>
        <w:tc>
          <w:tcPr>
            <w:tcW w:w="851" w:type="dxa"/>
            <w:vAlign w:val="center"/>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94</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36</w:t>
            </w:r>
          </w:p>
        </w:tc>
        <w:tc>
          <w:tcPr>
            <w:tcW w:w="4394" w:type="dxa"/>
          </w:tcPr>
          <w:p w:rsidR="00682F92" w:rsidRPr="00FA2A2B" w:rsidRDefault="00682F92" w:rsidP="00557095">
            <w:pPr>
              <w:pStyle w:val="Heading1"/>
              <w:bidi w:val="0"/>
              <w:spacing w:before="0"/>
              <w:jc w:val="both"/>
              <w:textAlignment w:val="baseline"/>
              <w:rPr>
                <w:rFonts w:ascii="SolaimanLipi" w:eastAsia="Calibri" w:hAnsi="SolaimanLipi" w:cs="SolaimanLipi"/>
                <w:b w:val="0"/>
                <w:bCs w:val="0"/>
                <w:color w:val="auto"/>
                <w:sz w:val="24"/>
                <w:szCs w:val="24"/>
                <w:rtl/>
                <w:cs/>
              </w:rPr>
            </w:pPr>
            <w:r w:rsidRPr="00FA2A2B">
              <w:rPr>
                <w:rFonts w:ascii="SolaimanLipi" w:eastAsia="Calibri" w:hAnsi="SolaimanLipi" w:cs="SolaimanLipi"/>
                <w:b w:val="0"/>
                <w:bCs w:val="0"/>
                <w:color w:val="auto"/>
                <w:sz w:val="24"/>
                <w:szCs w:val="24"/>
                <w:cs/>
                <w:lang w:bidi="bn-IN"/>
              </w:rPr>
              <w:t>মহাপাপে লিপ্ত হওয়া থেকে সতর্কীকরণ</w:t>
            </w:r>
          </w:p>
        </w:tc>
        <w:tc>
          <w:tcPr>
            <w:tcW w:w="851" w:type="dxa"/>
            <w:vAlign w:val="center"/>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9</w:t>
            </w:r>
            <w:r w:rsidR="00941B8D" w:rsidRPr="00FA2A2B">
              <w:rPr>
                <w:rFonts w:ascii="SolaimanLipi" w:hAnsi="SolaimanLipi" w:cs="SolaimanLipi"/>
                <w:sz w:val="24"/>
                <w:szCs w:val="24"/>
                <w:cs/>
                <w:lang w:bidi="bn-IN"/>
              </w:rPr>
              <w:t>7</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37</w:t>
            </w:r>
          </w:p>
        </w:tc>
        <w:tc>
          <w:tcPr>
            <w:tcW w:w="4394" w:type="dxa"/>
          </w:tcPr>
          <w:p w:rsidR="00682F92" w:rsidRPr="00FA2A2B" w:rsidRDefault="0031612F" w:rsidP="00557095">
            <w:pPr>
              <w:bidi w:val="0"/>
              <w:spacing w:after="0"/>
              <w:jc w:val="both"/>
              <w:rPr>
                <w:rFonts w:ascii="SolaimanLipi" w:hAnsi="SolaimanLipi" w:cs="SolaimanLipi"/>
                <w:sz w:val="24"/>
                <w:szCs w:val="24"/>
                <w:cs/>
                <w:lang w:bidi="bn-IN"/>
              </w:rPr>
            </w:pPr>
            <w:r w:rsidRPr="00FA2A2B">
              <w:rPr>
                <w:rFonts w:ascii="SolaimanLipi" w:hAnsi="SolaimanLipi" w:cs="SolaimanLipi"/>
                <w:sz w:val="24"/>
                <w:szCs w:val="24"/>
                <w:cs/>
                <w:lang w:bidi="bn-IN"/>
              </w:rPr>
              <w:t xml:space="preserve">কোনো জিনিসের মূল্য বৃদ্ধি করার উদ্দেশ্যে বেশি দাম বলা অবৈধ   </w:t>
            </w:r>
          </w:p>
        </w:tc>
        <w:tc>
          <w:tcPr>
            <w:tcW w:w="851" w:type="dxa"/>
            <w:vAlign w:val="center"/>
          </w:tcPr>
          <w:p w:rsidR="00682F92" w:rsidRPr="00FA2A2B" w:rsidRDefault="00941B8D"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100</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38</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ফরজ নামাজের সালাম</w:t>
            </w:r>
            <w:r w:rsidRPr="00FA2A2B">
              <w:rPr>
                <w:rFonts w:ascii="SolaimanLipi" w:hAnsi="SolaimanLipi" w:cs="SolaimanLipi"/>
                <w:sz w:val="24"/>
                <w:szCs w:val="24"/>
                <w:rtl/>
                <w:cs/>
              </w:rPr>
              <w:t xml:space="preserve"> </w:t>
            </w:r>
            <w:r w:rsidRPr="00FA2A2B">
              <w:rPr>
                <w:rFonts w:ascii="SolaimanLipi" w:hAnsi="SolaimanLipi" w:cs="SolaimanLipi"/>
                <w:sz w:val="24"/>
                <w:szCs w:val="24"/>
                <w:cs/>
                <w:lang w:bidi="bn-IN"/>
              </w:rPr>
              <w:t>ফিরানোর</w:t>
            </w:r>
            <w:r w:rsidRPr="00FA2A2B">
              <w:rPr>
                <w:rFonts w:ascii="SolaimanLipi" w:hAnsi="SolaimanLipi" w:cs="SolaimanLipi"/>
                <w:sz w:val="24"/>
                <w:szCs w:val="24"/>
                <w:rtl/>
                <w:cs/>
              </w:rPr>
              <w:t xml:space="preserve"> </w:t>
            </w:r>
            <w:r w:rsidRPr="00FA2A2B">
              <w:rPr>
                <w:rFonts w:ascii="SolaimanLipi" w:hAnsi="SolaimanLipi" w:cs="SolaimanLipi"/>
                <w:sz w:val="24"/>
                <w:szCs w:val="24"/>
                <w:cs/>
                <w:lang w:bidi="bn-IN"/>
              </w:rPr>
              <w:t>পর পঠনীয় জিকির</w:t>
            </w:r>
          </w:p>
        </w:tc>
        <w:tc>
          <w:tcPr>
            <w:tcW w:w="851" w:type="dxa"/>
            <w:vAlign w:val="center"/>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w:t>
            </w:r>
            <w:r w:rsidR="00941B8D" w:rsidRPr="00FA2A2B">
              <w:rPr>
                <w:rFonts w:ascii="SolaimanLipi" w:hAnsi="SolaimanLipi" w:cs="SolaimanLipi"/>
                <w:sz w:val="24"/>
                <w:szCs w:val="24"/>
                <w:cs/>
                <w:lang w:bidi="bn-IN"/>
              </w:rPr>
              <w:t>2</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39</w:t>
            </w:r>
          </w:p>
        </w:tc>
        <w:tc>
          <w:tcPr>
            <w:tcW w:w="4394" w:type="dxa"/>
          </w:tcPr>
          <w:p w:rsidR="00682F92" w:rsidRPr="00FA2A2B" w:rsidRDefault="00682F92" w:rsidP="00557095">
            <w:pPr>
              <w:bidi w:val="0"/>
              <w:spacing w:after="0"/>
              <w:jc w:val="both"/>
              <w:rPr>
                <w:rFonts w:ascii="SolaimanLipi" w:hAnsi="SolaimanLipi" w:cs="SolaimanLipi"/>
                <w:sz w:val="24"/>
                <w:szCs w:val="24"/>
                <w:rtl/>
                <w:cs/>
              </w:rPr>
            </w:pPr>
            <w:r w:rsidRPr="00FA2A2B">
              <w:rPr>
                <w:rFonts w:ascii="SolaimanLipi" w:hAnsi="SolaimanLipi" w:cs="SolaimanLipi"/>
                <w:sz w:val="24"/>
                <w:szCs w:val="24"/>
                <w:cs/>
                <w:lang w:bidi="bn-IN"/>
              </w:rPr>
              <w:t>সন্ধ্যার সময় মহান আল্লাহর পঠনীয় জিকির</w:t>
            </w:r>
          </w:p>
        </w:tc>
        <w:tc>
          <w:tcPr>
            <w:tcW w:w="851" w:type="dxa"/>
            <w:vAlign w:val="center"/>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w:t>
            </w:r>
            <w:r w:rsidR="00941B8D" w:rsidRPr="00FA2A2B">
              <w:rPr>
                <w:rFonts w:ascii="SolaimanLipi" w:hAnsi="SolaimanLipi" w:cs="SolaimanLipi"/>
                <w:sz w:val="24"/>
                <w:szCs w:val="24"/>
                <w:cs/>
                <w:lang w:bidi="bn-IN"/>
              </w:rPr>
              <w:t>5</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40</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সৎলোকদের নিদর্শন </w:t>
            </w:r>
          </w:p>
        </w:tc>
        <w:tc>
          <w:tcPr>
            <w:tcW w:w="851" w:type="dxa"/>
            <w:vAlign w:val="center"/>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10</w:t>
            </w:r>
            <w:r w:rsidR="00941B8D"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41</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অপরের অধিকার মেরে দেওয়া</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হারাম</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11</w:t>
            </w:r>
            <w:r w:rsidR="00941B8D" w:rsidRPr="00FA2A2B">
              <w:rPr>
                <w:rFonts w:ascii="SolaimanLipi" w:hAnsi="SolaimanLipi" w:cs="SolaimanLipi"/>
                <w:sz w:val="24"/>
                <w:szCs w:val="24"/>
                <w:cs/>
                <w:lang w:bidi="bn-IN"/>
              </w:rPr>
              <w:t>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42</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বিপদাপদে ধৈর্যধারণ করার মর্যাদা</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11</w:t>
            </w:r>
            <w:r w:rsidR="00941B8D" w:rsidRPr="00FA2A2B">
              <w:rPr>
                <w:rFonts w:ascii="SolaimanLipi" w:hAnsi="SolaimanLipi" w:cs="SolaimanLipi"/>
                <w:sz w:val="24"/>
                <w:szCs w:val="24"/>
                <w:cs/>
                <w:lang w:bidi="bn-IN"/>
              </w:rPr>
              <w:t>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43</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হাজরে আসওয়াদ</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একটি জান্নাতের</w:t>
            </w:r>
            <w:r w:rsidRPr="00FA2A2B">
              <w:rPr>
                <w:rFonts w:ascii="SolaimanLipi" w:hAnsi="SolaimanLipi" w:cs="SolaimanLipi"/>
                <w:sz w:val="24"/>
                <w:szCs w:val="24"/>
                <w:lang w:bidi="bn-IN"/>
              </w:rPr>
              <w:t> </w:t>
            </w:r>
            <w:r w:rsidRPr="00FA2A2B">
              <w:rPr>
                <w:rFonts w:ascii="SolaimanLipi" w:hAnsi="SolaimanLipi" w:cs="SolaimanLipi"/>
                <w:sz w:val="24"/>
                <w:szCs w:val="24"/>
                <w:cs/>
                <w:lang w:bidi="bn-IN"/>
              </w:rPr>
              <w:t>পাথর</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11</w:t>
            </w:r>
            <w:r w:rsidR="00941B8D" w:rsidRPr="00FA2A2B">
              <w:rPr>
                <w:rFonts w:ascii="SolaimanLipi" w:hAnsi="SolaimanLipi" w:cs="SolaimanLipi"/>
                <w:sz w:val="24"/>
                <w:szCs w:val="24"/>
                <w:cs/>
                <w:lang w:bidi="bn-IN"/>
              </w:rPr>
              <w:t>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44</w:t>
            </w:r>
          </w:p>
        </w:tc>
        <w:tc>
          <w:tcPr>
            <w:tcW w:w="4394" w:type="dxa"/>
          </w:tcPr>
          <w:p w:rsidR="00682F92" w:rsidRPr="00FA2A2B" w:rsidRDefault="00682F92" w:rsidP="00557095">
            <w:pPr>
              <w:bidi w:val="0"/>
              <w:spacing w:after="0"/>
              <w:jc w:val="both"/>
              <w:rPr>
                <w:rFonts w:ascii="SolaimanLipi" w:hAnsi="SolaimanLipi" w:cs="SolaimanLipi"/>
                <w:sz w:val="24"/>
                <w:szCs w:val="24"/>
                <w:rtl/>
                <w:cs/>
              </w:rPr>
            </w:pPr>
            <w:r w:rsidRPr="00FA2A2B">
              <w:rPr>
                <w:rFonts w:ascii="SolaimanLipi" w:hAnsi="SolaimanLipi" w:cs="SolaimanLipi"/>
                <w:sz w:val="24"/>
                <w:szCs w:val="24"/>
                <w:cs/>
                <w:lang w:bidi="bn-IN"/>
              </w:rPr>
              <w:t xml:space="preserve">সফরে থাকার সময় রোজা পালন করা এবং রোজা </w:t>
            </w:r>
            <w:r w:rsidRPr="00FA2A2B">
              <w:rPr>
                <w:rFonts w:ascii="SolaimanLipi" w:hAnsi="SolaimanLipi" w:cs="SolaimanLipi"/>
                <w:sz w:val="24"/>
                <w:szCs w:val="24"/>
                <w:cs/>
                <w:lang w:bidi="bn-IN"/>
              </w:rPr>
              <w:lastRenderedPageBreak/>
              <w:t>ভঙ্গ করা বৈধ</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lastRenderedPageBreak/>
              <w:t>11</w:t>
            </w:r>
            <w:r w:rsidR="00941B8D" w:rsidRPr="00FA2A2B">
              <w:rPr>
                <w:rFonts w:ascii="SolaimanLipi" w:hAnsi="SolaimanLipi" w:cs="SolaimanLipi"/>
                <w:sz w:val="24"/>
                <w:szCs w:val="24"/>
                <w:cs/>
                <w:lang w:bidi="bn-IN"/>
              </w:rPr>
              <w:t>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lastRenderedPageBreak/>
              <w:t>45</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প্রকৃত ইসলাম ধর্মে মলদ্বারে বা পায়ু পথে সঙ্গম</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করা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হারাম</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20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46</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পানি না পাওয়ার কারণে তায়াম্মুম করে নামাজ পড়ার পর পানি প্রাপ্ত হলে</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কি</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করা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উচিত</w:t>
            </w:r>
            <w:r w:rsidRPr="00FA2A2B">
              <w:rPr>
                <w:rFonts w:ascii="SolaimanLipi" w:hAnsi="SolaimanLipi" w:cs="SolaimanLipi"/>
                <w:sz w:val="24"/>
                <w:szCs w:val="24"/>
                <w:lang w:bidi="bn-IN"/>
              </w:rPr>
              <w:t>?</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12</w:t>
            </w:r>
            <w:r w:rsidR="00941B8D" w:rsidRPr="00FA2A2B">
              <w:rPr>
                <w:rFonts w:ascii="SolaimanLipi" w:hAnsi="SolaimanLipi" w:cs="SolaimanLipi"/>
                <w:sz w:val="24"/>
                <w:szCs w:val="24"/>
                <w:cs/>
                <w:lang w:bidi="bn-IN"/>
              </w:rPr>
              <w:t>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47</w:t>
            </w:r>
          </w:p>
        </w:tc>
        <w:tc>
          <w:tcPr>
            <w:tcW w:w="4394" w:type="dxa"/>
          </w:tcPr>
          <w:p w:rsidR="00682F92" w:rsidRPr="00FA2A2B" w:rsidRDefault="00682F92" w:rsidP="00557095">
            <w:pPr>
              <w:bidi w:val="0"/>
              <w:spacing w:after="0"/>
              <w:jc w:val="both"/>
              <w:rPr>
                <w:rFonts w:ascii="SolaimanLipi" w:hAnsi="SolaimanLipi" w:cs="SolaimanLipi"/>
                <w:sz w:val="24"/>
                <w:szCs w:val="24"/>
                <w:rtl/>
                <w:cs/>
              </w:rPr>
            </w:pPr>
            <w:r w:rsidRPr="00FA2A2B">
              <w:rPr>
                <w:rFonts w:ascii="SolaimanLipi" w:hAnsi="SolaimanLipi" w:cs="SolaimanLipi"/>
                <w:sz w:val="24"/>
                <w:szCs w:val="24"/>
                <w:cs/>
                <w:lang w:bidi="bn-IN"/>
              </w:rPr>
              <w:t>কন্যা সন্তানদেরকে যত্নসহকারে প্রতিপালন করার মর্যাদা</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12</w:t>
            </w:r>
            <w:r w:rsidR="00941B8D"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48</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মাসজিদে প্রবেশ ও মাসজিদ থেকে বের হওয়ার দোয়া</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12</w:t>
            </w:r>
            <w:r w:rsidR="00941B8D"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49</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lang w:bidi="bn-IN"/>
              </w:rPr>
            </w:pPr>
            <w:r w:rsidRPr="00FA2A2B">
              <w:rPr>
                <w:rFonts w:ascii="SolaimanLipi" w:hAnsi="SolaimanLipi" w:cs="SolaimanLipi"/>
                <w:sz w:val="24"/>
                <w:szCs w:val="24"/>
                <w:cs/>
                <w:lang w:bidi="bn-IN"/>
              </w:rPr>
              <w:t>মাসজিদে প্রবেশ ও মাসজিদ থেকে বের হওয়ার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সময় আল্লাহর নাবীর প্রতি দরূদ ও সালাম পাঠ করার বিধান</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30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50</w:t>
            </w:r>
          </w:p>
        </w:tc>
        <w:tc>
          <w:tcPr>
            <w:tcW w:w="4394" w:type="dxa"/>
          </w:tcPr>
          <w:p w:rsidR="00682F92" w:rsidRPr="00FA2A2B" w:rsidRDefault="00682F92" w:rsidP="00557095">
            <w:pPr>
              <w:pStyle w:val="Heading1"/>
              <w:bidi w:val="0"/>
              <w:spacing w:before="0"/>
              <w:jc w:val="both"/>
              <w:textAlignment w:val="baseline"/>
              <w:rPr>
                <w:rFonts w:ascii="SolaimanLipi" w:eastAsia="Calibri" w:hAnsi="SolaimanLipi" w:cs="SolaimanLipi"/>
                <w:b w:val="0"/>
                <w:bCs w:val="0"/>
                <w:color w:val="auto"/>
                <w:sz w:val="24"/>
                <w:szCs w:val="24"/>
                <w:lang w:bidi="bn-IN"/>
              </w:rPr>
            </w:pPr>
            <w:r w:rsidRPr="00FA2A2B">
              <w:rPr>
                <w:rFonts w:ascii="SolaimanLipi" w:eastAsia="Calibri" w:hAnsi="SolaimanLipi" w:cs="SolaimanLipi"/>
                <w:b w:val="0"/>
                <w:bCs w:val="0"/>
                <w:color w:val="auto"/>
                <w:sz w:val="24"/>
                <w:szCs w:val="24"/>
                <w:cs/>
                <w:lang w:bidi="bn-IN"/>
              </w:rPr>
              <w:t>মাসজিদে প্রবেশ করার আদবকায়দা</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13</w:t>
            </w:r>
            <w:r w:rsidR="00941B8D" w:rsidRPr="00FA2A2B">
              <w:rPr>
                <w:rFonts w:ascii="SolaimanLipi" w:hAnsi="SolaimanLipi" w:cs="SolaimanLipi"/>
                <w:sz w:val="24"/>
                <w:szCs w:val="24"/>
                <w:cs/>
                <w:lang w:bidi="bn-IN"/>
              </w:rPr>
              <w:t>9</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51</w:t>
            </w:r>
          </w:p>
        </w:tc>
        <w:tc>
          <w:tcPr>
            <w:tcW w:w="4394" w:type="dxa"/>
          </w:tcPr>
          <w:p w:rsidR="00682F92" w:rsidRPr="00FA2A2B" w:rsidRDefault="00682F92" w:rsidP="00557095">
            <w:pPr>
              <w:pStyle w:val="NormalWeb"/>
              <w:spacing w:after="0" w:afterAutospacing="0"/>
              <w:jc w:val="both"/>
              <w:rPr>
                <w:rFonts w:ascii="SolaimanLipi" w:eastAsia="Calibri" w:hAnsi="SolaimanLipi" w:cs="SolaimanLipi"/>
                <w:lang w:bidi="bn-IN"/>
              </w:rPr>
            </w:pPr>
            <w:r w:rsidRPr="00FA2A2B">
              <w:rPr>
                <w:rFonts w:ascii="SolaimanLipi" w:eastAsia="Calibri" w:hAnsi="SolaimanLipi" w:cs="SolaimanLipi"/>
                <w:cs/>
                <w:lang w:bidi="bn-IN"/>
              </w:rPr>
              <w:t>মাসজিদের মধ্যে হারানো বস্তুর ঘোষণা দেওয়া জায়েজ নয়</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14</w:t>
            </w:r>
            <w:r w:rsidR="00941B8D" w:rsidRPr="00FA2A2B">
              <w:rPr>
                <w:rFonts w:ascii="SolaimanLipi" w:hAnsi="SolaimanLipi" w:cs="SolaimanLipi"/>
                <w:sz w:val="24"/>
                <w:szCs w:val="24"/>
                <w:cs/>
                <w:lang w:bidi="bn-IN"/>
              </w:rPr>
              <w:t>2</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52</w:t>
            </w:r>
          </w:p>
        </w:tc>
        <w:tc>
          <w:tcPr>
            <w:tcW w:w="4394" w:type="dxa"/>
          </w:tcPr>
          <w:p w:rsidR="00682F92" w:rsidRPr="00FA2A2B" w:rsidRDefault="00CC36BC"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বেতর</w:t>
            </w:r>
            <w:r w:rsidR="00682F92" w:rsidRPr="00FA2A2B">
              <w:rPr>
                <w:rFonts w:ascii="SolaimanLipi" w:hAnsi="SolaimanLipi" w:cs="SolaimanLipi"/>
                <w:sz w:val="24"/>
                <w:szCs w:val="24"/>
                <w:cs/>
                <w:lang w:bidi="bn-IN"/>
              </w:rPr>
              <w:t xml:space="preserve"> নামাজে কুনূতের দোয়া</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14</w:t>
            </w:r>
            <w:r w:rsidR="00941B8D" w:rsidRPr="00FA2A2B">
              <w:rPr>
                <w:rFonts w:ascii="SolaimanLipi" w:hAnsi="SolaimanLipi" w:cs="SolaimanLipi"/>
                <w:sz w:val="24"/>
                <w:szCs w:val="24"/>
                <w:cs/>
                <w:lang w:bidi="bn-IN"/>
              </w:rPr>
              <w:t>5</w:t>
            </w:r>
          </w:p>
        </w:tc>
      </w:tr>
      <w:tr w:rsidR="00682F92" w:rsidRPr="00FA2A2B" w:rsidTr="00ED0221">
        <w:tc>
          <w:tcPr>
            <w:tcW w:w="817" w:type="dxa"/>
            <w:vAlign w:val="center"/>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53</w:t>
            </w:r>
          </w:p>
        </w:tc>
        <w:tc>
          <w:tcPr>
            <w:tcW w:w="4394" w:type="dxa"/>
          </w:tcPr>
          <w:p w:rsidR="00682F92" w:rsidRPr="00FA2A2B" w:rsidRDefault="00B81754"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 xml:space="preserve">বেতরের </w:t>
            </w:r>
            <w:r w:rsidR="00682F92" w:rsidRPr="00FA2A2B">
              <w:rPr>
                <w:rFonts w:ascii="SolaimanLipi" w:hAnsi="SolaimanLipi" w:cs="SolaimanLipi"/>
                <w:sz w:val="24"/>
                <w:szCs w:val="24"/>
                <w:cs/>
                <w:lang w:bidi="bn-IN"/>
              </w:rPr>
              <w:t xml:space="preserve"> নামাজ কাজা করার বিধান</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14</w:t>
            </w:r>
            <w:r w:rsidR="00941B8D"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54</w:t>
            </w:r>
          </w:p>
        </w:tc>
        <w:tc>
          <w:tcPr>
            <w:tcW w:w="4394" w:type="dxa"/>
          </w:tcPr>
          <w:p w:rsidR="00682F92" w:rsidRPr="00FA2A2B" w:rsidRDefault="00B81754"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 xml:space="preserve">বেতরের </w:t>
            </w:r>
            <w:r w:rsidR="00682F92" w:rsidRPr="00FA2A2B">
              <w:rPr>
                <w:rFonts w:ascii="SolaimanLipi" w:hAnsi="SolaimanLipi" w:cs="SolaimanLipi"/>
                <w:sz w:val="24"/>
                <w:szCs w:val="24"/>
                <w:cs/>
                <w:lang w:bidi="bn-IN"/>
              </w:rPr>
              <w:t xml:space="preserve"> নামাজ পড়ার বিধান</w:t>
            </w:r>
          </w:p>
        </w:tc>
        <w:tc>
          <w:tcPr>
            <w:tcW w:w="851" w:type="dxa"/>
          </w:tcPr>
          <w:p w:rsidR="00682F92" w:rsidRPr="00FA2A2B" w:rsidRDefault="004E550F" w:rsidP="00371FE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371FED" w:rsidRPr="00FA2A2B">
              <w:rPr>
                <w:rFonts w:ascii="SolaimanLipi" w:hAnsi="SolaimanLipi" w:cs="SolaimanLipi"/>
                <w:sz w:val="24"/>
                <w:szCs w:val="24"/>
                <w:cs/>
                <w:lang w:bidi="bn-IN"/>
              </w:rPr>
              <w:t>51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55</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rPr>
            </w:pPr>
            <w:r w:rsidRPr="00FA2A2B">
              <w:rPr>
                <w:rFonts w:ascii="SolaimanLipi" w:hAnsi="SolaimanLipi" w:cs="SolaimanLipi"/>
                <w:sz w:val="24"/>
                <w:szCs w:val="24"/>
                <w:cs/>
                <w:lang w:bidi="bn-IN"/>
              </w:rPr>
              <w:t xml:space="preserve">প্রকাশ্যভাবে পাপ করা থেকে সতর্কীকরণ  </w:t>
            </w:r>
          </w:p>
        </w:tc>
        <w:tc>
          <w:tcPr>
            <w:tcW w:w="851" w:type="dxa"/>
          </w:tcPr>
          <w:p w:rsidR="00682F92" w:rsidRPr="00FA2A2B" w:rsidRDefault="004E550F"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15</w:t>
            </w:r>
            <w:r w:rsidR="00941B8D" w:rsidRPr="00FA2A2B">
              <w:rPr>
                <w:rFonts w:ascii="SolaimanLipi" w:hAnsi="SolaimanLipi" w:cs="SolaimanLipi"/>
                <w:sz w:val="24"/>
                <w:szCs w:val="24"/>
                <w:cs/>
                <w:lang w:bidi="bn-IN"/>
              </w:rPr>
              <w:t>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56</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মাতার সাথে ন্যায়পরায়ণতার অধিকার সর্বশ্রেষ্ঠ</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15</w:t>
            </w:r>
            <w:r w:rsidR="00941B8D" w:rsidRPr="00FA2A2B">
              <w:rPr>
                <w:rFonts w:ascii="SolaimanLipi" w:hAnsi="SolaimanLipi" w:cs="SolaimanLipi"/>
                <w:sz w:val="24"/>
                <w:szCs w:val="24"/>
                <w:cs/>
                <w:lang w:bidi="bn-IN"/>
              </w:rPr>
              <w:t>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57</w:t>
            </w:r>
          </w:p>
        </w:tc>
        <w:tc>
          <w:tcPr>
            <w:tcW w:w="4394" w:type="dxa"/>
          </w:tcPr>
          <w:p w:rsidR="00682F92" w:rsidRPr="00FA2A2B" w:rsidRDefault="00135E71" w:rsidP="00557095">
            <w:pPr>
              <w:pStyle w:val="NormalWeb"/>
              <w:spacing w:after="0" w:afterAutospacing="0"/>
              <w:jc w:val="both"/>
              <w:rPr>
                <w:rFonts w:ascii="SolaimanLipi" w:eastAsia="Calibri" w:hAnsi="SolaimanLipi" w:cs="SolaimanLipi"/>
                <w:lang w:bidi="bn-IN"/>
              </w:rPr>
            </w:pPr>
            <w:r w:rsidRPr="00FA2A2B">
              <w:rPr>
                <w:rFonts w:ascii="SolaimanLipi" w:eastAsia="Calibri" w:hAnsi="SolaimanLipi" w:cs="SolaimanLipi"/>
                <w:cs/>
                <w:lang w:bidi="bn-IN"/>
              </w:rPr>
              <w:t>পিতার অবাধ্য হওয়া একটি মহা পাপ</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15</w:t>
            </w:r>
            <w:r w:rsidR="00941B8D"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lastRenderedPageBreak/>
              <w:t>58</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বৈধ এবং পবিত্র রুজিরোজগারের প্রতি</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উৎসাহ</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প্রদান</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করা</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61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59</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দাড়ির সম্মান করা এবং তা ছেড়ে দেওয়া অপরিহার্য</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16</w:t>
            </w:r>
            <w:r w:rsidR="00941B8D" w:rsidRPr="00FA2A2B">
              <w:rPr>
                <w:rFonts w:ascii="SolaimanLipi" w:hAnsi="SolaimanLipi" w:cs="SolaimanLipi"/>
                <w:sz w:val="24"/>
                <w:szCs w:val="24"/>
                <w:cs/>
                <w:lang w:bidi="bn-IN"/>
              </w:rPr>
              <w:t>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60</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পোষ্যবর্গের খোরপোশের জন্য টাকাপয়সা ব্যয় করার কাজে আল্লাহর সন্তুষ্টি লাভের আশা করার মর্যাদা</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16</w:t>
            </w:r>
            <w:r w:rsidR="00941B8D"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61</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শোক ভোগ করার বিধান</w:t>
            </w:r>
          </w:p>
        </w:tc>
        <w:tc>
          <w:tcPr>
            <w:tcW w:w="851" w:type="dxa"/>
          </w:tcPr>
          <w:p w:rsidR="00682F92" w:rsidRPr="00FA2A2B" w:rsidRDefault="004E550F"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16</w:t>
            </w:r>
            <w:r w:rsidR="00941B8D"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62</w:t>
            </w:r>
          </w:p>
        </w:tc>
        <w:tc>
          <w:tcPr>
            <w:tcW w:w="4394" w:type="dxa"/>
          </w:tcPr>
          <w:p w:rsidR="00682F92" w:rsidRPr="00FA2A2B" w:rsidRDefault="00CF7B03" w:rsidP="00557095">
            <w:pPr>
              <w:bidi w:val="0"/>
              <w:spacing w:after="0" w:line="360" w:lineRule="auto"/>
              <w:jc w:val="both"/>
              <w:rPr>
                <w:rFonts w:ascii="SolaimanLipi" w:hAnsi="SolaimanLipi" w:cs="SolaimanLipi"/>
                <w:sz w:val="24"/>
                <w:szCs w:val="24"/>
                <w:rtl/>
                <w:cs/>
                <w:lang w:bidi="bn-IN"/>
              </w:rPr>
            </w:pPr>
            <w:r w:rsidRPr="00FA2A2B">
              <w:rPr>
                <w:rFonts w:ascii="SolaimanLipi" w:hAnsi="SolaimanLipi" w:cs="SolaimanLipi"/>
                <w:sz w:val="24"/>
                <w:szCs w:val="24"/>
                <w:cs/>
                <w:lang w:bidi="bn-IN"/>
              </w:rPr>
              <w:t>প্রকৃত ইসলাম হলো সদয় আচরণের ধর্ম</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71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63</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এটি একটি সর্বোত্তম দোয়া</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17</w:t>
            </w:r>
            <w:r w:rsidR="00941B8D" w:rsidRPr="00FA2A2B">
              <w:rPr>
                <w:rFonts w:ascii="SolaimanLipi" w:hAnsi="SolaimanLipi" w:cs="SolaimanLipi"/>
                <w:sz w:val="24"/>
                <w:szCs w:val="24"/>
                <w:cs/>
                <w:lang w:bidi="bn-IN"/>
              </w:rPr>
              <w:t>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64</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আক্রমণকারীকে দমন করা অপরিহার্য</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17</w:t>
            </w:r>
            <w:r w:rsidR="00941B8D" w:rsidRPr="00FA2A2B">
              <w:rPr>
                <w:rFonts w:ascii="SolaimanLipi" w:hAnsi="SolaimanLipi" w:cs="SolaimanLipi"/>
                <w:sz w:val="24"/>
                <w:szCs w:val="24"/>
                <w:cs/>
                <w:lang w:bidi="bn-IN"/>
              </w:rPr>
              <w:t>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65</w:t>
            </w:r>
          </w:p>
        </w:tc>
        <w:tc>
          <w:tcPr>
            <w:tcW w:w="4394" w:type="dxa"/>
          </w:tcPr>
          <w:p w:rsidR="00682F92" w:rsidRPr="00FA2A2B" w:rsidRDefault="00682F92" w:rsidP="00557095">
            <w:pPr>
              <w:bidi w:val="0"/>
              <w:spacing w:after="0"/>
              <w:jc w:val="both"/>
              <w:rPr>
                <w:rFonts w:ascii="SolaimanLipi" w:hAnsi="SolaimanLipi" w:cs="SolaimanLipi"/>
                <w:sz w:val="24"/>
                <w:szCs w:val="24"/>
                <w:lang w:bidi="bn-IN"/>
              </w:rPr>
            </w:pPr>
            <w:r w:rsidRPr="00FA2A2B">
              <w:rPr>
                <w:rFonts w:ascii="SolaimanLipi" w:hAnsi="SolaimanLipi" w:cs="SolaimanLipi"/>
                <w:sz w:val="24"/>
                <w:szCs w:val="24"/>
                <w:cs/>
                <w:lang w:bidi="bn-IN"/>
              </w:rPr>
              <w:t>ইসলাম ধর্মে বলপূর্বক</w:t>
            </w:r>
            <w:r w:rsidR="00984B53" w:rsidRPr="00FA2A2B">
              <w:rPr>
                <w:rFonts w:ascii="SolaimanLipi" w:hAnsi="SolaimanLipi" w:cs="SolaimanLipi"/>
                <w:sz w:val="24"/>
                <w:szCs w:val="24"/>
                <w:cs/>
                <w:lang w:bidi="bn-IN"/>
              </w:rPr>
              <w:t>ভাবে</w:t>
            </w:r>
            <w:r w:rsidRPr="00FA2A2B">
              <w:rPr>
                <w:rFonts w:ascii="SolaimanLipi" w:hAnsi="SolaimanLipi" w:cs="SolaimanLipi"/>
                <w:sz w:val="24"/>
                <w:szCs w:val="24"/>
                <w:cs/>
                <w:lang w:bidi="bn-IN"/>
              </w:rPr>
              <w:t xml:space="preserve"> লোকের ভূমি ও সম্পত্তি দখল করা হারাম</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80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66</w:t>
            </w:r>
          </w:p>
        </w:tc>
        <w:tc>
          <w:tcPr>
            <w:tcW w:w="4394" w:type="dxa"/>
          </w:tcPr>
          <w:p w:rsidR="00682F92" w:rsidRPr="00FA2A2B" w:rsidRDefault="00682F92" w:rsidP="00557095">
            <w:pPr>
              <w:bidi w:val="0"/>
              <w:spacing w:after="0" w:line="240" w:lineRule="auto"/>
              <w:jc w:val="both"/>
              <w:rPr>
                <w:rFonts w:ascii="SolaimanLipi" w:hAnsi="SolaimanLipi" w:cs="SolaimanLipi"/>
                <w:sz w:val="24"/>
                <w:szCs w:val="24"/>
                <w:rtl/>
                <w:cs/>
              </w:rPr>
            </w:pPr>
            <w:r w:rsidRPr="00FA2A2B">
              <w:rPr>
                <w:rFonts w:ascii="SolaimanLipi" w:hAnsi="SolaimanLipi" w:cs="SolaimanLipi"/>
                <w:sz w:val="24"/>
                <w:szCs w:val="24"/>
                <w:cs/>
                <w:lang w:bidi="bn-IN"/>
              </w:rPr>
              <w:t>মালের প্রতি সম্মোহিত হওয়া থেকে সতর্কীকরণ</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18</w:t>
            </w:r>
            <w:r w:rsidR="00941B8D" w:rsidRPr="00FA2A2B">
              <w:rPr>
                <w:rFonts w:ascii="SolaimanLipi" w:hAnsi="SolaimanLipi" w:cs="SolaimanLipi"/>
                <w:sz w:val="24"/>
                <w:szCs w:val="24"/>
                <w:cs/>
                <w:lang w:bidi="bn-IN"/>
              </w:rPr>
              <w:t>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67</w:t>
            </w:r>
          </w:p>
        </w:tc>
        <w:tc>
          <w:tcPr>
            <w:tcW w:w="4394" w:type="dxa"/>
          </w:tcPr>
          <w:p w:rsidR="00682F92" w:rsidRPr="00FA2A2B" w:rsidRDefault="00682F92" w:rsidP="00557095">
            <w:pPr>
              <w:pStyle w:val="ListParagraph"/>
              <w:bidi w:val="0"/>
              <w:spacing w:after="0" w:line="240" w:lineRule="auto"/>
              <w:ind w:left="0"/>
              <w:jc w:val="both"/>
              <w:rPr>
                <w:rFonts w:ascii="SolaimanLipi" w:hAnsi="SolaimanLipi" w:cs="SolaimanLipi"/>
                <w:sz w:val="24"/>
                <w:szCs w:val="24"/>
                <w:lang w:bidi="bn-IN"/>
              </w:rPr>
            </w:pPr>
            <w:r w:rsidRPr="00FA2A2B">
              <w:rPr>
                <w:rFonts w:ascii="SolaimanLipi" w:hAnsi="SolaimanLipi" w:cs="SolaimanLipi"/>
                <w:sz w:val="24"/>
                <w:szCs w:val="24"/>
                <w:cs/>
                <w:lang w:bidi="bn-IN"/>
              </w:rPr>
              <w:t>ফরজ</w:t>
            </w:r>
            <w:r w:rsidRPr="00FA2A2B">
              <w:rPr>
                <w:rFonts w:ascii="SolaimanLipi" w:hAnsi="SolaimanLipi" w:cs="SolaimanLipi"/>
                <w:sz w:val="24"/>
                <w:szCs w:val="24"/>
                <w:lang w:bidi="bn-IN"/>
              </w:rPr>
              <w:t> </w:t>
            </w:r>
            <w:r w:rsidRPr="00FA2A2B">
              <w:rPr>
                <w:rFonts w:ascii="SolaimanLipi" w:hAnsi="SolaimanLipi" w:cs="SolaimanLipi"/>
                <w:sz w:val="24"/>
                <w:szCs w:val="24"/>
                <w:cs/>
                <w:lang w:bidi="bn-IN"/>
              </w:rPr>
              <w:t>নামাজের</w:t>
            </w:r>
            <w:r w:rsidRPr="00FA2A2B">
              <w:rPr>
                <w:rFonts w:ascii="SolaimanLipi" w:hAnsi="SolaimanLipi" w:cs="SolaimanLipi"/>
                <w:sz w:val="24"/>
                <w:szCs w:val="24"/>
                <w:lang w:bidi="bn-IN"/>
              </w:rPr>
              <w:t> </w:t>
            </w:r>
            <w:r w:rsidRPr="00FA2A2B">
              <w:rPr>
                <w:rFonts w:ascii="SolaimanLipi" w:hAnsi="SolaimanLipi" w:cs="SolaimanLipi"/>
                <w:sz w:val="24"/>
                <w:szCs w:val="24"/>
                <w:cs/>
                <w:lang w:bidi="bn-IN"/>
              </w:rPr>
              <w:t>সালাম ফিরানোর পর পঠনীয় জিকির</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18</w:t>
            </w:r>
            <w:r w:rsidR="00941B8D"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68</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সালাম ফিরানোর পর ইমামের জন্য মুসাল্লিগণের দিকে মুখ ফিরিয়ে বসা উচিত</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18</w:t>
            </w:r>
            <w:r w:rsidR="00941B8D" w:rsidRPr="00FA2A2B">
              <w:rPr>
                <w:rFonts w:ascii="SolaimanLipi" w:hAnsi="SolaimanLipi" w:cs="SolaimanLipi"/>
                <w:sz w:val="24"/>
                <w:szCs w:val="24"/>
                <w:cs/>
                <w:lang w:bidi="bn-IN"/>
              </w:rPr>
              <w:t>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69</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মহিলাদের জন্য মাসজিদে গিয়ে নামাজ পড়া</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t>বৈধ</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90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70</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মোজার উপরে মাসাহ করার বিধান</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w:t>
            </w:r>
            <w:r w:rsidR="00941B8D" w:rsidRPr="00FA2A2B">
              <w:rPr>
                <w:rFonts w:ascii="SolaimanLipi" w:hAnsi="SolaimanLipi" w:cs="SolaimanLipi"/>
                <w:sz w:val="24"/>
                <w:szCs w:val="24"/>
                <w:cs/>
                <w:lang w:bidi="bn-IN"/>
              </w:rPr>
              <w:t>92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71</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পায়ের আবরণ বা মোজার উপরে মাসাহ করার</w:t>
            </w:r>
            <w:r w:rsidRPr="00FA2A2B">
              <w:rPr>
                <w:rFonts w:ascii="SolaimanLipi" w:hAnsi="SolaimanLipi" w:cs="SolaimanLipi"/>
                <w:sz w:val="24"/>
                <w:szCs w:val="24"/>
                <w:lang w:bidi="bn-IN"/>
              </w:rPr>
              <w:t xml:space="preserve"> </w:t>
            </w:r>
            <w:r w:rsidRPr="00FA2A2B">
              <w:rPr>
                <w:rFonts w:ascii="SolaimanLipi" w:hAnsi="SolaimanLipi" w:cs="SolaimanLipi"/>
                <w:sz w:val="24"/>
                <w:szCs w:val="24"/>
                <w:cs/>
                <w:lang w:bidi="bn-IN"/>
              </w:rPr>
              <w:lastRenderedPageBreak/>
              <w:t>বিধান</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lastRenderedPageBreak/>
              <w:t>19</w:t>
            </w:r>
            <w:r w:rsidR="00941B8D" w:rsidRPr="00FA2A2B">
              <w:rPr>
                <w:rFonts w:ascii="SolaimanLipi" w:hAnsi="SolaimanLipi" w:cs="SolaimanLipi"/>
                <w:sz w:val="24"/>
                <w:szCs w:val="24"/>
                <w:cs/>
                <w:lang w:bidi="bn-IN"/>
              </w:rPr>
              <w:t>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lastRenderedPageBreak/>
              <w:t>72</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 xml:space="preserve">যারা হজ্জ পালনে রত থাকবে, তাদের হারানো বস্তু কুড়িয়ে নেওয়া নিষিদ্ধ  </w:t>
            </w:r>
          </w:p>
        </w:tc>
        <w:tc>
          <w:tcPr>
            <w:tcW w:w="851" w:type="dxa"/>
          </w:tcPr>
          <w:p w:rsidR="00682F92" w:rsidRPr="00FA2A2B" w:rsidRDefault="00ED0221" w:rsidP="00941B8D">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19</w:t>
            </w:r>
            <w:r w:rsidR="00941B8D"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73</w:t>
            </w:r>
          </w:p>
        </w:tc>
        <w:tc>
          <w:tcPr>
            <w:tcW w:w="4394" w:type="dxa"/>
          </w:tcPr>
          <w:p w:rsidR="00682F92" w:rsidRPr="00FA2A2B" w:rsidRDefault="00682F92" w:rsidP="00557095">
            <w:pPr>
              <w:bidi w:val="0"/>
              <w:spacing w:after="0" w:line="240" w:lineRule="auto"/>
              <w:rPr>
                <w:rFonts w:ascii="SolaimanLipi" w:hAnsi="SolaimanLipi" w:cs="SolaimanLipi"/>
                <w:sz w:val="24"/>
                <w:szCs w:val="24"/>
                <w:lang w:bidi="bn-IN"/>
              </w:rPr>
            </w:pPr>
            <w:r w:rsidRPr="00FA2A2B">
              <w:rPr>
                <w:rFonts w:ascii="SolaimanLipi" w:hAnsi="SolaimanLipi" w:cs="SolaimanLipi"/>
                <w:sz w:val="24"/>
                <w:szCs w:val="24"/>
                <w:cs/>
                <w:lang w:bidi="bn-IN"/>
              </w:rPr>
              <w:t>জাহান্নামীদের বিবরণ</w:t>
            </w:r>
          </w:p>
        </w:tc>
        <w:tc>
          <w:tcPr>
            <w:tcW w:w="851" w:type="dxa"/>
          </w:tcPr>
          <w:p w:rsidR="00682F92" w:rsidRPr="00FA2A2B" w:rsidRDefault="00941B8D"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74</w:t>
            </w:r>
          </w:p>
        </w:tc>
        <w:tc>
          <w:tcPr>
            <w:tcW w:w="4394" w:type="dxa"/>
          </w:tcPr>
          <w:p w:rsidR="00682F92" w:rsidRPr="00FA2A2B" w:rsidRDefault="00682F92" w:rsidP="00557095">
            <w:pPr>
              <w:bidi w:val="0"/>
              <w:spacing w:after="0" w:line="240" w:lineRule="auto"/>
              <w:rPr>
                <w:rFonts w:ascii="SolaimanLipi" w:hAnsi="SolaimanLipi" w:cs="SolaimanLipi"/>
                <w:sz w:val="24"/>
                <w:szCs w:val="24"/>
                <w:lang w:bidi="bn-IN"/>
              </w:rPr>
            </w:pPr>
            <w:r w:rsidRPr="00FA2A2B">
              <w:rPr>
                <w:rFonts w:ascii="SolaimanLipi" w:hAnsi="SolaimanLipi" w:cs="SolaimanLipi"/>
                <w:sz w:val="24"/>
                <w:szCs w:val="24"/>
                <w:cs/>
                <w:lang w:bidi="bn-IN"/>
              </w:rPr>
              <w:t xml:space="preserve">জাহান্নামের বিবরণ </w:t>
            </w:r>
          </w:p>
        </w:tc>
        <w:tc>
          <w:tcPr>
            <w:tcW w:w="851" w:type="dxa"/>
          </w:tcPr>
          <w:p w:rsidR="00682F92" w:rsidRPr="00FA2A2B" w:rsidRDefault="003B75C0" w:rsidP="00557095">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75</w:t>
            </w:r>
          </w:p>
        </w:tc>
        <w:tc>
          <w:tcPr>
            <w:tcW w:w="4394" w:type="dxa"/>
          </w:tcPr>
          <w:p w:rsidR="00682F92" w:rsidRPr="00FA2A2B" w:rsidRDefault="00682F92" w:rsidP="00557095">
            <w:pPr>
              <w:bidi w:val="0"/>
              <w:spacing w:after="0" w:line="240" w:lineRule="auto"/>
              <w:rPr>
                <w:rFonts w:ascii="SolaimanLipi" w:hAnsi="SolaimanLipi" w:cs="SolaimanLipi"/>
                <w:sz w:val="24"/>
                <w:szCs w:val="24"/>
                <w:lang w:bidi="bn-IN"/>
              </w:rPr>
            </w:pPr>
            <w:r w:rsidRPr="00FA2A2B">
              <w:rPr>
                <w:rFonts w:ascii="SolaimanLipi" w:hAnsi="SolaimanLipi" w:cs="SolaimanLipi"/>
                <w:sz w:val="24"/>
                <w:szCs w:val="24"/>
                <w:cs/>
                <w:lang w:bidi="bn-IN"/>
              </w:rPr>
              <w:t>পরকালে পুনরুজ্জীবিত হওয়ার প্রতি ঈমান স্থাপন করা অপরিহার্য</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w:t>
            </w:r>
            <w:r w:rsidR="003B75C0" w:rsidRPr="00FA2A2B">
              <w:rPr>
                <w:rFonts w:ascii="SolaimanLipi" w:hAnsi="SolaimanLipi" w:cs="SolaimanLipi"/>
                <w:sz w:val="24"/>
                <w:szCs w:val="24"/>
                <w:cs/>
                <w:lang w:bidi="bn-IN"/>
              </w:rPr>
              <w:t>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76</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 xml:space="preserve">যে খেজুর খেতে থাকবে সে ক্ষুধার্ত হবে না </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w:t>
            </w:r>
            <w:r w:rsidR="003B75C0"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77</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তওবা করার জন্য তৎপর থাকা অপরিহার্য</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w:t>
            </w:r>
            <w:r w:rsidR="003B75C0"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78</w:t>
            </w:r>
          </w:p>
        </w:tc>
        <w:tc>
          <w:tcPr>
            <w:tcW w:w="4394" w:type="dxa"/>
          </w:tcPr>
          <w:p w:rsidR="00682F92" w:rsidRPr="00FA2A2B" w:rsidRDefault="00682F92" w:rsidP="00557095">
            <w:pPr>
              <w:bidi w:val="0"/>
              <w:spacing w:after="0" w:line="240" w:lineRule="auto"/>
              <w:rPr>
                <w:rFonts w:ascii="SolaimanLipi" w:hAnsi="SolaimanLipi" w:cs="SolaimanLipi"/>
                <w:sz w:val="24"/>
                <w:szCs w:val="24"/>
                <w:lang w:bidi="bn-IN"/>
              </w:rPr>
            </w:pPr>
            <w:r w:rsidRPr="00FA2A2B">
              <w:rPr>
                <w:rFonts w:ascii="SolaimanLipi" w:hAnsi="SolaimanLipi" w:cs="SolaimanLipi"/>
                <w:sz w:val="24"/>
                <w:szCs w:val="24"/>
                <w:cs/>
                <w:lang w:bidi="bn-IN"/>
              </w:rPr>
              <w:t>ক্রয় বিক্রয় সংক্রান্তে কসম খাওয়া নিষিদ্ধ</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20</w:t>
            </w:r>
            <w:r w:rsidR="003B75C0"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79</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আল্লাহ ছাড়া অন্যের নামে শপথ করা হারাম</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10</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80</w:t>
            </w:r>
          </w:p>
        </w:tc>
        <w:tc>
          <w:tcPr>
            <w:tcW w:w="4394" w:type="dxa"/>
          </w:tcPr>
          <w:p w:rsidR="00682F92" w:rsidRPr="00FA2A2B" w:rsidRDefault="00682F92" w:rsidP="00557095">
            <w:pPr>
              <w:pStyle w:val="NormalWeb"/>
              <w:shd w:val="clear" w:color="auto" w:fill="FFFFFF"/>
              <w:spacing w:after="0" w:afterAutospacing="0" w:line="360" w:lineRule="atLeast"/>
              <w:rPr>
                <w:rFonts w:ascii="SolaimanLipi" w:eastAsia="Calibri" w:hAnsi="SolaimanLipi" w:cs="SolaimanLipi"/>
                <w:rtl/>
                <w:cs/>
              </w:rPr>
            </w:pPr>
            <w:r w:rsidRPr="00FA2A2B">
              <w:rPr>
                <w:rFonts w:ascii="SolaimanLipi" w:eastAsia="Calibri" w:hAnsi="SolaimanLipi" w:cs="SolaimanLipi"/>
                <w:cs/>
                <w:lang w:bidi="bn-IN"/>
              </w:rPr>
              <w:t>দাঁতন করার মর্যাদা</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13</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81</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প্রকৃত ইসলাম ধর্মে নারীর মর্যাদা</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21</w:t>
            </w:r>
            <w:r w:rsidR="003B75C0"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82</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সৎ সঙ্গ গ্রহণ করার প্রতি উৎসাহ প্রদান</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21</w:t>
            </w:r>
            <w:r w:rsidR="003B75C0"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83</w:t>
            </w:r>
          </w:p>
        </w:tc>
        <w:tc>
          <w:tcPr>
            <w:tcW w:w="4394" w:type="dxa"/>
          </w:tcPr>
          <w:p w:rsidR="00682F92" w:rsidRPr="00FA2A2B" w:rsidRDefault="00682F92" w:rsidP="00557095">
            <w:pPr>
              <w:bidi w:val="0"/>
              <w:spacing w:after="0" w:line="240" w:lineRule="auto"/>
              <w:rPr>
                <w:rFonts w:ascii="SolaimanLipi" w:hAnsi="SolaimanLipi" w:cs="SolaimanLipi"/>
                <w:sz w:val="24"/>
                <w:szCs w:val="24"/>
                <w:lang w:bidi="bn-IN"/>
              </w:rPr>
            </w:pPr>
            <w:r w:rsidRPr="00FA2A2B">
              <w:rPr>
                <w:rFonts w:ascii="SolaimanLipi" w:hAnsi="SolaimanLipi" w:cs="SolaimanLipi"/>
                <w:sz w:val="24"/>
                <w:szCs w:val="24"/>
                <w:cs/>
                <w:lang w:bidi="bn-IN"/>
              </w:rPr>
              <w:t>সন্তানের দোয়ার মাধ্যমে মাতা-পিতার সমুন্নত মর্যাদা লাভ হয়</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lang w:bidi="bn-IN"/>
              </w:rPr>
            </w:pPr>
            <w:r w:rsidRPr="00FA2A2B">
              <w:rPr>
                <w:rFonts w:ascii="SolaimanLipi" w:hAnsi="SolaimanLipi" w:cs="SolaimanLipi"/>
                <w:sz w:val="24"/>
                <w:szCs w:val="24"/>
                <w:cs/>
                <w:lang w:bidi="bn-IN"/>
              </w:rPr>
              <w:t>21</w:t>
            </w:r>
            <w:r w:rsidR="003B75C0"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84</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 xml:space="preserve">জুনুবী এবং অপবিত্র অবস্থায় থাকার বিধান </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21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85</w:t>
            </w:r>
          </w:p>
        </w:tc>
        <w:tc>
          <w:tcPr>
            <w:tcW w:w="4394" w:type="dxa"/>
          </w:tcPr>
          <w:p w:rsidR="00682F92" w:rsidRPr="00FA2A2B" w:rsidRDefault="00BB3B4F"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আল্লাহর</w:t>
            </w:r>
            <w:r w:rsidR="00682F92" w:rsidRPr="00FA2A2B">
              <w:rPr>
                <w:rFonts w:ascii="SolaimanLipi" w:hAnsi="SolaimanLipi" w:cs="SolaimanLipi"/>
                <w:sz w:val="24"/>
                <w:szCs w:val="24"/>
                <w:cs/>
                <w:lang w:bidi="bn-IN"/>
              </w:rPr>
              <w:t xml:space="preserve"> স্মরণ শয়তানকে বিতাড়িত করে</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22</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86</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সিজদার অবস্থায় দোয়া করার প্রতি উৎসাহ প্রদান</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22</w:t>
            </w:r>
            <w:r w:rsidR="003B75C0" w:rsidRPr="00FA2A2B">
              <w:rPr>
                <w:rFonts w:ascii="SolaimanLipi" w:hAnsi="SolaimanLipi" w:cs="SolaimanLipi"/>
                <w:sz w:val="24"/>
                <w:szCs w:val="24"/>
                <w:cs/>
                <w:lang w:bidi="bn-IN"/>
              </w:rPr>
              <w:t>5</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87</w:t>
            </w:r>
          </w:p>
        </w:tc>
        <w:tc>
          <w:tcPr>
            <w:tcW w:w="4394" w:type="dxa"/>
          </w:tcPr>
          <w:p w:rsidR="00682F92" w:rsidRPr="00FA2A2B" w:rsidRDefault="00682F92" w:rsidP="00557095">
            <w:pPr>
              <w:bidi w:val="0"/>
              <w:spacing w:after="0" w:line="240" w:lineRule="auto"/>
              <w:rPr>
                <w:rFonts w:ascii="SolaimanLipi" w:hAnsi="SolaimanLipi" w:cs="SolaimanLipi"/>
                <w:sz w:val="24"/>
                <w:szCs w:val="24"/>
                <w:rtl/>
              </w:rPr>
            </w:pPr>
            <w:r w:rsidRPr="00FA2A2B">
              <w:rPr>
                <w:rFonts w:ascii="SolaimanLipi" w:hAnsi="SolaimanLipi" w:cs="SolaimanLipi"/>
                <w:sz w:val="24"/>
                <w:szCs w:val="24"/>
                <w:cs/>
                <w:lang w:bidi="bn-IN"/>
              </w:rPr>
              <w:t>কবর পাকা করা হারাম</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22</w:t>
            </w:r>
            <w:r w:rsidR="003B75C0" w:rsidRPr="00FA2A2B">
              <w:rPr>
                <w:rFonts w:ascii="SolaimanLipi" w:hAnsi="SolaimanLipi" w:cs="SolaimanLipi"/>
                <w:sz w:val="24"/>
                <w:szCs w:val="24"/>
                <w:cs/>
                <w:lang w:bidi="bn-IN"/>
              </w:rPr>
              <w:t>6</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88</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পুংমৈথুন করা থেকে সতর্কীকরণ</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22</w:t>
            </w:r>
            <w:r w:rsidR="003B75C0" w:rsidRPr="00FA2A2B">
              <w:rPr>
                <w:rFonts w:ascii="SolaimanLipi" w:hAnsi="SolaimanLipi" w:cs="SolaimanLipi"/>
                <w:sz w:val="24"/>
                <w:szCs w:val="24"/>
                <w:cs/>
                <w:lang w:bidi="bn-IN"/>
              </w:rPr>
              <w:t>8</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lastRenderedPageBreak/>
              <w:t>89</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যে সমস্ত আমলের মাধ্যমে মৃত ব্যক্তি উপকৃত হতে পারবে</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31</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90</w:t>
            </w:r>
          </w:p>
        </w:tc>
        <w:tc>
          <w:tcPr>
            <w:tcW w:w="4394" w:type="dxa"/>
          </w:tcPr>
          <w:p w:rsidR="00682F92" w:rsidRPr="00FA2A2B" w:rsidRDefault="006468AC"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রোজাদারকে ইফতার করানোর মর্যাদা</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23</w:t>
            </w:r>
            <w:r w:rsidR="003B75C0" w:rsidRPr="00FA2A2B">
              <w:rPr>
                <w:rFonts w:ascii="SolaimanLipi" w:hAnsi="SolaimanLipi" w:cs="SolaimanLipi"/>
                <w:sz w:val="24"/>
                <w:szCs w:val="24"/>
                <w:cs/>
                <w:lang w:bidi="bn-IN"/>
              </w:rPr>
              <w:t>4</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91</w:t>
            </w:r>
          </w:p>
        </w:tc>
        <w:tc>
          <w:tcPr>
            <w:tcW w:w="4394" w:type="dxa"/>
          </w:tcPr>
          <w:p w:rsidR="00682F92" w:rsidRPr="00FA2A2B" w:rsidRDefault="00682F92" w:rsidP="00557095">
            <w:pPr>
              <w:bidi w:val="0"/>
              <w:spacing w:after="0" w:line="240" w:lineRule="auto"/>
              <w:rPr>
                <w:rFonts w:ascii="SolaimanLipi" w:hAnsi="SolaimanLipi" w:cs="SolaimanLipi"/>
                <w:sz w:val="24"/>
                <w:szCs w:val="24"/>
                <w:rtl/>
              </w:rPr>
            </w:pPr>
            <w:r w:rsidRPr="00FA2A2B">
              <w:rPr>
                <w:rFonts w:ascii="SolaimanLipi" w:hAnsi="SolaimanLipi" w:cs="SolaimanLipi"/>
                <w:sz w:val="24"/>
                <w:szCs w:val="24"/>
                <w:cs/>
                <w:lang w:bidi="bn-IN"/>
              </w:rPr>
              <w:t>পবিত্র রমাজান মাসের মর্যাদা</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23</w:t>
            </w:r>
            <w:r w:rsidR="003B75C0" w:rsidRPr="00FA2A2B">
              <w:rPr>
                <w:rFonts w:ascii="SolaimanLipi" w:hAnsi="SolaimanLipi" w:cs="SolaimanLipi"/>
                <w:sz w:val="24"/>
                <w:szCs w:val="24"/>
                <w:cs/>
                <w:lang w:bidi="bn-IN"/>
              </w:rPr>
              <w:t>7</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92</w:t>
            </w:r>
          </w:p>
        </w:tc>
        <w:tc>
          <w:tcPr>
            <w:tcW w:w="4394" w:type="dxa"/>
          </w:tcPr>
          <w:p w:rsidR="00682F92" w:rsidRPr="00FA2A2B" w:rsidRDefault="00682F92" w:rsidP="00557095">
            <w:pPr>
              <w:bidi w:val="0"/>
              <w:spacing w:after="0" w:line="240" w:lineRule="auto"/>
              <w:rPr>
                <w:rFonts w:ascii="SolaimanLipi" w:hAnsi="SolaimanLipi" w:cs="SolaimanLipi"/>
                <w:sz w:val="24"/>
                <w:szCs w:val="24"/>
                <w:rtl/>
                <w:cs/>
              </w:rPr>
            </w:pPr>
            <w:r w:rsidRPr="00FA2A2B">
              <w:rPr>
                <w:rFonts w:ascii="SolaimanLipi" w:hAnsi="SolaimanLipi" w:cs="SolaimanLipi"/>
                <w:sz w:val="24"/>
                <w:szCs w:val="24"/>
                <w:cs/>
                <w:lang w:bidi="bn-IN"/>
              </w:rPr>
              <w:t>মোনাফেকদের কতকগুলি নিদর্শন</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23</w:t>
            </w:r>
            <w:r w:rsidR="003B75C0" w:rsidRPr="00FA2A2B">
              <w:rPr>
                <w:rFonts w:ascii="SolaimanLipi" w:hAnsi="SolaimanLipi" w:cs="SolaimanLipi"/>
                <w:sz w:val="24"/>
                <w:szCs w:val="24"/>
                <w:cs/>
                <w:lang w:bidi="bn-IN"/>
              </w:rPr>
              <w:t>9</w:t>
            </w:r>
          </w:p>
        </w:tc>
      </w:tr>
      <w:tr w:rsidR="00682F92" w:rsidRPr="00FA2A2B" w:rsidTr="00ED0221">
        <w:tc>
          <w:tcPr>
            <w:tcW w:w="817" w:type="dxa"/>
          </w:tcPr>
          <w:p w:rsidR="00682F92" w:rsidRPr="00FA2A2B" w:rsidRDefault="00682F9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93</w:t>
            </w:r>
          </w:p>
        </w:tc>
        <w:tc>
          <w:tcPr>
            <w:tcW w:w="4394" w:type="dxa"/>
          </w:tcPr>
          <w:p w:rsidR="00682F92" w:rsidRPr="00FA2A2B" w:rsidRDefault="00682F92" w:rsidP="00557095">
            <w:pPr>
              <w:bidi w:val="0"/>
              <w:spacing w:after="0"/>
              <w:rPr>
                <w:rFonts w:ascii="SolaimanLipi" w:hAnsi="SolaimanLipi" w:cs="SolaimanLipi"/>
                <w:sz w:val="24"/>
                <w:szCs w:val="24"/>
                <w:lang w:bidi="bn-IN"/>
              </w:rPr>
            </w:pPr>
            <w:r w:rsidRPr="00FA2A2B">
              <w:rPr>
                <w:rFonts w:ascii="SolaimanLipi" w:hAnsi="SolaimanLipi" w:cs="SolaimanLipi"/>
                <w:sz w:val="24"/>
                <w:szCs w:val="24"/>
                <w:cs/>
                <w:lang w:bidi="bn-IN"/>
              </w:rPr>
              <w:t>পবিত্র কুরআনের ধারক বাহকের সম্মান করা অপরিহার্য</w:t>
            </w:r>
          </w:p>
        </w:tc>
        <w:tc>
          <w:tcPr>
            <w:tcW w:w="851" w:type="dxa"/>
          </w:tcPr>
          <w:p w:rsidR="00682F92" w:rsidRPr="00FA2A2B" w:rsidRDefault="00ED022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41</w:t>
            </w:r>
          </w:p>
        </w:tc>
      </w:tr>
      <w:tr w:rsidR="00C303C8" w:rsidRPr="00FA2A2B" w:rsidTr="00ED0221">
        <w:tc>
          <w:tcPr>
            <w:tcW w:w="817" w:type="dxa"/>
          </w:tcPr>
          <w:p w:rsidR="00C303C8" w:rsidRPr="00FA2A2B" w:rsidRDefault="008D7962" w:rsidP="00557095">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94</w:t>
            </w:r>
          </w:p>
        </w:tc>
        <w:tc>
          <w:tcPr>
            <w:tcW w:w="4394" w:type="dxa"/>
          </w:tcPr>
          <w:p w:rsidR="00C303C8" w:rsidRPr="00FA2A2B" w:rsidRDefault="00C303C8" w:rsidP="00557095">
            <w:pPr>
              <w:bidi w:val="0"/>
              <w:spacing w:after="0" w:line="240" w:lineRule="auto"/>
              <w:jc w:val="both"/>
              <w:rPr>
                <w:rFonts w:ascii="SolaimanLipi" w:hAnsi="SolaimanLipi" w:cs="SolaimanLipi"/>
                <w:sz w:val="24"/>
                <w:szCs w:val="24"/>
                <w:cs/>
                <w:lang w:bidi="bn-IN"/>
              </w:rPr>
            </w:pPr>
            <w:r w:rsidRPr="00FA2A2B">
              <w:rPr>
                <w:rFonts w:ascii="SolaimanLipi" w:hAnsi="SolaimanLipi" w:cs="SolaimanLipi"/>
                <w:sz w:val="24"/>
                <w:szCs w:val="24"/>
                <w:cs/>
                <w:lang w:bidi="bn-IN"/>
              </w:rPr>
              <w:t>সূচীপত্র</w:t>
            </w:r>
          </w:p>
        </w:tc>
        <w:tc>
          <w:tcPr>
            <w:tcW w:w="851" w:type="dxa"/>
          </w:tcPr>
          <w:p w:rsidR="00C303C8" w:rsidRPr="00FA2A2B" w:rsidRDefault="007B6341" w:rsidP="003B75C0">
            <w:pPr>
              <w:bidi w:val="0"/>
              <w:spacing w:after="0" w:line="240" w:lineRule="auto"/>
              <w:jc w:val="center"/>
              <w:rPr>
                <w:rFonts w:ascii="SolaimanLipi" w:hAnsi="SolaimanLipi" w:cs="SolaimanLipi"/>
                <w:sz w:val="24"/>
                <w:szCs w:val="24"/>
                <w:cs/>
                <w:lang w:bidi="bn-IN"/>
              </w:rPr>
            </w:pPr>
            <w:r w:rsidRPr="00FA2A2B">
              <w:rPr>
                <w:rFonts w:ascii="SolaimanLipi" w:hAnsi="SolaimanLipi" w:cs="SolaimanLipi"/>
                <w:sz w:val="24"/>
                <w:szCs w:val="24"/>
                <w:cs/>
                <w:lang w:bidi="bn-IN"/>
              </w:rPr>
              <w:t>2</w:t>
            </w:r>
            <w:r w:rsidR="003B75C0" w:rsidRPr="00FA2A2B">
              <w:rPr>
                <w:rFonts w:ascii="SolaimanLipi" w:hAnsi="SolaimanLipi" w:cs="SolaimanLipi"/>
                <w:sz w:val="24"/>
                <w:szCs w:val="24"/>
                <w:cs/>
                <w:lang w:bidi="bn-IN"/>
              </w:rPr>
              <w:t>43</w:t>
            </w:r>
          </w:p>
        </w:tc>
      </w:tr>
    </w:tbl>
    <w:p w:rsidR="00671966" w:rsidRPr="00FA2A2B" w:rsidRDefault="00671966" w:rsidP="00557095">
      <w:pPr>
        <w:spacing w:after="0" w:line="360" w:lineRule="auto"/>
        <w:rPr>
          <w:rFonts w:ascii="SolaimanLipi" w:hAnsi="SolaimanLipi" w:cs="SolaimanLipi"/>
          <w:sz w:val="24"/>
          <w:szCs w:val="24"/>
          <w:rtl/>
        </w:rPr>
      </w:pPr>
    </w:p>
    <w:p w:rsidR="0033666D" w:rsidRPr="00FA2A2B" w:rsidRDefault="0033666D" w:rsidP="00557095">
      <w:pPr>
        <w:bidi w:val="0"/>
        <w:spacing w:after="0"/>
        <w:jc w:val="both"/>
        <w:rPr>
          <w:rFonts w:ascii="SolaimanLipi" w:eastAsiaTheme="minorEastAsia" w:hAnsi="SolaimanLipi" w:cs="SolaimanLipi"/>
          <w:sz w:val="24"/>
          <w:szCs w:val="24"/>
          <w:cs/>
          <w:lang w:bidi="bn-IN"/>
        </w:rPr>
      </w:pPr>
      <w:r w:rsidRPr="00FA2A2B">
        <w:rPr>
          <w:rFonts w:ascii="SolaimanLipi" w:eastAsiaTheme="minorEastAsia" w:hAnsi="SolaimanLipi" w:cs="SolaimanLipi"/>
          <w:sz w:val="24"/>
          <w:szCs w:val="24"/>
          <w:cs/>
          <w:lang w:bidi="bn-IN"/>
        </w:rPr>
        <w:t xml:space="preserve"> </w:t>
      </w:r>
    </w:p>
    <w:p w:rsidR="00F3483B" w:rsidRPr="00FA2A2B" w:rsidRDefault="00F3483B" w:rsidP="00557095">
      <w:pPr>
        <w:bidi w:val="0"/>
        <w:spacing w:after="0" w:line="360" w:lineRule="auto"/>
        <w:jc w:val="both"/>
        <w:rPr>
          <w:rFonts w:ascii="SolaimanLipi" w:eastAsiaTheme="minorEastAsia" w:hAnsi="SolaimanLipi" w:cs="SolaimanLipi"/>
          <w:sz w:val="24"/>
          <w:szCs w:val="24"/>
          <w:cs/>
          <w:lang w:bidi="bn-IN"/>
        </w:rPr>
      </w:pPr>
    </w:p>
    <w:sectPr w:rsidR="00F3483B" w:rsidRPr="00FA2A2B" w:rsidSect="00C7477C">
      <w:headerReference w:type="default" r:id="rId27"/>
      <w:footerReference w:type="even" r:id="rId28"/>
      <w:footerReference w:type="default" r:id="rId29"/>
      <w:headerReference w:type="first" r:id="rId30"/>
      <w:pgSz w:w="6804" w:h="9639" w:code="9"/>
      <w:pgMar w:top="567" w:right="567" w:bottom="567" w:left="567" w:header="709" w:footer="63"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2381" w:rsidRDefault="00962381">
      <w:r>
        <w:separator/>
      </w:r>
    </w:p>
  </w:endnote>
  <w:endnote w:type="continuationSeparator" w:id="0">
    <w:p w:rsidR="00962381" w:rsidRDefault="00962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D6518774-F8E1-452D-8E7C-205E80202288}"/>
    <w:embedBold r:id="rId2" w:fontKey="{A6336BF6-2BBB-480E-A75C-5A50A36E0BD2}"/>
    <w:embedItalic r:id="rId3" w:fontKey="{B6890F6E-DEB0-4548-B9CA-72AD7D7D48E2}"/>
    <w:embedBoldItalic r:id="rId4" w:fontKey="{862C1324-37CA-41FA-BB8F-277AB5FA7F53}"/>
  </w:font>
  <w:font w:name="Symbol">
    <w:panose1 w:val="05050102010706020507"/>
    <w:charset w:val="00"/>
    <w:family w:val="swiss"/>
    <w:pitch w:val="variable"/>
    <w:sig w:usb0="00000203" w:usb1="00000000" w:usb2="00000000" w:usb3="00000000" w:csb0="00000005" w:csb1="00000000"/>
    <w:embedRegular r:id="rId5" w:fontKey="{60EA8096-EE43-4A3E-876B-F6113F8BB7C5}"/>
  </w:font>
  <w:font w:name="Calibri">
    <w:panose1 w:val="020F0502020204030204"/>
    <w:charset w:val="00"/>
    <w:family w:val="swiss"/>
    <w:pitch w:val="variable"/>
    <w:sig w:usb0="A00002EF" w:usb1="4000207B" w:usb2="00000000" w:usb3="00000000" w:csb0="0000009F" w:csb1="00000000"/>
    <w:embedRegular r:id="rId6" w:fontKey="{3D6B1AAC-C9A6-4A4E-982C-17C2BAF811BB}"/>
    <w:embedBold r:id="rId7" w:fontKey="{1B38B77E-4732-44C8-AAA6-F56B892F9186}"/>
  </w:font>
  <w:font w:name="SolaimanLipi">
    <w:panose1 w:val="03000600000000000000"/>
    <w:charset w:val="00"/>
    <w:family w:val="script"/>
    <w:pitch w:val="variable"/>
    <w:sig w:usb0="80018007" w:usb1="00002000" w:usb2="00000000" w:usb3="00000000" w:csb0="00000093" w:csb1="00000000"/>
    <w:embedRegular r:id="rId8" w:fontKey="{1FB9FE66-8BA2-41C6-8909-1137A6B799A9}"/>
    <w:embedBold r:id="rId9" w:fontKey="{0AF989F3-D1B4-47A0-905A-D04B586D5CA4}"/>
  </w:font>
  <w:font w:name="Courier New">
    <w:panose1 w:val="02070309020205020404"/>
    <w:charset w:val="00"/>
    <w:family w:val="modern"/>
    <w:pitch w:val="fixed"/>
    <w:sig w:usb0="E0000AFF" w:usb1="40007843" w:usb2="00000001" w:usb3="00000000" w:csb0="000001BF" w:csb1="00000000"/>
    <w:embedRegular r:id="rId10" w:fontKey="{221E5796-FF11-47DA-A2EB-446D856A0C2D}"/>
  </w:font>
  <w:font w:name="Wingdings">
    <w:panose1 w:val="05000000000000000000"/>
    <w:charset w:val="02"/>
    <w:family w:val="auto"/>
    <w:pitch w:val="variable"/>
    <w:sig w:usb0="00000000" w:usb1="10000000" w:usb2="00000000" w:usb3="00000000" w:csb0="80000000" w:csb1="00000000"/>
    <w:embedRegular r:id="rId11" w:fontKey="{5F8B7479-9B5B-4A5E-AF4A-8C9F1AB68EF2}"/>
  </w:font>
  <w:font w:name="Arial">
    <w:panose1 w:val="020B0604020202020204"/>
    <w:charset w:val="00"/>
    <w:family w:val="swiss"/>
    <w:pitch w:val="variable"/>
    <w:sig w:usb0="E0000AFF" w:usb1="00007843" w:usb2="00000001" w:usb3="00000000" w:csb0="000001BF" w:csb1="00000000"/>
    <w:embedRegular r:id="rId12" w:fontKey="{CB5FADCD-BCD9-4B9C-B16A-9BF1ED0CA375}"/>
    <w:embedBold r:id="rId13" w:fontKey="{86FE481B-8B77-4BB0-A6E6-83B8B33528CA}"/>
  </w:font>
  <w:font w:name="AL-Mohanad">
    <w:panose1 w:val="00000000000000000000"/>
    <w:charset w:val="B2"/>
    <w:family w:val="auto"/>
    <w:pitch w:val="variable"/>
    <w:sig w:usb0="00002001" w:usb1="00000000" w:usb2="00000000" w:usb3="00000000" w:csb0="00000040" w:csb1="00000000"/>
    <w:embedRegular r:id="rId14" w:fontKey="{2D8C40FD-A3B7-405D-9079-0EDE6C6AF30F}"/>
  </w:font>
  <w:font w:name="Cambria">
    <w:panose1 w:val="02040503050406030204"/>
    <w:charset w:val="00"/>
    <w:family w:val="roman"/>
    <w:pitch w:val="variable"/>
    <w:sig w:usb0="A00002EF" w:usb1="4000004B" w:usb2="00000000" w:usb3="00000000" w:csb0="0000009F" w:csb1="00000000"/>
    <w:embedRegular r:id="rId15" w:fontKey="{09DE1C07-4524-4DA2-B746-F4630A042689}"/>
    <w:embedBold r:id="rId16" w:fontKey="{14074F4D-F7C0-4A69-AAC5-482A0C487C40}"/>
    <w:embedBoldItalic r:id="rId17" w:fontKey="{A2EEABCA-B4A1-4E89-99C8-C224FD1D0D74}"/>
  </w:font>
  <w:font w:name="SutonnyMJ">
    <w:panose1 w:val="00000000000000000000"/>
    <w:charset w:val="00"/>
    <w:family w:val="auto"/>
    <w:pitch w:val="variable"/>
    <w:sig w:usb0="00000003" w:usb1="00000000" w:usb2="00000000" w:usb3="00000000" w:csb0="00000001" w:csb1="00000000"/>
    <w:embedRegular r:id="rId18" w:fontKey="{6D29A4DF-BA8F-4EAC-9E9E-0FFB138FE192}"/>
  </w:font>
  <w:font w:name="Traditional Arabic">
    <w:panose1 w:val="02010000000000000000"/>
    <w:charset w:val="B2"/>
    <w:family w:val="auto"/>
    <w:pitch w:val="variable"/>
    <w:sig w:usb0="00002001" w:usb1="00000000" w:usb2="00000000" w:usb3="00000000" w:csb0="00000040" w:csb1="00000000"/>
    <w:embedRegular r:id="rId19" w:fontKey="{CD52A4B5-7F43-49D3-856D-95B807933750}"/>
  </w:font>
  <w:font w:name="Tahoma">
    <w:panose1 w:val="020B0604030504040204"/>
    <w:charset w:val="00"/>
    <w:family w:val="swiss"/>
    <w:pitch w:val="variable"/>
    <w:sig w:usb0="61002A87" w:usb1="80000000" w:usb2="00000008" w:usb3="00000000" w:csb0="000101FF" w:csb1="00000000"/>
    <w:embedRegular r:id="rId20" w:fontKey="{DBEA0557-3048-41E9-92CD-0D6F41E85B6B}"/>
  </w:font>
  <w:font w:name="Sakkal Majalla">
    <w:panose1 w:val="02000000000000000000"/>
    <w:charset w:val="00"/>
    <w:family w:val="auto"/>
    <w:pitch w:val="variable"/>
    <w:sig w:usb0="A000207F" w:usb1="C000204B" w:usb2="00000008" w:usb3="00000000" w:csb0="000000D3" w:csb1="00000000"/>
    <w:embedRegular r:id="rId21" w:fontKey="{BB5F7E22-F762-405F-AEA1-0CD26B3F2CB7}"/>
    <w:embedBold r:id="rId22" w:fontKey="{6FB3E5E7-82D3-4083-9575-FE51C463DB0E}"/>
  </w:font>
  <w:font w:name="Vrinda">
    <w:panose1 w:val="020B0802040204020203"/>
    <w:charset w:val="00"/>
    <w:family w:val="swiss"/>
    <w:pitch w:val="variable"/>
    <w:sig w:usb0="00010003" w:usb1="00000000" w:usb2="00000000" w:usb3="00000000" w:csb0="00000001" w:csb1="00000000"/>
    <w:embedRegular r:id="rId23" w:fontKey="{1442F319-A926-49A6-8001-B7F47F36C8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EB" w:rsidRDefault="007207EB" w:rsidP="00293076">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7207EB" w:rsidRDefault="007207EB" w:rsidP="0029307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EB" w:rsidRDefault="007207EB" w:rsidP="0046016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2381" w:rsidRDefault="00962381">
      <w:r>
        <w:separator/>
      </w:r>
    </w:p>
  </w:footnote>
  <w:footnote w:type="continuationSeparator" w:id="0">
    <w:p w:rsidR="00962381" w:rsidRDefault="00962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7EB" w:rsidRDefault="007207EB" w:rsidP="00954C27">
    <w:pPr>
      <w:pStyle w:val="Footer"/>
      <w:framePr w:w="546" w:h="390" w:hRule="exact" w:wrap="around" w:vAnchor="text" w:hAnchor="page" w:x="5448" w:y="-29"/>
      <w:bidi w:val="0"/>
      <w:jc w:val="center"/>
      <w:rPr>
        <w:rStyle w:val="PageNumber"/>
        <w:sz w:val="32"/>
        <w:szCs w:val="32"/>
      </w:rPr>
    </w:pPr>
    <w:r w:rsidRPr="00F838F1">
      <w:rPr>
        <w:rStyle w:val="PageNumber"/>
        <w:sz w:val="32"/>
        <w:szCs w:val="32"/>
        <w:rtl/>
      </w:rPr>
      <w:fldChar w:fldCharType="begin"/>
    </w:r>
    <w:r w:rsidRPr="00F838F1">
      <w:rPr>
        <w:rStyle w:val="PageNumber"/>
        <w:sz w:val="32"/>
        <w:szCs w:val="32"/>
      </w:rPr>
      <w:instrText xml:space="preserve">PAGE  </w:instrText>
    </w:r>
    <w:r w:rsidRPr="00F838F1">
      <w:rPr>
        <w:rStyle w:val="PageNumber"/>
        <w:sz w:val="32"/>
        <w:szCs w:val="32"/>
        <w:rtl/>
      </w:rPr>
      <w:fldChar w:fldCharType="separate"/>
    </w:r>
    <w:r w:rsidR="00FA2A2B">
      <w:rPr>
        <w:rStyle w:val="PageNumber"/>
        <w:noProof/>
        <w:sz w:val="32"/>
        <w:szCs w:val="32"/>
      </w:rPr>
      <w:t>283</w:t>
    </w:r>
    <w:r w:rsidRPr="00F838F1">
      <w:rPr>
        <w:rStyle w:val="PageNumber"/>
        <w:sz w:val="32"/>
        <w:szCs w:val="32"/>
        <w:rtl/>
      </w:rPr>
      <w:fldChar w:fldCharType="end"/>
    </w:r>
  </w:p>
  <w:p w:rsidR="007207EB" w:rsidRDefault="007207EB" w:rsidP="00954C27">
    <w:pPr>
      <w:pStyle w:val="Footer"/>
      <w:framePr w:w="546" w:h="390" w:hRule="exact" w:wrap="around" w:vAnchor="text" w:hAnchor="page" w:x="5448" w:y="-29"/>
      <w:bidi w:val="0"/>
      <w:jc w:val="center"/>
      <w:rPr>
        <w:rStyle w:val="PageNumber"/>
        <w:sz w:val="32"/>
        <w:szCs w:val="32"/>
        <w:rtl/>
      </w:rPr>
    </w:pPr>
  </w:p>
  <w:p w:rsidR="007207EB" w:rsidRPr="00F838F1" w:rsidRDefault="007207EB" w:rsidP="00954C27">
    <w:pPr>
      <w:pStyle w:val="Footer"/>
      <w:framePr w:w="546" w:h="390" w:hRule="exact" w:wrap="around" w:vAnchor="text" w:hAnchor="page" w:x="5448" w:y="-29"/>
      <w:bidi w:val="0"/>
      <w:jc w:val="center"/>
      <w:rPr>
        <w:rStyle w:val="PageNumber"/>
        <w:sz w:val="32"/>
        <w:szCs w:val="32"/>
        <w:rtl/>
      </w:rPr>
    </w:pPr>
  </w:p>
  <w:p w:rsidR="007207EB" w:rsidRDefault="00962381" w:rsidP="00D751B2">
    <w:pPr>
      <w:pStyle w:val="Header"/>
      <w:tabs>
        <w:tab w:val="clear" w:pos="4153"/>
        <w:tab w:val="clear" w:pos="8306"/>
        <w:tab w:val="left" w:pos="915"/>
        <w:tab w:val="left" w:pos="3381"/>
        <w:tab w:val="left" w:pos="4969"/>
      </w:tabs>
      <w:jc w:val="right"/>
      <w:rPr>
        <w:rtl/>
      </w:rPr>
    </w:pPr>
    <w:r>
      <w:rPr>
        <w:noProof/>
        <w:rtl/>
      </w:rPr>
      <w:pict>
        <v:roundrect id="_x0000_s2055" style="position:absolute;margin-left:4.1pt;margin-top:8.05pt;width:134.65pt;height:21.15pt;z-index:-251656192" arcsize="10923f">
          <v:shadow on="t" opacity=".5"/>
          <v:textbox style="mso-next-textbox:#_x0000_s2055" inset="0,0,0,0">
            <w:txbxContent>
              <w:p w:rsidR="007207EB" w:rsidRPr="00F74602" w:rsidRDefault="007207EB" w:rsidP="00EA209F">
                <w:pPr>
                  <w:bidi w:val="0"/>
                  <w:jc w:val="center"/>
                  <w:rPr>
                    <w:rFonts w:ascii="SolaimanLipi" w:hAnsi="SolaimanLipi" w:cs="SolaimanLipi"/>
                    <w:color w:val="000000"/>
                    <w:sz w:val="24"/>
                    <w:szCs w:val="24"/>
                    <w:lang w:bidi="bn-IN"/>
                  </w:rPr>
                </w:pPr>
                <w:r w:rsidRPr="00F74602">
                  <w:rPr>
                    <w:rFonts w:ascii="SolaimanLipi" w:hAnsi="SolaimanLipi" w:cs="SolaimanLipi"/>
                    <w:color w:val="000000"/>
                    <w:sz w:val="24"/>
                    <w:szCs w:val="24"/>
                    <w:cs/>
                    <w:lang w:bidi="bn-IN"/>
                  </w:rPr>
                  <w:t>নির্বাচিত</w:t>
                </w:r>
                <w:r w:rsidRPr="00F74602">
                  <w:rPr>
                    <w:rFonts w:ascii="SolaimanLipi" w:hAnsi="SolaimanLipi" w:cs="SolaimanLipi"/>
                    <w:color w:val="000000"/>
                    <w:sz w:val="24"/>
                    <w:szCs w:val="24"/>
                    <w:lang w:bidi="bn-IN"/>
                  </w:rPr>
                  <w:t xml:space="preserve"> </w:t>
                </w:r>
                <w:r w:rsidRPr="00F74602">
                  <w:rPr>
                    <w:rFonts w:ascii="SolaimanLipi" w:hAnsi="SolaimanLipi" w:cs="SolaimanLipi"/>
                    <w:color w:val="000000"/>
                    <w:sz w:val="24"/>
                    <w:szCs w:val="24"/>
                    <w:cs/>
                    <w:lang w:bidi="bn-IN"/>
                  </w:rPr>
                  <w:t>হাদীস</w:t>
                </w:r>
                <w:r>
                  <w:rPr>
                    <w:rFonts w:ascii="SutonnyMJ" w:hAnsi="SutonnyMJ" w:cs="Vrinda" w:hint="cs"/>
                    <w:color w:val="000000"/>
                    <w:sz w:val="24"/>
                    <w:szCs w:val="24"/>
                    <w:cs/>
                    <w:lang w:bidi="bn-IN"/>
                  </w:rPr>
                  <w:t>-</w:t>
                </w:r>
                <w:r w:rsidRPr="00F74602">
                  <w:rPr>
                    <w:rFonts w:ascii="SolaimanLipi" w:hAnsi="SolaimanLipi" w:cs="SolaimanLipi" w:hint="cs"/>
                    <w:color w:val="000000"/>
                    <w:sz w:val="24"/>
                    <w:szCs w:val="24"/>
                    <w:cs/>
                    <w:lang w:bidi="bn-IN"/>
                  </w:rPr>
                  <w:t>পঞ্চম খণ্ড</w:t>
                </w:r>
              </w:p>
              <w:p w:rsidR="007207EB" w:rsidRPr="00971FB8" w:rsidRDefault="007207EB" w:rsidP="00D751B2">
                <w:pPr>
                  <w:jc w:val="center"/>
                  <w:rPr>
                    <w:sz w:val="2"/>
                    <w:szCs w:val="2"/>
                  </w:rPr>
                </w:pPr>
              </w:p>
            </w:txbxContent>
          </v:textbox>
          <w10:wrap anchorx="page"/>
        </v:roundrect>
      </w:pict>
    </w:r>
    <w:r>
      <w:rPr>
        <w:noProof/>
        <w:rtl/>
      </w:rPr>
      <w:pict>
        <v:shapetype id="_x0000_t32" coordsize="21600,21600" o:spt="32" o:oned="t" path="m,l21600,21600e" filled="f">
          <v:path arrowok="t" fillok="f" o:connecttype="none"/>
          <o:lock v:ext="edit" shapetype="t"/>
        </v:shapetype>
        <v:shape id="_x0000_s2053" type="#_x0000_t32" style="position:absolute;margin-left:-1.85pt;margin-top:19.1pt;width:283.4pt;height:0;flip:x;z-index:-251658240" o:connectortype="straight" strokeweight="2.25pt">
          <w10:wrap anchorx="page"/>
        </v:shape>
      </w:pict>
    </w:r>
  </w:p>
  <w:p w:rsidR="007207EB" w:rsidRDefault="00962381" w:rsidP="00833318">
    <w:pPr>
      <w:pStyle w:val="Header"/>
      <w:tabs>
        <w:tab w:val="clear" w:pos="4153"/>
        <w:tab w:val="clear" w:pos="8306"/>
        <w:tab w:val="left" w:pos="915"/>
      </w:tabs>
    </w:pPr>
    <w:r>
      <w:rPr>
        <w:noProof/>
      </w:rPr>
      <w:pict>
        <v:roundrect id="_x0000_s2054" style="position:absolute;left:0;text-align:left;margin-left:238.25pt;margin-top:-23.45pt;width:39.75pt;height:18pt;z-index:-251657216" arcsize="10923f">
          <v:shadow on="t" opacity=".5" offset="-6pt,6pt"/>
          <w10:wrap anchorx="page"/>
        </v:round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6510641"/>
      <w:docPartObj>
        <w:docPartGallery w:val="Page Numbers (Top of Page)"/>
        <w:docPartUnique/>
      </w:docPartObj>
    </w:sdtPr>
    <w:sdtEndPr/>
    <w:sdtContent>
      <w:p w:rsidR="007207EB" w:rsidRDefault="00962381">
        <w:pPr>
          <w:pStyle w:val="Header"/>
        </w:pPr>
        <w:r>
          <w:rPr>
            <w:noProof/>
          </w:rPr>
          <w:pict>
            <v:rect id="_x0000_s2056" style="position:absolute;left:0;text-align:left;margin-left:254.8pt;margin-top:-11.15pt;width:36pt;height:44.8pt;z-index:251661312;mso-position-horizontal-relative:text;mso-position-vertical-relative:text" strokecolor="white [3212]">
              <w10:wrap anchorx="page"/>
            </v:rect>
          </w:pict>
        </w:r>
        <w:r w:rsidR="007207EB">
          <w:fldChar w:fldCharType="begin"/>
        </w:r>
        <w:r w:rsidR="007207EB">
          <w:instrText xml:space="preserve"> PAGE   \* MERGEFORMAT </w:instrText>
        </w:r>
        <w:r w:rsidR="007207EB">
          <w:fldChar w:fldCharType="separate"/>
        </w:r>
        <w:r w:rsidR="00FA2A2B" w:rsidRPr="00FA2A2B">
          <w:rPr>
            <w:rFonts w:cs="Calibri"/>
            <w:noProof/>
            <w:rtl/>
            <w:lang w:val="ar-SA"/>
          </w:rPr>
          <w:t>1</w:t>
        </w:r>
        <w:r w:rsidR="007207EB">
          <w:rPr>
            <w:rFonts w:cs="Calibri"/>
            <w:noProof/>
            <w:lang w:val="ar-SA"/>
          </w:rPr>
          <w:fldChar w:fldCharType="end"/>
        </w:r>
      </w:p>
    </w:sdtContent>
  </w:sdt>
  <w:p w:rsidR="007207EB" w:rsidRDefault="007207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EC3"/>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nsid w:val="08654349"/>
    <w:multiLevelType w:val="hybridMultilevel"/>
    <w:tmpl w:val="797AC65C"/>
    <w:lvl w:ilvl="0" w:tplc="031A52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72FDF"/>
    <w:multiLevelType w:val="hybridMultilevel"/>
    <w:tmpl w:val="FE3032F2"/>
    <w:lvl w:ilvl="0" w:tplc="0FD0DE7C">
      <w:start w:val="5"/>
      <w:numFmt w:val="bullet"/>
      <w:lvlText w:val=""/>
      <w:lvlJc w:val="left"/>
      <w:pPr>
        <w:ind w:left="720" w:hanging="360"/>
      </w:pPr>
      <w:rPr>
        <w:rFonts w:ascii="Symbol" w:eastAsia="Calibri" w:hAnsi="Symbol" w:cs="SolaimanLip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23046"/>
    <w:multiLevelType w:val="hybridMultilevel"/>
    <w:tmpl w:val="6132243E"/>
    <w:lvl w:ilvl="0" w:tplc="A17480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7E66F1"/>
    <w:multiLevelType w:val="hybridMultilevel"/>
    <w:tmpl w:val="4A2AA17C"/>
    <w:lvl w:ilvl="0" w:tplc="74B810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A7DC8"/>
    <w:multiLevelType w:val="hybridMultilevel"/>
    <w:tmpl w:val="0A78191A"/>
    <w:lvl w:ilvl="0" w:tplc="F52C1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F9286D"/>
    <w:multiLevelType w:val="hybridMultilevel"/>
    <w:tmpl w:val="C7E645A0"/>
    <w:lvl w:ilvl="0" w:tplc="9F4CADD2">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0F20FCD"/>
    <w:multiLevelType w:val="hybridMultilevel"/>
    <w:tmpl w:val="E26E4AEE"/>
    <w:lvl w:ilvl="0" w:tplc="D6BC8A94">
      <w:start w:val="1"/>
      <w:numFmt w:val="decimal"/>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B94104"/>
    <w:multiLevelType w:val="hybridMultilevel"/>
    <w:tmpl w:val="D9B21A8C"/>
    <w:lvl w:ilvl="0" w:tplc="D56E8598">
      <w:start w:val="1"/>
      <w:numFmt w:val="decimal"/>
      <w:lvlText w:val="%1-"/>
      <w:lvlJc w:val="left"/>
      <w:pPr>
        <w:ind w:left="643" w:hanging="360"/>
      </w:pPr>
      <w:rPr>
        <w:rFonts w:ascii="Calibri" w:hAnsi="Calibri" w:hint="default"/>
        <w:lang w:bidi="ar-S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E2E65EA"/>
    <w:multiLevelType w:val="hybridMultilevel"/>
    <w:tmpl w:val="9D86CE5E"/>
    <w:lvl w:ilvl="0" w:tplc="639E0D68">
      <w:start w:val="1"/>
      <w:numFmt w:val="arabicAlpha"/>
      <w:lvlText w:val="%1-"/>
      <w:lvlJc w:val="left"/>
      <w:pPr>
        <w:ind w:left="1139" w:hanging="720"/>
      </w:pPr>
      <w:rPr>
        <w:rFonts w:hint="default"/>
      </w:r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0">
    <w:nsid w:val="361635B9"/>
    <w:multiLevelType w:val="hybridMultilevel"/>
    <w:tmpl w:val="B47A1B56"/>
    <w:lvl w:ilvl="0" w:tplc="9190E3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4C2BE9"/>
    <w:multiLevelType w:val="hybridMultilevel"/>
    <w:tmpl w:val="BC28BF04"/>
    <w:lvl w:ilvl="0" w:tplc="C78E09F0">
      <w:start w:val="1"/>
      <w:numFmt w:val="arabicAlpha"/>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893373"/>
    <w:multiLevelType w:val="hybridMultilevel"/>
    <w:tmpl w:val="661838DE"/>
    <w:lvl w:ilvl="0" w:tplc="A0FC72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AA38E9"/>
    <w:multiLevelType w:val="hybridMultilevel"/>
    <w:tmpl w:val="BD9ED970"/>
    <w:lvl w:ilvl="0" w:tplc="0BEE05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027637"/>
    <w:multiLevelType w:val="hybridMultilevel"/>
    <w:tmpl w:val="9CEEFE1E"/>
    <w:lvl w:ilvl="0" w:tplc="7C3445B8">
      <w:numFmt w:val="bullet"/>
      <w:lvlText w:val="-"/>
      <w:lvlJc w:val="left"/>
      <w:pPr>
        <w:ind w:left="720" w:hanging="360"/>
      </w:pPr>
      <w:rPr>
        <w:rFonts w:ascii="SolaimanLipi" w:eastAsia="Calibri" w:hAnsi="SolaimanLipi" w:cs="SolaimanLipi" w:hint="default"/>
        <w:lang w:bidi="b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742517"/>
    <w:multiLevelType w:val="hybridMultilevel"/>
    <w:tmpl w:val="19540660"/>
    <w:lvl w:ilvl="0" w:tplc="C0F03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BA58B8"/>
    <w:multiLevelType w:val="hybridMultilevel"/>
    <w:tmpl w:val="FDC06088"/>
    <w:lvl w:ilvl="0" w:tplc="233AE3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78638F"/>
    <w:multiLevelType w:val="hybridMultilevel"/>
    <w:tmpl w:val="6BF047E0"/>
    <w:lvl w:ilvl="0" w:tplc="DC182C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1829AD"/>
    <w:multiLevelType w:val="hybridMultilevel"/>
    <w:tmpl w:val="4EFA4BF0"/>
    <w:lvl w:ilvl="0" w:tplc="EF0E7E72">
      <w:start w:val="1"/>
      <w:numFmt w:val="decimal"/>
      <w:lvlText w:val="%1."/>
      <w:lvlJc w:val="left"/>
      <w:pPr>
        <w:ind w:left="921" w:hanging="49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573D1942"/>
    <w:multiLevelType w:val="hybridMultilevel"/>
    <w:tmpl w:val="5B564916"/>
    <w:lvl w:ilvl="0" w:tplc="D85CCCDA">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5BD073DC"/>
    <w:multiLevelType w:val="hybridMultilevel"/>
    <w:tmpl w:val="1062D24E"/>
    <w:lvl w:ilvl="0" w:tplc="B8C269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4D4D70"/>
    <w:multiLevelType w:val="hybridMultilevel"/>
    <w:tmpl w:val="705AB70E"/>
    <w:lvl w:ilvl="0" w:tplc="52E0CD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E544B1"/>
    <w:multiLevelType w:val="hybridMultilevel"/>
    <w:tmpl w:val="835AA8EE"/>
    <w:lvl w:ilvl="0" w:tplc="E7BA5BC8">
      <w:start w:val="1"/>
      <w:numFmt w:val="decimal"/>
      <w:lvlText w:val="%1-"/>
      <w:lvlJc w:val="left"/>
      <w:pPr>
        <w:ind w:left="1080" w:hanging="72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5E337D"/>
    <w:multiLevelType w:val="hybridMultilevel"/>
    <w:tmpl w:val="D12620C4"/>
    <w:lvl w:ilvl="0" w:tplc="4044E4E6">
      <w:start w:val="1"/>
      <w:numFmt w:val="arabicAlpha"/>
      <w:lvlText w:val="%1-"/>
      <w:lvlJc w:val="left"/>
      <w:pPr>
        <w:ind w:left="720" w:hanging="360"/>
      </w:pPr>
      <w:rPr>
        <w:rFonts w:asciiTheme="minorBidi" w:eastAsia="Times New Roman" w:hAnsiTheme="minorBidi" w:cs="AL-Mohanad"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D34F67"/>
    <w:multiLevelType w:val="hybridMultilevel"/>
    <w:tmpl w:val="4BF45826"/>
    <w:lvl w:ilvl="0" w:tplc="5DCAAA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F245A0"/>
    <w:multiLevelType w:val="hybridMultilevel"/>
    <w:tmpl w:val="8648EDC6"/>
    <w:lvl w:ilvl="0" w:tplc="71343AA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nsid w:val="68067A4B"/>
    <w:multiLevelType w:val="hybridMultilevel"/>
    <w:tmpl w:val="194A7684"/>
    <w:lvl w:ilvl="0" w:tplc="3F2E2A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C33792"/>
    <w:multiLevelType w:val="hybridMultilevel"/>
    <w:tmpl w:val="9ACE5E1A"/>
    <w:lvl w:ilvl="0" w:tplc="350C54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1F57DC"/>
    <w:multiLevelType w:val="hybridMultilevel"/>
    <w:tmpl w:val="5156EB4A"/>
    <w:lvl w:ilvl="0" w:tplc="079E87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5"/>
  </w:num>
  <w:num w:numId="4">
    <w:abstractNumId w:val="2"/>
  </w:num>
  <w:num w:numId="5">
    <w:abstractNumId w:val="22"/>
  </w:num>
  <w:num w:numId="6">
    <w:abstractNumId w:val="18"/>
  </w:num>
  <w:num w:numId="7">
    <w:abstractNumId w:val="5"/>
  </w:num>
  <w:num w:numId="8">
    <w:abstractNumId w:val="15"/>
  </w:num>
  <w:num w:numId="9">
    <w:abstractNumId w:val="12"/>
  </w:num>
  <w:num w:numId="10">
    <w:abstractNumId w:val="14"/>
  </w:num>
  <w:num w:numId="11">
    <w:abstractNumId w:val="6"/>
  </w:num>
  <w:num w:numId="12">
    <w:abstractNumId w:val="8"/>
  </w:num>
  <w:num w:numId="13">
    <w:abstractNumId w:val="3"/>
  </w:num>
  <w:num w:numId="14">
    <w:abstractNumId w:val="24"/>
  </w:num>
  <w:num w:numId="15">
    <w:abstractNumId w:val="13"/>
  </w:num>
  <w:num w:numId="16">
    <w:abstractNumId w:val="27"/>
  </w:num>
  <w:num w:numId="17">
    <w:abstractNumId w:val="1"/>
  </w:num>
  <w:num w:numId="18">
    <w:abstractNumId w:val="16"/>
  </w:num>
  <w:num w:numId="19">
    <w:abstractNumId w:val="9"/>
  </w:num>
  <w:num w:numId="20">
    <w:abstractNumId w:val="28"/>
  </w:num>
  <w:num w:numId="21">
    <w:abstractNumId w:val="21"/>
  </w:num>
  <w:num w:numId="22">
    <w:abstractNumId w:val="4"/>
  </w:num>
  <w:num w:numId="23">
    <w:abstractNumId w:val="26"/>
  </w:num>
  <w:num w:numId="24">
    <w:abstractNumId w:val="23"/>
  </w:num>
  <w:num w:numId="25">
    <w:abstractNumId w:val="17"/>
  </w:num>
  <w:num w:numId="26">
    <w:abstractNumId w:val="19"/>
  </w:num>
  <w:num w:numId="27">
    <w:abstractNumId w:val="20"/>
  </w:num>
  <w:num w:numId="28">
    <w:abstractNumId w:val="1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hideSpellingErrors/>
  <w:defaultTabStop w:val="720"/>
  <w:characterSpacingControl w:val="doNotCompress"/>
  <w:hdrShapeDefaults>
    <o:shapedefaults v:ext="edit" spidmax="2057"/>
    <o:shapelayout v:ext="edit">
      <o:idmap v:ext="edit" data="2"/>
      <o:rules v:ext="edit">
        <o:r id="V:Rule1" type="connector" idref="#_x0000_s2053"/>
      </o:rules>
    </o:shapelayout>
  </w:hdrShapeDefaults>
  <w:footnotePr>
    <w:footnote w:id="-1"/>
    <w:footnote w:id="0"/>
  </w:footnotePr>
  <w:endnotePr>
    <w:endnote w:id="-1"/>
    <w:endnote w:id="0"/>
  </w:endnotePr>
  <w:compat>
    <w:wpJustification/>
    <w:compatSetting w:name="compatibilityMode" w:uri="http://schemas.microsoft.com/office/word" w:val="12"/>
  </w:compat>
  <w:rsids>
    <w:rsidRoot w:val="000D247A"/>
    <w:rsid w:val="0000031E"/>
    <w:rsid w:val="0000032C"/>
    <w:rsid w:val="00000591"/>
    <w:rsid w:val="000006ED"/>
    <w:rsid w:val="00000762"/>
    <w:rsid w:val="00000816"/>
    <w:rsid w:val="00000BD1"/>
    <w:rsid w:val="00000E2C"/>
    <w:rsid w:val="00000E3E"/>
    <w:rsid w:val="0000105A"/>
    <w:rsid w:val="00001173"/>
    <w:rsid w:val="00001340"/>
    <w:rsid w:val="00001566"/>
    <w:rsid w:val="00001621"/>
    <w:rsid w:val="0000176F"/>
    <w:rsid w:val="00001815"/>
    <w:rsid w:val="00001833"/>
    <w:rsid w:val="0000186D"/>
    <w:rsid w:val="00001960"/>
    <w:rsid w:val="00001A56"/>
    <w:rsid w:val="00001A7B"/>
    <w:rsid w:val="0000230B"/>
    <w:rsid w:val="000024AD"/>
    <w:rsid w:val="00002513"/>
    <w:rsid w:val="000025CC"/>
    <w:rsid w:val="00002790"/>
    <w:rsid w:val="00002AB4"/>
    <w:rsid w:val="00002DB7"/>
    <w:rsid w:val="00002E35"/>
    <w:rsid w:val="00002E65"/>
    <w:rsid w:val="00002EAB"/>
    <w:rsid w:val="00002FE2"/>
    <w:rsid w:val="0000302D"/>
    <w:rsid w:val="00003117"/>
    <w:rsid w:val="00003174"/>
    <w:rsid w:val="00003188"/>
    <w:rsid w:val="0000333A"/>
    <w:rsid w:val="000036A5"/>
    <w:rsid w:val="0000391C"/>
    <w:rsid w:val="00003C5B"/>
    <w:rsid w:val="00003D16"/>
    <w:rsid w:val="00003D6D"/>
    <w:rsid w:val="00004065"/>
    <w:rsid w:val="000040ED"/>
    <w:rsid w:val="0000410D"/>
    <w:rsid w:val="00004212"/>
    <w:rsid w:val="0000426B"/>
    <w:rsid w:val="000043E8"/>
    <w:rsid w:val="000045E3"/>
    <w:rsid w:val="000046CF"/>
    <w:rsid w:val="000049AD"/>
    <w:rsid w:val="00004A44"/>
    <w:rsid w:val="00004B4B"/>
    <w:rsid w:val="00004E3D"/>
    <w:rsid w:val="00005123"/>
    <w:rsid w:val="00005298"/>
    <w:rsid w:val="00005500"/>
    <w:rsid w:val="0000551E"/>
    <w:rsid w:val="0000554E"/>
    <w:rsid w:val="000055D1"/>
    <w:rsid w:val="000057E3"/>
    <w:rsid w:val="00005B32"/>
    <w:rsid w:val="00005B80"/>
    <w:rsid w:val="00005B8F"/>
    <w:rsid w:val="00005C19"/>
    <w:rsid w:val="00005C32"/>
    <w:rsid w:val="00005F9E"/>
    <w:rsid w:val="000063B6"/>
    <w:rsid w:val="00006579"/>
    <w:rsid w:val="0000690E"/>
    <w:rsid w:val="000069A0"/>
    <w:rsid w:val="00006D61"/>
    <w:rsid w:val="00006DB3"/>
    <w:rsid w:val="000070BE"/>
    <w:rsid w:val="00007320"/>
    <w:rsid w:val="0000789C"/>
    <w:rsid w:val="000078B2"/>
    <w:rsid w:val="00007922"/>
    <w:rsid w:val="00007A84"/>
    <w:rsid w:val="00007B43"/>
    <w:rsid w:val="00007BEF"/>
    <w:rsid w:val="00007D42"/>
    <w:rsid w:val="00007DFB"/>
    <w:rsid w:val="00007E6D"/>
    <w:rsid w:val="00007EE9"/>
    <w:rsid w:val="00007FB3"/>
    <w:rsid w:val="0001014B"/>
    <w:rsid w:val="0001024F"/>
    <w:rsid w:val="00010285"/>
    <w:rsid w:val="000105A0"/>
    <w:rsid w:val="000108C2"/>
    <w:rsid w:val="000108DB"/>
    <w:rsid w:val="000108F9"/>
    <w:rsid w:val="0001091C"/>
    <w:rsid w:val="00010A94"/>
    <w:rsid w:val="00010C1E"/>
    <w:rsid w:val="00010DB2"/>
    <w:rsid w:val="00010DE9"/>
    <w:rsid w:val="00010F09"/>
    <w:rsid w:val="00010FAC"/>
    <w:rsid w:val="00011248"/>
    <w:rsid w:val="000112E9"/>
    <w:rsid w:val="000113C0"/>
    <w:rsid w:val="000114DB"/>
    <w:rsid w:val="00011598"/>
    <w:rsid w:val="000115BC"/>
    <w:rsid w:val="000115E0"/>
    <w:rsid w:val="000116A9"/>
    <w:rsid w:val="000116E0"/>
    <w:rsid w:val="00011792"/>
    <w:rsid w:val="000118B1"/>
    <w:rsid w:val="0001194D"/>
    <w:rsid w:val="00011A68"/>
    <w:rsid w:val="00011B42"/>
    <w:rsid w:val="00011C88"/>
    <w:rsid w:val="00011D36"/>
    <w:rsid w:val="00011D68"/>
    <w:rsid w:val="00011EC3"/>
    <w:rsid w:val="00011FBD"/>
    <w:rsid w:val="000123E3"/>
    <w:rsid w:val="000124EE"/>
    <w:rsid w:val="00012500"/>
    <w:rsid w:val="000126F2"/>
    <w:rsid w:val="000129F3"/>
    <w:rsid w:val="00012CAF"/>
    <w:rsid w:val="00012E51"/>
    <w:rsid w:val="000134B7"/>
    <w:rsid w:val="000138B1"/>
    <w:rsid w:val="00013BC2"/>
    <w:rsid w:val="00013D05"/>
    <w:rsid w:val="00013D9A"/>
    <w:rsid w:val="00013DE8"/>
    <w:rsid w:val="00013E6B"/>
    <w:rsid w:val="00013EBF"/>
    <w:rsid w:val="00014021"/>
    <w:rsid w:val="000142A7"/>
    <w:rsid w:val="0001438D"/>
    <w:rsid w:val="0001442D"/>
    <w:rsid w:val="0001449E"/>
    <w:rsid w:val="0001456B"/>
    <w:rsid w:val="00014633"/>
    <w:rsid w:val="000147CA"/>
    <w:rsid w:val="000148C2"/>
    <w:rsid w:val="000149A7"/>
    <w:rsid w:val="00014ACA"/>
    <w:rsid w:val="00014C9E"/>
    <w:rsid w:val="00014EEA"/>
    <w:rsid w:val="00014FA4"/>
    <w:rsid w:val="0001503F"/>
    <w:rsid w:val="000150F3"/>
    <w:rsid w:val="00015315"/>
    <w:rsid w:val="000156AD"/>
    <w:rsid w:val="00015759"/>
    <w:rsid w:val="00015804"/>
    <w:rsid w:val="00015867"/>
    <w:rsid w:val="0001590D"/>
    <w:rsid w:val="00015BD6"/>
    <w:rsid w:val="000160CC"/>
    <w:rsid w:val="000160EE"/>
    <w:rsid w:val="00016383"/>
    <w:rsid w:val="00016495"/>
    <w:rsid w:val="000164D8"/>
    <w:rsid w:val="00016533"/>
    <w:rsid w:val="00016701"/>
    <w:rsid w:val="00016727"/>
    <w:rsid w:val="00016842"/>
    <w:rsid w:val="00016A28"/>
    <w:rsid w:val="00016A8B"/>
    <w:rsid w:val="00016D0F"/>
    <w:rsid w:val="00016E7D"/>
    <w:rsid w:val="00016FED"/>
    <w:rsid w:val="000170BD"/>
    <w:rsid w:val="00017203"/>
    <w:rsid w:val="0001753F"/>
    <w:rsid w:val="00017579"/>
    <w:rsid w:val="000176D3"/>
    <w:rsid w:val="0001772E"/>
    <w:rsid w:val="000177C6"/>
    <w:rsid w:val="00017DE6"/>
    <w:rsid w:val="000200B3"/>
    <w:rsid w:val="0002012F"/>
    <w:rsid w:val="00020202"/>
    <w:rsid w:val="0002024B"/>
    <w:rsid w:val="00020335"/>
    <w:rsid w:val="00020B72"/>
    <w:rsid w:val="0002112E"/>
    <w:rsid w:val="00021150"/>
    <w:rsid w:val="0002126B"/>
    <w:rsid w:val="00021431"/>
    <w:rsid w:val="00021670"/>
    <w:rsid w:val="00021733"/>
    <w:rsid w:val="000217FD"/>
    <w:rsid w:val="000218DD"/>
    <w:rsid w:val="00021939"/>
    <w:rsid w:val="00021FA4"/>
    <w:rsid w:val="00022223"/>
    <w:rsid w:val="00022571"/>
    <w:rsid w:val="000226DE"/>
    <w:rsid w:val="0002274D"/>
    <w:rsid w:val="0002286D"/>
    <w:rsid w:val="0002290A"/>
    <w:rsid w:val="00022C0C"/>
    <w:rsid w:val="00022CB6"/>
    <w:rsid w:val="00022CFD"/>
    <w:rsid w:val="00022DB9"/>
    <w:rsid w:val="00023003"/>
    <w:rsid w:val="00023165"/>
    <w:rsid w:val="00023271"/>
    <w:rsid w:val="000232DA"/>
    <w:rsid w:val="00023315"/>
    <w:rsid w:val="000235CA"/>
    <w:rsid w:val="0002382B"/>
    <w:rsid w:val="0002387B"/>
    <w:rsid w:val="00023A44"/>
    <w:rsid w:val="00023C7C"/>
    <w:rsid w:val="00023CF1"/>
    <w:rsid w:val="00023D1B"/>
    <w:rsid w:val="00023E09"/>
    <w:rsid w:val="00023F94"/>
    <w:rsid w:val="00024106"/>
    <w:rsid w:val="00024163"/>
    <w:rsid w:val="000241FD"/>
    <w:rsid w:val="000242C8"/>
    <w:rsid w:val="0002431E"/>
    <w:rsid w:val="000244BF"/>
    <w:rsid w:val="000244E3"/>
    <w:rsid w:val="0002466A"/>
    <w:rsid w:val="000249A7"/>
    <w:rsid w:val="00024B19"/>
    <w:rsid w:val="00024C2C"/>
    <w:rsid w:val="00024CDD"/>
    <w:rsid w:val="00024E68"/>
    <w:rsid w:val="00024FA3"/>
    <w:rsid w:val="00024FC1"/>
    <w:rsid w:val="000255F5"/>
    <w:rsid w:val="000258C0"/>
    <w:rsid w:val="0002599B"/>
    <w:rsid w:val="00025AB5"/>
    <w:rsid w:val="00025B0D"/>
    <w:rsid w:val="00025B93"/>
    <w:rsid w:val="00025C0A"/>
    <w:rsid w:val="00025D45"/>
    <w:rsid w:val="0002601D"/>
    <w:rsid w:val="0002630D"/>
    <w:rsid w:val="00026685"/>
    <w:rsid w:val="00026862"/>
    <w:rsid w:val="000269C1"/>
    <w:rsid w:val="00026C4E"/>
    <w:rsid w:val="00026C60"/>
    <w:rsid w:val="00026EF8"/>
    <w:rsid w:val="00027087"/>
    <w:rsid w:val="000270D7"/>
    <w:rsid w:val="0002722F"/>
    <w:rsid w:val="000272BC"/>
    <w:rsid w:val="000277DF"/>
    <w:rsid w:val="000279AC"/>
    <w:rsid w:val="00027CCD"/>
    <w:rsid w:val="00027DEB"/>
    <w:rsid w:val="000300E4"/>
    <w:rsid w:val="000305FA"/>
    <w:rsid w:val="0003062B"/>
    <w:rsid w:val="00030960"/>
    <w:rsid w:val="00030A9E"/>
    <w:rsid w:val="00030D6E"/>
    <w:rsid w:val="00030F79"/>
    <w:rsid w:val="00030FBB"/>
    <w:rsid w:val="0003101B"/>
    <w:rsid w:val="00031227"/>
    <w:rsid w:val="0003143C"/>
    <w:rsid w:val="000316BD"/>
    <w:rsid w:val="0003176D"/>
    <w:rsid w:val="00031B32"/>
    <w:rsid w:val="00031B79"/>
    <w:rsid w:val="00031CFB"/>
    <w:rsid w:val="00031D82"/>
    <w:rsid w:val="000323BE"/>
    <w:rsid w:val="00032772"/>
    <w:rsid w:val="00032846"/>
    <w:rsid w:val="00032ABA"/>
    <w:rsid w:val="00032BE1"/>
    <w:rsid w:val="00032C47"/>
    <w:rsid w:val="00032D33"/>
    <w:rsid w:val="00032D41"/>
    <w:rsid w:val="00033062"/>
    <w:rsid w:val="0003306B"/>
    <w:rsid w:val="000330B1"/>
    <w:rsid w:val="000332FB"/>
    <w:rsid w:val="0003354C"/>
    <w:rsid w:val="00033730"/>
    <w:rsid w:val="00033778"/>
    <w:rsid w:val="0003377E"/>
    <w:rsid w:val="00033807"/>
    <w:rsid w:val="00033D3E"/>
    <w:rsid w:val="00033F1D"/>
    <w:rsid w:val="000340AC"/>
    <w:rsid w:val="0003435F"/>
    <w:rsid w:val="00034445"/>
    <w:rsid w:val="0003451C"/>
    <w:rsid w:val="00034AC8"/>
    <w:rsid w:val="00034ACF"/>
    <w:rsid w:val="00034B66"/>
    <w:rsid w:val="00034CAE"/>
    <w:rsid w:val="00034FF5"/>
    <w:rsid w:val="00035432"/>
    <w:rsid w:val="000354EB"/>
    <w:rsid w:val="000355C8"/>
    <w:rsid w:val="000355FA"/>
    <w:rsid w:val="000358C4"/>
    <w:rsid w:val="000358C5"/>
    <w:rsid w:val="00035D49"/>
    <w:rsid w:val="00035F9D"/>
    <w:rsid w:val="00035FA9"/>
    <w:rsid w:val="000362B7"/>
    <w:rsid w:val="000362B9"/>
    <w:rsid w:val="00036614"/>
    <w:rsid w:val="0003679B"/>
    <w:rsid w:val="00036908"/>
    <w:rsid w:val="00036A1F"/>
    <w:rsid w:val="00036A97"/>
    <w:rsid w:val="00036C74"/>
    <w:rsid w:val="000370F3"/>
    <w:rsid w:val="000372AB"/>
    <w:rsid w:val="00037334"/>
    <w:rsid w:val="00037528"/>
    <w:rsid w:val="00037775"/>
    <w:rsid w:val="0003795A"/>
    <w:rsid w:val="0003797C"/>
    <w:rsid w:val="000379A9"/>
    <w:rsid w:val="00037AA6"/>
    <w:rsid w:val="00037CC6"/>
    <w:rsid w:val="00037DC3"/>
    <w:rsid w:val="000401D0"/>
    <w:rsid w:val="00040255"/>
    <w:rsid w:val="000402D5"/>
    <w:rsid w:val="000403CD"/>
    <w:rsid w:val="0004061C"/>
    <w:rsid w:val="0004062A"/>
    <w:rsid w:val="000408D1"/>
    <w:rsid w:val="000409C9"/>
    <w:rsid w:val="00040A1B"/>
    <w:rsid w:val="00040A2C"/>
    <w:rsid w:val="00040ABC"/>
    <w:rsid w:val="00040AE8"/>
    <w:rsid w:val="00040B6A"/>
    <w:rsid w:val="00040D8A"/>
    <w:rsid w:val="00040F2E"/>
    <w:rsid w:val="0004138A"/>
    <w:rsid w:val="00041767"/>
    <w:rsid w:val="000417A6"/>
    <w:rsid w:val="00041826"/>
    <w:rsid w:val="00041A0D"/>
    <w:rsid w:val="00041A6F"/>
    <w:rsid w:val="00041B2B"/>
    <w:rsid w:val="00041C2C"/>
    <w:rsid w:val="00041C57"/>
    <w:rsid w:val="00042050"/>
    <w:rsid w:val="000420BD"/>
    <w:rsid w:val="000422EA"/>
    <w:rsid w:val="00042370"/>
    <w:rsid w:val="000424D7"/>
    <w:rsid w:val="00042898"/>
    <w:rsid w:val="00042926"/>
    <w:rsid w:val="00042958"/>
    <w:rsid w:val="00042FD1"/>
    <w:rsid w:val="0004329D"/>
    <w:rsid w:val="00043540"/>
    <w:rsid w:val="00043666"/>
    <w:rsid w:val="00043709"/>
    <w:rsid w:val="000437C2"/>
    <w:rsid w:val="00043AF5"/>
    <w:rsid w:val="00043BD2"/>
    <w:rsid w:val="00043CC4"/>
    <w:rsid w:val="00043EBC"/>
    <w:rsid w:val="000441B2"/>
    <w:rsid w:val="000441B4"/>
    <w:rsid w:val="00044284"/>
    <w:rsid w:val="0004444A"/>
    <w:rsid w:val="000445D6"/>
    <w:rsid w:val="000446CB"/>
    <w:rsid w:val="00044A40"/>
    <w:rsid w:val="00044DCD"/>
    <w:rsid w:val="0004504D"/>
    <w:rsid w:val="00045578"/>
    <w:rsid w:val="000458FF"/>
    <w:rsid w:val="00045AAC"/>
    <w:rsid w:val="00045D52"/>
    <w:rsid w:val="00045DAB"/>
    <w:rsid w:val="00046019"/>
    <w:rsid w:val="000462F6"/>
    <w:rsid w:val="00046432"/>
    <w:rsid w:val="0004674F"/>
    <w:rsid w:val="0004694B"/>
    <w:rsid w:val="00046C04"/>
    <w:rsid w:val="00046CAD"/>
    <w:rsid w:val="00046DC4"/>
    <w:rsid w:val="00046EF0"/>
    <w:rsid w:val="00046F9A"/>
    <w:rsid w:val="0004704E"/>
    <w:rsid w:val="00047066"/>
    <w:rsid w:val="00047268"/>
    <w:rsid w:val="00047295"/>
    <w:rsid w:val="000472FA"/>
    <w:rsid w:val="00047417"/>
    <w:rsid w:val="0004760C"/>
    <w:rsid w:val="00047A13"/>
    <w:rsid w:val="00047A21"/>
    <w:rsid w:val="00047B0A"/>
    <w:rsid w:val="00047BD4"/>
    <w:rsid w:val="00047DA2"/>
    <w:rsid w:val="00047F97"/>
    <w:rsid w:val="000501C2"/>
    <w:rsid w:val="00050641"/>
    <w:rsid w:val="0005065E"/>
    <w:rsid w:val="00050ADE"/>
    <w:rsid w:val="00050D82"/>
    <w:rsid w:val="00050E18"/>
    <w:rsid w:val="00050EB1"/>
    <w:rsid w:val="00050EE1"/>
    <w:rsid w:val="0005127C"/>
    <w:rsid w:val="000512A2"/>
    <w:rsid w:val="000513A4"/>
    <w:rsid w:val="00051555"/>
    <w:rsid w:val="000517F1"/>
    <w:rsid w:val="00051A80"/>
    <w:rsid w:val="00051C86"/>
    <w:rsid w:val="00051E72"/>
    <w:rsid w:val="000520DE"/>
    <w:rsid w:val="000520E1"/>
    <w:rsid w:val="000521D5"/>
    <w:rsid w:val="000521E1"/>
    <w:rsid w:val="000523BC"/>
    <w:rsid w:val="000523D7"/>
    <w:rsid w:val="0005242F"/>
    <w:rsid w:val="00052834"/>
    <w:rsid w:val="000528D7"/>
    <w:rsid w:val="00052A2C"/>
    <w:rsid w:val="00052A91"/>
    <w:rsid w:val="00052AAF"/>
    <w:rsid w:val="00052AD1"/>
    <w:rsid w:val="00052B0B"/>
    <w:rsid w:val="00052C0E"/>
    <w:rsid w:val="00052C6B"/>
    <w:rsid w:val="00052C7B"/>
    <w:rsid w:val="00052EB0"/>
    <w:rsid w:val="000530D1"/>
    <w:rsid w:val="000530F7"/>
    <w:rsid w:val="00053150"/>
    <w:rsid w:val="000531AB"/>
    <w:rsid w:val="000533B4"/>
    <w:rsid w:val="000534D4"/>
    <w:rsid w:val="000537B6"/>
    <w:rsid w:val="00053AFF"/>
    <w:rsid w:val="000540C0"/>
    <w:rsid w:val="000542E0"/>
    <w:rsid w:val="00054537"/>
    <w:rsid w:val="000545D4"/>
    <w:rsid w:val="00054C36"/>
    <w:rsid w:val="0005538D"/>
    <w:rsid w:val="0005584B"/>
    <w:rsid w:val="000558E3"/>
    <w:rsid w:val="00055966"/>
    <w:rsid w:val="00055AE2"/>
    <w:rsid w:val="00055D52"/>
    <w:rsid w:val="00055FAF"/>
    <w:rsid w:val="000563C6"/>
    <w:rsid w:val="000564F7"/>
    <w:rsid w:val="000565FB"/>
    <w:rsid w:val="00056654"/>
    <w:rsid w:val="000567E7"/>
    <w:rsid w:val="0005691E"/>
    <w:rsid w:val="00056955"/>
    <w:rsid w:val="00056C11"/>
    <w:rsid w:val="00056E31"/>
    <w:rsid w:val="00056E37"/>
    <w:rsid w:val="00056F2C"/>
    <w:rsid w:val="0005702B"/>
    <w:rsid w:val="00057135"/>
    <w:rsid w:val="000571A5"/>
    <w:rsid w:val="00057311"/>
    <w:rsid w:val="000575BD"/>
    <w:rsid w:val="000575EE"/>
    <w:rsid w:val="000579A4"/>
    <w:rsid w:val="00057A66"/>
    <w:rsid w:val="00057FD4"/>
    <w:rsid w:val="00060220"/>
    <w:rsid w:val="0006051C"/>
    <w:rsid w:val="00060531"/>
    <w:rsid w:val="00060878"/>
    <w:rsid w:val="00060C4E"/>
    <w:rsid w:val="00060C9A"/>
    <w:rsid w:val="000610CB"/>
    <w:rsid w:val="000612DD"/>
    <w:rsid w:val="0006130F"/>
    <w:rsid w:val="00061326"/>
    <w:rsid w:val="0006134B"/>
    <w:rsid w:val="000614E7"/>
    <w:rsid w:val="00061A92"/>
    <w:rsid w:val="00061B9D"/>
    <w:rsid w:val="00061DA6"/>
    <w:rsid w:val="00062052"/>
    <w:rsid w:val="0006208C"/>
    <w:rsid w:val="0006267F"/>
    <w:rsid w:val="000626D0"/>
    <w:rsid w:val="00062AFB"/>
    <w:rsid w:val="00062C06"/>
    <w:rsid w:val="00062CD7"/>
    <w:rsid w:val="00062D26"/>
    <w:rsid w:val="00062D78"/>
    <w:rsid w:val="000632E4"/>
    <w:rsid w:val="000633AB"/>
    <w:rsid w:val="0006376F"/>
    <w:rsid w:val="0006396F"/>
    <w:rsid w:val="00063D49"/>
    <w:rsid w:val="00063D84"/>
    <w:rsid w:val="00064064"/>
    <w:rsid w:val="0006417D"/>
    <w:rsid w:val="0006433F"/>
    <w:rsid w:val="000643FA"/>
    <w:rsid w:val="000644EE"/>
    <w:rsid w:val="000645D1"/>
    <w:rsid w:val="000646D6"/>
    <w:rsid w:val="00064A33"/>
    <w:rsid w:val="00064BA6"/>
    <w:rsid w:val="00064CE7"/>
    <w:rsid w:val="00064D76"/>
    <w:rsid w:val="00064E18"/>
    <w:rsid w:val="00064ED2"/>
    <w:rsid w:val="0006506F"/>
    <w:rsid w:val="00065094"/>
    <w:rsid w:val="00065138"/>
    <w:rsid w:val="00065215"/>
    <w:rsid w:val="00065547"/>
    <w:rsid w:val="000655CE"/>
    <w:rsid w:val="00065682"/>
    <w:rsid w:val="000656BB"/>
    <w:rsid w:val="0006571A"/>
    <w:rsid w:val="000657F7"/>
    <w:rsid w:val="00065909"/>
    <w:rsid w:val="00065947"/>
    <w:rsid w:val="00065B1F"/>
    <w:rsid w:val="00065BBA"/>
    <w:rsid w:val="00065BBD"/>
    <w:rsid w:val="00065DC7"/>
    <w:rsid w:val="00065E51"/>
    <w:rsid w:val="00065FC7"/>
    <w:rsid w:val="00066175"/>
    <w:rsid w:val="00066229"/>
    <w:rsid w:val="00066444"/>
    <w:rsid w:val="0006644B"/>
    <w:rsid w:val="00066536"/>
    <w:rsid w:val="0006669D"/>
    <w:rsid w:val="00066844"/>
    <w:rsid w:val="00066909"/>
    <w:rsid w:val="000669F4"/>
    <w:rsid w:val="00066A4F"/>
    <w:rsid w:val="00066AD1"/>
    <w:rsid w:val="00066B9E"/>
    <w:rsid w:val="00066C02"/>
    <w:rsid w:val="000670DF"/>
    <w:rsid w:val="000671D5"/>
    <w:rsid w:val="000672D0"/>
    <w:rsid w:val="00067383"/>
    <w:rsid w:val="00067437"/>
    <w:rsid w:val="000675DA"/>
    <w:rsid w:val="00067A4C"/>
    <w:rsid w:val="00067AEC"/>
    <w:rsid w:val="00067B35"/>
    <w:rsid w:val="00067BEF"/>
    <w:rsid w:val="00067E3E"/>
    <w:rsid w:val="00070052"/>
    <w:rsid w:val="00070307"/>
    <w:rsid w:val="00070756"/>
    <w:rsid w:val="00070BDF"/>
    <w:rsid w:val="00070CA4"/>
    <w:rsid w:val="00070E8C"/>
    <w:rsid w:val="00070F1E"/>
    <w:rsid w:val="000712C3"/>
    <w:rsid w:val="0007131D"/>
    <w:rsid w:val="00071422"/>
    <w:rsid w:val="000716C0"/>
    <w:rsid w:val="000716C5"/>
    <w:rsid w:val="00071836"/>
    <w:rsid w:val="000719EE"/>
    <w:rsid w:val="00071A00"/>
    <w:rsid w:val="00071A95"/>
    <w:rsid w:val="00071C2C"/>
    <w:rsid w:val="00071D77"/>
    <w:rsid w:val="00071E3D"/>
    <w:rsid w:val="00071F1E"/>
    <w:rsid w:val="00072001"/>
    <w:rsid w:val="000723A4"/>
    <w:rsid w:val="000723B5"/>
    <w:rsid w:val="00072419"/>
    <w:rsid w:val="0007241B"/>
    <w:rsid w:val="000724D6"/>
    <w:rsid w:val="0007258B"/>
    <w:rsid w:val="00072B17"/>
    <w:rsid w:val="00072BCB"/>
    <w:rsid w:val="00072BD1"/>
    <w:rsid w:val="00072CC1"/>
    <w:rsid w:val="00072DD5"/>
    <w:rsid w:val="000731CA"/>
    <w:rsid w:val="000732FC"/>
    <w:rsid w:val="000733F6"/>
    <w:rsid w:val="000736DE"/>
    <w:rsid w:val="0007371E"/>
    <w:rsid w:val="000737B2"/>
    <w:rsid w:val="000738AA"/>
    <w:rsid w:val="00073AEA"/>
    <w:rsid w:val="00073B36"/>
    <w:rsid w:val="00073C3A"/>
    <w:rsid w:val="00073F76"/>
    <w:rsid w:val="00073F82"/>
    <w:rsid w:val="00074441"/>
    <w:rsid w:val="0007464E"/>
    <w:rsid w:val="0007467C"/>
    <w:rsid w:val="00074777"/>
    <w:rsid w:val="0007479C"/>
    <w:rsid w:val="00074833"/>
    <w:rsid w:val="00074996"/>
    <w:rsid w:val="000749DD"/>
    <w:rsid w:val="00074A32"/>
    <w:rsid w:val="00074C71"/>
    <w:rsid w:val="000750B1"/>
    <w:rsid w:val="0007515A"/>
    <w:rsid w:val="00075226"/>
    <w:rsid w:val="0007525A"/>
    <w:rsid w:val="0007531C"/>
    <w:rsid w:val="00075348"/>
    <w:rsid w:val="000758F9"/>
    <w:rsid w:val="00075A8A"/>
    <w:rsid w:val="00075BBD"/>
    <w:rsid w:val="00075E93"/>
    <w:rsid w:val="00075FC4"/>
    <w:rsid w:val="00076603"/>
    <w:rsid w:val="00076650"/>
    <w:rsid w:val="00076663"/>
    <w:rsid w:val="000768DC"/>
    <w:rsid w:val="000769E3"/>
    <w:rsid w:val="000769E8"/>
    <w:rsid w:val="00076A82"/>
    <w:rsid w:val="00076B0B"/>
    <w:rsid w:val="00076CBB"/>
    <w:rsid w:val="00076D12"/>
    <w:rsid w:val="00076DC7"/>
    <w:rsid w:val="00076F61"/>
    <w:rsid w:val="00076FDA"/>
    <w:rsid w:val="0007726C"/>
    <w:rsid w:val="000773F1"/>
    <w:rsid w:val="000774AA"/>
    <w:rsid w:val="00077621"/>
    <w:rsid w:val="00077679"/>
    <w:rsid w:val="0007776F"/>
    <w:rsid w:val="00077770"/>
    <w:rsid w:val="00077784"/>
    <w:rsid w:val="0007783A"/>
    <w:rsid w:val="00077B6F"/>
    <w:rsid w:val="00077BB5"/>
    <w:rsid w:val="00077BE7"/>
    <w:rsid w:val="00077C3D"/>
    <w:rsid w:val="00077C58"/>
    <w:rsid w:val="0008023E"/>
    <w:rsid w:val="00080630"/>
    <w:rsid w:val="00080BB4"/>
    <w:rsid w:val="00080C63"/>
    <w:rsid w:val="00080E2D"/>
    <w:rsid w:val="00080E81"/>
    <w:rsid w:val="00080EE4"/>
    <w:rsid w:val="00081340"/>
    <w:rsid w:val="000813BE"/>
    <w:rsid w:val="00081462"/>
    <w:rsid w:val="0008152A"/>
    <w:rsid w:val="0008193F"/>
    <w:rsid w:val="00081C5A"/>
    <w:rsid w:val="00081C8F"/>
    <w:rsid w:val="00081FD6"/>
    <w:rsid w:val="00082149"/>
    <w:rsid w:val="00082394"/>
    <w:rsid w:val="00082413"/>
    <w:rsid w:val="0008289F"/>
    <w:rsid w:val="000828F9"/>
    <w:rsid w:val="00082948"/>
    <w:rsid w:val="00082D77"/>
    <w:rsid w:val="00082E66"/>
    <w:rsid w:val="00082FD2"/>
    <w:rsid w:val="000830DF"/>
    <w:rsid w:val="00083307"/>
    <w:rsid w:val="00083811"/>
    <w:rsid w:val="000838E1"/>
    <w:rsid w:val="00083979"/>
    <w:rsid w:val="00083982"/>
    <w:rsid w:val="00083F78"/>
    <w:rsid w:val="00084163"/>
    <w:rsid w:val="000841D6"/>
    <w:rsid w:val="00084233"/>
    <w:rsid w:val="000843E9"/>
    <w:rsid w:val="000843F4"/>
    <w:rsid w:val="000845C2"/>
    <w:rsid w:val="00084879"/>
    <w:rsid w:val="00084B43"/>
    <w:rsid w:val="00084E05"/>
    <w:rsid w:val="00085022"/>
    <w:rsid w:val="0008511D"/>
    <w:rsid w:val="000854B9"/>
    <w:rsid w:val="00085725"/>
    <w:rsid w:val="00085792"/>
    <w:rsid w:val="0008585B"/>
    <w:rsid w:val="00085AA1"/>
    <w:rsid w:val="00085F67"/>
    <w:rsid w:val="00085FF5"/>
    <w:rsid w:val="00086082"/>
    <w:rsid w:val="000860CC"/>
    <w:rsid w:val="00086292"/>
    <w:rsid w:val="000862CB"/>
    <w:rsid w:val="000862D5"/>
    <w:rsid w:val="0008634F"/>
    <w:rsid w:val="000863AC"/>
    <w:rsid w:val="000866F3"/>
    <w:rsid w:val="000867F9"/>
    <w:rsid w:val="000868AF"/>
    <w:rsid w:val="0008694E"/>
    <w:rsid w:val="00086CA7"/>
    <w:rsid w:val="00087523"/>
    <w:rsid w:val="000875E7"/>
    <w:rsid w:val="0008760C"/>
    <w:rsid w:val="00087676"/>
    <w:rsid w:val="00087716"/>
    <w:rsid w:val="0008776B"/>
    <w:rsid w:val="000879AA"/>
    <w:rsid w:val="00087B51"/>
    <w:rsid w:val="00087D0F"/>
    <w:rsid w:val="0009048C"/>
    <w:rsid w:val="000904E2"/>
    <w:rsid w:val="00090822"/>
    <w:rsid w:val="00090971"/>
    <w:rsid w:val="000909D0"/>
    <w:rsid w:val="00090A6A"/>
    <w:rsid w:val="00090B24"/>
    <w:rsid w:val="00090E55"/>
    <w:rsid w:val="00090FAC"/>
    <w:rsid w:val="000912BA"/>
    <w:rsid w:val="000915B5"/>
    <w:rsid w:val="00091A63"/>
    <w:rsid w:val="00091AA6"/>
    <w:rsid w:val="00091BE9"/>
    <w:rsid w:val="00091DEC"/>
    <w:rsid w:val="00092087"/>
    <w:rsid w:val="0009218A"/>
    <w:rsid w:val="000922EC"/>
    <w:rsid w:val="000923B0"/>
    <w:rsid w:val="000929C7"/>
    <w:rsid w:val="00092A17"/>
    <w:rsid w:val="00092A3E"/>
    <w:rsid w:val="00092B90"/>
    <w:rsid w:val="00092D81"/>
    <w:rsid w:val="00092D87"/>
    <w:rsid w:val="00092E36"/>
    <w:rsid w:val="00093498"/>
    <w:rsid w:val="000935B0"/>
    <w:rsid w:val="000935E0"/>
    <w:rsid w:val="000935FC"/>
    <w:rsid w:val="0009380A"/>
    <w:rsid w:val="00093861"/>
    <w:rsid w:val="00093ABB"/>
    <w:rsid w:val="00093DB8"/>
    <w:rsid w:val="00093E3B"/>
    <w:rsid w:val="00094039"/>
    <w:rsid w:val="000940BA"/>
    <w:rsid w:val="00094459"/>
    <w:rsid w:val="0009459C"/>
    <w:rsid w:val="00094846"/>
    <w:rsid w:val="00094850"/>
    <w:rsid w:val="00094863"/>
    <w:rsid w:val="00094885"/>
    <w:rsid w:val="00094AB0"/>
    <w:rsid w:val="00094CDF"/>
    <w:rsid w:val="00094CE7"/>
    <w:rsid w:val="00094D60"/>
    <w:rsid w:val="00094E7A"/>
    <w:rsid w:val="00094EAD"/>
    <w:rsid w:val="000950FA"/>
    <w:rsid w:val="00095299"/>
    <w:rsid w:val="000955DF"/>
    <w:rsid w:val="000956EE"/>
    <w:rsid w:val="0009575E"/>
    <w:rsid w:val="00095807"/>
    <w:rsid w:val="00095C55"/>
    <w:rsid w:val="00095CE1"/>
    <w:rsid w:val="00095D54"/>
    <w:rsid w:val="00095DD2"/>
    <w:rsid w:val="00095E9A"/>
    <w:rsid w:val="00095FE0"/>
    <w:rsid w:val="00095FE5"/>
    <w:rsid w:val="0009624D"/>
    <w:rsid w:val="000962C5"/>
    <w:rsid w:val="000963DF"/>
    <w:rsid w:val="00096412"/>
    <w:rsid w:val="00096460"/>
    <w:rsid w:val="00096503"/>
    <w:rsid w:val="000965E6"/>
    <w:rsid w:val="00096634"/>
    <w:rsid w:val="00096688"/>
    <w:rsid w:val="000966DC"/>
    <w:rsid w:val="0009687E"/>
    <w:rsid w:val="00096A5F"/>
    <w:rsid w:val="00096BC5"/>
    <w:rsid w:val="00096DCC"/>
    <w:rsid w:val="00096F55"/>
    <w:rsid w:val="00096FE3"/>
    <w:rsid w:val="00097081"/>
    <w:rsid w:val="0009708D"/>
    <w:rsid w:val="00097480"/>
    <w:rsid w:val="00097B10"/>
    <w:rsid w:val="00097DE2"/>
    <w:rsid w:val="000A01B6"/>
    <w:rsid w:val="000A0564"/>
    <w:rsid w:val="000A05FB"/>
    <w:rsid w:val="000A091C"/>
    <w:rsid w:val="000A0A58"/>
    <w:rsid w:val="000A0CDA"/>
    <w:rsid w:val="000A0E31"/>
    <w:rsid w:val="000A0EA4"/>
    <w:rsid w:val="000A1044"/>
    <w:rsid w:val="000A1067"/>
    <w:rsid w:val="000A115F"/>
    <w:rsid w:val="000A1219"/>
    <w:rsid w:val="000A12E0"/>
    <w:rsid w:val="000A136E"/>
    <w:rsid w:val="000A1494"/>
    <w:rsid w:val="000A1598"/>
    <w:rsid w:val="000A18F8"/>
    <w:rsid w:val="000A1973"/>
    <w:rsid w:val="000A1B34"/>
    <w:rsid w:val="000A1BEE"/>
    <w:rsid w:val="000A1DB5"/>
    <w:rsid w:val="000A1E0E"/>
    <w:rsid w:val="000A20B9"/>
    <w:rsid w:val="000A2209"/>
    <w:rsid w:val="000A22D8"/>
    <w:rsid w:val="000A250A"/>
    <w:rsid w:val="000A265D"/>
    <w:rsid w:val="000A2747"/>
    <w:rsid w:val="000A281C"/>
    <w:rsid w:val="000A287E"/>
    <w:rsid w:val="000A2B16"/>
    <w:rsid w:val="000A3110"/>
    <w:rsid w:val="000A32F2"/>
    <w:rsid w:val="000A3359"/>
    <w:rsid w:val="000A335C"/>
    <w:rsid w:val="000A3363"/>
    <w:rsid w:val="000A3618"/>
    <w:rsid w:val="000A3711"/>
    <w:rsid w:val="000A3716"/>
    <w:rsid w:val="000A3788"/>
    <w:rsid w:val="000A3976"/>
    <w:rsid w:val="000A39A4"/>
    <w:rsid w:val="000A3A4A"/>
    <w:rsid w:val="000A3C1D"/>
    <w:rsid w:val="000A3CA1"/>
    <w:rsid w:val="000A3D73"/>
    <w:rsid w:val="000A4124"/>
    <w:rsid w:val="000A46AF"/>
    <w:rsid w:val="000A48C8"/>
    <w:rsid w:val="000A4AD2"/>
    <w:rsid w:val="000A4BA8"/>
    <w:rsid w:val="000A4BF8"/>
    <w:rsid w:val="000A4EDA"/>
    <w:rsid w:val="000A5097"/>
    <w:rsid w:val="000A50A7"/>
    <w:rsid w:val="000A510F"/>
    <w:rsid w:val="000A5327"/>
    <w:rsid w:val="000A54FC"/>
    <w:rsid w:val="000A562E"/>
    <w:rsid w:val="000A5791"/>
    <w:rsid w:val="000A57F7"/>
    <w:rsid w:val="000A583E"/>
    <w:rsid w:val="000A58DB"/>
    <w:rsid w:val="000A5A27"/>
    <w:rsid w:val="000A5B9B"/>
    <w:rsid w:val="000A5D2D"/>
    <w:rsid w:val="000A5DE7"/>
    <w:rsid w:val="000A5F7A"/>
    <w:rsid w:val="000A5FD0"/>
    <w:rsid w:val="000A60E0"/>
    <w:rsid w:val="000A6453"/>
    <w:rsid w:val="000A645D"/>
    <w:rsid w:val="000A64C7"/>
    <w:rsid w:val="000A655B"/>
    <w:rsid w:val="000A6634"/>
    <w:rsid w:val="000A6638"/>
    <w:rsid w:val="000A6710"/>
    <w:rsid w:val="000A67B8"/>
    <w:rsid w:val="000A67F3"/>
    <w:rsid w:val="000A683C"/>
    <w:rsid w:val="000A684B"/>
    <w:rsid w:val="000A6887"/>
    <w:rsid w:val="000A6A3B"/>
    <w:rsid w:val="000A6B47"/>
    <w:rsid w:val="000A6BFE"/>
    <w:rsid w:val="000A6D55"/>
    <w:rsid w:val="000A6E7F"/>
    <w:rsid w:val="000A6EC1"/>
    <w:rsid w:val="000A70F1"/>
    <w:rsid w:val="000A719F"/>
    <w:rsid w:val="000A7219"/>
    <w:rsid w:val="000A72BE"/>
    <w:rsid w:val="000A7419"/>
    <w:rsid w:val="000A74AE"/>
    <w:rsid w:val="000A75B9"/>
    <w:rsid w:val="000A7690"/>
    <w:rsid w:val="000A77F0"/>
    <w:rsid w:val="000A7950"/>
    <w:rsid w:val="000A79F1"/>
    <w:rsid w:val="000A7ABE"/>
    <w:rsid w:val="000A7D15"/>
    <w:rsid w:val="000A7EB8"/>
    <w:rsid w:val="000A7EF6"/>
    <w:rsid w:val="000B0262"/>
    <w:rsid w:val="000B0299"/>
    <w:rsid w:val="000B02C7"/>
    <w:rsid w:val="000B0628"/>
    <w:rsid w:val="000B07B8"/>
    <w:rsid w:val="000B0896"/>
    <w:rsid w:val="000B0905"/>
    <w:rsid w:val="000B0DD6"/>
    <w:rsid w:val="000B0EF9"/>
    <w:rsid w:val="000B0F86"/>
    <w:rsid w:val="000B110D"/>
    <w:rsid w:val="000B126B"/>
    <w:rsid w:val="000B1350"/>
    <w:rsid w:val="000B187D"/>
    <w:rsid w:val="000B1B2E"/>
    <w:rsid w:val="000B216A"/>
    <w:rsid w:val="000B2236"/>
    <w:rsid w:val="000B2244"/>
    <w:rsid w:val="000B22E5"/>
    <w:rsid w:val="000B250A"/>
    <w:rsid w:val="000B2535"/>
    <w:rsid w:val="000B2680"/>
    <w:rsid w:val="000B27B8"/>
    <w:rsid w:val="000B2A16"/>
    <w:rsid w:val="000B2A5A"/>
    <w:rsid w:val="000B2AAC"/>
    <w:rsid w:val="000B2B2D"/>
    <w:rsid w:val="000B2CFB"/>
    <w:rsid w:val="000B2D13"/>
    <w:rsid w:val="000B2D9E"/>
    <w:rsid w:val="000B2EEA"/>
    <w:rsid w:val="000B2F60"/>
    <w:rsid w:val="000B308F"/>
    <w:rsid w:val="000B31D9"/>
    <w:rsid w:val="000B31E2"/>
    <w:rsid w:val="000B3290"/>
    <w:rsid w:val="000B3383"/>
    <w:rsid w:val="000B3557"/>
    <w:rsid w:val="000B3614"/>
    <w:rsid w:val="000B38B0"/>
    <w:rsid w:val="000B3936"/>
    <w:rsid w:val="000B39D7"/>
    <w:rsid w:val="000B3A53"/>
    <w:rsid w:val="000B3F04"/>
    <w:rsid w:val="000B42C8"/>
    <w:rsid w:val="000B43B3"/>
    <w:rsid w:val="000B451B"/>
    <w:rsid w:val="000B4752"/>
    <w:rsid w:val="000B4ADF"/>
    <w:rsid w:val="000B4DA7"/>
    <w:rsid w:val="000B4F44"/>
    <w:rsid w:val="000B4FC8"/>
    <w:rsid w:val="000B52BB"/>
    <w:rsid w:val="000B594D"/>
    <w:rsid w:val="000B5BF6"/>
    <w:rsid w:val="000B5D97"/>
    <w:rsid w:val="000B5F6D"/>
    <w:rsid w:val="000B60A2"/>
    <w:rsid w:val="000B611A"/>
    <w:rsid w:val="000B613D"/>
    <w:rsid w:val="000B61F7"/>
    <w:rsid w:val="000B63C2"/>
    <w:rsid w:val="000B680A"/>
    <w:rsid w:val="000B6A93"/>
    <w:rsid w:val="000B6AFF"/>
    <w:rsid w:val="000B6B98"/>
    <w:rsid w:val="000B6E58"/>
    <w:rsid w:val="000B6F63"/>
    <w:rsid w:val="000B72FC"/>
    <w:rsid w:val="000B7493"/>
    <w:rsid w:val="000B7940"/>
    <w:rsid w:val="000B7A81"/>
    <w:rsid w:val="000B7D89"/>
    <w:rsid w:val="000B7E2A"/>
    <w:rsid w:val="000B7EC8"/>
    <w:rsid w:val="000B7EE4"/>
    <w:rsid w:val="000B7F12"/>
    <w:rsid w:val="000C0034"/>
    <w:rsid w:val="000C0050"/>
    <w:rsid w:val="000C0655"/>
    <w:rsid w:val="000C065B"/>
    <w:rsid w:val="000C0876"/>
    <w:rsid w:val="000C09A0"/>
    <w:rsid w:val="000C0A2F"/>
    <w:rsid w:val="000C0FD0"/>
    <w:rsid w:val="000C10B1"/>
    <w:rsid w:val="000C10BC"/>
    <w:rsid w:val="000C1516"/>
    <w:rsid w:val="000C1678"/>
    <w:rsid w:val="000C16F8"/>
    <w:rsid w:val="000C17D3"/>
    <w:rsid w:val="000C1A3A"/>
    <w:rsid w:val="000C1B0D"/>
    <w:rsid w:val="000C1B30"/>
    <w:rsid w:val="000C1BB6"/>
    <w:rsid w:val="000C1C13"/>
    <w:rsid w:val="000C1CB7"/>
    <w:rsid w:val="000C1CBE"/>
    <w:rsid w:val="000C1CFD"/>
    <w:rsid w:val="000C21B7"/>
    <w:rsid w:val="000C23CA"/>
    <w:rsid w:val="000C252D"/>
    <w:rsid w:val="000C259B"/>
    <w:rsid w:val="000C25CF"/>
    <w:rsid w:val="000C274A"/>
    <w:rsid w:val="000C2A41"/>
    <w:rsid w:val="000C2C55"/>
    <w:rsid w:val="000C2DA9"/>
    <w:rsid w:val="000C2E36"/>
    <w:rsid w:val="000C30DC"/>
    <w:rsid w:val="000C3127"/>
    <w:rsid w:val="000C336C"/>
    <w:rsid w:val="000C344F"/>
    <w:rsid w:val="000C3458"/>
    <w:rsid w:val="000C380B"/>
    <w:rsid w:val="000C3898"/>
    <w:rsid w:val="000C3AFC"/>
    <w:rsid w:val="000C3B0B"/>
    <w:rsid w:val="000C4042"/>
    <w:rsid w:val="000C40B7"/>
    <w:rsid w:val="000C4223"/>
    <w:rsid w:val="000C4238"/>
    <w:rsid w:val="000C440D"/>
    <w:rsid w:val="000C4430"/>
    <w:rsid w:val="000C45EC"/>
    <w:rsid w:val="000C4613"/>
    <w:rsid w:val="000C46FB"/>
    <w:rsid w:val="000C4781"/>
    <w:rsid w:val="000C4AFD"/>
    <w:rsid w:val="000C4B9B"/>
    <w:rsid w:val="000C4CEA"/>
    <w:rsid w:val="000C4DC9"/>
    <w:rsid w:val="000C4EAB"/>
    <w:rsid w:val="000C52AB"/>
    <w:rsid w:val="000C542C"/>
    <w:rsid w:val="000C5459"/>
    <w:rsid w:val="000C547F"/>
    <w:rsid w:val="000C550A"/>
    <w:rsid w:val="000C564D"/>
    <w:rsid w:val="000C57F9"/>
    <w:rsid w:val="000C5B73"/>
    <w:rsid w:val="000C5CD8"/>
    <w:rsid w:val="000C5D5E"/>
    <w:rsid w:val="000C5DA9"/>
    <w:rsid w:val="000C5F1E"/>
    <w:rsid w:val="000C6294"/>
    <w:rsid w:val="000C62E1"/>
    <w:rsid w:val="000C64F0"/>
    <w:rsid w:val="000C66EE"/>
    <w:rsid w:val="000C698D"/>
    <w:rsid w:val="000C6ACD"/>
    <w:rsid w:val="000C6E4B"/>
    <w:rsid w:val="000C6EF0"/>
    <w:rsid w:val="000C6F00"/>
    <w:rsid w:val="000C701D"/>
    <w:rsid w:val="000C73F7"/>
    <w:rsid w:val="000C78B2"/>
    <w:rsid w:val="000C7A11"/>
    <w:rsid w:val="000C7EAC"/>
    <w:rsid w:val="000D0109"/>
    <w:rsid w:val="000D0255"/>
    <w:rsid w:val="000D0342"/>
    <w:rsid w:val="000D03B4"/>
    <w:rsid w:val="000D03EF"/>
    <w:rsid w:val="000D0581"/>
    <w:rsid w:val="000D0730"/>
    <w:rsid w:val="000D0873"/>
    <w:rsid w:val="000D0A33"/>
    <w:rsid w:val="000D0D3C"/>
    <w:rsid w:val="000D0D79"/>
    <w:rsid w:val="000D0F56"/>
    <w:rsid w:val="000D0F71"/>
    <w:rsid w:val="000D1029"/>
    <w:rsid w:val="000D1802"/>
    <w:rsid w:val="000D189A"/>
    <w:rsid w:val="000D18DB"/>
    <w:rsid w:val="000D199F"/>
    <w:rsid w:val="000D1F8D"/>
    <w:rsid w:val="000D1FFD"/>
    <w:rsid w:val="000D221B"/>
    <w:rsid w:val="000D232D"/>
    <w:rsid w:val="000D247A"/>
    <w:rsid w:val="000D2780"/>
    <w:rsid w:val="000D2788"/>
    <w:rsid w:val="000D279B"/>
    <w:rsid w:val="000D27F3"/>
    <w:rsid w:val="000D2898"/>
    <w:rsid w:val="000D2B6C"/>
    <w:rsid w:val="000D2B9A"/>
    <w:rsid w:val="000D2C0E"/>
    <w:rsid w:val="000D2D79"/>
    <w:rsid w:val="000D30E3"/>
    <w:rsid w:val="000D31CE"/>
    <w:rsid w:val="000D3238"/>
    <w:rsid w:val="000D3258"/>
    <w:rsid w:val="000D32BB"/>
    <w:rsid w:val="000D3436"/>
    <w:rsid w:val="000D352B"/>
    <w:rsid w:val="000D3649"/>
    <w:rsid w:val="000D3928"/>
    <w:rsid w:val="000D40FB"/>
    <w:rsid w:val="000D427E"/>
    <w:rsid w:val="000D461E"/>
    <w:rsid w:val="000D4639"/>
    <w:rsid w:val="000D479C"/>
    <w:rsid w:val="000D489F"/>
    <w:rsid w:val="000D4BB7"/>
    <w:rsid w:val="000D4C2B"/>
    <w:rsid w:val="000D4F87"/>
    <w:rsid w:val="000D4FB6"/>
    <w:rsid w:val="000D5017"/>
    <w:rsid w:val="000D50FC"/>
    <w:rsid w:val="000D5109"/>
    <w:rsid w:val="000D5163"/>
    <w:rsid w:val="000D5475"/>
    <w:rsid w:val="000D54C1"/>
    <w:rsid w:val="000D555C"/>
    <w:rsid w:val="000D55FF"/>
    <w:rsid w:val="000D5699"/>
    <w:rsid w:val="000D5A9C"/>
    <w:rsid w:val="000D5B3E"/>
    <w:rsid w:val="000D5BE6"/>
    <w:rsid w:val="000D5C8E"/>
    <w:rsid w:val="000D5EF0"/>
    <w:rsid w:val="000D6011"/>
    <w:rsid w:val="000D6050"/>
    <w:rsid w:val="000D60E6"/>
    <w:rsid w:val="000D6422"/>
    <w:rsid w:val="000D645F"/>
    <w:rsid w:val="000D676B"/>
    <w:rsid w:val="000D6A03"/>
    <w:rsid w:val="000D6ACF"/>
    <w:rsid w:val="000D6B6A"/>
    <w:rsid w:val="000D6C40"/>
    <w:rsid w:val="000D6CCE"/>
    <w:rsid w:val="000D6DE4"/>
    <w:rsid w:val="000D7088"/>
    <w:rsid w:val="000D7375"/>
    <w:rsid w:val="000D79B1"/>
    <w:rsid w:val="000D79B5"/>
    <w:rsid w:val="000D79C9"/>
    <w:rsid w:val="000D7BA8"/>
    <w:rsid w:val="000D7C2E"/>
    <w:rsid w:val="000D7CD5"/>
    <w:rsid w:val="000D7E38"/>
    <w:rsid w:val="000D7E62"/>
    <w:rsid w:val="000D7E98"/>
    <w:rsid w:val="000D7FB4"/>
    <w:rsid w:val="000E0055"/>
    <w:rsid w:val="000E02E3"/>
    <w:rsid w:val="000E050F"/>
    <w:rsid w:val="000E071A"/>
    <w:rsid w:val="000E0A85"/>
    <w:rsid w:val="000E0AE1"/>
    <w:rsid w:val="000E0BDD"/>
    <w:rsid w:val="000E0C4A"/>
    <w:rsid w:val="000E0C95"/>
    <w:rsid w:val="000E0E3C"/>
    <w:rsid w:val="000E10C5"/>
    <w:rsid w:val="000E10EE"/>
    <w:rsid w:val="000E11DC"/>
    <w:rsid w:val="000E129E"/>
    <w:rsid w:val="000E1344"/>
    <w:rsid w:val="000E13F2"/>
    <w:rsid w:val="000E143A"/>
    <w:rsid w:val="000E1455"/>
    <w:rsid w:val="000E1722"/>
    <w:rsid w:val="000E1807"/>
    <w:rsid w:val="000E18B4"/>
    <w:rsid w:val="000E1A42"/>
    <w:rsid w:val="000E1B41"/>
    <w:rsid w:val="000E1E05"/>
    <w:rsid w:val="000E1E18"/>
    <w:rsid w:val="000E2302"/>
    <w:rsid w:val="000E272D"/>
    <w:rsid w:val="000E27B7"/>
    <w:rsid w:val="000E286B"/>
    <w:rsid w:val="000E287C"/>
    <w:rsid w:val="000E29B4"/>
    <w:rsid w:val="000E2A00"/>
    <w:rsid w:val="000E2BC7"/>
    <w:rsid w:val="000E2C6E"/>
    <w:rsid w:val="000E2D26"/>
    <w:rsid w:val="000E2EFF"/>
    <w:rsid w:val="000E31DF"/>
    <w:rsid w:val="000E3287"/>
    <w:rsid w:val="000E353C"/>
    <w:rsid w:val="000E390D"/>
    <w:rsid w:val="000E39E2"/>
    <w:rsid w:val="000E3B11"/>
    <w:rsid w:val="000E3BFF"/>
    <w:rsid w:val="000E3D1D"/>
    <w:rsid w:val="000E3D4A"/>
    <w:rsid w:val="000E3D72"/>
    <w:rsid w:val="000E3DCA"/>
    <w:rsid w:val="000E3EB1"/>
    <w:rsid w:val="000E4285"/>
    <w:rsid w:val="000E42F0"/>
    <w:rsid w:val="000E4404"/>
    <w:rsid w:val="000E4428"/>
    <w:rsid w:val="000E4507"/>
    <w:rsid w:val="000E450F"/>
    <w:rsid w:val="000E4603"/>
    <w:rsid w:val="000E4743"/>
    <w:rsid w:val="000E4848"/>
    <w:rsid w:val="000E4970"/>
    <w:rsid w:val="000E4A98"/>
    <w:rsid w:val="000E4B66"/>
    <w:rsid w:val="000E4BBC"/>
    <w:rsid w:val="000E4EEE"/>
    <w:rsid w:val="000E4F78"/>
    <w:rsid w:val="000E53F8"/>
    <w:rsid w:val="000E589B"/>
    <w:rsid w:val="000E605B"/>
    <w:rsid w:val="000E621F"/>
    <w:rsid w:val="000E649C"/>
    <w:rsid w:val="000E64BB"/>
    <w:rsid w:val="000E65FF"/>
    <w:rsid w:val="000E6676"/>
    <w:rsid w:val="000E682D"/>
    <w:rsid w:val="000E68E6"/>
    <w:rsid w:val="000E69A6"/>
    <w:rsid w:val="000E6AA0"/>
    <w:rsid w:val="000E6FAB"/>
    <w:rsid w:val="000E6FEA"/>
    <w:rsid w:val="000E70E4"/>
    <w:rsid w:val="000E7A55"/>
    <w:rsid w:val="000E7B81"/>
    <w:rsid w:val="000F000B"/>
    <w:rsid w:val="000F064B"/>
    <w:rsid w:val="000F07D1"/>
    <w:rsid w:val="000F0A89"/>
    <w:rsid w:val="000F0AB3"/>
    <w:rsid w:val="000F0B0C"/>
    <w:rsid w:val="000F0B3F"/>
    <w:rsid w:val="000F0B7F"/>
    <w:rsid w:val="000F0DBB"/>
    <w:rsid w:val="000F0F07"/>
    <w:rsid w:val="000F0F6A"/>
    <w:rsid w:val="000F0FC0"/>
    <w:rsid w:val="000F10C3"/>
    <w:rsid w:val="000F11E4"/>
    <w:rsid w:val="000F1509"/>
    <w:rsid w:val="000F168B"/>
    <w:rsid w:val="000F186A"/>
    <w:rsid w:val="000F1952"/>
    <w:rsid w:val="000F19B4"/>
    <w:rsid w:val="000F1B28"/>
    <w:rsid w:val="000F1B3D"/>
    <w:rsid w:val="000F1B80"/>
    <w:rsid w:val="000F1C13"/>
    <w:rsid w:val="000F1E44"/>
    <w:rsid w:val="000F22B6"/>
    <w:rsid w:val="000F2614"/>
    <w:rsid w:val="000F2619"/>
    <w:rsid w:val="000F2648"/>
    <w:rsid w:val="000F26B5"/>
    <w:rsid w:val="000F277D"/>
    <w:rsid w:val="000F2940"/>
    <w:rsid w:val="000F2B39"/>
    <w:rsid w:val="000F2D08"/>
    <w:rsid w:val="000F2D21"/>
    <w:rsid w:val="000F2D85"/>
    <w:rsid w:val="000F2D9A"/>
    <w:rsid w:val="000F2DBB"/>
    <w:rsid w:val="000F2E05"/>
    <w:rsid w:val="000F2E07"/>
    <w:rsid w:val="000F2EA2"/>
    <w:rsid w:val="000F317F"/>
    <w:rsid w:val="000F31B1"/>
    <w:rsid w:val="000F332A"/>
    <w:rsid w:val="000F38A1"/>
    <w:rsid w:val="000F3BE5"/>
    <w:rsid w:val="000F3D14"/>
    <w:rsid w:val="000F3ECB"/>
    <w:rsid w:val="000F4418"/>
    <w:rsid w:val="000F4486"/>
    <w:rsid w:val="000F4568"/>
    <w:rsid w:val="000F4625"/>
    <w:rsid w:val="000F4696"/>
    <w:rsid w:val="000F46FA"/>
    <w:rsid w:val="000F48AB"/>
    <w:rsid w:val="000F49E1"/>
    <w:rsid w:val="000F4AFE"/>
    <w:rsid w:val="000F4BBC"/>
    <w:rsid w:val="000F4BD2"/>
    <w:rsid w:val="000F4C75"/>
    <w:rsid w:val="000F4D4F"/>
    <w:rsid w:val="000F4DEF"/>
    <w:rsid w:val="000F4E1A"/>
    <w:rsid w:val="000F4E81"/>
    <w:rsid w:val="000F4F26"/>
    <w:rsid w:val="000F515A"/>
    <w:rsid w:val="000F52CC"/>
    <w:rsid w:val="000F571F"/>
    <w:rsid w:val="000F58E1"/>
    <w:rsid w:val="000F5AE5"/>
    <w:rsid w:val="000F5B32"/>
    <w:rsid w:val="000F5B47"/>
    <w:rsid w:val="000F5C6B"/>
    <w:rsid w:val="000F5CA7"/>
    <w:rsid w:val="000F5D42"/>
    <w:rsid w:val="000F5DF6"/>
    <w:rsid w:val="000F5F78"/>
    <w:rsid w:val="000F5F8B"/>
    <w:rsid w:val="000F6037"/>
    <w:rsid w:val="000F61DC"/>
    <w:rsid w:val="000F62A2"/>
    <w:rsid w:val="000F630F"/>
    <w:rsid w:val="000F63E9"/>
    <w:rsid w:val="000F63EA"/>
    <w:rsid w:val="000F6407"/>
    <w:rsid w:val="000F64CF"/>
    <w:rsid w:val="000F6774"/>
    <w:rsid w:val="000F6960"/>
    <w:rsid w:val="000F6A33"/>
    <w:rsid w:val="000F6A89"/>
    <w:rsid w:val="000F6B20"/>
    <w:rsid w:val="000F6B4E"/>
    <w:rsid w:val="000F712D"/>
    <w:rsid w:val="000F71C0"/>
    <w:rsid w:val="000F7201"/>
    <w:rsid w:val="000F7246"/>
    <w:rsid w:val="000F792B"/>
    <w:rsid w:val="000F79B0"/>
    <w:rsid w:val="000F7A27"/>
    <w:rsid w:val="000F7BF9"/>
    <w:rsid w:val="001001BB"/>
    <w:rsid w:val="00100482"/>
    <w:rsid w:val="0010051F"/>
    <w:rsid w:val="00100678"/>
    <w:rsid w:val="00100902"/>
    <w:rsid w:val="00100BCE"/>
    <w:rsid w:val="00100C01"/>
    <w:rsid w:val="00100EEB"/>
    <w:rsid w:val="00100EF2"/>
    <w:rsid w:val="00100FA2"/>
    <w:rsid w:val="0010136B"/>
    <w:rsid w:val="001014B5"/>
    <w:rsid w:val="001016E3"/>
    <w:rsid w:val="001018F9"/>
    <w:rsid w:val="00101A08"/>
    <w:rsid w:val="00101B05"/>
    <w:rsid w:val="00101C79"/>
    <w:rsid w:val="00101F22"/>
    <w:rsid w:val="00101F75"/>
    <w:rsid w:val="00102311"/>
    <w:rsid w:val="0010235F"/>
    <w:rsid w:val="0010249C"/>
    <w:rsid w:val="001025C6"/>
    <w:rsid w:val="00102747"/>
    <w:rsid w:val="0010278B"/>
    <w:rsid w:val="00102797"/>
    <w:rsid w:val="00102AEA"/>
    <w:rsid w:val="00102B46"/>
    <w:rsid w:val="00102DDA"/>
    <w:rsid w:val="00102DF6"/>
    <w:rsid w:val="00103053"/>
    <w:rsid w:val="00103160"/>
    <w:rsid w:val="0010317E"/>
    <w:rsid w:val="0010332E"/>
    <w:rsid w:val="00103962"/>
    <w:rsid w:val="00103AA2"/>
    <w:rsid w:val="00103B26"/>
    <w:rsid w:val="00103E81"/>
    <w:rsid w:val="00103EBE"/>
    <w:rsid w:val="00103F11"/>
    <w:rsid w:val="00104052"/>
    <w:rsid w:val="00104080"/>
    <w:rsid w:val="00104109"/>
    <w:rsid w:val="00104114"/>
    <w:rsid w:val="00104143"/>
    <w:rsid w:val="00104295"/>
    <w:rsid w:val="001044CB"/>
    <w:rsid w:val="001046DE"/>
    <w:rsid w:val="00104790"/>
    <w:rsid w:val="001048A8"/>
    <w:rsid w:val="00104A46"/>
    <w:rsid w:val="00104B35"/>
    <w:rsid w:val="00104B38"/>
    <w:rsid w:val="00104E89"/>
    <w:rsid w:val="00104F0B"/>
    <w:rsid w:val="0010537A"/>
    <w:rsid w:val="00105701"/>
    <w:rsid w:val="001057BF"/>
    <w:rsid w:val="00105950"/>
    <w:rsid w:val="00105979"/>
    <w:rsid w:val="00105BD5"/>
    <w:rsid w:val="00105BDE"/>
    <w:rsid w:val="00105C0D"/>
    <w:rsid w:val="00105D24"/>
    <w:rsid w:val="00105E5F"/>
    <w:rsid w:val="00106170"/>
    <w:rsid w:val="001061E2"/>
    <w:rsid w:val="001061F5"/>
    <w:rsid w:val="0010639B"/>
    <w:rsid w:val="00106523"/>
    <w:rsid w:val="00106863"/>
    <w:rsid w:val="00106D2C"/>
    <w:rsid w:val="00106EF3"/>
    <w:rsid w:val="00106F8C"/>
    <w:rsid w:val="001070FA"/>
    <w:rsid w:val="0010715B"/>
    <w:rsid w:val="00107328"/>
    <w:rsid w:val="00107545"/>
    <w:rsid w:val="001075CC"/>
    <w:rsid w:val="001075FB"/>
    <w:rsid w:val="0010762B"/>
    <w:rsid w:val="001076A5"/>
    <w:rsid w:val="001076BF"/>
    <w:rsid w:val="001076F2"/>
    <w:rsid w:val="0010771B"/>
    <w:rsid w:val="00107721"/>
    <w:rsid w:val="0010783E"/>
    <w:rsid w:val="001079A1"/>
    <w:rsid w:val="00107B6D"/>
    <w:rsid w:val="00107D39"/>
    <w:rsid w:val="00107E3D"/>
    <w:rsid w:val="00107E4B"/>
    <w:rsid w:val="00110228"/>
    <w:rsid w:val="0011042C"/>
    <w:rsid w:val="001104D2"/>
    <w:rsid w:val="00110555"/>
    <w:rsid w:val="001106CE"/>
    <w:rsid w:val="0011072E"/>
    <w:rsid w:val="00110757"/>
    <w:rsid w:val="0011094B"/>
    <w:rsid w:val="00110B44"/>
    <w:rsid w:val="00110B81"/>
    <w:rsid w:val="00110DE7"/>
    <w:rsid w:val="00110FF3"/>
    <w:rsid w:val="00111008"/>
    <w:rsid w:val="0011121F"/>
    <w:rsid w:val="00111400"/>
    <w:rsid w:val="001114EE"/>
    <w:rsid w:val="00111642"/>
    <w:rsid w:val="00111881"/>
    <w:rsid w:val="0011193E"/>
    <w:rsid w:val="00111D91"/>
    <w:rsid w:val="00112486"/>
    <w:rsid w:val="00112603"/>
    <w:rsid w:val="001127A3"/>
    <w:rsid w:val="0011284C"/>
    <w:rsid w:val="00112CF8"/>
    <w:rsid w:val="00112DB6"/>
    <w:rsid w:val="00113061"/>
    <w:rsid w:val="001133F5"/>
    <w:rsid w:val="001133FE"/>
    <w:rsid w:val="00113628"/>
    <w:rsid w:val="00113704"/>
    <w:rsid w:val="00113D7C"/>
    <w:rsid w:val="001140F0"/>
    <w:rsid w:val="00114353"/>
    <w:rsid w:val="00114495"/>
    <w:rsid w:val="0011455C"/>
    <w:rsid w:val="0011472F"/>
    <w:rsid w:val="00114B2B"/>
    <w:rsid w:val="00114BF3"/>
    <w:rsid w:val="00114F8B"/>
    <w:rsid w:val="00114FDC"/>
    <w:rsid w:val="0011543E"/>
    <w:rsid w:val="001156EE"/>
    <w:rsid w:val="0011584F"/>
    <w:rsid w:val="0011586E"/>
    <w:rsid w:val="00115894"/>
    <w:rsid w:val="00115908"/>
    <w:rsid w:val="00115C50"/>
    <w:rsid w:val="00115F4E"/>
    <w:rsid w:val="00116075"/>
    <w:rsid w:val="00116230"/>
    <w:rsid w:val="0011635B"/>
    <w:rsid w:val="00116423"/>
    <w:rsid w:val="001164A7"/>
    <w:rsid w:val="0011651E"/>
    <w:rsid w:val="00116563"/>
    <w:rsid w:val="00116635"/>
    <w:rsid w:val="00116652"/>
    <w:rsid w:val="00116AC4"/>
    <w:rsid w:val="00116B88"/>
    <w:rsid w:val="00116DF4"/>
    <w:rsid w:val="00116E69"/>
    <w:rsid w:val="00116EBB"/>
    <w:rsid w:val="00117282"/>
    <w:rsid w:val="001172D4"/>
    <w:rsid w:val="001172DD"/>
    <w:rsid w:val="00117459"/>
    <w:rsid w:val="00117519"/>
    <w:rsid w:val="00117565"/>
    <w:rsid w:val="0011759A"/>
    <w:rsid w:val="00117756"/>
    <w:rsid w:val="00117B25"/>
    <w:rsid w:val="00117C9D"/>
    <w:rsid w:val="00117DBC"/>
    <w:rsid w:val="00117E14"/>
    <w:rsid w:val="00117F31"/>
    <w:rsid w:val="00117FAC"/>
    <w:rsid w:val="00120066"/>
    <w:rsid w:val="00120076"/>
    <w:rsid w:val="001200F0"/>
    <w:rsid w:val="001201AC"/>
    <w:rsid w:val="00120467"/>
    <w:rsid w:val="00120819"/>
    <w:rsid w:val="00120873"/>
    <w:rsid w:val="001209A8"/>
    <w:rsid w:val="001209DC"/>
    <w:rsid w:val="00120A6D"/>
    <w:rsid w:val="00120B0C"/>
    <w:rsid w:val="00120BD2"/>
    <w:rsid w:val="00120C0F"/>
    <w:rsid w:val="00120C25"/>
    <w:rsid w:val="00120CBC"/>
    <w:rsid w:val="00120E17"/>
    <w:rsid w:val="00120F30"/>
    <w:rsid w:val="00121017"/>
    <w:rsid w:val="00121122"/>
    <w:rsid w:val="00121251"/>
    <w:rsid w:val="0012128F"/>
    <w:rsid w:val="00121551"/>
    <w:rsid w:val="0012167E"/>
    <w:rsid w:val="00121800"/>
    <w:rsid w:val="00121919"/>
    <w:rsid w:val="00121990"/>
    <w:rsid w:val="00121AAF"/>
    <w:rsid w:val="00121FC3"/>
    <w:rsid w:val="0012204C"/>
    <w:rsid w:val="00122398"/>
    <w:rsid w:val="00122632"/>
    <w:rsid w:val="001226F7"/>
    <w:rsid w:val="0012295C"/>
    <w:rsid w:val="0012296F"/>
    <w:rsid w:val="00122A6C"/>
    <w:rsid w:val="00122AFF"/>
    <w:rsid w:val="00122D2C"/>
    <w:rsid w:val="00122D6D"/>
    <w:rsid w:val="00122EEC"/>
    <w:rsid w:val="00122F7E"/>
    <w:rsid w:val="00122FB7"/>
    <w:rsid w:val="001233DA"/>
    <w:rsid w:val="0012359B"/>
    <w:rsid w:val="001235AC"/>
    <w:rsid w:val="001236C5"/>
    <w:rsid w:val="0012386D"/>
    <w:rsid w:val="00123887"/>
    <w:rsid w:val="0012398B"/>
    <w:rsid w:val="00123ACF"/>
    <w:rsid w:val="0012425F"/>
    <w:rsid w:val="0012443A"/>
    <w:rsid w:val="00124440"/>
    <w:rsid w:val="001245E2"/>
    <w:rsid w:val="00124686"/>
    <w:rsid w:val="001248C0"/>
    <w:rsid w:val="001249A3"/>
    <w:rsid w:val="00124A0A"/>
    <w:rsid w:val="00124E4F"/>
    <w:rsid w:val="00124ED8"/>
    <w:rsid w:val="00124F99"/>
    <w:rsid w:val="0012503F"/>
    <w:rsid w:val="001253D6"/>
    <w:rsid w:val="001255BC"/>
    <w:rsid w:val="001259EC"/>
    <w:rsid w:val="00125BAC"/>
    <w:rsid w:val="00125C02"/>
    <w:rsid w:val="00125C92"/>
    <w:rsid w:val="00125D9E"/>
    <w:rsid w:val="00125E38"/>
    <w:rsid w:val="00125EE6"/>
    <w:rsid w:val="00126056"/>
    <w:rsid w:val="00126213"/>
    <w:rsid w:val="00126248"/>
    <w:rsid w:val="00126492"/>
    <w:rsid w:val="001266EA"/>
    <w:rsid w:val="00126762"/>
    <w:rsid w:val="00126AB4"/>
    <w:rsid w:val="00126ABD"/>
    <w:rsid w:val="00126BD2"/>
    <w:rsid w:val="0012711E"/>
    <w:rsid w:val="001272AC"/>
    <w:rsid w:val="001272C0"/>
    <w:rsid w:val="00127356"/>
    <w:rsid w:val="00127421"/>
    <w:rsid w:val="001274B9"/>
    <w:rsid w:val="001275B0"/>
    <w:rsid w:val="00127685"/>
    <w:rsid w:val="001277C6"/>
    <w:rsid w:val="001277F5"/>
    <w:rsid w:val="001278B7"/>
    <w:rsid w:val="00127905"/>
    <w:rsid w:val="00127B96"/>
    <w:rsid w:val="00127BCF"/>
    <w:rsid w:val="00127DE9"/>
    <w:rsid w:val="00127F8B"/>
    <w:rsid w:val="00127FC0"/>
    <w:rsid w:val="0013001A"/>
    <w:rsid w:val="001300DD"/>
    <w:rsid w:val="001300EA"/>
    <w:rsid w:val="0013010B"/>
    <w:rsid w:val="0013014A"/>
    <w:rsid w:val="0013015F"/>
    <w:rsid w:val="001301A5"/>
    <w:rsid w:val="0013023E"/>
    <w:rsid w:val="00130340"/>
    <w:rsid w:val="00130376"/>
    <w:rsid w:val="001304C4"/>
    <w:rsid w:val="0013055F"/>
    <w:rsid w:val="001309F8"/>
    <w:rsid w:val="00130ACB"/>
    <w:rsid w:val="00130CF3"/>
    <w:rsid w:val="001315ED"/>
    <w:rsid w:val="001316C1"/>
    <w:rsid w:val="001318AA"/>
    <w:rsid w:val="00131C0F"/>
    <w:rsid w:val="00131C2B"/>
    <w:rsid w:val="00131E5E"/>
    <w:rsid w:val="00131EA0"/>
    <w:rsid w:val="00131F06"/>
    <w:rsid w:val="001321DE"/>
    <w:rsid w:val="0013229F"/>
    <w:rsid w:val="001323D7"/>
    <w:rsid w:val="001324FB"/>
    <w:rsid w:val="00132745"/>
    <w:rsid w:val="0013286E"/>
    <w:rsid w:val="00132985"/>
    <w:rsid w:val="001329E0"/>
    <w:rsid w:val="00132C65"/>
    <w:rsid w:val="00132E77"/>
    <w:rsid w:val="00132FA9"/>
    <w:rsid w:val="001330FE"/>
    <w:rsid w:val="0013321E"/>
    <w:rsid w:val="00133503"/>
    <w:rsid w:val="0013351D"/>
    <w:rsid w:val="00133835"/>
    <w:rsid w:val="00133B12"/>
    <w:rsid w:val="00133BCE"/>
    <w:rsid w:val="00133BD0"/>
    <w:rsid w:val="00133CB0"/>
    <w:rsid w:val="00133CCF"/>
    <w:rsid w:val="00133CDE"/>
    <w:rsid w:val="00133F2E"/>
    <w:rsid w:val="0013403F"/>
    <w:rsid w:val="001340D4"/>
    <w:rsid w:val="00134103"/>
    <w:rsid w:val="00134145"/>
    <w:rsid w:val="00134499"/>
    <w:rsid w:val="001344FB"/>
    <w:rsid w:val="00134504"/>
    <w:rsid w:val="0013451C"/>
    <w:rsid w:val="001347DB"/>
    <w:rsid w:val="00134816"/>
    <w:rsid w:val="00134880"/>
    <w:rsid w:val="0013491B"/>
    <w:rsid w:val="001349B7"/>
    <w:rsid w:val="00134A43"/>
    <w:rsid w:val="00134A92"/>
    <w:rsid w:val="00134B7B"/>
    <w:rsid w:val="00134BF0"/>
    <w:rsid w:val="00134CAE"/>
    <w:rsid w:val="00134DA0"/>
    <w:rsid w:val="00134E47"/>
    <w:rsid w:val="001352DD"/>
    <w:rsid w:val="0013549B"/>
    <w:rsid w:val="00135694"/>
    <w:rsid w:val="001356FB"/>
    <w:rsid w:val="00135857"/>
    <w:rsid w:val="00135B16"/>
    <w:rsid w:val="00135D2B"/>
    <w:rsid w:val="00135D50"/>
    <w:rsid w:val="00135E71"/>
    <w:rsid w:val="00136087"/>
    <w:rsid w:val="00136102"/>
    <w:rsid w:val="001363D8"/>
    <w:rsid w:val="0013648B"/>
    <w:rsid w:val="001364E6"/>
    <w:rsid w:val="001365FD"/>
    <w:rsid w:val="00136769"/>
    <w:rsid w:val="001367D8"/>
    <w:rsid w:val="001368A0"/>
    <w:rsid w:val="00136B24"/>
    <w:rsid w:val="00136BF0"/>
    <w:rsid w:val="00136F55"/>
    <w:rsid w:val="00137042"/>
    <w:rsid w:val="001374B0"/>
    <w:rsid w:val="00137619"/>
    <w:rsid w:val="00137730"/>
    <w:rsid w:val="00137A64"/>
    <w:rsid w:val="00137BB0"/>
    <w:rsid w:val="00137BE1"/>
    <w:rsid w:val="00137D56"/>
    <w:rsid w:val="00137E94"/>
    <w:rsid w:val="00137F89"/>
    <w:rsid w:val="001404AF"/>
    <w:rsid w:val="001405DE"/>
    <w:rsid w:val="0014066F"/>
    <w:rsid w:val="00140786"/>
    <w:rsid w:val="00140959"/>
    <w:rsid w:val="00140EB9"/>
    <w:rsid w:val="00140F12"/>
    <w:rsid w:val="0014103F"/>
    <w:rsid w:val="00141198"/>
    <w:rsid w:val="0014120E"/>
    <w:rsid w:val="001412D3"/>
    <w:rsid w:val="0014158C"/>
    <w:rsid w:val="00141C4A"/>
    <w:rsid w:val="00141F6A"/>
    <w:rsid w:val="001420A2"/>
    <w:rsid w:val="001421B3"/>
    <w:rsid w:val="00142345"/>
    <w:rsid w:val="00142460"/>
    <w:rsid w:val="001427CB"/>
    <w:rsid w:val="00142A87"/>
    <w:rsid w:val="00142AD9"/>
    <w:rsid w:val="00142B41"/>
    <w:rsid w:val="00142B5F"/>
    <w:rsid w:val="00142C99"/>
    <w:rsid w:val="00142DE7"/>
    <w:rsid w:val="00142EEC"/>
    <w:rsid w:val="00142FBF"/>
    <w:rsid w:val="001431FF"/>
    <w:rsid w:val="001432EB"/>
    <w:rsid w:val="00143636"/>
    <w:rsid w:val="001437E9"/>
    <w:rsid w:val="00143898"/>
    <w:rsid w:val="00143BBC"/>
    <w:rsid w:val="00143BCB"/>
    <w:rsid w:val="00143D7B"/>
    <w:rsid w:val="00143E17"/>
    <w:rsid w:val="00143F1C"/>
    <w:rsid w:val="00144011"/>
    <w:rsid w:val="0014401E"/>
    <w:rsid w:val="00144032"/>
    <w:rsid w:val="00144056"/>
    <w:rsid w:val="00144381"/>
    <w:rsid w:val="001446CA"/>
    <w:rsid w:val="001446E7"/>
    <w:rsid w:val="001446FD"/>
    <w:rsid w:val="00144919"/>
    <w:rsid w:val="00144943"/>
    <w:rsid w:val="00144B31"/>
    <w:rsid w:val="00144CCF"/>
    <w:rsid w:val="00144F83"/>
    <w:rsid w:val="0014506B"/>
    <w:rsid w:val="001450C8"/>
    <w:rsid w:val="001451CE"/>
    <w:rsid w:val="001453EE"/>
    <w:rsid w:val="00145836"/>
    <w:rsid w:val="001458BE"/>
    <w:rsid w:val="0014590C"/>
    <w:rsid w:val="00145CEF"/>
    <w:rsid w:val="00145EE9"/>
    <w:rsid w:val="00146084"/>
    <w:rsid w:val="0014616B"/>
    <w:rsid w:val="001461C8"/>
    <w:rsid w:val="001462E6"/>
    <w:rsid w:val="001464D9"/>
    <w:rsid w:val="0014655D"/>
    <w:rsid w:val="001465C6"/>
    <w:rsid w:val="0014673B"/>
    <w:rsid w:val="001467F7"/>
    <w:rsid w:val="00146803"/>
    <w:rsid w:val="001468C8"/>
    <w:rsid w:val="001469F3"/>
    <w:rsid w:val="00146A29"/>
    <w:rsid w:val="00146D59"/>
    <w:rsid w:val="00146F2A"/>
    <w:rsid w:val="001472AC"/>
    <w:rsid w:val="00147574"/>
    <w:rsid w:val="00147594"/>
    <w:rsid w:val="00147750"/>
    <w:rsid w:val="00147ABA"/>
    <w:rsid w:val="00147B19"/>
    <w:rsid w:val="00147E2D"/>
    <w:rsid w:val="00147E9C"/>
    <w:rsid w:val="00147FB8"/>
    <w:rsid w:val="001500F8"/>
    <w:rsid w:val="001508C1"/>
    <w:rsid w:val="0015095A"/>
    <w:rsid w:val="00150AC4"/>
    <w:rsid w:val="00150B0E"/>
    <w:rsid w:val="00150CB4"/>
    <w:rsid w:val="00151263"/>
    <w:rsid w:val="001515D0"/>
    <w:rsid w:val="0015164E"/>
    <w:rsid w:val="00151981"/>
    <w:rsid w:val="00151C78"/>
    <w:rsid w:val="00151EAA"/>
    <w:rsid w:val="00152077"/>
    <w:rsid w:val="0015218A"/>
    <w:rsid w:val="0015224C"/>
    <w:rsid w:val="001525B3"/>
    <w:rsid w:val="0015270D"/>
    <w:rsid w:val="0015272D"/>
    <w:rsid w:val="001527C9"/>
    <w:rsid w:val="001527E2"/>
    <w:rsid w:val="00152A60"/>
    <w:rsid w:val="00152AE2"/>
    <w:rsid w:val="00152B43"/>
    <w:rsid w:val="001532E4"/>
    <w:rsid w:val="001533AA"/>
    <w:rsid w:val="001533CB"/>
    <w:rsid w:val="00153524"/>
    <w:rsid w:val="0015365F"/>
    <w:rsid w:val="001538C7"/>
    <w:rsid w:val="00153E7B"/>
    <w:rsid w:val="0015405F"/>
    <w:rsid w:val="0015415A"/>
    <w:rsid w:val="0015421D"/>
    <w:rsid w:val="00154304"/>
    <w:rsid w:val="00154769"/>
    <w:rsid w:val="0015480C"/>
    <w:rsid w:val="001548B2"/>
    <w:rsid w:val="00154AB9"/>
    <w:rsid w:val="00154C7E"/>
    <w:rsid w:val="00154DC6"/>
    <w:rsid w:val="00154DCC"/>
    <w:rsid w:val="00154F05"/>
    <w:rsid w:val="00154F49"/>
    <w:rsid w:val="00154F8C"/>
    <w:rsid w:val="00155107"/>
    <w:rsid w:val="001551AB"/>
    <w:rsid w:val="001553D9"/>
    <w:rsid w:val="00155468"/>
    <w:rsid w:val="0015552E"/>
    <w:rsid w:val="001555CA"/>
    <w:rsid w:val="00155870"/>
    <w:rsid w:val="00155B48"/>
    <w:rsid w:val="00155C39"/>
    <w:rsid w:val="00155D70"/>
    <w:rsid w:val="00155E24"/>
    <w:rsid w:val="00155F34"/>
    <w:rsid w:val="00156395"/>
    <w:rsid w:val="00156740"/>
    <w:rsid w:val="0015677C"/>
    <w:rsid w:val="00156B2A"/>
    <w:rsid w:val="00156D4C"/>
    <w:rsid w:val="00156E80"/>
    <w:rsid w:val="001573BE"/>
    <w:rsid w:val="001574A1"/>
    <w:rsid w:val="001574A3"/>
    <w:rsid w:val="001576B0"/>
    <w:rsid w:val="00157710"/>
    <w:rsid w:val="001578E2"/>
    <w:rsid w:val="00157B35"/>
    <w:rsid w:val="00157BDA"/>
    <w:rsid w:val="00157D77"/>
    <w:rsid w:val="00157DE3"/>
    <w:rsid w:val="00157DEB"/>
    <w:rsid w:val="001600F8"/>
    <w:rsid w:val="00160181"/>
    <w:rsid w:val="001601CB"/>
    <w:rsid w:val="00160224"/>
    <w:rsid w:val="00160303"/>
    <w:rsid w:val="001603F7"/>
    <w:rsid w:val="00160540"/>
    <w:rsid w:val="001606B0"/>
    <w:rsid w:val="001608E4"/>
    <w:rsid w:val="00160B4C"/>
    <w:rsid w:val="00160DA1"/>
    <w:rsid w:val="00160FD8"/>
    <w:rsid w:val="001610F8"/>
    <w:rsid w:val="0016110A"/>
    <w:rsid w:val="001613A7"/>
    <w:rsid w:val="00161643"/>
    <w:rsid w:val="0016166B"/>
    <w:rsid w:val="001616E6"/>
    <w:rsid w:val="00161751"/>
    <w:rsid w:val="00161896"/>
    <w:rsid w:val="001618B0"/>
    <w:rsid w:val="001618C7"/>
    <w:rsid w:val="00161969"/>
    <w:rsid w:val="00161A1A"/>
    <w:rsid w:val="00161C1E"/>
    <w:rsid w:val="00161D4E"/>
    <w:rsid w:val="00161F3C"/>
    <w:rsid w:val="001622B9"/>
    <w:rsid w:val="0016239F"/>
    <w:rsid w:val="00162418"/>
    <w:rsid w:val="001626B5"/>
    <w:rsid w:val="00162717"/>
    <w:rsid w:val="00162736"/>
    <w:rsid w:val="00162926"/>
    <w:rsid w:val="00162AAF"/>
    <w:rsid w:val="00162B1A"/>
    <w:rsid w:val="00162BB3"/>
    <w:rsid w:val="00162C3C"/>
    <w:rsid w:val="0016326E"/>
    <w:rsid w:val="001632BB"/>
    <w:rsid w:val="001633CE"/>
    <w:rsid w:val="001635DD"/>
    <w:rsid w:val="0016374C"/>
    <w:rsid w:val="001638D4"/>
    <w:rsid w:val="00163ABC"/>
    <w:rsid w:val="00163B1F"/>
    <w:rsid w:val="00163B5A"/>
    <w:rsid w:val="00163F34"/>
    <w:rsid w:val="00163F65"/>
    <w:rsid w:val="0016412A"/>
    <w:rsid w:val="0016428E"/>
    <w:rsid w:val="001643AA"/>
    <w:rsid w:val="001644B4"/>
    <w:rsid w:val="00164531"/>
    <w:rsid w:val="00164714"/>
    <w:rsid w:val="001648CA"/>
    <w:rsid w:val="0016490E"/>
    <w:rsid w:val="00164920"/>
    <w:rsid w:val="00164C6E"/>
    <w:rsid w:val="00164DB1"/>
    <w:rsid w:val="00164DDB"/>
    <w:rsid w:val="00164E6D"/>
    <w:rsid w:val="00164F85"/>
    <w:rsid w:val="00164F89"/>
    <w:rsid w:val="0016501D"/>
    <w:rsid w:val="0016502A"/>
    <w:rsid w:val="00165076"/>
    <w:rsid w:val="00165098"/>
    <w:rsid w:val="001650A2"/>
    <w:rsid w:val="0016520C"/>
    <w:rsid w:val="0016544E"/>
    <w:rsid w:val="001655E0"/>
    <w:rsid w:val="0016564C"/>
    <w:rsid w:val="0016564E"/>
    <w:rsid w:val="00165958"/>
    <w:rsid w:val="0016596C"/>
    <w:rsid w:val="0016598F"/>
    <w:rsid w:val="00165AB3"/>
    <w:rsid w:val="00165B4D"/>
    <w:rsid w:val="00165CC7"/>
    <w:rsid w:val="00165DAA"/>
    <w:rsid w:val="00165FDE"/>
    <w:rsid w:val="0016613A"/>
    <w:rsid w:val="00166166"/>
    <w:rsid w:val="00166674"/>
    <w:rsid w:val="001666EF"/>
    <w:rsid w:val="00166846"/>
    <w:rsid w:val="001669A6"/>
    <w:rsid w:val="00166A67"/>
    <w:rsid w:val="00166C4D"/>
    <w:rsid w:val="00166D5A"/>
    <w:rsid w:val="00166F2D"/>
    <w:rsid w:val="00166F51"/>
    <w:rsid w:val="00166F6D"/>
    <w:rsid w:val="00167378"/>
    <w:rsid w:val="00167753"/>
    <w:rsid w:val="001677D0"/>
    <w:rsid w:val="00167B9F"/>
    <w:rsid w:val="00167E22"/>
    <w:rsid w:val="00170079"/>
    <w:rsid w:val="00170286"/>
    <w:rsid w:val="0017032A"/>
    <w:rsid w:val="00170398"/>
    <w:rsid w:val="0017041A"/>
    <w:rsid w:val="001704B3"/>
    <w:rsid w:val="001704F8"/>
    <w:rsid w:val="001706F2"/>
    <w:rsid w:val="00170DBA"/>
    <w:rsid w:val="00170DF3"/>
    <w:rsid w:val="00170F0E"/>
    <w:rsid w:val="0017103D"/>
    <w:rsid w:val="001711B2"/>
    <w:rsid w:val="0017139C"/>
    <w:rsid w:val="00171460"/>
    <w:rsid w:val="0017180B"/>
    <w:rsid w:val="0017180C"/>
    <w:rsid w:val="0017182F"/>
    <w:rsid w:val="00171DE5"/>
    <w:rsid w:val="00171EA7"/>
    <w:rsid w:val="00172078"/>
    <w:rsid w:val="00172097"/>
    <w:rsid w:val="001721F1"/>
    <w:rsid w:val="0017256B"/>
    <w:rsid w:val="00172708"/>
    <w:rsid w:val="0017276E"/>
    <w:rsid w:val="0017278B"/>
    <w:rsid w:val="0017296B"/>
    <w:rsid w:val="001729BD"/>
    <w:rsid w:val="00172D3C"/>
    <w:rsid w:val="00172D47"/>
    <w:rsid w:val="00172F5A"/>
    <w:rsid w:val="001731B1"/>
    <w:rsid w:val="00173267"/>
    <w:rsid w:val="0017331C"/>
    <w:rsid w:val="00173387"/>
    <w:rsid w:val="0017345C"/>
    <w:rsid w:val="00173569"/>
    <w:rsid w:val="00173590"/>
    <w:rsid w:val="0017402D"/>
    <w:rsid w:val="001740B2"/>
    <w:rsid w:val="001740D2"/>
    <w:rsid w:val="00174594"/>
    <w:rsid w:val="001745C5"/>
    <w:rsid w:val="001747CB"/>
    <w:rsid w:val="00174F31"/>
    <w:rsid w:val="00175356"/>
    <w:rsid w:val="001753D2"/>
    <w:rsid w:val="00175448"/>
    <w:rsid w:val="00175525"/>
    <w:rsid w:val="00175580"/>
    <w:rsid w:val="00175B2D"/>
    <w:rsid w:val="00175DE4"/>
    <w:rsid w:val="00176120"/>
    <w:rsid w:val="001761E2"/>
    <w:rsid w:val="0017624C"/>
    <w:rsid w:val="00176AF4"/>
    <w:rsid w:val="00176BFD"/>
    <w:rsid w:val="00176D7D"/>
    <w:rsid w:val="00176DA1"/>
    <w:rsid w:val="00177073"/>
    <w:rsid w:val="00177227"/>
    <w:rsid w:val="00177291"/>
    <w:rsid w:val="00177393"/>
    <w:rsid w:val="00177632"/>
    <w:rsid w:val="001776C7"/>
    <w:rsid w:val="001778BA"/>
    <w:rsid w:val="00177919"/>
    <w:rsid w:val="00177A3B"/>
    <w:rsid w:val="00177B2E"/>
    <w:rsid w:val="00177C72"/>
    <w:rsid w:val="00177C9F"/>
    <w:rsid w:val="00177CA1"/>
    <w:rsid w:val="00177D44"/>
    <w:rsid w:val="00177DC2"/>
    <w:rsid w:val="00177DFD"/>
    <w:rsid w:val="00177EE3"/>
    <w:rsid w:val="001800D7"/>
    <w:rsid w:val="0018011A"/>
    <w:rsid w:val="00180191"/>
    <w:rsid w:val="0018038A"/>
    <w:rsid w:val="00180531"/>
    <w:rsid w:val="00180669"/>
    <w:rsid w:val="001807B9"/>
    <w:rsid w:val="00180B8A"/>
    <w:rsid w:val="00180C56"/>
    <w:rsid w:val="00180D25"/>
    <w:rsid w:val="00180F26"/>
    <w:rsid w:val="00180FF1"/>
    <w:rsid w:val="001812CE"/>
    <w:rsid w:val="00181361"/>
    <w:rsid w:val="00181533"/>
    <w:rsid w:val="00181535"/>
    <w:rsid w:val="00181725"/>
    <w:rsid w:val="00181744"/>
    <w:rsid w:val="0018196D"/>
    <w:rsid w:val="00181B87"/>
    <w:rsid w:val="00181CC2"/>
    <w:rsid w:val="00181DE8"/>
    <w:rsid w:val="00181E5E"/>
    <w:rsid w:val="00181F3D"/>
    <w:rsid w:val="00181F7D"/>
    <w:rsid w:val="001820B3"/>
    <w:rsid w:val="00182126"/>
    <w:rsid w:val="0018212B"/>
    <w:rsid w:val="001821DF"/>
    <w:rsid w:val="00182698"/>
    <w:rsid w:val="0018281E"/>
    <w:rsid w:val="00182AA3"/>
    <w:rsid w:val="00182B1D"/>
    <w:rsid w:val="001833D6"/>
    <w:rsid w:val="00183503"/>
    <w:rsid w:val="0018350E"/>
    <w:rsid w:val="00183783"/>
    <w:rsid w:val="001837A2"/>
    <w:rsid w:val="001839A1"/>
    <w:rsid w:val="00183B85"/>
    <w:rsid w:val="00183BFD"/>
    <w:rsid w:val="00183D7E"/>
    <w:rsid w:val="00183E5B"/>
    <w:rsid w:val="001840E1"/>
    <w:rsid w:val="001842AF"/>
    <w:rsid w:val="00184437"/>
    <w:rsid w:val="001846E4"/>
    <w:rsid w:val="0018488C"/>
    <w:rsid w:val="00184B3E"/>
    <w:rsid w:val="00184B98"/>
    <w:rsid w:val="00184BFD"/>
    <w:rsid w:val="00184CE7"/>
    <w:rsid w:val="00184D7D"/>
    <w:rsid w:val="00184E7E"/>
    <w:rsid w:val="00184F14"/>
    <w:rsid w:val="00184FE4"/>
    <w:rsid w:val="00185015"/>
    <w:rsid w:val="00185097"/>
    <w:rsid w:val="0018523D"/>
    <w:rsid w:val="00185341"/>
    <w:rsid w:val="0018535F"/>
    <w:rsid w:val="0018536F"/>
    <w:rsid w:val="001858F6"/>
    <w:rsid w:val="00185BF2"/>
    <w:rsid w:val="00185E5A"/>
    <w:rsid w:val="00185FA3"/>
    <w:rsid w:val="001867FC"/>
    <w:rsid w:val="00186867"/>
    <w:rsid w:val="00186BA0"/>
    <w:rsid w:val="00186BD6"/>
    <w:rsid w:val="00186CE1"/>
    <w:rsid w:val="00186F3D"/>
    <w:rsid w:val="0018715F"/>
    <w:rsid w:val="00187189"/>
    <w:rsid w:val="001872F6"/>
    <w:rsid w:val="00187301"/>
    <w:rsid w:val="00187408"/>
    <w:rsid w:val="0018757C"/>
    <w:rsid w:val="0018767B"/>
    <w:rsid w:val="0018768F"/>
    <w:rsid w:val="0018785F"/>
    <w:rsid w:val="00187B1C"/>
    <w:rsid w:val="00187BFB"/>
    <w:rsid w:val="00187C93"/>
    <w:rsid w:val="00187D53"/>
    <w:rsid w:val="00187D69"/>
    <w:rsid w:val="00187EE9"/>
    <w:rsid w:val="0019014A"/>
    <w:rsid w:val="001903AC"/>
    <w:rsid w:val="00190597"/>
    <w:rsid w:val="0019061D"/>
    <w:rsid w:val="001908A3"/>
    <w:rsid w:val="001908E2"/>
    <w:rsid w:val="00190922"/>
    <w:rsid w:val="00190AE0"/>
    <w:rsid w:val="00191282"/>
    <w:rsid w:val="001914A2"/>
    <w:rsid w:val="00191754"/>
    <w:rsid w:val="001917B2"/>
    <w:rsid w:val="001918B5"/>
    <w:rsid w:val="00191BC8"/>
    <w:rsid w:val="00191CC4"/>
    <w:rsid w:val="00191CD1"/>
    <w:rsid w:val="00191D60"/>
    <w:rsid w:val="00191F52"/>
    <w:rsid w:val="00191F85"/>
    <w:rsid w:val="00192106"/>
    <w:rsid w:val="0019216E"/>
    <w:rsid w:val="00192183"/>
    <w:rsid w:val="001921BB"/>
    <w:rsid w:val="001921DD"/>
    <w:rsid w:val="001922E4"/>
    <w:rsid w:val="00192320"/>
    <w:rsid w:val="00192325"/>
    <w:rsid w:val="0019245A"/>
    <w:rsid w:val="00192462"/>
    <w:rsid w:val="001924B7"/>
    <w:rsid w:val="00192622"/>
    <w:rsid w:val="00192649"/>
    <w:rsid w:val="00192F36"/>
    <w:rsid w:val="0019326B"/>
    <w:rsid w:val="0019340C"/>
    <w:rsid w:val="00193617"/>
    <w:rsid w:val="00193901"/>
    <w:rsid w:val="00193954"/>
    <w:rsid w:val="00193984"/>
    <w:rsid w:val="001939AC"/>
    <w:rsid w:val="001939EE"/>
    <w:rsid w:val="00193A0F"/>
    <w:rsid w:val="00193CF5"/>
    <w:rsid w:val="00193DB3"/>
    <w:rsid w:val="00193F6D"/>
    <w:rsid w:val="00193F93"/>
    <w:rsid w:val="0019402E"/>
    <w:rsid w:val="00194085"/>
    <w:rsid w:val="001941F2"/>
    <w:rsid w:val="001944F5"/>
    <w:rsid w:val="001946F8"/>
    <w:rsid w:val="0019489B"/>
    <w:rsid w:val="001948AF"/>
    <w:rsid w:val="001948BA"/>
    <w:rsid w:val="00194B3C"/>
    <w:rsid w:val="00194B7C"/>
    <w:rsid w:val="00194BC9"/>
    <w:rsid w:val="00194C28"/>
    <w:rsid w:val="00194E1F"/>
    <w:rsid w:val="001950BD"/>
    <w:rsid w:val="00195339"/>
    <w:rsid w:val="001954FB"/>
    <w:rsid w:val="0019550F"/>
    <w:rsid w:val="00195527"/>
    <w:rsid w:val="001958A8"/>
    <w:rsid w:val="00195AB4"/>
    <w:rsid w:val="00195ACC"/>
    <w:rsid w:val="00195B1E"/>
    <w:rsid w:val="00195C00"/>
    <w:rsid w:val="00195C54"/>
    <w:rsid w:val="00195F4E"/>
    <w:rsid w:val="0019604C"/>
    <w:rsid w:val="00196365"/>
    <w:rsid w:val="0019668B"/>
    <w:rsid w:val="0019672C"/>
    <w:rsid w:val="00196905"/>
    <w:rsid w:val="00196CD5"/>
    <w:rsid w:val="00196F13"/>
    <w:rsid w:val="00196FF8"/>
    <w:rsid w:val="0019718D"/>
    <w:rsid w:val="0019754C"/>
    <w:rsid w:val="001977C0"/>
    <w:rsid w:val="001977FB"/>
    <w:rsid w:val="00197A8D"/>
    <w:rsid w:val="00197B5A"/>
    <w:rsid w:val="00197CAF"/>
    <w:rsid w:val="00197D26"/>
    <w:rsid w:val="001A0079"/>
    <w:rsid w:val="001A00F5"/>
    <w:rsid w:val="001A01CE"/>
    <w:rsid w:val="001A02CF"/>
    <w:rsid w:val="001A09C3"/>
    <w:rsid w:val="001A0AFF"/>
    <w:rsid w:val="001A0EA5"/>
    <w:rsid w:val="001A0F28"/>
    <w:rsid w:val="001A0F5A"/>
    <w:rsid w:val="001A11A7"/>
    <w:rsid w:val="001A11F3"/>
    <w:rsid w:val="001A1439"/>
    <w:rsid w:val="001A150F"/>
    <w:rsid w:val="001A186C"/>
    <w:rsid w:val="001A1D8A"/>
    <w:rsid w:val="001A2025"/>
    <w:rsid w:val="001A20D7"/>
    <w:rsid w:val="001A2153"/>
    <w:rsid w:val="001A2355"/>
    <w:rsid w:val="001A238E"/>
    <w:rsid w:val="001A2396"/>
    <w:rsid w:val="001A240E"/>
    <w:rsid w:val="001A24F2"/>
    <w:rsid w:val="001A2721"/>
    <w:rsid w:val="001A2811"/>
    <w:rsid w:val="001A2ABE"/>
    <w:rsid w:val="001A2BA2"/>
    <w:rsid w:val="001A2CBD"/>
    <w:rsid w:val="001A2E80"/>
    <w:rsid w:val="001A3152"/>
    <w:rsid w:val="001A353C"/>
    <w:rsid w:val="001A38BE"/>
    <w:rsid w:val="001A393D"/>
    <w:rsid w:val="001A3A7E"/>
    <w:rsid w:val="001A3AE4"/>
    <w:rsid w:val="001A3B22"/>
    <w:rsid w:val="001A3B5E"/>
    <w:rsid w:val="001A3CAC"/>
    <w:rsid w:val="001A3DDE"/>
    <w:rsid w:val="001A3E09"/>
    <w:rsid w:val="001A3F77"/>
    <w:rsid w:val="001A40F5"/>
    <w:rsid w:val="001A4193"/>
    <w:rsid w:val="001A41D2"/>
    <w:rsid w:val="001A41DD"/>
    <w:rsid w:val="001A41F9"/>
    <w:rsid w:val="001A4393"/>
    <w:rsid w:val="001A444B"/>
    <w:rsid w:val="001A472A"/>
    <w:rsid w:val="001A494C"/>
    <w:rsid w:val="001A4B2B"/>
    <w:rsid w:val="001A4CDB"/>
    <w:rsid w:val="001A4DFE"/>
    <w:rsid w:val="001A5088"/>
    <w:rsid w:val="001A5108"/>
    <w:rsid w:val="001A5180"/>
    <w:rsid w:val="001A51C0"/>
    <w:rsid w:val="001A51C8"/>
    <w:rsid w:val="001A5280"/>
    <w:rsid w:val="001A54F9"/>
    <w:rsid w:val="001A5576"/>
    <w:rsid w:val="001A57E8"/>
    <w:rsid w:val="001A5A3B"/>
    <w:rsid w:val="001A5ADA"/>
    <w:rsid w:val="001A5D2D"/>
    <w:rsid w:val="001A5DD5"/>
    <w:rsid w:val="001A5DE1"/>
    <w:rsid w:val="001A5F0D"/>
    <w:rsid w:val="001A5F49"/>
    <w:rsid w:val="001A5F4C"/>
    <w:rsid w:val="001A617A"/>
    <w:rsid w:val="001A62E4"/>
    <w:rsid w:val="001A66DE"/>
    <w:rsid w:val="001A66E4"/>
    <w:rsid w:val="001A6792"/>
    <w:rsid w:val="001A6927"/>
    <w:rsid w:val="001A699C"/>
    <w:rsid w:val="001A69A8"/>
    <w:rsid w:val="001A6A23"/>
    <w:rsid w:val="001A6B7D"/>
    <w:rsid w:val="001A6BFD"/>
    <w:rsid w:val="001A6C35"/>
    <w:rsid w:val="001A6CA5"/>
    <w:rsid w:val="001A6F46"/>
    <w:rsid w:val="001A739D"/>
    <w:rsid w:val="001A7A91"/>
    <w:rsid w:val="001A7AE7"/>
    <w:rsid w:val="001A7B86"/>
    <w:rsid w:val="001A7C43"/>
    <w:rsid w:val="001A7EC4"/>
    <w:rsid w:val="001B0016"/>
    <w:rsid w:val="001B01FE"/>
    <w:rsid w:val="001B02C9"/>
    <w:rsid w:val="001B03C2"/>
    <w:rsid w:val="001B0514"/>
    <w:rsid w:val="001B0637"/>
    <w:rsid w:val="001B075D"/>
    <w:rsid w:val="001B07CE"/>
    <w:rsid w:val="001B081B"/>
    <w:rsid w:val="001B0830"/>
    <w:rsid w:val="001B0CAD"/>
    <w:rsid w:val="001B0FEB"/>
    <w:rsid w:val="001B101A"/>
    <w:rsid w:val="001B104C"/>
    <w:rsid w:val="001B10FC"/>
    <w:rsid w:val="001B11A3"/>
    <w:rsid w:val="001B163A"/>
    <w:rsid w:val="001B166D"/>
    <w:rsid w:val="001B19F4"/>
    <w:rsid w:val="001B1C0D"/>
    <w:rsid w:val="001B1D1A"/>
    <w:rsid w:val="001B22A4"/>
    <w:rsid w:val="001B2338"/>
    <w:rsid w:val="001B23DF"/>
    <w:rsid w:val="001B2687"/>
    <w:rsid w:val="001B271C"/>
    <w:rsid w:val="001B2E56"/>
    <w:rsid w:val="001B32A7"/>
    <w:rsid w:val="001B3509"/>
    <w:rsid w:val="001B3595"/>
    <w:rsid w:val="001B36C6"/>
    <w:rsid w:val="001B38D2"/>
    <w:rsid w:val="001B397A"/>
    <w:rsid w:val="001B3A46"/>
    <w:rsid w:val="001B3AE7"/>
    <w:rsid w:val="001B3B7D"/>
    <w:rsid w:val="001B3C89"/>
    <w:rsid w:val="001B3CA9"/>
    <w:rsid w:val="001B3FED"/>
    <w:rsid w:val="001B4052"/>
    <w:rsid w:val="001B4067"/>
    <w:rsid w:val="001B4070"/>
    <w:rsid w:val="001B4144"/>
    <w:rsid w:val="001B41E6"/>
    <w:rsid w:val="001B4363"/>
    <w:rsid w:val="001B43B1"/>
    <w:rsid w:val="001B4516"/>
    <w:rsid w:val="001B4651"/>
    <w:rsid w:val="001B486D"/>
    <w:rsid w:val="001B49BE"/>
    <w:rsid w:val="001B49D3"/>
    <w:rsid w:val="001B4B54"/>
    <w:rsid w:val="001B4CC5"/>
    <w:rsid w:val="001B51B5"/>
    <w:rsid w:val="001B53D7"/>
    <w:rsid w:val="001B5433"/>
    <w:rsid w:val="001B5449"/>
    <w:rsid w:val="001B5459"/>
    <w:rsid w:val="001B5728"/>
    <w:rsid w:val="001B5A3E"/>
    <w:rsid w:val="001B5ADE"/>
    <w:rsid w:val="001B5B0B"/>
    <w:rsid w:val="001B5B0C"/>
    <w:rsid w:val="001B5BB2"/>
    <w:rsid w:val="001B6183"/>
    <w:rsid w:val="001B6465"/>
    <w:rsid w:val="001B64D3"/>
    <w:rsid w:val="001B6649"/>
    <w:rsid w:val="001B68FE"/>
    <w:rsid w:val="001B6A41"/>
    <w:rsid w:val="001B6B42"/>
    <w:rsid w:val="001B6E16"/>
    <w:rsid w:val="001B6F96"/>
    <w:rsid w:val="001B71E8"/>
    <w:rsid w:val="001B72F9"/>
    <w:rsid w:val="001B7499"/>
    <w:rsid w:val="001B7730"/>
    <w:rsid w:val="001B7C5C"/>
    <w:rsid w:val="001B7C96"/>
    <w:rsid w:val="001B7C9C"/>
    <w:rsid w:val="001B7CA7"/>
    <w:rsid w:val="001B7DBC"/>
    <w:rsid w:val="001B7EAC"/>
    <w:rsid w:val="001C0303"/>
    <w:rsid w:val="001C0567"/>
    <w:rsid w:val="001C059C"/>
    <w:rsid w:val="001C059D"/>
    <w:rsid w:val="001C066F"/>
    <w:rsid w:val="001C06E3"/>
    <w:rsid w:val="001C070E"/>
    <w:rsid w:val="001C09A2"/>
    <w:rsid w:val="001C0B29"/>
    <w:rsid w:val="001C0D60"/>
    <w:rsid w:val="001C0E4F"/>
    <w:rsid w:val="001C0E63"/>
    <w:rsid w:val="001C0ED4"/>
    <w:rsid w:val="001C0FAB"/>
    <w:rsid w:val="001C10E5"/>
    <w:rsid w:val="001C10EB"/>
    <w:rsid w:val="001C1230"/>
    <w:rsid w:val="001C13FA"/>
    <w:rsid w:val="001C1463"/>
    <w:rsid w:val="001C1578"/>
    <w:rsid w:val="001C1586"/>
    <w:rsid w:val="001C16E4"/>
    <w:rsid w:val="001C1712"/>
    <w:rsid w:val="001C18DD"/>
    <w:rsid w:val="001C1B33"/>
    <w:rsid w:val="001C1B6C"/>
    <w:rsid w:val="001C1CAD"/>
    <w:rsid w:val="001C20A3"/>
    <w:rsid w:val="001C20ED"/>
    <w:rsid w:val="001C257A"/>
    <w:rsid w:val="001C272C"/>
    <w:rsid w:val="001C296B"/>
    <w:rsid w:val="001C297B"/>
    <w:rsid w:val="001C2B2D"/>
    <w:rsid w:val="001C2B2E"/>
    <w:rsid w:val="001C2CC5"/>
    <w:rsid w:val="001C2D4B"/>
    <w:rsid w:val="001C2D58"/>
    <w:rsid w:val="001C30E9"/>
    <w:rsid w:val="001C321B"/>
    <w:rsid w:val="001C3309"/>
    <w:rsid w:val="001C330B"/>
    <w:rsid w:val="001C33C4"/>
    <w:rsid w:val="001C3454"/>
    <w:rsid w:val="001C34CA"/>
    <w:rsid w:val="001C352F"/>
    <w:rsid w:val="001C3556"/>
    <w:rsid w:val="001C3583"/>
    <w:rsid w:val="001C3753"/>
    <w:rsid w:val="001C383B"/>
    <w:rsid w:val="001C38BD"/>
    <w:rsid w:val="001C38E4"/>
    <w:rsid w:val="001C39DD"/>
    <w:rsid w:val="001C4440"/>
    <w:rsid w:val="001C45BE"/>
    <w:rsid w:val="001C466F"/>
    <w:rsid w:val="001C46A8"/>
    <w:rsid w:val="001C4B71"/>
    <w:rsid w:val="001C4BBB"/>
    <w:rsid w:val="001C4C06"/>
    <w:rsid w:val="001C4C94"/>
    <w:rsid w:val="001C4E7D"/>
    <w:rsid w:val="001C4F6B"/>
    <w:rsid w:val="001C5051"/>
    <w:rsid w:val="001C5086"/>
    <w:rsid w:val="001C51F7"/>
    <w:rsid w:val="001C52A2"/>
    <w:rsid w:val="001C533A"/>
    <w:rsid w:val="001C5855"/>
    <w:rsid w:val="001C5C02"/>
    <w:rsid w:val="001C5E3F"/>
    <w:rsid w:val="001C5F2D"/>
    <w:rsid w:val="001C607E"/>
    <w:rsid w:val="001C6081"/>
    <w:rsid w:val="001C610F"/>
    <w:rsid w:val="001C62C4"/>
    <w:rsid w:val="001C647D"/>
    <w:rsid w:val="001C64FE"/>
    <w:rsid w:val="001C6A43"/>
    <w:rsid w:val="001C6C26"/>
    <w:rsid w:val="001C6C4F"/>
    <w:rsid w:val="001C6C92"/>
    <w:rsid w:val="001C6D33"/>
    <w:rsid w:val="001C6F28"/>
    <w:rsid w:val="001C6F37"/>
    <w:rsid w:val="001C7200"/>
    <w:rsid w:val="001C724E"/>
    <w:rsid w:val="001C739F"/>
    <w:rsid w:val="001C7410"/>
    <w:rsid w:val="001C7A69"/>
    <w:rsid w:val="001C7B14"/>
    <w:rsid w:val="001C7C2C"/>
    <w:rsid w:val="001C7F71"/>
    <w:rsid w:val="001D0199"/>
    <w:rsid w:val="001D02B4"/>
    <w:rsid w:val="001D0386"/>
    <w:rsid w:val="001D042B"/>
    <w:rsid w:val="001D05CD"/>
    <w:rsid w:val="001D085D"/>
    <w:rsid w:val="001D08B7"/>
    <w:rsid w:val="001D0B33"/>
    <w:rsid w:val="001D0B8A"/>
    <w:rsid w:val="001D0D18"/>
    <w:rsid w:val="001D114A"/>
    <w:rsid w:val="001D1248"/>
    <w:rsid w:val="001D12E9"/>
    <w:rsid w:val="001D1526"/>
    <w:rsid w:val="001D15D8"/>
    <w:rsid w:val="001D1734"/>
    <w:rsid w:val="001D17E1"/>
    <w:rsid w:val="001D185F"/>
    <w:rsid w:val="001D1A2C"/>
    <w:rsid w:val="001D1B05"/>
    <w:rsid w:val="001D1C94"/>
    <w:rsid w:val="001D286B"/>
    <w:rsid w:val="001D2BBD"/>
    <w:rsid w:val="001D2DC6"/>
    <w:rsid w:val="001D2E64"/>
    <w:rsid w:val="001D2F8C"/>
    <w:rsid w:val="001D329D"/>
    <w:rsid w:val="001D32D1"/>
    <w:rsid w:val="001D3690"/>
    <w:rsid w:val="001D3796"/>
    <w:rsid w:val="001D38F4"/>
    <w:rsid w:val="001D390A"/>
    <w:rsid w:val="001D3983"/>
    <w:rsid w:val="001D3A80"/>
    <w:rsid w:val="001D3BE2"/>
    <w:rsid w:val="001D3FBC"/>
    <w:rsid w:val="001D3FC4"/>
    <w:rsid w:val="001D4114"/>
    <w:rsid w:val="001D41AC"/>
    <w:rsid w:val="001D454A"/>
    <w:rsid w:val="001D4677"/>
    <w:rsid w:val="001D49D6"/>
    <w:rsid w:val="001D49D9"/>
    <w:rsid w:val="001D49F4"/>
    <w:rsid w:val="001D4A9E"/>
    <w:rsid w:val="001D4CED"/>
    <w:rsid w:val="001D4D08"/>
    <w:rsid w:val="001D4FC2"/>
    <w:rsid w:val="001D4FE2"/>
    <w:rsid w:val="001D5037"/>
    <w:rsid w:val="001D5145"/>
    <w:rsid w:val="001D52EA"/>
    <w:rsid w:val="001D53EE"/>
    <w:rsid w:val="001D55A7"/>
    <w:rsid w:val="001D55F7"/>
    <w:rsid w:val="001D5692"/>
    <w:rsid w:val="001D5846"/>
    <w:rsid w:val="001D58EF"/>
    <w:rsid w:val="001D592C"/>
    <w:rsid w:val="001D59BC"/>
    <w:rsid w:val="001D5C32"/>
    <w:rsid w:val="001D5D66"/>
    <w:rsid w:val="001D6236"/>
    <w:rsid w:val="001D637B"/>
    <w:rsid w:val="001D63F6"/>
    <w:rsid w:val="001D64A6"/>
    <w:rsid w:val="001D6696"/>
    <w:rsid w:val="001D681F"/>
    <w:rsid w:val="001D686C"/>
    <w:rsid w:val="001D68CA"/>
    <w:rsid w:val="001D68EC"/>
    <w:rsid w:val="001D6CA2"/>
    <w:rsid w:val="001D6F0B"/>
    <w:rsid w:val="001D6F7F"/>
    <w:rsid w:val="001D70DB"/>
    <w:rsid w:val="001D7294"/>
    <w:rsid w:val="001D729F"/>
    <w:rsid w:val="001D7330"/>
    <w:rsid w:val="001D75DF"/>
    <w:rsid w:val="001D75F7"/>
    <w:rsid w:val="001D7733"/>
    <w:rsid w:val="001D7B26"/>
    <w:rsid w:val="001D7BAF"/>
    <w:rsid w:val="001D7C08"/>
    <w:rsid w:val="001D7C92"/>
    <w:rsid w:val="001D7F20"/>
    <w:rsid w:val="001D7FD5"/>
    <w:rsid w:val="001E01C9"/>
    <w:rsid w:val="001E025E"/>
    <w:rsid w:val="001E04D1"/>
    <w:rsid w:val="001E07EE"/>
    <w:rsid w:val="001E08E6"/>
    <w:rsid w:val="001E099F"/>
    <w:rsid w:val="001E0C6F"/>
    <w:rsid w:val="001E0CFA"/>
    <w:rsid w:val="001E0D1E"/>
    <w:rsid w:val="001E0D3D"/>
    <w:rsid w:val="001E0DAB"/>
    <w:rsid w:val="001E0DF4"/>
    <w:rsid w:val="001E0F14"/>
    <w:rsid w:val="001E10E2"/>
    <w:rsid w:val="001E11A1"/>
    <w:rsid w:val="001E1390"/>
    <w:rsid w:val="001E13BB"/>
    <w:rsid w:val="001E13F5"/>
    <w:rsid w:val="001E15D2"/>
    <w:rsid w:val="001E1B04"/>
    <w:rsid w:val="001E1E0B"/>
    <w:rsid w:val="001E205B"/>
    <w:rsid w:val="001E2204"/>
    <w:rsid w:val="001E225D"/>
    <w:rsid w:val="001E22F6"/>
    <w:rsid w:val="001E231D"/>
    <w:rsid w:val="001E246C"/>
    <w:rsid w:val="001E2528"/>
    <w:rsid w:val="001E267D"/>
    <w:rsid w:val="001E27B5"/>
    <w:rsid w:val="001E2ACF"/>
    <w:rsid w:val="001E2CE0"/>
    <w:rsid w:val="001E2D67"/>
    <w:rsid w:val="001E2DB4"/>
    <w:rsid w:val="001E2E5B"/>
    <w:rsid w:val="001E2E64"/>
    <w:rsid w:val="001E2E6B"/>
    <w:rsid w:val="001E3612"/>
    <w:rsid w:val="001E366B"/>
    <w:rsid w:val="001E385A"/>
    <w:rsid w:val="001E3C26"/>
    <w:rsid w:val="001E3C7A"/>
    <w:rsid w:val="001E45DF"/>
    <w:rsid w:val="001E465A"/>
    <w:rsid w:val="001E47D3"/>
    <w:rsid w:val="001E4B81"/>
    <w:rsid w:val="001E4B94"/>
    <w:rsid w:val="001E4DFF"/>
    <w:rsid w:val="001E4E52"/>
    <w:rsid w:val="001E55E7"/>
    <w:rsid w:val="001E5603"/>
    <w:rsid w:val="001E572D"/>
    <w:rsid w:val="001E5921"/>
    <w:rsid w:val="001E593B"/>
    <w:rsid w:val="001E59C8"/>
    <w:rsid w:val="001E5ACE"/>
    <w:rsid w:val="001E5AE8"/>
    <w:rsid w:val="001E5B9F"/>
    <w:rsid w:val="001E5CAC"/>
    <w:rsid w:val="001E5F9F"/>
    <w:rsid w:val="001E5FCC"/>
    <w:rsid w:val="001E61C6"/>
    <w:rsid w:val="001E6276"/>
    <w:rsid w:val="001E6415"/>
    <w:rsid w:val="001E64E4"/>
    <w:rsid w:val="001E6757"/>
    <w:rsid w:val="001E69AB"/>
    <w:rsid w:val="001E69FF"/>
    <w:rsid w:val="001E6A2C"/>
    <w:rsid w:val="001E6A2E"/>
    <w:rsid w:val="001E6DA9"/>
    <w:rsid w:val="001E6E4B"/>
    <w:rsid w:val="001E7014"/>
    <w:rsid w:val="001E711C"/>
    <w:rsid w:val="001E7163"/>
    <w:rsid w:val="001E73FE"/>
    <w:rsid w:val="001E74AC"/>
    <w:rsid w:val="001E75E2"/>
    <w:rsid w:val="001E77B3"/>
    <w:rsid w:val="001E7C92"/>
    <w:rsid w:val="001E7D7B"/>
    <w:rsid w:val="001E7DF8"/>
    <w:rsid w:val="001E7FC7"/>
    <w:rsid w:val="001F00AD"/>
    <w:rsid w:val="001F01D2"/>
    <w:rsid w:val="001F0409"/>
    <w:rsid w:val="001F0450"/>
    <w:rsid w:val="001F07E6"/>
    <w:rsid w:val="001F09B8"/>
    <w:rsid w:val="001F0ACB"/>
    <w:rsid w:val="001F0B35"/>
    <w:rsid w:val="001F0EB8"/>
    <w:rsid w:val="001F1059"/>
    <w:rsid w:val="001F10E4"/>
    <w:rsid w:val="001F1197"/>
    <w:rsid w:val="001F11D2"/>
    <w:rsid w:val="001F12C0"/>
    <w:rsid w:val="001F13C1"/>
    <w:rsid w:val="001F1621"/>
    <w:rsid w:val="001F1630"/>
    <w:rsid w:val="001F19DA"/>
    <w:rsid w:val="001F1A0A"/>
    <w:rsid w:val="001F1B24"/>
    <w:rsid w:val="001F1F54"/>
    <w:rsid w:val="001F1FD1"/>
    <w:rsid w:val="001F219C"/>
    <w:rsid w:val="001F2345"/>
    <w:rsid w:val="001F2428"/>
    <w:rsid w:val="001F24A2"/>
    <w:rsid w:val="001F287E"/>
    <w:rsid w:val="001F29F5"/>
    <w:rsid w:val="001F2A00"/>
    <w:rsid w:val="001F2A19"/>
    <w:rsid w:val="001F2B13"/>
    <w:rsid w:val="001F2C81"/>
    <w:rsid w:val="001F2DDF"/>
    <w:rsid w:val="001F2FFC"/>
    <w:rsid w:val="001F30FB"/>
    <w:rsid w:val="001F3247"/>
    <w:rsid w:val="001F332D"/>
    <w:rsid w:val="001F3444"/>
    <w:rsid w:val="001F34A1"/>
    <w:rsid w:val="001F3514"/>
    <w:rsid w:val="001F352A"/>
    <w:rsid w:val="001F3590"/>
    <w:rsid w:val="001F38B9"/>
    <w:rsid w:val="001F392A"/>
    <w:rsid w:val="001F3B37"/>
    <w:rsid w:val="001F3B67"/>
    <w:rsid w:val="001F3CDD"/>
    <w:rsid w:val="001F3EC4"/>
    <w:rsid w:val="001F4109"/>
    <w:rsid w:val="001F4239"/>
    <w:rsid w:val="001F4340"/>
    <w:rsid w:val="001F4375"/>
    <w:rsid w:val="001F4CA7"/>
    <w:rsid w:val="001F4CCA"/>
    <w:rsid w:val="001F4CDE"/>
    <w:rsid w:val="001F4E93"/>
    <w:rsid w:val="001F4FB3"/>
    <w:rsid w:val="001F5056"/>
    <w:rsid w:val="001F50DD"/>
    <w:rsid w:val="001F5283"/>
    <w:rsid w:val="001F52AA"/>
    <w:rsid w:val="001F530C"/>
    <w:rsid w:val="001F5393"/>
    <w:rsid w:val="001F5527"/>
    <w:rsid w:val="001F55B8"/>
    <w:rsid w:val="001F5843"/>
    <w:rsid w:val="001F59D4"/>
    <w:rsid w:val="001F59E0"/>
    <w:rsid w:val="001F59E3"/>
    <w:rsid w:val="001F5A3C"/>
    <w:rsid w:val="001F5B88"/>
    <w:rsid w:val="001F5C47"/>
    <w:rsid w:val="001F5C8C"/>
    <w:rsid w:val="001F5F6E"/>
    <w:rsid w:val="001F627D"/>
    <w:rsid w:val="001F63AC"/>
    <w:rsid w:val="001F6437"/>
    <w:rsid w:val="001F6889"/>
    <w:rsid w:val="001F6AF1"/>
    <w:rsid w:val="001F6BE6"/>
    <w:rsid w:val="001F6F94"/>
    <w:rsid w:val="001F715E"/>
    <w:rsid w:val="001F7191"/>
    <w:rsid w:val="001F73CC"/>
    <w:rsid w:val="001F7666"/>
    <w:rsid w:val="001F7962"/>
    <w:rsid w:val="001F7A1C"/>
    <w:rsid w:val="001F7A45"/>
    <w:rsid w:val="001F7A96"/>
    <w:rsid w:val="001F7B33"/>
    <w:rsid w:val="001F7BC7"/>
    <w:rsid w:val="001F7C4E"/>
    <w:rsid w:val="001F7CF2"/>
    <w:rsid w:val="001F7D67"/>
    <w:rsid w:val="001F7FC2"/>
    <w:rsid w:val="002002C8"/>
    <w:rsid w:val="0020033D"/>
    <w:rsid w:val="0020043D"/>
    <w:rsid w:val="002004AD"/>
    <w:rsid w:val="002004C1"/>
    <w:rsid w:val="002008CC"/>
    <w:rsid w:val="00200A08"/>
    <w:rsid w:val="00200B02"/>
    <w:rsid w:val="00200B9D"/>
    <w:rsid w:val="00200CFB"/>
    <w:rsid w:val="00200D0D"/>
    <w:rsid w:val="00200E2E"/>
    <w:rsid w:val="00200E7C"/>
    <w:rsid w:val="00200ED2"/>
    <w:rsid w:val="00201110"/>
    <w:rsid w:val="002013B1"/>
    <w:rsid w:val="002015A4"/>
    <w:rsid w:val="002017AC"/>
    <w:rsid w:val="00201892"/>
    <w:rsid w:val="00201A05"/>
    <w:rsid w:val="00201A76"/>
    <w:rsid w:val="00201BDF"/>
    <w:rsid w:val="00201CF9"/>
    <w:rsid w:val="00201D40"/>
    <w:rsid w:val="00201DFB"/>
    <w:rsid w:val="00202017"/>
    <w:rsid w:val="002020C3"/>
    <w:rsid w:val="00202229"/>
    <w:rsid w:val="002022AA"/>
    <w:rsid w:val="002022AC"/>
    <w:rsid w:val="00202326"/>
    <w:rsid w:val="002023C4"/>
    <w:rsid w:val="00202598"/>
    <w:rsid w:val="0020268A"/>
    <w:rsid w:val="00202781"/>
    <w:rsid w:val="00202A80"/>
    <w:rsid w:val="00202ACB"/>
    <w:rsid w:val="00202BEC"/>
    <w:rsid w:val="00202C6C"/>
    <w:rsid w:val="00202CB1"/>
    <w:rsid w:val="00202CE7"/>
    <w:rsid w:val="00202FA3"/>
    <w:rsid w:val="0020308F"/>
    <w:rsid w:val="00203150"/>
    <w:rsid w:val="00203294"/>
    <w:rsid w:val="0020374A"/>
    <w:rsid w:val="002037EC"/>
    <w:rsid w:val="0020380C"/>
    <w:rsid w:val="00203867"/>
    <w:rsid w:val="0020386C"/>
    <w:rsid w:val="00203A61"/>
    <w:rsid w:val="00203A83"/>
    <w:rsid w:val="00203A91"/>
    <w:rsid w:val="00203F8F"/>
    <w:rsid w:val="00203FE6"/>
    <w:rsid w:val="0020411C"/>
    <w:rsid w:val="00204225"/>
    <w:rsid w:val="00204520"/>
    <w:rsid w:val="002045B7"/>
    <w:rsid w:val="002046C9"/>
    <w:rsid w:val="00204782"/>
    <w:rsid w:val="00204792"/>
    <w:rsid w:val="00204942"/>
    <w:rsid w:val="00204A7F"/>
    <w:rsid w:val="00204B54"/>
    <w:rsid w:val="00204C66"/>
    <w:rsid w:val="00204C8B"/>
    <w:rsid w:val="00204CC7"/>
    <w:rsid w:val="00204CE7"/>
    <w:rsid w:val="00204DBE"/>
    <w:rsid w:val="00204EBE"/>
    <w:rsid w:val="00204F1E"/>
    <w:rsid w:val="00204F93"/>
    <w:rsid w:val="0020518B"/>
    <w:rsid w:val="002051CA"/>
    <w:rsid w:val="0020528F"/>
    <w:rsid w:val="002053CB"/>
    <w:rsid w:val="002053E3"/>
    <w:rsid w:val="002056E8"/>
    <w:rsid w:val="002057AA"/>
    <w:rsid w:val="002058F9"/>
    <w:rsid w:val="00205DD1"/>
    <w:rsid w:val="00205F57"/>
    <w:rsid w:val="00206117"/>
    <w:rsid w:val="0020613F"/>
    <w:rsid w:val="00206147"/>
    <w:rsid w:val="00206235"/>
    <w:rsid w:val="0020685A"/>
    <w:rsid w:val="00206A26"/>
    <w:rsid w:val="00206C17"/>
    <w:rsid w:val="00206D36"/>
    <w:rsid w:val="00206F5F"/>
    <w:rsid w:val="00207043"/>
    <w:rsid w:val="00207932"/>
    <w:rsid w:val="00207A48"/>
    <w:rsid w:val="00207AAA"/>
    <w:rsid w:val="00207B89"/>
    <w:rsid w:val="00207DC9"/>
    <w:rsid w:val="00207EFB"/>
    <w:rsid w:val="00207F0D"/>
    <w:rsid w:val="00210067"/>
    <w:rsid w:val="002100AB"/>
    <w:rsid w:val="00210171"/>
    <w:rsid w:val="00210316"/>
    <w:rsid w:val="00210497"/>
    <w:rsid w:val="00210623"/>
    <w:rsid w:val="00210769"/>
    <w:rsid w:val="002108F3"/>
    <w:rsid w:val="00210A20"/>
    <w:rsid w:val="00210A3D"/>
    <w:rsid w:val="00210A61"/>
    <w:rsid w:val="00210B5E"/>
    <w:rsid w:val="00210D93"/>
    <w:rsid w:val="002111FF"/>
    <w:rsid w:val="002112A5"/>
    <w:rsid w:val="0021167D"/>
    <w:rsid w:val="0021188D"/>
    <w:rsid w:val="002119BA"/>
    <w:rsid w:val="00211C63"/>
    <w:rsid w:val="00211F3C"/>
    <w:rsid w:val="0021200C"/>
    <w:rsid w:val="00212086"/>
    <w:rsid w:val="00212205"/>
    <w:rsid w:val="00212301"/>
    <w:rsid w:val="00212310"/>
    <w:rsid w:val="0021255B"/>
    <w:rsid w:val="002126F8"/>
    <w:rsid w:val="00212733"/>
    <w:rsid w:val="002130BD"/>
    <w:rsid w:val="00213229"/>
    <w:rsid w:val="002132EA"/>
    <w:rsid w:val="0021339C"/>
    <w:rsid w:val="00213422"/>
    <w:rsid w:val="0021380F"/>
    <w:rsid w:val="0021383A"/>
    <w:rsid w:val="00213A97"/>
    <w:rsid w:val="00213D06"/>
    <w:rsid w:val="00213D4B"/>
    <w:rsid w:val="00213D8D"/>
    <w:rsid w:val="00213E9B"/>
    <w:rsid w:val="002140BB"/>
    <w:rsid w:val="00214155"/>
    <w:rsid w:val="0021444D"/>
    <w:rsid w:val="00214525"/>
    <w:rsid w:val="00214749"/>
    <w:rsid w:val="002149A5"/>
    <w:rsid w:val="00214F16"/>
    <w:rsid w:val="00215116"/>
    <w:rsid w:val="002152F1"/>
    <w:rsid w:val="00215302"/>
    <w:rsid w:val="0021537B"/>
    <w:rsid w:val="002153C1"/>
    <w:rsid w:val="002155B3"/>
    <w:rsid w:val="0021565A"/>
    <w:rsid w:val="00215684"/>
    <w:rsid w:val="002158B9"/>
    <w:rsid w:val="00215BB9"/>
    <w:rsid w:val="00215CB4"/>
    <w:rsid w:val="00215D8F"/>
    <w:rsid w:val="0021604E"/>
    <w:rsid w:val="00216101"/>
    <w:rsid w:val="00216494"/>
    <w:rsid w:val="00216654"/>
    <w:rsid w:val="002166AE"/>
    <w:rsid w:val="002168E1"/>
    <w:rsid w:val="00216987"/>
    <w:rsid w:val="00216AD8"/>
    <w:rsid w:val="00216CBB"/>
    <w:rsid w:val="00216F00"/>
    <w:rsid w:val="00216F30"/>
    <w:rsid w:val="00216FC1"/>
    <w:rsid w:val="00217082"/>
    <w:rsid w:val="00217292"/>
    <w:rsid w:val="002172B4"/>
    <w:rsid w:val="002173C1"/>
    <w:rsid w:val="0021750C"/>
    <w:rsid w:val="0021758F"/>
    <w:rsid w:val="0021784D"/>
    <w:rsid w:val="00217A45"/>
    <w:rsid w:val="00217AC8"/>
    <w:rsid w:val="00217B7B"/>
    <w:rsid w:val="00217BFE"/>
    <w:rsid w:val="00217C32"/>
    <w:rsid w:val="00217E75"/>
    <w:rsid w:val="002200CC"/>
    <w:rsid w:val="0022020D"/>
    <w:rsid w:val="00220274"/>
    <w:rsid w:val="00220314"/>
    <w:rsid w:val="00220368"/>
    <w:rsid w:val="0022078F"/>
    <w:rsid w:val="00221291"/>
    <w:rsid w:val="002212E5"/>
    <w:rsid w:val="0022176B"/>
    <w:rsid w:val="00221988"/>
    <w:rsid w:val="00221AB8"/>
    <w:rsid w:val="00221AC1"/>
    <w:rsid w:val="00221C98"/>
    <w:rsid w:val="00221CD9"/>
    <w:rsid w:val="00221FF6"/>
    <w:rsid w:val="002222C3"/>
    <w:rsid w:val="002222DA"/>
    <w:rsid w:val="0022253E"/>
    <w:rsid w:val="0022267C"/>
    <w:rsid w:val="002226E5"/>
    <w:rsid w:val="00222717"/>
    <w:rsid w:val="00222756"/>
    <w:rsid w:val="002228F3"/>
    <w:rsid w:val="00222980"/>
    <w:rsid w:val="00222AD7"/>
    <w:rsid w:val="00222CD5"/>
    <w:rsid w:val="00222E36"/>
    <w:rsid w:val="00223089"/>
    <w:rsid w:val="002230F8"/>
    <w:rsid w:val="002232D9"/>
    <w:rsid w:val="002233B5"/>
    <w:rsid w:val="002234BF"/>
    <w:rsid w:val="0022364F"/>
    <w:rsid w:val="00223730"/>
    <w:rsid w:val="002237A0"/>
    <w:rsid w:val="002238E5"/>
    <w:rsid w:val="00223947"/>
    <w:rsid w:val="00223C09"/>
    <w:rsid w:val="00223CDE"/>
    <w:rsid w:val="00223E21"/>
    <w:rsid w:val="00223F02"/>
    <w:rsid w:val="00224219"/>
    <w:rsid w:val="00224269"/>
    <w:rsid w:val="002244A0"/>
    <w:rsid w:val="0022463B"/>
    <w:rsid w:val="00224774"/>
    <w:rsid w:val="00224800"/>
    <w:rsid w:val="002249E3"/>
    <w:rsid w:val="00224AEF"/>
    <w:rsid w:val="00224B5F"/>
    <w:rsid w:val="00224B70"/>
    <w:rsid w:val="00224C18"/>
    <w:rsid w:val="00224E0B"/>
    <w:rsid w:val="00224F52"/>
    <w:rsid w:val="00225132"/>
    <w:rsid w:val="0022522E"/>
    <w:rsid w:val="00225689"/>
    <w:rsid w:val="00225724"/>
    <w:rsid w:val="00225C3E"/>
    <w:rsid w:val="00226103"/>
    <w:rsid w:val="00226166"/>
    <w:rsid w:val="002261B2"/>
    <w:rsid w:val="00226460"/>
    <w:rsid w:val="00226601"/>
    <w:rsid w:val="002267D9"/>
    <w:rsid w:val="00226A06"/>
    <w:rsid w:val="00226BF6"/>
    <w:rsid w:val="00226C2F"/>
    <w:rsid w:val="00226C97"/>
    <w:rsid w:val="00226CE6"/>
    <w:rsid w:val="00226D32"/>
    <w:rsid w:val="00226EC2"/>
    <w:rsid w:val="00227172"/>
    <w:rsid w:val="002271E3"/>
    <w:rsid w:val="0022733F"/>
    <w:rsid w:val="002273C6"/>
    <w:rsid w:val="00227492"/>
    <w:rsid w:val="002274DB"/>
    <w:rsid w:val="002274FE"/>
    <w:rsid w:val="002277E3"/>
    <w:rsid w:val="0022792F"/>
    <w:rsid w:val="00227A99"/>
    <w:rsid w:val="00227BE5"/>
    <w:rsid w:val="00227FBF"/>
    <w:rsid w:val="002301C5"/>
    <w:rsid w:val="0023059D"/>
    <w:rsid w:val="002307A5"/>
    <w:rsid w:val="002307B9"/>
    <w:rsid w:val="002307BA"/>
    <w:rsid w:val="002307DE"/>
    <w:rsid w:val="00230900"/>
    <w:rsid w:val="00230A43"/>
    <w:rsid w:val="00230B52"/>
    <w:rsid w:val="00230D4F"/>
    <w:rsid w:val="00230EE8"/>
    <w:rsid w:val="00231370"/>
    <w:rsid w:val="0023153B"/>
    <w:rsid w:val="002315D3"/>
    <w:rsid w:val="00231709"/>
    <w:rsid w:val="0023177A"/>
    <w:rsid w:val="002318EF"/>
    <w:rsid w:val="00231936"/>
    <w:rsid w:val="00231975"/>
    <w:rsid w:val="0023197B"/>
    <w:rsid w:val="00231AD9"/>
    <w:rsid w:val="00231C6B"/>
    <w:rsid w:val="00231C8C"/>
    <w:rsid w:val="002320E8"/>
    <w:rsid w:val="002322A1"/>
    <w:rsid w:val="00232320"/>
    <w:rsid w:val="00232331"/>
    <w:rsid w:val="002323E2"/>
    <w:rsid w:val="002324A1"/>
    <w:rsid w:val="002324A7"/>
    <w:rsid w:val="002324B3"/>
    <w:rsid w:val="00232545"/>
    <w:rsid w:val="002327E2"/>
    <w:rsid w:val="00232875"/>
    <w:rsid w:val="0023287D"/>
    <w:rsid w:val="002328E7"/>
    <w:rsid w:val="002329A8"/>
    <w:rsid w:val="00232A64"/>
    <w:rsid w:val="00232B25"/>
    <w:rsid w:val="00232B2C"/>
    <w:rsid w:val="00232D88"/>
    <w:rsid w:val="00232D92"/>
    <w:rsid w:val="00232E2F"/>
    <w:rsid w:val="00232FC5"/>
    <w:rsid w:val="00233245"/>
    <w:rsid w:val="002333CF"/>
    <w:rsid w:val="0023353C"/>
    <w:rsid w:val="002336D8"/>
    <w:rsid w:val="00233723"/>
    <w:rsid w:val="002338DC"/>
    <w:rsid w:val="00233A20"/>
    <w:rsid w:val="00233AD7"/>
    <w:rsid w:val="00233B11"/>
    <w:rsid w:val="00233B3B"/>
    <w:rsid w:val="00233B49"/>
    <w:rsid w:val="00233D9D"/>
    <w:rsid w:val="00233EF1"/>
    <w:rsid w:val="00233F55"/>
    <w:rsid w:val="002341A8"/>
    <w:rsid w:val="00234428"/>
    <w:rsid w:val="0023452F"/>
    <w:rsid w:val="002345BC"/>
    <w:rsid w:val="002346C2"/>
    <w:rsid w:val="002346C8"/>
    <w:rsid w:val="0023493F"/>
    <w:rsid w:val="00234B7E"/>
    <w:rsid w:val="00234BE6"/>
    <w:rsid w:val="00234F79"/>
    <w:rsid w:val="00235103"/>
    <w:rsid w:val="0023514C"/>
    <w:rsid w:val="00235213"/>
    <w:rsid w:val="0023547C"/>
    <w:rsid w:val="002355C3"/>
    <w:rsid w:val="002356AE"/>
    <w:rsid w:val="002357BD"/>
    <w:rsid w:val="00235834"/>
    <w:rsid w:val="00235876"/>
    <w:rsid w:val="002358FF"/>
    <w:rsid w:val="002359F9"/>
    <w:rsid w:val="00235D94"/>
    <w:rsid w:val="00235EF4"/>
    <w:rsid w:val="00236232"/>
    <w:rsid w:val="00236357"/>
    <w:rsid w:val="0023654C"/>
    <w:rsid w:val="00236713"/>
    <w:rsid w:val="002367D6"/>
    <w:rsid w:val="00236B1D"/>
    <w:rsid w:val="00236D13"/>
    <w:rsid w:val="00236EF3"/>
    <w:rsid w:val="00236FC0"/>
    <w:rsid w:val="002374CC"/>
    <w:rsid w:val="00237648"/>
    <w:rsid w:val="00237792"/>
    <w:rsid w:val="002377FD"/>
    <w:rsid w:val="00237B58"/>
    <w:rsid w:val="00237E23"/>
    <w:rsid w:val="00237EF4"/>
    <w:rsid w:val="00237F1F"/>
    <w:rsid w:val="00237F72"/>
    <w:rsid w:val="00240069"/>
    <w:rsid w:val="0024009E"/>
    <w:rsid w:val="002400E5"/>
    <w:rsid w:val="002400EF"/>
    <w:rsid w:val="002401C8"/>
    <w:rsid w:val="00240290"/>
    <w:rsid w:val="00240364"/>
    <w:rsid w:val="00240457"/>
    <w:rsid w:val="002404C9"/>
    <w:rsid w:val="002405D7"/>
    <w:rsid w:val="002405E5"/>
    <w:rsid w:val="00240707"/>
    <w:rsid w:val="00240794"/>
    <w:rsid w:val="002407DF"/>
    <w:rsid w:val="0024083B"/>
    <w:rsid w:val="00240D48"/>
    <w:rsid w:val="00240D4D"/>
    <w:rsid w:val="00240E54"/>
    <w:rsid w:val="00240ED4"/>
    <w:rsid w:val="00240F66"/>
    <w:rsid w:val="00240F7B"/>
    <w:rsid w:val="00241149"/>
    <w:rsid w:val="002411D0"/>
    <w:rsid w:val="0024132B"/>
    <w:rsid w:val="00241381"/>
    <w:rsid w:val="0024154F"/>
    <w:rsid w:val="002417BA"/>
    <w:rsid w:val="002418E8"/>
    <w:rsid w:val="00241904"/>
    <w:rsid w:val="0024198C"/>
    <w:rsid w:val="00241A2C"/>
    <w:rsid w:val="00241BB0"/>
    <w:rsid w:val="00241F2A"/>
    <w:rsid w:val="00241FF2"/>
    <w:rsid w:val="00242240"/>
    <w:rsid w:val="002422B5"/>
    <w:rsid w:val="002422C4"/>
    <w:rsid w:val="002425A0"/>
    <w:rsid w:val="002426C4"/>
    <w:rsid w:val="00242794"/>
    <w:rsid w:val="00242861"/>
    <w:rsid w:val="0024290C"/>
    <w:rsid w:val="00242B17"/>
    <w:rsid w:val="00242B20"/>
    <w:rsid w:val="00242D03"/>
    <w:rsid w:val="00242D51"/>
    <w:rsid w:val="00242FCD"/>
    <w:rsid w:val="002430B8"/>
    <w:rsid w:val="0024310C"/>
    <w:rsid w:val="002434AA"/>
    <w:rsid w:val="002434F6"/>
    <w:rsid w:val="002437A2"/>
    <w:rsid w:val="002437D8"/>
    <w:rsid w:val="002439B7"/>
    <w:rsid w:val="00243BB4"/>
    <w:rsid w:val="00243BE6"/>
    <w:rsid w:val="00243C29"/>
    <w:rsid w:val="00243DF0"/>
    <w:rsid w:val="00243EB5"/>
    <w:rsid w:val="00243FCE"/>
    <w:rsid w:val="002441AD"/>
    <w:rsid w:val="0024428C"/>
    <w:rsid w:val="002442DD"/>
    <w:rsid w:val="002442FD"/>
    <w:rsid w:val="00244313"/>
    <w:rsid w:val="0024437B"/>
    <w:rsid w:val="002447BC"/>
    <w:rsid w:val="0024487A"/>
    <w:rsid w:val="0024496D"/>
    <w:rsid w:val="002449AB"/>
    <w:rsid w:val="00244A30"/>
    <w:rsid w:val="00244C81"/>
    <w:rsid w:val="00244CC2"/>
    <w:rsid w:val="00245041"/>
    <w:rsid w:val="0024521C"/>
    <w:rsid w:val="00245408"/>
    <w:rsid w:val="00245421"/>
    <w:rsid w:val="002454A2"/>
    <w:rsid w:val="00245514"/>
    <w:rsid w:val="00245601"/>
    <w:rsid w:val="00245A39"/>
    <w:rsid w:val="00245A65"/>
    <w:rsid w:val="00245BC7"/>
    <w:rsid w:val="00245EB6"/>
    <w:rsid w:val="00245F5E"/>
    <w:rsid w:val="002461E6"/>
    <w:rsid w:val="0024635D"/>
    <w:rsid w:val="002464BA"/>
    <w:rsid w:val="002466B4"/>
    <w:rsid w:val="00246709"/>
    <w:rsid w:val="0024677E"/>
    <w:rsid w:val="002467DD"/>
    <w:rsid w:val="002468BC"/>
    <w:rsid w:val="002469A8"/>
    <w:rsid w:val="00246A41"/>
    <w:rsid w:val="00246B98"/>
    <w:rsid w:val="00246C21"/>
    <w:rsid w:val="00246CB9"/>
    <w:rsid w:val="00247013"/>
    <w:rsid w:val="0024704D"/>
    <w:rsid w:val="002472A6"/>
    <w:rsid w:val="0024741C"/>
    <w:rsid w:val="0024749E"/>
    <w:rsid w:val="0024750D"/>
    <w:rsid w:val="0024773A"/>
    <w:rsid w:val="00247877"/>
    <w:rsid w:val="0024789D"/>
    <w:rsid w:val="002479E6"/>
    <w:rsid w:val="00247B2D"/>
    <w:rsid w:val="00247C92"/>
    <w:rsid w:val="00247D06"/>
    <w:rsid w:val="0025014E"/>
    <w:rsid w:val="00250262"/>
    <w:rsid w:val="0025030F"/>
    <w:rsid w:val="00250382"/>
    <w:rsid w:val="002503DE"/>
    <w:rsid w:val="0025050C"/>
    <w:rsid w:val="00250514"/>
    <w:rsid w:val="0025072B"/>
    <w:rsid w:val="00250734"/>
    <w:rsid w:val="00250768"/>
    <w:rsid w:val="00250880"/>
    <w:rsid w:val="00250BAF"/>
    <w:rsid w:val="00250E8F"/>
    <w:rsid w:val="002510BC"/>
    <w:rsid w:val="00251184"/>
    <w:rsid w:val="0025143E"/>
    <w:rsid w:val="002517D8"/>
    <w:rsid w:val="0025183F"/>
    <w:rsid w:val="00251C72"/>
    <w:rsid w:val="00251D4A"/>
    <w:rsid w:val="00251DCD"/>
    <w:rsid w:val="00252139"/>
    <w:rsid w:val="00252228"/>
    <w:rsid w:val="0025235F"/>
    <w:rsid w:val="00252627"/>
    <w:rsid w:val="0025265C"/>
    <w:rsid w:val="0025265D"/>
    <w:rsid w:val="002528F7"/>
    <w:rsid w:val="002529AD"/>
    <w:rsid w:val="00252DA7"/>
    <w:rsid w:val="00252DF8"/>
    <w:rsid w:val="00252FF1"/>
    <w:rsid w:val="00253002"/>
    <w:rsid w:val="00253013"/>
    <w:rsid w:val="00253294"/>
    <w:rsid w:val="00253436"/>
    <w:rsid w:val="00253475"/>
    <w:rsid w:val="00253489"/>
    <w:rsid w:val="002535DB"/>
    <w:rsid w:val="00253761"/>
    <w:rsid w:val="00253B56"/>
    <w:rsid w:val="00253BEF"/>
    <w:rsid w:val="00253D45"/>
    <w:rsid w:val="00253D8F"/>
    <w:rsid w:val="00253EF4"/>
    <w:rsid w:val="00253FAC"/>
    <w:rsid w:val="00254134"/>
    <w:rsid w:val="0025426B"/>
    <w:rsid w:val="00254456"/>
    <w:rsid w:val="002545DE"/>
    <w:rsid w:val="0025473A"/>
    <w:rsid w:val="00254754"/>
    <w:rsid w:val="0025492E"/>
    <w:rsid w:val="0025492F"/>
    <w:rsid w:val="00254945"/>
    <w:rsid w:val="00254AD8"/>
    <w:rsid w:val="00254C9E"/>
    <w:rsid w:val="00254D06"/>
    <w:rsid w:val="00254E18"/>
    <w:rsid w:val="00254E59"/>
    <w:rsid w:val="00254E7D"/>
    <w:rsid w:val="0025516D"/>
    <w:rsid w:val="002554F1"/>
    <w:rsid w:val="002555BC"/>
    <w:rsid w:val="00255651"/>
    <w:rsid w:val="00255AB1"/>
    <w:rsid w:val="00255AB7"/>
    <w:rsid w:val="00255C3D"/>
    <w:rsid w:val="00255CC4"/>
    <w:rsid w:val="00255D53"/>
    <w:rsid w:val="00255DCF"/>
    <w:rsid w:val="00255F5D"/>
    <w:rsid w:val="00255F85"/>
    <w:rsid w:val="0025600F"/>
    <w:rsid w:val="0025601F"/>
    <w:rsid w:val="002561AA"/>
    <w:rsid w:val="0025623F"/>
    <w:rsid w:val="002562CF"/>
    <w:rsid w:val="002564FE"/>
    <w:rsid w:val="0025658B"/>
    <w:rsid w:val="002567BE"/>
    <w:rsid w:val="00256A70"/>
    <w:rsid w:val="00256CF5"/>
    <w:rsid w:val="00256E1F"/>
    <w:rsid w:val="002570BE"/>
    <w:rsid w:val="002575C0"/>
    <w:rsid w:val="0025760D"/>
    <w:rsid w:val="00257702"/>
    <w:rsid w:val="00257901"/>
    <w:rsid w:val="0025799F"/>
    <w:rsid w:val="00257A0D"/>
    <w:rsid w:val="00257B3B"/>
    <w:rsid w:val="00257F27"/>
    <w:rsid w:val="00260061"/>
    <w:rsid w:val="00260194"/>
    <w:rsid w:val="0026019C"/>
    <w:rsid w:val="0026026F"/>
    <w:rsid w:val="00260901"/>
    <w:rsid w:val="002609B0"/>
    <w:rsid w:val="00260B70"/>
    <w:rsid w:val="00260DA0"/>
    <w:rsid w:val="00260DA5"/>
    <w:rsid w:val="00260E2B"/>
    <w:rsid w:val="00260F49"/>
    <w:rsid w:val="00260FFF"/>
    <w:rsid w:val="002613DD"/>
    <w:rsid w:val="00261475"/>
    <w:rsid w:val="00261866"/>
    <w:rsid w:val="002619FF"/>
    <w:rsid w:val="00261C26"/>
    <w:rsid w:val="00261D33"/>
    <w:rsid w:val="00261D47"/>
    <w:rsid w:val="00261F72"/>
    <w:rsid w:val="00261FC1"/>
    <w:rsid w:val="0026212A"/>
    <w:rsid w:val="0026268B"/>
    <w:rsid w:val="00262B76"/>
    <w:rsid w:val="00262CB0"/>
    <w:rsid w:val="00262E36"/>
    <w:rsid w:val="00262F89"/>
    <w:rsid w:val="002630A0"/>
    <w:rsid w:val="00263335"/>
    <w:rsid w:val="002634F7"/>
    <w:rsid w:val="002636BA"/>
    <w:rsid w:val="002636EF"/>
    <w:rsid w:val="00263847"/>
    <w:rsid w:val="00263ACF"/>
    <w:rsid w:val="00263CBB"/>
    <w:rsid w:val="002642CA"/>
    <w:rsid w:val="002642F1"/>
    <w:rsid w:val="0026452C"/>
    <w:rsid w:val="00264568"/>
    <w:rsid w:val="00264569"/>
    <w:rsid w:val="00264A5C"/>
    <w:rsid w:val="00264A7A"/>
    <w:rsid w:val="00264E5F"/>
    <w:rsid w:val="00264EB3"/>
    <w:rsid w:val="00264EC1"/>
    <w:rsid w:val="00264F24"/>
    <w:rsid w:val="00264FE5"/>
    <w:rsid w:val="00265469"/>
    <w:rsid w:val="00265692"/>
    <w:rsid w:val="002657EA"/>
    <w:rsid w:val="00265BB6"/>
    <w:rsid w:val="00265F9B"/>
    <w:rsid w:val="002660D5"/>
    <w:rsid w:val="002662AC"/>
    <w:rsid w:val="002662BE"/>
    <w:rsid w:val="00266532"/>
    <w:rsid w:val="002665A0"/>
    <w:rsid w:val="002665A3"/>
    <w:rsid w:val="00266660"/>
    <w:rsid w:val="00266982"/>
    <w:rsid w:val="00266C6B"/>
    <w:rsid w:val="00266D54"/>
    <w:rsid w:val="00266DBB"/>
    <w:rsid w:val="00266DDC"/>
    <w:rsid w:val="00266E68"/>
    <w:rsid w:val="00266F35"/>
    <w:rsid w:val="002671BA"/>
    <w:rsid w:val="00267239"/>
    <w:rsid w:val="0026736C"/>
    <w:rsid w:val="00267566"/>
    <w:rsid w:val="00267763"/>
    <w:rsid w:val="00267902"/>
    <w:rsid w:val="0026791E"/>
    <w:rsid w:val="00267AD9"/>
    <w:rsid w:val="00267C33"/>
    <w:rsid w:val="00267CC6"/>
    <w:rsid w:val="00267D67"/>
    <w:rsid w:val="00267F5D"/>
    <w:rsid w:val="00270063"/>
    <w:rsid w:val="0027011E"/>
    <w:rsid w:val="0027039C"/>
    <w:rsid w:val="002706C6"/>
    <w:rsid w:val="002706F1"/>
    <w:rsid w:val="002706F8"/>
    <w:rsid w:val="0027080A"/>
    <w:rsid w:val="00270944"/>
    <w:rsid w:val="00270B46"/>
    <w:rsid w:val="00270C70"/>
    <w:rsid w:val="00270C97"/>
    <w:rsid w:val="00270CDA"/>
    <w:rsid w:val="00270D9D"/>
    <w:rsid w:val="00271014"/>
    <w:rsid w:val="00271045"/>
    <w:rsid w:val="002712A8"/>
    <w:rsid w:val="002714F7"/>
    <w:rsid w:val="002717A6"/>
    <w:rsid w:val="0027197A"/>
    <w:rsid w:val="0027222E"/>
    <w:rsid w:val="002723F9"/>
    <w:rsid w:val="00272897"/>
    <w:rsid w:val="002729F8"/>
    <w:rsid w:val="00272A8C"/>
    <w:rsid w:val="00272B26"/>
    <w:rsid w:val="00272C33"/>
    <w:rsid w:val="00272D1C"/>
    <w:rsid w:val="00272F42"/>
    <w:rsid w:val="00272FB5"/>
    <w:rsid w:val="00273005"/>
    <w:rsid w:val="002730E0"/>
    <w:rsid w:val="00273275"/>
    <w:rsid w:val="002733FD"/>
    <w:rsid w:val="002736CF"/>
    <w:rsid w:val="002736FB"/>
    <w:rsid w:val="00273955"/>
    <w:rsid w:val="00273A9E"/>
    <w:rsid w:val="00273AF1"/>
    <w:rsid w:val="00273BE4"/>
    <w:rsid w:val="00273DA2"/>
    <w:rsid w:val="00273E1E"/>
    <w:rsid w:val="00273FD5"/>
    <w:rsid w:val="002741C6"/>
    <w:rsid w:val="00274571"/>
    <w:rsid w:val="00274AC4"/>
    <w:rsid w:val="00274B92"/>
    <w:rsid w:val="00274BB4"/>
    <w:rsid w:val="00274DB8"/>
    <w:rsid w:val="00274EE8"/>
    <w:rsid w:val="002750B7"/>
    <w:rsid w:val="00275205"/>
    <w:rsid w:val="00275292"/>
    <w:rsid w:val="00275383"/>
    <w:rsid w:val="002754C7"/>
    <w:rsid w:val="002756F0"/>
    <w:rsid w:val="00275775"/>
    <w:rsid w:val="00275831"/>
    <w:rsid w:val="0027586F"/>
    <w:rsid w:val="00275B3D"/>
    <w:rsid w:val="0027606C"/>
    <w:rsid w:val="00276088"/>
    <w:rsid w:val="002760E8"/>
    <w:rsid w:val="002761AC"/>
    <w:rsid w:val="00276274"/>
    <w:rsid w:val="002762DB"/>
    <w:rsid w:val="0027636F"/>
    <w:rsid w:val="002763F3"/>
    <w:rsid w:val="00276440"/>
    <w:rsid w:val="00276495"/>
    <w:rsid w:val="0027655F"/>
    <w:rsid w:val="002765A3"/>
    <w:rsid w:val="002766D0"/>
    <w:rsid w:val="002766D5"/>
    <w:rsid w:val="0027675A"/>
    <w:rsid w:val="0027677E"/>
    <w:rsid w:val="002767A4"/>
    <w:rsid w:val="00276D41"/>
    <w:rsid w:val="00276F0C"/>
    <w:rsid w:val="002771A0"/>
    <w:rsid w:val="0027730A"/>
    <w:rsid w:val="002773BE"/>
    <w:rsid w:val="002773DF"/>
    <w:rsid w:val="00277407"/>
    <w:rsid w:val="0027778C"/>
    <w:rsid w:val="0027784D"/>
    <w:rsid w:val="00277902"/>
    <w:rsid w:val="002779F8"/>
    <w:rsid w:val="00277E39"/>
    <w:rsid w:val="00280035"/>
    <w:rsid w:val="002803B0"/>
    <w:rsid w:val="002804A8"/>
    <w:rsid w:val="00280D20"/>
    <w:rsid w:val="00280F20"/>
    <w:rsid w:val="00280F30"/>
    <w:rsid w:val="00280F51"/>
    <w:rsid w:val="002811A4"/>
    <w:rsid w:val="0028142C"/>
    <w:rsid w:val="002814B5"/>
    <w:rsid w:val="0028151E"/>
    <w:rsid w:val="00281612"/>
    <w:rsid w:val="00281614"/>
    <w:rsid w:val="0028164F"/>
    <w:rsid w:val="00281996"/>
    <w:rsid w:val="00281A1D"/>
    <w:rsid w:val="00281CDF"/>
    <w:rsid w:val="0028208E"/>
    <w:rsid w:val="002820CA"/>
    <w:rsid w:val="00282119"/>
    <w:rsid w:val="00282304"/>
    <w:rsid w:val="002823B2"/>
    <w:rsid w:val="0028286F"/>
    <w:rsid w:val="00282ADC"/>
    <w:rsid w:val="00282BEF"/>
    <w:rsid w:val="00282C9C"/>
    <w:rsid w:val="00282E4E"/>
    <w:rsid w:val="00282F93"/>
    <w:rsid w:val="002830E1"/>
    <w:rsid w:val="00283194"/>
    <w:rsid w:val="002832BC"/>
    <w:rsid w:val="0028361D"/>
    <w:rsid w:val="00283672"/>
    <w:rsid w:val="002838CE"/>
    <w:rsid w:val="00283A82"/>
    <w:rsid w:val="00283EB4"/>
    <w:rsid w:val="00283FC6"/>
    <w:rsid w:val="0028405E"/>
    <w:rsid w:val="002841A4"/>
    <w:rsid w:val="00284381"/>
    <w:rsid w:val="002848C6"/>
    <w:rsid w:val="00284AE8"/>
    <w:rsid w:val="00284C0F"/>
    <w:rsid w:val="00284D10"/>
    <w:rsid w:val="00284EA8"/>
    <w:rsid w:val="00285059"/>
    <w:rsid w:val="00285318"/>
    <w:rsid w:val="00285351"/>
    <w:rsid w:val="00285461"/>
    <w:rsid w:val="002854E1"/>
    <w:rsid w:val="0028572D"/>
    <w:rsid w:val="002857F2"/>
    <w:rsid w:val="002858E0"/>
    <w:rsid w:val="00285B40"/>
    <w:rsid w:val="00285B43"/>
    <w:rsid w:val="00285D2F"/>
    <w:rsid w:val="00285D58"/>
    <w:rsid w:val="002860E9"/>
    <w:rsid w:val="0028626B"/>
    <w:rsid w:val="002863A1"/>
    <w:rsid w:val="00286431"/>
    <w:rsid w:val="002864A6"/>
    <w:rsid w:val="00286708"/>
    <w:rsid w:val="002867E9"/>
    <w:rsid w:val="0028680A"/>
    <w:rsid w:val="002869AE"/>
    <w:rsid w:val="00286A50"/>
    <w:rsid w:val="00286D78"/>
    <w:rsid w:val="00286E35"/>
    <w:rsid w:val="00286F57"/>
    <w:rsid w:val="0028723E"/>
    <w:rsid w:val="0028727E"/>
    <w:rsid w:val="00287414"/>
    <w:rsid w:val="00287501"/>
    <w:rsid w:val="00287906"/>
    <w:rsid w:val="00287BBF"/>
    <w:rsid w:val="00287BD0"/>
    <w:rsid w:val="00287BE2"/>
    <w:rsid w:val="00287C01"/>
    <w:rsid w:val="00287C61"/>
    <w:rsid w:val="00287CA7"/>
    <w:rsid w:val="00287D13"/>
    <w:rsid w:val="00287D4A"/>
    <w:rsid w:val="00287EC3"/>
    <w:rsid w:val="0029014B"/>
    <w:rsid w:val="002901C2"/>
    <w:rsid w:val="0029021B"/>
    <w:rsid w:val="0029057E"/>
    <w:rsid w:val="002908B6"/>
    <w:rsid w:val="00290BFE"/>
    <w:rsid w:val="00290CB6"/>
    <w:rsid w:val="00290D46"/>
    <w:rsid w:val="00290DA9"/>
    <w:rsid w:val="00290E92"/>
    <w:rsid w:val="00290E9A"/>
    <w:rsid w:val="00290F18"/>
    <w:rsid w:val="00290F97"/>
    <w:rsid w:val="00290FE9"/>
    <w:rsid w:val="00291042"/>
    <w:rsid w:val="00291243"/>
    <w:rsid w:val="00291393"/>
    <w:rsid w:val="002913C9"/>
    <w:rsid w:val="002914BA"/>
    <w:rsid w:val="0029169B"/>
    <w:rsid w:val="002917D3"/>
    <w:rsid w:val="00291891"/>
    <w:rsid w:val="0029192B"/>
    <w:rsid w:val="00291AFD"/>
    <w:rsid w:val="00291BC2"/>
    <w:rsid w:val="00291D9F"/>
    <w:rsid w:val="00292148"/>
    <w:rsid w:val="00292195"/>
    <w:rsid w:val="00292774"/>
    <w:rsid w:val="002928D0"/>
    <w:rsid w:val="00292949"/>
    <w:rsid w:val="0029298B"/>
    <w:rsid w:val="00292D8F"/>
    <w:rsid w:val="00293076"/>
    <w:rsid w:val="002931E6"/>
    <w:rsid w:val="002933FE"/>
    <w:rsid w:val="00293615"/>
    <w:rsid w:val="00293704"/>
    <w:rsid w:val="0029388D"/>
    <w:rsid w:val="00293A8B"/>
    <w:rsid w:val="00293AFB"/>
    <w:rsid w:val="00293BD7"/>
    <w:rsid w:val="00293E6B"/>
    <w:rsid w:val="00293EA2"/>
    <w:rsid w:val="00293FE4"/>
    <w:rsid w:val="0029425B"/>
    <w:rsid w:val="00294365"/>
    <w:rsid w:val="002944B5"/>
    <w:rsid w:val="0029454C"/>
    <w:rsid w:val="0029488D"/>
    <w:rsid w:val="00294977"/>
    <w:rsid w:val="00294A1A"/>
    <w:rsid w:val="00294FD0"/>
    <w:rsid w:val="00294FD7"/>
    <w:rsid w:val="00295048"/>
    <w:rsid w:val="0029512A"/>
    <w:rsid w:val="002951C8"/>
    <w:rsid w:val="00295287"/>
    <w:rsid w:val="00295454"/>
    <w:rsid w:val="002954D4"/>
    <w:rsid w:val="002958DA"/>
    <w:rsid w:val="00295D66"/>
    <w:rsid w:val="002962CE"/>
    <w:rsid w:val="0029645F"/>
    <w:rsid w:val="00296480"/>
    <w:rsid w:val="00296546"/>
    <w:rsid w:val="00296552"/>
    <w:rsid w:val="00296727"/>
    <w:rsid w:val="0029693A"/>
    <w:rsid w:val="00296A36"/>
    <w:rsid w:val="00296AC8"/>
    <w:rsid w:val="00296B4E"/>
    <w:rsid w:val="00296BB3"/>
    <w:rsid w:val="0029704E"/>
    <w:rsid w:val="00297102"/>
    <w:rsid w:val="002972B4"/>
    <w:rsid w:val="0029735F"/>
    <w:rsid w:val="00297644"/>
    <w:rsid w:val="00297D0F"/>
    <w:rsid w:val="00297DC7"/>
    <w:rsid w:val="002A004C"/>
    <w:rsid w:val="002A011E"/>
    <w:rsid w:val="002A024A"/>
    <w:rsid w:val="002A0373"/>
    <w:rsid w:val="002A062F"/>
    <w:rsid w:val="002A0968"/>
    <w:rsid w:val="002A1090"/>
    <w:rsid w:val="002A144A"/>
    <w:rsid w:val="002A1601"/>
    <w:rsid w:val="002A162E"/>
    <w:rsid w:val="002A1662"/>
    <w:rsid w:val="002A18B3"/>
    <w:rsid w:val="002A1988"/>
    <w:rsid w:val="002A1B1E"/>
    <w:rsid w:val="002A1CB3"/>
    <w:rsid w:val="002A1DD0"/>
    <w:rsid w:val="002A238A"/>
    <w:rsid w:val="002A266A"/>
    <w:rsid w:val="002A289A"/>
    <w:rsid w:val="002A28B8"/>
    <w:rsid w:val="002A28C2"/>
    <w:rsid w:val="002A2958"/>
    <w:rsid w:val="002A2C11"/>
    <w:rsid w:val="002A2DFB"/>
    <w:rsid w:val="002A2FAD"/>
    <w:rsid w:val="002A2FDE"/>
    <w:rsid w:val="002A30B4"/>
    <w:rsid w:val="002A3174"/>
    <w:rsid w:val="002A329E"/>
    <w:rsid w:val="002A35BF"/>
    <w:rsid w:val="002A385A"/>
    <w:rsid w:val="002A3C41"/>
    <w:rsid w:val="002A3D17"/>
    <w:rsid w:val="002A3EB3"/>
    <w:rsid w:val="002A4126"/>
    <w:rsid w:val="002A41A5"/>
    <w:rsid w:val="002A4814"/>
    <w:rsid w:val="002A4882"/>
    <w:rsid w:val="002A4915"/>
    <w:rsid w:val="002A4A85"/>
    <w:rsid w:val="002A4D69"/>
    <w:rsid w:val="002A512F"/>
    <w:rsid w:val="002A53B0"/>
    <w:rsid w:val="002A540A"/>
    <w:rsid w:val="002A545A"/>
    <w:rsid w:val="002A5717"/>
    <w:rsid w:val="002A5862"/>
    <w:rsid w:val="002A5981"/>
    <w:rsid w:val="002A599A"/>
    <w:rsid w:val="002A5A38"/>
    <w:rsid w:val="002A5B43"/>
    <w:rsid w:val="002A5DF5"/>
    <w:rsid w:val="002A5E85"/>
    <w:rsid w:val="002A5F66"/>
    <w:rsid w:val="002A5F97"/>
    <w:rsid w:val="002A5FC0"/>
    <w:rsid w:val="002A60DD"/>
    <w:rsid w:val="002A61E0"/>
    <w:rsid w:val="002A623D"/>
    <w:rsid w:val="002A62D5"/>
    <w:rsid w:val="002A62DD"/>
    <w:rsid w:val="002A64E5"/>
    <w:rsid w:val="002A65E6"/>
    <w:rsid w:val="002A6765"/>
    <w:rsid w:val="002A68B5"/>
    <w:rsid w:val="002A6AB2"/>
    <w:rsid w:val="002A6D2E"/>
    <w:rsid w:val="002A715C"/>
    <w:rsid w:val="002A7430"/>
    <w:rsid w:val="002A7480"/>
    <w:rsid w:val="002A74AF"/>
    <w:rsid w:val="002A75BD"/>
    <w:rsid w:val="002A7672"/>
    <w:rsid w:val="002A793E"/>
    <w:rsid w:val="002A7A67"/>
    <w:rsid w:val="002A7E32"/>
    <w:rsid w:val="002B0063"/>
    <w:rsid w:val="002B0265"/>
    <w:rsid w:val="002B0436"/>
    <w:rsid w:val="002B071E"/>
    <w:rsid w:val="002B081F"/>
    <w:rsid w:val="002B0C92"/>
    <w:rsid w:val="002B0DB4"/>
    <w:rsid w:val="002B0F2A"/>
    <w:rsid w:val="002B104D"/>
    <w:rsid w:val="002B1450"/>
    <w:rsid w:val="002B1558"/>
    <w:rsid w:val="002B19EF"/>
    <w:rsid w:val="002B1C81"/>
    <w:rsid w:val="002B1D61"/>
    <w:rsid w:val="002B1DC2"/>
    <w:rsid w:val="002B2620"/>
    <w:rsid w:val="002B2741"/>
    <w:rsid w:val="002B28C9"/>
    <w:rsid w:val="002B2944"/>
    <w:rsid w:val="002B29DD"/>
    <w:rsid w:val="002B2C81"/>
    <w:rsid w:val="002B2CF1"/>
    <w:rsid w:val="002B2E8A"/>
    <w:rsid w:val="002B2F35"/>
    <w:rsid w:val="002B3071"/>
    <w:rsid w:val="002B365C"/>
    <w:rsid w:val="002B3B4D"/>
    <w:rsid w:val="002B3B5C"/>
    <w:rsid w:val="002B3DDB"/>
    <w:rsid w:val="002B3F93"/>
    <w:rsid w:val="002B403A"/>
    <w:rsid w:val="002B41E7"/>
    <w:rsid w:val="002B43D5"/>
    <w:rsid w:val="002B4431"/>
    <w:rsid w:val="002B44CA"/>
    <w:rsid w:val="002B48DB"/>
    <w:rsid w:val="002B4CD5"/>
    <w:rsid w:val="002B4D44"/>
    <w:rsid w:val="002B4DC9"/>
    <w:rsid w:val="002B51B7"/>
    <w:rsid w:val="002B5417"/>
    <w:rsid w:val="002B5429"/>
    <w:rsid w:val="002B5538"/>
    <w:rsid w:val="002B5961"/>
    <w:rsid w:val="002B5D73"/>
    <w:rsid w:val="002B611B"/>
    <w:rsid w:val="002B6183"/>
    <w:rsid w:val="002B61B0"/>
    <w:rsid w:val="002B61BA"/>
    <w:rsid w:val="002B6245"/>
    <w:rsid w:val="002B6289"/>
    <w:rsid w:val="002B6290"/>
    <w:rsid w:val="002B62EF"/>
    <w:rsid w:val="002B673B"/>
    <w:rsid w:val="002B6AB6"/>
    <w:rsid w:val="002B6C0A"/>
    <w:rsid w:val="002B6F4A"/>
    <w:rsid w:val="002B6FB9"/>
    <w:rsid w:val="002B712A"/>
    <w:rsid w:val="002B72A4"/>
    <w:rsid w:val="002B739E"/>
    <w:rsid w:val="002B7531"/>
    <w:rsid w:val="002B7604"/>
    <w:rsid w:val="002B7729"/>
    <w:rsid w:val="002B77FF"/>
    <w:rsid w:val="002B7838"/>
    <w:rsid w:val="002B7940"/>
    <w:rsid w:val="002B7966"/>
    <w:rsid w:val="002B7DD9"/>
    <w:rsid w:val="002B7E5F"/>
    <w:rsid w:val="002B7F10"/>
    <w:rsid w:val="002C01BF"/>
    <w:rsid w:val="002C035D"/>
    <w:rsid w:val="002C045A"/>
    <w:rsid w:val="002C08AD"/>
    <w:rsid w:val="002C0A99"/>
    <w:rsid w:val="002C0B82"/>
    <w:rsid w:val="002C0DD3"/>
    <w:rsid w:val="002C0ECB"/>
    <w:rsid w:val="002C1292"/>
    <w:rsid w:val="002C12D3"/>
    <w:rsid w:val="002C12FF"/>
    <w:rsid w:val="002C1499"/>
    <w:rsid w:val="002C152B"/>
    <w:rsid w:val="002C16B4"/>
    <w:rsid w:val="002C1786"/>
    <w:rsid w:val="002C18AB"/>
    <w:rsid w:val="002C1900"/>
    <w:rsid w:val="002C1A87"/>
    <w:rsid w:val="002C1BED"/>
    <w:rsid w:val="002C1CBF"/>
    <w:rsid w:val="002C1D7A"/>
    <w:rsid w:val="002C21A6"/>
    <w:rsid w:val="002C21E8"/>
    <w:rsid w:val="002C2223"/>
    <w:rsid w:val="002C243F"/>
    <w:rsid w:val="002C24FF"/>
    <w:rsid w:val="002C2765"/>
    <w:rsid w:val="002C28A3"/>
    <w:rsid w:val="002C29E6"/>
    <w:rsid w:val="002C2C35"/>
    <w:rsid w:val="002C2C64"/>
    <w:rsid w:val="002C2D53"/>
    <w:rsid w:val="002C2FC4"/>
    <w:rsid w:val="002C3199"/>
    <w:rsid w:val="002C35E1"/>
    <w:rsid w:val="002C3B3C"/>
    <w:rsid w:val="002C3CA4"/>
    <w:rsid w:val="002C3CC5"/>
    <w:rsid w:val="002C3E07"/>
    <w:rsid w:val="002C3E89"/>
    <w:rsid w:val="002C3F4A"/>
    <w:rsid w:val="002C4173"/>
    <w:rsid w:val="002C4418"/>
    <w:rsid w:val="002C4886"/>
    <w:rsid w:val="002C495B"/>
    <w:rsid w:val="002C50F5"/>
    <w:rsid w:val="002C51B0"/>
    <w:rsid w:val="002C51B1"/>
    <w:rsid w:val="002C5854"/>
    <w:rsid w:val="002C5A42"/>
    <w:rsid w:val="002C5A4E"/>
    <w:rsid w:val="002C5B9A"/>
    <w:rsid w:val="002C5DC5"/>
    <w:rsid w:val="002C5E81"/>
    <w:rsid w:val="002C5F21"/>
    <w:rsid w:val="002C65A2"/>
    <w:rsid w:val="002C65C1"/>
    <w:rsid w:val="002C68BA"/>
    <w:rsid w:val="002C6B0C"/>
    <w:rsid w:val="002C6B43"/>
    <w:rsid w:val="002C6FEC"/>
    <w:rsid w:val="002C721B"/>
    <w:rsid w:val="002C72BF"/>
    <w:rsid w:val="002C7353"/>
    <w:rsid w:val="002C739D"/>
    <w:rsid w:val="002C748A"/>
    <w:rsid w:val="002C7493"/>
    <w:rsid w:val="002C75F4"/>
    <w:rsid w:val="002C765C"/>
    <w:rsid w:val="002C792F"/>
    <w:rsid w:val="002C7BB1"/>
    <w:rsid w:val="002C7C0D"/>
    <w:rsid w:val="002C7D09"/>
    <w:rsid w:val="002C7E3D"/>
    <w:rsid w:val="002C7F65"/>
    <w:rsid w:val="002D005B"/>
    <w:rsid w:val="002D01BF"/>
    <w:rsid w:val="002D039C"/>
    <w:rsid w:val="002D0446"/>
    <w:rsid w:val="002D0653"/>
    <w:rsid w:val="002D068F"/>
    <w:rsid w:val="002D0796"/>
    <w:rsid w:val="002D08C1"/>
    <w:rsid w:val="002D0AE2"/>
    <w:rsid w:val="002D111C"/>
    <w:rsid w:val="002D1241"/>
    <w:rsid w:val="002D1246"/>
    <w:rsid w:val="002D1329"/>
    <w:rsid w:val="002D138D"/>
    <w:rsid w:val="002D140F"/>
    <w:rsid w:val="002D149A"/>
    <w:rsid w:val="002D15CE"/>
    <w:rsid w:val="002D1679"/>
    <w:rsid w:val="002D185F"/>
    <w:rsid w:val="002D194D"/>
    <w:rsid w:val="002D19A4"/>
    <w:rsid w:val="002D1F1C"/>
    <w:rsid w:val="002D20F9"/>
    <w:rsid w:val="002D2113"/>
    <w:rsid w:val="002D2143"/>
    <w:rsid w:val="002D22A2"/>
    <w:rsid w:val="002D22F9"/>
    <w:rsid w:val="002D23CA"/>
    <w:rsid w:val="002D23DC"/>
    <w:rsid w:val="002D243E"/>
    <w:rsid w:val="002D2465"/>
    <w:rsid w:val="002D277C"/>
    <w:rsid w:val="002D2781"/>
    <w:rsid w:val="002D298D"/>
    <w:rsid w:val="002D2B58"/>
    <w:rsid w:val="002D2BA1"/>
    <w:rsid w:val="002D2C10"/>
    <w:rsid w:val="002D2E6C"/>
    <w:rsid w:val="002D324F"/>
    <w:rsid w:val="002D3674"/>
    <w:rsid w:val="002D3740"/>
    <w:rsid w:val="002D38F4"/>
    <w:rsid w:val="002D399C"/>
    <w:rsid w:val="002D3D50"/>
    <w:rsid w:val="002D3F25"/>
    <w:rsid w:val="002D4005"/>
    <w:rsid w:val="002D412E"/>
    <w:rsid w:val="002D41DC"/>
    <w:rsid w:val="002D461F"/>
    <w:rsid w:val="002D46CD"/>
    <w:rsid w:val="002D47DA"/>
    <w:rsid w:val="002D4C9E"/>
    <w:rsid w:val="002D4D58"/>
    <w:rsid w:val="002D4DD3"/>
    <w:rsid w:val="002D4E4B"/>
    <w:rsid w:val="002D4E92"/>
    <w:rsid w:val="002D4F98"/>
    <w:rsid w:val="002D5415"/>
    <w:rsid w:val="002D5502"/>
    <w:rsid w:val="002D5591"/>
    <w:rsid w:val="002D56D1"/>
    <w:rsid w:val="002D5746"/>
    <w:rsid w:val="002D57D7"/>
    <w:rsid w:val="002D58FA"/>
    <w:rsid w:val="002D5A63"/>
    <w:rsid w:val="002D5AFF"/>
    <w:rsid w:val="002D5B18"/>
    <w:rsid w:val="002D5B43"/>
    <w:rsid w:val="002D5C0A"/>
    <w:rsid w:val="002D5E91"/>
    <w:rsid w:val="002D5FA0"/>
    <w:rsid w:val="002D6000"/>
    <w:rsid w:val="002D609E"/>
    <w:rsid w:val="002D61E8"/>
    <w:rsid w:val="002D6366"/>
    <w:rsid w:val="002D669F"/>
    <w:rsid w:val="002D69DA"/>
    <w:rsid w:val="002D6E1E"/>
    <w:rsid w:val="002D6F3E"/>
    <w:rsid w:val="002D6F5D"/>
    <w:rsid w:val="002D70A3"/>
    <w:rsid w:val="002D7315"/>
    <w:rsid w:val="002D73CF"/>
    <w:rsid w:val="002D73E9"/>
    <w:rsid w:val="002D747C"/>
    <w:rsid w:val="002D74DF"/>
    <w:rsid w:val="002D75D7"/>
    <w:rsid w:val="002D773D"/>
    <w:rsid w:val="002D79A7"/>
    <w:rsid w:val="002D7AE3"/>
    <w:rsid w:val="002E0392"/>
    <w:rsid w:val="002E03BE"/>
    <w:rsid w:val="002E0735"/>
    <w:rsid w:val="002E077B"/>
    <w:rsid w:val="002E0835"/>
    <w:rsid w:val="002E0840"/>
    <w:rsid w:val="002E0D27"/>
    <w:rsid w:val="002E0EC9"/>
    <w:rsid w:val="002E0F4D"/>
    <w:rsid w:val="002E0F85"/>
    <w:rsid w:val="002E0FEF"/>
    <w:rsid w:val="002E1103"/>
    <w:rsid w:val="002E120E"/>
    <w:rsid w:val="002E125D"/>
    <w:rsid w:val="002E13FC"/>
    <w:rsid w:val="002E16BE"/>
    <w:rsid w:val="002E182A"/>
    <w:rsid w:val="002E1BF1"/>
    <w:rsid w:val="002E1C1D"/>
    <w:rsid w:val="002E1D26"/>
    <w:rsid w:val="002E20CE"/>
    <w:rsid w:val="002E2134"/>
    <w:rsid w:val="002E2277"/>
    <w:rsid w:val="002E23AF"/>
    <w:rsid w:val="002E244C"/>
    <w:rsid w:val="002E25F1"/>
    <w:rsid w:val="002E2675"/>
    <w:rsid w:val="002E27E8"/>
    <w:rsid w:val="002E295C"/>
    <w:rsid w:val="002E2AFF"/>
    <w:rsid w:val="002E2B11"/>
    <w:rsid w:val="002E2B14"/>
    <w:rsid w:val="002E2CCF"/>
    <w:rsid w:val="002E2D5D"/>
    <w:rsid w:val="002E3146"/>
    <w:rsid w:val="002E3178"/>
    <w:rsid w:val="002E33D2"/>
    <w:rsid w:val="002E3446"/>
    <w:rsid w:val="002E35D6"/>
    <w:rsid w:val="002E3650"/>
    <w:rsid w:val="002E3739"/>
    <w:rsid w:val="002E3788"/>
    <w:rsid w:val="002E3860"/>
    <w:rsid w:val="002E39EE"/>
    <w:rsid w:val="002E3A21"/>
    <w:rsid w:val="002E3B20"/>
    <w:rsid w:val="002E3B88"/>
    <w:rsid w:val="002E3DCA"/>
    <w:rsid w:val="002E3FDA"/>
    <w:rsid w:val="002E415A"/>
    <w:rsid w:val="002E4247"/>
    <w:rsid w:val="002E4317"/>
    <w:rsid w:val="002E43B1"/>
    <w:rsid w:val="002E4452"/>
    <w:rsid w:val="002E4553"/>
    <w:rsid w:val="002E4806"/>
    <w:rsid w:val="002E490B"/>
    <w:rsid w:val="002E4915"/>
    <w:rsid w:val="002E4ADB"/>
    <w:rsid w:val="002E4ADE"/>
    <w:rsid w:val="002E4B3E"/>
    <w:rsid w:val="002E4C85"/>
    <w:rsid w:val="002E51A7"/>
    <w:rsid w:val="002E5246"/>
    <w:rsid w:val="002E52D5"/>
    <w:rsid w:val="002E5731"/>
    <w:rsid w:val="002E59F5"/>
    <w:rsid w:val="002E5A09"/>
    <w:rsid w:val="002E5AE2"/>
    <w:rsid w:val="002E5D75"/>
    <w:rsid w:val="002E5ECE"/>
    <w:rsid w:val="002E603D"/>
    <w:rsid w:val="002E60FB"/>
    <w:rsid w:val="002E62B4"/>
    <w:rsid w:val="002E62EA"/>
    <w:rsid w:val="002E6353"/>
    <w:rsid w:val="002E6758"/>
    <w:rsid w:val="002E67F0"/>
    <w:rsid w:val="002E6B6F"/>
    <w:rsid w:val="002E7078"/>
    <w:rsid w:val="002E73FD"/>
    <w:rsid w:val="002E755A"/>
    <w:rsid w:val="002E7606"/>
    <w:rsid w:val="002E7862"/>
    <w:rsid w:val="002E7D35"/>
    <w:rsid w:val="002E7DDD"/>
    <w:rsid w:val="002F0173"/>
    <w:rsid w:val="002F0471"/>
    <w:rsid w:val="002F058E"/>
    <w:rsid w:val="002F0947"/>
    <w:rsid w:val="002F0F7C"/>
    <w:rsid w:val="002F1256"/>
    <w:rsid w:val="002F125B"/>
    <w:rsid w:val="002F154D"/>
    <w:rsid w:val="002F172A"/>
    <w:rsid w:val="002F1924"/>
    <w:rsid w:val="002F1BA6"/>
    <w:rsid w:val="002F1D96"/>
    <w:rsid w:val="002F1E33"/>
    <w:rsid w:val="002F223B"/>
    <w:rsid w:val="002F2368"/>
    <w:rsid w:val="002F23F0"/>
    <w:rsid w:val="002F258E"/>
    <w:rsid w:val="002F2707"/>
    <w:rsid w:val="002F28C8"/>
    <w:rsid w:val="002F28F2"/>
    <w:rsid w:val="002F2A57"/>
    <w:rsid w:val="002F2EE7"/>
    <w:rsid w:val="002F2FC3"/>
    <w:rsid w:val="002F30D6"/>
    <w:rsid w:val="002F3289"/>
    <w:rsid w:val="002F35C1"/>
    <w:rsid w:val="002F3975"/>
    <w:rsid w:val="002F3A60"/>
    <w:rsid w:val="002F3A82"/>
    <w:rsid w:val="002F3CDF"/>
    <w:rsid w:val="002F3D87"/>
    <w:rsid w:val="002F4099"/>
    <w:rsid w:val="002F4239"/>
    <w:rsid w:val="002F4371"/>
    <w:rsid w:val="002F446E"/>
    <w:rsid w:val="002F4549"/>
    <w:rsid w:val="002F494B"/>
    <w:rsid w:val="002F49CE"/>
    <w:rsid w:val="002F4A3A"/>
    <w:rsid w:val="002F4AB1"/>
    <w:rsid w:val="002F4B78"/>
    <w:rsid w:val="002F4CA8"/>
    <w:rsid w:val="002F4EC5"/>
    <w:rsid w:val="002F51FD"/>
    <w:rsid w:val="002F5394"/>
    <w:rsid w:val="002F54D3"/>
    <w:rsid w:val="002F55BB"/>
    <w:rsid w:val="002F579B"/>
    <w:rsid w:val="002F57CF"/>
    <w:rsid w:val="002F59DE"/>
    <w:rsid w:val="002F5B35"/>
    <w:rsid w:val="002F5CA9"/>
    <w:rsid w:val="002F5DF9"/>
    <w:rsid w:val="002F61D4"/>
    <w:rsid w:val="002F64A8"/>
    <w:rsid w:val="002F654F"/>
    <w:rsid w:val="002F6607"/>
    <w:rsid w:val="002F66F1"/>
    <w:rsid w:val="002F67BF"/>
    <w:rsid w:val="002F6A11"/>
    <w:rsid w:val="002F6C1E"/>
    <w:rsid w:val="002F6D6B"/>
    <w:rsid w:val="002F6DD7"/>
    <w:rsid w:val="002F6E70"/>
    <w:rsid w:val="002F6E7F"/>
    <w:rsid w:val="002F6FE7"/>
    <w:rsid w:val="002F70B7"/>
    <w:rsid w:val="002F7113"/>
    <w:rsid w:val="002F727D"/>
    <w:rsid w:val="002F728C"/>
    <w:rsid w:val="002F7295"/>
    <w:rsid w:val="002F72D8"/>
    <w:rsid w:val="002F74DC"/>
    <w:rsid w:val="002F75CB"/>
    <w:rsid w:val="002F76B8"/>
    <w:rsid w:val="002F78EF"/>
    <w:rsid w:val="002F79CC"/>
    <w:rsid w:val="002F7A64"/>
    <w:rsid w:val="002F7A9A"/>
    <w:rsid w:val="002F7AFD"/>
    <w:rsid w:val="002F7C20"/>
    <w:rsid w:val="002F7CB2"/>
    <w:rsid w:val="002F7E1A"/>
    <w:rsid w:val="002F7F7F"/>
    <w:rsid w:val="00300008"/>
    <w:rsid w:val="0030039F"/>
    <w:rsid w:val="003003FA"/>
    <w:rsid w:val="003003FD"/>
    <w:rsid w:val="003004AB"/>
    <w:rsid w:val="00300B3A"/>
    <w:rsid w:val="00300B9F"/>
    <w:rsid w:val="00300CB9"/>
    <w:rsid w:val="00300ED7"/>
    <w:rsid w:val="00300F07"/>
    <w:rsid w:val="00300F92"/>
    <w:rsid w:val="00301160"/>
    <w:rsid w:val="0030139D"/>
    <w:rsid w:val="003013DA"/>
    <w:rsid w:val="00301438"/>
    <w:rsid w:val="00301486"/>
    <w:rsid w:val="00301614"/>
    <w:rsid w:val="003017A3"/>
    <w:rsid w:val="00301824"/>
    <w:rsid w:val="00301889"/>
    <w:rsid w:val="00301997"/>
    <w:rsid w:val="003019BB"/>
    <w:rsid w:val="00301B12"/>
    <w:rsid w:val="00301BEF"/>
    <w:rsid w:val="00301CBC"/>
    <w:rsid w:val="003020CE"/>
    <w:rsid w:val="00302190"/>
    <w:rsid w:val="00302204"/>
    <w:rsid w:val="0030226D"/>
    <w:rsid w:val="0030227F"/>
    <w:rsid w:val="003022EB"/>
    <w:rsid w:val="0030235B"/>
    <w:rsid w:val="0030252D"/>
    <w:rsid w:val="0030271B"/>
    <w:rsid w:val="00302950"/>
    <w:rsid w:val="00302A7E"/>
    <w:rsid w:val="00302BE6"/>
    <w:rsid w:val="00302C06"/>
    <w:rsid w:val="00302CCA"/>
    <w:rsid w:val="00302CD1"/>
    <w:rsid w:val="00302EBC"/>
    <w:rsid w:val="00303002"/>
    <w:rsid w:val="0030306A"/>
    <w:rsid w:val="0030308C"/>
    <w:rsid w:val="003031B8"/>
    <w:rsid w:val="00303477"/>
    <w:rsid w:val="00303527"/>
    <w:rsid w:val="0030359E"/>
    <w:rsid w:val="0030361A"/>
    <w:rsid w:val="0030365A"/>
    <w:rsid w:val="00303836"/>
    <w:rsid w:val="003038A1"/>
    <w:rsid w:val="00303999"/>
    <w:rsid w:val="003039AF"/>
    <w:rsid w:val="00303C57"/>
    <w:rsid w:val="00303C78"/>
    <w:rsid w:val="00303FBB"/>
    <w:rsid w:val="003041D4"/>
    <w:rsid w:val="00304451"/>
    <w:rsid w:val="00304607"/>
    <w:rsid w:val="0030474C"/>
    <w:rsid w:val="003048B8"/>
    <w:rsid w:val="00304C17"/>
    <w:rsid w:val="00304D36"/>
    <w:rsid w:val="003053CF"/>
    <w:rsid w:val="0030549C"/>
    <w:rsid w:val="00305901"/>
    <w:rsid w:val="003059C6"/>
    <w:rsid w:val="003059F9"/>
    <w:rsid w:val="00305E37"/>
    <w:rsid w:val="00305E3F"/>
    <w:rsid w:val="00305ED2"/>
    <w:rsid w:val="0030606A"/>
    <w:rsid w:val="003060B6"/>
    <w:rsid w:val="00306331"/>
    <w:rsid w:val="00306442"/>
    <w:rsid w:val="003064A6"/>
    <w:rsid w:val="00306696"/>
    <w:rsid w:val="00306801"/>
    <w:rsid w:val="00306CB7"/>
    <w:rsid w:val="0030729A"/>
    <w:rsid w:val="0030755C"/>
    <w:rsid w:val="003076A2"/>
    <w:rsid w:val="00307DB0"/>
    <w:rsid w:val="00307DD5"/>
    <w:rsid w:val="00307E34"/>
    <w:rsid w:val="00307E4B"/>
    <w:rsid w:val="00307E71"/>
    <w:rsid w:val="00307F10"/>
    <w:rsid w:val="003100B5"/>
    <w:rsid w:val="00310127"/>
    <w:rsid w:val="00310259"/>
    <w:rsid w:val="003102F8"/>
    <w:rsid w:val="003103EB"/>
    <w:rsid w:val="0031056B"/>
    <w:rsid w:val="00310617"/>
    <w:rsid w:val="00310725"/>
    <w:rsid w:val="00310928"/>
    <w:rsid w:val="0031095B"/>
    <w:rsid w:val="00310C65"/>
    <w:rsid w:val="00310C9C"/>
    <w:rsid w:val="00310C9F"/>
    <w:rsid w:val="00310CD5"/>
    <w:rsid w:val="00310DFA"/>
    <w:rsid w:val="00310E27"/>
    <w:rsid w:val="00310E5F"/>
    <w:rsid w:val="00310E70"/>
    <w:rsid w:val="00311243"/>
    <w:rsid w:val="003114F4"/>
    <w:rsid w:val="00311527"/>
    <w:rsid w:val="003115F1"/>
    <w:rsid w:val="0031160A"/>
    <w:rsid w:val="003116E2"/>
    <w:rsid w:val="0031183E"/>
    <w:rsid w:val="00311AA9"/>
    <w:rsid w:val="00311CD7"/>
    <w:rsid w:val="00311D2E"/>
    <w:rsid w:val="00311E42"/>
    <w:rsid w:val="00311E94"/>
    <w:rsid w:val="00312147"/>
    <w:rsid w:val="003121FB"/>
    <w:rsid w:val="0031230D"/>
    <w:rsid w:val="003124C3"/>
    <w:rsid w:val="00312744"/>
    <w:rsid w:val="00312BBB"/>
    <w:rsid w:val="00312C03"/>
    <w:rsid w:val="00312C6E"/>
    <w:rsid w:val="00312D68"/>
    <w:rsid w:val="003130EB"/>
    <w:rsid w:val="00313563"/>
    <w:rsid w:val="003135C6"/>
    <w:rsid w:val="0031370B"/>
    <w:rsid w:val="00313834"/>
    <w:rsid w:val="0031388E"/>
    <w:rsid w:val="003139BE"/>
    <w:rsid w:val="00313B0A"/>
    <w:rsid w:val="00313B85"/>
    <w:rsid w:val="00313C35"/>
    <w:rsid w:val="00313EB3"/>
    <w:rsid w:val="00314051"/>
    <w:rsid w:val="00314303"/>
    <w:rsid w:val="0031443D"/>
    <w:rsid w:val="00314651"/>
    <w:rsid w:val="0031476A"/>
    <w:rsid w:val="003147DF"/>
    <w:rsid w:val="00314910"/>
    <w:rsid w:val="00314949"/>
    <w:rsid w:val="003149AD"/>
    <w:rsid w:val="00314D16"/>
    <w:rsid w:val="00314F05"/>
    <w:rsid w:val="00315067"/>
    <w:rsid w:val="003151FA"/>
    <w:rsid w:val="00315440"/>
    <w:rsid w:val="003155CE"/>
    <w:rsid w:val="003155F7"/>
    <w:rsid w:val="00315704"/>
    <w:rsid w:val="00315BBC"/>
    <w:rsid w:val="00315CC5"/>
    <w:rsid w:val="00315F2B"/>
    <w:rsid w:val="0031603F"/>
    <w:rsid w:val="0031612F"/>
    <w:rsid w:val="00316238"/>
    <w:rsid w:val="0031624C"/>
    <w:rsid w:val="00316296"/>
    <w:rsid w:val="00316435"/>
    <w:rsid w:val="00316585"/>
    <w:rsid w:val="003167AE"/>
    <w:rsid w:val="0031693A"/>
    <w:rsid w:val="00316A2C"/>
    <w:rsid w:val="00316AEC"/>
    <w:rsid w:val="00316B18"/>
    <w:rsid w:val="00316E7A"/>
    <w:rsid w:val="00316EA2"/>
    <w:rsid w:val="00316F10"/>
    <w:rsid w:val="00316F8C"/>
    <w:rsid w:val="0031714B"/>
    <w:rsid w:val="00317179"/>
    <w:rsid w:val="003172ED"/>
    <w:rsid w:val="003173B1"/>
    <w:rsid w:val="00317441"/>
    <w:rsid w:val="003174B5"/>
    <w:rsid w:val="003175FF"/>
    <w:rsid w:val="0031770E"/>
    <w:rsid w:val="003179B7"/>
    <w:rsid w:val="00317AAE"/>
    <w:rsid w:val="00317AE1"/>
    <w:rsid w:val="00317AF7"/>
    <w:rsid w:val="00317E40"/>
    <w:rsid w:val="00320267"/>
    <w:rsid w:val="003202C4"/>
    <w:rsid w:val="003205F0"/>
    <w:rsid w:val="0032064A"/>
    <w:rsid w:val="003206D6"/>
    <w:rsid w:val="00320869"/>
    <w:rsid w:val="003209F6"/>
    <w:rsid w:val="00320A62"/>
    <w:rsid w:val="00320B2C"/>
    <w:rsid w:val="00320C52"/>
    <w:rsid w:val="00320CD9"/>
    <w:rsid w:val="003212E3"/>
    <w:rsid w:val="00321432"/>
    <w:rsid w:val="0032145C"/>
    <w:rsid w:val="003214E7"/>
    <w:rsid w:val="00321511"/>
    <w:rsid w:val="003216F3"/>
    <w:rsid w:val="003218AE"/>
    <w:rsid w:val="00321942"/>
    <w:rsid w:val="00321AED"/>
    <w:rsid w:val="00321F0D"/>
    <w:rsid w:val="00321FBF"/>
    <w:rsid w:val="00322013"/>
    <w:rsid w:val="00322169"/>
    <w:rsid w:val="003221AD"/>
    <w:rsid w:val="0032234D"/>
    <w:rsid w:val="00322699"/>
    <w:rsid w:val="00322945"/>
    <w:rsid w:val="00322C18"/>
    <w:rsid w:val="00322C2C"/>
    <w:rsid w:val="00322D22"/>
    <w:rsid w:val="00322E82"/>
    <w:rsid w:val="00322F56"/>
    <w:rsid w:val="00323000"/>
    <w:rsid w:val="0032301E"/>
    <w:rsid w:val="0032309C"/>
    <w:rsid w:val="00323142"/>
    <w:rsid w:val="00323174"/>
    <w:rsid w:val="00323327"/>
    <w:rsid w:val="003234DD"/>
    <w:rsid w:val="0032381A"/>
    <w:rsid w:val="00323897"/>
    <w:rsid w:val="0032398E"/>
    <w:rsid w:val="00323AD4"/>
    <w:rsid w:val="00323BEB"/>
    <w:rsid w:val="00323CA5"/>
    <w:rsid w:val="00323F2B"/>
    <w:rsid w:val="00323F2E"/>
    <w:rsid w:val="003240E5"/>
    <w:rsid w:val="003242DC"/>
    <w:rsid w:val="0032430D"/>
    <w:rsid w:val="0032488A"/>
    <w:rsid w:val="00324C4F"/>
    <w:rsid w:val="00324D53"/>
    <w:rsid w:val="00324DA7"/>
    <w:rsid w:val="00324F7A"/>
    <w:rsid w:val="00324FD5"/>
    <w:rsid w:val="0032507C"/>
    <w:rsid w:val="003250B0"/>
    <w:rsid w:val="00325275"/>
    <w:rsid w:val="003255FB"/>
    <w:rsid w:val="0032566E"/>
    <w:rsid w:val="003256A6"/>
    <w:rsid w:val="0032576F"/>
    <w:rsid w:val="003257C1"/>
    <w:rsid w:val="00325987"/>
    <w:rsid w:val="00325B1A"/>
    <w:rsid w:val="00325BB9"/>
    <w:rsid w:val="00325D24"/>
    <w:rsid w:val="00325D88"/>
    <w:rsid w:val="00326177"/>
    <w:rsid w:val="00326350"/>
    <w:rsid w:val="003264A4"/>
    <w:rsid w:val="003265AE"/>
    <w:rsid w:val="0032663F"/>
    <w:rsid w:val="00326902"/>
    <w:rsid w:val="00326B78"/>
    <w:rsid w:val="00326CB5"/>
    <w:rsid w:val="00326E27"/>
    <w:rsid w:val="00326E62"/>
    <w:rsid w:val="00326F26"/>
    <w:rsid w:val="0032706B"/>
    <w:rsid w:val="00327071"/>
    <w:rsid w:val="00327324"/>
    <w:rsid w:val="003277D1"/>
    <w:rsid w:val="00327993"/>
    <w:rsid w:val="00327DA6"/>
    <w:rsid w:val="00327DF7"/>
    <w:rsid w:val="00327E00"/>
    <w:rsid w:val="00327E17"/>
    <w:rsid w:val="003302E9"/>
    <w:rsid w:val="003304DD"/>
    <w:rsid w:val="003307AD"/>
    <w:rsid w:val="0033097F"/>
    <w:rsid w:val="00330AF2"/>
    <w:rsid w:val="00330B6A"/>
    <w:rsid w:val="00330C0E"/>
    <w:rsid w:val="00330E68"/>
    <w:rsid w:val="00330F63"/>
    <w:rsid w:val="00331277"/>
    <w:rsid w:val="00331297"/>
    <w:rsid w:val="0033135C"/>
    <w:rsid w:val="003313FF"/>
    <w:rsid w:val="003314CE"/>
    <w:rsid w:val="0033164B"/>
    <w:rsid w:val="003316BE"/>
    <w:rsid w:val="00331703"/>
    <w:rsid w:val="0033186E"/>
    <w:rsid w:val="003318B9"/>
    <w:rsid w:val="00331AA9"/>
    <w:rsid w:val="00331E24"/>
    <w:rsid w:val="00332220"/>
    <w:rsid w:val="0033223B"/>
    <w:rsid w:val="00332402"/>
    <w:rsid w:val="00332436"/>
    <w:rsid w:val="0033259E"/>
    <w:rsid w:val="0033268A"/>
    <w:rsid w:val="003326C0"/>
    <w:rsid w:val="00332AC8"/>
    <w:rsid w:val="00332C7C"/>
    <w:rsid w:val="00332CA2"/>
    <w:rsid w:val="00332D63"/>
    <w:rsid w:val="00332E54"/>
    <w:rsid w:val="00332F79"/>
    <w:rsid w:val="00332F7A"/>
    <w:rsid w:val="003330CE"/>
    <w:rsid w:val="00333191"/>
    <w:rsid w:val="003332EA"/>
    <w:rsid w:val="00333311"/>
    <w:rsid w:val="00333498"/>
    <w:rsid w:val="00333634"/>
    <w:rsid w:val="0033377D"/>
    <w:rsid w:val="00333C7B"/>
    <w:rsid w:val="00333E92"/>
    <w:rsid w:val="00334028"/>
    <w:rsid w:val="003341A2"/>
    <w:rsid w:val="0033424A"/>
    <w:rsid w:val="003343DA"/>
    <w:rsid w:val="003344E6"/>
    <w:rsid w:val="003345B2"/>
    <w:rsid w:val="003347B8"/>
    <w:rsid w:val="0033494A"/>
    <w:rsid w:val="00334A5C"/>
    <w:rsid w:val="00334B38"/>
    <w:rsid w:val="00334BE8"/>
    <w:rsid w:val="00334FF4"/>
    <w:rsid w:val="0033503E"/>
    <w:rsid w:val="0033527D"/>
    <w:rsid w:val="003352D8"/>
    <w:rsid w:val="003352F9"/>
    <w:rsid w:val="003352FD"/>
    <w:rsid w:val="003353F8"/>
    <w:rsid w:val="0033556A"/>
    <w:rsid w:val="00335674"/>
    <w:rsid w:val="00335680"/>
    <w:rsid w:val="00335BA9"/>
    <w:rsid w:val="00335CB9"/>
    <w:rsid w:val="00335E6D"/>
    <w:rsid w:val="00335E82"/>
    <w:rsid w:val="00335EF4"/>
    <w:rsid w:val="00335FC5"/>
    <w:rsid w:val="00336092"/>
    <w:rsid w:val="003361E4"/>
    <w:rsid w:val="003362FA"/>
    <w:rsid w:val="0033666D"/>
    <w:rsid w:val="00336781"/>
    <w:rsid w:val="00336BFA"/>
    <w:rsid w:val="00336C36"/>
    <w:rsid w:val="00336D47"/>
    <w:rsid w:val="00336F91"/>
    <w:rsid w:val="003371F7"/>
    <w:rsid w:val="003372A8"/>
    <w:rsid w:val="00337409"/>
    <w:rsid w:val="003375F1"/>
    <w:rsid w:val="0033777E"/>
    <w:rsid w:val="00337799"/>
    <w:rsid w:val="003379DD"/>
    <w:rsid w:val="00337CC9"/>
    <w:rsid w:val="00337D91"/>
    <w:rsid w:val="00337EB4"/>
    <w:rsid w:val="00337F90"/>
    <w:rsid w:val="00337FA4"/>
    <w:rsid w:val="00340193"/>
    <w:rsid w:val="003404F0"/>
    <w:rsid w:val="003405AB"/>
    <w:rsid w:val="00340880"/>
    <w:rsid w:val="0034088C"/>
    <w:rsid w:val="0034094A"/>
    <w:rsid w:val="00340C27"/>
    <w:rsid w:val="00340F92"/>
    <w:rsid w:val="00340FEC"/>
    <w:rsid w:val="003410D5"/>
    <w:rsid w:val="003410FA"/>
    <w:rsid w:val="00341128"/>
    <w:rsid w:val="003413CF"/>
    <w:rsid w:val="0034141A"/>
    <w:rsid w:val="00341585"/>
    <w:rsid w:val="00341793"/>
    <w:rsid w:val="003417D0"/>
    <w:rsid w:val="00341902"/>
    <w:rsid w:val="00341A4C"/>
    <w:rsid w:val="00341C0C"/>
    <w:rsid w:val="00341C47"/>
    <w:rsid w:val="00341E91"/>
    <w:rsid w:val="00341EF5"/>
    <w:rsid w:val="00341FBD"/>
    <w:rsid w:val="003425CA"/>
    <w:rsid w:val="003426D8"/>
    <w:rsid w:val="003427FF"/>
    <w:rsid w:val="00342A2B"/>
    <w:rsid w:val="00342B37"/>
    <w:rsid w:val="00342E7B"/>
    <w:rsid w:val="00342FDA"/>
    <w:rsid w:val="003430A2"/>
    <w:rsid w:val="00343286"/>
    <w:rsid w:val="003432E0"/>
    <w:rsid w:val="0034338D"/>
    <w:rsid w:val="00343498"/>
    <w:rsid w:val="0034352B"/>
    <w:rsid w:val="003435DB"/>
    <w:rsid w:val="0034363D"/>
    <w:rsid w:val="00343712"/>
    <w:rsid w:val="003437C8"/>
    <w:rsid w:val="003438EE"/>
    <w:rsid w:val="003439F4"/>
    <w:rsid w:val="00343BEE"/>
    <w:rsid w:val="00343CE7"/>
    <w:rsid w:val="00343F37"/>
    <w:rsid w:val="00344003"/>
    <w:rsid w:val="00344170"/>
    <w:rsid w:val="003443B4"/>
    <w:rsid w:val="00344485"/>
    <w:rsid w:val="003445F8"/>
    <w:rsid w:val="003446AC"/>
    <w:rsid w:val="0034478E"/>
    <w:rsid w:val="003447E9"/>
    <w:rsid w:val="00344875"/>
    <w:rsid w:val="003449FF"/>
    <w:rsid w:val="00344A5F"/>
    <w:rsid w:val="00344B25"/>
    <w:rsid w:val="00344BE5"/>
    <w:rsid w:val="00344EA7"/>
    <w:rsid w:val="00344FA0"/>
    <w:rsid w:val="00345051"/>
    <w:rsid w:val="00345224"/>
    <w:rsid w:val="00345303"/>
    <w:rsid w:val="0034537B"/>
    <w:rsid w:val="003453B1"/>
    <w:rsid w:val="00345546"/>
    <w:rsid w:val="00345655"/>
    <w:rsid w:val="00345657"/>
    <w:rsid w:val="0034575F"/>
    <w:rsid w:val="0034594A"/>
    <w:rsid w:val="00345B3E"/>
    <w:rsid w:val="00345B99"/>
    <w:rsid w:val="00345D73"/>
    <w:rsid w:val="00345E5E"/>
    <w:rsid w:val="0034622A"/>
    <w:rsid w:val="00346281"/>
    <w:rsid w:val="0034635A"/>
    <w:rsid w:val="003463BF"/>
    <w:rsid w:val="003463C9"/>
    <w:rsid w:val="0034664E"/>
    <w:rsid w:val="0034677D"/>
    <w:rsid w:val="00346B52"/>
    <w:rsid w:val="00346D0F"/>
    <w:rsid w:val="00346D60"/>
    <w:rsid w:val="00346E13"/>
    <w:rsid w:val="00346FBE"/>
    <w:rsid w:val="0034739D"/>
    <w:rsid w:val="00347471"/>
    <w:rsid w:val="003475EC"/>
    <w:rsid w:val="003476B6"/>
    <w:rsid w:val="003477EC"/>
    <w:rsid w:val="00347805"/>
    <w:rsid w:val="00347DD5"/>
    <w:rsid w:val="003501D7"/>
    <w:rsid w:val="003502A4"/>
    <w:rsid w:val="00350675"/>
    <w:rsid w:val="003506D2"/>
    <w:rsid w:val="003506E0"/>
    <w:rsid w:val="00350829"/>
    <w:rsid w:val="00350A7C"/>
    <w:rsid w:val="00350A81"/>
    <w:rsid w:val="00350C4B"/>
    <w:rsid w:val="00350E37"/>
    <w:rsid w:val="0035106B"/>
    <w:rsid w:val="00351072"/>
    <w:rsid w:val="00351094"/>
    <w:rsid w:val="003511A5"/>
    <w:rsid w:val="00351419"/>
    <w:rsid w:val="00351524"/>
    <w:rsid w:val="0035169E"/>
    <w:rsid w:val="003516A2"/>
    <w:rsid w:val="003517D7"/>
    <w:rsid w:val="00351900"/>
    <w:rsid w:val="0035198A"/>
    <w:rsid w:val="00351A96"/>
    <w:rsid w:val="00351BFC"/>
    <w:rsid w:val="00351C36"/>
    <w:rsid w:val="00351F41"/>
    <w:rsid w:val="00352063"/>
    <w:rsid w:val="0035259C"/>
    <w:rsid w:val="003525C7"/>
    <w:rsid w:val="00352782"/>
    <w:rsid w:val="00352A6C"/>
    <w:rsid w:val="00352B07"/>
    <w:rsid w:val="00352B97"/>
    <w:rsid w:val="00352BA4"/>
    <w:rsid w:val="00352BD0"/>
    <w:rsid w:val="00352FD9"/>
    <w:rsid w:val="00352FED"/>
    <w:rsid w:val="00353018"/>
    <w:rsid w:val="003532EE"/>
    <w:rsid w:val="00353367"/>
    <w:rsid w:val="0035354C"/>
    <w:rsid w:val="003537C8"/>
    <w:rsid w:val="00353AA3"/>
    <w:rsid w:val="00353AEE"/>
    <w:rsid w:val="00353B1C"/>
    <w:rsid w:val="00353B68"/>
    <w:rsid w:val="00353CD7"/>
    <w:rsid w:val="003541BD"/>
    <w:rsid w:val="003545E3"/>
    <w:rsid w:val="003545F4"/>
    <w:rsid w:val="003546A3"/>
    <w:rsid w:val="003546C5"/>
    <w:rsid w:val="003546CA"/>
    <w:rsid w:val="0035477F"/>
    <w:rsid w:val="00354B42"/>
    <w:rsid w:val="00354B76"/>
    <w:rsid w:val="00354C21"/>
    <w:rsid w:val="00354EEC"/>
    <w:rsid w:val="0035541C"/>
    <w:rsid w:val="00355441"/>
    <w:rsid w:val="0035547C"/>
    <w:rsid w:val="0035555D"/>
    <w:rsid w:val="00355595"/>
    <w:rsid w:val="00355597"/>
    <w:rsid w:val="0035571F"/>
    <w:rsid w:val="00355770"/>
    <w:rsid w:val="003558BE"/>
    <w:rsid w:val="00355901"/>
    <w:rsid w:val="00355A46"/>
    <w:rsid w:val="00355C52"/>
    <w:rsid w:val="00355E47"/>
    <w:rsid w:val="003560C5"/>
    <w:rsid w:val="00356152"/>
    <w:rsid w:val="003562EE"/>
    <w:rsid w:val="003563CE"/>
    <w:rsid w:val="0035669B"/>
    <w:rsid w:val="00356789"/>
    <w:rsid w:val="003568E1"/>
    <w:rsid w:val="00356C2D"/>
    <w:rsid w:val="00356DAC"/>
    <w:rsid w:val="00356E03"/>
    <w:rsid w:val="00356FB0"/>
    <w:rsid w:val="00356FE5"/>
    <w:rsid w:val="00357016"/>
    <w:rsid w:val="003575FC"/>
    <w:rsid w:val="00357906"/>
    <w:rsid w:val="00357DB8"/>
    <w:rsid w:val="00357DE1"/>
    <w:rsid w:val="00357E1C"/>
    <w:rsid w:val="00357EF4"/>
    <w:rsid w:val="0036006C"/>
    <w:rsid w:val="00360131"/>
    <w:rsid w:val="0036026B"/>
    <w:rsid w:val="00360403"/>
    <w:rsid w:val="00360766"/>
    <w:rsid w:val="003607C0"/>
    <w:rsid w:val="003608B3"/>
    <w:rsid w:val="00360906"/>
    <w:rsid w:val="003609FC"/>
    <w:rsid w:val="00360A07"/>
    <w:rsid w:val="00360A7E"/>
    <w:rsid w:val="00360C58"/>
    <w:rsid w:val="00360D66"/>
    <w:rsid w:val="00360F68"/>
    <w:rsid w:val="00361325"/>
    <w:rsid w:val="00361502"/>
    <w:rsid w:val="00361551"/>
    <w:rsid w:val="003618C0"/>
    <w:rsid w:val="0036193B"/>
    <w:rsid w:val="00361A37"/>
    <w:rsid w:val="00361B74"/>
    <w:rsid w:val="00361D8C"/>
    <w:rsid w:val="00361DF1"/>
    <w:rsid w:val="00361EA0"/>
    <w:rsid w:val="00361EAA"/>
    <w:rsid w:val="00361F43"/>
    <w:rsid w:val="0036206F"/>
    <w:rsid w:val="003621B8"/>
    <w:rsid w:val="00362242"/>
    <w:rsid w:val="003624EC"/>
    <w:rsid w:val="00362538"/>
    <w:rsid w:val="00362837"/>
    <w:rsid w:val="00362909"/>
    <w:rsid w:val="003629C7"/>
    <w:rsid w:val="003629F1"/>
    <w:rsid w:val="00362A35"/>
    <w:rsid w:val="00362A69"/>
    <w:rsid w:val="00362C5C"/>
    <w:rsid w:val="00362E66"/>
    <w:rsid w:val="00362F10"/>
    <w:rsid w:val="00362FDF"/>
    <w:rsid w:val="00363134"/>
    <w:rsid w:val="0036316E"/>
    <w:rsid w:val="0036336D"/>
    <w:rsid w:val="00363430"/>
    <w:rsid w:val="003634A1"/>
    <w:rsid w:val="00363743"/>
    <w:rsid w:val="00363952"/>
    <w:rsid w:val="00363A10"/>
    <w:rsid w:val="00363E6A"/>
    <w:rsid w:val="00364279"/>
    <w:rsid w:val="003645E0"/>
    <w:rsid w:val="00364837"/>
    <w:rsid w:val="00364A14"/>
    <w:rsid w:val="00364B07"/>
    <w:rsid w:val="00364B42"/>
    <w:rsid w:val="00364B7E"/>
    <w:rsid w:val="00364E98"/>
    <w:rsid w:val="0036504C"/>
    <w:rsid w:val="0036524E"/>
    <w:rsid w:val="0036549C"/>
    <w:rsid w:val="00365682"/>
    <w:rsid w:val="0036576E"/>
    <w:rsid w:val="0036595F"/>
    <w:rsid w:val="00365B48"/>
    <w:rsid w:val="00365B5D"/>
    <w:rsid w:val="00365B77"/>
    <w:rsid w:val="00365D05"/>
    <w:rsid w:val="00365DB2"/>
    <w:rsid w:val="003661EC"/>
    <w:rsid w:val="00366369"/>
    <w:rsid w:val="0036691B"/>
    <w:rsid w:val="00366989"/>
    <w:rsid w:val="00366E0B"/>
    <w:rsid w:val="00366F13"/>
    <w:rsid w:val="00366F4B"/>
    <w:rsid w:val="00367033"/>
    <w:rsid w:val="0036711E"/>
    <w:rsid w:val="003671E6"/>
    <w:rsid w:val="0036732F"/>
    <w:rsid w:val="00367498"/>
    <w:rsid w:val="003676A4"/>
    <w:rsid w:val="003678A0"/>
    <w:rsid w:val="003679EA"/>
    <w:rsid w:val="00367A31"/>
    <w:rsid w:val="00367B98"/>
    <w:rsid w:val="00367BFD"/>
    <w:rsid w:val="00367D75"/>
    <w:rsid w:val="00367F0D"/>
    <w:rsid w:val="00367F4A"/>
    <w:rsid w:val="00367F94"/>
    <w:rsid w:val="00367F95"/>
    <w:rsid w:val="003700D2"/>
    <w:rsid w:val="003700E1"/>
    <w:rsid w:val="00370102"/>
    <w:rsid w:val="0037021B"/>
    <w:rsid w:val="00370420"/>
    <w:rsid w:val="0037042B"/>
    <w:rsid w:val="00370707"/>
    <w:rsid w:val="003709CF"/>
    <w:rsid w:val="00370A77"/>
    <w:rsid w:val="00370AA5"/>
    <w:rsid w:val="00370AEE"/>
    <w:rsid w:val="00370E16"/>
    <w:rsid w:val="00370EA8"/>
    <w:rsid w:val="003712D3"/>
    <w:rsid w:val="0037148F"/>
    <w:rsid w:val="0037154C"/>
    <w:rsid w:val="0037172E"/>
    <w:rsid w:val="00371BA9"/>
    <w:rsid w:val="00371CCE"/>
    <w:rsid w:val="00371D1F"/>
    <w:rsid w:val="00371E86"/>
    <w:rsid w:val="00371F6C"/>
    <w:rsid w:val="00371FED"/>
    <w:rsid w:val="0037223D"/>
    <w:rsid w:val="00372351"/>
    <w:rsid w:val="003724EB"/>
    <w:rsid w:val="003726DE"/>
    <w:rsid w:val="00372739"/>
    <w:rsid w:val="003727B8"/>
    <w:rsid w:val="00372852"/>
    <w:rsid w:val="00372969"/>
    <w:rsid w:val="00372B52"/>
    <w:rsid w:val="00372B58"/>
    <w:rsid w:val="00372B6D"/>
    <w:rsid w:val="00372C52"/>
    <w:rsid w:val="00372D58"/>
    <w:rsid w:val="00372F55"/>
    <w:rsid w:val="00372F60"/>
    <w:rsid w:val="0037302C"/>
    <w:rsid w:val="003730BC"/>
    <w:rsid w:val="003730DF"/>
    <w:rsid w:val="00373246"/>
    <w:rsid w:val="0037324B"/>
    <w:rsid w:val="00373783"/>
    <w:rsid w:val="00373948"/>
    <w:rsid w:val="00373C8E"/>
    <w:rsid w:val="003740AB"/>
    <w:rsid w:val="0037416D"/>
    <w:rsid w:val="00374218"/>
    <w:rsid w:val="0037432F"/>
    <w:rsid w:val="0037438C"/>
    <w:rsid w:val="00374408"/>
    <w:rsid w:val="00374607"/>
    <w:rsid w:val="0037479F"/>
    <w:rsid w:val="00374886"/>
    <w:rsid w:val="00374DB0"/>
    <w:rsid w:val="00374E9D"/>
    <w:rsid w:val="00375045"/>
    <w:rsid w:val="00375231"/>
    <w:rsid w:val="003754F6"/>
    <w:rsid w:val="003756F3"/>
    <w:rsid w:val="00375952"/>
    <w:rsid w:val="00375983"/>
    <w:rsid w:val="00375B0B"/>
    <w:rsid w:val="00375E8D"/>
    <w:rsid w:val="00375EA4"/>
    <w:rsid w:val="00375F9C"/>
    <w:rsid w:val="00376018"/>
    <w:rsid w:val="00376167"/>
    <w:rsid w:val="00376418"/>
    <w:rsid w:val="00376496"/>
    <w:rsid w:val="00376581"/>
    <w:rsid w:val="00376830"/>
    <w:rsid w:val="00376841"/>
    <w:rsid w:val="0037696A"/>
    <w:rsid w:val="00376A6A"/>
    <w:rsid w:val="00376A81"/>
    <w:rsid w:val="00376D94"/>
    <w:rsid w:val="00376E9E"/>
    <w:rsid w:val="00376F65"/>
    <w:rsid w:val="003772E3"/>
    <w:rsid w:val="00377310"/>
    <w:rsid w:val="00377497"/>
    <w:rsid w:val="00377603"/>
    <w:rsid w:val="00377790"/>
    <w:rsid w:val="003778EA"/>
    <w:rsid w:val="0037797B"/>
    <w:rsid w:val="00377A52"/>
    <w:rsid w:val="00377CD9"/>
    <w:rsid w:val="00377D21"/>
    <w:rsid w:val="00377D89"/>
    <w:rsid w:val="00377E8B"/>
    <w:rsid w:val="00377EB3"/>
    <w:rsid w:val="00377F3F"/>
    <w:rsid w:val="0038018D"/>
    <w:rsid w:val="003803F3"/>
    <w:rsid w:val="003804AA"/>
    <w:rsid w:val="0038051D"/>
    <w:rsid w:val="00380771"/>
    <w:rsid w:val="00380A98"/>
    <w:rsid w:val="00380D95"/>
    <w:rsid w:val="00380ED6"/>
    <w:rsid w:val="00380F1A"/>
    <w:rsid w:val="0038120C"/>
    <w:rsid w:val="00381755"/>
    <w:rsid w:val="00381769"/>
    <w:rsid w:val="0038181A"/>
    <w:rsid w:val="00381A26"/>
    <w:rsid w:val="00381C7D"/>
    <w:rsid w:val="00381F8C"/>
    <w:rsid w:val="003822D0"/>
    <w:rsid w:val="003823C7"/>
    <w:rsid w:val="003824F9"/>
    <w:rsid w:val="003824FA"/>
    <w:rsid w:val="003825D3"/>
    <w:rsid w:val="00382722"/>
    <w:rsid w:val="0038272F"/>
    <w:rsid w:val="003828BE"/>
    <w:rsid w:val="00382966"/>
    <w:rsid w:val="00382D12"/>
    <w:rsid w:val="00382D75"/>
    <w:rsid w:val="00382FDB"/>
    <w:rsid w:val="00383085"/>
    <w:rsid w:val="003830FD"/>
    <w:rsid w:val="00383178"/>
    <w:rsid w:val="00383299"/>
    <w:rsid w:val="0038369F"/>
    <w:rsid w:val="00383980"/>
    <w:rsid w:val="00383C96"/>
    <w:rsid w:val="00383E76"/>
    <w:rsid w:val="00383EAC"/>
    <w:rsid w:val="003841FC"/>
    <w:rsid w:val="0038425D"/>
    <w:rsid w:val="0038426A"/>
    <w:rsid w:val="003842D2"/>
    <w:rsid w:val="003843DB"/>
    <w:rsid w:val="003843FD"/>
    <w:rsid w:val="0038440E"/>
    <w:rsid w:val="0038444F"/>
    <w:rsid w:val="00384458"/>
    <w:rsid w:val="00384513"/>
    <w:rsid w:val="00384543"/>
    <w:rsid w:val="003846BC"/>
    <w:rsid w:val="0038487F"/>
    <w:rsid w:val="00384887"/>
    <w:rsid w:val="00384905"/>
    <w:rsid w:val="00384941"/>
    <w:rsid w:val="00385220"/>
    <w:rsid w:val="0038536A"/>
    <w:rsid w:val="0038553A"/>
    <w:rsid w:val="00385557"/>
    <w:rsid w:val="00385749"/>
    <w:rsid w:val="00385A2F"/>
    <w:rsid w:val="00385D33"/>
    <w:rsid w:val="00385E46"/>
    <w:rsid w:val="0038634C"/>
    <w:rsid w:val="00386629"/>
    <w:rsid w:val="00386788"/>
    <w:rsid w:val="0038687C"/>
    <w:rsid w:val="003868B2"/>
    <w:rsid w:val="00387384"/>
    <w:rsid w:val="003873F4"/>
    <w:rsid w:val="0038755A"/>
    <w:rsid w:val="003876AB"/>
    <w:rsid w:val="003879E5"/>
    <w:rsid w:val="003879FD"/>
    <w:rsid w:val="00387BB8"/>
    <w:rsid w:val="00387CE7"/>
    <w:rsid w:val="00387FB7"/>
    <w:rsid w:val="0039008C"/>
    <w:rsid w:val="0039067F"/>
    <w:rsid w:val="0039071E"/>
    <w:rsid w:val="0039084C"/>
    <w:rsid w:val="003909AA"/>
    <w:rsid w:val="003909FE"/>
    <w:rsid w:val="00390E32"/>
    <w:rsid w:val="00390E72"/>
    <w:rsid w:val="00391729"/>
    <w:rsid w:val="0039177D"/>
    <w:rsid w:val="00391827"/>
    <w:rsid w:val="003918C3"/>
    <w:rsid w:val="00391940"/>
    <w:rsid w:val="00391A1D"/>
    <w:rsid w:val="00391BBE"/>
    <w:rsid w:val="00391D04"/>
    <w:rsid w:val="00391F78"/>
    <w:rsid w:val="003920BF"/>
    <w:rsid w:val="0039222E"/>
    <w:rsid w:val="0039235B"/>
    <w:rsid w:val="00392388"/>
    <w:rsid w:val="0039246E"/>
    <w:rsid w:val="003924A8"/>
    <w:rsid w:val="00392517"/>
    <w:rsid w:val="00392632"/>
    <w:rsid w:val="00392B30"/>
    <w:rsid w:val="00392C68"/>
    <w:rsid w:val="00392D25"/>
    <w:rsid w:val="00392DC3"/>
    <w:rsid w:val="00392F59"/>
    <w:rsid w:val="00392F8D"/>
    <w:rsid w:val="003934A6"/>
    <w:rsid w:val="00393549"/>
    <w:rsid w:val="003935B7"/>
    <w:rsid w:val="0039362B"/>
    <w:rsid w:val="003938A3"/>
    <w:rsid w:val="00393959"/>
    <w:rsid w:val="00393DD3"/>
    <w:rsid w:val="00393DFD"/>
    <w:rsid w:val="00393FA0"/>
    <w:rsid w:val="00393FC9"/>
    <w:rsid w:val="0039415F"/>
    <w:rsid w:val="003943E5"/>
    <w:rsid w:val="003944E5"/>
    <w:rsid w:val="003945A2"/>
    <w:rsid w:val="003945B8"/>
    <w:rsid w:val="00394704"/>
    <w:rsid w:val="003948FF"/>
    <w:rsid w:val="00394928"/>
    <w:rsid w:val="00394B3B"/>
    <w:rsid w:val="00394C52"/>
    <w:rsid w:val="00394F5C"/>
    <w:rsid w:val="003950E5"/>
    <w:rsid w:val="0039526C"/>
    <w:rsid w:val="00395275"/>
    <w:rsid w:val="0039568B"/>
    <w:rsid w:val="003957C6"/>
    <w:rsid w:val="0039583B"/>
    <w:rsid w:val="00395DE0"/>
    <w:rsid w:val="00395E67"/>
    <w:rsid w:val="003960A7"/>
    <w:rsid w:val="0039666E"/>
    <w:rsid w:val="003968DC"/>
    <w:rsid w:val="00396942"/>
    <w:rsid w:val="003969BD"/>
    <w:rsid w:val="00396C40"/>
    <w:rsid w:val="00396C54"/>
    <w:rsid w:val="00396E70"/>
    <w:rsid w:val="00396EF7"/>
    <w:rsid w:val="00397173"/>
    <w:rsid w:val="003972BF"/>
    <w:rsid w:val="00397329"/>
    <w:rsid w:val="0039736A"/>
    <w:rsid w:val="0039754C"/>
    <w:rsid w:val="0039762C"/>
    <w:rsid w:val="003979CC"/>
    <w:rsid w:val="00397A95"/>
    <w:rsid w:val="00397DBA"/>
    <w:rsid w:val="003A0192"/>
    <w:rsid w:val="003A02CA"/>
    <w:rsid w:val="003A0AC8"/>
    <w:rsid w:val="003A0B4A"/>
    <w:rsid w:val="003A0D90"/>
    <w:rsid w:val="003A0DCE"/>
    <w:rsid w:val="003A1077"/>
    <w:rsid w:val="003A1260"/>
    <w:rsid w:val="003A1545"/>
    <w:rsid w:val="003A15C0"/>
    <w:rsid w:val="003A16C3"/>
    <w:rsid w:val="003A238A"/>
    <w:rsid w:val="003A2440"/>
    <w:rsid w:val="003A29A2"/>
    <w:rsid w:val="003A2FF8"/>
    <w:rsid w:val="003A30F4"/>
    <w:rsid w:val="003A3148"/>
    <w:rsid w:val="003A3165"/>
    <w:rsid w:val="003A33D6"/>
    <w:rsid w:val="003A3463"/>
    <w:rsid w:val="003A3739"/>
    <w:rsid w:val="003A3D1F"/>
    <w:rsid w:val="003A3E31"/>
    <w:rsid w:val="003A3E41"/>
    <w:rsid w:val="003A3F49"/>
    <w:rsid w:val="003A4086"/>
    <w:rsid w:val="003A4170"/>
    <w:rsid w:val="003A443E"/>
    <w:rsid w:val="003A4664"/>
    <w:rsid w:val="003A4673"/>
    <w:rsid w:val="003A470E"/>
    <w:rsid w:val="003A4781"/>
    <w:rsid w:val="003A4BBA"/>
    <w:rsid w:val="003A4C17"/>
    <w:rsid w:val="003A4C5C"/>
    <w:rsid w:val="003A4C93"/>
    <w:rsid w:val="003A4D02"/>
    <w:rsid w:val="003A4FE5"/>
    <w:rsid w:val="003A50E7"/>
    <w:rsid w:val="003A51F5"/>
    <w:rsid w:val="003A52BF"/>
    <w:rsid w:val="003A5342"/>
    <w:rsid w:val="003A53A3"/>
    <w:rsid w:val="003A54F6"/>
    <w:rsid w:val="003A59FD"/>
    <w:rsid w:val="003A5A00"/>
    <w:rsid w:val="003A5AC6"/>
    <w:rsid w:val="003A5F28"/>
    <w:rsid w:val="003A5F2D"/>
    <w:rsid w:val="003A612B"/>
    <w:rsid w:val="003A618A"/>
    <w:rsid w:val="003A61E1"/>
    <w:rsid w:val="003A621E"/>
    <w:rsid w:val="003A6231"/>
    <w:rsid w:val="003A62F8"/>
    <w:rsid w:val="003A64F3"/>
    <w:rsid w:val="003A66DD"/>
    <w:rsid w:val="003A66F3"/>
    <w:rsid w:val="003A696D"/>
    <w:rsid w:val="003A6B40"/>
    <w:rsid w:val="003A6DFB"/>
    <w:rsid w:val="003A6E9C"/>
    <w:rsid w:val="003A6F5D"/>
    <w:rsid w:val="003A6FAC"/>
    <w:rsid w:val="003A73ED"/>
    <w:rsid w:val="003A73EE"/>
    <w:rsid w:val="003A77A2"/>
    <w:rsid w:val="003A789F"/>
    <w:rsid w:val="003A795E"/>
    <w:rsid w:val="003A79C7"/>
    <w:rsid w:val="003A79D4"/>
    <w:rsid w:val="003A7BA5"/>
    <w:rsid w:val="003A7DC2"/>
    <w:rsid w:val="003A7F3D"/>
    <w:rsid w:val="003A7F4D"/>
    <w:rsid w:val="003A7FB8"/>
    <w:rsid w:val="003B0082"/>
    <w:rsid w:val="003B0103"/>
    <w:rsid w:val="003B0265"/>
    <w:rsid w:val="003B0357"/>
    <w:rsid w:val="003B05B1"/>
    <w:rsid w:val="003B0707"/>
    <w:rsid w:val="003B0745"/>
    <w:rsid w:val="003B082F"/>
    <w:rsid w:val="003B08C0"/>
    <w:rsid w:val="003B08DE"/>
    <w:rsid w:val="003B0C9A"/>
    <w:rsid w:val="003B0F12"/>
    <w:rsid w:val="003B0F57"/>
    <w:rsid w:val="003B0F86"/>
    <w:rsid w:val="003B1008"/>
    <w:rsid w:val="003B10EA"/>
    <w:rsid w:val="003B130B"/>
    <w:rsid w:val="003B132F"/>
    <w:rsid w:val="003B16A4"/>
    <w:rsid w:val="003B1751"/>
    <w:rsid w:val="003B196C"/>
    <w:rsid w:val="003B1A48"/>
    <w:rsid w:val="003B2387"/>
    <w:rsid w:val="003B2591"/>
    <w:rsid w:val="003B266E"/>
    <w:rsid w:val="003B28A2"/>
    <w:rsid w:val="003B29A0"/>
    <w:rsid w:val="003B29BD"/>
    <w:rsid w:val="003B2B5D"/>
    <w:rsid w:val="003B2D7C"/>
    <w:rsid w:val="003B2D94"/>
    <w:rsid w:val="003B2DDE"/>
    <w:rsid w:val="003B2E8A"/>
    <w:rsid w:val="003B2EF2"/>
    <w:rsid w:val="003B3025"/>
    <w:rsid w:val="003B3133"/>
    <w:rsid w:val="003B34AB"/>
    <w:rsid w:val="003B359B"/>
    <w:rsid w:val="003B36D8"/>
    <w:rsid w:val="003B374D"/>
    <w:rsid w:val="003B3AEA"/>
    <w:rsid w:val="003B3AFE"/>
    <w:rsid w:val="003B3D23"/>
    <w:rsid w:val="003B3EB3"/>
    <w:rsid w:val="003B3F35"/>
    <w:rsid w:val="003B3F64"/>
    <w:rsid w:val="003B4191"/>
    <w:rsid w:val="003B421C"/>
    <w:rsid w:val="003B436B"/>
    <w:rsid w:val="003B463C"/>
    <w:rsid w:val="003B46D7"/>
    <w:rsid w:val="003B4A6C"/>
    <w:rsid w:val="003B4AAE"/>
    <w:rsid w:val="003B4DED"/>
    <w:rsid w:val="003B4E60"/>
    <w:rsid w:val="003B4E96"/>
    <w:rsid w:val="003B4F2A"/>
    <w:rsid w:val="003B50AD"/>
    <w:rsid w:val="003B5154"/>
    <w:rsid w:val="003B524F"/>
    <w:rsid w:val="003B5387"/>
    <w:rsid w:val="003B56D8"/>
    <w:rsid w:val="003B5BAF"/>
    <w:rsid w:val="003B5C05"/>
    <w:rsid w:val="003B5CB2"/>
    <w:rsid w:val="003B5D0E"/>
    <w:rsid w:val="003B5D84"/>
    <w:rsid w:val="003B5E32"/>
    <w:rsid w:val="003B5E58"/>
    <w:rsid w:val="003B5EC4"/>
    <w:rsid w:val="003B5EEE"/>
    <w:rsid w:val="003B5FE5"/>
    <w:rsid w:val="003B630F"/>
    <w:rsid w:val="003B64AE"/>
    <w:rsid w:val="003B6652"/>
    <w:rsid w:val="003B693A"/>
    <w:rsid w:val="003B693F"/>
    <w:rsid w:val="003B6AAB"/>
    <w:rsid w:val="003B6B77"/>
    <w:rsid w:val="003B6D79"/>
    <w:rsid w:val="003B6F9D"/>
    <w:rsid w:val="003B70F7"/>
    <w:rsid w:val="003B7108"/>
    <w:rsid w:val="003B7220"/>
    <w:rsid w:val="003B7576"/>
    <w:rsid w:val="003B75C0"/>
    <w:rsid w:val="003B76AA"/>
    <w:rsid w:val="003B79C0"/>
    <w:rsid w:val="003B7B0F"/>
    <w:rsid w:val="003B7C04"/>
    <w:rsid w:val="003B7DE2"/>
    <w:rsid w:val="003B7EC7"/>
    <w:rsid w:val="003B7F5F"/>
    <w:rsid w:val="003C010E"/>
    <w:rsid w:val="003C03A1"/>
    <w:rsid w:val="003C0432"/>
    <w:rsid w:val="003C059F"/>
    <w:rsid w:val="003C0619"/>
    <w:rsid w:val="003C065A"/>
    <w:rsid w:val="003C06BA"/>
    <w:rsid w:val="003C0731"/>
    <w:rsid w:val="003C0C7A"/>
    <w:rsid w:val="003C0FDD"/>
    <w:rsid w:val="003C1158"/>
    <w:rsid w:val="003C119A"/>
    <w:rsid w:val="003C120A"/>
    <w:rsid w:val="003C1632"/>
    <w:rsid w:val="003C1727"/>
    <w:rsid w:val="003C187F"/>
    <w:rsid w:val="003C18FA"/>
    <w:rsid w:val="003C199D"/>
    <w:rsid w:val="003C19DF"/>
    <w:rsid w:val="003C1A60"/>
    <w:rsid w:val="003C1A63"/>
    <w:rsid w:val="003C1C1F"/>
    <w:rsid w:val="003C1C36"/>
    <w:rsid w:val="003C1CCE"/>
    <w:rsid w:val="003C1F5C"/>
    <w:rsid w:val="003C23C2"/>
    <w:rsid w:val="003C23E2"/>
    <w:rsid w:val="003C2479"/>
    <w:rsid w:val="003C2601"/>
    <w:rsid w:val="003C2691"/>
    <w:rsid w:val="003C2750"/>
    <w:rsid w:val="003C27BE"/>
    <w:rsid w:val="003C287A"/>
    <w:rsid w:val="003C29DD"/>
    <w:rsid w:val="003C2C80"/>
    <w:rsid w:val="003C2E39"/>
    <w:rsid w:val="003C3197"/>
    <w:rsid w:val="003C3276"/>
    <w:rsid w:val="003C3419"/>
    <w:rsid w:val="003C3445"/>
    <w:rsid w:val="003C375B"/>
    <w:rsid w:val="003C37C0"/>
    <w:rsid w:val="003C3AA3"/>
    <w:rsid w:val="003C3F66"/>
    <w:rsid w:val="003C3FC4"/>
    <w:rsid w:val="003C4003"/>
    <w:rsid w:val="003C4064"/>
    <w:rsid w:val="003C4446"/>
    <w:rsid w:val="003C463E"/>
    <w:rsid w:val="003C4724"/>
    <w:rsid w:val="003C4810"/>
    <w:rsid w:val="003C48B4"/>
    <w:rsid w:val="003C4A37"/>
    <w:rsid w:val="003C4CCC"/>
    <w:rsid w:val="003C4E01"/>
    <w:rsid w:val="003C4F06"/>
    <w:rsid w:val="003C4FC6"/>
    <w:rsid w:val="003C5026"/>
    <w:rsid w:val="003C506E"/>
    <w:rsid w:val="003C510F"/>
    <w:rsid w:val="003C51C8"/>
    <w:rsid w:val="003C51CF"/>
    <w:rsid w:val="003C55A6"/>
    <w:rsid w:val="003C5840"/>
    <w:rsid w:val="003C5B65"/>
    <w:rsid w:val="003C5C37"/>
    <w:rsid w:val="003C5F2B"/>
    <w:rsid w:val="003C5FCC"/>
    <w:rsid w:val="003C60B1"/>
    <w:rsid w:val="003C60B7"/>
    <w:rsid w:val="003C616B"/>
    <w:rsid w:val="003C6364"/>
    <w:rsid w:val="003C63B5"/>
    <w:rsid w:val="003C6714"/>
    <w:rsid w:val="003C67AA"/>
    <w:rsid w:val="003C6822"/>
    <w:rsid w:val="003C68A0"/>
    <w:rsid w:val="003C69D3"/>
    <w:rsid w:val="003C6B31"/>
    <w:rsid w:val="003C6CDF"/>
    <w:rsid w:val="003C6CFF"/>
    <w:rsid w:val="003C6D89"/>
    <w:rsid w:val="003C6FE3"/>
    <w:rsid w:val="003C723F"/>
    <w:rsid w:val="003C7391"/>
    <w:rsid w:val="003C7472"/>
    <w:rsid w:val="003C758E"/>
    <w:rsid w:val="003C78A5"/>
    <w:rsid w:val="003C799A"/>
    <w:rsid w:val="003C79A5"/>
    <w:rsid w:val="003C7AB4"/>
    <w:rsid w:val="003C7BF0"/>
    <w:rsid w:val="003C7CDB"/>
    <w:rsid w:val="003C7D46"/>
    <w:rsid w:val="003C7DA0"/>
    <w:rsid w:val="003C7E2A"/>
    <w:rsid w:val="003D000A"/>
    <w:rsid w:val="003D02AB"/>
    <w:rsid w:val="003D02ED"/>
    <w:rsid w:val="003D0405"/>
    <w:rsid w:val="003D0527"/>
    <w:rsid w:val="003D0B29"/>
    <w:rsid w:val="003D0B70"/>
    <w:rsid w:val="003D0BDC"/>
    <w:rsid w:val="003D0C11"/>
    <w:rsid w:val="003D101B"/>
    <w:rsid w:val="003D1182"/>
    <w:rsid w:val="003D130A"/>
    <w:rsid w:val="003D13CE"/>
    <w:rsid w:val="003D13E4"/>
    <w:rsid w:val="003D151A"/>
    <w:rsid w:val="003D187A"/>
    <w:rsid w:val="003D1A38"/>
    <w:rsid w:val="003D1C6C"/>
    <w:rsid w:val="003D1C9E"/>
    <w:rsid w:val="003D1D5F"/>
    <w:rsid w:val="003D1E56"/>
    <w:rsid w:val="003D1F08"/>
    <w:rsid w:val="003D1FF8"/>
    <w:rsid w:val="003D20DA"/>
    <w:rsid w:val="003D2259"/>
    <w:rsid w:val="003D2289"/>
    <w:rsid w:val="003D228C"/>
    <w:rsid w:val="003D28A6"/>
    <w:rsid w:val="003D28AD"/>
    <w:rsid w:val="003D29A5"/>
    <w:rsid w:val="003D2C0D"/>
    <w:rsid w:val="003D2E90"/>
    <w:rsid w:val="003D2ECC"/>
    <w:rsid w:val="003D3155"/>
    <w:rsid w:val="003D3178"/>
    <w:rsid w:val="003D319A"/>
    <w:rsid w:val="003D325F"/>
    <w:rsid w:val="003D3311"/>
    <w:rsid w:val="003D336D"/>
    <w:rsid w:val="003D3517"/>
    <w:rsid w:val="003D353B"/>
    <w:rsid w:val="003D3713"/>
    <w:rsid w:val="003D3888"/>
    <w:rsid w:val="003D3AC7"/>
    <w:rsid w:val="003D3DB5"/>
    <w:rsid w:val="003D3DF0"/>
    <w:rsid w:val="003D4161"/>
    <w:rsid w:val="003D4328"/>
    <w:rsid w:val="003D43F4"/>
    <w:rsid w:val="003D46F1"/>
    <w:rsid w:val="003D4839"/>
    <w:rsid w:val="003D4A42"/>
    <w:rsid w:val="003D4AE8"/>
    <w:rsid w:val="003D4C0A"/>
    <w:rsid w:val="003D4C84"/>
    <w:rsid w:val="003D4D35"/>
    <w:rsid w:val="003D4E2F"/>
    <w:rsid w:val="003D4EE5"/>
    <w:rsid w:val="003D5156"/>
    <w:rsid w:val="003D52CF"/>
    <w:rsid w:val="003D5329"/>
    <w:rsid w:val="003D53EC"/>
    <w:rsid w:val="003D54B9"/>
    <w:rsid w:val="003D54BF"/>
    <w:rsid w:val="003D54C6"/>
    <w:rsid w:val="003D557D"/>
    <w:rsid w:val="003D56EC"/>
    <w:rsid w:val="003D5771"/>
    <w:rsid w:val="003D5792"/>
    <w:rsid w:val="003D58C5"/>
    <w:rsid w:val="003D59AE"/>
    <w:rsid w:val="003D5A31"/>
    <w:rsid w:val="003D5C31"/>
    <w:rsid w:val="003D5C3E"/>
    <w:rsid w:val="003D5D2A"/>
    <w:rsid w:val="003D5D7A"/>
    <w:rsid w:val="003D5E6D"/>
    <w:rsid w:val="003D6103"/>
    <w:rsid w:val="003D6105"/>
    <w:rsid w:val="003D64C4"/>
    <w:rsid w:val="003D65E3"/>
    <w:rsid w:val="003D66B2"/>
    <w:rsid w:val="003D66CD"/>
    <w:rsid w:val="003D66F4"/>
    <w:rsid w:val="003D6BC1"/>
    <w:rsid w:val="003D6DEF"/>
    <w:rsid w:val="003D717E"/>
    <w:rsid w:val="003D7206"/>
    <w:rsid w:val="003D7295"/>
    <w:rsid w:val="003D7807"/>
    <w:rsid w:val="003D7959"/>
    <w:rsid w:val="003D7A33"/>
    <w:rsid w:val="003D7A65"/>
    <w:rsid w:val="003D7AFB"/>
    <w:rsid w:val="003D7B4F"/>
    <w:rsid w:val="003D7B99"/>
    <w:rsid w:val="003D7CB1"/>
    <w:rsid w:val="003D7CD8"/>
    <w:rsid w:val="003D7E00"/>
    <w:rsid w:val="003D7EAA"/>
    <w:rsid w:val="003D7EF5"/>
    <w:rsid w:val="003E0039"/>
    <w:rsid w:val="003E0067"/>
    <w:rsid w:val="003E018A"/>
    <w:rsid w:val="003E02A3"/>
    <w:rsid w:val="003E02EB"/>
    <w:rsid w:val="003E03EE"/>
    <w:rsid w:val="003E0504"/>
    <w:rsid w:val="003E05E2"/>
    <w:rsid w:val="003E0E6F"/>
    <w:rsid w:val="003E0EB1"/>
    <w:rsid w:val="003E12EA"/>
    <w:rsid w:val="003E13FA"/>
    <w:rsid w:val="003E15C5"/>
    <w:rsid w:val="003E1D31"/>
    <w:rsid w:val="003E1E28"/>
    <w:rsid w:val="003E1E69"/>
    <w:rsid w:val="003E202A"/>
    <w:rsid w:val="003E2223"/>
    <w:rsid w:val="003E24C7"/>
    <w:rsid w:val="003E26F0"/>
    <w:rsid w:val="003E2AEF"/>
    <w:rsid w:val="003E2B07"/>
    <w:rsid w:val="003E2D18"/>
    <w:rsid w:val="003E2F90"/>
    <w:rsid w:val="003E3288"/>
    <w:rsid w:val="003E367C"/>
    <w:rsid w:val="003E3686"/>
    <w:rsid w:val="003E369E"/>
    <w:rsid w:val="003E37D1"/>
    <w:rsid w:val="003E3800"/>
    <w:rsid w:val="003E3888"/>
    <w:rsid w:val="003E3B6D"/>
    <w:rsid w:val="003E3C93"/>
    <w:rsid w:val="003E3CCC"/>
    <w:rsid w:val="003E3D38"/>
    <w:rsid w:val="003E3D39"/>
    <w:rsid w:val="003E422F"/>
    <w:rsid w:val="003E42D2"/>
    <w:rsid w:val="003E4440"/>
    <w:rsid w:val="003E477E"/>
    <w:rsid w:val="003E4826"/>
    <w:rsid w:val="003E4964"/>
    <w:rsid w:val="003E49AD"/>
    <w:rsid w:val="003E4A61"/>
    <w:rsid w:val="003E4C61"/>
    <w:rsid w:val="003E4CDE"/>
    <w:rsid w:val="003E4DBA"/>
    <w:rsid w:val="003E4DD8"/>
    <w:rsid w:val="003E4E69"/>
    <w:rsid w:val="003E4E73"/>
    <w:rsid w:val="003E53F6"/>
    <w:rsid w:val="003E5538"/>
    <w:rsid w:val="003E55BA"/>
    <w:rsid w:val="003E5870"/>
    <w:rsid w:val="003E590A"/>
    <w:rsid w:val="003E5A09"/>
    <w:rsid w:val="003E5C3D"/>
    <w:rsid w:val="003E5E62"/>
    <w:rsid w:val="003E5F00"/>
    <w:rsid w:val="003E66EC"/>
    <w:rsid w:val="003E6790"/>
    <w:rsid w:val="003E6797"/>
    <w:rsid w:val="003E6896"/>
    <w:rsid w:val="003E6940"/>
    <w:rsid w:val="003E69E0"/>
    <w:rsid w:val="003E6A20"/>
    <w:rsid w:val="003E6A21"/>
    <w:rsid w:val="003E6B42"/>
    <w:rsid w:val="003E6C97"/>
    <w:rsid w:val="003E6D20"/>
    <w:rsid w:val="003E6F3B"/>
    <w:rsid w:val="003E6FAE"/>
    <w:rsid w:val="003E6FF8"/>
    <w:rsid w:val="003E717B"/>
    <w:rsid w:val="003E7237"/>
    <w:rsid w:val="003E723B"/>
    <w:rsid w:val="003E73BE"/>
    <w:rsid w:val="003E7803"/>
    <w:rsid w:val="003E7973"/>
    <w:rsid w:val="003E79F3"/>
    <w:rsid w:val="003E7A36"/>
    <w:rsid w:val="003E7C52"/>
    <w:rsid w:val="003E7CE1"/>
    <w:rsid w:val="003E7E8B"/>
    <w:rsid w:val="003E7F78"/>
    <w:rsid w:val="003E7FB9"/>
    <w:rsid w:val="003F015C"/>
    <w:rsid w:val="003F021F"/>
    <w:rsid w:val="003F025D"/>
    <w:rsid w:val="003F0459"/>
    <w:rsid w:val="003F0486"/>
    <w:rsid w:val="003F04BE"/>
    <w:rsid w:val="003F04EE"/>
    <w:rsid w:val="003F072F"/>
    <w:rsid w:val="003F088E"/>
    <w:rsid w:val="003F08FF"/>
    <w:rsid w:val="003F0D56"/>
    <w:rsid w:val="003F0E58"/>
    <w:rsid w:val="003F103A"/>
    <w:rsid w:val="003F1131"/>
    <w:rsid w:val="003F12E6"/>
    <w:rsid w:val="003F12FF"/>
    <w:rsid w:val="003F15EB"/>
    <w:rsid w:val="003F16D6"/>
    <w:rsid w:val="003F16F0"/>
    <w:rsid w:val="003F1767"/>
    <w:rsid w:val="003F176E"/>
    <w:rsid w:val="003F179A"/>
    <w:rsid w:val="003F1880"/>
    <w:rsid w:val="003F18D4"/>
    <w:rsid w:val="003F1BF4"/>
    <w:rsid w:val="003F1D9C"/>
    <w:rsid w:val="003F249C"/>
    <w:rsid w:val="003F27ED"/>
    <w:rsid w:val="003F28E9"/>
    <w:rsid w:val="003F2DC8"/>
    <w:rsid w:val="003F2DE2"/>
    <w:rsid w:val="003F2E04"/>
    <w:rsid w:val="003F2F09"/>
    <w:rsid w:val="003F3372"/>
    <w:rsid w:val="003F34A7"/>
    <w:rsid w:val="003F34B3"/>
    <w:rsid w:val="003F34C7"/>
    <w:rsid w:val="003F36B4"/>
    <w:rsid w:val="003F3876"/>
    <w:rsid w:val="003F3905"/>
    <w:rsid w:val="003F3988"/>
    <w:rsid w:val="003F39B7"/>
    <w:rsid w:val="003F3D13"/>
    <w:rsid w:val="003F3FCA"/>
    <w:rsid w:val="003F4206"/>
    <w:rsid w:val="003F42C7"/>
    <w:rsid w:val="003F430C"/>
    <w:rsid w:val="003F4455"/>
    <w:rsid w:val="003F44DD"/>
    <w:rsid w:val="003F44E9"/>
    <w:rsid w:val="003F475E"/>
    <w:rsid w:val="003F4814"/>
    <w:rsid w:val="003F4A6F"/>
    <w:rsid w:val="003F4AEC"/>
    <w:rsid w:val="003F4C72"/>
    <w:rsid w:val="003F4D3F"/>
    <w:rsid w:val="003F4E3C"/>
    <w:rsid w:val="003F4EB3"/>
    <w:rsid w:val="003F5374"/>
    <w:rsid w:val="003F56BD"/>
    <w:rsid w:val="003F56EF"/>
    <w:rsid w:val="003F5796"/>
    <w:rsid w:val="003F57E6"/>
    <w:rsid w:val="003F57F0"/>
    <w:rsid w:val="003F5A43"/>
    <w:rsid w:val="003F5A5A"/>
    <w:rsid w:val="003F5B36"/>
    <w:rsid w:val="003F5C20"/>
    <w:rsid w:val="003F5D5A"/>
    <w:rsid w:val="003F608B"/>
    <w:rsid w:val="003F6170"/>
    <w:rsid w:val="003F618D"/>
    <w:rsid w:val="003F6484"/>
    <w:rsid w:val="003F6694"/>
    <w:rsid w:val="003F6A87"/>
    <w:rsid w:val="003F6CA5"/>
    <w:rsid w:val="003F6E6D"/>
    <w:rsid w:val="003F6ECF"/>
    <w:rsid w:val="003F7071"/>
    <w:rsid w:val="003F70DF"/>
    <w:rsid w:val="003F729C"/>
    <w:rsid w:val="003F72F9"/>
    <w:rsid w:val="003F73E5"/>
    <w:rsid w:val="003F74C1"/>
    <w:rsid w:val="003F766A"/>
    <w:rsid w:val="003F7860"/>
    <w:rsid w:val="003F78A0"/>
    <w:rsid w:val="003F78F0"/>
    <w:rsid w:val="003F7918"/>
    <w:rsid w:val="003F7A68"/>
    <w:rsid w:val="003F7AA9"/>
    <w:rsid w:val="003F7ABF"/>
    <w:rsid w:val="003F7B7B"/>
    <w:rsid w:val="003F7CB4"/>
    <w:rsid w:val="003F7D98"/>
    <w:rsid w:val="003F7F63"/>
    <w:rsid w:val="00400405"/>
    <w:rsid w:val="00400572"/>
    <w:rsid w:val="00400627"/>
    <w:rsid w:val="004008B5"/>
    <w:rsid w:val="00400CF1"/>
    <w:rsid w:val="0040102B"/>
    <w:rsid w:val="00401178"/>
    <w:rsid w:val="0040135E"/>
    <w:rsid w:val="0040147F"/>
    <w:rsid w:val="004014DB"/>
    <w:rsid w:val="00401515"/>
    <w:rsid w:val="00401739"/>
    <w:rsid w:val="00401805"/>
    <w:rsid w:val="004018F1"/>
    <w:rsid w:val="004019A5"/>
    <w:rsid w:val="004019EB"/>
    <w:rsid w:val="00401C3C"/>
    <w:rsid w:val="00401E38"/>
    <w:rsid w:val="00401FBF"/>
    <w:rsid w:val="00401FCC"/>
    <w:rsid w:val="00401FF5"/>
    <w:rsid w:val="00402063"/>
    <w:rsid w:val="0040208A"/>
    <w:rsid w:val="004024C4"/>
    <w:rsid w:val="00402515"/>
    <w:rsid w:val="00402558"/>
    <w:rsid w:val="00402911"/>
    <w:rsid w:val="0040294F"/>
    <w:rsid w:val="00402AD4"/>
    <w:rsid w:val="00402C20"/>
    <w:rsid w:val="00402E05"/>
    <w:rsid w:val="00402F50"/>
    <w:rsid w:val="00402F54"/>
    <w:rsid w:val="004030CE"/>
    <w:rsid w:val="004031E7"/>
    <w:rsid w:val="0040323E"/>
    <w:rsid w:val="004035F4"/>
    <w:rsid w:val="004036CA"/>
    <w:rsid w:val="00403790"/>
    <w:rsid w:val="00403910"/>
    <w:rsid w:val="00403955"/>
    <w:rsid w:val="00403A58"/>
    <w:rsid w:val="00403D69"/>
    <w:rsid w:val="00403E2A"/>
    <w:rsid w:val="00403F87"/>
    <w:rsid w:val="004043C3"/>
    <w:rsid w:val="00404417"/>
    <w:rsid w:val="004044B8"/>
    <w:rsid w:val="00404643"/>
    <w:rsid w:val="004046CC"/>
    <w:rsid w:val="00404AA2"/>
    <w:rsid w:val="00404BE0"/>
    <w:rsid w:val="00404D1E"/>
    <w:rsid w:val="00404D6F"/>
    <w:rsid w:val="00405285"/>
    <w:rsid w:val="00405340"/>
    <w:rsid w:val="00405584"/>
    <w:rsid w:val="004055C1"/>
    <w:rsid w:val="004055E8"/>
    <w:rsid w:val="004056BE"/>
    <w:rsid w:val="0040575E"/>
    <w:rsid w:val="0040578C"/>
    <w:rsid w:val="00405862"/>
    <w:rsid w:val="004058C6"/>
    <w:rsid w:val="00405904"/>
    <w:rsid w:val="00405AB7"/>
    <w:rsid w:val="00405D17"/>
    <w:rsid w:val="00405D1C"/>
    <w:rsid w:val="00405D7B"/>
    <w:rsid w:val="00405D9B"/>
    <w:rsid w:val="00405F49"/>
    <w:rsid w:val="0040614F"/>
    <w:rsid w:val="00406754"/>
    <w:rsid w:val="00406784"/>
    <w:rsid w:val="00406A2F"/>
    <w:rsid w:val="00406C45"/>
    <w:rsid w:val="00406E7B"/>
    <w:rsid w:val="00406FDF"/>
    <w:rsid w:val="00407052"/>
    <w:rsid w:val="00407381"/>
    <w:rsid w:val="00407442"/>
    <w:rsid w:val="004074DA"/>
    <w:rsid w:val="004074F9"/>
    <w:rsid w:val="00407B73"/>
    <w:rsid w:val="00407C47"/>
    <w:rsid w:val="00407CE9"/>
    <w:rsid w:val="00407FE7"/>
    <w:rsid w:val="004102C2"/>
    <w:rsid w:val="00410304"/>
    <w:rsid w:val="004103C0"/>
    <w:rsid w:val="00410483"/>
    <w:rsid w:val="00410699"/>
    <w:rsid w:val="00410785"/>
    <w:rsid w:val="0041079A"/>
    <w:rsid w:val="00410B0C"/>
    <w:rsid w:val="00410B8E"/>
    <w:rsid w:val="00410E4F"/>
    <w:rsid w:val="0041111F"/>
    <w:rsid w:val="004113C3"/>
    <w:rsid w:val="004114A4"/>
    <w:rsid w:val="004114E7"/>
    <w:rsid w:val="004115C6"/>
    <w:rsid w:val="004115CE"/>
    <w:rsid w:val="004116AA"/>
    <w:rsid w:val="004119A5"/>
    <w:rsid w:val="00411C4B"/>
    <w:rsid w:val="004120D8"/>
    <w:rsid w:val="00412314"/>
    <w:rsid w:val="00412320"/>
    <w:rsid w:val="004123EE"/>
    <w:rsid w:val="0041273E"/>
    <w:rsid w:val="004129A3"/>
    <w:rsid w:val="00412B6A"/>
    <w:rsid w:val="00412B7C"/>
    <w:rsid w:val="00412F01"/>
    <w:rsid w:val="00412F14"/>
    <w:rsid w:val="00412F3D"/>
    <w:rsid w:val="004130D5"/>
    <w:rsid w:val="004131E0"/>
    <w:rsid w:val="00413920"/>
    <w:rsid w:val="00413B5A"/>
    <w:rsid w:val="00413BA0"/>
    <w:rsid w:val="00413BC2"/>
    <w:rsid w:val="00413CA0"/>
    <w:rsid w:val="00413D05"/>
    <w:rsid w:val="00413D2C"/>
    <w:rsid w:val="00413E87"/>
    <w:rsid w:val="0041419F"/>
    <w:rsid w:val="004141BE"/>
    <w:rsid w:val="00414277"/>
    <w:rsid w:val="0041429E"/>
    <w:rsid w:val="0041432D"/>
    <w:rsid w:val="004145BC"/>
    <w:rsid w:val="004147D6"/>
    <w:rsid w:val="004148A6"/>
    <w:rsid w:val="00414987"/>
    <w:rsid w:val="00414A6A"/>
    <w:rsid w:val="00414E07"/>
    <w:rsid w:val="00415153"/>
    <w:rsid w:val="004152DC"/>
    <w:rsid w:val="004152F1"/>
    <w:rsid w:val="00415433"/>
    <w:rsid w:val="0041543B"/>
    <w:rsid w:val="0041593D"/>
    <w:rsid w:val="00415B33"/>
    <w:rsid w:val="00415B3F"/>
    <w:rsid w:val="00415F24"/>
    <w:rsid w:val="00415F80"/>
    <w:rsid w:val="00415F8F"/>
    <w:rsid w:val="0041626B"/>
    <w:rsid w:val="00416295"/>
    <w:rsid w:val="0041647A"/>
    <w:rsid w:val="004164D4"/>
    <w:rsid w:val="00416520"/>
    <w:rsid w:val="004166F0"/>
    <w:rsid w:val="004168E2"/>
    <w:rsid w:val="004169F1"/>
    <w:rsid w:val="00416E10"/>
    <w:rsid w:val="00416E61"/>
    <w:rsid w:val="004174EC"/>
    <w:rsid w:val="004176AA"/>
    <w:rsid w:val="0041772D"/>
    <w:rsid w:val="0041793C"/>
    <w:rsid w:val="004179DA"/>
    <w:rsid w:val="00417B6A"/>
    <w:rsid w:val="00417CC6"/>
    <w:rsid w:val="00417CF2"/>
    <w:rsid w:val="00417D2F"/>
    <w:rsid w:val="00420025"/>
    <w:rsid w:val="0042025E"/>
    <w:rsid w:val="00420311"/>
    <w:rsid w:val="00420316"/>
    <w:rsid w:val="00420356"/>
    <w:rsid w:val="0042059A"/>
    <w:rsid w:val="00420705"/>
    <w:rsid w:val="0042089E"/>
    <w:rsid w:val="00420920"/>
    <w:rsid w:val="00420A3B"/>
    <w:rsid w:val="00420ABE"/>
    <w:rsid w:val="00420ACB"/>
    <w:rsid w:val="00420B06"/>
    <w:rsid w:val="00420C2F"/>
    <w:rsid w:val="00420F3C"/>
    <w:rsid w:val="00420F8A"/>
    <w:rsid w:val="00421160"/>
    <w:rsid w:val="004213FC"/>
    <w:rsid w:val="0042160A"/>
    <w:rsid w:val="0042165F"/>
    <w:rsid w:val="004219B8"/>
    <w:rsid w:val="004219C5"/>
    <w:rsid w:val="00421A12"/>
    <w:rsid w:val="00421A3A"/>
    <w:rsid w:val="00421B0F"/>
    <w:rsid w:val="00421C1A"/>
    <w:rsid w:val="00421DD8"/>
    <w:rsid w:val="00421DDD"/>
    <w:rsid w:val="00421EEC"/>
    <w:rsid w:val="00421F8C"/>
    <w:rsid w:val="00422486"/>
    <w:rsid w:val="004226D2"/>
    <w:rsid w:val="00422870"/>
    <w:rsid w:val="00422C01"/>
    <w:rsid w:val="00422CE1"/>
    <w:rsid w:val="00422FC8"/>
    <w:rsid w:val="00423187"/>
    <w:rsid w:val="00423416"/>
    <w:rsid w:val="00423452"/>
    <w:rsid w:val="004234BB"/>
    <w:rsid w:val="00423514"/>
    <w:rsid w:val="004235CB"/>
    <w:rsid w:val="00423623"/>
    <w:rsid w:val="0042364A"/>
    <w:rsid w:val="004238B1"/>
    <w:rsid w:val="00423B83"/>
    <w:rsid w:val="00423BD3"/>
    <w:rsid w:val="00423D14"/>
    <w:rsid w:val="00423DF4"/>
    <w:rsid w:val="00423E39"/>
    <w:rsid w:val="00423F5F"/>
    <w:rsid w:val="00424003"/>
    <w:rsid w:val="00424163"/>
    <w:rsid w:val="004241C8"/>
    <w:rsid w:val="004245C8"/>
    <w:rsid w:val="0042463B"/>
    <w:rsid w:val="00424686"/>
    <w:rsid w:val="004247E7"/>
    <w:rsid w:val="0042490F"/>
    <w:rsid w:val="0042494B"/>
    <w:rsid w:val="0042499E"/>
    <w:rsid w:val="004249A4"/>
    <w:rsid w:val="00424C1E"/>
    <w:rsid w:val="00424E9E"/>
    <w:rsid w:val="00425279"/>
    <w:rsid w:val="0042530B"/>
    <w:rsid w:val="004254B9"/>
    <w:rsid w:val="00425522"/>
    <w:rsid w:val="004255FA"/>
    <w:rsid w:val="004257C2"/>
    <w:rsid w:val="00425939"/>
    <w:rsid w:val="00425B58"/>
    <w:rsid w:val="00425C6F"/>
    <w:rsid w:val="004261B7"/>
    <w:rsid w:val="0042623E"/>
    <w:rsid w:val="004263A2"/>
    <w:rsid w:val="004263A5"/>
    <w:rsid w:val="0042662D"/>
    <w:rsid w:val="0042677D"/>
    <w:rsid w:val="004267B9"/>
    <w:rsid w:val="004268EA"/>
    <w:rsid w:val="00426B81"/>
    <w:rsid w:val="00427096"/>
    <w:rsid w:val="00427479"/>
    <w:rsid w:val="00427776"/>
    <w:rsid w:val="0042783B"/>
    <w:rsid w:val="00427B52"/>
    <w:rsid w:val="00427CA4"/>
    <w:rsid w:val="00427EC8"/>
    <w:rsid w:val="0043011D"/>
    <w:rsid w:val="0043041D"/>
    <w:rsid w:val="00430597"/>
    <w:rsid w:val="004306A9"/>
    <w:rsid w:val="00430766"/>
    <w:rsid w:val="00430971"/>
    <w:rsid w:val="00430AF3"/>
    <w:rsid w:val="00430E4C"/>
    <w:rsid w:val="00430E71"/>
    <w:rsid w:val="00431062"/>
    <w:rsid w:val="00431090"/>
    <w:rsid w:val="004311FB"/>
    <w:rsid w:val="00431228"/>
    <w:rsid w:val="004312DB"/>
    <w:rsid w:val="004314FF"/>
    <w:rsid w:val="0043182A"/>
    <w:rsid w:val="00431853"/>
    <w:rsid w:val="00431A0C"/>
    <w:rsid w:val="00431AAD"/>
    <w:rsid w:val="00431E96"/>
    <w:rsid w:val="00431F28"/>
    <w:rsid w:val="00432022"/>
    <w:rsid w:val="00432102"/>
    <w:rsid w:val="00432223"/>
    <w:rsid w:val="0043280A"/>
    <w:rsid w:val="004328AE"/>
    <w:rsid w:val="00432A29"/>
    <w:rsid w:val="00432A71"/>
    <w:rsid w:val="00432BBA"/>
    <w:rsid w:val="00433095"/>
    <w:rsid w:val="004330AB"/>
    <w:rsid w:val="004330D9"/>
    <w:rsid w:val="004332FE"/>
    <w:rsid w:val="00433421"/>
    <w:rsid w:val="00433949"/>
    <w:rsid w:val="004339ED"/>
    <w:rsid w:val="00433A04"/>
    <w:rsid w:val="00433A51"/>
    <w:rsid w:val="00433CE1"/>
    <w:rsid w:val="00433DC6"/>
    <w:rsid w:val="00434181"/>
    <w:rsid w:val="00434224"/>
    <w:rsid w:val="004342C3"/>
    <w:rsid w:val="004343B2"/>
    <w:rsid w:val="004343B8"/>
    <w:rsid w:val="004344F3"/>
    <w:rsid w:val="004347D2"/>
    <w:rsid w:val="00434886"/>
    <w:rsid w:val="00434914"/>
    <w:rsid w:val="00434A5A"/>
    <w:rsid w:val="00434AC5"/>
    <w:rsid w:val="00434B91"/>
    <w:rsid w:val="00434BC7"/>
    <w:rsid w:val="00434E7A"/>
    <w:rsid w:val="00434F99"/>
    <w:rsid w:val="0043504D"/>
    <w:rsid w:val="004351A2"/>
    <w:rsid w:val="00435232"/>
    <w:rsid w:val="0043523A"/>
    <w:rsid w:val="004352C0"/>
    <w:rsid w:val="00435495"/>
    <w:rsid w:val="00435555"/>
    <w:rsid w:val="00435935"/>
    <w:rsid w:val="00435D0C"/>
    <w:rsid w:val="00435D3C"/>
    <w:rsid w:val="00435D54"/>
    <w:rsid w:val="00435DDF"/>
    <w:rsid w:val="00436025"/>
    <w:rsid w:val="0043619A"/>
    <w:rsid w:val="0043621B"/>
    <w:rsid w:val="004364B0"/>
    <w:rsid w:val="004365B6"/>
    <w:rsid w:val="00436D5D"/>
    <w:rsid w:val="00436D66"/>
    <w:rsid w:val="00436F86"/>
    <w:rsid w:val="0043700D"/>
    <w:rsid w:val="00437061"/>
    <w:rsid w:val="004373B7"/>
    <w:rsid w:val="00437440"/>
    <w:rsid w:val="0043757A"/>
    <w:rsid w:val="00437786"/>
    <w:rsid w:val="004378ED"/>
    <w:rsid w:val="0043799D"/>
    <w:rsid w:val="00437AA8"/>
    <w:rsid w:val="00437B10"/>
    <w:rsid w:val="00437D07"/>
    <w:rsid w:val="00437EC0"/>
    <w:rsid w:val="0044030C"/>
    <w:rsid w:val="00440317"/>
    <w:rsid w:val="0044059A"/>
    <w:rsid w:val="004406A3"/>
    <w:rsid w:val="00440842"/>
    <w:rsid w:val="0044097D"/>
    <w:rsid w:val="00440990"/>
    <w:rsid w:val="00440BC2"/>
    <w:rsid w:val="00440BF8"/>
    <w:rsid w:val="00440FD4"/>
    <w:rsid w:val="00441110"/>
    <w:rsid w:val="00441496"/>
    <w:rsid w:val="004416E6"/>
    <w:rsid w:val="004419DE"/>
    <w:rsid w:val="00441B6C"/>
    <w:rsid w:val="00441BFB"/>
    <w:rsid w:val="004420EA"/>
    <w:rsid w:val="004422BC"/>
    <w:rsid w:val="004423D2"/>
    <w:rsid w:val="0044256D"/>
    <w:rsid w:val="004425E0"/>
    <w:rsid w:val="004428E4"/>
    <w:rsid w:val="004428EB"/>
    <w:rsid w:val="0044296B"/>
    <w:rsid w:val="00442DCC"/>
    <w:rsid w:val="00443212"/>
    <w:rsid w:val="0044332A"/>
    <w:rsid w:val="00443373"/>
    <w:rsid w:val="004433C2"/>
    <w:rsid w:val="00443435"/>
    <w:rsid w:val="00443446"/>
    <w:rsid w:val="00443632"/>
    <w:rsid w:val="004436F1"/>
    <w:rsid w:val="00443781"/>
    <w:rsid w:val="00443899"/>
    <w:rsid w:val="00443997"/>
    <w:rsid w:val="00443A93"/>
    <w:rsid w:val="00443AE6"/>
    <w:rsid w:val="00443EC7"/>
    <w:rsid w:val="00443F69"/>
    <w:rsid w:val="00444053"/>
    <w:rsid w:val="0044406D"/>
    <w:rsid w:val="0044411B"/>
    <w:rsid w:val="004441CA"/>
    <w:rsid w:val="004443CC"/>
    <w:rsid w:val="00444446"/>
    <w:rsid w:val="00444511"/>
    <w:rsid w:val="00444657"/>
    <w:rsid w:val="00444777"/>
    <w:rsid w:val="00444826"/>
    <w:rsid w:val="00444B30"/>
    <w:rsid w:val="0044500D"/>
    <w:rsid w:val="004454FD"/>
    <w:rsid w:val="00445528"/>
    <w:rsid w:val="004456AB"/>
    <w:rsid w:val="00445856"/>
    <w:rsid w:val="00445968"/>
    <w:rsid w:val="0044597B"/>
    <w:rsid w:val="00445B4E"/>
    <w:rsid w:val="00445D7E"/>
    <w:rsid w:val="00445F1D"/>
    <w:rsid w:val="0044620E"/>
    <w:rsid w:val="004462C8"/>
    <w:rsid w:val="00446308"/>
    <w:rsid w:val="004465EE"/>
    <w:rsid w:val="00446752"/>
    <w:rsid w:val="00446779"/>
    <w:rsid w:val="00446826"/>
    <w:rsid w:val="004469B0"/>
    <w:rsid w:val="00446C4F"/>
    <w:rsid w:val="00446D13"/>
    <w:rsid w:val="0044701E"/>
    <w:rsid w:val="004473A0"/>
    <w:rsid w:val="004474EB"/>
    <w:rsid w:val="00447540"/>
    <w:rsid w:val="00447574"/>
    <w:rsid w:val="0044772E"/>
    <w:rsid w:val="00447888"/>
    <w:rsid w:val="004479E6"/>
    <w:rsid w:val="00447B15"/>
    <w:rsid w:val="00447B6A"/>
    <w:rsid w:val="00447B87"/>
    <w:rsid w:val="00447E21"/>
    <w:rsid w:val="00447F14"/>
    <w:rsid w:val="00447FB4"/>
    <w:rsid w:val="00450459"/>
    <w:rsid w:val="0045068C"/>
    <w:rsid w:val="004506F8"/>
    <w:rsid w:val="004507CA"/>
    <w:rsid w:val="004507F7"/>
    <w:rsid w:val="004507F8"/>
    <w:rsid w:val="0045089D"/>
    <w:rsid w:val="00450A24"/>
    <w:rsid w:val="00450E34"/>
    <w:rsid w:val="00450ECA"/>
    <w:rsid w:val="00450F94"/>
    <w:rsid w:val="0045105E"/>
    <w:rsid w:val="0045127A"/>
    <w:rsid w:val="004512C1"/>
    <w:rsid w:val="004513B2"/>
    <w:rsid w:val="004519B7"/>
    <w:rsid w:val="00451A6A"/>
    <w:rsid w:val="00451DDD"/>
    <w:rsid w:val="00451EEC"/>
    <w:rsid w:val="00452152"/>
    <w:rsid w:val="00452351"/>
    <w:rsid w:val="0045235C"/>
    <w:rsid w:val="004523B4"/>
    <w:rsid w:val="004523F7"/>
    <w:rsid w:val="0045245A"/>
    <w:rsid w:val="004524F3"/>
    <w:rsid w:val="0045251D"/>
    <w:rsid w:val="004526AA"/>
    <w:rsid w:val="004527A9"/>
    <w:rsid w:val="0045281E"/>
    <w:rsid w:val="00452917"/>
    <w:rsid w:val="00452940"/>
    <w:rsid w:val="00452A96"/>
    <w:rsid w:val="00452C3D"/>
    <w:rsid w:val="00452D13"/>
    <w:rsid w:val="00452D2A"/>
    <w:rsid w:val="00452E11"/>
    <w:rsid w:val="00452E56"/>
    <w:rsid w:val="004530E0"/>
    <w:rsid w:val="0045321D"/>
    <w:rsid w:val="004533DD"/>
    <w:rsid w:val="00453548"/>
    <w:rsid w:val="004535BE"/>
    <w:rsid w:val="0045373B"/>
    <w:rsid w:val="004537F9"/>
    <w:rsid w:val="00453902"/>
    <w:rsid w:val="00453DA6"/>
    <w:rsid w:val="00453F1D"/>
    <w:rsid w:val="00454067"/>
    <w:rsid w:val="00454080"/>
    <w:rsid w:val="004540AA"/>
    <w:rsid w:val="0045418A"/>
    <w:rsid w:val="00454415"/>
    <w:rsid w:val="00454651"/>
    <w:rsid w:val="004546F3"/>
    <w:rsid w:val="00454CE4"/>
    <w:rsid w:val="00454DDE"/>
    <w:rsid w:val="00454E31"/>
    <w:rsid w:val="00454ED3"/>
    <w:rsid w:val="00454F08"/>
    <w:rsid w:val="00454F27"/>
    <w:rsid w:val="00454F47"/>
    <w:rsid w:val="004551EE"/>
    <w:rsid w:val="0045537E"/>
    <w:rsid w:val="004555C2"/>
    <w:rsid w:val="00455847"/>
    <w:rsid w:val="00455A56"/>
    <w:rsid w:val="00455BEB"/>
    <w:rsid w:val="00455C21"/>
    <w:rsid w:val="00455CD5"/>
    <w:rsid w:val="00455D53"/>
    <w:rsid w:val="00455DB4"/>
    <w:rsid w:val="00455E48"/>
    <w:rsid w:val="00455EAF"/>
    <w:rsid w:val="00455FB0"/>
    <w:rsid w:val="00455FD6"/>
    <w:rsid w:val="00456004"/>
    <w:rsid w:val="00456008"/>
    <w:rsid w:val="00456036"/>
    <w:rsid w:val="0045606A"/>
    <w:rsid w:val="004560AC"/>
    <w:rsid w:val="0045614F"/>
    <w:rsid w:val="00456184"/>
    <w:rsid w:val="004561EA"/>
    <w:rsid w:val="00456233"/>
    <w:rsid w:val="0045627B"/>
    <w:rsid w:val="00456286"/>
    <w:rsid w:val="0045628D"/>
    <w:rsid w:val="00456373"/>
    <w:rsid w:val="0045647C"/>
    <w:rsid w:val="004564C8"/>
    <w:rsid w:val="00456573"/>
    <w:rsid w:val="004565D3"/>
    <w:rsid w:val="00456B84"/>
    <w:rsid w:val="00456D35"/>
    <w:rsid w:val="00456D3C"/>
    <w:rsid w:val="00456D6C"/>
    <w:rsid w:val="00456E88"/>
    <w:rsid w:val="00457059"/>
    <w:rsid w:val="0045713F"/>
    <w:rsid w:val="00457798"/>
    <w:rsid w:val="00457848"/>
    <w:rsid w:val="004579C3"/>
    <w:rsid w:val="00457BA3"/>
    <w:rsid w:val="00457CC8"/>
    <w:rsid w:val="00457EC7"/>
    <w:rsid w:val="00457FE7"/>
    <w:rsid w:val="00460055"/>
    <w:rsid w:val="0046013C"/>
    <w:rsid w:val="00460161"/>
    <w:rsid w:val="0046017D"/>
    <w:rsid w:val="00460314"/>
    <w:rsid w:val="004603EF"/>
    <w:rsid w:val="0046047A"/>
    <w:rsid w:val="00460656"/>
    <w:rsid w:val="0046067C"/>
    <w:rsid w:val="004608E1"/>
    <w:rsid w:val="00460A8C"/>
    <w:rsid w:val="00460C72"/>
    <w:rsid w:val="00461047"/>
    <w:rsid w:val="004611AE"/>
    <w:rsid w:val="004611E0"/>
    <w:rsid w:val="00461387"/>
    <w:rsid w:val="00461391"/>
    <w:rsid w:val="004613E4"/>
    <w:rsid w:val="004614F7"/>
    <w:rsid w:val="0046181B"/>
    <w:rsid w:val="00461A3D"/>
    <w:rsid w:val="00461AEB"/>
    <w:rsid w:val="00461D52"/>
    <w:rsid w:val="00461D69"/>
    <w:rsid w:val="00461E36"/>
    <w:rsid w:val="00461EA5"/>
    <w:rsid w:val="004621D3"/>
    <w:rsid w:val="004621D4"/>
    <w:rsid w:val="004622AC"/>
    <w:rsid w:val="0046241B"/>
    <w:rsid w:val="004625C8"/>
    <w:rsid w:val="004626D0"/>
    <w:rsid w:val="0046271B"/>
    <w:rsid w:val="004628A7"/>
    <w:rsid w:val="004628F3"/>
    <w:rsid w:val="00462AC5"/>
    <w:rsid w:val="00462B54"/>
    <w:rsid w:val="00462E58"/>
    <w:rsid w:val="0046300B"/>
    <w:rsid w:val="0046311B"/>
    <w:rsid w:val="004631AC"/>
    <w:rsid w:val="004634CD"/>
    <w:rsid w:val="004639B5"/>
    <w:rsid w:val="00463AA1"/>
    <w:rsid w:val="00463B19"/>
    <w:rsid w:val="00463D5D"/>
    <w:rsid w:val="00463DEF"/>
    <w:rsid w:val="00463E1D"/>
    <w:rsid w:val="004640A7"/>
    <w:rsid w:val="004640B9"/>
    <w:rsid w:val="004641EE"/>
    <w:rsid w:val="00464246"/>
    <w:rsid w:val="0046445F"/>
    <w:rsid w:val="004644F5"/>
    <w:rsid w:val="00464552"/>
    <w:rsid w:val="004645E5"/>
    <w:rsid w:val="00464673"/>
    <w:rsid w:val="00464769"/>
    <w:rsid w:val="004648B4"/>
    <w:rsid w:val="00464BD2"/>
    <w:rsid w:val="00464DCF"/>
    <w:rsid w:val="00464F38"/>
    <w:rsid w:val="004650E5"/>
    <w:rsid w:val="004651A2"/>
    <w:rsid w:val="00465414"/>
    <w:rsid w:val="00465491"/>
    <w:rsid w:val="004654CE"/>
    <w:rsid w:val="004654F7"/>
    <w:rsid w:val="00465AE4"/>
    <w:rsid w:val="00465B14"/>
    <w:rsid w:val="00465CB0"/>
    <w:rsid w:val="00465CE6"/>
    <w:rsid w:val="00465D78"/>
    <w:rsid w:val="00465F55"/>
    <w:rsid w:val="00466674"/>
    <w:rsid w:val="004668FA"/>
    <w:rsid w:val="00466910"/>
    <w:rsid w:val="00466A9B"/>
    <w:rsid w:val="00466B25"/>
    <w:rsid w:val="00466DB6"/>
    <w:rsid w:val="00466E08"/>
    <w:rsid w:val="00467273"/>
    <w:rsid w:val="004672E6"/>
    <w:rsid w:val="00467374"/>
    <w:rsid w:val="004674F3"/>
    <w:rsid w:val="0046751F"/>
    <w:rsid w:val="00467586"/>
    <w:rsid w:val="00467608"/>
    <w:rsid w:val="0046768E"/>
    <w:rsid w:val="004678B6"/>
    <w:rsid w:val="004679FA"/>
    <w:rsid w:val="00467A6E"/>
    <w:rsid w:val="00467BC8"/>
    <w:rsid w:val="00467CA2"/>
    <w:rsid w:val="00467CD4"/>
    <w:rsid w:val="00467D9E"/>
    <w:rsid w:val="00467DAB"/>
    <w:rsid w:val="00470121"/>
    <w:rsid w:val="0047022E"/>
    <w:rsid w:val="00470233"/>
    <w:rsid w:val="004703FE"/>
    <w:rsid w:val="004705B9"/>
    <w:rsid w:val="004705C7"/>
    <w:rsid w:val="00470A45"/>
    <w:rsid w:val="00470AAD"/>
    <w:rsid w:val="00470C1F"/>
    <w:rsid w:val="00470F58"/>
    <w:rsid w:val="00471027"/>
    <w:rsid w:val="0047105E"/>
    <w:rsid w:val="0047106D"/>
    <w:rsid w:val="0047157F"/>
    <w:rsid w:val="004715E0"/>
    <w:rsid w:val="0047162C"/>
    <w:rsid w:val="00471641"/>
    <w:rsid w:val="00471760"/>
    <w:rsid w:val="00471973"/>
    <w:rsid w:val="00471C18"/>
    <w:rsid w:val="00471C58"/>
    <w:rsid w:val="00471DAF"/>
    <w:rsid w:val="00471DC1"/>
    <w:rsid w:val="00471DF4"/>
    <w:rsid w:val="00471E19"/>
    <w:rsid w:val="00471E89"/>
    <w:rsid w:val="00471E8E"/>
    <w:rsid w:val="00471E97"/>
    <w:rsid w:val="00471E9F"/>
    <w:rsid w:val="00471EDB"/>
    <w:rsid w:val="004721EF"/>
    <w:rsid w:val="0047263A"/>
    <w:rsid w:val="00472AC3"/>
    <w:rsid w:val="00473210"/>
    <w:rsid w:val="004733A1"/>
    <w:rsid w:val="0047346F"/>
    <w:rsid w:val="00473565"/>
    <w:rsid w:val="00473B26"/>
    <w:rsid w:val="00473D8C"/>
    <w:rsid w:val="00473E55"/>
    <w:rsid w:val="00474169"/>
    <w:rsid w:val="00474205"/>
    <w:rsid w:val="0047442B"/>
    <w:rsid w:val="004745A3"/>
    <w:rsid w:val="004746A3"/>
    <w:rsid w:val="00474793"/>
    <w:rsid w:val="0047492F"/>
    <w:rsid w:val="00474AFB"/>
    <w:rsid w:val="00474D29"/>
    <w:rsid w:val="00474E14"/>
    <w:rsid w:val="00474F25"/>
    <w:rsid w:val="004751B8"/>
    <w:rsid w:val="00475221"/>
    <w:rsid w:val="004752B0"/>
    <w:rsid w:val="004752EE"/>
    <w:rsid w:val="0047533A"/>
    <w:rsid w:val="0047561A"/>
    <w:rsid w:val="0047583B"/>
    <w:rsid w:val="00475904"/>
    <w:rsid w:val="00475985"/>
    <w:rsid w:val="004759C2"/>
    <w:rsid w:val="004759D1"/>
    <w:rsid w:val="00475BE9"/>
    <w:rsid w:val="00475ED1"/>
    <w:rsid w:val="004760B0"/>
    <w:rsid w:val="00476205"/>
    <w:rsid w:val="004762E0"/>
    <w:rsid w:val="00476330"/>
    <w:rsid w:val="00476623"/>
    <w:rsid w:val="0047671B"/>
    <w:rsid w:val="00476969"/>
    <w:rsid w:val="00476A0E"/>
    <w:rsid w:val="00476BD6"/>
    <w:rsid w:val="00477117"/>
    <w:rsid w:val="00477395"/>
    <w:rsid w:val="004773B8"/>
    <w:rsid w:val="004774ED"/>
    <w:rsid w:val="004775E4"/>
    <w:rsid w:val="004777A9"/>
    <w:rsid w:val="00477A0E"/>
    <w:rsid w:val="00477B12"/>
    <w:rsid w:val="00477B1E"/>
    <w:rsid w:val="00477BFA"/>
    <w:rsid w:val="00477C8A"/>
    <w:rsid w:val="00477D3E"/>
    <w:rsid w:val="00477EAB"/>
    <w:rsid w:val="00477ECC"/>
    <w:rsid w:val="00480020"/>
    <w:rsid w:val="004802FC"/>
    <w:rsid w:val="00480839"/>
    <w:rsid w:val="0048096C"/>
    <w:rsid w:val="00480C78"/>
    <w:rsid w:val="00480D09"/>
    <w:rsid w:val="00480D18"/>
    <w:rsid w:val="00480D82"/>
    <w:rsid w:val="00481359"/>
    <w:rsid w:val="00481371"/>
    <w:rsid w:val="00481403"/>
    <w:rsid w:val="0048151B"/>
    <w:rsid w:val="00481706"/>
    <w:rsid w:val="00481A9A"/>
    <w:rsid w:val="00481B15"/>
    <w:rsid w:val="00481E1A"/>
    <w:rsid w:val="00481E60"/>
    <w:rsid w:val="00481ECE"/>
    <w:rsid w:val="00482098"/>
    <w:rsid w:val="00482223"/>
    <w:rsid w:val="00482244"/>
    <w:rsid w:val="004824BE"/>
    <w:rsid w:val="00482709"/>
    <w:rsid w:val="00482819"/>
    <w:rsid w:val="004828FC"/>
    <w:rsid w:val="00482AF2"/>
    <w:rsid w:val="00482C3B"/>
    <w:rsid w:val="00482D38"/>
    <w:rsid w:val="00482DED"/>
    <w:rsid w:val="00482F47"/>
    <w:rsid w:val="0048321A"/>
    <w:rsid w:val="00483237"/>
    <w:rsid w:val="00483693"/>
    <w:rsid w:val="004836C2"/>
    <w:rsid w:val="004837D4"/>
    <w:rsid w:val="004837F8"/>
    <w:rsid w:val="0048380B"/>
    <w:rsid w:val="00483909"/>
    <w:rsid w:val="004839E5"/>
    <w:rsid w:val="00483B81"/>
    <w:rsid w:val="00483EBD"/>
    <w:rsid w:val="00483F8F"/>
    <w:rsid w:val="0048411A"/>
    <w:rsid w:val="00484378"/>
    <w:rsid w:val="0048456F"/>
    <w:rsid w:val="0048470D"/>
    <w:rsid w:val="0048487E"/>
    <w:rsid w:val="00484A54"/>
    <w:rsid w:val="00484A91"/>
    <w:rsid w:val="00484A93"/>
    <w:rsid w:val="00484B9C"/>
    <w:rsid w:val="00485138"/>
    <w:rsid w:val="00485290"/>
    <w:rsid w:val="00485384"/>
    <w:rsid w:val="00485444"/>
    <w:rsid w:val="00485484"/>
    <w:rsid w:val="0048551B"/>
    <w:rsid w:val="004859C3"/>
    <w:rsid w:val="00485A0C"/>
    <w:rsid w:val="00485ABD"/>
    <w:rsid w:val="00485B3F"/>
    <w:rsid w:val="00485DEC"/>
    <w:rsid w:val="00485E8E"/>
    <w:rsid w:val="004860AA"/>
    <w:rsid w:val="00486150"/>
    <w:rsid w:val="004862CB"/>
    <w:rsid w:val="0048641E"/>
    <w:rsid w:val="0048642D"/>
    <w:rsid w:val="00486454"/>
    <w:rsid w:val="004866E1"/>
    <w:rsid w:val="004867AA"/>
    <w:rsid w:val="00486A43"/>
    <w:rsid w:val="00486BBA"/>
    <w:rsid w:val="00486D79"/>
    <w:rsid w:val="00486F50"/>
    <w:rsid w:val="00486F9E"/>
    <w:rsid w:val="0048714F"/>
    <w:rsid w:val="004871A9"/>
    <w:rsid w:val="004872AF"/>
    <w:rsid w:val="00487433"/>
    <w:rsid w:val="00487635"/>
    <w:rsid w:val="0048782C"/>
    <w:rsid w:val="0048782D"/>
    <w:rsid w:val="004878F7"/>
    <w:rsid w:val="00487A26"/>
    <w:rsid w:val="00487E89"/>
    <w:rsid w:val="0049006F"/>
    <w:rsid w:val="00490146"/>
    <w:rsid w:val="00490311"/>
    <w:rsid w:val="00490399"/>
    <w:rsid w:val="004903E7"/>
    <w:rsid w:val="004906C8"/>
    <w:rsid w:val="00490D94"/>
    <w:rsid w:val="00490ED2"/>
    <w:rsid w:val="004910CF"/>
    <w:rsid w:val="00491561"/>
    <w:rsid w:val="004916E2"/>
    <w:rsid w:val="00491730"/>
    <w:rsid w:val="0049188F"/>
    <w:rsid w:val="004919EE"/>
    <w:rsid w:val="00491D4D"/>
    <w:rsid w:val="00491DCB"/>
    <w:rsid w:val="00492046"/>
    <w:rsid w:val="004920CA"/>
    <w:rsid w:val="004921FA"/>
    <w:rsid w:val="00492336"/>
    <w:rsid w:val="004923AB"/>
    <w:rsid w:val="004923D6"/>
    <w:rsid w:val="0049269E"/>
    <w:rsid w:val="004927D8"/>
    <w:rsid w:val="00492E22"/>
    <w:rsid w:val="00492EE6"/>
    <w:rsid w:val="00492F56"/>
    <w:rsid w:val="00493032"/>
    <w:rsid w:val="00493052"/>
    <w:rsid w:val="004931BB"/>
    <w:rsid w:val="00493268"/>
    <w:rsid w:val="0049394C"/>
    <w:rsid w:val="00494032"/>
    <w:rsid w:val="004940AE"/>
    <w:rsid w:val="004940E5"/>
    <w:rsid w:val="00494221"/>
    <w:rsid w:val="00494382"/>
    <w:rsid w:val="00494427"/>
    <w:rsid w:val="004944F4"/>
    <w:rsid w:val="00494719"/>
    <w:rsid w:val="004947F9"/>
    <w:rsid w:val="00494B4F"/>
    <w:rsid w:val="00494F45"/>
    <w:rsid w:val="00494F8E"/>
    <w:rsid w:val="004953F6"/>
    <w:rsid w:val="004957F2"/>
    <w:rsid w:val="00495B49"/>
    <w:rsid w:val="00495EA8"/>
    <w:rsid w:val="004960BA"/>
    <w:rsid w:val="004960F7"/>
    <w:rsid w:val="0049614F"/>
    <w:rsid w:val="00496266"/>
    <w:rsid w:val="004962FD"/>
    <w:rsid w:val="0049635E"/>
    <w:rsid w:val="004964BA"/>
    <w:rsid w:val="00496636"/>
    <w:rsid w:val="00496832"/>
    <w:rsid w:val="00496A24"/>
    <w:rsid w:val="00496A6E"/>
    <w:rsid w:val="00496B36"/>
    <w:rsid w:val="00496C14"/>
    <w:rsid w:val="00496E16"/>
    <w:rsid w:val="00496E9D"/>
    <w:rsid w:val="00497159"/>
    <w:rsid w:val="00497329"/>
    <w:rsid w:val="004973EB"/>
    <w:rsid w:val="004975D1"/>
    <w:rsid w:val="004976B9"/>
    <w:rsid w:val="004976DC"/>
    <w:rsid w:val="00497758"/>
    <w:rsid w:val="00497B19"/>
    <w:rsid w:val="00497BBB"/>
    <w:rsid w:val="00497BF6"/>
    <w:rsid w:val="00497D0D"/>
    <w:rsid w:val="004A0078"/>
    <w:rsid w:val="004A0167"/>
    <w:rsid w:val="004A0285"/>
    <w:rsid w:val="004A0342"/>
    <w:rsid w:val="004A04F4"/>
    <w:rsid w:val="004A06BD"/>
    <w:rsid w:val="004A07BB"/>
    <w:rsid w:val="004A07E2"/>
    <w:rsid w:val="004A09A7"/>
    <w:rsid w:val="004A0E27"/>
    <w:rsid w:val="004A0E5E"/>
    <w:rsid w:val="004A0FB1"/>
    <w:rsid w:val="004A1023"/>
    <w:rsid w:val="004A1062"/>
    <w:rsid w:val="004A1105"/>
    <w:rsid w:val="004A140F"/>
    <w:rsid w:val="004A1516"/>
    <w:rsid w:val="004A1628"/>
    <w:rsid w:val="004A182B"/>
    <w:rsid w:val="004A1939"/>
    <w:rsid w:val="004A19D6"/>
    <w:rsid w:val="004A1A75"/>
    <w:rsid w:val="004A1AD4"/>
    <w:rsid w:val="004A1BCF"/>
    <w:rsid w:val="004A1CCF"/>
    <w:rsid w:val="004A1DF0"/>
    <w:rsid w:val="004A2101"/>
    <w:rsid w:val="004A22C5"/>
    <w:rsid w:val="004A25F0"/>
    <w:rsid w:val="004A26B4"/>
    <w:rsid w:val="004A280A"/>
    <w:rsid w:val="004A2D1D"/>
    <w:rsid w:val="004A2E93"/>
    <w:rsid w:val="004A31C8"/>
    <w:rsid w:val="004A32FA"/>
    <w:rsid w:val="004A37F9"/>
    <w:rsid w:val="004A3914"/>
    <w:rsid w:val="004A3926"/>
    <w:rsid w:val="004A39FA"/>
    <w:rsid w:val="004A3A58"/>
    <w:rsid w:val="004A3BB2"/>
    <w:rsid w:val="004A3BC7"/>
    <w:rsid w:val="004A3C1D"/>
    <w:rsid w:val="004A3C59"/>
    <w:rsid w:val="004A3C6B"/>
    <w:rsid w:val="004A3D60"/>
    <w:rsid w:val="004A3DFB"/>
    <w:rsid w:val="004A3F24"/>
    <w:rsid w:val="004A3F45"/>
    <w:rsid w:val="004A40F1"/>
    <w:rsid w:val="004A4190"/>
    <w:rsid w:val="004A421C"/>
    <w:rsid w:val="004A4264"/>
    <w:rsid w:val="004A4456"/>
    <w:rsid w:val="004A4617"/>
    <w:rsid w:val="004A461A"/>
    <w:rsid w:val="004A4797"/>
    <w:rsid w:val="004A47F2"/>
    <w:rsid w:val="004A4A8F"/>
    <w:rsid w:val="004A4E79"/>
    <w:rsid w:val="004A4F55"/>
    <w:rsid w:val="004A4FD0"/>
    <w:rsid w:val="004A5001"/>
    <w:rsid w:val="004A514E"/>
    <w:rsid w:val="004A53EE"/>
    <w:rsid w:val="004A54C6"/>
    <w:rsid w:val="004A55F9"/>
    <w:rsid w:val="004A56A6"/>
    <w:rsid w:val="004A5804"/>
    <w:rsid w:val="004A5ABD"/>
    <w:rsid w:val="004A5D1F"/>
    <w:rsid w:val="004A5D97"/>
    <w:rsid w:val="004A5EFC"/>
    <w:rsid w:val="004A5F46"/>
    <w:rsid w:val="004A5F55"/>
    <w:rsid w:val="004A5FBD"/>
    <w:rsid w:val="004A60F8"/>
    <w:rsid w:val="004A636D"/>
    <w:rsid w:val="004A645F"/>
    <w:rsid w:val="004A64A3"/>
    <w:rsid w:val="004A67E1"/>
    <w:rsid w:val="004A681D"/>
    <w:rsid w:val="004A6886"/>
    <w:rsid w:val="004A6A06"/>
    <w:rsid w:val="004A6A39"/>
    <w:rsid w:val="004A6BCD"/>
    <w:rsid w:val="004A6D42"/>
    <w:rsid w:val="004A6D47"/>
    <w:rsid w:val="004A7212"/>
    <w:rsid w:val="004A755B"/>
    <w:rsid w:val="004A7B09"/>
    <w:rsid w:val="004A7B7C"/>
    <w:rsid w:val="004A7B9C"/>
    <w:rsid w:val="004A7BA4"/>
    <w:rsid w:val="004A7D4C"/>
    <w:rsid w:val="004B00DE"/>
    <w:rsid w:val="004B0387"/>
    <w:rsid w:val="004B054D"/>
    <w:rsid w:val="004B09A0"/>
    <w:rsid w:val="004B09D4"/>
    <w:rsid w:val="004B0A21"/>
    <w:rsid w:val="004B0B8C"/>
    <w:rsid w:val="004B0BC4"/>
    <w:rsid w:val="004B0D2A"/>
    <w:rsid w:val="004B0E25"/>
    <w:rsid w:val="004B1019"/>
    <w:rsid w:val="004B120F"/>
    <w:rsid w:val="004B1317"/>
    <w:rsid w:val="004B13B8"/>
    <w:rsid w:val="004B1443"/>
    <w:rsid w:val="004B1455"/>
    <w:rsid w:val="004B146C"/>
    <w:rsid w:val="004B1557"/>
    <w:rsid w:val="004B16AC"/>
    <w:rsid w:val="004B16D3"/>
    <w:rsid w:val="004B1729"/>
    <w:rsid w:val="004B1A63"/>
    <w:rsid w:val="004B1C97"/>
    <w:rsid w:val="004B2148"/>
    <w:rsid w:val="004B2374"/>
    <w:rsid w:val="004B2697"/>
    <w:rsid w:val="004B27B5"/>
    <w:rsid w:val="004B27D1"/>
    <w:rsid w:val="004B2819"/>
    <w:rsid w:val="004B2B6B"/>
    <w:rsid w:val="004B2BA2"/>
    <w:rsid w:val="004B2C53"/>
    <w:rsid w:val="004B2C5A"/>
    <w:rsid w:val="004B2CBE"/>
    <w:rsid w:val="004B2E9A"/>
    <w:rsid w:val="004B2F63"/>
    <w:rsid w:val="004B3030"/>
    <w:rsid w:val="004B3049"/>
    <w:rsid w:val="004B3067"/>
    <w:rsid w:val="004B31EC"/>
    <w:rsid w:val="004B3244"/>
    <w:rsid w:val="004B3462"/>
    <w:rsid w:val="004B3680"/>
    <w:rsid w:val="004B371D"/>
    <w:rsid w:val="004B373D"/>
    <w:rsid w:val="004B39AE"/>
    <w:rsid w:val="004B3B1E"/>
    <w:rsid w:val="004B3B89"/>
    <w:rsid w:val="004B3D76"/>
    <w:rsid w:val="004B3D77"/>
    <w:rsid w:val="004B3D86"/>
    <w:rsid w:val="004B3FBB"/>
    <w:rsid w:val="004B3FE0"/>
    <w:rsid w:val="004B44D1"/>
    <w:rsid w:val="004B451F"/>
    <w:rsid w:val="004B4607"/>
    <w:rsid w:val="004B485F"/>
    <w:rsid w:val="004B49AD"/>
    <w:rsid w:val="004B4B30"/>
    <w:rsid w:val="004B4E0C"/>
    <w:rsid w:val="004B4EC4"/>
    <w:rsid w:val="004B4F3C"/>
    <w:rsid w:val="004B4F8F"/>
    <w:rsid w:val="004B4FB6"/>
    <w:rsid w:val="004B5079"/>
    <w:rsid w:val="004B507B"/>
    <w:rsid w:val="004B50A2"/>
    <w:rsid w:val="004B50CD"/>
    <w:rsid w:val="004B50DA"/>
    <w:rsid w:val="004B50DC"/>
    <w:rsid w:val="004B5356"/>
    <w:rsid w:val="004B540C"/>
    <w:rsid w:val="004B55E5"/>
    <w:rsid w:val="004B5687"/>
    <w:rsid w:val="004B5852"/>
    <w:rsid w:val="004B5BA5"/>
    <w:rsid w:val="004B5D3D"/>
    <w:rsid w:val="004B6050"/>
    <w:rsid w:val="004B60B8"/>
    <w:rsid w:val="004B621D"/>
    <w:rsid w:val="004B64CB"/>
    <w:rsid w:val="004B6542"/>
    <w:rsid w:val="004B6B94"/>
    <w:rsid w:val="004B6C2B"/>
    <w:rsid w:val="004B6C3F"/>
    <w:rsid w:val="004B6D4F"/>
    <w:rsid w:val="004B6E11"/>
    <w:rsid w:val="004B6EA4"/>
    <w:rsid w:val="004B6F29"/>
    <w:rsid w:val="004B72F3"/>
    <w:rsid w:val="004B7414"/>
    <w:rsid w:val="004B7557"/>
    <w:rsid w:val="004B75B8"/>
    <w:rsid w:val="004B7614"/>
    <w:rsid w:val="004B76E5"/>
    <w:rsid w:val="004B770E"/>
    <w:rsid w:val="004B776D"/>
    <w:rsid w:val="004B78CA"/>
    <w:rsid w:val="004B7C68"/>
    <w:rsid w:val="004B7C8E"/>
    <w:rsid w:val="004C00F0"/>
    <w:rsid w:val="004C0278"/>
    <w:rsid w:val="004C050B"/>
    <w:rsid w:val="004C067E"/>
    <w:rsid w:val="004C0765"/>
    <w:rsid w:val="004C07FC"/>
    <w:rsid w:val="004C0E52"/>
    <w:rsid w:val="004C0E9B"/>
    <w:rsid w:val="004C0EDB"/>
    <w:rsid w:val="004C0FAF"/>
    <w:rsid w:val="004C1069"/>
    <w:rsid w:val="004C10D2"/>
    <w:rsid w:val="004C112E"/>
    <w:rsid w:val="004C1173"/>
    <w:rsid w:val="004C1749"/>
    <w:rsid w:val="004C17E5"/>
    <w:rsid w:val="004C19F8"/>
    <w:rsid w:val="004C1C61"/>
    <w:rsid w:val="004C205A"/>
    <w:rsid w:val="004C2123"/>
    <w:rsid w:val="004C213A"/>
    <w:rsid w:val="004C23A9"/>
    <w:rsid w:val="004C23C2"/>
    <w:rsid w:val="004C2726"/>
    <w:rsid w:val="004C28E5"/>
    <w:rsid w:val="004C28FA"/>
    <w:rsid w:val="004C2973"/>
    <w:rsid w:val="004C2B72"/>
    <w:rsid w:val="004C2BFF"/>
    <w:rsid w:val="004C2D7B"/>
    <w:rsid w:val="004C2DB8"/>
    <w:rsid w:val="004C2DCF"/>
    <w:rsid w:val="004C2F06"/>
    <w:rsid w:val="004C3115"/>
    <w:rsid w:val="004C3170"/>
    <w:rsid w:val="004C317A"/>
    <w:rsid w:val="004C318B"/>
    <w:rsid w:val="004C3190"/>
    <w:rsid w:val="004C360A"/>
    <w:rsid w:val="004C389D"/>
    <w:rsid w:val="004C47BB"/>
    <w:rsid w:val="004C482C"/>
    <w:rsid w:val="004C55C7"/>
    <w:rsid w:val="004C58CF"/>
    <w:rsid w:val="004C595F"/>
    <w:rsid w:val="004C5C20"/>
    <w:rsid w:val="004C5C96"/>
    <w:rsid w:val="004C5D6B"/>
    <w:rsid w:val="004C5DBA"/>
    <w:rsid w:val="004C5E39"/>
    <w:rsid w:val="004C6316"/>
    <w:rsid w:val="004C64A8"/>
    <w:rsid w:val="004C64B5"/>
    <w:rsid w:val="004C660F"/>
    <w:rsid w:val="004C684A"/>
    <w:rsid w:val="004C68DC"/>
    <w:rsid w:val="004C69DE"/>
    <w:rsid w:val="004C6AF3"/>
    <w:rsid w:val="004C6B41"/>
    <w:rsid w:val="004C6D63"/>
    <w:rsid w:val="004C6E1B"/>
    <w:rsid w:val="004C6E42"/>
    <w:rsid w:val="004C717F"/>
    <w:rsid w:val="004C72BB"/>
    <w:rsid w:val="004C7332"/>
    <w:rsid w:val="004C7375"/>
    <w:rsid w:val="004C7501"/>
    <w:rsid w:val="004C7585"/>
    <w:rsid w:val="004C75FE"/>
    <w:rsid w:val="004C77D3"/>
    <w:rsid w:val="004C79D8"/>
    <w:rsid w:val="004C7B66"/>
    <w:rsid w:val="004C7E47"/>
    <w:rsid w:val="004D0397"/>
    <w:rsid w:val="004D03B8"/>
    <w:rsid w:val="004D03BD"/>
    <w:rsid w:val="004D04F6"/>
    <w:rsid w:val="004D05F6"/>
    <w:rsid w:val="004D08EA"/>
    <w:rsid w:val="004D09E0"/>
    <w:rsid w:val="004D09EA"/>
    <w:rsid w:val="004D0A03"/>
    <w:rsid w:val="004D0BE1"/>
    <w:rsid w:val="004D0CD0"/>
    <w:rsid w:val="004D0D96"/>
    <w:rsid w:val="004D10A6"/>
    <w:rsid w:val="004D10B7"/>
    <w:rsid w:val="004D1596"/>
    <w:rsid w:val="004D1851"/>
    <w:rsid w:val="004D18E3"/>
    <w:rsid w:val="004D1B86"/>
    <w:rsid w:val="004D1C0F"/>
    <w:rsid w:val="004D1D8D"/>
    <w:rsid w:val="004D1DAE"/>
    <w:rsid w:val="004D2211"/>
    <w:rsid w:val="004D247B"/>
    <w:rsid w:val="004D2520"/>
    <w:rsid w:val="004D27B1"/>
    <w:rsid w:val="004D27C7"/>
    <w:rsid w:val="004D2900"/>
    <w:rsid w:val="004D2B0D"/>
    <w:rsid w:val="004D2B8C"/>
    <w:rsid w:val="004D2C63"/>
    <w:rsid w:val="004D2F4E"/>
    <w:rsid w:val="004D2FE9"/>
    <w:rsid w:val="004D31C8"/>
    <w:rsid w:val="004D34E3"/>
    <w:rsid w:val="004D3661"/>
    <w:rsid w:val="004D3A2A"/>
    <w:rsid w:val="004D3D25"/>
    <w:rsid w:val="004D3D9A"/>
    <w:rsid w:val="004D3F0D"/>
    <w:rsid w:val="004D4053"/>
    <w:rsid w:val="004D41E7"/>
    <w:rsid w:val="004D4280"/>
    <w:rsid w:val="004D43A7"/>
    <w:rsid w:val="004D4511"/>
    <w:rsid w:val="004D4929"/>
    <w:rsid w:val="004D499B"/>
    <w:rsid w:val="004D4E34"/>
    <w:rsid w:val="004D4F18"/>
    <w:rsid w:val="004D4F53"/>
    <w:rsid w:val="004D5166"/>
    <w:rsid w:val="004D527B"/>
    <w:rsid w:val="004D53B7"/>
    <w:rsid w:val="004D5631"/>
    <w:rsid w:val="004D56E4"/>
    <w:rsid w:val="004D593F"/>
    <w:rsid w:val="004D5A14"/>
    <w:rsid w:val="004D5BCF"/>
    <w:rsid w:val="004D5D30"/>
    <w:rsid w:val="004D5F0C"/>
    <w:rsid w:val="004D5F17"/>
    <w:rsid w:val="004D60B2"/>
    <w:rsid w:val="004D61DD"/>
    <w:rsid w:val="004D62FE"/>
    <w:rsid w:val="004D65BE"/>
    <w:rsid w:val="004D6749"/>
    <w:rsid w:val="004D6A70"/>
    <w:rsid w:val="004D6B34"/>
    <w:rsid w:val="004D6D46"/>
    <w:rsid w:val="004D7160"/>
    <w:rsid w:val="004D723B"/>
    <w:rsid w:val="004D724E"/>
    <w:rsid w:val="004D75F2"/>
    <w:rsid w:val="004D771A"/>
    <w:rsid w:val="004D7742"/>
    <w:rsid w:val="004D778B"/>
    <w:rsid w:val="004D7B6B"/>
    <w:rsid w:val="004D7CE5"/>
    <w:rsid w:val="004D7D74"/>
    <w:rsid w:val="004E00AD"/>
    <w:rsid w:val="004E0187"/>
    <w:rsid w:val="004E0215"/>
    <w:rsid w:val="004E04B7"/>
    <w:rsid w:val="004E0876"/>
    <w:rsid w:val="004E09D1"/>
    <w:rsid w:val="004E0AAE"/>
    <w:rsid w:val="004E0C51"/>
    <w:rsid w:val="004E0D17"/>
    <w:rsid w:val="004E0F81"/>
    <w:rsid w:val="004E0FD0"/>
    <w:rsid w:val="004E1067"/>
    <w:rsid w:val="004E1163"/>
    <w:rsid w:val="004E13C6"/>
    <w:rsid w:val="004E13E6"/>
    <w:rsid w:val="004E146A"/>
    <w:rsid w:val="004E14C2"/>
    <w:rsid w:val="004E16A2"/>
    <w:rsid w:val="004E17AD"/>
    <w:rsid w:val="004E17BC"/>
    <w:rsid w:val="004E17E0"/>
    <w:rsid w:val="004E18F4"/>
    <w:rsid w:val="004E1D98"/>
    <w:rsid w:val="004E1E3A"/>
    <w:rsid w:val="004E21DE"/>
    <w:rsid w:val="004E22C6"/>
    <w:rsid w:val="004E2352"/>
    <w:rsid w:val="004E24FF"/>
    <w:rsid w:val="004E2730"/>
    <w:rsid w:val="004E2BCD"/>
    <w:rsid w:val="004E2C6C"/>
    <w:rsid w:val="004E2DA4"/>
    <w:rsid w:val="004E2DDE"/>
    <w:rsid w:val="004E2ED5"/>
    <w:rsid w:val="004E3148"/>
    <w:rsid w:val="004E32AD"/>
    <w:rsid w:val="004E3398"/>
    <w:rsid w:val="004E3708"/>
    <w:rsid w:val="004E399F"/>
    <w:rsid w:val="004E3B8B"/>
    <w:rsid w:val="004E3BB8"/>
    <w:rsid w:val="004E3CFF"/>
    <w:rsid w:val="004E3D15"/>
    <w:rsid w:val="004E3D3C"/>
    <w:rsid w:val="004E42BC"/>
    <w:rsid w:val="004E42FC"/>
    <w:rsid w:val="004E44F8"/>
    <w:rsid w:val="004E4506"/>
    <w:rsid w:val="004E481F"/>
    <w:rsid w:val="004E48BE"/>
    <w:rsid w:val="004E4C48"/>
    <w:rsid w:val="004E4F3A"/>
    <w:rsid w:val="004E550F"/>
    <w:rsid w:val="004E59C9"/>
    <w:rsid w:val="004E5A3D"/>
    <w:rsid w:val="004E5AEE"/>
    <w:rsid w:val="004E5B6E"/>
    <w:rsid w:val="004E5B93"/>
    <w:rsid w:val="004E5BBC"/>
    <w:rsid w:val="004E5C2C"/>
    <w:rsid w:val="004E5D57"/>
    <w:rsid w:val="004E5D58"/>
    <w:rsid w:val="004E6068"/>
    <w:rsid w:val="004E60CC"/>
    <w:rsid w:val="004E6315"/>
    <w:rsid w:val="004E657A"/>
    <w:rsid w:val="004E6622"/>
    <w:rsid w:val="004E6828"/>
    <w:rsid w:val="004E6855"/>
    <w:rsid w:val="004E68DD"/>
    <w:rsid w:val="004E68FF"/>
    <w:rsid w:val="004E6B3E"/>
    <w:rsid w:val="004E6B57"/>
    <w:rsid w:val="004E6BD1"/>
    <w:rsid w:val="004E6C78"/>
    <w:rsid w:val="004E70E4"/>
    <w:rsid w:val="004E72DF"/>
    <w:rsid w:val="004E72E2"/>
    <w:rsid w:val="004E7380"/>
    <w:rsid w:val="004E74B9"/>
    <w:rsid w:val="004E7854"/>
    <w:rsid w:val="004E79DB"/>
    <w:rsid w:val="004E7D65"/>
    <w:rsid w:val="004E7E96"/>
    <w:rsid w:val="004E7EEE"/>
    <w:rsid w:val="004F006C"/>
    <w:rsid w:val="004F00E7"/>
    <w:rsid w:val="004F0178"/>
    <w:rsid w:val="004F01A4"/>
    <w:rsid w:val="004F028D"/>
    <w:rsid w:val="004F02DF"/>
    <w:rsid w:val="004F03F6"/>
    <w:rsid w:val="004F0451"/>
    <w:rsid w:val="004F057D"/>
    <w:rsid w:val="004F05F3"/>
    <w:rsid w:val="004F0624"/>
    <w:rsid w:val="004F0867"/>
    <w:rsid w:val="004F0B49"/>
    <w:rsid w:val="004F0B8B"/>
    <w:rsid w:val="004F0BA6"/>
    <w:rsid w:val="004F0BF0"/>
    <w:rsid w:val="004F0C31"/>
    <w:rsid w:val="004F0D07"/>
    <w:rsid w:val="004F0DBE"/>
    <w:rsid w:val="004F0DDC"/>
    <w:rsid w:val="004F0E5D"/>
    <w:rsid w:val="004F0E6C"/>
    <w:rsid w:val="004F0F84"/>
    <w:rsid w:val="004F110D"/>
    <w:rsid w:val="004F11E0"/>
    <w:rsid w:val="004F129D"/>
    <w:rsid w:val="004F12E4"/>
    <w:rsid w:val="004F1536"/>
    <w:rsid w:val="004F1674"/>
    <w:rsid w:val="004F16D7"/>
    <w:rsid w:val="004F1B90"/>
    <w:rsid w:val="004F1BAA"/>
    <w:rsid w:val="004F1C21"/>
    <w:rsid w:val="004F1C6D"/>
    <w:rsid w:val="004F1C74"/>
    <w:rsid w:val="004F20CA"/>
    <w:rsid w:val="004F2286"/>
    <w:rsid w:val="004F2294"/>
    <w:rsid w:val="004F22C9"/>
    <w:rsid w:val="004F2613"/>
    <w:rsid w:val="004F26D5"/>
    <w:rsid w:val="004F26E2"/>
    <w:rsid w:val="004F278A"/>
    <w:rsid w:val="004F2A49"/>
    <w:rsid w:val="004F2A70"/>
    <w:rsid w:val="004F2BCA"/>
    <w:rsid w:val="004F2D23"/>
    <w:rsid w:val="004F2E0C"/>
    <w:rsid w:val="004F2F55"/>
    <w:rsid w:val="004F35D6"/>
    <w:rsid w:val="004F379A"/>
    <w:rsid w:val="004F3AED"/>
    <w:rsid w:val="004F3B01"/>
    <w:rsid w:val="004F3C69"/>
    <w:rsid w:val="004F3D01"/>
    <w:rsid w:val="004F40F1"/>
    <w:rsid w:val="004F4472"/>
    <w:rsid w:val="004F4582"/>
    <w:rsid w:val="004F4789"/>
    <w:rsid w:val="004F4AFA"/>
    <w:rsid w:val="004F4B21"/>
    <w:rsid w:val="004F4BD3"/>
    <w:rsid w:val="004F4EAB"/>
    <w:rsid w:val="004F4EF4"/>
    <w:rsid w:val="004F4F03"/>
    <w:rsid w:val="004F4FC1"/>
    <w:rsid w:val="004F539F"/>
    <w:rsid w:val="004F54A5"/>
    <w:rsid w:val="004F5824"/>
    <w:rsid w:val="004F5EAA"/>
    <w:rsid w:val="004F5EC2"/>
    <w:rsid w:val="004F6033"/>
    <w:rsid w:val="004F6052"/>
    <w:rsid w:val="004F623D"/>
    <w:rsid w:val="004F6486"/>
    <w:rsid w:val="004F6654"/>
    <w:rsid w:val="004F6AC8"/>
    <w:rsid w:val="004F6E3C"/>
    <w:rsid w:val="004F6E75"/>
    <w:rsid w:val="004F70FF"/>
    <w:rsid w:val="004F72D0"/>
    <w:rsid w:val="004F7358"/>
    <w:rsid w:val="004F738E"/>
    <w:rsid w:val="004F7D88"/>
    <w:rsid w:val="004F7DBB"/>
    <w:rsid w:val="004F7E29"/>
    <w:rsid w:val="0050014D"/>
    <w:rsid w:val="005001A6"/>
    <w:rsid w:val="00500237"/>
    <w:rsid w:val="00500241"/>
    <w:rsid w:val="00500422"/>
    <w:rsid w:val="005004D6"/>
    <w:rsid w:val="00500540"/>
    <w:rsid w:val="00500567"/>
    <w:rsid w:val="005005B4"/>
    <w:rsid w:val="00500753"/>
    <w:rsid w:val="00500A27"/>
    <w:rsid w:val="00500B8F"/>
    <w:rsid w:val="00500BFA"/>
    <w:rsid w:val="00500DD1"/>
    <w:rsid w:val="0050104F"/>
    <w:rsid w:val="00501119"/>
    <w:rsid w:val="00501125"/>
    <w:rsid w:val="00501197"/>
    <w:rsid w:val="00501308"/>
    <w:rsid w:val="0050176D"/>
    <w:rsid w:val="00501835"/>
    <w:rsid w:val="00501873"/>
    <w:rsid w:val="005018BA"/>
    <w:rsid w:val="00501A1F"/>
    <w:rsid w:val="00501A53"/>
    <w:rsid w:val="005024D5"/>
    <w:rsid w:val="00502714"/>
    <w:rsid w:val="00502735"/>
    <w:rsid w:val="00502881"/>
    <w:rsid w:val="00502946"/>
    <w:rsid w:val="00502BF1"/>
    <w:rsid w:val="00502CE8"/>
    <w:rsid w:val="00502F37"/>
    <w:rsid w:val="00503354"/>
    <w:rsid w:val="005034D7"/>
    <w:rsid w:val="00503575"/>
    <w:rsid w:val="0050357E"/>
    <w:rsid w:val="005035A2"/>
    <w:rsid w:val="005037CE"/>
    <w:rsid w:val="005038CC"/>
    <w:rsid w:val="00503B2D"/>
    <w:rsid w:val="00503C93"/>
    <w:rsid w:val="00503E95"/>
    <w:rsid w:val="005040BA"/>
    <w:rsid w:val="0050444A"/>
    <w:rsid w:val="00504456"/>
    <w:rsid w:val="005045D6"/>
    <w:rsid w:val="00504686"/>
    <w:rsid w:val="0050480C"/>
    <w:rsid w:val="0050482A"/>
    <w:rsid w:val="00504839"/>
    <w:rsid w:val="00504F09"/>
    <w:rsid w:val="00504F70"/>
    <w:rsid w:val="00504FCB"/>
    <w:rsid w:val="00505104"/>
    <w:rsid w:val="00505334"/>
    <w:rsid w:val="005053C7"/>
    <w:rsid w:val="005054F6"/>
    <w:rsid w:val="005055E5"/>
    <w:rsid w:val="00505BED"/>
    <w:rsid w:val="00505CA0"/>
    <w:rsid w:val="0050612F"/>
    <w:rsid w:val="005063E2"/>
    <w:rsid w:val="00506560"/>
    <w:rsid w:val="0050668E"/>
    <w:rsid w:val="005066F6"/>
    <w:rsid w:val="00506789"/>
    <w:rsid w:val="0050680E"/>
    <w:rsid w:val="00506B59"/>
    <w:rsid w:val="00506BFC"/>
    <w:rsid w:val="00506C7D"/>
    <w:rsid w:val="00506C9F"/>
    <w:rsid w:val="00506D7A"/>
    <w:rsid w:val="00506E26"/>
    <w:rsid w:val="00506EC0"/>
    <w:rsid w:val="00506FA0"/>
    <w:rsid w:val="005071BB"/>
    <w:rsid w:val="00507812"/>
    <w:rsid w:val="005078C1"/>
    <w:rsid w:val="00507C2F"/>
    <w:rsid w:val="00507C4D"/>
    <w:rsid w:val="00507D3B"/>
    <w:rsid w:val="00507E6C"/>
    <w:rsid w:val="00507ED8"/>
    <w:rsid w:val="00507FEE"/>
    <w:rsid w:val="00510434"/>
    <w:rsid w:val="0051048D"/>
    <w:rsid w:val="005108D8"/>
    <w:rsid w:val="00510CB3"/>
    <w:rsid w:val="00510DA9"/>
    <w:rsid w:val="00510DB1"/>
    <w:rsid w:val="005110E4"/>
    <w:rsid w:val="00511137"/>
    <w:rsid w:val="0051120D"/>
    <w:rsid w:val="0051134B"/>
    <w:rsid w:val="005114DF"/>
    <w:rsid w:val="0051181E"/>
    <w:rsid w:val="00511858"/>
    <w:rsid w:val="00511983"/>
    <w:rsid w:val="00511A75"/>
    <w:rsid w:val="00511AB8"/>
    <w:rsid w:val="00511B27"/>
    <w:rsid w:val="00511E18"/>
    <w:rsid w:val="00512162"/>
    <w:rsid w:val="00512413"/>
    <w:rsid w:val="00512781"/>
    <w:rsid w:val="005127A8"/>
    <w:rsid w:val="005128A2"/>
    <w:rsid w:val="005129FC"/>
    <w:rsid w:val="00512A10"/>
    <w:rsid w:val="00512B47"/>
    <w:rsid w:val="00512B9F"/>
    <w:rsid w:val="00512BF0"/>
    <w:rsid w:val="00512EAE"/>
    <w:rsid w:val="00512F26"/>
    <w:rsid w:val="00512FAA"/>
    <w:rsid w:val="00513197"/>
    <w:rsid w:val="00513575"/>
    <w:rsid w:val="00513652"/>
    <w:rsid w:val="005137C0"/>
    <w:rsid w:val="0051383D"/>
    <w:rsid w:val="005139C1"/>
    <w:rsid w:val="00513CFD"/>
    <w:rsid w:val="00513EC6"/>
    <w:rsid w:val="005143DC"/>
    <w:rsid w:val="005143FC"/>
    <w:rsid w:val="00514763"/>
    <w:rsid w:val="0051479C"/>
    <w:rsid w:val="0051481E"/>
    <w:rsid w:val="00514B72"/>
    <w:rsid w:val="00514C2D"/>
    <w:rsid w:val="00514C8D"/>
    <w:rsid w:val="00514E8F"/>
    <w:rsid w:val="00514ECC"/>
    <w:rsid w:val="00514F4A"/>
    <w:rsid w:val="00515062"/>
    <w:rsid w:val="00515213"/>
    <w:rsid w:val="0051539B"/>
    <w:rsid w:val="005158EB"/>
    <w:rsid w:val="00515991"/>
    <w:rsid w:val="005159BE"/>
    <w:rsid w:val="00515B41"/>
    <w:rsid w:val="00516012"/>
    <w:rsid w:val="0051602A"/>
    <w:rsid w:val="0051612C"/>
    <w:rsid w:val="00516374"/>
    <w:rsid w:val="00516386"/>
    <w:rsid w:val="0051638A"/>
    <w:rsid w:val="005163F9"/>
    <w:rsid w:val="005165CF"/>
    <w:rsid w:val="00516894"/>
    <w:rsid w:val="00516C83"/>
    <w:rsid w:val="00516E8D"/>
    <w:rsid w:val="00517066"/>
    <w:rsid w:val="0051729C"/>
    <w:rsid w:val="005172D4"/>
    <w:rsid w:val="005175C8"/>
    <w:rsid w:val="00517792"/>
    <w:rsid w:val="005177AF"/>
    <w:rsid w:val="005178A6"/>
    <w:rsid w:val="00517DA2"/>
    <w:rsid w:val="00520056"/>
    <w:rsid w:val="005201CE"/>
    <w:rsid w:val="005201E3"/>
    <w:rsid w:val="005203D0"/>
    <w:rsid w:val="00520467"/>
    <w:rsid w:val="00520576"/>
    <w:rsid w:val="005205AB"/>
    <w:rsid w:val="00520699"/>
    <w:rsid w:val="0052073E"/>
    <w:rsid w:val="00520838"/>
    <w:rsid w:val="005208FF"/>
    <w:rsid w:val="00520A41"/>
    <w:rsid w:val="00520DAE"/>
    <w:rsid w:val="005210DA"/>
    <w:rsid w:val="005210F2"/>
    <w:rsid w:val="0052134E"/>
    <w:rsid w:val="005215AB"/>
    <w:rsid w:val="0052167E"/>
    <w:rsid w:val="0052187D"/>
    <w:rsid w:val="00521AEE"/>
    <w:rsid w:val="00521D42"/>
    <w:rsid w:val="00521EC4"/>
    <w:rsid w:val="00522266"/>
    <w:rsid w:val="0052232E"/>
    <w:rsid w:val="00522458"/>
    <w:rsid w:val="00522478"/>
    <w:rsid w:val="0052247D"/>
    <w:rsid w:val="00522585"/>
    <w:rsid w:val="00522696"/>
    <w:rsid w:val="0052276C"/>
    <w:rsid w:val="0052286E"/>
    <w:rsid w:val="00522962"/>
    <w:rsid w:val="00522965"/>
    <w:rsid w:val="005229C4"/>
    <w:rsid w:val="00522C53"/>
    <w:rsid w:val="00522F00"/>
    <w:rsid w:val="00522FA2"/>
    <w:rsid w:val="00522FC4"/>
    <w:rsid w:val="00523058"/>
    <w:rsid w:val="00523090"/>
    <w:rsid w:val="005230B7"/>
    <w:rsid w:val="00523182"/>
    <w:rsid w:val="005234E6"/>
    <w:rsid w:val="0052357D"/>
    <w:rsid w:val="00523691"/>
    <w:rsid w:val="0052392D"/>
    <w:rsid w:val="00523A55"/>
    <w:rsid w:val="00523A5A"/>
    <w:rsid w:val="00523A8E"/>
    <w:rsid w:val="00523C93"/>
    <w:rsid w:val="00523D1A"/>
    <w:rsid w:val="00523F85"/>
    <w:rsid w:val="00524246"/>
    <w:rsid w:val="005246A5"/>
    <w:rsid w:val="00524752"/>
    <w:rsid w:val="00524896"/>
    <w:rsid w:val="005248D8"/>
    <w:rsid w:val="005248EB"/>
    <w:rsid w:val="00524D4C"/>
    <w:rsid w:val="00524E21"/>
    <w:rsid w:val="00524E89"/>
    <w:rsid w:val="00524FED"/>
    <w:rsid w:val="0052504F"/>
    <w:rsid w:val="005252B7"/>
    <w:rsid w:val="00525395"/>
    <w:rsid w:val="005253D3"/>
    <w:rsid w:val="00525420"/>
    <w:rsid w:val="0052560B"/>
    <w:rsid w:val="005256ED"/>
    <w:rsid w:val="005256F5"/>
    <w:rsid w:val="005257C2"/>
    <w:rsid w:val="00525A27"/>
    <w:rsid w:val="00525B94"/>
    <w:rsid w:val="005262D2"/>
    <w:rsid w:val="0052635E"/>
    <w:rsid w:val="005263FE"/>
    <w:rsid w:val="00526420"/>
    <w:rsid w:val="00526685"/>
    <w:rsid w:val="005266F1"/>
    <w:rsid w:val="0052686C"/>
    <w:rsid w:val="005268F7"/>
    <w:rsid w:val="00526AAB"/>
    <w:rsid w:val="00526AE4"/>
    <w:rsid w:val="00526EB4"/>
    <w:rsid w:val="00527522"/>
    <w:rsid w:val="005277A7"/>
    <w:rsid w:val="00527A72"/>
    <w:rsid w:val="00527C41"/>
    <w:rsid w:val="00527CF4"/>
    <w:rsid w:val="0053023D"/>
    <w:rsid w:val="0053049F"/>
    <w:rsid w:val="005306B4"/>
    <w:rsid w:val="0053074E"/>
    <w:rsid w:val="00530838"/>
    <w:rsid w:val="00530B03"/>
    <w:rsid w:val="00530DC5"/>
    <w:rsid w:val="00531048"/>
    <w:rsid w:val="00531411"/>
    <w:rsid w:val="0053141E"/>
    <w:rsid w:val="005314EA"/>
    <w:rsid w:val="00531739"/>
    <w:rsid w:val="00531911"/>
    <w:rsid w:val="00531CC4"/>
    <w:rsid w:val="00531CD7"/>
    <w:rsid w:val="00531F3E"/>
    <w:rsid w:val="00532059"/>
    <w:rsid w:val="00532164"/>
    <w:rsid w:val="00532190"/>
    <w:rsid w:val="00532299"/>
    <w:rsid w:val="005324B3"/>
    <w:rsid w:val="00532523"/>
    <w:rsid w:val="005325D2"/>
    <w:rsid w:val="00532842"/>
    <w:rsid w:val="0053289B"/>
    <w:rsid w:val="0053293B"/>
    <w:rsid w:val="00532B22"/>
    <w:rsid w:val="00532B85"/>
    <w:rsid w:val="00532CE8"/>
    <w:rsid w:val="005330A7"/>
    <w:rsid w:val="005331AF"/>
    <w:rsid w:val="005334A6"/>
    <w:rsid w:val="005336E8"/>
    <w:rsid w:val="005337B7"/>
    <w:rsid w:val="0053390F"/>
    <w:rsid w:val="00533BD7"/>
    <w:rsid w:val="00533C61"/>
    <w:rsid w:val="00533E3A"/>
    <w:rsid w:val="00533E41"/>
    <w:rsid w:val="00533E74"/>
    <w:rsid w:val="00533EA3"/>
    <w:rsid w:val="005340F1"/>
    <w:rsid w:val="00534363"/>
    <w:rsid w:val="00534618"/>
    <w:rsid w:val="00534809"/>
    <w:rsid w:val="0053495C"/>
    <w:rsid w:val="0053496A"/>
    <w:rsid w:val="0053496C"/>
    <w:rsid w:val="00534C4B"/>
    <w:rsid w:val="00534F0A"/>
    <w:rsid w:val="00534F2D"/>
    <w:rsid w:val="0053538C"/>
    <w:rsid w:val="005353C7"/>
    <w:rsid w:val="005359F2"/>
    <w:rsid w:val="00535B60"/>
    <w:rsid w:val="00535B83"/>
    <w:rsid w:val="00535C12"/>
    <w:rsid w:val="00535D72"/>
    <w:rsid w:val="00535F81"/>
    <w:rsid w:val="0053611D"/>
    <w:rsid w:val="005361FA"/>
    <w:rsid w:val="00536622"/>
    <w:rsid w:val="0053674C"/>
    <w:rsid w:val="00536944"/>
    <w:rsid w:val="00536B5E"/>
    <w:rsid w:val="00536BC5"/>
    <w:rsid w:val="00536BE5"/>
    <w:rsid w:val="00536CE4"/>
    <w:rsid w:val="00536F0B"/>
    <w:rsid w:val="00536F4B"/>
    <w:rsid w:val="00537157"/>
    <w:rsid w:val="005371C1"/>
    <w:rsid w:val="00537245"/>
    <w:rsid w:val="005373C4"/>
    <w:rsid w:val="00537474"/>
    <w:rsid w:val="0053754F"/>
    <w:rsid w:val="0053772D"/>
    <w:rsid w:val="00537754"/>
    <w:rsid w:val="005377B5"/>
    <w:rsid w:val="0053789D"/>
    <w:rsid w:val="005379A0"/>
    <w:rsid w:val="00537AFF"/>
    <w:rsid w:val="00537C4A"/>
    <w:rsid w:val="00537D2F"/>
    <w:rsid w:val="00537DAC"/>
    <w:rsid w:val="005400EA"/>
    <w:rsid w:val="00540224"/>
    <w:rsid w:val="0054033C"/>
    <w:rsid w:val="00540794"/>
    <w:rsid w:val="00540841"/>
    <w:rsid w:val="00540871"/>
    <w:rsid w:val="00540B00"/>
    <w:rsid w:val="00540B59"/>
    <w:rsid w:val="00540BFB"/>
    <w:rsid w:val="00540D45"/>
    <w:rsid w:val="00541186"/>
    <w:rsid w:val="00541231"/>
    <w:rsid w:val="0054131F"/>
    <w:rsid w:val="00541541"/>
    <w:rsid w:val="0054193A"/>
    <w:rsid w:val="00541A2F"/>
    <w:rsid w:val="00541BED"/>
    <w:rsid w:val="00541D30"/>
    <w:rsid w:val="00542112"/>
    <w:rsid w:val="0054212A"/>
    <w:rsid w:val="005421A8"/>
    <w:rsid w:val="005426F3"/>
    <w:rsid w:val="005426FE"/>
    <w:rsid w:val="0054283D"/>
    <w:rsid w:val="0054284A"/>
    <w:rsid w:val="00542B18"/>
    <w:rsid w:val="00542B7E"/>
    <w:rsid w:val="00542BE0"/>
    <w:rsid w:val="00542E9B"/>
    <w:rsid w:val="00543051"/>
    <w:rsid w:val="00543185"/>
    <w:rsid w:val="00543244"/>
    <w:rsid w:val="0054350F"/>
    <w:rsid w:val="005438A2"/>
    <w:rsid w:val="005439FA"/>
    <w:rsid w:val="00543B13"/>
    <w:rsid w:val="00543BA1"/>
    <w:rsid w:val="00543F01"/>
    <w:rsid w:val="00544106"/>
    <w:rsid w:val="0054417B"/>
    <w:rsid w:val="0054424B"/>
    <w:rsid w:val="00544469"/>
    <w:rsid w:val="00544680"/>
    <w:rsid w:val="00544754"/>
    <w:rsid w:val="00544BE4"/>
    <w:rsid w:val="0054508C"/>
    <w:rsid w:val="00545166"/>
    <w:rsid w:val="005451DB"/>
    <w:rsid w:val="005453AB"/>
    <w:rsid w:val="00545523"/>
    <w:rsid w:val="00545594"/>
    <w:rsid w:val="00545617"/>
    <w:rsid w:val="005456B9"/>
    <w:rsid w:val="00545912"/>
    <w:rsid w:val="0054598B"/>
    <w:rsid w:val="00545B7D"/>
    <w:rsid w:val="00545C27"/>
    <w:rsid w:val="00545D20"/>
    <w:rsid w:val="00545D94"/>
    <w:rsid w:val="005460C2"/>
    <w:rsid w:val="00546183"/>
    <w:rsid w:val="0054619C"/>
    <w:rsid w:val="00546283"/>
    <w:rsid w:val="0054655F"/>
    <w:rsid w:val="005466D0"/>
    <w:rsid w:val="0054670D"/>
    <w:rsid w:val="005467D4"/>
    <w:rsid w:val="005468E7"/>
    <w:rsid w:val="0054691B"/>
    <w:rsid w:val="00546B57"/>
    <w:rsid w:val="00546BF3"/>
    <w:rsid w:val="00546BF6"/>
    <w:rsid w:val="00546C84"/>
    <w:rsid w:val="00546F95"/>
    <w:rsid w:val="00547294"/>
    <w:rsid w:val="005473D5"/>
    <w:rsid w:val="005473FB"/>
    <w:rsid w:val="005473FE"/>
    <w:rsid w:val="005478F9"/>
    <w:rsid w:val="00547978"/>
    <w:rsid w:val="00547A78"/>
    <w:rsid w:val="00547A7D"/>
    <w:rsid w:val="00547F41"/>
    <w:rsid w:val="00550027"/>
    <w:rsid w:val="005500E5"/>
    <w:rsid w:val="005502FE"/>
    <w:rsid w:val="00550359"/>
    <w:rsid w:val="00550747"/>
    <w:rsid w:val="005508C0"/>
    <w:rsid w:val="00550A22"/>
    <w:rsid w:val="00550EC2"/>
    <w:rsid w:val="00550ECA"/>
    <w:rsid w:val="00550F66"/>
    <w:rsid w:val="0055139A"/>
    <w:rsid w:val="005513FA"/>
    <w:rsid w:val="00551467"/>
    <w:rsid w:val="005514CA"/>
    <w:rsid w:val="005515C2"/>
    <w:rsid w:val="0055161F"/>
    <w:rsid w:val="00551641"/>
    <w:rsid w:val="00551880"/>
    <w:rsid w:val="00551932"/>
    <w:rsid w:val="00551B2E"/>
    <w:rsid w:val="0055222C"/>
    <w:rsid w:val="005523FF"/>
    <w:rsid w:val="00552503"/>
    <w:rsid w:val="0055256A"/>
    <w:rsid w:val="00552596"/>
    <w:rsid w:val="0055270C"/>
    <w:rsid w:val="0055286A"/>
    <w:rsid w:val="005528EC"/>
    <w:rsid w:val="0055317D"/>
    <w:rsid w:val="005531FA"/>
    <w:rsid w:val="00553200"/>
    <w:rsid w:val="0055335E"/>
    <w:rsid w:val="005533E2"/>
    <w:rsid w:val="005534F0"/>
    <w:rsid w:val="00553AAB"/>
    <w:rsid w:val="00553BFA"/>
    <w:rsid w:val="00553C9D"/>
    <w:rsid w:val="00554427"/>
    <w:rsid w:val="00554858"/>
    <w:rsid w:val="00554A54"/>
    <w:rsid w:val="00554CA8"/>
    <w:rsid w:val="0055517A"/>
    <w:rsid w:val="005552DB"/>
    <w:rsid w:val="005553AA"/>
    <w:rsid w:val="0055547F"/>
    <w:rsid w:val="0055554C"/>
    <w:rsid w:val="005556BD"/>
    <w:rsid w:val="00555793"/>
    <w:rsid w:val="00555A6A"/>
    <w:rsid w:val="00555A6F"/>
    <w:rsid w:val="00555A80"/>
    <w:rsid w:val="00555C33"/>
    <w:rsid w:val="00555F86"/>
    <w:rsid w:val="00556235"/>
    <w:rsid w:val="00556329"/>
    <w:rsid w:val="00556869"/>
    <w:rsid w:val="0055690B"/>
    <w:rsid w:val="00556B2F"/>
    <w:rsid w:val="00556BE7"/>
    <w:rsid w:val="00556DDA"/>
    <w:rsid w:val="00556F0B"/>
    <w:rsid w:val="0055706F"/>
    <w:rsid w:val="00557095"/>
    <w:rsid w:val="005571C1"/>
    <w:rsid w:val="00557378"/>
    <w:rsid w:val="00557379"/>
    <w:rsid w:val="00557551"/>
    <w:rsid w:val="005576A6"/>
    <w:rsid w:val="005576CA"/>
    <w:rsid w:val="00557755"/>
    <w:rsid w:val="00557989"/>
    <w:rsid w:val="00557AA4"/>
    <w:rsid w:val="00557BFE"/>
    <w:rsid w:val="00557DBF"/>
    <w:rsid w:val="00557DCA"/>
    <w:rsid w:val="00557E5C"/>
    <w:rsid w:val="00557EA3"/>
    <w:rsid w:val="00557EEE"/>
    <w:rsid w:val="005600EB"/>
    <w:rsid w:val="005603ED"/>
    <w:rsid w:val="0056046F"/>
    <w:rsid w:val="00560506"/>
    <w:rsid w:val="0056051E"/>
    <w:rsid w:val="00560842"/>
    <w:rsid w:val="00560B74"/>
    <w:rsid w:val="00560CF5"/>
    <w:rsid w:val="00560D2E"/>
    <w:rsid w:val="00560D70"/>
    <w:rsid w:val="00560EA1"/>
    <w:rsid w:val="00560EE6"/>
    <w:rsid w:val="00560F57"/>
    <w:rsid w:val="00560F8C"/>
    <w:rsid w:val="005611EC"/>
    <w:rsid w:val="0056139E"/>
    <w:rsid w:val="00561400"/>
    <w:rsid w:val="0056144D"/>
    <w:rsid w:val="0056148F"/>
    <w:rsid w:val="00561571"/>
    <w:rsid w:val="005615A7"/>
    <w:rsid w:val="00561B68"/>
    <w:rsid w:val="00561C21"/>
    <w:rsid w:val="00561C74"/>
    <w:rsid w:val="00561CD7"/>
    <w:rsid w:val="00561DD4"/>
    <w:rsid w:val="00561DDF"/>
    <w:rsid w:val="00561FAF"/>
    <w:rsid w:val="005622C4"/>
    <w:rsid w:val="0056231D"/>
    <w:rsid w:val="0056252A"/>
    <w:rsid w:val="0056259E"/>
    <w:rsid w:val="0056267C"/>
    <w:rsid w:val="00562910"/>
    <w:rsid w:val="00562EC6"/>
    <w:rsid w:val="00562F54"/>
    <w:rsid w:val="005630E6"/>
    <w:rsid w:val="005630F9"/>
    <w:rsid w:val="0056345E"/>
    <w:rsid w:val="0056363D"/>
    <w:rsid w:val="0056384D"/>
    <w:rsid w:val="005638AC"/>
    <w:rsid w:val="00563F08"/>
    <w:rsid w:val="00563F1A"/>
    <w:rsid w:val="00563F69"/>
    <w:rsid w:val="00563FF6"/>
    <w:rsid w:val="00564086"/>
    <w:rsid w:val="0056416B"/>
    <w:rsid w:val="0056427B"/>
    <w:rsid w:val="00564305"/>
    <w:rsid w:val="005643C9"/>
    <w:rsid w:val="00564766"/>
    <w:rsid w:val="005647F5"/>
    <w:rsid w:val="00564B3A"/>
    <w:rsid w:val="00564B77"/>
    <w:rsid w:val="00564BA0"/>
    <w:rsid w:val="00565010"/>
    <w:rsid w:val="00565175"/>
    <w:rsid w:val="0056520F"/>
    <w:rsid w:val="00565216"/>
    <w:rsid w:val="0056532D"/>
    <w:rsid w:val="005653AA"/>
    <w:rsid w:val="005653B3"/>
    <w:rsid w:val="00565560"/>
    <w:rsid w:val="00565627"/>
    <w:rsid w:val="00565682"/>
    <w:rsid w:val="0056595E"/>
    <w:rsid w:val="00565AC0"/>
    <w:rsid w:val="00565EA5"/>
    <w:rsid w:val="00566170"/>
    <w:rsid w:val="005661CA"/>
    <w:rsid w:val="005661F6"/>
    <w:rsid w:val="0056638E"/>
    <w:rsid w:val="005667B1"/>
    <w:rsid w:val="00566868"/>
    <w:rsid w:val="0056696D"/>
    <w:rsid w:val="00566CC2"/>
    <w:rsid w:val="00566D8D"/>
    <w:rsid w:val="00566FAC"/>
    <w:rsid w:val="00567082"/>
    <w:rsid w:val="00567172"/>
    <w:rsid w:val="005674FB"/>
    <w:rsid w:val="005675EE"/>
    <w:rsid w:val="005675F3"/>
    <w:rsid w:val="00567721"/>
    <w:rsid w:val="005678FB"/>
    <w:rsid w:val="00567910"/>
    <w:rsid w:val="00567A23"/>
    <w:rsid w:val="00567A28"/>
    <w:rsid w:val="00567ABA"/>
    <w:rsid w:val="00567AD4"/>
    <w:rsid w:val="00570094"/>
    <w:rsid w:val="00570346"/>
    <w:rsid w:val="005703C8"/>
    <w:rsid w:val="00570743"/>
    <w:rsid w:val="00570A75"/>
    <w:rsid w:val="00570B72"/>
    <w:rsid w:val="00570C0E"/>
    <w:rsid w:val="00570DD3"/>
    <w:rsid w:val="00570E41"/>
    <w:rsid w:val="00570F21"/>
    <w:rsid w:val="0057120D"/>
    <w:rsid w:val="00571294"/>
    <w:rsid w:val="0057129F"/>
    <w:rsid w:val="005712E4"/>
    <w:rsid w:val="00571521"/>
    <w:rsid w:val="00571678"/>
    <w:rsid w:val="0057178B"/>
    <w:rsid w:val="005717D8"/>
    <w:rsid w:val="005718ED"/>
    <w:rsid w:val="00571A03"/>
    <w:rsid w:val="00571A94"/>
    <w:rsid w:val="00571BA3"/>
    <w:rsid w:val="00572113"/>
    <w:rsid w:val="005724A4"/>
    <w:rsid w:val="005725D0"/>
    <w:rsid w:val="0057274C"/>
    <w:rsid w:val="005727DA"/>
    <w:rsid w:val="005729BC"/>
    <w:rsid w:val="00572A52"/>
    <w:rsid w:val="00572A83"/>
    <w:rsid w:val="00572B25"/>
    <w:rsid w:val="00572BE8"/>
    <w:rsid w:val="00572BFA"/>
    <w:rsid w:val="00572C0C"/>
    <w:rsid w:val="00572F0E"/>
    <w:rsid w:val="0057318A"/>
    <w:rsid w:val="0057339A"/>
    <w:rsid w:val="005733EE"/>
    <w:rsid w:val="00573732"/>
    <w:rsid w:val="00573D26"/>
    <w:rsid w:val="00573E7A"/>
    <w:rsid w:val="005741BB"/>
    <w:rsid w:val="00574415"/>
    <w:rsid w:val="00574430"/>
    <w:rsid w:val="00574451"/>
    <w:rsid w:val="005745BF"/>
    <w:rsid w:val="005746BD"/>
    <w:rsid w:val="00574973"/>
    <w:rsid w:val="00574A5E"/>
    <w:rsid w:val="00574AA9"/>
    <w:rsid w:val="00574B89"/>
    <w:rsid w:val="00574D8D"/>
    <w:rsid w:val="005750B5"/>
    <w:rsid w:val="005750DF"/>
    <w:rsid w:val="00575130"/>
    <w:rsid w:val="00575267"/>
    <w:rsid w:val="00575850"/>
    <w:rsid w:val="00575CCB"/>
    <w:rsid w:val="00575D81"/>
    <w:rsid w:val="00575D92"/>
    <w:rsid w:val="00575E63"/>
    <w:rsid w:val="00575FB2"/>
    <w:rsid w:val="00576016"/>
    <w:rsid w:val="00576301"/>
    <w:rsid w:val="005764B7"/>
    <w:rsid w:val="005765F2"/>
    <w:rsid w:val="0057662D"/>
    <w:rsid w:val="00576717"/>
    <w:rsid w:val="00576724"/>
    <w:rsid w:val="005767BC"/>
    <w:rsid w:val="0057694C"/>
    <w:rsid w:val="00576E43"/>
    <w:rsid w:val="00577112"/>
    <w:rsid w:val="00577246"/>
    <w:rsid w:val="005776C5"/>
    <w:rsid w:val="00577B68"/>
    <w:rsid w:val="00577CD2"/>
    <w:rsid w:val="00577F30"/>
    <w:rsid w:val="005806F2"/>
    <w:rsid w:val="00580793"/>
    <w:rsid w:val="00580AD4"/>
    <w:rsid w:val="00580C11"/>
    <w:rsid w:val="00580D1D"/>
    <w:rsid w:val="00580DE6"/>
    <w:rsid w:val="00580DF5"/>
    <w:rsid w:val="00580FD2"/>
    <w:rsid w:val="0058118A"/>
    <w:rsid w:val="00581425"/>
    <w:rsid w:val="00581839"/>
    <w:rsid w:val="00581853"/>
    <w:rsid w:val="00581893"/>
    <w:rsid w:val="005818FE"/>
    <w:rsid w:val="00581939"/>
    <w:rsid w:val="00581B5A"/>
    <w:rsid w:val="00581B61"/>
    <w:rsid w:val="00581CAB"/>
    <w:rsid w:val="00581D3D"/>
    <w:rsid w:val="00581DF3"/>
    <w:rsid w:val="00581E39"/>
    <w:rsid w:val="00581EF3"/>
    <w:rsid w:val="00582284"/>
    <w:rsid w:val="005823A7"/>
    <w:rsid w:val="005824A2"/>
    <w:rsid w:val="005825E1"/>
    <w:rsid w:val="0058280C"/>
    <w:rsid w:val="00582867"/>
    <w:rsid w:val="00582A4C"/>
    <w:rsid w:val="00582B50"/>
    <w:rsid w:val="00582B9B"/>
    <w:rsid w:val="00582BEC"/>
    <w:rsid w:val="00582C56"/>
    <w:rsid w:val="00582CFC"/>
    <w:rsid w:val="0058303B"/>
    <w:rsid w:val="00583227"/>
    <w:rsid w:val="0058333B"/>
    <w:rsid w:val="00583612"/>
    <w:rsid w:val="0058370B"/>
    <w:rsid w:val="00583767"/>
    <w:rsid w:val="00583840"/>
    <w:rsid w:val="00583899"/>
    <w:rsid w:val="0058389B"/>
    <w:rsid w:val="005838C7"/>
    <w:rsid w:val="005838E9"/>
    <w:rsid w:val="0058393E"/>
    <w:rsid w:val="005839ED"/>
    <w:rsid w:val="00583AE1"/>
    <w:rsid w:val="00583F53"/>
    <w:rsid w:val="00583F5B"/>
    <w:rsid w:val="00584314"/>
    <w:rsid w:val="005843DC"/>
    <w:rsid w:val="00584725"/>
    <w:rsid w:val="00584779"/>
    <w:rsid w:val="005847B0"/>
    <w:rsid w:val="005849AD"/>
    <w:rsid w:val="005849DA"/>
    <w:rsid w:val="00584C0C"/>
    <w:rsid w:val="00584C4D"/>
    <w:rsid w:val="00584FD2"/>
    <w:rsid w:val="0058514B"/>
    <w:rsid w:val="00585543"/>
    <w:rsid w:val="00585550"/>
    <w:rsid w:val="005857F6"/>
    <w:rsid w:val="00585B0C"/>
    <w:rsid w:val="00585C84"/>
    <w:rsid w:val="00586261"/>
    <w:rsid w:val="00586331"/>
    <w:rsid w:val="00586578"/>
    <w:rsid w:val="005866FA"/>
    <w:rsid w:val="005867F1"/>
    <w:rsid w:val="005868F3"/>
    <w:rsid w:val="00586AB7"/>
    <w:rsid w:val="00586BE8"/>
    <w:rsid w:val="00586D18"/>
    <w:rsid w:val="00586D50"/>
    <w:rsid w:val="00586EC8"/>
    <w:rsid w:val="0058713D"/>
    <w:rsid w:val="00587243"/>
    <w:rsid w:val="00587438"/>
    <w:rsid w:val="0058749D"/>
    <w:rsid w:val="005876E3"/>
    <w:rsid w:val="005878B3"/>
    <w:rsid w:val="00587ADF"/>
    <w:rsid w:val="00587AE8"/>
    <w:rsid w:val="00587E51"/>
    <w:rsid w:val="00590064"/>
    <w:rsid w:val="005901CB"/>
    <w:rsid w:val="005901E6"/>
    <w:rsid w:val="0059037A"/>
    <w:rsid w:val="0059038A"/>
    <w:rsid w:val="005904B9"/>
    <w:rsid w:val="00590566"/>
    <w:rsid w:val="005905C0"/>
    <w:rsid w:val="00590822"/>
    <w:rsid w:val="00590A62"/>
    <w:rsid w:val="00590AD5"/>
    <w:rsid w:val="00590ADF"/>
    <w:rsid w:val="00590B44"/>
    <w:rsid w:val="00590CC1"/>
    <w:rsid w:val="00590E33"/>
    <w:rsid w:val="00590E8E"/>
    <w:rsid w:val="00590FA7"/>
    <w:rsid w:val="0059108B"/>
    <w:rsid w:val="0059121C"/>
    <w:rsid w:val="005913C7"/>
    <w:rsid w:val="0059171C"/>
    <w:rsid w:val="00591F06"/>
    <w:rsid w:val="00591F70"/>
    <w:rsid w:val="00592104"/>
    <w:rsid w:val="00592328"/>
    <w:rsid w:val="0059250F"/>
    <w:rsid w:val="00592568"/>
    <w:rsid w:val="005925EE"/>
    <w:rsid w:val="0059264B"/>
    <w:rsid w:val="00592987"/>
    <w:rsid w:val="00592B8E"/>
    <w:rsid w:val="00592BEF"/>
    <w:rsid w:val="00592C0C"/>
    <w:rsid w:val="00592C7A"/>
    <w:rsid w:val="00592D6E"/>
    <w:rsid w:val="00592F3C"/>
    <w:rsid w:val="0059300E"/>
    <w:rsid w:val="00593121"/>
    <w:rsid w:val="0059313B"/>
    <w:rsid w:val="0059319D"/>
    <w:rsid w:val="00593202"/>
    <w:rsid w:val="005933D4"/>
    <w:rsid w:val="00593450"/>
    <w:rsid w:val="0059382F"/>
    <w:rsid w:val="005938AB"/>
    <w:rsid w:val="005939CF"/>
    <w:rsid w:val="00593A04"/>
    <w:rsid w:val="00593AFF"/>
    <w:rsid w:val="00593BDA"/>
    <w:rsid w:val="00593E05"/>
    <w:rsid w:val="00593E41"/>
    <w:rsid w:val="00593EE4"/>
    <w:rsid w:val="005941A3"/>
    <w:rsid w:val="005941A6"/>
    <w:rsid w:val="00594316"/>
    <w:rsid w:val="0059432B"/>
    <w:rsid w:val="005943BD"/>
    <w:rsid w:val="00594824"/>
    <w:rsid w:val="00594AA9"/>
    <w:rsid w:val="00594C2A"/>
    <w:rsid w:val="00594E08"/>
    <w:rsid w:val="00594FD4"/>
    <w:rsid w:val="0059504D"/>
    <w:rsid w:val="005951A9"/>
    <w:rsid w:val="005952B8"/>
    <w:rsid w:val="00595443"/>
    <w:rsid w:val="00595515"/>
    <w:rsid w:val="00595600"/>
    <w:rsid w:val="005956FB"/>
    <w:rsid w:val="005958D0"/>
    <w:rsid w:val="00595A13"/>
    <w:rsid w:val="00595A9F"/>
    <w:rsid w:val="00595DBE"/>
    <w:rsid w:val="00596218"/>
    <w:rsid w:val="005962DF"/>
    <w:rsid w:val="00596327"/>
    <w:rsid w:val="0059642F"/>
    <w:rsid w:val="0059650A"/>
    <w:rsid w:val="00596575"/>
    <w:rsid w:val="00596787"/>
    <w:rsid w:val="00596955"/>
    <w:rsid w:val="005969C2"/>
    <w:rsid w:val="00596A0F"/>
    <w:rsid w:val="00596A2A"/>
    <w:rsid w:val="00596ADF"/>
    <w:rsid w:val="00596B97"/>
    <w:rsid w:val="00596DDE"/>
    <w:rsid w:val="00596ED3"/>
    <w:rsid w:val="005971FC"/>
    <w:rsid w:val="0059721C"/>
    <w:rsid w:val="0059729F"/>
    <w:rsid w:val="005973DC"/>
    <w:rsid w:val="005975A1"/>
    <w:rsid w:val="00597766"/>
    <w:rsid w:val="0059798E"/>
    <w:rsid w:val="00597ABA"/>
    <w:rsid w:val="00597D1E"/>
    <w:rsid w:val="00597DA7"/>
    <w:rsid w:val="00597DD1"/>
    <w:rsid w:val="005A0339"/>
    <w:rsid w:val="005A03E5"/>
    <w:rsid w:val="005A0549"/>
    <w:rsid w:val="005A054F"/>
    <w:rsid w:val="005A056D"/>
    <w:rsid w:val="005A058A"/>
    <w:rsid w:val="005A0595"/>
    <w:rsid w:val="005A0A69"/>
    <w:rsid w:val="005A0B48"/>
    <w:rsid w:val="005A0C2C"/>
    <w:rsid w:val="005A0C87"/>
    <w:rsid w:val="005A0D32"/>
    <w:rsid w:val="005A0F7C"/>
    <w:rsid w:val="005A10AF"/>
    <w:rsid w:val="005A12B9"/>
    <w:rsid w:val="005A16ED"/>
    <w:rsid w:val="005A1952"/>
    <w:rsid w:val="005A1CF7"/>
    <w:rsid w:val="005A1D69"/>
    <w:rsid w:val="005A1DD5"/>
    <w:rsid w:val="005A1F14"/>
    <w:rsid w:val="005A1FB0"/>
    <w:rsid w:val="005A2139"/>
    <w:rsid w:val="005A216B"/>
    <w:rsid w:val="005A2335"/>
    <w:rsid w:val="005A254D"/>
    <w:rsid w:val="005A2941"/>
    <w:rsid w:val="005A2994"/>
    <w:rsid w:val="005A2A6C"/>
    <w:rsid w:val="005A2AE4"/>
    <w:rsid w:val="005A2CC4"/>
    <w:rsid w:val="005A2D5D"/>
    <w:rsid w:val="005A2FA8"/>
    <w:rsid w:val="005A305A"/>
    <w:rsid w:val="005A3101"/>
    <w:rsid w:val="005A3113"/>
    <w:rsid w:val="005A318E"/>
    <w:rsid w:val="005A32C7"/>
    <w:rsid w:val="005A36E0"/>
    <w:rsid w:val="005A3776"/>
    <w:rsid w:val="005A378F"/>
    <w:rsid w:val="005A3857"/>
    <w:rsid w:val="005A3921"/>
    <w:rsid w:val="005A3B1F"/>
    <w:rsid w:val="005A3BFA"/>
    <w:rsid w:val="005A3C3A"/>
    <w:rsid w:val="005A3E09"/>
    <w:rsid w:val="005A44C1"/>
    <w:rsid w:val="005A45EA"/>
    <w:rsid w:val="005A47B0"/>
    <w:rsid w:val="005A4B1F"/>
    <w:rsid w:val="005A4C66"/>
    <w:rsid w:val="005A4D2B"/>
    <w:rsid w:val="005A4ECD"/>
    <w:rsid w:val="005A505E"/>
    <w:rsid w:val="005A50E0"/>
    <w:rsid w:val="005A518A"/>
    <w:rsid w:val="005A5339"/>
    <w:rsid w:val="005A5435"/>
    <w:rsid w:val="005A55F5"/>
    <w:rsid w:val="005A564B"/>
    <w:rsid w:val="005A5970"/>
    <w:rsid w:val="005A5A6E"/>
    <w:rsid w:val="005A5AD8"/>
    <w:rsid w:val="005A5E8A"/>
    <w:rsid w:val="005A6400"/>
    <w:rsid w:val="005A64BE"/>
    <w:rsid w:val="005A6603"/>
    <w:rsid w:val="005A67D0"/>
    <w:rsid w:val="005A6AC1"/>
    <w:rsid w:val="005A6D11"/>
    <w:rsid w:val="005A6EBA"/>
    <w:rsid w:val="005A6F0D"/>
    <w:rsid w:val="005A70DF"/>
    <w:rsid w:val="005A7117"/>
    <w:rsid w:val="005A7407"/>
    <w:rsid w:val="005A74AD"/>
    <w:rsid w:val="005A75D1"/>
    <w:rsid w:val="005A76DE"/>
    <w:rsid w:val="005A76F6"/>
    <w:rsid w:val="005A7A3E"/>
    <w:rsid w:val="005A7B81"/>
    <w:rsid w:val="005A7BB4"/>
    <w:rsid w:val="005A7C01"/>
    <w:rsid w:val="005A7F6C"/>
    <w:rsid w:val="005A7F8A"/>
    <w:rsid w:val="005B00DD"/>
    <w:rsid w:val="005B0366"/>
    <w:rsid w:val="005B0537"/>
    <w:rsid w:val="005B08C6"/>
    <w:rsid w:val="005B0C2D"/>
    <w:rsid w:val="005B0CB1"/>
    <w:rsid w:val="005B0D5D"/>
    <w:rsid w:val="005B0D8B"/>
    <w:rsid w:val="005B0E36"/>
    <w:rsid w:val="005B0FDD"/>
    <w:rsid w:val="005B1281"/>
    <w:rsid w:val="005B149A"/>
    <w:rsid w:val="005B175C"/>
    <w:rsid w:val="005B194D"/>
    <w:rsid w:val="005B1F6E"/>
    <w:rsid w:val="005B20E5"/>
    <w:rsid w:val="005B2140"/>
    <w:rsid w:val="005B21BE"/>
    <w:rsid w:val="005B2434"/>
    <w:rsid w:val="005B27C3"/>
    <w:rsid w:val="005B2AD0"/>
    <w:rsid w:val="005B2B39"/>
    <w:rsid w:val="005B306F"/>
    <w:rsid w:val="005B3218"/>
    <w:rsid w:val="005B321D"/>
    <w:rsid w:val="005B352F"/>
    <w:rsid w:val="005B361B"/>
    <w:rsid w:val="005B383A"/>
    <w:rsid w:val="005B395C"/>
    <w:rsid w:val="005B4413"/>
    <w:rsid w:val="005B455A"/>
    <w:rsid w:val="005B485A"/>
    <w:rsid w:val="005B4A14"/>
    <w:rsid w:val="005B4AED"/>
    <w:rsid w:val="005B4C61"/>
    <w:rsid w:val="005B4D8E"/>
    <w:rsid w:val="005B4E09"/>
    <w:rsid w:val="005B4E4A"/>
    <w:rsid w:val="005B4E6A"/>
    <w:rsid w:val="005B5296"/>
    <w:rsid w:val="005B52E4"/>
    <w:rsid w:val="005B57F7"/>
    <w:rsid w:val="005B5909"/>
    <w:rsid w:val="005B5988"/>
    <w:rsid w:val="005B5D8E"/>
    <w:rsid w:val="005B5DB1"/>
    <w:rsid w:val="005B5DB2"/>
    <w:rsid w:val="005B5EBB"/>
    <w:rsid w:val="005B6165"/>
    <w:rsid w:val="005B6446"/>
    <w:rsid w:val="005B653D"/>
    <w:rsid w:val="005B654F"/>
    <w:rsid w:val="005B689A"/>
    <w:rsid w:val="005B69DF"/>
    <w:rsid w:val="005B6CB1"/>
    <w:rsid w:val="005B6D5B"/>
    <w:rsid w:val="005B7125"/>
    <w:rsid w:val="005B7513"/>
    <w:rsid w:val="005B7608"/>
    <w:rsid w:val="005B777C"/>
    <w:rsid w:val="005B7941"/>
    <w:rsid w:val="005B7CDA"/>
    <w:rsid w:val="005C004E"/>
    <w:rsid w:val="005C01DE"/>
    <w:rsid w:val="005C0894"/>
    <w:rsid w:val="005C0933"/>
    <w:rsid w:val="005C0A11"/>
    <w:rsid w:val="005C0AB8"/>
    <w:rsid w:val="005C0B2F"/>
    <w:rsid w:val="005C0BD3"/>
    <w:rsid w:val="005C0EBD"/>
    <w:rsid w:val="005C0F39"/>
    <w:rsid w:val="005C112D"/>
    <w:rsid w:val="005C117C"/>
    <w:rsid w:val="005C1242"/>
    <w:rsid w:val="005C1419"/>
    <w:rsid w:val="005C181B"/>
    <w:rsid w:val="005C1926"/>
    <w:rsid w:val="005C1B07"/>
    <w:rsid w:val="005C1C46"/>
    <w:rsid w:val="005C1C99"/>
    <w:rsid w:val="005C1E12"/>
    <w:rsid w:val="005C20A2"/>
    <w:rsid w:val="005C20C0"/>
    <w:rsid w:val="005C215C"/>
    <w:rsid w:val="005C2487"/>
    <w:rsid w:val="005C25C7"/>
    <w:rsid w:val="005C2BF2"/>
    <w:rsid w:val="005C301E"/>
    <w:rsid w:val="005C3069"/>
    <w:rsid w:val="005C31B4"/>
    <w:rsid w:val="005C349E"/>
    <w:rsid w:val="005C35B7"/>
    <w:rsid w:val="005C3637"/>
    <w:rsid w:val="005C36F4"/>
    <w:rsid w:val="005C372C"/>
    <w:rsid w:val="005C397E"/>
    <w:rsid w:val="005C3B5C"/>
    <w:rsid w:val="005C3EE5"/>
    <w:rsid w:val="005C3F09"/>
    <w:rsid w:val="005C4337"/>
    <w:rsid w:val="005C43AA"/>
    <w:rsid w:val="005C459C"/>
    <w:rsid w:val="005C4783"/>
    <w:rsid w:val="005C48F3"/>
    <w:rsid w:val="005C48F8"/>
    <w:rsid w:val="005C4A41"/>
    <w:rsid w:val="005C4A97"/>
    <w:rsid w:val="005C5198"/>
    <w:rsid w:val="005C51D3"/>
    <w:rsid w:val="005C51F5"/>
    <w:rsid w:val="005C52F3"/>
    <w:rsid w:val="005C53E3"/>
    <w:rsid w:val="005C562B"/>
    <w:rsid w:val="005C589B"/>
    <w:rsid w:val="005C59C7"/>
    <w:rsid w:val="005C5B1E"/>
    <w:rsid w:val="005C5E69"/>
    <w:rsid w:val="005C5F86"/>
    <w:rsid w:val="005C606B"/>
    <w:rsid w:val="005C619B"/>
    <w:rsid w:val="005C6428"/>
    <w:rsid w:val="005C65D5"/>
    <w:rsid w:val="005C65E3"/>
    <w:rsid w:val="005C65EE"/>
    <w:rsid w:val="005C663D"/>
    <w:rsid w:val="005C6708"/>
    <w:rsid w:val="005C6773"/>
    <w:rsid w:val="005C6794"/>
    <w:rsid w:val="005C689E"/>
    <w:rsid w:val="005C6A4B"/>
    <w:rsid w:val="005C6AA5"/>
    <w:rsid w:val="005C6F19"/>
    <w:rsid w:val="005C71BF"/>
    <w:rsid w:val="005C7237"/>
    <w:rsid w:val="005C727B"/>
    <w:rsid w:val="005C7359"/>
    <w:rsid w:val="005C758F"/>
    <w:rsid w:val="005C7882"/>
    <w:rsid w:val="005C788A"/>
    <w:rsid w:val="005C79C4"/>
    <w:rsid w:val="005C7A37"/>
    <w:rsid w:val="005C7A5B"/>
    <w:rsid w:val="005C7B22"/>
    <w:rsid w:val="005C7BB5"/>
    <w:rsid w:val="005C7C1F"/>
    <w:rsid w:val="005C7C3F"/>
    <w:rsid w:val="005C7C40"/>
    <w:rsid w:val="005C7D0F"/>
    <w:rsid w:val="005C7D1D"/>
    <w:rsid w:val="005C7EB9"/>
    <w:rsid w:val="005D00EF"/>
    <w:rsid w:val="005D0102"/>
    <w:rsid w:val="005D0210"/>
    <w:rsid w:val="005D031D"/>
    <w:rsid w:val="005D0771"/>
    <w:rsid w:val="005D079C"/>
    <w:rsid w:val="005D08EF"/>
    <w:rsid w:val="005D0A8B"/>
    <w:rsid w:val="005D0B3E"/>
    <w:rsid w:val="005D0C57"/>
    <w:rsid w:val="005D0C9B"/>
    <w:rsid w:val="005D0D1F"/>
    <w:rsid w:val="005D1037"/>
    <w:rsid w:val="005D12AE"/>
    <w:rsid w:val="005D15B3"/>
    <w:rsid w:val="005D1914"/>
    <w:rsid w:val="005D1CF1"/>
    <w:rsid w:val="005D1F42"/>
    <w:rsid w:val="005D203D"/>
    <w:rsid w:val="005D2150"/>
    <w:rsid w:val="005D2259"/>
    <w:rsid w:val="005D232C"/>
    <w:rsid w:val="005D266F"/>
    <w:rsid w:val="005D2758"/>
    <w:rsid w:val="005D2838"/>
    <w:rsid w:val="005D2885"/>
    <w:rsid w:val="005D2919"/>
    <w:rsid w:val="005D2A8A"/>
    <w:rsid w:val="005D2CA9"/>
    <w:rsid w:val="005D2DEE"/>
    <w:rsid w:val="005D2E00"/>
    <w:rsid w:val="005D30F9"/>
    <w:rsid w:val="005D3367"/>
    <w:rsid w:val="005D338E"/>
    <w:rsid w:val="005D35C9"/>
    <w:rsid w:val="005D39DA"/>
    <w:rsid w:val="005D3A0E"/>
    <w:rsid w:val="005D3ADC"/>
    <w:rsid w:val="005D3BC7"/>
    <w:rsid w:val="005D4087"/>
    <w:rsid w:val="005D4280"/>
    <w:rsid w:val="005D42D9"/>
    <w:rsid w:val="005D42FA"/>
    <w:rsid w:val="005D4521"/>
    <w:rsid w:val="005D45FD"/>
    <w:rsid w:val="005D47FA"/>
    <w:rsid w:val="005D4926"/>
    <w:rsid w:val="005D4981"/>
    <w:rsid w:val="005D4C62"/>
    <w:rsid w:val="005D4CC5"/>
    <w:rsid w:val="005D50A8"/>
    <w:rsid w:val="005D51EC"/>
    <w:rsid w:val="005D5264"/>
    <w:rsid w:val="005D551E"/>
    <w:rsid w:val="005D5993"/>
    <w:rsid w:val="005D5E84"/>
    <w:rsid w:val="005D5EAD"/>
    <w:rsid w:val="005D606E"/>
    <w:rsid w:val="005D634B"/>
    <w:rsid w:val="005D6466"/>
    <w:rsid w:val="005D6530"/>
    <w:rsid w:val="005D66B8"/>
    <w:rsid w:val="005D67B8"/>
    <w:rsid w:val="005D6875"/>
    <w:rsid w:val="005D68B0"/>
    <w:rsid w:val="005D696C"/>
    <w:rsid w:val="005D6CC2"/>
    <w:rsid w:val="005D6DDC"/>
    <w:rsid w:val="005D6EE6"/>
    <w:rsid w:val="005D7247"/>
    <w:rsid w:val="005D73E1"/>
    <w:rsid w:val="005D7431"/>
    <w:rsid w:val="005D7544"/>
    <w:rsid w:val="005D7666"/>
    <w:rsid w:val="005D7741"/>
    <w:rsid w:val="005D77B2"/>
    <w:rsid w:val="005D78AC"/>
    <w:rsid w:val="005D7C81"/>
    <w:rsid w:val="005D7D7D"/>
    <w:rsid w:val="005D7E01"/>
    <w:rsid w:val="005D7EDE"/>
    <w:rsid w:val="005D7FF6"/>
    <w:rsid w:val="005E0252"/>
    <w:rsid w:val="005E07BB"/>
    <w:rsid w:val="005E083E"/>
    <w:rsid w:val="005E09A5"/>
    <w:rsid w:val="005E0E2B"/>
    <w:rsid w:val="005E0E2C"/>
    <w:rsid w:val="005E0E43"/>
    <w:rsid w:val="005E122A"/>
    <w:rsid w:val="005E14A2"/>
    <w:rsid w:val="005E14B7"/>
    <w:rsid w:val="005E175E"/>
    <w:rsid w:val="005E1824"/>
    <w:rsid w:val="005E19DD"/>
    <w:rsid w:val="005E1E5A"/>
    <w:rsid w:val="005E1EF0"/>
    <w:rsid w:val="005E253A"/>
    <w:rsid w:val="005E258C"/>
    <w:rsid w:val="005E27FA"/>
    <w:rsid w:val="005E2836"/>
    <w:rsid w:val="005E2917"/>
    <w:rsid w:val="005E2A1B"/>
    <w:rsid w:val="005E2DC9"/>
    <w:rsid w:val="005E2E45"/>
    <w:rsid w:val="005E30D3"/>
    <w:rsid w:val="005E345C"/>
    <w:rsid w:val="005E35C9"/>
    <w:rsid w:val="005E380C"/>
    <w:rsid w:val="005E397E"/>
    <w:rsid w:val="005E3A3E"/>
    <w:rsid w:val="005E3E7E"/>
    <w:rsid w:val="005E3FA8"/>
    <w:rsid w:val="005E3FB6"/>
    <w:rsid w:val="005E406F"/>
    <w:rsid w:val="005E4090"/>
    <w:rsid w:val="005E41F4"/>
    <w:rsid w:val="005E42D5"/>
    <w:rsid w:val="005E4978"/>
    <w:rsid w:val="005E4C01"/>
    <w:rsid w:val="005E4E85"/>
    <w:rsid w:val="005E4E9F"/>
    <w:rsid w:val="005E5179"/>
    <w:rsid w:val="005E535A"/>
    <w:rsid w:val="005E5608"/>
    <w:rsid w:val="005E5773"/>
    <w:rsid w:val="005E5967"/>
    <w:rsid w:val="005E5977"/>
    <w:rsid w:val="005E5A95"/>
    <w:rsid w:val="005E5F73"/>
    <w:rsid w:val="005E6107"/>
    <w:rsid w:val="005E6288"/>
    <w:rsid w:val="005E63E4"/>
    <w:rsid w:val="005E6CCD"/>
    <w:rsid w:val="005E6F21"/>
    <w:rsid w:val="005E7096"/>
    <w:rsid w:val="005E70EE"/>
    <w:rsid w:val="005E729D"/>
    <w:rsid w:val="005E73C4"/>
    <w:rsid w:val="005E7573"/>
    <w:rsid w:val="005E770A"/>
    <w:rsid w:val="005E790B"/>
    <w:rsid w:val="005E7B78"/>
    <w:rsid w:val="005E7B8B"/>
    <w:rsid w:val="005E7BF3"/>
    <w:rsid w:val="005E7E2F"/>
    <w:rsid w:val="005E7EE7"/>
    <w:rsid w:val="005F0187"/>
    <w:rsid w:val="005F02D7"/>
    <w:rsid w:val="005F06C8"/>
    <w:rsid w:val="005F089F"/>
    <w:rsid w:val="005F08F7"/>
    <w:rsid w:val="005F0AFC"/>
    <w:rsid w:val="005F0E4B"/>
    <w:rsid w:val="005F0FE5"/>
    <w:rsid w:val="005F1146"/>
    <w:rsid w:val="005F1184"/>
    <w:rsid w:val="005F11D7"/>
    <w:rsid w:val="005F11DE"/>
    <w:rsid w:val="005F1249"/>
    <w:rsid w:val="005F143E"/>
    <w:rsid w:val="005F15BF"/>
    <w:rsid w:val="005F16F9"/>
    <w:rsid w:val="005F18EB"/>
    <w:rsid w:val="005F193D"/>
    <w:rsid w:val="005F1BD6"/>
    <w:rsid w:val="005F1CAC"/>
    <w:rsid w:val="005F1D2D"/>
    <w:rsid w:val="005F1EA5"/>
    <w:rsid w:val="005F1F10"/>
    <w:rsid w:val="005F205D"/>
    <w:rsid w:val="005F20DE"/>
    <w:rsid w:val="005F2485"/>
    <w:rsid w:val="005F28F2"/>
    <w:rsid w:val="005F28F7"/>
    <w:rsid w:val="005F2937"/>
    <w:rsid w:val="005F29E8"/>
    <w:rsid w:val="005F2A73"/>
    <w:rsid w:val="005F2B38"/>
    <w:rsid w:val="005F2C20"/>
    <w:rsid w:val="005F2C51"/>
    <w:rsid w:val="005F2D2E"/>
    <w:rsid w:val="005F2E04"/>
    <w:rsid w:val="005F2E2A"/>
    <w:rsid w:val="005F3398"/>
    <w:rsid w:val="005F35BB"/>
    <w:rsid w:val="005F35F7"/>
    <w:rsid w:val="005F3642"/>
    <w:rsid w:val="005F3DB7"/>
    <w:rsid w:val="005F3F7A"/>
    <w:rsid w:val="005F42F9"/>
    <w:rsid w:val="005F4532"/>
    <w:rsid w:val="005F4692"/>
    <w:rsid w:val="005F46D0"/>
    <w:rsid w:val="005F4B8E"/>
    <w:rsid w:val="005F4D24"/>
    <w:rsid w:val="005F4F1D"/>
    <w:rsid w:val="005F5229"/>
    <w:rsid w:val="005F52C0"/>
    <w:rsid w:val="005F5368"/>
    <w:rsid w:val="005F5385"/>
    <w:rsid w:val="005F55FC"/>
    <w:rsid w:val="005F560E"/>
    <w:rsid w:val="005F5771"/>
    <w:rsid w:val="005F577C"/>
    <w:rsid w:val="005F58E6"/>
    <w:rsid w:val="005F59B5"/>
    <w:rsid w:val="005F59D3"/>
    <w:rsid w:val="005F5BA1"/>
    <w:rsid w:val="005F5BDE"/>
    <w:rsid w:val="005F5C95"/>
    <w:rsid w:val="005F5E9B"/>
    <w:rsid w:val="005F60BF"/>
    <w:rsid w:val="005F6132"/>
    <w:rsid w:val="005F62A2"/>
    <w:rsid w:val="005F63E6"/>
    <w:rsid w:val="005F6490"/>
    <w:rsid w:val="005F65FC"/>
    <w:rsid w:val="005F665F"/>
    <w:rsid w:val="005F6690"/>
    <w:rsid w:val="005F66D1"/>
    <w:rsid w:val="005F66D6"/>
    <w:rsid w:val="005F68F2"/>
    <w:rsid w:val="005F6944"/>
    <w:rsid w:val="005F6CD2"/>
    <w:rsid w:val="005F6CE6"/>
    <w:rsid w:val="005F734C"/>
    <w:rsid w:val="005F749C"/>
    <w:rsid w:val="005F74D0"/>
    <w:rsid w:val="005F78F0"/>
    <w:rsid w:val="005F79B8"/>
    <w:rsid w:val="006000AC"/>
    <w:rsid w:val="00600372"/>
    <w:rsid w:val="00600476"/>
    <w:rsid w:val="00600496"/>
    <w:rsid w:val="0060049A"/>
    <w:rsid w:val="006006BF"/>
    <w:rsid w:val="006007E1"/>
    <w:rsid w:val="0060080D"/>
    <w:rsid w:val="00600975"/>
    <w:rsid w:val="00600A3E"/>
    <w:rsid w:val="00600B3A"/>
    <w:rsid w:val="00600C05"/>
    <w:rsid w:val="00600CDB"/>
    <w:rsid w:val="00600E08"/>
    <w:rsid w:val="00600E8B"/>
    <w:rsid w:val="00600EC8"/>
    <w:rsid w:val="00600FF2"/>
    <w:rsid w:val="006010C9"/>
    <w:rsid w:val="00601442"/>
    <w:rsid w:val="006014FA"/>
    <w:rsid w:val="0060179C"/>
    <w:rsid w:val="00601C25"/>
    <w:rsid w:val="00601CFF"/>
    <w:rsid w:val="00601D2C"/>
    <w:rsid w:val="00601FAD"/>
    <w:rsid w:val="0060206F"/>
    <w:rsid w:val="00602296"/>
    <w:rsid w:val="00602417"/>
    <w:rsid w:val="006027BA"/>
    <w:rsid w:val="00602872"/>
    <w:rsid w:val="0060288F"/>
    <w:rsid w:val="00602924"/>
    <w:rsid w:val="00602AED"/>
    <w:rsid w:val="00602CB2"/>
    <w:rsid w:val="00602DF3"/>
    <w:rsid w:val="00602FBC"/>
    <w:rsid w:val="006032B6"/>
    <w:rsid w:val="006032B8"/>
    <w:rsid w:val="00603353"/>
    <w:rsid w:val="006034F5"/>
    <w:rsid w:val="00603837"/>
    <w:rsid w:val="00603AC2"/>
    <w:rsid w:val="00603C7C"/>
    <w:rsid w:val="00603CB7"/>
    <w:rsid w:val="00603FA1"/>
    <w:rsid w:val="00604182"/>
    <w:rsid w:val="00604229"/>
    <w:rsid w:val="00604266"/>
    <w:rsid w:val="00604440"/>
    <w:rsid w:val="00604623"/>
    <w:rsid w:val="0060479E"/>
    <w:rsid w:val="006048AC"/>
    <w:rsid w:val="00604A80"/>
    <w:rsid w:val="00605100"/>
    <w:rsid w:val="00605123"/>
    <w:rsid w:val="0060515E"/>
    <w:rsid w:val="00605185"/>
    <w:rsid w:val="0060523D"/>
    <w:rsid w:val="006056F5"/>
    <w:rsid w:val="006057F3"/>
    <w:rsid w:val="00605B99"/>
    <w:rsid w:val="00605CC7"/>
    <w:rsid w:val="00605F44"/>
    <w:rsid w:val="0060628A"/>
    <w:rsid w:val="006063B0"/>
    <w:rsid w:val="006065B4"/>
    <w:rsid w:val="00606638"/>
    <w:rsid w:val="006067CC"/>
    <w:rsid w:val="00606908"/>
    <w:rsid w:val="00606A24"/>
    <w:rsid w:val="00606D4B"/>
    <w:rsid w:val="00606E5E"/>
    <w:rsid w:val="0060705B"/>
    <w:rsid w:val="00607098"/>
    <w:rsid w:val="00607183"/>
    <w:rsid w:val="0060720B"/>
    <w:rsid w:val="0060728D"/>
    <w:rsid w:val="006072AF"/>
    <w:rsid w:val="00607338"/>
    <w:rsid w:val="006078B1"/>
    <w:rsid w:val="00607966"/>
    <w:rsid w:val="006079AA"/>
    <w:rsid w:val="006079FE"/>
    <w:rsid w:val="00607E40"/>
    <w:rsid w:val="00610112"/>
    <w:rsid w:val="00610273"/>
    <w:rsid w:val="0061049B"/>
    <w:rsid w:val="006104F4"/>
    <w:rsid w:val="00610632"/>
    <w:rsid w:val="00610648"/>
    <w:rsid w:val="006108E8"/>
    <w:rsid w:val="00610B6D"/>
    <w:rsid w:val="00610B98"/>
    <w:rsid w:val="00610BA2"/>
    <w:rsid w:val="00610EE5"/>
    <w:rsid w:val="0061102C"/>
    <w:rsid w:val="00611062"/>
    <w:rsid w:val="00611121"/>
    <w:rsid w:val="006111E9"/>
    <w:rsid w:val="006112CF"/>
    <w:rsid w:val="00611BFF"/>
    <w:rsid w:val="00611C8C"/>
    <w:rsid w:val="00611DB1"/>
    <w:rsid w:val="00611F7B"/>
    <w:rsid w:val="00612047"/>
    <w:rsid w:val="00612052"/>
    <w:rsid w:val="0061219D"/>
    <w:rsid w:val="00612491"/>
    <w:rsid w:val="006124B4"/>
    <w:rsid w:val="00612505"/>
    <w:rsid w:val="00612704"/>
    <w:rsid w:val="006127A1"/>
    <w:rsid w:val="006127D7"/>
    <w:rsid w:val="00612B76"/>
    <w:rsid w:val="00612BBE"/>
    <w:rsid w:val="00612BCE"/>
    <w:rsid w:val="00612D4E"/>
    <w:rsid w:val="006131BC"/>
    <w:rsid w:val="006132A6"/>
    <w:rsid w:val="00613387"/>
    <w:rsid w:val="006134CB"/>
    <w:rsid w:val="006136FE"/>
    <w:rsid w:val="00613797"/>
    <w:rsid w:val="0061379F"/>
    <w:rsid w:val="006138BB"/>
    <w:rsid w:val="006138E9"/>
    <w:rsid w:val="00613950"/>
    <w:rsid w:val="00613A96"/>
    <w:rsid w:val="00613AFD"/>
    <w:rsid w:val="00613BDB"/>
    <w:rsid w:val="00613DC4"/>
    <w:rsid w:val="0061400B"/>
    <w:rsid w:val="006140FA"/>
    <w:rsid w:val="00614298"/>
    <w:rsid w:val="006144BD"/>
    <w:rsid w:val="006145F4"/>
    <w:rsid w:val="00614653"/>
    <w:rsid w:val="006146B1"/>
    <w:rsid w:val="0061487E"/>
    <w:rsid w:val="006148F7"/>
    <w:rsid w:val="00614AC3"/>
    <w:rsid w:val="00614B3B"/>
    <w:rsid w:val="00614C3D"/>
    <w:rsid w:val="00614EE7"/>
    <w:rsid w:val="00614F7B"/>
    <w:rsid w:val="006150D6"/>
    <w:rsid w:val="00615104"/>
    <w:rsid w:val="006152BA"/>
    <w:rsid w:val="00615402"/>
    <w:rsid w:val="00615422"/>
    <w:rsid w:val="006154E9"/>
    <w:rsid w:val="0061555F"/>
    <w:rsid w:val="00615673"/>
    <w:rsid w:val="0061575E"/>
    <w:rsid w:val="006157B3"/>
    <w:rsid w:val="00615864"/>
    <w:rsid w:val="00615A15"/>
    <w:rsid w:val="00615C0E"/>
    <w:rsid w:val="00615D8B"/>
    <w:rsid w:val="00615D8C"/>
    <w:rsid w:val="00616087"/>
    <w:rsid w:val="00616137"/>
    <w:rsid w:val="006161EE"/>
    <w:rsid w:val="006163A3"/>
    <w:rsid w:val="0061664A"/>
    <w:rsid w:val="0061665D"/>
    <w:rsid w:val="00616851"/>
    <w:rsid w:val="00616855"/>
    <w:rsid w:val="00616997"/>
    <w:rsid w:val="006169B8"/>
    <w:rsid w:val="00616A05"/>
    <w:rsid w:val="00616E19"/>
    <w:rsid w:val="00616E26"/>
    <w:rsid w:val="00616E7D"/>
    <w:rsid w:val="0061703F"/>
    <w:rsid w:val="00617103"/>
    <w:rsid w:val="006171F4"/>
    <w:rsid w:val="00617335"/>
    <w:rsid w:val="0061749D"/>
    <w:rsid w:val="00617539"/>
    <w:rsid w:val="00617576"/>
    <w:rsid w:val="00617612"/>
    <w:rsid w:val="006177B7"/>
    <w:rsid w:val="006177C0"/>
    <w:rsid w:val="0061796D"/>
    <w:rsid w:val="00617A00"/>
    <w:rsid w:val="00617FD1"/>
    <w:rsid w:val="00617FD7"/>
    <w:rsid w:val="00617FE8"/>
    <w:rsid w:val="0062031A"/>
    <w:rsid w:val="00620581"/>
    <w:rsid w:val="00620666"/>
    <w:rsid w:val="0062072D"/>
    <w:rsid w:val="00620B46"/>
    <w:rsid w:val="00620BFC"/>
    <w:rsid w:val="00620CCB"/>
    <w:rsid w:val="00621021"/>
    <w:rsid w:val="0062103A"/>
    <w:rsid w:val="00621339"/>
    <w:rsid w:val="0062143B"/>
    <w:rsid w:val="00621453"/>
    <w:rsid w:val="00621460"/>
    <w:rsid w:val="006214BF"/>
    <w:rsid w:val="00621970"/>
    <w:rsid w:val="00621C93"/>
    <w:rsid w:val="00621CFA"/>
    <w:rsid w:val="00621D0A"/>
    <w:rsid w:val="00621D7E"/>
    <w:rsid w:val="00621F84"/>
    <w:rsid w:val="006222F1"/>
    <w:rsid w:val="0062253F"/>
    <w:rsid w:val="006225AD"/>
    <w:rsid w:val="00622A27"/>
    <w:rsid w:val="00622D97"/>
    <w:rsid w:val="00622DB0"/>
    <w:rsid w:val="00622E6A"/>
    <w:rsid w:val="00622F49"/>
    <w:rsid w:val="00622F82"/>
    <w:rsid w:val="00623091"/>
    <w:rsid w:val="006231BB"/>
    <w:rsid w:val="00623A79"/>
    <w:rsid w:val="00623C3D"/>
    <w:rsid w:val="00623D08"/>
    <w:rsid w:val="00623D11"/>
    <w:rsid w:val="00624541"/>
    <w:rsid w:val="006246B7"/>
    <w:rsid w:val="00624733"/>
    <w:rsid w:val="0062484B"/>
    <w:rsid w:val="0062485E"/>
    <w:rsid w:val="00624906"/>
    <w:rsid w:val="00624B57"/>
    <w:rsid w:val="00624F68"/>
    <w:rsid w:val="0062515E"/>
    <w:rsid w:val="006251C1"/>
    <w:rsid w:val="006252D5"/>
    <w:rsid w:val="00625577"/>
    <w:rsid w:val="006255A3"/>
    <w:rsid w:val="006256F1"/>
    <w:rsid w:val="006257B3"/>
    <w:rsid w:val="00625A4E"/>
    <w:rsid w:val="00625AC1"/>
    <w:rsid w:val="00625BF2"/>
    <w:rsid w:val="00625C80"/>
    <w:rsid w:val="00625D66"/>
    <w:rsid w:val="00625D67"/>
    <w:rsid w:val="00625EC5"/>
    <w:rsid w:val="00625F04"/>
    <w:rsid w:val="00626205"/>
    <w:rsid w:val="00626287"/>
    <w:rsid w:val="0062633A"/>
    <w:rsid w:val="0062638D"/>
    <w:rsid w:val="006265A5"/>
    <w:rsid w:val="00626B38"/>
    <w:rsid w:val="00626C77"/>
    <w:rsid w:val="00626C80"/>
    <w:rsid w:val="00626C8E"/>
    <w:rsid w:val="00626C96"/>
    <w:rsid w:val="00626CB4"/>
    <w:rsid w:val="00626DF9"/>
    <w:rsid w:val="00626E7E"/>
    <w:rsid w:val="00627051"/>
    <w:rsid w:val="006270B4"/>
    <w:rsid w:val="006271CA"/>
    <w:rsid w:val="00627628"/>
    <w:rsid w:val="006279FA"/>
    <w:rsid w:val="00627CF5"/>
    <w:rsid w:val="00627D04"/>
    <w:rsid w:val="00627E5F"/>
    <w:rsid w:val="00627F8A"/>
    <w:rsid w:val="0063004E"/>
    <w:rsid w:val="00630175"/>
    <w:rsid w:val="0063048B"/>
    <w:rsid w:val="00630646"/>
    <w:rsid w:val="006307C7"/>
    <w:rsid w:val="00630962"/>
    <w:rsid w:val="00630A2E"/>
    <w:rsid w:val="00630DE5"/>
    <w:rsid w:val="00630EA1"/>
    <w:rsid w:val="0063139F"/>
    <w:rsid w:val="00631449"/>
    <w:rsid w:val="0063149D"/>
    <w:rsid w:val="0063187E"/>
    <w:rsid w:val="00631B43"/>
    <w:rsid w:val="00631B4F"/>
    <w:rsid w:val="00631F24"/>
    <w:rsid w:val="00631F62"/>
    <w:rsid w:val="006321D7"/>
    <w:rsid w:val="00632293"/>
    <w:rsid w:val="006323EB"/>
    <w:rsid w:val="00632423"/>
    <w:rsid w:val="006325E9"/>
    <w:rsid w:val="0063283C"/>
    <w:rsid w:val="00632947"/>
    <w:rsid w:val="00632B5E"/>
    <w:rsid w:val="00632B6F"/>
    <w:rsid w:val="00632D9B"/>
    <w:rsid w:val="00632E12"/>
    <w:rsid w:val="00632E5D"/>
    <w:rsid w:val="00632EE3"/>
    <w:rsid w:val="00632FAF"/>
    <w:rsid w:val="00633303"/>
    <w:rsid w:val="00633556"/>
    <w:rsid w:val="00633AE3"/>
    <w:rsid w:val="00633C8C"/>
    <w:rsid w:val="00633CF7"/>
    <w:rsid w:val="00633EBF"/>
    <w:rsid w:val="00633EDA"/>
    <w:rsid w:val="00633FA2"/>
    <w:rsid w:val="0063415B"/>
    <w:rsid w:val="006341D7"/>
    <w:rsid w:val="006341FC"/>
    <w:rsid w:val="00634520"/>
    <w:rsid w:val="00634536"/>
    <w:rsid w:val="0063479C"/>
    <w:rsid w:val="006348C7"/>
    <w:rsid w:val="00634A76"/>
    <w:rsid w:val="00634AD7"/>
    <w:rsid w:val="00634EAA"/>
    <w:rsid w:val="00635085"/>
    <w:rsid w:val="006350F6"/>
    <w:rsid w:val="00635237"/>
    <w:rsid w:val="00635317"/>
    <w:rsid w:val="00635352"/>
    <w:rsid w:val="00635705"/>
    <w:rsid w:val="0063572E"/>
    <w:rsid w:val="0063580B"/>
    <w:rsid w:val="006359BD"/>
    <w:rsid w:val="00635B1A"/>
    <w:rsid w:val="00635DC0"/>
    <w:rsid w:val="00635E77"/>
    <w:rsid w:val="00635E8C"/>
    <w:rsid w:val="006360C9"/>
    <w:rsid w:val="0063621A"/>
    <w:rsid w:val="006362EB"/>
    <w:rsid w:val="006365A9"/>
    <w:rsid w:val="006365D3"/>
    <w:rsid w:val="00636B69"/>
    <w:rsid w:val="00636BDC"/>
    <w:rsid w:val="00636C1D"/>
    <w:rsid w:val="00637204"/>
    <w:rsid w:val="0063734F"/>
    <w:rsid w:val="00637426"/>
    <w:rsid w:val="00637468"/>
    <w:rsid w:val="00637482"/>
    <w:rsid w:val="00637595"/>
    <w:rsid w:val="006375F3"/>
    <w:rsid w:val="00637975"/>
    <w:rsid w:val="006379BC"/>
    <w:rsid w:val="00637AE0"/>
    <w:rsid w:val="00637B59"/>
    <w:rsid w:val="00637CDA"/>
    <w:rsid w:val="00637D3B"/>
    <w:rsid w:val="006401E7"/>
    <w:rsid w:val="00640217"/>
    <w:rsid w:val="0064032D"/>
    <w:rsid w:val="0064038B"/>
    <w:rsid w:val="0064098F"/>
    <w:rsid w:val="00640AE1"/>
    <w:rsid w:val="00640D23"/>
    <w:rsid w:val="00640E0D"/>
    <w:rsid w:val="00640E7B"/>
    <w:rsid w:val="00640F09"/>
    <w:rsid w:val="00641301"/>
    <w:rsid w:val="0064197D"/>
    <w:rsid w:val="00641ACE"/>
    <w:rsid w:val="00641D31"/>
    <w:rsid w:val="006422E9"/>
    <w:rsid w:val="00642367"/>
    <w:rsid w:val="006423F4"/>
    <w:rsid w:val="006425AE"/>
    <w:rsid w:val="00642A50"/>
    <w:rsid w:val="00642C34"/>
    <w:rsid w:val="00642FFD"/>
    <w:rsid w:val="00643287"/>
    <w:rsid w:val="00643418"/>
    <w:rsid w:val="0064381C"/>
    <w:rsid w:val="006439FE"/>
    <w:rsid w:val="00643B34"/>
    <w:rsid w:val="00643E2F"/>
    <w:rsid w:val="0064412E"/>
    <w:rsid w:val="006441AA"/>
    <w:rsid w:val="00644324"/>
    <w:rsid w:val="006443B4"/>
    <w:rsid w:val="00644B5A"/>
    <w:rsid w:val="00644CBA"/>
    <w:rsid w:val="00644CCD"/>
    <w:rsid w:val="00644E0C"/>
    <w:rsid w:val="006450F3"/>
    <w:rsid w:val="00645174"/>
    <w:rsid w:val="00645292"/>
    <w:rsid w:val="00645577"/>
    <w:rsid w:val="006455F8"/>
    <w:rsid w:val="006456A2"/>
    <w:rsid w:val="00645A09"/>
    <w:rsid w:val="00645A4E"/>
    <w:rsid w:val="00645B92"/>
    <w:rsid w:val="00645DC7"/>
    <w:rsid w:val="00645F60"/>
    <w:rsid w:val="00645FE5"/>
    <w:rsid w:val="00646251"/>
    <w:rsid w:val="0064626E"/>
    <w:rsid w:val="0064648B"/>
    <w:rsid w:val="006464F1"/>
    <w:rsid w:val="00646558"/>
    <w:rsid w:val="006466EA"/>
    <w:rsid w:val="006467F0"/>
    <w:rsid w:val="006468AC"/>
    <w:rsid w:val="006469F0"/>
    <w:rsid w:val="00646A9B"/>
    <w:rsid w:val="00646D91"/>
    <w:rsid w:val="00646EA5"/>
    <w:rsid w:val="006470CC"/>
    <w:rsid w:val="006475DD"/>
    <w:rsid w:val="00647638"/>
    <w:rsid w:val="006477B4"/>
    <w:rsid w:val="006478CC"/>
    <w:rsid w:val="006479A4"/>
    <w:rsid w:val="00647BDC"/>
    <w:rsid w:val="00647BEF"/>
    <w:rsid w:val="00647C18"/>
    <w:rsid w:val="00647CAF"/>
    <w:rsid w:val="00647D9B"/>
    <w:rsid w:val="00647F41"/>
    <w:rsid w:val="00647FDE"/>
    <w:rsid w:val="00650090"/>
    <w:rsid w:val="006501D4"/>
    <w:rsid w:val="006502FF"/>
    <w:rsid w:val="006504F9"/>
    <w:rsid w:val="00650502"/>
    <w:rsid w:val="00650572"/>
    <w:rsid w:val="006505A9"/>
    <w:rsid w:val="0065068E"/>
    <w:rsid w:val="006506A1"/>
    <w:rsid w:val="0065098D"/>
    <w:rsid w:val="00650B17"/>
    <w:rsid w:val="00650C8C"/>
    <w:rsid w:val="00650E24"/>
    <w:rsid w:val="00650F92"/>
    <w:rsid w:val="00650FF5"/>
    <w:rsid w:val="00651244"/>
    <w:rsid w:val="0065129A"/>
    <w:rsid w:val="00651557"/>
    <w:rsid w:val="00651635"/>
    <w:rsid w:val="00651B89"/>
    <w:rsid w:val="00651BFE"/>
    <w:rsid w:val="00651C26"/>
    <w:rsid w:val="00651D61"/>
    <w:rsid w:val="00652019"/>
    <w:rsid w:val="006522F5"/>
    <w:rsid w:val="00652301"/>
    <w:rsid w:val="00652310"/>
    <w:rsid w:val="006524DB"/>
    <w:rsid w:val="006526A3"/>
    <w:rsid w:val="00652833"/>
    <w:rsid w:val="0065292A"/>
    <w:rsid w:val="00652950"/>
    <w:rsid w:val="00652AFF"/>
    <w:rsid w:val="00652B14"/>
    <w:rsid w:val="00652B8B"/>
    <w:rsid w:val="00652E10"/>
    <w:rsid w:val="006531E5"/>
    <w:rsid w:val="00653454"/>
    <w:rsid w:val="00653533"/>
    <w:rsid w:val="00653A5E"/>
    <w:rsid w:val="00653DE8"/>
    <w:rsid w:val="00653E1A"/>
    <w:rsid w:val="00653ECC"/>
    <w:rsid w:val="00654056"/>
    <w:rsid w:val="00654228"/>
    <w:rsid w:val="0065432C"/>
    <w:rsid w:val="0065452E"/>
    <w:rsid w:val="0065475C"/>
    <w:rsid w:val="0065479F"/>
    <w:rsid w:val="006548E4"/>
    <w:rsid w:val="0065490A"/>
    <w:rsid w:val="00654B6B"/>
    <w:rsid w:val="00654BA7"/>
    <w:rsid w:val="00655348"/>
    <w:rsid w:val="006554E5"/>
    <w:rsid w:val="006555FB"/>
    <w:rsid w:val="0065569E"/>
    <w:rsid w:val="0065576E"/>
    <w:rsid w:val="00655AE6"/>
    <w:rsid w:val="00655C1E"/>
    <w:rsid w:val="00655D6B"/>
    <w:rsid w:val="00656275"/>
    <w:rsid w:val="006562EF"/>
    <w:rsid w:val="0065640E"/>
    <w:rsid w:val="00656558"/>
    <w:rsid w:val="00656855"/>
    <w:rsid w:val="00656903"/>
    <w:rsid w:val="00656F2D"/>
    <w:rsid w:val="006571DA"/>
    <w:rsid w:val="0065750D"/>
    <w:rsid w:val="00657638"/>
    <w:rsid w:val="00657677"/>
    <w:rsid w:val="00657819"/>
    <w:rsid w:val="006578BF"/>
    <w:rsid w:val="0065797B"/>
    <w:rsid w:val="00657E36"/>
    <w:rsid w:val="00660261"/>
    <w:rsid w:val="006602F5"/>
    <w:rsid w:val="006604CC"/>
    <w:rsid w:val="006604DC"/>
    <w:rsid w:val="006604ED"/>
    <w:rsid w:val="006608A7"/>
    <w:rsid w:val="00660A3B"/>
    <w:rsid w:val="00660F42"/>
    <w:rsid w:val="00661129"/>
    <w:rsid w:val="0066128D"/>
    <w:rsid w:val="006612B8"/>
    <w:rsid w:val="006614D8"/>
    <w:rsid w:val="006615EF"/>
    <w:rsid w:val="006618BE"/>
    <w:rsid w:val="00661D83"/>
    <w:rsid w:val="00661EAC"/>
    <w:rsid w:val="00661FFD"/>
    <w:rsid w:val="00662108"/>
    <w:rsid w:val="0066220C"/>
    <w:rsid w:val="006622B7"/>
    <w:rsid w:val="006623E0"/>
    <w:rsid w:val="00662797"/>
    <w:rsid w:val="006627B5"/>
    <w:rsid w:val="00662890"/>
    <w:rsid w:val="006628AD"/>
    <w:rsid w:val="00662992"/>
    <w:rsid w:val="00662C12"/>
    <w:rsid w:val="00662C95"/>
    <w:rsid w:val="00662D3E"/>
    <w:rsid w:val="00662E42"/>
    <w:rsid w:val="00662FFD"/>
    <w:rsid w:val="006631A0"/>
    <w:rsid w:val="006633E2"/>
    <w:rsid w:val="0066389D"/>
    <w:rsid w:val="00663B24"/>
    <w:rsid w:val="00663BE4"/>
    <w:rsid w:val="00663E22"/>
    <w:rsid w:val="00663E37"/>
    <w:rsid w:val="0066404B"/>
    <w:rsid w:val="00664055"/>
    <w:rsid w:val="006641C3"/>
    <w:rsid w:val="00664477"/>
    <w:rsid w:val="006644C5"/>
    <w:rsid w:val="00664548"/>
    <w:rsid w:val="006645F3"/>
    <w:rsid w:val="00664805"/>
    <w:rsid w:val="006649B1"/>
    <w:rsid w:val="006649CA"/>
    <w:rsid w:val="00664A02"/>
    <w:rsid w:val="00664A09"/>
    <w:rsid w:val="00664B2D"/>
    <w:rsid w:val="00664BE9"/>
    <w:rsid w:val="00664C72"/>
    <w:rsid w:val="00664CCF"/>
    <w:rsid w:val="00664E2A"/>
    <w:rsid w:val="00664E7C"/>
    <w:rsid w:val="006650BD"/>
    <w:rsid w:val="00665584"/>
    <w:rsid w:val="0066561F"/>
    <w:rsid w:val="0066566F"/>
    <w:rsid w:val="006656DD"/>
    <w:rsid w:val="00665907"/>
    <w:rsid w:val="00665A12"/>
    <w:rsid w:val="00665A1F"/>
    <w:rsid w:val="00665B27"/>
    <w:rsid w:val="00665B88"/>
    <w:rsid w:val="00665CA9"/>
    <w:rsid w:val="00665D76"/>
    <w:rsid w:val="00665D9B"/>
    <w:rsid w:val="00665E18"/>
    <w:rsid w:val="00665E92"/>
    <w:rsid w:val="00666021"/>
    <w:rsid w:val="0066679C"/>
    <w:rsid w:val="006668BD"/>
    <w:rsid w:val="00666B81"/>
    <w:rsid w:val="00666D9F"/>
    <w:rsid w:val="006671D5"/>
    <w:rsid w:val="00667662"/>
    <w:rsid w:val="006676CE"/>
    <w:rsid w:val="00667867"/>
    <w:rsid w:val="0066795C"/>
    <w:rsid w:val="00667B22"/>
    <w:rsid w:val="00667CFD"/>
    <w:rsid w:val="00667D71"/>
    <w:rsid w:val="00667E13"/>
    <w:rsid w:val="00667E3E"/>
    <w:rsid w:val="00667F19"/>
    <w:rsid w:val="00670126"/>
    <w:rsid w:val="00670140"/>
    <w:rsid w:val="00670285"/>
    <w:rsid w:val="0067028B"/>
    <w:rsid w:val="00670539"/>
    <w:rsid w:val="006705E7"/>
    <w:rsid w:val="00670B17"/>
    <w:rsid w:val="00670EBB"/>
    <w:rsid w:val="00670FA7"/>
    <w:rsid w:val="00671024"/>
    <w:rsid w:val="0067102E"/>
    <w:rsid w:val="006710D1"/>
    <w:rsid w:val="006712E6"/>
    <w:rsid w:val="00671391"/>
    <w:rsid w:val="006713F1"/>
    <w:rsid w:val="00671619"/>
    <w:rsid w:val="006717DB"/>
    <w:rsid w:val="006717E1"/>
    <w:rsid w:val="00671966"/>
    <w:rsid w:val="00671D22"/>
    <w:rsid w:val="00671DDF"/>
    <w:rsid w:val="00671F6D"/>
    <w:rsid w:val="00672022"/>
    <w:rsid w:val="006723CF"/>
    <w:rsid w:val="006726FB"/>
    <w:rsid w:val="00672A27"/>
    <w:rsid w:val="00672C6D"/>
    <w:rsid w:val="0067300C"/>
    <w:rsid w:val="00673067"/>
    <w:rsid w:val="006732C0"/>
    <w:rsid w:val="006734FC"/>
    <w:rsid w:val="00673563"/>
    <w:rsid w:val="006735F9"/>
    <w:rsid w:val="00673674"/>
    <w:rsid w:val="00673E03"/>
    <w:rsid w:val="00673E0B"/>
    <w:rsid w:val="00673E9F"/>
    <w:rsid w:val="00673EDC"/>
    <w:rsid w:val="00674004"/>
    <w:rsid w:val="00674017"/>
    <w:rsid w:val="00674069"/>
    <w:rsid w:val="00674119"/>
    <w:rsid w:val="00674198"/>
    <w:rsid w:val="0067437F"/>
    <w:rsid w:val="006745A3"/>
    <w:rsid w:val="006745F2"/>
    <w:rsid w:val="00674EAF"/>
    <w:rsid w:val="006750F3"/>
    <w:rsid w:val="0067533F"/>
    <w:rsid w:val="00675481"/>
    <w:rsid w:val="006754CC"/>
    <w:rsid w:val="006756A8"/>
    <w:rsid w:val="00675948"/>
    <w:rsid w:val="006759EF"/>
    <w:rsid w:val="00675AA6"/>
    <w:rsid w:val="00675B7F"/>
    <w:rsid w:val="00675CB9"/>
    <w:rsid w:val="00675D05"/>
    <w:rsid w:val="00675E16"/>
    <w:rsid w:val="006761CC"/>
    <w:rsid w:val="0067660B"/>
    <w:rsid w:val="006766CF"/>
    <w:rsid w:val="00676729"/>
    <w:rsid w:val="006769A1"/>
    <w:rsid w:val="006772C0"/>
    <w:rsid w:val="006773E3"/>
    <w:rsid w:val="006776D0"/>
    <w:rsid w:val="0067773F"/>
    <w:rsid w:val="006777E5"/>
    <w:rsid w:val="00677B1C"/>
    <w:rsid w:val="00677E5F"/>
    <w:rsid w:val="00677E69"/>
    <w:rsid w:val="00677FB0"/>
    <w:rsid w:val="00677FDC"/>
    <w:rsid w:val="00677FDF"/>
    <w:rsid w:val="00680025"/>
    <w:rsid w:val="00680084"/>
    <w:rsid w:val="006800BD"/>
    <w:rsid w:val="0068010F"/>
    <w:rsid w:val="006803FF"/>
    <w:rsid w:val="00680450"/>
    <w:rsid w:val="00680554"/>
    <w:rsid w:val="00680636"/>
    <w:rsid w:val="006806FA"/>
    <w:rsid w:val="00680A79"/>
    <w:rsid w:val="00680BF9"/>
    <w:rsid w:val="00680D0F"/>
    <w:rsid w:val="00680E33"/>
    <w:rsid w:val="00680EA2"/>
    <w:rsid w:val="00680F69"/>
    <w:rsid w:val="00680FAF"/>
    <w:rsid w:val="006811B0"/>
    <w:rsid w:val="00681255"/>
    <w:rsid w:val="006812FE"/>
    <w:rsid w:val="0068142F"/>
    <w:rsid w:val="00681435"/>
    <w:rsid w:val="00681561"/>
    <w:rsid w:val="0068169A"/>
    <w:rsid w:val="006817E0"/>
    <w:rsid w:val="00681961"/>
    <w:rsid w:val="00681A47"/>
    <w:rsid w:val="00681C33"/>
    <w:rsid w:val="00681CE6"/>
    <w:rsid w:val="00681D95"/>
    <w:rsid w:val="00681DCB"/>
    <w:rsid w:val="00681DEE"/>
    <w:rsid w:val="0068209D"/>
    <w:rsid w:val="0068234E"/>
    <w:rsid w:val="006824A9"/>
    <w:rsid w:val="006829B0"/>
    <w:rsid w:val="006829CE"/>
    <w:rsid w:val="00682C60"/>
    <w:rsid w:val="00682CA7"/>
    <w:rsid w:val="00682E1C"/>
    <w:rsid w:val="00682F92"/>
    <w:rsid w:val="0068307A"/>
    <w:rsid w:val="006833B1"/>
    <w:rsid w:val="0068361D"/>
    <w:rsid w:val="00683689"/>
    <w:rsid w:val="006836C1"/>
    <w:rsid w:val="006837CA"/>
    <w:rsid w:val="006837F5"/>
    <w:rsid w:val="00683945"/>
    <w:rsid w:val="00683B3A"/>
    <w:rsid w:val="00683B6D"/>
    <w:rsid w:val="00683DE2"/>
    <w:rsid w:val="00684597"/>
    <w:rsid w:val="006846FB"/>
    <w:rsid w:val="0068478F"/>
    <w:rsid w:val="0068489C"/>
    <w:rsid w:val="006848BA"/>
    <w:rsid w:val="006848E0"/>
    <w:rsid w:val="006849A8"/>
    <w:rsid w:val="00684A0C"/>
    <w:rsid w:val="00684CCD"/>
    <w:rsid w:val="00684D19"/>
    <w:rsid w:val="00684E5E"/>
    <w:rsid w:val="00684F8F"/>
    <w:rsid w:val="00685021"/>
    <w:rsid w:val="00685248"/>
    <w:rsid w:val="006852A2"/>
    <w:rsid w:val="006852B4"/>
    <w:rsid w:val="0068537C"/>
    <w:rsid w:val="0068570E"/>
    <w:rsid w:val="006857DE"/>
    <w:rsid w:val="00685857"/>
    <w:rsid w:val="00685B17"/>
    <w:rsid w:val="00685CFD"/>
    <w:rsid w:val="00685DFD"/>
    <w:rsid w:val="00685FE2"/>
    <w:rsid w:val="006863C3"/>
    <w:rsid w:val="00686479"/>
    <w:rsid w:val="006867F3"/>
    <w:rsid w:val="00686A9F"/>
    <w:rsid w:val="00686C39"/>
    <w:rsid w:val="00686D39"/>
    <w:rsid w:val="00686F26"/>
    <w:rsid w:val="00687069"/>
    <w:rsid w:val="00687402"/>
    <w:rsid w:val="00687441"/>
    <w:rsid w:val="006874C5"/>
    <w:rsid w:val="006874D3"/>
    <w:rsid w:val="00687552"/>
    <w:rsid w:val="006875C7"/>
    <w:rsid w:val="0068768B"/>
    <w:rsid w:val="006877A5"/>
    <w:rsid w:val="00687B59"/>
    <w:rsid w:val="0069015E"/>
    <w:rsid w:val="0069031E"/>
    <w:rsid w:val="0069056E"/>
    <w:rsid w:val="0069068A"/>
    <w:rsid w:val="0069091F"/>
    <w:rsid w:val="006909FA"/>
    <w:rsid w:val="00690B2E"/>
    <w:rsid w:val="00690B8D"/>
    <w:rsid w:val="00690C0B"/>
    <w:rsid w:val="00690E81"/>
    <w:rsid w:val="00690E9C"/>
    <w:rsid w:val="00691151"/>
    <w:rsid w:val="00691261"/>
    <w:rsid w:val="00691560"/>
    <w:rsid w:val="00691637"/>
    <w:rsid w:val="00691B6E"/>
    <w:rsid w:val="00691B8C"/>
    <w:rsid w:val="00691B8F"/>
    <w:rsid w:val="00691BB6"/>
    <w:rsid w:val="00691C45"/>
    <w:rsid w:val="00691CBF"/>
    <w:rsid w:val="00691E95"/>
    <w:rsid w:val="0069227D"/>
    <w:rsid w:val="0069241F"/>
    <w:rsid w:val="006924DA"/>
    <w:rsid w:val="0069250B"/>
    <w:rsid w:val="00692609"/>
    <w:rsid w:val="006926BE"/>
    <w:rsid w:val="0069297A"/>
    <w:rsid w:val="00692A30"/>
    <w:rsid w:val="00692AD4"/>
    <w:rsid w:val="00692D31"/>
    <w:rsid w:val="00692DA5"/>
    <w:rsid w:val="00692F3D"/>
    <w:rsid w:val="00693539"/>
    <w:rsid w:val="006937DD"/>
    <w:rsid w:val="0069380F"/>
    <w:rsid w:val="006938DA"/>
    <w:rsid w:val="00693AB8"/>
    <w:rsid w:val="00693BA0"/>
    <w:rsid w:val="00693EF2"/>
    <w:rsid w:val="00694087"/>
    <w:rsid w:val="006941CA"/>
    <w:rsid w:val="00694473"/>
    <w:rsid w:val="0069450B"/>
    <w:rsid w:val="0069483C"/>
    <w:rsid w:val="0069487D"/>
    <w:rsid w:val="006949C5"/>
    <w:rsid w:val="00694C91"/>
    <w:rsid w:val="00694CE6"/>
    <w:rsid w:val="00694D94"/>
    <w:rsid w:val="00694E96"/>
    <w:rsid w:val="00695019"/>
    <w:rsid w:val="00695034"/>
    <w:rsid w:val="006954EE"/>
    <w:rsid w:val="00695601"/>
    <w:rsid w:val="00695707"/>
    <w:rsid w:val="0069574A"/>
    <w:rsid w:val="00695801"/>
    <w:rsid w:val="00695927"/>
    <w:rsid w:val="006959F6"/>
    <w:rsid w:val="00695AC9"/>
    <w:rsid w:val="00695B7B"/>
    <w:rsid w:val="00695BCF"/>
    <w:rsid w:val="00695C51"/>
    <w:rsid w:val="00695DD6"/>
    <w:rsid w:val="00695EE6"/>
    <w:rsid w:val="00695EF9"/>
    <w:rsid w:val="00695F9B"/>
    <w:rsid w:val="00695FBC"/>
    <w:rsid w:val="00696076"/>
    <w:rsid w:val="006962A5"/>
    <w:rsid w:val="0069650F"/>
    <w:rsid w:val="0069663B"/>
    <w:rsid w:val="0069694B"/>
    <w:rsid w:val="006969CC"/>
    <w:rsid w:val="006969F1"/>
    <w:rsid w:val="00696AEC"/>
    <w:rsid w:val="00696D76"/>
    <w:rsid w:val="00697199"/>
    <w:rsid w:val="00697229"/>
    <w:rsid w:val="006978E9"/>
    <w:rsid w:val="00697A7B"/>
    <w:rsid w:val="00697A9F"/>
    <w:rsid w:val="00697AEC"/>
    <w:rsid w:val="00697B40"/>
    <w:rsid w:val="00697DFD"/>
    <w:rsid w:val="006A006D"/>
    <w:rsid w:val="006A01C9"/>
    <w:rsid w:val="006A0285"/>
    <w:rsid w:val="006A04CA"/>
    <w:rsid w:val="006A06A7"/>
    <w:rsid w:val="006A07C4"/>
    <w:rsid w:val="006A08A3"/>
    <w:rsid w:val="006A0997"/>
    <w:rsid w:val="006A0C66"/>
    <w:rsid w:val="006A0C70"/>
    <w:rsid w:val="006A0CC4"/>
    <w:rsid w:val="006A1062"/>
    <w:rsid w:val="006A10EC"/>
    <w:rsid w:val="006A11C5"/>
    <w:rsid w:val="006A12FC"/>
    <w:rsid w:val="006A14A7"/>
    <w:rsid w:val="006A16CB"/>
    <w:rsid w:val="006A17C2"/>
    <w:rsid w:val="006A1932"/>
    <w:rsid w:val="006A1957"/>
    <w:rsid w:val="006A1AC9"/>
    <w:rsid w:val="006A1ADE"/>
    <w:rsid w:val="006A1B40"/>
    <w:rsid w:val="006A1B43"/>
    <w:rsid w:val="006A1CC5"/>
    <w:rsid w:val="006A1D10"/>
    <w:rsid w:val="006A1D25"/>
    <w:rsid w:val="006A1ED8"/>
    <w:rsid w:val="006A1EE1"/>
    <w:rsid w:val="006A1F8B"/>
    <w:rsid w:val="006A1FFD"/>
    <w:rsid w:val="006A2137"/>
    <w:rsid w:val="006A21EA"/>
    <w:rsid w:val="006A2410"/>
    <w:rsid w:val="006A2476"/>
    <w:rsid w:val="006A24D2"/>
    <w:rsid w:val="006A2636"/>
    <w:rsid w:val="006A2854"/>
    <w:rsid w:val="006A28B0"/>
    <w:rsid w:val="006A2A10"/>
    <w:rsid w:val="006A2B1B"/>
    <w:rsid w:val="006A2B32"/>
    <w:rsid w:val="006A2C57"/>
    <w:rsid w:val="006A307C"/>
    <w:rsid w:val="006A30A3"/>
    <w:rsid w:val="006A3138"/>
    <w:rsid w:val="006A31C6"/>
    <w:rsid w:val="006A3450"/>
    <w:rsid w:val="006A3667"/>
    <w:rsid w:val="006A36B3"/>
    <w:rsid w:val="006A37B8"/>
    <w:rsid w:val="006A38B9"/>
    <w:rsid w:val="006A3912"/>
    <w:rsid w:val="006A394E"/>
    <w:rsid w:val="006A3E90"/>
    <w:rsid w:val="006A3EC4"/>
    <w:rsid w:val="006A3EC6"/>
    <w:rsid w:val="006A40B8"/>
    <w:rsid w:val="006A422B"/>
    <w:rsid w:val="006A43A7"/>
    <w:rsid w:val="006A449D"/>
    <w:rsid w:val="006A480F"/>
    <w:rsid w:val="006A4B01"/>
    <w:rsid w:val="006A4B05"/>
    <w:rsid w:val="006A4D0B"/>
    <w:rsid w:val="006A4EE8"/>
    <w:rsid w:val="006A4EF8"/>
    <w:rsid w:val="006A4FFB"/>
    <w:rsid w:val="006A50D7"/>
    <w:rsid w:val="006A5178"/>
    <w:rsid w:val="006A5179"/>
    <w:rsid w:val="006A523D"/>
    <w:rsid w:val="006A532C"/>
    <w:rsid w:val="006A5385"/>
    <w:rsid w:val="006A5485"/>
    <w:rsid w:val="006A55E3"/>
    <w:rsid w:val="006A561B"/>
    <w:rsid w:val="006A56C5"/>
    <w:rsid w:val="006A57B6"/>
    <w:rsid w:val="006A5ABB"/>
    <w:rsid w:val="006A5BF1"/>
    <w:rsid w:val="006A5EBD"/>
    <w:rsid w:val="006A5EDB"/>
    <w:rsid w:val="006A60C0"/>
    <w:rsid w:val="006A6483"/>
    <w:rsid w:val="006A66D5"/>
    <w:rsid w:val="006A677F"/>
    <w:rsid w:val="006A67D1"/>
    <w:rsid w:val="006A6B0C"/>
    <w:rsid w:val="006A6BFC"/>
    <w:rsid w:val="006A6D47"/>
    <w:rsid w:val="006A6D78"/>
    <w:rsid w:val="006A71CD"/>
    <w:rsid w:val="006A7239"/>
    <w:rsid w:val="006A72B3"/>
    <w:rsid w:val="006A753B"/>
    <w:rsid w:val="006A7583"/>
    <w:rsid w:val="006A76EB"/>
    <w:rsid w:val="006A7840"/>
    <w:rsid w:val="006A787C"/>
    <w:rsid w:val="006A7ADE"/>
    <w:rsid w:val="006A7B16"/>
    <w:rsid w:val="006A7C47"/>
    <w:rsid w:val="006A7DDD"/>
    <w:rsid w:val="006A7E84"/>
    <w:rsid w:val="006B0097"/>
    <w:rsid w:val="006B0105"/>
    <w:rsid w:val="006B0109"/>
    <w:rsid w:val="006B0536"/>
    <w:rsid w:val="006B0644"/>
    <w:rsid w:val="006B0651"/>
    <w:rsid w:val="006B068A"/>
    <w:rsid w:val="006B06A7"/>
    <w:rsid w:val="006B06D7"/>
    <w:rsid w:val="006B08BD"/>
    <w:rsid w:val="006B0A3A"/>
    <w:rsid w:val="006B0B61"/>
    <w:rsid w:val="006B0DB7"/>
    <w:rsid w:val="006B103C"/>
    <w:rsid w:val="006B10F0"/>
    <w:rsid w:val="006B115E"/>
    <w:rsid w:val="006B11BB"/>
    <w:rsid w:val="006B11E9"/>
    <w:rsid w:val="006B130F"/>
    <w:rsid w:val="006B1ACC"/>
    <w:rsid w:val="006B1B9F"/>
    <w:rsid w:val="006B1C0B"/>
    <w:rsid w:val="006B1EB9"/>
    <w:rsid w:val="006B1ED6"/>
    <w:rsid w:val="006B2016"/>
    <w:rsid w:val="006B21D3"/>
    <w:rsid w:val="006B2595"/>
    <w:rsid w:val="006B2953"/>
    <w:rsid w:val="006B2B7B"/>
    <w:rsid w:val="006B2E22"/>
    <w:rsid w:val="006B2F17"/>
    <w:rsid w:val="006B3002"/>
    <w:rsid w:val="006B3115"/>
    <w:rsid w:val="006B3273"/>
    <w:rsid w:val="006B32C5"/>
    <w:rsid w:val="006B3436"/>
    <w:rsid w:val="006B36A7"/>
    <w:rsid w:val="006B3715"/>
    <w:rsid w:val="006B377E"/>
    <w:rsid w:val="006B3A82"/>
    <w:rsid w:val="006B3B9D"/>
    <w:rsid w:val="006B3D55"/>
    <w:rsid w:val="006B3D9C"/>
    <w:rsid w:val="006B3F54"/>
    <w:rsid w:val="006B4061"/>
    <w:rsid w:val="006B44B9"/>
    <w:rsid w:val="006B44CA"/>
    <w:rsid w:val="006B44E4"/>
    <w:rsid w:val="006B463B"/>
    <w:rsid w:val="006B4801"/>
    <w:rsid w:val="006B48EC"/>
    <w:rsid w:val="006B4942"/>
    <w:rsid w:val="006B4A47"/>
    <w:rsid w:val="006B4C15"/>
    <w:rsid w:val="006B4DF7"/>
    <w:rsid w:val="006B4E9B"/>
    <w:rsid w:val="006B4FEF"/>
    <w:rsid w:val="006B5184"/>
    <w:rsid w:val="006B5384"/>
    <w:rsid w:val="006B5602"/>
    <w:rsid w:val="006B5845"/>
    <w:rsid w:val="006B5A1A"/>
    <w:rsid w:val="006B5D73"/>
    <w:rsid w:val="006B6180"/>
    <w:rsid w:val="006B6196"/>
    <w:rsid w:val="006B61B4"/>
    <w:rsid w:val="006B6370"/>
    <w:rsid w:val="006B63AA"/>
    <w:rsid w:val="006B6431"/>
    <w:rsid w:val="006B65D5"/>
    <w:rsid w:val="006B678E"/>
    <w:rsid w:val="006B68DC"/>
    <w:rsid w:val="006B6AC7"/>
    <w:rsid w:val="006B6ACE"/>
    <w:rsid w:val="006B6B2F"/>
    <w:rsid w:val="006B6C06"/>
    <w:rsid w:val="006B6C8B"/>
    <w:rsid w:val="006B6CC6"/>
    <w:rsid w:val="006B6CD2"/>
    <w:rsid w:val="006B6DA6"/>
    <w:rsid w:val="006B6DE8"/>
    <w:rsid w:val="006B71E1"/>
    <w:rsid w:val="006B72D5"/>
    <w:rsid w:val="006B7394"/>
    <w:rsid w:val="006B771E"/>
    <w:rsid w:val="006B782A"/>
    <w:rsid w:val="006B7870"/>
    <w:rsid w:val="006B78FC"/>
    <w:rsid w:val="006B7BD6"/>
    <w:rsid w:val="006B7BE1"/>
    <w:rsid w:val="006B7E7B"/>
    <w:rsid w:val="006B7EFF"/>
    <w:rsid w:val="006C0110"/>
    <w:rsid w:val="006C056F"/>
    <w:rsid w:val="006C07C7"/>
    <w:rsid w:val="006C0997"/>
    <w:rsid w:val="006C0B1A"/>
    <w:rsid w:val="006C1215"/>
    <w:rsid w:val="006C1245"/>
    <w:rsid w:val="006C137C"/>
    <w:rsid w:val="006C13A9"/>
    <w:rsid w:val="006C1409"/>
    <w:rsid w:val="006C1E77"/>
    <w:rsid w:val="006C1F0B"/>
    <w:rsid w:val="006C22CB"/>
    <w:rsid w:val="006C230F"/>
    <w:rsid w:val="006C2470"/>
    <w:rsid w:val="006C2556"/>
    <w:rsid w:val="006C26D2"/>
    <w:rsid w:val="006C283C"/>
    <w:rsid w:val="006C298A"/>
    <w:rsid w:val="006C2A18"/>
    <w:rsid w:val="006C2CAE"/>
    <w:rsid w:val="006C2D82"/>
    <w:rsid w:val="006C30CC"/>
    <w:rsid w:val="006C3370"/>
    <w:rsid w:val="006C33D6"/>
    <w:rsid w:val="006C350E"/>
    <w:rsid w:val="006C37B4"/>
    <w:rsid w:val="006C3932"/>
    <w:rsid w:val="006C3984"/>
    <w:rsid w:val="006C39FF"/>
    <w:rsid w:val="006C3CD6"/>
    <w:rsid w:val="006C3CF4"/>
    <w:rsid w:val="006C3D7A"/>
    <w:rsid w:val="006C3E8E"/>
    <w:rsid w:val="006C3FAF"/>
    <w:rsid w:val="006C3FC1"/>
    <w:rsid w:val="006C4288"/>
    <w:rsid w:val="006C4581"/>
    <w:rsid w:val="006C4648"/>
    <w:rsid w:val="006C4663"/>
    <w:rsid w:val="006C47D4"/>
    <w:rsid w:val="006C4891"/>
    <w:rsid w:val="006C4C44"/>
    <w:rsid w:val="006C4DE8"/>
    <w:rsid w:val="006C4E2A"/>
    <w:rsid w:val="006C4ED0"/>
    <w:rsid w:val="006C4EE3"/>
    <w:rsid w:val="006C51C2"/>
    <w:rsid w:val="006C5411"/>
    <w:rsid w:val="006C5615"/>
    <w:rsid w:val="006C5E27"/>
    <w:rsid w:val="006C5E7D"/>
    <w:rsid w:val="006C5EE0"/>
    <w:rsid w:val="006C5F2C"/>
    <w:rsid w:val="006C60C3"/>
    <w:rsid w:val="006C632C"/>
    <w:rsid w:val="006C654C"/>
    <w:rsid w:val="006C66F2"/>
    <w:rsid w:val="006C6B92"/>
    <w:rsid w:val="006C6C51"/>
    <w:rsid w:val="006C6FF9"/>
    <w:rsid w:val="006C705F"/>
    <w:rsid w:val="006C74D4"/>
    <w:rsid w:val="006C7588"/>
    <w:rsid w:val="006C758A"/>
    <w:rsid w:val="006C7856"/>
    <w:rsid w:val="006C7A12"/>
    <w:rsid w:val="006C7B9E"/>
    <w:rsid w:val="006C7C8D"/>
    <w:rsid w:val="006D010B"/>
    <w:rsid w:val="006D018D"/>
    <w:rsid w:val="006D0217"/>
    <w:rsid w:val="006D074F"/>
    <w:rsid w:val="006D089C"/>
    <w:rsid w:val="006D08A7"/>
    <w:rsid w:val="006D08EC"/>
    <w:rsid w:val="006D0A10"/>
    <w:rsid w:val="006D0A12"/>
    <w:rsid w:val="006D0B03"/>
    <w:rsid w:val="006D0BFF"/>
    <w:rsid w:val="006D0E4C"/>
    <w:rsid w:val="006D1038"/>
    <w:rsid w:val="006D110D"/>
    <w:rsid w:val="006D12C3"/>
    <w:rsid w:val="006D1596"/>
    <w:rsid w:val="006D18CB"/>
    <w:rsid w:val="006D1982"/>
    <w:rsid w:val="006D1A19"/>
    <w:rsid w:val="006D1C13"/>
    <w:rsid w:val="006D1C57"/>
    <w:rsid w:val="006D1C7C"/>
    <w:rsid w:val="006D1DBD"/>
    <w:rsid w:val="006D23C1"/>
    <w:rsid w:val="006D25B1"/>
    <w:rsid w:val="006D2601"/>
    <w:rsid w:val="006D2A0D"/>
    <w:rsid w:val="006D2C7D"/>
    <w:rsid w:val="006D2E7F"/>
    <w:rsid w:val="006D3300"/>
    <w:rsid w:val="006D355D"/>
    <w:rsid w:val="006D376F"/>
    <w:rsid w:val="006D3956"/>
    <w:rsid w:val="006D3B0B"/>
    <w:rsid w:val="006D3BB5"/>
    <w:rsid w:val="006D3BC7"/>
    <w:rsid w:val="006D3CFE"/>
    <w:rsid w:val="006D3D02"/>
    <w:rsid w:val="006D3DE2"/>
    <w:rsid w:val="006D4148"/>
    <w:rsid w:val="006D44BF"/>
    <w:rsid w:val="006D4745"/>
    <w:rsid w:val="006D4A98"/>
    <w:rsid w:val="006D4B67"/>
    <w:rsid w:val="006D4D03"/>
    <w:rsid w:val="006D4F33"/>
    <w:rsid w:val="006D500C"/>
    <w:rsid w:val="006D50AD"/>
    <w:rsid w:val="006D55E8"/>
    <w:rsid w:val="006D5907"/>
    <w:rsid w:val="006D5A60"/>
    <w:rsid w:val="006D5C70"/>
    <w:rsid w:val="006D5DF2"/>
    <w:rsid w:val="006D6011"/>
    <w:rsid w:val="006D61BB"/>
    <w:rsid w:val="006D6235"/>
    <w:rsid w:val="006D65C4"/>
    <w:rsid w:val="006D68BD"/>
    <w:rsid w:val="006D6B23"/>
    <w:rsid w:val="006D6B89"/>
    <w:rsid w:val="006D6BB8"/>
    <w:rsid w:val="006D6BCD"/>
    <w:rsid w:val="006D6E39"/>
    <w:rsid w:val="006D721A"/>
    <w:rsid w:val="006D72C4"/>
    <w:rsid w:val="006D72D9"/>
    <w:rsid w:val="006D73B5"/>
    <w:rsid w:val="006D74AC"/>
    <w:rsid w:val="006D74E7"/>
    <w:rsid w:val="006D769C"/>
    <w:rsid w:val="006D77D2"/>
    <w:rsid w:val="006D78BC"/>
    <w:rsid w:val="006D79F0"/>
    <w:rsid w:val="006D7A45"/>
    <w:rsid w:val="006D7C7D"/>
    <w:rsid w:val="006D7E57"/>
    <w:rsid w:val="006D7F76"/>
    <w:rsid w:val="006E01BD"/>
    <w:rsid w:val="006E025A"/>
    <w:rsid w:val="006E0312"/>
    <w:rsid w:val="006E0362"/>
    <w:rsid w:val="006E0368"/>
    <w:rsid w:val="006E03F1"/>
    <w:rsid w:val="006E045F"/>
    <w:rsid w:val="006E049D"/>
    <w:rsid w:val="006E0683"/>
    <w:rsid w:val="006E099E"/>
    <w:rsid w:val="006E0A1B"/>
    <w:rsid w:val="006E0AD7"/>
    <w:rsid w:val="006E0FF6"/>
    <w:rsid w:val="006E105D"/>
    <w:rsid w:val="006E10E1"/>
    <w:rsid w:val="006E1259"/>
    <w:rsid w:val="006E130A"/>
    <w:rsid w:val="006E13BB"/>
    <w:rsid w:val="006E1447"/>
    <w:rsid w:val="006E1573"/>
    <w:rsid w:val="006E1664"/>
    <w:rsid w:val="006E1785"/>
    <w:rsid w:val="006E17DA"/>
    <w:rsid w:val="006E182A"/>
    <w:rsid w:val="006E1940"/>
    <w:rsid w:val="006E1B90"/>
    <w:rsid w:val="006E222D"/>
    <w:rsid w:val="006E22EC"/>
    <w:rsid w:val="006E2414"/>
    <w:rsid w:val="006E247F"/>
    <w:rsid w:val="006E2713"/>
    <w:rsid w:val="006E2814"/>
    <w:rsid w:val="006E29C2"/>
    <w:rsid w:val="006E2C0D"/>
    <w:rsid w:val="006E2CD9"/>
    <w:rsid w:val="006E2ECC"/>
    <w:rsid w:val="006E304E"/>
    <w:rsid w:val="006E3078"/>
    <w:rsid w:val="006E30A2"/>
    <w:rsid w:val="006E30CD"/>
    <w:rsid w:val="006E30E3"/>
    <w:rsid w:val="006E3487"/>
    <w:rsid w:val="006E34AD"/>
    <w:rsid w:val="006E3609"/>
    <w:rsid w:val="006E385E"/>
    <w:rsid w:val="006E3901"/>
    <w:rsid w:val="006E39D9"/>
    <w:rsid w:val="006E3BD7"/>
    <w:rsid w:val="006E3C7C"/>
    <w:rsid w:val="006E3D91"/>
    <w:rsid w:val="006E3D94"/>
    <w:rsid w:val="006E3DFF"/>
    <w:rsid w:val="006E4075"/>
    <w:rsid w:val="006E4235"/>
    <w:rsid w:val="006E45D9"/>
    <w:rsid w:val="006E47B7"/>
    <w:rsid w:val="006E4995"/>
    <w:rsid w:val="006E4ADA"/>
    <w:rsid w:val="006E4EF9"/>
    <w:rsid w:val="006E50D9"/>
    <w:rsid w:val="006E50FD"/>
    <w:rsid w:val="006E5360"/>
    <w:rsid w:val="006E555D"/>
    <w:rsid w:val="006E5964"/>
    <w:rsid w:val="006E5998"/>
    <w:rsid w:val="006E59A8"/>
    <w:rsid w:val="006E5F4B"/>
    <w:rsid w:val="006E6341"/>
    <w:rsid w:val="006E6765"/>
    <w:rsid w:val="006E6973"/>
    <w:rsid w:val="006E69CC"/>
    <w:rsid w:val="006E6B6D"/>
    <w:rsid w:val="006E6CD7"/>
    <w:rsid w:val="006E744D"/>
    <w:rsid w:val="006E7576"/>
    <w:rsid w:val="006E7583"/>
    <w:rsid w:val="006E76F8"/>
    <w:rsid w:val="006E77EE"/>
    <w:rsid w:val="006E781A"/>
    <w:rsid w:val="006E79F2"/>
    <w:rsid w:val="006E79F3"/>
    <w:rsid w:val="006E7C30"/>
    <w:rsid w:val="006E7C5E"/>
    <w:rsid w:val="006E7E2F"/>
    <w:rsid w:val="006E7E5C"/>
    <w:rsid w:val="006E7E66"/>
    <w:rsid w:val="006F06C5"/>
    <w:rsid w:val="006F071B"/>
    <w:rsid w:val="006F083D"/>
    <w:rsid w:val="006F0843"/>
    <w:rsid w:val="006F094E"/>
    <w:rsid w:val="006F0BD2"/>
    <w:rsid w:val="006F0C49"/>
    <w:rsid w:val="006F0D47"/>
    <w:rsid w:val="006F0E4B"/>
    <w:rsid w:val="006F1031"/>
    <w:rsid w:val="006F1237"/>
    <w:rsid w:val="006F12D9"/>
    <w:rsid w:val="006F175D"/>
    <w:rsid w:val="006F1B21"/>
    <w:rsid w:val="006F1B5F"/>
    <w:rsid w:val="006F1FAB"/>
    <w:rsid w:val="006F2234"/>
    <w:rsid w:val="006F2329"/>
    <w:rsid w:val="006F2352"/>
    <w:rsid w:val="006F26B9"/>
    <w:rsid w:val="006F2A50"/>
    <w:rsid w:val="006F2B9D"/>
    <w:rsid w:val="006F2C4F"/>
    <w:rsid w:val="006F2CA5"/>
    <w:rsid w:val="006F2EF7"/>
    <w:rsid w:val="006F3227"/>
    <w:rsid w:val="006F32C7"/>
    <w:rsid w:val="006F3521"/>
    <w:rsid w:val="006F3637"/>
    <w:rsid w:val="006F36F2"/>
    <w:rsid w:val="006F3777"/>
    <w:rsid w:val="006F3780"/>
    <w:rsid w:val="006F3792"/>
    <w:rsid w:val="006F37C1"/>
    <w:rsid w:val="006F393A"/>
    <w:rsid w:val="006F3B19"/>
    <w:rsid w:val="006F3B2A"/>
    <w:rsid w:val="006F3CBB"/>
    <w:rsid w:val="006F40D9"/>
    <w:rsid w:val="006F4281"/>
    <w:rsid w:val="006F4494"/>
    <w:rsid w:val="006F4523"/>
    <w:rsid w:val="006F4611"/>
    <w:rsid w:val="006F46B2"/>
    <w:rsid w:val="006F47BD"/>
    <w:rsid w:val="006F492F"/>
    <w:rsid w:val="006F4944"/>
    <w:rsid w:val="006F4B4B"/>
    <w:rsid w:val="006F4E4F"/>
    <w:rsid w:val="006F4FC3"/>
    <w:rsid w:val="006F50E5"/>
    <w:rsid w:val="006F51E7"/>
    <w:rsid w:val="006F5504"/>
    <w:rsid w:val="006F56BD"/>
    <w:rsid w:val="006F573B"/>
    <w:rsid w:val="006F57E3"/>
    <w:rsid w:val="006F5C05"/>
    <w:rsid w:val="006F5D5C"/>
    <w:rsid w:val="006F5DCD"/>
    <w:rsid w:val="006F5F09"/>
    <w:rsid w:val="006F5F1A"/>
    <w:rsid w:val="006F5F6A"/>
    <w:rsid w:val="006F63F8"/>
    <w:rsid w:val="006F6465"/>
    <w:rsid w:val="006F65B8"/>
    <w:rsid w:val="006F66A7"/>
    <w:rsid w:val="006F6964"/>
    <w:rsid w:val="006F6C83"/>
    <w:rsid w:val="006F6D8D"/>
    <w:rsid w:val="006F6EE9"/>
    <w:rsid w:val="006F6EFA"/>
    <w:rsid w:val="006F70C8"/>
    <w:rsid w:val="006F70CC"/>
    <w:rsid w:val="006F718B"/>
    <w:rsid w:val="006F7237"/>
    <w:rsid w:val="006F73B3"/>
    <w:rsid w:val="006F7522"/>
    <w:rsid w:val="006F7786"/>
    <w:rsid w:val="006F77A0"/>
    <w:rsid w:val="006F786F"/>
    <w:rsid w:val="006F7A4F"/>
    <w:rsid w:val="006F7A6A"/>
    <w:rsid w:val="006F7DEE"/>
    <w:rsid w:val="006F7E71"/>
    <w:rsid w:val="0070022E"/>
    <w:rsid w:val="007002EA"/>
    <w:rsid w:val="00700361"/>
    <w:rsid w:val="00700451"/>
    <w:rsid w:val="007004FE"/>
    <w:rsid w:val="00700648"/>
    <w:rsid w:val="0070079B"/>
    <w:rsid w:val="00700883"/>
    <w:rsid w:val="007008AF"/>
    <w:rsid w:val="00700984"/>
    <w:rsid w:val="00700AB0"/>
    <w:rsid w:val="00700BBC"/>
    <w:rsid w:val="00700E3C"/>
    <w:rsid w:val="00700E9D"/>
    <w:rsid w:val="0070108B"/>
    <w:rsid w:val="007011B7"/>
    <w:rsid w:val="00701330"/>
    <w:rsid w:val="0070146A"/>
    <w:rsid w:val="007016BE"/>
    <w:rsid w:val="0070178A"/>
    <w:rsid w:val="00701CCA"/>
    <w:rsid w:val="00701D2D"/>
    <w:rsid w:val="00701DD9"/>
    <w:rsid w:val="00701FAF"/>
    <w:rsid w:val="00702105"/>
    <w:rsid w:val="00702126"/>
    <w:rsid w:val="00702262"/>
    <w:rsid w:val="0070259F"/>
    <w:rsid w:val="007029E9"/>
    <w:rsid w:val="007029FE"/>
    <w:rsid w:val="00702AF8"/>
    <w:rsid w:val="00702B10"/>
    <w:rsid w:val="00702FEA"/>
    <w:rsid w:val="007030E8"/>
    <w:rsid w:val="00703248"/>
    <w:rsid w:val="007032D4"/>
    <w:rsid w:val="00703323"/>
    <w:rsid w:val="00703673"/>
    <w:rsid w:val="007036D2"/>
    <w:rsid w:val="007036FE"/>
    <w:rsid w:val="00703790"/>
    <w:rsid w:val="00703A09"/>
    <w:rsid w:val="00703A87"/>
    <w:rsid w:val="00703B72"/>
    <w:rsid w:val="00703C32"/>
    <w:rsid w:val="00703CFA"/>
    <w:rsid w:val="00703D77"/>
    <w:rsid w:val="00703FDA"/>
    <w:rsid w:val="007040FC"/>
    <w:rsid w:val="00704350"/>
    <w:rsid w:val="0070446E"/>
    <w:rsid w:val="00704593"/>
    <w:rsid w:val="007045A7"/>
    <w:rsid w:val="007048EB"/>
    <w:rsid w:val="00704B93"/>
    <w:rsid w:val="00704B99"/>
    <w:rsid w:val="00704F74"/>
    <w:rsid w:val="00705304"/>
    <w:rsid w:val="00705613"/>
    <w:rsid w:val="007056CD"/>
    <w:rsid w:val="00705732"/>
    <w:rsid w:val="007057BA"/>
    <w:rsid w:val="007057DA"/>
    <w:rsid w:val="0070590A"/>
    <w:rsid w:val="0070591D"/>
    <w:rsid w:val="00705AA4"/>
    <w:rsid w:val="00705AD3"/>
    <w:rsid w:val="00705B46"/>
    <w:rsid w:val="00705DEF"/>
    <w:rsid w:val="0070607D"/>
    <w:rsid w:val="0070609C"/>
    <w:rsid w:val="007063A0"/>
    <w:rsid w:val="00706503"/>
    <w:rsid w:val="007067D3"/>
    <w:rsid w:val="00706A01"/>
    <w:rsid w:val="00706EC5"/>
    <w:rsid w:val="00707395"/>
    <w:rsid w:val="00707615"/>
    <w:rsid w:val="007077C6"/>
    <w:rsid w:val="007077EF"/>
    <w:rsid w:val="00707C18"/>
    <w:rsid w:val="00707E67"/>
    <w:rsid w:val="00710087"/>
    <w:rsid w:val="007102B0"/>
    <w:rsid w:val="0071045C"/>
    <w:rsid w:val="00710A1C"/>
    <w:rsid w:val="00710A6F"/>
    <w:rsid w:val="00710B52"/>
    <w:rsid w:val="00710C6D"/>
    <w:rsid w:val="00710CEC"/>
    <w:rsid w:val="00710F0D"/>
    <w:rsid w:val="0071100B"/>
    <w:rsid w:val="007110E8"/>
    <w:rsid w:val="0071119A"/>
    <w:rsid w:val="007114D7"/>
    <w:rsid w:val="00711A42"/>
    <w:rsid w:val="00711D4C"/>
    <w:rsid w:val="00711E78"/>
    <w:rsid w:val="00711E7C"/>
    <w:rsid w:val="00711FAA"/>
    <w:rsid w:val="0071204E"/>
    <w:rsid w:val="007121C4"/>
    <w:rsid w:val="0071226B"/>
    <w:rsid w:val="007122A9"/>
    <w:rsid w:val="0071267F"/>
    <w:rsid w:val="007126EF"/>
    <w:rsid w:val="00712727"/>
    <w:rsid w:val="00712768"/>
    <w:rsid w:val="00712791"/>
    <w:rsid w:val="00712A83"/>
    <w:rsid w:val="00712C15"/>
    <w:rsid w:val="00712D3B"/>
    <w:rsid w:val="00712F1C"/>
    <w:rsid w:val="007131B8"/>
    <w:rsid w:val="007131E4"/>
    <w:rsid w:val="00713299"/>
    <w:rsid w:val="007134A1"/>
    <w:rsid w:val="007134FD"/>
    <w:rsid w:val="007136BD"/>
    <w:rsid w:val="0071394D"/>
    <w:rsid w:val="0071399B"/>
    <w:rsid w:val="007139B8"/>
    <w:rsid w:val="00713A1E"/>
    <w:rsid w:val="00713B8D"/>
    <w:rsid w:val="00713C87"/>
    <w:rsid w:val="00713E6F"/>
    <w:rsid w:val="00713EE7"/>
    <w:rsid w:val="00713F74"/>
    <w:rsid w:val="00714014"/>
    <w:rsid w:val="0071408F"/>
    <w:rsid w:val="007140DF"/>
    <w:rsid w:val="0071417B"/>
    <w:rsid w:val="007141E0"/>
    <w:rsid w:val="00714284"/>
    <w:rsid w:val="007142D2"/>
    <w:rsid w:val="007144DA"/>
    <w:rsid w:val="007146F0"/>
    <w:rsid w:val="00714810"/>
    <w:rsid w:val="00714A26"/>
    <w:rsid w:val="00714B6A"/>
    <w:rsid w:val="00714C68"/>
    <w:rsid w:val="00714DB7"/>
    <w:rsid w:val="00714E37"/>
    <w:rsid w:val="00715049"/>
    <w:rsid w:val="00715052"/>
    <w:rsid w:val="0071512A"/>
    <w:rsid w:val="00715291"/>
    <w:rsid w:val="0071537E"/>
    <w:rsid w:val="00715485"/>
    <w:rsid w:val="007155D0"/>
    <w:rsid w:val="00715740"/>
    <w:rsid w:val="007159BB"/>
    <w:rsid w:val="00715BE1"/>
    <w:rsid w:val="00715BE6"/>
    <w:rsid w:val="00716080"/>
    <w:rsid w:val="0071657F"/>
    <w:rsid w:val="0071691D"/>
    <w:rsid w:val="00716BCE"/>
    <w:rsid w:val="00716D13"/>
    <w:rsid w:val="0071701E"/>
    <w:rsid w:val="00717041"/>
    <w:rsid w:val="00717126"/>
    <w:rsid w:val="007172B6"/>
    <w:rsid w:val="007172CC"/>
    <w:rsid w:val="007174A0"/>
    <w:rsid w:val="00717642"/>
    <w:rsid w:val="0071767A"/>
    <w:rsid w:val="00717B89"/>
    <w:rsid w:val="00717D69"/>
    <w:rsid w:val="00717F28"/>
    <w:rsid w:val="00720001"/>
    <w:rsid w:val="007205D1"/>
    <w:rsid w:val="0072077B"/>
    <w:rsid w:val="007207EB"/>
    <w:rsid w:val="00720AC0"/>
    <w:rsid w:val="00720AD5"/>
    <w:rsid w:val="00720CD6"/>
    <w:rsid w:val="00720D6A"/>
    <w:rsid w:val="00720DDA"/>
    <w:rsid w:val="00720E08"/>
    <w:rsid w:val="00720E1D"/>
    <w:rsid w:val="00720F9A"/>
    <w:rsid w:val="00720FA6"/>
    <w:rsid w:val="00720FF8"/>
    <w:rsid w:val="007210E5"/>
    <w:rsid w:val="007210EB"/>
    <w:rsid w:val="00721559"/>
    <w:rsid w:val="00721890"/>
    <w:rsid w:val="0072193D"/>
    <w:rsid w:val="00721A06"/>
    <w:rsid w:val="00721AA8"/>
    <w:rsid w:val="00721B78"/>
    <w:rsid w:val="00721BAE"/>
    <w:rsid w:val="00721BBA"/>
    <w:rsid w:val="00721DCB"/>
    <w:rsid w:val="00722064"/>
    <w:rsid w:val="0072234C"/>
    <w:rsid w:val="0072236C"/>
    <w:rsid w:val="00722391"/>
    <w:rsid w:val="00722587"/>
    <w:rsid w:val="007225F5"/>
    <w:rsid w:val="007226C6"/>
    <w:rsid w:val="00722969"/>
    <w:rsid w:val="00722B56"/>
    <w:rsid w:val="00722C48"/>
    <w:rsid w:val="00722C5F"/>
    <w:rsid w:val="00722CDF"/>
    <w:rsid w:val="00722F80"/>
    <w:rsid w:val="007231A9"/>
    <w:rsid w:val="007231FC"/>
    <w:rsid w:val="0072332A"/>
    <w:rsid w:val="007233C8"/>
    <w:rsid w:val="0072352A"/>
    <w:rsid w:val="0072359D"/>
    <w:rsid w:val="007236F0"/>
    <w:rsid w:val="00723762"/>
    <w:rsid w:val="00723AD3"/>
    <w:rsid w:val="00723CB4"/>
    <w:rsid w:val="00723CE7"/>
    <w:rsid w:val="00723D71"/>
    <w:rsid w:val="00723D7B"/>
    <w:rsid w:val="00723EAF"/>
    <w:rsid w:val="00723F95"/>
    <w:rsid w:val="00723FAD"/>
    <w:rsid w:val="0072407E"/>
    <w:rsid w:val="007240E9"/>
    <w:rsid w:val="0072412F"/>
    <w:rsid w:val="007241BF"/>
    <w:rsid w:val="00724333"/>
    <w:rsid w:val="00724433"/>
    <w:rsid w:val="007248DE"/>
    <w:rsid w:val="00724B6B"/>
    <w:rsid w:val="00724BD0"/>
    <w:rsid w:val="00724E16"/>
    <w:rsid w:val="00724F1E"/>
    <w:rsid w:val="0072515B"/>
    <w:rsid w:val="00725425"/>
    <w:rsid w:val="007256B5"/>
    <w:rsid w:val="00725798"/>
    <w:rsid w:val="0072587C"/>
    <w:rsid w:val="00725A7D"/>
    <w:rsid w:val="00725AFD"/>
    <w:rsid w:val="00725D0C"/>
    <w:rsid w:val="00725E45"/>
    <w:rsid w:val="00725EC4"/>
    <w:rsid w:val="00726077"/>
    <w:rsid w:val="0072621A"/>
    <w:rsid w:val="00726301"/>
    <w:rsid w:val="007264B5"/>
    <w:rsid w:val="00726597"/>
    <w:rsid w:val="007265F1"/>
    <w:rsid w:val="00726646"/>
    <w:rsid w:val="007266D5"/>
    <w:rsid w:val="007269EC"/>
    <w:rsid w:val="00726A6D"/>
    <w:rsid w:val="00727298"/>
    <w:rsid w:val="007272A8"/>
    <w:rsid w:val="00727339"/>
    <w:rsid w:val="00727450"/>
    <w:rsid w:val="00727642"/>
    <w:rsid w:val="00727BF3"/>
    <w:rsid w:val="00727DBC"/>
    <w:rsid w:val="00730213"/>
    <w:rsid w:val="00730381"/>
    <w:rsid w:val="00730547"/>
    <w:rsid w:val="0073081D"/>
    <w:rsid w:val="007308C0"/>
    <w:rsid w:val="00730953"/>
    <w:rsid w:val="00730A2A"/>
    <w:rsid w:val="00730AB0"/>
    <w:rsid w:val="00730D68"/>
    <w:rsid w:val="00730DC3"/>
    <w:rsid w:val="00730F02"/>
    <w:rsid w:val="00730F85"/>
    <w:rsid w:val="00731244"/>
    <w:rsid w:val="00731319"/>
    <w:rsid w:val="00731337"/>
    <w:rsid w:val="007313F7"/>
    <w:rsid w:val="00731925"/>
    <w:rsid w:val="0073194A"/>
    <w:rsid w:val="00731982"/>
    <w:rsid w:val="00731A26"/>
    <w:rsid w:val="00731A80"/>
    <w:rsid w:val="00731BE5"/>
    <w:rsid w:val="00731C6D"/>
    <w:rsid w:val="00731C7E"/>
    <w:rsid w:val="00731D1C"/>
    <w:rsid w:val="00731DD9"/>
    <w:rsid w:val="00731EFA"/>
    <w:rsid w:val="007320B3"/>
    <w:rsid w:val="00732210"/>
    <w:rsid w:val="00732267"/>
    <w:rsid w:val="007322B1"/>
    <w:rsid w:val="00732496"/>
    <w:rsid w:val="0073252D"/>
    <w:rsid w:val="00732543"/>
    <w:rsid w:val="0073280F"/>
    <w:rsid w:val="00732993"/>
    <w:rsid w:val="00732C7E"/>
    <w:rsid w:val="00732CE0"/>
    <w:rsid w:val="00732FA2"/>
    <w:rsid w:val="00732FC6"/>
    <w:rsid w:val="00732FED"/>
    <w:rsid w:val="00733103"/>
    <w:rsid w:val="0073361D"/>
    <w:rsid w:val="0073363D"/>
    <w:rsid w:val="0073388C"/>
    <w:rsid w:val="007338B0"/>
    <w:rsid w:val="00733997"/>
    <w:rsid w:val="00733A04"/>
    <w:rsid w:val="00733A81"/>
    <w:rsid w:val="00733CA9"/>
    <w:rsid w:val="00733CFB"/>
    <w:rsid w:val="00733E98"/>
    <w:rsid w:val="00733FEA"/>
    <w:rsid w:val="00734107"/>
    <w:rsid w:val="00734151"/>
    <w:rsid w:val="00734276"/>
    <w:rsid w:val="007342DA"/>
    <w:rsid w:val="007343C1"/>
    <w:rsid w:val="00734437"/>
    <w:rsid w:val="00734468"/>
    <w:rsid w:val="007347C0"/>
    <w:rsid w:val="00734810"/>
    <w:rsid w:val="00734939"/>
    <w:rsid w:val="00734B36"/>
    <w:rsid w:val="00734B84"/>
    <w:rsid w:val="00734C3D"/>
    <w:rsid w:val="00734D9A"/>
    <w:rsid w:val="00734ED8"/>
    <w:rsid w:val="007350F7"/>
    <w:rsid w:val="007354F3"/>
    <w:rsid w:val="00735A52"/>
    <w:rsid w:val="00735AC3"/>
    <w:rsid w:val="00735C2F"/>
    <w:rsid w:val="00735D21"/>
    <w:rsid w:val="00735D80"/>
    <w:rsid w:val="00735DBB"/>
    <w:rsid w:val="00735DDA"/>
    <w:rsid w:val="0073606C"/>
    <w:rsid w:val="007361FD"/>
    <w:rsid w:val="00736434"/>
    <w:rsid w:val="0073651D"/>
    <w:rsid w:val="007367B7"/>
    <w:rsid w:val="00736CB6"/>
    <w:rsid w:val="00736FB5"/>
    <w:rsid w:val="00736FBA"/>
    <w:rsid w:val="0073701F"/>
    <w:rsid w:val="007370D7"/>
    <w:rsid w:val="00737673"/>
    <w:rsid w:val="00737A9F"/>
    <w:rsid w:val="00737B05"/>
    <w:rsid w:val="0074018D"/>
    <w:rsid w:val="007401C8"/>
    <w:rsid w:val="007401F1"/>
    <w:rsid w:val="007402E9"/>
    <w:rsid w:val="00740B15"/>
    <w:rsid w:val="00740B21"/>
    <w:rsid w:val="00740E75"/>
    <w:rsid w:val="0074100C"/>
    <w:rsid w:val="007410DF"/>
    <w:rsid w:val="007414BC"/>
    <w:rsid w:val="007415C2"/>
    <w:rsid w:val="00741817"/>
    <w:rsid w:val="00741A78"/>
    <w:rsid w:val="00741B5A"/>
    <w:rsid w:val="00741C3C"/>
    <w:rsid w:val="00741D74"/>
    <w:rsid w:val="00741E14"/>
    <w:rsid w:val="00741EB0"/>
    <w:rsid w:val="00742442"/>
    <w:rsid w:val="007426B8"/>
    <w:rsid w:val="0074283C"/>
    <w:rsid w:val="00742921"/>
    <w:rsid w:val="007429BF"/>
    <w:rsid w:val="00742C21"/>
    <w:rsid w:val="00742DF8"/>
    <w:rsid w:val="00742E73"/>
    <w:rsid w:val="007430D6"/>
    <w:rsid w:val="007431F9"/>
    <w:rsid w:val="007431FE"/>
    <w:rsid w:val="00743351"/>
    <w:rsid w:val="0074367A"/>
    <w:rsid w:val="00743790"/>
    <w:rsid w:val="00743874"/>
    <w:rsid w:val="00743B18"/>
    <w:rsid w:val="00743BA3"/>
    <w:rsid w:val="00743C99"/>
    <w:rsid w:val="00743D87"/>
    <w:rsid w:val="00743DE8"/>
    <w:rsid w:val="0074405E"/>
    <w:rsid w:val="007441FA"/>
    <w:rsid w:val="00744579"/>
    <w:rsid w:val="007447CC"/>
    <w:rsid w:val="007448F7"/>
    <w:rsid w:val="00744A18"/>
    <w:rsid w:val="00744D7C"/>
    <w:rsid w:val="00745138"/>
    <w:rsid w:val="007451CA"/>
    <w:rsid w:val="0074554E"/>
    <w:rsid w:val="007457C4"/>
    <w:rsid w:val="00745A7E"/>
    <w:rsid w:val="00745C78"/>
    <w:rsid w:val="00745E81"/>
    <w:rsid w:val="00745F69"/>
    <w:rsid w:val="0074604F"/>
    <w:rsid w:val="00746445"/>
    <w:rsid w:val="007465CB"/>
    <w:rsid w:val="0074664F"/>
    <w:rsid w:val="00746754"/>
    <w:rsid w:val="007467CB"/>
    <w:rsid w:val="0074697B"/>
    <w:rsid w:val="00746A26"/>
    <w:rsid w:val="00746A7D"/>
    <w:rsid w:val="00746C3C"/>
    <w:rsid w:val="00746CA0"/>
    <w:rsid w:val="00746EC4"/>
    <w:rsid w:val="00746EEB"/>
    <w:rsid w:val="00747131"/>
    <w:rsid w:val="0074740D"/>
    <w:rsid w:val="0074745E"/>
    <w:rsid w:val="007476F2"/>
    <w:rsid w:val="00747730"/>
    <w:rsid w:val="00747914"/>
    <w:rsid w:val="0074796C"/>
    <w:rsid w:val="00747BA6"/>
    <w:rsid w:val="00747C96"/>
    <w:rsid w:val="00747E4F"/>
    <w:rsid w:val="00747E88"/>
    <w:rsid w:val="007501D9"/>
    <w:rsid w:val="0075025E"/>
    <w:rsid w:val="007505F6"/>
    <w:rsid w:val="007506FF"/>
    <w:rsid w:val="00750BC8"/>
    <w:rsid w:val="00750EE2"/>
    <w:rsid w:val="00751036"/>
    <w:rsid w:val="0075122C"/>
    <w:rsid w:val="007512C5"/>
    <w:rsid w:val="0075133B"/>
    <w:rsid w:val="00751479"/>
    <w:rsid w:val="007516E3"/>
    <w:rsid w:val="0075175E"/>
    <w:rsid w:val="007519D4"/>
    <w:rsid w:val="00751A73"/>
    <w:rsid w:val="00751B42"/>
    <w:rsid w:val="00751C55"/>
    <w:rsid w:val="00751E5B"/>
    <w:rsid w:val="00751E8C"/>
    <w:rsid w:val="00751F3C"/>
    <w:rsid w:val="00751FF4"/>
    <w:rsid w:val="00752139"/>
    <w:rsid w:val="00752192"/>
    <w:rsid w:val="0075220F"/>
    <w:rsid w:val="007525C6"/>
    <w:rsid w:val="0075272D"/>
    <w:rsid w:val="00752825"/>
    <w:rsid w:val="0075284C"/>
    <w:rsid w:val="00752992"/>
    <w:rsid w:val="00752C81"/>
    <w:rsid w:val="00753226"/>
    <w:rsid w:val="007532D4"/>
    <w:rsid w:val="007532EB"/>
    <w:rsid w:val="007536DB"/>
    <w:rsid w:val="007538C0"/>
    <w:rsid w:val="00753966"/>
    <w:rsid w:val="007539B7"/>
    <w:rsid w:val="00753B76"/>
    <w:rsid w:val="00753C9F"/>
    <w:rsid w:val="007542AA"/>
    <w:rsid w:val="00754503"/>
    <w:rsid w:val="0075456B"/>
    <w:rsid w:val="00754734"/>
    <w:rsid w:val="0075499B"/>
    <w:rsid w:val="00754E50"/>
    <w:rsid w:val="00754EA9"/>
    <w:rsid w:val="00754EDE"/>
    <w:rsid w:val="007551F2"/>
    <w:rsid w:val="0075525C"/>
    <w:rsid w:val="0075537E"/>
    <w:rsid w:val="0075570C"/>
    <w:rsid w:val="007558C7"/>
    <w:rsid w:val="00755AC1"/>
    <w:rsid w:val="00755AEC"/>
    <w:rsid w:val="00755BE2"/>
    <w:rsid w:val="00755FC2"/>
    <w:rsid w:val="0075611E"/>
    <w:rsid w:val="0075617F"/>
    <w:rsid w:val="007561F3"/>
    <w:rsid w:val="00756368"/>
    <w:rsid w:val="007563E7"/>
    <w:rsid w:val="00756549"/>
    <w:rsid w:val="007565BB"/>
    <w:rsid w:val="00756781"/>
    <w:rsid w:val="00756818"/>
    <w:rsid w:val="0075684A"/>
    <w:rsid w:val="0075691D"/>
    <w:rsid w:val="00756998"/>
    <w:rsid w:val="00756C7F"/>
    <w:rsid w:val="00756CBC"/>
    <w:rsid w:val="00756E01"/>
    <w:rsid w:val="00756F2A"/>
    <w:rsid w:val="00757160"/>
    <w:rsid w:val="0075733E"/>
    <w:rsid w:val="00757398"/>
    <w:rsid w:val="007574EB"/>
    <w:rsid w:val="00757734"/>
    <w:rsid w:val="007577DB"/>
    <w:rsid w:val="0075780A"/>
    <w:rsid w:val="00757852"/>
    <w:rsid w:val="007602F0"/>
    <w:rsid w:val="00760411"/>
    <w:rsid w:val="0076044F"/>
    <w:rsid w:val="0076050F"/>
    <w:rsid w:val="00760714"/>
    <w:rsid w:val="00760789"/>
    <w:rsid w:val="0076095A"/>
    <w:rsid w:val="00760AEA"/>
    <w:rsid w:val="00760BC2"/>
    <w:rsid w:val="00760CFC"/>
    <w:rsid w:val="00760D88"/>
    <w:rsid w:val="00760FBE"/>
    <w:rsid w:val="007610E8"/>
    <w:rsid w:val="007612C6"/>
    <w:rsid w:val="007614DC"/>
    <w:rsid w:val="007615FA"/>
    <w:rsid w:val="007616A3"/>
    <w:rsid w:val="007619C6"/>
    <w:rsid w:val="00761A1E"/>
    <w:rsid w:val="00761A39"/>
    <w:rsid w:val="00761CCD"/>
    <w:rsid w:val="00761DE2"/>
    <w:rsid w:val="00761EE7"/>
    <w:rsid w:val="007620A4"/>
    <w:rsid w:val="00762319"/>
    <w:rsid w:val="00762342"/>
    <w:rsid w:val="007624CC"/>
    <w:rsid w:val="0076255A"/>
    <w:rsid w:val="00762866"/>
    <w:rsid w:val="00762AD4"/>
    <w:rsid w:val="00762B35"/>
    <w:rsid w:val="00762CE1"/>
    <w:rsid w:val="00762D8E"/>
    <w:rsid w:val="00762E6A"/>
    <w:rsid w:val="00762EF0"/>
    <w:rsid w:val="00762F5B"/>
    <w:rsid w:val="007630FA"/>
    <w:rsid w:val="00763120"/>
    <w:rsid w:val="007631E3"/>
    <w:rsid w:val="00763397"/>
    <w:rsid w:val="00763584"/>
    <w:rsid w:val="00763634"/>
    <w:rsid w:val="00763688"/>
    <w:rsid w:val="00763711"/>
    <w:rsid w:val="0076382B"/>
    <w:rsid w:val="00763974"/>
    <w:rsid w:val="0076398B"/>
    <w:rsid w:val="00763D2C"/>
    <w:rsid w:val="00763E0C"/>
    <w:rsid w:val="00764032"/>
    <w:rsid w:val="0076410D"/>
    <w:rsid w:val="007641AA"/>
    <w:rsid w:val="007643B2"/>
    <w:rsid w:val="0076444C"/>
    <w:rsid w:val="00764529"/>
    <w:rsid w:val="00764703"/>
    <w:rsid w:val="00764895"/>
    <w:rsid w:val="00764A67"/>
    <w:rsid w:val="00764C4F"/>
    <w:rsid w:val="00764F1B"/>
    <w:rsid w:val="007652FD"/>
    <w:rsid w:val="007653E6"/>
    <w:rsid w:val="0076548A"/>
    <w:rsid w:val="007654AD"/>
    <w:rsid w:val="007656D5"/>
    <w:rsid w:val="007657F3"/>
    <w:rsid w:val="0076584C"/>
    <w:rsid w:val="007658EC"/>
    <w:rsid w:val="00765992"/>
    <w:rsid w:val="00765AAA"/>
    <w:rsid w:val="00765ED8"/>
    <w:rsid w:val="00765FF6"/>
    <w:rsid w:val="00765FF9"/>
    <w:rsid w:val="00766049"/>
    <w:rsid w:val="007660AA"/>
    <w:rsid w:val="007661C7"/>
    <w:rsid w:val="00766331"/>
    <w:rsid w:val="00766359"/>
    <w:rsid w:val="007664D6"/>
    <w:rsid w:val="0076673E"/>
    <w:rsid w:val="00766777"/>
    <w:rsid w:val="00766A44"/>
    <w:rsid w:val="00766AFE"/>
    <w:rsid w:val="00766CC3"/>
    <w:rsid w:val="00766D8C"/>
    <w:rsid w:val="00767067"/>
    <w:rsid w:val="007670F3"/>
    <w:rsid w:val="0076738D"/>
    <w:rsid w:val="007673DB"/>
    <w:rsid w:val="007674D4"/>
    <w:rsid w:val="007674E1"/>
    <w:rsid w:val="00767571"/>
    <w:rsid w:val="007679A4"/>
    <w:rsid w:val="00767BA9"/>
    <w:rsid w:val="00767C9F"/>
    <w:rsid w:val="007702FD"/>
    <w:rsid w:val="00770338"/>
    <w:rsid w:val="0077044B"/>
    <w:rsid w:val="0077050F"/>
    <w:rsid w:val="00770535"/>
    <w:rsid w:val="00770536"/>
    <w:rsid w:val="00770626"/>
    <w:rsid w:val="0077094E"/>
    <w:rsid w:val="00770AE9"/>
    <w:rsid w:val="00770B08"/>
    <w:rsid w:val="00770B2A"/>
    <w:rsid w:val="00770ED1"/>
    <w:rsid w:val="00770EE0"/>
    <w:rsid w:val="0077155F"/>
    <w:rsid w:val="007716AB"/>
    <w:rsid w:val="007716C5"/>
    <w:rsid w:val="007716F3"/>
    <w:rsid w:val="007717CB"/>
    <w:rsid w:val="00771837"/>
    <w:rsid w:val="00771860"/>
    <w:rsid w:val="007719B0"/>
    <w:rsid w:val="00771AA1"/>
    <w:rsid w:val="00771BDE"/>
    <w:rsid w:val="00771E09"/>
    <w:rsid w:val="00771EDB"/>
    <w:rsid w:val="00771F1C"/>
    <w:rsid w:val="00771F91"/>
    <w:rsid w:val="007724A3"/>
    <w:rsid w:val="0077262E"/>
    <w:rsid w:val="00772634"/>
    <w:rsid w:val="00772697"/>
    <w:rsid w:val="007726CB"/>
    <w:rsid w:val="00772ADC"/>
    <w:rsid w:val="00772CBF"/>
    <w:rsid w:val="00772D7B"/>
    <w:rsid w:val="00772E12"/>
    <w:rsid w:val="0077306B"/>
    <w:rsid w:val="00773099"/>
    <w:rsid w:val="007730E4"/>
    <w:rsid w:val="0077313B"/>
    <w:rsid w:val="0077324E"/>
    <w:rsid w:val="007736D5"/>
    <w:rsid w:val="00773739"/>
    <w:rsid w:val="007737D5"/>
    <w:rsid w:val="00773816"/>
    <w:rsid w:val="0077388F"/>
    <w:rsid w:val="00773A77"/>
    <w:rsid w:val="00773D70"/>
    <w:rsid w:val="00774131"/>
    <w:rsid w:val="00774157"/>
    <w:rsid w:val="007742DE"/>
    <w:rsid w:val="00774527"/>
    <w:rsid w:val="0077465F"/>
    <w:rsid w:val="00774740"/>
    <w:rsid w:val="00774756"/>
    <w:rsid w:val="00774A3B"/>
    <w:rsid w:val="00774BE0"/>
    <w:rsid w:val="007750B5"/>
    <w:rsid w:val="00775219"/>
    <w:rsid w:val="0077521B"/>
    <w:rsid w:val="00775473"/>
    <w:rsid w:val="00775524"/>
    <w:rsid w:val="00775546"/>
    <w:rsid w:val="007757B6"/>
    <w:rsid w:val="0077581E"/>
    <w:rsid w:val="00775949"/>
    <w:rsid w:val="00775A03"/>
    <w:rsid w:val="00775C3E"/>
    <w:rsid w:val="00775C51"/>
    <w:rsid w:val="00775D6A"/>
    <w:rsid w:val="00775D90"/>
    <w:rsid w:val="00775E5D"/>
    <w:rsid w:val="00775F0D"/>
    <w:rsid w:val="00775F15"/>
    <w:rsid w:val="007761BB"/>
    <w:rsid w:val="00776333"/>
    <w:rsid w:val="00776656"/>
    <w:rsid w:val="007766C8"/>
    <w:rsid w:val="0077683E"/>
    <w:rsid w:val="007768C9"/>
    <w:rsid w:val="0077693E"/>
    <w:rsid w:val="00776966"/>
    <w:rsid w:val="00776B05"/>
    <w:rsid w:val="00776B4A"/>
    <w:rsid w:val="00776B8C"/>
    <w:rsid w:val="00776CBD"/>
    <w:rsid w:val="00776D71"/>
    <w:rsid w:val="00776E0D"/>
    <w:rsid w:val="00776E40"/>
    <w:rsid w:val="00776E91"/>
    <w:rsid w:val="00776EA1"/>
    <w:rsid w:val="00777087"/>
    <w:rsid w:val="0077715D"/>
    <w:rsid w:val="00777269"/>
    <w:rsid w:val="00777325"/>
    <w:rsid w:val="0077753E"/>
    <w:rsid w:val="0077761C"/>
    <w:rsid w:val="0077771A"/>
    <w:rsid w:val="0077776F"/>
    <w:rsid w:val="00777835"/>
    <w:rsid w:val="007779B0"/>
    <w:rsid w:val="00777AB3"/>
    <w:rsid w:val="00777B0B"/>
    <w:rsid w:val="00777CDC"/>
    <w:rsid w:val="00777DFF"/>
    <w:rsid w:val="00777FAB"/>
    <w:rsid w:val="00780314"/>
    <w:rsid w:val="00780344"/>
    <w:rsid w:val="007803DE"/>
    <w:rsid w:val="00780442"/>
    <w:rsid w:val="00780449"/>
    <w:rsid w:val="007804EE"/>
    <w:rsid w:val="007805EE"/>
    <w:rsid w:val="007807F2"/>
    <w:rsid w:val="00780931"/>
    <w:rsid w:val="00780CAE"/>
    <w:rsid w:val="00780D59"/>
    <w:rsid w:val="00780F8E"/>
    <w:rsid w:val="00781073"/>
    <w:rsid w:val="007812EC"/>
    <w:rsid w:val="00781365"/>
    <w:rsid w:val="0078156C"/>
    <w:rsid w:val="00781AA8"/>
    <w:rsid w:val="00781C66"/>
    <w:rsid w:val="00781CEA"/>
    <w:rsid w:val="00781ED7"/>
    <w:rsid w:val="0078208C"/>
    <w:rsid w:val="0078209B"/>
    <w:rsid w:val="007821A4"/>
    <w:rsid w:val="0078261F"/>
    <w:rsid w:val="007829E6"/>
    <w:rsid w:val="00782A95"/>
    <w:rsid w:val="00782AAB"/>
    <w:rsid w:val="00782B08"/>
    <w:rsid w:val="00782C6E"/>
    <w:rsid w:val="00782CB4"/>
    <w:rsid w:val="00782CFE"/>
    <w:rsid w:val="00782EBF"/>
    <w:rsid w:val="0078306B"/>
    <w:rsid w:val="00783128"/>
    <w:rsid w:val="007832B9"/>
    <w:rsid w:val="00783390"/>
    <w:rsid w:val="0078345D"/>
    <w:rsid w:val="00783598"/>
    <w:rsid w:val="0078365E"/>
    <w:rsid w:val="007836D5"/>
    <w:rsid w:val="00783875"/>
    <w:rsid w:val="00783A64"/>
    <w:rsid w:val="00783A6D"/>
    <w:rsid w:val="00783B95"/>
    <w:rsid w:val="00783BDE"/>
    <w:rsid w:val="00783BF2"/>
    <w:rsid w:val="00783C13"/>
    <w:rsid w:val="00783E5E"/>
    <w:rsid w:val="0078408D"/>
    <w:rsid w:val="00784102"/>
    <w:rsid w:val="007841CF"/>
    <w:rsid w:val="0078422F"/>
    <w:rsid w:val="007842CD"/>
    <w:rsid w:val="0078466E"/>
    <w:rsid w:val="007846E2"/>
    <w:rsid w:val="00784912"/>
    <w:rsid w:val="007849E9"/>
    <w:rsid w:val="00784C54"/>
    <w:rsid w:val="00784C80"/>
    <w:rsid w:val="00784E2A"/>
    <w:rsid w:val="0078509A"/>
    <w:rsid w:val="0078517C"/>
    <w:rsid w:val="00785347"/>
    <w:rsid w:val="00785362"/>
    <w:rsid w:val="00785625"/>
    <w:rsid w:val="007859DE"/>
    <w:rsid w:val="00785BA3"/>
    <w:rsid w:val="00785BB0"/>
    <w:rsid w:val="00785BEF"/>
    <w:rsid w:val="00785CC9"/>
    <w:rsid w:val="00786135"/>
    <w:rsid w:val="0078626F"/>
    <w:rsid w:val="00786333"/>
    <w:rsid w:val="0078642D"/>
    <w:rsid w:val="00786625"/>
    <w:rsid w:val="00786697"/>
    <w:rsid w:val="00786B46"/>
    <w:rsid w:val="00786B95"/>
    <w:rsid w:val="00786E0D"/>
    <w:rsid w:val="007875EE"/>
    <w:rsid w:val="007876BA"/>
    <w:rsid w:val="0078782C"/>
    <w:rsid w:val="00787BA8"/>
    <w:rsid w:val="00787DCE"/>
    <w:rsid w:val="00787E5B"/>
    <w:rsid w:val="00787FCC"/>
    <w:rsid w:val="00787FE8"/>
    <w:rsid w:val="0079003B"/>
    <w:rsid w:val="0079020A"/>
    <w:rsid w:val="007904AF"/>
    <w:rsid w:val="007904D2"/>
    <w:rsid w:val="00790780"/>
    <w:rsid w:val="00790A36"/>
    <w:rsid w:val="00790DB1"/>
    <w:rsid w:val="00790DE9"/>
    <w:rsid w:val="00790F8B"/>
    <w:rsid w:val="007911C2"/>
    <w:rsid w:val="007912FB"/>
    <w:rsid w:val="0079168F"/>
    <w:rsid w:val="0079192F"/>
    <w:rsid w:val="00791A20"/>
    <w:rsid w:val="00791CA8"/>
    <w:rsid w:val="00791D39"/>
    <w:rsid w:val="0079214A"/>
    <w:rsid w:val="00792465"/>
    <w:rsid w:val="007924A0"/>
    <w:rsid w:val="007926B1"/>
    <w:rsid w:val="0079272F"/>
    <w:rsid w:val="00792764"/>
    <w:rsid w:val="007928FC"/>
    <w:rsid w:val="0079298A"/>
    <w:rsid w:val="00792A33"/>
    <w:rsid w:val="00792BA4"/>
    <w:rsid w:val="00792C51"/>
    <w:rsid w:val="00792CB5"/>
    <w:rsid w:val="00792EB5"/>
    <w:rsid w:val="00792FA3"/>
    <w:rsid w:val="007930A5"/>
    <w:rsid w:val="0079319A"/>
    <w:rsid w:val="00793211"/>
    <w:rsid w:val="00793316"/>
    <w:rsid w:val="007934B7"/>
    <w:rsid w:val="0079355D"/>
    <w:rsid w:val="007936EF"/>
    <w:rsid w:val="007939DD"/>
    <w:rsid w:val="00793A86"/>
    <w:rsid w:val="00793C79"/>
    <w:rsid w:val="00793D6D"/>
    <w:rsid w:val="007940AE"/>
    <w:rsid w:val="007942A7"/>
    <w:rsid w:val="007943ED"/>
    <w:rsid w:val="0079450F"/>
    <w:rsid w:val="007945C5"/>
    <w:rsid w:val="0079468A"/>
    <w:rsid w:val="00794734"/>
    <w:rsid w:val="00794862"/>
    <w:rsid w:val="00794928"/>
    <w:rsid w:val="007949EF"/>
    <w:rsid w:val="00794CA8"/>
    <w:rsid w:val="00794CCE"/>
    <w:rsid w:val="00794D39"/>
    <w:rsid w:val="00794DB7"/>
    <w:rsid w:val="00794E21"/>
    <w:rsid w:val="00794E23"/>
    <w:rsid w:val="00794E4E"/>
    <w:rsid w:val="00794F3A"/>
    <w:rsid w:val="007950A0"/>
    <w:rsid w:val="00795587"/>
    <w:rsid w:val="00795670"/>
    <w:rsid w:val="00795718"/>
    <w:rsid w:val="00795B4A"/>
    <w:rsid w:val="00795CC3"/>
    <w:rsid w:val="00795E3D"/>
    <w:rsid w:val="00795EA3"/>
    <w:rsid w:val="00795F15"/>
    <w:rsid w:val="00796439"/>
    <w:rsid w:val="00796486"/>
    <w:rsid w:val="007966EB"/>
    <w:rsid w:val="00796E74"/>
    <w:rsid w:val="00796FD5"/>
    <w:rsid w:val="0079713E"/>
    <w:rsid w:val="00797852"/>
    <w:rsid w:val="0079790E"/>
    <w:rsid w:val="0079795C"/>
    <w:rsid w:val="007979B3"/>
    <w:rsid w:val="00797EF6"/>
    <w:rsid w:val="00797F1D"/>
    <w:rsid w:val="00797FA3"/>
    <w:rsid w:val="007A02DA"/>
    <w:rsid w:val="007A050E"/>
    <w:rsid w:val="007A067F"/>
    <w:rsid w:val="007A06EA"/>
    <w:rsid w:val="007A0856"/>
    <w:rsid w:val="007A0889"/>
    <w:rsid w:val="007A08E1"/>
    <w:rsid w:val="007A0A56"/>
    <w:rsid w:val="007A0C5D"/>
    <w:rsid w:val="007A0FE8"/>
    <w:rsid w:val="007A15EE"/>
    <w:rsid w:val="007A18EE"/>
    <w:rsid w:val="007A19FB"/>
    <w:rsid w:val="007A1B26"/>
    <w:rsid w:val="007A1BF1"/>
    <w:rsid w:val="007A1CC2"/>
    <w:rsid w:val="007A1D79"/>
    <w:rsid w:val="007A1DBE"/>
    <w:rsid w:val="007A1DE1"/>
    <w:rsid w:val="007A1F9A"/>
    <w:rsid w:val="007A2187"/>
    <w:rsid w:val="007A227E"/>
    <w:rsid w:val="007A2447"/>
    <w:rsid w:val="007A287F"/>
    <w:rsid w:val="007A2AB4"/>
    <w:rsid w:val="007A2AFE"/>
    <w:rsid w:val="007A2DB6"/>
    <w:rsid w:val="007A2DD3"/>
    <w:rsid w:val="007A303F"/>
    <w:rsid w:val="007A3233"/>
    <w:rsid w:val="007A35DE"/>
    <w:rsid w:val="007A3670"/>
    <w:rsid w:val="007A3730"/>
    <w:rsid w:val="007A384B"/>
    <w:rsid w:val="007A3997"/>
    <w:rsid w:val="007A3999"/>
    <w:rsid w:val="007A3C71"/>
    <w:rsid w:val="007A3D12"/>
    <w:rsid w:val="007A3D2B"/>
    <w:rsid w:val="007A3DA6"/>
    <w:rsid w:val="007A3E00"/>
    <w:rsid w:val="007A3E6F"/>
    <w:rsid w:val="007A3F2A"/>
    <w:rsid w:val="007A4031"/>
    <w:rsid w:val="007A41A6"/>
    <w:rsid w:val="007A4310"/>
    <w:rsid w:val="007A4354"/>
    <w:rsid w:val="007A43F9"/>
    <w:rsid w:val="007A4414"/>
    <w:rsid w:val="007A461B"/>
    <w:rsid w:val="007A465D"/>
    <w:rsid w:val="007A49B4"/>
    <w:rsid w:val="007A4A36"/>
    <w:rsid w:val="007A4A58"/>
    <w:rsid w:val="007A4C9C"/>
    <w:rsid w:val="007A4CC3"/>
    <w:rsid w:val="007A4D27"/>
    <w:rsid w:val="007A4F0E"/>
    <w:rsid w:val="007A50BB"/>
    <w:rsid w:val="007A54E0"/>
    <w:rsid w:val="007A5573"/>
    <w:rsid w:val="007A5934"/>
    <w:rsid w:val="007A597F"/>
    <w:rsid w:val="007A5B4F"/>
    <w:rsid w:val="007A601F"/>
    <w:rsid w:val="007A607D"/>
    <w:rsid w:val="007A60B3"/>
    <w:rsid w:val="007A629B"/>
    <w:rsid w:val="007A63F7"/>
    <w:rsid w:val="007A6635"/>
    <w:rsid w:val="007A6671"/>
    <w:rsid w:val="007A67D4"/>
    <w:rsid w:val="007A6D5C"/>
    <w:rsid w:val="007A6D68"/>
    <w:rsid w:val="007A7167"/>
    <w:rsid w:val="007A71C1"/>
    <w:rsid w:val="007A7271"/>
    <w:rsid w:val="007A7288"/>
    <w:rsid w:val="007A72A9"/>
    <w:rsid w:val="007A7495"/>
    <w:rsid w:val="007A7607"/>
    <w:rsid w:val="007A7872"/>
    <w:rsid w:val="007A7AB5"/>
    <w:rsid w:val="007A7B47"/>
    <w:rsid w:val="007B0172"/>
    <w:rsid w:val="007B02FE"/>
    <w:rsid w:val="007B040B"/>
    <w:rsid w:val="007B0899"/>
    <w:rsid w:val="007B0AFD"/>
    <w:rsid w:val="007B0C7B"/>
    <w:rsid w:val="007B100C"/>
    <w:rsid w:val="007B116C"/>
    <w:rsid w:val="007B11CF"/>
    <w:rsid w:val="007B11FC"/>
    <w:rsid w:val="007B122F"/>
    <w:rsid w:val="007B1267"/>
    <w:rsid w:val="007B16F4"/>
    <w:rsid w:val="007B170F"/>
    <w:rsid w:val="007B17FF"/>
    <w:rsid w:val="007B1888"/>
    <w:rsid w:val="007B1E28"/>
    <w:rsid w:val="007B1FCD"/>
    <w:rsid w:val="007B2382"/>
    <w:rsid w:val="007B23D5"/>
    <w:rsid w:val="007B248A"/>
    <w:rsid w:val="007B25BB"/>
    <w:rsid w:val="007B2854"/>
    <w:rsid w:val="007B28D2"/>
    <w:rsid w:val="007B2A1B"/>
    <w:rsid w:val="007B2AA6"/>
    <w:rsid w:val="007B2BB8"/>
    <w:rsid w:val="007B2C7F"/>
    <w:rsid w:val="007B2CE3"/>
    <w:rsid w:val="007B2D9F"/>
    <w:rsid w:val="007B301F"/>
    <w:rsid w:val="007B32E5"/>
    <w:rsid w:val="007B3499"/>
    <w:rsid w:val="007B38AA"/>
    <w:rsid w:val="007B3940"/>
    <w:rsid w:val="007B3957"/>
    <w:rsid w:val="007B39EE"/>
    <w:rsid w:val="007B3FA2"/>
    <w:rsid w:val="007B4155"/>
    <w:rsid w:val="007B41C1"/>
    <w:rsid w:val="007B4319"/>
    <w:rsid w:val="007B432C"/>
    <w:rsid w:val="007B4370"/>
    <w:rsid w:val="007B45C9"/>
    <w:rsid w:val="007B4640"/>
    <w:rsid w:val="007B4723"/>
    <w:rsid w:val="007B4A16"/>
    <w:rsid w:val="007B4AD1"/>
    <w:rsid w:val="007B4BBA"/>
    <w:rsid w:val="007B4C2D"/>
    <w:rsid w:val="007B4C3B"/>
    <w:rsid w:val="007B4D2F"/>
    <w:rsid w:val="007B4EE7"/>
    <w:rsid w:val="007B51FC"/>
    <w:rsid w:val="007B54A8"/>
    <w:rsid w:val="007B54F3"/>
    <w:rsid w:val="007B555D"/>
    <w:rsid w:val="007B5715"/>
    <w:rsid w:val="007B5A80"/>
    <w:rsid w:val="007B5B99"/>
    <w:rsid w:val="007B61E8"/>
    <w:rsid w:val="007B6268"/>
    <w:rsid w:val="007B6341"/>
    <w:rsid w:val="007B6408"/>
    <w:rsid w:val="007B6575"/>
    <w:rsid w:val="007B67DF"/>
    <w:rsid w:val="007B6A27"/>
    <w:rsid w:val="007B6B18"/>
    <w:rsid w:val="007B6E54"/>
    <w:rsid w:val="007B6E6E"/>
    <w:rsid w:val="007B706F"/>
    <w:rsid w:val="007B7292"/>
    <w:rsid w:val="007B76E9"/>
    <w:rsid w:val="007B77A3"/>
    <w:rsid w:val="007B789E"/>
    <w:rsid w:val="007B78FD"/>
    <w:rsid w:val="007B7950"/>
    <w:rsid w:val="007B7991"/>
    <w:rsid w:val="007B79CB"/>
    <w:rsid w:val="007B79EB"/>
    <w:rsid w:val="007B7B86"/>
    <w:rsid w:val="007B7C35"/>
    <w:rsid w:val="007B7CC5"/>
    <w:rsid w:val="007B7EB8"/>
    <w:rsid w:val="007B7ECE"/>
    <w:rsid w:val="007C017A"/>
    <w:rsid w:val="007C054F"/>
    <w:rsid w:val="007C07C3"/>
    <w:rsid w:val="007C082D"/>
    <w:rsid w:val="007C091B"/>
    <w:rsid w:val="007C0A47"/>
    <w:rsid w:val="007C0A65"/>
    <w:rsid w:val="007C0B00"/>
    <w:rsid w:val="007C0BE5"/>
    <w:rsid w:val="007C0C26"/>
    <w:rsid w:val="007C0D35"/>
    <w:rsid w:val="007C0E09"/>
    <w:rsid w:val="007C0E71"/>
    <w:rsid w:val="007C0EAF"/>
    <w:rsid w:val="007C0F30"/>
    <w:rsid w:val="007C0FA6"/>
    <w:rsid w:val="007C1137"/>
    <w:rsid w:val="007C127E"/>
    <w:rsid w:val="007C14D2"/>
    <w:rsid w:val="007C1660"/>
    <w:rsid w:val="007C16EA"/>
    <w:rsid w:val="007C16F1"/>
    <w:rsid w:val="007C173D"/>
    <w:rsid w:val="007C1746"/>
    <w:rsid w:val="007C1783"/>
    <w:rsid w:val="007C18F6"/>
    <w:rsid w:val="007C18FF"/>
    <w:rsid w:val="007C19AF"/>
    <w:rsid w:val="007C1A58"/>
    <w:rsid w:val="007C1C56"/>
    <w:rsid w:val="007C1D23"/>
    <w:rsid w:val="007C207D"/>
    <w:rsid w:val="007C2102"/>
    <w:rsid w:val="007C2193"/>
    <w:rsid w:val="007C22C9"/>
    <w:rsid w:val="007C22FF"/>
    <w:rsid w:val="007C279D"/>
    <w:rsid w:val="007C2AF8"/>
    <w:rsid w:val="007C2B61"/>
    <w:rsid w:val="007C2C0B"/>
    <w:rsid w:val="007C2FCD"/>
    <w:rsid w:val="007C3157"/>
    <w:rsid w:val="007C31D8"/>
    <w:rsid w:val="007C33E1"/>
    <w:rsid w:val="007C340D"/>
    <w:rsid w:val="007C3465"/>
    <w:rsid w:val="007C3537"/>
    <w:rsid w:val="007C3602"/>
    <w:rsid w:val="007C3615"/>
    <w:rsid w:val="007C38E1"/>
    <w:rsid w:val="007C38FF"/>
    <w:rsid w:val="007C3B54"/>
    <w:rsid w:val="007C3D3C"/>
    <w:rsid w:val="007C3E5E"/>
    <w:rsid w:val="007C408D"/>
    <w:rsid w:val="007C40E6"/>
    <w:rsid w:val="007C4217"/>
    <w:rsid w:val="007C42D2"/>
    <w:rsid w:val="007C4426"/>
    <w:rsid w:val="007C455E"/>
    <w:rsid w:val="007C49EA"/>
    <w:rsid w:val="007C4B33"/>
    <w:rsid w:val="007C4BF3"/>
    <w:rsid w:val="007C4D72"/>
    <w:rsid w:val="007C4E26"/>
    <w:rsid w:val="007C4E8D"/>
    <w:rsid w:val="007C4FB8"/>
    <w:rsid w:val="007C50C2"/>
    <w:rsid w:val="007C50D6"/>
    <w:rsid w:val="007C5112"/>
    <w:rsid w:val="007C51D5"/>
    <w:rsid w:val="007C5256"/>
    <w:rsid w:val="007C537F"/>
    <w:rsid w:val="007C5396"/>
    <w:rsid w:val="007C54B0"/>
    <w:rsid w:val="007C5796"/>
    <w:rsid w:val="007C5AEE"/>
    <w:rsid w:val="007C5BC5"/>
    <w:rsid w:val="007C5D6C"/>
    <w:rsid w:val="007C5EE6"/>
    <w:rsid w:val="007C5FF2"/>
    <w:rsid w:val="007C617F"/>
    <w:rsid w:val="007C61BE"/>
    <w:rsid w:val="007C64C5"/>
    <w:rsid w:val="007C6632"/>
    <w:rsid w:val="007C690D"/>
    <w:rsid w:val="007C69E2"/>
    <w:rsid w:val="007C69F4"/>
    <w:rsid w:val="007C6D1C"/>
    <w:rsid w:val="007C6DF1"/>
    <w:rsid w:val="007C6E85"/>
    <w:rsid w:val="007C703A"/>
    <w:rsid w:val="007C72AC"/>
    <w:rsid w:val="007C7512"/>
    <w:rsid w:val="007C7575"/>
    <w:rsid w:val="007C765F"/>
    <w:rsid w:val="007C76C0"/>
    <w:rsid w:val="007C7900"/>
    <w:rsid w:val="007C79FF"/>
    <w:rsid w:val="007C7A58"/>
    <w:rsid w:val="007C7A8F"/>
    <w:rsid w:val="007C7B4B"/>
    <w:rsid w:val="007C7C9B"/>
    <w:rsid w:val="007C7DA5"/>
    <w:rsid w:val="007C7E89"/>
    <w:rsid w:val="007C7EF0"/>
    <w:rsid w:val="007D002D"/>
    <w:rsid w:val="007D0119"/>
    <w:rsid w:val="007D04A5"/>
    <w:rsid w:val="007D061A"/>
    <w:rsid w:val="007D079E"/>
    <w:rsid w:val="007D07CB"/>
    <w:rsid w:val="007D09E8"/>
    <w:rsid w:val="007D0A30"/>
    <w:rsid w:val="007D0F28"/>
    <w:rsid w:val="007D0F60"/>
    <w:rsid w:val="007D122A"/>
    <w:rsid w:val="007D155B"/>
    <w:rsid w:val="007D16A8"/>
    <w:rsid w:val="007D180C"/>
    <w:rsid w:val="007D1826"/>
    <w:rsid w:val="007D18B7"/>
    <w:rsid w:val="007D196C"/>
    <w:rsid w:val="007D1A6D"/>
    <w:rsid w:val="007D1E0D"/>
    <w:rsid w:val="007D2145"/>
    <w:rsid w:val="007D2175"/>
    <w:rsid w:val="007D2464"/>
    <w:rsid w:val="007D24EC"/>
    <w:rsid w:val="007D2701"/>
    <w:rsid w:val="007D28DC"/>
    <w:rsid w:val="007D29B5"/>
    <w:rsid w:val="007D2AC7"/>
    <w:rsid w:val="007D2B25"/>
    <w:rsid w:val="007D2C3D"/>
    <w:rsid w:val="007D2DC3"/>
    <w:rsid w:val="007D3261"/>
    <w:rsid w:val="007D3295"/>
    <w:rsid w:val="007D32A3"/>
    <w:rsid w:val="007D3496"/>
    <w:rsid w:val="007D34CD"/>
    <w:rsid w:val="007D3556"/>
    <w:rsid w:val="007D3892"/>
    <w:rsid w:val="007D3BFC"/>
    <w:rsid w:val="007D3C45"/>
    <w:rsid w:val="007D3E14"/>
    <w:rsid w:val="007D3E7C"/>
    <w:rsid w:val="007D3F81"/>
    <w:rsid w:val="007D41E7"/>
    <w:rsid w:val="007D421E"/>
    <w:rsid w:val="007D43E2"/>
    <w:rsid w:val="007D44D4"/>
    <w:rsid w:val="007D476E"/>
    <w:rsid w:val="007D47BC"/>
    <w:rsid w:val="007D4851"/>
    <w:rsid w:val="007D48EE"/>
    <w:rsid w:val="007D4912"/>
    <w:rsid w:val="007D4BD1"/>
    <w:rsid w:val="007D4CFB"/>
    <w:rsid w:val="007D4D11"/>
    <w:rsid w:val="007D4F0F"/>
    <w:rsid w:val="007D4FBD"/>
    <w:rsid w:val="007D4FBF"/>
    <w:rsid w:val="007D4FE8"/>
    <w:rsid w:val="007D5201"/>
    <w:rsid w:val="007D52B3"/>
    <w:rsid w:val="007D56CB"/>
    <w:rsid w:val="007D5F13"/>
    <w:rsid w:val="007D60A8"/>
    <w:rsid w:val="007D60F8"/>
    <w:rsid w:val="007D62C3"/>
    <w:rsid w:val="007D62D3"/>
    <w:rsid w:val="007D6467"/>
    <w:rsid w:val="007D65B2"/>
    <w:rsid w:val="007D6A85"/>
    <w:rsid w:val="007D6B4B"/>
    <w:rsid w:val="007D6B4E"/>
    <w:rsid w:val="007D6C83"/>
    <w:rsid w:val="007D6E1A"/>
    <w:rsid w:val="007D6F6F"/>
    <w:rsid w:val="007D6F74"/>
    <w:rsid w:val="007D6FF1"/>
    <w:rsid w:val="007D7161"/>
    <w:rsid w:val="007D72B3"/>
    <w:rsid w:val="007D7576"/>
    <w:rsid w:val="007D7587"/>
    <w:rsid w:val="007D75F4"/>
    <w:rsid w:val="007D787E"/>
    <w:rsid w:val="007D7B30"/>
    <w:rsid w:val="007D7B38"/>
    <w:rsid w:val="007D7D51"/>
    <w:rsid w:val="007D7DE4"/>
    <w:rsid w:val="007D7EAF"/>
    <w:rsid w:val="007D7ED3"/>
    <w:rsid w:val="007E003A"/>
    <w:rsid w:val="007E02CD"/>
    <w:rsid w:val="007E0889"/>
    <w:rsid w:val="007E0A16"/>
    <w:rsid w:val="007E0C9B"/>
    <w:rsid w:val="007E0D49"/>
    <w:rsid w:val="007E0D5E"/>
    <w:rsid w:val="007E0DBC"/>
    <w:rsid w:val="007E0DFB"/>
    <w:rsid w:val="007E0E82"/>
    <w:rsid w:val="007E0EA3"/>
    <w:rsid w:val="007E0FA6"/>
    <w:rsid w:val="007E10BE"/>
    <w:rsid w:val="007E125F"/>
    <w:rsid w:val="007E15EF"/>
    <w:rsid w:val="007E1BF4"/>
    <w:rsid w:val="007E1D60"/>
    <w:rsid w:val="007E1E66"/>
    <w:rsid w:val="007E1F12"/>
    <w:rsid w:val="007E1F74"/>
    <w:rsid w:val="007E2000"/>
    <w:rsid w:val="007E2066"/>
    <w:rsid w:val="007E22FB"/>
    <w:rsid w:val="007E244B"/>
    <w:rsid w:val="007E246B"/>
    <w:rsid w:val="007E2521"/>
    <w:rsid w:val="007E2986"/>
    <w:rsid w:val="007E2A6F"/>
    <w:rsid w:val="007E2B1D"/>
    <w:rsid w:val="007E2F1D"/>
    <w:rsid w:val="007E2FEB"/>
    <w:rsid w:val="007E306D"/>
    <w:rsid w:val="007E32D9"/>
    <w:rsid w:val="007E3550"/>
    <w:rsid w:val="007E367B"/>
    <w:rsid w:val="007E36B9"/>
    <w:rsid w:val="007E3AC9"/>
    <w:rsid w:val="007E3B42"/>
    <w:rsid w:val="007E3D9B"/>
    <w:rsid w:val="007E3DEA"/>
    <w:rsid w:val="007E3E36"/>
    <w:rsid w:val="007E3E78"/>
    <w:rsid w:val="007E412C"/>
    <w:rsid w:val="007E41B7"/>
    <w:rsid w:val="007E4211"/>
    <w:rsid w:val="007E42E2"/>
    <w:rsid w:val="007E440D"/>
    <w:rsid w:val="007E4635"/>
    <w:rsid w:val="007E4789"/>
    <w:rsid w:val="007E49FE"/>
    <w:rsid w:val="007E4C8A"/>
    <w:rsid w:val="007E4D3E"/>
    <w:rsid w:val="007E4D86"/>
    <w:rsid w:val="007E4EFB"/>
    <w:rsid w:val="007E4F13"/>
    <w:rsid w:val="007E4FA6"/>
    <w:rsid w:val="007E532C"/>
    <w:rsid w:val="007E5661"/>
    <w:rsid w:val="007E582F"/>
    <w:rsid w:val="007E5AD9"/>
    <w:rsid w:val="007E5B47"/>
    <w:rsid w:val="007E5EAF"/>
    <w:rsid w:val="007E61AC"/>
    <w:rsid w:val="007E61B5"/>
    <w:rsid w:val="007E637B"/>
    <w:rsid w:val="007E6839"/>
    <w:rsid w:val="007E6879"/>
    <w:rsid w:val="007E694E"/>
    <w:rsid w:val="007E6B2B"/>
    <w:rsid w:val="007E6B73"/>
    <w:rsid w:val="007E6E06"/>
    <w:rsid w:val="007E6FAF"/>
    <w:rsid w:val="007E7278"/>
    <w:rsid w:val="007E735A"/>
    <w:rsid w:val="007E74F5"/>
    <w:rsid w:val="007E7984"/>
    <w:rsid w:val="007E79A0"/>
    <w:rsid w:val="007E7E68"/>
    <w:rsid w:val="007E7EBB"/>
    <w:rsid w:val="007F0141"/>
    <w:rsid w:val="007F018D"/>
    <w:rsid w:val="007F0364"/>
    <w:rsid w:val="007F0402"/>
    <w:rsid w:val="007F0516"/>
    <w:rsid w:val="007F0566"/>
    <w:rsid w:val="007F07E1"/>
    <w:rsid w:val="007F0833"/>
    <w:rsid w:val="007F0A66"/>
    <w:rsid w:val="007F0B7A"/>
    <w:rsid w:val="007F0C24"/>
    <w:rsid w:val="007F0D1A"/>
    <w:rsid w:val="007F0D69"/>
    <w:rsid w:val="007F0E1F"/>
    <w:rsid w:val="007F1051"/>
    <w:rsid w:val="007F1127"/>
    <w:rsid w:val="007F1429"/>
    <w:rsid w:val="007F15C2"/>
    <w:rsid w:val="007F15C8"/>
    <w:rsid w:val="007F1716"/>
    <w:rsid w:val="007F1821"/>
    <w:rsid w:val="007F186B"/>
    <w:rsid w:val="007F1A09"/>
    <w:rsid w:val="007F1BDC"/>
    <w:rsid w:val="007F1EAF"/>
    <w:rsid w:val="007F21AD"/>
    <w:rsid w:val="007F2213"/>
    <w:rsid w:val="007F234B"/>
    <w:rsid w:val="007F258E"/>
    <w:rsid w:val="007F26DB"/>
    <w:rsid w:val="007F26E2"/>
    <w:rsid w:val="007F297A"/>
    <w:rsid w:val="007F29E6"/>
    <w:rsid w:val="007F2DBC"/>
    <w:rsid w:val="007F2E5F"/>
    <w:rsid w:val="007F2EF4"/>
    <w:rsid w:val="007F306A"/>
    <w:rsid w:val="007F3365"/>
    <w:rsid w:val="007F3771"/>
    <w:rsid w:val="007F39D4"/>
    <w:rsid w:val="007F4065"/>
    <w:rsid w:val="007F4220"/>
    <w:rsid w:val="007F4231"/>
    <w:rsid w:val="007F4248"/>
    <w:rsid w:val="007F42E7"/>
    <w:rsid w:val="007F4606"/>
    <w:rsid w:val="007F4DD6"/>
    <w:rsid w:val="007F4EB2"/>
    <w:rsid w:val="007F52BA"/>
    <w:rsid w:val="007F52C3"/>
    <w:rsid w:val="007F53B2"/>
    <w:rsid w:val="007F54B1"/>
    <w:rsid w:val="007F584C"/>
    <w:rsid w:val="007F58D0"/>
    <w:rsid w:val="007F5979"/>
    <w:rsid w:val="007F5AF2"/>
    <w:rsid w:val="007F60C1"/>
    <w:rsid w:val="007F6160"/>
    <w:rsid w:val="007F61A2"/>
    <w:rsid w:val="007F6237"/>
    <w:rsid w:val="007F626F"/>
    <w:rsid w:val="007F65E7"/>
    <w:rsid w:val="007F6A4B"/>
    <w:rsid w:val="007F6B5A"/>
    <w:rsid w:val="007F6CA0"/>
    <w:rsid w:val="007F6E25"/>
    <w:rsid w:val="007F7049"/>
    <w:rsid w:val="007F70E7"/>
    <w:rsid w:val="007F72FB"/>
    <w:rsid w:val="007F74C1"/>
    <w:rsid w:val="007F74F1"/>
    <w:rsid w:val="007F7569"/>
    <w:rsid w:val="007F7831"/>
    <w:rsid w:val="007F7B60"/>
    <w:rsid w:val="007F7C1A"/>
    <w:rsid w:val="007F7DF8"/>
    <w:rsid w:val="00800392"/>
    <w:rsid w:val="00800584"/>
    <w:rsid w:val="008005B2"/>
    <w:rsid w:val="00800719"/>
    <w:rsid w:val="0080077A"/>
    <w:rsid w:val="00800785"/>
    <w:rsid w:val="0080096D"/>
    <w:rsid w:val="008009AA"/>
    <w:rsid w:val="00800A01"/>
    <w:rsid w:val="00800BA0"/>
    <w:rsid w:val="00800DAC"/>
    <w:rsid w:val="008011F3"/>
    <w:rsid w:val="008016F2"/>
    <w:rsid w:val="008017D9"/>
    <w:rsid w:val="00801A0C"/>
    <w:rsid w:val="00801A9F"/>
    <w:rsid w:val="00801AF5"/>
    <w:rsid w:val="00801CCF"/>
    <w:rsid w:val="00801CFB"/>
    <w:rsid w:val="00801D0C"/>
    <w:rsid w:val="00801E67"/>
    <w:rsid w:val="00801E80"/>
    <w:rsid w:val="00801FC3"/>
    <w:rsid w:val="00802021"/>
    <w:rsid w:val="008021C4"/>
    <w:rsid w:val="00802218"/>
    <w:rsid w:val="00802264"/>
    <w:rsid w:val="00802396"/>
    <w:rsid w:val="00802812"/>
    <w:rsid w:val="00802882"/>
    <w:rsid w:val="008028A6"/>
    <w:rsid w:val="008028C8"/>
    <w:rsid w:val="00802ACD"/>
    <w:rsid w:val="00802CEC"/>
    <w:rsid w:val="00802EAD"/>
    <w:rsid w:val="00802FFC"/>
    <w:rsid w:val="00803216"/>
    <w:rsid w:val="0080328C"/>
    <w:rsid w:val="00803483"/>
    <w:rsid w:val="008037D2"/>
    <w:rsid w:val="00803812"/>
    <w:rsid w:val="0080399C"/>
    <w:rsid w:val="008039D6"/>
    <w:rsid w:val="00803A08"/>
    <w:rsid w:val="00803A5F"/>
    <w:rsid w:val="00803B5E"/>
    <w:rsid w:val="00803C37"/>
    <w:rsid w:val="00803CD0"/>
    <w:rsid w:val="00803E42"/>
    <w:rsid w:val="008040FF"/>
    <w:rsid w:val="00804115"/>
    <w:rsid w:val="00804173"/>
    <w:rsid w:val="0080457F"/>
    <w:rsid w:val="008046DE"/>
    <w:rsid w:val="00804831"/>
    <w:rsid w:val="00804AAC"/>
    <w:rsid w:val="00804C0A"/>
    <w:rsid w:val="00804D56"/>
    <w:rsid w:val="00804E42"/>
    <w:rsid w:val="00804E48"/>
    <w:rsid w:val="00804EC6"/>
    <w:rsid w:val="00804F60"/>
    <w:rsid w:val="00805037"/>
    <w:rsid w:val="00805122"/>
    <w:rsid w:val="0080517C"/>
    <w:rsid w:val="00805517"/>
    <w:rsid w:val="008056B2"/>
    <w:rsid w:val="00805719"/>
    <w:rsid w:val="008058CE"/>
    <w:rsid w:val="00805974"/>
    <w:rsid w:val="00805993"/>
    <w:rsid w:val="00805ADE"/>
    <w:rsid w:val="00805CA7"/>
    <w:rsid w:val="00805D08"/>
    <w:rsid w:val="00805D09"/>
    <w:rsid w:val="0080621A"/>
    <w:rsid w:val="00806234"/>
    <w:rsid w:val="0080635C"/>
    <w:rsid w:val="0080673D"/>
    <w:rsid w:val="00806813"/>
    <w:rsid w:val="00806A15"/>
    <w:rsid w:val="00806AB0"/>
    <w:rsid w:val="00806AB8"/>
    <w:rsid w:val="00806C62"/>
    <w:rsid w:val="00806E7E"/>
    <w:rsid w:val="008070A9"/>
    <w:rsid w:val="00807131"/>
    <w:rsid w:val="0080717F"/>
    <w:rsid w:val="0080723F"/>
    <w:rsid w:val="008072C6"/>
    <w:rsid w:val="00807412"/>
    <w:rsid w:val="008076BD"/>
    <w:rsid w:val="008076CE"/>
    <w:rsid w:val="00807893"/>
    <w:rsid w:val="00807BEB"/>
    <w:rsid w:val="00807C9B"/>
    <w:rsid w:val="00807CA2"/>
    <w:rsid w:val="00807D01"/>
    <w:rsid w:val="00807E5D"/>
    <w:rsid w:val="00810182"/>
    <w:rsid w:val="0081042E"/>
    <w:rsid w:val="0081042F"/>
    <w:rsid w:val="008107BB"/>
    <w:rsid w:val="00810886"/>
    <w:rsid w:val="00810A88"/>
    <w:rsid w:val="00810BC4"/>
    <w:rsid w:val="00810C0D"/>
    <w:rsid w:val="00810ED6"/>
    <w:rsid w:val="008112D9"/>
    <w:rsid w:val="00811395"/>
    <w:rsid w:val="008114BE"/>
    <w:rsid w:val="00811A61"/>
    <w:rsid w:val="00811BEF"/>
    <w:rsid w:val="00811DED"/>
    <w:rsid w:val="00811F7D"/>
    <w:rsid w:val="00811FA5"/>
    <w:rsid w:val="00811FCF"/>
    <w:rsid w:val="008120E0"/>
    <w:rsid w:val="00812294"/>
    <w:rsid w:val="0081236D"/>
    <w:rsid w:val="00812438"/>
    <w:rsid w:val="0081284B"/>
    <w:rsid w:val="00812901"/>
    <w:rsid w:val="0081293E"/>
    <w:rsid w:val="0081296D"/>
    <w:rsid w:val="00812ABF"/>
    <w:rsid w:val="00812B1B"/>
    <w:rsid w:val="00812C22"/>
    <w:rsid w:val="00812C31"/>
    <w:rsid w:val="00812E61"/>
    <w:rsid w:val="00812F8C"/>
    <w:rsid w:val="00813222"/>
    <w:rsid w:val="008133F7"/>
    <w:rsid w:val="008134E1"/>
    <w:rsid w:val="00813668"/>
    <w:rsid w:val="00813751"/>
    <w:rsid w:val="00813780"/>
    <w:rsid w:val="00813783"/>
    <w:rsid w:val="00813824"/>
    <w:rsid w:val="00813A11"/>
    <w:rsid w:val="00813A9C"/>
    <w:rsid w:val="00813BA1"/>
    <w:rsid w:val="00813F0A"/>
    <w:rsid w:val="00813FBF"/>
    <w:rsid w:val="00814241"/>
    <w:rsid w:val="00814252"/>
    <w:rsid w:val="0081428B"/>
    <w:rsid w:val="008142D2"/>
    <w:rsid w:val="008143FB"/>
    <w:rsid w:val="00814649"/>
    <w:rsid w:val="00814765"/>
    <w:rsid w:val="00814975"/>
    <w:rsid w:val="00814ABA"/>
    <w:rsid w:val="00814BDE"/>
    <w:rsid w:val="00814C48"/>
    <w:rsid w:val="00814DDE"/>
    <w:rsid w:val="00814E9F"/>
    <w:rsid w:val="008150C1"/>
    <w:rsid w:val="008151EF"/>
    <w:rsid w:val="00815291"/>
    <w:rsid w:val="00815365"/>
    <w:rsid w:val="008156FB"/>
    <w:rsid w:val="00815846"/>
    <w:rsid w:val="00815896"/>
    <w:rsid w:val="00815A83"/>
    <w:rsid w:val="00815BD5"/>
    <w:rsid w:val="00815E2F"/>
    <w:rsid w:val="00815F2A"/>
    <w:rsid w:val="00815F62"/>
    <w:rsid w:val="008161E3"/>
    <w:rsid w:val="0081620D"/>
    <w:rsid w:val="00816521"/>
    <w:rsid w:val="00816570"/>
    <w:rsid w:val="00816695"/>
    <w:rsid w:val="008166AE"/>
    <w:rsid w:val="008166DE"/>
    <w:rsid w:val="0081687C"/>
    <w:rsid w:val="008168C2"/>
    <w:rsid w:val="008168E5"/>
    <w:rsid w:val="008168EF"/>
    <w:rsid w:val="00816A3F"/>
    <w:rsid w:val="00816C44"/>
    <w:rsid w:val="00816CDC"/>
    <w:rsid w:val="00816DBD"/>
    <w:rsid w:val="00816E1D"/>
    <w:rsid w:val="0081704B"/>
    <w:rsid w:val="00817203"/>
    <w:rsid w:val="008174C0"/>
    <w:rsid w:val="008178A1"/>
    <w:rsid w:val="008178AB"/>
    <w:rsid w:val="00817A66"/>
    <w:rsid w:val="00817AC1"/>
    <w:rsid w:val="00817B13"/>
    <w:rsid w:val="00817C06"/>
    <w:rsid w:val="00817EE3"/>
    <w:rsid w:val="00817FEB"/>
    <w:rsid w:val="008200DF"/>
    <w:rsid w:val="008200E6"/>
    <w:rsid w:val="008201FB"/>
    <w:rsid w:val="0082020A"/>
    <w:rsid w:val="00820272"/>
    <w:rsid w:val="0082033E"/>
    <w:rsid w:val="00820352"/>
    <w:rsid w:val="008204C5"/>
    <w:rsid w:val="00820570"/>
    <w:rsid w:val="00820864"/>
    <w:rsid w:val="008208C1"/>
    <w:rsid w:val="00820B5B"/>
    <w:rsid w:val="00820C16"/>
    <w:rsid w:val="00820D61"/>
    <w:rsid w:val="00820D66"/>
    <w:rsid w:val="00821162"/>
    <w:rsid w:val="0082127F"/>
    <w:rsid w:val="008218D9"/>
    <w:rsid w:val="00821A7F"/>
    <w:rsid w:val="00821BBC"/>
    <w:rsid w:val="00821E12"/>
    <w:rsid w:val="008223E2"/>
    <w:rsid w:val="00822571"/>
    <w:rsid w:val="008226E2"/>
    <w:rsid w:val="00822720"/>
    <w:rsid w:val="008228CF"/>
    <w:rsid w:val="00822908"/>
    <w:rsid w:val="00822A0C"/>
    <w:rsid w:val="00822A31"/>
    <w:rsid w:val="00822A6A"/>
    <w:rsid w:val="00822B81"/>
    <w:rsid w:val="00822D35"/>
    <w:rsid w:val="00822E83"/>
    <w:rsid w:val="00822F4F"/>
    <w:rsid w:val="00822F66"/>
    <w:rsid w:val="00823017"/>
    <w:rsid w:val="0082324F"/>
    <w:rsid w:val="00823285"/>
    <w:rsid w:val="008233E5"/>
    <w:rsid w:val="00823459"/>
    <w:rsid w:val="0082345A"/>
    <w:rsid w:val="00823B6B"/>
    <w:rsid w:val="00823D5A"/>
    <w:rsid w:val="00824118"/>
    <w:rsid w:val="008244D5"/>
    <w:rsid w:val="00824507"/>
    <w:rsid w:val="0082472E"/>
    <w:rsid w:val="008247CF"/>
    <w:rsid w:val="008248DC"/>
    <w:rsid w:val="00824924"/>
    <w:rsid w:val="008249BE"/>
    <w:rsid w:val="00824A76"/>
    <w:rsid w:val="00824E4C"/>
    <w:rsid w:val="008250AA"/>
    <w:rsid w:val="00825133"/>
    <w:rsid w:val="0082525A"/>
    <w:rsid w:val="00825309"/>
    <w:rsid w:val="00825368"/>
    <w:rsid w:val="0082545C"/>
    <w:rsid w:val="008256D5"/>
    <w:rsid w:val="008257E5"/>
    <w:rsid w:val="0082588A"/>
    <w:rsid w:val="00825A12"/>
    <w:rsid w:val="00826038"/>
    <w:rsid w:val="0082651D"/>
    <w:rsid w:val="0082664C"/>
    <w:rsid w:val="0082688F"/>
    <w:rsid w:val="00826926"/>
    <w:rsid w:val="00826940"/>
    <w:rsid w:val="00826969"/>
    <w:rsid w:val="00826C9A"/>
    <w:rsid w:val="0082706A"/>
    <w:rsid w:val="00827257"/>
    <w:rsid w:val="008274C8"/>
    <w:rsid w:val="008275E9"/>
    <w:rsid w:val="00827919"/>
    <w:rsid w:val="0082793B"/>
    <w:rsid w:val="00827B05"/>
    <w:rsid w:val="00827B06"/>
    <w:rsid w:val="00827B60"/>
    <w:rsid w:val="00827DF7"/>
    <w:rsid w:val="00827E75"/>
    <w:rsid w:val="00827FB4"/>
    <w:rsid w:val="0083009E"/>
    <w:rsid w:val="008300A4"/>
    <w:rsid w:val="008300CD"/>
    <w:rsid w:val="008301ED"/>
    <w:rsid w:val="00830228"/>
    <w:rsid w:val="00830229"/>
    <w:rsid w:val="00830340"/>
    <w:rsid w:val="00830797"/>
    <w:rsid w:val="008307E3"/>
    <w:rsid w:val="00830843"/>
    <w:rsid w:val="00830943"/>
    <w:rsid w:val="00830994"/>
    <w:rsid w:val="008309E8"/>
    <w:rsid w:val="00830AA4"/>
    <w:rsid w:val="00830B24"/>
    <w:rsid w:val="00830D2F"/>
    <w:rsid w:val="00830D56"/>
    <w:rsid w:val="00830F06"/>
    <w:rsid w:val="00830F7F"/>
    <w:rsid w:val="00830FC9"/>
    <w:rsid w:val="008310A2"/>
    <w:rsid w:val="0083130F"/>
    <w:rsid w:val="008313D4"/>
    <w:rsid w:val="00831552"/>
    <w:rsid w:val="00831582"/>
    <w:rsid w:val="008315D9"/>
    <w:rsid w:val="00831620"/>
    <w:rsid w:val="00831899"/>
    <w:rsid w:val="0083198D"/>
    <w:rsid w:val="00831B6D"/>
    <w:rsid w:val="00831D89"/>
    <w:rsid w:val="00831FE5"/>
    <w:rsid w:val="008320BA"/>
    <w:rsid w:val="00832234"/>
    <w:rsid w:val="00832720"/>
    <w:rsid w:val="008328F9"/>
    <w:rsid w:val="00832A9C"/>
    <w:rsid w:val="00832C38"/>
    <w:rsid w:val="00832F2D"/>
    <w:rsid w:val="0083305E"/>
    <w:rsid w:val="0083309C"/>
    <w:rsid w:val="008330B4"/>
    <w:rsid w:val="008332AB"/>
    <w:rsid w:val="00833318"/>
    <w:rsid w:val="008335E5"/>
    <w:rsid w:val="008335FF"/>
    <w:rsid w:val="0083378D"/>
    <w:rsid w:val="00833868"/>
    <w:rsid w:val="00833981"/>
    <w:rsid w:val="008339EE"/>
    <w:rsid w:val="00833A1E"/>
    <w:rsid w:val="00833CD2"/>
    <w:rsid w:val="00833DC6"/>
    <w:rsid w:val="00833DDE"/>
    <w:rsid w:val="00834091"/>
    <w:rsid w:val="008340A7"/>
    <w:rsid w:val="008344B3"/>
    <w:rsid w:val="0083465F"/>
    <w:rsid w:val="00834845"/>
    <w:rsid w:val="0083498B"/>
    <w:rsid w:val="00834B6F"/>
    <w:rsid w:val="00834B7B"/>
    <w:rsid w:val="00834CB7"/>
    <w:rsid w:val="00834D8A"/>
    <w:rsid w:val="00834FC4"/>
    <w:rsid w:val="00835068"/>
    <w:rsid w:val="0083525D"/>
    <w:rsid w:val="0083544E"/>
    <w:rsid w:val="0083561D"/>
    <w:rsid w:val="008358C7"/>
    <w:rsid w:val="00835AE0"/>
    <w:rsid w:val="00835D2C"/>
    <w:rsid w:val="00835D60"/>
    <w:rsid w:val="00835F4E"/>
    <w:rsid w:val="008360F9"/>
    <w:rsid w:val="00836367"/>
    <w:rsid w:val="0083644E"/>
    <w:rsid w:val="00836CB8"/>
    <w:rsid w:val="00836DED"/>
    <w:rsid w:val="00836EFE"/>
    <w:rsid w:val="008370B9"/>
    <w:rsid w:val="008371A7"/>
    <w:rsid w:val="0083732C"/>
    <w:rsid w:val="00837351"/>
    <w:rsid w:val="008373FE"/>
    <w:rsid w:val="008374F9"/>
    <w:rsid w:val="00837578"/>
    <w:rsid w:val="00837618"/>
    <w:rsid w:val="008376FE"/>
    <w:rsid w:val="0083771C"/>
    <w:rsid w:val="00837845"/>
    <w:rsid w:val="00837882"/>
    <w:rsid w:val="00837892"/>
    <w:rsid w:val="00837CC4"/>
    <w:rsid w:val="00837E93"/>
    <w:rsid w:val="008400BC"/>
    <w:rsid w:val="00840346"/>
    <w:rsid w:val="00840511"/>
    <w:rsid w:val="00840639"/>
    <w:rsid w:val="0084075C"/>
    <w:rsid w:val="00840768"/>
    <w:rsid w:val="008407D1"/>
    <w:rsid w:val="008409B0"/>
    <w:rsid w:val="00840C4B"/>
    <w:rsid w:val="00841156"/>
    <w:rsid w:val="00841482"/>
    <w:rsid w:val="008415E4"/>
    <w:rsid w:val="0084161E"/>
    <w:rsid w:val="00841673"/>
    <w:rsid w:val="0084178F"/>
    <w:rsid w:val="008418D4"/>
    <w:rsid w:val="008419A2"/>
    <w:rsid w:val="00841A92"/>
    <w:rsid w:val="00841C7F"/>
    <w:rsid w:val="00841F80"/>
    <w:rsid w:val="00842023"/>
    <w:rsid w:val="008421D0"/>
    <w:rsid w:val="00842211"/>
    <w:rsid w:val="0084241F"/>
    <w:rsid w:val="008425FA"/>
    <w:rsid w:val="00842669"/>
    <w:rsid w:val="0084279B"/>
    <w:rsid w:val="00842B7D"/>
    <w:rsid w:val="00842BA7"/>
    <w:rsid w:val="00842BF6"/>
    <w:rsid w:val="00842C3A"/>
    <w:rsid w:val="0084316D"/>
    <w:rsid w:val="00843182"/>
    <w:rsid w:val="0084346E"/>
    <w:rsid w:val="0084348C"/>
    <w:rsid w:val="008434C7"/>
    <w:rsid w:val="008434D1"/>
    <w:rsid w:val="008435CE"/>
    <w:rsid w:val="008435E7"/>
    <w:rsid w:val="008436F2"/>
    <w:rsid w:val="00843705"/>
    <w:rsid w:val="0084378C"/>
    <w:rsid w:val="0084382A"/>
    <w:rsid w:val="00843988"/>
    <w:rsid w:val="00843DEE"/>
    <w:rsid w:val="008440D8"/>
    <w:rsid w:val="0084411B"/>
    <w:rsid w:val="00844196"/>
    <w:rsid w:val="00844386"/>
    <w:rsid w:val="0084443A"/>
    <w:rsid w:val="00844506"/>
    <w:rsid w:val="008445B3"/>
    <w:rsid w:val="00844806"/>
    <w:rsid w:val="00844880"/>
    <w:rsid w:val="00844925"/>
    <w:rsid w:val="0084492D"/>
    <w:rsid w:val="00844AE0"/>
    <w:rsid w:val="00844CDD"/>
    <w:rsid w:val="0084527A"/>
    <w:rsid w:val="008453AA"/>
    <w:rsid w:val="00845515"/>
    <w:rsid w:val="008456A9"/>
    <w:rsid w:val="008459CD"/>
    <w:rsid w:val="00845AAA"/>
    <w:rsid w:val="00845D35"/>
    <w:rsid w:val="00845E57"/>
    <w:rsid w:val="00846083"/>
    <w:rsid w:val="0084620F"/>
    <w:rsid w:val="00846798"/>
    <w:rsid w:val="008467D2"/>
    <w:rsid w:val="00846920"/>
    <w:rsid w:val="00846A0D"/>
    <w:rsid w:val="00846A61"/>
    <w:rsid w:val="00846BEA"/>
    <w:rsid w:val="00846C29"/>
    <w:rsid w:val="00846C70"/>
    <w:rsid w:val="00846C9C"/>
    <w:rsid w:val="008471A4"/>
    <w:rsid w:val="00847538"/>
    <w:rsid w:val="00847549"/>
    <w:rsid w:val="00847558"/>
    <w:rsid w:val="00847752"/>
    <w:rsid w:val="00847868"/>
    <w:rsid w:val="008478C5"/>
    <w:rsid w:val="0084791A"/>
    <w:rsid w:val="00847AFD"/>
    <w:rsid w:val="00847B38"/>
    <w:rsid w:val="00847F65"/>
    <w:rsid w:val="00850218"/>
    <w:rsid w:val="0085032A"/>
    <w:rsid w:val="008504E9"/>
    <w:rsid w:val="00850773"/>
    <w:rsid w:val="008507BA"/>
    <w:rsid w:val="008508FD"/>
    <w:rsid w:val="00850A5F"/>
    <w:rsid w:val="00850BAF"/>
    <w:rsid w:val="00850CCB"/>
    <w:rsid w:val="00850CE6"/>
    <w:rsid w:val="00850D45"/>
    <w:rsid w:val="00850E19"/>
    <w:rsid w:val="008510C8"/>
    <w:rsid w:val="008512DF"/>
    <w:rsid w:val="008512FA"/>
    <w:rsid w:val="008516C6"/>
    <w:rsid w:val="008516C8"/>
    <w:rsid w:val="00851989"/>
    <w:rsid w:val="00851AE2"/>
    <w:rsid w:val="00851DF3"/>
    <w:rsid w:val="00851F98"/>
    <w:rsid w:val="0085220C"/>
    <w:rsid w:val="0085266D"/>
    <w:rsid w:val="008526DE"/>
    <w:rsid w:val="00852714"/>
    <w:rsid w:val="00852877"/>
    <w:rsid w:val="008528F0"/>
    <w:rsid w:val="00852B12"/>
    <w:rsid w:val="00852CDE"/>
    <w:rsid w:val="008530F7"/>
    <w:rsid w:val="0085310C"/>
    <w:rsid w:val="008532DD"/>
    <w:rsid w:val="008535DF"/>
    <w:rsid w:val="008537C9"/>
    <w:rsid w:val="00853890"/>
    <w:rsid w:val="00853980"/>
    <w:rsid w:val="00853A1B"/>
    <w:rsid w:val="00853B2A"/>
    <w:rsid w:val="00853C25"/>
    <w:rsid w:val="00853CED"/>
    <w:rsid w:val="00853E67"/>
    <w:rsid w:val="00853E8F"/>
    <w:rsid w:val="00853ECF"/>
    <w:rsid w:val="00853EFA"/>
    <w:rsid w:val="0085418B"/>
    <w:rsid w:val="00854282"/>
    <w:rsid w:val="00854319"/>
    <w:rsid w:val="008543B4"/>
    <w:rsid w:val="008546CC"/>
    <w:rsid w:val="0085470A"/>
    <w:rsid w:val="008548B4"/>
    <w:rsid w:val="0085491C"/>
    <w:rsid w:val="00854982"/>
    <w:rsid w:val="00854CED"/>
    <w:rsid w:val="0085509F"/>
    <w:rsid w:val="00855634"/>
    <w:rsid w:val="008556A7"/>
    <w:rsid w:val="00855740"/>
    <w:rsid w:val="008559E1"/>
    <w:rsid w:val="00855B12"/>
    <w:rsid w:val="00855C78"/>
    <w:rsid w:val="00855EF7"/>
    <w:rsid w:val="00856529"/>
    <w:rsid w:val="0085677D"/>
    <w:rsid w:val="008569DA"/>
    <w:rsid w:val="00856A1A"/>
    <w:rsid w:val="00856AC4"/>
    <w:rsid w:val="00856B27"/>
    <w:rsid w:val="008571AF"/>
    <w:rsid w:val="008571C5"/>
    <w:rsid w:val="00857218"/>
    <w:rsid w:val="00857341"/>
    <w:rsid w:val="0085737B"/>
    <w:rsid w:val="008576D4"/>
    <w:rsid w:val="00857761"/>
    <w:rsid w:val="008577FB"/>
    <w:rsid w:val="00857AB2"/>
    <w:rsid w:val="00857AEB"/>
    <w:rsid w:val="00857D44"/>
    <w:rsid w:val="00857E2D"/>
    <w:rsid w:val="00857E2E"/>
    <w:rsid w:val="008603AF"/>
    <w:rsid w:val="00860462"/>
    <w:rsid w:val="0086046C"/>
    <w:rsid w:val="00860A99"/>
    <w:rsid w:val="00860F1E"/>
    <w:rsid w:val="00861226"/>
    <w:rsid w:val="0086165C"/>
    <w:rsid w:val="0086176E"/>
    <w:rsid w:val="00861870"/>
    <w:rsid w:val="00861945"/>
    <w:rsid w:val="00861961"/>
    <w:rsid w:val="00861CEC"/>
    <w:rsid w:val="0086227F"/>
    <w:rsid w:val="008623CC"/>
    <w:rsid w:val="008624DB"/>
    <w:rsid w:val="008627F5"/>
    <w:rsid w:val="00862C80"/>
    <w:rsid w:val="00862E09"/>
    <w:rsid w:val="00862F45"/>
    <w:rsid w:val="008631B0"/>
    <w:rsid w:val="0086323C"/>
    <w:rsid w:val="008632C5"/>
    <w:rsid w:val="00863532"/>
    <w:rsid w:val="008635D6"/>
    <w:rsid w:val="0086374A"/>
    <w:rsid w:val="008637FD"/>
    <w:rsid w:val="0086384D"/>
    <w:rsid w:val="00863ABE"/>
    <w:rsid w:val="00863B49"/>
    <w:rsid w:val="00864471"/>
    <w:rsid w:val="008647A8"/>
    <w:rsid w:val="008647E7"/>
    <w:rsid w:val="0086492D"/>
    <w:rsid w:val="0086498A"/>
    <w:rsid w:val="00864B36"/>
    <w:rsid w:val="00864C66"/>
    <w:rsid w:val="00865102"/>
    <w:rsid w:val="0086521A"/>
    <w:rsid w:val="0086569E"/>
    <w:rsid w:val="008657CB"/>
    <w:rsid w:val="00865AD1"/>
    <w:rsid w:val="00865C0A"/>
    <w:rsid w:val="00865D28"/>
    <w:rsid w:val="00865DB1"/>
    <w:rsid w:val="00865E29"/>
    <w:rsid w:val="00865F0D"/>
    <w:rsid w:val="00865F43"/>
    <w:rsid w:val="0086615D"/>
    <w:rsid w:val="0086618B"/>
    <w:rsid w:val="0086622B"/>
    <w:rsid w:val="00866254"/>
    <w:rsid w:val="00866400"/>
    <w:rsid w:val="0086653F"/>
    <w:rsid w:val="008665F2"/>
    <w:rsid w:val="008666B5"/>
    <w:rsid w:val="00866752"/>
    <w:rsid w:val="00866A91"/>
    <w:rsid w:val="00866E8E"/>
    <w:rsid w:val="00866EA1"/>
    <w:rsid w:val="00866F40"/>
    <w:rsid w:val="0086747A"/>
    <w:rsid w:val="008674BE"/>
    <w:rsid w:val="0086750D"/>
    <w:rsid w:val="008675A8"/>
    <w:rsid w:val="00867753"/>
    <w:rsid w:val="008677CD"/>
    <w:rsid w:val="008677EE"/>
    <w:rsid w:val="0086791B"/>
    <w:rsid w:val="00867AC6"/>
    <w:rsid w:val="00867CB7"/>
    <w:rsid w:val="00867CFA"/>
    <w:rsid w:val="00867D14"/>
    <w:rsid w:val="00867DFE"/>
    <w:rsid w:val="00867F3C"/>
    <w:rsid w:val="00867FD8"/>
    <w:rsid w:val="00870059"/>
    <w:rsid w:val="00870143"/>
    <w:rsid w:val="008702E5"/>
    <w:rsid w:val="008702F0"/>
    <w:rsid w:val="008706C4"/>
    <w:rsid w:val="008707FF"/>
    <w:rsid w:val="008708DB"/>
    <w:rsid w:val="00870903"/>
    <w:rsid w:val="00870D18"/>
    <w:rsid w:val="00870DC5"/>
    <w:rsid w:val="00870F5D"/>
    <w:rsid w:val="00871176"/>
    <w:rsid w:val="0087127A"/>
    <w:rsid w:val="0087140C"/>
    <w:rsid w:val="008718C7"/>
    <w:rsid w:val="0087197F"/>
    <w:rsid w:val="00871C3C"/>
    <w:rsid w:val="00871C76"/>
    <w:rsid w:val="00871C79"/>
    <w:rsid w:val="00871D14"/>
    <w:rsid w:val="00871F1E"/>
    <w:rsid w:val="008720FB"/>
    <w:rsid w:val="008721C5"/>
    <w:rsid w:val="00872273"/>
    <w:rsid w:val="00872453"/>
    <w:rsid w:val="00872568"/>
    <w:rsid w:val="0087273A"/>
    <w:rsid w:val="008729B1"/>
    <w:rsid w:val="00872CF9"/>
    <w:rsid w:val="00872D8F"/>
    <w:rsid w:val="00872E5F"/>
    <w:rsid w:val="008730A4"/>
    <w:rsid w:val="0087318C"/>
    <w:rsid w:val="008732D7"/>
    <w:rsid w:val="0087347D"/>
    <w:rsid w:val="0087361B"/>
    <w:rsid w:val="0087372B"/>
    <w:rsid w:val="00873C69"/>
    <w:rsid w:val="00873ECE"/>
    <w:rsid w:val="00873FAA"/>
    <w:rsid w:val="00874126"/>
    <w:rsid w:val="00874199"/>
    <w:rsid w:val="008741FA"/>
    <w:rsid w:val="008743F7"/>
    <w:rsid w:val="0087456C"/>
    <w:rsid w:val="008747C8"/>
    <w:rsid w:val="00874857"/>
    <w:rsid w:val="00874EB1"/>
    <w:rsid w:val="00874F3C"/>
    <w:rsid w:val="00875010"/>
    <w:rsid w:val="00875126"/>
    <w:rsid w:val="0087587B"/>
    <w:rsid w:val="00875CEF"/>
    <w:rsid w:val="00875FD5"/>
    <w:rsid w:val="008760E8"/>
    <w:rsid w:val="00876380"/>
    <w:rsid w:val="00876477"/>
    <w:rsid w:val="008764CD"/>
    <w:rsid w:val="008764EB"/>
    <w:rsid w:val="008765F2"/>
    <w:rsid w:val="008766FD"/>
    <w:rsid w:val="00876855"/>
    <w:rsid w:val="00876A9F"/>
    <w:rsid w:val="00876D38"/>
    <w:rsid w:val="00876D3F"/>
    <w:rsid w:val="00877371"/>
    <w:rsid w:val="008775E2"/>
    <w:rsid w:val="00877609"/>
    <w:rsid w:val="00877828"/>
    <w:rsid w:val="0087796C"/>
    <w:rsid w:val="00877BF6"/>
    <w:rsid w:val="00877CB6"/>
    <w:rsid w:val="008807F6"/>
    <w:rsid w:val="00880894"/>
    <w:rsid w:val="00880A67"/>
    <w:rsid w:val="00880A77"/>
    <w:rsid w:val="00880B6C"/>
    <w:rsid w:val="00880C66"/>
    <w:rsid w:val="00880CDC"/>
    <w:rsid w:val="00880D4C"/>
    <w:rsid w:val="00881073"/>
    <w:rsid w:val="00881500"/>
    <w:rsid w:val="008818D0"/>
    <w:rsid w:val="008819F5"/>
    <w:rsid w:val="00881A54"/>
    <w:rsid w:val="00881D17"/>
    <w:rsid w:val="00881D84"/>
    <w:rsid w:val="00881DE1"/>
    <w:rsid w:val="00881EE9"/>
    <w:rsid w:val="00882069"/>
    <w:rsid w:val="00882088"/>
    <w:rsid w:val="00882116"/>
    <w:rsid w:val="008821F6"/>
    <w:rsid w:val="00882487"/>
    <w:rsid w:val="00882625"/>
    <w:rsid w:val="0088273E"/>
    <w:rsid w:val="00882A48"/>
    <w:rsid w:val="00882B71"/>
    <w:rsid w:val="00882C22"/>
    <w:rsid w:val="00883151"/>
    <w:rsid w:val="00883445"/>
    <w:rsid w:val="008837DA"/>
    <w:rsid w:val="00883CA4"/>
    <w:rsid w:val="00883CFF"/>
    <w:rsid w:val="00883D66"/>
    <w:rsid w:val="00883E79"/>
    <w:rsid w:val="00884005"/>
    <w:rsid w:val="008841E4"/>
    <w:rsid w:val="0088427A"/>
    <w:rsid w:val="008842B8"/>
    <w:rsid w:val="008842CA"/>
    <w:rsid w:val="00884375"/>
    <w:rsid w:val="00884511"/>
    <w:rsid w:val="0088451C"/>
    <w:rsid w:val="00884557"/>
    <w:rsid w:val="008847EE"/>
    <w:rsid w:val="008848A9"/>
    <w:rsid w:val="00884977"/>
    <w:rsid w:val="008849E3"/>
    <w:rsid w:val="00884B96"/>
    <w:rsid w:val="00884CC5"/>
    <w:rsid w:val="00884F85"/>
    <w:rsid w:val="00884FDB"/>
    <w:rsid w:val="0088516A"/>
    <w:rsid w:val="008855B3"/>
    <w:rsid w:val="008855C6"/>
    <w:rsid w:val="00885603"/>
    <w:rsid w:val="0088566C"/>
    <w:rsid w:val="008857D2"/>
    <w:rsid w:val="00885803"/>
    <w:rsid w:val="00885874"/>
    <w:rsid w:val="00885A8A"/>
    <w:rsid w:val="00885B78"/>
    <w:rsid w:val="00885C31"/>
    <w:rsid w:val="00886167"/>
    <w:rsid w:val="00886548"/>
    <w:rsid w:val="008866E1"/>
    <w:rsid w:val="00886998"/>
    <w:rsid w:val="00886A4B"/>
    <w:rsid w:val="00886A6E"/>
    <w:rsid w:val="00886D1C"/>
    <w:rsid w:val="0088730B"/>
    <w:rsid w:val="00887349"/>
    <w:rsid w:val="008873CB"/>
    <w:rsid w:val="0088752D"/>
    <w:rsid w:val="008877E5"/>
    <w:rsid w:val="00887843"/>
    <w:rsid w:val="00887AA1"/>
    <w:rsid w:val="00887ADC"/>
    <w:rsid w:val="00887BB5"/>
    <w:rsid w:val="0089000D"/>
    <w:rsid w:val="008900DD"/>
    <w:rsid w:val="00890248"/>
    <w:rsid w:val="008904F3"/>
    <w:rsid w:val="0089061A"/>
    <w:rsid w:val="00890857"/>
    <w:rsid w:val="0089088D"/>
    <w:rsid w:val="00890AC5"/>
    <w:rsid w:val="00890BF9"/>
    <w:rsid w:val="00890C72"/>
    <w:rsid w:val="0089119B"/>
    <w:rsid w:val="008913B7"/>
    <w:rsid w:val="008913C0"/>
    <w:rsid w:val="00891463"/>
    <w:rsid w:val="008914F3"/>
    <w:rsid w:val="008916E5"/>
    <w:rsid w:val="008916FB"/>
    <w:rsid w:val="00891883"/>
    <w:rsid w:val="008918A1"/>
    <w:rsid w:val="00891A14"/>
    <w:rsid w:val="00891A5D"/>
    <w:rsid w:val="00891B94"/>
    <w:rsid w:val="00891C2A"/>
    <w:rsid w:val="00891C7B"/>
    <w:rsid w:val="0089206B"/>
    <w:rsid w:val="008921FB"/>
    <w:rsid w:val="00892216"/>
    <w:rsid w:val="008923B2"/>
    <w:rsid w:val="00892544"/>
    <w:rsid w:val="008925FD"/>
    <w:rsid w:val="008927D3"/>
    <w:rsid w:val="00892B1E"/>
    <w:rsid w:val="00892E7D"/>
    <w:rsid w:val="0089332A"/>
    <w:rsid w:val="0089336F"/>
    <w:rsid w:val="0089346D"/>
    <w:rsid w:val="00893625"/>
    <w:rsid w:val="00893749"/>
    <w:rsid w:val="008938BE"/>
    <w:rsid w:val="00893C4F"/>
    <w:rsid w:val="00893FE8"/>
    <w:rsid w:val="00894090"/>
    <w:rsid w:val="00894213"/>
    <w:rsid w:val="0089424C"/>
    <w:rsid w:val="008942A3"/>
    <w:rsid w:val="008942A9"/>
    <w:rsid w:val="00894475"/>
    <w:rsid w:val="008946DA"/>
    <w:rsid w:val="008946DB"/>
    <w:rsid w:val="0089476B"/>
    <w:rsid w:val="008947A4"/>
    <w:rsid w:val="00894849"/>
    <w:rsid w:val="00894C7E"/>
    <w:rsid w:val="00894D0B"/>
    <w:rsid w:val="00894D69"/>
    <w:rsid w:val="00894D9E"/>
    <w:rsid w:val="00894DE2"/>
    <w:rsid w:val="00894F58"/>
    <w:rsid w:val="0089534F"/>
    <w:rsid w:val="008955CA"/>
    <w:rsid w:val="008956BF"/>
    <w:rsid w:val="0089587C"/>
    <w:rsid w:val="008958DC"/>
    <w:rsid w:val="00895929"/>
    <w:rsid w:val="00895943"/>
    <w:rsid w:val="00895965"/>
    <w:rsid w:val="008959A9"/>
    <w:rsid w:val="00895A4F"/>
    <w:rsid w:val="00895B6B"/>
    <w:rsid w:val="00895B6C"/>
    <w:rsid w:val="00895C6C"/>
    <w:rsid w:val="00896129"/>
    <w:rsid w:val="008961B2"/>
    <w:rsid w:val="0089621A"/>
    <w:rsid w:val="0089654C"/>
    <w:rsid w:val="00896903"/>
    <w:rsid w:val="008969A6"/>
    <w:rsid w:val="00896AB7"/>
    <w:rsid w:val="00896B8C"/>
    <w:rsid w:val="00896BF8"/>
    <w:rsid w:val="00896DF9"/>
    <w:rsid w:val="008971AF"/>
    <w:rsid w:val="0089725C"/>
    <w:rsid w:val="008975AB"/>
    <w:rsid w:val="0089769F"/>
    <w:rsid w:val="008978C1"/>
    <w:rsid w:val="00897953"/>
    <w:rsid w:val="00897BB3"/>
    <w:rsid w:val="00897DBB"/>
    <w:rsid w:val="00897F56"/>
    <w:rsid w:val="008A0142"/>
    <w:rsid w:val="008A02EA"/>
    <w:rsid w:val="008A0429"/>
    <w:rsid w:val="008A0755"/>
    <w:rsid w:val="008A09DC"/>
    <w:rsid w:val="008A15B8"/>
    <w:rsid w:val="008A1728"/>
    <w:rsid w:val="008A1A69"/>
    <w:rsid w:val="008A1A8F"/>
    <w:rsid w:val="008A1D6C"/>
    <w:rsid w:val="008A1D94"/>
    <w:rsid w:val="008A2027"/>
    <w:rsid w:val="008A2301"/>
    <w:rsid w:val="008A23CD"/>
    <w:rsid w:val="008A242F"/>
    <w:rsid w:val="008A2900"/>
    <w:rsid w:val="008A2A1A"/>
    <w:rsid w:val="008A2A4B"/>
    <w:rsid w:val="008A2C35"/>
    <w:rsid w:val="008A2C6F"/>
    <w:rsid w:val="008A2C85"/>
    <w:rsid w:val="008A2D1C"/>
    <w:rsid w:val="008A2FF2"/>
    <w:rsid w:val="008A317A"/>
    <w:rsid w:val="008A3212"/>
    <w:rsid w:val="008A3255"/>
    <w:rsid w:val="008A3322"/>
    <w:rsid w:val="008A349E"/>
    <w:rsid w:val="008A35ED"/>
    <w:rsid w:val="008A35F3"/>
    <w:rsid w:val="008A36DF"/>
    <w:rsid w:val="008A38CF"/>
    <w:rsid w:val="008A3BCA"/>
    <w:rsid w:val="008A3BFD"/>
    <w:rsid w:val="008A3C43"/>
    <w:rsid w:val="008A3D75"/>
    <w:rsid w:val="008A3E79"/>
    <w:rsid w:val="008A43E7"/>
    <w:rsid w:val="008A4445"/>
    <w:rsid w:val="008A474D"/>
    <w:rsid w:val="008A47F9"/>
    <w:rsid w:val="008A4827"/>
    <w:rsid w:val="008A4989"/>
    <w:rsid w:val="008A4C67"/>
    <w:rsid w:val="008A4DBC"/>
    <w:rsid w:val="008A4E51"/>
    <w:rsid w:val="008A4E66"/>
    <w:rsid w:val="008A5427"/>
    <w:rsid w:val="008A548B"/>
    <w:rsid w:val="008A5500"/>
    <w:rsid w:val="008A5582"/>
    <w:rsid w:val="008A56E1"/>
    <w:rsid w:val="008A5720"/>
    <w:rsid w:val="008A573E"/>
    <w:rsid w:val="008A57D0"/>
    <w:rsid w:val="008A595E"/>
    <w:rsid w:val="008A59AC"/>
    <w:rsid w:val="008A5A3E"/>
    <w:rsid w:val="008A5A57"/>
    <w:rsid w:val="008A5D8B"/>
    <w:rsid w:val="008A5E7E"/>
    <w:rsid w:val="008A5F0A"/>
    <w:rsid w:val="008A613A"/>
    <w:rsid w:val="008A61B4"/>
    <w:rsid w:val="008A6363"/>
    <w:rsid w:val="008A6873"/>
    <w:rsid w:val="008A6BAB"/>
    <w:rsid w:val="008A6D75"/>
    <w:rsid w:val="008A6FFD"/>
    <w:rsid w:val="008A71FC"/>
    <w:rsid w:val="008A732D"/>
    <w:rsid w:val="008A7438"/>
    <w:rsid w:val="008A7687"/>
    <w:rsid w:val="008A788C"/>
    <w:rsid w:val="008A7A2E"/>
    <w:rsid w:val="008A7BC7"/>
    <w:rsid w:val="008A7FED"/>
    <w:rsid w:val="008B0063"/>
    <w:rsid w:val="008B03DB"/>
    <w:rsid w:val="008B050B"/>
    <w:rsid w:val="008B051F"/>
    <w:rsid w:val="008B07C6"/>
    <w:rsid w:val="008B090B"/>
    <w:rsid w:val="008B0C4E"/>
    <w:rsid w:val="008B0CB0"/>
    <w:rsid w:val="008B0DA1"/>
    <w:rsid w:val="008B0F83"/>
    <w:rsid w:val="008B10CA"/>
    <w:rsid w:val="008B10CE"/>
    <w:rsid w:val="008B11EE"/>
    <w:rsid w:val="008B1251"/>
    <w:rsid w:val="008B161B"/>
    <w:rsid w:val="008B1747"/>
    <w:rsid w:val="008B185F"/>
    <w:rsid w:val="008B19A0"/>
    <w:rsid w:val="008B1D3D"/>
    <w:rsid w:val="008B1E16"/>
    <w:rsid w:val="008B20E2"/>
    <w:rsid w:val="008B2279"/>
    <w:rsid w:val="008B2737"/>
    <w:rsid w:val="008B2A8C"/>
    <w:rsid w:val="008B2B1A"/>
    <w:rsid w:val="008B2B51"/>
    <w:rsid w:val="008B2BE7"/>
    <w:rsid w:val="008B2C01"/>
    <w:rsid w:val="008B2EA5"/>
    <w:rsid w:val="008B2EB4"/>
    <w:rsid w:val="008B3089"/>
    <w:rsid w:val="008B329C"/>
    <w:rsid w:val="008B336C"/>
    <w:rsid w:val="008B33A3"/>
    <w:rsid w:val="008B33C4"/>
    <w:rsid w:val="008B3502"/>
    <w:rsid w:val="008B35E9"/>
    <w:rsid w:val="008B361A"/>
    <w:rsid w:val="008B37F6"/>
    <w:rsid w:val="008B3996"/>
    <w:rsid w:val="008B3AB2"/>
    <w:rsid w:val="008B3C80"/>
    <w:rsid w:val="008B3F9B"/>
    <w:rsid w:val="008B3FC2"/>
    <w:rsid w:val="008B433F"/>
    <w:rsid w:val="008B44CE"/>
    <w:rsid w:val="008B4514"/>
    <w:rsid w:val="008B459B"/>
    <w:rsid w:val="008B45D4"/>
    <w:rsid w:val="008B45F7"/>
    <w:rsid w:val="008B482E"/>
    <w:rsid w:val="008B495B"/>
    <w:rsid w:val="008B4994"/>
    <w:rsid w:val="008B4A7D"/>
    <w:rsid w:val="008B4B71"/>
    <w:rsid w:val="008B4B7D"/>
    <w:rsid w:val="008B4BF4"/>
    <w:rsid w:val="008B4F1D"/>
    <w:rsid w:val="008B5124"/>
    <w:rsid w:val="008B51D1"/>
    <w:rsid w:val="008B5247"/>
    <w:rsid w:val="008B5261"/>
    <w:rsid w:val="008B54B9"/>
    <w:rsid w:val="008B553F"/>
    <w:rsid w:val="008B5932"/>
    <w:rsid w:val="008B59FF"/>
    <w:rsid w:val="008B5B40"/>
    <w:rsid w:val="008B5BFD"/>
    <w:rsid w:val="008B6064"/>
    <w:rsid w:val="008B60A3"/>
    <w:rsid w:val="008B639E"/>
    <w:rsid w:val="008B665E"/>
    <w:rsid w:val="008B6CD0"/>
    <w:rsid w:val="008B6D2C"/>
    <w:rsid w:val="008B6DFC"/>
    <w:rsid w:val="008B6F4B"/>
    <w:rsid w:val="008B706B"/>
    <w:rsid w:val="008B70E4"/>
    <w:rsid w:val="008B71E4"/>
    <w:rsid w:val="008B7555"/>
    <w:rsid w:val="008B75A1"/>
    <w:rsid w:val="008B75CB"/>
    <w:rsid w:val="008B7720"/>
    <w:rsid w:val="008B773D"/>
    <w:rsid w:val="008B791C"/>
    <w:rsid w:val="008B7C48"/>
    <w:rsid w:val="008B7CB1"/>
    <w:rsid w:val="008B7DBA"/>
    <w:rsid w:val="008B7DE3"/>
    <w:rsid w:val="008B7E70"/>
    <w:rsid w:val="008C0127"/>
    <w:rsid w:val="008C01DA"/>
    <w:rsid w:val="008C0372"/>
    <w:rsid w:val="008C05CC"/>
    <w:rsid w:val="008C05D1"/>
    <w:rsid w:val="008C07A4"/>
    <w:rsid w:val="008C08DF"/>
    <w:rsid w:val="008C0CBD"/>
    <w:rsid w:val="008C0E07"/>
    <w:rsid w:val="008C1278"/>
    <w:rsid w:val="008C1586"/>
    <w:rsid w:val="008C1618"/>
    <w:rsid w:val="008C1669"/>
    <w:rsid w:val="008C1964"/>
    <w:rsid w:val="008C1A31"/>
    <w:rsid w:val="008C1B39"/>
    <w:rsid w:val="008C1F4B"/>
    <w:rsid w:val="008C1FEA"/>
    <w:rsid w:val="008C2020"/>
    <w:rsid w:val="008C203C"/>
    <w:rsid w:val="008C20C9"/>
    <w:rsid w:val="008C2124"/>
    <w:rsid w:val="008C2237"/>
    <w:rsid w:val="008C235E"/>
    <w:rsid w:val="008C23A4"/>
    <w:rsid w:val="008C277A"/>
    <w:rsid w:val="008C283D"/>
    <w:rsid w:val="008C2A1B"/>
    <w:rsid w:val="008C2A23"/>
    <w:rsid w:val="008C2ACC"/>
    <w:rsid w:val="008C2D22"/>
    <w:rsid w:val="008C2F09"/>
    <w:rsid w:val="008C32F8"/>
    <w:rsid w:val="008C33C0"/>
    <w:rsid w:val="008C3418"/>
    <w:rsid w:val="008C36CB"/>
    <w:rsid w:val="008C3953"/>
    <w:rsid w:val="008C3992"/>
    <w:rsid w:val="008C3B41"/>
    <w:rsid w:val="008C3BAD"/>
    <w:rsid w:val="008C3C0D"/>
    <w:rsid w:val="008C3D05"/>
    <w:rsid w:val="008C414E"/>
    <w:rsid w:val="008C446F"/>
    <w:rsid w:val="008C457C"/>
    <w:rsid w:val="008C468E"/>
    <w:rsid w:val="008C4863"/>
    <w:rsid w:val="008C4A2C"/>
    <w:rsid w:val="008C4D1D"/>
    <w:rsid w:val="008C4F15"/>
    <w:rsid w:val="008C500D"/>
    <w:rsid w:val="008C5037"/>
    <w:rsid w:val="008C505C"/>
    <w:rsid w:val="008C5228"/>
    <w:rsid w:val="008C5389"/>
    <w:rsid w:val="008C54F7"/>
    <w:rsid w:val="008C5536"/>
    <w:rsid w:val="008C557D"/>
    <w:rsid w:val="008C55B7"/>
    <w:rsid w:val="008C561D"/>
    <w:rsid w:val="008C56C9"/>
    <w:rsid w:val="008C5789"/>
    <w:rsid w:val="008C58A0"/>
    <w:rsid w:val="008C597F"/>
    <w:rsid w:val="008C5BB3"/>
    <w:rsid w:val="008C5CE8"/>
    <w:rsid w:val="008C5D4F"/>
    <w:rsid w:val="008C5E04"/>
    <w:rsid w:val="008C5E9B"/>
    <w:rsid w:val="008C60BE"/>
    <w:rsid w:val="008C62FF"/>
    <w:rsid w:val="008C638D"/>
    <w:rsid w:val="008C65BD"/>
    <w:rsid w:val="008C6665"/>
    <w:rsid w:val="008C6733"/>
    <w:rsid w:val="008C67A7"/>
    <w:rsid w:val="008C68F7"/>
    <w:rsid w:val="008C69CB"/>
    <w:rsid w:val="008C6C7E"/>
    <w:rsid w:val="008C6C89"/>
    <w:rsid w:val="008C6D70"/>
    <w:rsid w:val="008C6E6A"/>
    <w:rsid w:val="008C6F6D"/>
    <w:rsid w:val="008C7195"/>
    <w:rsid w:val="008C7248"/>
    <w:rsid w:val="008C7300"/>
    <w:rsid w:val="008C741F"/>
    <w:rsid w:val="008C74B8"/>
    <w:rsid w:val="008C761E"/>
    <w:rsid w:val="008C7BE3"/>
    <w:rsid w:val="008C7D01"/>
    <w:rsid w:val="008C7E63"/>
    <w:rsid w:val="008C7EA2"/>
    <w:rsid w:val="008D0492"/>
    <w:rsid w:val="008D04B2"/>
    <w:rsid w:val="008D04E4"/>
    <w:rsid w:val="008D04F8"/>
    <w:rsid w:val="008D0660"/>
    <w:rsid w:val="008D087A"/>
    <w:rsid w:val="008D0A1F"/>
    <w:rsid w:val="008D0B3C"/>
    <w:rsid w:val="008D0F17"/>
    <w:rsid w:val="008D0F79"/>
    <w:rsid w:val="008D0FD9"/>
    <w:rsid w:val="008D11E1"/>
    <w:rsid w:val="008D13AC"/>
    <w:rsid w:val="008D1601"/>
    <w:rsid w:val="008D1721"/>
    <w:rsid w:val="008D177B"/>
    <w:rsid w:val="008D1876"/>
    <w:rsid w:val="008D1B9D"/>
    <w:rsid w:val="008D1C85"/>
    <w:rsid w:val="008D1D2F"/>
    <w:rsid w:val="008D1EF2"/>
    <w:rsid w:val="008D236C"/>
    <w:rsid w:val="008D241C"/>
    <w:rsid w:val="008D2465"/>
    <w:rsid w:val="008D25AD"/>
    <w:rsid w:val="008D278A"/>
    <w:rsid w:val="008D28CF"/>
    <w:rsid w:val="008D2A3D"/>
    <w:rsid w:val="008D2DD4"/>
    <w:rsid w:val="008D2DE2"/>
    <w:rsid w:val="008D2FB9"/>
    <w:rsid w:val="008D2FCB"/>
    <w:rsid w:val="008D34DC"/>
    <w:rsid w:val="008D34EB"/>
    <w:rsid w:val="008D38C5"/>
    <w:rsid w:val="008D38FE"/>
    <w:rsid w:val="008D3AA4"/>
    <w:rsid w:val="008D3B38"/>
    <w:rsid w:val="008D3EAC"/>
    <w:rsid w:val="008D3F0E"/>
    <w:rsid w:val="008D4105"/>
    <w:rsid w:val="008D451B"/>
    <w:rsid w:val="008D45B1"/>
    <w:rsid w:val="008D45D1"/>
    <w:rsid w:val="008D46DB"/>
    <w:rsid w:val="008D48EE"/>
    <w:rsid w:val="008D4C10"/>
    <w:rsid w:val="008D4D4E"/>
    <w:rsid w:val="008D504D"/>
    <w:rsid w:val="008D525F"/>
    <w:rsid w:val="008D53B2"/>
    <w:rsid w:val="008D53C6"/>
    <w:rsid w:val="008D557E"/>
    <w:rsid w:val="008D55CC"/>
    <w:rsid w:val="008D561D"/>
    <w:rsid w:val="008D57BA"/>
    <w:rsid w:val="008D5878"/>
    <w:rsid w:val="008D59B3"/>
    <w:rsid w:val="008D5CC9"/>
    <w:rsid w:val="008D5E10"/>
    <w:rsid w:val="008D6028"/>
    <w:rsid w:val="008D6030"/>
    <w:rsid w:val="008D6339"/>
    <w:rsid w:val="008D6408"/>
    <w:rsid w:val="008D6612"/>
    <w:rsid w:val="008D66C6"/>
    <w:rsid w:val="008D69FF"/>
    <w:rsid w:val="008D6AD8"/>
    <w:rsid w:val="008D6C93"/>
    <w:rsid w:val="008D6D1D"/>
    <w:rsid w:val="008D6FC0"/>
    <w:rsid w:val="008D701F"/>
    <w:rsid w:val="008D707B"/>
    <w:rsid w:val="008D7226"/>
    <w:rsid w:val="008D750A"/>
    <w:rsid w:val="008D7557"/>
    <w:rsid w:val="008D762C"/>
    <w:rsid w:val="008D765C"/>
    <w:rsid w:val="008D787B"/>
    <w:rsid w:val="008D7962"/>
    <w:rsid w:val="008D7A81"/>
    <w:rsid w:val="008D7DA3"/>
    <w:rsid w:val="008D7EC9"/>
    <w:rsid w:val="008D7F5B"/>
    <w:rsid w:val="008E01B1"/>
    <w:rsid w:val="008E01EB"/>
    <w:rsid w:val="008E0345"/>
    <w:rsid w:val="008E046E"/>
    <w:rsid w:val="008E05D3"/>
    <w:rsid w:val="008E0672"/>
    <w:rsid w:val="008E08D7"/>
    <w:rsid w:val="008E09A9"/>
    <w:rsid w:val="008E0CD8"/>
    <w:rsid w:val="008E0D08"/>
    <w:rsid w:val="008E0D4F"/>
    <w:rsid w:val="008E0EA1"/>
    <w:rsid w:val="008E100E"/>
    <w:rsid w:val="008E1040"/>
    <w:rsid w:val="008E1086"/>
    <w:rsid w:val="008E152C"/>
    <w:rsid w:val="008E1636"/>
    <w:rsid w:val="008E16A8"/>
    <w:rsid w:val="008E1729"/>
    <w:rsid w:val="008E1A5B"/>
    <w:rsid w:val="008E1ACE"/>
    <w:rsid w:val="008E1C2F"/>
    <w:rsid w:val="008E1E53"/>
    <w:rsid w:val="008E2050"/>
    <w:rsid w:val="008E225E"/>
    <w:rsid w:val="008E23F8"/>
    <w:rsid w:val="008E2A10"/>
    <w:rsid w:val="008E2BAC"/>
    <w:rsid w:val="008E2C15"/>
    <w:rsid w:val="008E2C8C"/>
    <w:rsid w:val="008E2F67"/>
    <w:rsid w:val="008E3032"/>
    <w:rsid w:val="008E3038"/>
    <w:rsid w:val="008E316E"/>
    <w:rsid w:val="008E33CE"/>
    <w:rsid w:val="008E33DA"/>
    <w:rsid w:val="008E34D9"/>
    <w:rsid w:val="008E3625"/>
    <w:rsid w:val="008E369E"/>
    <w:rsid w:val="008E3A12"/>
    <w:rsid w:val="008E3AB7"/>
    <w:rsid w:val="008E3B44"/>
    <w:rsid w:val="008E3C12"/>
    <w:rsid w:val="008E3C24"/>
    <w:rsid w:val="008E3C54"/>
    <w:rsid w:val="008E3C6E"/>
    <w:rsid w:val="008E3CFC"/>
    <w:rsid w:val="008E3D62"/>
    <w:rsid w:val="008E3DD3"/>
    <w:rsid w:val="008E4000"/>
    <w:rsid w:val="008E43A5"/>
    <w:rsid w:val="008E43E0"/>
    <w:rsid w:val="008E44E4"/>
    <w:rsid w:val="008E4699"/>
    <w:rsid w:val="008E46A2"/>
    <w:rsid w:val="008E4AF2"/>
    <w:rsid w:val="008E4DDC"/>
    <w:rsid w:val="008E4E94"/>
    <w:rsid w:val="008E5199"/>
    <w:rsid w:val="008E53CE"/>
    <w:rsid w:val="008E546D"/>
    <w:rsid w:val="008E55A1"/>
    <w:rsid w:val="008E58F1"/>
    <w:rsid w:val="008E5911"/>
    <w:rsid w:val="008E598D"/>
    <w:rsid w:val="008E5B9B"/>
    <w:rsid w:val="008E5F1E"/>
    <w:rsid w:val="008E5F96"/>
    <w:rsid w:val="008E60A7"/>
    <w:rsid w:val="008E636E"/>
    <w:rsid w:val="008E6472"/>
    <w:rsid w:val="008E65E3"/>
    <w:rsid w:val="008E6694"/>
    <w:rsid w:val="008E66F6"/>
    <w:rsid w:val="008E6CA6"/>
    <w:rsid w:val="008E6CBE"/>
    <w:rsid w:val="008E6E15"/>
    <w:rsid w:val="008E6E97"/>
    <w:rsid w:val="008E6F18"/>
    <w:rsid w:val="008E6FA9"/>
    <w:rsid w:val="008E7014"/>
    <w:rsid w:val="008E7064"/>
    <w:rsid w:val="008E71E0"/>
    <w:rsid w:val="008E71F5"/>
    <w:rsid w:val="008E7309"/>
    <w:rsid w:val="008E7BAA"/>
    <w:rsid w:val="008E7C83"/>
    <w:rsid w:val="008E7F78"/>
    <w:rsid w:val="008E7F9D"/>
    <w:rsid w:val="008F0194"/>
    <w:rsid w:val="008F0277"/>
    <w:rsid w:val="008F02F7"/>
    <w:rsid w:val="008F032F"/>
    <w:rsid w:val="008F0412"/>
    <w:rsid w:val="008F04CE"/>
    <w:rsid w:val="008F06C3"/>
    <w:rsid w:val="008F06D8"/>
    <w:rsid w:val="008F0888"/>
    <w:rsid w:val="008F0D7F"/>
    <w:rsid w:val="008F0E8F"/>
    <w:rsid w:val="008F0EE8"/>
    <w:rsid w:val="008F0EFA"/>
    <w:rsid w:val="008F1122"/>
    <w:rsid w:val="008F131D"/>
    <w:rsid w:val="008F1386"/>
    <w:rsid w:val="008F14A7"/>
    <w:rsid w:val="008F1538"/>
    <w:rsid w:val="008F1784"/>
    <w:rsid w:val="008F178D"/>
    <w:rsid w:val="008F17A2"/>
    <w:rsid w:val="008F19DD"/>
    <w:rsid w:val="008F1D0D"/>
    <w:rsid w:val="008F1DCF"/>
    <w:rsid w:val="008F1E00"/>
    <w:rsid w:val="008F1E70"/>
    <w:rsid w:val="008F1F96"/>
    <w:rsid w:val="008F204C"/>
    <w:rsid w:val="008F22A2"/>
    <w:rsid w:val="008F2342"/>
    <w:rsid w:val="008F23D5"/>
    <w:rsid w:val="008F240A"/>
    <w:rsid w:val="008F24E4"/>
    <w:rsid w:val="008F2796"/>
    <w:rsid w:val="008F29FA"/>
    <w:rsid w:val="008F2B61"/>
    <w:rsid w:val="008F2D3E"/>
    <w:rsid w:val="008F2D66"/>
    <w:rsid w:val="008F3A37"/>
    <w:rsid w:val="008F3B70"/>
    <w:rsid w:val="008F3EEA"/>
    <w:rsid w:val="008F4160"/>
    <w:rsid w:val="008F417D"/>
    <w:rsid w:val="008F43BE"/>
    <w:rsid w:val="008F4432"/>
    <w:rsid w:val="008F44F5"/>
    <w:rsid w:val="008F4535"/>
    <w:rsid w:val="008F4570"/>
    <w:rsid w:val="008F4724"/>
    <w:rsid w:val="008F4847"/>
    <w:rsid w:val="008F48C2"/>
    <w:rsid w:val="008F492F"/>
    <w:rsid w:val="008F4938"/>
    <w:rsid w:val="008F4A66"/>
    <w:rsid w:val="008F4D45"/>
    <w:rsid w:val="008F4F56"/>
    <w:rsid w:val="008F505F"/>
    <w:rsid w:val="008F5152"/>
    <w:rsid w:val="008F557A"/>
    <w:rsid w:val="008F5606"/>
    <w:rsid w:val="008F5662"/>
    <w:rsid w:val="008F5681"/>
    <w:rsid w:val="008F568C"/>
    <w:rsid w:val="008F5A4B"/>
    <w:rsid w:val="008F5E00"/>
    <w:rsid w:val="008F5E6E"/>
    <w:rsid w:val="008F5EF1"/>
    <w:rsid w:val="008F5FB4"/>
    <w:rsid w:val="008F6080"/>
    <w:rsid w:val="008F6150"/>
    <w:rsid w:val="008F62C5"/>
    <w:rsid w:val="008F632A"/>
    <w:rsid w:val="008F639F"/>
    <w:rsid w:val="008F6449"/>
    <w:rsid w:val="008F66B3"/>
    <w:rsid w:val="008F67C4"/>
    <w:rsid w:val="008F68E7"/>
    <w:rsid w:val="008F6A64"/>
    <w:rsid w:val="008F6B61"/>
    <w:rsid w:val="008F7331"/>
    <w:rsid w:val="008F73D7"/>
    <w:rsid w:val="008F73DD"/>
    <w:rsid w:val="008F7802"/>
    <w:rsid w:val="008F787F"/>
    <w:rsid w:val="008F79B9"/>
    <w:rsid w:val="008F79E2"/>
    <w:rsid w:val="008F7AAD"/>
    <w:rsid w:val="008F7E5F"/>
    <w:rsid w:val="008F7F35"/>
    <w:rsid w:val="008F7F50"/>
    <w:rsid w:val="008F7F57"/>
    <w:rsid w:val="009001B2"/>
    <w:rsid w:val="009003A3"/>
    <w:rsid w:val="009003F4"/>
    <w:rsid w:val="009004DD"/>
    <w:rsid w:val="0090051B"/>
    <w:rsid w:val="009006CF"/>
    <w:rsid w:val="0090073C"/>
    <w:rsid w:val="00900901"/>
    <w:rsid w:val="00900A99"/>
    <w:rsid w:val="00900AF8"/>
    <w:rsid w:val="00900C84"/>
    <w:rsid w:val="00900CFE"/>
    <w:rsid w:val="00900E90"/>
    <w:rsid w:val="00900FF7"/>
    <w:rsid w:val="00901070"/>
    <w:rsid w:val="00901201"/>
    <w:rsid w:val="00901277"/>
    <w:rsid w:val="009013B0"/>
    <w:rsid w:val="009013F3"/>
    <w:rsid w:val="00901937"/>
    <w:rsid w:val="00901B03"/>
    <w:rsid w:val="00901C9E"/>
    <w:rsid w:val="00901CE4"/>
    <w:rsid w:val="00902211"/>
    <w:rsid w:val="00902294"/>
    <w:rsid w:val="00902446"/>
    <w:rsid w:val="00902583"/>
    <w:rsid w:val="009026A4"/>
    <w:rsid w:val="009027D6"/>
    <w:rsid w:val="00902D8C"/>
    <w:rsid w:val="00902E1E"/>
    <w:rsid w:val="00902E8A"/>
    <w:rsid w:val="0090301E"/>
    <w:rsid w:val="00903085"/>
    <w:rsid w:val="0090312E"/>
    <w:rsid w:val="00903167"/>
    <w:rsid w:val="00903C0C"/>
    <w:rsid w:val="00903D61"/>
    <w:rsid w:val="00903EDF"/>
    <w:rsid w:val="00903F59"/>
    <w:rsid w:val="00904157"/>
    <w:rsid w:val="009041DB"/>
    <w:rsid w:val="009044BC"/>
    <w:rsid w:val="00904638"/>
    <w:rsid w:val="00904649"/>
    <w:rsid w:val="0090487C"/>
    <w:rsid w:val="0090496F"/>
    <w:rsid w:val="00904A20"/>
    <w:rsid w:val="00904F50"/>
    <w:rsid w:val="00904F5D"/>
    <w:rsid w:val="00905115"/>
    <w:rsid w:val="0090516E"/>
    <w:rsid w:val="00905189"/>
    <w:rsid w:val="0090533A"/>
    <w:rsid w:val="009053D9"/>
    <w:rsid w:val="009053F7"/>
    <w:rsid w:val="009056A9"/>
    <w:rsid w:val="009058D9"/>
    <w:rsid w:val="00905925"/>
    <w:rsid w:val="00905C21"/>
    <w:rsid w:val="00905C4F"/>
    <w:rsid w:val="00905CE1"/>
    <w:rsid w:val="00905D2D"/>
    <w:rsid w:val="00905DD3"/>
    <w:rsid w:val="00905FEB"/>
    <w:rsid w:val="00906046"/>
    <w:rsid w:val="009060A1"/>
    <w:rsid w:val="00906231"/>
    <w:rsid w:val="00906792"/>
    <w:rsid w:val="00906825"/>
    <w:rsid w:val="00906B7F"/>
    <w:rsid w:val="00906BCD"/>
    <w:rsid w:val="00906C5E"/>
    <w:rsid w:val="00906D21"/>
    <w:rsid w:val="00906E3D"/>
    <w:rsid w:val="00906E6E"/>
    <w:rsid w:val="00906E91"/>
    <w:rsid w:val="009070CB"/>
    <w:rsid w:val="00907214"/>
    <w:rsid w:val="00907394"/>
    <w:rsid w:val="009073A1"/>
    <w:rsid w:val="0090746D"/>
    <w:rsid w:val="009074CC"/>
    <w:rsid w:val="00907534"/>
    <w:rsid w:val="00907581"/>
    <w:rsid w:val="00907655"/>
    <w:rsid w:val="00907A7A"/>
    <w:rsid w:val="00907A99"/>
    <w:rsid w:val="00907CFD"/>
    <w:rsid w:val="0091010A"/>
    <w:rsid w:val="0091039D"/>
    <w:rsid w:val="009103EC"/>
    <w:rsid w:val="0091050D"/>
    <w:rsid w:val="00910715"/>
    <w:rsid w:val="009107B3"/>
    <w:rsid w:val="00910880"/>
    <w:rsid w:val="009109E5"/>
    <w:rsid w:val="00910A96"/>
    <w:rsid w:val="00910AF9"/>
    <w:rsid w:val="00910CF4"/>
    <w:rsid w:val="00910D85"/>
    <w:rsid w:val="00911433"/>
    <w:rsid w:val="0091155E"/>
    <w:rsid w:val="0091195F"/>
    <w:rsid w:val="009119D8"/>
    <w:rsid w:val="00911B41"/>
    <w:rsid w:val="00911E89"/>
    <w:rsid w:val="00912015"/>
    <w:rsid w:val="009121B7"/>
    <w:rsid w:val="00912371"/>
    <w:rsid w:val="00912795"/>
    <w:rsid w:val="009128BE"/>
    <w:rsid w:val="00912996"/>
    <w:rsid w:val="009129C1"/>
    <w:rsid w:val="00912C83"/>
    <w:rsid w:val="00912D76"/>
    <w:rsid w:val="00912E49"/>
    <w:rsid w:val="00912EE0"/>
    <w:rsid w:val="0091310B"/>
    <w:rsid w:val="00913199"/>
    <w:rsid w:val="009132A3"/>
    <w:rsid w:val="009132EC"/>
    <w:rsid w:val="00913352"/>
    <w:rsid w:val="009136E5"/>
    <w:rsid w:val="009137C0"/>
    <w:rsid w:val="009138AA"/>
    <w:rsid w:val="00913B27"/>
    <w:rsid w:val="00913C02"/>
    <w:rsid w:val="00913F2E"/>
    <w:rsid w:val="00914083"/>
    <w:rsid w:val="009140CC"/>
    <w:rsid w:val="00914172"/>
    <w:rsid w:val="00914244"/>
    <w:rsid w:val="009148EF"/>
    <w:rsid w:val="00914BD7"/>
    <w:rsid w:val="00914BFD"/>
    <w:rsid w:val="00914C8D"/>
    <w:rsid w:val="00914DC0"/>
    <w:rsid w:val="0091502E"/>
    <w:rsid w:val="00915153"/>
    <w:rsid w:val="009152B8"/>
    <w:rsid w:val="00915320"/>
    <w:rsid w:val="0091585B"/>
    <w:rsid w:val="009158ED"/>
    <w:rsid w:val="00915E2F"/>
    <w:rsid w:val="00915E73"/>
    <w:rsid w:val="00915FF1"/>
    <w:rsid w:val="00916159"/>
    <w:rsid w:val="00916CB8"/>
    <w:rsid w:val="00916D43"/>
    <w:rsid w:val="00916DE2"/>
    <w:rsid w:val="00916E0E"/>
    <w:rsid w:val="00916E35"/>
    <w:rsid w:val="00916EE1"/>
    <w:rsid w:val="00916F7E"/>
    <w:rsid w:val="00916FDC"/>
    <w:rsid w:val="009171CF"/>
    <w:rsid w:val="009172E3"/>
    <w:rsid w:val="00917569"/>
    <w:rsid w:val="009175D1"/>
    <w:rsid w:val="00917BB5"/>
    <w:rsid w:val="00917CAC"/>
    <w:rsid w:val="00917D08"/>
    <w:rsid w:val="00917DA0"/>
    <w:rsid w:val="00917FE5"/>
    <w:rsid w:val="009200C3"/>
    <w:rsid w:val="009202A0"/>
    <w:rsid w:val="00920501"/>
    <w:rsid w:val="00920C11"/>
    <w:rsid w:val="00920F5E"/>
    <w:rsid w:val="00920FEF"/>
    <w:rsid w:val="00920FF3"/>
    <w:rsid w:val="0092117C"/>
    <w:rsid w:val="0092124B"/>
    <w:rsid w:val="00921879"/>
    <w:rsid w:val="009219EB"/>
    <w:rsid w:val="00921C22"/>
    <w:rsid w:val="00921C2B"/>
    <w:rsid w:val="00921D37"/>
    <w:rsid w:val="00921FC8"/>
    <w:rsid w:val="00922109"/>
    <w:rsid w:val="009223F1"/>
    <w:rsid w:val="009226D7"/>
    <w:rsid w:val="009226E8"/>
    <w:rsid w:val="009227BD"/>
    <w:rsid w:val="009228A1"/>
    <w:rsid w:val="00922A85"/>
    <w:rsid w:val="00922ABF"/>
    <w:rsid w:val="00922EEF"/>
    <w:rsid w:val="009230AE"/>
    <w:rsid w:val="00923442"/>
    <w:rsid w:val="0092358D"/>
    <w:rsid w:val="0092363D"/>
    <w:rsid w:val="009236E2"/>
    <w:rsid w:val="0092372F"/>
    <w:rsid w:val="009237AE"/>
    <w:rsid w:val="009237AF"/>
    <w:rsid w:val="009237C9"/>
    <w:rsid w:val="009237D9"/>
    <w:rsid w:val="0092385F"/>
    <w:rsid w:val="00923996"/>
    <w:rsid w:val="009239E0"/>
    <w:rsid w:val="00923B1F"/>
    <w:rsid w:val="00923C8B"/>
    <w:rsid w:val="00923CBB"/>
    <w:rsid w:val="00923E20"/>
    <w:rsid w:val="009240CC"/>
    <w:rsid w:val="009245C8"/>
    <w:rsid w:val="009245EA"/>
    <w:rsid w:val="00924628"/>
    <w:rsid w:val="0092470F"/>
    <w:rsid w:val="009248D0"/>
    <w:rsid w:val="00924C06"/>
    <w:rsid w:val="00924EA9"/>
    <w:rsid w:val="00925016"/>
    <w:rsid w:val="0092501E"/>
    <w:rsid w:val="009250EA"/>
    <w:rsid w:val="0092537D"/>
    <w:rsid w:val="00925540"/>
    <w:rsid w:val="009255BF"/>
    <w:rsid w:val="00925605"/>
    <w:rsid w:val="00925794"/>
    <w:rsid w:val="00925A7F"/>
    <w:rsid w:val="00925C92"/>
    <w:rsid w:val="00925CD0"/>
    <w:rsid w:val="00925D8D"/>
    <w:rsid w:val="00925F60"/>
    <w:rsid w:val="00926025"/>
    <w:rsid w:val="00926296"/>
    <w:rsid w:val="009262D6"/>
    <w:rsid w:val="00926459"/>
    <w:rsid w:val="00926549"/>
    <w:rsid w:val="00926999"/>
    <w:rsid w:val="00926A83"/>
    <w:rsid w:val="00926B7C"/>
    <w:rsid w:val="00926BE8"/>
    <w:rsid w:val="00926D31"/>
    <w:rsid w:val="00926D3A"/>
    <w:rsid w:val="00926D95"/>
    <w:rsid w:val="00926DD8"/>
    <w:rsid w:val="00926E7E"/>
    <w:rsid w:val="00926FBC"/>
    <w:rsid w:val="00927087"/>
    <w:rsid w:val="0092737E"/>
    <w:rsid w:val="009273AE"/>
    <w:rsid w:val="0092743C"/>
    <w:rsid w:val="0092751D"/>
    <w:rsid w:val="009276E9"/>
    <w:rsid w:val="009279AB"/>
    <w:rsid w:val="00927B81"/>
    <w:rsid w:val="00927C66"/>
    <w:rsid w:val="00927FD5"/>
    <w:rsid w:val="00930206"/>
    <w:rsid w:val="009302A1"/>
    <w:rsid w:val="00930447"/>
    <w:rsid w:val="00930671"/>
    <w:rsid w:val="0093081C"/>
    <w:rsid w:val="00930877"/>
    <w:rsid w:val="009308CA"/>
    <w:rsid w:val="00930CBB"/>
    <w:rsid w:val="00930E44"/>
    <w:rsid w:val="00931039"/>
    <w:rsid w:val="0093108D"/>
    <w:rsid w:val="00931205"/>
    <w:rsid w:val="009314D9"/>
    <w:rsid w:val="0093159C"/>
    <w:rsid w:val="009315D7"/>
    <w:rsid w:val="009315E5"/>
    <w:rsid w:val="009316D3"/>
    <w:rsid w:val="009318EC"/>
    <w:rsid w:val="00931B71"/>
    <w:rsid w:val="00931D2F"/>
    <w:rsid w:val="00931D97"/>
    <w:rsid w:val="00931DEF"/>
    <w:rsid w:val="00932080"/>
    <w:rsid w:val="00932231"/>
    <w:rsid w:val="009325BC"/>
    <w:rsid w:val="009326B3"/>
    <w:rsid w:val="00932701"/>
    <w:rsid w:val="00932727"/>
    <w:rsid w:val="009327E8"/>
    <w:rsid w:val="0093283C"/>
    <w:rsid w:val="00932A3A"/>
    <w:rsid w:val="00932AB7"/>
    <w:rsid w:val="00932BC2"/>
    <w:rsid w:val="00932D44"/>
    <w:rsid w:val="00932D5F"/>
    <w:rsid w:val="00932E49"/>
    <w:rsid w:val="00932ED9"/>
    <w:rsid w:val="00932F23"/>
    <w:rsid w:val="00932F9A"/>
    <w:rsid w:val="00933239"/>
    <w:rsid w:val="009333EF"/>
    <w:rsid w:val="009337D4"/>
    <w:rsid w:val="0093385F"/>
    <w:rsid w:val="00933BC5"/>
    <w:rsid w:val="0093403F"/>
    <w:rsid w:val="00934392"/>
    <w:rsid w:val="009343E3"/>
    <w:rsid w:val="0093445E"/>
    <w:rsid w:val="00934572"/>
    <w:rsid w:val="00934576"/>
    <w:rsid w:val="009346B2"/>
    <w:rsid w:val="009346CD"/>
    <w:rsid w:val="009348CC"/>
    <w:rsid w:val="00934A22"/>
    <w:rsid w:val="00934A2D"/>
    <w:rsid w:val="00934ABD"/>
    <w:rsid w:val="00934E5B"/>
    <w:rsid w:val="00934F8F"/>
    <w:rsid w:val="0093507C"/>
    <w:rsid w:val="009353FD"/>
    <w:rsid w:val="00935586"/>
    <w:rsid w:val="009355FF"/>
    <w:rsid w:val="0093584F"/>
    <w:rsid w:val="009359CC"/>
    <w:rsid w:val="00935BFE"/>
    <w:rsid w:val="00935E2C"/>
    <w:rsid w:val="00935E38"/>
    <w:rsid w:val="00935F0C"/>
    <w:rsid w:val="00935F55"/>
    <w:rsid w:val="00935FCB"/>
    <w:rsid w:val="009360B9"/>
    <w:rsid w:val="00936286"/>
    <w:rsid w:val="0093636E"/>
    <w:rsid w:val="00936657"/>
    <w:rsid w:val="009366BE"/>
    <w:rsid w:val="009366CC"/>
    <w:rsid w:val="0093691B"/>
    <w:rsid w:val="00936956"/>
    <w:rsid w:val="00936A0E"/>
    <w:rsid w:val="00936A34"/>
    <w:rsid w:val="00936A87"/>
    <w:rsid w:val="00936D21"/>
    <w:rsid w:val="00937392"/>
    <w:rsid w:val="009374D7"/>
    <w:rsid w:val="00937587"/>
    <w:rsid w:val="0093769E"/>
    <w:rsid w:val="00937CA7"/>
    <w:rsid w:val="00937CFF"/>
    <w:rsid w:val="00937E6E"/>
    <w:rsid w:val="00937FB7"/>
    <w:rsid w:val="00940060"/>
    <w:rsid w:val="009400F8"/>
    <w:rsid w:val="00940171"/>
    <w:rsid w:val="00940364"/>
    <w:rsid w:val="00940570"/>
    <w:rsid w:val="009408AE"/>
    <w:rsid w:val="00940941"/>
    <w:rsid w:val="00940B95"/>
    <w:rsid w:val="00940FC1"/>
    <w:rsid w:val="0094169B"/>
    <w:rsid w:val="00941914"/>
    <w:rsid w:val="00941925"/>
    <w:rsid w:val="0094198C"/>
    <w:rsid w:val="00941ADF"/>
    <w:rsid w:val="00941B0F"/>
    <w:rsid w:val="00941B8D"/>
    <w:rsid w:val="00941B91"/>
    <w:rsid w:val="00941EE4"/>
    <w:rsid w:val="00941F81"/>
    <w:rsid w:val="0094228F"/>
    <w:rsid w:val="009423D4"/>
    <w:rsid w:val="0094254D"/>
    <w:rsid w:val="00942791"/>
    <w:rsid w:val="009429EB"/>
    <w:rsid w:val="00942A83"/>
    <w:rsid w:val="00942E77"/>
    <w:rsid w:val="009432E5"/>
    <w:rsid w:val="00943425"/>
    <w:rsid w:val="0094343E"/>
    <w:rsid w:val="009439D1"/>
    <w:rsid w:val="00943A94"/>
    <w:rsid w:val="00943E2E"/>
    <w:rsid w:val="00944082"/>
    <w:rsid w:val="0094408C"/>
    <w:rsid w:val="00944541"/>
    <w:rsid w:val="009448C5"/>
    <w:rsid w:val="00944B98"/>
    <w:rsid w:val="00944D44"/>
    <w:rsid w:val="00945002"/>
    <w:rsid w:val="009450B5"/>
    <w:rsid w:val="00945187"/>
    <w:rsid w:val="00945239"/>
    <w:rsid w:val="0094528E"/>
    <w:rsid w:val="00945786"/>
    <w:rsid w:val="009457C8"/>
    <w:rsid w:val="009458DD"/>
    <w:rsid w:val="00945B99"/>
    <w:rsid w:val="00945E14"/>
    <w:rsid w:val="00945F78"/>
    <w:rsid w:val="009460C7"/>
    <w:rsid w:val="009460D1"/>
    <w:rsid w:val="00946175"/>
    <w:rsid w:val="009464B6"/>
    <w:rsid w:val="00946662"/>
    <w:rsid w:val="009466AC"/>
    <w:rsid w:val="00946B3B"/>
    <w:rsid w:val="00946CBB"/>
    <w:rsid w:val="00946F0D"/>
    <w:rsid w:val="009470F6"/>
    <w:rsid w:val="009471EC"/>
    <w:rsid w:val="00947318"/>
    <w:rsid w:val="00947359"/>
    <w:rsid w:val="0094736D"/>
    <w:rsid w:val="00947392"/>
    <w:rsid w:val="009474B9"/>
    <w:rsid w:val="009474E3"/>
    <w:rsid w:val="009476F1"/>
    <w:rsid w:val="00947844"/>
    <w:rsid w:val="00947903"/>
    <w:rsid w:val="00947F75"/>
    <w:rsid w:val="0095007D"/>
    <w:rsid w:val="00950113"/>
    <w:rsid w:val="0095020F"/>
    <w:rsid w:val="00950217"/>
    <w:rsid w:val="0095026C"/>
    <w:rsid w:val="0095036B"/>
    <w:rsid w:val="009503A7"/>
    <w:rsid w:val="009504EF"/>
    <w:rsid w:val="00950603"/>
    <w:rsid w:val="009506BB"/>
    <w:rsid w:val="009509FB"/>
    <w:rsid w:val="00950A14"/>
    <w:rsid w:val="00950B9F"/>
    <w:rsid w:val="00950DCE"/>
    <w:rsid w:val="00950E78"/>
    <w:rsid w:val="00950EFC"/>
    <w:rsid w:val="00951037"/>
    <w:rsid w:val="009510A9"/>
    <w:rsid w:val="0095145C"/>
    <w:rsid w:val="00951530"/>
    <w:rsid w:val="00951548"/>
    <w:rsid w:val="00951791"/>
    <w:rsid w:val="00951D44"/>
    <w:rsid w:val="0095235A"/>
    <w:rsid w:val="009524AE"/>
    <w:rsid w:val="009524F6"/>
    <w:rsid w:val="009528AD"/>
    <w:rsid w:val="0095299F"/>
    <w:rsid w:val="009529F7"/>
    <w:rsid w:val="00952C53"/>
    <w:rsid w:val="00952D5C"/>
    <w:rsid w:val="00952E25"/>
    <w:rsid w:val="00952E98"/>
    <w:rsid w:val="00953189"/>
    <w:rsid w:val="0095319A"/>
    <w:rsid w:val="00953685"/>
    <w:rsid w:val="009537AE"/>
    <w:rsid w:val="0095387F"/>
    <w:rsid w:val="00953B2B"/>
    <w:rsid w:val="00953BA7"/>
    <w:rsid w:val="00953C80"/>
    <w:rsid w:val="00953F77"/>
    <w:rsid w:val="00953FBE"/>
    <w:rsid w:val="009540D5"/>
    <w:rsid w:val="0095439F"/>
    <w:rsid w:val="00954439"/>
    <w:rsid w:val="009546D4"/>
    <w:rsid w:val="0095472A"/>
    <w:rsid w:val="00954772"/>
    <w:rsid w:val="00954796"/>
    <w:rsid w:val="009548C7"/>
    <w:rsid w:val="00954BAE"/>
    <w:rsid w:val="00954C27"/>
    <w:rsid w:val="00954C44"/>
    <w:rsid w:val="00954CF9"/>
    <w:rsid w:val="00954F32"/>
    <w:rsid w:val="009551BF"/>
    <w:rsid w:val="00955269"/>
    <w:rsid w:val="0095526C"/>
    <w:rsid w:val="009553FD"/>
    <w:rsid w:val="0095544C"/>
    <w:rsid w:val="009554E8"/>
    <w:rsid w:val="00955524"/>
    <w:rsid w:val="0095598B"/>
    <w:rsid w:val="00955AF8"/>
    <w:rsid w:val="00955AFF"/>
    <w:rsid w:val="00955B55"/>
    <w:rsid w:val="00955B98"/>
    <w:rsid w:val="00955D3A"/>
    <w:rsid w:val="00955E8A"/>
    <w:rsid w:val="00955E96"/>
    <w:rsid w:val="00955FA9"/>
    <w:rsid w:val="009563C2"/>
    <w:rsid w:val="009563C3"/>
    <w:rsid w:val="009564E3"/>
    <w:rsid w:val="009565DB"/>
    <w:rsid w:val="009568D7"/>
    <w:rsid w:val="00956919"/>
    <w:rsid w:val="00956BE9"/>
    <w:rsid w:val="00956BF7"/>
    <w:rsid w:val="00956C90"/>
    <w:rsid w:val="00956DE8"/>
    <w:rsid w:val="00956F16"/>
    <w:rsid w:val="00956FCF"/>
    <w:rsid w:val="00956FD9"/>
    <w:rsid w:val="0095709D"/>
    <w:rsid w:val="009571C7"/>
    <w:rsid w:val="00957206"/>
    <w:rsid w:val="00957220"/>
    <w:rsid w:val="00957522"/>
    <w:rsid w:val="0095773E"/>
    <w:rsid w:val="00957873"/>
    <w:rsid w:val="00957955"/>
    <w:rsid w:val="00957B01"/>
    <w:rsid w:val="00957D87"/>
    <w:rsid w:val="00957DB0"/>
    <w:rsid w:val="00957F84"/>
    <w:rsid w:val="0096003B"/>
    <w:rsid w:val="0096004E"/>
    <w:rsid w:val="009602E3"/>
    <w:rsid w:val="00960317"/>
    <w:rsid w:val="00960527"/>
    <w:rsid w:val="009607CE"/>
    <w:rsid w:val="00960919"/>
    <w:rsid w:val="009609C7"/>
    <w:rsid w:val="00960A5C"/>
    <w:rsid w:val="00960BCF"/>
    <w:rsid w:val="00960C49"/>
    <w:rsid w:val="00960C78"/>
    <w:rsid w:val="00960F31"/>
    <w:rsid w:val="00960F4E"/>
    <w:rsid w:val="00960FA6"/>
    <w:rsid w:val="009610CA"/>
    <w:rsid w:val="009613B6"/>
    <w:rsid w:val="009613BB"/>
    <w:rsid w:val="009614D3"/>
    <w:rsid w:val="0096166A"/>
    <w:rsid w:val="0096177B"/>
    <w:rsid w:val="0096179A"/>
    <w:rsid w:val="009618FC"/>
    <w:rsid w:val="00961A96"/>
    <w:rsid w:val="00961D62"/>
    <w:rsid w:val="00961F02"/>
    <w:rsid w:val="00962011"/>
    <w:rsid w:val="00962024"/>
    <w:rsid w:val="0096208D"/>
    <w:rsid w:val="009621D5"/>
    <w:rsid w:val="00962320"/>
    <w:rsid w:val="0096234C"/>
    <w:rsid w:val="00962381"/>
    <w:rsid w:val="009624A2"/>
    <w:rsid w:val="009625FE"/>
    <w:rsid w:val="0096261A"/>
    <w:rsid w:val="009626F1"/>
    <w:rsid w:val="009628C2"/>
    <w:rsid w:val="00962986"/>
    <w:rsid w:val="00962BB1"/>
    <w:rsid w:val="00962BDF"/>
    <w:rsid w:val="00962C0F"/>
    <w:rsid w:val="00962C9C"/>
    <w:rsid w:val="00963008"/>
    <w:rsid w:val="0096337A"/>
    <w:rsid w:val="009634B8"/>
    <w:rsid w:val="009634FB"/>
    <w:rsid w:val="009637E3"/>
    <w:rsid w:val="00963967"/>
    <w:rsid w:val="0096396A"/>
    <w:rsid w:val="009639F4"/>
    <w:rsid w:val="00963AF3"/>
    <w:rsid w:val="00963B39"/>
    <w:rsid w:val="00963D02"/>
    <w:rsid w:val="00963DD3"/>
    <w:rsid w:val="00963EE4"/>
    <w:rsid w:val="00963F45"/>
    <w:rsid w:val="00963F94"/>
    <w:rsid w:val="00964052"/>
    <w:rsid w:val="009642CC"/>
    <w:rsid w:val="009648EE"/>
    <w:rsid w:val="009648F5"/>
    <w:rsid w:val="00964C6A"/>
    <w:rsid w:val="00964ECD"/>
    <w:rsid w:val="00965279"/>
    <w:rsid w:val="009652AD"/>
    <w:rsid w:val="00965343"/>
    <w:rsid w:val="0096604F"/>
    <w:rsid w:val="009660E6"/>
    <w:rsid w:val="009660F2"/>
    <w:rsid w:val="00966482"/>
    <w:rsid w:val="009665A4"/>
    <w:rsid w:val="009667CE"/>
    <w:rsid w:val="009668BA"/>
    <w:rsid w:val="009669B1"/>
    <w:rsid w:val="00966D03"/>
    <w:rsid w:val="00966D4E"/>
    <w:rsid w:val="00966DDC"/>
    <w:rsid w:val="00966E15"/>
    <w:rsid w:val="00966E24"/>
    <w:rsid w:val="00966F5D"/>
    <w:rsid w:val="00966FE4"/>
    <w:rsid w:val="00967232"/>
    <w:rsid w:val="0096767F"/>
    <w:rsid w:val="009676CA"/>
    <w:rsid w:val="00967A4A"/>
    <w:rsid w:val="00967B20"/>
    <w:rsid w:val="00967C52"/>
    <w:rsid w:val="00967E75"/>
    <w:rsid w:val="009700E0"/>
    <w:rsid w:val="00970303"/>
    <w:rsid w:val="00970314"/>
    <w:rsid w:val="009704E4"/>
    <w:rsid w:val="0097060C"/>
    <w:rsid w:val="00970CA3"/>
    <w:rsid w:val="00970F13"/>
    <w:rsid w:val="00970FA3"/>
    <w:rsid w:val="0097116F"/>
    <w:rsid w:val="0097122B"/>
    <w:rsid w:val="00971318"/>
    <w:rsid w:val="0097131D"/>
    <w:rsid w:val="00971469"/>
    <w:rsid w:val="00971507"/>
    <w:rsid w:val="0097150E"/>
    <w:rsid w:val="0097183A"/>
    <w:rsid w:val="00971B6E"/>
    <w:rsid w:val="00971F10"/>
    <w:rsid w:val="00972477"/>
    <w:rsid w:val="009724C8"/>
    <w:rsid w:val="0097265B"/>
    <w:rsid w:val="009726DA"/>
    <w:rsid w:val="009727E1"/>
    <w:rsid w:val="00972AE7"/>
    <w:rsid w:val="00972AF0"/>
    <w:rsid w:val="00972B7A"/>
    <w:rsid w:val="00972BCB"/>
    <w:rsid w:val="00972C82"/>
    <w:rsid w:val="00972CD0"/>
    <w:rsid w:val="00972CE8"/>
    <w:rsid w:val="00972D02"/>
    <w:rsid w:val="00972DC7"/>
    <w:rsid w:val="00972F28"/>
    <w:rsid w:val="00972F5A"/>
    <w:rsid w:val="00972F7D"/>
    <w:rsid w:val="0097308C"/>
    <w:rsid w:val="009730DC"/>
    <w:rsid w:val="009732B2"/>
    <w:rsid w:val="0097371F"/>
    <w:rsid w:val="00973913"/>
    <w:rsid w:val="0097396D"/>
    <w:rsid w:val="00973AB0"/>
    <w:rsid w:val="00973B3C"/>
    <w:rsid w:val="00973F34"/>
    <w:rsid w:val="0097426C"/>
    <w:rsid w:val="009744E4"/>
    <w:rsid w:val="0097488A"/>
    <w:rsid w:val="00974A86"/>
    <w:rsid w:val="00974D13"/>
    <w:rsid w:val="00974DD3"/>
    <w:rsid w:val="00975053"/>
    <w:rsid w:val="00975401"/>
    <w:rsid w:val="00975408"/>
    <w:rsid w:val="00975715"/>
    <w:rsid w:val="009757C9"/>
    <w:rsid w:val="00975929"/>
    <w:rsid w:val="00975B9E"/>
    <w:rsid w:val="00975BE0"/>
    <w:rsid w:val="00975BEC"/>
    <w:rsid w:val="00975C4B"/>
    <w:rsid w:val="0097608D"/>
    <w:rsid w:val="0097623C"/>
    <w:rsid w:val="009765AB"/>
    <w:rsid w:val="0097660B"/>
    <w:rsid w:val="009769B7"/>
    <w:rsid w:val="00976A1B"/>
    <w:rsid w:val="00976A88"/>
    <w:rsid w:val="00976C03"/>
    <w:rsid w:val="00976D26"/>
    <w:rsid w:val="00976D27"/>
    <w:rsid w:val="00976E43"/>
    <w:rsid w:val="00976F36"/>
    <w:rsid w:val="00976FA0"/>
    <w:rsid w:val="0097713D"/>
    <w:rsid w:val="009772EB"/>
    <w:rsid w:val="009774FE"/>
    <w:rsid w:val="0097799C"/>
    <w:rsid w:val="00977C97"/>
    <w:rsid w:val="00977D03"/>
    <w:rsid w:val="00977E02"/>
    <w:rsid w:val="00977F01"/>
    <w:rsid w:val="00977F47"/>
    <w:rsid w:val="00977FB3"/>
    <w:rsid w:val="00980089"/>
    <w:rsid w:val="009800AA"/>
    <w:rsid w:val="00980498"/>
    <w:rsid w:val="009804A6"/>
    <w:rsid w:val="0098078A"/>
    <w:rsid w:val="009807A9"/>
    <w:rsid w:val="0098090C"/>
    <w:rsid w:val="00980A07"/>
    <w:rsid w:val="00980BCD"/>
    <w:rsid w:val="00980E86"/>
    <w:rsid w:val="0098101F"/>
    <w:rsid w:val="009811B7"/>
    <w:rsid w:val="009811CA"/>
    <w:rsid w:val="009813B6"/>
    <w:rsid w:val="00981459"/>
    <w:rsid w:val="009814B7"/>
    <w:rsid w:val="00981673"/>
    <w:rsid w:val="00981AAA"/>
    <w:rsid w:val="00981AEC"/>
    <w:rsid w:val="00981B0B"/>
    <w:rsid w:val="00981EF0"/>
    <w:rsid w:val="00982108"/>
    <w:rsid w:val="009822C2"/>
    <w:rsid w:val="00982329"/>
    <w:rsid w:val="009829D3"/>
    <w:rsid w:val="00982BAC"/>
    <w:rsid w:val="00982C56"/>
    <w:rsid w:val="00982CD1"/>
    <w:rsid w:val="00982D0A"/>
    <w:rsid w:val="0098303B"/>
    <w:rsid w:val="009830BD"/>
    <w:rsid w:val="00983258"/>
    <w:rsid w:val="009832B6"/>
    <w:rsid w:val="00983332"/>
    <w:rsid w:val="009835D4"/>
    <w:rsid w:val="00983611"/>
    <w:rsid w:val="0098361F"/>
    <w:rsid w:val="009836EA"/>
    <w:rsid w:val="00983778"/>
    <w:rsid w:val="00983789"/>
    <w:rsid w:val="00983E6E"/>
    <w:rsid w:val="00983EC6"/>
    <w:rsid w:val="00983F7C"/>
    <w:rsid w:val="0098401E"/>
    <w:rsid w:val="009841FA"/>
    <w:rsid w:val="00984347"/>
    <w:rsid w:val="00984520"/>
    <w:rsid w:val="009846BD"/>
    <w:rsid w:val="00984747"/>
    <w:rsid w:val="00984835"/>
    <w:rsid w:val="00984AB9"/>
    <w:rsid w:val="00984B53"/>
    <w:rsid w:val="00984CB9"/>
    <w:rsid w:val="00984E5F"/>
    <w:rsid w:val="00984FAF"/>
    <w:rsid w:val="00985026"/>
    <w:rsid w:val="00985266"/>
    <w:rsid w:val="00985423"/>
    <w:rsid w:val="0098552A"/>
    <w:rsid w:val="0098579D"/>
    <w:rsid w:val="0098580C"/>
    <w:rsid w:val="00985851"/>
    <w:rsid w:val="00985989"/>
    <w:rsid w:val="0098599C"/>
    <w:rsid w:val="009859AB"/>
    <w:rsid w:val="00985A0F"/>
    <w:rsid w:val="00985A7A"/>
    <w:rsid w:val="00985AB1"/>
    <w:rsid w:val="00985BFA"/>
    <w:rsid w:val="00985D5F"/>
    <w:rsid w:val="00985D70"/>
    <w:rsid w:val="00985E74"/>
    <w:rsid w:val="00985F50"/>
    <w:rsid w:val="009860AD"/>
    <w:rsid w:val="00986149"/>
    <w:rsid w:val="00986344"/>
    <w:rsid w:val="00986669"/>
    <w:rsid w:val="0098670E"/>
    <w:rsid w:val="00986AD5"/>
    <w:rsid w:val="00986BC1"/>
    <w:rsid w:val="00986BF6"/>
    <w:rsid w:val="00986C9E"/>
    <w:rsid w:val="00986D30"/>
    <w:rsid w:val="00986E2C"/>
    <w:rsid w:val="00986EA5"/>
    <w:rsid w:val="00987056"/>
    <w:rsid w:val="009873A5"/>
    <w:rsid w:val="009873BD"/>
    <w:rsid w:val="00987721"/>
    <w:rsid w:val="009877CE"/>
    <w:rsid w:val="0098796A"/>
    <w:rsid w:val="00987ABC"/>
    <w:rsid w:val="00987C91"/>
    <w:rsid w:val="00987D00"/>
    <w:rsid w:val="00987DFE"/>
    <w:rsid w:val="00987E8C"/>
    <w:rsid w:val="00987EE1"/>
    <w:rsid w:val="00990082"/>
    <w:rsid w:val="00990230"/>
    <w:rsid w:val="0099044A"/>
    <w:rsid w:val="00990475"/>
    <w:rsid w:val="009904E8"/>
    <w:rsid w:val="00990692"/>
    <w:rsid w:val="009906A6"/>
    <w:rsid w:val="00990744"/>
    <w:rsid w:val="00990754"/>
    <w:rsid w:val="0099078F"/>
    <w:rsid w:val="00990BBA"/>
    <w:rsid w:val="00990BD4"/>
    <w:rsid w:val="00990C52"/>
    <w:rsid w:val="00990D5C"/>
    <w:rsid w:val="00990F8E"/>
    <w:rsid w:val="00991288"/>
    <w:rsid w:val="0099131F"/>
    <w:rsid w:val="0099133D"/>
    <w:rsid w:val="009916B1"/>
    <w:rsid w:val="00991A65"/>
    <w:rsid w:val="00991C0D"/>
    <w:rsid w:val="00991D7E"/>
    <w:rsid w:val="00991FB5"/>
    <w:rsid w:val="00992222"/>
    <w:rsid w:val="009922B6"/>
    <w:rsid w:val="00992378"/>
    <w:rsid w:val="00992F84"/>
    <w:rsid w:val="0099314F"/>
    <w:rsid w:val="0099353F"/>
    <w:rsid w:val="009936BB"/>
    <w:rsid w:val="00993861"/>
    <w:rsid w:val="00993DD9"/>
    <w:rsid w:val="00993EFA"/>
    <w:rsid w:val="00994028"/>
    <w:rsid w:val="009940FF"/>
    <w:rsid w:val="009942A1"/>
    <w:rsid w:val="009942A4"/>
    <w:rsid w:val="00994493"/>
    <w:rsid w:val="00994554"/>
    <w:rsid w:val="0099459A"/>
    <w:rsid w:val="00994B7A"/>
    <w:rsid w:val="00994D09"/>
    <w:rsid w:val="00994D61"/>
    <w:rsid w:val="00994D7A"/>
    <w:rsid w:val="00995128"/>
    <w:rsid w:val="009951D3"/>
    <w:rsid w:val="009951F2"/>
    <w:rsid w:val="00995339"/>
    <w:rsid w:val="009953EB"/>
    <w:rsid w:val="00995533"/>
    <w:rsid w:val="00995998"/>
    <w:rsid w:val="00995A3C"/>
    <w:rsid w:val="00995AC7"/>
    <w:rsid w:val="00995BB2"/>
    <w:rsid w:val="00995DE5"/>
    <w:rsid w:val="00995FD8"/>
    <w:rsid w:val="009963A8"/>
    <w:rsid w:val="009964B8"/>
    <w:rsid w:val="00996560"/>
    <w:rsid w:val="00996623"/>
    <w:rsid w:val="009966F2"/>
    <w:rsid w:val="00996835"/>
    <w:rsid w:val="0099696C"/>
    <w:rsid w:val="00996C13"/>
    <w:rsid w:val="00997305"/>
    <w:rsid w:val="009974FF"/>
    <w:rsid w:val="0099754C"/>
    <w:rsid w:val="009975B5"/>
    <w:rsid w:val="009977B1"/>
    <w:rsid w:val="00997A4C"/>
    <w:rsid w:val="00997B9C"/>
    <w:rsid w:val="00997C10"/>
    <w:rsid w:val="00997D45"/>
    <w:rsid w:val="00997E6E"/>
    <w:rsid w:val="00997EC8"/>
    <w:rsid w:val="00997EE2"/>
    <w:rsid w:val="009A02CC"/>
    <w:rsid w:val="009A04B6"/>
    <w:rsid w:val="009A0621"/>
    <w:rsid w:val="009A07F2"/>
    <w:rsid w:val="009A0898"/>
    <w:rsid w:val="009A0951"/>
    <w:rsid w:val="009A0A21"/>
    <w:rsid w:val="009A0C62"/>
    <w:rsid w:val="009A0CD6"/>
    <w:rsid w:val="009A0DDF"/>
    <w:rsid w:val="009A0E73"/>
    <w:rsid w:val="009A0F7F"/>
    <w:rsid w:val="009A0F95"/>
    <w:rsid w:val="009A0FF0"/>
    <w:rsid w:val="009A0FF3"/>
    <w:rsid w:val="009A1093"/>
    <w:rsid w:val="009A125F"/>
    <w:rsid w:val="009A12B4"/>
    <w:rsid w:val="009A13E0"/>
    <w:rsid w:val="009A14A4"/>
    <w:rsid w:val="009A1654"/>
    <w:rsid w:val="009A16EC"/>
    <w:rsid w:val="009A173C"/>
    <w:rsid w:val="009A1767"/>
    <w:rsid w:val="009A1822"/>
    <w:rsid w:val="009A19E3"/>
    <w:rsid w:val="009A1BEF"/>
    <w:rsid w:val="009A1DE2"/>
    <w:rsid w:val="009A1DFF"/>
    <w:rsid w:val="009A1E6F"/>
    <w:rsid w:val="009A1F4D"/>
    <w:rsid w:val="009A247B"/>
    <w:rsid w:val="009A2700"/>
    <w:rsid w:val="009A29E2"/>
    <w:rsid w:val="009A2DB9"/>
    <w:rsid w:val="009A2DBE"/>
    <w:rsid w:val="009A2E11"/>
    <w:rsid w:val="009A2F46"/>
    <w:rsid w:val="009A2FDF"/>
    <w:rsid w:val="009A3036"/>
    <w:rsid w:val="009A3075"/>
    <w:rsid w:val="009A30AB"/>
    <w:rsid w:val="009A3144"/>
    <w:rsid w:val="009A31FB"/>
    <w:rsid w:val="009A32FC"/>
    <w:rsid w:val="009A34A7"/>
    <w:rsid w:val="009A34DA"/>
    <w:rsid w:val="009A34E2"/>
    <w:rsid w:val="009A381F"/>
    <w:rsid w:val="009A38FF"/>
    <w:rsid w:val="009A3B73"/>
    <w:rsid w:val="009A3CBD"/>
    <w:rsid w:val="009A3E46"/>
    <w:rsid w:val="009A3EDB"/>
    <w:rsid w:val="009A3F41"/>
    <w:rsid w:val="009A3F8B"/>
    <w:rsid w:val="009A4005"/>
    <w:rsid w:val="009A405D"/>
    <w:rsid w:val="009A4198"/>
    <w:rsid w:val="009A4344"/>
    <w:rsid w:val="009A4661"/>
    <w:rsid w:val="009A49BC"/>
    <w:rsid w:val="009A4AA4"/>
    <w:rsid w:val="009A4AB7"/>
    <w:rsid w:val="009A4B9C"/>
    <w:rsid w:val="009A4C92"/>
    <w:rsid w:val="009A4E44"/>
    <w:rsid w:val="009A4F60"/>
    <w:rsid w:val="009A4FBD"/>
    <w:rsid w:val="009A5045"/>
    <w:rsid w:val="009A5138"/>
    <w:rsid w:val="009A5552"/>
    <w:rsid w:val="009A5A00"/>
    <w:rsid w:val="009A5AA0"/>
    <w:rsid w:val="009A5AC0"/>
    <w:rsid w:val="009A5C22"/>
    <w:rsid w:val="009A5C59"/>
    <w:rsid w:val="009A5DDE"/>
    <w:rsid w:val="009A5E97"/>
    <w:rsid w:val="009A603D"/>
    <w:rsid w:val="009A60FE"/>
    <w:rsid w:val="009A62E1"/>
    <w:rsid w:val="009A6A87"/>
    <w:rsid w:val="009A6D62"/>
    <w:rsid w:val="009A6E1B"/>
    <w:rsid w:val="009A6F15"/>
    <w:rsid w:val="009A7196"/>
    <w:rsid w:val="009A7304"/>
    <w:rsid w:val="009A74AB"/>
    <w:rsid w:val="009A7750"/>
    <w:rsid w:val="009A7792"/>
    <w:rsid w:val="009A77C7"/>
    <w:rsid w:val="009A7939"/>
    <w:rsid w:val="009A795B"/>
    <w:rsid w:val="009A79D4"/>
    <w:rsid w:val="009A7ADE"/>
    <w:rsid w:val="009A7DA5"/>
    <w:rsid w:val="009B00B5"/>
    <w:rsid w:val="009B050B"/>
    <w:rsid w:val="009B05E6"/>
    <w:rsid w:val="009B0610"/>
    <w:rsid w:val="009B0A56"/>
    <w:rsid w:val="009B0BA7"/>
    <w:rsid w:val="009B0C4B"/>
    <w:rsid w:val="009B0D17"/>
    <w:rsid w:val="009B0D8A"/>
    <w:rsid w:val="009B0DA5"/>
    <w:rsid w:val="009B0DB5"/>
    <w:rsid w:val="009B1069"/>
    <w:rsid w:val="009B1391"/>
    <w:rsid w:val="009B1426"/>
    <w:rsid w:val="009B1509"/>
    <w:rsid w:val="009B157D"/>
    <w:rsid w:val="009B15B5"/>
    <w:rsid w:val="009B18C5"/>
    <w:rsid w:val="009B1A8D"/>
    <w:rsid w:val="009B2237"/>
    <w:rsid w:val="009B23B9"/>
    <w:rsid w:val="009B2622"/>
    <w:rsid w:val="009B26A6"/>
    <w:rsid w:val="009B2C39"/>
    <w:rsid w:val="009B2D51"/>
    <w:rsid w:val="009B2EA5"/>
    <w:rsid w:val="009B30D1"/>
    <w:rsid w:val="009B3177"/>
    <w:rsid w:val="009B325A"/>
    <w:rsid w:val="009B3297"/>
    <w:rsid w:val="009B34F3"/>
    <w:rsid w:val="009B3850"/>
    <w:rsid w:val="009B395C"/>
    <w:rsid w:val="009B3BED"/>
    <w:rsid w:val="009B3D17"/>
    <w:rsid w:val="009B3E5B"/>
    <w:rsid w:val="009B3FE3"/>
    <w:rsid w:val="009B4346"/>
    <w:rsid w:val="009B446F"/>
    <w:rsid w:val="009B4740"/>
    <w:rsid w:val="009B4975"/>
    <w:rsid w:val="009B4C07"/>
    <w:rsid w:val="009B4C48"/>
    <w:rsid w:val="009B4C9C"/>
    <w:rsid w:val="009B4D8F"/>
    <w:rsid w:val="009B4F68"/>
    <w:rsid w:val="009B505B"/>
    <w:rsid w:val="009B5097"/>
    <w:rsid w:val="009B5106"/>
    <w:rsid w:val="009B512E"/>
    <w:rsid w:val="009B5212"/>
    <w:rsid w:val="009B5510"/>
    <w:rsid w:val="009B55FC"/>
    <w:rsid w:val="009B58DD"/>
    <w:rsid w:val="009B5919"/>
    <w:rsid w:val="009B5DE3"/>
    <w:rsid w:val="009B5DE9"/>
    <w:rsid w:val="009B5E6D"/>
    <w:rsid w:val="009B5F04"/>
    <w:rsid w:val="009B5F3F"/>
    <w:rsid w:val="009B5F93"/>
    <w:rsid w:val="009B5FAC"/>
    <w:rsid w:val="009B6029"/>
    <w:rsid w:val="009B61A7"/>
    <w:rsid w:val="009B654D"/>
    <w:rsid w:val="009B6599"/>
    <w:rsid w:val="009B65C4"/>
    <w:rsid w:val="009B662A"/>
    <w:rsid w:val="009B67C7"/>
    <w:rsid w:val="009B684E"/>
    <w:rsid w:val="009B6958"/>
    <w:rsid w:val="009B6E5D"/>
    <w:rsid w:val="009B70D9"/>
    <w:rsid w:val="009B718C"/>
    <w:rsid w:val="009B71CA"/>
    <w:rsid w:val="009B7374"/>
    <w:rsid w:val="009B737B"/>
    <w:rsid w:val="009B74E8"/>
    <w:rsid w:val="009B781B"/>
    <w:rsid w:val="009B7B40"/>
    <w:rsid w:val="009B7BD2"/>
    <w:rsid w:val="009B7D8D"/>
    <w:rsid w:val="009B7E20"/>
    <w:rsid w:val="009B7FE2"/>
    <w:rsid w:val="009C00C7"/>
    <w:rsid w:val="009C00CD"/>
    <w:rsid w:val="009C0123"/>
    <w:rsid w:val="009C0125"/>
    <w:rsid w:val="009C022D"/>
    <w:rsid w:val="009C02CA"/>
    <w:rsid w:val="009C0607"/>
    <w:rsid w:val="009C071B"/>
    <w:rsid w:val="009C0A24"/>
    <w:rsid w:val="009C0C57"/>
    <w:rsid w:val="009C0CD6"/>
    <w:rsid w:val="009C0DD8"/>
    <w:rsid w:val="009C0E7B"/>
    <w:rsid w:val="009C1055"/>
    <w:rsid w:val="009C120A"/>
    <w:rsid w:val="009C124F"/>
    <w:rsid w:val="009C141F"/>
    <w:rsid w:val="009C1681"/>
    <w:rsid w:val="009C1763"/>
    <w:rsid w:val="009C20C4"/>
    <w:rsid w:val="009C21F5"/>
    <w:rsid w:val="009C2200"/>
    <w:rsid w:val="009C2489"/>
    <w:rsid w:val="009C29BD"/>
    <w:rsid w:val="009C2B43"/>
    <w:rsid w:val="009C2C28"/>
    <w:rsid w:val="009C2CD7"/>
    <w:rsid w:val="009C2D14"/>
    <w:rsid w:val="009C2D24"/>
    <w:rsid w:val="009C311F"/>
    <w:rsid w:val="009C31FB"/>
    <w:rsid w:val="009C3221"/>
    <w:rsid w:val="009C3539"/>
    <w:rsid w:val="009C36EF"/>
    <w:rsid w:val="009C3871"/>
    <w:rsid w:val="009C3905"/>
    <w:rsid w:val="009C3939"/>
    <w:rsid w:val="009C3DA1"/>
    <w:rsid w:val="009C3E12"/>
    <w:rsid w:val="009C3FBD"/>
    <w:rsid w:val="009C4185"/>
    <w:rsid w:val="009C4236"/>
    <w:rsid w:val="009C4539"/>
    <w:rsid w:val="009C45D4"/>
    <w:rsid w:val="009C4627"/>
    <w:rsid w:val="009C4644"/>
    <w:rsid w:val="009C46B4"/>
    <w:rsid w:val="009C480E"/>
    <w:rsid w:val="009C48F5"/>
    <w:rsid w:val="009C49BE"/>
    <w:rsid w:val="009C4AD5"/>
    <w:rsid w:val="009C4F74"/>
    <w:rsid w:val="009C5135"/>
    <w:rsid w:val="009C51A6"/>
    <w:rsid w:val="009C5ACC"/>
    <w:rsid w:val="009C5CE7"/>
    <w:rsid w:val="009C5DB4"/>
    <w:rsid w:val="009C5DB5"/>
    <w:rsid w:val="009C5F6B"/>
    <w:rsid w:val="009C61AF"/>
    <w:rsid w:val="009C61FA"/>
    <w:rsid w:val="009C6432"/>
    <w:rsid w:val="009C6475"/>
    <w:rsid w:val="009C6712"/>
    <w:rsid w:val="009C6730"/>
    <w:rsid w:val="009C6952"/>
    <w:rsid w:val="009C6993"/>
    <w:rsid w:val="009C69FE"/>
    <w:rsid w:val="009C6A71"/>
    <w:rsid w:val="009C6A91"/>
    <w:rsid w:val="009C6BDC"/>
    <w:rsid w:val="009C6C46"/>
    <w:rsid w:val="009C6E1F"/>
    <w:rsid w:val="009C7234"/>
    <w:rsid w:val="009C7426"/>
    <w:rsid w:val="009C75A6"/>
    <w:rsid w:val="009C77F3"/>
    <w:rsid w:val="009D00A0"/>
    <w:rsid w:val="009D039C"/>
    <w:rsid w:val="009D0458"/>
    <w:rsid w:val="009D05AD"/>
    <w:rsid w:val="009D0780"/>
    <w:rsid w:val="009D0A40"/>
    <w:rsid w:val="009D0B1A"/>
    <w:rsid w:val="009D0BF0"/>
    <w:rsid w:val="009D0C38"/>
    <w:rsid w:val="009D0D01"/>
    <w:rsid w:val="009D0E2C"/>
    <w:rsid w:val="009D0E92"/>
    <w:rsid w:val="009D0EB3"/>
    <w:rsid w:val="009D102B"/>
    <w:rsid w:val="009D12C0"/>
    <w:rsid w:val="009D13FD"/>
    <w:rsid w:val="009D14A2"/>
    <w:rsid w:val="009D15A6"/>
    <w:rsid w:val="009D1919"/>
    <w:rsid w:val="009D196E"/>
    <w:rsid w:val="009D199B"/>
    <w:rsid w:val="009D1A3E"/>
    <w:rsid w:val="009D1AF7"/>
    <w:rsid w:val="009D1B2B"/>
    <w:rsid w:val="009D1B7F"/>
    <w:rsid w:val="009D1DF7"/>
    <w:rsid w:val="009D1FA5"/>
    <w:rsid w:val="009D2017"/>
    <w:rsid w:val="009D22B0"/>
    <w:rsid w:val="009D231B"/>
    <w:rsid w:val="009D2422"/>
    <w:rsid w:val="009D263F"/>
    <w:rsid w:val="009D264C"/>
    <w:rsid w:val="009D266A"/>
    <w:rsid w:val="009D278B"/>
    <w:rsid w:val="009D2904"/>
    <w:rsid w:val="009D292E"/>
    <w:rsid w:val="009D2964"/>
    <w:rsid w:val="009D2D33"/>
    <w:rsid w:val="009D3071"/>
    <w:rsid w:val="009D32E1"/>
    <w:rsid w:val="009D3638"/>
    <w:rsid w:val="009D3724"/>
    <w:rsid w:val="009D37DE"/>
    <w:rsid w:val="009D394D"/>
    <w:rsid w:val="009D3BCF"/>
    <w:rsid w:val="009D3D7F"/>
    <w:rsid w:val="009D3E5F"/>
    <w:rsid w:val="009D3EF3"/>
    <w:rsid w:val="009D3F85"/>
    <w:rsid w:val="009D4140"/>
    <w:rsid w:val="009D41DD"/>
    <w:rsid w:val="009D4562"/>
    <w:rsid w:val="009D456A"/>
    <w:rsid w:val="009D457F"/>
    <w:rsid w:val="009D459B"/>
    <w:rsid w:val="009D4A2D"/>
    <w:rsid w:val="009D4B6C"/>
    <w:rsid w:val="009D4C60"/>
    <w:rsid w:val="009D529C"/>
    <w:rsid w:val="009D5375"/>
    <w:rsid w:val="009D5473"/>
    <w:rsid w:val="009D5498"/>
    <w:rsid w:val="009D5522"/>
    <w:rsid w:val="009D55A4"/>
    <w:rsid w:val="009D55ED"/>
    <w:rsid w:val="009D5697"/>
    <w:rsid w:val="009D57B3"/>
    <w:rsid w:val="009D5A6F"/>
    <w:rsid w:val="009D5BDB"/>
    <w:rsid w:val="009D5CE3"/>
    <w:rsid w:val="009D5D3D"/>
    <w:rsid w:val="009D5F86"/>
    <w:rsid w:val="009D5FBC"/>
    <w:rsid w:val="009D60F0"/>
    <w:rsid w:val="009D62B3"/>
    <w:rsid w:val="009D6302"/>
    <w:rsid w:val="009D64F6"/>
    <w:rsid w:val="009D670D"/>
    <w:rsid w:val="009D6783"/>
    <w:rsid w:val="009D6A58"/>
    <w:rsid w:val="009D6B39"/>
    <w:rsid w:val="009D6D63"/>
    <w:rsid w:val="009D6DBC"/>
    <w:rsid w:val="009D6DC9"/>
    <w:rsid w:val="009D6EE5"/>
    <w:rsid w:val="009D7276"/>
    <w:rsid w:val="009D72BA"/>
    <w:rsid w:val="009D77B2"/>
    <w:rsid w:val="009D77D3"/>
    <w:rsid w:val="009D7B5A"/>
    <w:rsid w:val="009D7BEC"/>
    <w:rsid w:val="009D7EA1"/>
    <w:rsid w:val="009D7F56"/>
    <w:rsid w:val="009D7FD3"/>
    <w:rsid w:val="009E0168"/>
    <w:rsid w:val="009E04DC"/>
    <w:rsid w:val="009E08ED"/>
    <w:rsid w:val="009E09A6"/>
    <w:rsid w:val="009E09B6"/>
    <w:rsid w:val="009E0A59"/>
    <w:rsid w:val="009E11B9"/>
    <w:rsid w:val="009E1302"/>
    <w:rsid w:val="009E16F9"/>
    <w:rsid w:val="009E1882"/>
    <w:rsid w:val="009E18A8"/>
    <w:rsid w:val="009E1933"/>
    <w:rsid w:val="009E19FB"/>
    <w:rsid w:val="009E1A99"/>
    <w:rsid w:val="009E1AC9"/>
    <w:rsid w:val="009E1E6D"/>
    <w:rsid w:val="009E213D"/>
    <w:rsid w:val="009E2237"/>
    <w:rsid w:val="009E2352"/>
    <w:rsid w:val="009E237A"/>
    <w:rsid w:val="009E23CB"/>
    <w:rsid w:val="009E23CF"/>
    <w:rsid w:val="009E245E"/>
    <w:rsid w:val="009E2553"/>
    <w:rsid w:val="009E25FD"/>
    <w:rsid w:val="009E2724"/>
    <w:rsid w:val="009E29BB"/>
    <w:rsid w:val="009E2CB0"/>
    <w:rsid w:val="009E2E6A"/>
    <w:rsid w:val="009E2F49"/>
    <w:rsid w:val="009E3368"/>
    <w:rsid w:val="009E3AAF"/>
    <w:rsid w:val="009E3BB7"/>
    <w:rsid w:val="009E3C91"/>
    <w:rsid w:val="009E3EAA"/>
    <w:rsid w:val="009E3F61"/>
    <w:rsid w:val="009E3F62"/>
    <w:rsid w:val="009E407E"/>
    <w:rsid w:val="009E4144"/>
    <w:rsid w:val="009E45E1"/>
    <w:rsid w:val="009E467B"/>
    <w:rsid w:val="009E46D0"/>
    <w:rsid w:val="009E47AB"/>
    <w:rsid w:val="009E48D6"/>
    <w:rsid w:val="009E4AAA"/>
    <w:rsid w:val="009E4B97"/>
    <w:rsid w:val="009E4C9B"/>
    <w:rsid w:val="009E4CFD"/>
    <w:rsid w:val="009E4F84"/>
    <w:rsid w:val="009E5210"/>
    <w:rsid w:val="009E5220"/>
    <w:rsid w:val="009E5314"/>
    <w:rsid w:val="009E55AB"/>
    <w:rsid w:val="009E55B9"/>
    <w:rsid w:val="009E5613"/>
    <w:rsid w:val="009E562D"/>
    <w:rsid w:val="009E5758"/>
    <w:rsid w:val="009E578F"/>
    <w:rsid w:val="009E5843"/>
    <w:rsid w:val="009E5B85"/>
    <w:rsid w:val="009E5BBE"/>
    <w:rsid w:val="009E5C0C"/>
    <w:rsid w:val="009E5C69"/>
    <w:rsid w:val="009E5C7F"/>
    <w:rsid w:val="009E5E33"/>
    <w:rsid w:val="009E5FBB"/>
    <w:rsid w:val="009E5FD1"/>
    <w:rsid w:val="009E60F9"/>
    <w:rsid w:val="009E61D3"/>
    <w:rsid w:val="009E6221"/>
    <w:rsid w:val="009E6490"/>
    <w:rsid w:val="009E6575"/>
    <w:rsid w:val="009E65AD"/>
    <w:rsid w:val="009E6669"/>
    <w:rsid w:val="009E675E"/>
    <w:rsid w:val="009E6940"/>
    <w:rsid w:val="009E6B97"/>
    <w:rsid w:val="009E6E2C"/>
    <w:rsid w:val="009E7548"/>
    <w:rsid w:val="009E7621"/>
    <w:rsid w:val="009E7770"/>
    <w:rsid w:val="009E7818"/>
    <w:rsid w:val="009E784D"/>
    <w:rsid w:val="009E7860"/>
    <w:rsid w:val="009E79B0"/>
    <w:rsid w:val="009E7A6D"/>
    <w:rsid w:val="009E7BB6"/>
    <w:rsid w:val="009F0042"/>
    <w:rsid w:val="009F0305"/>
    <w:rsid w:val="009F0376"/>
    <w:rsid w:val="009F0393"/>
    <w:rsid w:val="009F03CC"/>
    <w:rsid w:val="009F04D5"/>
    <w:rsid w:val="009F0526"/>
    <w:rsid w:val="009F0603"/>
    <w:rsid w:val="009F0708"/>
    <w:rsid w:val="009F072D"/>
    <w:rsid w:val="009F0843"/>
    <w:rsid w:val="009F0951"/>
    <w:rsid w:val="009F0C45"/>
    <w:rsid w:val="009F0E74"/>
    <w:rsid w:val="009F10BB"/>
    <w:rsid w:val="009F12AE"/>
    <w:rsid w:val="009F1332"/>
    <w:rsid w:val="009F137B"/>
    <w:rsid w:val="009F1B34"/>
    <w:rsid w:val="009F1B36"/>
    <w:rsid w:val="009F1BC5"/>
    <w:rsid w:val="009F1BDE"/>
    <w:rsid w:val="009F1FF3"/>
    <w:rsid w:val="009F20C2"/>
    <w:rsid w:val="009F2157"/>
    <w:rsid w:val="009F2276"/>
    <w:rsid w:val="009F2398"/>
    <w:rsid w:val="009F2710"/>
    <w:rsid w:val="009F2897"/>
    <w:rsid w:val="009F2B24"/>
    <w:rsid w:val="009F2C4A"/>
    <w:rsid w:val="009F2E33"/>
    <w:rsid w:val="009F306F"/>
    <w:rsid w:val="009F30FB"/>
    <w:rsid w:val="009F323F"/>
    <w:rsid w:val="009F36D3"/>
    <w:rsid w:val="009F382F"/>
    <w:rsid w:val="009F39B6"/>
    <w:rsid w:val="009F3B0F"/>
    <w:rsid w:val="009F3BA5"/>
    <w:rsid w:val="009F3BDD"/>
    <w:rsid w:val="009F3DA5"/>
    <w:rsid w:val="009F3F4E"/>
    <w:rsid w:val="009F436A"/>
    <w:rsid w:val="009F4388"/>
    <w:rsid w:val="009F451A"/>
    <w:rsid w:val="009F4520"/>
    <w:rsid w:val="009F46CC"/>
    <w:rsid w:val="009F4769"/>
    <w:rsid w:val="009F494F"/>
    <w:rsid w:val="009F4992"/>
    <w:rsid w:val="009F526C"/>
    <w:rsid w:val="009F5923"/>
    <w:rsid w:val="009F5A4E"/>
    <w:rsid w:val="009F5C92"/>
    <w:rsid w:val="009F5DD8"/>
    <w:rsid w:val="009F6085"/>
    <w:rsid w:val="009F608B"/>
    <w:rsid w:val="009F60D5"/>
    <w:rsid w:val="009F61AA"/>
    <w:rsid w:val="009F63EB"/>
    <w:rsid w:val="009F673D"/>
    <w:rsid w:val="009F67F6"/>
    <w:rsid w:val="009F6876"/>
    <w:rsid w:val="009F6A52"/>
    <w:rsid w:val="009F6CEA"/>
    <w:rsid w:val="009F6E26"/>
    <w:rsid w:val="009F7167"/>
    <w:rsid w:val="009F717E"/>
    <w:rsid w:val="009F7218"/>
    <w:rsid w:val="009F7453"/>
    <w:rsid w:val="009F752C"/>
    <w:rsid w:val="009F7618"/>
    <w:rsid w:val="009F771C"/>
    <w:rsid w:val="009F7774"/>
    <w:rsid w:val="009F7985"/>
    <w:rsid w:val="009F7A67"/>
    <w:rsid w:val="009F7A8D"/>
    <w:rsid w:val="009F7EFA"/>
    <w:rsid w:val="00A000B7"/>
    <w:rsid w:val="00A000D4"/>
    <w:rsid w:val="00A0012C"/>
    <w:rsid w:val="00A001A7"/>
    <w:rsid w:val="00A00270"/>
    <w:rsid w:val="00A002EB"/>
    <w:rsid w:val="00A003A5"/>
    <w:rsid w:val="00A004C0"/>
    <w:rsid w:val="00A004C3"/>
    <w:rsid w:val="00A00514"/>
    <w:rsid w:val="00A00541"/>
    <w:rsid w:val="00A006E6"/>
    <w:rsid w:val="00A008AF"/>
    <w:rsid w:val="00A00982"/>
    <w:rsid w:val="00A00A4B"/>
    <w:rsid w:val="00A00ABB"/>
    <w:rsid w:val="00A00B4B"/>
    <w:rsid w:val="00A00BC1"/>
    <w:rsid w:val="00A00BF5"/>
    <w:rsid w:val="00A00CA2"/>
    <w:rsid w:val="00A00D70"/>
    <w:rsid w:val="00A00F2B"/>
    <w:rsid w:val="00A00FEA"/>
    <w:rsid w:val="00A0122D"/>
    <w:rsid w:val="00A0157F"/>
    <w:rsid w:val="00A016BE"/>
    <w:rsid w:val="00A017DC"/>
    <w:rsid w:val="00A017F3"/>
    <w:rsid w:val="00A019E5"/>
    <w:rsid w:val="00A01B46"/>
    <w:rsid w:val="00A01BE1"/>
    <w:rsid w:val="00A01C18"/>
    <w:rsid w:val="00A01D22"/>
    <w:rsid w:val="00A0218D"/>
    <w:rsid w:val="00A022BD"/>
    <w:rsid w:val="00A022BF"/>
    <w:rsid w:val="00A02498"/>
    <w:rsid w:val="00A02518"/>
    <w:rsid w:val="00A0255E"/>
    <w:rsid w:val="00A02823"/>
    <w:rsid w:val="00A02AA7"/>
    <w:rsid w:val="00A02C80"/>
    <w:rsid w:val="00A02D4D"/>
    <w:rsid w:val="00A02D78"/>
    <w:rsid w:val="00A02D9F"/>
    <w:rsid w:val="00A02F3E"/>
    <w:rsid w:val="00A02F83"/>
    <w:rsid w:val="00A02F9C"/>
    <w:rsid w:val="00A03385"/>
    <w:rsid w:val="00A0338F"/>
    <w:rsid w:val="00A033A3"/>
    <w:rsid w:val="00A0342B"/>
    <w:rsid w:val="00A03457"/>
    <w:rsid w:val="00A03546"/>
    <w:rsid w:val="00A0357E"/>
    <w:rsid w:val="00A035A1"/>
    <w:rsid w:val="00A03667"/>
    <w:rsid w:val="00A03746"/>
    <w:rsid w:val="00A039A3"/>
    <w:rsid w:val="00A03A2B"/>
    <w:rsid w:val="00A03A9C"/>
    <w:rsid w:val="00A03BD1"/>
    <w:rsid w:val="00A03DDB"/>
    <w:rsid w:val="00A04166"/>
    <w:rsid w:val="00A04420"/>
    <w:rsid w:val="00A04492"/>
    <w:rsid w:val="00A04974"/>
    <w:rsid w:val="00A04BF7"/>
    <w:rsid w:val="00A04E68"/>
    <w:rsid w:val="00A05372"/>
    <w:rsid w:val="00A05756"/>
    <w:rsid w:val="00A058D3"/>
    <w:rsid w:val="00A05A3D"/>
    <w:rsid w:val="00A05AF2"/>
    <w:rsid w:val="00A05B69"/>
    <w:rsid w:val="00A05F9B"/>
    <w:rsid w:val="00A0606F"/>
    <w:rsid w:val="00A062CC"/>
    <w:rsid w:val="00A062D1"/>
    <w:rsid w:val="00A062EF"/>
    <w:rsid w:val="00A0634A"/>
    <w:rsid w:val="00A063DC"/>
    <w:rsid w:val="00A064A2"/>
    <w:rsid w:val="00A06680"/>
    <w:rsid w:val="00A068D2"/>
    <w:rsid w:val="00A069AA"/>
    <w:rsid w:val="00A06B4B"/>
    <w:rsid w:val="00A06D32"/>
    <w:rsid w:val="00A06E20"/>
    <w:rsid w:val="00A06EBA"/>
    <w:rsid w:val="00A07133"/>
    <w:rsid w:val="00A071E1"/>
    <w:rsid w:val="00A071EA"/>
    <w:rsid w:val="00A07214"/>
    <w:rsid w:val="00A0726B"/>
    <w:rsid w:val="00A07331"/>
    <w:rsid w:val="00A07496"/>
    <w:rsid w:val="00A074D2"/>
    <w:rsid w:val="00A077BD"/>
    <w:rsid w:val="00A07874"/>
    <w:rsid w:val="00A079E7"/>
    <w:rsid w:val="00A07C7D"/>
    <w:rsid w:val="00A07D8C"/>
    <w:rsid w:val="00A07E6B"/>
    <w:rsid w:val="00A07F11"/>
    <w:rsid w:val="00A10029"/>
    <w:rsid w:val="00A10129"/>
    <w:rsid w:val="00A101BD"/>
    <w:rsid w:val="00A1021C"/>
    <w:rsid w:val="00A1025C"/>
    <w:rsid w:val="00A10313"/>
    <w:rsid w:val="00A10552"/>
    <w:rsid w:val="00A105D0"/>
    <w:rsid w:val="00A105D3"/>
    <w:rsid w:val="00A10746"/>
    <w:rsid w:val="00A10C12"/>
    <w:rsid w:val="00A111E3"/>
    <w:rsid w:val="00A11573"/>
    <w:rsid w:val="00A11822"/>
    <w:rsid w:val="00A11BB3"/>
    <w:rsid w:val="00A11CC3"/>
    <w:rsid w:val="00A12134"/>
    <w:rsid w:val="00A12386"/>
    <w:rsid w:val="00A123CC"/>
    <w:rsid w:val="00A1248D"/>
    <w:rsid w:val="00A1252C"/>
    <w:rsid w:val="00A12571"/>
    <w:rsid w:val="00A1277E"/>
    <w:rsid w:val="00A1282E"/>
    <w:rsid w:val="00A12947"/>
    <w:rsid w:val="00A12B15"/>
    <w:rsid w:val="00A12BE8"/>
    <w:rsid w:val="00A12C8C"/>
    <w:rsid w:val="00A12E26"/>
    <w:rsid w:val="00A12EEB"/>
    <w:rsid w:val="00A13333"/>
    <w:rsid w:val="00A13811"/>
    <w:rsid w:val="00A139C9"/>
    <w:rsid w:val="00A13B27"/>
    <w:rsid w:val="00A13C30"/>
    <w:rsid w:val="00A13DDC"/>
    <w:rsid w:val="00A13EBB"/>
    <w:rsid w:val="00A14253"/>
    <w:rsid w:val="00A145F4"/>
    <w:rsid w:val="00A14665"/>
    <w:rsid w:val="00A1494D"/>
    <w:rsid w:val="00A14AAB"/>
    <w:rsid w:val="00A14BBF"/>
    <w:rsid w:val="00A14E83"/>
    <w:rsid w:val="00A15176"/>
    <w:rsid w:val="00A151C4"/>
    <w:rsid w:val="00A151DE"/>
    <w:rsid w:val="00A154A4"/>
    <w:rsid w:val="00A1550B"/>
    <w:rsid w:val="00A15591"/>
    <w:rsid w:val="00A1592A"/>
    <w:rsid w:val="00A15A4E"/>
    <w:rsid w:val="00A15D3B"/>
    <w:rsid w:val="00A1639C"/>
    <w:rsid w:val="00A164B1"/>
    <w:rsid w:val="00A16531"/>
    <w:rsid w:val="00A165CC"/>
    <w:rsid w:val="00A166A8"/>
    <w:rsid w:val="00A1677B"/>
    <w:rsid w:val="00A167DB"/>
    <w:rsid w:val="00A16825"/>
    <w:rsid w:val="00A16946"/>
    <w:rsid w:val="00A16B4C"/>
    <w:rsid w:val="00A16F89"/>
    <w:rsid w:val="00A1714E"/>
    <w:rsid w:val="00A17306"/>
    <w:rsid w:val="00A1736C"/>
    <w:rsid w:val="00A173F1"/>
    <w:rsid w:val="00A173F3"/>
    <w:rsid w:val="00A17A5B"/>
    <w:rsid w:val="00A17C63"/>
    <w:rsid w:val="00A17FF7"/>
    <w:rsid w:val="00A2013F"/>
    <w:rsid w:val="00A201B5"/>
    <w:rsid w:val="00A202BE"/>
    <w:rsid w:val="00A20346"/>
    <w:rsid w:val="00A2037F"/>
    <w:rsid w:val="00A2076D"/>
    <w:rsid w:val="00A2077C"/>
    <w:rsid w:val="00A2092A"/>
    <w:rsid w:val="00A2095E"/>
    <w:rsid w:val="00A20A08"/>
    <w:rsid w:val="00A20C09"/>
    <w:rsid w:val="00A20C3F"/>
    <w:rsid w:val="00A20D20"/>
    <w:rsid w:val="00A20E2D"/>
    <w:rsid w:val="00A21050"/>
    <w:rsid w:val="00A2107C"/>
    <w:rsid w:val="00A210AC"/>
    <w:rsid w:val="00A210B9"/>
    <w:rsid w:val="00A211AC"/>
    <w:rsid w:val="00A2140E"/>
    <w:rsid w:val="00A21459"/>
    <w:rsid w:val="00A216B4"/>
    <w:rsid w:val="00A216B9"/>
    <w:rsid w:val="00A217DA"/>
    <w:rsid w:val="00A2182C"/>
    <w:rsid w:val="00A218FC"/>
    <w:rsid w:val="00A2193F"/>
    <w:rsid w:val="00A21A73"/>
    <w:rsid w:val="00A21CF4"/>
    <w:rsid w:val="00A21DA3"/>
    <w:rsid w:val="00A21DE3"/>
    <w:rsid w:val="00A21F1D"/>
    <w:rsid w:val="00A2217C"/>
    <w:rsid w:val="00A221C0"/>
    <w:rsid w:val="00A222A8"/>
    <w:rsid w:val="00A223BD"/>
    <w:rsid w:val="00A226F6"/>
    <w:rsid w:val="00A22767"/>
    <w:rsid w:val="00A22802"/>
    <w:rsid w:val="00A229B2"/>
    <w:rsid w:val="00A229BB"/>
    <w:rsid w:val="00A22A8D"/>
    <w:rsid w:val="00A22E94"/>
    <w:rsid w:val="00A22F24"/>
    <w:rsid w:val="00A23226"/>
    <w:rsid w:val="00A236A1"/>
    <w:rsid w:val="00A23809"/>
    <w:rsid w:val="00A23820"/>
    <w:rsid w:val="00A23B3A"/>
    <w:rsid w:val="00A23F9E"/>
    <w:rsid w:val="00A24062"/>
    <w:rsid w:val="00A240D5"/>
    <w:rsid w:val="00A241AA"/>
    <w:rsid w:val="00A24283"/>
    <w:rsid w:val="00A245B9"/>
    <w:rsid w:val="00A2483F"/>
    <w:rsid w:val="00A24981"/>
    <w:rsid w:val="00A24A87"/>
    <w:rsid w:val="00A24B67"/>
    <w:rsid w:val="00A24CCB"/>
    <w:rsid w:val="00A24ED5"/>
    <w:rsid w:val="00A24FAA"/>
    <w:rsid w:val="00A25179"/>
    <w:rsid w:val="00A25322"/>
    <w:rsid w:val="00A254C1"/>
    <w:rsid w:val="00A25598"/>
    <w:rsid w:val="00A25A75"/>
    <w:rsid w:val="00A25B19"/>
    <w:rsid w:val="00A25CFC"/>
    <w:rsid w:val="00A25DFF"/>
    <w:rsid w:val="00A25EC2"/>
    <w:rsid w:val="00A2602A"/>
    <w:rsid w:val="00A2613F"/>
    <w:rsid w:val="00A26148"/>
    <w:rsid w:val="00A261CE"/>
    <w:rsid w:val="00A26532"/>
    <w:rsid w:val="00A26B88"/>
    <w:rsid w:val="00A26E67"/>
    <w:rsid w:val="00A26FFD"/>
    <w:rsid w:val="00A272AA"/>
    <w:rsid w:val="00A275FF"/>
    <w:rsid w:val="00A27706"/>
    <w:rsid w:val="00A2781F"/>
    <w:rsid w:val="00A27975"/>
    <w:rsid w:val="00A279C2"/>
    <w:rsid w:val="00A27A2E"/>
    <w:rsid w:val="00A27ABF"/>
    <w:rsid w:val="00A27ACA"/>
    <w:rsid w:val="00A27B51"/>
    <w:rsid w:val="00A27B84"/>
    <w:rsid w:val="00A27D03"/>
    <w:rsid w:val="00A27EE4"/>
    <w:rsid w:val="00A27F0F"/>
    <w:rsid w:val="00A27F87"/>
    <w:rsid w:val="00A300DE"/>
    <w:rsid w:val="00A30513"/>
    <w:rsid w:val="00A30603"/>
    <w:rsid w:val="00A30719"/>
    <w:rsid w:val="00A30B5F"/>
    <w:rsid w:val="00A30BC5"/>
    <w:rsid w:val="00A30BE6"/>
    <w:rsid w:val="00A30C17"/>
    <w:rsid w:val="00A30C6D"/>
    <w:rsid w:val="00A30EA7"/>
    <w:rsid w:val="00A30EE8"/>
    <w:rsid w:val="00A31090"/>
    <w:rsid w:val="00A31642"/>
    <w:rsid w:val="00A3166E"/>
    <w:rsid w:val="00A316FA"/>
    <w:rsid w:val="00A318A9"/>
    <w:rsid w:val="00A31A27"/>
    <w:rsid w:val="00A31AF6"/>
    <w:rsid w:val="00A3218A"/>
    <w:rsid w:val="00A322C0"/>
    <w:rsid w:val="00A32349"/>
    <w:rsid w:val="00A324F7"/>
    <w:rsid w:val="00A32657"/>
    <w:rsid w:val="00A327BD"/>
    <w:rsid w:val="00A327E8"/>
    <w:rsid w:val="00A32AE2"/>
    <w:rsid w:val="00A32C76"/>
    <w:rsid w:val="00A32CAA"/>
    <w:rsid w:val="00A32D98"/>
    <w:rsid w:val="00A32EF0"/>
    <w:rsid w:val="00A33091"/>
    <w:rsid w:val="00A330DE"/>
    <w:rsid w:val="00A33338"/>
    <w:rsid w:val="00A3333D"/>
    <w:rsid w:val="00A33418"/>
    <w:rsid w:val="00A3361F"/>
    <w:rsid w:val="00A3385E"/>
    <w:rsid w:val="00A338A1"/>
    <w:rsid w:val="00A33B6E"/>
    <w:rsid w:val="00A33D84"/>
    <w:rsid w:val="00A33DCD"/>
    <w:rsid w:val="00A3401A"/>
    <w:rsid w:val="00A34028"/>
    <w:rsid w:val="00A345C3"/>
    <w:rsid w:val="00A3464B"/>
    <w:rsid w:val="00A348B2"/>
    <w:rsid w:val="00A34901"/>
    <w:rsid w:val="00A34A6F"/>
    <w:rsid w:val="00A34EAC"/>
    <w:rsid w:val="00A355FF"/>
    <w:rsid w:val="00A3566C"/>
    <w:rsid w:val="00A35677"/>
    <w:rsid w:val="00A35759"/>
    <w:rsid w:val="00A35920"/>
    <w:rsid w:val="00A35AF0"/>
    <w:rsid w:val="00A35B9F"/>
    <w:rsid w:val="00A35DE6"/>
    <w:rsid w:val="00A35DF8"/>
    <w:rsid w:val="00A36019"/>
    <w:rsid w:val="00A3608A"/>
    <w:rsid w:val="00A360BE"/>
    <w:rsid w:val="00A36318"/>
    <w:rsid w:val="00A363C1"/>
    <w:rsid w:val="00A3671A"/>
    <w:rsid w:val="00A368E5"/>
    <w:rsid w:val="00A36AAF"/>
    <w:rsid w:val="00A36B75"/>
    <w:rsid w:val="00A36D3A"/>
    <w:rsid w:val="00A36DB7"/>
    <w:rsid w:val="00A36FF8"/>
    <w:rsid w:val="00A37142"/>
    <w:rsid w:val="00A371D6"/>
    <w:rsid w:val="00A373A9"/>
    <w:rsid w:val="00A373B2"/>
    <w:rsid w:val="00A37416"/>
    <w:rsid w:val="00A376F0"/>
    <w:rsid w:val="00A37912"/>
    <w:rsid w:val="00A37E56"/>
    <w:rsid w:val="00A37E78"/>
    <w:rsid w:val="00A37EE2"/>
    <w:rsid w:val="00A402DB"/>
    <w:rsid w:val="00A4041E"/>
    <w:rsid w:val="00A40504"/>
    <w:rsid w:val="00A40566"/>
    <w:rsid w:val="00A4084D"/>
    <w:rsid w:val="00A40A91"/>
    <w:rsid w:val="00A40B49"/>
    <w:rsid w:val="00A40BA4"/>
    <w:rsid w:val="00A40D33"/>
    <w:rsid w:val="00A413D9"/>
    <w:rsid w:val="00A41497"/>
    <w:rsid w:val="00A415FA"/>
    <w:rsid w:val="00A4181D"/>
    <w:rsid w:val="00A41997"/>
    <w:rsid w:val="00A41CF8"/>
    <w:rsid w:val="00A41E94"/>
    <w:rsid w:val="00A41F67"/>
    <w:rsid w:val="00A4219E"/>
    <w:rsid w:val="00A421B7"/>
    <w:rsid w:val="00A422A4"/>
    <w:rsid w:val="00A42398"/>
    <w:rsid w:val="00A42610"/>
    <w:rsid w:val="00A42BB7"/>
    <w:rsid w:val="00A42BF6"/>
    <w:rsid w:val="00A42DA4"/>
    <w:rsid w:val="00A42F56"/>
    <w:rsid w:val="00A43058"/>
    <w:rsid w:val="00A431DF"/>
    <w:rsid w:val="00A433B3"/>
    <w:rsid w:val="00A4346F"/>
    <w:rsid w:val="00A434A1"/>
    <w:rsid w:val="00A43625"/>
    <w:rsid w:val="00A4378D"/>
    <w:rsid w:val="00A437DB"/>
    <w:rsid w:val="00A43833"/>
    <w:rsid w:val="00A43B46"/>
    <w:rsid w:val="00A43D2A"/>
    <w:rsid w:val="00A43E87"/>
    <w:rsid w:val="00A43EA8"/>
    <w:rsid w:val="00A43FEE"/>
    <w:rsid w:val="00A44012"/>
    <w:rsid w:val="00A44100"/>
    <w:rsid w:val="00A441A5"/>
    <w:rsid w:val="00A44869"/>
    <w:rsid w:val="00A448CF"/>
    <w:rsid w:val="00A44A7A"/>
    <w:rsid w:val="00A44AD7"/>
    <w:rsid w:val="00A44B51"/>
    <w:rsid w:val="00A44B66"/>
    <w:rsid w:val="00A44B9B"/>
    <w:rsid w:val="00A45089"/>
    <w:rsid w:val="00A45167"/>
    <w:rsid w:val="00A451DD"/>
    <w:rsid w:val="00A451E7"/>
    <w:rsid w:val="00A45274"/>
    <w:rsid w:val="00A45390"/>
    <w:rsid w:val="00A454AF"/>
    <w:rsid w:val="00A4552B"/>
    <w:rsid w:val="00A45787"/>
    <w:rsid w:val="00A457A2"/>
    <w:rsid w:val="00A457E8"/>
    <w:rsid w:val="00A4583C"/>
    <w:rsid w:val="00A4592A"/>
    <w:rsid w:val="00A45A44"/>
    <w:rsid w:val="00A45A9A"/>
    <w:rsid w:val="00A45BA4"/>
    <w:rsid w:val="00A45C71"/>
    <w:rsid w:val="00A45C7A"/>
    <w:rsid w:val="00A45E7D"/>
    <w:rsid w:val="00A45EE0"/>
    <w:rsid w:val="00A45EFF"/>
    <w:rsid w:val="00A45F0D"/>
    <w:rsid w:val="00A45F4B"/>
    <w:rsid w:val="00A45FEC"/>
    <w:rsid w:val="00A46098"/>
    <w:rsid w:val="00A46110"/>
    <w:rsid w:val="00A46184"/>
    <w:rsid w:val="00A46249"/>
    <w:rsid w:val="00A46292"/>
    <w:rsid w:val="00A463C2"/>
    <w:rsid w:val="00A46419"/>
    <w:rsid w:val="00A46471"/>
    <w:rsid w:val="00A470A9"/>
    <w:rsid w:val="00A47264"/>
    <w:rsid w:val="00A473CD"/>
    <w:rsid w:val="00A47480"/>
    <w:rsid w:val="00A4756C"/>
    <w:rsid w:val="00A47771"/>
    <w:rsid w:val="00A477DE"/>
    <w:rsid w:val="00A479A7"/>
    <w:rsid w:val="00A47A16"/>
    <w:rsid w:val="00A47C56"/>
    <w:rsid w:val="00A47E6F"/>
    <w:rsid w:val="00A50013"/>
    <w:rsid w:val="00A501A7"/>
    <w:rsid w:val="00A5020C"/>
    <w:rsid w:val="00A50330"/>
    <w:rsid w:val="00A50524"/>
    <w:rsid w:val="00A505C3"/>
    <w:rsid w:val="00A5063F"/>
    <w:rsid w:val="00A50AE4"/>
    <w:rsid w:val="00A50BD1"/>
    <w:rsid w:val="00A50C4E"/>
    <w:rsid w:val="00A50C5E"/>
    <w:rsid w:val="00A50EBD"/>
    <w:rsid w:val="00A50ED8"/>
    <w:rsid w:val="00A50EE4"/>
    <w:rsid w:val="00A5143B"/>
    <w:rsid w:val="00A517DE"/>
    <w:rsid w:val="00A51C7D"/>
    <w:rsid w:val="00A51EED"/>
    <w:rsid w:val="00A520FF"/>
    <w:rsid w:val="00A52131"/>
    <w:rsid w:val="00A522C3"/>
    <w:rsid w:val="00A523E2"/>
    <w:rsid w:val="00A52421"/>
    <w:rsid w:val="00A52499"/>
    <w:rsid w:val="00A52A32"/>
    <w:rsid w:val="00A52DD4"/>
    <w:rsid w:val="00A5306F"/>
    <w:rsid w:val="00A530ED"/>
    <w:rsid w:val="00A5311C"/>
    <w:rsid w:val="00A53397"/>
    <w:rsid w:val="00A533AF"/>
    <w:rsid w:val="00A5341E"/>
    <w:rsid w:val="00A5361C"/>
    <w:rsid w:val="00A53751"/>
    <w:rsid w:val="00A539F9"/>
    <w:rsid w:val="00A53AD0"/>
    <w:rsid w:val="00A53C2D"/>
    <w:rsid w:val="00A53C87"/>
    <w:rsid w:val="00A5402A"/>
    <w:rsid w:val="00A541B4"/>
    <w:rsid w:val="00A545FA"/>
    <w:rsid w:val="00A54660"/>
    <w:rsid w:val="00A548A4"/>
    <w:rsid w:val="00A549AF"/>
    <w:rsid w:val="00A549F3"/>
    <w:rsid w:val="00A54C35"/>
    <w:rsid w:val="00A54E08"/>
    <w:rsid w:val="00A54E94"/>
    <w:rsid w:val="00A54F60"/>
    <w:rsid w:val="00A54F75"/>
    <w:rsid w:val="00A54F79"/>
    <w:rsid w:val="00A5508D"/>
    <w:rsid w:val="00A550A9"/>
    <w:rsid w:val="00A5540F"/>
    <w:rsid w:val="00A55446"/>
    <w:rsid w:val="00A55668"/>
    <w:rsid w:val="00A55777"/>
    <w:rsid w:val="00A55C2C"/>
    <w:rsid w:val="00A55CEA"/>
    <w:rsid w:val="00A55DFD"/>
    <w:rsid w:val="00A55F5A"/>
    <w:rsid w:val="00A561D5"/>
    <w:rsid w:val="00A5623A"/>
    <w:rsid w:val="00A56690"/>
    <w:rsid w:val="00A56697"/>
    <w:rsid w:val="00A566F5"/>
    <w:rsid w:val="00A56736"/>
    <w:rsid w:val="00A567B4"/>
    <w:rsid w:val="00A568BB"/>
    <w:rsid w:val="00A5693E"/>
    <w:rsid w:val="00A56B44"/>
    <w:rsid w:val="00A56BBA"/>
    <w:rsid w:val="00A56BDE"/>
    <w:rsid w:val="00A56BF7"/>
    <w:rsid w:val="00A56E10"/>
    <w:rsid w:val="00A5703E"/>
    <w:rsid w:val="00A572A8"/>
    <w:rsid w:val="00A57744"/>
    <w:rsid w:val="00A57786"/>
    <w:rsid w:val="00A5778F"/>
    <w:rsid w:val="00A57A22"/>
    <w:rsid w:val="00A57A3C"/>
    <w:rsid w:val="00A57BA0"/>
    <w:rsid w:val="00A57BC3"/>
    <w:rsid w:val="00A57E33"/>
    <w:rsid w:val="00A57F8A"/>
    <w:rsid w:val="00A60055"/>
    <w:rsid w:val="00A60378"/>
    <w:rsid w:val="00A60633"/>
    <w:rsid w:val="00A606FF"/>
    <w:rsid w:val="00A6084A"/>
    <w:rsid w:val="00A60889"/>
    <w:rsid w:val="00A60A99"/>
    <w:rsid w:val="00A60B2D"/>
    <w:rsid w:val="00A60B33"/>
    <w:rsid w:val="00A60CB2"/>
    <w:rsid w:val="00A60D9B"/>
    <w:rsid w:val="00A612DA"/>
    <w:rsid w:val="00A616BC"/>
    <w:rsid w:val="00A617A8"/>
    <w:rsid w:val="00A618E1"/>
    <w:rsid w:val="00A61921"/>
    <w:rsid w:val="00A61B71"/>
    <w:rsid w:val="00A61C0D"/>
    <w:rsid w:val="00A6219B"/>
    <w:rsid w:val="00A62203"/>
    <w:rsid w:val="00A62418"/>
    <w:rsid w:val="00A624B1"/>
    <w:rsid w:val="00A624BC"/>
    <w:rsid w:val="00A62581"/>
    <w:rsid w:val="00A62724"/>
    <w:rsid w:val="00A6296F"/>
    <w:rsid w:val="00A62F70"/>
    <w:rsid w:val="00A63097"/>
    <w:rsid w:val="00A63388"/>
    <w:rsid w:val="00A634F0"/>
    <w:rsid w:val="00A63503"/>
    <w:rsid w:val="00A63508"/>
    <w:rsid w:val="00A63515"/>
    <w:rsid w:val="00A63592"/>
    <w:rsid w:val="00A63818"/>
    <w:rsid w:val="00A63A9F"/>
    <w:rsid w:val="00A63EB4"/>
    <w:rsid w:val="00A641EE"/>
    <w:rsid w:val="00A64363"/>
    <w:rsid w:val="00A6439A"/>
    <w:rsid w:val="00A64787"/>
    <w:rsid w:val="00A648DF"/>
    <w:rsid w:val="00A64DA3"/>
    <w:rsid w:val="00A64DE4"/>
    <w:rsid w:val="00A64E2F"/>
    <w:rsid w:val="00A64E9B"/>
    <w:rsid w:val="00A6501B"/>
    <w:rsid w:val="00A6506B"/>
    <w:rsid w:val="00A65280"/>
    <w:rsid w:val="00A6539C"/>
    <w:rsid w:val="00A65514"/>
    <w:rsid w:val="00A65519"/>
    <w:rsid w:val="00A65A6D"/>
    <w:rsid w:val="00A65B32"/>
    <w:rsid w:val="00A65CFE"/>
    <w:rsid w:val="00A65E3F"/>
    <w:rsid w:val="00A65F50"/>
    <w:rsid w:val="00A664A5"/>
    <w:rsid w:val="00A66589"/>
    <w:rsid w:val="00A6659B"/>
    <w:rsid w:val="00A66736"/>
    <w:rsid w:val="00A667CD"/>
    <w:rsid w:val="00A66837"/>
    <w:rsid w:val="00A6695F"/>
    <w:rsid w:val="00A66C8F"/>
    <w:rsid w:val="00A66CFE"/>
    <w:rsid w:val="00A66DAB"/>
    <w:rsid w:val="00A66E3C"/>
    <w:rsid w:val="00A66EF5"/>
    <w:rsid w:val="00A66FAC"/>
    <w:rsid w:val="00A67097"/>
    <w:rsid w:val="00A67175"/>
    <w:rsid w:val="00A67213"/>
    <w:rsid w:val="00A67404"/>
    <w:rsid w:val="00A67551"/>
    <w:rsid w:val="00A675AC"/>
    <w:rsid w:val="00A67614"/>
    <w:rsid w:val="00A67835"/>
    <w:rsid w:val="00A679C0"/>
    <w:rsid w:val="00A67AEE"/>
    <w:rsid w:val="00A67CC9"/>
    <w:rsid w:val="00A67E28"/>
    <w:rsid w:val="00A67E92"/>
    <w:rsid w:val="00A67EF2"/>
    <w:rsid w:val="00A67F67"/>
    <w:rsid w:val="00A70063"/>
    <w:rsid w:val="00A70479"/>
    <w:rsid w:val="00A70760"/>
    <w:rsid w:val="00A707BE"/>
    <w:rsid w:val="00A7082C"/>
    <w:rsid w:val="00A708B1"/>
    <w:rsid w:val="00A708D2"/>
    <w:rsid w:val="00A708E1"/>
    <w:rsid w:val="00A70AA5"/>
    <w:rsid w:val="00A70AB1"/>
    <w:rsid w:val="00A70D47"/>
    <w:rsid w:val="00A70DE2"/>
    <w:rsid w:val="00A710FB"/>
    <w:rsid w:val="00A71199"/>
    <w:rsid w:val="00A714EF"/>
    <w:rsid w:val="00A71568"/>
    <w:rsid w:val="00A7156D"/>
    <w:rsid w:val="00A715D4"/>
    <w:rsid w:val="00A715E3"/>
    <w:rsid w:val="00A716D4"/>
    <w:rsid w:val="00A717E0"/>
    <w:rsid w:val="00A717FC"/>
    <w:rsid w:val="00A71803"/>
    <w:rsid w:val="00A7182F"/>
    <w:rsid w:val="00A71931"/>
    <w:rsid w:val="00A71BFE"/>
    <w:rsid w:val="00A71C77"/>
    <w:rsid w:val="00A71ECA"/>
    <w:rsid w:val="00A71EDF"/>
    <w:rsid w:val="00A7231E"/>
    <w:rsid w:val="00A72431"/>
    <w:rsid w:val="00A726AD"/>
    <w:rsid w:val="00A726F8"/>
    <w:rsid w:val="00A7272C"/>
    <w:rsid w:val="00A72784"/>
    <w:rsid w:val="00A7283C"/>
    <w:rsid w:val="00A7290C"/>
    <w:rsid w:val="00A729BD"/>
    <w:rsid w:val="00A72ACD"/>
    <w:rsid w:val="00A72B42"/>
    <w:rsid w:val="00A72BED"/>
    <w:rsid w:val="00A72C1D"/>
    <w:rsid w:val="00A73042"/>
    <w:rsid w:val="00A730AF"/>
    <w:rsid w:val="00A73154"/>
    <w:rsid w:val="00A73220"/>
    <w:rsid w:val="00A733E9"/>
    <w:rsid w:val="00A73560"/>
    <w:rsid w:val="00A738D5"/>
    <w:rsid w:val="00A73C0D"/>
    <w:rsid w:val="00A73C3D"/>
    <w:rsid w:val="00A73ECC"/>
    <w:rsid w:val="00A73FC7"/>
    <w:rsid w:val="00A742D0"/>
    <w:rsid w:val="00A7433B"/>
    <w:rsid w:val="00A7435A"/>
    <w:rsid w:val="00A74436"/>
    <w:rsid w:val="00A7467A"/>
    <w:rsid w:val="00A74687"/>
    <w:rsid w:val="00A74882"/>
    <w:rsid w:val="00A748C5"/>
    <w:rsid w:val="00A749B4"/>
    <w:rsid w:val="00A74CA8"/>
    <w:rsid w:val="00A74D7D"/>
    <w:rsid w:val="00A74F8E"/>
    <w:rsid w:val="00A75253"/>
    <w:rsid w:val="00A754A7"/>
    <w:rsid w:val="00A754BC"/>
    <w:rsid w:val="00A75605"/>
    <w:rsid w:val="00A75610"/>
    <w:rsid w:val="00A7577A"/>
    <w:rsid w:val="00A75821"/>
    <w:rsid w:val="00A75A4C"/>
    <w:rsid w:val="00A75B9A"/>
    <w:rsid w:val="00A75BCE"/>
    <w:rsid w:val="00A75C34"/>
    <w:rsid w:val="00A75F53"/>
    <w:rsid w:val="00A76520"/>
    <w:rsid w:val="00A76535"/>
    <w:rsid w:val="00A765E2"/>
    <w:rsid w:val="00A765F2"/>
    <w:rsid w:val="00A767B5"/>
    <w:rsid w:val="00A767B9"/>
    <w:rsid w:val="00A768AD"/>
    <w:rsid w:val="00A768BB"/>
    <w:rsid w:val="00A76BC2"/>
    <w:rsid w:val="00A76CCE"/>
    <w:rsid w:val="00A76DEA"/>
    <w:rsid w:val="00A770B4"/>
    <w:rsid w:val="00A771EB"/>
    <w:rsid w:val="00A772C5"/>
    <w:rsid w:val="00A773D8"/>
    <w:rsid w:val="00A7742F"/>
    <w:rsid w:val="00A77589"/>
    <w:rsid w:val="00A77643"/>
    <w:rsid w:val="00A77763"/>
    <w:rsid w:val="00A777D5"/>
    <w:rsid w:val="00A77871"/>
    <w:rsid w:val="00A77A37"/>
    <w:rsid w:val="00A77A61"/>
    <w:rsid w:val="00A77BBC"/>
    <w:rsid w:val="00A800CF"/>
    <w:rsid w:val="00A80119"/>
    <w:rsid w:val="00A8019F"/>
    <w:rsid w:val="00A801D8"/>
    <w:rsid w:val="00A80334"/>
    <w:rsid w:val="00A803AA"/>
    <w:rsid w:val="00A805F3"/>
    <w:rsid w:val="00A806B7"/>
    <w:rsid w:val="00A80769"/>
    <w:rsid w:val="00A8076A"/>
    <w:rsid w:val="00A80A9B"/>
    <w:rsid w:val="00A80AD8"/>
    <w:rsid w:val="00A80C6B"/>
    <w:rsid w:val="00A80C94"/>
    <w:rsid w:val="00A80D2D"/>
    <w:rsid w:val="00A80D69"/>
    <w:rsid w:val="00A80D81"/>
    <w:rsid w:val="00A80F4A"/>
    <w:rsid w:val="00A8100B"/>
    <w:rsid w:val="00A81277"/>
    <w:rsid w:val="00A813D1"/>
    <w:rsid w:val="00A81416"/>
    <w:rsid w:val="00A81569"/>
    <w:rsid w:val="00A815CE"/>
    <w:rsid w:val="00A816AC"/>
    <w:rsid w:val="00A81768"/>
    <w:rsid w:val="00A81784"/>
    <w:rsid w:val="00A81811"/>
    <w:rsid w:val="00A81F02"/>
    <w:rsid w:val="00A82028"/>
    <w:rsid w:val="00A82041"/>
    <w:rsid w:val="00A820D0"/>
    <w:rsid w:val="00A8210A"/>
    <w:rsid w:val="00A8223A"/>
    <w:rsid w:val="00A8243F"/>
    <w:rsid w:val="00A824F0"/>
    <w:rsid w:val="00A82553"/>
    <w:rsid w:val="00A827DC"/>
    <w:rsid w:val="00A82CE9"/>
    <w:rsid w:val="00A82CF8"/>
    <w:rsid w:val="00A82DAA"/>
    <w:rsid w:val="00A82E03"/>
    <w:rsid w:val="00A82F41"/>
    <w:rsid w:val="00A82F6C"/>
    <w:rsid w:val="00A82F90"/>
    <w:rsid w:val="00A83105"/>
    <w:rsid w:val="00A83232"/>
    <w:rsid w:val="00A8341A"/>
    <w:rsid w:val="00A8341D"/>
    <w:rsid w:val="00A837D9"/>
    <w:rsid w:val="00A837E8"/>
    <w:rsid w:val="00A8386D"/>
    <w:rsid w:val="00A83BA1"/>
    <w:rsid w:val="00A83C7B"/>
    <w:rsid w:val="00A83CDA"/>
    <w:rsid w:val="00A83EDC"/>
    <w:rsid w:val="00A83F8E"/>
    <w:rsid w:val="00A84324"/>
    <w:rsid w:val="00A8443C"/>
    <w:rsid w:val="00A84A5A"/>
    <w:rsid w:val="00A84B50"/>
    <w:rsid w:val="00A84FEB"/>
    <w:rsid w:val="00A850B0"/>
    <w:rsid w:val="00A85212"/>
    <w:rsid w:val="00A854AD"/>
    <w:rsid w:val="00A855AA"/>
    <w:rsid w:val="00A8578E"/>
    <w:rsid w:val="00A8599D"/>
    <w:rsid w:val="00A859E0"/>
    <w:rsid w:val="00A85BE6"/>
    <w:rsid w:val="00A85C6D"/>
    <w:rsid w:val="00A85DD9"/>
    <w:rsid w:val="00A85EE3"/>
    <w:rsid w:val="00A85FC9"/>
    <w:rsid w:val="00A861B3"/>
    <w:rsid w:val="00A86400"/>
    <w:rsid w:val="00A8675C"/>
    <w:rsid w:val="00A867FF"/>
    <w:rsid w:val="00A8689F"/>
    <w:rsid w:val="00A868EF"/>
    <w:rsid w:val="00A868F9"/>
    <w:rsid w:val="00A869E9"/>
    <w:rsid w:val="00A86AD1"/>
    <w:rsid w:val="00A86D39"/>
    <w:rsid w:val="00A86F10"/>
    <w:rsid w:val="00A86FDE"/>
    <w:rsid w:val="00A872A9"/>
    <w:rsid w:val="00A87304"/>
    <w:rsid w:val="00A873A7"/>
    <w:rsid w:val="00A87629"/>
    <w:rsid w:val="00A876FC"/>
    <w:rsid w:val="00A87756"/>
    <w:rsid w:val="00A8790F"/>
    <w:rsid w:val="00A8797F"/>
    <w:rsid w:val="00A879AF"/>
    <w:rsid w:val="00A87BE3"/>
    <w:rsid w:val="00A87DC8"/>
    <w:rsid w:val="00A9000C"/>
    <w:rsid w:val="00A9004A"/>
    <w:rsid w:val="00A900B2"/>
    <w:rsid w:val="00A9026F"/>
    <w:rsid w:val="00A90322"/>
    <w:rsid w:val="00A90547"/>
    <w:rsid w:val="00A907F8"/>
    <w:rsid w:val="00A90903"/>
    <w:rsid w:val="00A90A12"/>
    <w:rsid w:val="00A90B0F"/>
    <w:rsid w:val="00A90C5C"/>
    <w:rsid w:val="00A90C7E"/>
    <w:rsid w:val="00A90C86"/>
    <w:rsid w:val="00A90ED9"/>
    <w:rsid w:val="00A91242"/>
    <w:rsid w:val="00A913A7"/>
    <w:rsid w:val="00A917E9"/>
    <w:rsid w:val="00A91870"/>
    <w:rsid w:val="00A91C88"/>
    <w:rsid w:val="00A91CC8"/>
    <w:rsid w:val="00A91CCC"/>
    <w:rsid w:val="00A92069"/>
    <w:rsid w:val="00A92254"/>
    <w:rsid w:val="00A9225F"/>
    <w:rsid w:val="00A923D9"/>
    <w:rsid w:val="00A923F1"/>
    <w:rsid w:val="00A925AE"/>
    <w:rsid w:val="00A92780"/>
    <w:rsid w:val="00A928E7"/>
    <w:rsid w:val="00A92BBA"/>
    <w:rsid w:val="00A92E4B"/>
    <w:rsid w:val="00A92EF0"/>
    <w:rsid w:val="00A93199"/>
    <w:rsid w:val="00A9319E"/>
    <w:rsid w:val="00A9326C"/>
    <w:rsid w:val="00A9327B"/>
    <w:rsid w:val="00A9328A"/>
    <w:rsid w:val="00A93773"/>
    <w:rsid w:val="00A9392D"/>
    <w:rsid w:val="00A9422F"/>
    <w:rsid w:val="00A9433A"/>
    <w:rsid w:val="00A943C8"/>
    <w:rsid w:val="00A94439"/>
    <w:rsid w:val="00A946AC"/>
    <w:rsid w:val="00A94851"/>
    <w:rsid w:val="00A94897"/>
    <w:rsid w:val="00A948AC"/>
    <w:rsid w:val="00A9493F"/>
    <w:rsid w:val="00A949B8"/>
    <w:rsid w:val="00A94C6A"/>
    <w:rsid w:val="00A94CE5"/>
    <w:rsid w:val="00A94D5C"/>
    <w:rsid w:val="00A94D9E"/>
    <w:rsid w:val="00A95460"/>
    <w:rsid w:val="00A95855"/>
    <w:rsid w:val="00A95953"/>
    <w:rsid w:val="00A95A42"/>
    <w:rsid w:val="00A95C69"/>
    <w:rsid w:val="00A962B4"/>
    <w:rsid w:val="00A964A0"/>
    <w:rsid w:val="00A96507"/>
    <w:rsid w:val="00A96573"/>
    <w:rsid w:val="00A96672"/>
    <w:rsid w:val="00A966CC"/>
    <w:rsid w:val="00A967F7"/>
    <w:rsid w:val="00A96885"/>
    <w:rsid w:val="00A96928"/>
    <w:rsid w:val="00A969E9"/>
    <w:rsid w:val="00A96A50"/>
    <w:rsid w:val="00A96D37"/>
    <w:rsid w:val="00A96F3C"/>
    <w:rsid w:val="00A97029"/>
    <w:rsid w:val="00A970DD"/>
    <w:rsid w:val="00A97215"/>
    <w:rsid w:val="00A97319"/>
    <w:rsid w:val="00A97490"/>
    <w:rsid w:val="00A97577"/>
    <w:rsid w:val="00A976D6"/>
    <w:rsid w:val="00A9777E"/>
    <w:rsid w:val="00A97A98"/>
    <w:rsid w:val="00A97B92"/>
    <w:rsid w:val="00A97BED"/>
    <w:rsid w:val="00AA0013"/>
    <w:rsid w:val="00AA0081"/>
    <w:rsid w:val="00AA02AE"/>
    <w:rsid w:val="00AA0475"/>
    <w:rsid w:val="00AA04EE"/>
    <w:rsid w:val="00AA0536"/>
    <w:rsid w:val="00AA0661"/>
    <w:rsid w:val="00AA0925"/>
    <w:rsid w:val="00AA0B40"/>
    <w:rsid w:val="00AA0B44"/>
    <w:rsid w:val="00AA0D19"/>
    <w:rsid w:val="00AA0D85"/>
    <w:rsid w:val="00AA0FA2"/>
    <w:rsid w:val="00AA10CA"/>
    <w:rsid w:val="00AA1343"/>
    <w:rsid w:val="00AA13BC"/>
    <w:rsid w:val="00AA165F"/>
    <w:rsid w:val="00AA1686"/>
    <w:rsid w:val="00AA18E8"/>
    <w:rsid w:val="00AA19FE"/>
    <w:rsid w:val="00AA1DF2"/>
    <w:rsid w:val="00AA1EBF"/>
    <w:rsid w:val="00AA1F71"/>
    <w:rsid w:val="00AA1FD2"/>
    <w:rsid w:val="00AA2168"/>
    <w:rsid w:val="00AA2518"/>
    <w:rsid w:val="00AA2915"/>
    <w:rsid w:val="00AA2A60"/>
    <w:rsid w:val="00AA2AA3"/>
    <w:rsid w:val="00AA2C3A"/>
    <w:rsid w:val="00AA2CD6"/>
    <w:rsid w:val="00AA3057"/>
    <w:rsid w:val="00AA3257"/>
    <w:rsid w:val="00AA32F7"/>
    <w:rsid w:val="00AA365B"/>
    <w:rsid w:val="00AA36BB"/>
    <w:rsid w:val="00AA372A"/>
    <w:rsid w:val="00AA3735"/>
    <w:rsid w:val="00AA383A"/>
    <w:rsid w:val="00AA3874"/>
    <w:rsid w:val="00AA3963"/>
    <w:rsid w:val="00AA3996"/>
    <w:rsid w:val="00AA3B17"/>
    <w:rsid w:val="00AA3C2D"/>
    <w:rsid w:val="00AA3D94"/>
    <w:rsid w:val="00AA3E73"/>
    <w:rsid w:val="00AA3F76"/>
    <w:rsid w:val="00AA3F9B"/>
    <w:rsid w:val="00AA407E"/>
    <w:rsid w:val="00AA4139"/>
    <w:rsid w:val="00AA4356"/>
    <w:rsid w:val="00AA4846"/>
    <w:rsid w:val="00AA4854"/>
    <w:rsid w:val="00AA4CEC"/>
    <w:rsid w:val="00AA4DAB"/>
    <w:rsid w:val="00AA4FF4"/>
    <w:rsid w:val="00AA508A"/>
    <w:rsid w:val="00AA514C"/>
    <w:rsid w:val="00AA5187"/>
    <w:rsid w:val="00AA5311"/>
    <w:rsid w:val="00AA5366"/>
    <w:rsid w:val="00AA56E8"/>
    <w:rsid w:val="00AA57AB"/>
    <w:rsid w:val="00AA5914"/>
    <w:rsid w:val="00AA5DCE"/>
    <w:rsid w:val="00AA5E28"/>
    <w:rsid w:val="00AA5E89"/>
    <w:rsid w:val="00AA6220"/>
    <w:rsid w:val="00AA62E3"/>
    <w:rsid w:val="00AA655C"/>
    <w:rsid w:val="00AA66EC"/>
    <w:rsid w:val="00AA6998"/>
    <w:rsid w:val="00AA6B86"/>
    <w:rsid w:val="00AA6B90"/>
    <w:rsid w:val="00AA6D25"/>
    <w:rsid w:val="00AA6D5B"/>
    <w:rsid w:val="00AA6E57"/>
    <w:rsid w:val="00AA7026"/>
    <w:rsid w:val="00AA711F"/>
    <w:rsid w:val="00AA7228"/>
    <w:rsid w:val="00AA7247"/>
    <w:rsid w:val="00AA7368"/>
    <w:rsid w:val="00AA7927"/>
    <w:rsid w:val="00AA79F5"/>
    <w:rsid w:val="00AA7C93"/>
    <w:rsid w:val="00AA7DA9"/>
    <w:rsid w:val="00AA7DDE"/>
    <w:rsid w:val="00AB0002"/>
    <w:rsid w:val="00AB000A"/>
    <w:rsid w:val="00AB05D1"/>
    <w:rsid w:val="00AB090A"/>
    <w:rsid w:val="00AB0B54"/>
    <w:rsid w:val="00AB0CE4"/>
    <w:rsid w:val="00AB0F73"/>
    <w:rsid w:val="00AB0FB6"/>
    <w:rsid w:val="00AB1065"/>
    <w:rsid w:val="00AB10FA"/>
    <w:rsid w:val="00AB11AE"/>
    <w:rsid w:val="00AB12B2"/>
    <w:rsid w:val="00AB12F9"/>
    <w:rsid w:val="00AB135B"/>
    <w:rsid w:val="00AB155E"/>
    <w:rsid w:val="00AB15FD"/>
    <w:rsid w:val="00AB1643"/>
    <w:rsid w:val="00AB164A"/>
    <w:rsid w:val="00AB191E"/>
    <w:rsid w:val="00AB194D"/>
    <w:rsid w:val="00AB1A10"/>
    <w:rsid w:val="00AB1E29"/>
    <w:rsid w:val="00AB1E5B"/>
    <w:rsid w:val="00AB1FDD"/>
    <w:rsid w:val="00AB2374"/>
    <w:rsid w:val="00AB23E9"/>
    <w:rsid w:val="00AB245D"/>
    <w:rsid w:val="00AB2714"/>
    <w:rsid w:val="00AB27AE"/>
    <w:rsid w:val="00AB2A29"/>
    <w:rsid w:val="00AB2C41"/>
    <w:rsid w:val="00AB2C65"/>
    <w:rsid w:val="00AB2CEE"/>
    <w:rsid w:val="00AB2D2E"/>
    <w:rsid w:val="00AB2D94"/>
    <w:rsid w:val="00AB3762"/>
    <w:rsid w:val="00AB3846"/>
    <w:rsid w:val="00AB38BD"/>
    <w:rsid w:val="00AB3A6A"/>
    <w:rsid w:val="00AB3C33"/>
    <w:rsid w:val="00AB3C56"/>
    <w:rsid w:val="00AB3CE3"/>
    <w:rsid w:val="00AB4048"/>
    <w:rsid w:val="00AB4064"/>
    <w:rsid w:val="00AB437D"/>
    <w:rsid w:val="00AB448D"/>
    <w:rsid w:val="00AB45D6"/>
    <w:rsid w:val="00AB45F0"/>
    <w:rsid w:val="00AB47B0"/>
    <w:rsid w:val="00AB4898"/>
    <w:rsid w:val="00AB4C32"/>
    <w:rsid w:val="00AB4C9A"/>
    <w:rsid w:val="00AB4CB4"/>
    <w:rsid w:val="00AB4E59"/>
    <w:rsid w:val="00AB4F7C"/>
    <w:rsid w:val="00AB5053"/>
    <w:rsid w:val="00AB5055"/>
    <w:rsid w:val="00AB5092"/>
    <w:rsid w:val="00AB529B"/>
    <w:rsid w:val="00AB53B7"/>
    <w:rsid w:val="00AB53F7"/>
    <w:rsid w:val="00AB546E"/>
    <w:rsid w:val="00AB5540"/>
    <w:rsid w:val="00AB6206"/>
    <w:rsid w:val="00AB64FD"/>
    <w:rsid w:val="00AB66A6"/>
    <w:rsid w:val="00AB6869"/>
    <w:rsid w:val="00AB68D0"/>
    <w:rsid w:val="00AB6AA4"/>
    <w:rsid w:val="00AB6ACC"/>
    <w:rsid w:val="00AB6BB4"/>
    <w:rsid w:val="00AB6C4D"/>
    <w:rsid w:val="00AB6D0A"/>
    <w:rsid w:val="00AB7090"/>
    <w:rsid w:val="00AB751C"/>
    <w:rsid w:val="00AB77D7"/>
    <w:rsid w:val="00AB785D"/>
    <w:rsid w:val="00AB788B"/>
    <w:rsid w:val="00AB78BB"/>
    <w:rsid w:val="00AB78EC"/>
    <w:rsid w:val="00AC0029"/>
    <w:rsid w:val="00AC0078"/>
    <w:rsid w:val="00AC026F"/>
    <w:rsid w:val="00AC02E3"/>
    <w:rsid w:val="00AC0470"/>
    <w:rsid w:val="00AC06BD"/>
    <w:rsid w:val="00AC0797"/>
    <w:rsid w:val="00AC07A1"/>
    <w:rsid w:val="00AC0841"/>
    <w:rsid w:val="00AC0B08"/>
    <w:rsid w:val="00AC0B45"/>
    <w:rsid w:val="00AC0B8F"/>
    <w:rsid w:val="00AC0B98"/>
    <w:rsid w:val="00AC0E27"/>
    <w:rsid w:val="00AC1272"/>
    <w:rsid w:val="00AC1465"/>
    <w:rsid w:val="00AC16CB"/>
    <w:rsid w:val="00AC1715"/>
    <w:rsid w:val="00AC1992"/>
    <w:rsid w:val="00AC19C2"/>
    <w:rsid w:val="00AC1A92"/>
    <w:rsid w:val="00AC1BFB"/>
    <w:rsid w:val="00AC1F33"/>
    <w:rsid w:val="00AC1F41"/>
    <w:rsid w:val="00AC200B"/>
    <w:rsid w:val="00AC2255"/>
    <w:rsid w:val="00AC2318"/>
    <w:rsid w:val="00AC25F8"/>
    <w:rsid w:val="00AC26F1"/>
    <w:rsid w:val="00AC2822"/>
    <w:rsid w:val="00AC2831"/>
    <w:rsid w:val="00AC2975"/>
    <w:rsid w:val="00AC2A57"/>
    <w:rsid w:val="00AC2B01"/>
    <w:rsid w:val="00AC2F8B"/>
    <w:rsid w:val="00AC3338"/>
    <w:rsid w:val="00AC33C5"/>
    <w:rsid w:val="00AC34C2"/>
    <w:rsid w:val="00AC3656"/>
    <w:rsid w:val="00AC3677"/>
    <w:rsid w:val="00AC3810"/>
    <w:rsid w:val="00AC3978"/>
    <w:rsid w:val="00AC397A"/>
    <w:rsid w:val="00AC3B62"/>
    <w:rsid w:val="00AC3CCC"/>
    <w:rsid w:val="00AC3EA0"/>
    <w:rsid w:val="00AC3F57"/>
    <w:rsid w:val="00AC3FB5"/>
    <w:rsid w:val="00AC43B4"/>
    <w:rsid w:val="00AC4450"/>
    <w:rsid w:val="00AC460F"/>
    <w:rsid w:val="00AC47C8"/>
    <w:rsid w:val="00AC4854"/>
    <w:rsid w:val="00AC4E9F"/>
    <w:rsid w:val="00AC4F08"/>
    <w:rsid w:val="00AC50E1"/>
    <w:rsid w:val="00AC5374"/>
    <w:rsid w:val="00AC5528"/>
    <w:rsid w:val="00AC5657"/>
    <w:rsid w:val="00AC5755"/>
    <w:rsid w:val="00AC59AF"/>
    <w:rsid w:val="00AC59BC"/>
    <w:rsid w:val="00AC5E8B"/>
    <w:rsid w:val="00AC5F08"/>
    <w:rsid w:val="00AC600B"/>
    <w:rsid w:val="00AC622F"/>
    <w:rsid w:val="00AC6286"/>
    <w:rsid w:val="00AC6580"/>
    <w:rsid w:val="00AC65A3"/>
    <w:rsid w:val="00AC6664"/>
    <w:rsid w:val="00AC685D"/>
    <w:rsid w:val="00AC697C"/>
    <w:rsid w:val="00AC6F8C"/>
    <w:rsid w:val="00AC7015"/>
    <w:rsid w:val="00AC7272"/>
    <w:rsid w:val="00AC7300"/>
    <w:rsid w:val="00AC73A4"/>
    <w:rsid w:val="00AC73B5"/>
    <w:rsid w:val="00AC7728"/>
    <w:rsid w:val="00AC78C0"/>
    <w:rsid w:val="00AC7B1B"/>
    <w:rsid w:val="00AC7B48"/>
    <w:rsid w:val="00AC7BA7"/>
    <w:rsid w:val="00AC7E9E"/>
    <w:rsid w:val="00AC7EB5"/>
    <w:rsid w:val="00AC7F36"/>
    <w:rsid w:val="00AC7F9A"/>
    <w:rsid w:val="00AD004A"/>
    <w:rsid w:val="00AD0241"/>
    <w:rsid w:val="00AD0301"/>
    <w:rsid w:val="00AD0672"/>
    <w:rsid w:val="00AD077E"/>
    <w:rsid w:val="00AD096B"/>
    <w:rsid w:val="00AD0975"/>
    <w:rsid w:val="00AD0AA3"/>
    <w:rsid w:val="00AD0B4D"/>
    <w:rsid w:val="00AD0BBF"/>
    <w:rsid w:val="00AD0BE1"/>
    <w:rsid w:val="00AD0CA5"/>
    <w:rsid w:val="00AD0DDA"/>
    <w:rsid w:val="00AD0E52"/>
    <w:rsid w:val="00AD0E90"/>
    <w:rsid w:val="00AD128A"/>
    <w:rsid w:val="00AD1352"/>
    <w:rsid w:val="00AD1916"/>
    <w:rsid w:val="00AD19B0"/>
    <w:rsid w:val="00AD19D1"/>
    <w:rsid w:val="00AD1C47"/>
    <w:rsid w:val="00AD1E9F"/>
    <w:rsid w:val="00AD23D0"/>
    <w:rsid w:val="00AD24B3"/>
    <w:rsid w:val="00AD2656"/>
    <w:rsid w:val="00AD27CA"/>
    <w:rsid w:val="00AD29F7"/>
    <w:rsid w:val="00AD2B30"/>
    <w:rsid w:val="00AD2B8A"/>
    <w:rsid w:val="00AD2BC1"/>
    <w:rsid w:val="00AD2D4E"/>
    <w:rsid w:val="00AD2EC8"/>
    <w:rsid w:val="00AD2F44"/>
    <w:rsid w:val="00AD2FEE"/>
    <w:rsid w:val="00AD3081"/>
    <w:rsid w:val="00AD30E7"/>
    <w:rsid w:val="00AD3419"/>
    <w:rsid w:val="00AD3723"/>
    <w:rsid w:val="00AD3790"/>
    <w:rsid w:val="00AD38D2"/>
    <w:rsid w:val="00AD39B3"/>
    <w:rsid w:val="00AD3AE2"/>
    <w:rsid w:val="00AD3BEC"/>
    <w:rsid w:val="00AD3C03"/>
    <w:rsid w:val="00AD3CF0"/>
    <w:rsid w:val="00AD3E32"/>
    <w:rsid w:val="00AD41C7"/>
    <w:rsid w:val="00AD4288"/>
    <w:rsid w:val="00AD429E"/>
    <w:rsid w:val="00AD43D8"/>
    <w:rsid w:val="00AD4467"/>
    <w:rsid w:val="00AD49EE"/>
    <w:rsid w:val="00AD4B8A"/>
    <w:rsid w:val="00AD4D34"/>
    <w:rsid w:val="00AD4D71"/>
    <w:rsid w:val="00AD4E19"/>
    <w:rsid w:val="00AD5077"/>
    <w:rsid w:val="00AD50F0"/>
    <w:rsid w:val="00AD51E7"/>
    <w:rsid w:val="00AD5600"/>
    <w:rsid w:val="00AD5698"/>
    <w:rsid w:val="00AD56CB"/>
    <w:rsid w:val="00AD576D"/>
    <w:rsid w:val="00AD577A"/>
    <w:rsid w:val="00AD57EA"/>
    <w:rsid w:val="00AD5955"/>
    <w:rsid w:val="00AD59FE"/>
    <w:rsid w:val="00AD5C38"/>
    <w:rsid w:val="00AD5DF3"/>
    <w:rsid w:val="00AD5E22"/>
    <w:rsid w:val="00AD60B3"/>
    <w:rsid w:val="00AD6165"/>
    <w:rsid w:val="00AD620F"/>
    <w:rsid w:val="00AD6258"/>
    <w:rsid w:val="00AD6307"/>
    <w:rsid w:val="00AD637F"/>
    <w:rsid w:val="00AD63A4"/>
    <w:rsid w:val="00AD6456"/>
    <w:rsid w:val="00AD6656"/>
    <w:rsid w:val="00AD66C4"/>
    <w:rsid w:val="00AD678B"/>
    <w:rsid w:val="00AD6CB2"/>
    <w:rsid w:val="00AD6DDC"/>
    <w:rsid w:val="00AD6E8E"/>
    <w:rsid w:val="00AD6F02"/>
    <w:rsid w:val="00AD6FB2"/>
    <w:rsid w:val="00AD706B"/>
    <w:rsid w:val="00AD70CD"/>
    <w:rsid w:val="00AD72D3"/>
    <w:rsid w:val="00AD72F9"/>
    <w:rsid w:val="00AD781F"/>
    <w:rsid w:val="00AD7896"/>
    <w:rsid w:val="00AD78AE"/>
    <w:rsid w:val="00AD7CD9"/>
    <w:rsid w:val="00AD7D20"/>
    <w:rsid w:val="00AD7D80"/>
    <w:rsid w:val="00AD7FC5"/>
    <w:rsid w:val="00AE0002"/>
    <w:rsid w:val="00AE00E9"/>
    <w:rsid w:val="00AE0127"/>
    <w:rsid w:val="00AE0250"/>
    <w:rsid w:val="00AE0288"/>
    <w:rsid w:val="00AE032A"/>
    <w:rsid w:val="00AE0524"/>
    <w:rsid w:val="00AE05E8"/>
    <w:rsid w:val="00AE05F0"/>
    <w:rsid w:val="00AE0627"/>
    <w:rsid w:val="00AE081C"/>
    <w:rsid w:val="00AE0AF7"/>
    <w:rsid w:val="00AE0B76"/>
    <w:rsid w:val="00AE0E1E"/>
    <w:rsid w:val="00AE0F0A"/>
    <w:rsid w:val="00AE1034"/>
    <w:rsid w:val="00AE122B"/>
    <w:rsid w:val="00AE1245"/>
    <w:rsid w:val="00AE1478"/>
    <w:rsid w:val="00AE14B5"/>
    <w:rsid w:val="00AE178E"/>
    <w:rsid w:val="00AE17CE"/>
    <w:rsid w:val="00AE1B21"/>
    <w:rsid w:val="00AE20F4"/>
    <w:rsid w:val="00AE257B"/>
    <w:rsid w:val="00AE2761"/>
    <w:rsid w:val="00AE2B10"/>
    <w:rsid w:val="00AE2BEE"/>
    <w:rsid w:val="00AE2CEB"/>
    <w:rsid w:val="00AE2D32"/>
    <w:rsid w:val="00AE2D58"/>
    <w:rsid w:val="00AE2ECA"/>
    <w:rsid w:val="00AE2F1A"/>
    <w:rsid w:val="00AE2F85"/>
    <w:rsid w:val="00AE31FF"/>
    <w:rsid w:val="00AE322A"/>
    <w:rsid w:val="00AE3399"/>
    <w:rsid w:val="00AE33C7"/>
    <w:rsid w:val="00AE389D"/>
    <w:rsid w:val="00AE3B7B"/>
    <w:rsid w:val="00AE3C91"/>
    <w:rsid w:val="00AE3DCA"/>
    <w:rsid w:val="00AE3E7A"/>
    <w:rsid w:val="00AE3FE4"/>
    <w:rsid w:val="00AE42C0"/>
    <w:rsid w:val="00AE441D"/>
    <w:rsid w:val="00AE47AD"/>
    <w:rsid w:val="00AE47C9"/>
    <w:rsid w:val="00AE4D31"/>
    <w:rsid w:val="00AE4D97"/>
    <w:rsid w:val="00AE4EE1"/>
    <w:rsid w:val="00AE4F07"/>
    <w:rsid w:val="00AE5136"/>
    <w:rsid w:val="00AE5201"/>
    <w:rsid w:val="00AE5275"/>
    <w:rsid w:val="00AE5422"/>
    <w:rsid w:val="00AE56DA"/>
    <w:rsid w:val="00AE57A5"/>
    <w:rsid w:val="00AE57AC"/>
    <w:rsid w:val="00AE5898"/>
    <w:rsid w:val="00AE591A"/>
    <w:rsid w:val="00AE5BA1"/>
    <w:rsid w:val="00AE5F6E"/>
    <w:rsid w:val="00AE60C1"/>
    <w:rsid w:val="00AE60FE"/>
    <w:rsid w:val="00AE6413"/>
    <w:rsid w:val="00AE6736"/>
    <w:rsid w:val="00AE67B8"/>
    <w:rsid w:val="00AE67FD"/>
    <w:rsid w:val="00AE684D"/>
    <w:rsid w:val="00AE6890"/>
    <w:rsid w:val="00AE698F"/>
    <w:rsid w:val="00AE6A7E"/>
    <w:rsid w:val="00AE6B10"/>
    <w:rsid w:val="00AE6C05"/>
    <w:rsid w:val="00AE6E3E"/>
    <w:rsid w:val="00AE70EA"/>
    <w:rsid w:val="00AE72C4"/>
    <w:rsid w:val="00AE748F"/>
    <w:rsid w:val="00AE766B"/>
    <w:rsid w:val="00AE7806"/>
    <w:rsid w:val="00AE7943"/>
    <w:rsid w:val="00AE7CAC"/>
    <w:rsid w:val="00AE7E32"/>
    <w:rsid w:val="00AF0174"/>
    <w:rsid w:val="00AF01F1"/>
    <w:rsid w:val="00AF029C"/>
    <w:rsid w:val="00AF0427"/>
    <w:rsid w:val="00AF0441"/>
    <w:rsid w:val="00AF05C3"/>
    <w:rsid w:val="00AF0771"/>
    <w:rsid w:val="00AF07B0"/>
    <w:rsid w:val="00AF08FD"/>
    <w:rsid w:val="00AF0A3C"/>
    <w:rsid w:val="00AF0D47"/>
    <w:rsid w:val="00AF0E1E"/>
    <w:rsid w:val="00AF0FDF"/>
    <w:rsid w:val="00AF1026"/>
    <w:rsid w:val="00AF10E5"/>
    <w:rsid w:val="00AF10F8"/>
    <w:rsid w:val="00AF1478"/>
    <w:rsid w:val="00AF1687"/>
    <w:rsid w:val="00AF172C"/>
    <w:rsid w:val="00AF1888"/>
    <w:rsid w:val="00AF18B0"/>
    <w:rsid w:val="00AF1B01"/>
    <w:rsid w:val="00AF1DE7"/>
    <w:rsid w:val="00AF1EF5"/>
    <w:rsid w:val="00AF1FEC"/>
    <w:rsid w:val="00AF208B"/>
    <w:rsid w:val="00AF2216"/>
    <w:rsid w:val="00AF2463"/>
    <w:rsid w:val="00AF26B7"/>
    <w:rsid w:val="00AF2B01"/>
    <w:rsid w:val="00AF2C9B"/>
    <w:rsid w:val="00AF2EE6"/>
    <w:rsid w:val="00AF3031"/>
    <w:rsid w:val="00AF34F0"/>
    <w:rsid w:val="00AF38BE"/>
    <w:rsid w:val="00AF39EE"/>
    <w:rsid w:val="00AF3AB6"/>
    <w:rsid w:val="00AF3BB4"/>
    <w:rsid w:val="00AF3CD9"/>
    <w:rsid w:val="00AF4138"/>
    <w:rsid w:val="00AF41DF"/>
    <w:rsid w:val="00AF42CC"/>
    <w:rsid w:val="00AF45AF"/>
    <w:rsid w:val="00AF4644"/>
    <w:rsid w:val="00AF46A2"/>
    <w:rsid w:val="00AF4701"/>
    <w:rsid w:val="00AF47EC"/>
    <w:rsid w:val="00AF4A22"/>
    <w:rsid w:val="00AF4ABF"/>
    <w:rsid w:val="00AF4BFE"/>
    <w:rsid w:val="00AF4CC5"/>
    <w:rsid w:val="00AF4D2F"/>
    <w:rsid w:val="00AF51C7"/>
    <w:rsid w:val="00AF51FE"/>
    <w:rsid w:val="00AF52BE"/>
    <w:rsid w:val="00AF53C1"/>
    <w:rsid w:val="00AF5695"/>
    <w:rsid w:val="00AF569D"/>
    <w:rsid w:val="00AF5770"/>
    <w:rsid w:val="00AF5881"/>
    <w:rsid w:val="00AF599D"/>
    <w:rsid w:val="00AF5A65"/>
    <w:rsid w:val="00AF5A6E"/>
    <w:rsid w:val="00AF5BBE"/>
    <w:rsid w:val="00AF5CE5"/>
    <w:rsid w:val="00AF5D24"/>
    <w:rsid w:val="00AF5E3B"/>
    <w:rsid w:val="00AF5EAC"/>
    <w:rsid w:val="00AF5EE2"/>
    <w:rsid w:val="00AF5F76"/>
    <w:rsid w:val="00AF5F8E"/>
    <w:rsid w:val="00AF600B"/>
    <w:rsid w:val="00AF6447"/>
    <w:rsid w:val="00AF6482"/>
    <w:rsid w:val="00AF6726"/>
    <w:rsid w:val="00AF68A3"/>
    <w:rsid w:val="00AF6C42"/>
    <w:rsid w:val="00AF6D9A"/>
    <w:rsid w:val="00AF7098"/>
    <w:rsid w:val="00AF71E6"/>
    <w:rsid w:val="00AF7667"/>
    <w:rsid w:val="00AF7786"/>
    <w:rsid w:val="00AF7835"/>
    <w:rsid w:val="00AF7952"/>
    <w:rsid w:val="00AF7994"/>
    <w:rsid w:val="00AF7BF7"/>
    <w:rsid w:val="00AF7C25"/>
    <w:rsid w:val="00AF7F05"/>
    <w:rsid w:val="00AF7FCF"/>
    <w:rsid w:val="00AF7FE7"/>
    <w:rsid w:val="00B0001B"/>
    <w:rsid w:val="00B004AB"/>
    <w:rsid w:val="00B0075F"/>
    <w:rsid w:val="00B0082E"/>
    <w:rsid w:val="00B008D2"/>
    <w:rsid w:val="00B00958"/>
    <w:rsid w:val="00B00BA6"/>
    <w:rsid w:val="00B00BD9"/>
    <w:rsid w:val="00B00CD3"/>
    <w:rsid w:val="00B00CDB"/>
    <w:rsid w:val="00B00DE9"/>
    <w:rsid w:val="00B00E04"/>
    <w:rsid w:val="00B00E8E"/>
    <w:rsid w:val="00B00EAB"/>
    <w:rsid w:val="00B00F79"/>
    <w:rsid w:val="00B0148E"/>
    <w:rsid w:val="00B014D6"/>
    <w:rsid w:val="00B0157A"/>
    <w:rsid w:val="00B0162B"/>
    <w:rsid w:val="00B01642"/>
    <w:rsid w:val="00B01788"/>
    <w:rsid w:val="00B0182D"/>
    <w:rsid w:val="00B0195B"/>
    <w:rsid w:val="00B01AF1"/>
    <w:rsid w:val="00B01B23"/>
    <w:rsid w:val="00B01BE2"/>
    <w:rsid w:val="00B01C0D"/>
    <w:rsid w:val="00B01F7C"/>
    <w:rsid w:val="00B02222"/>
    <w:rsid w:val="00B02298"/>
    <w:rsid w:val="00B02374"/>
    <w:rsid w:val="00B023BA"/>
    <w:rsid w:val="00B02434"/>
    <w:rsid w:val="00B02744"/>
    <w:rsid w:val="00B02832"/>
    <w:rsid w:val="00B02AF5"/>
    <w:rsid w:val="00B02D6D"/>
    <w:rsid w:val="00B03088"/>
    <w:rsid w:val="00B03119"/>
    <w:rsid w:val="00B03204"/>
    <w:rsid w:val="00B03511"/>
    <w:rsid w:val="00B03615"/>
    <w:rsid w:val="00B036C2"/>
    <w:rsid w:val="00B03AB0"/>
    <w:rsid w:val="00B03EAA"/>
    <w:rsid w:val="00B03F11"/>
    <w:rsid w:val="00B04232"/>
    <w:rsid w:val="00B0432D"/>
    <w:rsid w:val="00B043E8"/>
    <w:rsid w:val="00B0458E"/>
    <w:rsid w:val="00B04606"/>
    <w:rsid w:val="00B046C3"/>
    <w:rsid w:val="00B04703"/>
    <w:rsid w:val="00B04A65"/>
    <w:rsid w:val="00B04BE6"/>
    <w:rsid w:val="00B04BEF"/>
    <w:rsid w:val="00B04C69"/>
    <w:rsid w:val="00B04CC3"/>
    <w:rsid w:val="00B04CE0"/>
    <w:rsid w:val="00B04D3F"/>
    <w:rsid w:val="00B04D80"/>
    <w:rsid w:val="00B04FBE"/>
    <w:rsid w:val="00B05040"/>
    <w:rsid w:val="00B05045"/>
    <w:rsid w:val="00B050B6"/>
    <w:rsid w:val="00B050D9"/>
    <w:rsid w:val="00B0511C"/>
    <w:rsid w:val="00B05312"/>
    <w:rsid w:val="00B053A9"/>
    <w:rsid w:val="00B053DA"/>
    <w:rsid w:val="00B056E6"/>
    <w:rsid w:val="00B05A74"/>
    <w:rsid w:val="00B05AAC"/>
    <w:rsid w:val="00B05B40"/>
    <w:rsid w:val="00B05BC7"/>
    <w:rsid w:val="00B05BFD"/>
    <w:rsid w:val="00B05D0C"/>
    <w:rsid w:val="00B05D41"/>
    <w:rsid w:val="00B05EAE"/>
    <w:rsid w:val="00B05ECE"/>
    <w:rsid w:val="00B0647D"/>
    <w:rsid w:val="00B06518"/>
    <w:rsid w:val="00B066E0"/>
    <w:rsid w:val="00B06831"/>
    <w:rsid w:val="00B06946"/>
    <w:rsid w:val="00B06B33"/>
    <w:rsid w:val="00B06B9B"/>
    <w:rsid w:val="00B06BB2"/>
    <w:rsid w:val="00B06C4D"/>
    <w:rsid w:val="00B06C75"/>
    <w:rsid w:val="00B06E54"/>
    <w:rsid w:val="00B07104"/>
    <w:rsid w:val="00B07352"/>
    <w:rsid w:val="00B0739E"/>
    <w:rsid w:val="00B07789"/>
    <w:rsid w:val="00B07FFA"/>
    <w:rsid w:val="00B1010B"/>
    <w:rsid w:val="00B1025C"/>
    <w:rsid w:val="00B104B8"/>
    <w:rsid w:val="00B10745"/>
    <w:rsid w:val="00B109CD"/>
    <w:rsid w:val="00B10A2F"/>
    <w:rsid w:val="00B10F5B"/>
    <w:rsid w:val="00B10F94"/>
    <w:rsid w:val="00B10FCF"/>
    <w:rsid w:val="00B110A0"/>
    <w:rsid w:val="00B1115E"/>
    <w:rsid w:val="00B11277"/>
    <w:rsid w:val="00B11322"/>
    <w:rsid w:val="00B11328"/>
    <w:rsid w:val="00B11439"/>
    <w:rsid w:val="00B1147E"/>
    <w:rsid w:val="00B11524"/>
    <w:rsid w:val="00B11537"/>
    <w:rsid w:val="00B11634"/>
    <w:rsid w:val="00B116CD"/>
    <w:rsid w:val="00B1179F"/>
    <w:rsid w:val="00B1198F"/>
    <w:rsid w:val="00B11A26"/>
    <w:rsid w:val="00B11B01"/>
    <w:rsid w:val="00B11C31"/>
    <w:rsid w:val="00B11D6E"/>
    <w:rsid w:val="00B11F60"/>
    <w:rsid w:val="00B120B6"/>
    <w:rsid w:val="00B12210"/>
    <w:rsid w:val="00B124C1"/>
    <w:rsid w:val="00B12527"/>
    <w:rsid w:val="00B12780"/>
    <w:rsid w:val="00B12885"/>
    <w:rsid w:val="00B12958"/>
    <w:rsid w:val="00B12A00"/>
    <w:rsid w:val="00B12B4B"/>
    <w:rsid w:val="00B12CF1"/>
    <w:rsid w:val="00B12DCD"/>
    <w:rsid w:val="00B12EC5"/>
    <w:rsid w:val="00B130AA"/>
    <w:rsid w:val="00B13265"/>
    <w:rsid w:val="00B13465"/>
    <w:rsid w:val="00B135A9"/>
    <w:rsid w:val="00B138A0"/>
    <w:rsid w:val="00B13B10"/>
    <w:rsid w:val="00B13B21"/>
    <w:rsid w:val="00B13B7B"/>
    <w:rsid w:val="00B13BE2"/>
    <w:rsid w:val="00B13C52"/>
    <w:rsid w:val="00B13EF7"/>
    <w:rsid w:val="00B14138"/>
    <w:rsid w:val="00B1447D"/>
    <w:rsid w:val="00B145B5"/>
    <w:rsid w:val="00B14724"/>
    <w:rsid w:val="00B14738"/>
    <w:rsid w:val="00B14812"/>
    <w:rsid w:val="00B14881"/>
    <w:rsid w:val="00B1489B"/>
    <w:rsid w:val="00B14CAD"/>
    <w:rsid w:val="00B14CC0"/>
    <w:rsid w:val="00B14D55"/>
    <w:rsid w:val="00B15098"/>
    <w:rsid w:val="00B15337"/>
    <w:rsid w:val="00B15382"/>
    <w:rsid w:val="00B153CD"/>
    <w:rsid w:val="00B1560C"/>
    <w:rsid w:val="00B157F0"/>
    <w:rsid w:val="00B15985"/>
    <w:rsid w:val="00B15996"/>
    <w:rsid w:val="00B15A9F"/>
    <w:rsid w:val="00B15D01"/>
    <w:rsid w:val="00B15E97"/>
    <w:rsid w:val="00B15F79"/>
    <w:rsid w:val="00B1609E"/>
    <w:rsid w:val="00B161E1"/>
    <w:rsid w:val="00B1623F"/>
    <w:rsid w:val="00B163FA"/>
    <w:rsid w:val="00B164BA"/>
    <w:rsid w:val="00B166E8"/>
    <w:rsid w:val="00B1675A"/>
    <w:rsid w:val="00B169A2"/>
    <w:rsid w:val="00B169B0"/>
    <w:rsid w:val="00B16A92"/>
    <w:rsid w:val="00B16BF6"/>
    <w:rsid w:val="00B16C09"/>
    <w:rsid w:val="00B16C90"/>
    <w:rsid w:val="00B170EF"/>
    <w:rsid w:val="00B17290"/>
    <w:rsid w:val="00B17629"/>
    <w:rsid w:val="00B17683"/>
    <w:rsid w:val="00B17732"/>
    <w:rsid w:val="00B17945"/>
    <w:rsid w:val="00B17AB0"/>
    <w:rsid w:val="00B17D14"/>
    <w:rsid w:val="00B17D64"/>
    <w:rsid w:val="00B17E43"/>
    <w:rsid w:val="00B17E50"/>
    <w:rsid w:val="00B20051"/>
    <w:rsid w:val="00B2032B"/>
    <w:rsid w:val="00B20342"/>
    <w:rsid w:val="00B20410"/>
    <w:rsid w:val="00B20545"/>
    <w:rsid w:val="00B205D9"/>
    <w:rsid w:val="00B2061F"/>
    <w:rsid w:val="00B20665"/>
    <w:rsid w:val="00B206CD"/>
    <w:rsid w:val="00B20766"/>
    <w:rsid w:val="00B2076F"/>
    <w:rsid w:val="00B207C8"/>
    <w:rsid w:val="00B20A61"/>
    <w:rsid w:val="00B20A83"/>
    <w:rsid w:val="00B20B73"/>
    <w:rsid w:val="00B20D9F"/>
    <w:rsid w:val="00B20E59"/>
    <w:rsid w:val="00B20EB9"/>
    <w:rsid w:val="00B212B1"/>
    <w:rsid w:val="00B213E0"/>
    <w:rsid w:val="00B213EE"/>
    <w:rsid w:val="00B21432"/>
    <w:rsid w:val="00B2146B"/>
    <w:rsid w:val="00B219D4"/>
    <w:rsid w:val="00B21A86"/>
    <w:rsid w:val="00B21A92"/>
    <w:rsid w:val="00B21DEE"/>
    <w:rsid w:val="00B21F32"/>
    <w:rsid w:val="00B2212D"/>
    <w:rsid w:val="00B22134"/>
    <w:rsid w:val="00B22282"/>
    <w:rsid w:val="00B224BB"/>
    <w:rsid w:val="00B22556"/>
    <w:rsid w:val="00B2258C"/>
    <w:rsid w:val="00B22686"/>
    <w:rsid w:val="00B226A9"/>
    <w:rsid w:val="00B22791"/>
    <w:rsid w:val="00B227EC"/>
    <w:rsid w:val="00B22899"/>
    <w:rsid w:val="00B229B2"/>
    <w:rsid w:val="00B22C02"/>
    <w:rsid w:val="00B22C77"/>
    <w:rsid w:val="00B22F82"/>
    <w:rsid w:val="00B2322F"/>
    <w:rsid w:val="00B232B1"/>
    <w:rsid w:val="00B23303"/>
    <w:rsid w:val="00B233FD"/>
    <w:rsid w:val="00B23438"/>
    <w:rsid w:val="00B2368F"/>
    <w:rsid w:val="00B23698"/>
    <w:rsid w:val="00B23CA4"/>
    <w:rsid w:val="00B23F53"/>
    <w:rsid w:val="00B2427A"/>
    <w:rsid w:val="00B24CF2"/>
    <w:rsid w:val="00B24D5F"/>
    <w:rsid w:val="00B24E8D"/>
    <w:rsid w:val="00B24FF9"/>
    <w:rsid w:val="00B2514D"/>
    <w:rsid w:val="00B251D1"/>
    <w:rsid w:val="00B2527A"/>
    <w:rsid w:val="00B25400"/>
    <w:rsid w:val="00B254FB"/>
    <w:rsid w:val="00B25520"/>
    <w:rsid w:val="00B25597"/>
    <w:rsid w:val="00B25783"/>
    <w:rsid w:val="00B257D0"/>
    <w:rsid w:val="00B2582D"/>
    <w:rsid w:val="00B25837"/>
    <w:rsid w:val="00B2590E"/>
    <w:rsid w:val="00B259F3"/>
    <w:rsid w:val="00B25BF1"/>
    <w:rsid w:val="00B25C73"/>
    <w:rsid w:val="00B25D85"/>
    <w:rsid w:val="00B25D96"/>
    <w:rsid w:val="00B25DD2"/>
    <w:rsid w:val="00B25FCE"/>
    <w:rsid w:val="00B26010"/>
    <w:rsid w:val="00B26287"/>
    <w:rsid w:val="00B26290"/>
    <w:rsid w:val="00B262FF"/>
    <w:rsid w:val="00B263C5"/>
    <w:rsid w:val="00B264C2"/>
    <w:rsid w:val="00B2670B"/>
    <w:rsid w:val="00B2681F"/>
    <w:rsid w:val="00B26A3B"/>
    <w:rsid w:val="00B26C9D"/>
    <w:rsid w:val="00B26ED2"/>
    <w:rsid w:val="00B272C2"/>
    <w:rsid w:val="00B272C6"/>
    <w:rsid w:val="00B273BC"/>
    <w:rsid w:val="00B27590"/>
    <w:rsid w:val="00B2770C"/>
    <w:rsid w:val="00B2777C"/>
    <w:rsid w:val="00B277BC"/>
    <w:rsid w:val="00B27902"/>
    <w:rsid w:val="00B27A50"/>
    <w:rsid w:val="00B27A87"/>
    <w:rsid w:val="00B27AD4"/>
    <w:rsid w:val="00B27BC1"/>
    <w:rsid w:val="00B27C00"/>
    <w:rsid w:val="00B27C63"/>
    <w:rsid w:val="00B27DB9"/>
    <w:rsid w:val="00B27EAC"/>
    <w:rsid w:val="00B27FAD"/>
    <w:rsid w:val="00B3002A"/>
    <w:rsid w:val="00B30786"/>
    <w:rsid w:val="00B308C7"/>
    <w:rsid w:val="00B30A2D"/>
    <w:rsid w:val="00B30A60"/>
    <w:rsid w:val="00B30C6D"/>
    <w:rsid w:val="00B30DD3"/>
    <w:rsid w:val="00B30EE3"/>
    <w:rsid w:val="00B30F1C"/>
    <w:rsid w:val="00B30F2B"/>
    <w:rsid w:val="00B30FA5"/>
    <w:rsid w:val="00B3138B"/>
    <w:rsid w:val="00B3147B"/>
    <w:rsid w:val="00B314A5"/>
    <w:rsid w:val="00B31597"/>
    <w:rsid w:val="00B3180C"/>
    <w:rsid w:val="00B3184B"/>
    <w:rsid w:val="00B31859"/>
    <w:rsid w:val="00B318D2"/>
    <w:rsid w:val="00B31A21"/>
    <w:rsid w:val="00B32014"/>
    <w:rsid w:val="00B320F3"/>
    <w:rsid w:val="00B322E0"/>
    <w:rsid w:val="00B324FB"/>
    <w:rsid w:val="00B326EE"/>
    <w:rsid w:val="00B3275C"/>
    <w:rsid w:val="00B32965"/>
    <w:rsid w:val="00B32AA0"/>
    <w:rsid w:val="00B32B62"/>
    <w:rsid w:val="00B32C04"/>
    <w:rsid w:val="00B331B7"/>
    <w:rsid w:val="00B3323D"/>
    <w:rsid w:val="00B3328B"/>
    <w:rsid w:val="00B33353"/>
    <w:rsid w:val="00B33616"/>
    <w:rsid w:val="00B3370E"/>
    <w:rsid w:val="00B33756"/>
    <w:rsid w:val="00B338EC"/>
    <w:rsid w:val="00B33AC1"/>
    <w:rsid w:val="00B33B4B"/>
    <w:rsid w:val="00B33B8A"/>
    <w:rsid w:val="00B33CBE"/>
    <w:rsid w:val="00B33F73"/>
    <w:rsid w:val="00B34120"/>
    <w:rsid w:val="00B341AA"/>
    <w:rsid w:val="00B341F7"/>
    <w:rsid w:val="00B3440B"/>
    <w:rsid w:val="00B34517"/>
    <w:rsid w:val="00B346DB"/>
    <w:rsid w:val="00B34861"/>
    <w:rsid w:val="00B34898"/>
    <w:rsid w:val="00B34B7C"/>
    <w:rsid w:val="00B34C50"/>
    <w:rsid w:val="00B34CDF"/>
    <w:rsid w:val="00B34DA8"/>
    <w:rsid w:val="00B34DDD"/>
    <w:rsid w:val="00B34E39"/>
    <w:rsid w:val="00B34E65"/>
    <w:rsid w:val="00B34F3D"/>
    <w:rsid w:val="00B34FB2"/>
    <w:rsid w:val="00B35461"/>
    <w:rsid w:val="00B35752"/>
    <w:rsid w:val="00B35777"/>
    <w:rsid w:val="00B357BA"/>
    <w:rsid w:val="00B359E1"/>
    <w:rsid w:val="00B35A57"/>
    <w:rsid w:val="00B35BF4"/>
    <w:rsid w:val="00B35D94"/>
    <w:rsid w:val="00B35DBB"/>
    <w:rsid w:val="00B35EDE"/>
    <w:rsid w:val="00B36078"/>
    <w:rsid w:val="00B364F6"/>
    <w:rsid w:val="00B3655D"/>
    <w:rsid w:val="00B3678B"/>
    <w:rsid w:val="00B36792"/>
    <w:rsid w:val="00B369A4"/>
    <w:rsid w:val="00B369D9"/>
    <w:rsid w:val="00B36A16"/>
    <w:rsid w:val="00B36A4D"/>
    <w:rsid w:val="00B36A63"/>
    <w:rsid w:val="00B36BE2"/>
    <w:rsid w:val="00B36C4D"/>
    <w:rsid w:val="00B36D35"/>
    <w:rsid w:val="00B36D48"/>
    <w:rsid w:val="00B36F7B"/>
    <w:rsid w:val="00B36FF6"/>
    <w:rsid w:val="00B37255"/>
    <w:rsid w:val="00B37278"/>
    <w:rsid w:val="00B3735A"/>
    <w:rsid w:val="00B373C9"/>
    <w:rsid w:val="00B37B21"/>
    <w:rsid w:val="00B37BEA"/>
    <w:rsid w:val="00B37DB9"/>
    <w:rsid w:val="00B37E4D"/>
    <w:rsid w:val="00B40792"/>
    <w:rsid w:val="00B4082B"/>
    <w:rsid w:val="00B408C3"/>
    <w:rsid w:val="00B409B0"/>
    <w:rsid w:val="00B409F7"/>
    <w:rsid w:val="00B40A14"/>
    <w:rsid w:val="00B40C7E"/>
    <w:rsid w:val="00B40E4C"/>
    <w:rsid w:val="00B40F92"/>
    <w:rsid w:val="00B410BC"/>
    <w:rsid w:val="00B415F8"/>
    <w:rsid w:val="00B41677"/>
    <w:rsid w:val="00B416FC"/>
    <w:rsid w:val="00B41714"/>
    <w:rsid w:val="00B4171E"/>
    <w:rsid w:val="00B419B4"/>
    <w:rsid w:val="00B41FAF"/>
    <w:rsid w:val="00B422C7"/>
    <w:rsid w:val="00B4260D"/>
    <w:rsid w:val="00B42615"/>
    <w:rsid w:val="00B42644"/>
    <w:rsid w:val="00B4276D"/>
    <w:rsid w:val="00B427BB"/>
    <w:rsid w:val="00B42AA6"/>
    <w:rsid w:val="00B42AF2"/>
    <w:rsid w:val="00B42DF5"/>
    <w:rsid w:val="00B42DFE"/>
    <w:rsid w:val="00B42F74"/>
    <w:rsid w:val="00B43033"/>
    <w:rsid w:val="00B4331B"/>
    <w:rsid w:val="00B43411"/>
    <w:rsid w:val="00B434BC"/>
    <w:rsid w:val="00B439DC"/>
    <w:rsid w:val="00B43C9F"/>
    <w:rsid w:val="00B43CAC"/>
    <w:rsid w:val="00B43E18"/>
    <w:rsid w:val="00B440E3"/>
    <w:rsid w:val="00B4419D"/>
    <w:rsid w:val="00B4429C"/>
    <w:rsid w:val="00B44339"/>
    <w:rsid w:val="00B443DA"/>
    <w:rsid w:val="00B444F8"/>
    <w:rsid w:val="00B4488A"/>
    <w:rsid w:val="00B44A9E"/>
    <w:rsid w:val="00B44B7F"/>
    <w:rsid w:val="00B44C96"/>
    <w:rsid w:val="00B44EBB"/>
    <w:rsid w:val="00B4514F"/>
    <w:rsid w:val="00B4524F"/>
    <w:rsid w:val="00B453E5"/>
    <w:rsid w:val="00B45403"/>
    <w:rsid w:val="00B45486"/>
    <w:rsid w:val="00B4562C"/>
    <w:rsid w:val="00B456DC"/>
    <w:rsid w:val="00B45756"/>
    <w:rsid w:val="00B458EF"/>
    <w:rsid w:val="00B45A33"/>
    <w:rsid w:val="00B45C4E"/>
    <w:rsid w:val="00B45C8A"/>
    <w:rsid w:val="00B45F04"/>
    <w:rsid w:val="00B46014"/>
    <w:rsid w:val="00B4628D"/>
    <w:rsid w:val="00B4644B"/>
    <w:rsid w:val="00B46747"/>
    <w:rsid w:val="00B467C4"/>
    <w:rsid w:val="00B46B6F"/>
    <w:rsid w:val="00B46DBE"/>
    <w:rsid w:val="00B47271"/>
    <w:rsid w:val="00B475F6"/>
    <w:rsid w:val="00B47895"/>
    <w:rsid w:val="00B47945"/>
    <w:rsid w:val="00B47A6D"/>
    <w:rsid w:val="00B47AD8"/>
    <w:rsid w:val="00B47C33"/>
    <w:rsid w:val="00B47C65"/>
    <w:rsid w:val="00B47CD7"/>
    <w:rsid w:val="00B47DA6"/>
    <w:rsid w:val="00B47DFC"/>
    <w:rsid w:val="00B47EE0"/>
    <w:rsid w:val="00B47F3D"/>
    <w:rsid w:val="00B5000C"/>
    <w:rsid w:val="00B5006E"/>
    <w:rsid w:val="00B50244"/>
    <w:rsid w:val="00B50268"/>
    <w:rsid w:val="00B502C2"/>
    <w:rsid w:val="00B50398"/>
    <w:rsid w:val="00B503CC"/>
    <w:rsid w:val="00B503E7"/>
    <w:rsid w:val="00B50486"/>
    <w:rsid w:val="00B505F2"/>
    <w:rsid w:val="00B50772"/>
    <w:rsid w:val="00B50A8A"/>
    <w:rsid w:val="00B50B02"/>
    <w:rsid w:val="00B50F03"/>
    <w:rsid w:val="00B50F4E"/>
    <w:rsid w:val="00B50FEA"/>
    <w:rsid w:val="00B5107E"/>
    <w:rsid w:val="00B5115A"/>
    <w:rsid w:val="00B514C2"/>
    <w:rsid w:val="00B514C9"/>
    <w:rsid w:val="00B515E2"/>
    <w:rsid w:val="00B5161F"/>
    <w:rsid w:val="00B5177F"/>
    <w:rsid w:val="00B5199E"/>
    <w:rsid w:val="00B51DDD"/>
    <w:rsid w:val="00B51DF8"/>
    <w:rsid w:val="00B52087"/>
    <w:rsid w:val="00B520CA"/>
    <w:rsid w:val="00B521DD"/>
    <w:rsid w:val="00B52275"/>
    <w:rsid w:val="00B523CA"/>
    <w:rsid w:val="00B5249E"/>
    <w:rsid w:val="00B5265F"/>
    <w:rsid w:val="00B526A3"/>
    <w:rsid w:val="00B5286C"/>
    <w:rsid w:val="00B52AB8"/>
    <w:rsid w:val="00B52D3C"/>
    <w:rsid w:val="00B52DD9"/>
    <w:rsid w:val="00B52E60"/>
    <w:rsid w:val="00B530FA"/>
    <w:rsid w:val="00B53153"/>
    <w:rsid w:val="00B5342A"/>
    <w:rsid w:val="00B5353A"/>
    <w:rsid w:val="00B535FB"/>
    <w:rsid w:val="00B53740"/>
    <w:rsid w:val="00B537D7"/>
    <w:rsid w:val="00B537DE"/>
    <w:rsid w:val="00B538F5"/>
    <w:rsid w:val="00B539A9"/>
    <w:rsid w:val="00B53B32"/>
    <w:rsid w:val="00B53BF9"/>
    <w:rsid w:val="00B53D76"/>
    <w:rsid w:val="00B54295"/>
    <w:rsid w:val="00B5434F"/>
    <w:rsid w:val="00B54483"/>
    <w:rsid w:val="00B5453A"/>
    <w:rsid w:val="00B54798"/>
    <w:rsid w:val="00B5484D"/>
    <w:rsid w:val="00B5497C"/>
    <w:rsid w:val="00B54F78"/>
    <w:rsid w:val="00B55001"/>
    <w:rsid w:val="00B55015"/>
    <w:rsid w:val="00B55048"/>
    <w:rsid w:val="00B5510A"/>
    <w:rsid w:val="00B5510B"/>
    <w:rsid w:val="00B5534D"/>
    <w:rsid w:val="00B55380"/>
    <w:rsid w:val="00B55475"/>
    <w:rsid w:val="00B55576"/>
    <w:rsid w:val="00B5581E"/>
    <w:rsid w:val="00B5592C"/>
    <w:rsid w:val="00B5596C"/>
    <w:rsid w:val="00B55E22"/>
    <w:rsid w:val="00B55EB2"/>
    <w:rsid w:val="00B56069"/>
    <w:rsid w:val="00B561A9"/>
    <w:rsid w:val="00B5624B"/>
    <w:rsid w:val="00B565FF"/>
    <w:rsid w:val="00B567A0"/>
    <w:rsid w:val="00B56949"/>
    <w:rsid w:val="00B56A85"/>
    <w:rsid w:val="00B56B5E"/>
    <w:rsid w:val="00B56C85"/>
    <w:rsid w:val="00B56C91"/>
    <w:rsid w:val="00B56DC9"/>
    <w:rsid w:val="00B56ECB"/>
    <w:rsid w:val="00B56FC3"/>
    <w:rsid w:val="00B570D7"/>
    <w:rsid w:val="00B572C4"/>
    <w:rsid w:val="00B572D6"/>
    <w:rsid w:val="00B57395"/>
    <w:rsid w:val="00B5743A"/>
    <w:rsid w:val="00B57453"/>
    <w:rsid w:val="00B5746B"/>
    <w:rsid w:val="00B5746D"/>
    <w:rsid w:val="00B574DD"/>
    <w:rsid w:val="00B57549"/>
    <w:rsid w:val="00B57709"/>
    <w:rsid w:val="00B57823"/>
    <w:rsid w:val="00B5788A"/>
    <w:rsid w:val="00B57BBB"/>
    <w:rsid w:val="00B57BFD"/>
    <w:rsid w:val="00B57DF6"/>
    <w:rsid w:val="00B601C0"/>
    <w:rsid w:val="00B60334"/>
    <w:rsid w:val="00B60639"/>
    <w:rsid w:val="00B606C4"/>
    <w:rsid w:val="00B608E3"/>
    <w:rsid w:val="00B60A0C"/>
    <w:rsid w:val="00B60A24"/>
    <w:rsid w:val="00B60C9E"/>
    <w:rsid w:val="00B60CB5"/>
    <w:rsid w:val="00B61369"/>
    <w:rsid w:val="00B61388"/>
    <w:rsid w:val="00B61803"/>
    <w:rsid w:val="00B61B91"/>
    <w:rsid w:val="00B61DF9"/>
    <w:rsid w:val="00B61F24"/>
    <w:rsid w:val="00B62120"/>
    <w:rsid w:val="00B6214B"/>
    <w:rsid w:val="00B6293F"/>
    <w:rsid w:val="00B629B0"/>
    <w:rsid w:val="00B629FB"/>
    <w:rsid w:val="00B62A85"/>
    <w:rsid w:val="00B62B80"/>
    <w:rsid w:val="00B62B93"/>
    <w:rsid w:val="00B62CDE"/>
    <w:rsid w:val="00B62EC6"/>
    <w:rsid w:val="00B62FBC"/>
    <w:rsid w:val="00B6309F"/>
    <w:rsid w:val="00B6312E"/>
    <w:rsid w:val="00B63485"/>
    <w:rsid w:val="00B635E9"/>
    <w:rsid w:val="00B6366A"/>
    <w:rsid w:val="00B636C3"/>
    <w:rsid w:val="00B637E5"/>
    <w:rsid w:val="00B63896"/>
    <w:rsid w:val="00B638E7"/>
    <w:rsid w:val="00B63C7D"/>
    <w:rsid w:val="00B63CF2"/>
    <w:rsid w:val="00B63F56"/>
    <w:rsid w:val="00B6402C"/>
    <w:rsid w:val="00B64132"/>
    <w:rsid w:val="00B64522"/>
    <w:rsid w:val="00B64826"/>
    <w:rsid w:val="00B64849"/>
    <w:rsid w:val="00B648DA"/>
    <w:rsid w:val="00B6490C"/>
    <w:rsid w:val="00B64995"/>
    <w:rsid w:val="00B64A1D"/>
    <w:rsid w:val="00B64A74"/>
    <w:rsid w:val="00B64BA7"/>
    <w:rsid w:val="00B65134"/>
    <w:rsid w:val="00B65149"/>
    <w:rsid w:val="00B65157"/>
    <w:rsid w:val="00B651E3"/>
    <w:rsid w:val="00B6524A"/>
    <w:rsid w:val="00B65358"/>
    <w:rsid w:val="00B65840"/>
    <w:rsid w:val="00B65861"/>
    <w:rsid w:val="00B659ED"/>
    <w:rsid w:val="00B65DBC"/>
    <w:rsid w:val="00B65E62"/>
    <w:rsid w:val="00B65E88"/>
    <w:rsid w:val="00B660A9"/>
    <w:rsid w:val="00B6613E"/>
    <w:rsid w:val="00B6616D"/>
    <w:rsid w:val="00B661A6"/>
    <w:rsid w:val="00B662D1"/>
    <w:rsid w:val="00B66370"/>
    <w:rsid w:val="00B663D2"/>
    <w:rsid w:val="00B663D5"/>
    <w:rsid w:val="00B6647E"/>
    <w:rsid w:val="00B664D8"/>
    <w:rsid w:val="00B66785"/>
    <w:rsid w:val="00B66963"/>
    <w:rsid w:val="00B66DFA"/>
    <w:rsid w:val="00B66EC9"/>
    <w:rsid w:val="00B66FD0"/>
    <w:rsid w:val="00B670A1"/>
    <w:rsid w:val="00B67381"/>
    <w:rsid w:val="00B67556"/>
    <w:rsid w:val="00B678CE"/>
    <w:rsid w:val="00B679E0"/>
    <w:rsid w:val="00B67A2F"/>
    <w:rsid w:val="00B67A57"/>
    <w:rsid w:val="00B67A70"/>
    <w:rsid w:val="00B67D65"/>
    <w:rsid w:val="00B67DDB"/>
    <w:rsid w:val="00B67DF3"/>
    <w:rsid w:val="00B70141"/>
    <w:rsid w:val="00B70171"/>
    <w:rsid w:val="00B70360"/>
    <w:rsid w:val="00B70495"/>
    <w:rsid w:val="00B70504"/>
    <w:rsid w:val="00B70580"/>
    <w:rsid w:val="00B705C9"/>
    <w:rsid w:val="00B7068B"/>
    <w:rsid w:val="00B706D9"/>
    <w:rsid w:val="00B70BE6"/>
    <w:rsid w:val="00B70CD3"/>
    <w:rsid w:val="00B70D5D"/>
    <w:rsid w:val="00B70DF2"/>
    <w:rsid w:val="00B70EAC"/>
    <w:rsid w:val="00B70EF8"/>
    <w:rsid w:val="00B70FE0"/>
    <w:rsid w:val="00B71131"/>
    <w:rsid w:val="00B71138"/>
    <w:rsid w:val="00B711C6"/>
    <w:rsid w:val="00B71558"/>
    <w:rsid w:val="00B7189A"/>
    <w:rsid w:val="00B719B2"/>
    <w:rsid w:val="00B71A0D"/>
    <w:rsid w:val="00B71AFE"/>
    <w:rsid w:val="00B71E2B"/>
    <w:rsid w:val="00B71F3E"/>
    <w:rsid w:val="00B720A9"/>
    <w:rsid w:val="00B72180"/>
    <w:rsid w:val="00B721BB"/>
    <w:rsid w:val="00B7227B"/>
    <w:rsid w:val="00B722A7"/>
    <w:rsid w:val="00B722D9"/>
    <w:rsid w:val="00B7231E"/>
    <w:rsid w:val="00B72640"/>
    <w:rsid w:val="00B7280D"/>
    <w:rsid w:val="00B72876"/>
    <w:rsid w:val="00B7287B"/>
    <w:rsid w:val="00B72ADD"/>
    <w:rsid w:val="00B72BCC"/>
    <w:rsid w:val="00B72CF6"/>
    <w:rsid w:val="00B72D20"/>
    <w:rsid w:val="00B72FBA"/>
    <w:rsid w:val="00B73622"/>
    <w:rsid w:val="00B73646"/>
    <w:rsid w:val="00B73A1A"/>
    <w:rsid w:val="00B73AB7"/>
    <w:rsid w:val="00B73CC2"/>
    <w:rsid w:val="00B73DD7"/>
    <w:rsid w:val="00B743A6"/>
    <w:rsid w:val="00B745CA"/>
    <w:rsid w:val="00B7470D"/>
    <w:rsid w:val="00B7476C"/>
    <w:rsid w:val="00B7492F"/>
    <w:rsid w:val="00B74BCC"/>
    <w:rsid w:val="00B74D58"/>
    <w:rsid w:val="00B74E75"/>
    <w:rsid w:val="00B74F07"/>
    <w:rsid w:val="00B74F1D"/>
    <w:rsid w:val="00B74F91"/>
    <w:rsid w:val="00B750E5"/>
    <w:rsid w:val="00B752B8"/>
    <w:rsid w:val="00B753A1"/>
    <w:rsid w:val="00B75435"/>
    <w:rsid w:val="00B755D8"/>
    <w:rsid w:val="00B757F6"/>
    <w:rsid w:val="00B759A6"/>
    <w:rsid w:val="00B75A60"/>
    <w:rsid w:val="00B75AF6"/>
    <w:rsid w:val="00B75C93"/>
    <w:rsid w:val="00B75CA1"/>
    <w:rsid w:val="00B75D32"/>
    <w:rsid w:val="00B75D5D"/>
    <w:rsid w:val="00B75D60"/>
    <w:rsid w:val="00B75E8A"/>
    <w:rsid w:val="00B75F4D"/>
    <w:rsid w:val="00B761EA"/>
    <w:rsid w:val="00B762A1"/>
    <w:rsid w:val="00B76438"/>
    <w:rsid w:val="00B76453"/>
    <w:rsid w:val="00B76A47"/>
    <w:rsid w:val="00B76A66"/>
    <w:rsid w:val="00B76C1A"/>
    <w:rsid w:val="00B76CC4"/>
    <w:rsid w:val="00B77085"/>
    <w:rsid w:val="00B77214"/>
    <w:rsid w:val="00B77215"/>
    <w:rsid w:val="00B77578"/>
    <w:rsid w:val="00B775E7"/>
    <w:rsid w:val="00B77669"/>
    <w:rsid w:val="00B776EC"/>
    <w:rsid w:val="00B77BBD"/>
    <w:rsid w:val="00B77C6E"/>
    <w:rsid w:val="00B77E34"/>
    <w:rsid w:val="00B77E39"/>
    <w:rsid w:val="00B77ECF"/>
    <w:rsid w:val="00B77F9C"/>
    <w:rsid w:val="00B77FC3"/>
    <w:rsid w:val="00B800F7"/>
    <w:rsid w:val="00B8024E"/>
    <w:rsid w:val="00B8043F"/>
    <w:rsid w:val="00B807CA"/>
    <w:rsid w:val="00B808B6"/>
    <w:rsid w:val="00B80A51"/>
    <w:rsid w:val="00B80C10"/>
    <w:rsid w:val="00B80D0A"/>
    <w:rsid w:val="00B80F02"/>
    <w:rsid w:val="00B81629"/>
    <w:rsid w:val="00B81754"/>
    <w:rsid w:val="00B8178B"/>
    <w:rsid w:val="00B81ABE"/>
    <w:rsid w:val="00B81B04"/>
    <w:rsid w:val="00B81B0B"/>
    <w:rsid w:val="00B81B0E"/>
    <w:rsid w:val="00B81B70"/>
    <w:rsid w:val="00B81CF8"/>
    <w:rsid w:val="00B81D53"/>
    <w:rsid w:val="00B81FFF"/>
    <w:rsid w:val="00B82159"/>
    <w:rsid w:val="00B821CC"/>
    <w:rsid w:val="00B8223D"/>
    <w:rsid w:val="00B8241E"/>
    <w:rsid w:val="00B8262C"/>
    <w:rsid w:val="00B829C9"/>
    <w:rsid w:val="00B82AE4"/>
    <w:rsid w:val="00B82B3D"/>
    <w:rsid w:val="00B82B82"/>
    <w:rsid w:val="00B82F2B"/>
    <w:rsid w:val="00B8303C"/>
    <w:rsid w:val="00B833F6"/>
    <w:rsid w:val="00B83553"/>
    <w:rsid w:val="00B8366F"/>
    <w:rsid w:val="00B837F4"/>
    <w:rsid w:val="00B8396A"/>
    <w:rsid w:val="00B83977"/>
    <w:rsid w:val="00B83D59"/>
    <w:rsid w:val="00B84152"/>
    <w:rsid w:val="00B841DF"/>
    <w:rsid w:val="00B8454C"/>
    <w:rsid w:val="00B8456D"/>
    <w:rsid w:val="00B8464D"/>
    <w:rsid w:val="00B84897"/>
    <w:rsid w:val="00B848D6"/>
    <w:rsid w:val="00B849FB"/>
    <w:rsid w:val="00B84A63"/>
    <w:rsid w:val="00B84B2A"/>
    <w:rsid w:val="00B84C5F"/>
    <w:rsid w:val="00B85004"/>
    <w:rsid w:val="00B850D3"/>
    <w:rsid w:val="00B8513C"/>
    <w:rsid w:val="00B85344"/>
    <w:rsid w:val="00B85348"/>
    <w:rsid w:val="00B858B9"/>
    <w:rsid w:val="00B85DBC"/>
    <w:rsid w:val="00B85DCC"/>
    <w:rsid w:val="00B85DF4"/>
    <w:rsid w:val="00B85E07"/>
    <w:rsid w:val="00B85F9D"/>
    <w:rsid w:val="00B8625E"/>
    <w:rsid w:val="00B86506"/>
    <w:rsid w:val="00B86581"/>
    <w:rsid w:val="00B8685E"/>
    <w:rsid w:val="00B86CAE"/>
    <w:rsid w:val="00B86D72"/>
    <w:rsid w:val="00B86F57"/>
    <w:rsid w:val="00B87069"/>
    <w:rsid w:val="00B872E8"/>
    <w:rsid w:val="00B87436"/>
    <w:rsid w:val="00B875EB"/>
    <w:rsid w:val="00B87779"/>
    <w:rsid w:val="00B8790C"/>
    <w:rsid w:val="00B87A0A"/>
    <w:rsid w:val="00B87A2E"/>
    <w:rsid w:val="00B87A5A"/>
    <w:rsid w:val="00B87B3C"/>
    <w:rsid w:val="00B87D12"/>
    <w:rsid w:val="00B901EA"/>
    <w:rsid w:val="00B902A9"/>
    <w:rsid w:val="00B9041B"/>
    <w:rsid w:val="00B904AF"/>
    <w:rsid w:val="00B90611"/>
    <w:rsid w:val="00B90691"/>
    <w:rsid w:val="00B906D1"/>
    <w:rsid w:val="00B90972"/>
    <w:rsid w:val="00B90B90"/>
    <w:rsid w:val="00B90C7E"/>
    <w:rsid w:val="00B90DD0"/>
    <w:rsid w:val="00B90E66"/>
    <w:rsid w:val="00B90F7D"/>
    <w:rsid w:val="00B90FD0"/>
    <w:rsid w:val="00B91026"/>
    <w:rsid w:val="00B9108B"/>
    <w:rsid w:val="00B91135"/>
    <w:rsid w:val="00B918D6"/>
    <w:rsid w:val="00B918E9"/>
    <w:rsid w:val="00B918ED"/>
    <w:rsid w:val="00B91A0C"/>
    <w:rsid w:val="00B91C79"/>
    <w:rsid w:val="00B91CAB"/>
    <w:rsid w:val="00B91D69"/>
    <w:rsid w:val="00B91E44"/>
    <w:rsid w:val="00B91E7B"/>
    <w:rsid w:val="00B91EAC"/>
    <w:rsid w:val="00B91F5E"/>
    <w:rsid w:val="00B91FDD"/>
    <w:rsid w:val="00B91FFC"/>
    <w:rsid w:val="00B9221C"/>
    <w:rsid w:val="00B9277A"/>
    <w:rsid w:val="00B92A78"/>
    <w:rsid w:val="00B92CB0"/>
    <w:rsid w:val="00B92FB4"/>
    <w:rsid w:val="00B9309B"/>
    <w:rsid w:val="00B93356"/>
    <w:rsid w:val="00B933FA"/>
    <w:rsid w:val="00B93426"/>
    <w:rsid w:val="00B9348B"/>
    <w:rsid w:val="00B93648"/>
    <w:rsid w:val="00B93695"/>
    <w:rsid w:val="00B93868"/>
    <w:rsid w:val="00B93A11"/>
    <w:rsid w:val="00B93EC4"/>
    <w:rsid w:val="00B93FB0"/>
    <w:rsid w:val="00B941E3"/>
    <w:rsid w:val="00B945F3"/>
    <w:rsid w:val="00B94676"/>
    <w:rsid w:val="00B9468A"/>
    <w:rsid w:val="00B946B1"/>
    <w:rsid w:val="00B94813"/>
    <w:rsid w:val="00B949AA"/>
    <w:rsid w:val="00B94A0F"/>
    <w:rsid w:val="00B94AFD"/>
    <w:rsid w:val="00B94B77"/>
    <w:rsid w:val="00B94E4B"/>
    <w:rsid w:val="00B951C3"/>
    <w:rsid w:val="00B951ED"/>
    <w:rsid w:val="00B951FB"/>
    <w:rsid w:val="00B951FF"/>
    <w:rsid w:val="00B95214"/>
    <w:rsid w:val="00B954F7"/>
    <w:rsid w:val="00B9556E"/>
    <w:rsid w:val="00B95684"/>
    <w:rsid w:val="00B95734"/>
    <w:rsid w:val="00B9583F"/>
    <w:rsid w:val="00B95A89"/>
    <w:rsid w:val="00B95AF9"/>
    <w:rsid w:val="00B9601D"/>
    <w:rsid w:val="00B96135"/>
    <w:rsid w:val="00B9626C"/>
    <w:rsid w:val="00B96471"/>
    <w:rsid w:val="00B968B4"/>
    <w:rsid w:val="00B969C9"/>
    <w:rsid w:val="00B96A6B"/>
    <w:rsid w:val="00B96AD3"/>
    <w:rsid w:val="00B96AD9"/>
    <w:rsid w:val="00B96B24"/>
    <w:rsid w:val="00B96B5B"/>
    <w:rsid w:val="00B96BF3"/>
    <w:rsid w:val="00B96CE2"/>
    <w:rsid w:val="00B96FD6"/>
    <w:rsid w:val="00B971D2"/>
    <w:rsid w:val="00B973DA"/>
    <w:rsid w:val="00B974A3"/>
    <w:rsid w:val="00B97598"/>
    <w:rsid w:val="00B976DA"/>
    <w:rsid w:val="00B9785A"/>
    <w:rsid w:val="00B978C7"/>
    <w:rsid w:val="00B97909"/>
    <w:rsid w:val="00B97AB2"/>
    <w:rsid w:val="00B97BBC"/>
    <w:rsid w:val="00B97C1C"/>
    <w:rsid w:val="00B97C49"/>
    <w:rsid w:val="00B97CDD"/>
    <w:rsid w:val="00B97CE9"/>
    <w:rsid w:val="00B97EF2"/>
    <w:rsid w:val="00B97F8F"/>
    <w:rsid w:val="00B97FEE"/>
    <w:rsid w:val="00BA0085"/>
    <w:rsid w:val="00BA0223"/>
    <w:rsid w:val="00BA04D1"/>
    <w:rsid w:val="00BA0513"/>
    <w:rsid w:val="00BA0C58"/>
    <w:rsid w:val="00BA0E8F"/>
    <w:rsid w:val="00BA0EC6"/>
    <w:rsid w:val="00BA10AF"/>
    <w:rsid w:val="00BA13E5"/>
    <w:rsid w:val="00BA156E"/>
    <w:rsid w:val="00BA160B"/>
    <w:rsid w:val="00BA168B"/>
    <w:rsid w:val="00BA16B2"/>
    <w:rsid w:val="00BA19A2"/>
    <w:rsid w:val="00BA1DFC"/>
    <w:rsid w:val="00BA1EF5"/>
    <w:rsid w:val="00BA1F19"/>
    <w:rsid w:val="00BA201B"/>
    <w:rsid w:val="00BA2250"/>
    <w:rsid w:val="00BA23C6"/>
    <w:rsid w:val="00BA26F9"/>
    <w:rsid w:val="00BA28A9"/>
    <w:rsid w:val="00BA29DE"/>
    <w:rsid w:val="00BA2A64"/>
    <w:rsid w:val="00BA2DC2"/>
    <w:rsid w:val="00BA2EB9"/>
    <w:rsid w:val="00BA2FA9"/>
    <w:rsid w:val="00BA304B"/>
    <w:rsid w:val="00BA326F"/>
    <w:rsid w:val="00BA3630"/>
    <w:rsid w:val="00BA365A"/>
    <w:rsid w:val="00BA36F5"/>
    <w:rsid w:val="00BA3C3B"/>
    <w:rsid w:val="00BA3F3F"/>
    <w:rsid w:val="00BA3FF8"/>
    <w:rsid w:val="00BA4075"/>
    <w:rsid w:val="00BA4199"/>
    <w:rsid w:val="00BA41C3"/>
    <w:rsid w:val="00BA4828"/>
    <w:rsid w:val="00BA4893"/>
    <w:rsid w:val="00BA4939"/>
    <w:rsid w:val="00BA4948"/>
    <w:rsid w:val="00BA49CE"/>
    <w:rsid w:val="00BA4A6A"/>
    <w:rsid w:val="00BA4BB4"/>
    <w:rsid w:val="00BA4E6C"/>
    <w:rsid w:val="00BA5088"/>
    <w:rsid w:val="00BA5093"/>
    <w:rsid w:val="00BA510F"/>
    <w:rsid w:val="00BA5205"/>
    <w:rsid w:val="00BA54B6"/>
    <w:rsid w:val="00BA5557"/>
    <w:rsid w:val="00BA58A7"/>
    <w:rsid w:val="00BA5C67"/>
    <w:rsid w:val="00BA5EC1"/>
    <w:rsid w:val="00BA5F05"/>
    <w:rsid w:val="00BA5F39"/>
    <w:rsid w:val="00BA6082"/>
    <w:rsid w:val="00BA6130"/>
    <w:rsid w:val="00BA62B4"/>
    <w:rsid w:val="00BA6350"/>
    <w:rsid w:val="00BA69F1"/>
    <w:rsid w:val="00BA6AC9"/>
    <w:rsid w:val="00BA6C1D"/>
    <w:rsid w:val="00BA6EBB"/>
    <w:rsid w:val="00BA6F14"/>
    <w:rsid w:val="00BA6F54"/>
    <w:rsid w:val="00BA6FB5"/>
    <w:rsid w:val="00BA7154"/>
    <w:rsid w:val="00BA729C"/>
    <w:rsid w:val="00BA7338"/>
    <w:rsid w:val="00BA7345"/>
    <w:rsid w:val="00BA73A5"/>
    <w:rsid w:val="00BA7555"/>
    <w:rsid w:val="00BA7B2C"/>
    <w:rsid w:val="00BA7D50"/>
    <w:rsid w:val="00BA7F2A"/>
    <w:rsid w:val="00BB0475"/>
    <w:rsid w:val="00BB0560"/>
    <w:rsid w:val="00BB05E4"/>
    <w:rsid w:val="00BB0619"/>
    <w:rsid w:val="00BB0978"/>
    <w:rsid w:val="00BB0AE3"/>
    <w:rsid w:val="00BB1048"/>
    <w:rsid w:val="00BB1166"/>
    <w:rsid w:val="00BB1405"/>
    <w:rsid w:val="00BB1447"/>
    <w:rsid w:val="00BB1491"/>
    <w:rsid w:val="00BB18AF"/>
    <w:rsid w:val="00BB1BBD"/>
    <w:rsid w:val="00BB1BBE"/>
    <w:rsid w:val="00BB1D49"/>
    <w:rsid w:val="00BB1ED5"/>
    <w:rsid w:val="00BB21A0"/>
    <w:rsid w:val="00BB235A"/>
    <w:rsid w:val="00BB2411"/>
    <w:rsid w:val="00BB24A6"/>
    <w:rsid w:val="00BB2584"/>
    <w:rsid w:val="00BB25C6"/>
    <w:rsid w:val="00BB268B"/>
    <w:rsid w:val="00BB2723"/>
    <w:rsid w:val="00BB2813"/>
    <w:rsid w:val="00BB290B"/>
    <w:rsid w:val="00BB2B01"/>
    <w:rsid w:val="00BB2BCC"/>
    <w:rsid w:val="00BB2BCF"/>
    <w:rsid w:val="00BB2C04"/>
    <w:rsid w:val="00BB2C1E"/>
    <w:rsid w:val="00BB2C8E"/>
    <w:rsid w:val="00BB2D0A"/>
    <w:rsid w:val="00BB2D11"/>
    <w:rsid w:val="00BB2DD4"/>
    <w:rsid w:val="00BB2F77"/>
    <w:rsid w:val="00BB3020"/>
    <w:rsid w:val="00BB3129"/>
    <w:rsid w:val="00BB318F"/>
    <w:rsid w:val="00BB3391"/>
    <w:rsid w:val="00BB33A2"/>
    <w:rsid w:val="00BB37B4"/>
    <w:rsid w:val="00BB3809"/>
    <w:rsid w:val="00BB39F4"/>
    <w:rsid w:val="00BB39FA"/>
    <w:rsid w:val="00BB3A46"/>
    <w:rsid w:val="00BB3B4F"/>
    <w:rsid w:val="00BB414D"/>
    <w:rsid w:val="00BB41D0"/>
    <w:rsid w:val="00BB43C9"/>
    <w:rsid w:val="00BB4558"/>
    <w:rsid w:val="00BB4682"/>
    <w:rsid w:val="00BB476E"/>
    <w:rsid w:val="00BB48BE"/>
    <w:rsid w:val="00BB49F2"/>
    <w:rsid w:val="00BB4C6C"/>
    <w:rsid w:val="00BB4C80"/>
    <w:rsid w:val="00BB4CF8"/>
    <w:rsid w:val="00BB4D68"/>
    <w:rsid w:val="00BB4EDD"/>
    <w:rsid w:val="00BB4F36"/>
    <w:rsid w:val="00BB4F96"/>
    <w:rsid w:val="00BB5003"/>
    <w:rsid w:val="00BB5229"/>
    <w:rsid w:val="00BB523D"/>
    <w:rsid w:val="00BB529E"/>
    <w:rsid w:val="00BB538B"/>
    <w:rsid w:val="00BB541F"/>
    <w:rsid w:val="00BB55A8"/>
    <w:rsid w:val="00BB55D2"/>
    <w:rsid w:val="00BB573A"/>
    <w:rsid w:val="00BB58D7"/>
    <w:rsid w:val="00BB59DA"/>
    <w:rsid w:val="00BB5BB7"/>
    <w:rsid w:val="00BB5C9E"/>
    <w:rsid w:val="00BB5DDE"/>
    <w:rsid w:val="00BB5F93"/>
    <w:rsid w:val="00BB61D3"/>
    <w:rsid w:val="00BB61DD"/>
    <w:rsid w:val="00BB64FA"/>
    <w:rsid w:val="00BB673D"/>
    <w:rsid w:val="00BB6A79"/>
    <w:rsid w:val="00BB6AA2"/>
    <w:rsid w:val="00BB6E74"/>
    <w:rsid w:val="00BB7192"/>
    <w:rsid w:val="00BB7247"/>
    <w:rsid w:val="00BB729C"/>
    <w:rsid w:val="00BB72CB"/>
    <w:rsid w:val="00BB733C"/>
    <w:rsid w:val="00BB752C"/>
    <w:rsid w:val="00BB7AF6"/>
    <w:rsid w:val="00BB7D87"/>
    <w:rsid w:val="00BB7E19"/>
    <w:rsid w:val="00BB7F20"/>
    <w:rsid w:val="00BC0101"/>
    <w:rsid w:val="00BC020A"/>
    <w:rsid w:val="00BC038A"/>
    <w:rsid w:val="00BC0623"/>
    <w:rsid w:val="00BC0688"/>
    <w:rsid w:val="00BC0A4F"/>
    <w:rsid w:val="00BC0A96"/>
    <w:rsid w:val="00BC0BF6"/>
    <w:rsid w:val="00BC0C55"/>
    <w:rsid w:val="00BC0D45"/>
    <w:rsid w:val="00BC0F8B"/>
    <w:rsid w:val="00BC109F"/>
    <w:rsid w:val="00BC1121"/>
    <w:rsid w:val="00BC1131"/>
    <w:rsid w:val="00BC19B1"/>
    <w:rsid w:val="00BC1A68"/>
    <w:rsid w:val="00BC1DEF"/>
    <w:rsid w:val="00BC1E4D"/>
    <w:rsid w:val="00BC22ED"/>
    <w:rsid w:val="00BC2383"/>
    <w:rsid w:val="00BC23C8"/>
    <w:rsid w:val="00BC2482"/>
    <w:rsid w:val="00BC251F"/>
    <w:rsid w:val="00BC279D"/>
    <w:rsid w:val="00BC28C1"/>
    <w:rsid w:val="00BC295D"/>
    <w:rsid w:val="00BC2E3C"/>
    <w:rsid w:val="00BC2FCC"/>
    <w:rsid w:val="00BC2FE7"/>
    <w:rsid w:val="00BC3148"/>
    <w:rsid w:val="00BC319D"/>
    <w:rsid w:val="00BC3523"/>
    <w:rsid w:val="00BC36CB"/>
    <w:rsid w:val="00BC39F6"/>
    <w:rsid w:val="00BC3C89"/>
    <w:rsid w:val="00BC3D9D"/>
    <w:rsid w:val="00BC3FFE"/>
    <w:rsid w:val="00BC405E"/>
    <w:rsid w:val="00BC40D2"/>
    <w:rsid w:val="00BC4166"/>
    <w:rsid w:val="00BC431C"/>
    <w:rsid w:val="00BC4604"/>
    <w:rsid w:val="00BC47A5"/>
    <w:rsid w:val="00BC4864"/>
    <w:rsid w:val="00BC4933"/>
    <w:rsid w:val="00BC4CF7"/>
    <w:rsid w:val="00BC4D78"/>
    <w:rsid w:val="00BC4FFC"/>
    <w:rsid w:val="00BC51D7"/>
    <w:rsid w:val="00BC5207"/>
    <w:rsid w:val="00BC531C"/>
    <w:rsid w:val="00BC532F"/>
    <w:rsid w:val="00BC5402"/>
    <w:rsid w:val="00BC5586"/>
    <w:rsid w:val="00BC5AEF"/>
    <w:rsid w:val="00BC5AF3"/>
    <w:rsid w:val="00BC5BF5"/>
    <w:rsid w:val="00BC5CE3"/>
    <w:rsid w:val="00BC5D7D"/>
    <w:rsid w:val="00BC5E29"/>
    <w:rsid w:val="00BC5F15"/>
    <w:rsid w:val="00BC65A1"/>
    <w:rsid w:val="00BC65F3"/>
    <w:rsid w:val="00BC6602"/>
    <w:rsid w:val="00BC67D2"/>
    <w:rsid w:val="00BC6B22"/>
    <w:rsid w:val="00BC6B70"/>
    <w:rsid w:val="00BC6D57"/>
    <w:rsid w:val="00BC6DC7"/>
    <w:rsid w:val="00BC6DEF"/>
    <w:rsid w:val="00BC7084"/>
    <w:rsid w:val="00BC70CB"/>
    <w:rsid w:val="00BC7227"/>
    <w:rsid w:val="00BC74A0"/>
    <w:rsid w:val="00BC7507"/>
    <w:rsid w:val="00BC753B"/>
    <w:rsid w:val="00BC7607"/>
    <w:rsid w:val="00BC76EA"/>
    <w:rsid w:val="00BC77A3"/>
    <w:rsid w:val="00BC7A5A"/>
    <w:rsid w:val="00BC7AA8"/>
    <w:rsid w:val="00BC7ACC"/>
    <w:rsid w:val="00BC7B72"/>
    <w:rsid w:val="00BC7BBB"/>
    <w:rsid w:val="00BC7ED1"/>
    <w:rsid w:val="00BC7EEF"/>
    <w:rsid w:val="00BC7F34"/>
    <w:rsid w:val="00BD0088"/>
    <w:rsid w:val="00BD00E1"/>
    <w:rsid w:val="00BD00E7"/>
    <w:rsid w:val="00BD0121"/>
    <w:rsid w:val="00BD0165"/>
    <w:rsid w:val="00BD0298"/>
    <w:rsid w:val="00BD03F6"/>
    <w:rsid w:val="00BD0541"/>
    <w:rsid w:val="00BD07A1"/>
    <w:rsid w:val="00BD07E6"/>
    <w:rsid w:val="00BD07F2"/>
    <w:rsid w:val="00BD0901"/>
    <w:rsid w:val="00BD0A46"/>
    <w:rsid w:val="00BD0A76"/>
    <w:rsid w:val="00BD1097"/>
    <w:rsid w:val="00BD13D7"/>
    <w:rsid w:val="00BD13FF"/>
    <w:rsid w:val="00BD18DB"/>
    <w:rsid w:val="00BD1A0E"/>
    <w:rsid w:val="00BD1B9D"/>
    <w:rsid w:val="00BD1C36"/>
    <w:rsid w:val="00BD1EBD"/>
    <w:rsid w:val="00BD1FB9"/>
    <w:rsid w:val="00BD2302"/>
    <w:rsid w:val="00BD264E"/>
    <w:rsid w:val="00BD2680"/>
    <w:rsid w:val="00BD2A68"/>
    <w:rsid w:val="00BD2B0D"/>
    <w:rsid w:val="00BD2BAD"/>
    <w:rsid w:val="00BD3080"/>
    <w:rsid w:val="00BD30BA"/>
    <w:rsid w:val="00BD319A"/>
    <w:rsid w:val="00BD3434"/>
    <w:rsid w:val="00BD386D"/>
    <w:rsid w:val="00BD39F3"/>
    <w:rsid w:val="00BD3BB5"/>
    <w:rsid w:val="00BD3D68"/>
    <w:rsid w:val="00BD3E1E"/>
    <w:rsid w:val="00BD4230"/>
    <w:rsid w:val="00BD441B"/>
    <w:rsid w:val="00BD444F"/>
    <w:rsid w:val="00BD45F8"/>
    <w:rsid w:val="00BD477B"/>
    <w:rsid w:val="00BD49CC"/>
    <w:rsid w:val="00BD49F7"/>
    <w:rsid w:val="00BD4A08"/>
    <w:rsid w:val="00BD4A60"/>
    <w:rsid w:val="00BD4B67"/>
    <w:rsid w:val="00BD4D73"/>
    <w:rsid w:val="00BD4DE4"/>
    <w:rsid w:val="00BD5159"/>
    <w:rsid w:val="00BD51D6"/>
    <w:rsid w:val="00BD526A"/>
    <w:rsid w:val="00BD52DF"/>
    <w:rsid w:val="00BD547C"/>
    <w:rsid w:val="00BD55B0"/>
    <w:rsid w:val="00BD56EE"/>
    <w:rsid w:val="00BD5758"/>
    <w:rsid w:val="00BD579B"/>
    <w:rsid w:val="00BD594A"/>
    <w:rsid w:val="00BD59BF"/>
    <w:rsid w:val="00BD5AB3"/>
    <w:rsid w:val="00BD5AF5"/>
    <w:rsid w:val="00BD5B96"/>
    <w:rsid w:val="00BD5E14"/>
    <w:rsid w:val="00BD5FFD"/>
    <w:rsid w:val="00BD6063"/>
    <w:rsid w:val="00BD61DB"/>
    <w:rsid w:val="00BD61F8"/>
    <w:rsid w:val="00BD62FF"/>
    <w:rsid w:val="00BD647F"/>
    <w:rsid w:val="00BD66B9"/>
    <w:rsid w:val="00BD66FE"/>
    <w:rsid w:val="00BD6824"/>
    <w:rsid w:val="00BD6944"/>
    <w:rsid w:val="00BD69F7"/>
    <w:rsid w:val="00BD6BCD"/>
    <w:rsid w:val="00BD6CA2"/>
    <w:rsid w:val="00BD7091"/>
    <w:rsid w:val="00BD71F9"/>
    <w:rsid w:val="00BD724D"/>
    <w:rsid w:val="00BD7314"/>
    <w:rsid w:val="00BD7755"/>
    <w:rsid w:val="00BD775D"/>
    <w:rsid w:val="00BD7858"/>
    <w:rsid w:val="00BD7B70"/>
    <w:rsid w:val="00BD7D86"/>
    <w:rsid w:val="00BD7E08"/>
    <w:rsid w:val="00BD7E12"/>
    <w:rsid w:val="00BD7E2C"/>
    <w:rsid w:val="00BE01D3"/>
    <w:rsid w:val="00BE0210"/>
    <w:rsid w:val="00BE0332"/>
    <w:rsid w:val="00BE057A"/>
    <w:rsid w:val="00BE0841"/>
    <w:rsid w:val="00BE09B8"/>
    <w:rsid w:val="00BE09C2"/>
    <w:rsid w:val="00BE0A09"/>
    <w:rsid w:val="00BE0AEB"/>
    <w:rsid w:val="00BE0AF7"/>
    <w:rsid w:val="00BE0D31"/>
    <w:rsid w:val="00BE0D77"/>
    <w:rsid w:val="00BE0DC2"/>
    <w:rsid w:val="00BE0E98"/>
    <w:rsid w:val="00BE0F1E"/>
    <w:rsid w:val="00BE0F36"/>
    <w:rsid w:val="00BE0F5D"/>
    <w:rsid w:val="00BE0FC2"/>
    <w:rsid w:val="00BE1061"/>
    <w:rsid w:val="00BE1138"/>
    <w:rsid w:val="00BE114D"/>
    <w:rsid w:val="00BE1182"/>
    <w:rsid w:val="00BE11AB"/>
    <w:rsid w:val="00BE11EB"/>
    <w:rsid w:val="00BE1377"/>
    <w:rsid w:val="00BE13C4"/>
    <w:rsid w:val="00BE1EB8"/>
    <w:rsid w:val="00BE1EE8"/>
    <w:rsid w:val="00BE20F0"/>
    <w:rsid w:val="00BE23E8"/>
    <w:rsid w:val="00BE24D3"/>
    <w:rsid w:val="00BE25AF"/>
    <w:rsid w:val="00BE2640"/>
    <w:rsid w:val="00BE2947"/>
    <w:rsid w:val="00BE2A3F"/>
    <w:rsid w:val="00BE2D36"/>
    <w:rsid w:val="00BE2D6C"/>
    <w:rsid w:val="00BE2EB6"/>
    <w:rsid w:val="00BE2F28"/>
    <w:rsid w:val="00BE31BB"/>
    <w:rsid w:val="00BE3286"/>
    <w:rsid w:val="00BE349B"/>
    <w:rsid w:val="00BE3932"/>
    <w:rsid w:val="00BE3A71"/>
    <w:rsid w:val="00BE3C90"/>
    <w:rsid w:val="00BE3E8C"/>
    <w:rsid w:val="00BE3E8F"/>
    <w:rsid w:val="00BE3EF9"/>
    <w:rsid w:val="00BE3F5B"/>
    <w:rsid w:val="00BE3FD5"/>
    <w:rsid w:val="00BE417D"/>
    <w:rsid w:val="00BE4285"/>
    <w:rsid w:val="00BE42D5"/>
    <w:rsid w:val="00BE4315"/>
    <w:rsid w:val="00BE4392"/>
    <w:rsid w:val="00BE44D1"/>
    <w:rsid w:val="00BE45A9"/>
    <w:rsid w:val="00BE46A8"/>
    <w:rsid w:val="00BE46DB"/>
    <w:rsid w:val="00BE4D0F"/>
    <w:rsid w:val="00BE4E13"/>
    <w:rsid w:val="00BE4E8A"/>
    <w:rsid w:val="00BE4FE4"/>
    <w:rsid w:val="00BE50CA"/>
    <w:rsid w:val="00BE5132"/>
    <w:rsid w:val="00BE516D"/>
    <w:rsid w:val="00BE519E"/>
    <w:rsid w:val="00BE5424"/>
    <w:rsid w:val="00BE5489"/>
    <w:rsid w:val="00BE54B0"/>
    <w:rsid w:val="00BE55C7"/>
    <w:rsid w:val="00BE5AD8"/>
    <w:rsid w:val="00BE5BE6"/>
    <w:rsid w:val="00BE5F1B"/>
    <w:rsid w:val="00BE613F"/>
    <w:rsid w:val="00BE621F"/>
    <w:rsid w:val="00BE634E"/>
    <w:rsid w:val="00BE6404"/>
    <w:rsid w:val="00BE643B"/>
    <w:rsid w:val="00BE649C"/>
    <w:rsid w:val="00BE6736"/>
    <w:rsid w:val="00BE6B05"/>
    <w:rsid w:val="00BE6BCF"/>
    <w:rsid w:val="00BE7080"/>
    <w:rsid w:val="00BE70F7"/>
    <w:rsid w:val="00BE7357"/>
    <w:rsid w:val="00BE739B"/>
    <w:rsid w:val="00BE76B6"/>
    <w:rsid w:val="00BE76BE"/>
    <w:rsid w:val="00BE77B0"/>
    <w:rsid w:val="00BE79F8"/>
    <w:rsid w:val="00BE7AF7"/>
    <w:rsid w:val="00BE7B2C"/>
    <w:rsid w:val="00BE7C1E"/>
    <w:rsid w:val="00BE7C79"/>
    <w:rsid w:val="00BE7F7F"/>
    <w:rsid w:val="00BF0215"/>
    <w:rsid w:val="00BF023F"/>
    <w:rsid w:val="00BF04D8"/>
    <w:rsid w:val="00BF0724"/>
    <w:rsid w:val="00BF09AD"/>
    <w:rsid w:val="00BF0AF8"/>
    <w:rsid w:val="00BF0CC1"/>
    <w:rsid w:val="00BF0F1F"/>
    <w:rsid w:val="00BF1038"/>
    <w:rsid w:val="00BF10C8"/>
    <w:rsid w:val="00BF10D7"/>
    <w:rsid w:val="00BF1119"/>
    <w:rsid w:val="00BF118E"/>
    <w:rsid w:val="00BF11BB"/>
    <w:rsid w:val="00BF121C"/>
    <w:rsid w:val="00BF13C3"/>
    <w:rsid w:val="00BF1435"/>
    <w:rsid w:val="00BF16EB"/>
    <w:rsid w:val="00BF1758"/>
    <w:rsid w:val="00BF17B0"/>
    <w:rsid w:val="00BF18DA"/>
    <w:rsid w:val="00BF1A08"/>
    <w:rsid w:val="00BF1ABA"/>
    <w:rsid w:val="00BF1C0C"/>
    <w:rsid w:val="00BF1C4A"/>
    <w:rsid w:val="00BF1C66"/>
    <w:rsid w:val="00BF1F57"/>
    <w:rsid w:val="00BF20AD"/>
    <w:rsid w:val="00BF22F8"/>
    <w:rsid w:val="00BF2388"/>
    <w:rsid w:val="00BF23BD"/>
    <w:rsid w:val="00BF2439"/>
    <w:rsid w:val="00BF24A0"/>
    <w:rsid w:val="00BF2516"/>
    <w:rsid w:val="00BF2610"/>
    <w:rsid w:val="00BF262F"/>
    <w:rsid w:val="00BF2774"/>
    <w:rsid w:val="00BF27BC"/>
    <w:rsid w:val="00BF2845"/>
    <w:rsid w:val="00BF29F6"/>
    <w:rsid w:val="00BF2F50"/>
    <w:rsid w:val="00BF3275"/>
    <w:rsid w:val="00BF3457"/>
    <w:rsid w:val="00BF348D"/>
    <w:rsid w:val="00BF36C1"/>
    <w:rsid w:val="00BF3895"/>
    <w:rsid w:val="00BF38F1"/>
    <w:rsid w:val="00BF39A2"/>
    <w:rsid w:val="00BF3B99"/>
    <w:rsid w:val="00BF3C98"/>
    <w:rsid w:val="00BF3E3B"/>
    <w:rsid w:val="00BF3F52"/>
    <w:rsid w:val="00BF4061"/>
    <w:rsid w:val="00BF4379"/>
    <w:rsid w:val="00BF44E9"/>
    <w:rsid w:val="00BF48BF"/>
    <w:rsid w:val="00BF496E"/>
    <w:rsid w:val="00BF4A04"/>
    <w:rsid w:val="00BF4A4C"/>
    <w:rsid w:val="00BF4F3B"/>
    <w:rsid w:val="00BF5108"/>
    <w:rsid w:val="00BF53E3"/>
    <w:rsid w:val="00BF55EE"/>
    <w:rsid w:val="00BF561E"/>
    <w:rsid w:val="00BF56B3"/>
    <w:rsid w:val="00BF57F7"/>
    <w:rsid w:val="00BF5823"/>
    <w:rsid w:val="00BF583F"/>
    <w:rsid w:val="00BF5C88"/>
    <w:rsid w:val="00BF5C9A"/>
    <w:rsid w:val="00BF5DB8"/>
    <w:rsid w:val="00BF5F0D"/>
    <w:rsid w:val="00BF5F4C"/>
    <w:rsid w:val="00BF5FF1"/>
    <w:rsid w:val="00BF6070"/>
    <w:rsid w:val="00BF60F2"/>
    <w:rsid w:val="00BF6101"/>
    <w:rsid w:val="00BF6620"/>
    <w:rsid w:val="00BF6622"/>
    <w:rsid w:val="00BF664C"/>
    <w:rsid w:val="00BF682E"/>
    <w:rsid w:val="00BF690B"/>
    <w:rsid w:val="00BF6A25"/>
    <w:rsid w:val="00BF6BEC"/>
    <w:rsid w:val="00BF6D89"/>
    <w:rsid w:val="00BF7130"/>
    <w:rsid w:val="00BF719C"/>
    <w:rsid w:val="00BF7263"/>
    <w:rsid w:val="00BF7343"/>
    <w:rsid w:val="00BF7496"/>
    <w:rsid w:val="00BF770A"/>
    <w:rsid w:val="00BF7732"/>
    <w:rsid w:val="00BF787A"/>
    <w:rsid w:val="00BF78CC"/>
    <w:rsid w:val="00BF79A4"/>
    <w:rsid w:val="00BF7AE7"/>
    <w:rsid w:val="00BF7B81"/>
    <w:rsid w:val="00BF7C6D"/>
    <w:rsid w:val="00BF7CA7"/>
    <w:rsid w:val="00BF7D64"/>
    <w:rsid w:val="00C0011A"/>
    <w:rsid w:val="00C001BB"/>
    <w:rsid w:val="00C00257"/>
    <w:rsid w:val="00C002CF"/>
    <w:rsid w:val="00C0035C"/>
    <w:rsid w:val="00C00439"/>
    <w:rsid w:val="00C0053C"/>
    <w:rsid w:val="00C005EA"/>
    <w:rsid w:val="00C006D1"/>
    <w:rsid w:val="00C0084A"/>
    <w:rsid w:val="00C00916"/>
    <w:rsid w:val="00C009E8"/>
    <w:rsid w:val="00C00AFA"/>
    <w:rsid w:val="00C00B41"/>
    <w:rsid w:val="00C00BD3"/>
    <w:rsid w:val="00C00C96"/>
    <w:rsid w:val="00C00D6E"/>
    <w:rsid w:val="00C00F6E"/>
    <w:rsid w:val="00C0103C"/>
    <w:rsid w:val="00C0139D"/>
    <w:rsid w:val="00C01D73"/>
    <w:rsid w:val="00C01E9F"/>
    <w:rsid w:val="00C01F8E"/>
    <w:rsid w:val="00C021D8"/>
    <w:rsid w:val="00C021FA"/>
    <w:rsid w:val="00C024A9"/>
    <w:rsid w:val="00C024C1"/>
    <w:rsid w:val="00C02757"/>
    <w:rsid w:val="00C0278E"/>
    <w:rsid w:val="00C029A7"/>
    <w:rsid w:val="00C02DE2"/>
    <w:rsid w:val="00C03057"/>
    <w:rsid w:val="00C030B6"/>
    <w:rsid w:val="00C03176"/>
    <w:rsid w:val="00C031CD"/>
    <w:rsid w:val="00C03313"/>
    <w:rsid w:val="00C03372"/>
    <w:rsid w:val="00C03435"/>
    <w:rsid w:val="00C03641"/>
    <w:rsid w:val="00C03682"/>
    <w:rsid w:val="00C039E5"/>
    <w:rsid w:val="00C03B84"/>
    <w:rsid w:val="00C03D42"/>
    <w:rsid w:val="00C03D58"/>
    <w:rsid w:val="00C03DC6"/>
    <w:rsid w:val="00C03EF2"/>
    <w:rsid w:val="00C03F10"/>
    <w:rsid w:val="00C03FE6"/>
    <w:rsid w:val="00C0425F"/>
    <w:rsid w:val="00C045AC"/>
    <w:rsid w:val="00C045B5"/>
    <w:rsid w:val="00C0466E"/>
    <w:rsid w:val="00C04815"/>
    <w:rsid w:val="00C049CB"/>
    <w:rsid w:val="00C04ABA"/>
    <w:rsid w:val="00C04AF1"/>
    <w:rsid w:val="00C04B36"/>
    <w:rsid w:val="00C04D07"/>
    <w:rsid w:val="00C04E4D"/>
    <w:rsid w:val="00C051E3"/>
    <w:rsid w:val="00C052ED"/>
    <w:rsid w:val="00C05440"/>
    <w:rsid w:val="00C05453"/>
    <w:rsid w:val="00C05630"/>
    <w:rsid w:val="00C0577F"/>
    <w:rsid w:val="00C0579A"/>
    <w:rsid w:val="00C0589E"/>
    <w:rsid w:val="00C058A8"/>
    <w:rsid w:val="00C058A9"/>
    <w:rsid w:val="00C05B83"/>
    <w:rsid w:val="00C05C20"/>
    <w:rsid w:val="00C0602E"/>
    <w:rsid w:val="00C0625F"/>
    <w:rsid w:val="00C06286"/>
    <w:rsid w:val="00C063B3"/>
    <w:rsid w:val="00C0644B"/>
    <w:rsid w:val="00C0650C"/>
    <w:rsid w:val="00C0652F"/>
    <w:rsid w:val="00C06655"/>
    <w:rsid w:val="00C06665"/>
    <w:rsid w:val="00C06749"/>
    <w:rsid w:val="00C06891"/>
    <w:rsid w:val="00C069D2"/>
    <w:rsid w:val="00C06AD2"/>
    <w:rsid w:val="00C06D9C"/>
    <w:rsid w:val="00C06E2F"/>
    <w:rsid w:val="00C06E31"/>
    <w:rsid w:val="00C0735B"/>
    <w:rsid w:val="00C0737A"/>
    <w:rsid w:val="00C07448"/>
    <w:rsid w:val="00C076B6"/>
    <w:rsid w:val="00C077AC"/>
    <w:rsid w:val="00C07A88"/>
    <w:rsid w:val="00C07C96"/>
    <w:rsid w:val="00C10156"/>
    <w:rsid w:val="00C102B7"/>
    <w:rsid w:val="00C1035E"/>
    <w:rsid w:val="00C103B3"/>
    <w:rsid w:val="00C103C3"/>
    <w:rsid w:val="00C10409"/>
    <w:rsid w:val="00C104D2"/>
    <w:rsid w:val="00C104DE"/>
    <w:rsid w:val="00C1065E"/>
    <w:rsid w:val="00C10669"/>
    <w:rsid w:val="00C10678"/>
    <w:rsid w:val="00C10871"/>
    <w:rsid w:val="00C10888"/>
    <w:rsid w:val="00C108D9"/>
    <w:rsid w:val="00C108FD"/>
    <w:rsid w:val="00C109CB"/>
    <w:rsid w:val="00C10B52"/>
    <w:rsid w:val="00C10B6A"/>
    <w:rsid w:val="00C10DAA"/>
    <w:rsid w:val="00C10EB2"/>
    <w:rsid w:val="00C10F60"/>
    <w:rsid w:val="00C10F7A"/>
    <w:rsid w:val="00C1109A"/>
    <w:rsid w:val="00C11118"/>
    <w:rsid w:val="00C11157"/>
    <w:rsid w:val="00C1135D"/>
    <w:rsid w:val="00C11452"/>
    <w:rsid w:val="00C115E7"/>
    <w:rsid w:val="00C115E8"/>
    <w:rsid w:val="00C116B5"/>
    <w:rsid w:val="00C116D9"/>
    <w:rsid w:val="00C11793"/>
    <w:rsid w:val="00C117DA"/>
    <w:rsid w:val="00C118A2"/>
    <w:rsid w:val="00C11AFE"/>
    <w:rsid w:val="00C11B5C"/>
    <w:rsid w:val="00C11C0D"/>
    <w:rsid w:val="00C11CAE"/>
    <w:rsid w:val="00C11D8F"/>
    <w:rsid w:val="00C11DC2"/>
    <w:rsid w:val="00C11F49"/>
    <w:rsid w:val="00C12024"/>
    <w:rsid w:val="00C12178"/>
    <w:rsid w:val="00C12190"/>
    <w:rsid w:val="00C1227B"/>
    <w:rsid w:val="00C122D2"/>
    <w:rsid w:val="00C122D6"/>
    <w:rsid w:val="00C122EF"/>
    <w:rsid w:val="00C124BA"/>
    <w:rsid w:val="00C124BF"/>
    <w:rsid w:val="00C124E6"/>
    <w:rsid w:val="00C12930"/>
    <w:rsid w:val="00C12A5E"/>
    <w:rsid w:val="00C12A70"/>
    <w:rsid w:val="00C12BF5"/>
    <w:rsid w:val="00C12D6B"/>
    <w:rsid w:val="00C12F79"/>
    <w:rsid w:val="00C12FE5"/>
    <w:rsid w:val="00C13060"/>
    <w:rsid w:val="00C1311B"/>
    <w:rsid w:val="00C133B7"/>
    <w:rsid w:val="00C1340C"/>
    <w:rsid w:val="00C135CE"/>
    <w:rsid w:val="00C13779"/>
    <w:rsid w:val="00C1378A"/>
    <w:rsid w:val="00C1398E"/>
    <w:rsid w:val="00C13AFE"/>
    <w:rsid w:val="00C13B9A"/>
    <w:rsid w:val="00C13C95"/>
    <w:rsid w:val="00C13D56"/>
    <w:rsid w:val="00C13EBE"/>
    <w:rsid w:val="00C13F28"/>
    <w:rsid w:val="00C13FF2"/>
    <w:rsid w:val="00C141A1"/>
    <w:rsid w:val="00C1420A"/>
    <w:rsid w:val="00C1433D"/>
    <w:rsid w:val="00C143D2"/>
    <w:rsid w:val="00C14453"/>
    <w:rsid w:val="00C14477"/>
    <w:rsid w:val="00C144A5"/>
    <w:rsid w:val="00C14690"/>
    <w:rsid w:val="00C146BF"/>
    <w:rsid w:val="00C14919"/>
    <w:rsid w:val="00C14A36"/>
    <w:rsid w:val="00C14CDF"/>
    <w:rsid w:val="00C14D93"/>
    <w:rsid w:val="00C15095"/>
    <w:rsid w:val="00C15179"/>
    <w:rsid w:val="00C153FC"/>
    <w:rsid w:val="00C156C4"/>
    <w:rsid w:val="00C156E4"/>
    <w:rsid w:val="00C15910"/>
    <w:rsid w:val="00C15BFF"/>
    <w:rsid w:val="00C15EB3"/>
    <w:rsid w:val="00C15ED9"/>
    <w:rsid w:val="00C15F0D"/>
    <w:rsid w:val="00C15FA2"/>
    <w:rsid w:val="00C160EB"/>
    <w:rsid w:val="00C16226"/>
    <w:rsid w:val="00C162C0"/>
    <w:rsid w:val="00C164FA"/>
    <w:rsid w:val="00C16CBD"/>
    <w:rsid w:val="00C16ED6"/>
    <w:rsid w:val="00C173FE"/>
    <w:rsid w:val="00C17451"/>
    <w:rsid w:val="00C17AFC"/>
    <w:rsid w:val="00C17C65"/>
    <w:rsid w:val="00C17D8B"/>
    <w:rsid w:val="00C17E45"/>
    <w:rsid w:val="00C17F6A"/>
    <w:rsid w:val="00C20030"/>
    <w:rsid w:val="00C203C1"/>
    <w:rsid w:val="00C204D1"/>
    <w:rsid w:val="00C204DA"/>
    <w:rsid w:val="00C206B7"/>
    <w:rsid w:val="00C20D26"/>
    <w:rsid w:val="00C20D3E"/>
    <w:rsid w:val="00C20F37"/>
    <w:rsid w:val="00C20FA3"/>
    <w:rsid w:val="00C2109C"/>
    <w:rsid w:val="00C21278"/>
    <w:rsid w:val="00C212D2"/>
    <w:rsid w:val="00C213D6"/>
    <w:rsid w:val="00C2141D"/>
    <w:rsid w:val="00C2152D"/>
    <w:rsid w:val="00C21596"/>
    <w:rsid w:val="00C216EC"/>
    <w:rsid w:val="00C2176D"/>
    <w:rsid w:val="00C217FD"/>
    <w:rsid w:val="00C21ABB"/>
    <w:rsid w:val="00C21E04"/>
    <w:rsid w:val="00C21E2B"/>
    <w:rsid w:val="00C21F27"/>
    <w:rsid w:val="00C21F7F"/>
    <w:rsid w:val="00C21F84"/>
    <w:rsid w:val="00C21FF5"/>
    <w:rsid w:val="00C2233D"/>
    <w:rsid w:val="00C22373"/>
    <w:rsid w:val="00C2246F"/>
    <w:rsid w:val="00C226BE"/>
    <w:rsid w:val="00C226F4"/>
    <w:rsid w:val="00C22870"/>
    <w:rsid w:val="00C22909"/>
    <w:rsid w:val="00C22A63"/>
    <w:rsid w:val="00C22A80"/>
    <w:rsid w:val="00C22CD8"/>
    <w:rsid w:val="00C22E86"/>
    <w:rsid w:val="00C22FA4"/>
    <w:rsid w:val="00C23194"/>
    <w:rsid w:val="00C23296"/>
    <w:rsid w:val="00C2330A"/>
    <w:rsid w:val="00C23731"/>
    <w:rsid w:val="00C2392D"/>
    <w:rsid w:val="00C239ED"/>
    <w:rsid w:val="00C23A2C"/>
    <w:rsid w:val="00C23BB7"/>
    <w:rsid w:val="00C241F9"/>
    <w:rsid w:val="00C2443A"/>
    <w:rsid w:val="00C24493"/>
    <w:rsid w:val="00C246F7"/>
    <w:rsid w:val="00C24856"/>
    <w:rsid w:val="00C24AA2"/>
    <w:rsid w:val="00C24BBC"/>
    <w:rsid w:val="00C24C78"/>
    <w:rsid w:val="00C24CA8"/>
    <w:rsid w:val="00C25152"/>
    <w:rsid w:val="00C252A3"/>
    <w:rsid w:val="00C253AF"/>
    <w:rsid w:val="00C25550"/>
    <w:rsid w:val="00C255A2"/>
    <w:rsid w:val="00C257ED"/>
    <w:rsid w:val="00C25AE1"/>
    <w:rsid w:val="00C25ED3"/>
    <w:rsid w:val="00C26101"/>
    <w:rsid w:val="00C261CC"/>
    <w:rsid w:val="00C264A2"/>
    <w:rsid w:val="00C2650D"/>
    <w:rsid w:val="00C2672B"/>
    <w:rsid w:val="00C26DEB"/>
    <w:rsid w:val="00C26EBD"/>
    <w:rsid w:val="00C26EC6"/>
    <w:rsid w:val="00C26F08"/>
    <w:rsid w:val="00C2718F"/>
    <w:rsid w:val="00C276A3"/>
    <w:rsid w:val="00C276AE"/>
    <w:rsid w:val="00C27942"/>
    <w:rsid w:val="00C27AD8"/>
    <w:rsid w:val="00C3006D"/>
    <w:rsid w:val="00C303C8"/>
    <w:rsid w:val="00C303C9"/>
    <w:rsid w:val="00C303F3"/>
    <w:rsid w:val="00C305E7"/>
    <w:rsid w:val="00C30620"/>
    <w:rsid w:val="00C30757"/>
    <w:rsid w:val="00C3078B"/>
    <w:rsid w:val="00C30B59"/>
    <w:rsid w:val="00C30C33"/>
    <w:rsid w:val="00C30CA9"/>
    <w:rsid w:val="00C30FB1"/>
    <w:rsid w:val="00C31016"/>
    <w:rsid w:val="00C31303"/>
    <w:rsid w:val="00C31379"/>
    <w:rsid w:val="00C314F6"/>
    <w:rsid w:val="00C3150E"/>
    <w:rsid w:val="00C31A7B"/>
    <w:rsid w:val="00C31AB1"/>
    <w:rsid w:val="00C31D0A"/>
    <w:rsid w:val="00C31DD6"/>
    <w:rsid w:val="00C32056"/>
    <w:rsid w:val="00C320CF"/>
    <w:rsid w:val="00C3237C"/>
    <w:rsid w:val="00C323BA"/>
    <w:rsid w:val="00C325D0"/>
    <w:rsid w:val="00C32646"/>
    <w:rsid w:val="00C32B03"/>
    <w:rsid w:val="00C32B27"/>
    <w:rsid w:val="00C32B33"/>
    <w:rsid w:val="00C32E68"/>
    <w:rsid w:val="00C32FD3"/>
    <w:rsid w:val="00C32FF3"/>
    <w:rsid w:val="00C33047"/>
    <w:rsid w:val="00C333B0"/>
    <w:rsid w:val="00C33514"/>
    <w:rsid w:val="00C3365B"/>
    <w:rsid w:val="00C33750"/>
    <w:rsid w:val="00C3387E"/>
    <w:rsid w:val="00C33C33"/>
    <w:rsid w:val="00C33F46"/>
    <w:rsid w:val="00C33F5C"/>
    <w:rsid w:val="00C34150"/>
    <w:rsid w:val="00C34201"/>
    <w:rsid w:val="00C3422F"/>
    <w:rsid w:val="00C342A0"/>
    <w:rsid w:val="00C3450A"/>
    <w:rsid w:val="00C3467E"/>
    <w:rsid w:val="00C346E3"/>
    <w:rsid w:val="00C347B4"/>
    <w:rsid w:val="00C347ED"/>
    <w:rsid w:val="00C34812"/>
    <w:rsid w:val="00C349A3"/>
    <w:rsid w:val="00C34A9B"/>
    <w:rsid w:val="00C34AF1"/>
    <w:rsid w:val="00C34C5A"/>
    <w:rsid w:val="00C34D0F"/>
    <w:rsid w:val="00C34DB5"/>
    <w:rsid w:val="00C34EA6"/>
    <w:rsid w:val="00C34EDA"/>
    <w:rsid w:val="00C34EE7"/>
    <w:rsid w:val="00C35068"/>
    <w:rsid w:val="00C351DB"/>
    <w:rsid w:val="00C35252"/>
    <w:rsid w:val="00C35360"/>
    <w:rsid w:val="00C353B1"/>
    <w:rsid w:val="00C353C2"/>
    <w:rsid w:val="00C35530"/>
    <w:rsid w:val="00C355BC"/>
    <w:rsid w:val="00C3569F"/>
    <w:rsid w:val="00C35733"/>
    <w:rsid w:val="00C358DF"/>
    <w:rsid w:val="00C3591A"/>
    <w:rsid w:val="00C3591C"/>
    <w:rsid w:val="00C35976"/>
    <w:rsid w:val="00C35AB3"/>
    <w:rsid w:val="00C35AE1"/>
    <w:rsid w:val="00C35AFB"/>
    <w:rsid w:val="00C35D96"/>
    <w:rsid w:val="00C35E1A"/>
    <w:rsid w:val="00C35FFF"/>
    <w:rsid w:val="00C3603B"/>
    <w:rsid w:val="00C364A3"/>
    <w:rsid w:val="00C36620"/>
    <w:rsid w:val="00C3677D"/>
    <w:rsid w:val="00C367B1"/>
    <w:rsid w:val="00C367FA"/>
    <w:rsid w:val="00C36902"/>
    <w:rsid w:val="00C36B84"/>
    <w:rsid w:val="00C36F08"/>
    <w:rsid w:val="00C371D7"/>
    <w:rsid w:val="00C3722E"/>
    <w:rsid w:val="00C37288"/>
    <w:rsid w:val="00C3730E"/>
    <w:rsid w:val="00C3733F"/>
    <w:rsid w:val="00C3740B"/>
    <w:rsid w:val="00C37512"/>
    <w:rsid w:val="00C37631"/>
    <w:rsid w:val="00C376C9"/>
    <w:rsid w:val="00C377B7"/>
    <w:rsid w:val="00C377D7"/>
    <w:rsid w:val="00C378D1"/>
    <w:rsid w:val="00C379F6"/>
    <w:rsid w:val="00C37CB4"/>
    <w:rsid w:val="00C37F53"/>
    <w:rsid w:val="00C37FDD"/>
    <w:rsid w:val="00C4006A"/>
    <w:rsid w:val="00C400E8"/>
    <w:rsid w:val="00C4018D"/>
    <w:rsid w:val="00C402CC"/>
    <w:rsid w:val="00C4072A"/>
    <w:rsid w:val="00C4072D"/>
    <w:rsid w:val="00C40829"/>
    <w:rsid w:val="00C408F0"/>
    <w:rsid w:val="00C4097F"/>
    <w:rsid w:val="00C40C88"/>
    <w:rsid w:val="00C40E11"/>
    <w:rsid w:val="00C40E78"/>
    <w:rsid w:val="00C40F74"/>
    <w:rsid w:val="00C41094"/>
    <w:rsid w:val="00C41249"/>
    <w:rsid w:val="00C412A5"/>
    <w:rsid w:val="00C41305"/>
    <w:rsid w:val="00C416BC"/>
    <w:rsid w:val="00C416DC"/>
    <w:rsid w:val="00C417DD"/>
    <w:rsid w:val="00C4184D"/>
    <w:rsid w:val="00C418D8"/>
    <w:rsid w:val="00C41C02"/>
    <w:rsid w:val="00C41C10"/>
    <w:rsid w:val="00C41C2E"/>
    <w:rsid w:val="00C42146"/>
    <w:rsid w:val="00C42261"/>
    <w:rsid w:val="00C422DE"/>
    <w:rsid w:val="00C422F7"/>
    <w:rsid w:val="00C424D8"/>
    <w:rsid w:val="00C42703"/>
    <w:rsid w:val="00C428B5"/>
    <w:rsid w:val="00C428D7"/>
    <w:rsid w:val="00C42919"/>
    <w:rsid w:val="00C429A1"/>
    <w:rsid w:val="00C42EB4"/>
    <w:rsid w:val="00C43209"/>
    <w:rsid w:val="00C43400"/>
    <w:rsid w:val="00C43518"/>
    <w:rsid w:val="00C438E1"/>
    <w:rsid w:val="00C43967"/>
    <w:rsid w:val="00C43D2B"/>
    <w:rsid w:val="00C43D44"/>
    <w:rsid w:val="00C43E6F"/>
    <w:rsid w:val="00C441B5"/>
    <w:rsid w:val="00C441C2"/>
    <w:rsid w:val="00C44364"/>
    <w:rsid w:val="00C443F7"/>
    <w:rsid w:val="00C44595"/>
    <w:rsid w:val="00C447EC"/>
    <w:rsid w:val="00C449A6"/>
    <w:rsid w:val="00C44A9F"/>
    <w:rsid w:val="00C44EE8"/>
    <w:rsid w:val="00C45657"/>
    <w:rsid w:val="00C45771"/>
    <w:rsid w:val="00C45C3A"/>
    <w:rsid w:val="00C45CDA"/>
    <w:rsid w:val="00C45D16"/>
    <w:rsid w:val="00C45DFB"/>
    <w:rsid w:val="00C45E90"/>
    <w:rsid w:val="00C461BA"/>
    <w:rsid w:val="00C461C5"/>
    <w:rsid w:val="00C46222"/>
    <w:rsid w:val="00C46607"/>
    <w:rsid w:val="00C467B6"/>
    <w:rsid w:val="00C4680F"/>
    <w:rsid w:val="00C46925"/>
    <w:rsid w:val="00C46ED2"/>
    <w:rsid w:val="00C47161"/>
    <w:rsid w:val="00C471CE"/>
    <w:rsid w:val="00C47396"/>
    <w:rsid w:val="00C473E7"/>
    <w:rsid w:val="00C4745A"/>
    <w:rsid w:val="00C474E5"/>
    <w:rsid w:val="00C475E5"/>
    <w:rsid w:val="00C4777E"/>
    <w:rsid w:val="00C477AB"/>
    <w:rsid w:val="00C47DDA"/>
    <w:rsid w:val="00C47E31"/>
    <w:rsid w:val="00C50089"/>
    <w:rsid w:val="00C50443"/>
    <w:rsid w:val="00C50601"/>
    <w:rsid w:val="00C50832"/>
    <w:rsid w:val="00C50840"/>
    <w:rsid w:val="00C50849"/>
    <w:rsid w:val="00C508BE"/>
    <w:rsid w:val="00C508CF"/>
    <w:rsid w:val="00C5097D"/>
    <w:rsid w:val="00C509C4"/>
    <w:rsid w:val="00C50A96"/>
    <w:rsid w:val="00C50BED"/>
    <w:rsid w:val="00C50C2E"/>
    <w:rsid w:val="00C50D69"/>
    <w:rsid w:val="00C50F3A"/>
    <w:rsid w:val="00C50F84"/>
    <w:rsid w:val="00C510F0"/>
    <w:rsid w:val="00C51127"/>
    <w:rsid w:val="00C511FE"/>
    <w:rsid w:val="00C51358"/>
    <w:rsid w:val="00C51365"/>
    <w:rsid w:val="00C514EE"/>
    <w:rsid w:val="00C51585"/>
    <w:rsid w:val="00C515CB"/>
    <w:rsid w:val="00C51815"/>
    <w:rsid w:val="00C51824"/>
    <w:rsid w:val="00C51994"/>
    <w:rsid w:val="00C51BFA"/>
    <w:rsid w:val="00C51C32"/>
    <w:rsid w:val="00C51C88"/>
    <w:rsid w:val="00C51E26"/>
    <w:rsid w:val="00C520C2"/>
    <w:rsid w:val="00C520CA"/>
    <w:rsid w:val="00C5218E"/>
    <w:rsid w:val="00C522D9"/>
    <w:rsid w:val="00C52416"/>
    <w:rsid w:val="00C52785"/>
    <w:rsid w:val="00C52AD0"/>
    <w:rsid w:val="00C52D85"/>
    <w:rsid w:val="00C52E23"/>
    <w:rsid w:val="00C52EA6"/>
    <w:rsid w:val="00C53147"/>
    <w:rsid w:val="00C532F1"/>
    <w:rsid w:val="00C535E7"/>
    <w:rsid w:val="00C5372A"/>
    <w:rsid w:val="00C53733"/>
    <w:rsid w:val="00C5380F"/>
    <w:rsid w:val="00C5382F"/>
    <w:rsid w:val="00C53992"/>
    <w:rsid w:val="00C53B67"/>
    <w:rsid w:val="00C53B8B"/>
    <w:rsid w:val="00C53CA3"/>
    <w:rsid w:val="00C53D3C"/>
    <w:rsid w:val="00C53E5E"/>
    <w:rsid w:val="00C53EA3"/>
    <w:rsid w:val="00C54024"/>
    <w:rsid w:val="00C5426B"/>
    <w:rsid w:val="00C5431D"/>
    <w:rsid w:val="00C5448A"/>
    <w:rsid w:val="00C54597"/>
    <w:rsid w:val="00C5480D"/>
    <w:rsid w:val="00C54846"/>
    <w:rsid w:val="00C54958"/>
    <w:rsid w:val="00C54A68"/>
    <w:rsid w:val="00C54BCB"/>
    <w:rsid w:val="00C550CD"/>
    <w:rsid w:val="00C55823"/>
    <w:rsid w:val="00C55970"/>
    <w:rsid w:val="00C55990"/>
    <w:rsid w:val="00C55A41"/>
    <w:rsid w:val="00C55A5D"/>
    <w:rsid w:val="00C55BD0"/>
    <w:rsid w:val="00C55C78"/>
    <w:rsid w:val="00C55ED5"/>
    <w:rsid w:val="00C55F98"/>
    <w:rsid w:val="00C55FA2"/>
    <w:rsid w:val="00C55FFE"/>
    <w:rsid w:val="00C56040"/>
    <w:rsid w:val="00C56608"/>
    <w:rsid w:val="00C5679B"/>
    <w:rsid w:val="00C5686D"/>
    <w:rsid w:val="00C5690E"/>
    <w:rsid w:val="00C56B22"/>
    <w:rsid w:val="00C56D6C"/>
    <w:rsid w:val="00C56DF5"/>
    <w:rsid w:val="00C56EC1"/>
    <w:rsid w:val="00C56F79"/>
    <w:rsid w:val="00C56FDD"/>
    <w:rsid w:val="00C57376"/>
    <w:rsid w:val="00C57685"/>
    <w:rsid w:val="00C57A84"/>
    <w:rsid w:val="00C57BC2"/>
    <w:rsid w:val="00C57C77"/>
    <w:rsid w:val="00C57ECD"/>
    <w:rsid w:val="00C57F3F"/>
    <w:rsid w:val="00C57F89"/>
    <w:rsid w:val="00C60027"/>
    <w:rsid w:val="00C600BE"/>
    <w:rsid w:val="00C60177"/>
    <w:rsid w:val="00C60307"/>
    <w:rsid w:val="00C60568"/>
    <w:rsid w:val="00C60726"/>
    <w:rsid w:val="00C6092B"/>
    <w:rsid w:val="00C609E5"/>
    <w:rsid w:val="00C60C7B"/>
    <w:rsid w:val="00C60D53"/>
    <w:rsid w:val="00C610C3"/>
    <w:rsid w:val="00C61127"/>
    <w:rsid w:val="00C6121F"/>
    <w:rsid w:val="00C613FF"/>
    <w:rsid w:val="00C614A8"/>
    <w:rsid w:val="00C614E2"/>
    <w:rsid w:val="00C615EF"/>
    <w:rsid w:val="00C615FB"/>
    <w:rsid w:val="00C61625"/>
    <w:rsid w:val="00C616CA"/>
    <w:rsid w:val="00C6198D"/>
    <w:rsid w:val="00C61AD2"/>
    <w:rsid w:val="00C61B8E"/>
    <w:rsid w:val="00C61C6C"/>
    <w:rsid w:val="00C61CD3"/>
    <w:rsid w:val="00C61CF6"/>
    <w:rsid w:val="00C61FB3"/>
    <w:rsid w:val="00C62128"/>
    <w:rsid w:val="00C629B9"/>
    <w:rsid w:val="00C62AD6"/>
    <w:rsid w:val="00C62E5B"/>
    <w:rsid w:val="00C62E5E"/>
    <w:rsid w:val="00C62EDD"/>
    <w:rsid w:val="00C62EF5"/>
    <w:rsid w:val="00C62F57"/>
    <w:rsid w:val="00C6322D"/>
    <w:rsid w:val="00C632E8"/>
    <w:rsid w:val="00C63377"/>
    <w:rsid w:val="00C633B6"/>
    <w:rsid w:val="00C63621"/>
    <w:rsid w:val="00C636FB"/>
    <w:rsid w:val="00C63ABF"/>
    <w:rsid w:val="00C63CED"/>
    <w:rsid w:val="00C63EB2"/>
    <w:rsid w:val="00C64050"/>
    <w:rsid w:val="00C64090"/>
    <w:rsid w:val="00C64637"/>
    <w:rsid w:val="00C64C28"/>
    <w:rsid w:val="00C64C6E"/>
    <w:rsid w:val="00C64EA0"/>
    <w:rsid w:val="00C64FBA"/>
    <w:rsid w:val="00C65052"/>
    <w:rsid w:val="00C65160"/>
    <w:rsid w:val="00C65173"/>
    <w:rsid w:val="00C6517B"/>
    <w:rsid w:val="00C65263"/>
    <w:rsid w:val="00C65288"/>
    <w:rsid w:val="00C652CD"/>
    <w:rsid w:val="00C65562"/>
    <w:rsid w:val="00C6582C"/>
    <w:rsid w:val="00C65B29"/>
    <w:rsid w:val="00C65B39"/>
    <w:rsid w:val="00C65D51"/>
    <w:rsid w:val="00C65DB3"/>
    <w:rsid w:val="00C65E07"/>
    <w:rsid w:val="00C65EBD"/>
    <w:rsid w:val="00C65FC9"/>
    <w:rsid w:val="00C66206"/>
    <w:rsid w:val="00C6631F"/>
    <w:rsid w:val="00C66330"/>
    <w:rsid w:val="00C66537"/>
    <w:rsid w:val="00C665E7"/>
    <w:rsid w:val="00C667BE"/>
    <w:rsid w:val="00C66956"/>
    <w:rsid w:val="00C66A12"/>
    <w:rsid w:val="00C66B12"/>
    <w:rsid w:val="00C66CA1"/>
    <w:rsid w:val="00C67270"/>
    <w:rsid w:val="00C675E3"/>
    <w:rsid w:val="00C6760B"/>
    <w:rsid w:val="00C67768"/>
    <w:rsid w:val="00C677F4"/>
    <w:rsid w:val="00C67B6E"/>
    <w:rsid w:val="00C70045"/>
    <w:rsid w:val="00C7008C"/>
    <w:rsid w:val="00C70480"/>
    <w:rsid w:val="00C70519"/>
    <w:rsid w:val="00C70581"/>
    <w:rsid w:val="00C705F2"/>
    <w:rsid w:val="00C70996"/>
    <w:rsid w:val="00C709E5"/>
    <w:rsid w:val="00C70E3F"/>
    <w:rsid w:val="00C70EFA"/>
    <w:rsid w:val="00C71112"/>
    <w:rsid w:val="00C7145D"/>
    <w:rsid w:val="00C714C5"/>
    <w:rsid w:val="00C7154D"/>
    <w:rsid w:val="00C71657"/>
    <w:rsid w:val="00C7197D"/>
    <w:rsid w:val="00C71C05"/>
    <w:rsid w:val="00C71C58"/>
    <w:rsid w:val="00C71D4D"/>
    <w:rsid w:val="00C71E9C"/>
    <w:rsid w:val="00C721DC"/>
    <w:rsid w:val="00C722CF"/>
    <w:rsid w:val="00C7248B"/>
    <w:rsid w:val="00C72986"/>
    <w:rsid w:val="00C7298F"/>
    <w:rsid w:val="00C72CDD"/>
    <w:rsid w:val="00C72DEC"/>
    <w:rsid w:val="00C72E73"/>
    <w:rsid w:val="00C72F6E"/>
    <w:rsid w:val="00C7305B"/>
    <w:rsid w:val="00C7326E"/>
    <w:rsid w:val="00C732B8"/>
    <w:rsid w:val="00C73609"/>
    <w:rsid w:val="00C7369F"/>
    <w:rsid w:val="00C736BF"/>
    <w:rsid w:val="00C73A65"/>
    <w:rsid w:val="00C73A6E"/>
    <w:rsid w:val="00C73A8F"/>
    <w:rsid w:val="00C73C74"/>
    <w:rsid w:val="00C73CAD"/>
    <w:rsid w:val="00C74013"/>
    <w:rsid w:val="00C7453B"/>
    <w:rsid w:val="00C74769"/>
    <w:rsid w:val="00C7477C"/>
    <w:rsid w:val="00C74822"/>
    <w:rsid w:val="00C74A1F"/>
    <w:rsid w:val="00C74AA6"/>
    <w:rsid w:val="00C74C29"/>
    <w:rsid w:val="00C74C4C"/>
    <w:rsid w:val="00C74D37"/>
    <w:rsid w:val="00C750A9"/>
    <w:rsid w:val="00C7526C"/>
    <w:rsid w:val="00C755E0"/>
    <w:rsid w:val="00C7569D"/>
    <w:rsid w:val="00C7571B"/>
    <w:rsid w:val="00C75753"/>
    <w:rsid w:val="00C75822"/>
    <w:rsid w:val="00C7589D"/>
    <w:rsid w:val="00C7593C"/>
    <w:rsid w:val="00C75A46"/>
    <w:rsid w:val="00C75A55"/>
    <w:rsid w:val="00C75AB6"/>
    <w:rsid w:val="00C75BE1"/>
    <w:rsid w:val="00C75D97"/>
    <w:rsid w:val="00C75FF1"/>
    <w:rsid w:val="00C761A0"/>
    <w:rsid w:val="00C761D2"/>
    <w:rsid w:val="00C7620B"/>
    <w:rsid w:val="00C76301"/>
    <w:rsid w:val="00C7643F"/>
    <w:rsid w:val="00C768D1"/>
    <w:rsid w:val="00C769C6"/>
    <w:rsid w:val="00C769F9"/>
    <w:rsid w:val="00C76AAF"/>
    <w:rsid w:val="00C76AF4"/>
    <w:rsid w:val="00C76B26"/>
    <w:rsid w:val="00C76BB4"/>
    <w:rsid w:val="00C76D38"/>
    <w:rsid w:val="00C76DC4"/>
    <w:rsid w:val="00C76E5B"/>
    <w:rsid w:val="00C770F8"/>
    <w:rsid w:val="00C771D2"/>
    <w:rsid w:val="00C771F7"/>
    <w:rsid w:val="00C77413"/>
    <w:rsid w:val="00C775E2"/>
    <w:rsid w:val="00C778D8"/>
    <w:rsid w:val="00C7797B"/>
    <w:rsid w:val="00C7798C"/>
    <w:rsid w:val="00C77CB9"/>
    <w:rsid w:val="00C77E94"/>
    <w:rsid w:val="00C77EB3"/>
    <w:rsid w:val="00C77F64"/>
    <w:rsid w:val="00C802D3"/>
    <w:rsid w:val="00C805F9"/>
    <w:rsid w:val="00C80729"/>
    <w:rsid w:val="00C8095A"/>
    <w:rsid w:val="00C8095F"/>
    <w:rsid w:val="00C80A14"/>
    <w:rsid w:val="00C80C58"/>
    <w:rsid w:val="00C80F69"/>
    <w:rsid w:val="00C80F95"/>
    <w:rsid w:val="00C81037"/>
    <w:rsid w:val="00C81219"/>
    <w:rsid w:val="00C81523"/>
    <w:rsid w:val="00C8180B"/>
    <w:rsid w:val="00C81B0C"/>
    <w:rsid w:val="00C81B76"/>
    <w:rsid w:val="00C81BCE"/>
    <w:rsid w:val="00C81CD5"/>
    <w:rsid w:val="00C821FD"/>
    <w:rsid w:val="00C8221E"/>
    <w:rsid w:val="00C822A4"/>
    <w:rsid w:val="00C823DF"/>
    <w:rsid w:val="00C824EA"/>
    <w:rsid w:val="00C82834"/>
    <w:rsid w:val="00C82888"/>
    <w:rsid w:val="00C82A06"/>
    <w:rsid w:val="00C82A75"/>
    <w:rsid w:val="00C82AD1"/>
    <w:rsid w:val="00C82BC8"/>
    <w:rsid w:val="00C82BDA"/>
    <w:rsid w:val="00C82D22"/>
    <w:rsid w:val="00C830AA"/>
    <w:rsid w:val="00C834B1"/>
    <w:rsid w:val="00C8369B"/>
    <w:rsid w:val="00C83710"/>
    <w:rsid w:val="00C8379C"/>
    <w:rsid w:val="00C83AEF"/>
    <w:rsid w:val="00C83AF4"/>
    <w:rsid w:val="00C83B2E"/>
    <w:rsid w:val="00C83B42"/>
    <w:rsid w:val="00C83B95"/>
    <w:rsid w:val="00C83D99"/>
    <w:rsid w:val="00C83DE9"/>
    <w:rsid w:val="00C83E48"/>
    <w:rsid w:val="00C8402A"/>
    <w:rsid w:val="00C8403C"/>
    <w:rsid w:val="00C840FA"/>
    <w:rsid w:val="00C8416A"/>
    <w:rsid w:val="00C8423C"/>
    <w:rsid w:val="00C84397"/>
    <w:rsid w:val="00C8441F"/>
    <w:rsid w:val="00C8455F"/>
    <w:rsid w:val="00C845E1"/>
    <w:rsid w:val="00C845E5"/>
    <w:rsid w:val="00C84623"/>
    <w:rsid w:val="00C8469A"/>
    <w:rsid w:val="00C84BE7"/>
    <w:rsid w:val="00C84C18"/>
    <w:rsid w:val="00C84DBE"/>
    <w:rsid w:val="00C84DC3"/>
    <w:rsid w:val="00C84FA4"/>
    <w:rsid w:val="00C85104"/>
    <w:rsid w:val="00C85166"/>
    <w:rsid w:val="00C851A4"/>
    <w:rsid w:val="00C85218"/>
    <w:rsid w:val="00C85320"/>
    <w:rsid w:val="00C85425"/>
    <w:rsid w:val="00C8555C"/>
    <w:rsid w:val="00C85882"/>
    <w:rsid w:val="00C859A1"/>
    <w:rsid w:val="00C85A93"/>
    <w:rsid w:val="00C85B36"/>
    <w:rsid w:val="00C85CB9"/>
    <w:rsid w:val="00C85F16"/>
    <w:rsid w:val="00C86046"/>
    <w:rsid w:val="00C86627"/>
    <w:rsid w:val="00C86724"/>
    <w:rsid w:val="00C868FC"/>
    <w:rsid w:val="00C86929"/>
    <w:rsid w:val="00C86A33"/>
    <w:rsid w:val="00C86B44"/>
    <w:rsid w:val="00C86C23"/>
    <w:rsid w:val="00C86CD6"/>
    <w:rsid w:val="00C86E3A"/>
    <w:rsid w:val="00C8704B"/>
    <w:rsid w:val="00C870D8"/>
    <w:rsid w:val="00C873D5"/>
    <w:rsid w:val="00C87481"/>
    <w:rsid w:val="00C874A5"/>
    <w:rsid w:val="00C87521"/>
    <w:rsid w:val="00C87537"/>
    <w:rsid w:val="00C87819"/>
    <w:rsid w:val="00C878F5"/>
    <w:rsid w:val="00C87B01"/>
    <w:rsid w:val="00C87C9B"/>
    <w:rsid w:val="00C87CA5"/>
    <w:rsid w:val="00C90479"/>
    <w:rsid w:val="00C904B7"/>
    <w:rsid w:val="00C904D9"/>
    <w:rsid w:val="00C9072C"/>
    <w:rsid w:val="00C90858"/>
    <w:rsid w:val="00C90BE7"/>
    <w:rsid w:val="00C90D0C"/>
    <w:rsid w:val="00C90E1C"/>
    <w:rsid w:val="00C90EAC"/>
    <w:rsid w:val="00C90F52"/>
    <w:rsid w:val="00C910E2"/>
    <w:rsid w:val="00C91115"/>
    <w:rsid w:val="00C913D7"/>
    <w:rsid w:val="00C914F4"/>
    <w:rsid w:val="00C917EC"/>
    <w:rsid w:val="00C9189F"/>
    <w:rsid w:val="00C919C0"/>
    <w:rsid w:val="00C91A20"/>
    <w:rsid w:val="00C91D46"/>
    <w:rsid w:val="00C91DED"/>
    <w:rsid w:val="00C9214A"/>
    <w:rsid w:val="00C921A0"/>
    <w:rsid w:val="00C9258A"/>
    <w:rsid w:val="00C925F3"/>
    <w:rsid w:val="00C926A7"/>
    <w:rsid w:val="00C928B5"/>
    <w:rsid w:val="00C928EA"/>
    <w:rsid w:val="00C92979"/>
    <w:rsid w:val="00C929C6"/>
    <w:rsid w:val="00C92ADD"/>
    <w:rsid w:val="00C92BF3"/>
    <w:rsid w:val="00C92CC2"/>
    <w:rsid w:val="00C92EB6"/>
    <w:rsid w:val="00C92F36"/>
    <w:rsid w:val="00C932C8"/>
    <w:rsid w:val="00C9337A"/>
    <w:rsid w:val="00C934BB"/>
    <w:rsid w:val="00C9373A"/>
    <w:rsid w:val="00C93BE8"/>
    <w:rsid w:val="00C93C21"/>
    <w:rsid w:val="00C93F11"/>
    <w:rsid w:val="00C94067"/>
    <w:rsid w:val="00C940CB"/>
    <w:rsid w:val="00C940FE"/>
    <w:rsid w:val="00C9471F"/>
    <w:rsid w:val="00C94784"/>
    <w:rsid w:val="00C94857"/>
    <w:rsid w:val="00C94ACC"/>
    <w:rsid w:val="00C94E93"/>
    <w:rsid w:val="00C94ECC"/>
    <w:rsid w:val="00C95009"/>
    <w:rsid w:val="00C950A3"/>
    <w:rsid w:val="00C95142"/>
    <w:rsid w:val="00C951BD"/>
    <w:rsid w:val="00C95366"/>
    <w:rsid w:val="00C9539A"/>
    <w:rsid w:val="00C95589"/>
    <w:rsid w:val="00C9559E"/>
    <w:rsid w:val="00C95700"/>
    <w:rsid w:val="00C958A2"/>
    <w:rsid w:val="00C95BB3"/>
    <w:rsid w:val="00C95BF0"/>
    <w:rsid w:val="00C95DFA"/>
    <w:rsid w:val="00C95F4C"/>
    <w:rsid w:val="00C95F70"/>
    <w:rsid w:val="00C9606F"/>
    <w:rsid w:val="00C963BF"/>
    <w:rsid w:val="00C96692"/>
    <w:rsid w:val="00C968E4"/>
    <w:rsid w:val="00C9699A"/>
    <w:rsid w:val="00C96BBD"/>
    <w:rsid w:val="00C96DBC"/>
    <w:rsid w:val="00C970EE"/>
    <w:rsid w:val="00C971F3"/>
    <w:rsid w:val="00C97845"/>
    <w:rsid w:val="00C9796C"/>
    <w:rsid w:val="00C97A4A"/>
    <w:rsid w:val="00C97BF0"/>
    <w:rsid w:val="00C97D28"/>
    <w:rsid w:val="00C97D86"/>
    <w:rsid w:val="00C97F09"/>
    <w:rsid w:val="00CA018C"/>
    <w:rsid w:val="00CA01CE"/>
    <w:rsid w:val="00CA02E2"/>
    <w:rsid w:val="00CA0602"/>
    <w:rsid w:val="00CA0655"/>
    <w:rsid w:val="00CA0AAB"/>
    <w:rsid w:val="00CA0B3E"/>
    <w:rsid w:val="00CA0BE2"/>
    <w:rsid w:val="00CA0CAC"/>
    <w:rsid w:val="00CA0CD4"/>
    <w:rsid w:val="00CA0D77"/>
    <w:rsid w:val="00CA0D8D"/>
    <w:rsid w:val="00CA1334"/>
    <w:rsid w:val="00CA13AB"/>
    <w:rsid w:val="00CA13BA"/>
    <w:rsid w:val="00CA140B"/>
    <w:rsid w:val="00CA14FE"/>
    <w:rsid w:val="00CA1740"/>
    <w:rsid w:val="00CA1857"/>
    <w:rsid w:val="00CA1978"/>
    <w:rsid w:val="00CA19F0"/>
    <w:rsid w:val="00CA1A66"/>
    <w:rsid w:val="00CA1BF3"/>
    <w:rsid w:val="00CA1CAD"/>
    <w:rsid w:val="00CA1D5E"/>
    <w:rsid w:val="00CA1ED8"/>
    <w:rsid w:val="00CA1FDD"/>
    <w:rsid w:val="00CA2029"/>
    <w:rsid w:val="00CA205C"/>
    <w:rsid w:val="00CA20B1"/>
    <w:rsid w:val="00CA2298"/>
    <w:rsid w:val="00CA2364"/>
    <w:rsid w:val="00CA2546"/>
    <w:rsid w:val="00CA25C7"/>
    <w:rsid w:val="00CA28FA"/>
    <w:rsid w:val="00CA2EF5"/>
    <w:rsid w:val="00CA2F2A"/>
    <w:rsid w:val="00CA3061"/>
    <w:rsid w:val="00CA30EC"/>
    <w:rsid w:val="00CA3119"/>
    <w:rsid w:val="00CA3141"/>
    <w:rsid w:val="00CA320E"/>
    <w:rsid w:val="00CA3561"/>
    <w:rsid w:val="00CA3672"/>
    <w:rsid w:val="00CA3707"/>
    <w:rsid w:val="00CA3A19"/>
    <w:rsid w:val="00CA3BCA"/>
    <w:rsid w:val="00CA3C0B"/>
    <w:rsid w:val="00CA3C15"/>
    <w:rsid w:val="00CA3F4F"/>
    <w:rsid w:val="00CA40A3"/>
    <w:rsid w:val="00CA4192"/>
    <w:rsid w:val="00CA41E0"/>
    <w:rsid w:val="00CA43B8"/>
    <w:rsid w:val="00CA44AE"/>
    <w:rsid w:val="00CA44DB"/>
    <w:rsid w:val="00CA4557"/>
    <w:rsid w:val="00CA4570"/>
    <w:rsid w:val="00CA465C"/>
    <w:rsid w:val="00CA475F"/>
    <w:rsid w:val="00CA47E0"/>
    <w:rsid w:val="00CA4851"/>
    <w:rsid w:val="00CA4FAA"/>
    <w:rsid w:val="00CA53BC"/>
    <w:rsid w:val="00CA57CE"/>
    <w:rsid w:val="00CA589E"/>
    <w:rsid w:val="00CA59A8"/>
    <w:rsid w:val="00CA5A63"/>
    <w:rsid w:val="00CA5A6D"/>
    <w:rsid w:val="00CA5B09"/>
    <w:rsid w:val="00CA5C56"/>
    <w:rsid w:val="00CA5D59"/>
    <w:rsid w:val="00CA5DC3"/>
    <w:rsid w:val="00CA5E60"/>
    <w:rsid w:val="00CA6068"/>
    <w:rsid w:val="00CA61D5"/>
    <w:rsid w:val="00CA6476"/>
    <w:rsid w:val="00CA64D4"/>
    <w:rsid w:val="00CA679D"/>
    <w:rsid w:val="00CA69EB"/>
    <w:rsid w:val="00CA6A71"/>
    <w:rsid w:val="00CA6B47"/>
    <w:rsid w:val="00CA6B90"/>
    <w:rsid w:val="00CA6C54"/>
    <w:rsid w:val="00CA6E34"/>
    <w:rsid w:val="00CA7007"/>
    <w:rsid w:val="00CA7527"/>
    <w:rsid w:val="00CA75B9"/>
    <w:rsid w:val="00CA75E3"/>
    <w:rsid w:val="00CA792C"/>
    <w:rsid w:val="00CA793F"/>
    <w:rsid w:val="00CA7AAE"/>
    <w:rsid w:val="00CA7B1E"/>
    <w:rsid w:val="00CA7D55"/>
    <w:rsid w:val="00CA7E8C"/>
    <w:rsid w:val="00CB00E3"/>
    <w:rsid w:val="00CB037C"/>
    <w:rsid w:val="00CB0509"/>
    <w:rsid w:val="00CB0789"/>
    <w:rsid w:val="00CB08D4"/>
    <w:rsid w:val="00CB0B3F"/>
    <w:rsid w:val="00CB0C5E"/>
    <w:rsid w:val="00CB0CF5"/>
    <w:rsid w:val="00CB0E42"/>
    <w:rsid w:val="00CB0EB8"/>
    <w:rsid w:val="00CB0ED0"/>
    <w:rsid w:val="00CB0F25"/>
    <w:rsid w:val="00CB10B9"/>
    <w:rsid w:val="00CB1201"/>
    <w:rsid w:val="00CB1574"/>
    <w:rsid w:val="00CB165A"/>
    <w:rsid w:val="00CB16F3"/>
    <w:rsid w:val="00CB1773"/>
    <w:rsid w:val="00CB19E6"/>
    <w:rsid w:val="00CB1A0F"/>
    <w:rsid w:val="00CB1B26"/>
    <w:rsid w:val="00CB1E29"/>
    <w:rsid w:val="00CB2335"/>
    <w:rsid w:val="00CB2B30"/>
    <w:rsid w:val="00CB2CD0"/>
    <w:rsid w:val="00CB308D"/>
    <w:rsid w:val="00CB30D7"/>
    <w:rsid w:val="00CB343C"/>
    <w:rsid w:val="00CB3527"/>
    <w:rsid w:val="00CB35C1"/>
    <w:rsid w:val="00CB3843"/>
    <w:rsid w:val="00CB38FC"/>
    <w:rsid w:val="00CB38FE"/>
    <w:rsid w:val="00CB3B69"/>
    <w:rsid w:val="00CB3D71"/>
    <w:rsid w:val="00CB3E47"/>
    <w:rsid w:val="00CB41C9"/>
    <w:rsid w:val="00CB4352"/>
    <w:rsid w:val="00CB4504"/>
    <w:rsid w:val="00CB4D9F"/>
    <w:rsid w:val="00CB514F"/>
    <w:rsid w:val="00CB5264"/>
    <w:rsid w:val="00CB52C2"/>
    <w:rsid w:val="00CB5774"/>
    <w:rsid w:val="00CB5933"/>
    <w:rsid w:val="00CB5C62"/>
    <w:rsid w:val="00CB5CAE"/>
    <w:rsid w:val="00CB5D69"/>
    <w:rsid w:val="00CB5DC2"/>
    <w:rsid w:val="00CB5ED7"/>
    <w:rsid w:val="00CB60D1"/>
    <w:rsid w:val="00CB65F1"/>
    <w:rsid w:val="00CB66A7"/>
    <w:rsid w:val="00CB671B"/>
    <w:rsid w:val="00CB6847"/>
    <w:rsid w:val="00CB6995"/>
    <w:rsid w:val="00CB6A60"/>
    <w:rsid w:val="00CB6A89"/>
    <w:rsid w:val="00CB6B3A"/>
    <w:rsid w:val="00CB722B"/>
    <w:rsid w:val="00CB73CB"/>
    <w:rsid w:val="00CB741C"/>
    <w:rsid w:val="00CB75C2"/>
    <w:rsid w:val="00CB7629"/>
    <w:rsid w:val="00CB76C6"/>
    <w:rsid w:val="00CB77D3"/>
    <w:rsid w:val="00CB789D"/>
    <w:rsid w:val="00CB78E9"/>
    <w:rsid w:val="00CB7B49"/>
    <w:rsid w:val="00CB7BED"/>
    <w:rsid w:val="00CB7C1F"/>
    <w:rsid w:val="00CB7CFC"/>
    <w:rsid w:val="00CC0037"/>
    <w:rsid w:val="00CC02A7"/>
    <w:rsid w:val="00CC06D0"/>
    <w:rsid w:val="00CC0728"/>
    <w:rsid w:val="00CC0A83"/>
    <w:rsid w:val="00CC0FDB"/>
    <w:rsid w:val="00CC10DF"/>
    <w:rsid w:val="00CC1164"/>
    <w:rsid w:val="00CC12F6"/>
    <w:rsid w:val="00CC1648"/>
    <w:rsid w:val="00CC18F9"/>
    <w:rsid w:val="00CC190C"/>
    <w:rsid w:val="00CC1970"/>
    <w:rsid w:val="00CC1A9A"/>
    <w:rsid w:val="00CC1C61"/>
    <w:rsid w:val="00CC1C6D"/>
    <w:rsid w:val="00CC1C70"/>
    <w:rsid w:val="00CC1D33"/>
    <w:rsid w:val="00CC1E5A"/>
    <w:rsid w:val="00CC1F53"/>
    <w:rsid w:val="00CC20A8"/>
    <w:rsid w:val="00CC21DA"/>
    <w:rsid w:val="00CC22B0"/>
    <w:rsid w:val="00CC235B"/>
    <w:rsid w:val="00CC2647"/>
    <w:rsid w:val="00CC26A3"/>
    <w:rsid w:val="00CC2793"/>
    <w:rsid w:val="00CC2909"/>
    <w:rsid w:val="00CC297F"/>
    <w:rsid w:val="00CC29C2"/>
    <w:rsid w:val="00CC2AF6"/>
    <w:rsid w:val="00CC2C19"/>
    <w:rsid w:val="00CC2CA0"/>
    <w:rsid w:val="00CC2F68"/>
    <w:rsid w:val="00CC2FCF"/>
    <w:rsid w:val="00CC32A6"/>
    <w:rsid w:val="00CC33D4"/>
    <w:rsid w:val="00CC3441"/>
    <w:rsid w:val="00CC35B1"/>
    <w:rsid w:val="00CC36BC"/>
    <w:rsid w:val="00CC372C"/>
    <w:rsid w:val="00CC37B7"/>
    <w:rsid w:val="00CC38B5"/>
    <w:rsid w:val="00CC3A73"/>
    <w:rsid w:val="00CC3BFE"/>
    <w:rsid w:val="00CC3C39"/>
    <w:rsid w:val="00CC3EBD"/>
    <w:rsid w:val="00CC3F91"/>
    <w:rsid w:val="00CC40DA"/>
    <w:rsid w:val="00CC42DE"/>
    <w:rsid w:val="00CC4441"/>
    <w:rsid w:val="00CC445A"/>
    <w:rsid w:val="00CC45DD"/>
    <w:rsid w:val="00CC46A7"/>
    <w:rsid w:val="00CC477B"/>
    <w:rsid w:val="00CC47A9"/>
    <w:rsid w:val="00CC49DB"/>
    <w:rsid w:val="00CC4E32"/>
    <w:rsid w:val="00CC4F92"/>
    <w:rsid w:val="00CC50B6"/>
    <w:rsid w:val="00CC50CF"/>
    <w:rsid w:val="00CC5175"/>
    <w:rsid w:val="00CC52AC"/>
    <w:rsid w:val="00CC5528"/>
    <w:rsid w:val="00CC5543"/>
    <w:rsid w:val="00CC5553"/>
    <w:rsid w:val="00CC55AD"/>
    <w:rsid w:val="00CC5713"/>
    <w:rsid w:val="00CC57FA"/>
    <w:rsid w:val="00CC57FF"/>
    <w:rsid w:val="00CC5964"/>
    <w:rsid w:val="00CC5FA9"/>
    <w:rsid w:val="00CC6140"/>
    <w:rsid w:val="00CC6151"/>
    <w:rsid w:val="00CC6178"/>
    <w:rsid w:val="00CC61DC"/>
    <w:rsid w:val="00CC6454"/>
    <w:rsid w:val="00CC6616"/>
    <w:rsid w:val="00CC66F0"/>
    <w:rsid w:val="00CC697F"/>
    <w:rsid w:val="00CC6AEA"/>
    <w:rsid w:val="00CC6F08"/>
    <w:rsid w:val="00CC7170"/>
    <w:rsid w:val="00CC7205"/>
    <w:rsid w:val="00CC72DF"/>
    <w:rsid w:val="00CC73C5"/>
    <w:rsid w:val="00CC7424"/>
    <w:rsid w:val="00CC749E"/>
    <w:rsid w:val="00CC74D6"/>
    <w:rsid w:val="00CC759C"/>
    <w:rsid w:val="00CC77C4"/>
    <w:rsid w:val="00CC77C9"/>
    <w:rsid w:val="00CC7917"/>
    <w:rsid w:val="00CC7A5C"/>
    <w:rsid w:val="00CC7B58"/>
    <w:rsid w:val="00CC7B81"/>
    <w:rsid w:val="00CC7FED"/>
    <w:rsid w:val="00CD0477"/>
    <w:rsid w:val="00CD0546"/>
    <w:rsid w:val="00CD05AB"/>
    <w:rsid w:val="00CD05CA"/>
    <w:rsid w:val="00CD07BE"/>
    <w:rsid w:val="00CD0857"/>
    <w:rsid w:val="00CD0BB2"/>
    <w:rsid w:val="00CD0C88"/>
    <w:rsid w:val="00CD0E79"/>
    <w:rsid w:val="00CD0EBD"/>
    <w:rsid w:val="00CD0EBF"/>
    <w:rsid w:val="00CD0EC5"/>
    <w:rsid w:val="00CD114E"/>
    <w:rsid w:val="00CD11F9"/>
    <w:rsid w:val="00CD12AB"/>
    <w:rsid w:val="00CD1870"/>
    <w:rsid w:val="00CD18CA"/>
    <w:rsid w:val="00CD1A70"/>
    <w:rsid w:val="00CD1A79"/>
    <w:rsid w:val="00CD1AA8"/>
    <w:rsid w:val="00CD1BF8"/>
    <w:rsid w:val="00CD1C37"/>
    <w:rsid w:val="00CD1D01"/>
    <w:rsid w:val="00CD1D42"/>
    <w:rsid w:val="00CD200C"/>
    <w:rsid w:val="00CD227B"/>
    <w:rsid w:val="00CD23EF"/>
    <w:rsid w:val="00CD2474"/>
    <w:rsid w:val="00CD24EC"/>
    <w:rsid w:val="00CD26A1"/>
    <w:rsid w:val="00CD26A2"/>
    <w:rsid w:val="00CD2889"/>
    <w:rsid w:val="00CD29A9"/>
    <w:rsid w:val="00CD2AED"/>
    <w:rsid w:val="00CD2BD1"/>
    <w:rsid w:val="00CD2CA5"/>
    <w:rsid w:val="00CD3067"/>
    <w:rsid w:val="00CD3146"/>
    <w:rsid w:val="00CD3165"/>
    <w:rsid w:val="00CD316A"/>
    <w:rsid w:val="00CD332C"/>
    <w:rsid w:val="00CD36A1"/>
    <w:rsid w:val="00CD38C7"/>
    <w:rsid w:val="00CD3AD5"/>
    <w:rsid w:val="00CD40E3"/>
    <w:rsid w:val="00CD4103"/>
    <w:rsid w:val="00CD41F6"/>
    <w:rsid w:val="00CD433C"/>
    <w:rsid w:val="00CD433E"/>
    <w:rsid w:val="00CD44C0"/>
    <w:rsid w:val="00CD4611"/>
    <w:rsid w:val="00CD4619"/>
    <w:rsid w:val="00CD46AF"/>
    <w:rsid w:val="00CD47B5"/>
    <w:rsid w:val="00CD4871"/>
    <w:rsid w:val="00CD4916"/>
    <w:rsid w:val="00CD494A"/>
    <w:rsid w:val="00CD4B1E"/>
    <w:rsid w:val="00CD4FF4"/>
    <w:rsid w:val="00CD505B"/>
    <w:rsid w:val="00CD50D9"/>
    <w:rsid w:val="00CD5111"/>
    <w:rsid w:val="00CD51BD"/>
    <w:rsid w:val="00CD51DB"/>
    <w:rsid w:val="00CD526B"/>
    <w:rsid w:val="00CD535A"/>
    <w:rsid w:val="00CD5575"/>
    <w:rsid w:val="00CD567B"/>
    <w:rsid w:val="00CD5714"/>
    <w:rsid w:val="00CD571C"/>
    <w:rsid w:val="00CD571E"/>
    <w:rsid w:val="00CD5895"/>
    <w:rsid w:val="00CD594C"/>
    <w:rsid w:val="00CD5B0E"/>
    <w:rsid w:val="00CD5CCE"/>
    <w:rsid w:val="00CD5EFD"/>
    <w:rsid w:val="00CD5F95"/>
    <w:rsid w:val="00CD60CA"/>
    <w:rsid w:val="00CD621A"/>
    <w:rsid w:val="00CD63FA"/>
    <w:rsid w:val="00CD6470"/>
    <w:rsid w:val="00CD6547"/>
    <w:rsid w:val="00CD6587"/>
    <w:rsid w:val="00CD6595"/>
    <w:rsid w:val="00CD6645"/>
    <w:rsid w:val="00CD6B91"/>
    <w:rsid w:val="00CD6C28"/>
    <w:rsid w:val="00CD6C6B"/>
    <w:rsid w:val="00CD6EFF"/>
    <w:rsid w:val="00CD7071"/>
    <w:rsid w:val="00CD7306"/>
    <w:rsid w:val="00CD750B"/>
    <w:rsid w:val="00CD75C6"/>
    <w:rsid w:val="00CD785B"/>
    <w:rsid w:val="00CD7A89"/>
    <w:rsid w:val="00CD7AF3"/>
    <w:rsid w:val="00CE000A"/>
    <w:rsid w:val="00CE009D"/>
    <w:rsid w:val="00CE075B"/>
    <w:rsid w:val="00CE0B7D"/>
    <w:rsid w:val="00CE0C03"/>
    <w:rsid w:val="00CE0CF6"/>
    <w:rsid w:val="00CE0F3E"/>
    <w:rsid w:val="00CE109D"/>
    <w:rsid w:val="00CE13FD"/>
    <w:rsid w:val="00CE14FC"/>
    <w:rsid w:val="00CE15A9"/>
    <w:rsid w:val="00CE1770"/>
    <w:rsid w:val="00CE1886"/>
    <w:rsid w:val="00CE1895"/>
    <w:rsid w:val="00CE19B7"/>
    <w:rsid w:val="00CE1BA4"/>
    <w:rsid w:val="00CE1BCC"/>
    <w:rsid w:val="00CE1E61"/>
    <w:rsid w:val="00CE1EB8"/>
    <w:rsid w:val="00CE211F"/>
    <w:rsid w:val="00CE21AA"/>
    <w:rsid w:val="00CE2436"/>
    <w:rsid w:val="00CE24DB"/>
    <w:rsid w:val="00CE289E"/>
    <w:rsid w:val="00CE2E04"/>
    <w:rsid w:val="00CE2E28"/>
    <w:rsid w:val="00CE2FAD"/>
    <w:rsid w:val="00CE2FB0"/>
    <w:rsid w:val="00CE3079"/>
    <w:rsid w:val="00CE3161"/>
    <w:rsid w:val="00CE3188"/>
    <w:rsid w:val="00CE3337"/>
    <w:rsid w:val="00CE3463"/>
    <w:rsid w:val="00CE351E"/>
    <w:rsid w:val="00CE388F"/>
    <w:rsid w:val="00CE38AE"/>
    <w:rsid w:val="00CE3A95"/>
    <w:rsid w:val="00CE3CD7"/>
    <w:rsid w:val="00CE3E64"/>
    <w:rsid w:val="00CE3E83"/>
    <w:rsid w:val="00CE3EB9"/>
    <w:rsid w:val="00CE3F77"/>
    <w:rsid w:val="00CE4001"/>
    <w:rsid w:val="00CE405E"/>
    <w:rsid w:val="00CE4129"/>
    <w:rsid w:val="00CE41A1"/>
    <w:rsid w:val="00CE423B"/>
    <w:rsid w:val="00CE4641"/>
    <w:rsid w:val="00CE468E"/>
    <w:rsid w:val="00CE4733"/>
    <w:rsid w:val="00CE4A1B"/>
    <w:rsid w:val="00CE4A66"/>
    <w:rsid w:val="00CE4C76"/>
    <w:rsid w:val="00CE4FAE"/>
    <w:rsid w:val="00CE501E"/>
    <w:rsid w:val="00CE50D3"/>
    <w:rsid w:val="00CE5203"/>
    <w:rsid w:val="00CE52A6"/>
    <w:rsid w:val="00CE53A8"/>
    <w:rsid w:val="00CE5406"/>
    <w:rsid w:val="00CE57BF"/>
    <w:rsid w:val="00CE5815"/>
    <w:rsid w:val="00CE5881"/>
    <w:rsid w:val="00CE58BB"/>
    <w:rsid w:val="00CE5A50"/>
    <w:rsid w:val="00CE5AC8"/>
    <w:rsid w:val="00CE5B27"/>
    <w:rsid w:val="00CE5B39"/>
    <w:rsid w:val="00CE5C4E"/>
    <w:rsid w:val="00CE5CB1"/>
    <w:rsid w:val="00CE61A3"/>
    <w:rsid w:val="00CE61CD"/>
    <w:rsid w:val="00CE62FD"/>
    <w:rsid w:val="00CE63E6"/>
    <w:rsid w:val="00CE646A"/>
    <w:rsid w:val="00CE654B"/>
    <w:rsid w:val="00CE6574"/>
    <w:rsid w:val="00CE65B8"/>
    <w:rsid w:val="00CE6692"/>
    <w:rsid w:val="00CE66CE"/>
    <w:rsid w:val="00CE6742"/>
    <w:rsid w:val="00CE6813"/>
    <w:rsid w:val="00CE698D"/>
    <w:rsid w:val="00CE6A48"/>
    <w:rsid w:val="00CE6A65"/>
    <w:rsid w:val="00CE6D5E"/>
    <w:rsid w:val="00CE6E18"/>
    <w:rsid w:val="00CE6E50"/>
    <w:rsid w:val="00CE6F3E"/>
    <w:rsid w:val="00CE6FED"/>
    <w:rsid w:val="00CE70D1"/>
    <w:rsid w:val="00CE70FF"/>
    <w:rsid w:val="00CE715C"/>
    <w:rsid w:val="00CE719D"/>
    <w:rsid w:val="00CE7468"/>
    <w:rsid w:val="00CE7488"/>
    <w:rsid w:val="00CE74A5"/>
    <w:rsid w:val="00CE7552"/>
    <w:rsid w:val="00CE75A3"/>
    <w:rsid w:val="00CE760A"/>
    <w:rsid w:val="00CE77FD"/>
    <w:rsid w:val="00CE782B"/>
    <w:rsid w:val="00CE7998"/>
    <w:rsid w:val="00CE79CB"/>
    <w:rsid w:val="00CE7B87"/>
    <w:rsid w:val="00CE7C18"/>
    <w:rsid w:val="00CE7D25"/>
    <w:rsid w:val="00CE7D49"/>
    <w:rsid w:val="00CE7E77"/>
    <w:rsid w:val="00CE7E95"/>
    <w:rsid w:val="00CF0247"/>
    <w:rsid w:val="00CF0439"/>
    <w:rsid w:val="00CF05C4"/>
    <w:rsid w:val="00CF06F9"/>
    <w:rsid w:val="00CF071E"/>
    <w:rsid w:val="00CF0737"/>
    <w:rsid w:val="00CF083E"/>
    <w:rsid w:val="00CF095B"/>
    <w:rsid w:val="00CF0EF8"/>
    <w:rsid w:val="00CF11A8"/>
    <w:rsid w:val="00CF11AC"/>
    <w:rsid w:val="00CF1233"/>
    <w:rsid w:val="00CF1249"/>
    <w:rsid w:val="00CF135C"/>
    <w:rsid w:val="00CF1464"/>
    <w:rsid w:val="00CF1558"/>
    <w:rsid w:val="00CF16BC"/>
    <w:rsid w:val="00CF16D9"/>
    <w:rsid w:val="00CF1758"/>
    <w:rsid w:val="00CF1800"/>
    <w:rsid w:val="00CF1D44"/>
    <w:rsid w:val="00CF1D8A"/>
    <w:rsid w:val="00CF1EF9"/>
    <w:rsid w:val="00CF1FF8"/>
    <w:rsid w:val="00CF276E"/>
    <w:rsid w:val="00CF27DA"/>
    <w:rsid w:val="00CF284F"/>
    <w:rsid w:val="00CF29BB"/>
    <w:rsid w:val="00CF2B30"/>
    <w:rsid w:val="00CF2D9D"/>
    <w:rsid w:val="00CF2E6E"/>
    <w:rsid w:val="00CF2EDA"/>
    <w:rsid w:val="00CF3055"/>
    <w:rsid w:val="00CF30C7"/>
    <w:rsid w:val="00CF331B"/>
    <w:rsid w:val="00CF35E6"/>
    <w:rsid w:val="00CF35F5"/>
    <w:rsid w:val="00CF3905"/>
    <w:rsid w:val="00CF3927"/>
    <w:rsid w:val="00CF3AF4"/>
    <w:rsid w:val="00CF3BB3"/>
    <w:rsid w:val="00CF3CE8"/>
    <w:rsid w:val="00CF3E37"/>
    <w:rsid w:val="00CF3F8C"/>
    <w:rsid w:val="00CF4089"/>
    <w:rsid w:val="00CF4128"/>
    <w:rsid w:val="00CF413D"/>
    <w:rsid w:val="00CF44C6"/>
    <w:rsid w:val="00CF44E5"/>
    <w:rsid w:val="00CF45B6"/>
    <w:rsid w:val="00CF4917"/>
    <w:rsid w:val="00CF493F"/>
    <w:rsid w:val="00CF4B8F"/>
    <w:rsid w:val="00CF52B0"/>
    <w:rsid w:val="00CF5533"/>
    <w:rsid w:val="00CF5612"/>
    <w:rsid w:val="00CF561F"/>
    <w:rsid w:val="00CF56F5"/>
    <w:rsid w:val="00CF56FD"/>
    <w:rsid w:val="00CF5802"/>
    <w:rsid w:val="00CF5870"/>
    <w:rsid w:val="00CF5BFD"/>
    <w:rsid w:val="00CF5C03"/>
    <w:rsid w:val="00CF5C78"/>
    <w:rsid w:val="00CF5EC6"/>
    <w:rsid w:val="00CF5F36"/>
    <w:rsid w:val="00CF611B"/>
    <w:rsid w:val="00CF6259"/>
    <w:rsid w:val="00CF625C"/>
    <w:rsid w:val="00CF62FB"/>
    <w:rsid w:val="00CF6349"/>
    <w:rsid w:val="00CF648F"/>
    <w:rsid w:val="00CF66AA"/>
    <w:rsid w:val="00CF69FC"/>
    <w:rsid w:val="00CF6DC2"/>
    <w:rsid w:val="00CF6F77"/>
    <w:rsid w:val="00CF70B3"/>
    <w:rsid w:val="00CF7252"/>
    <w:rsid w:val="00CF72A0"/>
    <w:rsid w:val="00CF7478"/>
    <w:rsid w:val="00CF773E"/>
    <w:rsid w:val="00CF79C0"/>
    <w:rsid w:val="00CF7A3A"/>
    <w:rsid w:val="00CF7A77"/>
    <w:rsid w:val="00CF7B03"/>
    <w:rsid w:val="00CF7B2B"/>
    <w:rsid w:val="00D000B7"/>
    <w:rsid w:val="00D0041A"/>
    <w:rsid w:val="00D00566"/>
    <w:rsid w:val="00D005AC"/>
    <w:rsid w:val="00D0078E"/>
    <w:rsid w:val="00D007DE"/>
    <w:rsid w:val="00D0091B"/>
    <w:rsid w:val="00D00981"/>
    <w:rsid w:val="00D00ABE"/>
    <w:rsid w:val="00D00AF3"/>
    <w:rsid w:val="00D00BE8"/>
    <w:rsid w:val="00D00CE4"/>
    <w:rsid w:val="00D00DFE"/>
    <w:rsid w:val="00D00E74"/>
    <w:rsid w:val="00D00EF2"/>
    <w:rsid w:val="00D01269"/>
    <w:rsid w:val="00D0166E"/>
    <w:rsid w:val="00D01884"/>
    <w:rsid w:val="00D01CD8"/>
    <w:rsid w:val="00D01D69"/>
    <w:rsid w:val="00D01E4A"/>
    <w:rsid w:val="00D01EFD"/>
    <w:rsid w:val="00D021E5"/>
    <w:rsid w:val="00D0225D"/>
    <w:rsid w:val="00D02286"/>
    <w:rsid w:val="00D022ED"/>
    <w:rsid w:val="00D0230E"/>
    <w:rsid w:val="00D027FD"/>
    <w:rsid w:val="00D02878"/>
    <w:rsid w:val="00D028F0"/>
    <w:rsid w:val="00D0297E"/>
    <w:rsid w:val="00D02CC8"/>
    <w:rsid w:val="00D02D20"/>
    <w:rsid w:val="00D02E61"/>
    <w:rsid w:val="00D02E66"/>
    <w:rsid w:val="00D02F35"/>
    <w:rsid w:val="00D02FF5"/>
    <w:rsid w:val="00D030A3"/>
    <w:rsid w:val="00D030B8"/>
    <w:rsid w:val="00D032A7"/>
    <w:rsid w:val="00D032BE"/>
    <w:rsid w:val="00D03386"/>
    <w:rsid w:val="00D036CD"/>
    <w:rsid w:val="00D03707"/>
    <w:rsid w:val="00D03876"/>
    <w:rsid w:val="00D03914"/>
    <w:rsid w:val="00D03B67"/>
    <w:rsid w:val="00D03DB2"/>
    <w:rsid w:val="00D04263"/>
    <w:rsid w:val="00D044BD"/>
    <w:rsid w:val="00D044C4"/>
    <w:rsid w:val="00D0456F"/>
    <w:rsid w:val="00D046F2"/>
    <w:rsid w:val="00D0477E"/>
    <w:rsid w:val="00D047A5"/>
    <w:rsid w:val="00D04839"/>
    <w:rsid w:val="00D049C8"/>
    <w:rsid w:val="00D049FE"/>
    <w:rsid w:val="00D04B75"/>
    <w:rsid w:val="00D04F68"/>
    <w:rsid w:val="00D050C3"/>
    <w:rsid w:val="00D0517E"/>
    <w:rsid w:val="00D051D9"/>
    <w:rsid w:val="00D05395"/>
    <w:rsid w:val="00D05501"/>
    <w:rsid w:val="00D056AE"/>
    <w:rsid w:val="00D05791"/>
    <w:rsid w:val="00D05922"/>
    <w:rsid w:val="00D059D2"/>
    <w:rsid w:val="00D05D5D"/>
    <w:rsid w:val="00D05F67"/>
    <w:rsid w:val="00D06130"/>
    <w:rsid w:val="00D06287"/>
    <w:rsid w:val="00D06347"/>
    <w:rsid w:val="00D06515"/>
    <w:rsid w:val="00D06620"/>
    <w:rsid w:val="00D06821"/>
    <w:rsid w:val="00D0683B"/>
    <w:rsid w:val="00D068A8"/>
    <w:rsid w:val="00D0691A"/>
    <w:rsid w:val="00D06B14"/>
    <w:rsid w:val="00D06B76"/>
    <w:rsid w:val="00D06CA6"/>
    <w:rsid w:val="00D06DE6"/>
    <w:rsid w:val="00D06EE1"/>
    <w:rsid w:val="00D06EEF"/>
    <w:rsid w:val="00D070DC"/>
    <w:rsid w:val="00D0711D"/>
    <w:rsid w:val="00D072AF"/>
    <w:rsid w:val="00D07498"/>
    <w:rsid w:val="00D0752C"/>
    <w:rsid w:val="00D07576"/>
    <w:rsid w:val="00D0776B"/>
    <w:rsid w:val="00D078D9"/>
    <w:rsid w:val="00D078E0"/>
    <w:rsid w:val="00D07A39"/>
    <w:rsid w:val="00D07F4D"/>
    <w:rsid w:val="00D1004C"/>
    <w:rsid w:val="00D10226"/>
    <w:rsid w:val="00D104B0"/>
    <w:rsid w:val="00D1056B"/>
    <w:rsid w:val="00D1069B"/>
    <w:rsid w:val="00D10E74"/>
    <w:rsid w:val="00D11109"/>
    <w:rsid w:val="00D1138D"/>
    <w:rsid w:val="00D11645"/>
    <w:rsid w:val="00D118A4"/>
    <w:rsid w:val="00D11956"/>
    <w:rsid w:val="00D11B57"/>
    <w:rsid w:val="00D11C2C"/>
    <w:rsid w:val="00D11CCE"/>
    <w:rsid w:val="00D11D81"/>
    <w:rsid w:val="00D11DB6"/>
    <w:rsid w:val="00D11E7A"/>
    <w:rsid w:val="00D12129"/>
    <w:rsid w:val="00D12187"/>
    <w:rsid w:val="00D121AD"/>
    <w:rsid w:val="00D12250"/>
    <w:rsid w:val="00D122FD"/>
    <w:rsid w:val="00D129FF"/>
    <w:rsid w:val="00D12AC2"/>
    <w:rsid w:val="00D12B1C"/>
    <w:rsid w:val="00D12D66"/>
    <w:rsid w:val="00D12E30"/>
    <w:rsid w:val="00D12E3F"/>
    <w:rsid w:val="00D12EBF"/>
    <w:rsid w:val="00D12F46"/>
    <w:rsid w:val="00D13393"/>
    <w:rsid w:val="00D134C3"/>
    <w:rsid w:val="00D1386F"/>
    <w:rsid w:val="00D138EA"/>
    <w:rsid w:val="00D13C6B"/>
    <w:rsid w:val="00D13E89"/>
    <w:rsid w:val="00D140F9"/>
    <w:rsid w:val="00D143DA"/>
    <w:rsid w:val="00D14584"/>
    <w:rsid w:val="00D145F7"/>
    <w:rsid w:val="00D14693"/>
    <w:rsid w:val="00D149D9"/>
    <w:rsid w:val="00D14A8E"/>
    <w:rsid w:val="00D14C18"/>
    <w:rsid w:val="00D14CDD"/>
    <w:rsid w:val="00D14D00"/>
    <w:rsid w:val="00D14F84"/>
    <w:rsid w:val="00D15297"/>
    <w:rsid w:val="00D15438"/>
    <w:rsid w:val="00D15484"/>
    <w:rsid w:val="00D156EC"/>
    <w:rsid w:val="00D1594B"/>
    <w:rsid w:val="00D15A6D"/>
    <w:rsid w:val="00D15BF6"/>
    <w:rsid w:val="00D15CA1"/>
    <w:rsid w:val="00D15EA4"/>
    <w:rsid w:val="00D1623B"/>
    <w:rsid w:val="00D16389"/>
    <w:rsid w:val="00D164EE"/>
    <w:rsid w:val="00D169FE"/>
    <w:rsid w:val="00D16A9B"/>
    <w:rsid w:val="00D16C4E"/>
    <w:rsid w:val="00D16FA3"/>
    <w:rsid w:val="00D17092"/>
    <w:rsid w:val="00D1756D"/>
    <w:rsid w:val="00D17654"/>
    <w:rsid w:val="00D177E3"/>
    <w:rsid w:val="00D17828"/>
    <w:rsid w:val="00D178A2"/>
    <w:rsid w:val="00D178FF"/>
    <w:rsid w:val="00D17E5F"/>
    <w:rsid w:val="00D17F60"/>
    <w:rsid w:val="00D17F96"/>
    <w:rsid w:val="00D17F9C"/>
    <w:rsid w:val="00D200A1"/>
    <w:rsid w:val="00D200F6"/>
    <w:rsid w:val="00D2010A"/>
    <w:rsid w:val="00D20354"/>
    <w:rsid w:val="00D20473"/>
    <w:rsid w:val="00D20609"/>
    <w:rsid w:val="00D20646"/>
    <w:rsid w:val="00D206EF"/>
    <w:rsid w:val="00D208BA"/>
    <w:rsid w:val="00D20B7C"/>
    <w:rsid w:val="00D20BF2"/>
    <w:rsid w:val="00D20BFD"/>
    <w:rsid w:val="00D20CB1"/>
    <w:rsid w:val="00D20DA3"/>
    <w:rsid w:val="00D20E32"/>
    <w:rsid w:val="00D20E70"/>
    <w:rsid w:val="00D21295"/>
    <w:rsid w:val="00D212BA"/>
    <w:rsid w:val="00D213DA"/>
    <w:rsid w:val="00D21776"/>
    <w:rsid w:val="00D217F1"/>
    <w:rsid w:val="00D2182F"/>
    <w:rsid w:val="00D21886"/>
    <w:rsid w:val="00D21A54"/>
    <w:rsid w:val="00D21B52"/>
    <w:rsid w:val="00D21B53"/>
    <w:rsid w:val="00D21DD4"/>
    <w:rsid w:val="00D22003"/>
    <w:rsid w:val="00D2212B"/>
    <w:rsid w:val="00D22192"/>
    <w:rsid w:val="00D22413"/>
    <w:rsid w:val="00D2259D"/>
    <w:rsid w:val="00D225DC"/>
    <w:rsid w:val="00D22797"/>
    <w:rsid w:val="00D22918"/>
    <w:rsid w:val="00D2293F"/>
    <w:rsid w:val="00D22BA1"/>
    <w:rsid w:val="00D22E78"/>
    <w:rsid w:val="00D22F16"/>
    <w:rsid w:val="00D22F22"/>
    <w:rsid w:val="00D22F8D"/>
    <w:rsid w:val="00D22FB2"/>
    <w:rsid w:val="00D2307E"/>
    <w:rsid w:val="00D231C7"/>
    <w:rsid w:val="00D231D0"/>
    <w:rsid w:val="00D231F0"/>
    <w:rsid w:val="00D23382"/>
    <w:rsid w:val="00D23562"/>
    <w:rsid w:val="00D2357E"/>
    <w:rsid w:val="00D2367C"/>
    <w:rsid w:val="00D23692"/>
    <w:rsid w:val="00D23847"/>
    <w:rsid w:val="00D23884"/>
    <w:rsid w:val="00D23B45"/>
    <w:rsid w:val="00D23F28"/>
    <w:rsid w:val="00D24379"/>
    <w:rsid w:val="00D2463D"/>
    <w:rsid w:val="00D246B4"/>
    <w:rsid w:val="00D248A0"/>
    <w:rsid w:val="00D248F3"/>
    <w:rsid w:val="00D24A10"/>
    <w:rsid w:val="00D24CBC"/>
    <w:rsid w:val="00D24D93"/>
    <w:rsid w:val="00D24F63"/>
    <w:rsid w:val="00D24FEE"/>
    <w:rsid w:val="00D25010"/>
    <w:rsid w:val="00D251A4"/>
    <w:rsid w:val="00D2523A"/>
    <w:rsid w:val="00D2524B"/>
    <w:rsid w:val="00D256CA"/>
    <w:rsid w:val="00D25714"/>
    <w:rsid w:val="00D257C4"/>
    <w:rsid w:val="00D25B06"/>
    <w:rsid w:val="00D25CA8"/>
    <w:rsid w:val="00D25F67"/>
    <w:rsid w:val="00D26316"/>
    <w:rsid w:val="00D263FF"/>
    <w:rsid w:val="00D264AA"/>
    <w:rsid w:val="00D26582"/>
    <w:rsid w:val="00D2684E"/>
    <w:rsid w:val="00D26894"/>
    <w:rsid w:val="00D26A46"/>
    <w:rsid w:val="00D26D0B"/>
    <w:rsid w:val="00D26D2A"/>
    <w:rsid w:val="00D26ECC"/>
    <w:rsid w:val="00D273DE"/>
    <w:rsid w:val="00D277AA"/>
    <w:rsid w:val="00D27AC9"/>
    <w:rsid w:val="00D27B4D"/>
    <w:rsid w:val="00D27D31"/>
    <w:rsid w:val="00D27EBA"/>
    <w:rsid w:val="00D30020"/>
    <w:rsid w:val="00D300C3"/>
    <w:rsid w:val="00D3027E"/>
    <w:rsid w:val="00D3034F"/>
    <w:rsid w:val="00D30673"/>
    <w:rsid w:val="00D3077E"/>
    <w:rsid w:val="00D309CA"/>
    <w:rsid w:val="00D309EB"/>
    <w:rsid w:val="00D309FC"/>
    <w:rsid w:val="00D30A1D"/>
    <w:rsid w:val="00D30A6E"/>
    <w:rsid w:val="00D30AED"/>
    <w:rsid w:val="00D30C04"/>
    <w:rsid w:val="00D30DA7"/>
    <w:rsid w:val="00D30DCB"/>
    <w:rsid w:val="00D30EAA"/>
    <w:rsid w:val="00D30F7D"/>
    <w:rsid w:val="00D30F87"/>
    <w:rsid w:val="00D30FFE"/>
    <w:rsid w:val="00D310A0"/>
    <w:rsid w:val="00D3127C"/>
    <w:rsid w:val="00D312CF"/>
    <w:rsid w:val="00D313C7"/>
    <w:rsid w:val="00D314C7"/>
    <w:rsid w:val="00D315ED"/>
    <w:rsid w:val="00D31872"/>
    <w:rsid w:val="00D31980"/>
    <w:rsid w:val="00D31DED"/>
    <w:rsid w:val="00D321E7"/>
    <w:rsid w:val="00D3243C"/>
    <w:rsid w:val="00D324EF"/>
    <w:rsid w:val="00D3262D"/>
    <w:rsid w:val="00D3264A"/>
    <w:rsid w:val="00D32857"/>
    <w:rsid w:val="00D32B36"/>
    <w:rsid w:val="00D32C1B"/>
    <w:rsid w:val="00D3311E"/>
    <w:rsid w:val="00D3321D"/>
    <w:rsid w:val="00D335A5"/>
    <w:rsid w:val="00D33655"/>
    <w:rsid w:val="00D33897"/>
    <w:rsid w:val="00D33BCC"/>
    <w:rsid w:val="00D3400B"/>
    <w:rsid w:val="00D34292"/>
    <w:rsid w:val="00D34318"/>
    <w:rsid w:val="00D34365"/>
    <w:rsid w:val="00D34462"/>
    <w:rsid w:val="00D3476C"/>
    <w:rsid w:val="00D34811"/>
    <w:rsid w:val="00D34919"/>
    <w:rsid w:val="00D34B19"/>
    <w:rsid w:val="00D34C41"/>
    <w:rsid w:val="00D34CB1"/>
    <w:rsid w:val="00D34CD9"/>
    <w:rsid w:val="00D34F6B"/>
    <w:rsid w:val="00D350BD"/>
    <w:rsid w:val="00D3519C"/>
    <w:rsid w:val="00D3522E"/>
    <w:rsid w:val="00D35405"/>
    <w:rsid w:val="00D355CD"/>
    <w:rsid w:val="00D35602"/>
    <w:rsid w:val="00D357AA"/>
    <w:rsid w:val="00D357B0"/>
    <w:rsid w:val="00D357C1"/>
    <w:rsid w:val="00D357D4"/>
    <w:rsid w:val="00D35834"/>
    <w:rsid w:val="00D358A9"/>
    <w:rsid w:val="00D358E6"/>
    <w:rsid w:val="00D35949"/>
    <w:rsid w:val="00D35D2A"/>
    <w:rsid w:val="00D35DF3"/>
    <w:rsid w:val="00D35F53"/>
    <w:rsid w:val="00D364B0"/>
    <w:rsid w:val="00D3651E"/>
    <w:rsid w:val="00D36762"/>
    <w:rsid w:val="00D36796"/>
    <w:rsid w:val="00D36B0F"/>
    <w:rsid w:val="00D36C1C"/>
    <w:rsid w:val="00D36C45"/>
    <w:rsid w:val="00D36E24"/>
    <w:rsid w:val="00D37015"/>
    <w:rsid w:val="00D37123"/>
    <w:rsid w:val="00D372CA"/>
    <w:rsid w:val="00D375C0"/>
    <w:rsid w:val="00D37787"/>
    <w:rsid w:val="00D377F0"/>
    <w:rsid w:val="00D37844"/>
    <w:rsid w:val="00D37888"/>
    <w:rsid w:val="00D378AD"/>
    <w:rsid w:val="00D378EF"/>
    <w:rsid w:val="00D37D96"/>
    <w:rsid w:val="00D37E39"/>
    <w:rsid w:val="00D37E67"/>
    <w:rsid w:val="00D37F3A"/>
    <w:rsid w:val="00D37F3F"/>
    <w:rsid w:val="00D403D9"/>
    <w:rsid w:val="00D405AC"/>
    <w:rsid w:val="00D40C7C"/>
    <w:rsid w:val="00D40EEF"/>
    <w:rsid w:val="00D40FE1"/>
    <w:rsid w:val="00D40FF7"/>
    <w:rsid w:val="00D415A2"/>
    <w:rsid w:val="00D4181B"/>
    <w:rsid w:val="00D41958"/>
    <w:rsid w:val="00D41A3D"/>
    <w:rsid w:val="00D42039"/>
    <w:rsid w:val="00D420BD"/>
    <w:rsid w:val="00D421CB"/>
    <w:rsid w:val="00D4262D"/>
    <w:rsid w:val="00D4287D"/>
    <w:rsid w:val="00D42E1A"/>
    <w:rsid w:val="00D42F7B"/>
    <w:rsid w:val="00D4303F"/>
    <w:rsid w:val="00D43180"/>
    <w:rsid w:val="00D434B9"/>
    <w:rsid w:val="00D4350C"/>
    <w:rsid w:val="00D43BA6"/>
    <w:rsid w:val="00D43D07"/>
    <w:rsid w:val="00D43FF7"/>
    <w:rsid w:val="00D44028"/>
    <w:rsid w:val="00D44104"/>
    <w:rsid w:val="00D44146"/>
    <w:rsid w:val="00D44157"/>
    <w:rsid w:val="00D44377"/>
    <w:rsid w:val="00D44413"/>
    <w:rsid w:val="00D4442E"/>
    <w:rsid w:val="00D4448B"/>
    <w:rsid w:val="00D44641"/>
    <w:rsid w:val="00D44891"/>
    <w:rsid w:val="00D44A69"/>
    <w:rsid w:val="00D44C85"/>
    <w:rsid w:val="00D44D28"/>
    <w:rsid w:val="00D44E01"/>
    <w:rsid w:val="00D44E24"/>
    <w:rsid w:val="00D44E76"/>
    <w:rsid w:val="00D44E8A"/>
    <w:rsid w:val="00D44F6F"/>
    <w:rsid w:val="00D45528"/>
    <w:rsid w:val="00D45654"/>
    <w:rsid w:val="00D456B7"/>
    <w:rsid w:val="00D45807"/>
    <w:rsid w:val="00D45873"/>
    <w:rsid w:val="00D45896"/>
    <w:rsid w:val="00D459F9"/>
    <w:rsid w:val="00D45D54"/>
    <w:rsid w:val="00D460E8"/>
    <w:rsid w:val="00D46164"/>
    <w:rsid w:val="00D462D4"/>
    <w:rsid w:val="00D4645E"/>
    <w:rsid w:val="00D46637"/>
    <w:rsid w:val="00D467C8"/>
    <w:rsid w:val="00D46826"/>
    <w:rsid w:val="00D46A54"/>
    <w:rsid w:val="00D46AA7"/>
    <w:rsid w:val="00D46B5A"/>
    <w:rsid w:val="00D46E56"/>
    <w:rsid w:val="00D46E5E"/>
    <w:rsid w:val="00D46EB1"/>
    <w:rsid w:val="00D47490"/>
    <w:rsid w:val="00D474D2"/>
    <w:rsid w:val="00D47620"/>
    <w:rsid w:val="00D476E9"/>
    <w:rsid w:val="00D47B04"/>
    <w:rsid w:val="00D47C22"/>
    <w:rsid w:val="00D47FF3"/>
    <w:rsid w:val="00D50213"/>
    <w:rsid w:val="00D5021D"/>
    <w:rsid w:val="00D50698"/>
    <w:rsid w:val="00D5071D"/>
    <w:rsid w:val="00D507D3"/>
    <w:rsid w:val="00D5083C"/>
    <w:rsid w:val="00D5093F"/>
    <w:rsid w:val="00D509B0"/>
    <w:rsid w:val="00D509EE"/>
    <w:rsid w:val="00D50ACA"/>
    <w:rsid w:val="00D50B26"/>
    <w:rsid w:val="00D50C9A"/>
    <w:rsid w:val="00D50EC5"/>
    <w:rsid w:val="00D51103"/>
    <w:rsid w:val="00D511AE"/>
    <w:rsid w:val="00D515E9"/>
    <w:rsid w:val="00D51995"/>
    <w:rsid w:val="00D51C26"/>
    <w:rsid w:val="00D51C56"/>
    <w:rsid w:val="00D51DF8"/>
    <w:rsid w:val="00D5211D"/>
    <w:rsid w:val="00D52447"/>
    <w:rsid w:val="00D524D6"/>
    <w:rsid w:val="00D524F6"/>
    <w:rsid w:val="00D525FC"/>
    <w:rsid w:val="00D52729"/>
    <w:rsid w:val="00D52744"/>
    <w:rsid w:val="00D52767"/>
    <w:rsid w:val="00D5277C"/>
    <w:rsid w:val="00D52A04"/>
    <w:rsid w:val="00D52D22"/>
    <w:rsid w:val="00D52ED7"/>
    <w:rsid w:val="00D53118"/>
    <w:rsid w:val="00D53278"/>
    <w:rsid w:val="00D53321"/>
    <w:rsid w:val="00D53505"/>
    <w:rsid w:val="00D536FF"/>
    <w:rsid w:val="00D53740"/>
    <w:rsid w:val="00D5374E"/>
    <w:rsid w:val="00D53772"/>
    <w:rsid w:val="00D53790"/>
    <w:rsid w:val="00D538B0"/>
    <w:rsid w:val="00D5394F"/>
    <w:rsid w:val="00D53B69"/>
    <w:rsid w:val="00D53BDB"/>
    <w:rsid w:val="00D53CEB"/>
    <w:rsid w:val="00D53D73"/>
    <w:rsid w:val="00D54004"/>
    <w:rsid w:val="00D5417D"/>
    <w:rsid w:val="00D547E1"/>
    <w:rsid w:val="00D548E1"/>
    <w:rsid w:val="00D54A72"/>
    <w:rsid w:val="00D54A93"/>
    <w:rsid w:val="00D54B3C"/>
    <w:rsid w:val="00D54D12"/>
    <w:rsid w:val="00D54D67"/>
    <w:rsid w:val="00D54D81"/>
    <w:rsid w:val="00D54DBB"/>
    <w:rsid w:val="00D54DE0"/>
    <w:rsid w:val="00D54EDE"/>
    <w:rsid w:val="00D55221"/>
    <w:rsid w:val="00D55241"/>
    <w:rsid w:val="00D5538C"/>
    <w:rsid w:val="00D554F7"/>
    <w:rsid w:val="00D55590"/>
    <w:rsid w:val="00D557F7"/>
    <w:rsid w:val="00D55820"/>
    <w:rsid w:val="00D558D5"/>
    <w:rsid w:val="00D558E0"/>
    <w:rsid w:val="00D55B60"/>
    <w:rsid w:val="00D55C23"/>
    <w:rsid w:val="00D55C37"/>
    <w:rsid w:val="00D55F17"/>
    <w:rsid w:val="00D55F41"/>
    <w:rsid w:val="00D55FD4"/>
    <w:rsid w:val="00D56079"/>
    <w:rsid w:val="00D5616C"/>
    <w:rsid w:val="00D5619E"/>
    <w:rsid w:val="00D5630A"/>
    <w:rsid w:val="00D5682B"/>
    <w:rsid w:val="00D56934"/>
    <w:rsid w:val="00D56B5A"/>
    <w:rsid w:val="00D56B91"/>
    <w:rsid w:val="00D5737B"/>
    <w:rsid w:val="00D57719"/>
    <w:rsid w:val="00D577EE"/>
    <w:rsid w:val="00D57870"/>
    <w:rsid w:val="00D57945"/>
    <w:rsid w:val="00D57BB6"/>
    <w:rsid w:val="00D57E3A"/>
    <w:rsid w:val="00D57E42"/>
    <w:rsid w:val="00D57E98"/>
    <w:rsid w:val="00D600BC"/>
    <w:rsid w:val="00D600D2"/>
    <w:rsid w:val="00D6010B"/>
    <w:rsid w:val="00D60135"/>
    <w:rsid w:val="00D6020A"/>
    <w:rsid w:val="00D60246"/>
    <w:rsid w:val="00D60403"/>
    <w:rsid w:val="00D6043C"/>
    <w:rsid w:val="00D6076F"/>
    <w:rsid w:val="00D6081B"/>
    <w:rsid w:val="00D60929"/>
    <w:rsid w:val="00D60A9A"/>
    <w:rsid w:val="00D60AA8"/>
    <w:rsid w:val="00D60B22"/>
    <w:rsid w:val="00D60CB1"/>
    <w:rsid w:val="00D60EAA"/>
    <w:rsid w:val="00D60F47"/>
    <w:rsid w:val="00D60F5E"/>
    <w:rsid w:val="00D61029"/>
    <w:rsid w:val="00D61087"/>
    <w:rsid w:val="00D610A9"/>
    <w:rsid w:val="00D610AE"/>
    <w:rsid w:val="00D61573"/>
    <w:rsid w:val="00D615E8"/>
    <w:rsid w:val="00D61629"/>
    <w:rsid w:val="00D61684"/>
    <w:rsid w:val="00D6168F"/>
    <w:rsid w:val="00D616A0"/>
    <w:rsid w:val="00D6173E"/>
    <w:rsid w:val="00D618A2"/>
    <w:rsid w:val="00D61962"/>
    <w:rsid w:val="00D61BA3"/>
    <w:rsid w:val="00D61C05"/>
    <w:rsid w:val="00D62478"/>
    <w:rsid w:val="00D62486"/>
    <w:rsid w:val="00D6263B"/>
    <w:rsid w:val="00D62698"/>
    <w:rsid w:val="00D627BC"/>
    <w:rsid w:val="00D62AAA"/>
    <w:rsid w:val="00D62BBA"/>
    <w:rsid w:val="00D62D48"/>
    <w:rsid w:val="00D62DE9"/>
    <w:rsid w:val="00D62E36"/>
    <w:rsid w:val="00D62E38"/>
    <w:rsid w:val="00D62EAC"/>
    <w:rsid w:val="00D6306D"/>
    <w:rsid w:val="00D6334F"/>
    <w:rsid w:val="00D634CC"/>
    <w:rsid w:val="00D6351E"/>
    <w:rsid w:val="00D63698"/>
    <w:rsid w:val="00D63887"/>
    <w:rsid w:val="00D638A5"/>
    <w:rsid w:val="00D6391C"/>
    <w:rsid w:val="00D639FD"/>
    <w:rsid w:val="00D63A2C"/>
    <w:rsid w:val="00D63B36"/>
    <w:rsid w:val="00D63F25"/>
    <w:rsid w:val="00D640AF"/>
    <w:rsid w:val="00D640F7"/>
    <w:rsid w:val="00D641D6"/>
    <w:rsid w:val="00D64244"/>
    <w:rsid w:val="00D642DC"/>
    <w:rsid w:val="00D643C3"/>
    <w:rsid w:val="00D64489"/>
    <w:rsid w:val="00D64508"/>
    <w:rsid w:val="00D64797"/>
    <w:rsid w:val="00D64CCE"/>
    <w:rsid w:val="00D64DAE"/>
    <w:rsid w:val="00D64E48"/>
    <w:rsid w:val="00D64FD3"/>
    <w:rsid w:val="00D65083"/>
    <w:rsid w:val="00D65097"/>
    <w:rsid w:val="00D6511F"/>
    <w:rsid w:val="00D6513C"/>
    <w:rsid w:val="00D652DF"/>
    <w:rsid w:val="00D65425"/>
    <w:rsid w:val="00D65512"/>
    <w:rsid w:val="00D65772"/>
    <w:rsid w:val="00D6577C"/>
    <w:rsid w:val="00D65908"/>
    <w:rsid w:val="00D65A3A"/>
    <w:rsid w:val="00D65B28"/>
    <w:rsid w:val="00D65B74"/>
    <w:rsid w:val="00D65E52"/>
    <w:rsid w:val="00D66210"/>
    <w:rsid w:val="00D6627B"/>
    <w:rsid w:val="00D66310"/>
    <w:rsid w:val="00D664CF"/>
    <w:rsid w:val="00D66749"/>
    <w:rsid w:val="00D66967"/>
    <w:rsid w:val="00D669BC"/>
    <w:rsid w:val="00D66A70"/>
    <w:rsid w:val="00D66AD0"/>
    <w:rsid w:val="00D66BDD"/>
    <w:rsid w:val="00D66F0D"/>
    <w:rsid w:val="00D66F90"/>
    <w:rsid w:val="00D671F6"/>
    <w:rsid w:val="00D67222"/>
    <w:rsid w:val="00D6749B"/>
    <w:rsid w:val="00D67623"/>
    <w:rsid w:val="00D6774B"/>
    <w:rsid w:val="00D677FD"/>
    <w:rsid w:val="00D67927"/>
    <w:rsid w:val="00D67C2D"/>
    <w:rsid w:val="00D67D6B"/>
    <w:rsid w:val="00D67DF9"/>
    <w:rsid w:val="00D67F7C"/>
    <w:rsid w:val="00D7001B"/>
    <w:rsid w:val="00D70047"/>
    <w:rsid w:val="00D7023A"/>
    <w:rsid w:val="00D702FE"/>
    <w:rsid w:val="00D704EC"/>
    <w:rsid w:val="00D7052E"/>
    <w:rsid w:val="00D70556"/>
    <w:rsid w:val="00D7075C"/>
    <w:rsid w:val="00D709A5"/>
    <w:rsid w:val="00D70AF2"/>
    <w:rsid w:val="00D70AF3"/>
    <w:rsid w:val="00D70B46"/>
    <w:rsid w:val="00D70C7F"/>
    <w:rsid w:val="00D70D13"/>
    <w:rsid w:val="00D70D5F"/>
    <w:rsid w:val="00D70F1B"/>
    <w:rsid w:val="00D70FC3"/>
    <w:rsid w:val="00D70FDB"/>
    <w:rsid w:val="00D7108C"/>
    <w:rsid w:val="00D7152D"/>
    <w:rsid w:val="00D718B6"/>
    <w:rsid w:val="00D71BBE"/>
    <w:rsid w:val="00D71D1E"/>
    <w:rsid w:val="00D71D8E"/>
    <w:rsid w:val="00D71EB9"/>
    <w:rsid w:val="00D72141"/>
    <w:rsid w:val="00D7226B"/>
    <w:rsid w:val="00D7252F"/>
    <w:rsid w:val="00D728DB"/>
    <w:rsid w:val="00D729E8"/>
    <w:rsid w:val="00D72A8C"/>
    <w:rsid w:val="00D72C28"/>
    <w:rsid w:val="00D72C94"/>
    <w:rsid w:val="00D72DD4"/>
    <w:rsid w:val="00D72E44"/>
    <w:rsid w:val="00D72EDF"/>
    <w:rsid w:val="00D72FB1"/>
    <w:rsid w:val="00D7303B"/>
    <w:rsid w:val="00D73103"/>
    <w:rsid w:val="00D7316D"/>
    <w:rsid w:val="00D73711"/>
    <w:rsid w:val="00D73808"/>
    <w:rsid w:val="00D7384B"/>
    <w:rsid w:val="00D739DB"/>
    <w:rsid w:val="00D73FD6"/>
    <w:rsid w:val="00D743B1"/>
    <w:rsid w:val="00D743D8"/>
    <w:rsid w:val="00D743E0"/>
    <w:rsid w:val="00D746FE"/>
    <w:rsid w:val="00D74901"/>
    <w:rsid w:val="00D74905"/>
    <w:rsid w:val="00D74969"/>
    <w:rsid w:val="00D7498E"/>
    <w:rsid w:val="00D74B3D"/>
    <w:rsid w:val="00D74D90"/>
    <w:rsid w:val="00D74DE4"/>
    <w:rsid w:val="00D74DFB"/>
    <w:rsid w:val="00D74FC2"/>
    <w:rsid w:val="00D750D4"/>
    <w:rsid w:val="00D751B2"/>
    <w:rsid w:val="00D75298"/>
    <w:rsid w:val="00D75380"/>
    <w:rsid w:val="00D7544C"/>
    <w:rsid w:val="00D75511"/>
    <w:rsid w:val="00D756F8"/>
    <w:rsid w:val="00D759DA"/>
    <w:rsid w:val="00D75CCD"/>
    <w:rsid w:val="00D75CF7"/>
    <w:rsid w:val="00D75DC4"/>
    <w:rsid w:val="00D76069"/>
    <w:rsid w:val="00D761F6"/>
    <w:rsid w:val="00D76230"/>
    <w:rsid w:val="00D76A2D"/>
    <w:rsid w:val="00D77032"/>
    <w:rsid w:val="00D771D5"/>
    <w:rsid w:val="00D772C8"/>
    <w:rsid w:val="00D773AB"/>
    <w:rsid w:val="00D77634"/>
    <w:rsid w:val="00D77B2A"/>
    <w:rsid w:val="00D77BB4"/>
    <w:rsid w:val="00D800EB"/>
    <w:rsid w:val="00D801C9"/>
    <w:rsid w:val="00D802BF"/>
    <w:rsid w:val="00D805DC"/>
    <w:rsid w:val="00D80797"/>
    <w:rsid w:val="00D808A9"/>
    <w:rsid w:val="00D80969"/>
    <w:rsid w:val="00D80A64"/>
    <w:rsid w:val="00D80B07"/>
    <w:rsid w:val="00D80D3A"/>
    <w:rsid w:val="00D80D53"/>
    <w:rsid w:val="00D80EC2"/>
    <w:rsid w:val="00D80F3F"/>
    <w:rsid w:val="00D8117F"/>
    <w:rsid w:val="00D811D7"/>
    <w:rsid w:val="00D81267"/>
    <w:rsid w:val="00D8145F"/>
    <w:rsid w:val="00D817E3"/>
    <w:rsid w:val="00D818A5"/>
    <w:rsid w:val="00D818C3"/>
    <w:rsid w:val="00D818FA"/>
    <w:rsid w:val="00D81912"/>
    <w:rsid w:val="00D81955"/>
    <w:rsid w:val="00D81BC2"/>
    <w:rsid w:val="00D81FD3"/>
    <w:rsid w:val="00D821D3"/>
    <w:rsid w:val="00D8245D"/>
    <w:rsid w:val="00D82708"/>
    <w:rsid w:val="00D82709"/>
    <w:rsid w:val="00D828B0"/>
    <w:rsid w:val="00D82A86"/>
    <w:rsid w:val="00D82AE1"/>
    <w:rsid w:val="00D82B6D"/>
    <w:rsid w:val="00D82EE7"/>
    <w:rsid w:val="00D82FF9"/>
    <w:rsid w:val="00D830F0"/>
    <w:rsid w:val="00D83562"/>
    <w:rsid w:val="00D83776"/>
    <w:rsid w:val="00D83865"/>
    <w:rsid w:val="00D839E4"/>
    <w:rsid w:val="00D839F3"/>
    <w:rsid w:val="00D83B04"/>
    <w:rsid w:val="00D83C38"/>
    <w:rsid w:val="00D83D6B"/>
    <w:rsid w:val="00D83DF3"/>
    <w:rsid w:val="00D84174"/>
    <w:rsid w:val="00D8425B"/>
    <w:rsid w:val="00D842D3"/>
    <w:rsid w:val="00D84576"/>
    <w:rsid w:val="00D84628"/>
    <w:rsid w:val="00D84850"/>
    <w:rsid w:val="00D84972"/>
    <w:rsid w:val="00D84DB1"/>
    <w:rsid w:val="00D850D0"/>
    <w:rsid w:val="00D85124"/>
    <w:rsid w:val="00D855D7"/>
    <w:rsid w:val="00D8565C"/>
    <w:rsid w:val="00D856F8"/>
    <w:rsid w:val="00D85763"/>
    <w:rsid w:val="00D85A8A"/>
    <w:rsid w:val="00D85B26"/>
    <w:rsid w:val="00D85B89"/>
    <w:rsid w:val="00D85BA1"/>
    <w:rsid w:val="00D85BD1"/>
    <w:rsid w:val="00D85C27"/>
    <w:rsid w:val="00D85C62"/>
    <w:rsid w:val="00D85D64"/>
    <w:rsid w:val="00D85EC3"/>
    <w:rsid w:val="00D85F6F"/>
    <w:rsid w:val="00D85FFF"/>
    <w:rsid w:val="00D86470"/>
    <w:rsid w:val="00D8677F"/>
    <w:rsid w:val="00D867ED"/>
    <w:rsid w:val="00D86978"/>
    <w:rsid w:val="00D869E3"/>
    <w:rsid w:val="00D86E25"/>
    <w:rsid w:val="00D86EB2"/>
    <w:rsid w:val="00D86FC9"/>
    <w:rsid w:val="00D8705A"/>
    <w:rsid w:val="00D8718F"/>
    <w:rsid w:val="00D87237"/>
    <w:rsid w:val="00D87239"/>
    <w:rsid w:val="00D872CF"/>
    <w:rsid w:val="00D87332"/>
    <w:rsid w:val="00D874F4"/>
    <w:rsid w:val="00D875F1"/>
    <w:rsid w:val="00D8764F"/>
    <w:rsid w:val="00D876D6"/>
    <w:rsid w:val="00D87768"/>
    <w:rsid w:val="00D877B6"/>
    <w:rsid w:val="00D87868"/>
    <w:rsid w:val="00D8787D"/>
    <w:rsid w:val="00D878BB"/>
    <w:rsid w:val="00D878EE"/>
    <w:rsid w:val="00D879C1"/>
    <w:rsid w:val="00D87A32"/>
    <w:rsid w:val="00D87AF9"/>
    <w:rsid w:val="00D87B54"/>
    <w:rsid w:val="00D87EF4"/>
    <w:rsid w:val="00D90229"/>
    <w:rsid w:val="00D90311"/>
    <w:rsid w:val="00D904D4"/>
    <w:rsid w:val="00D905AF"/>
    <w:rsid w:val="00D907CE"/>
    <w:rsid w:val="00D9090D"/>
    <w:rsid w:val="00D90927"/>
    <w:rsid w:val="00D90A29"/>
    <w:rsid w:val="00D90AE6"/>
    <w:rsid w:val="00D90B58"/>
    <w:rsid w:val="00D91623"/>
    <w:rsid w:val="00D918E6"/>
    <w:rsid w:val="00D9192E"/>
    <w:rsid w:val="00D91A89"/>
    <w:rsid w:val="00D92073"/>
    <w:rsid w:val="00D92246"/>
    <w:rsid w:val="00D922D4"/>
    <w:rsid w:val="00D923FD"/>
    <w:rsid w:val="00D92693"/>
    <w:rsid w:val="00D9295E"/>
    <w:rsid w:val="00D92C1E"/>
    <w:rsid w:val="00D92D56"/>
    <w:rsid w:val="00D92EB9"/>
    <w:rsid w:val="00D930B1"/>
    <w:rsid w:val="00D930EF"/>
    <w:rsid w:val="00D93261"/>
    <w:rsid w:val="00D93282"/>
    <w:rsid w:val="00D93741"/>
    <w:rsid w:val="00D93A2E"/>
    <w:rsid w:val="00D93B51"/>
    <w:rsid w:val="00D93E99"/>
    <w:rsid w:val="00D93FC4"/>
    <w:rsid w:val="00D9407E"/>
    <w:rsid w:val="00D94491"/>
    <w:rsid w:val="00D944D2"/>
    <w:rsid w:val="00D94885"/>
    <w:rsid w:val="00D948C6"/>
    <w:rsid w:val="00D94F1F"/>
    <w:rsid w:val="00D9512F"/>
    <w:rsid w:val="00D9513D"/>
    <w:rsid w:val="00D9539F"/>
    <w:rsid w:val="00D953CA"/>
    <w:rsid w:val="00D957B6"/>
    <w:rsid w:val="00D9589A"/>
    <w:rsid w:val="00D9589E"/>
    <w:rsid w:val="00D95D39"/>
    <w:rsid w:val="00D95E8B"/>
    <w:rsid w:val="00D96049"/>
    <w:rsid w:val="00D9605E"/>
    <w:rsid w:val="00D963BD"/>
    <w:rsid w:val="00D964EC"/>
    <w:rsid w:val="00D964F6"/>
    <w:rsid w:val="00D96544"/>
    <w:rsid w:val="00D96790"/>
    <w:rsid w:val="00D9681D"/>
    <w:rsid w:val="00D96C36"/>
    <w:rsid w:val="00D96FC8"/>
    <w:rsid w:val="00D97090"/>
    <w:rsid w:val="00D970AF"/>
    <w:rsid w:val="00D97222"/>
    <w:rsid w:val="00D97355"/>
    <w:rsid w:val="00D97438"/>
    <w:rsid w:val="00D974FB"/>
    <w:rsid w:val="00D9758C"/>
    <w:rsid w:val="00D97688"/>
    <w:rsid w:val="00D97862"/>
    <w:rsid w:val="00D9798A"/>
    <w:rsid w:val="00D97ABC"/>
    <w:rsid w:val="00D97AED"/>
    <w:rsid w:val="00D97C8A"/>
    <w:rsid w:val="00D97DE3"/>
    <w:rsid w:val="00D97E57"/>
    <w:rsid w:val="00D97EA1"/>
    <w:rsid w:val="00DA00A8"/>
    <w:rsid w:val="00DA0459"/>
    <w:rsid w:val="00DA06A8"/>
    <w:rsid w:val="00DA06DD"/>
    <w:rsid w:val="00DA0BB4"/>
    <w:rsid w:val="00DA0DC0"/>
    <w:rsid w:val="00DA1003"/>
    <w:rsid w:val="00DA10D8"/>
    <w:rsid w:val="00DA11D1"/>
    <w:rsid w:val="00DA1307"/>
    <w:rsid w:val="00DA150F"/>
    <w:rsid w:val="00DA1B26"/>
    <w:rsid w:val="00DA1BB0"/>
    <w:rsid w:val="00DA1BE0"/>
    <w:rsid w:val="00DA1C52"/>
    <w:rsid w:val="00DA1DF0"/>
    <w:rsid w:val="00DA2028"/>
    <w:rsid w:val="00DA203E"/>
    <w:rsid w:val="00DA2133"/>
    <w:rsid w:val="00DA22D6"/>
    <w:rsid w:val="00DA2491"/>
    <w:rsid w:val="00DA26C3"/>
    <w:rsid w:val="00DA2809"/>
    <w:rsid w:val="00DA2AEE"/>
    <w:rsid w:val="00DA2B19"/>
    <w:rsid w:val="00DA2B34"/>
    <w:rsid w:val="00DA2BA3"/>
    <w:rsid w:val="00DA2BDB"/>
    <w:rsid w:val="00DA2DCD"/>
    <w:rsid w:val="00DA2F34"/>
    <w:rsid w:val="00DA2F73"/>
    <w:rsid w:val="00DA2FA6"/>
    <w:rsid w:val="00DA30D2"/>
    <w:rsid w:val="00DA32F6"/>
    <w:rsid w:val="00DA32FF"/>
    <w:rsid w:val="00DA33D1"/>
    <w:rsid w:val="00DA344A"/>
    <w:rsid w:val="00DA37B0"/>
    <w:rsid w:val="00DA37B4"/>
    <w:rsid w:val="00DA384B"/>
    <w:rsid w:val="00DA390A"/>
    <w:rsid w:val="00DA3A02"/>
    <w:rsid w:val="00DA3A76"/>
    <w:rsid w:val="00DA3D02"/>
    <w:rsid w:val="00DA3D54"/>
    <w:rsid w:val="00DA3DC3"/>
    <w:rsid w:val="00DA3F4A"/>
    <w:rsid w:val="00DA3FC3"/>
    <w:rsid w:val="00DA4193"/>
    <w:rsid w:val="00DA4314"/>
    <w:rsid w:val="00DA43DA"/>
    <w:rsid w:val="00DA47FC"/>
    <w:rsid w:val="00DA4855"/>
    <w:rsid w:val="00DA4977"/>
    <w:rsid w:val="00DA4A20"/>
    <w:rsid w:val="00DA4A3D"/>
    <w:rsid w:val="00DA50C2"/>
    <w:rsid w:val="00DA51BA"/>
    <w:rsid w:val="00DA54A0"/>
    <w:rsid w:val="00DA54D9"/>
    <w:rsid w:val="00DA54E8"/>
    <w:rsid w:val="00DA55DB"/>
    <w:rsid w:val="00DA5664"/>
    <w:rsid w:val="00DA5731"/>
    <w:rsid w:val="00DA5B6E"/>
    <w:rsid w:val="00DA5D2D"/>
    <w:rsid w:val="00DA5F3D"/>
    <w:rsid w:val="00DA62B7"/>
    <w:rsid w:val="00DA64F6"/>
    <w:rsid w:val="00DA6564"/>
    <w:rsid w:val="00DA678F"/>
    <w:rsid w:val="00DA6CEA"/>
    <w:rsid w:val="00DA6E68"/>
    <w:rsid w:val="00DA6EA5"/>
    <w:rsid w:val="00DA702E"/>
    <w:rsid w:val="00DA72F1"/>
    <w:rsid w:val="00DA73B2"/>
    <w:rsid w:val="00DA76C9"/>
    <w:rsid w:val="00DA77D6"/>
    <w:rsid w:val="00DA77FA"/>
    <w:rsid w:val="00DA7AB7"/>
    <w:rsid w:val="00DB0631"/>
    <w:rsid w:val="00DB0D6B"/>
    <w:rsid w:val="00DB0DE7"/>
    <w:rsid w:val="00DB0FB1"/>
    <w:rsid w:val="00DB0FD0"/>
    <w:rsid w:val="00DB0FE7"/>
    <w:rsid w:val="00DB10B4"/>
    <w:rsid w:val="00DB10BB"/>
    <w:rsid w:val="00DB1469"/>
    <w:rsid w:val="00DB14AD"/>
    <w:rsid w:val="00DB14E4"/>
    <w:rsid w:val="00DB1677"/>
    <w:rsid w:val="00DB167B"/>
    <w:rsid w:val="00DB1752"/>
    <w:rsid w:val="00DB194B"/>
    <w:rsid w:val="00DB1B56"/>
    <w:rsid w:val="00DB1BB5"/>
    <w:rsid w:val="00DB1BDA"/>
    <w:rsid w:val="00DB1C16"/>
    <w:rsid w:val="00DB1CA7"/>
    <w:rsid w:val="00DB1FB5"/>
    <w:rsid w:val="00DB201B"/>
    <w:rsid w:val="00DB20DC"/>
    <w:rsid w:val="00DB22F7"/>
    <w:rsid w:val="00DB2548"/>
    <w:rsid w:val="00DB2641"/>
    <w:rsid w:val="00DB26CB"/>
    <w:rsid w:val="00DB29D7"/>
    <w:rsid w:val="00DB2A34"/>
    <w:rsid w:val="00DB2A49"/>
    <w:rsid w:val="00DB2A94"/>
    <w:rsid w:val="00DB2C20"/>
    <w:rsid w:val="00DB2C93"/>
    <w:rsid w:val="00DB2D38"/>
    <w:rsid w:val="00DB33AB"/>
    <w:rsid w:val="00DB33BD"/>
    <w:rsid w:val="00DB34BE"/>
    <w:rsid w:val="00DB373C"/>
    <w:rsid w:val="00DB3903"/>
    <w:rsid w:val="00DB3966"/>
    <w:rsid w:val="00DB3ABB"/>
    <w:rsid w:val="00DB3B25"/>
    <w:rsid w:val="00DB3B47"/>
    <w:rsid w:val="00DB3BE0"/>
    <w:rsid w:val="00DB3DBA"/>
    <w:rsid w:val="00DB3E60"/>
    <w:rsid w:val="00DB4200"/>
    <w:rsid w:val="00DB426C"/>
    <w:rsid w:val="00DB42B0"/>
    <w:rsid w:val="00DB42C8"/>
    <w:rsid w:val="00DB4418"/>
    <w:rsid w:val="00DB4509"/>
    <w:rsid w:val="00DB4612"/>
    <w:rsid w:val="00DB4650"/>
    <w:rsid w:val="00DB4818"/>
    <w:rsid w:val="00DB48FF"/>
    <w:rsid w:val="00DB4E35"/>
    <w:rsid w:val="00DB4F2F"/>
    <w:rsid w:val="00DB4F33"/>
    <w:rsid w:val="00DB56D2"/>
    <w:rsid w:val="00DB5A14"/>
    <w:rsid w:val="00DB5C7F"/>
    <w:rsid w:val="00DB5D4F"/>
    <w:rsid w:val="00DB6135"/>
    <w:rsid w:val="00DB617B"/>
    <w:rsid w:val="00DB61A0"/>
    <w:rsid w:val="00DB6247"/>
    <w:rsid w:val="00DB62B5"/>
    <w:rsid w:val="00DB6460"/>
    <w:rsid w:val="00DB656E"/>
    <w:rsid w:val="00DB66D4"/>
    <w:rsid w:val="00DB67B1"/>
    <w:rsid w:val="00DB6A3B"/>
    <w:rsid w:val="00DB6C11"/>
    <w:rsid w:val="00DB6C88"/>
    <w:rsid w:val="00DB6DEC"/>
    <w:rsid w:val="00DB6E53"/>
    <w:rsid w:val="00DB7054"/>
    <w:rsid w:val="00DB74CA"/>
    <w:rsid w:val="00DB74ED"/>
    <w:rsid w:val="00DB764C"/>
    <w:rsid w:val="00DB77F0"/>
    <w:rsid w:val="00DB794F"/>
    <w:rsid w:val="00DB797D"/>
    <w:rsid w:val="00DB79D8"/>
    <w:rsid w:val="00DB7A96"/>
    <w:rsid w:val="00DB7AFB"/>
    <w:rsid w:val="00DB7B46"/>
    <w:rsid w:val="00DB7B5D"/>
    <w:rsid w:val="00DC049A"/>
    <w:rsid w:val="00DC0763"/>
    <w:rsid w:val="00DC0843"/>
    <w:rsid w:val="00DC0A4A"/>
    <w:rsid w:val="00DC0BAC"/>
    <w:rsid w:val="00DC0D73"/>
    <w:rsid w:val="00DC116C"/>
    <w:rsid w:val="00DC1192"/>
    <w:rsid w:val="00DC1419"/>
    <w:rsid w:val="00DC1744"/>
    <w:rsid w:val="00DC194E"/>
    <w:rsid w:val="00DC19A0"/>
    <w:rsid w:val="00DC1B61"/>
    <w:rsid w:val="00DC1B82"/>
    <w:rsid w:val="00DC1C50"/>
    <w:rsid w:val="00DC1D8C"/>
    <w:rsid w:val="00DC1E30"/>
    <w:rsid w:val="00DC1E99"/>
    <w:rsid w:val="00DC20B8"/>
    <w:rsid w:val="00DC2149"/>
    <w:rsid w:val="00DC231A"/>
    <w:rsid w:val="00DC24D7"/>
    <w:rsid w:val="00DC24F4"/>
    <w:rsid w:val="00DC272A"/>
    <w:rsid w:val="00DC2835"/>
    <w:rsid w:val="00DC2932"/>
    <w:rsid w:val="00DC2940"/>
    <w:rsid w:val="00DC2942"/>
    <w:rsid w:val="00DC2A57"/>
    <w:rsid w:val="00DC2C35"/>
    <w:rsid w:val="00DC2CF0"/>
    <w:rsid w:val="00DC2D13"/>
    <w:rsid w:val="00DC2DF4"/>
    <w:rsid w:val="00DC2EB4"/>
    <w:rsid w:val="00DC2ED0"/>
    <w:rsid w:val="00DC30A3"/>
    <w:rsid w:val="00DC32F0"/>
    <w:rsid w:val="00DC3540"/>
    <w:rsid w:val="00DC36BD"/>
    <w:rsid w:val="00DC371F"/>
    <w:rsid w:val="00DC3881"/>
    <w:rsid w:val="00DC3C1B"/>
    <w:rsid w:val="00DC3C64"/>
    <w:rsid w:val="00DC3F86"/>
    <w:rsid w:val="00DC400F"/>
    <w:rsid w:val="00DC40DB"/>
    <w:rsid w:val="00DC41B6"/>
    <w:rsid w:val="00DC41E5"/>
    <w:rsid w:val="00DC45A3"/>
    <w:rsid w:val="00DC45D7"/>
    <w:rsid w:val="00DC48BD"/>
    <w:rsid w:val="00DC4BB3"/>
    <w:rsid w:val="00DC4D17"/>
    <w:rsid w:val="00DC4FB8"/>
    <w:rsid w:val="00DC5063"/>
    <w:rsid w:val="00DC51B9"/>
    <w:rsid w:val="00DC535E"/>
    <w:rsid w:val="00DC5605"/>
    <w:rsid w:val="00DC5729"/>
    <w:rsid w:val="00DC576E"/>
    <w:rsid w:val="00DC589E"/>
    <w:rsid w:val="00DC5954"/>
    <w:rsid w:val="00DC5E68"/>
    <w:rsid w:val="00DC5EAE"/>
    <w:rsid w:val="00DC5EED"/>
    <w:rsid w:val="00DC61C0"/>
    <w:rsid w:val="00DC623B"/>
    <w:rsid w:val="00DC647D"/>
    <w:rsid w:val="00DC6537"/>
    <w:rsid w:val="00DC666F"/>
    <w:rsid w:val="00DC68C4"/>
    <w:rsid w:val="00DC6930"/>
    <w:rsid w:val="00DC694C"/>
    <w:rsid w:val="00DC6CCC"/>
    <w:rsid w:val="00DC6D01"/>
    <w:rsid w:val="00DC6D08"/>
    <w:rsid w:val="00DC6E44"/>
    <w:rsid w:val="00DC6F81"/>
    <w:rsid w:val="00DC7144"/>
    <w:rsid w:val="00DC716D"/>
    <w:rsid w:val="00DC72D3"/>
    <w:rsid w:val="00DC736E"/>
    <w:rsid w:val="00DC7705"/>
    <w:rsid w:val="00DC77C8"/>
    <w:rsid w:val="00DC7820"/>
    <w:rsid w:val="00DC7943"/>
    <w:rsid w:val="00DC7958"/>
    <w:rsid w:val="00DC7B59"/>
    <w:rsid w:val="00DC7E20"/>
    <w:rsid w:val="00DC7EC1"/>
    <w:rsid w:val="00DC7F76"/>
    <w:rsid w:val="00DD008E"/>
    <w:rsid w:val="00DD00BD"/>
    <w:rsid w:val="00DD0294"/>
    <w:rsid w:val="00DD03EA"/>
    <w:rsid w:val="00DD05F8"/>
    <w:rsid w:val="00DD05F9"/>
    <w:rsid w:val="00DD066A"/>
    <w:rsid w:val="00DD071B"/>
    <w:rsid w:val="00DD0B78"/>
    <w:rsid w:val="00DD0BB1"/>
    <w:rsid w:val="00DD0C05"/>
    <w:rsid w:val="00DD0E40"/>
    <w:rsid w:val="00DD0FD2"/>
    <w:rsid w:val="00DD1008"/>
    <w:rsid w:val="00DD128F"/>
    <w:rsid w:val="00DD1451"/>
    <w:rsid w:val="00DD1484"/>
    <w:rsid w:val="00DD1718"/>
    <w:rsid w:val="00DD17EC"/>
    <w:rsid w:val="00DD1B96"/>
    <w:rsid w:val="00DD1D3C"/>
    <w:rsid w:val="00DD1F0E"/>
    <w:rsid w:val="00DD2204"/>
    <w:rsid w:val="00DD22EF"/>
    <w:rsid w:val="00DD242A"/>
    <w:rsid w:val="00DD25D1"/>
    <w:rsid w:val="00DD2833"/>
    <w:rsid w:val="00DD28C0"/>
    <w:rsid w:val="00DD28CD"/>
    <w:rsid w:val="00DD2BC5"/>
    <w:rsid w:val="00DD2BFF"/>
    <w:rsid w:val="00DD2C8E"/>
    <w:rsid w:val="00DD2DBC"/>
    <w:rsid w:val="00DD2EDA"/>
    <w:rsid w:val="00DD2FC7"/>
    <w:rsid w:val="00DD30CE"/>
    <w:rsid w:val="00DD354D"/>
    <w:rsid w:val="00DD3637"/>
    <w:rsid w:val="00DD36C1"/>
    <w:rsid w:val="00DD36CB"/>
    <w:rsid w:val="00DD3A4C"/>
    <w:rsid w:val="00DD3CD0"/>
    <w:rsid w:val="00DD3DF3"/>
    <w:rsid w:val="00DD4047"/>
    <w:rsid w:val="00DD4179"/>
    <w:rsid w:val="00DD4213"/>
    <w:rsid w:val="00DD4229"/>
    <w:rsid w:val="00DD4589"/>
    <w:rsid w:val="00DD45F8"/>
    <w:rsid w:val="00DD4714"/>
    <w:rsid w:val="00DD4BA0"/>
    <w:rsid w:val="00DD4C7C"/>
    <w:rsid w:val="00DD4CED"/>
    <w:rsid w:val="00DD4EE8"/>
    <w:rsid w:val="00DD4FB8"/>
    <w:rsid w:val="00DD5132"/>
    <w:rsid w:val="00DD5472"/>
    <w:rsid w:val="00DD54F2"/>
    <w:rsid w:val="00DD5C90"/>
    <w:rsid w:val="00DD5CE5"/>
    <w:rsid w:val="00DD5D7C"/>
    <w:rsid w:val="00DD618E"/>
    <w:rsid w:val="00DD661F"/>
    <w:rsid w:val="00DD66A3"/>
    <w:rsid w:val="00DD695B"/>
    <w:rsid w:val="00DD6B59"/>
    <w:rsid w:val="00DD6FA5"/>
    <w:rsid w:val="00DD6FEA"/>
    <w:rsid w:val="00DD707C"/>
    <w:rsid w:val="00DD73F9"/>
    <w:rsid w:val="00DD7401"/>
    <w:rsid w:val="00DD7571"/>
    <w:rsid w:val="00DD78F1"/>
    <w:rsid w:val="00DD7A23"/>
    <w:rsid w:val="00DD7BB1"/>
    <w:rsid w:val="00DD7BDD"/>
    <w:rsid w:val="00DD7C8C"/>
    <w:rsid w:val="00DE001B"/>
    <w:rsid w:val="00DE027A"/>
    <w:rsid w:val="00DE0304"/>
    <w:rsid w:val="00DE073A"/>
    <w:rsid w:val="00DE0FAD"/>
    <w:rsid w:val="00DE1112"/>
    <w:rsid w:val="00DE11F7"/>
    <w:rsid w:val="00DE1322"/>
    <w:rsid w:val="00DE16F4"/>
    <w:rsid w:val="00DE1797"/>
    <w:rsid w:val="00DE1819"/>
    <w:rsid w:val="00DE187E"/>
    <w:rsid w:val="00DE18CF"/>
    <w:rsid w:val="00DE1955"/>
    <w:rsid w:val="00DE1A6B"/>
    <w:rsid w:val="00DE1BAE"/>
    <w:rsid w:val="00DE1C56"/>
    <w:rsid w:val="00DE231D"/>
    <w:rsid w:val="00DE23F8"/>
    <w:rsid w:val="00DE2423"/>
    <w:rsid w:val="00DE2534"/>
    <w:rsid w:val="00DE26C7"/>
    <w:rsid w:val="00DE273F"/>
    <w:rsid w:val="00DE2A5B"/>
    <w:rsid w:val="00DE2AAF"/>
    <w:rsid w:val="00DE2C50"/>
    <w:rsid w:val="00DE2DCD"/>
    <w:rsid w:val="00DE2F7E"/>
    <w:rsid w:val="00DE2FAA"/>
    <w:rsid w:val="00DE30CB"/>
    <w:rsid w:val="00DE318D"/>
    <w:rsid w:val="00DE3228"/>
    <w:rsid w:val="00DE33C6"/>
    <w:rsid w:val="00DE345D"/>
    <w:rsid w:val="00DE34C5"/>
    <w:rsid w:val="00DE36C2"/>
    <w:rsid w:val="00DE38CD"/>
    <w:rsid w:val="00DE3914"/>
    <w:rsid w:val="00DE3C95"/>
    <w:rsid w:val="00DE3FE2"/>
    <w:rsid w:val="00DE411C"/>
    <w:rsid w:val="00DE4165"/>
    <w:rsid w:val="00DE4467"/>
    <w:rsid w:val="00DE4551"/>
    <w:rsid w:val="00DE47C1"/>
    <w:rsid w:val="00DE47D2"/>
    <w:rsid w:val="00DE4AE0"/>
    <w:rsid w:val="00DE4B73"/>
    <w:rsid w:val="00DE4C57"/>
    <w:rsid w:val="00DE4D37"/>
    <w:rsid w:val="00DE4D8C"/>
    <w:rsid w:val="00DE4DFC"/>
    <w:rsid w:val="00DE4FA4"/>
    <w:rsid w:val="00DE5118"/>
    <w:rsid w:val="00DE517C"/>
    <w:rsid w:val="00DE56CB"/>
    <w:rsid w:val="00DE5733"/>
    <w:rsid w:val="00DE5771"/>
    <w:rsid w:val="00DE5C36"/>
    <w:rsid w:val="00DE5F0C"/>
    <w:rsid w:val="00DE6002"/>
    <w:rsid w:val="00DE6295"/>
    <w:rsid w:val="00DE63A4"/>
    <w:rsid w:val="00DE6439"/>
    <w:rsid w:val="00DE64BA"/>
    <w:rsid w:val="00DE6589"/>
    <w:rsid w:val="00DE665F"/>
    <w:rsid w:val="00DE6990"/>
    <w:rsid w:val="00DE6BC6"/>
    <w:rsid w:val="00DE6C2D"/>
    <w:rsid w:val="00DE6CF6"/>
    <w:rsid w:val="00DE6D2B"/>
    <w:rsid w:val="00DE6D85"/>
    <w:rsid w:val="00DE6E8D"/>
    <w:rsid w:val="00DE71AA"/>
    <w:rsid w:val="00DE71E2"/>
    <w:rsid w:val="00DE735F"/>
    <w:rsid w:val="00DE760B"/>
    <w:rsid w:val="00DE76DC"/>
    <w:rsid w:val="00DE77D9"/>
    <w:rsid w:val="00DE782F"/>
    <w:rsid w:val="00DE78D2"/>
    <w:rsid w:val="00DE7981"/>
    <w:rsid w:val="00DE7AE0"/>
    <w:rsid w:val="00DE7C20"/>
    <w:rsid w:val="00DE7F5C"/>
    <w:rsid w:val="00DF0023"/>
    <w:rsid w:val="00DF0091"/>
    <w:rsid w:val="00DF00A8"/>
    <w:rsid w:val="00DF01BF"/>
    <w:rsid w:val="00DF056D"/>
    <w:rsid w:val="00DF06D2"/>
    <w:rsid w:val="00DF0877"/>
    <w:rsid w:val="00DF08B3"/>
    <w:rsid w:val="00DF08B8"/>
    <w:rsid w:val="00DF0A13"/>
    <w:rsid w:val="00DF0A39"/>
    <w:rsid w:val="00DF0AC7"/>
    <w:rsid w:val="00DF0B39"/>
    <w:rsid w:val="00DF0B80"/>
    <w:rsid w:val="00DF0BD6"/>
    <w:rsid w:val="00DF0EA0"/>
    <w:rsid w:val="00DF0EDF"/>
    <w:rsid w:val="00DF0FBE"/>
    <w:rsid w:val="00DF1136"/>
    <w:rsid w:val="00DF128B"/>
    <w:rsid w:val="00DF156F"/>
    <w:rsid w:val="00DF15D1"/>
    <w:rsid w:val="00DF17BA"/>
    <w:rsid w:val="00DF1834"/>
    <w:rsid w:val="00DF197B"/>
    <w:rsid w:val="00DF19B8"/>
    <w:rsid w:val="00DF1BC5"/>
    <w:rsid w:val="00DF1C38"/>
    <w:rsid w:val="00DF1CB5"/>
    <w:rsid w:val="00DF1F0B"/>
    <w:rsid w:val="00DF1F68"/>
    <w:rsid w:val="00DF1FC4"/>
    <w:rsid w:val="00DF20FC"/>
    <w:rsid w:val="00DF2380"/>
    <w:rsid w:val="00DF23F6"/>
    <w:rsid w:val="00DF2543"/>
    <w:rsid w:val="00DF2553"/>
    <w:rsid w:val="00DF2569"/>
    <w:rsid w:val="00DF2638"/>
    <w:rsid w:val="00DF2695"/>
    <w:rsid w:val="00DF27C1"/>
    <w:rsid w:val="00DF27DF"/>
    <w:rsid w:val="00DF28F9"/>
    <w:rsid w:val="00DF2BEC"/>
    <w:rsid w:val="00DF2C39"/>
    <w:rsid w:val="00DF2DAE"/>
    <w:rsid w:val="00DF2EF2"/>
    <w:rsid w:val="00DF30B9"/>
    <w:rsid w:val="00DF33D7"/>
    <w:rsid w:val="00DF342C"/>
    <w:rsid w:val="00DF34EC"/>
    <w:rsid w:val="00DF3544"/>
    <w:rsid w:val="00DF37DA"/>
    <w:rsid w:val="00DF37F4"/>
    <w:rsid w:val="00DF380B"/>
    <w:rsid w:val="00DF3A0F"/>
    <w:rsid w:val="00DF3C30"/>
    <w:rsid w:val="00DF3D12"/>
    <w:rsid w:val="00DF4064"/>
    <w:rsid w:val="00DF4172"/>
    <w:rsid w:val="00DF4365"/>
    <w:rsid w:val="00DF4588"/>
    <w:rsid w:val="00DF47D8"/>
    <w:rsid w:val="00DF48D9"/>
    <w:rsid w:val="00DF4992"/>
    <w:rsid w:val="00DF4D01"/>
    <w:rsid w:val="00DF4D05"/>
    <w:rsid w:val="00DF4DB6"/>
    <w:rsid w:val="00DF4DCF"/>
    <w:rsid w:val="00DF4E3A"/>
    <w:rsid w:val="00DF4F8E"/>
    <w:rsid w:val="00DF54BA"/>
    <w:rsid w:val="00DF5630"/>
    <w:rsid w:val="00DF5787"/>
    <w:rsid w:val="00DF5938"/>
    <w:rsid w:val="00DF5A61"/>
    <w:rsid w:val="00DF6097"/>
    <w:rsid w:val="00DF60EA"/>
    <w:rsid w:val="00DF6906"/>
    <w:rsid w:val="00DF6921"/>
    <w:rsid w:val="00DF6960"/>
    <w:rsid w:val="00DF7269"/>
    <w:rsid w:val="00DF7307"/>
    <w:rsid w:val="00DF7563"/>
    <w:rsid w:val="00DF75BB"/>
    <w:rsid w:val="00DF77F6"/>
    <w:rsid w:val="00DF78DB"/>
    <w:rsid w:val="00DF79EC"/>
    <w:rsid w:val="00DF7D97"/>
    <w:rsid w:val="00E00053"/>
    <w:rsid w:val="00E0056E"/>
    <w:rsid w:val="00E00894"/>
    <w:rsid w:val="00E00D06"/>
    <w:rsid w:val="00E010BC"/>
    <w:rsid w:val="00E01189"/>
    <w:rsid w:val="00E013C2"/>
    <w:rsid w:val="00E013D6"/>
    <w:rsid w:val="00E01820"/>
    <w:rsid w:val="00E018A7"/>
    <w:rsid w:val="00E018D5"/>
    <w:rsid w:val="00E01C6A"/>
    <w:rsid w:val="00E01FF9"/>
    <w:rsid w:val="00E022CF"/>
    <w:rsid w:val="00E023A6"/>
    <w:rsid w:val="00E0250D"/>
    <w:rsid w:val="00E02596"/>
    <w:rsid w:val="00E0260B"/>
    <w:rsid w:val="00E0260F"/>
    <w:rsid w:val="00E02686"/>
    <w:rsid w:val="00E02788"/>
    <w:rsid w:val="00E0283E"/>
    <w:rsid w:val="00E02996"/>
    <w:rsid w:val="00E02B46"/>
    <w:rsid w:val="00E02E4B"/>
    <w:rsid w:val="00E02F36"/>
    <w:rsid w:val="00E02F70"/>
    <w:rsid w:val="00E02F76"/>
    <w:rsid w:val="00E0326C"/>
    <w:rsid w:val="00E0373E"/>
    <w:rsid w:val="00E03945"/>
    <w:rsid w:val="00E039CE"/>
    <w:rsid w:val="00E03DD2"/>
    <w:rsid w:val="00E03E98"/>
    <w:rsid w:val="00E04209"/>
    <w:rsid w:val="00E0443D"/>
    <w:rsid w:val="00E04648"/>
    <w:rsid w:val="00E04848"/>
    <w:rsid w:val="00E04ADD"/>
    <w:rsid w:val="00E04AE4"/>
    <w:rsid w:val="00E04B2B"/>
    <w:rsid w:val="00E04FF5"/>
    <w:rsid w:val="00E051B0"/>
    <w:rsid w:val="00E05542"/>
    <w:rsid w:val="00E05574"/>
    <w:rsid w:val="00E057AB"/>
    <w:rsid w:val="00E05976"/>
    <w:rsid w:val="00E05A94"/>
    <w:rsid w:val="00E05BE6"/>
    <w:rsid w:val="00E05DED"/>
    <w:rsid w:val="00E05E80"/>
    <w:rsid w:val="00E05F04"/>
    <w:rsid w:val="00E062FF"/>
    <w:rsid w:val="00E063FA"/>
    <w:rsid w:val="00E0641E"/>
    <w:rsid w:val="00E0649D"/>
    <w:rsid w:val="00E06622"/>
    <w:rsid w:val="00E066DE"/>
    <w:rsid w:val="00E067CB"/>
    <w:rsid w:val="00E0682A"/>
    <w:rsid w:val="00E06A45"/>
    <w:rsid w:val="00E06B09"/>
    <w:rsid w:val="00E06B99"/>
    <w:rsid w:val="00E06C99"/>
    <w:rsid w:val="00E06DC8"/>
    <w:rsid w:val="00E06FEA"/>
    <w:rsid w:val="00E07449"/>
    <w:rsid w:val="00E07461"/>
    <w:rsid w:val="00E0753C"/>
    <w:rsid w:val="00E075A9"/>
    <w:rsid w:val="00E07602"/>
    <w:rsid w:val="00E07691"/>
    <w:rsid w:val="00E076D6"/>
    <w:rsid w:val="00E07808"/>
    <w:rsid w:val="00E078DF"/>
    <w:rsid w:val="00E07A54"/>
    <w:rsid w:val="00E07BCD"/>
    <w:rsid w:val="00E07C94"/>
    <w:rsid w:val="00E07CEC"/>
    <w:rsid w:val="00E07DED"/>
    <w:rsid w:val="00E07E94"/>
    <w:rsid w:val="00E101D1"/>
    <w:rsid w:val="00E1025C"/>
    <w:rsid w:val="00E1059E"/>
    <w:rsid w:val="00E10655"/>
    <w:rsid w:val="00E10824"/>
    <w:rsid w:val="00E109AB"/>
    <w:rsid w:val="00E10DCC"/>
    <w:rsid w:val="00E10E7A"/>
    <w:rsid w:val="00E11078"/>
    <w:rsid w:val="00E1122B"/>
    <w:rsid w:val="00E1136F"/>
    <w:rsid w:val="00E11410"/>
    <w:rsid w:val="00E11553"/>
    <w:rsid w:val="00E11555"/>
    <w:rsid w:val="00E1161E"/>
    <w:rsid w:val="00E11649"/>
    <w:rsid w:val="00E118A0"/>
    <w:rsid w:val="00E11A78"/>
    <w:rsid w:val="00E11AE5"/>
    <w:rsid w:val="00E11C30"/>
    <w:rsid w:val="00E11CED"/>
    <w:rsid w:val="00E11DF5"/>
    <w:rsid w:val="00E11E2A"/>
    <w:rsid w:val="00E1204E"/>
    <w:rsid w:val="00E12195"/>
    <w:rsid w:val="00E123D1"/>
    <w:rsid w:val="00E12475"/>
    <w:rsid w:val="00E125A9"/>
    <w:rsid w:val="00E127BB"/>
    <w:rsid w:val="00E129A7"/>
    <w:rsid w:val="00E12E39"/>
    <w:rsid w:val="00E12E79"/>
    <w:rsid w:val="00E13234"/>
    <w:rsid w:val="00E13372"/>
    <w:rsid w:val="00E13405"/>
    <w:rsid w:val="00E13474"/>
    <w:rsid w:val="00E134C3"/>
    <w:rsid w:val="00E13758"/>
    <w:rsid w:val="00E138FF"/>
    <w:rsid w:val="00E13B2F"/>
    <w:rsid w:val="00E13FF5"/>
    <w:rsid w:val="00E14061"/>
    <w:rsid w:val="00E141A5"/>
    <w:rsid w:val="00E141AA"/>
    <w:rsid w:val="00E142B1"/>
    <w:rsid w:val="00E142BB"/>
    <w:rsid w:val="00E1440D"/>
    <w:rsid w:val="00E14462"/>
    <w:rsid w:val="00E1468B"/>
    <w:rsid w:val="00E14712"/>
    <w:rsid w:val="00E14AC6"/>
    <w:rsid w:val="00E15084"/>
    <w:rsid w:val="00E152F1"/>
    <w:rsid w:val="00E15360"/>
    <w:rsid w:val="00E1544F"/>
    <w:rsid w:val="00E1550A"/>
    <w:rsid w:val="00E1571A"/>
    <w:rsid w:val="00E1575F"/>
    <w:rsid w:val="00E1584D"/>
    <w:rsid w:val="00E15881"/>
    <w:rsid w:val="00E158C4"/>
    <w:rsid w:val="00E159A4"/>
    <w:rsid w:val="00E159F6"/>
    <w:rsid w:val="00E15A08"/>
    <w:rsid w:val="00E15D15"/>
    <w:rsid w:val="00E15DA8"/>
    <w:rsid w:val="00E161D8"/>
    <w:rsid w:val="00E164B8"/>
    <w:rsid w:val="00E16815"/>
    <w:rsid w:val="00E16A93"/>
    <w:rsid w:val="00E16ABD"/>
    <w:rsid w:val="00E16F19"/>
    <w:rsid w:val="00E16FD4"/>
    <w:rsid w:val="00E16FEF"/>
    <w:rsid w:val="00E170A6"/>
    <w:rsid w:val="00E170D3"/>
    <w:rsid w:val="00E17126"/>
    <w:rsid w:val="00E17159"/>
    <w:rsid w:val="00E172CF"/>
    <w:rsid w:val="00E17415"/>
    <w:rsid w:val="00E17578"/>
    <w:rsid w:val="00E17671"/>
    <w:rsid w:val="00E17A17"/>
    <w:rsid w:val="00E17A3B"/>
    <w:rsid w:val="00E17CDC"/>
    <w:rsid w:val="00E20163"/>
    <w:rsid w:val="00E201B8"/>
    <w:rsid w:val="00E206B5"/>
    <w:rsid w:val="00E2078D"/>
    <w:rsid w:val="00E208C0"/>
    <w:rsid w:val="00E208C1"/>
    <w:rsid w:val="00E209B5"/>
    <w:rsid w:val="00E20A1D"/>
    <w:rsid w:val="00E20A34"/>
    <w:rsid w:val="00E20B56"/>
    <w:rsid w:val="00E20B9E"/>
    <w:rsid w:val="00E20BDA"/>
    <w:rsid w:val="00E20FC7"/>
    <w:rsid w:val="00E211A9"/>
    <w:rsid w:val="00E2130D"/>
    <w:rsid w:val="00E217FA"/>
    <w:rsid w:val="00E21B60"/>
    <w:rsid w:val="00E21B89"/>
    <w:rsid w:val="00E21C15"/>
    <w:rsid w:val="00E21DA4"/>
    <w:rsid w:val="00E21F36"/>
    <w:rsid w:val="00E2210E"/>
    <w:rsid w:val="00E2228D"/>
    <w:rsid w:val="00E22578"/>
    <w:rsid w:val="00E225CB"/>
    <w:rsid w:val="00E22802"/>
    <w:rsid w:val="00E22854"/>
    <w:rsid w:val="00E22860"/>
    <w:rsid w:val="00E228D5"/>
    <w:rsid w:val="00E22A2F"/>
    <w:rsid w:val="00E22AAD"/>
    <w:rsid w:val="00E22BD2"/>
    <w:rsid w:val="00E22CC7"/>
    <w:rsid w:val="00E23122"/>
    <w:rsid w:val="00E23908"/>
    <w:rsid w:val="00E23D47"/>
    <w:rsid w:val="00E23E51"/>
    <w:rsid w:val="00E23EB3"/>
    <w:rsid w:val="00E24089"/>
    <w:rsid w:val="00E2417B"/>
    <w:rsid w:val="00E244A1"/>
    <w:rsid w:val="00E24621"/>
    <w:rsid w:val="00E247B1"/>
    <w:rsid w:val="00E248F0"/>
    <w:rsid w:val="00E249E9"/>
    <w:rsid w:val="00E24A86"/>
    <w:rsid w:val="00E24AB1"/>
    <w:rsid w:val="00E24BD3"/>
    <w:rsid w:val="00E24E50"/>
    <w:rsid w:val="00E24E6D"/>
    <w:rsid w:val="00E24F95"/>
    <w:rsid w:val="00E250AD"/>
    <w:rsid w:val="00E25241"/>
    <w:rsid w:val="00E252DC"/>
    <w:rsid w:val="00E253E5"/>
    <w:rsid w:val="00E25420"/>
    <w:rsid w:val="00E2579F"/>
    <w:rsid w:val="00E259DB"/>
    <w:rsid w:val="00E25BFD"/>
    <w:rsid w:val="00E25C47"/>
    <w:rsid w:val="00E25DBD"/>
    <w:rsid w:val="00E25EFA"/>
    <w:rsid w:val="00E2618A"/>
    <w:rsid w:val="00E26357"/>
    <w:rsid w:val="00E26405"/>
    <w:rsid w:val="00E2650F"/>
    <w:rsid w:val="00E26535"/>
    <w:rsid w:val="00E2659F"/>
    <w:rsid w:val="00E26604"/>
    <w:rsid w:val="00E2663D"/>
    <w:rsid w:val="00E267AF"/>
    <w:rsid w:val="00E2697E"/>
    <w:rsid w:val="00E269D9"/>
    <w:rsid w:val="00E26A5F"/>
    <w:rsid w:val="00E26AC0"/>
    <w:rsid w:val="00E26BCF"/>
    <w:rsid w:val="00E26C6F"/>
    <w:rsid w:val="00E26C92"/>
    <w:rsid w:val="00E26D07"/>
    <w:rsid w:val="00E26EE3"/>
    <w:rsid w:val="00E26FFA"/>
    <w:rsid w:val="00E27123"/>
    <w:rsid w:val="00E271CF"/>
    <w:rsid w:val="00E273CC"/>
    <w:rsid w:val="00E27587"/>
    <w:rsid w:val="00E27618"/>
    <w:rsid w:val="00E2779E"/>
    <w:rsid w:val="00E2787C"/>
    <w:rsid w:val="00E27D01"/>
    <w:rsid w:val="00E27EA6"/>
    <w:rsid w:val="00E27EF9"/>
    <w:rsid w:val="00E27F49"/>
    <w:rsid w:val="00E3023C"/>
    <w:rsid w:val="00E30717"/>
    <w:rsid w:val="00E30736"/>
    <w:rsid w:val="00E3091B"/>
    <w:rsid w:val="00E30C17"/>
    <w:rsid w:val="00E30D96"/>
    <w:rsid w:val="00E3103F"/>
    <w:rsid w:val="00E3105C"/>
    <w:rsid w:val="00E31333"/>
    <w:rsid w:val="00E31374"/>
    <w:rsid w:val="00E3138C"/>
    <w:rsid w:val="00E3148A"/>
    <w:rsid w:val="00E31569"/>
    <w:rsid w:val="00E315E5"/>
    <w:rsid w:val="00E3166E"/>
    <w:rsid w:val="00E316B9"/>
    <w:rsid w:val="00E3179D"/>
    <w:rsid w:val="00E317D0"/>
    <w:rsid w:val="00E31918"/>
    <w:rsid w:val="00E319B4"/>
    <w:rsid w:val="00E31E10"/>
    <w:rsid w:val="00E31E1A"/>
    <w:rsid w:val="00E31E74"/>
    <w:rsid w:val="00E3236F"/>
    <w:rsid w:val="00E32494"/>
    <w:rsid w:val="00E324E1"/>
    <w:rsid w:val="00E324FD"/>
    <w:rsid w:val="00E3270B"/>
    <w:rsid w:val="00E32955"/>
    <w:rsid w:val="00E3295A"/>
    <w:rsid w:val="00E32B01"/>
    <w:rsid w:val="00E32D4A"/>
    <w:rsid w:val="00E333BD"/>
    <w:rsid w:val="00E333C5"/>
    <w:rsid w:val="00E33939"/>
    <w:rsid w:val="00E33B70"/>
    <w:rsid w:val="00E33BDF"/>
    <w:rsid w:val="00E33C45"/>
    <w:rsid w:val="00E33D88"/>
    <w:rsid w:val="00E33FD5"/>
    <w:rsid w:val="00E34013"/>
    <w:rsid w:val="00E340EC"/>
    <w:rsid w:val="00E34176"/>
    <w:rsid w:val="00E342A9"/>
    <w:rsid w:val="00E34A00"/>
    <w:rsid w:val="00E34AF1"/>
    <w:rsid w:val="00E34B01"/>
    <w:rsid w:val="00E34D38"/>
    <w:rsid w:val="00E34E99"/>
    <w:rsid w:val="00E3506A"/>
    <w:rsid w:val="00E35144"/>
    <w:rsid w:val="00E351EE"/>
    <w:rsid w:val="00E353D4"/>
    <w:rsid w:val="00E35496"/>
    <w:rsid w:val="00E35556"/>
    <w:rsid w:val="00E3575D"/>
    <w:rsid w:val="00E35941"/>
    <w:rsid w:val="00E359E0"/>
    <w:rsid w:val="00E35AF7"/>
    <w:rsid w:val="00E35CFE"/>
    <w:rsid w:val="00E35E9A"/>
    <w:rsid w:val="00E35EF0"/>
    <w:rsid w:val="00E35F3E"/>
    <w:rsid w:val="00E35F58"/>
    <w:rsid w:val="00E35F77"/>
    <w:rsid w:val="00E35FBD"/>
    <w:rsid w:val="00E35FFC"/>
    <w:rsid w:val="00E36059"/>
    <w:rsid w:val="00E36104"/>
    <w:rsid w:val="00E3628B"/>
    <w:rsid w:val="00E36737"/>
    <w:rsid w:val="00E3678B"/>
    <w:rsid w:val="00E36B51"/>
    <w:rsid w:val="00E36CF5"/>
    <w:rsid w:val="00E36DEC"/>
    <w:rsid w:val="00E36E39"/>
    <w:rsid w:val="00E3716B"/>
    <w:rsid w:val="00E371CE"/>
    <w:rsid w:val="00E3727D"/>
    <w:rsid w:val="00E37492"/>
    <w:rsid w:val="00E37586"/>
    <w:rsid w:val="00E376D9"/>
    <w:rsid w:val="00E3774A"/>
    <w:rsid w:val="00E37793"/>
    <w:rsid w:val="00E37A21"/>
    <w:rsid w:val="00E37F52"/>
    <w:rsid w:val="00E37F80"/>
    <w:rsid w:val="00E405BD"/>
    <w:rsid w:val="00E40779"/>
    <w:rsid w:val="00E409C7"/>
    <w:rsid w:val="00E40A41"/>
    <w:rsid w:val="00E40AAA"/>
    <w:rsid w:val="00E40ADC"/>
    <w:rsid w:val="00E40C6E"/>
    <w:rsid w:val="00E40E0D"/>
    <w:rsid w:val="00E40E36"/>
    <w:rsid w:val="00E40E3F"/>
    <w:rsid w:val="00E4127C"/>
    <w:rsid w:val="00E41330"/>
    <w:rsid w:val="00E41423"/>
    <w:rsid w:val="00E414E6"/>
    <w:rsid w:val="00E41E75"/>
    <w:rsid w:val="00E425DF"/>
    <w:rsid w:val="00E427B1"/>
    <w:rsid w:val="00E427D6"/>
    <w:rsid w:val="00E42863"/>
    <w:rsid w:val="00E428EB"/>
    <w:rsid w:val="00E42CB9"/>
    <w:rsid w:val="00E42DD7"/>
    <w:rsid w:val="00E430EC"/>
    <w:rsid w:val="00E431CD"/>
    <w:rsid w:val="00E4324C"/>
    <w:rsid w:val="00E43295"/>
    <w:rsid w:val="00E43518"/>
    <w:rsid w:val="00E4351A"/>
    <w:rsid w:val="00E4367F"/>
    <w:rsid w:val="00E43727"/>
    <w:rsid w:val="00E438DC"/>
    <w:rsid w:val="00E43922"/>
    <w:rsid w:val="00E43998"/>
    <w:rsid w:val="00E43CC4"/>
    <w:rsid w:val="00E43D72"/>
    <w:rsid w:val="00E43EB3"/>
    <w:rsid w:val="00E43F8C"/>
    <w:rsid w:val="00E44140"/>
    <w:rsid w:val="00E441E8"/>
    <w:rsid w:val="00E4446A"/>
    <w:rsid w:val="00E444A4"/>
    <w:rsid w:val="00E44502"/>
    <w:rsid w:val="00E4465D"/>
    <w:rsid w:val="00E44932"/>
    <w:rsid w:val="00E44B99"/>
    <w:rsid w:val="00E44BF8"/>
    <w:rsid w:val="00E44C2E"/>
    <w:rsid w:val="00E4507F"/>
    <w:rsid w:val="00E450C0"/>
    <w:rsid w:val="00E45133"/>
    <w:rsid w:val="00E45136"/>
    <w:rsid w:val="00E452F9"/>
    <w:rsid w:val="00E454D7"/>
    <w:rsid w:val="00E457AA"/>
    <w:rsid w:val="00E458F9"/>
    <w:rsid w:val="00E4599D"/>
    <w:rsid w:val="00E45A35"/>
    <w:rsid w:val="00E45B06"/>
    <w:rsid w:val="00E45B50"/>
    <w:rsid w:val="00E45D7D"/>
    <w:rsid w:val="00E45F5A"/>
    <w:rsid w:val="00E45FFE"/>
    <w:rsid w:val="00E460AE"/>
    <w:rsid w:val="00E463FD"/>
    <w:rsid w:val="00E46492"/>
    <w:rsid w:val="00E46685"/>
    <w:rsid w:val="00E46722"/>
    <w:rsid w:val="00E4679E"/>
    <w:rsid w:val="00E468B8"/>
    <w:rsid w:val="00E46929"/>
    <w:rsid w:val="00E46B78"/>
    <w:rsid w:val="00E46B7E"/>
    <w:rsid w:val="00E46DB7"/>
    <w:rsid w:val="00E46E79"/>
    <w:rsid w:val="00E46E95"/>
    <w:rsid w:val="00E46FFF"/>
    <w:rsid w:val="00E4702F"/>
    <w:rsid w:val="00E47180"/>
    <w:rsid w:val="00E47654"/>
    <w:rsid w:val="00E47709"/>
    <w:rsid w:val="00E478C0"/>
    <w:rsid w:val="00E478E3"/>
    <w:rsid w:val="00E478E9"/>
    <w:rsid w:val="00E47946"/>
    <w:rsid w:val="00E47BD9"/>
    <w:rsid w:val="00E47BEC"/>
    <w:rsid w:val="00E47C58"/>
    <w:rsid w:val="00E47CA1"/>
    <w:rsid w:val="00E47F0F"/>
    <w:rsid w:val="00E47FF8"/>
    <w:rsid w:val="00E50077"/>
    <w:rsid w:val="00E502C0"/>
    <w:rsid w:val="00E50530"/>
    <w:rsid w:val="00E5056B"/>
    <w:rsid w:val="00E50654"/>
    <w:rsid w:val="00E5066F"/>
    <w:rsid w:val="00E507B5"/>
    <w:rsid w:val="00E50CF9"/>
    <w:rsid w:val="00E50D4B"/>
    <w:rsid w:val="00E50FC9"/>
    <w:rsid w:val="00E51382"/>
    <w:rsid w:val="00E51440"/>
    <w:rsid w:val="00E51855"/>
    <w:rsid w:val="00E51AD1"/>
    <w:rsid w:val="00E51AEC"/>
    <w:rsid w:val="00E51B7A"/>
    <w:rsid w:val="00E51C35"/>
    <w:rsid w:val="00E51E7F"/>
    <w:rsid w:val="00E52153"/>
    <w:rsid w:val="00E521CC"/>
    <w:rsid w:val="00E527D1"/>
    <w:rsid w:val="00E52A82"/>
    <w:rsid w:val="00E52AAB"/>
    <w:rsid w:val="00E52CF1"/>
    <w:rsid w:val="00E53021"/>
    <w:rsid w:val="00E530BE"/>
    <w:rsid w:val="00E53128"/>
    <w:rsid w:val="00E53199"/>
    <w:rsid w:val="00E532C5"/>
    <w:rsid w:val="00E53479"/>
    <w:rsid w:val="00E53525"/>
    <w:rsid w:val="00E53564"/>
    <w:rsid w:val="00E538B4"/>
    <w:rsid w:val="00E53BF5"/>
    <w:rsid w:val="00E53C8A"/>
    <w:rsid w:val="00E53D1D"/>
    <w:rsid w:val="00E54024"/>
    <w:rsid w:val="00E5405E"/>
    <w:rsid w:val="00E54141"/>
    <w:rsid w:val="00E543BF"/>
    <w:rsid w:val="00E543D5"/>
    <w:rsid w:val="00E544F8"/>
    <w:rsid w:val="00E545D4"/>
    <w:rsid w:val="00E54625"/>
    <w:rsid w:val="00E54697"/>
    <w:rsid w:val="00E54900"/>
    <w:rsid w:val="00E54CB1"/>
    <w:rsid w:val="00E55394"/>
    <w:rsid w:val="00E5569F"/>
    <w:rsid w:val="00E55739"/>
    <w:rsid w:val="00E557B3"/>
    <w:rsid w:val="00E557BA"/>
    <w:rsid w:val="00E557BC"/>
    <w:rsid w:val="00E55899"/>
    <w:rsid w:val="00E5589D"/>
    <w:rsid w:val="00E559DA"/>
    <w:rsid w:val="00E55B1A"/>
    <w:rsid w:val="00E55B9C"/>
    <w:rsid w:val="00E55CCB"/>
    <w:rsid w:val="00E55F9D"/>
    <w:rsid w:val="00E560EE"/>
    <w:rsid w:val="00E56316"/>
    <w:rsid w:val="00E5638D"/>
    <w:rsid w:val="00E563E1"/>
    <w:rsid w:val="00E564A3"/>
    <w:rsid w:val="00E5671B"/>
    <w:rsid w:val="00E56919"/>
    <w:rsid w:val="00E56BAD"/>
    <w:rsid w:val="00E56BE4"/>
    <w:rsid w:val="00E56E42"/>
    <w:rsid w:val="00E57142"/>
    <w:rsid w:val="00E571A0"/>
    <w:rsid w:val="00E571CF"/>
    <w:rsid w:val="00E571FC"/>
    <w:rsid w:val="00E5750F"/>
    <w:rsid w:val="00E576E2"/>
    <w:rsid w:val="00E578CB"/>
    <w:rsid w:val="00E5799B"/>
    <w:rsid w:val="00E57B2E"/>
    <w:rsid w:val="00E57B60"/>
    <w:rsid w:val="00E57FAC"/>
    <w:rsid w:val="00E600FA"/>
    <w:rsid w:val="00E601C1"/>
    <w:rsid w:val="00E60342"/>
    <w:rsid w:val="00E605E6"/>
    <w:rsid w:val="00E605F9"/>
    <w:rsid w:val="00E60612"/>
    <w:rsid w:val="00E606CF"/>
    <w:rsid w:val="00E60714"/>
    <w:rsid w:val="00E609D5"/>
    <w:rsid w:val="00E60DA5"/>
    <w:rsid w:val="00E60E0F"/>
    <w:rsid w:val="00E60FB4"/>
    <w:rsid w:val="00E60FBA"/>
    <w:rsid w:val="00E6143A"/>
    <w:rsid w:val="00E618D5"/>
    <w:rsid w:val="00E61B5D"/>
    <w:rsid w:val="00E61C86"/>
    <w:rsid w:val="00E61EE3"/>
    <w:rsid w:val="00E62176"/>
    <w:rsid w:val="00E621A3"/>
    <w:rsid w:val="00E62206"/>
    <w:rsid w:val="00E62219"/>
    <w:rsid w:val="00E62224"/>
    <w:rsid w:val="00E6259B"/>
    <w:rsid w:val="00E62679"/>
    <w:rsid w:val="00E627B8"/>
    <w:rsid w:val="00E6285D"/>
    <w:rsid w:val="00E6293F"/>
    <w:rsid w:val="00E62A5A"/>
    <w:rsid w:val="00E62C5C"/>
    <w:rsid w:val="00E62CD7"/>
    <w:rsid w:val="00E62E99"/>
    <w:rsid w:val="00E62F96"/>
    <w:rsid w:val="00E62F9F"/>
    <w:rsid w:val="00E62FE7"/>
    <w:rsid w:val="00E6313E"/>
    <w:rsid w:val="00E63302"/>
    <w:rsid w:val="00E63328"/>
    <w:rsid w:val="00E63513"/>
    <w:rsid w:val="00E6364C"/>
    <w:rsid w:val="00E63666"/>
    <w:rsid w:val="00E636A1"/>
    <w:rsid w:val="00E636B8"/>
    <w:rsid w:val="00E637B3"/>
    <w:rsid w:val="00E63A73"/>
    <w:rsid w:val="00E63A90"/>
    <w:rsid w:val="00E63AFA"/>
    <w:rsid w:val="00E63BCF"/>
    <w:rsid w:val="00E63BDA"/>
    <w:rsid w:val="00E63BF0"/>
    <w:rsid w:val="00E63CC0"/>
    <w:rsid w:val="00E63CDC"/>
    <w:rsid w:val="00E63CF5"/>
    <w:rsid w:val="00E63E07"/>
    <w:rsid w:val="00E63E56"/>
    <w:rsid w:val="00E640D3"/>
    <w:rsid w:val="00E64150"/>
    <w:rsid w:val="00E64184"/>
    <w:rsid w:val="00E6423F"/>
    <w:rsid w:val="00E6427F"/>
    <w:rsid w:val="00E64441"/>
    <w:rsid w:val="00E64490"/>
    <w:rsid w:val="00E644FC"/>
    <w:rsid w:val="00E64613"/>
    <w:rsid w:val="00E6464A"/>
    <w:rsid w:val="00E64670"/>
    <w:rsid w:val="00E64720"/>
    <w:rsid w:val="00E64BC1"/>
    <w:rsid w:val="00E64F21"/>
    <w:rsid w:val="00E64F3B"/>
    <w:rsid w:val="00E654CF"/>
    <w:rsid w:val="00E656B0"/>
    <w:rsid w:val="00E65ABB"/>
    <w:rsid w:val="00E65D8B"/>
    <w:rsid w:val="00E65DBC"/>
    <w:rsid w:val="00E65F7B"/>
    <w:rsid w:val="00E660DD"/>
    <w:rsid w:val="00E6692B"/>
    <w:rsid w:val="00E66B76"/>
    <w:rsid w:val="00E66DE0"/>
    <w:rsid w:val="00E66FB4"/>
    <w:rsid w:val="00E67172"/>
    <w:rsid w:val="00E6726E"/>
    <w:rsid w:val="00E67721"/>
    <w:rsid w:val="00E67A91"/>
    <w:rsid w:val="00E67B4A"/>
    <w:rsid w:val="00E67BAF"/>
    <w:rsid w:val="00E67E42"/>
    <w:rsid w:val="00E67F69"/>
    <w:rsid w:val="00E67FB9"/>
    <w:rsid w:val="00E700B9"/>
    <w:rsid w:val="00E7018E"/>
    <w:rsid w:val="00E70446"/>
    <w:rsid w:val="00E704EE"/>
    <w:rsid w:val="00E7062C"/>
    <w:rsid w:val="00E706AA"/>
    <w:rsid w:val="00E70AF0"/>
    <w:rsid w:val="00E70C12"/>
    <w:rsid w:val="00E70EDA"/>
    <w:rsid w:val="00E711C2"/>
    <w:rsid w:val="00E7153B"/>
    <w:rsid w:val="00E7155D"/>
    <w:rsid w:val="00E715F7"/>
    <w:rsid w:val="00E7169B"/>
    <w:rsid w:val="00E717F3"/>
    <w:rsid w:val="00E71934"/>
    <w:rsid w:val="00E71B46"/>
    <w:rsid w:val="00E72078"/>
    <w:rsid w:val="00E721F8"/>
    <w:rsid w:val="00E72506"/>
    <w:rsid w:val="00E72552"/>
    <w:rsid w:val="00E72590"/>
    <w:rsid w:val="00E729E5"/>
    <w:rsid w:val="00E72B63"/>
    <w:rsid w:val="00E72B7B"/>
    <w:rsid w:val="00E72CFD"/>
    <w:rsid w:val="00E72D1F"/>
    <w:rsid w:val="00E72D8D"/>
    <w:rsid w:val="00E72DA5"/>
    <w:rsid w:val="00E72DB8"/>
    <w:rsid w:val="00E72F39"/>
    <w:rsid w:val="00E72F87"/>
    <w:rsid w:val="00E73196"/>
    <w:rsid w:val="00E73291"/>
    <w:rsid w:val="00E73839"/>
    <w:rsid w:val="00E738B9"/>
    <w:rsid w:val="00E7390D"/>
    <w:rsid w:val="00E73997"/>
    <w:rsid w:val="00E73AD7"/>
    <w:rsid w:val="00E73B96"/>
    <w:rsid w:val="00E73BAA"/>
    <w:rsid w:val="00E73D07"/>
    <w:rsid w:val="00E73D20"/>
    <w:rsid w:val="00E73DD4"/>
    <w:rsid w:val="00E73F7B"/>
    <w:rsid w:val="00E7415D"/>
    <w:rsid w:val="00E74236"/>
    <w:rsid w:val="00E7430A"/>
    <w:rsid w:val="00E743CB"/>
    <w:rsid w:val="00E747B1"/>
    <w:rsid w:val="00E74865"/>
    <w:rsid w:val="00E74A82"/>
    <w:rsid w:val="00E74B26"/>
    <w:rsid w:val="00E74B8B"/>
    <w:rsid w:val="00E74C2D"/>
    <w:rsid w:val="00E74CAF"/>
    <w:rsid w:val="00E74E5F"/>
    <w:rsid w:val="00E74F86"/>
    <w:rsid w:val="00E7506E"/>
    <w:rsid w:val="00E7529E"/>
    <w:rsid w:val="00E752EC"/>
    <w:rsid w:val="00E752F7"/>
    <w:rsid w:val="00E7539D"/>
    <w:rsid w:val="00E754DB"/>
    <w:rsid w:val="00E75679"/>
    <w:rsid w:val="00E757D1"/>
    <w:rsid w:val="00E75A29"/>
    <w:rsid w:val="00E75A74"/>
    <w:rsid w:val="00E75CAE"/>
    <w:rsid w:val="00E760D7"/>
    <w:rsid w:val="00E76324"/>
    <w:rsid w:val="00E76575"/>
    <w:rsid w:val="00E76610"/>
    <w:rsid w:val="00E76743"/>
    <w:rsid w:val="00E767EA"/>
    <w:rsid w:val="00E768BC"/>
    <w:rsid w:val="00E7694B"/>
    <w:rsid w:val="00E76C18"/>
    <w:rsid w:val="00E76C22"/>
    <w:rsid w:val="00E76D0C"/>
    <w:rsid w:val="00E7708F"/>
    <w:rsid w:val="00E770E4"/>
    <w:rsid w:val="00E77457"/>
    <w:rsid w:val="00E77481"/>
    <w:rsid w:val="00E77648"/>
    <w:rsid w:val="00E778FB"/>
    <w:rsid w:val="00E77A00"/>
    <w:rsid w:val="00E77BE4"/>
    <w:rsid w:val="00E77D40"/>
    <w:rsid w:val="00E77D80"/>
    <w:rsid w:val="00E77E45"/>
    <w:rsid w:val="00E77E77"/>
    <w:rsid w:val="00E80087"/>
    <w:rsid w:val="00E800B9"/>
    <w:rsid w:val="00E800BE"/>
    <w:rsid w:val="00E80568"/>
    <w:rsid w:val="00E80575"/>
    <w:rsid w:val="00E805A7"/>
    <w:rsid w:val="00E8083B"/>
    <w:rsid w:val="00E80881"/>
    <w:rsid w:val="00E80980"/>
    <w:rsid w:val="00E80AEC"/>
    <w:rsid w:val="00E80B10"/>
    <w:rsid w:val="00E80C24"/>
    <w:rsid w:val="00E80CBC"/>
    <w:rsid w:val="00E80F30"/>
    <w:rsid w:val="00E80F38"/>
    <w:rsid w:val="00E810A1"/>
    <w:rsid w:val="00E811A7"/>
    <w:rsid w:val="00E81291"/>
    <w:rsid w:val="00E8147A"/>
    <w:rsid w:val="00E81545"/>
    <w:rsid w:val="00E81ECD"/>
    <w:rsid w:val="00E82111"/>
    <w:rsid w:val="00E8250A"/>
    <w:rsid w:val="00E826CE"/>
    <w:rsid w:val="00E828EB"/>
    <w:rsid w:val="00E828F2"/>
    <w:rsid w:val="00E82942"/>
    <w:rsid w:val="00E82ABA"/>
    <w:rsid w:val="00E82D39"/>
    <w:rsid w:val="00E8304B"/>
    <w:rsid w:val="00E831D3"/>
    <w:rsid w:val="00E8334C"/>
    <w:rsid w:val="00E83353"/>
    <w:rsid w:val="00E83373"/>
    <w:rsid w:val="00E834F5"/>
    <w:rsid w:val="00E83652"/>
    <w:rsid w:val="00E836AB"/>
    <w:rsid w:val="00E836F7"/>
    <w:rsid w:val="00E837EF"/>
    <w:rsid w:val="00E83815"/>
    <w:rsid w:val="00E83C51"/>
    <w:rsid w:val="00E83C7E"/>
    <w:rsid w:val="00E83F36"/>
    <w:rsid w:val="00E84018"/>
    <w:rsid w:val="00E84299"/>
    <w:rsid w:val="00E8453F"/>
    <w:rsid w:val="00E8467A"/>
    <w:rsid w:val="00E8481F"/>
    <w:rsid w:val="00E84A60"/>
    <w:rsid w:val="00E84A9B"/>
    <w:rsid w:val="00E84BD0"/>
    <w:rsid w:val="00E84C2B"/>
    <w:rsid w:val="00E84D94"/>
    <w:rsid w:val="00E84E0F"/>
    <w:rsid w:val="00E850C1"/>
    <w:rsid w:val="00E853E4"/>
    <w:rsid w:val="00E85448"/>
    <w:rsid w:val="00E855F4"/>
    <w:rsid w:val="00E8561C"/>
    <w:rsid w:val="00E856AE"/>
    <w:rsid w:val="00E85833"/>
    <w:rsid w:val="00E85A01"/>
    <w:rsid w:val="00E85BED"/>
    <w:rsid w:val="00E85C4C"/>
    <w:rsid w:val="00E85C82"/>
    <w:rsid w:val="00E85E8C"/>
    <w:rsid w:val="00E85F79"/>
    <w:rsid w:val="00E860DE"/>
    <w:rsid w:val="00E861B8"/>
    <w:rsid w:val="00E86472"/>
    <w:rsid w:val="00E86559"/>
    <w:rsid w:val="00E86868"/>
    <w:rsid w:val="00E86AC0"/>
    <w:rsid w:val="00E86B00"/>
    <w:rsid w:val="00E86DFF"/>
    <w:rsid w:val="00E870D8"/>
    <w:rsid w:val="00E87188"/>
    <w:rsid w:val="00E87216"/>
    <w:rsid w:val="00E87381"/>
    <w:rsid w:val="00E873EF"/>
    <w:rsid w:val="00E87562"/>
    <w:rsid w:val="00E87582"/>
    <w:rsid w:val="00E87584"/>
    <w:rsid w:val="00E8776F"/>
    <w:rsid w:val="00E87826"/>
    <w:rsid w:val="00E879FA"/>
    <w:rsid w:val="00E87C85"/>
    <w:rsid w:val="00E87E0F"/>
    <w:rsid w:val="00E87F18"/>
    <w:rsid w:val="00E87FA6"/>
    <w:rsid w:val="00E9016D"/>
    <w:rsid w:val="00E9018B"/>
    <w:rsid w:val="00E90204"/>
    <w:rsid w:val="00E9020B"/>
    <w:rsid w:val="00E905CF"/>
    <w:rsid w:val="00E905F1"/>
    <w:rsid w:val="00E907F5"/>
    <w:rsid w:val="00E90878"/>
    <w:rsid w:val="00E909C0"/>
    <w:rsid w:val="00E90AA9"/>
    <w:rsid w:val="00E90B52"/>
    <w:rsid w:val="00E90B82"/>
    <w:rsid w:val="00E90CBB"/>
    <w:rsid w:val="00E90D28"/>
    <w:rsid w:val="00E9104B"/>
    <w:rsid w:val="00E91395"/>
    <w:rsid w:val="00E91469"/>
    <w:rsid w:val="00E91AC0"/>
    <w:rsid w:val="00E91B3C"/>
    <w:rsid w:val="00E91BD2"/>
    <w:rsid w:val="00E91C00"/>
    <w:rsid w:val="00E91C22"/>
    <w:rsid w:val="00E91D10"/>
    <w:rsid w:val="00E91D74"/>
    <w:rsid w:val="00E91EEE"/>
    <w:rsid w:val="00E91F3A"/>
    <w:rsid w:val="00E92285"/>
    <w:rsid w:val="00E9233A"/>
    <w:rsid w:val="00E92403"/>
    <w:rsid w:val="00E92577"/>
    <w:rsid w:val="00E925BD"/>
    <w:rsid w:val="00E927B4"/>
    <w:rsid w:val="00E92890"/>
    <w:rsid w:val="00E928F7"/>
    <w:rsid w:val="00E9291A"/>
    <w:rsid w:val="00E92B72"/>
    <w:rsid w:val="00E92CAF"/>
    <w:rsid w:val="00E92D93"/>
    <w:rsid w:val="00E93001"/>
    <w:rsid w:val="00E9348B"/>
    <w:rsid w:val="00E93732"/>
    <w:rsid w:val="00E93756"/>
    <w:rsid w:val="00E93AA3"/>
    <w:rsid w:val="00E93AC8"/>
    <w:rsid w:val="00E93C0B"/>
    <w:rsid w:val="00E93D7D"/>
    <w:rsid w:val="00E93FD2"/>
    <w:rsid w:val="00E9419D"/>
    <w:rsid w:val="00E94207"/>
    <w:rsid w:val="00E94362"/>
    <w:rsid w:val="00E946AD"/>
    <w:rsid w:val="00E94A8F"/>
    <w:rsid w:val="00E94C8A"/>
    <w:rsid w:val="00E94C97"/>
    <w:rsid w:val="00E94F32"/>
    <w:rsid w:val="00E94F71"/>
    <w:rsid w:val="00E9503A"/>
    <w:rsid w:val="00E95159"/>
    <w:rsid w:val="00E95330"/>
    <w:rsid w:val="00E9538B"/>
    <w:rsid w:val="00E95391"/>
    <w:rsid w:val="00E955F8"/>
    <w:rsid w:val="00E956DF"/>
    <w:rsid w:val="00E95732"/>
    <w:rsid w:val="00E9580D"/>
    <w:rsid w:val="00E958B0"/>
    <w:rsid w:val="00E959D9"/>
    <w:rsid w:val="00E95DC3"/>
    <w:rsid w:val="00E95F26"/>
    <w:rsid w:val="00E95F34"/>
    <w:rsid w:val="00E96153"/>
    <w:rsid w:val="00E96166"/>
    <w:rsid w:val="00E96599"/>
    <w:rsid w:val="00E965B7"/>
    <w:rsid w:val="00E9671C"/>
    <w:rsid w:val="00E96722"/>
    <w:rsid w:val="00E96963"/>
    <w:rsid w:val="00E96B06"/>
    <w:rsid w:val="00E96B58"/>
    <w:rsid w:val="00E96C47"/>
    <w:rsid w:val="00E96DA3"/>
    <w:rsid w:val="00E96F50"/>
    <w:rsid w:val="00E96FA8"/>
    <w:rsid w:val="00E97121"/>
    <w:rsid w:val="00E97940"/>
    <w:rsid w:val="00E97B11"/>
    <w:rsid w:val="00E97C74"/>
    <w:rsid w:val="00E97E66"/>
    <w:rsid w:val="00EA036E"/>
    <w:rsid w:val="00EA04C7"/>
    <w:rsid w:val="00EA05EA"/>
    <w:rsid w:val="00EA07CB"/>
    <w:rsid w:val="00EA07D1"/>
    <w:rsid w:val="00EA0911"/>
    <w:rsid w:val="00EA095C"/>
    <w:rsid w:val="00EA0CF1"/>
    <w:rsid w:val="00EA0D81"/>
    <w:rsid w:val="00EA0E06"/>
    <w:rsid w:val="00EA0E19"/>
    <w:rsid w:val="00EA0E60"/>
    <w:rsid w:val="00EA149A"/>
    <w:rsid w:val="00EA164F"/>
    <w:rsid w:val="00EA16C3"/>
    <w:rsid w:val="00EA172B"/>
    <w:rsid w:val="00EA17CB"/>
    <w:rsid w:val="00EA1917"/>
    <w:rsid w:val="00EA2047"/>
    <w:rsid w:val="00EA2060"/>
    <w:rsid w:val="00EA209F"/>
    <w:rsid w:val="00EA20EE"/>
    <w:rsid w:val="00EA2239"/>
    <w:rsid w:val="00EA2325"/>
    <w:rsid w:val="00EA2598"/>
    <w:rsid w:val="00EA25E2"/>
    <w:rsid w:val="00EA2996"/>
    <w:rsid w:val="00EA2A9D"/>
    <w:rsid w:val="00EA2D39"/>
    <w:rsid w:val="00EA2D43"/>
    <w:rsid w:val="00EA2E21"/>
    <w:rsid w:val="00EA2E34"/>
    <w:rsid w:val="00EA2E45"/>
    <w:rsid w:val="00EA2E64"/>
    <w:rsid w:val="00EA3070"/>
    <w:rsid w:val="00EA333E"/>
    <w:rsid w:val="00EA3342"/>
    <w:rsid w:val="00EA3421"/>
    <w:rsid w:val="00EA385C"/>
    <w:rsid w:val="00EA3C37"/>
    <w:rsid w:val="00EA3C53"/>
    <w:rsid w:val="00EA3E57"/>
    <w:rsid w:val="00EA3E7C"/>
    <w:rsid w:val="00EA40D6"/>
    <w:rsid w:val="00EA412D"/>
    <w:rsid w:val="00EA4171"/>
    <w:rsid w:val="00EA4272"/>
    <w:rsid w:val="00EA4277"/>
    <w:rsid w:val="00EA4281"/>
    <w:rsid w:val="00EA4315"/>
    <w:rsid w:val="00EA43EA"/>
    <w:rsid w:val="00EA481C"/>
    <w:rsid w:val="00EA49AE"/>
    <w:rsid w:val="00EA4B4A"/>
    <w:rsid w:val="00EA4C5F"/>
    <w:rsid w:val="00EA4CEF"/>
    <w:rsid w:val="00EA4EA8"/>
    <w:rsid w:val="00EA4F78"/>
    <w:rsid w:val="00EA4FC1"/>
    <w:rsid w:val="00EA5119"/>
    <w:rsid w:val="00EA55A6"/>
    <w:rsid w:val="00EA5607"/>
    <w:rsid w:val="00EA5699"/>
    <w:rsid w:val="00EA56BD"/>
    <w:rsid w:val="00EA56E4"/>
    <w:rsid w:val="00EA57E6"/>
    <w:rsid w:val="00EA58E8"/>
    <w:rsid w:val="00EA5B4E"/>
    <w:rsid w:val="00EA5E57"/>
    <w:rsid w:val="00EA5EF4"/>
    <w:rsid w:val="00EA61A1"/>
    <w:rsid w:val="00EA65A2"/>
    <w:rsid w:val="00EA67D6"/>
    <w:rsid w:val="00EA689C"/>
    <w:rsid w:val="00EA68EB"/>
    <w:rsid w:val="00EA6BB4"/>
    <w:rsid w:val="00EA6C31"/>
    <w:rsid w:val="00EA6D04"/>
    <w:rsid w:val="00EA6E32"/>
    <w:rsid w:val="00EA6E49"/>
    <w:rsid w:val="00EA6ECA"/>
    <w:rsid w:val="00EA6F4C"/>
    <w:rsid w:val="00EA731A"/>
    <w:rsid w:val="00EA732C"/>
    <w:rsid w:val="00EA7381"/>
    <w:rsid w:val="00EA73D3"/>
    <w:rsid w:val="00EA76C9"/>
    <w:rsid w:val="00EA78D3"/>
    <w:rsid w:val="00EA79EE"/>
    <w:rsid w:val="00EA7A55"/>
    <w:rsid w:val="00EA7C39"/>
    <w:rsid w:val="00EA7D03"/>
    <w:rsid w:val="00EB003B"/>
    <w:rsid w:val="00EB0042"/>
    <w:rsid w:val="00EB008F"/>
    <w:rsid w:val="00EB019C"/>
    <w:rsid w:val="00EB04D5"/>
    <w:rsid w:val="00EB06ED"/>
    <w:rsid w:val="00EB08B2"/>
    <w:rsid w:val="00EB08EE"/>
    <w:rsid w:val="00EB09AC"/>
    <w:rsid w:val="00EB0A6A"/>
    <w:rsid w:val="00EB0B3D"/>
    <w:rsid w:val="00EB0C24"/>
    <w:rsid w:val="00EB0D53"/>
    <w:rsid w:val="00EB122B"/>
    <w:rsid w:val="00EB1562"/>
    <w:rsid w:val="00EB1711"/>
    <w:rsid w:val="00EB1736"/>
    <w:rsid w:val="00EB17A4"/>
    <w:rsid w:val="00EB19FE"/>
    <w:rsid w:val="00EB1A43"/>
    <w:rsid w:val="00EB1ABA"/>
    <w:rsid w:val="00EB1DAF"/>
    <w:rsid w:val="00EB209F"/>
    <w:rsid w:val="00EB2498"/>
    <w:rsid w:val="00EB24E2"/>
    <w:rsid w:val="00EB250D"/>
    <w:rsid w:val="00EB26E4"/>
    <w:rsid w:val="00EB277A"/>
    <w:rsid w:val="00EB2862"/>
    <w:rsid w:val="00EB296E"/>
    <w:rsid w:val="00EB2BE7"/>
    <w:rsid w:val="00EB2D9D"/>
    <w:rsid w:val="00EB2EFD"/>
    <w:rsid w:val="00EB2F44"/>
    <w:rsid w:val="00EB30A5"/>
    <w:rsid w:val="00EB355E"/>
    <w:rsid w:val="00EB375B"/>
    <w:rsid w:val="00EB3935"/>
    <w:rsid w:val="00EB3A73"/>
    <w:rsid w:val="00EB3D9E"/>
    <w:rsid w:val="00EB3FD8"/>
    <w:rsid w:val="00EB41C7"/>
    <w:rsid w:val="00EB42F8"/>
    <w:rsid w:val="00EB46C2"/>
    <w:rsid w:val="00EB47D5"/>
    <w:rsid w:val="00EB4C29"/>
    <w:rsid w:val="00EB4C88"/>
    <w:rsid w:val="00EB5067"/>
    <w:rsid w:val="00EB5154"/>
    <w:rsid w:val="00EB5239"/>
    <w:rsid w:val="00EB52EF"/>
    <w:rsid w:val="00EB5301"/>
    <w:rsid w:val="00EB540E"/>
    <w:rsid w:val="00EB5458"/>
    <w:rsid w:val="00EB54A2"/>
    <w:rsid w:val="00EB554D"/>
    <w:rsid w:val="00EB57A8"/>
    <w:rsid w:val="00EB5889"/>
    <w:rsid w:val="00EB589E"/>
    <w:rsid w:val="00EB5BDC"/>
    <w:rsid w:val="00EB5DCF"/>
    <w:rsid w:val="00EB5DD6"/>
    <w:rsid w:val="00EB5E5A"/>
    <w:rsid w:val="00EB5FC1"/>
    <w:rsid w:val="00EB634D"/>
    <w:rsid w:val="00EB67A8"/>
    <w:rsid w:val="00EB67CA"/>
    <w:rsid w:val="00EB6C55"/>
    <w:rsid w:val="00EB6C8F"/>
    <w:rsid w:val="00EB6DFD"/>
    <w:rsid w:val="00EB74D2"/>
    <w:rsid w:val="00EB75AE"/>
    <w:rsid w:val="00EB788E"/>
    <w:rsid w:val="00EB7A7E"/>
    <w:rsid w:val="00EB7C14"/>
    <w:rsid w:val="00EB7C56"/>
    <w:rsid w:val="00EB7D3C"/>
    <w:rsid w:val="00EB7F9F"/>
    <w:rsid w:val="00EC033C"/>
    <w:rsid w:val="00EC0398"/>
    <w:rsid w:val="00EC03CD"/>
    <w:rsid w:val="00EC0474"/>
    <w:rsid w:val="00EC0485"/>
    <w:rsid w:val="00EC0BCF"/>
    <w:rsid w:val="00EC0C90"/>
    <w:rsid w:val="00EC0E10"/>
    <w:rsid w:val="00EC0E90"/>
    <w:rsid w:val="00EC0EB3"/>
    <w:rsid w:val="00EC0F76"/>
    <w:rsid w:val="00EC11BE"/>
    <w:rsid w:val="00EC1425"/>
    <w:rsid w:val="00EC16F2"/>
    <w:rsid w:val="00EC1753"/>
    <w:rsid w:val="00EC1868"/>
    <w:rsid w:val="00EC1A36"/>
    <w:rsid w:val="00EC1AB8"/>
    <w:rsid w:val="00EC1CF8"/>
    <w:rsid w:val="00EC1E07"/>
    <w:rsid w:val="00EC1E17"/>
    <w:rsid w:val="00EC20E9"/>
    <w:rsid w:val="00EC2444"/>
    <w:rsid w:val="00EC24CB"/>
    <w:rsid w:val="00EC258C"/>
    <w:rsid w:val="00EC2694"/>
    <w:rsid w:val="00EC2788"/>
    <w:rsid w:val="00EC28AA"/>
    <w:rsid w:val="00EC2988"/>
    <w:rsid w:val="00EC2B44"/>
    <w:rsid w:val="00EC2B53"/>
    <w:rsid w:val="00EC2DC5"/>
    <w:rsid w:val="00EC303A"/>
    <w:rsid w:val="00EC30F2"/>
    <w:rsid w:val="00EC3234"/>
    <w:rsid w:val="00EC32BA"/>
    <w:rsid w:val="00EC330D"/>
    <w:rsid w:val="00EC332A"/>
    <w:rsid w:val="00EC350E"/>
    <w:rsid w:val="00EC363F"/>
    <w:rsid w:val="00EC38F0"/>
    <w:rsid w:val="00EC3D38"/>
    <w:rsid w:val="00EC3EF2"/>
    <w:rsid w:val="00EC3FD0"/>
    <w:rsid w:val="00EC402A"/>
    <w:rsid w:val="00EC41F1"/>
    <w:rsid w:val="00EC448D"/>
    <w:rsid w:val="00EC4597"/>
    <w:rsid w:val="00EC473A"/>
    <w:rsid w:val="00EC497A"/>
    <w:rsid w:val="00EC49A2"/>
    <w:rsid w:val="00EC4B49"/>
    <w:rsid w:val="00EC4C4E"/>
    <w:rsid w:val="00EC4F1E"/>
    <w:rsid w:val="00EC515B"/>
    <w:rsid w:val="00EC5262"/>
    <w:rsid w:val="00EC55D6"/>
    <w:rsid w:val="00EC5766"/>
    <w:rsid w:val="00EC57CF"/>
    <w:rsid w:val="00EC57D2"/>
    <w:rsid w:val="00EC596D"/>
    <w:rsid w:val="00EC5B72"/>
    <w:rsid w:val="00EC5F3D"/>
    <w:rsid w:val="00EC5FA5"/>
    <w:rsid w:val="00EC5FB4"/>
    <w:rsid w:val="00EC6088"/>
    <w:rsid w:val="00EC612E"/>
    <w:rsid w:val="00EC62BE"/>
    <w:rsid w:val="00EC62C5"/>
    <w:rsid w:val="00EC66A0"/>
    <w:rsid w:val="00EC6703"/>
    <w:rsid w:val="00EC6ABF"/>
    <w:rsid w:val="00EC6BC6"/>
    <w:rsid w:val="00EC6DCD"/>
    <w:rsid w:val="00EC7056"/>
    <w:rsid w:val="00EC7155"/>
    <w:rsid w:val="00EC7200"/>
    <w:rsid w:val="00EC722F"/>
    <w:rsid w:val="00EC7335"/>
    <w:rsid w:val="00EC7584"/>
    <w:rsid w:val="00EC76AF"/>
    <w:rsid w:val="00EC778F"/>
    <w:rsid w:val="00EC7DA4"/>
    <w:rsid w:val="00EC7E3A"/>
    <w:rsid w:val="00ED015A"/>
    <w:rsid w:val="00ED0221"/>
    <w:rsid w:val="00ED046C"/>
    <w:rsid w:val="00ED0710"/>
    <w:rsid w:val="00ED07EF"/>
    <w:rsid w:val="00ED0977"/>
    <w:rsid w:val="00ED0A93"/>
    <w:rsid w:val="00ED0C30"/>
    <w:rsid w:val="00ED0D99"/>
    <w:rsid w:val="00ED0F47"/>
    <w:rsid w:val="00ED1226"/>
    <w:rsid w:val="00ED12D5"/>
    <w:rsid w:val="00ED137B"/>
    <w:rsid w:val="00ED1407"/>
    <w:rsid w:val="00ED1508"/>
    <w:rsid w:val="00ED1553"/>
    <w:rsid w:val="00ED17E1"/>
    <w:rsid w:val="00ED1A6A"/>
    <w:rsid w:val="00ED1B6A"/>
    <w:rsid w:val="00ED1E52"/>
    <w:rsid w:val="00ED1F4B"/>
    <w:rsid w:val="00ED21CF"/>
    <w:rsid w:val="00ED2880"/>
    <w:rsid w:val="00ED2AE3"/>
    <w:rsid w:val="00ED2C02"/>
    <w:rsid w:val="00ED2CE7"/>
    <w:rsid w:val="00ED3241"/>
    <w:rsid w:val="00ED35C2"/>
    <w:rsid w:val="00ED3614"/>
    <w:rsid w:val="00ED3635"/>
    <w:rsid w:val="00ED38DE"/>
    <w:rsid w:val="00ED3974"/>
    <w:rsid w:val="00ED3A17"/>
    <w:rsid w:val="00ED3AA0"/>
    <w:rsid w:val="00ED3C7E"/>
    <w:rsid w:val="00ED3CAB"/>
    <w:rsid w:val="00ED404D"/>
    <w:rsid w:val="00ED41ED"/>
    <w:rsid w:val="00ED4441"/>
    <w:rsid w:val="00ED4531"/>
    <w:rsid w:val="00ED46AD"/>
    <w:rsid w:val="00ED46CA"/>
    <w:rsid w:val="00ED472D"/>
    <w:rsid w:val="00ED4835"/>
    <w:rsid w:val="00ED4931"/>
    <w:rsid w:val="00ED496F"/>
    <w:rsid w:val="00ED4A52"/>
    <w:rsid w:val="00ED4A5A"/>
    <w:rsid w:val="00ED4C4F"/>
    <w:rsid w:val="00ED4EF2"/>
    <w:rsid w:val="00ED50E2"/>
    <w:rsid w:val="00ED51EF"/>
    <w:rsid w:val="00ED53A2"/>
    <w:rsid w:val="00ED555A"/>
    <w:rsid w:val="00ED5586"/>
    <w:rsid w:val="00ED562A"/>
    <w:rsid w:val="00ED5660"/>
    <w:rsid w:val="00ED56FB"/>
    <w:rsid w:val="00ED570C"/>
    <w:rsid w:val="00ED57F8"/>
    <w:rsid w:val="00ED593B"/>
    <w:rsid w:val="00ED59E5"/>
    <w:rsid w:val="00ED5ACB"/>
    <w:rsid w:val="00ED5BBA"/>
    <w:rsid w:val="00ED5D89"/>
    <w:rsid w:val="00ED5ECD"/>
    <w:rsid w:val="00ED5F85"/>
    <w:rsid w:val="00ED6182"/>
    <w:rsid w:val="00ED625C"/>
    <w:rsid w:val="00ED636C"/>
    <w:rsid w:val="00ED656A"/>
    <w:rsid w:val="00ED65CE"/>
    <w:rsid w:val="00ED6647"/>
    <w:rsid w:val="00ED667C"/>
    <w:rsid w:val="00ED69C2"/>
    <w:rsid w:val="00ED6A9B"/>
    <w:rsid w:val="00ED6C91"/>
    <w:rsid w:val="00ED6E89"/>
    <w:rsid w:val="00ED7006"/>
    <w:rsid w:val="00ED700D"/>
    <w:rsid w:val="00ED70EE"/>
    <w:rsid w:val="00ED70F5"/>
    <w:rsid w:val="00ED71A5"/>
    <w:rsid w:val="00ED728D"/>
    <w:rsid w:val="00ED74B3"/>
    <w:rsid w:val="00ED764E"/>
    <w:rsid w:val="00ED78C2"/>
    <w:rsid w:val="00ED7BFF"/>
    <w:rsid w:val="00ED7C01"/>
    <w:rsid w:val="00ED7C2D"/>
    <w:rsid w:val="00ED7EDD"/>
    <w:rsid w:val="00ED7EE1"/>
    <w:rsid w:val="00ED7FD0"/>
    <w:rsid w:val="00EE04C5"/>
    <w:rsid w:val="00EE062C"/>
    <w:rsid w:val="00EE07A4"/>
    <w:rsid w:val="00EE07F5"/>
    <w:rsid w:val="00EE082C"/>
    <w:rsid w:val="00EE0883"/>
    <w:rsid w:val="00EE0AA2"/>
    <w:rsid w:val="00EE0C3C"/>
    <w:rsid w:val="00EE0C52"/>
    <w:rsid w:val="00EE0CE7"/>
    <w:rsid w:val="00EE0D7A"/>
    <w:rsid w:val="00EE0DA4"/>
    <w:rsid w:val="00EE0ED1"/>
    <w:rsid w:val="00EE0EF3"/>
    <w:rsid w:val="00EE11A8"/>
    <w:rsid w:val="00EE1671"/>
    <w:rsid w:val="00EE17CB"/>
    <w:rsid w:val="00EE1802"/>
    <w:rsid w:val="00EE1834"/>
    <w:rsid w:val="00EE1919"/>
    <w:rsid w:val="00EE1FFC"/>
    <w:rsid w:val="00EE2047"/>
    <w:rsid w:val="00EE20AD"/>
    <w:rsid w:val="00EE2110"/>
    <w:rsid w:val="00EE22FC"/>
    <w:rsid w:val="00EE2362"/>
    <w:rsid w:val="00EE257B"/>
    <w:rsid w:val="00EE2670"/>
    <w:rsid w:val="00EE26F1"/>
    <w:rsid w:val="00EE2789"/>
    <w:rsid w:val="00EE294F"/>
    <w:rsid w:val="00EE2A04"/>
    <w:rsid w:val="00EE2AB4"/>
    <w:rsid w:val="00EE2D1C"/>
    <w:rsid w:val="00EE2E13"/>
    <w:rsid w:val="00EE2E6C"/>
    <w:rsid w:val="00EE2FA8"/>
    <w:rsid w:val="00EE3078"/>
    <w:rsid w:val="00EE33BC"/>
    <w:rsid w:val="00EE3583"/>
    <w:rsid w:val="00EE36EE"/>
    <w:rsid w:val="00EE39D4"/>
    <w:rsid w:val="00EE3A58"/>
    <w:rsid w:val="00EE3BE9"/>
    <w:rsid w:val="00EE3BFB"/>
    <w:rsid w:val="00EE3C06"/>
    <w:rsid w:val="00EE3D67"/>
    <w:rsid w:val="00EE3DDA"/>
    <w:rsid w:val="00EE3E1C"/>
    <w:rsid w:val="00EE3E70"/>
    <w:rsid w:val="00EE3E93"/>
    <w:rsid w:val="00EE4343"/>
    <w:rsid w:val="00EE471C"/>
    <w:rsid w:val="00EE4772"/>
    <w:rsid w:val="00EE478F"/>
    <w:rsid w:val="00EE485D"/>
    <w:rsid w:val="00EE4870"/>
    <w:rsid w:val="00EE4AAC"/>
    <w:rsid w:val="00EE4ECD"/>
    <w:rsid w:val="00EE4F3C"/>
    <w:rsid w:val="00EE4F85"/>
    <w:rsid w:val="00EE50F3"/>
    <w:rsid w:val="00EE5149"/>
    <w:rsid w:val="00EE54F2"/>
    <w:rsid w:val="00EE5541"/>
    <w:rsid w:val="00EE5654"/>
    <w:rsid w:val="00EE56DD"/>
    <w:rsid w:val="00EE59D7"/>
    <w:rsid w:val="00EE5CB7"/>
    <w:rsid w:val="00EE5EC0"/>
    <w:rsid w:val="00EE6177"/>
    <w:rsid w:val="00EE61F2"/>
    <w:rsid w:val="00EE64A5"/>
    <w:rsid w:val="00EE6530"/>
    <w:rsid w:val="00EE661C"/>
    <w:rsid w:val="00EE6957"/>
    <w:rsid w:val="00EE69C3"/>
    <w:rsid w:val="00EE6A4B"/>
    <w:rsid w:val="00EE6B57"/>
    <w:rsid w:val="00EE70A9"/>
    <w:rsid w:val="00EE7241"/>
    <w:rsid w:val="00EE7559"/>
    <w:rsid w:val="00EE7773"/>
    <w:rsid w:val="00EE77F2"/>
    <w:rsid w:val="00EE7947"/>
    <w:rsid w:val="00EE7A27"/>
    <w:rsid w:val="00EE7BF9"/>
    <w:rsid w:val="00EE7C3F"/>
    <w:rsid w:val="00EE7E81"/>
    <w:rsid w:val="00EF011D"/>
    <w:rsid w:val="00EF04EB"/>
    <w:rsid w:val="00EF0937"/>
    <w:rsid w:val="00EF0941"/>
    <w:rsid w:val="00EF0C26"/>
    <w:rsid w:val="00EF11F7"/>
    <w:rsid w:val="00EF14F9"/>
    <w:rsid w:val="00EF15B0"/>
    <w:rsid w:val="00EF17E9"/>
    <w:rsid w:val="00EF189B"/>
    <w:rsid w:val="00EF1A43"/>
    <w:rsid w:val="00EF1A70"/>
    <w:rsid w:val="00EF1A82"/>
    <w:rsid w:val="00EF1BD5"/>
    <w:rsid w:val="00EF1F87"/>
    <w:rsid w:val="00EF20EB"/>
    <w:rsid w:val="00EF2258"/>
    <w:rsid w:val="00EF22C8"/>
    <w:rsid w:val="00EF2575"/>
    <w:rsid w:val="00EF271A"/>
    <w:rsid w:val="00EF27F5"/>
    <w:rsid w:val="00EF29FD"/>
    <w:rsid w:val="00EF2A02"/>
    <w:rsid w:val="00EF2C2B"/>
    <w:rsid w:val="00EF2CD7"/>
    <w:rsid w:val="00EF2F6A"/>
    <w:rsid w:val="00EF2FE1"/>
    <w:rsid w:val="00EF35FF"/>
    <w:rsid w:val="00EF388C"/>
    <w:rsid w:val="00EF3A0A"/>
    <w:rsid w:val="00EF3A9D"/>
    <w:rsid w:val="00EF3B84"/>
    <w:rsid w:val="00EF3EB9"/>
    <w:rsid w:val="00EF4117"/>
    <w:rsid w:val="00EF417E"/>
    <w:rsid w:val="00EF41F0"/>
    <w:rsid w:val="00EF41F1"/>
    <w:rsid w:val="00EF42C7"/>
    <w:rsid w:val="00EF4C0F"/>
    <w:rsid w:val="00EF4E9E"/>
    <w:rsid w:val="00EF4EBA"/>
    <w:rsid w:val="00EF4EE7"/>
    <w:rsid w:val="00EF4F0F"/>
    <w:rsid w:val="00EF50A5"/>
    <w:rsid w:val="00EF538C"/>
    <w:rsid w:val="00EF551C"/>
    <w:rsid w:val="00EF55F6"/>
    <w:rsid w:val="00EF56CA"/>
    <w:rsid w:val="00EF5F66"/>
    <w:rsid w:val="00EF61E0"/>
    <w:rsid w:val="00EF629D"/>
    <w:rsid w:val="00EF6376"/>
    <w:rsid w:val="00EF6396"/>
    <w:rsid w:val="00EF63DD"/>
    <w:rsid w:val="00EF66C7"/>
    <w:rsid w:val="00EF675D"/>
    <w:rsid w:val="00EF6CD3"/>
    <w:rsid w:val="00EF6DD5"/>
    <w:rsid w:val="00EF6EC9"/>
    <w:rsid w:val="00EF7056"/>
    <w:rsid w:val="00EF7464"/>
    <w:rsid w:val="00EF74DC"/>
    <w:rsid w:val="00EF7597"/>
    <w:rsid w:val="00EF7772"/>
    <w:rsid w:val="00EF77DE"/>
    <w:rsid w:val="00EF7984"/>
    <w:rsid w:val="00EF79A7"/>
    <w:rsid w:val="00EF7A32"/>
    <w:rsid w:val="00EF7A8D"/>
    <w:rsid w:val="00EF7B0A"/>
    <w:rsid w:val="00EF7CDE"/>
    <w:rsid w:val="00EF7EA6"/>
    <w:rsid w:val="00F00258"/>
    <w:rsid w:val="00F0048B"/>
    <w:rsid w:val="00F00636"/>
    <w:rsid w:val="00F006E1"/>
    <w:rsid w:val="00F00DF8"/>
    <w:rsid w:val="00F00ECF"/>
    <w:rsid w:val="00F00FA1"/>
    <w:rsid w:val="00F0109C"/>
    <w:rsid w:val="00F013F3"/>
    <w:rsid w:val="00F016B9"/>
    <w:rsid w:val="00F01AC9"/>
    <w:rsid w:val="00F01B95"/>
    <w:rsid w:val="00F01C2C"/>
    <w:rsid w:val="00F01C34"/>
    <w:rsid w:val="00F02015"/>
    <w:rsid w:val="00F02045"/>
    <w:rsid w:val="00F0219C"/>
    <w:rsid w:val="00F02572"/>
    <w:rsid w:val="00F02611"/>
    <w:rsid w:val="00F02AFD"/>
    <w:rsid w:val="00F02B28"/>
    <w:rsid w:val="00F02C41"/>
    <w:rsid w:val="00F02D63"/>
    <w:rsid w:val="00F02E1C"/>
    <w:rsid w:val="00F030EC"/>
    <w:rsid w:val="00F030F1"/>
    <w:rsid w:val="00F031E1"/>
    <w:rsid w:val="00F033A0"/>
    <w:rsid w:val="00F03680"/>
    <w:rsid w:val="00F036F0"/>
    <w:rsid w:val="00F0370E"/>
    <w:rsid w:val="00F037D8"/>
    <w:rsid w:val="00F037FB"/>
    <w:rsid w:val="00F03885"/>
    <w:rsid w:val="00F03944"/>
    <w:rsid w:val="00F0399E"/>
    <w:rsid w:val="00F03A29"/>
    <w:rsid w:val="00F03B44"/>
    <w:rsid w:val="00F03C26"/>
    <w:rsid w:val="00F03CFB"/>
    <w:rsid w:val="00F03DEC"/>
    <w:rsid w:val="00F03ED7"/>
    <w:rsid w:val="00F04091"/>
    <w:rsid w:val="00F040E4"/>
    <w:rsid w:val="00F04297"/>
    <w:rsid w:val="00F044CF"/>
    <w:rsid w:val="00F04978"/>
    <w:rsid w:val="00F049EE"/>
    <w:rsid w:val="00F04A19"/>
    <w:rsid w:val="00F04AA8"/>
    <w:rsid w:val="00F04AAF"/>
    <w:rsid w:val="00F04B72"/>
    <w:rsid w:val="00F04BCE"/>
    <w:rsid w:val="00F04C89"/>
    <w:rsid w:val="00F04CAB"/>
    <w:rsid w:val="00F04CDB"/>
    <w:rsid w:val="00F04FD4"/>
    <w:rsid w:val="00F05144"/>
    <w:rsid w:val="00F0514E"/>
    <w:rsid w:val="00F052FD"/>
    <w:rsid w:val="00F053C9"/>
    <w:rsid w:val="00F05E4D"/>
    <w:rsid w:val="00F05FFE"/>
    <w:rsid w:val="00F060E2"/>
    <w:rsid w:val="00F063A4"/>
    <w:rsid w:val="00F065B8"/>
    <w:rsid w:val="00F065F0"/>
    <w:rsid w:val="00F06610"/>
    <w:rsid w:val="00F06696"/>
    <w:rsid w:val="00F0679A"/>
    <w:rsid w:val="00F06B67"/>
    <w:rsid w:val="00F06E7F"/>
    <w:rsid w:val="00F06E80"/>
    <w:rsid w:val="00F070C0"/>
    <w:rsid w:val="00F070EC"/>
    <w:rsid w:val="00F0718F"/>
    <w:rsid w:val="00F072AF"/>
    <w:rsid w:val="00F07513"/>
    <w:rsid w:val="00F07519"/>
    <w:rsid w:val="00F07541"/>
    <w:rsid w:val="00F075AD"/>
    <w:rsid w:val="00F07619"/>
    <w:rsid w:val="00F0784E"/>
    <w:rsid w:val="00F0790D"/>
    <w:rsid w:val="00F07FB2"/>
    <w:rsid w:val="00F1006E"/>
    <w:rsid w:val="00F1010D"/>
    <w:rsid w:val="00F1016A"/>
    <w:rsid w:val="00F102A1"/>
    <w:rsid w:val="00F10337"/>
    <w:rsid w:val="00F10355"/>
    <w:rsid w:val="00F103FC"/>
    <w:rsid w:val="00F10499"/>
    <w:rsid w:val="00F104B9"/>
    <w:rsid w:val="00F107A3"/>
    <w:rsid w:val="00F109BD"/>
    <w:rsid w:val="00F109C5"/>
    <w:rsid w:val="00F10A6E"/>
    <w:rsid w:val="00F10B20"/>
    <w:rsid w:val="00F10C35"/>
    <w:rsid w:val="00F10DE6"/>
    <w:rsid w:val="00F10EDE"/>
    <w:rsid w:val="00F10FD9"/>
    <w:rsid w:val="00F11064"/>
    <w:rsid w:val="00F1112D"/>
    <w:rsid w:val="00F11276"/>
    <w:rsid w:val="00F11396"/>
    <w:rsid w:val="00F1139E"/>
    <w:rsid w:val="00F115C9"/>
    <w:rsid w:val="00F11697"/>
    <w:rsid w:val="00F116E9"/>
    <w:rsid w:val="00F11757"/>
    <w:rsid w:val="00F11BA6"/>
    <w:rsid w:val="00F11E14"/>
    <w:rsid w:val="00F11FF5"/>
    <w:rsid w:val="00F1224D"/>
    <w:rsid w:val="00F123FB"/>
    <w:rsid w:val="00F124BA"/>
    <w:rsid w:val="00F125B2"/>
    <w:rsid w:val="00F12697"/>
    <w:rsid w:val="00F1292E"/>
    <w:rsid w:val="00F12A52"/>
    <w:rsid w:val="00F12AD2"/>
    <w:rsid w:val="00F12DFA"/>
    <w:rsid w:val="00F12F83"/>
    <w:rsid w:val="00F130D6"/>
    <w:rsid w:val="00F130ED"/>
    <w:rsid w:val="00F13149"/>
    <w:rsid w:val="00F132F2"/>
    <w:rsid w:val="00F133A6"/>
    <w:rsid w:val="00F136D6"/>
    <w:rsid w:val="00F13945"/>
    <w:rsid w:val="00F13968"/>
    <w:rsid w:val="00F13A8E"/>
    <w:rsid w:val="00F13B27"/>
    <w:rsid w:val="00F13B4D"/>
    <w:rsid w:val="00F13C2B"/>
    <w:rsid w:val="00F13C41"/>
    <w:rsid w:val="00F13C9C"/>
    <w:rsid w:val="00F13EC9"/>
    <w:rsid w:val="00F13FE4"/>
    <w:rsid w:val="00F14166"/>
    <w:rsid w:val="00F14227"/>
    <w:rsid w:val="00F14611"/>
    <w:rsid w:val="00F146D2"/>
    <w:rsid w:val="00F14744"/>
    <w:rsid w:val="00F14764"/>
    <w:rsid w:val="00F147B8"/>
    <w:rsid w:val="00F148F9"/>
    <w:rsid w:val="00F149EE"/>
    <w:rsid w:val="00F14BCE"/>
    <w:rsid w:val="00F14C03"/>
    <w:rsid w:val="00F14C32"/>
    <w:rsid w:val="00F14D37"/>
    <w:rsid w:val="00F14D38"/>
    <w:rsid w:val="00F14FA0"/>
    <w:rsid w:val="00F1512E"/>
    <w:rsid w:val="00F15596"/>
    <w:rsid w:val="00F155A2"/>
    <w:rsid w:val="00F155E4"/>
    <w:rsid w:val="00F157F4"/>
    <w:rsid w:val="00F1592E"/>
    <w:rsid w:val="00F1597C"/>
    <w:rsid w:val="00F159F0"/>
    <w:rsid w:val="00F15B2A"/>
    <w:rsid w:val="00F15DDB"/>
    <w:rsid w:val="00F15ED1"/>
    <w:rsid w:val="00F16469"/>
    <w:rsid w:val="00F1648C"/>
    <w:rsid w:val="00F167D7"/>
    <w:rsid w:val="00F168BF"/>
    <w:rsid w:val="00F16C27"/>
    <w:rsid w:val="00F16C3A"/>
    <w:rsid w:val="00F16C59"/>
    <w:rsid w:val="00F16F18"/>
    <w:rsid w:val="00F17049"/>
    <w:rsid w:val="00F17054"/>
    <w:rsid w:val="00F17280"/>
    <w:rsid w:val="00F17425"/>
    <w:rsid w:val="00F17433"/>
    <w:rsid w:val="00F176A4"/>
    <w:rsid w:val="00F17946"/>
    <w:rsid w:val="00F1796A"/>
    <w:rsid w:val="00F17AE4"/>
    <w:rsid w:val="00F17B0B"/>
    <w:rsid w:val="00F17B5C"/>
    <w:rsid w:val="00F17F29"/>
    <w:rsid w:val="00F17F8C"/>
    <w:rsid w:val="00F201DB"/>
    <w:rsid w:val="00F2022F"/>
    <w:rsid w:val="00F202ED"/>
    <w:rsid w:val="00F203E0"/>
    <w:rsid w:val="00F203F2"/>
    <w:rsid w:val="00F20568"/>
    <w:rsid w:val="00F205C3"/>
    <w:rsid w:val="00F20715"/>
    <w:rsid w:val="00F20897"/>
    <w:rsid w:val="00F209E6"/>
    <w:rsid w:val="00F20A8A"/>
    <w:rsid w:val="00F20AAE"/>
    <w:rsid w:val="00F20C53"/>
    <w:rsid w:val="00F20C7D"/>
    <w:rsid w:val="00F20CCA"/>
    <w:rsid w:val="00F20EF9"/>
    <w:rsid w:val="00F2100A"/>
    <w:rsid w:val="00F213F8"/>
    <w:rsid w:val="00F2154E"/>
    <w:rsid w:val="00F21580"/>
    <w:rsid w:val="00F215A0"/>
    <w:rsid w:val="00F21BCA"/>
    <w:rsid w:val="00F21FB5"/>
    <w:rsid w:val="00F22046"/>
    <w:rsid w:val="00F22285"/>
    <w:rsid w:val="00F222F1"/>
    <w:rsid w:val="00F225BE"/>
    <w:rsid w:val="00F22715"/>
    <w:rsid w:val="00F22908"/>
    <w:rsid w:val="00F22A3D"/>
    <w:rsid w:val="00F22AE4"/>
    <w:rsid w:val="00F22C3B"/>
    <w:rsid w:val="00F22D6A"/>
    <w:rsid w:val="00F23660"/>
    <w:rsid w:val="00F2367A"/>
    <w:rsid w:val="00F2372E"/>
    <w:rsid w:val="00F23769"/>
    <w:rsid w:val="00F23790"/>
    <w:rsid w:val="00F23866"/>
    <w:rsid w:val="00F23A15"/>
    <w:rsid w:val="00F23A3F"/>
    <w:rsid w:val="00F23D1F"/>
    <w:rsid w:val="00F23F84"/>
    <w:rsid w:val="00F241C5"/>
    <w:rsid w:val="00F244AE"/>
    <w:rsid w:val="00F244B8"/>
    <w:rsid w:val="00F24691"/>
    <w:rsid w:val="00F24967"/>
    <w:rsid w:val="00F24D1C"/>
    <w:rsid w:val="00F25025"/>
    <w:rsid w:val="00F250B9"/>
    <w:rsid w:val="00F2511F"/>
    <w:rsid w:val="00F25247"/>
    <w:rsid w:val="00F25475"/>
    <w:rsid w:val="00F254B7"/>
    <w:rsid w:val="00F25555"/>
    <w:rsid w:val="00F255BA"/>
    <w:rsid w:val="00F255D9"/>
    <w:rsid w:val="00F2562C"/>
    <w:rsid w:val="00F25A81"/>
    <w:rsid w:val="00F25B95"/>
    <w:rsid w:val="00F25E17"/>
    <w:rsid w:val="00F25EC4"/>
    <w:rsid w:val="00F25F6C"/>
    <w:rsid w:val="00F260BC"/>
    <w:rsid w:val="00F260F8"/>
    <w:rsid w:val="00F262E5"/>
    <w:rsid w:val="00F26360"/>
    <w:rsid w:val="00F26486"/>
    <w:rsid w:val="00F264D0"/>
    <w:rsid w:val="00F265D7"/>
    <w:rsid w:val="00F26646"/>
    <w:rsid w:val="00F266DC"/>
    <w:rsid w:val="00F26798"/>
    <w:rsid w:val="00F267B6"/>
    <w:rsid w:val="00F26825"/>
    <w:rsid w:val="00F26C9C"/>
    <w:rsid w:val="00F27246"/>
    <w:rsid w:val="00F272F7"/>
    <w:rsid w:val="00F27609"/>
    <w:rsid w:val="00F27694"/>
    <w:rsid w:val="00F27835"/>
    <w:rsid w:val="00F27EBE"/>
    <w:rsid w:val="00F27EFE"/>
    <w:rsid w:val="00F27F01"/>
    <w:rsid w:val="00F27F7C"/>
    <w:rsid w:val="00F302AF"/>
    <w:rsid w:val="00F302CE"/>
    <w:rsid w:val="00F3035E"/>
    <w:rsid w:val="00F303A0"/>
    <w:rsid w:val="00F3046D"/>
    <w:rsid w:val="00F30470"/>
    <w:rsid w:val="00F30772"/>
    <w:rsid w:val="00F30924"/>
    <w:rsid w:val="00F3099B"/>
    <w:rsid w:val="00F30DC4"/>
    <w:rsid w:val="00F3109F"/>
    <w:rsid w:val="00F313F0"/>
    <w:rsid w:val="00F31597"/>
    <w:rsid w:val="00F316E5"/>
    <w:rsid w:val="00F31838"/>
    <w:rsid w:val="00F318D3"/>
    <w:rsid w:val="00F31B75"/>
    <w:rsid w:val="00F31B96"/>
    <w:rsid w:val="00F31B9E"/>
    <w:rsid w:val="00F31BB8"/>
    <w:rsid w:val="00F31FA3"/>
    <w:rsid w:val="00F32120"/>
    <w:rsid w:val="00F325C4"/>
    <w:rsid w:val="00F327F2"/>
    <w:rsid w:val="00F3280E"/>
    <w:rsid w:val="00F3280F"/>
    <w:rsid w:val="00F32D01"/>
    <w:rsid w:val="00F32D3A"/>
    <w:rsid w:val="00F32F22"/>
    <w:rsid w:val="00F32F57"/>
    <w:rsid w:val="00F32F96"/>
    <w:rsid w:val="00F32F9D"/>
    <w:rsid w:val="00F330DA"/>
    <w:rsid w:val="00F330F0"/>
    <w:rsid w:val="00F33130"/>
    <w:rsid w:val="00F333DA"/>
    <w:rsid w:val="00F335F1"/>
    <w:rsid w:val="00F33650"/>
    <w:rsid w:val="00F33A4A"/>
    <w:rsid w:val="00F33A50"/>
    <w:rsid w:val="00F33BB3"/>
    <w:rsid w:val="00F33C04"/>
    <w:rsid w:val="00F33C58"/>
    <w:rsid w:val="00F33E34"/>
    <w:rsid w:val="00F341D5"/>
    <w:rsid w:val="00F342C7"/>
    <w:rsid w:val="00F343B6"/>
    <w:rsid w:val="00F3483B"/>
    <w:rsid w:val="00F349BC"/>
    <w:rsid w:val="00F34B01"/>
    <w:rsid w:val="00F34BAB"/>
    <w:rsid w:val="00F34C8E"/>
    <w:rsid w:val="00F35034"/>
    <w:rsid w:val="00F35222"/>
    <w:rsid w:val="00F3543C"/>
    <w:rsid w:val="00F35529"/>
    <w:rsid w:val="00F35661"/>
    <w:rsid w:val="00F35723"/>
    <w:rsid w:val="00F35752"/>
    <w:rsid w:val="00F35841"/>
    <w:rsid w:val="00F3596A"/>
    <w:rsid w:val="00F35981"/>
    <w:rsid w:val="00F35A0C"/>
    <w:rsid w:val="00F35B95"/>
    <w:rsid w:val="00F35C31"/>
    <w:rsid w:val="00F35CCE"/>
    <w:rsid w:val="00F35F22"/>
    <w:rsid w:val="00F361CC"/>
    <w:rsid w:val="00F362C8"/>
    <w:rsid w:val="00F3635E"/>
    <w:rsid w:val="00F3649C"/>
    <w:rsid w:val="00F364B8"/>
    <w:rsid w:val="00F364F8"/>
    <w:rsid w:val="00F36519"/>
    <w:rsid w:val="00F3683F"/>
    <w:rsid w:val="00F36907"/>
    <w:rsid w:val="00F36A0F"/>
    <w:rsid w:val="00F36BDC"/>
    <w:rsid w:val="00F36C01"/>
    <w:rsid w:val="00F36CDF"/>
    <w:rsid w:val="00F370EF"/>
    <w:rsid w:val="00F371DD"/>
    <w:rsid w:val="00F37281"/>
    <w:rsid w:val="00F37358"/>
    <w:rsid w:val="00F3748F"/>
    <w:rsid w:val="00F37A06"/>
    <w:rsid w:val="00F37D96"/>
    <w:rsid w:val="00F37F07"/>
    <w:rsid w:val="00F37FDE"/>
    <w:rsid w:val="00F40189"/>
    <w:rsid w:val="00F4027C"/>
    <w:rsid w:val="00F40315"/>
    <w:rsid w:val="00F405A6"/>
    <w:rsid w:val="00F4085F"/>
    <w:rsid w:val="00F40881"/>
    <w:rsid w:val="00F40B4C"/>
    <w:rsid w:val="00F40CC6"/>
    <w:rsid w:val="00F40EAA"/>
    <w:rsid w:val="00F4105D"/>
    <w:rsid w:val="00F41128"/>
    <w:rsid w:val="00F4123D"/>
    <w:rsid w:val="00F4127C"/>
    <w:rsid w:val="00F4155F"/>
    <w:rsid w:val="00F41761"/>
    <w:rsid w:val="00F41791"/>
    <w:rsid w:val="00F41809"/>
    <w:rsid w:val="00F41DB7"/>
    <w:rsid w:val="00F41DCA"/>
    <w:rsid w:val="00F41E50"/>
    <w:rsid w:val="00F41E7A"/>
    <w:rsid w:val="00F41FC3"/>
    <w:rsid w:val="00F42297"/>
    <w:rsid w:val="00F422C0"/>
    <w:rsid w:val="00F426EE"/>
    <w:rsid w:val="00F429D7"/>
    <w:rsid w:val="00F42B91"/>
    <w:rsid w:val="00F42BFA"/>
    <w:rsid w:val="00F42DF7"/>
    <w:rsid w:val="00F42EF4"/>
    <w:rsid w:val="00F42F6C"/>
    <w:rsid w:val="00F430A9"/>
    <w:rsid w:val="00F43109"/>
    <w:rsid w:val="00F431C4"/>
    <w:rsid w:val="00F432DE"/>
    <w:rsid w:val="00F43322"/>
    <w:rsid w:val="00F43398"/>
    <w:rsid w:val="00F43438"/>
    <w:rsid w:val="00F4348F"/>
    <w:rsid w:val="00F434EF"/>
    <w:rsid w:val="00F43608"/>
    <w:rsid w:val="00F4384E"/>
    <w:rsid w:val="00F4386B"/>
    <w:rsid w:val="00F43891"/>
    <w:rsid w:val="00F43A19"/>
    <w:rsid w:val="00F43A37"/>
    <w:rsid w:val="00F4406A"/>
    <w:rsid w:val="00F440B4"/>
    <w:rsid w:val="00F440D2"/>
    <w:rsid w:val="00F4413D"/>
    <w:rsid w:val="00F442EF"/>
    <w:rsid w:val="00F44322"/>
    <w:rsid w:val="00F44392"/>
    <w:rsid w:val="00F443FE"/>
    <w:rsid w:val="00F444CF"/>
    <w:rsid w:val="00F44A3B"/>
    <w:rsid w:val="00F44BDF"/>
    <w:rsid w:val="00F44FD4"/>
    <w:rsid w:val="00F45102"/>
    <w:rsid w:val="00F4512E"/>
    <w:rsid w:val="00F45191"/>
    <w:rsid w:val="00F451F1"/>
    <w:rsid w:val="00F451FF"/>
    <w:rsid w:val="00F4539B"/>
    <w:rsid w:val="00F45453"/>
    <w:rsid w:val="00F45642"/>
    <w:rsid w:val="00F457EF"/>
    <w:rsid w:val="00F45C27"/>
    <w:rsid w:val="00F45CB6"/>
    <w:rsid w:val="00F45DFC"/>
    <w:rsid w:val="00F46001"/>
    <w:rsid w:val="00F46068"/>
    <w:rsid w:val="00F461B3"/>
    <w:rsid w:val="00F463CF"/>
    <w:rsid w:val="00F46451"/>
    <w:rsid w:val="00F465B9"/>
    <w:rsid w:val="00F46662"/>
    <w:rsid w:val="00F46729"/>
    <w:rsid w:val="00F46814"/>
    <w:rsid w:val="00F46AE6"/>
    <w:rsid w:val="00F46CF7"/>
    <w:rsid w:val="00F46FCF"/>
    <w:rsid w:val="00F472B2"/>
    <w:rsid w:val="00F47313"/>
    <w:rsid w:val="00F47340"/>
    <w:rsid w:val="00F47462"/>
    <w:rsid w:val="00F4765E"/>
    <w:rsid w:val="00F4768C"/>
    <w:rsid w:val="00F477AE"/>
    <w:rsid w:val="00F47845"/>
    <w:rsid w:val="00F47887"/>
    <w:rsid w:val="00F47B19"/>
    <w:rsid w:val="00F47B5E"/>
    <w:rsid w:val="00F47C0F"/>
    <w:rsid w:val="00F47D05"/>
    <w:rsid w:val="00F47FF4"/>
    <w:rsid w:val="00F50201"/>
    <w:rsid w:val="00F50217"/>
    <w:rsid w:val="00F50659"/>
    <w:rsid w:val="00F50726"/>
    <w:rsid w:val="00F508DE"/>
    <w:rsid w:val="00F50AFD"/>
    <w:rsid w:val="00F50BBE"/>
    <w:rsid w:val="00F50D55"/>
    <w:rsid w:val="00F5100E"/>
    <w:rsid w:val="00F5101B"/>
    <w:rsid w:val="00F5107A"/>
    <w:rsid w:val="00F511C4"/>
    <w:rsid w:val="00F511F3"/>
    <w:rsid w:val="00F5191E"/>
    <w:rsid w:val="00F51941"/>
    <w:rsid w:val="00F5197F"/>
    <w:rsid w:val="00F519AE"/>
    <w:rsid w:val="00F51B37"/>
    <w:rsid w:val="00F51DF2"/>
    <w:rsid w:val="00F51F24"/>
    <w:rsid w:val="00F51FA5"/>
    <w:rsid w:val="00F51FCF"/>
    <w:rsid w:val="00F5214D"/>
    <w:rsid w:val="00F522AE"/>
    <w:rsid w:val="00F523F3"/>
    <w:rsid w:val="00F52469"/>
    <w:rsid w:val="00F5264B"/>
    <w:rsid w:val="00F527AE"/>
    <w:rsid w:val="00F52901"/>
    <w:rsid w:val="00F52C33"/>
    <w:rsid w:val="00F52D10"/>
    <w:rsid w:val="00F52E43"/>
    <w:rsid w:val="00F52F26"/>
    <w:rsid w:val="00F52F77"/>
    <w:rsid w:val="00F53016"/>
    <w:rsid w:val="00F530B2"/>
    <w:rsid w:val="00F5312F"/>
    <w:rsid w:val="00F5322D"/>
    <w:rsid w:val="00F53267"/>
    <w:rsid w:val="00F53292"/>
    <w:rsid w:val="00F532B8"/>
    <w:rsid w:val="00F53415"/>
    <w:rsid w:val="00F534CA"/>
    <w:rsid w:val="00F53BCA"/>
    <w:rsid w:val="00F53BDF"/>
    <w:rsid w:val="00F53C50"/>
    <w:rsid w:val="00F53EA6"/>
    <w:rsid w:val="00F53FD4"/>
    <w:rsid w:val="00F53FFC"/>
    <w:rsid w:val="00F54113"/>
    <w:rsid w:val="00F5416D"/>
    <w:rsid w:val="00F54206"/>
    <w:rsid w:val="00F5421D"/>
    <w:rsid w:val="00F542AE"/>
    <w:rsid w:val="00F542E7"/>
    <w:rsid w:val="00F543E3"/>
    <w:rsid w:val="00F54456"/>
    <w:rsid w:val="00F5445F"/>
    <w:rsid w:val="00F544BD"/>
    <w:rsid w:val="00F5468D"/>
    <w:rsid w:val="00F547CD"/>
    <w:rsid w:val="00F548B4"/>
    <w:rsid w:val="00F54AC6"/>
    <w:rsid w:val="00F54E90"/>
    <w:rsid w:val="00F54EF2"/>
    <w:rsid w:val="00F54FED"/>
    <w:rsid w:val="00F5508E"/>
    <w:rsid w:val="00F552FB"/>
    <w:rsid w:val="00F55498"/>
    <w:rsid w:val="00F55675"/>
    <w:rsid w:val="00F55830"/>
    <w:rsid w:val="00F55C7B"/>
    <w:rsid w:val="00F55EB5"/>
    <w:rsid w:val="00F55EB7"/>
    <w:rsid w:val="00F55EBE"/>
    <w:rsid w:val="00F55F32"/>
    <w:rsid w:val="00F56353"/>
    <w:rsid w:val="00F564F0"/>
    <w:rsid w:val="00F56603"/>
    <w:rsid w:val="00F56C91"/>
    <w:rsid w:val="00F570AA"/>
    <w:rsid w:val="00F57197"/>
    <w:rsid w:val="00F572A9"/>
    <w:rsid w:val="00F57366"/>
    <w:rsid w:val="00F574CC"/>
    <w:rsid w:val="00F5759F"/>
    <w:rsid w:val="00F575B5"/>
    <w:rsid w:val="00F57702"/>
    <w:rsid w:val="00F577E1"/>
    <w:rsid w:val="00F5796F"/>
    <w:rsid w:val="00F579A5"/>
    <w:rsid w:val="00F6012B"/>
    <w:rsid w:val="00F60267"/>
    <w:rsid w:val="00F60279"/>
    <w:rsid w:val="00F602D8"/>
    <w:rsid w:val="00F605A0"/>
    <w:rsid w:val="00F609CB"/>
    <w:rsid w:val="00F60D3D"/>
    <w:rsid w:val="00F60D41"/>
    <w:rsid w:val="00F60E12"/>
    <w:rsid w:val="00F61048"/>
    <w:rsid w:val="00F6116C"/>
    <w:rsid w:val="00F61213"/>
    <w:rsid w:val="00F61354"/>
    <w:rsid w:val="00F6135F"/>
    <w:rsid w:val="00F6148B"/>
    <w:rsid w:val="00F61645"/>
    <w:rsid w:val="00F6165E"/>
    <w:rsid w:val="00F616FB"/>
    <w:rsid w:val="00F61866"/>
    <w:rsid w:val="00F61A19"/>
    <w:rsid w:val="00F61B95"/>
    <w:rsid w:val="00F61C20"/>
    <w:rsid w:val="00F61DE7"/>
    <w:rsid w:val="00F61E06"/>
    <w:rsid w:val="00F62227"/>
    <w:rsid w:val="00F62237"/>
    <w:rsid w:val="00F6255A"/>
    <w:rsid w:val="00F6267C"/>
    <w:rsid w:val="00F626C3"/>
    <w:rsid w:val="00F6296E"/>
    <w:rsid w:val="00F62B35"/>
    <w:rsid w:val="00F62B8C"/>
    <w:rsid w:val="00F62BE7"/>
    <w:rsid w:val="00F62CCD"/>
    <w:rsid w:val="00F62E53"/>
    <w:rsid w:val="00F62F36"/>
    <w:rsid w:val="00F630E5"/>
    <w:rsid w:val="00F630F0"/>
    <w:rsid w:val="00F632AF"/>
    <w:rsid w:val="00F63365"/>
    <w:rsid w:val="00F63433"/>
    <w:rsid w:val="00F634AD"/>
    <w:rsid w:val="00F637FF"/>
    <w:rsid w:val="00F638A3"/>
    <w:rsid w:val="00F638C5"/>
    <w:rsid w:val="00F63E75"/>
    <w:rsid w:val="00F63EF2"/>
    <w:rsid w:val="00F63F96"/>
    <w:rsid w:val="00F64015"/>
    <w:rsid w:val="00F6406B"/>
    <w:rsid w:val="00F642E4"/>
    <w:rsid w:val="00F643D6"/>
    <w:rsid w:val="00F6442E"/>
    <w:rsid w:val="00F64463"/>
    <w:rsid w:val="00F64549"/>
    <w:rsid w:val="00F6467E"/>
    <w:rsid w:val="00F64835"/>
    <w:rsid w:val="00F649EF"/>
    <w:rsid w:val="00F64A67"/>
    <w:rsid w:val="00F64AC6"/>
    <w:rsid w:val="00F64D12"/>
    <w:rsid w:val="00F64EEA"/>
    <w:rsid w:val="00F65425"/>
    <w:rsid w:val="00F6548B"/>
    <w:rsid w:val="00F655C4"/>
    <w:rsid w:val="00F6561B"/>
    <w:rsid w:val="00F657AF"/>
    <w:rsid w:val="00F6589B"/>
    <w:rsid w:val="00F65C0F"/>
    <w:rsid w:val="00F65EF2"/>
    <w:rsid w:val="00F66210"/>
    <w:rsid w:val="00F662E0"/>
    <w:rsid w:val="00F6648E"/>
    <w:rsid w:val="00F66673"/>
    <w:rsid w:val="00F668E8"/>
    <w:rsid w:val="00F66A08"/>
    <w:rsid w:val="00F66FEA"/>
    <w:rsid w:val="00F67077"/>
    <w:rsid w:val="00F6710E"/>
    <w:rsid w:val="00F67123"/>
    <w:rsid w:val="00F67173"/>
    <w:rsid w:val="00F67279"/>
    <w:rsid w:val="00F674DC"/>
    <w:rsid w:val="00F67618"/>
    <w:rsid w:val="00F67825"/>
    <w:rsid w:val="00F678DB"/>
    <w:rsid w:val="00F678E8"/>
    <w:rsid w:val="00F679EE"/>
    <w:rsid w:val="00F67BBD"/>
    <w:rsid w:val="00F67F8D"/>
    <w:rsid w:val="00F700DE"/>
    <w:rsid w:val="00F70280"/>
    <w:rsid w:val="00F702C1"/>
    <w:rsid w:val="00F706D5"/>
    <w:rsid w:val="00F707B1"/>
    <w:rsid w:val="00F70876"/>
    <w:rsid w:val="00F70953"/>
    <w:rsid w:val="00F70A1A"/>
    <w:rsid w:val="00F70A29"/>
    <w:rsid w:val="00F70A9B"/>
    <w:rsid w:val="00F70BB9"/>
    <w:rsid w:val="00F70C78"/>
    <w:rsid w:val="00F70C90"/>
    <w:rsid w:val="00F70E4C"/>
    <w:rsid w:val="00F70F2D"/>
    <w:rsid w:val="00F7121F"/>
    <w:rsid w:val="00F712A2"/>
    <w:rsid w:val="00F71724"/>
    <w:rsid w:val="00F71941"/>
    <w:rsid w:val="00F71A4C"/>
    <w:rsid w:val="00F71CED"/>
    <w:rsid w:val="00F71DC9"/>
    <w:rsid w:val="00F71F45"/>
    <w:rsid w:val="00F71FAF"/>
    <w:rsid w:val="00F72011"/>
    <w:rsid w:val="00F7201A"/>
    <w:rsid w:val="00F72061"/>
    <w:rsid w:val="00F720CB"/>
    <w:rsid w:val="00F722E9"/>
    <w:rsid w:val="00F724D3"/>
    <w:rsid w:val="00F72573"/>
    <w:rsid w:val="00F7266B"/>
    <w:rsid w:val="00F726C6"/>
    <w:rsid w:val="00F7277D"/>
    <w:rsid w:val="00F72AA7"/>
    <w:rsid w:val="00F72B06"/>
    <w:rsid w:val="00F72D60"/>
    <w:rsid w:val="00F72FD9"/>
    <w:rsid w:val="00F73149"/>
    <w:rsid w:val="00F7316A"/>
    <w:rsid w:val="00F73330"/>
    <w:rsid w:val="00F7339C"/>
    <w:rsid w:val="00F73662"/>
    <w:rsid w:val="00F7376F"/>
    <w:rsid w:val="00F737FF"/>
    <w:rsid w:val="00F73A37"/>
    <w:rsid w:val="00F74382"/>
    <w:rsid w:val="00F74580"/>
    <w:rsid w:val="00F74602"/>
    <w:rsid w:val="00F7469A"/>
    <w:rsid w:val="00F7491E"/>
    <w:rsid w:val="00F74A0C"/>
    <w:rsid w:val="00F74CC8"/>
    <w:rsid w:val="00F74D25"/>
    <w:rsid w:val="00F74D6F"/>
    <w:rsid w:val="00F74D83"/>
    <w:rsid w:val="00F74DAA"/>
    <w:rsid w:val="00F74F4F"/>
    <w:rsid w:val="00F750AE"/>
    <w:rsid w:val="00F75567"/>
    <w:rsid w:val="00F75665"/>
    <w:rsid w:val="00F7566B"/>
    <w:rsid w:val="00F7569D"/>
    <w:rsid w:val="00F758B2"/>
    <w:rsid w:val="00F759BE"/>
    <w:rsid w:val="00F75AC6"/>
    <w:rsid w:val="00F75B90"/>
    <w:rsid w:val="00F75BBC"/>
    <w:rsid w:val="00F75C88"/>
    <w:rsid w:val="00F761A2"/>
    <w:rsid w:val="00F761FF"/>
    <w:rsid w:val="00F763D1"/>
    <w:rsid w:val="00F76450"/>
    <w:rsid w:val="00F765A0"/>
    <w:rsid w:val="00F7663B"/>
    <w:rsid w:val="00F767D5"/>
    <w:rsid w:val="00F76886"/>
    <w:rsid w:val="00F76927"/>
    <w:rsid w:val="00F769FB"/>
    <w:rsid w:val="00F76EC4"/>
    <w:rsid w:val="00F771BE"/>
    <w:rsid w:val="00F77430"/>
    <w:rsid w:val="00F7749B"/>
    <w:rsid w:val="00F775F1"/>
    <w:rsid w:val="00F77861"/>
    <w:rsid w:val="00F77879"/>
    <w:rsid w:val="00F7796D"/>
    <w:rsid w:val="00F779D5"/>
    <w:rsid w:val="00F77B1B"/>
    <w:rsid w:val="00F77B94"/>
    <w:rsid w:val="00F77C8F"/>
    <w:rsid w:val="00F77F1F"/>
    <w:rsid w:val="00F77F76"/>
    <w:rsid w:val="00F805CF"/>
    <w:rsid w:val="00F806E1"/>
    <w:rsid w:val="00F80C87"/>
    <w:rsid w:val="00F80D02"/>
    <w:rsid w:val="00F80D77"/>
    <w:rsid w:val="00F81008"/>
    <w:rsid w:val="00F811AE"/>
    <w:rsid w:val="00F811C1"/>
    <w:rsid w:val="00F81B66"/>
    <w:rsid w:val="00F81C86"/>
    <w:rsid w:val="00F81E3A"/>
    <w:rsid w:val="00F820D3"/>
    <w:rsid w:val="00F82103"/>
    <w:rsid w:val="00F8210F"/>
    <w:rsid w:val="00F821B3"/>
    <w:rsid w:val="00F822A3"/>
    <w:rsid w:val="00F822EC"/>
    <w:rsid w:val="00F8248A"/>
    <w:rsid w:val="00F82504"/>
    <w:rsid w:val="00F825B6"/>
    <w:rsid w:val="00F8265B"/>
    <w:rsid w:val="00F82708"/>
    <w:rsid w:val="00F8272B"/>
    <w:rsid w:val="00F829DD"/>
    <w:rsid w:val="00F829F5"/>
    <w:rsid w:val="00F82D36"/>
    <w:rsid w:val="00F82F28"/>
    <w:rsid w:val="00F82FDB"/>
    <w:rsid w:val="00F83442"/>
    <w:rsid w:val="00F83674"/>
    <w:rsid w:val="00F836CD"/>
    <w:rsid w:val="00F838F1"/>
    <w:rsid w:val="00F83964"/>
    <w:rsid w:val="00F83BE0"/>
    <w:rsid w:val="00F83BED"/>
    <w:rsid w:val="00F83D45"/>
    <w:rsid w:val="00F83DCD"/>
    <w:rsid w:val="00F842A3"/>
    <w:rsid w:val="00F8435C"/>
    <w:rsid w:val="00F84386"/>
    <w:rsid w:val="00F84416"/>
    <w:rsid w:val="00F8449B"/>
    <w:rsid w:val="00F84528"/>
    <w:rsid w:val="00F84887"/>
    <w:rsid w:val="00F84A56"/>
    <w:rsid w:val="00F84BDA"/>
    <w:rsid w:val="00F84E47"/>
    <w:rsid w:val="00F8506F"/>
    <w:rsid w:val="00F850FF"/>
    <w:rsid w:val="00F85109"/>
    <w:rsid w:val="00F852A7"/>
    <w:rsid w:val="00F85501"/>
    <w:rsid w:val="00F85590"/>
    <w:rsid w:val="00F85600"/>
    <w:rsid w:val="00F85644"/>
    <w:rsid w:val="00F85982"/>
    <w:rsid w:val="00F85B77"/>
    <w:rsid w:val="00F85D88"/>
    <w:rsid w:val="00F85E71"/>
    <w:rsid w:val="00F85E86"/>
    <w:rsid w:val="00F860A3"/>
    <w:rsid w:val="00F863C3"/>
    <w:rsid w:val="00F8653A"/>
    <w:rsid w:val="00F8655E"/>
    <w:rsid w:val="00F8658F"/>
    <w:rsid w:val="00F86932"/>
    <w:rsid w:val="00F86AD2"/>
    <w:rsid w:val="00F86CB8"/>
    <w:rsid w:val="00F87103"/>
    <w:rsid w:val="00F872C6"/>
    <w:rsid w:val="00F8756F"/>
    <w:rsid w:val="00F8758E"/>
    <w:rsid w:val="00F87596"/>
    <w:rsid w:val="00F875EF"/>
    <w:rsid w:val="00F876F7"/>
    <w:rsid w:val="00F87705"/>
    <w:rsid w:val="00F87797"/>
    <w:rsid w:val="00F877AF"/>
    <w:rsid w:val="00F878E0"/>
    <w:rsid w:val="00F879EE"/>
    <w:rsid w:val="00F87A23"/>
    <w:rsid w:val="00F87B40"/>
    <w:rsid w:val="00F87BA3"/>
    <w:rsid w:val="00F87CE7"/>
    <w:rsid w:val="00F87E71"/>
    <w:rsid w:val="00F87E87"/>
    <w:rsid w:val="00F87FDF"/>
    <w:rsid w:val="00F900B8"/>
    <w:rsid w:val="00F9038B"/>
    <w:rsid w:val="00F903D3"/>
    <w:rsid w:val="00F9062A"/>
    <w:rsid w:val="00F90637"/>
    <w:rsid w:val="00F90677"/>
    <w:rsid w:val="00F90972"/>
    <w:rsid w:val="00F90A84"/>
    <w:rsid w:val="00F90AAB"/>
    <w:rsid w:val="00F90BDB"/>
    <w:rsid w:val="00F90D74"/>
    <w:rsid w:val="00F90F9D"/>
    <w:rsid w:val="00F91286"/>
    <w:rsid w:val="00F912BB"/>
    <w:rsid w:val="00F913CE"/>
    <w:rsid w:val="00F91444"/>
    <w:rsid w:val="00F9158D"/>
    <w:rsid w:val="00F91719"/>
    <w:rsid w:val="00F9179E"/>
    <w:rsid w:val="00F91884"/>
    <w:rsid w:val="00F91D44"/>
    <w:rsid w:val="00F91EE8"/>
    <w:rsid w:val="00F91F9C"/>
    <w:rsid w:val="00F922D5"/>
    <w:rsid w:val="00F92545"/>
    <w:rsid w:val="00F925D0"/>
    <w:rsid w:val="00F926A3"/>
    <w:rsid w:val="00F92D4E"/>
    <w:rsid w:val="00F92E8C"/>
    <w:rsid w:val="00F92FF1"/>
    <w:rsid w:val="00F93088"/>
    <w:rsid w:val="00F9328F"/>
    <w:rsid w:val="00F9331D"/>
    <w:rsid w:val="00F9334A"/>
    <w:rsid w:val="00F935EC"/>
    <w:rsid w:val="00F937CF"/>
    <w:rsid w:val="00F93A3B"/>
    <w:rsid w:val="00F93A93"/>
    <w:rsid w:val="00F93B69"/>
    <w:rsid w:val="00F93BA6"/>
    <w:rsid w:val="00F93D7A"/>
    <w:rsid w:val="00F93F29"/>
    <w:rsid w:val="00F94049"/>
    <w:rsid w:val="00F94127"/>
    <w:rsid w:val="00F941EE"/>
    <w:rsid w:val="00F94312"/>
    <w:rsid w:val="00F9448E"/>
    <w:rsid w:val="00F9451D"/>
    <w:rsid w:val="00F94561"/>
    <w:rsid w:val="00F945A8"/>
    <w:rsid w:val="00F945DB"/>
    <w:rsid w:val="00F947B2"/>
    <w:rsid w:val="00F9484F"/>
    <w:rsid w:val="00F9485F"/>
    <w:rsid w:val="00F94A69"/>
    <w:rsid w:val="00F94B17"/>
    <w:rsid w:val="00F94B8D"/>
    <w:rsid w:val="00F94CA1"/>
    <w:rsid w:val="00F950E6"/>
    <w:rsid w:val="00F951CC"/>
    <w:rsid w:val="00F9548A"/>
    <w:rsid w:val="00F955D7"/>
    <w:rsid w:val="00F95745"/>
    <w:rsid w:val="00F95754"/>
    <w:rsid w:val="00F95776"/>
    <w:rsid w:val="00F95D68"/>
    <w:rsid w:val="00F96261"/>
    <w:rsid w:val="00F9637B"/>
    <w:rsid w:val="00F9639E"/>
    <w:rsid w:val="00F966E4"/>
    <w:rsid w:val="00F9684A"/>
    <w:rsid w:val="00F9695D"/>
    <w:rsid w:val="00F96B07"/>
    <w:rsid w:val="00F96CD3"/>
    <w:rsid w:val="00F96D6A"/>
    <w:rsid w:val="00F96DB0"/>
    <w:rsid w:val="00F96F51"/>
    <w:rsid w:val="00F970CD"/>
    <w:rsid w:val="00F972BC"/>
    <w:rsid w:val="00F97402"/>
    <w:rsid w:val="00F97601"/>
    <w:rsid w:val="00F97639"/>
    <w:rsid w:val="00F978AE"/>
    <w:rsid w:val="00FA0096"/>
    <w:rsid w:val="00FA02AD"/>
    <w:rsid w:val="00FA02DA"/>
    <w:rsid w:val="00FA03FC"/>
    <w:rsid w:val="00FA0527"/>
    <w:rsid w:val="00FA0748"/>
    <w:rsid w:val="00FA0953"/>
    <w:rsid w:val="00FA0A0E"/>
    <w:rsid w:val="00FA0AE2"/>
    <w:rsid w:val="00FA0B1B"/>
    <w:rsid w:val="00FA0CDB"/>
    <w:rsid w:val="00FA0E7E"/>
    <w:rsid w:val="00FA0EB3"/>
    <w:rsid w:val="00FA0EBD"/>
    <w:rsid w:val="00FA0ED1"/>
    <w:rsid w:val="00FA132C"/>
    <w:rsid w:val="00FA1569"/>
    <w:rsid w:val="00FA1DB2"/>
    <w:rsid w:val="00FA200B"/>
    <w:rsid w:val="00FA2367"/>
    <w:rsid w:val="00FA23C7"/>
    <w:rsid w:val="00FA2A2B"/>
    <w:rsid w:val="00FA2B03"/>
    <w:rsid w:val="00FA2E60"/>
    <w:rsid w:val="00FA3036"/>
    <w:rsid w:val="00FA338E"/>
    <w:rsid w:val="00FA33CA"/>
    <w:rsid w:val="00FA379D"/>
    <w:rsid w:val="00FA3B1E"/>
    <w:rsid w:val="00FA3B23"/>
    <w:rsid w:val="00FA3C6F"/>
    <w:rsid w:val="00FA3C87"/>
    <w:rsid w:val="00FA3F41"/>
    <w:rsid w:val="00FA4081"/>
    <w:rsid w:val="00FA413C"/>
    <w:rsid w:val="00FA41E0"/>
    <w:rsid w:val="00FA434B"/>
    <w:rsid w:val="00FA44A0"/>
    <w:rsid w:val="00FA45F0"/>
    <w:rsid w:val="00FA47AF"/>
    <w:rsid w:val="00FA48FA"/>
    <w:rsid w:val="00FA4C98"/>
    <w:rsid w:val="00FA4CDA"/>
    <w:rsid w:val="00FA4D4F"/>
    <w:rsid w:val="00FA4F23"/>
    <w:rsid w:val="00FA5022"/>
    <w:rsid w:val="00FA5082"/>
    <w:rsid w:val="00FA51CB"/>
    <w:rsid w:val="00FA529E"/>
    <w:rsid w:val="00FA55DE"/>
    <w:rsid w:val="00FA565C"/>
    <w:rsid w:val="00FA597D"/>
    <w:rsid w:val="00FA59A6"/>
    <w:rsid w:val="00FA59C0"/>
    <w:rsid w:val="00FA5FD6"/>
    <w:rsid w:val="00FA6031"/>
    <w:rsid w:val="00FA603F"/>
    <w:rsid w:val="00FA605D"/>
    <w:rsid w:val="00FA6065"/>
    <w:rsid w:val="00FA615C"/>
    <w:rsid w:val="00FA62EE"/>
    <w:rsid w:val="00FA64EA"/>
    <w:rsid w:val="00FA6740"/>
    <w:rsid w:val="00FA6A14"/>
    <w:rsid w:val="00FA6AA2"/>
    <w:rsid w:val="00FA6BA3"/>
    <w:rsid w:val="00FA6C64"/>
    <w:rsid w:val="00FA6C69"/>
    <w:rsid w:val="00FA6FD4"/>
    <w:rsid w:val="00FA7163"/>
    <w:rsid w:val="00FA7337"/>
    <w:rsid w:val="00FA73A6"/>
    <w:rsid w:val="00FA73DC"/>
    <w:rsid w:val="00FA748E"/>
    <w:rsid w:val="00FA7619"/>
    <w:rsid w:val="00FA7664"/>
    <w:rsid w:val="00FA76FD"/>
    <w:rsid w:val="00FA7BB7"/>
    <w:rsid w:val="00FA7C18"/>
    <w:rsid w:val="00FA7E04"/>
    <w:rsid w:val="00FA7E3D"/>
    <w:rsid w:val="00FA7F25"/>
    <w:rsid w:val="00FB03AE"/>
    <w:rsid w:val="00FB05C9"/>
    <w:rsid w:val="00FB0688"/>
    <w:rsid w:val="00FB079E"/>
    <w:rsid w:val="00FB081F"/>
    <w:rsid w:val="00FB0880"/>
    <w:rsid w:val="00FB08A0"/>
    <w:rsid w:val="00FB0A42"/>
    <w:rsid w:val="00FB0B2B"/>
    <w:rsid w:val="00FB0C08"/>
    <w:rsid w:val="00FB0C3D"/>
    <w:rsid w:val="00FB0C44"/>
    <w:rsid w:val="00FB0DA8"/>
    <w:rsid w:val="00FB109E"/>
    <w:rsid w:val="00FB113E"/>
    <w:rsid w:val="00FB1215"/>
    <w:rsid w:val="00FB15F2"/>
    <w:rsid w:val="00FB15F6"/>
    <w:rsid w:val="00FB1B44"/>
    <w:rsid w:val="00FB1D5C"/>
    <w:rsid w:val="00FB1D74"/>
    <w:rsid w:val="00FB1E0D"/>
    <w:rsid w:val="00FB21EE"/>
    <w:rsid w:val="00FB2427"/>
    <w:rsid w:val="00FB24A2"/>
    <w:rsid w:val="00FB2624"/>
    <w:rsid w:val="00FB2627"/>
    <w:rsid w:val="00FB2680"/>
    <w:rsid w:val="00FB29D5"/>
    <w:rsid w:val="00FB2B89"/>
    <w:rsid w:val="00FB2C6B"/>
    <w:rsid w:val="00FB2D7F"/>
    <w:rsid w:val="00FB2ECA"/>
    <w:rsid w:val="00FB2F7D"/>
    <w:rsid w:val="00FB30CB"/>
    <w:rsid w:val="00FB32CB"/>
    <w:rsid w:val="00FB3727"/>
    <w:rsid w:val="00FB379D"/>
    <w:rsid w:val="00FB3DD0"/>
    <w:rsid w:val="00FB3F97"/>
    <w:rsid w:val="00FB3FE7"/>
    <w:rsid w:val="00FB4008"/>
    <w:rsid w:val="00FB41A8"/>
    <w:rsid w:val="00FB44D5"/>
    <w:rsid w:val="00FB4548"/>
    <w:rsid w:val="00FB459A"/>
    <w:rsid w:val="00FB4629"/>
    <w:rsid w:val="00FB47D4"/>
    <w:rsid w:val="00FB4815"/>
    <w:rsid w:val="00FB4867"/>
    <w:rsid w:val="00FB4965"/>
    <w:rsid w:val="00FB49DD"/>
    <w:rsid w:val="00FB4BC5"/>
    <w:rsid w:val="00FB4C1E"/>
    <w:rsid w:val="00FB4C62"/>
    <w:rsid w:val="00FB4CEF"/>
    <w:rsid w:val="00FB4D1F"/>
    <w:rsid w:val="00FB4EB7"/>
    <w:rsid w:val="00FB51D9"/>
    <w:rsid w:val="00FB53D3"/>
    <w:rsid w:val="00FB53DB"/>
    <w:rsid w:val="00FB548D"/>
    <w:rsid w:val="00FB59E9"/>
    <w:rsid w:val="00FB5D4E"/>
    <w:rsid w:val="00FB5FF3"/>
    <w:rsid w:val="00FB60B0"/>
    <w:rsid w:val="00FB62B9"/>
    <w:rsid w:val="00FB63A1"/>
    <w:rsid w:val="00FB63C6"/>
    <w:rsid w:val="00FB6499"/>
    <w:rsid w:val="00FB6544"/>
    <w:rsid w:val="00FB6685"/>
    <w:rsid w:val="00FB670C"/>
    <w:rsid w:val="00FB6994"/>
    <w:rsid w:val="00FB6B2A"/>
    <w:rsid w:val="00FB70D9"/>
    <w:rsid w:val="00FB72AE"/>
    <w:rsid w:val="00FB746B"/>
    <w:rsid w:val="00FB750E"/>
    <w:rsid w:val="00FB762E"/>
    <w:rsid w:val="00FB76A5"/>
    <w:rsid w:val="00FB77F2"/>
    <w:rsid w:val="00FB794A"/>
    <w:rsid w:val="00FB7DB1"/>
    <w:rsid w:val="00FB7EA9"/>
    <w:rsid w:val="00FC009F"/>
    <w:rsid w:val="00FC00B3"/>
    <w:rsid w:val="00FC024D"/>
    <w:rsid w:val="00FC031C"/>
    <w:rsid w:val="00FC03D0"/>
    <w:rsid w:val="00FC0446"/>
    <w:rsid w:val="00FC06B4"/>
    <w:rsid w:val="00FC0A6A"/>
    <w:rsid w:val="00FC0B22"/>
    <w:rsid w:val="00FC0D84"/>
    <w:rsid w:val="00FC100D"/>
    <w:rsid w:val="00FC1720"/>
    <w:rsid w:val="00FC1739"/>
    <w:rsid w:val="00FC177D"/>
    <w:rsid w:val="00FC1BC0"/>
    <w:rsid w:val="00FC1D00"/>
    <w:rsid w:val="00FC1DFF"/>
    <w:rsid w:val="00FC1EA0"/>
    <w:rsid w:val="00FC2180"/>
    <w:rsid w:val="00FC218B"/>
    <w:rsid w:val="00FC2281"/>
    <w:rsid w:val="00FC23A9"/>
    <w:rsid w:val="00FC24D9"/>
    <w:rsid w:val="00FC26AC"/>
    <w:rsid w:val="00FC29AF"/>
    <w:rsid w:val="00FC2AF9"/>
    <w:rsid w:val="00FC2DF3"/>
    <w:rsid w:val="00FC2E13"/>
    <w:rsid w:val="00FC2EBF"/>
    <w:rsid w:val="00FC3128"/>
    <w:rsid w:val="00FC32F6"/>
    <w:rsid w:val="00FC33C1"/>
    <w:rsid w:val="00FC33C3"/>
    <w:rsid w:val="00FC344C"/>
    <w:rsid w:val="00FC37B7"/>
    <w:rsid w:val="00FC3C0C"/>
    <w:rsid w:val="00FC3C3C"/>
    <w:rsid w:val="00FC3CA7"/>
    <w:rsid w:val="00FC3DA7"/>
    <w:rsid w:val="00FC3F58"/>
    <w:rsid w:val="00FC3F65"/>
    <w:rsid w:val="00FC411F"/>
    <w:rsid w:val="00FC44F8"/>
    <w:rsid w:val="00FC45EA"/>
    <w:rsid w:val="00FC4662"/>
    <w:rsid w:val="00FC4745"/>
    <w:rsid w:val="00FC4A7E"/>
    <w:rsid w:val="00FC4B14"/>
    <w:rsid w:val="00FC4C0A"/>
    <w:rsid w:val="00FC4C3E"/>
    <w:rsid w:val="00FC4DEB"/>
    <w:rsid w:val="00FC4E04"/>
    <w:rsid w:val="00FC4E51"/>
    <w:rsid w:val="00FC4F28"/>
    <w:rsid w:val="00FC4F9E"/>
    <w:rsid w:val="00FC5056"/>
    <w:rsid w:val="00FC50EC"/>
    <w:rsid w:val="00FC515F"/>
    <w:rsid w:val="00FC5358"/>
    <w:rsid w:val="00FC5374"/>
    <w:rsid w:val="00FC59FE"/>
    <w:rsid w:val="00FC5BCC"/>
    <w:rsid w:val="00FC5C23"/>
    <w:rsid w:val="00FC5DE0"/>
    <w:rsid w:val="00FC6006"/>
    <w:rsid w:val="00FC6262"/>
    <w:rsid w:val="00FC62BF"/>
    <w:rsid w:val="00FC62F4"/>
    <w:rsid w:val="00FC658C"/>
    <w:rsid w:val="00FC658F"/>
    <w:rsid w:val="00FC65C4"/>
    <w:rsid w:val="00FC6A08"/>
    <w:rsid w:val="00FC6AC2"/>
    <w:rsid w:val="00FC6BBF"/>
    <w:rsid w:val="00FC6D23"/>
    <w:rsid w:val="00FC6D90"/>
    <w:rsid w:val="00FC6F25"/>
    <w:rsid w:val="00FC7089"/>
    <w:rsid w:val="00FC7233"/>
    <w:rsid w:val="00FC74A6"/>
    <w:rsid w:val="00FC757C"/>
    <w:rsid w:val="00FC758E"/>
    <w:rsid w:val="00FC76E7"/>
    <w:rsid w:val="00FC7772"/>
    <w:rsid w:val="00FC7A1A"/>
    <w:rsid w:val="00FC7A29"/>
    <w:rsid w:val="00FC7CEE"/>
    <w:rsid w:val="00FD0240"/>
    <w:rsid w:val="00FD02C3"/>
    <w:rsid w:val="00FD051E"/>
    <w:rsid w:val="00FD056A"/>
    <w:rsid w:val="00FD0613"/>
    <w:rsid w:val="00FD0680"/>
    <w:rsid w:val="00FD06F5"/>
    <w:rsid w:val="00FD074B"/>
    <w:rsid w:val="00FD0754"/>
    <w:rsid w:val="00FD09D2"/>
    <w:rsid w:val="00FD0A9C"/>
    <w:rsid w:val="00FD1087"/>
    <w:rsid w:val="00FD138E"/>
    <w:rsid w:val="00FD14D2"/>
    <w:rsid w:val="00FD1A6F"/>
    <w:rsid w:val="00FD1DD2"/>
    <w:rsid w:val="00FD1E50"/>
    <w:rsid w:val="00FD1E74"/>
    <w:rsid w:val="00FD1F63"/>
    <w:rsid w:val="00FD20EE"/>
    <w:rsid w:val="00FD217A"/>
    <w:rsid w:val="00FD2320"/>
    <w:rsid w:val="00FD2522"/>
    <w:rsid w:val="00FD2696"/>
    <w:rsid w:val="00FD26F8"/>
    <w:rsid w:val="00FD29C2"/>
    <w:rsid w:val="00FD2D75"/>
    <w:rsid w:val="00FD2E5B"/>
    <w:rsid w:val="00FD309A"/>
    <w:rsid w:val="00FD33A6"/>
    <w:rsid w:val="00FD34B6"/>
    <w:rsid w:val="00FD395E"/>
    <w:rsid w:val="00FD3C9B"/>
    <w:rsid w:val="00FD3D63"/>
    <w:rsid w:val="00FD3DBE"/>
    <w:rsid w:val="00FD3E7A"/>
    <w:rsid w:val="00FD3F4F"/>
    <w:rsid w:val="00FD3FAE"/>
    <w:rsid w:val="00FD41AF"/>
    <w:rsid w:val="00FD4214"/>
    <w:rsid w:val="00FD42D7"/>
    <w:rsid w:val="00FD43F2"/>
    <w:rsid w:val="00FD4452"/>
    <w:rsid w:val="00FD45CC"/>
    <w:rsid w:val="00FD4892"/>
    <w:rsid w:val="00FD49D5"/>
    <w:rsid w:val="00FD4A6A"/>
    <w:rsid w:val="00FD4C61"/>
    <w:rsid w:val="00FD4E7B"/>
    <w:rsid w:val="00FD4F6A"/>
    <w:rsid w:val="00FD4F94"/>
    <w:rsid w:val="00FD4FDA"/>
    <w:rsid w:val="00FD50F9"/>
    <w:rsid w:val="00FD51EC"/>
    <w:rsid w:val="00FD521A"/>
    <w:rsid w:val="00FD52D5"/>
    <w:rsid w:val="00FD5332"/>
    <w:rsid w:val="00FD5365"/>
    <w:rsid w:val="00FD539E"/>
    <w:rsid w:val="00FD544F"/>
    <w:rsid w:val="00FD55B7"/>
    <w:rsid w:val="00FD5898"/>
    <w:rsid w:val="00FD5A3B"/>
    <w:rsid w:val="00FD5F72"/>
    <w:rsid w:val="00FD60EA"/>
    <w:rsid w:val="00FD6404"/>
    <w:rsid w:val="00FD6534"/>
    <w:rsid w:val="00FD664C"/>
    <w:rsid w:val="00FD6C63"/>
    <w:rsid w:val="00FD6E84"/>
    <w:rsid w:val="00FD6EB5"/>
    <w:rsid w:val="00FD70BD"/>
    <w:rsid w:val="00FD727A"/>
    <w:rsid w:val="00FD733F"/>
    <w:rsid w:val="00FD77CC"/>
    <w:rsid w:val="00FD7982"/>
    <w:rsid w:val="00FD7BDD"/>
    <w:rsid w:val="00FD7C54"/>
    <w:rsid w:val="00FD7D45"/>
    <w:rsid w:val="00FD7EC5"/>
    <w:rsid w:val="00FE0451"/>
    <w:rsid w:val="00FE0492"/>
    <w:rsid w:val="00FE04AD"/>
    <w:rsid w:val="00FE0531"/>
    <w:rsid w:val="00FE062F"/>
    <w:rsid w:val="00FE0921"/>
    <w:rsid w:val="00FE0AD7"/>
    <w:rsid w:val="00FE0C5E"/>
    <w:rsid w:val="00FE0D4F"/>
    <w:rsid w:val="00FE0E52"/>
    <w:rsid w:val="00FE0FE6"/>
    <w:rsid w:val="00FE11A0"/>
    <w:rsid w:val="00FE12A0"/>
    <w:rsid w:val="00FE135E"/>
    <w:rsid w:val="00FE144A"/>
    <w:rsid w:val="00FE15A6"/>
    <w:rsid w:val="00FE15D1"/>
    <w:rsid w:val="00FE17D2"/>
    <w:rsid w:val="00FE18A2"/>
    <w:rsid w:val="00FE1DAB"/>
    <w:rsid w:val="00FE1ECF"/>
    <w:rsid w:val="00FE1F3B"/>
    <w:rsid w:val="00FE218F"/>
    <w:rsid w:val="00FE2266"/>
    <w:rsid w:val="00FE283B"/>
    <w:rsid w:val="00FE2ABB"/>
    <w:rsid w:val="00FE2ABE"/>
    <w:rsid w:val="00FE2B39"/>
    <w:rsid w:val="00FE2BD7"/>
    <w:rsid w:val="00FE2D31"/>
    <w:rsid w:val="00FE2F5B"/>
    <w:rsid w:val="00FE30EE"/>
    <w:rsid w:val="00FE33BD"/>
    <w:rsid w:val="00FE3466"/>
    <w:rsid w:val="00FE375F"/>
    <w:rsid w:val="00FE39E9"/>
    <w:rsid w:val="00FE3E6F"/>
    <w:rsid w:val="00FE3EF4"/>
    <w:rsid w:val="00FE3F25"/>
    <w:rsid w:val="00FE3F97"/>
    <w:rsid w:val="00FE40FD"/>
    <w:rsid w:val="00FE4355"/>
    <w:rsid w:val="00FE43C0"/>
    <w:rsid w:val="00FE45C9"/>
    <w:rsid w:val="00FE464E"/>
    <w:rsid w:val="00FE465F"/>
    <w:rsid w:val="00FE4684"/>
    <w:rsid w:val="00FE46F1"/>
    <w:rsid w:val="00FE477F"/>
    <w:rsid w:val="00FE489A"/>
    <w:rsid w:val="00FE494B"/>
    <w:rsid w:val="00FE4E2D"/>
    <w:rsid w:val="00FE4EA1"/>
    <w:rsid w:val="00FE4FC1"/>
    <w:rsid w:val="00FE5046"/>
    <w:rsid w:val="00FE512D"/>
    <w:rsid w:val="00FE51CB"/>
    <w:rsid w:val="00FE51D5"/>
    <w:rsid w:val="00FE537A"/>
    <w:rsid w:val="00FE564F"/>
    <w:rsid w:val="00FE56A9"/>
    <w:rsid w:val="00FE56D1"/>
    <w:rsid w:val="00FE5731"/>
    <w:rsid w:val="00FE5911"/>
    <w:rsid w:val="00FE5A05"/>
    <w:rsid w:val="00FE5AA1"/>
    <w:rsid w:val="00FE5AA9"/>
    <w:rsid w:val="00FE5B0C"/>
    <w:rsid w:val="00FE5D23"/>
    <w:rsid w:val="00FE5DAD"/>
    <w:rsid w:val="00FE611D"/>
    <w:rsid w:val="00FE6415"/>
    <w:rsid w:val="00FE6600"/>
    <w:rsid w:val="00FE66A1"/>
    <w:rsid w:val="00FE66DE"/>
    <w:rsid w:val="00FE66E9"/>
    <w:rsid w:val="00FE681D"/>
    <w:rsid w:val="00FE68D7"/>
    <w:rsid w:val="00FE6BC2"/>
    <w:rsid w:val="00FE6CE2"/>
    <w:rsid w:val="00FE6E96"/>
    <w:rsid w:val="00FE6F57"/>
    <w:rsid w:val="00FE72B5"/>
    <w:rsid w:val="00FE7327"/>
    <w:rsid w:val="00FE73F0"/>
    <w:rsid w:val="00FE76B2"/>
    <w:rsid w:val="00FE787D"/>
    <w:rsid w:val="00FE7959"/>
    <w:rsid w:val="00FE79A4"/>
    <w:rsid w:val="00FE7A92"/>
    <w:rsid w:val="00FE7A96"/>
    <w:rsid w:val="00FE7C8F"/>
    <w:rsid w:val="00FE7EF8"/>
    <w:rsid w:val="00FE7F62"/>
    <w:rsid w:val="00FF0115"/>
    <w:rsid w:val="00FF01F2"/>
    <w:rsid w:val="00FF03A8"/>
    <w:rsid w:val="00FF066E"/>
    <w:rsid w:val="00FF067C"/>
    <w:rsid w:val="00FF07FB"/>
    <w:rsid w:val="00FF0856"/>
    <w:rsid w:val="00FF09F4"/>
    <w:rsid w:val="00FF0E3D"/>
    <w:rsid w:val="00FF1035"/>
    <w:rsid w:val="00FF136A"/>
    <w:rsid w:val="00FF1389"/>
    <w:rsid w:val="00FF1398"/>
    <w:rsid w:val="00FF151F"/>
    <w:rsid w:val="00FF15BD"/>
    <w:rsid w:val="00FF15E2"/>
    <w:rsid w:val="00FF15F4"/>
    <w:rsid w:val="00FF1651"/>
    <w:rsid w:val="00FF1691"/>
    <w:rsid w:val="00FF16AB"/>
    <w:rsid w:val="00FF187E"/>
    <w:rsid w:val="00FF1A9E"/>
    <w:rsid w:val="00FF1B6A"/>
    <w:rsid w:val="00FF1C1A"/>
    <w:rsid w:val="00FF1C30"/>
    <w:rsid w:val="00FF1EF9"/>
    <w:rsid w:val="00FF1F7A"/>
    <w:rsid w:val="00FF1FB8"/>
    <w:rsid w:val="00FF203C"/>
    <w:rsid w:val="00FF2170"/>
    <w:rsid w:val="00FF21CB"/>
    <w:rsid w:val="00FF2406"/>
    <w:rsid w:val="00FF2570"/>
    <w:rsid w:val="00FF2726"/>
    <w:rsid w:val="00FF2813"/>
    <w:rsid w:val="00FF2833"/>
    <w:rsid w:val="00FF2A8A"/>
    <w:rsid w:val="00FF2B8F"/>
    <w:rsid w:val="00FF2D5C"/>
    <w:rsid w:val="00FF2D60"/>
    <w:rsid w:val="00FF2DE1"/>
    <w:rsid w:val="00FF30A6"/>
    <w:rsid w:val="00FF35B0"/>
    <w:rsid w:val="00FF37B3"/>
    <w:rsid w:val="00FF3817"/>
    <w:rsid w:val="00FF390D"/>
    <w:rsid w:val="00FF3B83"/>
    <w:rsid w:val="00FF3D62"/>
    <w:rsid w:val="00FF3D91"/>
    <w:rsid w:val="00FF3E80"/>
    <w:rsid w:val="00FF4077"/>
    <w:rsid w:val="00FF40FA"/>
    <w:rsid w:val="00FF40FC"/>
    <w:rsid w:val="00FF43A0"/>
    <w:rsid w:val="00FF446D"/>
    <w:rsid w:val="00FF45CE"/>
    <w:rsid w:val="00FF463F"/>
    <w:rsid w:val="00FF4D13"/>
    <w:rsid w:val="00FF4F8A"/>
    <w:rsid w:val="00FF51BE"/>
    <w:rsid w:val="00FF53CB"/>
    <w:rsid w:val="00FF550D"/>
    <w:rsid w:val="00FF5691"/>
    <w:rsid w:val="00FF5763"/>
    <w:rsid w:val="00FF5CC7"/>
    <w:rsid w:val="00FF5E6F"/>
    <w:rsid w:val="00FF5E98"/>
    <w:rsid w:val="00FF6163"/>
    <w:rsid w:val="00FF6193"/>
    <w:rsid w:val="00FF61BF"/>
    <w:rsid w:val="00FF65BB"/>
    <w:rsid w:val="00FF663D"/>
    <w:rsid w:val="00FF674C"/>
    <w:rsid w:val="00FF6756"/>
    <w:rsid w:val="00FF6903"/>
    <w:rsid w:val="00FF6F4B"/>
    <w:rsid w:val="00FF71E4"/>
    <w:rsid w:val="00FF725E"/>
    <w:rsid w:val="00FF7683"/>
    <w:rsid w:val="00FF7758"/>
    <w:rsid w:val="00FF78E4"/>
    <w:rsid w:val="00FF7BB1"/>
    <w:rsid w:val="00FF7C71"/>
    <w:rsid w:val="00FF7E31"/>
    <w:rsid w:val="00FF7E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oNotEmbedSmartTags/>
  <w:decimalSymbol w:val="."/>
  <w:listSeparator w:val=";"/>
  <w15:docId w15:val="{402617DC-62DE-4DD7-9D22-E34DB765F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76"/>
    <w:pPr>
      <w:bidi/>
      <w:spacing w:after="200" w:line="276" w:lineRule="auto"/>
    </w:pPr>
    <w:rPr>
      <w:sz w:val="22"/>
      <w:szCs w:val="22"/>
    </w:rPr>
  </w:style>
  <w:style w:type="paragraph" w:styleId="Heading1">
    <w:name w:val="heading 1"/>
    <w:basedOn w:val="Normal"/>
    <w:next w:val="Normal"/>
    <w:link w:val="Heading1Char"/>
    <w:uiPriority w:val="9"/>
    <w:qFormat/>
    <w:rsid w:val="00BE7F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3B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A344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C44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8487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7B2"/>
    <w:pPr>
      <w:ind w:left="720"/>
      <w:contextualSpacing/>
    </w:pPr>
  </w:style>
  <w:style w:type="paragraph" w:styleId="NormalWeb">
    <w:name w:val="Normal (Web)"/>
    <w:basedOn w:val="Normal"/>
    <w:uiPriority w:val="99"/>
    <w:rsid w:val="003823C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rsid w:val="00293076"/>
    <w:pPr>
      <w:tabs>
        <w:tab w:val="center" w:pos="4153"/>
        <w:tab w:val="right" w:pos="8306"/>
      </w:tabs>
    </w:pPr>
  </w:style>
  <w:style w:type="character" w:styleId="PageNumber">
    <w:name w:val="page number"/>
    <w:basedOn w:val="DefaultParagraphFont"/>
    <w:uiPriority w:val="99"/>
    <w:rsid w:val="00293076"/>
  </w:style>
  <w:style w:type="paragraph" w:styleId="BodyTextIndent">
    <w:name w:val="Body Text Indent"/>
    <w:basedOn w:val="Normal"/>
    <w:link w:val="BodyTextIndentChar"/>
    <w:rsid w:val="006D1C7C"/>
    <w:pPr>
      <w:bidi w:val="0"/>
      <w:spacing w:after="0" w:line="240" w:lineRule="auto"/>
      <w:ind w:firstLine="720"/>
      <w:jc w:val="lowKashida"/>
    </w:pPr>
    <w:rPr>
      <w:rFonts w:ascii="SutonnyMJ" w:eastAsia="Times New Roman" w:hAnsi="SutonnyMJ" w:cs="Traditional Arabic"/>
      <w:noProof/>
      <w:sz w:val="28"/>
      <w:szCs w:val="33"/>
      <w:lang w:eastAsia="ar-SA"/>
    </w:rPr>
  </w:style>
  <w:style w:type="character" w:customStyle="1" w:styleId="BodyTextIndentChar">
    <w:name w:val="Body Text Indent Char"/>
    <w:basedOn w:val="DefaultParagraphFont"/>
    <w:link w:val="BodyTextIndent"/>
    <w:rsid w:val="006D1C7C"/>
    <w:rPr>
      <w:rFonts w:ascii="SutonnyMJ" w:eastAsia="Times New Roman" w:hAnsi="SutonnyMJ" w:cs="Traditional Arabic"/>
      <w:noProof/>
      <w:sz w:val="28"/>
      <w:szCs w:val="33"/>
      <w:lang w:eastAsia="ar-SA"/>
    </w:rPr>
  </w:style>
  <w:style w:type="paragraph" w:styleId="BodyText2">
    <w:name w:val="Body Text 2"/>
    <w:basedOn w:val="Normal"/>
    <w:link w:val="BodyText2Char"/>
    <w:unhideWhenUsed/>
    <w:rsid w:val="00F11276"/>
    <w:pPr>
      <w:spacing w:after="120" w:line="480" w:lineRule="auto"/>
    </w:pPr>
  </w:style>
  <w:style w:type="character" w:customStyle="1" w:styleId="BodyText2Char">
    <w:name w:val="Body Text 2 Char"/>
    <w:basedOn w:val="DefaultParagraphFont"/>
    <w:link w:val="BodyText2"/>
    <w:rsid w:val="00F11276"/>
    <w:rPr>
      <w:sz w:val="22"/>
      <w:szCs w:val="22"/>
    </w:rPr>
  </w:style>
  <w:style w:type="character" w:styleId="Hyperlink">
    <w:name w:val="Hyperlink"/>
    <w:basedOn w:val="DefaultParagraphFont"/>
    <w:uiPriority w:val="99"/>
    <w:rsid w:val="00F11276"/>
    <w:rPr>
      <w:color w:val="0000FF"/>
      <w:u w:val="single"/>
    </w:rPr>
  </w:style>
  <w:style w:type="table" w:styleId="TableGrid">
    <w:name w:val="Table Grid"/>
    <w:basedOn w:val="TableNormal"/>
    <w:uiPriority w:val="59"/>
    <w:rsid w:val="0050183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D427E"/>
    <w:pPr>
      <w:bidi/>
    </w:pPr>
    <w:rPr>
      <w:sz w:val="22"/>
      <w:szCs w:val="22"/>
    </w:rPr>
  </w:style>
  <w:style w:type="paragraph" w:styleId="BodyText">
    <w:name w:val="Body Text"/>
    <w:basedOn w:val="Normal"/>
    <w:link w:val="BodyTextChar"/>
    <w:uiPriority w:val="99"/>
    <w:unhideWhenUsed/>
    <w:rsid w:val="006D3B0B"/>
    <w:pPr>
      <w:spacing w:after="120"/>
    </w:pPr>
  </w:style>
  <w:style w:type="character" w:customStyle="1" w:styleId="BodyTextChar">
    <w:name w:val="Body Text Char"/>
    <w:basedOn w:val="DefaultParagraphFont"/>
    <w:link w:val="BodyText"/>
    <w:uiPriority w:val="99"/>
    <w:rsid w:val="006D3B0B"/>
    <w:rPr>
      <w:sz w:val="22"/>
      <w:szCs w:val="22"/>
    </w:rPr>
  </w:style>
  <w:style w:type="paragraph" w:styleId="BodyTextIndent3">
    <w:name w:val="Body Text Indent 3"/>
    <w:basedOn w:val="Normal"/>
    <w:link w:val="BodyTextIndent3Char"/>
    <w:uiPriority w:val="99"/>
    <w:semiHidden/>
    <w:unhideWhenUsed/>
    <w:rsid w:val="005C79C4"/>
    <w:pPr>
      <w:spacing w:after="120" w:line="240" w:lineRule="auto"/>
      <w:ind w:left="283"/>
    </w:pPr>
    <w:rPr>
      <w:rFonts w:ascii="Times New Roman" w:eastAsia="Times New Roman" w:hAnsi="Times New Roman" w:cs="Traditional Arabic"/>
      <w:sz w:val="16"/>
      <w:szCs w:val="16"/>
    </w:rPr>
  </w:style>
  <w:style w:type="character" w:customStyle="1" w:styleId="BodyTextIndent3Char">
    <w:name w:val="Body Text Indent 3 Char"/>
    <w:basedOn w:val="DefaultParagraphFont"/>
    <w:link w:val="BodyTextIndent3"/>
    <w:uiPriority w:val="99"/>
    <w:semiHidden/>
    <w:rsid w:val="005C79C4"/>
    <w:rPr>
      <w:rFonts w:ascii="Times New Roman" w:eastAsia="Times New Roman" w:hAnsi="Times New Roman" w:cs="Traditional Arabic"/>
      <w:sz w:val="16"/>
      <w:szCs w:val="16"/>
    </w:rPr>
  </w:style>
  <w:style w:type="paragraph" w:styleId="Header">
    <w:name w:val="header"/>
    <w:aliases w:val="رأس صفحة"/>
    <w:basedOn w:val="Normal"/>
    <w:link w:val="HeaderChar"/>
    <w:rsid w:val="00460161"/>
    <w:pPr>
      <w:tabs>
        <w:tab w:val="center" w:pos="4153"/>
        <w:tab w:val="right" w:pos="8306"/>
      </w:tabs>
    </w:pPr>
  </w:style>
  <w:style w:type="paragraph" w:styleId="FootnoteText">
    <w:name w:val="footnote text"/>
    <w:basedOn w:val="Normal"/>
    <w:link w:val="FootnoteTextChar"/>
    <w:rsid w:val="0061540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15402"/>
    <w:rPr>
      <w:rFonts w:ascii="Times New Roman" w:eastAsia="Times New Roman" w:hAnsi="Times New Roman" w:cs="Times New Roman"/>
    </w:rPr>
  </w:style>
  <w:style w:type="character" w:styleId="FootnoteReference">
    <w:name w:val="footnote reference"/>
    <w:basedOn w:val="DefaultParagraphFont"/>
    <w:uiPriority w:val="99"/>
    <w:semiHidden/>
    <w:rsid w:val="00615402"/>
    <w:rPr>
      <w:vertAlign w:val="superscript"/>
    </w:rPr>
  </w:style>
  <w:style w:type="character" w:customStyle="1" w:styleId="HeaderChar">
    <w:name w:val="Header Char"/>
    <w:aliases w:val="رأس صفحة Char1"/>
    <w:basedOn w:val="DefaultParagraphFont"/>
    <w:link w:val="Header"/>
    <w:rsid w:val="00F838F1"/>
    <w:rPr>
      <w:sz w:val="22"/>
      <w:szCs w:val="22"/>
    </w:rPr>
  </w:style>
  <w:style w:type="character" w:customStyle="1" w:styleId="hps">
    <w:name w:val="hps"/>
    <w:basedOn w:val="DefaultParagraphFont"/>
    <w:rsid w:val="00E94207"/>
  </w:style>
  <w:style w:type="character" w:customStyle="1" w:styleId="shorttext">
    <w:name w:val="short_text"/>
    <w:basedOn w:val="DefaultParagraphFont"/>
    <w:rsid w:val="00C21F27"/>
  </w:style>
  <w:style w:type="character" w:customStyle="1" w:styleId="Heading5Char">
    <w:name w:val="Heading 5 Char"/>
    <w:basedOn w:val="DefaultParagraphFont"/>
    <w:link w:val="Heading5"/>
    <w:uiPriority w:val="9"/>
    <w:rsid w:val="00084879"/>
    <w:rPr>
      <w:rFonts w:asciiTheme="majorHAnsi" w:eastAsiaTheme="majorEastAsia" w:hAnsiTheme="majorHAnsi" w:cstheme="majorBidi"/>
      <w:color w:val="243F60" w:themeColor="accent1" w:themeShade="7F"/>
      <w:sz w:val="22"/>
      <w:szCs w:val="22"/>
    </w:rPr>
  </w:style>
  <w:style w:type="character" w:customStyle="1" w:styleId="Heading2Char">
    <w:name w:val="Heading 2 Char"/>
    <w:basedOn w:val="DefaultParagraphFont"/>
    <w:link w:val="Heading2"/>
    <w:uiPriority w:val="9"/>
    <w:rsid w:val="006D3BB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unhideWhenUsed/>
    <w:rsid w:val="00D867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8677F"/>
    <w:rPr>
      <w:rFonts w:ascii="Courier New" w:eastAsia="Times New Roman" w:hAnsi="Courier New" w:cs="Courier New"/>
    </w:rPr>
  </w:style>
  <w:style w:type="character" w:customStyle="1" w:styleId="edit-title">
    <w:name w:val="edit-title"/>
    <w:basedOn w:val="DefaultParagraphFont"/>
    <w:rsid w:val="00C21278"/>
  </w:style>
  <w:style w:type="paragraph" w:customStyle="1" w:styleId="s7adeth">
    <w:name w:val="s7adeth"/>
    <w:basedOn w:val="Normal"/>
    <w:rsid w:val="003E050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font">
    <w:name w:val="detailfont"/>
    <w:basedOn w:val="Normal"/>
    <w:rsid w:val="00C15FA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3C4446"/>
    <w:rPr>
      <w:rFonts w:asciiTheme="majorHAnsi" w:eastAsiaTheme="majorEastAsia" w:hAnsiTheme="majorHAnsi" w:cstheme="majorBidi"/>
      <w:b/>
      <w:bCs/>
      <w:i/>
      <w:iCs/>
      <w:color w:val="4F81BD" w:themeColor="accent1"/>
      <w:sz w:val="22"/>
      <w:szCs w:val="22"/>
    </w:rPr>
  </w:style>
  <w:style w:type="character" w:customStyle="1" w:styleId="Heading1Char">
    <w:name w:val="Heading 1 Char"/>
    <w:basedOn w:val="DefaultParagraphFont"/>
    <w:link w:val="Heading1"/>
    <w:uiPriority w:val="9"/>
    <w:rsid w:val="00BE7F7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unhideWhenUsed/>
    <w:rsid w:val="008845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84511"/>
    <w:rPr>
      <w:rFonts w:ascii="Tahoma" w:hAnsi="Tahoma" w:cs="Tahoma"/>
      <w:sz w:val="16"/>
      <w:szCs w:val="16"/>
    </w:rPr>
  </w:style>
  <w:style w:type="character" w:customStyle="1" w:styleId="atn">
    <w:name w:val="atn"/>
    <w:basedOn w:val="DefaultParagraphFont"/>
    <w:rsid w:val="00C146BF"/>
  </w:style>
  <w:style w:type="paragraph" w:customStyle="1" w:styleId="noparagraphstyle">
    <w:name w:val="noparagraphstyle"/>
    <w:basedOn w:val="Normal"/>
    <w:rsid w:val="00A000B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A344A"/>
    <w:rPr>
      <w:rFonts w:asciiTheme="majorHAnsi" w:eastAsiaTheme="majorEastAsia" w:hAnsiTheme="majorHAnsi" w:cstheme="majorBidi"/>
      <w:b/>
      <w:bCs/>
      <w:color w:val="4F81BD" w:themeColor="accent1"/>
      <w:sz w:val="22"/>
      <w:szCs w:val="22"/>
    </w:rPr>
  </w:style>
  <w:style w:type="character" w:styleId="Strong">
    <w:name w:val="Strong"/>
    <w:basedOn w:val="DefaultParagraphFont"/>
    <w:uiPriority w:val="22"/>
    <w:qFormat/>
    <w:rsid w:val="00212733"/>
    <w:rPr>
      <w:b/>
      <w:bCs/>
    </w:rPr>
  </w:style>
  <w:style w:type="paragraph" w:customStyle="1" w:styleId="arab">
    <w:name w:val="arab"/>
    <w:basedOn w:val="Normal"/>
    <w:rsid w:val="0021273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arch-keys">
    <w:name w:val="search-keys"/>
    <w:basedOn w:val="DefaultParagraphFont"/>
    <w:rsid w:val="00533C61"/>
  </w:style>
  <w:style w:type="character" w:customStyle="1" w:styleId="apple-converted-space">
    <w:name w:val="apple-converted-space"/>
    <w:basedOn w:val="DefaultParagraphFont"/>
    <w:rsid w:val="00296A36"/>
  </w:style>
  <w:style w:type="character" w:customStyle="1" w:styleId="lineheight">
    <w:name w:val="line_height"/>
    <w:basedOn w:val="DefaultParagraphFont"/>
    <w:rsid w:val="006157B3"/>
  </w:style>
  <w:style w:type="character" w:styleId="Emphasis">
    <w:name w:val="Emphasis"/>
    <w:basedOn w:val="DefaultParagraphFont"/>
    <w:uiPriority w:val="20"/>
    <w:qFormat/>
    <w:rsid w:val="00A20C3F"/>
    <w:rPr>
      <w:i/>
      <w:iCs/>
    </w:rPr>
  </w:style>
  <w:style w:type="character" w:customStyle="1" w:styleId="FooterChar">
    <w:name w:val="Footer Char"/>
    <w:basedOn w:val="DefaultParagraphFont"/>
    <w:link w:val="Footer"/>
    <w:uiPriority w:val="99"/>
    <w:rsid w:val="00C46607"/>
    <w:rPr>
      <w:sz w:val="22"/>
      <w:szCs w:val="22"/>
    </w:rPr>
  </w:style>
  <w:style w:type="paragraph" w:styleId="DocumentMap">
    <w:name w:val="Document Map"/>
    <w:basedOn w:val="Normal"/>
    <w:link w:val="DocumentMapChar"/>
    <w:uiPriority w:val="99"/>
    <w:unhideWhenUsed/>
    <w:rsid w:val="00C46607"/>
    <w:pPr>
      <w:spacing w:after="0" w:line="240" w:lineRule="auto"/>
    </w:pPr>
    <w:rPr>
      <w:rFonts w:asciiTheme="minorHAnsi" w:eastAsiaTheme="minorEastAsia" w:hAnsi="Tahoma" w:cstheme="minorBidi"/>
      <w:sz w:val="16"/>
      <w:szCs w:val="16"/>
    </w:rPr>
  </w:style>
  <w:style w:type="character" w:customStyle="1" w:styleId="DocumentMapChar">
    <w:name w:val="Document Map Char"/>
    <w:basedOn w:val="DefaultParagraphFont"/>
    <w:link w:val="DocumentMap"/>
    <w:uiPriority w:val="99"/>
    <w:rsid w:val="00C46607"/>
    <w:rPr>
      <w:rFonts w:asciiTheme="minorHAnsi" w:eastAsiaTheme="minorEastAsia" w:hAnsi="Tahoma" w:cstheme="minorBidi"/>
      <w:sz w:val="16"/>
      <w:szCs w:val="16"/>
    </w:rPr>
  </w:style>
  <w:style w:type="character" w:customStyle="1" w:styleId="edit-big">
    <w:name w:val="edit-big"/>
    <w:basedOn w:val="DefaultParagraphFont"/>
    <w:rsid w:val="00C46607"/>
  </w:style>
  <w:style w:type="character" w:customStyle="1" w:styleId="info-subtitle">
    <w:name w:val="info-subtitle"/>
    <w:basedOn w:val="DefaultParagraphFont"/>
    <w:rsid w:val="00C46607"/>
  </w:style>
  <w:style w:type="character" w:customStyle="1" w:styleId="edit">
    <w:name w:val="edit"/>
    <w:basedOn w:val="DefaultParagraphFont"/>
    <w:rsid w:val="00C46607"/>
  </w:style>
  <w:style w:type="character" w:customStyle="1" w:styleId="st">
    <w:name w:val="st"/>
    <w:basedOn w:val="DefaultParagraphFont"/>
    <w:rsid w:val="00C46607"/>
  </w:style>
  <w:style w:type="character" w:customStyle="1" w:styleId="hadeth">
    <w:name w:val="hadeth"/>
    <w:basedOn w:val="DefaultParagraphFont"/>
    <w:rsid w:val="00C46607"/>
  </w:style>
  <w:style w:type="character" w:customStyle="1" w:styleId="color-ae8422">
    <w:name w:val="color-ae8422"/>
    <w:basedOn w:val="DefaultParagraphFont"/>
    <w:rsid w:val="00C46607"/>
  </w:style>
  <w:style w:type="character" w:customStyle="1" w:styleId="srchexplword">
    <w:name w:val="srch_expl_word"/>
    <w:basedOn w:val="DefaultParagraphFont"/>
    <w:rsid w:val="00C46607"/>
  </w:style>
  <w:style w:type="character" w:customStyle="1" w:styleId="hadith">
    <w:name w:val="hadith"/>
    <w:basedOn w:val="DefaultParagraphFont"/>
    <w:rsid w:val="00C46607"/>
  </w:style>
  <w:style w:type="character" w:customStyle="1" w:styleId="lbl6">
    <w:name w:val="lbl6"/>
    <w:basedOn w:val="DefaultParagraphFont"/>
    <w:rsid w:val="00C46607"/>
  </w:style>
  <w:style w:type="character" w:customStyle="1" w:styleId="details">
    <w:name w:val="details"/>
    <w:basedOn w:val="DefaultParagraphFont"/>
    <w:rsid w:val="00C46607"/>
  </w:style>
  <w:style w:type="character" w:customStyle="1" w:styleId="Char">
    <w:name w:val="رأس صفحة Char"/>
    <w:rsid w:val="00A815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19878">
      <w:bodyDiv w:val="1"/>
      <w:marLeft w:val="0"/>
      <w:marRight w:val="0"/>
      <w:marTop w:val="0"/>
      <w:marBottom w:val="0"/>
      <w:divBdr>
        <w:top w:val="none" w:sz="0" w:space="0" w:color="auto"/>
        <w:left w:val="none" w:sz="0" w:space="0" w:color="auto"/>
        <w:bottom w:val="none" w:sz="0" w:space="0" w:color="auto"/>
        <w:right w:val="none" w:sz="0" w:space="0" w:color="auto"/>
      </w:divBdr>
    </w:div>
    <w:div w:id="102845276">
      <w:bodyDiv w:val="1"/>
      <w:marLeft w:val="0"/>
      <w:marRight w:val="0"/>
      <w:marTop w:val="0"/>
      <w:marBottom w:val="0"/>
      <w:divBdr>
        <w:top w:val="none" w:sz="0" w:space="0" w:color="auto"/>
        <w:left w:val="none" w:sz="0" w:space="0" w:color="auto"/>
        <w:bottom w:val="none" w:sz="0" w:space="0" w:color="auto"/>
        <w:right w:val="none" w:sz="0" w:space="0" w:color="auto"/>
      </w:divBdr>
      <w:divsChild>
        <w:div w:id="1755972061">
          <w:marLeft w:val="0"/>
          <w:marRight w:val="0"/>
          <w:marTop w:val="0"/>
          <w:marBottom w:val="0"/>
          <w:divBdr>
            <w:top w:val="none" w:sz="0" w:space="0" w:color="auto"/>
            <w:left w:val="none" w:sz="0" w:space="0" w:color="auto"/>
            <w:bottom w:val="none" w:sz="0" w:space="0" w:color="auto"/>
            <w:right w:val="none" w:sz="0" w:space="0" w:color="auto"/>
          </w:divBdr>
          <w:divsChild>
            <w:div w:id="9064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2612">
      <w:bodyDiv w:val="1"/>
      <w:marLeft w:val="0"/>
      <w:marRight w:val="0"/>
      <w:marTop w:val="0"/>
      <w:marBottom w:val="0"/>
      <w:divBdr>
        <w:top w:val="none" w:sz="0" w:space="0" w:color="auto"/>
        <w:left w:val="none" w:sz="0" w:space="0" w:color="auto"/>
        <w:bottom w:val="none" w:sz="0" w:space="0" w:color="auto"/>
        <w:right w:val="none" w:sz="0" w:space="0" w:color="auto"/>
      </w:divBdr>
    </w:div>
    <w:div w:id="156191741">
      <w:bodyDiv w:val="1"/>
      <w:marLeft w:val="0"/>
      <w:marRight w:val="0"/>
      <w:marTop w:val="0"/>
      <w:marBottom w:val="0"/>
      <w:divBdr>
        <w:top w:val="none" w:sz="0" w:space="0" w:color="auto"/>
        <w:left w:val="none" w:sz="0" w:space="0" w:color="auto"/>
        <w:bottom w:val="none" w:sz="0" w:space="0" w:color="auto"/>
        <w:right w:val="none" w:sz="0" w:space="0" w:color="auto"/>
      </w:divBdr>
    </w:div>
    <w:div w:id="156773505">
      <w:bodyDiv w:val="1"/>
      <w:marLeft w:val="0"/>
      <w:marRight w:val="0"/>
      <w:marTop w:val="0"/>
      <w:marBottom w:val="0"/>
      <w:divBdr>
        <w:top w:val="none" w:sz="0" w:space="0" w:color="auto"/>
        <w:left w:val="none" w:sz="0" w:space="0" w:color="auto"/>
        <w:bottom w:val="none" w:sz="0" w:space="0" w:color="auto"/>
        <w:right w:val="none" w:sz="0" w:space="0" w:color="auto"/>
      </w:divBdr>
    </w:div>
    <w:div w:id="175197836">
      <w:bodyDiv w:val="1"/>
      <w:marLeft w:val="0"/>
      <w:marRight w:val="0"/>
      <w:marTop w:val="0"/>
      <w:marBottom w:val="0"/>
      <w:divBdr>
        <w:top w:val="none" w:sz="0" w:space="0" w:color="auto"/>
        <w:left w:val="none" w:sz="0" w:space="0" w:color="auto"/>
        <w:bottom w:val="none" w:sz="0" w:space="0" w:color="auto"/>
        <w:right w:val="none" w:sz="0" w:space="0" w:color="auto"/>
      </w:divBdr>
    </w:div>
    <w:div w:id="288247530">
      <w:bodyDiv w:val="1"/>
      <w:marLeft w:val="0"/>
      <w:marRight w:val="0"/>
      <w:marTop w:val="0"/>
      <w:marBottom w:val="0"/>
      <w:divBdr>
        <w:top w:val="none" w:sz="0" w:space="0" w:color="auto"/>
        <w:left w:val="none" w:sz="0" w:space="0" w:color="auto"/>
        <w:bottom w:val="none" w:sz="0" w:space="0" w:color="auto"/>
        <w:right w:val="none" w:sz="0" w:space="0" w:color="auto"/>
      </w:divBdr>
    </w:div>
    <w:div w:id="353698595">
      <w:bodyDiv w:val="1"/>
      <w:marLeft w:val="0"/>
      <w:marRight w:val="0"/>
      <w:marTop w:val="0"/>
      <w:marBottom w:val="0"/>
      <w:divBdr>
        <w:top w:val="none" w:sz="0" w:space="0" w:color="auto"/>
        <w:left w:val="none" w:sz="0" w:space="0" w:color="auto"/>
        <w:bottom w:val="none" w:sz="0" w:space="0" w:color="auto"/>
        <w:right w:val="none" w:sz="0" w:space="0" w:color="auto"/>
      </w:divBdr>
    </w:div>
    <w:div w:id="545726229">
      <w:bodyDiv w:val="1"/>
      <w:marLeft w:val="0"/>
      <w:marRight w:val="0"/>
      <w:marTop w:val="0"/>
      <w:marBottom w:val="0"/>
      <w:divBdr>
        <w:top w:val="none" w:sz="0" w:space="0" w:color="auto"/>
        <w:left w:val="none" w:sz="0" w:space="0" w:color="auto"/>
        <w:bottom w:val="none" w:sz="0" w:space="0" w:color="auto"/>
        <w:right w:val="none" w:sz="0" w:space="0" w:color="auto"/>
      </w:divBdr>
    </w:div>
    <w:div w:id="585723251">
      <w:bodyDiv w:val="1"/>
      <w:marLeft w:val="0"/>
      <w:marRight w:val="0"/>
      <w:marTop w:val="0"/>
      <w:marBottom w:val="0"/>
      <w:divBdr>
        <w:top w:val="none" w:sz="0" w:space="0" w:color="auto"/>
        <w:left w:val="none" w:sz="0" w:space="0" w:color="auto"/>
        <w:bottom w:val="none" w:sz="0" w:space="0" w:color="auto"/>
        <w:right w:val="none" w:sz="0" w:space="0" w:color="auto"/>
      </w:divBdr>
      <w:divsChild>
        <w:div w:id="333147601">
          <w:marLeft w:val="0"/>
          <w:marRight w:val="0"/>
          <w:marTop w:val="0"/>
          <w:marBottom w:val="0"/>
          <w:divBdr>
            <w:top w:val="none" w:sz="0" w:space="0" w:color="auto"/>
            <w:left w:val="none" w:sz="0" w:space="0" w:color="auto"/>
            <w:bottom w:val="none" w:sz="0" w:space="0" w:color="auto"/>
            <w:right w:val="none" w:sz="0" w:space="0" w:color="auto"/>
          </w:divBdr>
          <w:divsChild>
            <w:div w:id="5881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7507">
      <w:bodyDiv w:val="1"/>
      <w:marLeft w:val="0"/>
      <w:marRight w:val="0"/>
      <w:marTop w:val="0"/>
      <w:marBottom w:val="0"/>
      <w:divBdr>
        <w:top w:val="none" w:sz="0" w:space="0" w:color="auto"/>
        <w:left w:val="none" w:sz="0" w:space="0" w:color="auto"/>
        <w:bottom w:val="none" w:sz="0" w:space="0" w:color="auto"/>
        <w:right w:val="none" w:sz="0" w:space="0" w:color="auto"/>
      </w:divBdr>
    </w:div>
    <w:div w:id="671760850">
      <w:bodyDiv w:val="1"/>
      <w:marLeft w:val="0"/>
      <w:marRight w:val="0"/>
      <w:marTop w:val="0"/>
      <w:marBottom w:val="0"/>
      <w:divBdr>
        <w:top w:val="none" w:sz="0" w:space="0" w:color="auto"/>
        <w:left w:val="none" w:sz="0" w:space="0" w:color="auto"/>
        <w:bottom w:val="none" w:sz="0" w:space="0" w:color="auto"/>
        <w:right w:val="none" w:sz="0" w:space="0" w:color="auto"/>
      </w:divBdr>
    </w:div>
    <w:div w:id="727269069">
      <w:bodyDiv w:val="1"/>
      <w:marLeft w:val="0"/>
      <w:marRight w:val="0"/>
      <w:marTop w:val="0"/>
      <w:marBottom w:val="0"/>
      <w:divBdr>
        <w:top w:val="none" w:sz="0" w:space="0" w:color="auto"/>
        <w:left w:val="none" w:sz="0" w:space="0" w:color="auto"/>
        <w:bottom w:val="none" w:sz="0" w:space="0" w:color="auto"/>
        <w:right w:val="none" w:sz="0" w:space="0" w:color="auto"/>
      </w:divBdr>
    </w:div>
    <w:div w:id="736049347">
      <w:bodyDiv w:val="1"/>
      <w:marLeft w:val="0"/>
      <w:marRight w:val="0"/>
      <w:marTop w:val="0"/>
      <w:marBottom w:val="0"/>
      <w:divBdr>
        <w:top w:val="none" w:sz="0" w:space="0" w:color="auto"/>
        <w:left w:val="none" w:sz="0" w:space="0" w:color="auto"/>
        <w:bottom w:val="none" w:sz="0" w:space="0" w:color="auto"/>
        <w:right w:val="none" w:sz="0" w:space="0" w:color="auto"/>
      </w:divBdr>
    </w:div>
    <w:div w:id="766080235">
      <w:bodyDiv w:val="1"/>
      <w:marLeft w:val="0"/>
      <w:marRight w:val="0"/>
      <w:marTop w:val="0"/>
      <w:marBottom w:val="0"/>
      <w:divBdr>
        <w:top w:val="none" w:sz="0" w:space="0" w:color="auto"/>
        <w:left w:val="none" w:sz="0" w:space="0" w:color="auto"/>
        <w:bottom w:val="none" w:sz="0" w:space="0" w:color="auto"/>
        <w:right w:val="none" w:sz="0" w:space="0" w:color="auto"/>
      </w:divBdr>
    </w:div>
    <w:div w:id="795879024">
      <w:bodyDiv w:val="1"/>
      <w:marLeft w:val="0"/>
      <w:marRight w:val="0"/>
      <w:marTop w:val="0"/>
      <w:marBottom w:val="0"/>
      <w:divBdr>
        <w:top w:val="none" w:sz="0" w:space="0" w:color="auto"/>
        <w:left w:val="none" w:sz="0" w:space="0" w:color="auto"/>
        <w:bottom w:val="none" w:sz="0" w:space="0" w:color="auto"/>
        <w:right w:val="none" w:sz="0" w:space="0" w:color="auto"/>
      </w:divBdr>
    </w:div>
    <w:div w:id="843516146">
      <w:bodyDiv w:val="1"/>
      <w:marLeft w:val="0"/>
      <w:marRight w:val="0"/>
      <w:marTop w:val="0"/>
      <w:marBottom w:val="0"/>
      <w:divBdr>
        <w:top w:val="none" w:sz="0" w:space="0" w:color="auto"/>
        <w:left w:val="none" w:sz="0" w:space="0" w:color="auto"/>
        <w:bottom w:val="none" w:sz="0" w:space="0" w:color="auto"/>
        <w:right w:val="none" w:sz="0" w:space="0" w:color="auto"/>
      </w:divBdr>
    </w:div>
    <w:div w:id="1121848305">
      <w:bodyDiv w:val="1"/>
      <w:marLeft w:val="0"/>
      <w:marRight w:val="0"/>
      <w:marTop w:val="0"/>
      <w:marBottom w:val="0"/>
      <w:divBdr>
        <w:top w:val="none" w:sz="0" w:space="0" w:color="auto"/>
        <w:left w:val="none" w:sz="0" w:space="0" w:color="auto"/>
        <w:bottom w:val="none" w:sz="0" w:space="0" w:color="auto"/>
        <w:right w:val="none" w:sz="0" w:space="0" w:color="auto"/>
      </w:divBdr>
    </w:div>
    <w:div w:id="1161435082">
      <w:bodyDiv w:val="1"/>
      <w:marLeft w:val="0"/>
      <w:marRight w:val="0"/>
      <w:marTop w:val="0"/>
      <w:marBottom w:val="0"/>
      <w:divBdr>
        <w:top w:val="none" w:sz="0" w:space="0" w:color="auto"/>
        <w:left w:val="none" w:sz="0" w:space="0" w:color="auto"/>
        <w:bottom w:val="none" w:sz="0" w:space="0" w:color="auto"/>
        <w:right w:val="none" w:sz="0" w:space="0" w:color="auto"/>
      </w:divBdr>
    </w:div>
    <w:div w:id="1259094147">
      <w:bodyDiv w:val="1"/>
      <w:marLeft w:val="0"/>
      <w:marRight w:val="0"/>
      <w:marTop w:val="0"/>
      <w:marBottom w:val="0"/>
      <w:divBdr>
        <w:top w:val="none" w:sz="0" w:space="0" w:color="auto"/>
        <w:left w:val="none" w:sz="0" w:space="0" w:color="auto"/>
        <w:bottom w:val="none" w:sz="0" w:space="0" w:color="auto"/>
        <w:right w:val="none" w:sz="0" w:space="0" w:color="auto"/>
      </w:divBdr>
    </w:div>
    <w:div w:id="1503544241">
      <w:bodyDiv w:val="1"/>
      <w:marLeft w:val="0"/>
      <w:marRight w:val="0"/>
      <w:marTop w:val="0"/>
      <w:marBottom w:val="0"/>
      <w:divBdr>
        <w:top w:val="none" w:sz="0" w:space="0" w:color="auto"/>
        <w:left w:val="none" w:sz="0" w:space="0" w:color="auto"/>
        <w:bottom w:val="none" w:sz="0" w:space="0" w:color="auto"/>
        <w:right w:val="none" w:sz="0" w:space="0" w:color="auto"/>
      </w:divBdr>
    </w:div>
    <w:div w:id="1608928214">
      <w:bodyDiv w:val="1"/>
      <w:marLeft w:val="0"/>
      <w:marRight w:val="0"/>
      <w:marTop w:val="0"/>
      <w:marBottom w:val="0"/>
      <w:divBdr>
        <w:top w:val="none" w:sz="0" w:space="0" w:color="auto"/>
        <w:left w:val="none" w:sz="0" w:space="0" w:color="auto"/>
        <w:bottom w:val="none" w:sz="0" w:space="0" w:color="auto"/>
        <w:right w:val="none" w:sz="0" w:space="0" w:color="auto"/>
      </w:divBdr>
      <w:divsChild>
        <w:div w:id="980769494">
          <w:marLeft w:val="0"/>
          <w:marRight w:val="0"/>
          <w:marTop w:val="0"/>
          <w:marBottom w:val="0"/>
          <w:divBdr>
            <w:top w:val="none" w:sz="0" w:space="0" w:color="auto"/>
            <w:left w:val="none" w:sz="0" w:space="0" w:color="auto"/>
            <w:bottom w:val="none" w:sz="0" w:space="0" w:color="auto"/>
            <w:right w:val="none" w:sz="0" w:space="0" w:color="auto"/>
          </w:divBdr>
          <w:divsChild>
            <w:div w:id="20830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989">
      <w:bodyDiv w:val="1"/>
      <w:marLeft w:val="0"/>
      <w:marRight w:val="0"/>
      <w:marTop w:val="0"/>
      <w:marBottom w:val="0"/>
      <w:divBdr>
        <w:top w:val="none" w:sz="0" w:space="0" w:color="auto"/>
        <w:left w:val="none" w:sz="0" w:space="0" w:color="auto"/>
        <w:bottom w:val="none" w:sz="0" w:space="0" w:color="auto"/>
        <w:right w:val="none" w:sz="0" w:space="0" w:color="auto"/>
      </w:divBdr>
    </w:div>
    <w:div w:id="1682849922">
      <w:bodyDiv w:val="1"/>
      <w:marLeft w:val="0"/>
      <w:marRight w:val="0"/>
      <w:marTop w:val="0"/>
      <w:marBottom w:val="0"/>
      <w:divBdr>
        <w:top w:val="none" w:sz="0" w:space="0" w:color="auto"/>
        <w:left w:val="none" w:sz="0" w:space="0" w:color="auto"/>
        <w:bottom w:val="none" w:sz="0" w:space="0" w:color="auto"/>
        <w:right w:val="none" w:sz="0" w:space="0" w:color="auto"/>
      </w:divBdr>
    </w:div>
    <w:div w:id="1757362043">
      <w:bodyDiv w:val="1"/>
      <w:marLeft w:val="0"/>
      <w:marRight w:val="0"/>
      <w:marTop w:val="0"/>
      <w:marBottom w:val="0"/>
      <w:divBdr>
        <w:top w:val="none" w:sz="0" w:space="0" w:color="auto"/>
        <w:left w:val="none" w:sz="0" w:space="0" w:color="auto"/>
        <w:bottom w:val="none" w:sz="0" w:space="0" w:color="auto"/>
        <w:right w:val="none" w:sz="0" w:space="0" w:color="auto"/>
      </w:divBdr>
    </w:div>
    <w:div w:id="180932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ohd.aish@gmail.com" TargetMode="External"/><Relationship Id="rId13" Type="http://schemas.openxmlformats.org/officeDocument/2006/relationships/hyperlink" Target="https://bn.wikipedia.org/wiki/%E0%A6%86%E0%A6%AC%E0%A7%81_%E0%A6%AC%E0%A6%95%E0%A6%B0" TargetMode="External"/><Relationship Id="rId18" Type="http://schemas.openxmlformats.org/officeDocument/2006/relationships/hyperlink" Target="http://library.islamweb.net/hadith/RawyDetails.php?RawyID=4396" TargetMode="External"/><Relationship Id="rId26" Type="http://schemas.openxmlformats.org/officeDocument/2006/relationships/hyperlink" Target="http://library.islamweb.net/hadith/RawyDetails.php?RawyID=4396" TargetMode="External"/><Relationship Id="rId3" Type="http://schemas.openxmlformats.org/officeDocument/2006/relationships/styles" Target="styles.xml"/><Relationship Id="rId21" Type="http://schemas.openxmlformats.org/officeDocument/2006/relationships/hyperlink" Target="http://library.islamweb.net/hadith/RawyDetails.php?RawyID=720" TargetMode="External"/><Relationship Id="rId7" Type="http://schemas.openxmlformats.org/officeDocument/2006/relationships/endnotes" Target="endnotes.xml"/><Relationship Id="rId12" Type="http://schemas.openxmlformats.org/officeDocument/2006/relationships/hyperlink" Target="https://bn.wikipedia.org/wiki/%E0%A6%96%E0%A6%B2%E0%A6%BF%E0%A6%AB%E0%A6%BE" TargetMode="External"/><Relationship Id="rId17" Type="http://schemas.openxmlformats.org/officeDocument/2006/relationships/hyperlink" Target="http://library.islamweb.net/hadith/RawyDetails.php?RawyID=4396" TargetMode="External"/><Relationship Id="rId25" Type="http://schemas.openxmlformats.org/officeDocument/2006/relationships/hyperlink" Target="http://library.islamweb.net/hadith/RawyDetails.php?RawyID=4396" TargetMode="External"/><Relationship Id="rId2" Type="http://schemas.openxmlformats.org/officeDocument/2006/relationships/numbering" Target="numbering.xml"/><Relationship Id="rId16" Type="http://schemas.openxmlformats.org/officeDocument/2006/relationships/hyperlink" Target="http://library.islamweb.net/hadith/RawyDetails.php?RawyID=4396" TargetMode="External"/><Relationship Id="rId20" Type="http://schemas.openxmlformats.org/officeDocument/2006/relationships/hyperlink" Target="http://library.islamweb.net/hadith/RawyDetails.php?RawyID=4396"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7624" TargetMode="External"/><Relationship Id="rId24" Type="http://schemas.openxmlformats.org/officeDocument/2006/relationships/hyperlink" Target="https://library.islamweb.net/hadith/RawyDetails.php?RawyID=439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library.islamweb.net/hadith/RawyDetails.php?RawyID=4980" TargetMode="External"/><Relationship Id="rId23" Type="http://schemas.openxmlformats.org/officeDocument/2006/relationships/hyperlink" Target="http://library.islamweb.net/hadith/RawyDetails.php?RawyID=4387" TargetMode="External"/><Relationship Id="rId28" Type="http://schemas.openxmlformats.org/officeDocument/2006/relationships/footer" Target="footer1.xml"/><Relationship Id="rId10" Type="http://schemas.openxmlformats.org/officeDocument/2006/relationships/hyperlink" Target="http://library.islamweb.net/hadith/RawyDetails.php?RawyID=4396" TargetMode="External"/><Relationship Id="rId19" Type="http://schemas.openxmlformats.org/officeDocument/2006/relationships/hyperlink" Target="http://library.islamweb.net/hadith/RawyDetails.php?RawyID=323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adisinbangla.com/?p=1541" TargetMode="External"/><Relationship Id="rId14" Type="http://schemas.openxmlformats.org/officeDocument/2006/relationships/hyperlink" Target="http://library.islamweb.net/hadith/RawyDetails.php?RawyID=4396" TargetMode="External"/><Relationship Id="rId22" Type="http://schemas.openxmlformats.org/officeDocument/2006/relationships/hyperlink" Target="http://library.islamweb.net/hadith/RawyDetails.php?RawyID=4049" TargetMode="External"/><Relationship Id="rId27" Type="http://schemas.openxmlformats.org/officeDocument/2006/relationships/header" Target="header1.xml"/><Relationship Id="rId30"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F9AE-ACF9-40DF-849C-E3A29055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50510</TotalTime>
  <Pages>284</Pages>
  <Words>39153</Words>
  <Characters>203990</Characters>
  <Application>Microsoft Office Word</Application>
  <DocSecurity>0</DocSecurity>
  <Lines>5666</Lines>
  <Paragraphs>1914</Paragraphs>
  <ScaleCrop>false</ScaleCrop>
  <HeadingPairs>
    <vt:vector size="4" baseType="variant">
      <vt:variant>
        <vt:lpstr>العنوان</vt:lpstr>
      </vt:variant>
      <vt:variant>
        <vt:i4>1</vt:i4>
      </vt:variant>
      <vt:variant>
        <vt:lpstr>عناوين</vt:lpstr>
      </vt:variant>
      <vt:variant>
        <vt:i4>9</vt:i4>
      </vt:variant>
    </vt:vector>
  </HeadingPairs>
  <TitlesOfParts>
    <vt:vector size="10" baseType="lpstr">
      <vt:lpstr>مسابقة السنة النبوية الأولى للجاليات عام 1433هـ</vt:lpstr>
      <vt:lpstr>        2 -  অর্থ:  আব্দুল্লাহ [রাদিয়াল্লাহু আনহু] থেকে বর্ণিত, তিনি বলেন যে, নাবী কারীম</vt:lpstr>
      <vt:lpstr>        নামাজে ইমামের অনুসরণ করার পদ্ধতি </vt:lpstr>
      <vt:lpstr>নামাজ হতে বের হওয়ার জন্য সালাম ফিরানোর পদ্ধতি</vt:lpstr>
      <vt:lpstr>5 - অর্থ: সায়াদ বিন আবু ওয়াক্কাস [রাদিয়াল্লাহু আনহু] থেকে বর্ণিত। তিনি বলেছেন: আ</vt:lpstr>
      <vt:lpstr>[সহীহ মুসলিম, হাদীস নং 199 - (582) ]।</vt:lpstr>
      <vt:lpstr>11 - অর্থ:  আব্দুল্লাহ বিন ওমার [রাদিয়াল্লাহু আনহুমা] থেকে বর্ণিত। তিনি বলেন যে,</vt:lpstr>
      <vt:lpstr>3। প্রকৃত ইসলাম ধর্মে ঈদের আসল অর্থ, লক্ষ্য ও উদ্দেশ্য হলো এই যে, ঈদের সময় সমস্</vt:lpstr>
      <vt:lpstr>মহাপাপে লিপ্ত হওয়া থেকে সতর্কীকরণ</vt:lpstr>
      <vt:lpstr>2। পুরুষের বেশ ধারণকারিণী নারী বা মহিলা তাকেই বলা যেতে পারে, যে নারী পুরুষের পোষ</vt:lpstr>
    </vt:vector>
  </TitlesOfParts>
  <Manager/>
  <Company>islamhouse.com</Company>
  <LinksUpToDate>false</LinksUpToDate>
  <CharactersWithSpaces>241229</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নির্বাচিত হাদীস</dc:title>
  <dc:subject>নির্বাচিত হাদীস</dc:subject>
  <dc:creator>ডক্টর মুহাম্মাদ মর্তুজা বিন আয়েশ মুহাম্মাদ</dc:creator>
  <cp:keywords>নির্বাচিত হাদীস</cp:keywords>
  <dc:description>নির্বাচিত হাদীস</dc:description>
  <cp:lastModifiedBy>Mahmoud</cp:lastModifiedBy>
  <cp:revision>19053</cp:revision>
  <cp:lastPrinted>2016-12-31T13:44:00Z</cp:lastPrinted>
  <dcterms:created xsi:type="dcterms:W3CDTF">2012-02-18T08:19:00Z</dcterms:created>
  <dcterms:modified xsi:type="dcterms:W3CDTF">2017-01-05T06:38:00Z</dcterms:modified>
  <cp:category/>
</cp:coreProperties>
</file>