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213FBF" w:rsidP="00213FBF">
      <w:pPr>
        <w:bidi w:val="0"/>
        <w:spacing w:after="0" w:line="240" w:lineRule="auto"/>
        <w:ind w:firstLine="113"/>
        <w:jc w:val="center"/>
        <w:rPr>
          <w:rFonts w:ascii="Kalpurush" w:hAnsi="Kalpurush" w:cs="Kalpurush"/>
          <w:color w:val="205B83"/>
          <w:sz w:val="72"/>
          <w:szCs w:val="72"/>
          <w:lang w:bidi="bn-BD"/>
        </w:rPr>
      </w:pPr>
      <w:r w:rsidRPr="00213FBF">
        <w:rPr>
          <w:rFonts w:ascii="Kalpurush" w:hAnsi="Kalpurush" w:cs="Kalpurush" w:hint="cs"/>
          <w:color w:val="205B83"/>
          <w:sz w:val="56"/>
          <w:szCs w:val="56"/>
          <w:cs/>
          <w:lang w:bidi="bn-BD"/>
        </w:rPr>
        <w:t>আল্লাহ</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তাঁর</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‘আরশের</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উপর</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রয়েছেন</w:t>
      </w:r>
      <w:r w:rsidRPr="00213FBF">
        <w:rPr>
          <w:rFonts w:ascii="Kalpurush" w:hAnsi="Kalpurush" w:cs="Kalpurush"/>
          <w:color w:val="205B83"/>
          <w:sz w:val="56"/>
          <w:szCs w:val="56"/>
          <w:lang w:bidi="bn-BD"/>
        </w:rPr>
        <w:t xml:space="preserve">, </w:t>
      </w:r>
      <w:r w:rsidRPr="00213FBF">
        <w:rPr>
          <w:rFonts w:ascii="Kalpurush" w:hAnsi="Kalpurush" w:cs="Kalpurush" w:hint="cs"/>
          <w:color w:val="205B83"/>
          <w:sz w:val="56"/>
          <w:szCs w:val="56"/>
          <w:cs/>
          <w:lang w:bidi="bn-BD"/>
        </w:rPr>
        <w:t>তবে</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জ্ঞানের</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মাধ্যমে</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তিনি</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আমাদের</w:t>
      </w:r>
      <w:r w:rsidRPr="00213FBF">
        <w:rPr>
          <w:rFonts w:ascii="Kalpurush" w:hAnsi="Kalpurush" w:cs="Kalpurush"/>
          <w:color w:val="205B83"/>
          <w:sz w:val="56"/>
          <w:szCs w:val="56"/>
          <w:cs/>
          <w:lang w:bidi="bn-BD"/>
        </w:rPr>
        <w:t xml:space="preserve"> </w:t>
      </w:r>
      <w:r w:rsidRPr="00213FBF">
        <w:rPr>
          <w:rFonts w:ascii="Kalpurush" w:hAnsi="Kalpurush" w:cs="Kalpurush" w:hint="cs"/>
          <w:color w:val="205B83"/>
          <w:sz w:val="56"/>
          <w:szCs w:val="56"/>
          <w:cs/>
          <w:lang w:bidi="bn-BD"/>
        </w:rPr>
        <w:t>সাথে আছেন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213FBF" w:rsidP="00213FBF">
      <w:pPr>
        <w:spacing w:after="0" w:line="240" w:lineRule="auto"/>
        <w:ind w:firstLine="113"/>
        <w:jc w:val="center"/>
        <w:rPr>
          <w:rFonts w:asciiTheme="majorBidi" w:hAnsiTheme="majorBidi" w:cs="KFGQPC Uthman Taha Naskh"/>
          <w:sz w:val="40"/>
          <w:szCs w:val="40"/>
          <w:rtl/>
        </w:rPr>
      </w:pPr>
      <w:r w:rsidRPr="00213FBF">
        <w:rPr>
          <w:rFonts w:asciiTheme="majorBidi" w:hAnsiTheme="majorBidi" w:cs="KFGQPC Uthman Taha Naskh" w:hint="cs"/>
          <w:sz w:val="40"/>
          <w:szCs w:val="40"/>
          <w:rtl/>
          <w:lang w:bidi="ar-EG"/>
        </w:rPr>
        <w:t>الله</w:t>
      </w:r>
      <w:r w:rsidRPr="00213FBF">
        <w:rPr>
          <w:rFonts w:asciiTheme="majorBidi" w:hAnsiTheme="majorBidi" w:cs="KFGQPC Uthman Taha Naskh"/>
          <w:sz w:val="40"/>
          <w:szCs w:val="40"/>
          <w:rtl/>
          <w:lang w:bidi="ar-EG"/>
        </w:rPr>
        <w:t xml:space="preserve"> </w:t>
      </w:r>
      <w:r w:rsidRPr="00213FBF">
        <w:rPr>
          <w:rFonts w:asciiTheme="majorBidi" w:hAnsiTheme="majorBidi" w:cs="KFGQPC Uthman Taha Naskh" w:hint="cs"/>
          <w:sz w:val="40"/>
          <w:szCs w:val="40"/>
          <w:rtl/>
          <w:lang w:bidi="ar-EG"/>
        </w:rPr>
        <w:t>مستو</w:t>
      </w:r>
      <w:r w:rsidRPr="00213FBF">
        <w:rPr>
          <w:rFonts w:asciiTheme="majorBidi" w:hAnsiTheme="majorBidi" w:cs="KFGQPC Uthman Taha Naskh"/>
          <w:sz w:val="40"/>
          <w:szCs w:val="40"/>
          <w:rtl/>
          <w:lang w:bidi="ar-EG"/>
        </w:rPr>
        <w:t xml:space="preserve"> </w:t>
      </w:r>
      <w:r w:rsidRPr="00213FBF">
        <w:rPr>
          <w:rFonts w:asciiTheme="majorBidi" w:hAnsiTheme="majorBidi" w:cs="KFGQPC Uthman Taha Naskh" w:hint="cs"/>
          <w:sz w:val="40"/>
          <w:szCs w:val="40"/>
          <w:rtl/>
          <w:lang w:bidi="ar-EG"/>
        </w:rPr>
        <w:t>على</w:t>
      </w:r>
      <w:r w:rsidRPr="00213FBF">
        <w:rPr>
          <w:rFonts w:asciiTheme="majorBidi" w:hAnsiTheme="majorBidi" w:cs="KFGQPC Uthman Taha Naskh"/>
          <w:sz w:val="40"/>
          <w:szCs w:val="40"/>
          <w:rtl/>
          <w:lang w:bidi="ar-EG"/>
        </w:rPr>
        <w:t xml:space="preserve"> </w:t>
      </w:r>
      <w:r w:rsidRPr="00213FBF">
        <w:rPr>
          <w:rFonts w:asciiTheme="majorBidi" w:hAnsiTheme="majorBidi" w:cs="KFGQPC Uthman Taha Naskh" w:hint="cs"/>
          <w:sz w:val="40"/>
          <w:szCs w:val="40"/>
          <w:rtl/>
          <w:lang w:bidi="ar-EG"/>
        </w:rPr>
        <w:t>عرشه</w:t>
      </w:r>
      <w:r w:rsidRPr="00213FBF">
        <w:rPr>
          <w:rFonts w:asciiTheme="majorBidi" w:hAnsiTheme="majorBidi" w:cs="KFGQPC Uthman Taha Naskh"/>
          <w:sz w:val="40"/>
          <w:szCs w:val="40"/>
          <w:rtl/>
          <w:lang w:bidi="ar-EG"/>
        </w:rPr>
        <w:t xml:space="preserve"> </w:t>
      </w:r>
      <w:r w:rsidRPr="00213FBF">
        <w:rPr>
          <w:rFonts w:asciiTheme="majorBidi" w:hAnsiTheme="majorBidi" w:cs="KFGQPC Uthman Taha Naskh" w:hint="cs"/>
          <w:sz w:val="40"/>
          <w:szCs w:val="40"/>
          <w:rtl/>
          <w:lang w:bidi="ar-EG"/>
        </w:rPr>
        <w:t>وقريب</w:t>
      </w:r>
      <w:r w:rsidRPr="00213FBF">
        <w:rPr>
          <w:rFonts w:asciiTheme="majorBidi" w:hAnsiTheme="majorBidi" w:cs="KFGQPC Uthman Taha Naskh"/>
          <w:sz w:val="40"/>
          <w:szCs w:val="40"/>
          <w:rtl/>
          <w:lang w:bidi="ar-EG"/>
        </w:rPr>
        <w:t xml:space="preserve"> </w:t>
      </w:r>
      <w:r w:rsidRPr="00213FBF">
        <w:rPr>
          <w:rFonts w:asciiTheme="majorBidi" w:hAnsiTheme="majorBidi" w:cs="KFGQPC Uthman Taha Naskh" w:hint="cs"/>
          <w:sz w:val="40"/>
          <w:szCs w:val="40"/>
          <w:rtl/>
          <w:lang w:bidi="ar-EG"/>
        </w:rPr>
        <w:t>منا</w:t>
      </w:r>
      <w:r w:rsidRPr="00213FBF">
        <w:rPr>
          <w:rFonts w:asciiTheme="majorBidi" w:hAnsiTheme="majorBidi" w:cs="KFGQPC Uthman Taha Naskh"/>
          <w:sz w:val="40"/>
          <w:szCs w:val="40"/>
          <w:rtl/>
          <w:lang w:bidi="ar-EG"/>
        </w:rPr>
        <w:t xml:space="preserve"> </w:t>
      </w:r>
      <w:r w:rsidRPr="00213FBF">
        <w:rPr>
          <w:rFonts w:asciiTheme="majorBidi" w:hAnsiTheme="majorBidi" w:cs="KFGQPC Uthman Taha Naskh" w:hint="cs"/>
          <w:sz w:val="40"/>
          <w:szCs w:val="40"/>
          <w:rtl/>
          <w:lang w:bidi="ar-EG"/>
        </w:rPr>
        <w:t>بعلمه</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246646" w:rsidRDefault="005B0EBF" w:rsidP="00246646">
      <w:pPr>
        <w:spacing w:after="0" w:line="240" w:lineRule="auto"/>
        <w:ind w:firstLine="113"/>
        <w:jc w:val="center"/>
        <w:rPr>
          <w:rFonts w:asciiTheme="majorBidi" w:hAnsiTheme="majorBidi" w:cs="KFGQPC Uthman Taha Naskh"/>
          <w:color w:val="205B83"/>
          <w:sz w:val="28"/>
          <w:szCs w:val="28"/>
          <w:lang w:bidi="ar-EG"/>
        </w:rPr>
      </w:pPr>
      <w:r w:rsidRPr="00DF7E4B">
        <w:rPr>
          <w:rFonts w:asciiTheme="majorBidi" w:hAnsiTheme="majorBidi" w:cstheme="majorBidi"/>
          <w:noProof/>
          <w:color w:val="5EA1A5"/>
          <w:sz w:val="100"/>
          <w:szCs w:val="100"/>
        </w:rPr>
        <w:drawing>
          <wp:anchor distT="0" distB="0" distL="114300" distR="114300" simplePos="0" relativeHeight="251658752" behindDoc="0" locked="0" layoutInCell="1" allowOverlap="1" wp14:anchorId="607F0E48" wp14:editId="0553D905">
            <wp:simplePos x="0" y="0"/>
            <wp:positionH relativeFrom="margin">
              <wp:posOffset>1203614</wp:posOffset>
            </wp:positionH>
            <wp:positionV relativeFrom="paragraph">
              <wp:posOffset>321080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246646">
        <w:rPr>
          <w:rFonts w:asciiTheme="majorBidi" w:hAnsiTheme="majorBidi" w:cs="KFGQPC Uthman Taha Naskh" w:hint="cs"/>
          <w:color w:val="808080" w:themeColor="background1" w:themeShade="80"/>
          <w:sz w:val="28"/>
          <w:szCs w:val="28"/>
          <w:rtl/>
          <w:lang w:bidi="ar-EG"/>
        </w:rPr>
        <w:t>&lt; بنغالي</w:t>
      </w:r>
      <w:r w:rsidR="00246646">
        <w:rPr>
          <w:rFonts w:asciiTheme="majorBidi" w:hAnsiTheme="majorBidi" w:cs="KFGQPC Uthman Taha Naskh"/>
          <w:color w:val="808080" w:themeColor="background1" w:themeShade="80"/>
          <w:sz w:val="28"/>
          <w:szCs w:val="28"/>
          <w:lang w:bidi="ar-EG"/>
        </w:rPr>
        <w:t>- Bengal -</w:t>
      </w:r>
      <w:r w:rsidR="00246646">
        <w:rPr>
          <w:rFonts w:asciiTheme="majorBidi" w:hAnsiTheme="majorBidi" w:cs="KFGQPC Uthman Taha Naskh" w:hint="cs"/>
          <w:color w:val="808080" w:themeColor="background1" w:themeShade="80"/>
          <w:sz w:val="28"/>
          <w:szCs w:val="28"/>
          <w:rtl/>
          <w:lang w:bidi="ar-EG"/>
        </w:rPr>
        <w:t xml:space="preserve"> </w:t>
      </w:r>
      <w:r w:rsidR="00246646">
        <w:rPr>
          <w:rFonts w:asciiTheme="majorBidi" w:hAnsiTheme="majorBidi" w:cs="Vrinda"/>
          <w:color w:val="808080" w:themeColor="background1" w:themeShade="80"/>
          <w:sz w:val="28"/>
          <w:szCs w:val="28"/>
          <w:cs/>
          <w:lang w:bidi="bn-IN"/>
        </w:rPr>
        <w:t>বাঙালি</w:t>
      </w:r>
      <w:r w:rsidR="00246646">
        <w:rPr>
          <w:rFonts w:asciiTheme="majorBidi" w:hAnsiTheme="majorBidi" w:cs="KFGQPC Uthman Taha Naskh" w:hint="cs"/>
          <w:color w:val="808080" w:themeColor="background1" w:themeShade="80"/>
          <w:sz w:val="28"/>
          <w:szCs w:val="28"/>
          <w:rtl/>
          <w:lang w:bidi="ar-EG"/>
        </w:rPr>
        <w:t>&gt;</w:t>
      </w:r>
    </w:p>
    <w:p w:rsidR="00A03054" w:rsidRPr="00DF7E4B" w:rsidRDefault="00A03054" w:rsidP="00246646">
      <w:pPr>
        <w:bidi w:val="0"/>
        <w:jc w:val="center"/>
        <w:rPr>
          <w:rFonts w:asciiTheme="majorBidi" w:hAnsiTheme="majorBidi" w:cstheme="majorBidi"/>
          <w:color w:val="5EA1A5"/>
          <w:sz w:val="12"/>
          <w:szCs w:val="12"/>
          <w:lang w:bidi="ar-EG"/>
        </w:rPr>
      </w:pPr>
      <w:bookmarkStart w:id="0" w:name="_GoBack"/>
      <w:bookmarkEnd w:id="0"/>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213FBF" w:rsidP="00213FBF">
      <w:pPr>
        <w:bidi w:val="0"/>
        <w:spacing w:after="0" w:line="240" w:lineRule="auto"/>
        <w:ind w:firstLine="113"/>
        <w:jc w:val="center"/>
        <w:rPr>
          <w:rFonts w:ascii="Kalpurush" w:hAnsi="Kalpurush" w:cs="Kalpurush"/>
          <w:color w:val="205B83"/>
          <w:sz w:val="48"/>
          <w:szCs w:val="48"/>
          <w:lang w:bidi="bn-BD"/>
        </w:rPr>
      </w:pPr>
      <w:r w:rsidRPr="00213FBF">
        <w:rPr>
          <w:rFonts w:ascii="Kalpurush" w:hAnsi="Kalpurush" w:cs="Kalpurush" w:hint="cs"/>
          <w:color w:val="205B83"/>
          <w:sz w:val="48"/>
          <w:szCs w:val="48"/>
          <w:cs/>
          <w:lang w:bidi="bn-BD"/>
        </w:rPr>
        <w:t>শা</w:t>
      </w:r>
      <w:r>
        <w:rPr>
          <w:rFonts w:ascii="Kalpurush" w:hAnsi="Kalpurush" w:cs="Kalpurush" w:hint="cs"/>
          <w:color w:val="205B83"/>
          <w:sz w:val="48"/>
          <w:szCs w:val="48"/>
          <w:cs/>
          <w:lang w:bidi="bn-BD"/>
        </w:rPr>
        <w:t>ই</w:t>
      </w:r>
      <w:r w:rsidRPr="00213FBF">
        <w:rPr>
          <w:rFonts w:ascii="Kalpurush" w:hAnsi="Kalpurush" w:cs="Kalpurush" w:hint="cs"/>
          <w:color w:val="205B83"/>
          <w:sz w:val="48"/>
          <w:szCs w:val="48"/>
          <w:cs/>
          <w:lang w:bidi="bn-BD"/>
        </w:rPr>
        <w:t>খ</w:t>
      </w:r>
      <w:r w:rsidRPr="00213FBF">
        <w:rPr>
          <w:rFonts w:ascii="Kalpurush" w:hAnsi="Kalpurush" w:cs="Kalpurush"/>
          <w:color w:val="205B83"/>
          <w:sz w:val="48"/>
          <w:szCs w:val="48"/>
          <w:cs/>
          <w:lang w:bidi="bn-BD"/>
        </w:rPr>
        <w:t xml:space="preserve"> </w:t>
      </w:r>
      <w:r w:rsidRPr="00213FBF">
        <w:rPr>
          <w:rFonts w:ascii="Kalpurush" w:hAnsi="Kalpurush" w:cs="Kalpurush" w:hint="cs"/>
          <w:color w:val="205B83"/>
          <w:sz w:val="48"/>
          <w:szCs w:val="48"/>
          <w:cs/>
          <w:lang w:bidi="bn-BD"/>
        </w:rPr>
        <w:t>আব্দুর</w:t>
      </w:r>
      <w:r w:rsidRPr="00213FBF">
        <w:rPr>
          <w:rFonts w:ascii="Kalpurush" w:hAnsi="Kalpurush" w:cs="Kalpurush"/>
          <w:color w:val="205B83"/>
          <w:sz w:val="48"/>
          <w:szCs w:val="48"/>
          <w:cs/>
          <w:lang w:bidi="bn-BD"/>
        </w:rPr>
        <w:t xml:space="preserve"> </w:t>
      </w:r>
      <w:r w:rsidRPr="00213FBF">
        <w:rPr>
          <w:rFonts w:ascii="Kalpurush" w:hAnsi="Kalpurush" w:cs="Kalpurush" w:hint="cs"/>
          <w:color w:val="205B83"/>
          <w:sz w:val="48"/>
          <w:szCs w:val="48"/>
          <w:cs/>
          <w:lang w:bidi="bn-BD"/>
        </w:rPr>
        <w:t>রহমান</w:t>
      </w:r>
      <w:r w:rsidRPr="00213FBF">
        <w:rPr>
          <w:rFonts w:ascii="Kalpurush" w:hAnsi="Kalpurush" w:cs="Kalpurush"/>
          <w:color w:val="205B83"/>
          <w:sz w:val="48"/>
          <w:szCs w:val="48"/>
          <w:cs/>
          <w:lang w:bidi="bn-BD"/>
        </w:rPr>
        <w:t xml:space="preserve"> </w:t>
      </w:r>
      <w:r w:rsidRPr="00213FBF">
        <w:rPr>
          <w:rFonts w:ascii="Kalpurush" w:hAnsi="Kalpurush" w:cs="Kalpurush" w:hint="cs"/>
          <w:color w:val="205B83"/>
          <w:sz w:val="48"/>
          <w:szCs w:val="48"/>
          <w:cs/>
          <w:lang w:bidi="bn-BD"/>
        </w:rPr>
        <w:t>আল</w:t>
      </w:r>
      <w:r w:rsidRPr="00213FBF">
        <w:rPr>
          <w:rFonts w:ascii="Kalpurush" w:hAnsi="Kalpurush" w:cs="Kalpurush"/>
          <w:color w:val="205B83"/>
          <w:sz w:val="48"/>
          <w:szCs w:val="48"/>
          <w:cs/>
          <w:lang w:bidi="bn-BD"/>
        </w:rPr>
        <w:t>-</w:t>
      </w:r>
      <w:r>
        <w:rPr>
          <w:rFonts w:ascii="Kalpurush" w:hAnsi="Kalpurush" w:cs="Kalpurush" w:hint="cs"/>
          <w:color w:val="205B83"/>
          <w:sz w:val="48"/>
          <w:szCs w:val="48"/>
          <w:cs/>
          <w:lang w:bidi="bn-BD"/>
        </w:rPr>
        <w:t>বার</w:t>
      </w:r>
      <w:r w:rsidRPr="00213FBF">
        <w:rPr>
          <w:rFonts w:ascii="Kalpurush" w:hAnsi="Kalpurush" w:cs="Kalpurush" w:hint="cs"/>
          <w:color w:val="205B83"/>
          <w:sz w:val="48"/>
          <w:szCs w:val="48"/>
          <w:cs/>
          <w:lang w:bidi="bn-BD"/>
        </w:rPr>
        <w:t>রাক</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213FBF" w:rsidP="00213FBF">
      <w:pPr>
        <w:spacing w:after="0" w:line="240" w:lineRule="auto"/>
        <w:ind w:firstLine="113"/>
        <w:jc w:val="center"/>
        <w:rPr>
          <w:rFonts w:asciiTheme="majorBidi" w:hAnsiTheme="majorBidi" w:cs="KFGQPC Uthman Taha Naskh"/>
          <w:sz w:val="36"/>
          <w:szCs w:val="36"/>
          <w:rtl/>
          <w:lang w:bidi="ar-EG"/>
        </w:rPr>
      </w:pPr>
      <w:r w:rsidRPr="00213FBF">
        <w:rPr>
          <w:rFonts w:asciiTheme="majorBidi" w:hAnsiTheme="majorBidi" w:cs="KFGQPC Uthman Taha Naskh" w:hint="cs"/>
          <w:sz w:val="36"/>
          <w:szCs w:val="36"/>
          <w:rtl/>
          <w:lang w:bidi="ar-EG"/>
        </w:rPr>
        <w:t>الشيخ</w:t>
      </w:r>
      <w:r w:rsidRPr="00213FBF">
        <w:rPr>
          <w:rFonts w:asciiTheme="majorBidi" w:hAnsiTheme="majorBidi" w:cs="KFGQPC Uthman Taha Naskh"/>
          <w:sz w:val="36"/>
          <w:szCs w:val="36"/>
          <w:rtl/>
          <w:lang w:bidi="ar-EG"/>
        </w:rPr>
        <w:t xml:space="preserve"> </w:t>
      </w:r>
      <w:r w:rsidRPr="00213FBF">
        <w:rPr>
          <w:rFonts w:asciiTheme="majorBidi" w:hAnsiTheme="majorBidi" w:cs="KFGQPC Uthman Taha Naskh" w:hint="cs"/>
          <w:sz w:val="36"/>
          <w:szCs w:val="36"/>
          <w:rtl/>
          <w:lang w:bidi="ar-EG"/>
        </w:rPr>
        <w:t>عبد</w:t>
      </w:r>
      <w:r w:rsidRPr="00213FBF">
        <w:rPr>
          <w:rFonts w:asciiTheme="majorBidi" w:hAnsiTheme="majorBidi" w:cs="KFGQPC Uthman Taha Naskh"/>
          <w:sz w:val="36"/>
          <w:szCs w:val="36"/>
          <w:rtl/>
          <w:lang w:bidi="ar-EG"/>
        </w:rPr>
        <w:t xml:space="preserve"> </w:t>
      </w:r>
      <w:r w:rsidRPr="00213FBF">
        <w:rPr>
          <w:rFonts w:asciiTheme="majorBidi" w:hAnsiTheme="majorBidi" w:cs="KFGQPC Uthman Taha Naskh" w:hint="cs"/>
          <w:sz w:val="36"/>
          <w:szCs w:val="36"/>
          <w:rtl/>
          <w:lang w:bidi="ar-EG"/>
        </w:rPr>
        <w:t>الرحمن</w:t>
      </w:r>
      <w:r w:rsidRPr="00213FBF">
        <w:rPr>
          <w:rFonts w:asciiTheme="majorBidi" w:hAnsiTheme="majorBidi" w:cs="KFGQPC Uthman Taha Naskh"/>
          <w:sz w:val="36"/>
          <w:szCs w:val="36"/>
          <w:rtl/>
          <w:lang w:bidi="ar-EG"/>
        </w:rPr>
        <w:t xml:space="preserve"> </w:t>
      </w:r>
      <w:r w:rsidRPr="00213FBF">
        <w:rPr>
          <w:rFonts w:asciiTheme="majorBidi" w:hAnsiTheme="majorBidi" w:cs="KFGQPC Uthman Taha Naskh" w:hint="cs"/>
          <w:sz w:val="36"/>
          <w:szCs w:val="36"/>
          <w:rtl/>
          <w:lang w:bidi="ar-EG"/>
        </w:rPr>
        <w:t>البراك</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bn-BD"/>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213FBF" w:rsidRPr="00213FBF">
        <w:rPr>
          <w:rFonts w:ascii="Kalpurush" w:hAnsi="Kalpurush" w:cs="Kalpurush" w:hint="cs"/>
          <w:color w:val="205B83"/>
          <w:sz w:val="40"/>
          <w:szCs w:val="40"/>
          <w:cs/>
          <w:lang w:bidi="bn-IN"/>
        </w:rPr>
        <w:t>সানাউল্লাহ</w:t>
      </w:r>
      <w:r w:rsidR="00213FBF" w:rsidRPr="00213FBF">
        <w:rPr>
          <w:rFonts w:ascii="Kalpurush" w:hAnsi="Kalpurush" w:cs="Kalpurush"/>
          <w:color w:val="205B83"/>
          <w:sz w:val="40"/>
          <w:szCs w:val="40"/>
          <w:cs/>
          <w:lang w:bidi="bn-IN"/>
        </w:rPr>
        <w:t xml:space="preserve"> </w:t>
      </w:r>
      <w:r w:rsidR="00213FBF" w:rsidRPr="00213FBF">
        <w:rPr>
          <w:rFonts w:ascii="Kalpurush" w:hAnsi="Kalpurush" w:cs="Kalpurush" w:hint="cs"/>
          <w:color w:val="205B83"/>
          <w:sz w:val="40"/>
          <w:szCs w:val="40"/>
          <w:cs/>
          <w:lang w:bidi="bn-IN"/>
        </w:rPr>
        <w:t>নজির</w:t>
      </w:r>
      <w:r w:rsidR="00213FBF" w:rsidRPr="00213FBF">
        <w:rPr>
          <w:rFonts w:ascii="Kalpurush" w:hAnsi="Kalpurush" w:cs="Kalpurush"/>
          <w:color w:val="205B83"/>
          <w:sz w:val="40"/>
          <w:szCs w:val="40"/>
          <w:cs/>
          <w:lang w:bidi="bn-IN"/>
        </w:rPr>
        <w:t xml:space="preserve"> </w:t>
      </w:r>
      <w:r w:rsidR="00213FBF" w:rsidRPr="00213FBF">
        <w:rPr>
          <w:rFonts w:ascii="Kalpurush" w:hAnsi="Kalpurush" w:cs="Kalpurush" w:hint="cs"/>
          <w:color w:val="205B83"/>
          <w:sz w:val="40"/>
          <w:szCs w:val="40"/>
          <w:cs/>
          <w:lang w:bidi="bn-IN"/>
        </w:rPr>
        <w:t>আহমদ</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F23445">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F23445" w:rsidRDefault="00A03054" w:rsidP="00912D68">
      <w:pPr>
        <w:spacing w:after="0" w:line="240" w:lineRule="auto"/>
        <w:ind w:firstLine="113"/>
        <w:jc w:val="center"/>
        <w:rPr>
          <w:rFonts w:cs="Kalpurush"/>
          <w:sz w:val="32"/>
          <w:szCs w:val="40"/>
          <w:cs/>
          <w:lang w:bidi="bn-BD"/>
        </w:rPr>
      </w:pPr>
      <w:r w:rsidRPr="00E96A90">
        <w:rPr>
          <w:rFonts w:asciiTheme="majorBidi" w:hAnsiTheme="majorBidi" w:cs="KFGQPC Uthman Taha Naskh"/>
          <w:b/>
          <w:bCs/>
          <w:sz w:val="32"/>
          <w:szCs w:val="32"/>
          <w:rtl/>
          <w:lang w:bidi="ar-EG"/>
        </w:rPr>
        <w:t xml:space="preserve">ترجمة: </w:t>
      </w:r>
      <w:r w:rsidR="00213FBF" w:rsidRPr="00213FBF">
        <w:rPr>
          <w:rFonts w:asciiTheme="majorBidi" w:hAnsiTheme="majorBidi" w:cs="KFGQPC Uthman Taha Naskh" w:hint="cs"/>
          <w:b/>
          <w:bCs/>
          <w:sz w:val="32"/>
          <w:szCs w:val="32"/>
          <w:rtl/>
          <w:lang w:bidi="ar-EG"/>
        </w:rPr>
        <w:t>ثناء</w:t>
      </w:r>
      <w:r w:rsidR="00213FBF" w:rsidRPr="00213FBF">
        <w:rPr>
          <w:rFonts w:asciiTheme="majorBidi" w:hAnsiTheme="majorBidi" w:cs="KFGQPC Uthman Taha Naskh"/>
          <w:b/>
          <w:bCs/>
          <w:sz w:val="32"/>
          <w:szCs w:val="32"/>
          <w:rtl/>
          <w:lang w:bidi="ar-EG"/>
        </w:rPr>
        <w:t xml:space="preserve"> </w:t>
      </w:r>
      <w:r w:rsidR="00213FBF" w:rsidRPr="00213FBF">
        <w:rPr>
          <w:rFonts w:asciiTheme="majorBidi" w:hAnsiTheme="majorBidi" w:cs="KFGQPC Uthman Taha Naskh" w:hint="cs"/>
          <w:b/>
          <w:bCs/>
          <w:sz w:val="32"/>
          <w:szCs w:val="32"/>
          <w:rtl/>
          <w:lang w:bidi="ar-EG"/>
        </w:rPr>
        <w:t>الله</w:t>
      </w:r>
      <w:r w:rsidR="00213FBF" w:rsidRPr="00213FBF">
        <w:rPr>
          <w:rFonts w:asciiTheme="majorBidi" w:hAnsiTheme="majorBidi" w:cs="KFGQPC Uthman Taha Naskh"/>
          <w:b/>
          <w:bCs/>
          <w:sz w:val="32"/>
          <w:szCs w:val="32"/>
          <w:rtl/>
          <w:lang w:bidi="ar-EG"/>
        </w:rPr>
        <w:t xml:space="preserve"> </w:t>
      </w:r>
      <w:r w:rsidR="00213FBF" w:rsidRPr="00213FBF">
        <w:rPr>
          <w:rFonts w:asciiTheme="majorBidi" w:hAnsiTheme="majorBidi" w:cs="KFGQPC Uthman Taha Naskh" w:hint="cs"/>
          <w:b/>
          <w:bCs/>
          <w:sz w:val="32"/>
          <w:szCs w:val="32"/>
          <w:rtl/>
          <w:lang w:bidi="ar-EG"/>
        </w:rPr>
        <w:t>نذير</w:t>
      </w:r>
      <w:r w:rsidR="00213FBF" w:rsidRPr="00213FBF">
        <w:rPr>
          <w:rFonts w:asciiTheme="majorBidi" w:hAnsiTheme="majorBidi" w:cs="KFGQPC Uthman Taha Naskh"/>
          <w:b/>
          <w:bCs/>
          <w:sz w:val="32"/>
          <w:szCs w:val="32"/>
          <w:rtl/>
          <w:lang w:bidi="ar-EG"/>
        </w:rPr>
        <w:t xml:space="preserve"> </w:t>
      </w:r>
      <w:r w:rsidR="00213FBF" w:rsidRPr="00213FBF">
        <w:rPr>
          <w:rFonts w:asciiTheme="majorBidi" w:hAnsiTheme="majorBidi" w:cs="KFGQPC Uthman Taha Naskh" w:hint="cs"/>
          <w:b/>
          <w:bCs/>
          <w:sz w:val="32"/>
          <w:szCs w:val="32"/>
          <w:rtl/>
          <w:lang w:bidi="ar-EG"/>
        </w:rPr>
        <w:t>أحمد</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213FBF">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5920" behindDoc="0" locked="0" layoutInCell="1" allowOverlap="1" wp14:anchorId="4455E007" wp14:editId="2D8032E7">
            <wp:simplePos x="0" y="0"/>
            <wp:positionH relativeFrom="margin">
              <wp:posOffset>3175</wp:posOffset>
            </wp:positionH>
            <wp:positionV relativeFrom="paragraph">
              <wp:posOffset>197323</wp:posOffset>
            </wp:positionV>
            <wp:extent cx="5762847" cy="473021"/>
            <wp:effectExtent l="0" t="0" r="0" b="381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62847" cy="473021"/>
                    </a:xfrm>
                    <a:prstGeom prst="rect">
                      <a:avLst/>
                    </a:prstGeom>
                  </pic:spPr>
                </pic:pic>
              </a:graphicData>
            </a:graphic>
            <wp14:sizeRelH relativeFrom="margin">
              <wp14:pctWidth>0</wp14:pctWidth>
            </wp14:sizeRelH>
            <wp14:sizeRelV relativeFrom="margin">
              <wp14:pctHeight>0</wp14:pctHeight>
            </wp14:sizeRelV>
          </wp:anchor>
        </w:drawing>
      </w:r>
      <w:r w:rsidR="00213FBF" w:rsidRPr="00213FBF">
        <w:rPr>
          <w:rFonts w:ascii="Kalpurush" w:hAnsi="Kalpurush" w:cs="Kalpurush" w:hint="cs"/>
          <w:color w:val="205B83"/>
          <w:sz w:val="32"/>
          <w:szCs w:val="32"/>
          <w:cs/>
          <w:lang w:bidi="bn-BD"/>
        </w:rPr>
        <w:t>আল্লাহ</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color w:val="205B83"/>
          <w:sz w:val="32"/>
          <w:szCs w:val="32"/>
          <w:lang w:bidi="bn-BD"/>
        </w:rPr>
        <w:t>‘</w:t>
      </w:r>
      <w:r w:rsidR="00213FBF" w:rsidRPr="00213FBF">
        <w:rPr>
          <w:rFonts w:ascii="Kalpurush" w:hAnsi="Kalpurush" w:cs="Kalpurush" w:hint="cs"/>
          <w:color w:val="205B83"/>
          <w:sz w:val="32"/>
          <w:szCs w:val="32"/>
          <w:cs/>
          <w:lang w:bidi="bn-BD"/>
        </w:rPr>
        <w:t>আরশের</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উপর</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রয়েছেন</w:t>
      </w:r>
      <w:r w:rsidR="00213FBF" w:rsidRPr="00213FBF">
        <w:rPr>
          <w:rFonts w:ascii="Kalpurush" w:hAnsi="Kalpurush" w:cs="Kalpurush"/>
          <w:color w:val="205B83"/>
          <w:sz w:val="32"/>
          <w:szCs w:val="32"/>
          <w:lang w:bidi="bn-BD"/>
        </w:rPr>
        <w:t xml:space="preserve">, </w:t>
      </w:r>
      <w:r w:rsidR="00213FBF" w:rsidRPr="00213FBF">
        <w:rPr>
          <w:rFonts w:ascii="Kalpurush" w:hAnsi="Kalpurush" w:cs="Kalpurush" w:hint="cs"/>
          <w:color w:val="205B83"/>
          <w:sz w:val="32"/>
          <w:szCs w:val="32"/>
          <w:cs/>
          <w:lang w:bidi="bn-BD"/>
        </w:rPr>
        <w:t>তবে</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জ্ঞানের</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মাধ্যমে</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তিনি</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আমাদের</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সাথে</w:t>
      </w:r>
      <w:r w:rsidR="00213FBF" w:rsidRPr="00213FBF">
        <w:rPr>
          <w:rFonts w:ascii="Kalpurush" w:hAnsi="Kalpurush" w:cs="Kalpurush"/>
          <w:color w:val="205B83"/>
          <w:sz w:val="32"/>
          <w:szCs w:val="32"/>
          <w:cs/>
          <w:lang w:bidi="bn-BD"/>
        </w:rPr>
        <w:t xml:space="preserve"> </w:t>
      </w:r>
      <w:r w:rsidR="00213FBF" w:rsidRPr="00213FBF">
        <w:rPr>
          <w:rFonts w:ascii="Kalpurush" w:hAnsi="Kalpurush" w:cs="Kalpurush" w:hint="cs"/>
          <w:color w:val="205B83"/>
          <w:sz w:val="32"/>
          <w:szCs w:val="32"/>
          <w:cs/>
          <w:lang w:bidi="bn-BD"/>
        </w:rPr>
        <w:t>আছেন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13FBF" w:rsidRDefault="00213FBF" w:rsidP="00213FBF">
      <w:pPr>
        <w:bidi w:val="0"/>
        <w:spacing w:after="0"/>
        <w:jc w:val="both"/>
        <w:rPr>
          <w:rFonts w:ascii="Kalpurush" w:hAnsi="Kalpurush" w:cs="Kalpurush"/>
          <w:sz w:val="24"/>
          <w:szCs w:val="24"/>
          <w:lang w:bidi="bn-BD"/>
        </w:rPr>
      </w:pPr>
    </w:p>
    <w:p w:rsidR="00213FBF" w:rsidRPr="008C264F" w:rsidRDefault="00213FBF" w:rsidP="00213FBF">
      <w:pPr>
        <w:bidi w:val="0"/>
        <w:spacing w:after="0"/>
        <w:jc w:val="both"/>
        <w:rPr>
          <w:rFonts w:ascii="Kalpurush" w:hAnsi="Kalpurush" w:cs="Kalpurush"/>
          <w:sz w:val="24"/>
          <w:szCs w:val="24"/>
          <w:cs/>
          <w:lang w:bidi="bn-BD"/>
        </w:rPr>
      </w:pPr>
      <w:r w:rsidRPr="00213FBF">
        <w:rPr>
          <w:rFonts w:ascii="Kalpurush" w:hAnsi="Kalpurush" w:cs="Kalpurush" w:hint="cs"/>
          <w:b/>
          <w:bCs/>
          <w:sz w:val="24"/>
          <w:szCs w:val="24"/>
          <w:cs/>
          <w:lang w:bidi="bn-BD"/>
        </w:rPr>
        <w:t>প্রশ্ন:</w:t>
      </w:r>
      <w:r w:rsidRPr="008C264F">
        <w:rPr>
          <w:rFonts w:ascii="Kalpurush" w:hAnsi="Kalpurush" w:cs="Kalpurush" w:hint="cs"/>
          <w:sz w:val="24"/>
          <w:szCs w:val="24"/>
          <w:cs/>
          <w:lang w:bidi="bn-BD"/>
        </w:rPr>
        <w:t xml:space="preserve"> আল্লাহ </w:t>
      </w:r>
      <w:r w:rsidRPr="008C264F">
        <w:rPr>
          <w:rFonts w:ascii="Kalpurush" w:hAnsi="Kalpurush" w:cs="Kalpurush"/>
          <w:sz w:val="24"/>
          <w:szCs w:val="24"/>
          <w:cs/>
          <w:lang w:bidi="bn-BD"/>
        </w:rPr>
        <w:t>তা</w:t>
      </w:r>
      <w:r>
        <w:rPr>
          <w:rFonts w:ascii="Kalpurush" w:hAnsi="Kalpurush" w:cs="Kalpurush" w:hint="cs"/>
          <w:sz w:val="24"/>
          <w:szCs w:val="24"/>
          <w:cs/>
          <w:lang w:bidi="bn-BD"/>
        </w:rPr>
        <w:t>‘</w:t>
      </w:r>
      <w:r w:rsidRPr="008C264F">
        <w:rPr>
          <w:rFonts w:ascii="Kalpurush" w:hAnsi="Kalpurush" w:cs="Kalpurush"/>
          <w:sz w:val="24"/>
          <w:szCs w:val="24"/>
          <w:cs/>
          <w:lang w:bidi="bn-BD"/>
        </w:rPr>
        <w:t>আলা</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বলেন</w:t>
      </w:r>
      <w:r w:rsidRPr="008C264F">
        <w:rPr>
          <w:rFonts w:ascii="Kalpurush" w:hAnsi="Kalpurush" w:cs="Kalpurush"/>
          <w:sz w:val="24"/>
          <w:szCs w:val="24"/>
          <w:lang w:bidi="bn-BD"/>
        </w:rPr>
        <w:t>:</w:t>
      </w:r>
    </w:p>
    <w:p w:rsidR="00213FBF" w:rsidRDefault="00213FBF" w:rsidP="00213FBF">
      <w:pPr>
        <w:spacing w:after="0"/>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تَعۡرُجُ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ٱلۡمَلَٰٓئِكَةُ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وَٱلرُّوحُ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مِقۡدَارُهُۥ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خَمۡسِينَ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المعارج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 xml:space="preserve">]  </w:t>
      </w:r>
    </w:p>
    <w:p w:rsidR="00213FBF" w:rsidRPr="008C264F" w:rsidRDefault="00213FBF" w:rsidP="00213FBF">
      <w:pPr>
        <w:bidi w:val="0"/>
        <w:spacing w:after="0"/>
        <w:jc w:val="both"/>
        <w:rPr>
          <w:rFonts w:ascii="Kalpurush" w:hAnsi="Kalpurush" w:cs="Kalpurush"/>
          <w:sz w:val="24"/>
          <w:szCs w:val="24"/>
          <w:cs/>
          <w:lang w:bidi="bn-BD"/>
        </w:rPr>
      </w:pPr>
      <w:r w:rsidRPr="008C264F">
        <w:rPr>
          <w:rFonts w:ascii="Kalpurush" w:hAnsi="Kalpurush" w:cs="Kalpurush"/>
          <w:sz w:val="24"/>
          <w:szCs w:val="24"/>
          <w:cs/>
          <w:lang w:bidi="bn-BD"/>
        </w:rPr>
        <w:t>“</w:t>
      </w:r>
      <w:r>
        <w:rPr>
          <w:rFonts w:ascii="Kalpurush" w:hAnsi="Kalpurush" w:cs="Kalpurush"/>
          <w:sz w:val="24"/>
          <w:szCs w:val="24"/>
          <w:cs/>
          <w:lang w:bidi="bn-BD"/>
        </w:rPr>
        <w:t>ফ</w:t>
      </w:r>
      <w:r>
        <w:rPr>
          <w:rFonts w:ascii="Kalpurush" w:hAnsi="Kalpurush" w:cs="Kalpurush" w:hint="cs"/>
          <w:sz w:val="24"/>
          <w:szCs w:val="24"/>
          <w:cs/>
          <w:lang w:bidi="bn-BD"/>
        </w:rPr>
        <w:t>ি</w:t>
      </w:r>
      <w:r>
        <w:rPr>
          <w:rFonts w:ascii="Kalpurush" w:hAnsi="Kalpurush" w:cs="Kalpurush"/>
          <w:sz w:val="24"/>
          <w:szCs w:val="24"/>
          <w:cs/>
          <w:lang w:bidi="bn-BD"/>
        </w:rPr>
        <w:t>র</w:t>
      </w:r>
      <w:r>
        <w:rPr>
          <w:rFonts w:ascii="Kalpurush" w:hAnsi="Kalpurush" w:cs="Kalpurush" w:hint="cs"/>
          <w:sz w:val="24"/>
          <w:szCs w:val="24"/>
          <w:cs/>
          <w:lang w:bidi="bn-BD"/>
        </w:rPr>
        <w:t>ি</w:t>
      </w:r>
      <w:r w:rsidRPr="008C264F">
        <w:rPr>
          <w:rFonts w:ascii="Kalpurush" w:hAnsi="Kalpurush" w:cs="Kalpurush"/>
          <w:sz w:val="24"/>
          <w:szCs w:val="24"/>
          <w:cs/>
          <w:lang w:bidi="bn-BD"/>
        </w:rPr>
        <w:t>শতাগণ ও রূহ এমন এক দিনে আল্লাহর পানে ঊর্ধ্বগামী হয়</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যার পরিমাণ পঞ্চাশ হাজার বছর”</w:t>
      </w:r>
      <w:r w:rsidRPr="00F23445">
        <w:rPr>
          <w:rFonts w:ascii="Kalpurush" w:hAnsi="Kalpurush" w:cs="SolaimanLipi" w:hint="cs"/>
          <w:sz w:val="24"/>
          <w:szCs w:val="24"/>
          <w:cs/>
          <w:lang w:bidi="hi-IN"/>
        </w:rPr>
        <w:t xml:space="preserve">। </w:t>
      </w:r>
      <w:r>
        <w:rPr>
          <w:rFonts w:ascii="Kalpurush" w:hAnsi="Kalpurush" w:cs="Kalpurush" w:hint="cs"/>
          <w:sz w:val="24"/>
          <w:szCs w:val="24"/>
          <w:cs/>
          <w:lang w:bidi="bn-BD"/>
        </w:rPr>
        <w:t>[</w:t>
      </w:r>
      <w:r w:rsidRPr="00F23445">
        <w:rPr>
          <w:rFonts w:ascii="Kalpurush" w:hAnsi="Kalpurush" w:cs="Kalpurush" w:hint="cs"/>
          <w:sz w:val="24"/>
          <w:szCs w:val="24"/>
          <w:cs/>
          <w:lang w:bidi="bn-IN"/>
        </w:rPr>
        <w:t>সূরা আল</w:t>
      </w:r>
      <w:r>
        <w:rPr>
          <w:rFonts w:ascii="Kalpurush" w:hAnsi="Kalpurush" w:cs="Kalpurush" w:hint="cs"/>
          <w:sz w:val="24"/>
          <w:szCs w:val="24"/>
          <w:cs/>
          <w:lang w:bidi="bn-BD"/>
        </w:rPr>
        <w:t>-মা‘আরিজ, আয়াত: ৪]</w:t>
      </w:r>
      <w:r w:rsidRPr="008C264F">
        <w:rPr>
          <w:rFonts w:ascii="Kalpurush" w:hAnsi="Kalpurush" w:cs="Kalpurush"/>
          <w:sz w:val="24"/>
          <w:szCs w:val="24"/>
          <w:cs/>
          <w:lang w:bidi="hi-IN"/>
        </w:rPr>
        <w:t xml:space="preserve"> </w:t>
      </w:r>
      <w:r>
        <w:rPr>
          <w:rFonts w:ascii="Kalpurush" w:hAnsi="Kalpurush" w:cs="Kalpurush"/>
          <w:sz w:val="24"/>
          <w:szCs w:val="24"/>
          <w:cs/>
          <w:lang w:bidi="bn-BD"/>
        </w:rPr>
        <w:t>এ আয়াত ক</w:t>
      </w:r>
      <w:r>
        <w:rPr>
          <w:rFonts w:ascii="Kalpurush" w:hAnsi="Kalpurush" w:cs="Kalpurush" w:hint="cs"/>
          <w:sz w:val="24"/>
          <w:szCs w:val="24"/>
          <w:cs/>
          <w:lang w:bidi="bn-BD"/>
        </w:rPr>
        <w:t>ি</w:t>
      </w:r>
      <w:r w:rsidRPr="008C264F">
        <w:rPr>
          <w:rFonts w:ascii="Kalpurush" w:hAnsi="Kalpurush" w:cs="Kalpurush"/>
          <w:sz w:val="24"/>
          <w:szCs w:val="24"/>
          <w:cs/>
          <w:lang w:bidi="bn-BD"/>
        </w:rPr>
        <w:t xml:space="preserve"> প্রমাণ করে যে, আল্লাহ তা</w:t>
      </w:r>
      <w:r>
        <w:rPr>
          <w:rFonts w:ascii="Kalpurush" w:hAnsi="Kalpurush" w:cs="Kalpurush" w:hint="cs"/>
          <w:sz w:val="24"/>
          <w:szCs w:val="24"/>
          <w:cs/>
          <w:lang w:bidi="bn-BD"/>
        </w:rPr>
        <w:t>‘</w:t>
      </w:r>
      <w:r w:rsidRPr="008C264F">
        <w:rPr>
          <w:rFonts w:ascii="Kalpurush" w:hAnsi="Kalpurush" w:cs="Kalpurush"/>
          <w:sz w:val="24"/>
          <w:szCs w:val="24"/>
          <w:cs/>
          <w:lang w:bidi="bn-BD"/>
        </w:rPr>
        <w:t>আলা</w:t>
      </w:r>
      <w:r w:rsidRPr="008C264F">
        <w:rPr>
          <w:rFonts w:ascii="Kalpurush" w:hAnsi="Kalpurush" w:cs="Kalpurush"/>
          <w:sz w:val="24"/>
          <w:szCs w:val="24"/>
          <w:lang w:bidi="bn-BD"/>
        </w:rPr>
        <w:t xml:space="preserve"> </w:t>
      </w:r>
      <w:r>
        <w:rPr>
          <w:rFonts w:ascii="Kalpurush" w:hAnsi="Kalpurush" w:cs="Kalpurush" w:hint="cs"/>
          <w:sz w:val="24"/>
          <w:szCs w:val="24"/>
          <w:cs/>
          <w:lang w:bidi="bn-BD"/>
        </w:rPr>
        <w:t>‘</w:t>
      </w:r>
      <w:r w:rsidRPr="008C264F">
        <w:rPr>
          <w:rFonts w:ascii="Kalpurush" w:hAnsi="Kalpurush" w:cs="Kalpurush"/>
          <w:sz w:val="24"/>
          <w:szCs w:val="24"/>
          <w:cs/>
          <w:lang w:bidi="bn-BD"/>
        </w:rPr>
        <w:t>আরশে</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থেকে</w:t>
      </w:r>
      <w:r w:rsidRPr="008C264F">
        <w:rPr>
          <w:rFonts w:ascii="Kalpurush" w:hAnsi="Kalpurush" w:cs="Kalpurush"/>
          <w:sz w:val="24"/>
          <w:szCs w:val="24"/>
          <w:lang w:bidi="bn-BD"/>
        </w:rPr>
        <w:t xml:space="preserve"> </w:t>
      </w:r>
      <w:r>
        <w:rPr>
          <w:rFonts w:ascii="Kalpurush" w:hAnsi="Kalpurush" w:cs="Kalpurush"/>
          <w:sz w:val="24"/>
          <w:szCs w:val="24"/>
          <w:cs/>
          <w:lang w:bidi="bn-BD"/>
        </w:rPr>
        <w:t>দুনিয়াব</w:t>
      </w:r>
      <w:r>
        <w:rPr>
          <w:rFonts w:ascii="Kalpurush" w:hAnsi="Kalpurush" w:cs="Kalpurush" w:hint="cs"/>
          <w:sz w:val="24"/>
          <w:szCs w:val="24"/>
          <w:cs/>
          <w:lang w:bidi="bn-BD"/>
        </w:rPr>
        <w:t>ী</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ক</w:t>
      </w:r>
      <w:r>
        <w:rPr>
          <w:rFonts w:ascii="Kalpurush" w:hAnsi="Kalpurush" w:cs="Kalpurush" w:hint="cs"/>
          <w:sz w:val="24"/>
          <w:szCs w:val="24"/>
          <w:cs/>
          <w:lang w:bidi="bn-BD"/>
        </w:rPr>
        <w:t>া</w:t>
      </w:r>
      <w:r w:rsidRPr="008C264F">
        <w:rPr>
          <w:rFonts w:ascii="Kalpurush" w:hAnsi="Kalpurush" w:cs="Kalpurush"/>
          <w:sz w:val="24"/>
          <w:szCs w:val="24"/>
          <w:cs/>
          <w:lang w:bidi="bn-BD"/>
        </w:rPr>
        <w:t>র্যাদি</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সম্পাদন</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করেন</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যদি</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এ</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এরূপ</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হয়</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তাহলে</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কিভাবে</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তিনি</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গলার ধমনীর চেয়েও</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আমাদের</w:t>
      </w:r>
      <w:r w:rsidRPr="008C264F">
        <w:rPr>
          <w:rFonts w:ascii="Kalpurush" w:hAnsi="Kalpurush" w:cs="Kalpurush"/>
          <w:sz w:val="24"/>
          <w:szCs w:val="24"/>
          <w:lang w:bidi="bn-BD"/>
        </w:rPr>
        <w:t xml:space="preserve"> </w:t>
      </w:r>
      <w:r w:rsidRPr="008C264F">
        <w:rPr>
          <w:rFonts w:ascii="Kalpurush" w:hAnsi="Kalpurush" w:cs="Kalpurush"/>
          <w:sz w:val="24"/>
          <w:szCs w:val="24"/>
          <w:cs/>
          <w:lang w:bidi="bn-BD"/>
        </w:rPr>
        <w:t>নিকটবর্তী?</w:t>
      </w:r>
    </w:p>
    <w:p w:rsidR="00213FBF" w:rsidRDefault="00213FBF" w:rsidP="00213FBF">
      <w:pPr>
        <w:bidi w:val="0"/>
        <w:spacing w:after="0"/>
        <w:jc w:val="both"/>
        <w:rPr>
          <w:rFonts w:ascii="Kalpurush" w:hAnsi="Kalpurush" w:cs="Kalpurush"/>
          <w:sz w:val="24"/>
          <w:szCs w:val="24"/>
          <w:cs/>
          <w:lang w:bidi="bn-BD"/>
        </w:rPr>
      </w:pPr>
      <w:r w:rsidRPr="00213FBF">
        <w:rPr>
          <w:rFonts w:ascii="Kalpurush" w:hAnsi="Kalpurush" w:cs="Kalpurush" w:hint="cs"/>
          <w:b/>
          <w:bCs/>
          <w:sz w:val="24"/>
          <w:szCs w:val="24"/>
          <w:cs/>
          <w:lang w:bidi="bn-BD"/>
        </w:rPr>
        <w:t>উত্তর:</w:t>
      </w:r>
      <w:r>
        <w:rPr>
          <w:rFonts w:ascii="Kalpurush" w:hAnsi="Kalpurush" w:cs="Kalpurush" w:hint="cs"/>
          <w:sz w:val="24"/>
          <w:szCs w:val="24"/>
          <w:cs/>
          <w:lang w:bidi="bn-BD"/>
        </w:rPr>
        <w:t xml:space="preserve"> আল-হামদুলিল্লাহ।</w:t>
      </w:r>
    </w:p>
    <w:p w:rsidR="00213FBF" w:rsidRDefault="00213FBF" w:rsidP="00213FBF">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কুরআন ও সুন্নাহ দ্বারা প্রমাণিত যে, আল্লাহ </w:t>
      </w:r>
      <w:r>
        <w:rPr>
          <w:rFonts w:ascii="Kalpurush" w:hAnsi="Kalpurush" w:cs="Kalpurush"/>
          <w:sz w:val="24"/>
          <w:szCs w:val="24"/>
          <w:cs/>
          <w:lang w:bidi="bn-BD"/>
        </w:rPr>
        <w:t>তা</w:t>
      </w:r>
      <w:r>
        <w:rPr>
          <w:rFonts w:ascii="Kalpurush" w:hAnsi="Kalpurush" w:cs="Kalpurush" w:hint="cs"/>
          <w:sz w:val="24"/>
          <w:szCs w:val="24"/>
          <w:cs/>
          <w:lang w:bidi="bn-BD"/>
        </w:rPr>
        <w:t>‘</w:t>
      </w:r>
      <w:r>
        <w:rPr>
          <w:rFonts w:ascii="Kalpurush" w:hAnsi="Kalpurush" w:cs="Kalpurush"/>
          <w:sz w:val="24"/>
          <w:szCs w:val="24"/>
          <w:cs/>
          <w:lang w:bidi="bn-BD"/>
        </w:rPr>
        <w:t>আলা</w:t>
      </w:r>
      <w:r>
        <w:rPr>
          <w:rFonts w:ascii="Kalpurush" w:hAnsi="Kalpurush" w:cs="Kalpurush"/>
          <w:sz w:val="24"/>
          <w:szCs w:val="24"/>
          <w:lang w:bidi="bn-BD"/>
        </w:rPr>
        <w:t xml:space="preserve"> </w:t>
      </w:r>
      <w:r>
        <w:rPr>
          <w:rFonts w:ascii="Kalpurush" w:hAnsi="Kalpurush" w:cs="Kalpurush"/>
          <w:sz w:val="24"/>
          <w:szCs w:val="24"/>
          <w:cs/>
          <w:lang w:bidi="bn-BD"/>
        </w:rPr>
        <w:t>আসমানসমূহের</w:t>
      </w:r>
      <w:r>
        <w:rPr>
          <w:rFonts w:ascii="Kalpurush" w:hAnsi="Kalpurush" w:cs="Kalpurush"/>
          <w:sz w:val="24"/>
          <w:szCs w:val="24"/>
          <w:lang w:bidi="bn-BD"/>
        </w:rPr>
        <w:t xml:space="preserve"> </w:t>
      </w:r>
      <w:r>
        <w:rPr>
          <w:rFonts w:ascii="Kalpurush" w:hAnsi="Kalpurush" w:cs="Kalpurush"/>
          <w:sz w:val="24"/>
          <w:szCs w:val="24"/>
          <w:cs/>
          <w:lang w:bidi="bn-BD"/>
        </w:rPr>
        <w:t>উ</w:t>
      </w:r>
      <w:r>
        <w:rPr>
          <w:rFonts w:ascii="Kalpurush" w:hAnsi="Kalpurush" w:cs="Kalpurush" w:hint="cs"/>
          <w:sz w:val="24"/>
          <w:szCs w:val="24"/>
          <w:cs/>
          <w:lang w:bidi="bn-BD"/>
        </w:rPr>
        <w:t>র্ধ্বে</w:t>
      </w:r>
      <w:r>
        <w:rPr>
          <w:rFonts w:ascii="Kalpurush" w:hAnsi="Kalpurush" w:cs="Kalpurush"/>
          <w:sz w:val="24"/>
          <w:szCs w:val="24"/>
          <w:lang w:bidi="bn-BD"/>
        </w:rPr>
        <w:t xml:space="preserve"> ‘</w:t>
      </w:r>
      <w:r>
        <w:rPr>
          <w:rFonts w:ascii="Kalpurush" w:hAnsi="Kalpurush" w:cs="Kalpurush"/>
          <w:sz w:val="24"/>
          <w:szCs w:val="24"/>
          <w:cs/>
          <w:lang w:bidi="bn-BD"/>
        </w:rPr>
        <w:t>আরশে</w:t>
      </w:r>
      <w:r>
        <w:rPr>
          <w:rFonts w:ascii="Kalpurush" w:hAnsi="Kalpurush" w:cs="Kalpurush"/>
          <w:sz w:val="24"/>
          <w:szCs w:val="24"/>
          <w:lang w:bidi="bn-BD"/>
        </w:rPr>
        <w:t xml:space="preserve"> </w:t>
      </w:r>
      <w:r>
        <w:rPr>
          <w:rFonts w:ascii="Kalpurush" w:hAnsi="Kalpurush" w:cs="Kalpurush" w:hint="cs"/>
          <w:sz w:val="24"/>
          <w:szCs w:val="24"/>
          <w:cs/>
          <w:lang w:bidi="bn-BD"/>
        </w:rPr>
        <w:t>আরোহণ</w:t>
      </w:r>
      <w:r>
        <w:rPr>
          <w:rFonts w:ascii="Kalpurush" w:hAnsi="Kalpurush" w:cs="Kalpurush" w:hint="cs"/>
          <w:sz w:val="24"/>
          <w:szCs w:val="24"/>
          <w:lang w:bidi="bn-BD"/>
        </w:rPr>
        <w:t xml:space="preserve"> </w:t>
      </w:r>
      <w:r>
        <w:rPr>
          <w:rFonts w:ascii="Kalpurush" w:hAnsi="Kalpurush" w:cs="Kalpurush" w:hint="cs"/>
          <w:sz w:val="24"/>
          <w:szCs w:val="24"/>
          <w:cs/>
          <w:lang w:bidi="bn-BD"/>
        </w:rPr>
        <w:t>করেছেন</w:t>
      </w:r>
      <w:r>
        <w:rPr>
          <w:rFonts w:ascii="Kalpurush" w:hAnsi="Kalpurush" w:cs="Kalpurush" w:hint="cs"/>
          <w:sz w:val="24"/>
          <w:szCs w:val="24"/>
          <w:lang w:bidi="bn-BD"/>
        </w:rPr>
        <w:t xml:space="preserve">, </w:t>
      </w:r>
      <w:r>
        <w:rPr>
          <w:rFonts w:ascii="Kalpurush" w:hAnsi="Kalpurush" w:cs="Kalpurush"/>
          <w:sz w:val="24"/>
          <w:szCs w:val="24"/>
          <w:cs/>
          <w:lang w:bidi="bn-BD"/>
        </w:rPr>
        <w:t>তিনি</w:t>
      </w:r>
      <w:r>
        <w:rPr>
          <w:rFonts w:ascii="Kalpurush" w:hAnsi="Kalpurush" w:cs="Kalpurush"/>
          <w:sz w:val="24"/>
          <w:szCs w:val="24"/>
          <w:lang w:bidi="bn-BD"/>
        </w:rPr>
        <w:t xml:space="preserve"> </w:t>
      </w:r>
      <w:r>
        <w:rPr>
          <w:rFonts w:ascii="Kalpurush" w:hAnsi="Kalpurush" w:cs="Kalpurush"/>
          <w:sz w:val="24"/>
          <w:szCs w:val="24"/>
          <w:cs/>
          <w:lang w:bidi="bn-BD"/>
        </w:rPr>
        <w:t>সর্বোচ্চ</w:t>
      </w:r>
      <w:r>
        <w:rPr>
          <w:rFonts w:ascii="Kalpurush" w:hAnsi="Kalpurush" w:cs="Kalpurush"/>
          <w:sz w:val="24"/>
          <w:szCs w:val="24"/>
          <w:lang w:bidi="bn-BD"/>
        </w:rPr>
        <w:t xml:space="preserve"> </w:t>
      </w:r>
      <w:r>
        <w:rPr>
          <w:rFonts w:ascii="Kalpurush" w:hAnsi="Kalpurush" w:cs="Kalpurush"/>
          <w:sz w:val="24"/>
          <w:szCs w:val="24"/>
          <w:cs/>
          <w:lang w:bidi="bn-BD"/>
        </w:rPr>
        <w:t>ও</w:t>
      </w:r>
      <w:r>
        <w:rPr>
          <w:rFonts w:ascii="Kalpurush" w:hAnsi="Kalpurush" w:cs="Kalpurush"/>
          <w:sz w:val="24"/>
          <w:szCs w:val="24"/>
          <w:lang w:bidi="bn-BD"/>
        </w:rPr>
        <w:t xml:space="preserve"> </w:t>
      </w:r>
      <w:r>
        <w:rPr>
          <w:rFonts w:ascii="Kalpurush" w:hAnsi="Kalpurush" w:cs="Kalpurush"/>
          <w:sz w:val="24"/>
          <w:szCs w:val="24"/>
          <w:cs/>
          <w:lang w:bidi="bn-BD"/>
        </w:rPr>
        <w:t>মহা</w:t>
      </w:r>
      <w:r>
        <w:rPr>
          <w:rFonts w:ascii="Kalpurush" w:hAnsi="Kalpurush" w:cs="Kalpurush" w:hint="cs"/>
          <w:sz w:val="24"/>
          <w:szCs w:val="24"/>
          <w:cs/>
          <w:lang w:bidi="bn-BD"/>
        </w:rPr>
        <w:t xml:space="preserve">ন। </w:t>
      </w:r>
      <w:r>
        <w:rPr>
          <w:rFonts w:ascii="Kalpurush" w:hAnsi="Kalpurush" w:cs="Kalpurush"/>
          <w:sz w:val="24"/>
          <w:szCs w:val="24"/>
          <w:cs/>
          <w:lang w:bidi="bn-BD"/>
        </w:rPr>
        <w:t>তিনি</w:t>
      </w:r>
      <w:r>
        <w:rPr>
          <w:rFonts w:ascii="Kalpurush" w:hAnsi="Kalpurush" w:cs="Kalpurush"/>
          <w:sz w:val="24"/>
          <w:szCs w:val="24"/>
          <w:lang w:bidi="bn-BD"/>
        </w:rPr>
        <w:t xml:space="preserve"> </w:t>
      </w:r>
      <w:r>
        <w:rPr>
          <w:rFonts w:ascii="Kalpurush" w:hAnsi="Kalpurush" w:cs="Kalpurush"/>
          <w:sz w:val="24"/>
          <w:szCs w:val="24"/>
          <w:cs/>
          <w:lang w:bidi="bn-BD"/>
        </w:rPr>
        <w:t>সবার</w:t>
      </w:r>
      <w:r>
        <w:rPr>
          <w:rFonts w:ascii="Kalpurush" w:hAnsi="Kalpurush" w:cs="Kalpurush"/>
          <w:sz w:val="24"/>
          <w:szCs w:val="24"/>
          <w:lang w:bidi="bn-BD"/>
        </w:rPr>
        <w:t xml:space="preserve"> </w:t>
      </w:r>
      <w:r>
        <w:rPr>
          <w:rFonts w:ascii="Kalpurush" w:hAnsi="Kalpurush" w:cs="Kalpurush"/>
          <w:sz w:val="24"/>
          <w:szCs w:val="24"/>
          <w:cs/>
          <w:lang w:bidi="bn-BD"/>
        </w:rPr>
        <w:t>উপরে</w:t>
      </w:r>
      <w:r>
        <w:rPr>
          <w:rFonts w:ascii="Kalpurush" w:hAnsi="Kalpurush" w:cs="Kalpurush"/>
          <w:sz w:val="24"/>
          <w:szCs w:val="24"/>
          <w:lang w:bidi="bn-BD"/>
        </w:rPr>
        <w:t xml:space="preserve">, </w:t>
      </w:r>
      <w:r>
        <w:rPr>
          <w:rFonts w:ascii="Kalpurush" w:hAnsi="Kalpurush" w:cs="Kalpurush"/>
          <w:sz w:val="24"/>
          <w:szCs w:val="24"/>
          <w:cs/>
          <w:lang w:bidi="bn-BD"/>
        </w:rPr>
        <w:t>তার</w:t>
      </w:r>
      <w:r>
        <w:rPr>
          <w:rFonts w:ascii="Kalpurush" w:hAnsi="Kalpurush" w:cs="Kalpurush"/>
          <w:sz w:val="24"/>
          <w:szCs w:val="24"/>
          <w:lang w:bidi="bn-BD"/>
        </w:rPr>
        <w:t xml:space="preserve"> </w:t>
      </w:r>
      <w:r>
        <w:rPr>
          <w:rFonts w:ascii="Kalpurush" w:hAnsi="Kalpurush" w:cs="Kalpurush"/>
          <w:sz w:val="24"/>
          <w:szCs w:val="24"/>
          <w:cs/>
          <w:lang w:bidi="bn-BD"/>
        </w:rPr>
        <w:t>উপরে</w:t>
      </w:r>
      <w:r>
        <w:rPr>
          <w:rFonts w:ascii="Kalpurush" w:hAnsi="Kalpurush" w:cs="Kalpurush"/>
          <w:sz w:val="24"/>
          <w:szCs w:val="24"/>
          <w:lang w:bidi="bn-BD"/>
        </w:rPr>
        <w:t xml:space="preserve"> </w:t>
      </w:r>
      <w:r>
        <w:rPr>
          <w:rFonts w:ascii="Kalpurush" w:hAnsi="Kalpurush" w:cs="Kalpurush"/>
          <w:sz w:val="24"/>
          <w:szCs w:val="24"/>
          <w:cs/>
          <w:lang w:bidi="bn-BD"/>
        </w:rPr>
        <w:t>কিছু</w:t>
      </w:r>
      <w:r>
        <w:rPr>
          <w:rFonts w:ascii="Kalpurush" w:hAnsi="Kalpurush" w:cs="Kalpurush"/>
          <w:sz w:val="24"/>
          <w:szCs w:val="24"/>
          <w:lang w:bidi="bn-BD"/>
        </w:rPr>
        <w:t xml:space="preserve"> </w:t>
      </w:r>
      <w:r>
        <w:rPr>
          <w:rFonts w:ascii="Kalpurush" w:hAnsi="Kalpurush" w:cs="Kalpurush"/>
          <w:sz w:val="24"/>
          <w:szCs w:val="24"/>
          <w:cs/>
          <w:lang w:bidi="bn-BD"/>
        </w:rPr>
        <w:t>নে</w:t>
      </w:r>
      <w:r>
        <w:rPr>
          <w:rFonts w:ascii="Kalpurush" w:hAnsi="Kalpurush" w:cs="Kalpurush" w:hint="cs"/>
          <w:sz w:val="24"/>
          <w:szCs w:val="24"/>
          <w:cs/>
          <w:lang w:bidi="bn-BD"/>
        </w:rPr>
        <w:t>ই। আল্লাহ তা‘আলা বলেন:</w:t>
      </w:r>
    </w:p>
    <w:p w:rsidR="00213FBF" w:rsidRPr="008C264F" w:rsidRDefault="00213FBF" w:rsidP="00213FBF">
      <w:pPr>
        <w:spacing w:after="0"/>
        <w:jc w:val="both"/>
        <w:rPr>
          <w:rFonts w:ascii="Kalpurush" w:hAnsi="Kalpurush" w:cs="Kalpurush"/>
          <w:w w:val="95"/>
          <w:sz w:val="24"/>
          <w:szCs w:val="24"/>
          <w:cs/>
          <w:lang w:bidi="bn-BD"/>
        </w:rPr>
      </w:pPr>
      <w:r w:rsidRPr="008C264F">
        <w:rPr>
          <w:rFonts w:ascii="KFGQPC Uthman Taha Naskh" w:cs="KFGQPC Uthman Taha Naskh" w:hint="cs"/>
          <w:color w:val="008000"/>
          <w:w w:val="95"/>
          <w:sz w:val="24"/>
          <w:szCs w:val="24"/>
          <w:rtl/>
        </w:rPr>
        <w:t>﴿</w:t>
      </w:r>
      <w:r w:rsidRPr="008C264F">
        <w:rPr>
          <w:rFonts w:ascii="KFGQPC Uthmanic Script HAFS" w:cs="KFGQPC Uthmanic Script HAFS" w:hint="cs"/>
          <w:color w:val="008000"/>
          <w:w w:val="95"/>
          <w:sz w:val="24"/>
          <w:szCs w:val="24"/>
          <w:rtl/>
        </w:rPr>
        <w:t>ٱللَّهُ</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ٱلَّذِي</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خَلَقَ</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ٱلسَّمَٰوَٰتِ</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وَٱلۡأَرۡضَ</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وَمَا</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بَيۡنَهُمَا</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فِي</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سِتَّةِ</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أَيَّامٖ</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ثُمَّ</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ٱسۡتَوَىٰ</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عَلَى</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ٱلۡعَرۡشِۖ</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مَا</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لَكُم</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مِّن</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دُونِهِۦ</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مِن</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وَلِيّٖ</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وَلَا</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شَفِيعٍۚ</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أَفَلَا</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تَتَذَكَّرُونَ</w:t>
      </w:r>
      <w:r w:rsidRPr="008C264F">
        <w:rPr>
          <w:rFonts w:ascii="KFGQPC Uthmanic Script HAFS" w:cs="KFGQPC Uthmanic Script HAFS"/>
          <w:color w:val="008000"/>
          <w:w w:val="95"/>
          <w:sz w:val="24"/>
          <w:szCs w:val="24"/>
          <w:rtl/>
        </w:rPr>
        <w:t xml:space="preserve"> </w:t>
      </w:r>
      <w:r w:rsidRPr="008C264F">
        <w:rPr>
          <w:rFonts w:ascii="KFGQPC Uthmanic Script HAFS" w:cs="KFGQPC Uthmanic Script HAFS" w:hint="cs"/>
          <w:color w:val="008000"/>
          <w:w w:val="95"/>
          <w:sz w:val="24"/>
          <w:szCs w:val="24"/>
          <w:rtl/>
        </w:rPr>
        <w:t>٤</w:t>
      </w:r>
      <w:r w:rsidRPr="008C264F">
        <w:rPr>
          <w:rFonts w:ascii="KFGQPC Uthman Taha Naskh" w:cs="KFGQPC Uthman Taha Naskh" w:hint="cs"/>
          <w:color w:val="008000"/>
          <w:w w:val="95"/>
          <w:sz w:val="24"/>
          <w:szCs w:val="24"/>
          <w:rtl/>
        </w:rPr>
        <w:t>﴾</w:t>
      </w:r>
      <w:r w:rsidRPr="008C264F">
        <w:rPr>
          <w:rFonts w:ascii="KFGQPC Uthman Taha Naskh" w:cs="KFGQPC Uthman Taha Naskh"/>
          <w:color w:val="008000"/>
          <w:w w:val="95"/>
          <w:sz w:val="24"/>
          <w:szCs w:val="24"/>
          <w:rtl/>
        </w:rPr>
        <w:t xml:space="preserve"> [</w:t>
      </w:r>
      <w:r w:rsidRPr="008C264F">
        <w:rPr>
          <w:rFonts w:ascii="KFGQPC Uthman Taha Naskh" w:cs="KFGQPC Uthman Taha Naskh" w:hint="cs"/>
          <w:color w:val="008000"/>
          <w:w w:val="95"/>
          <w:sz w:val="24"/>
          <w:szCs w:val="24"/>
          <w:rtl/>
        </w:rPr>
        <w:t>السجدة</w:t>
      </w:r>
      <w:r w:rsidRPr="008C264F">
        <w:rPr>
          <w:rFonts w:ascii="KFGQPC Uthman Taha Naskh" w:cs="KFGQPC Uthman Taha Naskh"/>
          <w:color w:val="008000"/>
          <w:w w:val="95"/>
          <w:sz w:val="24"/>
          <w:szCs w:val="24"/>
          <w:rtl/>
        </w:rPr>
        <w:t xml:space="preserve"> : </w:t>
      </w:r>
      <w:r w:rsidRPr="008C264F">
        <w:rPr>
          <w:rFonts w:ascii="KFGQPC Uthman Taha Naskh" w:cs="KFGQPC Uthman Taha Naskh" w:hint="cs"/>
          <w:color w:val="008000"/>
          <w:w w:val="95"/>
          <w:sz w:val="24"/>
          <w:szCs w:val="24"/>
          <w:rtl/>
        </w:rPr>
        <w:t>٤</w:t>
      </w:r>
      <w:r w:rsidRPr="008C264F">
        <w:rPr>
          <w:rFonts w:ascii="KFGQPC Uthman Taha Naskh" w:cs="KFGQPC Uthman Taha Naskh"/>
          <w:color w:val="008000"/>
          <w:w w:val="95"/>
          <w:sz w:val="24"/>
          <w:szCs w:val="24"/>
          <w:rtl/>
        </w:rPr>
        <w:t xml:space="preserve">]  </w:t>
      </w:r>
    </w:p>
    <w:p w:rsidR="00213FBF" w:rsidRDefault="00213FBF" w:rsidP="00213FBF">
      <w:pPr>
        <w:bidi w:val="0"/>
        <w:spacing w:after="0"/>
        <w:jc w:val="both"/>
        <w:rPr>
          <w:rFonts w:ascii="Kalpurush" w:hAnsi="Kalpurush" w:cs="Kalpurush"/>
          <w:sz w:val="24"/>
          <w:szCs w:val="24"/>
          <w:lang w:bidi="bn-BD"/>
        </w:rPr>
      </w:pPr>
      <w:r>
        <w:rPr>
          <w:rFonts w:ascii="Kalpurush" w:hAnsi="Kalpurush" w:cs="Kalpurush" w:hint="cs"/>
          <w:sz w:val="24"/>
          <w:szCs w:val="24"/>
          <w:cs/>
          <w:lang w:bidi="bn-BD"/>
        </w:rPr>
        <w:t>“</w:t>
      </w:r>
      <w:r w:rsidRPr="00C575F8">
        <w:rPr>
          <w:rFonts w:ascii="Kalpurush" w:hAnsi="Kalpurush" w:cs="Kalpurush" w:hint="cs"/>
          <w:sz w:val="24"/>
          <w:szCs w:val="24"/>
          <w:cs/>
          <w:lang w:bidi="bn-BD"/>
        </w:rPr>
        <w:t>আল্লাহ</w:t>
      </w:r>
      <w:r w:rsidRPr="00C575F8">
        <w:rPr>
          <w:rFonts w:ascii="Kalpurush" w:hAnsi="Kalpurush" w:cs="Kalpurush"/>
          <w:sz w:val="24"/>
          <w:szCs w:val="24"/>
          <w:lang w:bidi="bn-BD"/>
        </w:rPr>
        <w:t xml:space="preserve">, </w:t>
      </w:r>
      <w:r w:rsidRPr="00C575F8">
        <w:rPr>
          <w:rFonts w:ascii="Kalpurush" w:hAnsi="Kalpurush" w:cs="Kalpurush" w:hint="cs"/>
          <w:sz w:val="24"/>
          <w:szCs w:val="24"/>
          <w:cs/>
          <w:lang w:bidi="bn-BD"/>
        </w:rPr>
        <w:t>যিনি</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আসমান</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ও</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যমীন</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এবং</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এ</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দু</w:t>
      </w:r>
      <w:r>
        <w:rPr>
          <w:rFonts w:ascii="Kalpurush" w:hAnsi="Kalpurush" w:cs="Kalpurush"/>
          <w:sz w:val="24"/>
          <w:szCs w:val="24"/>
          <w:lang w:bidi="bn-BD"/>
        </w:rPr>
        <w:t>’</w:t>
      </w:r>
      <w:r w:rsidRPr="00C575F8">
        <w:rPr>
          <w:rFonts w:ascii="Kalpurush" w:hAnsi="Kalpurush" w:cs="Kalpurush" w:hint="cs"/>
          <w:sz w:val="24"/>
          <w:szCs w:val="24"/>
          <w:cs/>
          <w:lang w:bidi="bn-BD"/>
        </w:rPr>
        <w:t>য়ের</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মধ্যে</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যা</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কিছু</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আছে</w:t>
      </w:r>
      <w:r w:rsidRPr="00C575F8">
        <w:rPr>
          <w:rFonts w:ascii="Kalpurush" w:hAnsi="Kalpurush" w:cs="Kalpurush"/>
          <w:sz w:val="24"/>
          <w:szCs w:val="24"/>
          <w:lang w:bidi="bn-BD"/>
        </w:rPr>
        <w:t xml:space="preserve">, </w:t>
      </w:r>
      <w:r w:rsidRPr="00C575F8">
        <w:rPr>
          <w:rFonts w:ascii="Kalpurush" w:hAnsi="Kalpurush" w:cs="Kalpurush" w:hint="cs"/>
          <w:sz w:val="24"/>
          <w:szCs w:val="24"/>
          <w:cs/>
          <w:lang w:bidi="bn-BD"/>
        </w:rPr>
        <w:t>তা</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ছয়দিনে</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সৃষ্টি</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করেছেন।</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তারপর</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তিনি</w:t>
      </w:r>
      <w:r>
        <w:rPr>
          <w:rFonts w:ascii="Kalpurush" w:hAnsi="Kalpurush" w:cs="Kalpurush"/>
          <w:sz w:val="24"/>
          <w:szCs w:val="24"/>
          <w:lang w:bidi="bn-BD"/>
        </w:rPr>
        <w:t xml:space="preserve"> ‘</w:t>
      </w:r>
      <w:r>
        <w:rPr>
          <w:rFonts w:ascii="Kalpurush" w:hAnsi="Kalpurush" w:cs="Kalpurush"/>
          <w:sz w:val="24"/>
          <w:szCs w:val="24"/>
          <w:cs/>
          <w:lang w:bidi="bn-BD"/>
        </w:rPr>
        <w:t>আরশে</w:t>
      </w:r>
      <w:r w:rsidRPr="00C575F8">
        <w:rPr>
          <w:rFonts w:ascii="Kalpurush" w:hAnsi="Kalpurush" w:cs="Kalpurush" w:hint="cs"/>
          <w:sz w:val="24"/>
          <w:szCs w:val="24"/>
          <w:cs/>
          <w:lang w:bidi="bn-BD"/>
        </w:rPr>
        <w:t>র</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উপর</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উঠেছেন।</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তিনি</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ছাড়া</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তোমাদের</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জন্য</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কোন</w:t>
      </w:r>
      <w:r>
        <w:rPr>
          <w:rFonts w:ascii="Kalpurush" w:hAnsi="Kalpurush" w:cs="Kalpurush" w:hint="cs"/>
          <w:sz w:val="24"/>
          <w:szCs w:val="24"/>
          <w:cs/>
          <w:lang w:bidi="bn-BD"/>
        </w:rPr>
        <w:t>ো</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অভিভাবক</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নেই</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এবং</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নেই</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সুপারিশকারী।</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তবুও</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কি</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তোমরা</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উপদেশ</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গ্রহণ</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করবে</w:t>
      </w:r>
      <w:r w:rsidRPr="00C575F8">
        <w:rPr>
          <w:rFonts w:ascii="Kalpurush" w:hAnsi="Kalpurush" w:cs="Kalpurush"/>
          <w:sz w:val="24"/>
          <w:szCs w:val="24"/>
          <w:cs/>
          <w:lang w:bidi="bn-BD"/>
        </w:rPr>
        <w:t xml:space="preserve"> </w:t>
      </w:r>
      <w:r w:rsidRPr="00C575F8">
        <w:rPr>
          <w:rFonts w:ascii="Kalpurush" w:hAnsi="Kalpurush" w:cs="Kalpurush" w:hint="cs"/>
          <w:sz w:val="24"/>
          <w:szCs w:val="24"/>
          <w:cs/>
          <w:lang w:bidi="bn-BD"/>
        </w:rPr>
        <w:t>না</w:t>
      </w:r>
      <w:r>
        <w:rPr>
          <w:rFonts w:ascii="Kalpurush" w:hAnsi="Kalpurush" w:cs="Kalpurush" w:hint="cs"/>
          <w:sz w:val="24"/>
          <w:szCs w:val="24"/>
          <w:cs/>
          <w:lang w:bidi="bn-BD"/>
        </w:rPr>
        <w:t>”</w:t>
      </w:r>
      <w:r w:rsidRPr="00C575F8">
        <w:rPr>
          <w:rFonts w:ascii="Kalpurush" w:hAnsi="Kalpurush" w:cs="Kalpurush"/>
          <w:sz w:val="24"/>
          <w:szCs w:val="24"/>
          <w:lang w:bidi="bn-BD"/>
        </w:rPr>
        <w:t>?</w:t>
      </w:r>
      <w:r>
        <w:rPr>
          <w:rFonts w:ascii="Kalpurush" w:hAnsi="Kalpurush" w:cs="Kalpurush" w:hint="cs"/>
          <w:sz w:val="24"/>
          <w:szCs w:val="24"/>
          <w:cs/>
          <w:lang w:bidi="bn-BD"/>
        </w:rPr>
        <w:t xml:space="preserve"> [</w:t>
      </w:r>
      <w:r>
        <w:rPr>
          <w:rFonts w:ascii="Kalpurush" w:hAnsi="Kalpurush" w:cs="Kalpurush"/>
          <w:sz w:val="24"/>
          <w:szCs w:val="24"/>
          <w:cs/>
          <w:lang w:bidi="bn-BD"/>
        </w:rPr>
        <w:t xml:space="preserve">সূরা </w:t>
      </w:r>
      <w:r>
        <w:rPr>
          <w:rFonts w:ascii="Kalpurush" w:hAnsi="Kalpurush" w:cs="Kalpurush" w:hint="cs"/>
          <w:sz w:val="24"/>
          <w:szCs w:val="24"/>
          <w:cs/>
          <w:lang w:bidi="bn-BD"/>
        </w:rPr>
        <w:t>আস-</w:t>
      </w:r>
      <w:r>
        <w:rPr>
          <w:rFonts w:ascii="Kalpurush" w:hAnsi="Kalpurush" w:cs="Kalpurush"/>
          <w:sz w:val="24"/>
          <w:szCs w:val="24"/>
          <w:cs/>
          <w:lang w:bidi="bn-BD"/>
        </w:rPr>
        <w:t>সাজদাহ</w:t>
      </w:r>
      <w:r>
        <w:rPr>
          <w:rFonts w:ascii="Kalpurush" w:hAnsi="Kalpurush" w:cs="Kalpurush" w:hint="cs"/>
          <w:sz w:val="24"/>
          <w:szCs w:val="24"/>
          <w:cs/>
          <w:lang w:bidi="bn-BD"/>
        </w:rPr>
        <w:t>, আয়াত</w:t>
      </w:r>
      <w:r>
        <w:rPr>
          <w:rFonts w:ascii="Kalpurush" w:hAnsi="Kalpurush" w:cs="Kalpurush"/>
          <w:sz w:val="24"/>
          <w:szCs w:val="24"/>
          <w:cs/>
          <w:lang w:bidi="bn-BD"/>
        </w:rPr>
        <w:t>:</w:t>
      </w:r>
      <w:r>
        <w:rPr>
          <w:rFonts w:ascii="Kalpurush" w:hAnsi="Kalpurush" w:cs="Kalpurush" w:hint="cs"/>
          <w:sz w:val="24"/>
          <w:szCs w:val="24"/>
          <w:cs/>
          <w:lang w:bidi="bn-BD"/>
        </w:rPr>
        <w:t xml:space="preserve"> </w:t>
      </w:r>
      <w:r>
        <w:rPr>
          <w:rFonts w:ascii="Kalpurush" w:hAnsi="Kalpurush" w:cs="Kalpurush"/>
          <w:sz w:val="24"/>
          <w:szCs w:val="24"/>
          <w:cs/>
          <w:lang w:bidi="bn-BD"/>
        </w:rPr>
        <w:t>৪</w:t>
      </w:r>
      <w:r>
        <w:rPr>
          <w:rFonts w:ascii="Kalpurush" w:hAnsi="Kalpurush" w:cs="Kalpurush" w:hint="cs"/>
          <w:sz w:val="24"/>
          <w:szCs w:val="24"/>
          <w:cs/>
          <w:lang w:bidi="bn-BD"/>
        </w:rPr>
        <w:t>]</w:t>
      </w:r>
    </w:p>
    <w:p w:rsidR="00213FBF" w:rsidRDefault="00213FBF" w:rsidP="00213FBF">
      <w:pPr>
        <w:bidi w:val="0"/>
        <w:spacing w:after="0"/>
        <w:jc w:val="both"/>
        <w:rPr>
          <w:rFonts w:ascii="Kalpurush" w:hAnsi="Kalpurush" w:cs="Kalpurush"/>
          <w:sz w:val="24"/>
          <w:szCs w:val="24"/>
          <w:cs/>
          <w:lang w:bidi="bn-BD"/>
        </w:rPr>
      </w:pPr>
      <w:r>
        <w:rPr>
          <w:rFonts w:ascii="Kalpurush" w:hAnsi="Kalpurush" w:cs="Kalpurush"/>
          <w:sz w:val="24"/>
          <w:szCs w:val="24"/>
          <w:cs/>
          <w:lang w:bidi="bn-BD"/>
        </w:rPr>
        <w:t>অপর আয়াতে তিনি বলেন:</w:t>
      </w:r>
    </w:p>
    <w:p w:rsidR="00213FBF" w:rsidRPr="00F23445" w:rsidRDefault="00213FBF" w:rsidP="00213FBF">
      <w:pPr>
        <w:spacing w:after="0"/>
        <w:jc w:val="both"/>
        <w:rPr>
          <w:rFonts w:cs="Kalpurush"/>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سِتَّةِ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ٱسۡتَوَىٰ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ٱلۡعَرۡشِۖ</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يونس</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 xml:space="preserve">]  </w:t>
      </w:r>
    </w:p>
    <w:p w:rsidR="00213FBF" w:rsidRDefault="00213FBF" w:rsidP="00213FBF">
      <w:pPr>
        <w:bidi w:val="0"/>
        <w:spacing w:after="0"/>
        <w:jc w:val="both"/>
        <w:rPr>
          <w:rFonts w:ascii="SolaimanLipi" w:hAnsi="SolaimanLipi" w:cs="SolaimanLipi"/>
          <w:sz w:val="24"/>
          <w:szCs w:val="24"/>
          <w:lang w:bidi="bn-BD"/>
        </w:rPr>
      </w:pPr>
      <w:r>
        <w:rPr>
          <w:rFonts w:ascii="Kalpurush" w:hAnsi="Kalpurush" w:cs="Kalpurush" w:hint="cs"/>
          <w:sz w:val="24"/>
          <w:szCs w:val="24"/>
          <w:cs/>
          <w:lang w:bidi="bn-BD"/>
        </w:rPr>
        <w:t>“</w:t>
      </w:r>
      <w:r w:rsidRPr="0096373D">
        <w:rPr>
          <w:rFonts w:ascii="Kalpurush" w:hAnsi="Kalpurush" w:cs="Kalpurush" w:hint="cs"/>
          <w:sz w:val="24"/>
          <w:szCs w:val="24"/>
          <w:cs/>
          <w:lang w:bidi="bn-BD"/>
        </w:rPr>
        <w:t>নিশ্চয়</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তোমাদের</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রব</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আল্লাহ।</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যিনি</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আসমানসমূহ</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ও</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যমীন</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সৃষ্টি</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করেছেন</w:t>
      </w:r>
      <w:r w:rsidRPr="0096373D">
        <w:rPr>
          <w:rFonts w:ascii="Kalpurush" w:hAnsi="Kalpurush" w:cs="Kalpurush"/>
          <w:sz w:val="24"/>
          <w:szCs w:val="24"/>
          <w:cs/>
          <w:lang w:bidi="bn-BD"/>
        </w:rPr>
        <w:t xml:space="preserve"> </w:t>
      </w:r>
      <w:r w:rsidRPr="0096373D">
        <w:rPr>
          <w:rFonts w:ascii="Kalpurush" w:hAnsi="Kalpurush" w:cs="Kalpurush" w:hint="cs"/>
          <w:sz w:val="24"/>
          <w:szCs w:val="24"/>
          <w:cs/>
          <w:lang w:bidi="bn-BD"/>
        </w:rPr>
        <w:t>ছয়</w:t>
      </w:r>
      <w:r w:rsidRPr="0096373D">
        <w:rPr>
          <w:rFonts w:ascii="Kalpurush" w:hAnsi="Kalpurush" w:cs="Kalpurush"/>
          <w:sz w:val="24"/>
          <w:szCs w:val="24"/>
          <w:cs/>
          <w:lang w:bidi="bn-BD"/>
        </w:rPr>
        <w:t xml:space="preserve"> </w:t>
      </w:r>
      <w:r w:rsidRPr="00474767">
        <w:rPr>
          <w:rFonts w:ascii="Kalpurush" w:hAnsi="Kalpurush" w:cs="Kalpurush"/>
          <w:sz w:val="24"/>
          <w:szCs w:val="24"/>
          <w:cs/>
          <w:lang w:bidi="bn-BD"/>
        </w:rPr>
        <w:t>দিনে</w:t>
      </w:r>
      <w:r w:rsidRPr="00474767">
        <w:rPr>
          <w:rFonts w:ascii="Kalpurush" w:hAnsi="Kalpurush" w:cs="Kalpurush"/>
          <w:sz w:val="24"/>
          <w:szCs w:val="24"/>
          <w:lang w:bidi="bn-BD"/>
        </w:rPr>
        <w:t xml:space="preserve">, </w:t>
      </w:r>
      <w:r w:rsidRPr="00474767">
        <w:rPr>
          <w:rFonts w:ascii="Kalpurush" w:hAnsi="Kalpurush" w:cs="Kalpurush"/>
          <w:sz w:val="24"/>
          <w:szCs w:val="24"/>
          <w:cs/>
          <w:lang w:bidi="bn-BD"/>
        </w:rPr>
        <w:t>তারপর</w:t>
      </w:r>
      <w:r>
        <w:rPr>
          <w:rFonts w:ascii="Kalpurush" w:hAnsi="Kalpurush" w:cs="Kalpurush"/>
          <w:sz w:val="24"/>
          <w:szCs w:val="24"/>
          <w:lang w:bidi="bn-BD"/>
        </w:rPr>
        <w:t xml:space="preserve"> ‘</w:t>
      </w:r>
      <w:r>
        <w:rPr>
          <w:rFonts w:ascii="Kalpurush" w:hAnsi="Kalpurush" w:cs="Kalpurush"/>
          <w:sz w:val="24"/>
          <w:szCs w:val="24"/>
          <w:cs/>
          <w:lang w:bidi="bn-BD"/>
        </w:rPr>
        <w:t>আরশে</w:t>
      </w:r>
      <w:r w:rsidR="00A970C8">
        <w:rPr>
          <w:rFonts w:ascii="Kalpurush" w:hAnsi="Kalpurush" w:cs="Kalpurush" w:hint="cs"/>
          <w:sz w:val="24"/>
          <w:szCs w:val="24"/>
          <w:cs/>
          <w:lang w:bidi="bn-BD"/>
        </w:rPr>
        <w:t>র</w:t>
      </w:r>
      <w:r w:rsidRPr="00474767">
        <w:rPr>
          <w:rFonts w:ascii="Kalpurush" w:hAnsi="Kalpurush" w:cs="Kalpurush"/>
          <w:sz w:val="24"/>
          <w:szCs w:val="24"/>
          <w:cs/>
          <w:lang w:bidi="bn-BD"/>
        </w:rPr>
        <w:t xml:space="preserve"> </w:t>
      </w:r>
      <w:r w:rsidR="00A970C8">
        <w:rPr>
          <w:rFonts w:ascii="Kalpurush" w:hAnsi="Kalpurush" w:cs="Kalpurush" w:hint="cs"/>
          <w:sz w:val="24"/>
          <w:szCs w:val="24"/>
          <w:cs/>
          <w:lang w:bidi="bn-BD"/>
        </w:rPr>
        <w:t xml:space="preserve">উপর </w:t>
      </w:r>
      <w:r w:rsidRPr="00474767">
        <w:rPr>
          <w:rFonts w:ascii="Kalpurush" w:hAnsi="Kalpurush" w:cs="Kalpurush"/>
          <w:sz w:val="24"/>
          <w:szCs w:val="24"/>
          <w:cs/>
          <w:lang w:bidi="bn-BD"/>
        </w:rPr>
        <w:t>উঠেছেন। তিনি সব বিষয় পরিচালনা করেন”</w:t>
      </w:r>
      <w:r w:rsidRPr="00F23445">
        <w:rPr>
          <w:rFonts w:ascii="Kalpurush" w:hAnsi="Kalpurush" w:cs="SolaimanLipi" w:hint="cs"/>
          <w:sz w:val="24"/>
          <w:szCs w:val="24"/>
          <w:cs/>
          <w:lang w:bidi="hi-IN"/>
        </w:rPr>
        <w:t xml:space="preserve">। </w:t>
      </w:r>
      <w:r w:rsidRPr="00213FBF">
        <w:rPr>
          <w:rFonts w:ascii="Kalpurush" w:hAnsi="Kalpurush" w:cs="Kalpurush"/>
          <w:sz w:val="24"/>
          <w:szCs w:val="24"/>
          <w:cs/>
          <w:lang w:bidi="bn-BD"/>
        </w:rPr>
        <w:t>[</w:t>
      </w:r>
      <w:r w:rsidRPr="00213FBF">
        <w:rPr>
          <w:rFonts w:ascii="Kalpurush" w:hAnsi="Kalpurush" w:cs="Kalpurush"/>
          <w:sz w:val="24"/>
          <w:szCs w:val="24"/>
          <w:cs/>
          <w:lang w:bidi="bn-IN"/>
        </w:rPr>
        <w:t>সূরা ইউনুস</w:t>
      </w:r>
      <w:r w:rsidRPr="00213FBF">
        <w:rPr>
          <w:rFonts w:ascii="Kalpurush" w:hAnsi="Kalpurush" w:cs="Kalpurush"/>
          <w:sz w:val="24"/>
          <w:szCs w:val="24"/>
          <w:cs/>
          <w:lang w:bidi="bn-BD"/>
        </w:rPr>
        <w:t>, আয়াত</w:t>
      </w:r>
      <w:r w:rsidRPr="00213FBF">
        <w:rPr>
          <w:rFonts w:ascii="Kalpurush" w:hAnsi="Kalpurush" w:cs="Kalpurush"/>
          <w:sz w:val="24"/>
          <w:szCs w:val="24"/>
          <w:cs/>
          <w:lang w:bidi="bn-IN"/>
        </w:rPr>
        <w:t>: ৩</w:t>
      </w:r>
      <w:r w:rsidRPr="00213FBF">
        <w:rPr>
          <w:rFonts w:ascii="Kalpurush" w:hAnsi="Kalpurush" w:cs="Kalpurush"/>
          <w:sz w:val="24"/>
          <w:szCs w:val="24"/>
          <w:cs/>
          <w:lang w:bidi="bn-BD"/>
        </w:rPr>
        <w:t>]</w:t>
      </w:r>
    </w:p>
    <w:p w:rsidR="00213FBF" w:rsidRDefault="00213FBF" w:rsidP="00213FBF">
      <w:pPr>
        <w:bidi w:val="0"/>
        <w:spacing w:after="0"/>
        <w:jc w:val="both"/>
        <w:rPr>
          <w:rFonts w:ascii="Kalpurush" w:hAnsi="Kalpurush" w:cs="Kalpurush"/>
          <w:sz w:val="24"/>
          <w:szCs w:val="24"/>
          <w:cs/>
          <w:lang w:bidi="bn-BD"/>
        </w:rPr>
      </w:pPr>
      <w:r w:rsidRPr="00474767">
        <w:rPr>
          <w:rFonts w:ascii="Kalpurush" w:hAnsi="Kalpurush" w:cs="Kalpurush"/>
          <w:sz w:val="24"/>
          <w:szCs w:val="24"/>
          <w:cs/>
          <w:lang w:bidi="bn-BD"/>
        </w:rPr>
        <w:t>অপর আয়াতে তিনি বলেন:</w:t>
      </w:r>
    </w:p>
    <w:p w:rsidR="00213FBF" w:rsidRDefault="00213FBF" w:rsidP="00213FBF">
      <w:pPr>
        <w:spacing w:after="0"/>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يَصۡعَدُ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يَرۡفَعُهُۥۚ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فاطر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w:t>
      </w:r>
      <w:r>
        <w:rPr>
          <w:rFonts w:ascii="KFGQPC Uthman Taha Naskh" w:cs="KFGQPC Uthman Taha Naskh"/>
          <w:color w:val="008000"/>
          <w:sz w:val="24"/>
          <w:szCs w:val="24"/>
          <w:rtl/>
        </w:rPr>
        <w:t xml:space="preserve">]  </w:t>
      </w:r>
      <w:r>
        <w:rPr>
          <w:rFonts w:ascii="Kalpurush" w:hAnsi="Kalpurush" w:cs="Kalpurush"/>
          <w:sz w:val="24"/>
          <w:szCs w:val="24"/>
          <w:lang w:bidi="bn-BD"/>
        </w:rPr>
        <w:t xml:space="preserve">  </w:t>
      </w:r>
    </w:p>
    <w:p w:rsidR="00213FBF" w:rsidRDefault="00213FBF" w:rsidP="00213FBF">
      <w:pPr>
        <w:bidi w:val="0"/>
        <w:spacing w:after="0"/>
        <w:jc w:val="both"/>
        <w:rPr>
          <w:rFonts w:ascii="SolaimanLipi" w:hAnsi="SolaimanLipi" w:cs="SolaimanLipi"/>
          <w:sz w:val="24"/>
          <w:szCs w:val="24"/>
          <w:lang w:bidi="bn-BD"/>
        </w:rPr>
      </w:pPr>
      <w:r w:rsidRPr="00474767">
        <w:rPr>
          <w:rFonts w:ascii="Kalpurush" w:hAnsi="Kalpurush" w:cs="Kalpurush"/>
          <w:sz w:val="24"/>
          <w:szCs w:val="24"/>
          <w:cs/>
          <w:lang w:bidi="bn-BD"/>
        </w:rPr>
        <w:t>“তাঁরই পানে উত্থিত হয় ভাল</w:t>
      </w:r>
      <w:r>
        <w:rPr>
          <w:rFonts w:ascii="Kalpurush" w:hAnsi="Kalpurush" w:cs="Kalpurush" w:hint="cs"/>
          <w:sz w:val="24"/>
          <w:szCs w:val="24"/>
          <w:cs/>
          <w:lang w:bidi="bn-BD"/>
        </w:rPr>
        <w:t>ো</w:t>
      </w:r>
      <w:r w:rsidRPr="00474767">
        <w:rPr>
          <w:rFonts w:ascii="Kalpurush" w:hAnsi="Kalpurush" w:cs="Kalpurush"/>
          <w:sz w:val="24"/>
          <w:szCs w:val="24"/>
          <w:cs/>
          <w:lang w:bidi="bn-BD"/>
        </w:rPr>
        <w:t xml:space="preserve"> কথা আর নেক আমল তা উন্নীত করে”</w:t>
      </w:r>
      <w:r w:rsidRPr="00F23445">
        <w:rPr>
          <w:rFonts w:ascii="Kalpurush" w:hAnsi="Kalpurush" w:cs="SolaimanLipi" w:hint="cs"/>
          <w:sz w:val="24"/>
          <w:szCs w:val="24"/>
          <w:cs/>
          <w:lang w:bidi="hi-IN"/>
        </w:rPr>
        <w:t xml:space="preserve">। </w:t>
      </w:r>
      <w:r w:rsidRPr="00213FBF">
        <w:rPr>
          <w:rFonts w:ascii="Kalpurush" w:hAnsi="Kalpurush" w:cs="Kalpurush"/>
          <w:sz w:val="24"/>
          <w:szCs w:val="24"/>
          <w:cs/>
          <w:lang w:bidi="bn-BD"/>
        </w:rPr>
        <w:t>[</w:t>
      </w:r>
      <w:r w:rsidRPr="00213FBF">
        <w:rPr>
          <w:rFonts w:ascii="Kalpurush" w:hAnsi="Kalpurush" w:cs="Kalpurush"/>
          <w:sz w:val="24"/>
          <w:szCs w:val="24"/>
          <w:cs/>
          <w:lang w:bidi="bn-IN"/>
        </w:rPr>
        <w:t>সূরা ফাতির</w:t>
      </w:r>
      <w:r w:rsidRPr="00213FBF">
        <w:rPr>
          <w:rFonts w:ascii="Kalpurush" w:hAnsi="Kalpurush" w:cs="Kalpurush"/>
          <w:sz w:val="24"/>
          <w:szCs w:val="24"/>
          <w:cs/>
          <w:lang w:bidi="bn-BD"/>
        </w:rPr>
        <w:t>, আয়াত</w:t>
      </w:r>
      <w:r w:rsidRPr="00213FBF">
        <w:rPr>
          <w:rFonts w:ascii="Kalpurush" w:hAnsi="Kalpurush" w:cs="Kalpurush"/>
          <w:sz w:val="24"/>
          <w:szCs w:val="24"/>
          <w:cs/>
          <w:lang w:bidi="bn-IN"/>
        </w:rPr>
        <w:t>: ১০</w:t>
      </w:r>
      <w:r w:rsidRPr="00213FBF">
        <w:rPr>
          <w:rFonts w:ascii="Kalpurush" w:hAnsi="Kalpurush" w:cs="Kalpurush"/>
          <w:sz w:val="24"/>
          <w:szCs w:val="24"/>
          <w:cs/>
          <w:lang w:bidi="bn-BD"/>
        </w:rPr>
        <w:t>]</w:t>
      </w:r>
    </w:p>
    <w:p w:rsidR="00213FBF" w:rsidRPr="00474767" w:rsidRDefault="00213FBF" w:rsidP="00213FBF">
      <w:pPr>
        <w:bidi w:val="0"/>
        <w:spacing w:after="0"/>
        <w:jc w:val="both"/>
        <w:rPr>
          <w:rFonts w:ascii="Kalpurush" w:hAnsi="Kalpurush" w:cs="Kalpurush"/>
          <w:sz w:val="24"/>
          <w:szCs w:val="24"/>
          <w:cs/>
          <w:lang w:bidi="bn-BD"/>
        </w:rPr>
      </w:pPr>
      <w:r w:rsidRPr="00474767">
        <w:rPr>
          <w:rFonts w:ascii="Kalpurush" w:hAnsi="Kalpurush" w:cs="Kalpurush"/>
          <w:sz w:val="24"/>
          <w:szCs w:val="24"/>
          <w:cs/>
          <w:lang w:bidi="bn-BD"/>
        </w:rPr>
        <w:t>অপর আয়াতে তিনি বলেন:</w:t>
      </w:r>
    </w:p>
    <w:p w:rsidR="00213FBF" w:rsidRPr="00474767" w:rsidRDefault="00213FBF" w:rsidP="00213FBF">
      <w:pPr>
        <w:spacing w:after="0"/>
        <w:jc w:val="both"/>
        <w:rPr>
          <w:rFonts w:ascii="Kalpurush" w:hAnsi="Kalpurush" w:cs="Kalpurush"/>
          <w:w w:val="97"/>
          <w:sz w:val="24"/>
          <w:szCs w:val="24"/>
          <w:lang w:bidi="bn-BD"/>
        </w:rPr>
      </w:pPr>
      <w:r w:rsidRPr="00474767">
        <w:rPr>
          <w:rFonts w:ascii="KFGQPC Uthman Taha Naskh" w:cs="KFGQPC Uthman Taha Naskh" w:hint="cs"/>
          <w:color w:val="008000"/>
          <w:w w:val="97"/>
          <w:sz w:val="24"/>
          <w:szCs w:val="24"/>
          <w:rtl/>
        </w:rPr>
        <w:t>﴿</w:t>
      </w:r>
      <w:r w:rsidRPr="00474767">
        <w:rPr>
          <w:rFonts w:ascii="KFGQPC Uthmanic Script HAFS" w:cs="KFGQPC Uthmanic Script HAFS" w:hint="cs"/>
          <w:color w:val="008000"/>
          <w:w w:val="97"/>
          <w:sz w:val="24"/>
          <w:szCs w:val="24"/>
          <w:rtl/>
        </w:rPr>
        <w:t>هُوَ</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ٱلۡأَوَّلُ</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وَٱلۡأٓخِرُ</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وَٱلظَّٰهِرُ</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وَٱلۡبَاطِنُۖ</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وَهُوَ</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بِكُلِّ</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شَيۡءٍ</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عَلِيمٌ</w:t>
      </w:r>
      <w:r w:rsidRPr="00474767">
        <w:rPr>
          <w:rFonts w:ascii="KFGQPC Uthmanic Script HAFS" w:cs="KFGQPC Uthmanic Script HAFS"/>
          <w:color w:val="008000"/>
          <w:w w:val="97"/>
          <w:sz w:val="24"/>
          <w:szCs w:val="24"/>
          <w:rtl/>
        </w:rPr>
        <w:t xml:space="preserve"> </w:t>
      </w:r>
      <w:r w:rsidRPr="00474767">
        <w:rPr>
          <w:rFonts w:ascii="KFGQPC Uthmanic Script HAFS" w:cs="KFGQPC Uthmanic Script HAFS" w:hint="cs"/>
          <w:color w:val="008000"/>
          <w:w w:val="97"/>
          <w:sz w:val="24"/>
          <w:szCs w:val="24"/>
          <w:rtl/>
        </w:rPr>
        <w:t>٣</w:t>
      </w:r>
      <w:r w:rsidRPr="00474767">
        <w:rPr>
          <w:rFonts w:ascii="KFGQPC Uthmanic Script HAFS" w:cs="KFGQPC Uthmanic Script HAFS"/>
          <w:color w:val="008000"/>
          <w:w w:val="97"/>
          <w:sz w:val="24"/>
          <w:szCs w:val="24"/>
          <w:rtl/>
        </w:rPr>
        <w:t xml:space="preserve"> </w:t>
      </w:r>
      <w:r w:rsidRPr="00474767">
        <w:rPr>
          <w:rFonts w:ascii="KFGQPC Uthman Taha Naskh" w:cs="KFGQPC Uthman Taha Naskh" w:hint="cs"/>
          <w:color w:val="008000"/>
          <w:w w:val="97"/>
          <w:sz w:val="24"/>
          <w:szCs w:val="24"/>
          <w:rtl/>
        </w:rPr>
        <w:t>﴾</w:t>
      </w:r>
      <w:r w:rsidRPr="00474767">
        <w:rPr>
          <w:rFonts w:ascii="KFGQPC Uthman Taha Naskh" w:cs="KFGQPC Uthman Taha Naskh"/>
          <w:color w:val="008000"/>
          <w:w w:val="97"/>
          <w:sz w:val="24"/>
          <w:szCs w:val="24"/>
          <w:rtl/>
        </w:rPr>
        <w:t xml:space="preserve"> [</w:t>
      </w:r>
      <w:r w:rsidRPr="00474767">
        <w:rPr>
          <w:rFonts w:ascii="KFGQPC Uthman Taha Naskh" w:cs="KFGQPC Uthman Taha Naskh" w:hint="cs"/>
          <w:color w:val="008000"/>
          <w:w w:val="97"/>
          <w:sz w:val="24"/>
          <w:szCs w:val="24"/>
          <w:rtl/>
        </w:rPr>
        <w:t>الحديد</w:t>
      </w:r>
      <w:r w:rsidRPr="00474767">
        <w:rPr>
          <w:rFonts w:ascii="KFGQPC Uthman Taha Naskh" w:cs="KFGQPC Uthman Taha Naskh"/>
          <w:color w:val="008000"/>
          <w:w w:val="97"/>
          <w:sz w:val="24"/>
          <w:szCs w:val="24"/>
          <w:rtl/>
        </w:rPr>
        <w:t xml:space="preserve">: </w:t>
      </w:r>
      <w:r w:rsidRPr="00474767">
        <w:rPr>
          <w:rFonts w:ascii="KFGQPC Uthman Taha Naskh" w:cs="KFGQPC Uthman Taha Naskh" w:hint="cs"/>
          <w:color w:val="008000"/>
          <w:w w:val="97"/>
          <w:sz w:val="24"/>
          <w:szCs w:val="24"/>
          <w:rtl/>
        </w:rPr>
        <w:t>٣</w:t>
      </w:r>
      <w:r w:rsidRPr="00474767">
        <w:rPr>
          <w:rFonts w:ascii="KFGQPC Uthman Taha Naskh" w:cs="KFGQPC Uthman Taha Naskh"/>
          <w:color w:val="008000"/>
          <w:w w:val="97"/>
          <w:sz w:val="24"/>
          <w:szCs w:val="24"/>
          <w:rtl/>
        </w:rPr>
        <w:t xml:space="preserve">]  </w:t>
      </w:r>
    </w:p>
    <w:p w:rsidR="00213FBF" w:rsidRDefault="00213FBF" w:rsidP="00213FBF">
      <w:pPr>
        <w:bidi w:val="0"/>
        <w:spacing w:after="0"/>
        <w:jc w:val="both"/>
        <w:rPr>
          <w:rFonts w:ascii="Kalpurush" w:hAnsi="Kalpurush" w:cs="Kalpurush"/>
          <w:sz w:val="24"/>
          <w:szCs w:val="24"/>
          <w:lang w:bidi="bn-BD"/>
        </w:rPr>
      </w:pPr>
      <w:r w:rsidRPr="00474767">
        <w:rPr>
          <w:rFonts w:ascii="Kalpurush" w:hAnsi="Kalpurush" w:cs="Kalpurush"/>
          <w:sz w:val="24"/>
          <w:szCs w:val="24"/>
          <w:cs/>
          <w:lang w:bidi="bn-BD"/>
        </w:rPr>
        <w:t xml:space="preserve">“তিনিই প্রথম ও শেষ এবং </w:t>
      </w:r>
      <w:r>
        <w:rPr>
          <w:rFonts w:ascii="Kalpurush" w:hAnsi="Kalpurush" w:cs="Kalpurush" w:hint="cs"/>
          <w:sz w:val="24"/>
          <w:szCs w:val="24"/>
          <w:cs/>
          <w:lang w:bidi="bn-BD"/>
        </w:rPr>
        <w:t>সব কিছুর উপরে</w:t>
      </w:r>
      <w:r w:rsidRPr="00474767">
        <w:rPr>
          <w:rFonts w:ascii="Kalpurush" w:hAnsi="Kalpurush" w:cs="Kalpurush"/>
          <w:sz w:val="24"/>
          <w:szCs w:val="24"/>
          <w:cs/>
          <w:lang w:bidi="bn-BD"/>
        </w:rPr>
        <w:t xml:space="preserve"> ও </w:t>
      </w:r>
      <w:r>
        <w:rPr>
          <w:rFonts w:ascii="Kalpurush" w:hAnsi="Kalpurush" w:cs="Kalpurush" w:hint="cs"/>
          <w:sz w:val="24"/>
          <w:szCs w:val="24"/>
          <w:cs/>
          <w:lang w:bidi="bn-BD"/>
        </w:rPr>
        <w:t>সব কিছুর নিকটে।</w:t>
      </w:r>
      <w:r w:rsidRPr="00474767">
        <w:rPr>
          <w:rFonts w:ascii="Kalpurush" w:hAnsi="Kalpurush" w:cs="Kalpurush"/>
          <w:sz w:val="24"/>
          <w:szCs w:val="24"/>
          <w:lang w:bidi="bn-BD"/>
        </w:rPr>
        <w:t xml:space="preserve"> </w:t>
      </w:r>
      <w:r w:rsidRPr="00474767">
        <w:rPr>
          <w:rFonts w:ascii="Kalpurush" w:hAnsi="Kalpurush" w:cs="Kalpurush"/>
          <w:sz w:val="24"/>
          <w:szCs w:val="24"/>
          <w:cs/>
          <w:lang w:bidi="bn-BD"/>
        </w:rPr>
        <w:t>আর তিনি সকল বিষয়ে সম্যক অবগত”</w:t>
      </w:r>
      <w:r w:rsidRPr="00F23445">
        <w:rPr>
          <w:rFonts w:ascii="Kalpurush" w:hAnsi="Kalpurush" w:cs="SolaimanLipi" w:hint="cs"/>
          <w:sz w:val="24"/>
          <w:szCs w:val="24"/>
          <w:cs/>
          <w:lang w:bidi="hi-IN"/>
        </w:rPr>
        <w:t xml:space="preserve">। </w:t>
      </w:r>
      <w:r>
        <w:rPr>
          <w:rFonts w:ascii="Kalpurush" w:hAnsi="Kalpurush" w:cs="Kalpurush" w:hint="cs"/>
          <w:sz w:val="24"/>
          <w:szCs w:val="24"/>
          <w:cs/>
          <w:lang w:bidi="bn-BD"/>
        </w:rPr>
        <w:t>[</w:t>
      </w:r>
      <w:r w:rsidRPr="0052092E">
        <w:rPr>
          <w:rFonts w:ascii="Kalpurush" w:hAnsi="Kalpurush" w:cs="Kalpurush"/>
          <w:sz w:val="24"/>
          <w:szCs w:val="24"/>
          <w:cs/>
          <w:lang w:bidi="bn-BD"/>
        </w:rPr>
        <w:t>সূরা আল-হাদ</w:t>
      </w:r>
      <w:r w:rsidRPr="0052092E">
        <w:rPr>
          <w:rFonts w:ascii="Kalpurush" w:hAnsi="Kalpurush" w:cs="Kalpurush" w:hint="cs"/>
          <w:sz w:val="24"/>
          <w:szCs w:val="24"/>
          <w:cs/>
          <w:lang w:bidi="bn-BD"/>
        </w:rPr>
        <w:t>ী</w:t>
      </w:r>
      <w:r w:rsidRPr="0052092E">
        <w:rPr>
          <w:rFonts w:ascii="Kalpurush" w:hAnsi="Kalpurush" w:cs="Kalpurush"/>
          <w:sz w:val="24"/>
          <w:szCs w:val="24"/>
          <w:cs/>
          <w:lang w:bidi="bn-BD"/>
        </w:rPr>
        <w:t>দ</w:t>
      </w:r>
      <w:r w:rsidRPr="0052092E">
        <w:rPr>
          <w:rFonts w:ascii="Kalpurush" w:hAnsi="Kalpurush" w:cs="Kalpurush" w:hint="cs"/>
          <w:sz w:val="24"/>
          <w:szCs w:val="24"/>
          <w:cs/>
          <w:lang w:bidi="bn-BD"/>
        </w:rPr>
        <w:t>, আয়াত</w:t>
      </w:r>
      <w:r w:rsidRPr="0052092E">
        <w:rPr>
          <w:rFonts w:ascii="Kalpurush" w:hAnsi="Kalpurush" w:cs="Kalpurush"/>
          <w:sz w:val="24"/>
          <w:szCs w:val="24"/>
          <w:cs/>
          <w:lang w:bidi="bn-BD"/>
        </w:rPr>
        <w:t>: ৩</w:t>
      </w:r>
      <w:r>
        <w:rPr>
          <w:rFonts w:ascii="SolaimanLipi" w:hAnsi="SolaimanLipi" w:cs="SolaimanLipi" w:hint="cs"/>
          <w:sz w:val="24"/>
          <w:szCs w:val="24"/>
          <w:cs/>
          <w:lang w:bidi="bn-BD"/>
        </w:rPr>
        <w:t>]</w:t>
      </w:r>
      <w:r w:rsidRPr="00474767">
        <w:rPr>
          <w:rFonts w:ascii="Kalpurush" w:hAnsi="Kalpurush" w:cs="Kalpurush"/>
          <w:sz w:val="24"/>
          <w:szCs w:val="24"/>
          <w:cs/>
          <w:lang w:bidi="bn-BD"/>
        </w:rPr>
        <w:t xml:space="preserve"> </w:t>
      </w:r>
    </w:p>
    <w:p w:rsidR="00213FBF" w:rsidRPr="00474767" w:rsidRDefault="00213FBF" w:rsidP="00213FBF">
      <w:pPr>
        <w:bidi w:val="0"/>
        <w:spacing w:after="0"/>
        <w:jc w:val="both"/>
        <w:rPr>
          <w:rFonts w:ascii="Kalpurush" w:hAnsi="Kalpurush" w:cs="Kalpurush"/>
          <w:sz w:val="24"/>
          <w:szCs w:val="24"/>
          <w:cs/>
          <w:lang w:bidi="bn-BD"/>
        </w:rPr>
      </w:pPr>
      <w:r w:rsidRPr="00474767">
        <w:rPr>
          <w:rFonts w:ascii="Kalpurush" w:hAnsi="Kalpurush" w:cs="Kalpurush"/>
          <w:sz w:val="24"/>
          <w:szCs w:val="24"/>
          <w:cs/>
          <w:lang w:bidi="bn-BD"/>
        </w:rPr>
        <w:t xml:space="preserve">নবী সাল্লাল্লাহু </w:t>
      </w:r>
      <w:r>
        <w:rPr>
          <w:rFonts w:ascii="Kalpurush" w:hAnsi="Kalpurush" w:cs="Kalpurush" w:hint="cs"/>
          <w:sz w:val="24"/>
          <w:szCs w:val="24"/>
          <w:cs/>
          <w:lang w:bidi="bn-BD"/>
        </w:rPr>
        <w:t>‘</w:t>
      </w:r>
      <w:r w:rsidRPr="00474767">
        <w:rPr>
          <w:rFonts w:ascii="Kalpurush" w:hAnsi="Kalpurush" w:cs="Kalpurush"/>
          <w:sz w:val="24"/>
          <w:szCs w:val="24"/>
          <w:cs/>
          <w:lang w:bidi="bn-BD"/>
        </w:rPr>
        <w:t>আলাইহি ওয়াসাল্লাম</w:t>
      </w:r>
      <w:r w:rsidRPr="00474767">
        <w:rPr>
          <w:rFonts w:ascii="Kalpurush" w:hAnsi="Kalpurush" w:cs="Kalpurush"/>
          <w:sz w:val="24"/>
          <w:szCs w:val="24"/>
          <w:lang w:bidi="bn-BD"/>
        </w:rPr>
        <w:t xml:space="preserve"> </w:t>
      </w:r>
      <w:r w:rsidRPr="00474767">
        <w:rPr>
          <w:rFonts w:ascii="Kalpurush" w:hAnsi="Kalpurush" w:cs="Kalpurush"/>
          <w:sz w:val="24"/>
          <w:szCs w:val="24"/>
          <w:cs/>
          <w:lang w:bidi="bn-BD"/>
        </w:rPr>
        <w:t>বলেন</w:t>
      </w:r>
      <w:r w:rsidRPr="00474767">
        <w:rPr>
          <w:rFonts w:ascii="Kalpurush" w:hAnsi="Kalpurush" w:cs="Kalpurush"/>
          <w:sz w:val="24"/>
          <w:szCs w:val="24"/>
          <w:lang w:bidi="bn-BD"/>
        </w:rPr>
        <w:t>:</w:t>
      </w:r>
    </w:p>
    <w:p w:rsidR="00213FBF" w:rsidRPr="00F23445" w:rsidRDefault="00213FBF" w:rsidP="0052092E">
      <w:pPr>
        <w:spacing w:after="0"/>
        <w:jc w:val="both"/>
        <w:rPr>
          <w:rFonts w:ascii="Kalpurush" w:hAnsi="Kalpurush" w:cs="Kalpurush"/>
          <w:color w:val="002060"/>
          <w:sz w:val="24"/>
          <w:szCs w:val="30"/>
          <w:rtl/>
          <w:cs/>
          <w:lang w:bidi="bn-BD"/>
        </w:rPr>
      </w:pPr>
      <w:r w:rsidRPr="008B6007">
        <w:rPr>
          <w:rFonts w:ascii="Arial" w:eastAsia="Times New Roman" w:hAnsi="Arial" w:cs="KFGQPC Uthman Taha Naskh" w:hint="cs"/>
          <w:color w:val="002060"/>
          <w:sz w:val="24"/>
          <w:szCs w:val="24"/>
          <w:rtl/>
          <w:lang w:bidi="ar-EG"/>
        </w:rPr>
        <w:t>«</w:t>
      </w:r>
      <w:r w:rsidRPr="008B6007">
        <w:rPr>
          <w:rFonts w:ascii="Simplified Arabic" w:hAnsi="Simplified Arabic" w:cs="KFGQPC Uthman Taha Naskh"/>
          <w:color w:val="002060"/>
          <w:sz w:val="24"/>
          <w:szCs w:val="24"/>
          <w:rtl/>
        </w:rPr>
        <w:t>وَأَنْتَ الظَّاهِرُ فَلَيْسَ فَوْقَكَ شَيْءٌ</w:t>
      </w:r>
      <w:r w:rsidRPr="008B6007">
        <w:rPr>
          <w:rFonts w:ascii="Arial" w:eastAsia="Times New Roman" w:hAnsi="Arial" w:cs="KFGQPC Uthman Taha Naskh" w:hint="cs"/>
          <w:color w:val="002060"/>
          <w:sz w:val="24"/>
          <w:szCs w:val="24"/>
          <w:rtl/>
          <w:lang w:bidi="ar-EG"/>
        </w:rPr>
        <w:t>»</w:t>
      </w:r>
    </w:p>
    <w:p w:rsidR="00213FBF" w:rsidRDefault="00213FBF" w:rsidP="0052092E">
      <w:pPr>
        <w:bidi w:val="0"/>
        <w:spacing w:after="0"/>
        <w:jc w:val="both"/>
        <w:rPr>
          <w:rFonts w:ascii="Kalpurush" w:hAnsi="Kalpurush" w:cs="Kalpurush"/>
          <w:sz w:val="24"/>
          <w:szCs w:val="24"/>
          <w:cs/>
          <w:lang w:bidi="bn-BD"/>
        </w:rPr>
      </w:pPr>
      <w:r>
        <w:rPr>
          <w:rFonts w:ascii="Kalpurush" w:hAnsi="Kalpurush" w:cs="Kalpurush" w:hint="cs"/>
          <w:sz w:val="24"/>
          <w:szCs w:val="24"/>
          <w:cs/>
          <w:lang w:bidi="bn-BD"/>
        </w:rPr>
        <w:lastRenderedPageBreak/>
        <w:t>“আপনিই সবকিছুর উপরে, সুতরাং আপনার উপরে কিছু নেই”।</w:t>
      </w:r>
      <w:r>
        <w:rPr>
          <w:rFonts w:ascii="Kalpurush" w:hAnsi="Kalpurush" w:cs="Kalpurush"/>
          <w:sz w:val="24"/>
          <w:szCs w:val="24"/>
          <w:cs/>
          <w:lang w:bidi="bn-BD"/>
        </w:rPr>
        <w:t xml:space="preserve"> </w:t>
      </w:r>
      <w:r w:rsidR="0052092E">
        <w:rPr>
          <w:rFonts w:ascii="Kalpurush" w:hAnsi="Kalpurush" w:cs="Kalpurush" w:hint="cs"/>
          <w:sz w:val="24"/>
          <w:szCs w:val="24"/>
          <w:cs/>
          <w:lang w:bidi="bn-BD"/>
        </w:rPr>
        <w:t xml:space="preserve">(সহীহ </w:t>
      </w:r>
      <w:r>
        <w:rPr>
          <w:rFonts w:ascii="Kalpurush" w:hAnsi="Kalpurush" w:cs="Kalpurush"/>
          <w:sz w:val="24"/>
          <w:szCs w:val="24"/>
          <w:cs/>
          <w:lang w:bidi="bn-BD"/>
        </w:rPr>
        <w:t>মুসলিম</w:t>
      </w:r>
      <w:r w:rsidR="0052092E">
        <w:rPr>
          <w:rFonts w:ascii="Kalpurush" w:hAnsi="Kalpurush" w:cs="Kalpurush" w:hint="cs"/>
          <w:sz w:val="24"/>
          <w:szCs w:val="24"/>
          <w:cs/>
          <w:lang w:bidi="bn-BD"/>
        </w:rPr>
        <w:t>, হাদীস নং</w:t>
      </w:r>
      <w:r>
        <w:rPr>
          <w:rFonts w:ascii="Kalpurush" w:hAnsi="Kalpurush" w:cs="Kalpurush"/>
          <w:sz w:val="24"/>
          <w:szCs w:val="24"/>
          <w:cs/>
          <w:lang w:bidi="bn-BD"/>
        </w:rPr>
        <w:t xml:space="preserve"> ২৭১৬)</w:t>
      </w:r>
      <w:r>
        <w:rPr>
          <w:rFonts w:ascii="Kalpurush" w:hAnsi="Kalpurush" w:cs="Kalpurush" w:hint="cs"/>
          <w:sz w:val="24"/>
          <w:szCs w:val="24"/>
          <w:cs/>
          <w:lang w:bidi="bn-BD"/>
        </w:rPr>
        <w:t xml:space="preserve"> এ বিষয়ে আরো অনেক আয়াত ও হাদিস রয়েছে, এতদসত্ত্বেও আল্লাহ </w:t>
      </w:r>
      <w:r>
        <w:rPr>
          <w:rFonts w:ascii="Kalpurush" w:hAnsi="Kalpurush" w:cs="Kalpurush"/>
          <w:sz w:val="24"/>
          <w:szCs w:val="24"/>
          <w:cs/>
          <w:lang w:bidi="bn-BD"/>
        </w:rPr>
        <w:t>তা</w:t>
      </w:r>
      <w:r w:rsidR="00A970C8">
        <w:rPr>
          <w:rFonts w:ascii="Kalpurush" w:hAnsi="Kalpurush" w:cs="Kalpurush" w:hint="cs"/>
          <w:sz w:val="24"/>
          <w:szCs w:val="24"/>
          <w:cs/>
          <w:lang w:bidi="bn-BD"/>
        </w:rPr>
        <w:t>‘</w:t>
      </w:r>
      <w:r>
        <w:rPr>
          <w:rFonts w:ascii="Kalpurush" w:hAnsi="Kalpurush" w:cs="Kalpurush"/>
          <w:sz w:val="24"/>
          <w:szCs w:val="24"/>
          <w:cs/>
          <w:lang w:bidi="bn-BD"/>
        </w:rPr>
        <w:t>আলা</w:t>
      </w:r>
      <w:r>
        <w:rPr>
          <w:rFonts w:ascii="Kalpurush" w:hAnsi="Kalpurush" w:cs="Kalpurush"/>
          <w:sz w:val="24"/>
          <w:szCs w:val="24"/>
          <w:lang w:bidi="bn-BD"/>
        </w:rPr>
        <w:t xml:space="preserve"> </w:t>
      </w:r>
      <w:r>
        <w:rPr>
          <w:rFonts w:ascii="Kalpurush" w:hAnsi="Kalpurush" w:cs="Kalpurush"/>
          <w:sz w:val="24"/>
          <w:szCs w:val="24"/>
          <w:cs/>
          <w:lang w:bidi="bn-BD"/>
        </w:rPr>
        <w:t>বলেছেন</w:t>
      </w:r>
      <w:r>
        <w:rPr>
          <w:rFonts w:ascii="Kalpurush" w:hAnsi="Kalpurush" w:cs="Kalpurush"/>
          <w:sz w:val="24"/>
          <w:szCs w:val="24"/>
          <w:lang w:bidi="bn-BD"/>
        </w:rPr>
        <w:t xml:space="preserve"> </w:t>
      </w:r>
      <w:r>
        <w:rPr>
          <w:rFonts w:ascii="Kalpurush" w:hAnsi="Kalpurush" w:cs="Kalpurush"/>
          <w:sz w:val="24"/>
          <w:szCs w:val="24"/>
          <w:cs/>
          <w:lang w:bidi="bn-BD"/>
        </w:rPr>
        <w:t>যে</w:t>
      </w:r>
      <w:r>
        <w:rPr>
          <w:rFonts w:ascii="Kalpurush" w:hAnsi="Kalpurush" w:cs="Kalpurush"/>
          <w:sz w:val="24"/>
          <w:szCs w:val="24"/>
          <w:lang w:bidi="bn-BD"/>
        </w:rPr>
        <w:t xml:space="preserve">, </w:t>
      </w:r>
      <w:r>
        <w:rPr>
          <w:rFonts w:ascii="Kalpurush" w:hAnsi="Kalpurush" w:cs="Kalpurush"/>
          <w:sz w:val="24"/>
          <w:szCs w:val="24"/>
          <w:cs/>
          <w:lang w:bidi="bn-BD"/>
        </w:rPr>
        <w:t>তিনি</w:t>
      </w:r>
      <w:r>
        <w:rPr>
          <w:rFonts w:ascii="Kalpurush" w:hAnsi="Kalpurush" w:cs="Kalpurush"/>
          <w:sz w:val="24"/>
          <w:szCs w:val="24"/>
          <w:lang w:bidi="bn-BD"/>
        </w:rPr>
        <w:t xml:space="preserve"> </w:t>
      </w:r>
      <w:r>
        <w:rPr>
          <w:rFonts w:ascii="Kalpurush" w:hAnsi="Kalpurush" w:cs="Kalpurush"/>
          <w:sz w:val="24"/>
          <w:szCs w:val="24"/>
          <w:cs/>
          <w:lang w:bidi="bn-BD"/>
        </w:rPr>
        <w:t>বান্দার</w:t>
      </w:r>
      <w:r>
        <w:rPr>
          <w:rFonts w:ascii="Kalpurush" w:hAnsi="Kalpurush" w:cs="Kalpurush"/>
          <w:sz w:val="24"/>
          <w:szCs w:val="24"/>
          <w:lang w:bidi="bn-BD"/>
        </w:rPr>
        <w:t xml:space="preserve"> </w:t>
      </w:r>
      <w:r>
        <w:rPr>
          <w:rFonts w:ascii="Kalpurush" w:hAnsi="Kalpurush" w:cs="Kalpurush"/>
          <w:sz w:val="24"/>
          <w:szCs w:val="24"/>
          <w:cs/>
          <w:lang w:bidi="bn-BD"/>
        </w:rPr>
        <w:t>সাথে</w:t>
      </w:r>
      <w:r>
        <w:rPr>
          <w:rFonts w:ascii="Kalpurush" w:hAnsi="Kalpurush" w:cs="Kalpurush"/>
          <w:sz w:val="24"/>
          <w:szCs w:val="24"/>
          <w:lang w:bidi="bn-BD"/>
        </w:rPr>
        <w:t xml:space="preserve"> </w:t>
      </w:r>
      <w:r>
        <w:rPr>
          <w:rFonts w:ascii="Kalpurush" w:hAnsi="Kalpurush" w:cs="Kalpurush"/>
          <w:sz w:val="24"/>
          <w:szCs w:val="24"/>
          <w:cs/>
          <w:lang w:bidi="bn-BD"/>
        </w:rPr>
        <w:t>আছেন</w:t>
      </w:r>
      <w:r>
        <w:rPr>
          <w:rFonts w:ascii="Kalpurush" w:hAnsi="Kalpurush" w:cs="Kalpurush"/>
          <w:sz w:val="24"/>
          <w:szCs w:val="24"/>
          <w:lang w:bidi="bn-BD"/>
        </w:rPr>
        <w:t xml:space="preserve">, </w:t>
      </w:r>
      <w:r>
        <w:rPr>
          <w:rFonts w:ascii="Kalpurush" w:hAnsi="Kalpurush" w:cs="Kalpurush"/>
          <w:sz w:val="24"/>
          <w:szCs w:val="24"/>
          <w:cs/>
          <w:lang w:bidi="bn-BD"/>
        </w:rPr>
        <w:t>যেখানেই</w:t>
      </w:r>
      <w:r>
        <w:rPr>
          <w:rFonts w:ascii="Kalpurush" w:hAnsi="Kalpurush" w:cs="Kalpurush"/>
          <w:sz w:val="24"/>
          <w:szCs w:val="24"/>
          <w:lang w:bidi="bn-BD"/>
        </w:rPr>
        <w:t xml:space="preserve"> </w:t>
      </w:r>
      <w:r>
        <w:rPr>
          <w:rFonts w:ascii="Kalpurush" w:hAnsi="Kalpurush" w:cs="Kalpurush"/>
          <w:sz w:val="24"/>
          <w:szCs w:val="24"/>
          <w:cs/>
          <w:lang w:bidi="bn-BD"/>
        </w:rPr>
        <w:t>তারা</w:t>
      </w:r>
      <w:r>
        <w:rPr>
          <w:rFonts w:ascii="Kalpurush" w:hAnsi="Kalpurush" w:cs="Kalpurush"/>
          <w:sz w:val="24"/>
          <w:szCs w:val="24"/>
          <w:lang w:bidi="bn-BD"/>
        </w:rPr>
        <w:t xml:space="preserve"> </w:t>
      </w:r>
      <w:r>
        <w:rPr>
          <w:rFonts w:ascii="Kalpurush" w:hAnsi="Kalpurush" w:cs="Kalpurush"/>
          <w:sz w:val="24"/>
          <w:szCs w:val="24"/>
          <w:cs/>
          <w:lang w:bidi="bn-BD"/>
        </w:rPr>
        <w:t>থাকু</w:t>
      </w:r>
      <w:r w:rsidR="0052092E">
        <w:rPr>
          <w:rFonts w:ascii="Kalpurush" w:hAnsi="Kalpurush" w:cs="Kalpurush" w:hint="cs"/>
          <w:sz w:val="24"/>
          <w:szCs w:val="24"/>
          <w:cs/>
          <w:lang w:bidi="bn-BD"/>
        </w:rPr>
        <w:t>ক।</w:t>
      </w:r>
      <w:r>
        <w:rPr>
          <w:rFonts w:ascii="Kalpurush" w:hAnsi="Kalpurush" w:cs="Kalpurush" w:hint="cs"/>
          <w:sz w:val="24"/>
          <w:szCs w:val="24"/>
          <w:cs/>
          <w:lang w:bidi="bn-BD"/>
        </w:rPr>
        <w:t xml:space="preserve"> যেমন</w:t>
      </w:r>
      <w:r w:rsidR="0052092E">
        <w:rPr>
          <w:rFonts w:ascii="Kalpurush" w:hAnsi="Kalpurush" w:cs="Kalpurush" w:hint="cs"/>
          <w:sz w:val="24"/>
          <w:szCs w:val="24"/>
          <w:cs/>
          <w:lang w:bidi="bn-BD"/>
        </w:rPr>
        <w:t xml:space="preserve">, </w:t>
      </w:r>
      <w:r>
        <w:rPr>
          <w:rFonts w:ascii="Kalpurush" w:hAnsi="Kalpurush" w:cs="Kalpurush"/>
          <w:sz w:val="24"/>
          <w:szCs w:val="24"/>
          <w:cs/>
          <w:lang w:bidi="bn-BD"/>
        </w:rPr>
        <w:t>তিনি</w:t>
      </w:r>
      <w:r>
        <w:rPr>
          <w:rFonts w:ascii="Kalpurush" w:hAnsi="Kalpurush" w:cs="Kalpurush"/>
          <w:sz w:val="24"/>
          <w:szCs w:val="24"/>
          <w:lang w:bidi="bn-BD"/>
        </w:rPr>
        <w:t xml:space="preserve"> </w:t>
      </w:r>
      <w:r w:rsidR="0052092E">
        <w:rPr>
          <w:rFonts w:ascii="Kalpurush" w:hAnsi="Kalpurush" w:cs="Kalpurush" w:hint="cs"/>
          <w:sz w:val="24"/>
          <w:szCs w:val="24"/>
          <w:cs/>
          <w:lang w:bidi="bn-BD"/>
        </w:rPr>
        <w:t>বলে</w:t>
      </w:r>
      <w:r>
        <w:rPr>
          <w:rFonts w:ascii="Kalpurush" w:hAnsi="Kalpurush" w:cs="Kalpurush"/>
          <w:sz w:val="24"/>
          <w:szCs w:val="24"/>
          <w:cs/>
          <w:lang w:bidi="bn-BD"/>
        </w:rPr>
        <w:t>ন</w:t>
      </w:r>
      <w:r>
        <w:rPr>
          <w:rFonts w:ascii="Kalpurush" w:hAnsi="Kalpurush" w:cs="Kalpurush"/>
          <w:sz w:val="24"/>
          <w:szCs w:val="24"/>
          <w:lang w:bidi="bn-BD"/>
        </w:rPr>
        <w:t>:</w:t>
      </w:r>
    </w:p>
    <w:p w:rsidR="00213FBF" w:rsidRDefault="00213FBF" w:rsidP="0052092E">
      <w:pPr>
        <w:spacing w:after="0"/>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نَّجۡوَىٰ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ثَلَٰثَةٍ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رَابِعُهُمۡ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خَمۡسَةٍ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سَادِسُهُمۡ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أَكۡثَرَ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المجادلة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w:t>
      </w:r>
      <w:r>
        <w:rPr>
          <w:rFonts w:ascii="KFGQPC Uthman Taha Naskh" w:cs="KFGQPC Uthman Taha Naskh"/>
          <w:color w:val="008000"/>
          <w:sz w:val="24"/>
          <w:szCs w:val="24"/>
          <w:rtl/>
        </w:rPr>
        <w:t xml:space="preserve">]  </w:t>
      </w:r>
      <w:r>
        <w:rPr>
          <w:rFonts w:ascii="Kalpurush" w:hAnsi="Kalpurush" w:cs="Kalpurush"/>
          <w:sz w:val="24"/>
          <w:szCs w:val="24"/>
          <w:lang w:bidi="bn-BD"/>
        </w:rPr>
        <w:t xml:space="preserve">   </w:t>
      </w:r>
      <w:r>
        <w:rPr>
          <w:rFonts w:ascii="Kalpurush" w:hAnsi="Kalpurush" w:cs="Kalpurush" w:hint="cs"/>
          <w:sz w:val="24"/>
          <w:szCs w:val="24"/>
          <w:cs/>
          <w:lang w:bidi="bn-BD"/>
        </w:rPr>
        <w:t xml:space="preserve"> </w:t>
      </w:r>
    </w:p>
    <w:p w:rsidR="00213FBF" w:rsidRDefault="00213FBF" w:rsidP="0052092E">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w:t>
      </w:r>
      <w:r w:rsidRPr="00E838EA">
        <w:rPr>
          <w:rFonts w:ascii="Kalpurush" w:hAnsi="Kalpurush" w:cs="Kalpurush" w:hint="cs"/>
          <w:sz w:val="24"/>
          <w:szCs w:val="24"/>
          <w:cs/>
          <w:lang w:bidi="bn-BD"/>
        </w:rPr>
        <w:t>তুমি</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কি</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লক্ষ্য</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কর</w:t>
      </w:r>
      <w:r w:rsidR="0052092E">
        <w:rPr>
          <w:rFonts w:ascii="Kalpurush" w:hAnsi="Kalpurush" w:cs="Kalpurush" w:hint="cs"/>
          <w:sz w:val="24"/>
          <w:szCs w:val="24"/>
          <w:cs/>
          <w:lang w:bidi="bn-BD"/>
        </w:rPr>
        <w:t xml:space="preserve"> </w:t>
      </w:r>
      <w:r w:rsidRPr="00E838EA">
        <w:rPr>
          <w:rFonts w:ascii="Kalpurush" w:hAnsi="Kalpurush" w:cs="Kalpurush" w:hint="cs"/>
          <w:sz w:val="24"/>
          <w:szCs w:val="24"/>
          <w:cs/>
          <w:lang w:bidi="bn-BD"/>
        </w:rPr>
        <w:t>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যে</w:t>
      </w:r>
      <w:r w:rsidRPr="00E838EA">
        <w:rPr>
          <w:rFonts w:ascii="Kalpurush" w:hAnsi="Kalpurush" w:cs="Kalpurush"/>
          <w:sz w:val="24"/>
          <w:szCs w:val="24"/>
          <w:lang w:bidi="bn-BD"/>
        </w:rPr>
        <w:t xml:space="preserve">, </w:t>
      </w:r>
      <w:r w:rsidRPr="00E838EA">
        <w:rPr>
          <w:rFonts w:ascii="Kalpurush" w:hAnsi="Kalpurush" w:cs="Kalpurush" w:hint="cs"/>
          <w:sz w:val="24"/>
          <w:szCs w:val="24"/>
          <w:cs/>
          <w:lang w:bidi="bn-BD"/>
        </w:rPr>
        <w:t>আসমানসমূহ</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ও</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যমীনে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যা</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কিছু</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আছে</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নিশ্চয়</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আল্লাহ</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তা</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জানেন</w:t>
      </w:r>
      <w:r w:rsidRPr="00E838EA">
        <w:rPr>
          <w:rFonts w:ascii="Kalpurush" w:hAnsi="Kalpurush" w:cs="Kalpurush"/>
          <w:sz w:val="24"/>
          <w:szCs w:val="24"/>
          <w:lang w:bidi="bn-BD"/>
        </w:rPr>
        <w:t xml:space="preserve">? </w:t>
      </w:r>
      <w:r w:rsidRPr="00E838EA">
        <w:rPr>
          <w:rFonts w:ascii="Kalpurush" w:hAnsi="Kalpurush" w:cs="Kalpurush" w:hint="cs"/>
          <w:sz w:val="24"/>
          <w:szCs w:val="24"/>
          <w:cs/>
          <w:lang w:bidi="bn-BD"/>
        </w:rPr>
        <w:t>তিনজনের</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কোন</w:t>
      </w:r>
      <w:r>
        <w:rPr>
          <w:rFonts w:ascii="Kalpurush" w:hAnsi="Kalpurush" w:cs="Kalpurush" w:hint="cs"/>
          <w:sz w:val="24"/>
          <w:szCs w:val="24"/>
          <w:cs/>
          <w:lang w:bidi="bn-BD"/>
        </w:rPr>
        <w:t>ো</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গোপন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পরামর্শ</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হয়</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যাতে</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চতুর্থজন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হিসেবে</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আল্লাহ</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থাকেন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না</w:t>
      </w:r>
      <w:r w:rsidRPr="00E838EA">
        <w:rPr>
          <w:rFonts w:ascii="Kalpurush" w:hAnsi="Kalpurush" w:cs="Kalpurush"/>
          <w:sz w:val="24"/>
          <w:szCs w:val="24"/>
          <w:lang w:bidi="bn-BD"/>
        </w:rPr>
        <w:t xml:space="preserve">, </w:t>
      </w:r>
      <w:r w:rsidRPr="00E838EA">
        <w:rPr>
          <w:rFonts w:ascii="Kalpurush" w:hAnsi="Kalpurush" w:cs="Kalpurush" w:hint="cs"/>
          <w:sz w:val="24"/>
          <w:szCs w:val="24"/>
          <w:cs/>
          <w:lang w:bidi="bn-BD"/>
        </w:rPr>
        <w:t>আর</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পাঁচ</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জনেরও</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হয়</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না</w:t>
      </w:r>
      <w:r w:rsidRPr="00E838EA">
        <w:rPr>
          <w:rFonts w:ascii="Kalpurush" w:hAnsi="Kalpurush" w:cs="Kalpurush"/>
          <w:sz w:val="24"/>
          <w:szCs w:val="24"/>
          <w:lang w:bidi="bn-BD"/>
        </w:rPr>
        <w:t xml:space="preserve">, </w:t>
      </w:r>
      <w:r w:rsidRPr="00E838EA">
        <w:rPr>
          <w:rFonts w:ascii="Kalpurush" w:hAnsi="Kalpurush" w:cs="Kalpurush" w:hint="cs"/>
          <w:sz w:val="24"/>
          <w:szCs w:val="24"/>
          <w:cs/>
          <w:lang w:bidi="bn-BD"/>
        </w:rPr>
        <w:t>যাতে</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ষষ্ঠজন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হিসেবে</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তিনি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থাকেন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এর</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চেয়ে</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কম</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হোক</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কিংবা</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বেশি</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হোক</w:t>
      </w:r>
      <w:r w:rsidRPr="00E838EA">
        <w:rPr>
          <w:rFonts w:ascii="Kalpurush" w:hAnsi="Kalpurush" w:cs="Kalpurush"/>
          <w:sz w:val="24"/>
          <w:szCs w:val="24"/>
          <w:lang w:bidi="bn-BD"/>
        </w:rPr>
        <w:t xml:space="preserve">, </w:t>
      </w:r>
      <w:r w:rsidRPr="00E838EA">
        <w:rPr>
          <w:rFonts w:ascii="Kalpurush" w:hAnsi="Kalpurush" w:cs="Kalpurush" w:hint="cs"/>
          <w:sz w:val="24"/>
          <w:szCs w:val="24"/>
          <w:cs/>
          <w:lang w:bidi="bn-BD"/>
        </w:rPr>
        <w:t>তিনি</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তো</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তাদের</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সঙ্গেই</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আছেন</w:t>
      </w:r>
      <w:r w:rsidRPr="00E838EA">
        <w:rPr>
          <w:rFonts w:ascii="Kalpurush" w:hAnsi="Kalpurush" w:cs="Kalpurush"/>
          <w:sz w:val="24"/>
          <w:szCs w:val="24"/>
          <w:lang w:bidi="bn-BD"/>
        </w:rPr>
        <w:t xml:space="preserve">, </w:t>
      </w:r>
      <w:r w:rsidRPr="00E838EA">
        <w:rPr>
          <w:rFonts w:ascii="Kalpurush" w:hAnsi="Kalpurush" w:cs="Kalpurush" w:hint="cs"/>
          <w:sz w:val="24"/>
          <w:szCs w:val="24"/>
          <w:cs/>
          <w:lang w:bidi="bn-BD"/>
        </w:rPr>
        <w:t>তারা</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যেখানেই</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থাকুক</w:t>
      </w:r>
      <w:r w:rsidRPr="00E838EA">
        <w:rPr>
          <w:rFonts w:ascii="Kalpurush" w:hAnsi="Kalpurush" w:cs="Kalpurush"/>
          <w:sz w:val="24"/>
          <w:szCs w:val="24"/>
          <w:cs/>
          <w:lang w:bidi="bn-BD"/>
        </w:rPr>
        <w:t xml:space="preserve"> </w:t>
      </w:r>
      <w:r w:rsidRPr="00E838EA">
        <w:rPr>
          <w:rFonts w:ascii="Kalpurush" w:hAnsi="Kalpurush" w:cs="Kalpurush" w:hint="cs"/>
          <w:sz w:val="24"/>
          <w:szCs w:val="24"/>
          <w:cs/>
          <w:lang w:bidi="bn-BD"/>
        </w:rPr>
        <w:t>না</w:t>
      </w:r>
      <w:r w:rsidRPr="00E838EA">
        <w:rPr>
          <w:rFonts w:ascii="Kalpurush" w:hAnsi="Kalpurush" w:cs="Kalpurush"/>
          <w:sz w:val="24"/>
          <w:szCs w:val="24"/>
          <w:cs/>
          <w:lang w:bidi="bn-BD"/>
        </w:rPr>
        <w:t xml:space="preserve"> </w:t>
      </w:r>
      <w:r w:rsidRPr="00474767">
        <w:rPr>
          <w:rFonts w:ascii="Kalpurush" w:hAnsi="Kalpurush" w:cs="Kalpurush"/>
          <w:sz w:val="24"/>
          <w:szCs w:val="24"/>
          <w:cs/>
          <w:lang w:bidi="bn-BD"/>
        </w:rPr>
        <w:t>কেন।”</w:t>
      </w:r>
      <w:r w:rsidR="0052092E">
        <w:rPr>
          <w:rFonts w:ascii="Kalpurush" w:hAnsi="Kalpurush" w:cs="Kalpurush" w:hint="cs"/>
          <w:sz w:val="24"/>
          <w:szCs w:val="24"/>
          <w:cs/>
          <w:lang w:bidi="bn-BD"/>
        </w:rPr>
        <w:t xml:space="preserve"> </w:t>
      </w:r>
      <w:r w:rsidR="0052092E" w:rsidRPr="0052092E">
        <w:rPr>
          <w:rFonts w:ascii="Kalpurush" w:hAnsi="Kalpurush" w:cs="Kalpurush"/>
          <w:sz w:val="24"/>
          <w:szCs w:val="24"/>
          <w:cs/>
          <w:lang w:bidi="bn-BD"/>
        </w:rPr>
        <w:t>[</w:t>
      </w:r>
      <w:r w:rsidRPr="0052092E">
        <w:rPr>
          <w:rFonts w:ascii="Kalpurush" w:hAnsi="Kalpurush" w:cs="Kalpurush"/>
          <w:sz w:val="24"/>
          <w:szCs w:val="24"/>
          <w:cs/>
          <w:lang w:bidi="bn-IN"/>
        </w:rPr>
        <w:t>সূরা আল-মুজাদালাহ</w:t>
      </w:r>
      <w:r w:rsidR="0052092E" w:rsidRPr="0052092E">
        <w:rPr>
          <w:rFonts w:ascii="Kalpurush" w:hAnsi="Kalpurush" w:cs="Kalpurush"/>
          <w:sz w:val="24"/>
          <w:szCs w:val="24"/>
          <w:cs/>
          <w:lang w:bidi="bn-BD"/>
        </w:rPr>
        <w:t>, আয়াত</w:t>
      </w:r>
      <w:r w:rsidRPr="0052092E">
        <w:rPr>
          <w:rFonts w:ascii="Kalpurush" w:hAnsi="Kalpurush" w:cs="Kalpurush"/>
          <w:sz w:val="24"/>
          <w:szCs w:val="24"/>
          <w:cs/>
          <w:lang w:bidi="bn-IN"/>
        </w:rPr>
        <w:t xml:space="preserve">: </w:t>
      </w:r>
      <w:r w:rsidR="0052092E" w:rsidRPr="0052092E">
        <w:rPr>
          <w:rFonts w:ascii="Kalpurush" w:hAnsi="Kalpurush" w:cs="Kalpurush"/>
          <w:sz w:val="24"/>
          <w:szCs w:val="24"/>
          <w:cs/>
          <w:lang w:bidi="bn-IN"/>
        </w:rPr>
        <w:t>৭</w:t>
      </w:r>
      <w:r w:rsidR="0052092E" w:rsidRPr="0052092E">
        <w:rPr>
          <w:rFonts w:ascii="Kalpurush" w:hAnsi="Kalpurush" w:cs="Kalpurush"/>
          <w:sz w:val="24"/>
          <w:szCs w:val="24"/>
          <w:cs/>
          <w:lang w:bidi="bn-BD"/>
        </w:rPr>
        <w:t>]</w:t>
      </w:r>
      <w:r w:rsidRPr="00474767">
        <w:rPr>
          <w:rFonts w:ascii="Kalpurush" w:hAnsi="Kalpurush" w:cs="Kalpurush"/>
          <w:sz w:val="24"/>
          <w:szCs w:val="24"/>
          <w:cs/>
          <w:lang w:bidi="bn-BD"/>
        </w:rPr>
        <w:t xml:space="preserve"> বরং</w:t>
      </w:r>
      <w:r>
        <w:rPr>
          <w:rFonts w:ascii="Kalpurush" w:hAnsi="Kalpurush" w:cs="Kalpurush" w:hint="cs"/>
          <w:sz w:val="24"/>
          <w:szCs w:val="24"/>
          <w:cs/>
          <w:lang w:bidi="bn-BD"/>
        </w:rPr>
        <w:t xml:space="preserve"> একই আয়াতে তিনি বলেছেন</w:t>
      </w:r>
      <w:r>
        <w:rPr>
          <w:rFonts w:ascii="Kalpurush" w:hAnsi="Kalpurush" w:cs="Kalpurush" w:hint="cs"/>
          <w:sz w:val="24"/>
          <w:szCs w:val="24"/>
          <w:lang w:bidi="bn-BD"/>
        </w:rPr>
        <w:t xml:space="preserve"> ‘</w:t>
      </w:r>
      <w:r>
        <w:rPr>
          <w:rFonts w:ascii="Kalpurush" w:hAnsi="Kalpurush" w:cs="Kalpurush" w:hint="cs"/>
          <w:sz w:val="24"/>
          <w:szCs w:val="24"/>
          <w:cs/>
          <w:lang w:bidi="bn-BD"/>
        </w:rPr>
        <w:t>আরশের উপর</w:t>
      </w:r>
      <w:r w:rsidR="0052092E">
        <w:rPr>
          <w:rFonts w:ascii="Kalpurush" w:hAnsi="Kalpurush" w:cs="Kalpurush" w:hint="cs"/>
          <w:sz w:val="24"/>
          <w:szCs w:val="24"/>
          <w:cs/>
          <w:lang w:bidi="bn-BD"/>
        </w:rPr>
        <w:t>ে আছেন, আবার বান্দার সাথেও আছেন।</w:t>
      </w:r>
      <w:r>
        <w:rPr>
          <w:rFonts w:ascii="Kalpurush" w:hAnsi="Kalpurush" w:cs="Kalpurush" w:hint="cs"/>
          <w:sz w:val="24"/>
          <w:szCs w:val="24"/>
          <w:cs/>
          <w:lang w:bidi="bn-BD"/>
        </w:rPr>
        <w:t xml:space="preserve"> যেমন</w:t>
      </w:r>
      <w:r w:rsidR="0052092E">
        <w:rPr>
          <w:rFonts w:ascii="Kalpurush" w:hAnsi="Kalpurush" w:cs="Kalpurush" w:hint="cs"/>
          <w:sz w:val="24"/>
          <w:szCs w:val="24"/>
          <w:cs/>
          <w:lang w:bidi="bn-BD"/>
        </w:rPr>
        <w:t>,</w:t>
      </w:r>
      <w:r>
        <w:rPr>
          <w:rFonts w:ascii="Kalpurush" w:hAnsi="Kalpurush" w:cs="Kalpurush" w:hint="cs"/>
          <w:sz w:val="24"/>
          <w:szCs w:val="24"/>
          <w:cs/>
          <w:lang w:bidi="bn-BD"/>
        </w:rPr>
        <w:t xml:space="preserve"> তিনি </w:t>
      </w:r>
      <w:r w:rsidR="0052092E">
        <w:rPr>
          <w:rFonts w:ascii="Kalpurush" w:hAnsi="Kalpurush" w:cs="Kalpurush" w:hint="cs"/>
          <w:sz w:val="24"/>
          <w:szCs w:val="24"/>
          <w:cs/>
          <w:lang w:bidi="bn-BD"/>
        </w:rPr>
        <w:t>বলে</w:t>
      </w:r>
      <w:r>
        <w:rPr>
          <w:rFonts w:ascii="Kalpurush" w:hAnsi="Kalpurush" w:cs="Kalpurush" w:hint="cs"/>
          <w:sz w:val="24"/>
          <w:szCs w:val="24"/>
          <w:cs/>
          <w:lang w:bidi="bn-BD"/>
        </w:rPr>
        <w:t>ন:</w:t>
      </w:r>
    </w:p>
    <w:p w:rsidR="00213FBF" w:rsidRDefault="00213FBF" w:rsidP="0052092E">
      <w:pPr>
        <w:spacing w:after="0"/>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سِتَّةِ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ٱسۡتَوَىٰ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ٱلۡعَرۡشِۖ</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يَخۡرُجُ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يَعۡرُجُ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الحديد</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 xml:space="preserve">]  </w:t>
      </w:r>
    </w:p>
    <w:p w:rsidR="00213FBF" w:rsidRDefault="00213FBF" w:rsidP="00C75729">
      <w:pPr>
        <w:bidi w:val="0"/>
        <w:spacing w:after="0"/>
        <w:jc w:val="both"/>
        <w:rPr>
          <w:rFonts w:ascii="Kalpurush" w:hAnsi="Kalpurush" w:cs="Kalpurush"/>
          <w:sz w:val="24"/>
          <w:szCs w:val="24"/>
          <w:lang w:bidi="bn-BD"/>
        </w:rPr>
      </w:pPr>
      <w:r w:rsidRPr="00474767">
        <w:rPr>
          <w:rFonts w:ascii="Kalpurush" w:hAnsi="Kalpurush" w:cs="Kalpurush"/>
          <w:sz w:val="24"/>
          <w:szCs w:val="24"/>
          <w:cs/>
          <w:lang w:bidi="bn-BD"/>
        </w:rPr>
        <w:t>“তিনিই আসমানসমূহ ও যমীন ছয় দিনে সৃষ্টি করেছেন</w:t>
      </w:r>
      <w:r w:rsidRPr="00474767">
        <w:rPr>
          <w:rFonts w:ascii="Kalpurush" w:hAnsi="Kalpurush" w:cs="Kalpurush"/>
          <w:sz w:val="24"/>
          <w:szCs w:val="24"/>
          <w:lang w:bidi="bn-BD"/>
        </w:rPr>
        <w:t xml:space="preserve">, </w:t>
      </w:r>
      <w:r w:rsidRPr="00474767">
        <w:rPr>
          <w:rFonts w:ascii="Kalpurush" w:hAnsi="Kalpurush" w:cs="Kalpurush"/>
          <w:sz w:val="24"/>
          <w:szCs w:val="24"/>
          <w:cs/>
          <w:lang w:bidi="bn-BD"/>
        </w:rPr>
        <w:t>তারপর তিনি</w:t>
      </w:r>
      <w:r>
        <w:rPr>
          <w:rFonts w:ascii="Kalpurush" w:hAnsi="Kalpurush" w:cs="Kalpurush"/>
          <w:sz w:val="24"/>
          <w:szCs w:val="24"/>
          <w:lang w:bidi="bn-BD"/>
        </w:rPr>
        <w:t xml:space="preserve"> ‘</w:t>
      </w:r>
      <w:r>
        <w:rPr>
          <w:rFonts w:ascii="Kalpurush" w:hAnsi="Kalpurush" w:cs="Kalpurush"/>
          <w:sz w:val="24"/>
          <w:szCs w:val="24"/>
          <w:cs/>
          <w:lang w:bidi="bn-BD"/>
        </w:rPr>
        <w:t>আরশে</w:t>
      </w:r>
      <w:r w:rsidR="00C75729">
        <w:rPr>
          <w:rFonts w:ascii="Kalpurush" w:hAnsi="Kalpurush" w:cs="Kalpurush" w:hint="cs"/>
          <w:sz w:val="24"/>
          <w:szCs w:val="24"/>
          <w:cs/>
          <w:lang w:bidi="bn-BD"/>
        </w:rPr>
        <w:t>র উপর</w:t>
      </w:r>
      <w:r w:rsidRPr="00474767">
        <w:rPr>
          <w:rFonts w:ascii="Kalpurush" w:hAnsi="Kalpurush" w:cs="Kalpurush"/>
          <w:sz w:val="24"/>
          <w:szCs w:val="24"/>
          <w:cs/>
          <w:lang w:bidi="bn-BD"/>
        </w:rPr>
        <w:t xml:space="preserve"> উঠেছেন। তিনি জানেন যমীনে যা কিছু প্রবেশ করে এবং তা থেকে যা কিছু বের হয়</w:t>
      </w:r>
      <w:r w:rsidRPr="00474767">
        <w:rPr>
          <w:rFonts w:ascii="Kalpurush" w:hAnsi="Kalpurush" w:cs="Kalpurush"/>
          <w:sz w:val="24"/>
          <w:szCs w:val="24"/>
          <w:lang w:bidi="bn-BD"/>
        </w:rPr>
        <w:t xml:space="preserve">; </w:t>
      </w:r>
      <w:r w:rsidRPr="00474767">
        <w:rPr>
          <w:rFonts w:ascii="Kalpurush" w:hAnsi="Kalpurush" w:cs="Kalpurush"/>
          <w:sz w:val="24"/>
          <w:szCs w:val="24"/>
          <w:cs/>
          <w:lang w:bidi="bn-BD"/>
        </w:rPr>
        <w:t>আর আসমান থেকে যা কিছু অবতীর্ণ হয় এবং তাতে যা কিছু উত্থিত হয়। আর তোমরা যেখানেই থাক না কেন</w:t>
      </w:r>
      <w:r w:rsidRPr="00474767">
        <w:rPr>
          <w:rFonts w:ascii="Kalpurush" w:hAnsi="Kalpurush" w:cs="Kalpurush"/>
          <w:sz w:val="24"/>
          <w:szCs w:val="24"/>
          <w:lang w:bidi="bn-BD"/>
        </w:rPr>
        <w:t xml:space="preserve">, </w:t>
      </w:r>
      <w:r w:rsidRPr="00474767">
        <w:rPr>
          <w:rFonts w:ascii="Kalpurush" w:hAnsi="Kalpurush" w:cs="Kalpurush"/>
          <w:sz w:val="24"/>
          <w:szCs w:val="24"/>
          <w:cs/>
          <w:lang w:bidi="bn-BD"/>
        </w:rPr>
        <w:t>তিনি তোমাদের সাথেই আছেন। আর তোমরা যা কর</w:t>
      </w:r>
      <w:r w:rsidRPr="00474767">
        <w:rPr>
          <w:rFonts w:ascii="Kalpurush" w:hAnsi="Kalpurush" w:cs="Kalpurush"/>
          <w:sz w:val="24"/>
          <w:szCs w:val="24"/>
          <w:lang w:bidi="bn-BD"/>
        </w:rPr>
        <w:t xml:space="preserve">, </w:t>
      </w:r>
      <w:r w:rsidRPr="00474767">
        <w:rPr>
          <w:rFonts w:ascii="Kalpurush" w:hAnsi="Kalpurush" w:cs="Kalpurush"/>
          <w:sz w:val="24"/>
          <w:szCs w:val="24"/>
          <w:cs/>
          <w:lang w:bidi="bn-BD"/>
        </w:rPr>
        <w:t>আল্লাহ তার সম্যক দ্রষ্টা”</w:t>
      </w:r>
      <w:r w:rsidR="0052092E" w:rsidRPr="00F23445">
        <w:rPr>
          <w:rFonts w:ascii="Kalpurush" w:hAnsi="Kalpurush" w:cs="SolaimanLipi" w:hint="cs"/>
          <w:sz w:val="24"/>
          <w:szCs w:val="24"/>
          <w:cs/>
          <w:lang w:bidi="hi-IN"/>
        </w:rPr>
        <w:t xml:space="preserve">। </w:t>
      </w:r>
      <w:r w:rsidR="0052092E" w:rsidRPr="0052092E">
        <w:rPr>
          <w:rFonts w:ascii="Kalpurush" w:hAnsi="Kalpurush" w:cs="Kalpurush"/>
          <w:sz w:val="24"/>
          <w:szCs w:val="24"/>
          <w:cs/>
          <w:lang w:bidi="bn-BD"/>
        </w:rPr>
        <w:t>[</w:t>
      </w:r>
      <w:r w:rsidR="0052092E" w:rsidRPr="0052092E">
        <w:rPr>
          <w:rFonts w:ascii="Kalpurush" w:hAnsi="Kalpurush" w:cs="Kalpurush"/>
          <w:sz w:val="24"/>
          <w:szCs w:val="24"/>
          <w:cs/>
          <w:lang w:bidi="bn-IN"/>
        </w:rPr>
        <w:t>সূরা আল-হাদ</w:t>
      </w:r>
      <w:r w:rsidR="0052092E" w:rsidRPr="0052092E">
        <w:rPr>
          <w:rFonts w:ascii="Kalpurush" w:hAnsi="Kalpurush" w:cs="Kalpurush"/>
          <w:sz w:val="24"/>
          <w:szCs w:val="24"/>
          <w:cs/>
          <w:lang w:bidi="bn-BD"/>
        </w:rPr>
        <w:t>ী</w:t>
      </w:r>
      <w:r w:rsidRPr="0052092E">
        <w:rPr>
          <w:rFonts w:ascii="Kalpurush" w:hAnsi="Kalpurush" w:cs="Kalpurush"/>
          <w:sz w:val="24"/>
          <w:szCs w:val="24"/>
          <w:cs/>
          <w:lang w:bidi="bn-IN"/>
        </w:rPr>
        <w:t>দ</w:t>
      </w:r>
      <w:r w:rsidR="0052092E" w:rsidRPr="0052092E">
        <w:rPr>
          <w:rFonts w:ascii="Kalpurush" w:hAnsi="Kalpurush" w:cs="Kalpurush"/>
          <w:sz w:val="24"/>
          <w:szCs w:val="24"/>
          <w:cs/>
          <w:lang w:bidi="bn-BD"/>
        </w:rPr>
        <w:t>, আয়াত</w:t>
      </w:r>
      <w:r w:rsidRPr="0052092E">
        <w:rPr>
          <w:rFonts w:ascii="Kalpurush" w:hAnsi="Kalpurush" w:cs="Kalpurush"/>
          <w:sz w:val="24"/>
          <w:szCs w:val="24"/>
          <w:cs/>
          <w:lang w:bidi="bn-IN"/>
        </w:rPr>
        <w:t xml:space="preserve">: </w:t>
      </w:r>
      <w:r w:rsidR="0052092E" w:rsidRPr="0052092E">
        <w:rPr>
          <w:rFonts w:ascii="Kalpurush" w:hAnsi="Kalpurush" w:cs="Kalpurush"/>
          <w:sz w:val="24"/>
          <w:szCs w:val="24"/>
          <w:cs/>
          <w:lang w:bidi="bn-IN"/>
        </w:rPr>
        <w:t>৪</w:t>
      </w:r>
      <w:r w:rsidR="0052092E" w:rsidRPr="0052092E">
        <w:rPr>
          <w:rFonts w:ascii="Kalpurush" w:hAnsi="Kalpurush" w:cs="Kalpurush"/>
          <w:sz w:val="24"/>
          <w:szCs w:val="24"/>
          <w:cs/>
          <w:lang w:bidi="bn-BD"/>
        </w:rPr>
        <w:t>]</w:t>
      </w:r>
      <w:r w:rsidRPr="0052092E">
        <w:rPr>
          <w:rFonts w:ascii="Kalpurush" w:hAnsi="Kalpurush" w:cs="Kalpurush"/>
          <w:sz w:val="24"/>
          <w:szCs w:val="24"/>
          <w:cs/>
          <w:lang w:bidi="bn-BD"/>
        </w:rPr>
        <w:t xml:space="preserve"> </w:t>
      </w:r>
    </w:p>
    <w:p w:rsidR="00213FBF" w:rsidRDefault="00213FBF" w:rsidP="00213FBF">
      <w:pPr>
        <w:bidi w:val="0"/>
        <w:spacing w:after="0"/>
        <w:jc w:val="both"/>
        <w:rPr>
          <w:rFonts w:ascii="Kalpurush" w:hAnsi="Kalpurush" w:cs="Kalpurush"/>
          <w:sz w:val="24"/>
          <w:szCs w:val="24"/>
          <w:cs/>
          <w:lang w:bidi="bn-BD"/>
        </w:rPr>
      </w:pPr>
      <w:r w:rsidRPr="00474767">
        <w:rPr>
          <w:rFonts w:ascii="Kalpurush" w:hAnsi="Kalpurush" w:cs="Kalpurush"/>
          <w:sz w:val="24"/>
          <w:szCs w:val="24"/>
          <w:cs/>
          <w:lang w:bidi="bn-BD"/>
        </w:rPr>
        <w:t>আল্লাহ বান্দার সাথে আছেন অর্থ এ নয় যে, তিনি মখলুকের</w:t>
      </w:r>
      <w:r>
        <w:rPr>
          <w:rFonts w:ascii="Kalpurush" w:hAnsi="Kalpurush" w:cs="Kalpurush" w:hint="cs"/>
          <w:sz w:val="24"/>
          <w:szCs w:val="24"/>
          <w:cs/>
          <w:lang w:bidi="bn-BD"/>
        </w:rPr>
        <w:t xml:space="preserve"> সাথে মিলিত, বরং তার অর্থ তিনি জ্ঞান ও ইলমের দ্বারা বান্দার সাথে আছেন, তিনি</w:t>
      </w:r>
      <w:r>
        <w:rPr>
          <w:rFonts w:ascii="Kalpurush" w:hAnsi="Kalpurush" w:cs="Kalpurush" w:hint="cs"/>
          <w:sz w:val="24"/>
          <w:szCs w:val="24"/>
          <w:lang w:bidi="bn-BD"/>
        </w:rPr>
        <w:t xml:space="preserve"> ‘</w:t>
      </w:r>
      <w:r>
        <w:rPr>
          <w:rFonts w:ascii="Kalpurush" w:hAnsi="Kalpurush" w:cs="Kalpurush" w:hint="cs"/>
          <w:sz w:val="24"/>
          <w:szCs w:val="24"/>
          <w:cs/>
          <w:lang w:bidi="bn-BD"/>
        </w:rPr>
        <w:t>আরশের উপরে</w:t>
      </w:r>
      <w:r w:rsidR="00C75729">
        <w:rPr>
          <w:rFonts w:ascii="Kalpurush" w:hAnsi="Kalpurush" w:cs="Kalpurush" w:hint="cs"/>
          <w:sz w:val="24"/>
          <w:szCs w:val="24"/>
          <w:cs/>
          <w:lang w:bidi="bn-BD"/>
        </w:rPr>
        <w:t xml:space="preserve"> রয়েছেন</w:t>
      </w:r>
      <w:r>
        <w:rPr>
          <w:rFonts w:ascii="Kalpurush" w:hAnsi="Kalpurush" w:cs="Kalpurush" w:hint="cs"/>
          <w:sz w:val="24"/>
          <w:szCs w:val="24"/>
          <w:cs/>
          <w:lang w:bidi="bn-BD"/>
        </w:rPr>
        <w:t>,</w:t>
      </w:r>
      <w:r w:rsidR="00C75729">
        <w:rPr>
          <w:rFonts w:ascii="Kalpurush" w:hAnsi="Kalpurush" w:cs="Kalpurush" w:hint="cs"/>
          <w:sz w:val="24"/>
          <w:szCs w:val="24"/>
          <w:cs/>
          <w:lang w:bidi="bn-BD"/>
        </w:rPr>
        <w:t xml:space="preserve"> কিন্তু</w:t>
      </w:r>
      <w:r>
        <w:rPr>
          <w:rFonts w:ascii="Kalpurush" w:hAnsi="Kalpurush" w:cs="Kalpurush" w:hint="cs"/>
          <w:sz w:val="24"/>
          <w:szCs w:val="24"/>
          <w:cs/>
          <w:lang w:bidi="bn-BD"/>
        </w:rPr>
        <w:t xml:space="preserve"> বান্দার কোনো আমল তার নিকট গোপন নয়। আর তিনি যে বলেছেন:</w:t>
      </w:r>
    </w:p>
    <w:p w:rsidR="00213FBF" w:rsidRPr="00F23445" w:rsidRDefault="00213FBF" w:rsidP="0052092E">
      <w:pPr>
        <w:spacing w:after="0"/>
        <w:jc w:val="both"/>
        <w:rPr>
          <w:rFonts w:cs="Kalpurush"/>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أَقۡرَبُ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ٱلۡوَرِيدِ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ق</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١٦</w:t>
      </w:r>
      <w:r>
        <w:rPr>
          <w:rFonts w:ascii="KFGQPC Uthman Taha Naskh" w:cs="KFGQPC Uthman Taha Naskh"/>
          <w:color w:val="008000"/>
          <w:sz w:val="24"/>
          <w:szCs w:val="24"/>
          <w:rtl/>
        </w:rPr>
        <w:t xml:space="preserve">]  </w:t>
      </w:r>
    </w:p>
    <w:p w:rsidR="00213FBF" w:rsidRDefault="00213FBF" w:rsidP="0052092E">
      <w:pPr>
        <w:bidi w:val="0"/>
        <w:spacing w:after="0"/>
        <w:jc w:val="both"/>
        <w:rPr>
          <w:rFonts w:ascii="Kalpurush" w:hAnsi="Kalpurush" w:cs="Kalpurush"/>
          <w:sz w:val="24"/>
          <w:szCs w:val="24"/>
          <w:lang w:bidi="bn-BD"/>
        </w:rPr>
      </w:pPr>
      <w:r>
        <w:rPr>
          <w:rFonts w:ascii="Kalpurush" w:hAnsi="Kalpurush" w:cs="Kalpurush" w:hint="cs"/>
          <w:sz w:val="24"/>
          <w:szCs w:val="24"/>
          <w:cs/>
          <w:lang w:bidi="bn-BD"/>
        </w:rPr>
        <w:t>“</w:t>
      </w:r>
      <w:r w:rsidRPr="00035D99">
        <w:rPr>
          <w:rFonts w:ascii="Kalpurush" w:hAnsi="Kalpurush" w:cs="Kalpurush" w:hint="cs"/>
          <w:sz w:val="24"/>
          <w:szCs w:val="24"/>
          <w:cs/>
          <w:lang w:bidi="bn-BD"/>
        </w:rPr>
        <w:t>আর</w:t>
      </w:r>
      <w:r w:rsidRPr="00035D99">
        <w:rPr>
          <w:rFonts w:ascii="Kalpurush" w:hAnsi="Kalpurush" w:cs="Kalpurush"/>
          <w:sz w:val="24"/>
          <w:szCs w:val="24"/>
          <w:cs/>
          <w:lang w:bidi="bn-BD"/>
        </w:rPr>
        <w:t xml:space="preserve"> </w:t>
      </w:r>
      <w:r>
        <w:rPr>
          <w:rFonts w:ascii="Kalpurush" w:hAnsi="Kalpurush" w:cs="Kalpurush" w:hint="cs"/>
          <w:sz w:val="24"/>
          <w:szCs w:val="24"/>
          <w:cs/>
          <w:lang w:bidi="bn-BD"/>
        </w:rPr>
        <w:t>আমরা</w:t>
      </w:r>
      <w:r w:rsidRPr="00035D99">
        <w:rPr>
          <w:rFonts w:ascii="Kalpurush" w:hAnsi="Kalpurush" w:cs="Kalpurush"/>
          <w:sz w:val="24"/>
          <w:szCs w:val="24"/>
          <w:cs/>
          <w:lang w:bidi="bn-BD"/>
        </w:rPr>
        <w:t xml:space="preserve"> </w:t>
      </w:r>
      <w:r w:rsidRPr="00035D99">
        <w:rPr>
          <w:rFonts w:ascii="Kalpurush" w:hAnsi="Kalpurush" w:cs="Kalpurush" w:hint="cs"/>
          <w:sz w:val="24"/>
          <w:szCs w:val="24"/>
          <w:cs/>
          <w:lang w:bidi="bn-BD"/>
        </w:rPr>
        <w:t>তার</w:t>
      </w:r>
      <w:r w:rsidRPr="00035D99">
        <w:rPr>
          <w:rFonts w:ascii="Kalpurush" w:hAnsi="Kalpurush" w:cs="Kalpurush"/>
          <w:sz w:val="24"/>
          <w:szCs w:val="24"/>
          <w:cs/>
          <w:lang w:bidi="bn-BD"/>
        </w:rPr>
        <w:t xml:space="preserve"> </w:t>
      </w:r>
      <w:r w:rsidRPr="00035D99">
        <w:rPr>
          <w:rFonts w:ascii="Kalpurush" w:hAnsi="Kalpurush" w:cs="Kalpurush" w:hint="cs"/>
          <w:sz w:val="24"/>
          <w:szCs w:val="24"/>
          <w:cs/>
          <w:lang w:bidi="bn-BD"/>
        </w:rPr>
        <w:t>গলার</w:t>
      </w:r>
      <w:r w:rsidRPr="00035D99">
        <w:rPr>
          <w:rFonts w:ascii="Kalpurush" w:hAnsi="Kalpurush" w:cs="Kalpurush"/>
          <w:sz w:val="24"/>
          <w:szCs w:val="24"/>
          <w:cs/>
          <w:lang w:bidi="bn-BD"/>
        </w:rPr>
        <w:t xml:space="preserve"> </w:t>
      </w:r>
      <w:r w:rsidRPr="00035D99">
        <w:rPr>
          <w:rFonts w:ascii="Kalpurush" w:hAnsi="Kalpurush" w:cs="Kalpurush" w:hint="cs"/>
          <w:sz w:val="24"/>
          <w:szCs w:val="24"/>
          <w:cs/>
          <w:lang w:bidi="bn-BD"/>
        </w:rPr>
        <w:t>ধমনী</w:t>
      </w:r>
      <w:r w:rsidRPr="00035D99">
        <w:rPr>
          <w:rFonts w:ascii="Kalpurush" w:hAnsi="Kalpurush" w:cs="Kalpurush"/>
          <w:sz w:val="24"/>
          <w:szCs w:val="24"/>
          <w:cs/>
          <w:lang w:bidi="bn-BD"/>
        </w:rPr>
        <w:t xml:space="preserve"> </w:t>
      </w:r>
      <w:r w:rsidRPr="00035D99">
        <w:rPr>
          <w:rFonts w:ascii="Kalpurush" w:hAnsi="Kalpurush" w:cs="Kalpurush" w:hint="cs"/>
          <w:sz w:val="24"/>
          <w:szCs w:val="24"/>
          <w:cs/>
          <w:lang w:bidi="bn-BD"/>
        </w:rPr>
        <w:t>হতেও</w:t>
      </w:r>
      <w:r w:rsidRPr="00035D99">
        <w:rPr>
          <w:rFonts w:ascii="Kalpurush" w:hAnsi="Kalpurush" w:cs="Kalpurush"/>
          <w:sz w:val="24"/>
          <w:szCs w:val="24"/>
          <w:cs/>
          <w:lang w:bidi="bn-BD"/>
        </w:rPr>
        <w:t xml:space="preserve"> </w:t>
      </w:r>
      <w:r w:rsidRPr="00005B81">
        <w:rPr>
          <w:rFonts w:ascii="Kalpurush" w:hAnsi="Kalpurush" w:cs="Kalpurush"/>
          <w:sz w:val="24"/>
          <w:szCs w:val="24"/>
          <w:cs/>
          <w:lang w:bidi="bn-BD"/>
        </w:rPr>
        <w:t>অধিক কাছে”</w:t>
      </w:r>
      <w:r w:rsidR="0052092E" w:rsidRPr="00F23445">
        <w:rPr>
          <w:rFonts w:ascii="Kalpurush" w:hAnsi="Kalpurush" w:cs="SolaimanLipi" w:hint="cs"/>
          <w:sz w:val="24"/>
          <w:szCs w:val="24"/>
          <w:cs/>
          <w:lang w:bidi="hi-IN"/>
        </w:rPr>
        <w:t xml:space="preserve">। </w:t>
      </w:r>
      <w:r w:rsidR="0052092E" w:rsidRPr="0052092E">
        <w:rPr>
          <w:rFonts w:ascii="Kalpurush" w:hAnsi="Kalpurush" w:cs="Kalpurush"/>
          <w:sz w:val="24"/>
          <w:szCs w:val="24"/>
          <w:cs/>
          <w:lang w:bidi="bn-BD"/>
        </w:rPr>
        <w:t>[</w:t>
      </w:r>
      <w:r w:rsidRPr="0052092E">
        <w:rPr>
          <w:rFonts w:ascii="Kalpurush" w:hAnsi="Kalpurush" w:cs="Kalpurush"/>
          <w:sz w:val="24"/>
          <w:szCs w:val="24"/>
          <w:cs/>
          <w:lang w:bidi="bn-IN"/>
        </w:rPr>
        <w:t>সূরা কাফ</w:t>
      </w:r>
      <w:r w:rsidR="0052092E" w:rsidRPr="0052092E">
        <w:rPr>
          <w:rFonts w:ascii="Kalpurush" w:hAnsi="Kalpurush" w:cs="Kalpurush"/>
          <w:sz w:val="24"/>
          <w:szCs w:val="24"/>
          <w:cs/>
          <w:lang w:bidi="bn-BD"/>
        </w:rPr>
        <w:t>, আয়াত</w:t>
      </w:r>
      <w:r w:rsidRPr="0052092E">
        <w:rPr>
          <w:rFonts w:ascii="Kalpurush" w:hAnsi="Kalpurush" w:cs="Kalpurush"/>
          <w:sz w:val="24"/>
          <w:szCs w:val="24"/>
          <w:cs/>
          <w:lang w:bidi="bn-IN"/>
        </w:rPr>
        <w:t>: ১৬</w:t>
      </w:r>
      <w:r w:rsidR="0052092E" w:rsidRPr="0052092E">
        <w:rPr>
          <w:rFonts w:ascii="Kalpurush" w:hAnsi="Kalpurush" w:cs="Kalpurush"/>
          <w:sz w:val="24"/>
          <w:szCs w:val="24"/>
          <w:cs/>
          <w:lang w:bidi="bn-BD"/>
        </w:rPr>
        <w:t>]</w:t>
      </w:r>
      <w:r w:rsidR="0052092E">
        <w:rPr>
          <w:rFonts w:ascii="SolaimanLipi" w:hAnsi="SolaimanLipi" w:cs="SolaimanLipi" w:hint="cs"/>
          <w:sz w:val="24"/>
          <w:szCs w:val="24"/>
          <w:cs/>
          <w:lang w:bidi="bn-BD"/>
        </w:rPr>
        <w:t xml:space="preserve"> </w:t>
      </w:r>
      <w:r w:rsidRPr="00005B81">
        <w:rPr>
          <w:rFonts w:ascii="Kalpurush" w:hAnsi="Kalpurush" w:cs="Kalpurush"/>
          <w:sz w:val="24"/>
          <w:szCs w:val="24"/>
          <w:cs/>
          <w:lang w:bidi="bn-BD"/>
        </w:rPr>
        <w:t xml:space="preserve">অধিকাংশ মুফাসসির এ আয়াত প্রসঙ্গে বলেছেন: </w:t>
      </w:r>
      <w:r>
        <w:rPr>
          <w:rFonts w:ascii="Kalpurush" w:hAnsi="Kalpurush" w:cs="Kalpurush"/>
          <w:sz w:val="24"/>
          <w:szCs w:val="24"/>
          <w:cs/>
          <w:lang w:bidi="bn-BD"/>
        </w:rPr>
        <w:t xml:space="preserve">এখানে উদ্দেশ্য </w:t>
      </w:r>
      <w:r w:rsidR="0052092E">
        <w:rPr>
          <w:rFonts w:ascii="Kalpurush" w:hAnsi="Kalpurush" w:cs="Kalpurush" w:hint="cs"/>
          <w:sz w:val="24"/>
          <w:szCs w:val="24"/>
          <w:cs/>
          <w:lang w:bidi="bn-BD"/>
        </w:rPr>
        <w:t>ফিরি</w:t>
      </w:r>
      <w:r>
        <w:rPr>
          <w:rFonts w:ascii="Kalpurush" w:hAnsi="Kalpurush" w:cs="Kalpurush" w:hint="cs"/>
          <w:sz w:val="24"/>
          <w:szCs w:val="24"/>
          <w:cs/>
          <w:lang w:bidi="bn-BD"/>
        </w:rPr>
        <w:t>শতাদের</w:t>
      </w:r>
      <w:r w:rsidRPr="00005B81">
        <w:rPr>
          <w:rFonts w:ascii="Kalpurush" w:hAnsi="Kalpurush" w:cs="Kalpurush"/>
          <w:sz w:val="24"/>
          <w:szCs w:val="24"/>
          <w:cs/>
          <w:lang w:bidi="bn-BD"/>
        </w:rPr>
        <w:t xml:space="preserve"> সাথে আল্লাহর নৈকট্য, যারা বান্দার আমল</w:t>
      </w:r>
      <w:r>
        <w:rPr>
          <w:rFonts w:ascii="Kalpurush" w:hAnsi="Kalpurush" w:cs="Kalpurush" w:hint="cs"/>
          <w:sz w:val="24"/>
          <w:szCs w:val="24"/>
          <w:cs/>
          <w:lang w:bidi="bn-BD"/>
        </w:rPr>
        <w:t xml:space="preserve"> সংরক্ষণের দায়িত্বে নিয়োজিত। আর যারা বলেছেন, এখানে উদ্দেশ্য বান্দার সাথে আল্লাহর নৈকট্য, তারা এর ব্যাখ্যা দিয়েছেন আল্লাহর ইলম ও জ্ঞান, অর্থাৎ আল্লাহ ইলম ও জ্</w:t>
      </w:r>
      <w:r w:rsidR="0052092E">
        <w:rPr>
          <w:rFonts w:ascii="Kalpurush" w:hAnsi="Kalpurush" w:cs="Kalpurush" w:hint="cs"/>
          <w:sz w:val="24"/>
          <w:szCs w:val="24"/>
          <w:cs/>
          <w:lang w:bidi="bn-BD"/>
        </w:rPr>
        <w:t>ঞান দ্বারা বান্দার নৈকট্যে আছেন।</w:t>
      </w:r>
      <w:r>
        <w:rPr>
          <w:rFonts w:ascii="Kalpurush" w:hAnsi="Kalpurush" w:cs="Kalpurush" w:hint="cs"/>
          <w:sz w:val="24"/>
          <w:szCs w:val="24"/>
          <w:cs/>
          <w:lang w:bidi="bn-BD"/>
        </w:rPr>
        <w:t xml:space="preserve"> যেমন</w:t>
      </w:r>
      <w:r w:rsidR="0052092E">
        <w:rPr>
          <w:rFonts w:ascii="Kalpurush" w:hAnsi="Kalpurush" w:cs="Kalpurush" w:hint="cs"/>
          <w:sz w:val="24"/>
          <w:szCs w:val="24"/>
          <w:cs/>
          <w:lang w:bidi="bn-BD"/>
        </w:rPr>
        <w:t>,</w:t>
      </w:r>
      <w:r>
        <w:rPr>
          <w:rFonts w:ascii="Kalpurush" w:hAnsi="Kalpurush" w:cs="Kalpurush" w:hint="cs"/>
          <w:sz w:val="24"/>
          <w:szCs w:val="24"/>
          <w:cs/>
          <w:lang w:bidi="bn-BD"/>
        </w:rPr>
        <w:t xml:space="preserve"> </w:t>
      </w:r>
      <w:r w:rsidR="00C75729">
        <w:rPr>
          <w:rFonts w:ascii="Kalpurush" w:hAnsi="Kalpurush" w:cs="Kalpurush" w:hint="cs"/>
          <w:sz w:val="24"/>
          <w:szCs w:val="24"/>
          <w:cs/>
          <w:lang w:bidi="bn-BD"/>
        </w:rPr>
        <w:t>‘</w:t>
      </w:r>
      <w:r>
        <w:rPr>
          <w:rFonts w:ascii="Kalpurush" w:hAnsi="Kalpurush" w:cs="Kalpurush" w:hint="cs"/>
          <w:sz w:val="24"/>
          <w:szCs w:val="24"/>
          <w:cs/>
          <w:lang w:bidi="bn-BD"/>
        </w:rPr>
        <w:t>আল্লাহ বান্দার সাথে আছেন</w:t>
      </w:r>
      <w:r w:rsidR="00C75729">
        <w:rPr>
          <w:rFonts w:ascii="Kalpurush" w:hAnsi="Kalpurush" w:cs="Kalpurush" w:hint="cs"/>
          <w:sz w:val="24"/>
          <w:szCs w:val="24"/>
          <w:cs/>
          <w:lang w:bidi="bn-BD"/>
        </w:rPr>
        <w:t>’</w:t>
      </w:r>
      <w:r>
        <w:rPr>
          <w:rFonts w:ascii="Kalpurush" w:hAnsi="Kalpurush" w:cs="Kalpurush" w:hint="cs"/>
          <w:sz w:val="24"/>
          <w:szCs w:val="24"/>
          <w:cs/>
          <w:lang w:bidi="bn-BD"/>
        </w:rPr>
        <w:t xml:space="preserve"> অর্থের ক্ষেত্রে বলা হয়েছে। এটাই আহলে সুন্নত ওয়াল জামা</w:t>
      </w:r>
      <w:r w:rsidR="0052092E">
        <w:rPr>
          <w:rFonts w:ascii="Kalpurush" w:hAnsi="Kalpurush" w:cs="Kalpurush" w:hint="cs"/>
          <w:sz w:val="24"/>
          <w:szCs w:val="24"/>
          <w:cs/>
          <w:lang w:bidi="bn-BD"/>
        </w:rPr>
        <w:t>‘আ</w:t>
      </w:r>
      <w:r>
        <w:rPr>
          <w:rFonts w:ascii="Kalpurush" w:hAnsi="Kalpurush" w:cs="Kalpurush" w:hint="cs"/>
          <w:sz w:val="24"/>
          <w:szCs w:val="24"/>
          <w:cs/>
          <w:lang w:bidi="bn-BD"/>
        </w:rPr>
        <w:t>তের অভিমত</w:t>
      </w:r>
      <w:r w:rsidR="0052092E" w:rsidRPr="00F23445">
        <w:rPr>
          <w:rFonts w:ascii="Kalpurush" w:hAnsi="Kalpurush" w:cs="SolaimanLipi" w:hint="cs"/>
          <w:sz w:val="24"/>
          <w:szCs w:val="24"/>
          <w:cs/>
          <w:lang w:bidi="hi-IN"/>
        </w:rPr>
        <w:t>।</w:t>
      </w:r>
      <w:r>
        <w:rPr>
          <w:rFonts w:ascii="Kalpurush" w:hAnsi="Kalpurush" w:cs="Kalpurush" w:hint="cs"/>
          <w:sz w:val="24"/>
          <w:szCs w:val="24"/>
          <w:cs/>
          <w:lang w:bidi="bn-BD"/>
        </w:rPr>
        <w:t xml:space="preserve"> তারা বিশ্বাস করেন আল্লাহ</w:t>
      </w:r>
      <w:r>
        <w:rPr>
          <w:rFonts w:ascii="Kalpurush" w:hAnsi="Kalpurush" w:cs="Kalpurush" w:hint="cs"/>
          <w:sz w:val="24"/>
          <w:szCs w:val="24"/>
          <w:lang w:bidi="bn-BD"/>
        </w:rPr>
        <w:t xml:space="preserve"> ‘</w:t>
      </w:r>
      <w:r>
        <w:rPr>
          <w:rFonts w:ascii="Kalpurush" w:hAnsi="Kalpurush" w:cs="Kalpurush" w:hint="cs"/>
          <w:sz w:val="24"/>
          <w:szCs w:val="24"/>
          <w:cs/>
          <w:lang w:bidi="bn-BD"/>
        </w:rPr>
        <w:t>আরশের উপর আছেন (বাস্তবিকই), অনুরূপ তিনি বান্দার সাথেও আছেন (জ্ঞানে)। তারা বিশ্বাস করে যে মখলুকের সাথে একাকার কিংবা মখলুকের মাঝে বিলিন হওয়া থেকে আল্লাহ পবিত্র। যারা আল্লাহর সিফাতকে অস্বীকার করে, যেমন জাহমিয়া ও তাদের অনুসারীগণ আল্লাহর</w:t>
      </w:r>
      <w:r>
        <w:rPr>
          <w:rFonts w:ascii="Kalpurush" w:hAnsi="Kalpurush" w:cs="Kalpurush" w:hint="cs"/>
          <w:sz w:val="24"/>
          <w:szCs w:val="24"/>
          <w:lang w:bidi="bn-BD"/>
        </w:rPr>
        <w:t xml:space="preserve"> ‘</w:t>
      </w:r>
      <w:r>
        <w:rPr>
          <w:rFonts w:ascii="Kalpurush" w:hAnsi="Kalpurush" w:cs="Kalpurush" w:hint="cs"/>
          <w:sz w:val="24"/>
          <w:szCs w:val="24"/>
          <w:cs/>
          <w:lang w:bidi="bn-BD"/>
        </w:rPr>
        <w:t>আরশে</w:t>
      </w:r>
      <w:r w:rsidRPr="00005B81">
        <w:rPr>
          <w:rFonts w:ascii="Kalpurush" w:hAnsi="Kalpurush" w:cs="Kalpurush"/>
          <w:sz w:val="24"/>
          <w:szCs w:val="24"/>
          <w:cs/>
          <w:lang w:bidi="bn-BD"/>
        </w:rPr>
        <w:t xml:space="preserve"> উঠা ও মখলুকের উপর </w:t>
      </w:r>
      <w:r>
        <w:rPr>
          <w:rFonts w:ascii="Kalpurush" w:hAnsi="Kalpurush" w:cs="Kalpurush" w:hint="cs"/>
          <w:sz w:val="24"/>
          <w:szCs w:val="24"/>
          <w:cs/>
          <w:lang w:bidi="bn-BD"/>
        </w:rPr>
        <w:t xml:space="preserve">উর্ধ্বে </w:t>
      </w:r>
      <w:r w:rsidRPr="00005B81">
        <w:rPr>
          <w:rFonts w:ascii="Kalpurush" w:hAnsi="Kalpurush" w:cs="Kalpurush"/>
          <w:sz w:val="24"/>
          <w:szCs w:val="24"/>
          <w:cs/>
          <w:lang w:bidi="bn-BD"/>
        </w:rPr>
        <w:t>তা</w:t>
      </w:r>
      <w:r>
        <w:rPr>
          <w:rFonts w:ascii="Kalpurush" w:hAnsi="Kalpurush" w:cs="Kalpurush" w:hint="cs"/>
          <w:sz w:val="24"/>
          <w:szCs w:val="24"/>
          <w:cs/>
          <w:lang w:bidi="bn-BD"/>
        </w:rPr>
        <w:t>ঁ</w:t>
      </w:r>
      <w:r w:rsidRPr="00005B81">
        <w:rPr>
          <w:rFonts w:ascii="Kalpurush" w:hAnsi="Kalpurush" w:cs="Kalpurush"/>
          <w:sz w:val="24"/>
          <w:szCs w:val="24"/>
          <w:cs/>
          <w:lang w:bidi="bn-BD"/>
        </w:rPr>
        <w:t>র অবস্থানকে অস্বীকার করে। তারা বলে: আল্লাহ সর্বত্র বিরাজমান। আল্লাহ তাদেরকে হিদায়েত করুন</w:t>
      </w:r>
      <w:r w:rsidRPr="00725F21">
        <w:rPr>
          <w:rFonts w:ascii="SolaimanLipi" w:hAnsi="SolaimanLipi" w:cs="SolaimanLipi"/>
          <w:sz w:val="24"/>
          <w:szCs w:val="24"/>
          <w:cs/>
          <w:lang w:bidi="hi-IN"/>
        </w:rPr>
        <w:t>।</w:t>
      </w:r>
    </w:p>
    <w:p w:rsidR="00213FBF" w:rsidRDefault="00213FBF" w:rsidP="0052092E">
      <w:pPr>
        <w:bidi w:val="0"/>
        <w:spacing w:after="0"/>
        <w:jc w:val="both"/>
        <w:rPr>
          <w:rFonts w:ascii="Times New Roman" w:eastAsia="Times New Roman" w:hAnsi="Times New Roman" w:cs="KFGQPC Uthman Taha Naskh"/>
          <w:sz w:val="24"/>
          <w:szCs w:val="24"/>
        </w:rPr>
      </w:pPr>
      <w:r w:rsidRPr="00AD447C">
        <w:rPr>
          <w:rFonts w:ascii="Kalpurush" w:hAnsi="Kalpurush" w:cs="Kalpurush"/>
          <w:sz w:val="24"/>
          <w:szCs w:val="24"/>
          <w:cs/>
          <w:lang w:bidi="bn-BD"/>
        </w:rPr>
        <w:t>সূত্র</w:t>
      </w:r>
      <w:r w:rsidRPr="00AD447C">
        <w:rPr>
          <w:rFonts w:ascii="Kalpurush" w:hAnsi="Kalpurush" w:cs="Kalpurush"/>
          <w:sz w:val="24"/>
          <w:szCs w:val="24"/>
          <w:lang w:bidi="bn-BD"/>
        </w:rPr>
        <w:t>:</w:t>
      </w:r>
      <w:r w:rsidR="0052092E">
        <w:rPr>
          <w:rFonts w:ascii="Kalpurush" w:hAnsi="Kalpurush" w:cs="Kalpurush" w:hint="cs"/>
          <w:sz w:val="24"/>
          <w:szCs w:val="24"/>
          <w:cs/>
          <w:lang w:bidi="bn-BD"/>
        </w:rPr>
        <w:t xml:space="preserve"> </w:t>
      </w:r>
      <w:r w:rsidRPr="00F327CF">
        <w:rPr>
          <w:rFonts w:ascii="Kalpurush" w:hAnsi="Kalpurush" w:cs="KFGQPC Uthman Taha Naskh" w:hint="cs"/>
          <w:sz w:val="24"/>
          <w:szCs w:val="24"/>
          <w:rtl/>
        </w:rPr>
        <w:t xml:space="preserve">موقع </w:t>
      </w:r>
      <w:r w:rsidRPr="00F327CF">
        <w:rPr>
          <w:rFonts w:ascii="Times New Roman" w:eastAsia="Times New Roman" w:hAnsi="Times New Roman" w:cs="KFGQPC Uthman Taha Naskh"/>
          <w:sz w:val="24"/>
          <w:szCs w:val="24"/>
          <w:rtl/>
        </w:rPr>
        <w:t>الإسلام سؤال وجواب</w:t>
      </w:r>
    </w:p>
    <w:p w:rsidR="005B0EBF" w:rsidRPr="00F23445" w:rsidRDefault="005B0EBF" w:rsidP="005B0EBF">
      <w:pPr>
        <w:bidi w:val="0"/>
        <w:spacing w:after="0"/>
        <w:jc w:val="both"/>
        <w:rPr>
          <w:rFonts w:ascii="Times New Roman" w:eastAsia="Times New Roman" w:hAnsi="Times New Roman" w:cs="Kalpurush"/>
          <w:sz w:val="24"/>
          <w:szCs w:val="30"/>
          <w:cs/>
          <w:lang w:bidi="bn-BD"/>
        </w:rPr>
      </w:pPr>
    </w:p>
    <w:p w:rsidR="00E942BB" w:rsidRPr="00F23445" w:rsidRDefault="00E942BB" w:rsidP="00213FBF">
      <w:pPr>
        <w:bidi w:val="0"/>
        <w:spacing w:after="0"/>
        <w:ind w:firstLine="340"/>
        <w:jc w:val="both"/>
        <w:rPr>
          <w:rFonts w:asciiTheme="majorBidi" w:hAnsiTheme="majorBidi" w:cs="Kalpurush"/>
          <w:color w:val="006666"/>
          <w:sz w:val="44"/>
          <w:szCs w:val="56"/>
          <w:rtl/>
          <w:cs/>
          <w:lang w:bidi="bn-BD"/>
        </w:rPr>
      </w:pPr>
    </w:p>
    <w:p w:rsidR="005666DC" w:rsidRPr="00F23445" w:rsidRDefault="00DC6A8E" w:rsidP="00F23445">
      <w:pPr>
        <w:tabs>
          <w:tab w:val="center" w:pos="4535"/>
        </w:tabs>
        <w:bidi w:val="0"/>
        <w:spacing w:after="0"/>
        <w:jc w:val="both"/>
        <w:rPr>
          <w:rFonts w:asciiTheme="majorBidi" w:hAnsiTheme="majorBidi" w:cstheme="majorBidi"/>
          <w:color w:val="006666"/>
          <w:sz w:val="36"/>
          <w:szCs w:val="36"/>
          <w:rtl/>
          <w:lang w:bidi="ar-EG"/>
        </w:rPr>
      </w:pPr>
      <w:r w:rsidRPr="00DF7E4B">
        <w:rPr>
          <w:rFonts w:asciiTheme="majorBidi" w:hAnsiTheme="majorBidi" w:cstheme="majorBidi"/>
          <w:noProof/>
          <w:color w:val="006666"/>
          <w:sz w:val="36"/>
          <w:szCs w:val="36"/>
        </w:rPr>
        <w:lastRenderedPageBreak/>
        <w:drawing>
          <wp:anchor distT="0" distB="0" distL="114300" distR="114300" simplePos="0" relativeHeight="251664896" behindDoc="1" locked="0" layoutInCell="1" allowOverlap="1" wp14:anchorId="47967BCF" wp14:editId="73187D6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F23445"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4CA" w:rsidRDefault="00CD04CA" w:rsidP="00E32771">
      <w:pPr>
        <w:spacing w:after="0" w:line="240" w:lineRule="auto"/>
      </w:pPr>
      <w:r>
        <w:separator/>
      </w:r>
    </w:p>
  </w:endnote>
  <w:endnote w:type="continuationSeparator" w:id="0">
    <w:p w:rsidR="00CD04CA" w:rsidRDefault="00CD04C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64758F8-9CBF-4254-A0E5-F4448A306FD9}"/>
    <w:embedBold r:id="rId2" w:fontKey="{487A8993-5609-4C7A-AF81-B82EC8650AD9}"/>
  </w:font>
  <w:font w:name="Arial">
    <w:panose1 w:val="020B0604020202020204"/>
    <w:charset w:val="00"/>
    <w:family w:val="swiss"/>
    <w:pitch w:val="variable"/>
    <w:sig w:usb0="E0002AFF" w:usb1="00007843" w:usb2="00000001" w:usb3="00000000" w:csb0="000001FF" w:csb1="00000000"/>
    <w:embedRegular r:id="rId3" w:fontKey="{B8359058-1381-472C-9EB2-E113E924A138}"/>
  </w:font>
  <w:font w:name="Times New Roman">
    <w:panose1 w:val="02020603050405020304"/>
    <w:charset w:val="00"/>
    <w:family w:val="roman"/>
    <w:pitch w:val="variable"/>
    <w:sig w:usb0="E0002AFF" w:usb1="00007843" w:usb2="00000001" w:usb3="00000000" w:csb0="000001FF" w:csb1="00000000"/>
    <w:embedRegular r:id="rId4" w:fontKey="{60916B95-A54F-4218-A5DD-E4D0DBF43F4B}"/>
    <w:embedBold r:id="rId5" w:fontKey="{20244548-7848-403E-85DB-45714F6F34D7}"/>
  </w:font>
  <w:font w:name="Kalpurush">
    <w:panose1 w:val="02000600000000000000"/>
    <w:charset w:val="00"/>
    <w:family w:val="auto"/>
    <w:pitch w:val="variable"/>
    <w:sig w:usb0="00010003" w:usb1="00000000" w:usb2="00000000" w:usb3="00000000" w:csb0="00000001" w:csb1="00000000"/>
    <w:embedRegular r:id="rId6" w:fontKey="{8EE7AE5D-B264-4C5E-A1FA-539FAD3832E8}"/>
    <w:embedBold r:id="rId7" w:fontKey="{79361EC5-3652-4CAD-90C1-54A97A6C579A}"/>
  </w:font>
  <w:font w:name="KFGQPC Uthman Taha Naskh">
    <w:panose1 w:val="02000000000000000000"/>
    <w:charset w:val="B2"/>
    <w:family w:val="auto"/>
    <w:pitch w:val="variable"/>
    <w:sig w:usb0="80002001" w:usb1="90000000" w:usb2="00000008" w:usb3="00000000" w:csb0="00000040" w:csb1="00000000"/>
    <w:embedRegular r:id="rId8" w:fontKey="{5BFA65DB-8B3C-4CE6-A182-EB5874A540CC}"/>
    <w:embedBold r:id="rId9" w:fontKey="{A1D8205F-3E2D-43A6-8B3A-EEB4FE2420A2}"/>
  </w:font>
  <w:font w:name="Vrinda">
    <w:panose1 w:val="020B0502040204020203"/>
    <w:charset w:val="00"/>
    <w:family w:val="auto"/>
    <w:pitch w:val="variable"/>
    <w:sig w:usb0="00010003" w:usb1="00000000" w:usb2="00000000" w:usb3="00000000" w:csb0="00000001" w:csb1="00000000"/>
    <w:embedRegular r:id="rId10" w:fontKey="{28ED2C01-3DF6-4471-9A05-86552FD450E9}"/>
  </w:font>
  <w:font w:name="Wingdings">
    <w:panose1 w:val="05000000000000000000"/>
    <w:charset w:val="02"/>
    <w:family w:val="auto"/>
    <w:pitch w:val="variable"/>
    <w:sig w:usb0="00000000" w:usb1="10000000" w:usb2="00000000" w:usb3="00000000" w:csb0="80000000" w:csb1="00000000"/>
    <w:embedRegular r:id="rId11" w:fontKey="{87746FDA-4C4D-4579-B4EF-4E1306B25F9D}"/>
  </w:font>
  <w:font w:name="Wingdings 2">
    <w:panose1 w:val="05020102010507070707"/>
    <w:charset w:val="02"/>
    <w:family w:val="roman"/>
    <w:pitch w:val="variable"/>
    <w:sig w:usb0="00000000" w:usb1="10000000" w:usb2="00000000" w:usb3="00000000" w:csb0="80000000" w:csb1="00000000"/>
    <w:embedRegular r:id="rId12" w:fontKey="{C6AD23CB-A919-4989-90B2-161C6E52C847}"/>
  </w:font>
  <w:font w:name="Kalpurush ANSI">
    <w:panose1 w:val="02000000000000000000"/>
    <w:charset w:val="00"/>
    <w:family w:val="auto"/>
    <w:pitch w:val="variable"/>
    <w:sig w:usb0="A00000AF" w:usb1="00000048" w:usb2="00000000" w:usb3="00000000" w:csb0="00000111" w:csb1="00000000"/>
    <w:embedBold r:id="rId13" w:fontKey="{8BC6D74B-BEF2-4685-BF88-6840D45EA8EF}"/>
  </w:font>
  <w:font w:name="KFGQPC Uthmanic Script HAFS">
    <w:panose1 w:val="02000000000000000000"/>
    <w:charset w:val="B2"/>
    <w:family w:val="auto"/>
    <w:pitch w:val="variable"/>
    <w:sig w:usb0="00002001" w:usb1="00000000" w:usb2="00000000" w:usb3="00000000" w:csb0="00000040" w:csb1="00000000"/>
    <w:embedRegular r:id="rId14" w:fontKey="{BE07322C-814A-4E79-949F-A58A97DB6E1A}"/>
  </w:font>
  <w:font w:name="SolaimanLipi">
    <w:panose1 w:val="03000600000000000000"/>
    <w:charset w:val="00"/>
    <w:family w:val="script"/>
    <w:pitch w:val="variable"/>
    <w:sig w:usb0="80018007" w:usb1="00002000" w:usb2="00000000" w:usb3="00000000" w:csb0="00000093" w:csb1="00000000"/>
    <w:embedRegular r:id="rId15" w:fontKey="{2471A474-D714-4209-B810-CB96ECA1475D}"/>
  </w:font>
  <w:font w:name="Simplified Arabic">
    <w:panose1 w:val="02020603050405020304"/>
    <w:charset w:val="B2"/>
    <w:family w:val="auto"/>
    <w:pitch w:val="variable"/>
    <w:sig w:usb0="00002001" w:usb1="00000000" w:usb2="00000000" w:usb3="00000000" w:csb0="00000040" w:csb1="00000000"/>
    <w:embedRegular r:id="rId16" w:fontKey="{3F012188-8DEA-4E8E-9C35-018302B86ABA}"/>
  </w:font>
  <w:font w:name="Calibri Light">
    <w:panose1 w:val="020F0302020204030204"/>
    <w:charset w:val="00"/>
    <w:family w:val="swiss"/>
    <w:pitch w:val="variable"/>
    <w:sig w:usb0="A00002EF" w:usb1="4000207B" w:usb2="00000000" w:usb3="00000000" w:csb0="0000019F" w:csb1="00000000"/>
    <w:embedRegular r:id="rId17" w:fontKey="{8201101C-B2F6-4691-BC44-1214869826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BDA31B8" wp14:editId="1CB224C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ADED5AC"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4CA" w:rsidRDefault="00CD04CA" w:rsidP="00E32771">
      <w:pPr>
        <w:spacing w:after="0" w:line="240" w:lineRule="auto"/>
      </w:pPr>
      <w:r>
        <w:separator/>
      </w:r>
    </w:p>
  </w:footnote>
  <w:footnote w:type="continuationSeparator" w:id="0">
    <w:p w:rsidR="00CD04CA" w:rsidRDefault="00CD04C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4202BEB4" wp14:editId="7E5ADF25">
              <wp:simplePos x="0" y="0"/>
              <wp:positionH relativeFrom="column">
                <wp:posOffset>-592086</wp:posOffset>
              </wp:positionH>
              <wp:positionV relativeFrom="paragraph">
                <wp:posOffset>-184401</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3138364" cy="258573"/>
                        </a:xfrm>
                        <a:prstGeom prst="rect">
                          <a:avLst/>
                        </a:prstGeom>
                        <a:solidFill>
                          <a:schemeClr val="bg1"/>
                        </a:solidFill>
                        <a:ln w="9525">
                          <a:noFill/>
                          <a:miter lim="800000"/>
                          <a:headEnd/>
                          <a:tailEnd/>
                        </a:ln>
                      </wps:spPr>
                      <wps:txbx>
                        <w:txbxContent>
                          <w:p w:rsidR="0013579E" w:rsidRPr="008378B2" w:rsidRDefault="00213FBF" w:rsidP="00213FBF">
                            <w:pPr>
                              <w:bidi w:val="0"/>
                              <w:spacing w:before="80" w:after="0" w:line="240" w:lineRule="auto"/>
                              <w:ind w:firstLine="340"/>
                              <w:jc w:val="both"/>
                              <w:rPr>
                                <w:rFonts w:ascii="Kalpurush" w:hAnsi="Kalpurush" w:cs="Kalpurush"/>
                                <w:color w:val="205B83"/>
                                <w:sz w:val="20"/>
                                <w:szCs w:val="24"/>
                                <w:lang w:bidi="bn-BD"/>
                              </w:rPr>
                            </w:pPr>
                            <w:r w:rsidRPr="00213FBF">
                              <w:rPr>
                                <w:rFonts w:ascii="Kalpurush" w:hAnsi="Kalpurush" w:cs="Kalpurush" w:hint="cs"/>
                                <w:color w:val="205B83"/>
                                <w:sz w:val="20"/>
                                <w:szCs w:val="24"/>
                                <w:cs/>
                                <w:lang w:bidi="bn-BD"/>
                              </w:rPr>
                              <w:t>আল্লাহ</w:t>
                            </w:r>
                            <w:r w:rsidRPr="00213FBF">
                              <w:rPr>
                                <w:rFonts w:ascii="Kalpurush" w:hAnsi="Kalpurush" w:cs="Kalpurush"/>
                                <w:color w:val="205B83"/>
                                <w:sz w:val="20"/>
                                <w:szCs w:val="24"/>
                                <w:cs/>
                                <w:lang w:bidi="bn-BD"/>
                              </w:rPr>
                              <w:t xml:space="preserve"> </w:t>
                            </w:r>
                            <w:r w:rsidRPr="00213FBF">
                              <w:rPr>
                                <w:rFonts w:ascii="Kalpurush" w:hAnsi="Kalpurush" w:cs="Kalpurush"/>
                                <w:color w:val="205B83"/>
                                <w:sz w:val="20"/>
                                <w:szCs w:val="24"/>
                                <w:lang w:bidi="bn-BD"/>
                              </w:rPr>
                              <w:t>‘</w:t>
                            </w:r>
                            <w:r w:rsidRPr="00213FBF">
                              <w:rPr>
                                <w:rFonts w:ascii="Kalpurush" w:hAnsi="Kalpurush" w:cs="Kalpurush" w:hint="cs"/>
                                <w:color w:val="205B83"/>
                                <w:sz w:val="20"/>
                                <w:szCs w:val="24"/>
                                <w:cs/>
                                <w:lang w:bidi="bn-BD"/>
                              </w:rPr>
                              <w:t>আরশের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উপর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রয়েছেন</w:t>
                            </w:r>
                            <w:r w:rsidRPr="00213FBF">
                              <w:rPr>
                                <w:rFonts w:ascii="Kalpurush" w:hAnsi="Kalpurush" w:cs="Kalpurush"/>
                                <w:color w:val="205B83"/>
                                <w:sz w:val="20"/>
                                <w:szCs w:val="24"/>
                                <w:lang w:bidi="bn-BD"/>
                              </w:rPr>
                              <w:t xml:space="preserve">, </w:t>
                            </w:r>
                            <w:r w:rsidRPr="00213FBF">
                              <w:rPr>
                                <w:rFonts w:ascii="Kalpurush" w:hAnsi="Kalpurush" w:cs="Kalpurush" w:hint="cs"/>
                                <w:color w:val="205B83"/>
                                <w:sz w:val="20"/>
                                <w:szCs w:val="24"/>
                                <w:cs/>
                                <w:lang w:bidi="bn-BD"/>
                              </w:rPr>
                              <w:t>তবে</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জ্ঞানের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মাধ্যমে</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তিনি</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আমাদের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সাথে</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আছেন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46646">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2BEB4" id="Group 1" o:spid="_x0000_s1026" style="position:absolute;left:0;text-align:left;margin-left:-46.6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138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213FBF" w:rsidP="00213FBF">
                      <w:pPr>
                        <w:bidi w:val="0"/>
                        <w:spacing w:before="80" w:after="0" w:line="240" w:lineRule="auto"/>
                        <w:ind w:firstLine="340"/>
                        <w:jc w:val="both"/>
                        <w:rPr>
                          <w:rFonts w:ascii="Kalpurush" w:hAnsi="Kalpurush" w:cs="Kalpurush"/>
                          <w:color w:val="205B83"/>
                          <w:sz w:val="20"/>
                          <w:szCs w:val="24"/>
                          <w:lang w:bidi="bn-BD"/>
                        </w:rPr>
                      </w:pPr>
                      <w:r w:rsidRPr="00213FBF">
                        <w:rPr>
                          <w:rFonts w:ascii="Kalpurush" w:hAnsi="Kalpurush" w:cs="Kalpurush" w:hint="cs"/>
                          <w:color w:val="205B83"/>
                          <w:sz w:val="20"/>
                          <w:szCs w:val="24"/>
                          <w:cs/>
                          <w:lang w:bidi="bn-BD"/>
                        </w:rPr>
                        <w:t>আল্লাহ</w:t>
                      </w:r>
                      <w:r w:rsidRPr="00213FBF">
                        <w:rPr>
                          <w:rFonts w:ascii="Kalpurush" w:hAnsi="Kalpurush" w:cs="Kalpurush"/>
                          <w:color w:val="205B83"/>
                          <w:sz w:val="20"/>
                          <w:szCs w:val="24"/>
                          <w:cs/>
                          <w:lang w:bidi="bn-BD"/>
                        </w:rPr>
                        <w:t xml:space="preserve"> </w:t>
                      </w:r>
                      <w:r w:rsidRPr="00213FBF">
                        <w:rPr>
                          <w:rFonts w:ascii="Kalpurush" w:hAnsi="Kalpurush" w:cs="Kalpurush"/>
                          <w:color w:val="205B83"/>
                          <w:sz w:val="20"/>
                          <w:szCs w:val="24"/>
                          <w:lang w:bidi="bn-BD"/>
                        </w:rPr>
                        <w:t>‘</w:t>
                      </w:r>
                      <w:r w:rsidRPr="00213FBF">
                        <w:rPr>
                          <w:rFonts w:ascii="Kalpurush" w:hAnsi="Kalpurush" w:cs="Kalpurush" w:hint="cs"/>
                          <w:color w:val="205B83"/>
                          <w:sz w:val="20"/>
                          <w:szCs w:val="24"/>
                          <w:cs/>
                          <w:lang w:bidi="bn-BD"/>
                        </w:rPr>
                        <w:t>আরশের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উপর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রয়েছেন</w:t>
                      </w:r>
                      <w:r w:rsidRPr="00213FBF">
                        <w:rPr>
                          <w:rFonts w:ascii="Kalpurush" w:hAnsi="Kalpurush" w:cs="Kalpurush"/>
                          <w:color w:val="205B83"/>
                          <w:sz w:val="20"/>
                          <w:szCs w:val="24"/>
                          <w:lang w:bidi="bn-BD"/>
                        </w:rPr>
                        <w:t xml:space="preserve">, </w:t>
                      </w:r>
                      <w:r w:rsidRPr="00213FBF">
                        <w:rPr>
                          <w:rFonts w:ascii="Kalpurush" w:hAnsi="Kalpurush" w:cs="Kalpurush" w:hint="cs"/>
                          <w:color w:val="205B83"/>
                          <w:sz w:val="20"/>
                          <w:szCs w:val="24"/>
                          <w:cs/>
                          <w:lang w:bidi="bn-BD"/>
                        </w:rPr>
                        <w:t>তবে</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জ্ঞানের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মাধ্যমে</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তিনি</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আমাদের</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সাথে</w:t>
                      </w:r>
                      <w:r w:rsidRPr="00213FBF">
                        <w:rPr>
                          <w:rFonts w:ascii="Kalpurush" w:hAnsi="Kalpurush" w:cs="Kalpurush"/>
                          <w:color w:val="205B83"/>
                          <w:sz w:val="20"/>
                          <w:szCs w:val="24"/>
                          <w:cs/>
                          <w:lang w:bidi="bn-BD"/>
                        </w:rPr>
                        <w:t xml:space="preserve"> </w:t>
                      </w:r>
                      <w:r w:rsidRPr="00213FBF">
                        <w:rPr>
                          <w:rFonts w:ascii="Kalpurush" w:hAnsi="Kalpurush" w:cs="Kalpurush" w:hint="cs"/>
                          <w:color w:val="205B83"/>
                          <w:sz w:val="20"/>
                          <w:szCs w:val="24"/>
                          <w:cs/>
                          <w:lang w:bidi="bn-BD"/>
                        </w:rPr>
                        <w:t>আছেন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46646">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F2F93E3" wp14:editId="5F4958A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B9DC9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7939C453" wp14:editId="382DA2C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39C45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9CAAB72" wp14:editId="7F20179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033D07"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CA256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embedTrueTypeFonts/>
  <w:embedSystemFont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FB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13FBF"/>
    <w:rsid w:val="002219E3"/>
    <w:rsid w:val="0023307B"/>
    <w:rsid w:val="00235692"/>
    <w:rsid w:val="00246646"/>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D08C4"/>
    <w:rsid w:val="004E2AD6"/>
    <w:rsid w:val="004E2DC3"/>
    <w:rsid w:val="004E38A0"/>
    <w:rsid w:val="004E78EF"/>
    <w:rsid w:val="0052092E"/>
    <w:rsid w:val="00536D3B"/>
    <w:rsid w:val="005666DC"/>
    <w:rsid w:val="00572F8E"/>
    <w:rsid w:val="00575281"/>
    <w:rsid w:val="0058544F"/>
    <w:rsid w:val="005A2707"/>
    <w:rsid w:val="005A6FDB"/>
    <w:rsid w:val="005B0EBF"/>
    <w:rsid w:val="005E72AF"/>
    <w:rsid w:val="00604920"/>
    <w:rsid w:val="00612832"/>
    <w:rsid w:val="00631E7F"/>
    <w:rsid w:val="00632FB4"/>
    <w:rsid w:val="00662A2B"/>
    <w:rsid w:val="00677AE4"/>
    <w:rsid w:val="0069533C"/>
    <w:rsid w:val="006C1068"/>
    <w:rsid w:val="006E0420"/>
    <w:rsid w:val="006F4219"/>
    <w:rsid w:val="00711E78"/>
    <w:rsid w:val="00717FAE"/>
    <w:rsid w:val="00770B0C"/>
    <w:rsid w:val="0077162A"/>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67F9"/>
    <w:rsid w:val="009F701F"/>
    <w:rsid w:val="00A03054"/>
    <w:rsid w:val="00A052E1"/>
    <w:rsid w:val="00A2421B"/>
    <w:rsid w:val="00A32249"/>
    <w:rsid w:val="00A61E5C"/>
    <w:rsid w:val="00A65935"/>
    <w:rsid w:val="00A970C8"/>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75729"/>
    <w:rsid w:val="00C90E54"/>
    <w:rsid w:val="00CD04CA"/>
    <w:rsid w:val="00CD4735"/>
    <w:rsid w:val="00D12355"/>
    <w:rsid w:val="00D46176"/>
    <w:rsid w:val="00D7109D"/>
    <w:rsid w:val="00D85A5F"/>
    <w:rsid w:val="00DB48B2"/>
    <w:rsid w:val="00DC6A8E"/>
    <w:rsid w:val="00DF7E4B"/>
    <w:rsid w:val="00E0449C"/>
    <w:rsid w:val="00E210FF"/>
    <w:rsid w:val="00E21C2A"/>
    <w:rsid w:val="00E25D4B"/>
    <w:rsid w:val="00E270CA"/>
    <w:rsid w:val="00E32771"/>
    <w:rsid w:val="00E443FF"/>
    <w:rsid w:val="00E65ECA"/>
    <w:rsid w:val="00E942BB"/>
    <w:rsid w:val="00E96A90"/>
    <w:rsid w:val="00EB6A67"/>
    <w:rsid w:val="00F11B8A"/>
    <w:rsid w:val="00F14FCB"/>
    <w:rsid w:val="00F23445"/>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4C5A1C-4FCB-47A9-B43C-087EABEA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2312E-B2A3-48C9-B6E2-E4ED0F627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38</TotalTime>
  <Pages>4</Pages>
  <Words>807</Words>
  <Characters>4182</Characters>
  <Application>Microsoft Office Word</Application>
  <DocSecurity>0</DocSecurity>
  <Lines>87</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আল্লাহ তাঁর ‘আরশের উপর রয়েছেন, তবে জ্ঞানের মাধ্যমে তিনি আমাদের সাথে আছেন</vt:lpstr>
      <vt:lpstr/>
    </vt:vector>
  </TitlesOfParts>
  <Manager/>
  <Company>islamhouse.com</Company>
  <LinksUpToDate>false</LinksUpToDate>
  <CharactersWithSpaces>4944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আল্লাহ তাঁর ‘আরশের উপর রয়েছেন, তবে জ্ঞানের মাধ্যমে তিনি আমাদের সাথে আছেন</dc:title>
  <dc:subject>আল্লাহ তাঁর ‘আরশের উপর রয়েছেন, তবে জ্ঞানের মাধ্যমে তিনি আমাদের সাথে আছেন</dc:subject>
  <dc:creator>শাইখ আব্দুর রহমান আল-বাররাক</dc:creator>
  <cp:keywords>আল্লাহ তাঁর ‘আরশের উপর রয়েছেন, তবে জ্ঞানের মাধ্যমে তিনি আমাদের সাথে আছেন</cp:keywords>
  <dc:description>আল্লাহ তাঁর ‘আরশের উপর রয়েছেন, তবে জ্ঞানের মাধ্যমে তিনি আমাদের সাথে আছেন</dc:description>
  <cp:lastModifiedBy>Mahmoud</cp:lastModifiedBy>
  <cp:revision>5</cp:revision>
  <cp:lastPrinted>2016-02-25T11:15:00Z</cp:lastPrinted>
  <dcterms:created xsi:type="dcterms:W3CDTF">2016-02-04T11:31:00Z</dcterms:created>
  <dcterms:modified xsi:type="dcterms:W3CDTF">2016-02-25T11:16:00Z</dcterms:modified>
  <cp:category/>
</cp:coreProperties>
</file>