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054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3C51B0" w:rsidRPr="00912D68" w:rsidRDefault="003C51B0" w:rsidP="003C51B0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  <w:bookmarkStart w:id="0" w:name="_GoBack"/>
      <w:bookmarkEnd w:id="0"/>
    </w:p>
    <w:p w:rsidR="00A03054" w:rsidRDefault="009958BE" w:rsidP="009958BE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56"/>
          <w:szCs w:val="56"/>
          <w:lang w:bidi="bn-BD"/>
        </w:rPr>
      </w:pPr>
      <w:r w:rsidRPr="009958BE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আল</w:t>
      </w:r>
      <w:r w:rsidR="00A05D58">
        <w:rPr>
          <w:rFonts w:ascii="Kalpurush" w:hAnsi="Kalpurush" w:hint="cs"/>
          <w:color w:val="205B83"/>
          <w:sz w:val="56"/>
          <w:szCs w:val="56"/>
          <w:rtl/>
        </w:rPr>
        <w:t>-</w:t>
      </w:r>
      <w:r w:rsidRPr="009958BE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কুরআনের</w:t>
      </w:r>
      <w:r w:rsidRPr="009958BE">
        <w:rPr>
          <w:rFonts w:ascii="Kalpurush" w:hAnsi="Kalpurush" w:cs="Kalpurush"/>
          <w:color w:val="205B83"/>
          <w:sz w:val="56"/>
          <w:szCs w:val="56"/>
          <w:cs/>
          <w:lang w:bidi="bn-BD"/>
        </w:rPr>
        <w:t xml:space="preserve"> </w:t>
      </w:r>
      <w:r w:rsidRPr="009958BE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সংক্ষিপ্ত</w:t>
      </w:r>
      <w:r w:rsidRPr="009958BE">
        <w:rPr>
          <w:rFonts w:ascii="Kalpurush" w:hAnsi="Kalpurush" w:cs="Kalpurush"/>
          <w:color w:val="205B83"/>
          <w:sz w:val="56"/>
          <w:szCs w:val="56"/>
          <w:cs/>
          <w:lang w:bidi="bn-BD"/>
        </w:rPr>
        <w:t xml:space="preserve"> </w:t>
      </w:r>
      <w:r w:rsidRPr="009958BE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 xml:space="preserve">তাফসীর: </w:t>
      </w:r>
      <w:r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১</w:t>
      </w:r>
      <w:r w:rsidRPr="009958BE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ম পর্ব</w:t>
      </w:r>
    </w:p>
    <w:p w:rsidR="009958BE" w:rsidRPr="008378B2" w:rsidRDefault="009958BE" w:rsidP="009958BE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>
        <w:rPr>
          <w:rFonts w:ascii="Kalpurush" w:hAnsi="Kalpurush" w:cs="Kalpurush" w:hint="cs"/>
          <w:color w:val="205B83"/>
          <w:sz w:val="40"/>
          <w:szCs w:val="40"/>
          <w:cs/>
          <w:lang w:bidi="bn-BD"/>
        </w:rPr>
        <w:t>[</w:t>
      </w:r>
      <w:r w:rsidRPr="009958BE">
        <w:rPr>
          <w:rFonts w:ascii="Kalpurush" w:hAnsi="Kalpurush" w:cs="Kalpurush" w:hint="cs"/>
          <w:color w:val="205B83"/>
          <w:sz w:val="40"/>
          <w:szCs w:val="40"/>
          <w:cs/>
          <w:lang w:bidi="bn-BD"/>
        </w:rPr>
        <w:t>সূরা</w:t>
      </w:r>
      <w:r w:rsidRPr="009958BE">
        <w:rPr>
          <w:rFonts w:ascii="Kalpurush" w:hAnsi="Kalpurush" w:cs="Kalpurush"/>
          <w:color w:val="205B83"/>
          <w:sz w:val="40"/>
          <w:szCs w:val="40"/>
          <w:cs/>
          <w:lang w:bidi="bn-BD"/>
        </w:rPr>
        <w:t xml:space="preserve"> </w:t>
      </w:r>
      <w:r w:rsidRPr="009958BE">
        <w:rPr>
          <w:rFonts w:ascii="Kalpurush" w:hAnsi="Kalpurush" w:cs="Kalpurush" w:hint="cs"/>
          <w:color w:val="205B83"/>
          <w:sz w:val="40"/>
          <w:szCs w:val="40"/>
          <w:cs/>
          <w:lang w:bidi="bn-BD"/>
        </w:rPr>
        <w:t>আল</w:t>
      </w:r>
      <w:r>
        <w:rPr>
          <w:rFonts w:ascii="Kalpurush" w:hAnsi="Kalpurush" w:cs="Kalpurush" w:hint="cs"/>
          <w:color w:val="205B83"/>
          <w:sz w:val="40"/>
          <w:szCs w:val="40"/>
          <w:cs/>
          <w:lang w:bidi="bn-BD"/>
        </w:rPr>
        <w:t>-</w:t>
      </w:r>
      <w:r w:rsidRPr="009958BE">
        <w:rPr>
          <w:rFonts w:ascii="Kalpurush" w:hAnsi="Kalpurush" w:cs="Kalpurush" w:hint="cs"/>
          <w:color w:val="205B83"/>
          <w:sz w:val="40"/>
          <w:szCs w:val="40"/>
          <w:cs/>
          <w:lang w:bidi="bn-BD"/>
        </w:rPr>
        <w:t>বাকারা</w:t>
      </w:r>
      <w:r w:rsidRPr="009958BE">
        <w:rPr>
          <w:rFonts w:ascii="Kalpurush" w:hAnsi="Kalpurush" w:cs="Kalpurush"/>
          <w:color w:val="205B83"/>
          <w:sz w:val="40"/>
          <w:szCs w:val="40"/>
          <w:lang w:bidi="bn-BD"/>
        </w:rPr>
        <w:t xml:space="preserve">, </w:t>
      </w:r>
      <w:r w:rsidRPr="009958BE">
        <w:rPr>
          <w:rFonts w:ascii="Kalpurush" w:hAnsi="Kalpurush" w:cs="Kalpurush" w:hint="cs"/>
          <w:color w:val="205B83"/>
          <w:sz w:val="40"/>
          <w:szCs w:val="40"/>
          <w:cs/>
          <w:lang w:bidi="bn-BD"/>
        </w:rPr>
        <w:t>আয়াত</w:t>
      </w:r>
      <w:r w:rsidRPr="009958BE">
        <w:rPr>
          <w:rFonts w:ascii="Kalpurush" w:hAnsi="Kalpurush" w:cs="Kalpurush"/>
          <w:color w:val="205B83"/>
          <w:sz w:val="40"/>
          <w:szCs w:val="40"/>
          <w:cs/>
          <w:lang w:bidi="bn-BD"/>
        </w:rPr>
        <w:t xml:space="preserve">: </w:t>
      </w:r>
      <w:r w:rsidRPr="009958BE">
        <w:rPr>
          <w:rFonts w:ascii="Kalpurush" w:hAnsi="Kalpurush" w:cs="Kalpurush" w:hint="cs"/>
          <w:color w:val="205B83"/>
          <w:sz w:val="40"/>
          <w:szCs w:val="40"/>
          <w:cs/>
          <w:lang w:bidi="bn-BD"/>
        </w:rPr>
        <w:t>১</w:t>
      </w:r>
      <w:r w:rsidRPr="009958BE">
        <w:rPr>
          <w:rFonts w:ascii="Kalpurush" w:hAnsi="Kalpurush" w:cs="Kalpurush"/>
          <w:color w:val="205B83"/>
          <w:sz w:val="40"/>
          <w:szCs w:val="40"/>
          <w:cs/>
          <w:lang w:bidi="bn-BD"/>
        </w:rPr>
        <w:t>-</w:t>
      </w:r>
      <w:r w:rsidRPr="009958BE">
        <w:rPr>
          <w:rFonts w:ascii="Kalpurush" w:hAnsi="Kalpurush" w:cs="Kalpurush" w:hint="cs"/>
          <w:color w:val="205B83"/>
          <w:sz w:val="40"/>
          <w:szCs w:val="40"/>
          <w:cs/>
          <w:lang w:bidi="bn-BD"/>
        </w:rPr>
        <w:t>২০</w:t>
      </w:r>
      <w:r>
        <w:rPr>
          <w:rFonts w:ascii="Kalpurush" w:hAnsi="Kalpurush" w:cs="Kalpurush" w:hint="cs"/>
          <w:color w:val="205B83"/>
          <w:sz w:val="40"/>
          <w:szCs w:val="40"/>
          <w:cs/>
          <w:lang w:bidi="bn-BD"/>
        </w:rPr>
        <w:t>]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Default="009958BE" w:rsidP="00A05D5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lang w:bidi="ar-EG"/>
        </w:rPr>
      </w:pPr>
      <w:r w:rsidRPr="009958BE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التفسير</w:t>
      </w:r>
      <w:r w:rsidRPr="009958BE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9958BE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الموجز</w:t>
      </w:r>
      <w:r w:rsidRPr="009958BE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9958BE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للقرآن</w:t>
      </w:r>
      <w:r w:rsidRPr="009958BE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9958BE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الكريم</w:t>
      </w:r>
      <w:r w:rsidR="00A05D58">
        <w:rPr>
          <w:rFonts w:asciiTheme="majorBidi" w:hAnsiTheme="majorBidi" w:cs="KFGQPC Uthman Taha Naskh" w:hint="cs"/>
          <w:sz w:val="40"/>
          <w:szCs w:val="40"/>
          <w:rtl/>
          <w:lang w:bidi="ar-EG"/>
        </w:rPr>
        <w:t>: الجزء الأول</w:t>
      </w:r>
    </w:p>
    <w:p w:rsidR="00BB1422" w:rsidRPr="00E96A90" w:rsidRDefault="00BB1422" w:rsidP="00BB142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8C2DB6">
        <w:rPr>
          <w:rFonts w:asciiTheme="majorBidi" w:hAnsiTheme="majorBidi" w:cs="KFGQPC Uthman Taha Naskh" w:hint="cs"/>
          <w:sz w:val="32"/>
          <w:szCs w:val="32"/>
          <w:rtl/>
        </w:rPr>
        <w:t>سورة البقرة</w:t>
      </w:r>
      <w:r>
        <w:rPr>
          <w:rFonts w:asciiTheme="majorBidi" w:hAnsiTheme="majorBidi" w:cs="KFGQPC Uthman Taha Naskh" w:hint="cs"/>
          <w:sz w:val="32"/>
          <w:szCs w:val="32"/>
          <w:rtl/>
        </w:rPr>
        <w:t>:</w:t>
      </w:r>
      <w:r w:rsidRPr="008C2DB6">
        <w:rPr>
          <w:rFonts w:asciiTheme="majorBidi" w:hAnsiTheme="majorBidi" w:cs="KFGQPC Uthman Taha Naskh" w:hint="cs"/>
          <w:sz w:val="32"/>
          <w:szCs w:val="32"/>
          <w:rtl/>
        </w:rPr>
        <w:t xml:space="preserve"> الآيات (1-</w:t>
      </w:r>
      <w:r>
        <w:rPr>
          <w:rFonts w:asciiTheme="majorBidi" w:hAnsiTheme="majorBidi" w:cs="KFGQPC Uthman Taha Naskh"/>
          <w:sz w:val="32"/>
          <w:szCs w:val="32"/>
        </w:rPr>
        <w:t>20</w:t>
      </w:r>
      <w:r w:rsidRPr="008C2DB6">
        <w:rPr>
          <w:rFonts w:asciiTheme="majorBidi" w:hAnsiTheme="majorBidi" w:cs="KFGQPC Uthman Taha Naskh" w:hint="cs"/>
          <w:sz w:val="32"/>
          <w:szCs w:val="32"/>
          <w:rtl/>
        </w:rPr>
        <w:t>)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632916" w:rsidRDefault="00632916" w:rsidP="0063291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&lt; بنغالي</w:t>
      </w:r>
      <w:r>
        <w:rPr>
          <w:rFonts w:asciiTheme="majorBidi" w:hAnsiTheme="majorBidi" w:cs="KFGQPC Uthman Taha Naskh"/>
          <w:color w:val="808080" w:themeColor="background1" w:themeShade="80"/>
          <w:sz w:val="28"/>
          <w:szCs w:val="28"/>
          <w:lang w:bidi="ar-EG"/>
        </w:rPr>
        <w:t>- Bengal -</w:t>
      </w: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 xml:space="preserve"> </w:t>
      </w:r>
      <w:r>
        <w:rPr>
          <w:rFonts w:asciiTheme="majorBidi" w:hAnsiTheme="majorBidi" w:cs="Vrinda"/>
          <w:color w:val="808080" w:themeColor="background1" w:themeShade="80"/>
          <w:sz w:val="28"/>
          <w:szCs w:val="28"/>
          <w:cs/>
          <w:lang w:bidi="bn-IN"/>
        </w:rPr>
        <w:t>বাঙালি</w:t>
      </w: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9958BE" w:rsidRDefault="009958BE" w:rsidP="009958BE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</w:p>
    <w:p w:rsidR="00A03054" w:rsidRPr="008378B2" w:rsidRDefault="009958BE" w:rsidP="009958BE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9958BE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কতিপয়</w:t>
      </w:r>
      <w:r w:rsidRPr="009958BE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9958BE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উলামা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9958BE" w:rsidP="009958BE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9958BE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مجموعة</w:t>
      </w:r>
      <w:r w:rsidRPr="009958BE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9958BE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من</w:t>
      </w:r>
      <w:r w:rsidRPr="009958BE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9958BE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العلماء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9958BE" w:rsidRDefault="009958BE" w:rsidP="009958BE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9958BE" w:rsidRDefault="009958BE" w:rsidP="009958BE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9958BE" w:rsidRPr="00DF7E4B" w:rsidRDefault="009958BE" w:rsidP="009958BE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D0F29" w:rsidRDefault="00E443FF" w:rsidP="00E443FF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bn-BD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D12355" w:rsidRPr="00D12355">
        <w:rPr>
          <w:rFonts w:cs="Vrinda" w:hint="cs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3D0F29">
        <w:rPr>
          <w:rFonts w:ascii="Kalpurush" w:hAnsi="Kalpurush" w:cs="Kalpurush" w:hint="cs"/>
          <w:color w:val="205B83"/>
          <w:sz w:val="40"/>
          <w:szCs w:val="40"/>
          <w:cs/>
          <w:lang w:bidi="bn-BD"/>
        </w:rPr>
        <w:t xml:space="preserve">মোহাম্মদ মানজুরে ইলাহী 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</w:p>
    <w:p w:rsidR="008B3703" w:rsidRPr="005A6FDB" w:rsidRDefault="00A03054" w:rsidP="003D0F2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5A6FD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="005A6FDB" w:rsidRPr="005A6FDB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5A6FDB" w:rsidRPr="005A6FDB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3D0F29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 xml:space="preserve">منظور إلهي 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9958BE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455E007" wp14:editId="2D8032E7">
            <wp:simplePos x="0" y="0"/>
            <wp:positionH relativeFrom="margin">
              <wp:posOffset>756920</wp:posOffset>
            </wp:positionH>
            <wp:positionV relativeFrom="paragraph">
              <wp:posOffset>88265</wp:posOffset>
            </wp:positionV>
            <wp:extent cx="4191000" cy="473075"/>
            <wp:effectExtent l="0" t="0" r="0" b="3175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249" cy="4731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58BE" w:rsidRPr="009958BE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আল</w:t>
      </w:r>
      <w:r w:rsidR="009958BE" w:rsidRPr="009958BE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9958BE" w:rsidRPr="009958BE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কুরআনের</w:t>
      </w:r>
      <w:r w:rsidR="009958BE" w:rsidRPr="009958BE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9958BE" w:rsidRPr="009958BE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সংক্ষিপ্ত</w:t>
      </w:r>
      <w:r w:rsidR="009958BE" w:rsidRPr="009958BE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9958BE" w:rsidRPr="009958BE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তাফসীর</w:t>
      </w:r>
      <w:r w:rsidR="009958BE" w:rsidRPr="009958BE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: </w:t>
      </w:r>
      <w:r w:rsidR="009958BE" w:rsidRPr="009958BE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১ম</w:t>
      </w:r>
      <w:r w:rsidR="009958BE" w:rsidRPr="009958BE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9958BE" w:rsidRPr="009958BE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পর্ব</w:t>
      </w:r>
    </w:p>
    <w:p w:rsidR="009958BE" w:rsidRDefault="009958BE" w:rsidP="009958BE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rPr>
          <w:rFonts w:asciiTheme="majorBidi" w:hAnsiTheme="majorBidi" w:cs="KFGQPC Uthman Taha Naskh"/>
          <w:b/>
          <w:bCs/>
          <w:color w:val="FF0000"/>
          <w:sz w:val="36"/>
          <w:szCs w:val="36"/>
          <w:lang w:bidi="ar-EG"/>
        </w:rPr>
      </w:pPr>
    </w:p>
    <w:p w:rsidR="009958BE" w:rsidRPr="003C51B0" w:rsidRDefault="009958BE" w:rsidP="009958BE">
      <w:pPr>
        <w:pStyle w:val="NormalWeb"/>
        <w:spacing w:before="0" w:beforeAutospacing="0" w:after="0" w:afterAutospacing="0" w:line="259" w:lineRule="auto"/>
        <w:jc w:val="center"/>
        <w:rPr>
          <w:rFonts w:cs="Kalpurush"/>
        </w:rPr>
      </w:pPr>
      <w:r w:rsidRPr="003C51B0">
        <w:rPr>
          <w:rFonts w:ascii="Bangla" w:hAnsi="Bangla" w:cs="Kalpurush"/>
          <w:color w:val="9900CC"/>
          <w:u w:val="single"/>
          <w:cs/>
          <w:lang w:bidi="bn-IN"/>
        </w:rPr>
        <w:t>সূরা আল-বাকারা</w:t>
      </w:r>
    </w:p>
    <w:p w:rsidR="009958BE" w:rsidRPr="003C51B0" w:rsidRDefault="009958BE" w:rsidP="009958BE">
      <w:pPr>
        <w:pStyle w:val="NormalWeb"/>
        <w:spacing w:before="0" w:beforeAutospacing="0" w:after="0" w:afterAutospacing="0" w:line="259" w:lineRule="auto"/>
        <w:jc w:val="center"/>
        <w:rPr>
          <w:rFonts w:ascii="Bangla" w:hAnsi="Bangla" w:cs="Kalpurush"/>
          <w:color w:val="984806"/>
          <w:lang w:bidi="bn-IN"/>
        </w:rPr>
      </w:pPr>
    </w:p>
    <w:p w:rsidR="009958BE" w:rsidRPr="003C51B0" w:rsidRDefault="009958BE" w:rsidP="009958BE">
      <w:pPr>
        <w:pStyle w:val="NormalWeb"/>
        <w:spacing w:before="0" w:beforeAutospacing="0" w:after="0" w:afterAutospacing="0" w:line="259" w:lineRule="auto"/>
        <w:jc w:val="center"/>
        <w:rPr>
          <w:rFonts w:ascii="Bangla" w:hAnsi="Bangla" w:cs="Kalpurush"/>
          <w:color w:val="984806"/>
          <w:lang w:bidi="bn-IN"/>
        </w:rPr>
      </w:pPr>
      <w:r w:rsidRPr="003C51B0">
        <w:rPr>
          <w:rFonts w:ascii="Bangla" w:hAnsi="Bangla" w:cs="Kalpurush" w:hint="cs"/>
          <w:color w:val="984806"/>
          <w:cs/>
          <w:lang w:bidi="bn-IN"/>
        </w:rPr>
        <w:t>১ থেকে ২০ আয়াতের অর্থসহ সংক্ষিপ্ত ব্যাখ্যা</w:t>
      </w:r>
    </w:p>
    <w:p w:rsidR="009958BE" w:rsidRPr="009958BE" w:rsidRDefault="003C51B0" w:rsidP="009958BE">
      <w:pPr>
        <w:tabs>
          <w:tab w:val="left" w:pos="8312"/>
        </w:tabs>
        <w:spacing w:after="0"/>
        <w:ind w:left="32"/>
        <w:jc w:val="center"/>
        <w:rPr>
          <w:rFonts w:cs="QCF_P002"/>
          <w:sz w:val="24"/>
          <w:szCs w:val="24"/>
          <w:rtl/>
        </w:rPr>
      </w:pP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بِسۡمِ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ٱلرَّحۡمَٰنِ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ٱلرَّحِيمِ</w:t>
      </w:r>
    </w:p>
    <w:p w:rsidR="009958BE" w:rsidRPr="003C51B0" w:rsidRDefault="009958BE" w:rsidP="009958BE">
      <w:pPr>
        <w:spacing w:after="0"/>
        <w:jc w:val="center"/>
        <w:rPr>
          <w:rFonts w:cs="Kalpurush"/>
          <w:color w:val="008000"/>
          <w:sz w:val="24"/>
          <w:szCs w:val="24"/>
          <w:lang w:bidi="bn-IN"/>
        </w:rPr>
      </w:pP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পরম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করুণাময়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অতি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দয়ালু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আল্লাহর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নামে</w:t>
      </w:r>
    </w:p>
    <w:p w:rsidR="009958BE" w:rsidRPr="003C51B0" w:rsidRDefault="000105AD" w:rsidP="00A372CF">
      <w:pPr>
        <w:spacing w:after="0"/>
        <w:rPr>
          <w:rFonts w:cs="Kalpurush"/>
          <w:color w:val="008000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الٓمٓ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9958BE" w:rsidRPr="003C51B0" w:rsidRDefault="009958BE" w:rsidP="009958BE">
      <w:pPr>
        <w:pStyle w:val="NormalWeb"/>
        <w:spacing w:before="0" w:beforeAutospacing="0" w:after="0" w:afterAutospacing="0" w:line="259" w:lineRule="auto"/>
        <w:jc w:val="both"/>
        <w:rPr>
          <w:rFonts w:cs="Kalpurush"/>
        </w:rPr>
      </w:pPr>
      <w:r w:rsidRPr="003C51B0">
        <w:rPr>
          <w:rFonts w:ascii="Bangla" w:hAnsi="Bangla" w:cs="Kalpurush"/>
          <w:color w:val="006600"/>
          <w:cs/>
          <w:lang w:bidi="bn-IN"/>
        </w:rPr>
        <w:t>১. আলিফ লাম মীম</w:t>
      </w:r>
      <w:r w:rsidRPr="003C51B0">
        <w:rPr>
          <w:rFonts w:ascii="Bangla" w:hAnsi="Bangla" w:cs="Kalpurush"/>
          <w:color w:val="6600CC"/>
          <w:vertAlign w:val="superscript"/>
          <w:cs/>
          <w:lang w:bidi="bn-IN"/>
        </w:rPr>
        <w:t>১</w:t>
      </w:r>
      <w:r w:rsidRPr="003C51B0">
        <w:rPr>
          <w:rFonts w:ascii="Bangla" w:hAnsi="Bangla" w:cs="Mangal"/>
          <w:color w:val="006600"/>
          <w:cs/>
          <w:lang w:bidi="hi-IN"/>
        </w:rPr>
        <w:t>।</w:t>
      </w:r>
    </w:p>
    <w:p w:rsidR="009958BE" w:rsidRPr="003C51B0" w:rsidRDefault="009958BE" w:rsidP="009958BE">
      <w:pPr>
        <w:pStyle w:val="NormalWeb"/>
        <w:pBdr>
          <w:top w:val="single" w:sz="4" w:space="1" w:color="auto"/>
          <w:bottom w:val="single" w:sz="4" w:space="1" w:color="auto"/>
        </w:pBdr>
        <w:spacing w:before="0" w:beforeAutospacing="0" w:after="0" w:afterAutospacing="0" w:line="259" w:lineRule="auto"/>
        <w:jc w:val="both"/>
        <w:rPr>
          <w:rFonts w:cs="Kalpurush"/>
          <w:lang w:bidi="bn-BD"/>
        </w:rPr>
      </w:pPr>
      <w:r w:rsidRPr="003C51B0">
        <w:rPr>
          <w:rFonts w:ascii="Bangla" w:hAnsi="Bangla" w:cs="Kalpurush"/>
          <w:color w:val="6600CC"/>
          <w:cs/>
          <w:lang w:bidi="bn-IN"/>
        </w:rPr>
        <w:t>১. আল-কুরআনের বেশ কয়েকটি সূরার শুরুতে এ ধরনের বিচ্ছিন্ন হরফ রয়েছে।</w:t>
      </w:r>
      <w:r w:rsidRPr="003C51B0">
        <w:rPr>
          <w:rFonts w:cs="Kalpurush"/>
          <w:color w:val="6600CC"/>
        </w:rPr>
        <w:t> </w:t>
      </w:r>
      <w:r w:rsidRPr="003C51B0">
        <w:rPr>
          <w:rFonts w:ascii="Bangla" w:hAnsi="Bangla" w:cs="Kalpurush"/>
          <w:color w:val="6600CC"/>
          <w:cs/>
          <w:lang w:bidi="bn-IN"/>
        </w:rPr>
        <w:t>এগুলোর সঠিক মর্মার্থ একমাত্র মহান আল্লাহ</w:t>
      </w:r>
      <w:r w:rsidR="003C51B0">
        <w:rPr>
          <w:rFonts w:ascii="Bangla" w:hAnsi="Bangla" w:cs="Kalpurush" w:hint="cs"/>
          <w:color w:val="6600CC"/>
          <w:cs/>
          <w:lang w:bidi="bn-BD"/>
        </w:rPr>
        <w:t xml:space="preserve"> তা‘আলা</w:t>
      </w:r>
      <w:r w:rsidRPr="003C51B0">
        <w:rPr>
          <w:rFonts w:ascii="Bangla" w:hAnsi="Bangla" w:cs="Kalpurush"/>
          <w:color w:val="6600CC"/>
          <w:cs/>
          <w:lang w:bidi="bn-IN"/>
        </w:rPr>
        <w:t xml:space="preserve">ই জানেন। </w:t>
      </w:r>
    </w:p>
    <w:p w:rsidR="009958BE" w:rsidRPr="009958BE" w:rsidRDefault="000105AD" w:rsidP="001805B8">
      <w:pPr>
        <w:tabs>
          <w:tab w:val="left" w:pos="8312"/>
        </w:tabs>
        <w:spacing w:after="0"/>
        <w:jc w:val="both"/>
        <w:rPr>
          <w:rFonts w:cs="QCF_P002"/>
          <w:sz w:val="24"/>
          <w:szCs w:val="24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ذَٰلِكَ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ٱلۡكِتَٰبُ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رَيۡبَۛ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فِيهِۛ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هُدٗى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لِّلۡمُتَّقِينَ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9958BE" w:rsidRPr="003C51B0" w:rsidRDefault="009958BE" w:rsidP="003C51B0">
      <w:pPr>
        <w:bidi w:val="0"/>
        <w:spacing w:after="0"/>
        <w:rPr>
          <w:rFonts w:cs="Kalpurush"/>
          <w:color w:val="008000"/>
          <w:sz w:val="24"/>
          <w:szCs w:val="24"/>
        </w:rPr>
      </w:pPr>
      <w:r w:rsidRPr="003C51B0">
        <w:rPr>
          <w:rFonts w:ascii="Bangla" w:hAnsi="Bangla" w:cs="Kalpurush"/>
          <w:color w:val="006600"/>
          <w:sz w:val="24"/>
          <w:szCs w:val="24"/>
          <w:cs/>
          <w:lang w:bidi="bn-IN"/>
        </w:rPr>
        <w:t xml:space="preserve">২.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এটি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(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আল্লাহর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)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কিতাব</w:t>
      </w:r>
      <w:r w:rsidR="003C51B0">
        <w:rPr>
          <w:rFonts w:cs="Kalpurush" w:hint="cs"/>
          <w:color w:val="008000"/>
          <w:sz w:val="24"/>
          <w:szCs w:val="24"/>
          <w:cs/>
          <w:lang w:bidi="bn-BD"/>
        </w:rPr>
        <w:t>,</w:t>
      </w:r>
      <w:r w:rsidRPr="003C51B0">
        <w:rPr>
          <w:rFonts w:cs="Kalpurush"/>
          <w:color w:val="008000"/>
          <w:sz w:val="24"/>
          <w:szCs w:val="24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এতে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কোন</w:t>
      </w:r>
      <w:r w:rsidR="003C51B0">
        <w:rPr>
          <w:rFonts w:cs="Kalpurush" w:hint="cs"/>
          <w:color w:val="008000"/>
          <w:sz w:val="24"/>
          <w:szCs w:val="24"/>
          <w:cs/>
          <w:lang w:bidi="bn-BD"/>
        </w:rPr>
        <w:t>ো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সন্দেহ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নেই</w:t>
      </w:r>
      <w:r w:rsidR="003C51B0">
        <w:rPr>
          <w:rFonts w:cs="Kalpurush" w:hint="cs"/>
          <w:color w:val="008000"/>
          <w:sz w:val="24"/>
          <w:szCs w:val="24"/>
          <w:cs/>
          <w:lang w:bidi="bn-BD"/>
        </w:rPr>
        <w:t>,</w:t>
      </w:r>
      <w:r w:rsidRPr="003C51B0">
        <w:rPr>
          <w:rFonts w:cs="Kalpurush"/>
          <w:color w:val="008000"/>
          <w:sz w:val="24"/>
          <w:szCs w:val="24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মুত্তাকীদের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জন্য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হিদায়াত।</w:t>
      </w:r>
      <w:r w:rsidRPr="003C51B0">
        <w:rPr>
          <w:rFonts w:ascii="Kalpurush" w:hAnsi="Kalpurush" w:cs="Kalpurush"/>
          <w:color w:val="008000"/>
          <w:sz w:val="24"/>
          <w:szCs w:val="24"/>
          <w:vertAlign w:val="superscript"/>
          <w:cs/>
          <w:lang w:bidi="bn-IN"/>
        </w:rPr>
        <w:t>২</w:t>
      </w:r>
    </w:p>
    <w:p w:rsidR="009958BE" w:rsidRPr="003C51B0" w:rsidRDefault="009958BE" w:rsidP="009958BE">
      <w:pPr>
        <w:pStyle w:val="NormalWeb"/>
        <w:pBdr>
          <w:top w:val="single" w:sz="4" w:space="1" w:color="auto"/>
          <w:bottom w:val="single" w:sz="4" w:space="1" w:color="auto"/>
        </w:pBdr>
        <w:spacing w:before="0" w:beforeAutospacing="0" w:after="0" w:afterAutospacing="0" w:line="259" w:lineRule="auto"/>
        <w:jc w:val="both"/>
        <w:rPr>
          <w:rFonts w:cs="Kalpurush"/>
        </w:rPr>
      </w:pPr>
      <w:r w:rsidRPr="003C51B0">
        <w:rPr>
          <w:rFonts w:ascii="Bangla" w:hAnsi="Bangla" w:cs="Kalpurush"/>
          <w:color w:val="6600CC"/>
          <w:cs/>
          <w:lang w:bidi="bn-IN"/>
        </w:rPr>
        <w:t xml:space="preserve">২. </w:t>
      </w:r>
      <w:r w:rsidR="003C51B0">
        <w:rPr>
          <w:rFonts w:hAnsi="Vrinda" w:cs="Kalpurush" w:hint="cs"/>
          <w:color w:val="6600CC"/>
          <w:cs/>
          <w:lang w:bidi="bn-BD"/>
        </w:rPr>
        <w:t>‘</w:t>
      </w:r>
      <w:r w:rsidRPr="003C51B0">
        <w:rPr>
          <w:rFonts w:ascii="Bangla" w:hAnsi="Bangla" w:cs="Kalpurush"/>
          <w:color w:val="6600CC"/>
          <w:cs/>
          <w:lang w:bidi="bn-IN"/>
        </w:rPr>
        <w:t>হূদা</w:t>
      </w:r>
      <w:r w:rsidR="003C51B0">
        <w:rPr>
          <w:rFonts w:ascii="Bangla" w:hAnsi="Bangla" w:cs="Kalpurush" w:hint="cs"/>
          <w:color w:val="6600CC"/>
          <w:cs/>
          <w:lang w:bidi="bn-BD"/>
        </w:rPr>
        <w:t>’</w:t>
      </w:r>
      <w:r w:rsidRPr="003C51B0">
        <w:rPr>
          <w:rFonts w:ascii="Bangla" w:hAnsi="Bangla" w:cs="Kalpurush"/>
          <w:color w:val="6600CC"/>
        </w:rPr>
        <w:t xml:space="preserve"> </w:t>
      </w:r>
      <w:r w:rsidRPr="003C51B0">
        <w:rPr>
          <w:rFonts w:ascii="Bangla" w:hAnsi="Bangla" w:cs="Kalpurush"/>
          <w:color w:val="6600CC"/>
          <w:cs/>
          <w:lang w:bidi="bn-IN"/>
        </w:rPr>
        <w:t>অর্থ হিদায়াত তথা সঠিক পথ বা দিক-নির্দেশনা।</w:t>
      </w:r>
      <w:r w:rsidRPr="003C51B0">
        <w:rPr>
          <w:rFonts w:cs="Kalpurush"/>
          <w:color w:val="6600CC"/>
        </w:rPr>
        <w:t> </w:t>
      </w:r>
      <w:r w:rsidRPr="003C51B0">
        <w:rPr>
          <w:rFonts w:ascii="Bangla" w:hAnsi="Bangla" w:cs="Kalpurush"/>
          <w:color w:val="6600CC"/>
          <w:cs/>
          <w:lang w:bidi="bn-IN"/>
        </w:rPr>
        <w:t>তবে এ গ্রন্থ থেকে পথ-নির্দেশ পেতে মানুষকে প্রথমে হতে হবে মুত্তাকী।</w:t>
      </w:r>
      <w:r w:rsidR="003C51B0">
        <w:rPr>
          <w:rFonts w:ascii="Bangla" w:hAnsi="Bangla" w:cs="Kalpurush" w:hint="cs"/>
          <w:color w:val="6600CC"/>
          <w:cs/>
          <w:lang w:bidi="bn-BD"/>
        </w:rPr>
        <w:t xml:space="preserve"> </w:t>
      </w:r>
      <w:r w:rsidRPr="003C51B0">
        <w:rPr>
          <w:rFonts w:ascii="Bangla" w:hAnsi="Bangla" w:cs="Kalpurush"/>
          <w:color w:val="6600CC"/>
          <w:cs/>
          <w:lang w:bidi="bn-IN"/>
        </w:rPr>
        <w:t>অর্থা</w:t>
      </w:r>
      <w:r w:rsidRPr="003C51B0">
        <w:rPr>
          <w:rFonts w:ascii="Bangla" w:hAnsi="Bangla" w:cs="Kalpurush" w:hint="cs"/>
          <w:color w:val="6600CC"/>
          <w:cs/>
          <w:lang w:bidi="bn-IN"/>
        </w:rPr>
        <w:t>ৎ তাদেরকে অন্তর্যামী মহান আল্লাহকে ভয় করে সবসময় মন্দ থেকে বেঁচে থাকতে ও ভাল</w:t>
      </w:r>
      <w:r w:rsidR="003C51B0">
        <w:rPr>
          <w:rFonts w:ascii="Bangla" w:hAnsi="Bangla" w:cs="Kalpurush" w:hint="cs"/>
          <w:color w:val="6600CC"/>
          <w:cs/>
          <w:lang w:bidi="bn-BD"/>
        </w:rPr>
        <w:t>ো</w:t>
      </w:r>
      <w:r w:rsidRPr="003C51B0">
        <w:rPr>
          <w:rFonts w:ascii="Bangla" w:hAnsi="Bangla" w:cs="Kalpurush" w:hint="cs"/>
          <w:color w:val="6600CC"/>
          <w:cs/>
          <w:lang w:bidi="bn-IN"/>
        </w:rPr>
        <w:t>কে গ্রহণে আগ্রহী হতে হবে</w:t>
      </w:r>
      <w:r w:rsidRPr="003C51B0">
        <w:rPr>
          <w:rFonts w:ascii="Bangla" w:hAnsi="Bangla" w:cs="Mangal"/>
          <w:color w:val="6600CC"/>
          <w:cs/>
          <w:lang w:bidi="hi-IN"/>
        </w:rPr>
        <w:t>।</w:t>
      </w:r>
    </w:p>
    <w:p w:rsidR="009958BE" w:rsidRPr="003C51B0" w:rsidRDefault="009958BE" w:rsidP="009958BE">
      <w:pPr>
        <w:pStyle w:val="NormalWeb"/>
        <w:spacing w:before="0" w:beforeAutospacing="0" w:after="0" w:afterAutospacing="0" w:line="259" w:lineRule="auto"/>
        <w:jc w:val="both"/>
        <w:rPr>
          <w:rFonts w:cs="Kalpurush"/>
        </w:rPr>
      </w:pPr>
      <w:r w:rsidRPr="003C51B0">
        <w:rPr>
          <w:rFonts w:cs="Kalpurush"/>
          <w:color w:val="6600CC"/>
        </w:rPr>
        <w:t>  </w:t>
      </w:r>
    </w:p>
    <w:p w:rsidR="009958BE" w:rsidRPr="009958BE" w:rsidRDefault="000105AD" w:rsidP="004522A0">
      <w:pPr>
        <w:tabs>
          <w:tab w:val="left" w:pos="8312"/>
        </w:tabs>
        <w:spacing w:after="0"/>
        <w:ind w:left="32"/>
        <w:jc w:val="both"/>
        <w:rPr>
          <w:rFonts w:cs="Vrinda"/>
          <w:sz w:val="24"/>
          <w:szCs w:val="24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يُؤۡمِنُونَ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بِٱلۡغَيۡبِ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وَيُقِيمُونَ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ٱلصَّلَوٰةَ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وَمِمَّا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رَزَقۡنَٰهُمۡ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يُنفِقُونَ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٣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9958BE" w:rsidRPr="003C51B0" w:rsidRDefault="009958BE" w:rsidP="003C51B0">
      <w:pPr>
        <w:pStyle w:val="NormalWeb"/>
        <w:spacing w:before="0" w:beforeAutospacing="0" w:after="0" w:afterAutospacing="0" w:line="259" w:lineRule="auto"/>
        <w:jc w:val="both"/>
        <w:rPr>
          <w:rFonts w:cs="Kalpurush"/>
          <w:lang w:bidi="bn-BD"/>
        </w:rPr>
      </w:pPr>
      <w:r w:rsidRPr="003C51B0">
        <w:rPr>
          <w:rFonts w:ascii="Bangla" w:hAnsi="Bangla" w:cs="Kalpurush"/>
          <w:color w:val="006600"/>
          <w:cs/>
          <w:lang w:bidi="bn-IN"/>
        </w:rPr>
        <w:t xml:space="preserve">৩. </w:t>
      </w:r>
      <w:r w:rsidRPr="003C51B0">
        <w:rPr>
          <w:rFonts w:cs="Kalpurush" w:hint="cs"/>
          <w:color w:val="008000"/>
          <w:cs/>
          <w:lang w:bidi="bn-IN"/>
        </w:rPr>
        <w:t>যারা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গায়েবের</w:t>
      </w:r>
      <w:r w:rsidRPr="003C51B0">
        <w:rPr>
          <w:rFonts w:ascii="Bangla" w:hAnsi="Bangla" w:cs="Kalpurush"/>
          <w:color w:val="008000"/>
          <w:vertAlign w:val="superscript"/>
          <w:cs/>
          <w:lang w:bidi="bn-IN"/>
        </w:rPr>
        <w:t>৩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প্রতি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ঈমান</w:t>
      </w:r>
      <w:r w:rsidRPr="003C51B0">
        <w:rPr>
          <w:rFonts w:cs="Kalpurush" w:hint="cs"/>
          <w:color w:val="008000"/>
          <w:lang w:bidi="bn-IN"/>
        </w:rPr>
        <w:t>,</w:t>
      </w:r>
      <w:r w:rsidRPr="003C51B0">
        <w:rPr>
          <w:rFonts w:cs="Kalpurush"/>
          <w:color w:val="008000"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আনে</w:t>
      </w:r>
      <w:r w:rsidRPr="003C51B0">
        <w:rPr>
          <w:rFonts w:ascii="Bangla" w:hAnsi="Bangla" w:cs="Kalpurush"/>
          <w:color w:val="008000"/>
          <w:vertAlign w:val="superscript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সালাত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কায়েম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করে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এবং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="003C51B0">
        <w:rPr>
          <w:rFonts w:cs="Kalpurush" w:hint="cs"/>
          <w:color w:val="008000"/>
          <w:cs/>
          <w:lang w:bidi="bn-IN"/>
        </w:rPr>
        <w:t>আম</w:t>
      </w:r>
      <w:r w:rsidR="003C51B0">
        <w:rPr>
          <w:rFonts w:cs="Kalpurush" w:hint="cs"/>
          <w:color w:val="008000"/>
          <w:cs/>
          <w:lang w:bidi="bn-BD"/>
        </w:rPr>
        <w:t>রা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তাদেরকে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যে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রি</w:t>
      </w:r>
      <w:r w:rsidR="003C51B0">
        <w:rPr>
          <w:rFonts w:cs="Kalpurush" w:hint="cs"/>
          <w:color w:val="008000"/>
          <w:cs/>
          <w:lang w:bidi="bn-BD"/>
        </w:rPr>
        <w:t>যিক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দিয়েছি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তা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থেকে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ব্যয়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করে।</w:t>
      </w:r>
      <w:r w:rsidRPr="003C51B0">
        <w:rPr>
          <w:rFonts w:ascii="Bangla" w:hAnsi="Bangla" w:cs="Kalpurush"/>
          <w:color w:val="006600"/>
          <w:cs/>
          <w:lang w:bidi="bn-IN"/>
        </w:rPr>
        <w:t xml:space="preserve"> </w:t>
      </w:r>
    </w:p>
    <w:p w:rsidR="009958BE" w:rsidRPr="003C51B0" w:rsidRDefault="009958BE" w:rsidP="004522A0">
      <w:pPr>
        <w:pStyle w:val="NormalWeb"/>
        <w:pBdr>
          <w:top w:val="single" w:sz="4" w:space="1" w:color="auto"/>
          <w:bottom w:val="single" w:sz="4" w:space="1" w:color="auto"/>
        </w:pBdr>
        <w:spacing w:before="0" w:beforeAutospacing="0" w:after="0" w:afterAutospacing="0" w:line="259" w:lineRule="auto"/>
        <w:jc w:val="both"/>
        <w:rPr>
          <w:rFonts w:cs="Kalpurush"/>
        </w:rPr>
      </w:pPr>
      <w:r w:rsidRPr="003C51B0">
        <w:rPr>
          <w:rFonts w:ascii="Bangla" w:hAnsi="Bangla" w:cs="Kalpurush"/>
          <w:color w:val="6600CC"/>
          <w:cs/>
          <w:lang w:bidi="bn-IN"/>
        </w:rPr>
        <w:t xml:space="preserve">৩. এখানে </w:t>
      </w:r>
      <w:r w:rsidRPr="003C51B0">
        <w:rPr>
          <w:rFonts w:ascii="Bangla" w:hAnsi="Bangla" w:cs="Kalpurush" w:hint="cs"/>
          <w:color w:val="6600CC"/>
          <w:cs/>
          <w:lang w:bidi="bn-IN"/>
        </w:rPr>
        <w:t xml:space="preserve">গায়েব তথা </w:t>
      </w:r>
      <w:r w:rsidRPr="003C51B0">
        <w:rPr>
          <w:rFonts w:ascii="Bangla" w:hAnsi="Bangla" w:cs="Kalpurush"/>
          <w:color w:val="6600CC"/>
          <w:cs/>
          <w:lang w:bidi="bn-IN"/>
        </w:rPr>
        <w:t>অদৃশ্য অর্থ মহান আল্লাহর অস্তিত্ব</w:t>
      </w:r>
      <w:r w:rsidR="004522A0">
        <w:rPr>
          <w:rFonts w:ascii="Bangla" w:hAnsi="Bangla" w:cs="Kalpurush" w:hint="cs"/>
          <w:color w:val="6600CC"/>
          <w:cs/>
          <w:lang w:bidi="bn-BD"/>
        </w:rPr>
        <w:t>,</w:t>
      </w:r>
      <w:r w:rsidRPr="003C51B0">
        <w:rPr>
          <w:rFonts w:ascii="Bangla" w:hAnsi="Bangla" w:cs="Kalpurush"/>
          <w:color w:val="6600CC"/>
        </w:rPr>
        <w:t xml:space="preserve"> </w:t>
      </w:r>
      <w:r w:rsidR="004522A0">
        <w:rPr>
          <w:rFonts w:ascii="Bangla" w:hAnsi="Bangla" w:cs="Kalpurush"/>
          <w:color w:val="6600CC"/>
          <w:cs/>
          <w:lang w:bidi="bn-IN"/>
        </w:rPr>
        <w:t>ফ</w:t>
      </w:r>
      <w:r w:rsidR="004522A0">
        <w:rPr>
          <w:rFonts w:ascii="Bangla" w:hAnsi="Bangla" w:cs="Kalpurush" w:hint="cs"/>
          <w:color w:val="6600CC"/>
          <w:cs/>
          <w:lang w:bidi="bn-BD"/>
        </w:rPr>
        <w:t>ি</w:t>
      </w:r>
      <w:r w:rsidR="004522A0">
        <w:rPr>
          <w:rFonts w:ascii="Bangla" w:hAnsi="Bangla" w:cs="Kalpurush"/>
          <w:color w:val="6600CC"/>
          <w:cs/>
          <w:lang w:bidi="bn-IN"/>
        </w:rPr>
        <w:t>র</w:t>
      </w:r>
      <w:r w:rsidR="004522A0">
        <w:rPr>
          <w:rFonts w:ascii="Bangla" w:hAnsi="Bangla" w:cs="Kalpurush" w:hint="cs"/>
          <w:color w:val="6600CC"/>
          <w:cs/>
          <w:lang w:bidi="bn-BD"/>
        </w:rPr>
        <w:t>ি</w:t>
      </w:r>
      <w:r w:rsidRPr="003C51B0">
        <w:rPr>
          <w:rFonts w:ascii="Bangla" w:hAnsi="Bangla" w:cs="Kalpurush"/>
          <w:color w:val="6600CC"/>
          <w:cs/>
          <w:lang w:bidi="bn-IN"/>
        </w:rPr>
        <w:t>শতা</w:t>
      </w:r>
      <w:r w:rsidR="004522A0">
        <w:rPr>
          <w:rFonts w:ascii="Bangla" w:hAnsi="Bangla" w:cs="Kalpurush" w:hint="cs"/>
          <w:color w:val="6600CC"/>
          <w:cs/>
          <w:lang w:bidi="bn-BD"/>
        </w:rPr>
        <w:t>,</w:t>
      </w:r>
      <w:r w:rsidRPr="003C51B0">
        <w:rPr>
          <w:rFonts w:ascii="Bangla" w:hAnsi="Bangla" w:cs="Kalpurush"/>
          <w:color w:val="6600CC"/>
        </w:rPr>
        <w:t xml:space="preserve"> </w:t>
      </w:r>
      <w:r w:rsidR="004522A0">
        <w:rPr>
          <w:rFonts w:ascii="Bangla" w:hAnsi="Bangla" w:cs="Kalpurush" w:hint="cs"/>
          <w:color w:val="6600CC"/>
          <w:cs/>
          <w:lang w:bidi="bn-BD"/>
        </w:rPr>
        <w:t>অ</w:t>
      </w:r>
      <w:r w:rsidRPr="003C51B0">
        <w:rPr>
          <w:rFonts w:ascii="Bangla" w:hAnsi="Bangla" w:cs="Kalpurush"/>
          <w:color w:val="6600CC"/>
          <w:cs/>
          <w:lang w:bidi="bn-IN"/>
        </w:rPr>
        <w:t>হী</w:t>
      </w:r>
      <w:r w:rsidR="004522A0">
        <w:rPr>
          <w:rFonts w:ascii="Bangla" w:hAnsi="Bangla" w:cs="Kalpurush" w:hint="cs"/>
          <w:color w:val="6600CC"/>
          <w:cs/>
          <w:lang w:bidi="bn-BD"/>
        </w:rPr>
        <w:t>,</w:t>
      </w:r>
      <w:r w:rsidRPr="003C51B0">
        <w:rPr>
          <w:rFonts w:ascii="Bangla" w:hAnsi="Bangla" w:cs="Kalpurush"/>
          <w:color w:val="6600CC"/>
        </w:rPr>
        <w:t xml:space="preserve"> </w:t>
      </w:r>
      <w:r w:rsidRPr="003C51B0">
        <w:rPr>
          <w:rFonts w:ascii="Bangla" w:hAnsi="Bangla" w:cs="Kalpurush"/>
          <w:color w:val="6600CC"/>
          <w:cs/>
          <w:lang w:bidi="bn-IN"/>
        </w:rPr>
        <w:t>জান্নাত</w:t>
      </w:r>
      <w:r w:rsidR="004522A0">
        <w:rPr>
          <w:rFonts w:ascii="Bangla" w:hAnsi="Bangla" w:cs="Kalpurush" w:hint="cs"/>
          <w:color w:val="6600CC"/>
          <w:cs/>
          <w:lang w:bidi="bn-BD"/>
        </w:rPr>
        <w:t>,</w:t>
      </w:r>
      <w:r w:rsidRPr="003C51B0">
        <w:rPr>
          <w:rFonts w:ascii="Bangla" w:hAnsi="Bangla" w:cs="Kalpurush"/>
          <w:color w:val="6600CC"/>
        </w:rPr>
        <w:t xml:space="preserve"> </w:t>
      </w:r>
      <w:r w:rsidRPr="003C51B0">
        <w:rPr>
          <w:rFonts w:ascii="Bangla" w:hAnsi="Bangla" w:cs="Kalpurush"/>
          <w:color w:val="6600CC"/>
          <w:cs/>
          <w:lang w:bidi="bn-IN"/>
        </w:rPr>
        <w:t>জাহান্নাম</w:t>
      </w:r>
      <w:r w:rsidRPr="003C51B0">
        <w:rPr>
          <w:rFonts w:ascii="Bangla" w:hAnsi="Bangla" w:cs="Kalpurush" w:hint="cs"/>
          <w:color w:val="6600CC"/>
          <w:cs/>
          <w:lang w:bidi="bn-IN"/>
        </w:rPr>
        <w:t xml:space="preserve"> ও যা কিছু ইন্দ্রিয়ানুভূতির বা</w:t>
      </w:r>
      <w:r w:rsidR="004522A0">
        <w:rPr>
          <w:rFonts w:ascii="Bangla" w:hAnsi="Bangla" w:cs="Kalpurush" w:hint="cs"/>
          <w:color w:val="6600CC"/>
          <w:cs/>
          <w:lang w:bidi="bn-IN"/>
        </w:rPr>
        <w:t>ইরে অবস্থিত অথচ আল</w:t>
      </w:r>
      <w:r w:rsidR="004522A0">
        <w:rPr>
          <w:rFonts w:ascii="Bangla" w:hAnsi="Bangla" w:cs="Kalpurush" w:hint="cs"/>
          <w:color w:val="6600CC"/>
          <w:cs/>
          <w:lang w:bidi="bn-BD"/>
        </w:rPr>
        <w:t>-</w:t>
      </w:r>
      <w:r w:rsidR="004522A0">
        <w:rPr>
          <w:rFonts w:ascii="Bangla" w:hAnsi="Bangla" w:cs="Kalpurush" w:hint="cs"/>
          <w:color w:val="6600CC"/>
          <w:cs/>
          <w:lang w:bidi="bn-IN"/>
        </w:rPr>
        <w:t>কুরআন ও বিশুদ্ধ হাদ</w:t>
      </w:r>
      <w:r w:rsidR="004522A0">
        <w:rPr>
          <w:rFonts w:ascii="Bangla" w:hAnsi="Bangla" w:cs="Kalpurush" w:hint="cs"/>
          <w:color w:val="6600CC"/>
          <w:cs/>
          <w:lang w:bidi="bn-BD"/>
        </w:rPr>
        <w:t>ী</w:t>
      </w:r>
      <w:r w:rsidRPr="003C51B0">
        <w:rPr>
          <w:rFonts w:ascii="Bangla" w:hAnsi="Bangla" w:cs="Kalpurush" w:hint="cs"/>
          <w:color w:val="6600CC"/>
          <w:cs/>
          <w:lang w:bidi="bn-IN"/>
        </w:rPr>
        <w:t>সে তার বর্ণনা এসেছে</w:t>
      </w:r>
      <w:r w:rsidR="004522A0">
        <w:rPr>
          <w:rFonts w:ascii="Bangla" w:hAnsi="Bangla" w:cs="Kalpurush" w:hint="cs"/>
          <w:color w:val="6600CC"/>
          <w:cs/>
          <w:lang w:bidi="bn-BD"/>
        </w:rPr>
        <w:t>,</w:t>
      </w:r>
      <w:r w:rsidRPr="003C51B0">
        <w:rPr>
          <w:rFonts w:ascii="Bangla" w:hAnsi="Bangla" w:cs="Kalpurush"/>
          <w:color w:val="6600CC"/>
          <w:lang w:bidi="bn-IN"/>
        </w:rPr>
        <w:t xml:space="preserve"> </w:t>
      </w:r>
      <w:r w:rsidRPr="003C51B0">
        <w:rPr>
          <w:rFonts w:ascii="Bangla" w:hAnsi="Bangla" w:cs="Kalpurush"/>
          <w:color w:val="6600CC"/>
          <w:cs/>
          <w:lang w:bidi="bn-IN"/>
        </w:rPr>
        <w:t xml:space="preserve">ইত্যাদিকে বুঝানো হয়েছে </w:t>
      </w:r>
      <w:r w:rsidRPr="003C51B0">
        <w:rPr>
          <w:rFonts w:hAnsi="Vrinda" w:cs="Kalpurush"/>
          <w:color w:val="6600CC"/>
        </w:rPr>
        <w:t>–</w:t>
      </w:r>
      <w:r w:rsidRPr="003C51B0">
        <w:rPr>
          <w:rFonts w:ascii="Bangla" w:hAnsi="Bangla" w:cs="Kalpurush" w:hint="cs"/>
          <w:color w:val="6600CC"/>
          <w:cs/>
          <w:lang w:bidi="bn-IN"/>
        </w:rPr>
        <w:t>এসবের</w:t>
      </w:r>
      <w:r w:rsidRPr="003C51B0">
        <w:rPr>
          <w:rFonts w:ascii="Bangla" w:hAnsi="Bangla" w:cs="Kalpurush"/>
          <w:color w:val="6600CC"/>
          <w:cs/>
          <w:lang w:bidi="bn-IN"/>
        </w:rPr>
        <w:t xml:space="preserve"> </w:t>
      </w:r>
      <w:r w:rsidR="004522A0">
        <w:rPr>
          <w:rFonts w:ascii="Bangla" w:hAnsi="Bangla" w:cs="Kalpurush" w:hint="cs"/>
          <w:color w:val="6600CC"/>
          <w:cs/>
          <w:lang w:bidi="bn-BD"/>
        </w:rPr>
        <w:t>ও</w:t>
      </w:r>
      <w:r w:rsidR="004522A0">
        <w:rPr>
          <w:rFonts w:ascii="Bangla" w:hAnsi="Bangla" w:cs="Kalpurush"/>
          <w:color w:val="6600CC"/>
          <w:cs/>
          <w:lang w:bidi="bn-IN"/>
        </w:rPr>
        <w:t>পর অকুন্ঠ বিশ্বাস ও প্রত্যয় এ</w:t>
      </w:r>
      <w:r w:rsidRPr="003C51B0">
        <w:rPr>
          <w:rFonts w:ascii="Bangla" w:hAnsi="Bangla" w:cs="Kalpurush"/>
          <w:color w:val="6600CC"/>
          <w:cs/>
          <w:lang w:bidi="bn-IN"/>
        </w:rPr>
        <w:t xml:space="preserve"> কুরআন থেকে সঠিক পথ লাভের পূর্ব শর্ত।</w:t>
      </w:r>
      <w:r w:rsidRPr="003C51B0">
        <w:rPr>
          <w:rFonts w:cs="Kalpurush"/>
          <w:color w:val="6600CC"/>
        </w:rPr>
        <w:t> </w:t>
      </w:r>
    </w:p>
    <w:p w:rsidR="009958BE" w:rsidRPr="009958BE" w:rsidRDefault="000105AD" w:rsidP="001805B8">
      <w:pPr>
        <w:tabs>
          <w:tab w:val="left" w:pos="8312"/>
        </w:tabs>
        <w:spacing w:after="0"/>
        <w:jc w:val="both"/>
        <w:rPr>
          <w:rFonts w:cs="QCF_P002"/>
          <w:sz w:val="24"/>
          <w:szCs w:val="24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يُؤۡمِنُونَ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بِمَآ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أُنزِلَ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إِلَيۡكَ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أُنزِلَ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قَبۡلِكَ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وَبِٱلۡأٓخِرَةِ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يُوقِنُونَ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٤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٤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9958BE" w:rsidRPr="003C51B0" w:rsidRDefault="009958BE" w:rsidP="000105AD">
      <w:pPr>
        <w:bidi w:val="0"/>
        <w:spacing w:after="0"/>
        <w:jc w:val="both"/>
        <w:rPr>
          <w:rFonts w:cs="Kalpurush"/>
          <w:sz w:val="24"/>
          <w:szCs w:val="24"/>
        </w:rPr>
      </w:pPr>
      <w:r w:rsidRPr="003C51B0">
        <w:rPr>
          <w:rFonts w:ascii="Bangla" w:hAnsi="Bangla" w:cs="Kalpurush"/>
          <w:color w:val="006600"/>
          <w:sz w:val="24"/>
          <w:szCs w:val="24"/>
          <w:cs/>
          <w:lang w:bidi="bn-IN"/>
        </w:rPr>
        <w:t xml:space="preserve">৪.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এবং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যারা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ঈমান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আনে</w:t>
      </w:r>
      <w:r w:rsidRPr="003C51B0">
        <w:rPr>
          <w:rFonts w:cs="Kalpurush"/>
          <w:color w:val="008000"/>
          <w:sz w:val="24"/>
          <w:szCs w:val="24"/>
        </w:rPr>
        <w:t xml:space="preserve">,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যা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তোমার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প্রতি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নাযিল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করা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হয়েছে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এবং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যা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তোমার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পূর্বে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নাযিল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করা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হয়েছে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তৎপ্রতি।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আর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আখিরাতের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প্রতি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তারা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ইয়াকীন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রাখে।</w:t>
      </w:r>
    </w:p>
    <w:p w:rsidR="000105AD" w:rsidRDefault="000105AD" w:rsidP="004522A0">
      <w:pPr>
        <w:spacing w:after="0"/>
        <w:rPr>
          <w:rFonts w:ascii="QCF_P002" w:hAnsi="QCF_P002" w:cs="QCF_P002"/>
          <w:sz w:val="24"/>
          <w:szCs w:val="24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أُوْلَٰٓئِكَ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هُدٗى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رَّبِّهِمۡۖ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وَأُوْلَٰٓئِكَ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ٱلۡمُفۡلِحُونَ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٥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9958BE" w:rsidRPr="003C51B0" w:rsidRDefault="009958BE" w:rsidP="004522A0">
      <w:pPr>
        <w:bidi w:val="0"/>
        <w:spacing w:after="0"/>
        <w:rPr>
          <w:rFonts w:cs="Kalpurush"/>
          <w:color w:val="008000"/>
          <w:sz w:val="24"/>
          <w:szCs w:val="24"/>
          <w:lang w:bidi="hi-IN"/>
        </w:rPr>
      </w:pPr>
      <w:r w:rsidRPr="003C51B0">
        <w:rPr>
          <w:rFonts w:ascii="Bangla" w:hAnsi="Bangla" w:cs="Kalpurush"/>
          <w:color w:val="006600"/>
          <w:sz w:val="24"/>
          <w:szCs w:val="24"/>
          <w:cs/>
          <w:lang w:bidi="bn-IN"/>
        </w:rPr>
        <w:t xml:space="preserve">৫. </w:t>
      </w:r>
      <w:r w:rsidRPr="004522A0">
        <w:rPr>
          <w:rFonts w:cs="Kalpurush" w:hint="cs"/>
          <w:color w:val="008000"/>
          <w:sz w:val="24"/>
          <w:szCs w:val="24"/>
          <w:cs/>
          <w:lang w:bidi="bn-IN"/>
        </w:rPr>
        <w:t>তারা</w:t>
      </w:r>
      <w:r w:rsidRPr="003C51B0">
        <w:rPr>
          <w:rFonts w:cs="Kalpurush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তাদের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রবের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পক্ষ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থেকে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হিদায়াতের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="004522A0">
        <w:rPr>
          <w:rFonts w:cs="Kalpurush" w:hint="cs"/>
          <w:color w:val="008000"/>
          <w:sz w:val="24"/>
          <w:szCs w:val="24"/>
          <w:cs/>
          <w:lang w:bidi="bn-BD"/>
        </w:rPr>
        <w:t>ও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পর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রয়েছে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এবং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তারাই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সফলকাম।</w:t>
      </w:r>
      <w:r w:rsidRPr="003C51B0">
        <w:rPr>
          <w:rFonts w:ascii="Bangla" w:hAnsi="Bangla" w:cs="Kalpurush"/>
          <w:color w:val="008000"/>
          <w:sz w:val="24"/>
          <w:szCs w:val="24"/>
          <w:vertAlign w:val="superscript"/>
          <w:cs/>
          <w:lang w:bidi="bn-IN"/>
        </w:rPr>
        <w:t>৪</w:t>
      </w:r>
    </w:p>
    <w:p w:rsidR="009958BE" w:rsidRPr="003C51B0" w:rsidRDefault="009958BE" w:rsidP="009958BE">
      <w:pPr>
        <w:pStyle w:val="NormalWeb"/>
        <w:pBdr>
          <w:top w:val="single" w:sz="4" w:space="1" w:color="auto"/>
        </w:pBdr>
        <w:spacing w:before="0" w:beforeAutospacing="0" w:after="0" w:afterAutospacing="0" w:line="259" w:lineRule="auto"/>
        <w:jc w:val="both"/>
        <w:rPr>
          <w:rFonts w:cs="Kalpurush"/>
        </w:rPr>
      </w:pPr>
      <w:r w:rsidRPr="003C51B0">
        <w:rPr>
          <w:rFonts w:ascii="Bangla" w:hAnsi="Bangla" w:cs="Kalpurush"/>
          <w:color w:val="6600CC"/>
          <w:cs/>
          <w:lang w:bidi="bn-IN"/>
        </w:rPr>
        <w:t>৪. এ আয়াতগুলোর সারমর্মে বুঝা যায় যে</w:t>
      </w:r>
      <w:r w:rsidRPr="003C51B0">
        <w:rPr>
          <w:rFonts w:ascii="Bangla" w:hAnsi="Bangla" w:cs="Kalpurush"/>
          <w:color w:val="6600CC"/>
        </w:rPr>
        <w:t xml:space="preserve">, </w:t>
      </w:r>
      <w:r w:rsidRPr="003C51B0">
        <w:rPr>
          <w:rFonts w:ascii="Bangla" w:hAnsi="Bangla" w:cs="Kalpurush"/>
          <w:color w:val="6600CC"/>
          <w:cs/>
          <w:lang w:bidi="bn-IN"/>
        </w:rPr>
        <w:t>আল-কুরআন থেকে হিদায়াত লাভ করার জন্য ৬টি পূর্ব</w:t>
      </w:r>
      <w:r w:rsidR="004522A0">
        <w:rPr>
          <w:rFonts w:ascii="Bangla" w:hAnsi="Bangla" w:cs="Kalpurush" w:hint="cs"/>
          <w:color w:val="6600CC"/>
          <w:cs/>
          <w:lang w:bidi="bn-BD"/>
        </w:rPr>
        <w:t xml:space="preserve"> </w:t>
      </w:r>
      <w:r w:rsidRPr="003C51B0">
        <w:rPr>
          <w:rFonts w:ascii="Bangla" w:hAnsi="Bangla" w:cs="Kalpurush"/>
          <w:color w:val="6600CC"/>
          <w:cs/>
          <w:lang w:bidi="bn-IN"/>
        </w:rPr>
        <w:t>শর্ত রয়েছে:</w:t>
      </w:r>
    </w:p>
    <w:p w:rsidR="009958BE" w:rsidRPr="003C51B0" w:rsidRDefault="009958BE" w:rsidP="009958BE">
      <w:pPr>
        <w:pStyle w:val="NormalWeb"/>
        <w:spacing w:before="0" w:beforeAutospacing="0" w:after="0" w:afterAutospacing="0" w:line="259" w:lineRule="auto"/>
        <w:jc w:val="both"/>
        <w:rPr>
          <w:rFonts w:cs="Kalpurush"/>
        </w:rPr>
      </w:pPr>
      <w:r w:rsidRPr="003C51B0">
        <w:rPr>
          <w:rFonts w:ascii="Bangla" w:hAnsi="Bangla" w:cs="Kalpurush"/>
          <w:color w:val="6600CC"/>
          <w:cs/>
          <w:lang w:bidi="bn-IN"/>
        </w:rPr>
        <w:t>ক. মুত্তাকী তথা তাকওয়ার গুণ অর্জন করা</w:t>
      </w:r>
      <w:r w:rsidR="004522A0">
        <w:rPr>
          <w:rFonts w:ascii="Bangla" w:hAnsi="Bangla" w:cs="Kalpurush" w:hint="cs"/>
          <w:color w:val="6600CC"/>
          <w:cs/>
          <w:lang w:bidi="bn-BD"/>
        </w:rPr>
        <w:t>,</w:t>
      </w:r>
      <w:r w:rsidRPr="003C51B0">
        <w:rPr>
          <w:rFonts w:ascii="Bangla" w:hAnsi="Bangla" w:cs="Kalpurush"/>
          <w:color w:val="6600CC"/>
        </w:rPr>
        <w:t xml:space="preserve"> </w:t>
      </w:r>
      <w:r w:rsidRPr="003C51B0">
        <w:rPr>
          <w:rFonts w:ascii="Bangla" w:hAnsi="Bangla" w:cs="Kalpurush"/>
          <w:color w:val="6600CC"/>
          <w:cs/>
          <w:lang w:bidi="bn-IN"/>
        </w:rPr>
        <w:t>অর্থা</w:t>
      </w:r>
      <w:r w:rsidRPr="003C51B0">
        <w:rPr>
          <w:rFonts w:ascii="Bangla" w:hAnsi="Bangla" w:cs="Kalpurush" w:hint="cs"/>
          <w:color w:val="6600CC"/>
          <w:cs/>
          <w:lang w:bidi="bn-IN"/>
        </w:rPr>
        <w:t>ৎ কুরআন যা মানতে বলে তা মানা আর যা ছাড়তে বলে তা ছাড়ার জন্য প্রস্তুত থাকা</w:t>
      </w:r>
      <w:r w:rsidRPr="003C51B0">
        <w:rPr>
          <w:rFonts w:ascii="Bangla" w:hAnsi="Bangla" w:cs="Mangal"/>
          <w:color w:val="6600CC"/>
          <w:cs/>
          <w:lang w:bidi="hi-IN"/>
        </w:rPr>
        <w:t>।</w:t>
      </w:r>
    </w:p>
    <w:p w:rsidR="009958BE" w:rsidRPr="003C51B0" w:rsidRDefault="009958BE" w:rsidP="004522A0">
      <w:pPr>
        <w:pStyle w:val="NormalWeb"/>
        <w:spacing w:before="0" w:beforeAutospacing="0" w:after="0" w:afterAutospacing="0" w:line="259" w:lineRule="auto"/>
        <w:jc w:val="both"/>
        <w:rPr>
          <w:rFonts w:cs="Kalpurush"/>
        </w:rPr>
      </w:pPr>
      <w:r w:rsidRPr="003C51B0">
        <w:rPr>
          <w:rFonts w:ascii="Bangla" w:hAnsi="Bangla" w:cs="Kalpurush"/>
          <w:color w:val="6600CC"/>
          <w:cs/>
          <w:lang w:bidi="bn-IN"/>
        </w:rPr>
        <w:lastRenderedPageBreak/>
        <w:t xml:space="preserve">খ. গায়েব বা </w:t>
      </w:r>
      <w:r w:rsidR="004522A0">
        <w:rPr>
          <w:rFonts w:ascii="Bangla" w:hAnsi="Bangla" w:cs="Kalpurush" w:hint="cs"/>
          <w:color w:val="6600CC"/>
          <w:cs/>
          <w:lang w:bidi="bn-BD"/>
        </w:rPr>
        <w:t>অ</w:t>
      </w:r>
      <w:r w:rsidRPr="003C51B0">
        <w:rPr>
          <w:rFonts w:ascii="Bangla" w:hAnsi="Bangla" w:cs="Kalpurush" w:hint="cs"/>
          <w:color w:val="6600CC"/>
          <w:cs/>
          <w:lang w:bidi="bn-IN"/>
        </w:rPr>
        <w:t>হী কর্তৃক</w:t>
      </w:r>
      <w:r w:rsidRPr="003C51B0">
        <w:rPr>
          <w:rFonts w:ascii="Bangla" w:hAnsi="Bangla" w:cs="Kalpurush"/>
          <w:color w:val="6600CC"/>
          <w:cs/>
          <w:lang w:bidi="bn-IN"/>
        </w:rPr>
        <w:t xml:space="preserve"> নির্দেশিত সব অদৃশ্যে বিশ্বাস রাখ</w:t>
      </w:r>
      <w:r w:rsidRPr="003C51B0">
        <w:rPr>
          <w:rFonts w:ascii="Bangla" w:hAnsi="Bangla" w:cs="Kalpurush" w:hint="cs"/>
          <w:color w:val="6600CC"/>
          <w:cs/>
          <w:lang w:bidi="bn-IN"/>
        </w:rPr>
        <w:t>া</w:t>
      </w:r>
      <w:r w:rsidRPr="003C51B0">
        <w:rPr>
          <w:rFonts w:ascii="Bangla" w:hAnsi="Bangla" w:cs="Mangal"/>
          <w:color w:val="6600CC"/>
          <w:cs/>
          <w:lang w:bidi="hi-IN"/>
        </w:rPr>
        <w:t>।</w:t>
      </w:r>
    </w:p>
    <w:p w:rsidR="009958BE" w:rsidRPr="003C51B0" w:rsidRDefault="009958BE" w:rsidP="004522A0">
      <w:pPr>
        <w:pStyle w:val="NormalWeb"/>
        <w:spacing w:before="0" w:beforeAutospacing="0" w:after="0" w:afterAutospacing="0" w:line="259" w:lineRule="auto"/>
        <w:jc w:val="both"/>
        <w:rPr>
          <w:rFonts w:cs="Kalpurush"/>
        </w:rPr>
      </w:pPr>
      <w:r w:rsidRPr="003C51B0">
        <w:rPr>
          <w:rFonts w:ascii="Bangla" w:hAnsi="Bangla" w:cs="Kalpurush"/>
          <w:color w:val="6600CC"/>
          <w:cs/>
          <w:lang w:bidi="bn-IN"/>
        </w:rPr>
        <w:t xml:space="preserve">গ.  </w:t>
      </w:r>
      <w:r w:rsidR="004522A0">
        <w:rPr>
          <w:rFonts w:ascii="Bangla" w:hAnsi="Bangla" w:cs="Kalpurush" w:hint="cs"/>
          <w:color w:val="6600CC"/>
          <w:cs/>
          <w:lang w:bidi="bn-BD"/>
        </w:rPr>
        <w:t>সালাত</w:t>
      </w:r>
      <w:r w:rsidRPr="003C51B0">
        <w:rPr>
          <w:rFonts w:ascii="Bangla" w:hAnsi="Bangla" w:cs="Kalpurush"/>
          <w:color w:val="6600CC"/>
          <w:cs/>
          <w:lang w:bidi="bn-IN"/>
        </w:rPr>
        <w:t xml:space="preserve"> </w:t>
      </w:r>
      <w:r w:rsidRPr="003C51B0">
        <w:rPr>
          <w:rFonts w:ascii="Bangla" w:hAnsi="Bangla" w:cs="Kalpurush" w:hint="cs"/>
          <w:color w:val="6600CC"/>
          <w:cs/>
          <w:lang w:bidi="bn-IN"/>
        </w:rPr>
        <w:t xml:space="preserve">কায়েম তথা যথার্থরূপে আদায় </w:t>
      </w:r>
      <w:r w:rsidRPr="003C51B0">
        <w:rPr>
          <w:rFonts w:ascii="Bangla" w:hAnsi="Bangla" w:cs="Kalpurush"/>
          <w:color w:val="6600CC"/>
          <w:cs/>
          <w:lang w:bidi="bn-IN"/>
        </w:rPr>
        <w:t xml:space="preserve"> কর</w:t>
      </w:r>
      <w:r w:rsidRPr="003C51B0">
        <w:rPr>
          <w:rFonts w:ascii="Bangla" w:hAnsi="Bangla" w:cs="Kalpurush" w:hint="cs"/>
          <w:color w:val="6600CC"/>
          <w:cs/>
          <w:lang w:bidi="bn-IN"/>
        </w:rPr>
        <w:t>া</w:t>
      </w:r>
      <w:r w:rsidRPr="003C51B0">
        <w:rPr>
          <w:rFonts w:ascii="Bangla" w:hAnsi="Bangla" w:cs="Mangal"/>
          <w:color w:val="6600CC"/>
          <w:cs/>
          <w:lang w:bidi="hi-IN"/>
        </w:rPr>
        <w:t>।</w:t>
      </w:r>
    </w:p>
    <w:p w:rsidR="009958BE" w:rsidRPr="003C51B0" w:rsidRDefault="009958BE" w:rsidP="009958BE">
      <w:pPr>
        <w:pStyle w:val="NormalWeb"/>
        <w:spacing w:before="0" w:beforeAutospacing="0" w:after="0" w:afterAutospacing="0" w:line="259" w:lineRule="auto"/>
        <w:jc w:val="both"/>
        <w:rPr>
          <w:rFonts w:cs="Kalpurush"/>
        </w:rPr>
      </w:pPr>
      <w:r w:rsidRPr="003C51B0">
        <w:rPr>
          <w:rFonts w:ascii="Bangla" w:hAnsi="Bangla" w:cs="Kalpurush"/>
          <w:color w:val="6600CC"/>
          <w:cs/>
          <w:lang w:bidi="bn-IN"/>
        </w:rPr>
        <w:t>ঘ. আল্লাহর দে</w:t>
      </w:r>
      <w:r w:rsidR="004522A0">
        <w:rPr>
          <w:rFonts w:ascii="Bangla" w:hAnsi="Bangla" w:cs="Kalpurush" w:hint="cs"/>
          <w:color w:val="6600CC"/>
          <w:cs/>
          <w:lang w:bidi="bn-BD"/>
        </w:rPr>
        <w:t>ও</w:t>
      </w:r>
      <w:r w:rsidRPr="003C51B0">
        <w:rPr>
          <w:rFonts w:ascii="Bangla" w:hAnsi="Bangla" w:cs="Kalpurush"/>
          <w:color w:val="6600CC"/>
          <w:cs/>
          <w:lang w:bidi="bn-IN"/>
        </w:rPr>
        <w:t>য়া রিযিক থেকে তাঁরই পথে ব্যয় কর</w:t>
      </w:r>
      <w:r w:rsidRPr="003C51B0">
        <w:rPr>
          <w:rFonts w:ascii="Bangla" w:hAnsi="Bangla" w:cs="Kalpurush" w:hint="cs"/>
          <w:color w:val="6600CC"/>
          <w:cs/>
          <w:lang w:bidi="bn-IN"/>
        </w:rPr>
        <w:t>া</w:t>
      </w:r>
      <w:r w:rsidRPr="003C51B0">
        <w:rPr>
          <w:rFonts w:ascii="Bangla" w:hAnsi="Bangla" w:cs="Mangal"/>
          <w:color w:val="6600CC"/>
          <w:cs/>
          <w:lang w:bidi="hi-IN"/>
        </w:rPr>
        <w:t>।</w:t>
      </w:r>
    </w:p>
    <w:p w:rsidR="009958BE" w:rsidRPr="003C51B0" w:rsidRDefault="009958BE" w:rsidP="004522A0">
      <w:pPr>
        <w:pStyle w:val="NormalWeb"/>
        <w:spacing w:before="0" w:beforeAutospacing="0" w:after="0" w:afterAutospacing="0" w:line="259" w:lineRule="auto"/>
        <w:jc w:val="both"/>
        <w:rPr>
          <w:rFonts w:cs="Kalpurush"/>
        </w:rPr>
      </w:pPr>
      <w:r w:rsidRPr="003C51B0">
        <w:rPr>
          <w:rFonts w:ascii="Bangla" w:hAnsi="Bangla" w:cs="Kalpurush"/>
          <w:color w:val="6600CC"/>
          <w:cs/>
          <w:lang w:bidi="bn-IN"/>
        </w:rPr>
        <w:t xml:space="preserve">ঙ. পূর্ববর্তী নবীদের প্রতি </w:t>
      </w:r>
      <w:r w:rsidR="004522A0">
        <w:rPr>
          <w:rFonts w:ascii="Bangla" w:hAnsi="Bangla" w:cs="Kalpurush" w:hint="cs"/>
          <w:color w:val="6600CC"/>
          <w:cs/>
          <w:lang w:bidi="bn-BD"/>
        </w:rPr>
        <w:t>অ</w:t>
      </w:r>
      <w:r w:rsidRPr="003C51B0">
        <w:rPr>
          <w:rFonts w:ascii="Bangla" w:hAnsi="Bangla" w:cs="Kalpurush"/>
          <w:color w:val="6600CC"/>
          <w:cs/>
          <w:lang w:bidi="bn-IN"/>
        </w:rPr>
        <w:t>হীর মাধ্যমে নাযিলকৃত সব আসমানী কিতাবে ঈমান রাখ</w:t>
      </w:r>
      <w:r w:rsidRPr="003C51B0">
        <w:rPr>
          <w:rFonts w:ascii="Bangla" w:hAnsi="Bangla" w:cs="Kalpurush" w:hint="cs"/>
          <w:color w:val="6600CC"/>
          <w:cs/>
          <w:lang w:bidi="bn-IN"/>
        </w:rPr>
        <w:t>া</w:t>
      </w:r>
      <w:r w:rsidRPr="003C51B0">
        <w:rPr>
          <w:rFonts w:ascii="Bangla" w:hAnsi="Bangla" w:cs="Mangal"/>
          <w:color w:val="6600CC"/>
          <w:cs/>
          <w:lang w:bidi="hi-IN"/>
        </w:rPr>
        <w:t>।</w:t>
      </w:r>
    </w:p>
    <w:p w:rsidR="009958BE" w:rsidRPr="003C51B0" w:rsidRDefault="009958BE" w:rsidP="009958BE">
      <w:pPr>
        <w:pStyle w:val="NormalWeb"/>
        <w:pBdr>
          <w:bottom w:val="single" w:sz="4" w:space="1" w:color="auto"/>
        </w:pBdr>
        <w:spacing w:before="0" w:beforeAutospacing="0" w:after="0" w:afterAutospacing="0" w:line="259" w:lineRule="auto"/>
        <w:jc w:val="both"/>
        <w:rPr>
          <w:rFonts w:cs="Kalpurush"/>
        </w:rPr>
      </w:pPr>
      <w:r w:rsidRPr="003C51B0">
        <w:rPr>
          <w:rFonts w:ascii="Bangla" w:hAnsi="Bangla" w:cs="Kalpurush"/>
          <w:color w:val="6600CC"/>
          <w:cs/>
          <w:lang w:bidi="bn-IN"/>
        </w:rPr>
        <w:t xml:space="preserve">চ. আল্লাহ ও তাঁর রাসূল আখিরাত সম্পর্কে যা বলেছেন তাতে সম্পূর্ণ সন্দেহাতীতভাবে বিশ্বাস </w:t>
      </w:r>
      <w:r w:rsidRPr="003C51B0">
        <w:rPr>
          <w:rFonts w:ascii="Bangla" w:hAnsi="Bangla" w:cs="Kalpurush" w:hint="cs"/>
          <w:color w:val="6600CC"/>
          <w:cs/>
          <w:lang w:bidi="bn-IN"/>
        </w:rPr>
        <w:t>রাখা</w:t>
      </w:r>
      <w:r w:rsidRPr="003C51B0">
        <w:rPr>
          <w:rFonts w:ascii="Bangla" w:hAnsi="Bangla" w:cs="Mangal"/>
          <w:color w:val="6600CC"/>
          <w:cs/>
          <w:lang w:bidi="hi-IN"/>
        </w:rPr>
        <w:t>।</w:t>
      </w:r>
    </w:p>
    <w:p w:rsidR="009958BE" w:rsidRPr="009958BE" w:rsidRDefault="000105AD" w:rsidP="004522A0">
      <w:pPr>
        <w:pStyle w:val="NormalWeb"/>
        <w:bidi/>
        <w:spacing w:before="0" w:beforeAutospacing="0" w:after="0" w:afterAutospacing="0" w:line="259" w:lineRule="auto"/>
        <w:jc w:val="both"/>
        <w:rPr>
          <w:rFonts w:ascii="QCF_P003" w:hAnsi="QCF_P003" w:cs="Vrinda"/>
          <w:color w:val="993300"/>
          <w:lang w:bidi="bn-BD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 w:hint="cs"/>
          <w:color w:val="008000"/>
          <w:rtl/>
        </w:rPr>
        <w:t>إِنَّ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ٱلَّذِينَ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كَفَرُواْ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سَوَآءٌ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عَلَيۡهِمۡ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ءَأَنذَرۡتَهُمۡ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أَمۡ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لَمۡ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تُنذِرۡهُمۡ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يُؤۡمِنُونَ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٦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البقرة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٦</w:t>
      </w:r>
      <w:r>
        <w:rPr>
          <w:rFonts w:ascii="KFGQPC Uthman Taha Naskh" w:cs="KFGQPC Uthman Taha Naskh"/>
          <w:color w:val="008000"/>
          <w:rtl/>
        </w:rPr>
        <w:t>]</w:t>
      </w:r>
    </w:p>
    <w:p w:rsidR="009958BE" w:rsidRPr="003C51B0" w:rsidRDefault="009958BE" w:rsidP="004522A0">
      <w:pPr>
        <w:bidi w:val="0"/>
        <w:spacing w:after="0"/>
        <w:jc w:val="both"/>
        <w:rPr>
          <w:rFonts w:cs="Kalpurush"/>
          <w:color w:val="008000"/>
          <w:sz w:val="24"/>
          <w:szCs w:val="24"/>
        </w:rPr>
      </w:pPr>
      <w:r w:rsidRPr="003C51B0">
        <w:rPr>
          <w:rFonts w:ascii="Bangla" w:hAnsi="Bangla" w:cs="Kalpurush"/>
          <w:color w:val="006600"/>
          <w:sz w:val="24"/>
          <w:szCs w:val="24"/>
          <w:cs/>
          <w:lang w:bidi="bn-IN"/>
        </w:rPr>
        <w:t xml:space="preserve">৬.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নিশ্চয়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যারা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কুফ</w:t>
      </w:r>
      <w:r w:rsidR="004522A0">
        <w:rPr>
          <w:rFonts w:cs="Kalpurush" w:hint="cs"/>
          <w:color w:val="008000"/>
          <w:sz w:val="24"/>
          <w:szCs w:val="24"/>
          <w:cs/>
          <w:lang w:bidi="bn-BD"/>
        </w:rPr>
        <w:t>ু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রী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করেছে</w:t>
      </w:r>
      <w:r w:rsidRPr="003C51B0">
        <w:rPr>
          <w:rFonts w:cs="Kalpurush" w:hint="cs"/>
          <w:color w:val="008000"/>
          <w:sz w:val="24"/>
          <w:szCs w:val="24"/>
          <w:lang w:bidi="bn-BD"/>
        </w:rPr>
        <w:t>,</w:t>
      </w:r>
      <w:r w:rsidRPr="003C51B0">
        <w:rPr>
          <w:rFonts w:cs="Kalpurush"/>
          <w:color w:val="008000"/>
          <w:sz w:val="24"/>
          <w:szCs w:val="24"/>
        </w:rPr>
        <w:t xml:space="preserve"> </w:t>
      </w:r>
      <w:r w:rsidR="004522A0">
        <w:rPr>
          <w:rFonts w:cs="Kalpurush" w:hint="cs"/>
          <w:color w:val="008000"/>
          <w:sz w:val="24"/>
          <w:szCs w:val="24"/>
          <w:cs/>
          <w:lang w:bidi="bn-BD"/>
        </w:rPr>
        <w:t>আপনি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তাদেরকে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সতর্ক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="00E04473">
        <w:rPr>
          <w:rFonts w:cs="Kalpurush" w:hint="cs"/>
          <w:color w:val="008000"/>
          <w:sz w:val="24"/>
          <w:szCs w:val="24"/>
          <w:cs/>
          <w:lang w:bidi="bn-IN"/>
        </w:rPr>
        <w:t>ক</w:t>
      </w:r>
      <w:r w:rsidR="00E04473">
        <w:rPr>
          <w:rFonts w:cs="Kalpurush" w:hint="cs"/>
          <w:color w:val="008000"/>
          <w:sz w:val="24"/>
          <w:szCs w:val="24"/>
          <w:cs/>
          <w:lang w:bidi="bn-BD"/>
        </w:rPr>
        <w:t>রুন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কিংবা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না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কর</w:t>
      </w:r>
      <w:r w:rsidR="004522A0">
        <w:rPr>
          <w:rFonts w:cs="Kalpurush" w:hint="cs"/>
          <w:color w:val="008000"/>
          <w:sz w:val="24"/>
          <w:szCs w:val="24"/>
          <w:cs/>
          <w:lang w:bidi="bn-BD"/>
        </w:rPr>
        <w:t>ুন,</w:t>
      </w:r>
      <w:r w:rsidRPr="003C51B0">
        <w:rPr>
          <w:rFonts w:cs="Kalpurush"/>
          <w:color w:val="008000"/>
          <w:sz w:val="24"/>
          <w:szCs w:val="24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উভয়ই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তাদের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জন্য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বরাবর</w:t>
      </w:r>
      <w:r w:rsidR="004522A0">
        <w:rPr>
          <w:rFonts w:cs="Kalpurush" w:hint="cs"/>
          <w:color w:val="008000"/>
          <w:sz w:val="24"/>
          <w:szCs w:val="24"/>
          <w:cs/>
          <w:lang w:bidi="bn-BD"/>
        </w:rPr>
        <w:t>,</w:t>
      </w:r>
      <w:r w:rsidRPr="003C51B0">
        <w:rPr>
          <w:rFonts w:ascii="Bangla" w:hAnsi="Bangla" w:cs="Kalpurush"/>
          <w:color w:val="008000"/>
          <w:sz w:val="24"/>
          <w:szCs w:val="24"/>
          <w:vertAlign w:val="superscript"/>
          <w:cs/>
          <w:lang w:bidi="bn-IN"/>
        </w:rPr>
        <w:t>৫</w:t>
      </w:r>
      <w:r w:rsidRPr="003C51B0">
        <w:rPr>
          <w:rFonts w:ascii="Bangla" w:hAnsi="Bangla" w:cs="Kalpurush" w:hint="cs"/>
          <w:color w:val="008000"/>
          <w:sz w:val="24"/>
          <w:szCs w:val="24"/>
          <w:vertAlign w:val="superscript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তারা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ঈমান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আনবে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না।</w:t>
      </w:r>
    </w:p>
    <w:p w:rsidR="009958BE" w:rsidRPr="003C51B0" w:rsidRDefault="009958BE" w:rsidP="00E04473">
      <w:pPr>
        <w:pStyle w:val="NormalWeb"/>
        <w:pBdr>
          <w:top w:val="single" w:sz="4" w:space="1" w:color="auto"/>
          <w:bottom w:val="single" w:sz="4" w:space="1" w:color="auto"/>
        </w:pBdr>
        <w:spacing w:before="0" w:beforeAutospacing="0" w:after="0" w:afterAutospacing="0" w:line="259" w:lineRule="auto"/>
        <w:jc w:val="both"/>
        <w:rPr>
          <w:rFonts w:cs="Kalpurush"/>
        </w:rPr>
      </w:pPr>
      <w:r w:rsidRPr="003C51B0">
        <w:rPr>
          <w:rFonts w:ascii="Bangla" w:hAnsi="Bangla" w:cs="Kalpurush"/>
          <w:color w:val="6600CC"/>
          <w:cs/>
          <w:lang w:bidi="bn-IN"/>
        </w:rPr>
        <w:t>৫. অর্থা</w:t>
      </w:r>
      <w:r w:rsidRPr="003C51B0">
        <w:rPr>
          <w:rFonts w:ascii="Bangla" w:hAnsi="Bangla" w:cs="Kalpurush" w:hint="cs"/>
          <w:color w:val="6600CC"/>
          <w:cs/>
          <w:lang w:bidi="bn-IN"/>
        </w:rPr>
        <w:t>ৎ আল</w:t>
      </w:r>
      <w:r w:rsidRPr="003C51B0">
        <w:rPr>
          <w:rFonts w:ascii="Bangla" w:hAnsi="Bangla" w:cs="Kalpurush"/>
          <w:color w:val="6600CC"/>
          <w:cs/>
          <w:lang w:bidi="bn-IN"/>
        </w:rPr>
        <w:t>-কুর</w:t>
      </w:r>
      <w:r w:rsidR="004522A0">
        <w:rPr>
          <w:rFonts w:ascii="Bangla" w:hAnsi="Bangla" w:cs="Kalpurush"/>
          <w:color w:val="6600CC"/>
          <w:cs/>
          <w:lang w:bidi="bn-IN"/>
        </w:rPr>
        <w:t>আন থেকে হিদায়াত লাভ করার জন্য উল্ল</w:t>
      </w:r>
      <w:r w:rsidR="004522A0">
        <w:rPr>
          <w:rFonts w:ascii="Bangla" w:hAnsi="Bangla" w:cs="Kalpurush" w:hint="cs"/>
          <w:color w:val="6600CC"/>
          <w:cs/>
          <w:lang w:bidi="bn-BD"/>
        </w:rPr>
        <w:t>ি</w:t>
      </w:r>
      <w:r w:rsidRPr="003C51B0">
        <w:rPr>
          <w:rFonts w:ascii="Bangla" w:hAnsi="Bangla" w:cs="Kalpurush"/>
          <w:color w:val="6600CC"/>
          <w:cs/>
          <w:lang w:bidi="bn-IN"/>
        </w:rPr>
        <w:t>খিত ৬টি শর্তের সবগুলোকে বা কোনোটিকে যারা মানতে অস্বীকার করেছে এবং শর্তগুলোকে পূর্ণ করেনি</w:t>
      </w:r>
      <w:r w:rsidR="004522A0">
        <w:rPr>
          <w:rFonts w:ascii="Bangla" w:hAnsi="Bangla" w:cs="Kalpurush" w:hint="cs"/>
          <w:color w:val="6600CC"/>
          <w:cs/>
          <w:lang w:bidi="bn-BD"/>
        </w:rPr>
        <w:t>,</w:t>
      </w:r>
      <w:r w:rsidRPr="003C51B0">
        <w:rPr>
          <w:rFonts w:ascii="Bangla" w:hAnsi="Bangla" w:cs="Kalpurush"/>
          <w:color w:val="6600CC"/>
        </w:rPr>
        <w:t xml:space="preserve"> </w:t>
      </w:r>
      <w:r w:rsidRPr="003C51B0">
        <w:rPr>
          <w:rFonts w:ascii="Bangla" w:hAnsi="Bangla" w:cs="Kalpurush"/>
          <w:color w:val="6600CC"/>
          <w:cs/>
          <w:lang w:bidi="bn-IN"/>
        </w:rPr>
        <w:t>তাদেরকে আখিরাতের ভয় দেখানো আর না দেখানো সমান কথা।</w:t>
      </w:r>
      <w:r w:rsidRPr="003C51B0">
        <w:rPr>
          <w:rFonts w:cs="Kalpurush"/>
          <w:color w:val="6600CC"/>
        </w:rPr>
        <w:t>  </w:t>
      </w:r>
    </w:p>
    <w:p w:rsidR="009958BE" w:rsidRPr="009958BE" w:rsidRDefault="000105AD" w:rsidP="004522A0">
      <w:pPr>
        <w:tabs>
          <w:tab w:val="left" w:pos="8312"/>
        </w:tabs>
        <w:spacing w:after="0"/>
        <w:jc w:val="both"/>
        <w:rPr>
          <w:rFonts w:cs="Vrinda"/>
          <w:sz w:val="24"/>
          <w:szCs w:val="24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خَتَمَ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قُلُوبِهِمۡ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وَعَلَىٰ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سَمۡعِهِمۡۖ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وَعَلَىٰٓ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أَبۡصَٰرِهِمۡ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غِشَٰوَةٞۖ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عَذَابٌ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عَظِيمٞ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٧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9958BE" w:rsidRPr="003C51B0" w:rsidRDefault="009958BE" w:rsidP="000105AD">
      <w:pPr>
        <w:bidi w:val="0"/>
        <w:spacing w:after="0"/>
        <w:jc w:val="both"/>
        <w:rPr>
          <w:rFonts w:cs="Kalpurush"/>
          <w:color w:val="008000"/>
          <w:sz w:val="24"/>
          <w:szCs w:val="24"/>
        </w:rPr>
      </w:pPr>
      <w:r w:rsidRPr="003C51B0">
        <w:rPr>
          <w:rFonts w:ascii="Bangla" w:hAnsi="Bangla" w:cs="Kalpurush"/>
          <w:color w:val="006600"/>
          <w:sz w:val="24"/>
          <w:szCs w:val="24"/>
          <w:cs/>
          <w:lang w:bidi="bn-IN"/>
        </w:rPr>
        <w:t xml:space="preserve">৭.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আল্লাহ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তাদের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অন্তরে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এবং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তাদের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কানে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মোহর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লাগিয়ে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দিয়েছেন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এবং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তাদের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চোখসমূহে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রয়েছে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পর্দা</w:t>
      </w:r>
      <w:r w:rsidRPr="003C51B0">
        <w:rPr>
          <w:rFonts w:ascii="Bangla" w:hAnsi="Bangla" w:cs="Kalpurush"/>
          <w:color w:val="008000"/>
          <w:sz w:val="24"/>
          <w:szCs w:val="24"/>
          <w:vertAlign w:val="superscript"/>
          <w:cs/>
          <w:lang w:bidi="bn-IN"/>
        </w:rPr>
        <w:t xml:space="preserve"> ৬</w:t>
      </w:r>
      <w:r w:rsidRPr="003C51B0">
        <w:rPr>
          <w:rFonts w:ascii="Bangla" w:hAnsi="Bangla" w:cs="Kalpurush"/>
          <w:color w:val="008000"/>
          <w:sz w:val="24"/>
          <w:szCs w:val="24"/>
        </w:rPr>
        <w:t xml:space="preserve">; </w:t>
      </w:r>
      <w:r w:rsidRPr="003C51B0">
        <w:rPr>
          <w:rFonts w:cs="Kalpurush"/>
          <w:color w:val="008000"/>
          <w:sz w:val="24"/>
          <w:szCs w:val="24"/>
          <w:lang w:bidi="hi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আর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তাদের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জন্য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রয়েছে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মহা আযাব।</w:t>
      </w:r>
    </w:p>
    <w:p w:rsidR="009958BE" w:rsidRPr="003C51B0" w:rsidRDefault="009958BE" w:rsidP="004522A0">
      <w:pPr>
        <w:pStyle w:val="NormalWeb"/>
        <w:pBdr>
          <w:top w:val="single" w:sz="4" w:space="1" w:color="auto"/>
        </w:pBdr>
        <w:spacing w:before="0" w:beforeAutospacing="0" w:after="0" w:afterAutospacing="0" w:line="259" w:lineRule="auto"/>
        <w:jc w:val="both"/>
        <w:rPr>
          <w:rFonts w:cs="Kalpurush"/>
          <w:lang w:bidi="hi-IN"/>
        </w:rPr>
      </w:pPr>
      <w:r w:rsidRPr="003C51B0">
        <w:rPr>
          <w:rFonts w:ascii="Bangla" w:hAnsi="Bangla" w:cs="Kalpurush"/>
          <w:color w:val="6600CC"/>
          <w:cs/>
          <w:lang w:bidi="bn-IN"/>
        </w:rPr>
        <w:t>৬. এর অর্থ এ নয় যে</w:t>
      </w:r>
      <w:r w:rsidR="004522A0">
        <w:rPr>
          <w:rFonts w:ascii="Bangla" w:hAnsi="Bangla" w:cs="Kalpurush" w:hint="cs"/>
          <w:color w:val="6600CC"/>
          <w:cs/>
          <w:lang w:bidi="bn-BD"/>
        </w:rPr>
        <w:t>,</w:t>
      </w:r>
      <w:r w:rsidRPr="003C51B0">
        <w:rPr>
          <w:rFonts w:ascii="Bangla" w:hAnsi="Bangla" w:cs="Kalpurush"/>
          <w:color w:val="6600CC"/>
        </w:rPr>
        <w:t xml:space="preserve"> </w:t>
      </w:r>
      <w:r w:rsidRPr="003C51B0">
        <w:rPr>
          <w:rFonts w:ascii="Bangla" w:hAnsi="Bangla" w:cs="Kalpurush"/>
          <w:color w:val="6600CC"/>
          <w:cs/>
          <w:lang w:bidi="bn-IN"/>
        </w:rPr>
        <w:t>আল্লাহ তাদের অন্তরে মোহর মেরে দেয়ার কারণেই তারা ঈমান আনতে পারে</w:t>
      </w:r>
      <w:r w:rsidR="004522A0">
        <w:rPr>
          <w:rFonts w:ascii="Bangla" w:hAnsi="Bangla" w:cs="Kalpurush" w:hint="cs"/>
          <w:color w:val="6600CC"/>
          <w:cs/>
          <w:lang w:bidi="bn-BD"/>
        </w:rPr>
        <w:t xml:space="preserve"> </w:t>
      </w:r>
      <w:r w:rsidRPr="003C51B0">
        <w:rPr>
          <w:rFonts w:ascii="Bangla" w:hAnsi="Bangla" w:cs="Kalpurush"/>
          <w:color w:val="6600CC"/>
          <w:cs/>
          <w:lang w:bidi="bn-IN"/>
        </w:rPr>
        <w:t>নি</w:t>
      </w:r>
      <w:r w:rsidR="004522A0">
        <w:rPr>
          <w:rFonts w:ascii="Bangla" w:hAnsi="Bangla" w:cs="Kalpurush" w:hint="cs"/>
          <w:color w:val="6600CC"/>
          <w:cs/>
          <w:lang w:bidi="bn-BD"/>
        </w:rPr>
        <w:t>;</w:t>
      </w:r>
      <w:r w:rsidRPr="003C51B0">
        <w:rPr>
          <w:rFonts w:cs="Kalpurush"/>
          <w:color w:val="6600CC"/>
        </w:rPr>
        <w:t> </w:t>
      </w:r>
      <w:r w:rsidRPr="003C51B0">
        <w:rPr>
          <w:rFonts w:ascii="Bangla" w:hAnsi="Bangla" w:cs="Kalpurush"/>
          <w:color w:val="6600CC"/>
          <w:cs/>
          <w:lang w:bidi="bn-IN"/>
        </w:rPr>
        <w:t>বরং এর মর্মার্থ হলো</w:t>
      </w:r>
      <w:r w:rsidR="004522A0">
        <w:rPr>
          <w:rFonts w:ascii="Bangla" w:hAnsi="Bangla" w:cs="Kalpurush" w:hint="cs"/>
          <w:color w:val="6600CC"/>
          <w:cs/>
          <w:lang w:bidi="bn-BD"/>
        </w:rPr>
        <w:t>,</w:t>
      </w:r>
      <w:r w:rsidRPr="003C51B0">
        <w:rPr>
          <w:rFonts w:ascii="Bangla" w:hAnsi="Bangla" w:cs="Kalpurush"/>
          <w:color w:val="6600CC"/>
        </w:rPr>
        <w:t xml:space="preserve"> </w:t>
      </w:r>
      <w:r w:rsidRPr="003C51B0">
        <w:rPr>
          <w:rFonts w:ascii="Bangla" w:hAnsi="Bangla" w:cs="Kalpurush"/>
          <w:color w:val="6600CC"/>
          <w:cs/>
          <w:lang w:bidi="bn-IN"/>
        </w:rPr>
        <w:t>এ হতভাগ্যরা যখন উপরোক্ত ৬টি মৌলিক বিষয়কে অস্বীকার করেছে এবং কুরআনের দেখানো পথের বিপরীতে চলতে পছন্দ করেছে</w:t>
      </w:r>
      <w:r w:rsidR="004522A0">
        <w:rPr>
          <w:rFonts w:ascii="Bangla" w:hAnsi="Bangla" w:cs="Kalpurush" w:hint="cs"/>
          <w:color w:val="6600CC"/>
          <w:cs/>
          <w:lang w:bidi="bn-BD"/>
        </w:rPr>
        <w:t>,</w:t>
      </w:r>
      <w:r w:rsidRPr="003C51B0">
        <w:rPr>
          <w:rFonts w:ascii="Bangla" w:hAnsi="Bangla" w:cs="Kalpurush"/>
          <w:color w:val="6600CC"/>
        </w:rPr>
        <w:t xml:space="preserve"> </w:t>
      </w:r>
      <w:r w:rsidRPr="003C51B0">
        <w:rPr>
          <w:rFonts w:ascii="Bangla" w:hAnsi="Bangla" w:cs="Kalpurush"/>
          <w:color w:val="6600CC"/>
          <w:cs/>
          <w:lang w:bidi="bn-IN"/>
        </w:rPr>
        <w:t>তার সক্রিয় বিরোধিতা করতেও দ্বিধা করছে না</w:t>
      </w:r>
      <w:r w:rsidR="004522A0">
        <w:rPr>
          <w:rFonts w:ascii="Bangla" w:hAnsi="Bangla" w:cs="Kalpurush" w:hint="cs"/>
          <w:color w:val="6600CC"/>
          <w:cs/>
          <w:lang w:bidi="bn-BD"/>
        </w:rPr>
        <w:t>,</w:t>
      </w:r>
      <w:r w:rsidRPr="003C51B0">
        <w:rPr>
          <w:rFonts w:ascii="Bangla" w:hAnsi="Bangla" w:cs="Kalpurush"/>
          <w:color w:val="6600CC"/>
        </w:rPr>
        <w:t xml:space="preserve"> </w:t>
      </w:r>
      <w:r w:rsidRPr="003C51B0">
        <w:rPr>
          <w:rFonts w:ascii="Bangla" w:hAnsi="Bangla" w:cs="Kalpurush"/>
          <w:color w:val="6600CC"/>
          <w:cs/>
          <w:lang w:bidi="bn-IN"/>
        </w:rPr>
        <w:t>তখন আল্লাহ তা</w:t>
      </w:r>
      <w:r w:rsidR="004522A0">
        <w:rPr>
          <w:rFonts w:ascii="Bangla" w:hAnsi="Bangla" w:cs="Kalpurush" w:hint="cs"/>
          <w:color w:val="6600CC"/>
          <w:cs/>
          <w:lang w:bidi="bn-BD"/>
        </w:rPr>
        <w:t>‘</w:t>
      </w:r>
      <w:r w:rsidRPr="003C51B0">
        <w:rPr>
          <w:rFonts w:ascii="Bangla" w:hAnsi="Bangla" w:cs="Kalpurush"/>
          <w:color w:val="6600CC"/>
          <w:cs/>
          <w:lang w:bidi="bn-IN"/>
        </w:rPr>
        <w:t>আলাও তাদের অন্তর ও ইন্দ্রিয়ের সত্যানুসন্ধি</w:t>
      </w:r>
      <w:r w:rsidRPr="003C51B0">
        <w:rPr>
          <w:rFonts w:ascii="Bangla" w:hAnsi="Bangla" w:cs="Kalpurush" w:hint="cs"/>
          <w:color w:val="6600CC"/>
          <w:cs/>
          <w:lang w:bidi="bn-IN"/>
        </w:rPr>
        <w:t>ৎসু শক্তি ও আলোকিত জীবনের প্রতি মানুষের স্বভাবজাত আকর্ষণকে বিকল করে দেন</w:t>
      </w:r>
      <w:r w:rsidRPr="003C51B0">
        <w:rPr>
          <w:rFonts w:ascii="Bangla" w:hAnsi="Bangla" w:cs="Mangal"/>
          <w:color w:val="6600CC"/>
          <w:cs/>
          <w:lang w:bidi="hi-IN"/>
        </w:rPr>
        <w:t>।</w:t>
      </w:r>
      <w:r w:rsidRPr="003C51B0">
        <w:rPr>
          <w:rFonts w:ascii="Bangla" w:hAnsi="Bangla" w:cs="Kalpurush" w:hint="cs"/>
          <w:color w:val="6600CC"/>
          <w:cs/>
          <w:lang w:bidi="bn-IN"/>
        </w:rPr>
        <w:t xml:space="preserve"> </w:t>
      </w:r>
      <w:r w:rsidRPr="003C51B0">
        <w:rPr>
          <w:rFonts w:cs="Kalpurush" w:hint="cs"/>
          <w:color w:val="6600CC"/>
          <w:cs/>
          <w:lang w:bidi="bn-IN"/>
        </w:rPr>
        <w:t xml:space="preserve">তাদের হৃদয়ের দরজা রুদ্ধ করে দেন তথা মহর লাগিয়ে দেন। </w:t>
      </w:r>
    </w:p>
    <w:p w:rsidR="009958BE" w:rsidRPr="003C51B0" w:rsidRDefault="004522A0" w:rsidP="004522A0">
      <w:pPr>
        <w:pStyle w:val="NormalWeb"/>
        <w:pBdr>
          <w:bottom w:val="single" w:sz="4" w:space="1" w:color="auto"/>
        </w:pBdr>
        <w:spacing w:before="0" w:beforeAutospacing="0" w:after="0" w:afterAutospacing="0" w:line="259" w:lineRule="auto"/>
        <w:jc w:val="both"/>
        <w:rPr>
          <w:rFonts w:cs="Kalpurush"/>
        </w:rPr>
      </w:pPr>
      <w:r>
        <w:rPr>
          <w:rFonts w:hAnsi="Vrinda" w:cs="Kalpurush" w:hint="cs"/>
          <w:color w:val="6600CC"/>
          <w:cs/>
          <w:lang w:bidi="bn-BD"/>
        </w:rPr>
        <w:t>‘</w:t>
      </w:r>
      <w:r w:rsidR="009958BE" w:rsidRPr="003C51B0">
        <w:rPr>
          <w:rFonts w:ascii="Bangla" w:hAnsi="Bangla" w:cs="Kalpurush"/>
          <w:color w:val="6600CC"/>
          <w:cs/>
          <w:lang w:bidi="bn-IN"/>
        </w:rPr>
        <w:t>কান</w:t>
      </w:r>
      <w:r>
        <w:rPr>
          <w:rFonts w:ascii="Bangla" w:hAnsi="Bangla" w:cs="Kalpurush" w:hint="cs"/>
          <w:color w:val="6600CC"/>
          <w:cs/>
          <w:lang w:bidi="bn-BD"/>
        </w:rPr>
        <w:t>,</w:t>
      </w:r>
      <w:r w:rsidR="009958BE" w:rsidRPr="003C51B0">
        <w:rPr>
          <w:rFonts w:ascii="Bangla" w:hAnsi="Bangla" w:cs="Kalpurush"/>
          <w:color w:val="6600CC"/>
        </w:rPr>
        <w:t xml:space="preserve"> </w:t>
      </w:r>
      <w:r w:rsidR="009958BE" w:rsidRPr="003C51B0">
        <w:rPr>
          <w:rFonts w:ascii="Bangla" w:hAnsi="Bangla" w:cs="Kalpurush"/>
          <w:color w:val="6600CC"/>
          <w:cs/>
          <w:lang w:bidi="bn-IN"/>
        </w:rPr>
        <w:t>চোখ ও অন্তঃকরণ</w:t>
      </w:r>
      <w:r>
        <w:rPr>
          <w:rFonts w:hAnsi="Vrinda" w:cs="Kalpurush" w:hint="cs"/>
          <w:color w:val="6600CC"/>
          <w:cs/>
          <w:lang w:bidi="bn-BD"/>
        </w:rPr>
        <w:t>’</w:t>
      </w:r>
      <w:r w:rsidR="009958BE" w:rsidRPr="003C51B0">
        <w:rPr>
          <w:rFonts w:ascii="Bangla" w:hAnsi="Bangla" w:cs="Kalpurush"/>
          <w:color w:val="6600CC"/>
        </w:rPr>
        <w:t xml:space="preserve"> </w:t>
      </w:r>
      <w:r w:rsidR="009958BE" w:rsidRPr="003C51B0">
        <w:rPr>
          <w:rFonts w:ascii="Bangla" w:hAnsi="Bangla" w:cs="Kalpurush"/>
          <w:color w:val="6600CC"/>
          <w:cs/>
          <w:lang w:bidi="bn-IN"/>
        </w:rPr>
        <w:t>মানুষের জন্য আল্লাহর দে</w:t>
      </w:r>
      <w:r>
        <w:rPr>
          <w:rFonts w:ascii="Bangla" w:hAnsi="Bangla" w:cs="Kalpurush" w:hint="cs"/>
          <w:color w:val="6600CC"/>
          <w:cs/>
          <w:lang w:bidi="bn-BD"/>
        </w:rPr>
        <w:t>ও</w:t>
      </w:r>
      <w:r w:rsidR="009958BE" w:rsidRPr="003C51B0">
        <w:rPr>
          <w:rFonts w:ascii="Bangla" w:hAnsi="Bangla" w:cs="Kalpurush"/>
          <w:color w:val="6600CC"/>
          <w:cs/>
          <w:lang w:bidi="bn-IN"/>
        </w:rPr>
        <w:t>য়া এ ৩টি অমূল্য নি</w:t>
      </w:r>
      <w:r>
        <w:rPr>
          <w:rFonts w:ascii="Bangla" w:hAnsi="Bangla" w:cs="Kalpurush" w:hint="cs"/>
          <w:color w:val="6600CC"/>
          <w:cs/>
          <w:lang w:bidi="bn-BD"/>
        </w:rPr>
        <w:t>‘আ</w:t>
      </w:r>
      <w:r w:rsidR="009958BE" w:rsidRPr="003C51B0">
        <w:rPr>
          <w:rFonts w:ascii="Bangla" w:hAnsi="Bangla" w:cs="Kalpurush"/>
          <w:color w:val="6600CC"/>
          <w:cs/>
          <w:lang w:bidi="bn-IN"/>
        </w:rPr>
        <w:t>মতের যথাযথ ব্যবহার অপরিহার্য</w:t>
      </w:r>
      <w:r>
        <w:rPr>
          <w:rFonts w:ascii="Bangla" w:hAnsi="Bangla" w:cs="Kalpurush" w:hint="cs"/>
          <w:color w:val="6600CC"/>
          <w:cs/>
          <w:lang w:bidi="bn-BD"/>
        </w:rPr>
        <w:t>,</w:t>
      </w:r>
      <w:r w:rsidR="009958BE" w:rsidRPr="003C51B0">
        <w:rPr>
          <w:rFonts w:ascii="Bangla" w:hAnsi="Bangla" w:cs="Kalpurush"/>
          <w:color w:val="6600CC"/>
        </w:rPr>
        <w:t xml:space="preserve"> </w:t>
      </w:r>
      <w:r w:rsidR="009958BE" w:rsidRPr="003C51B0">
        <w:rPr>
          <w:rFonts w:ascii="Bangla" w:hAnsi="Bangla" w:cs="Kalpurush"/>
          <w:color w:val="6600CC"/>
          <w:cs/>
          <w:lang w:bidi="bn-IN"/>
        </w:rPr>
        <w:t>এগুলো হাশরে জিজ্ঞাসিত হবে (দেখুন: সূরা বনী ইসরাঈল</w:t>
      </w:r>
      <w:r>
        <w:rPr>
          <w:rFonts w:ascii="Bangla" w:hAnsi="Bangla" w:cs="Kalpurush" w:hint="cs"/>
          <w:color w:val="6600CC"/>
          <w:cs/>
          <w:lang w:bidi="bn-BD"/>
        </w:rPr>
        <w:t>, আয়াত</w:t>
      </w:r>
      <w:r w:rsidR="009958BE" w:rsidRPr="003C51B0">
        <w:rPr>
          <w:rFonts w:ascii="Bangla" w:hAnsi="Bangla" w:cs="Kalpurush"/>
          <w:color w:val="6600CC"/>
          <w:cs/>
          <w:lang w:bidi="bn-IN"/>
        </w:rPr>
        <w:t>: ৩৬</w:t>
      </w:r>
      <w:r>
        <w:rPr>
          <w:rFonts w:ascii="Bangla" w:hAnsi="Bangla" w:cs="Kalpurush" w:hint="cs"/>
          <w:color w:val="6600CC"/>
          <w:cs/>
          <w:lang w:bidi="bn-BD"/>
        </w:rPr>
        <w:t>;</w:t>
      </w:r>
      <w:r w:rsidR="009958BE" w:rsidRPr="003C51B0">
        <w:rPr>
          <w:rFonts w:ascii="Bangla" w:hAnsi="Bangla" w:cs="Kalpurush"/>
          <w:color w:val="6600CC"/>
        </w:rPr>
        <w:t xml:space="preserve"> </w:t>
      </w:r>
      <w:r w:rsidR="009958BE" w:rsidRPr="003C51B0">
        <w:rPr>
          <w:rFonts w:ascii="Bangla" w:hAnsi="Bangla" w:cs="Kalpurush"/>
          <w:color w:val="6600CC"/>
          <w:cs/>
          <w:lang w:bidi="bn-IN"/>
        </w:rPr>
        <w:t>আল-মুমিনূন</w:t>
      </w:r>
      <w:r>
        <w:rPr>
          <w:rFonts w:ascii="Bangla" w:hAnsi="Bangla" w:cs="Kalpurush" w:hint="cs"/>
          <w:color w:val="6600CC"/>
          <w:cs/>
          <w:lang w:bidi="bn-BD"/>
        </w:rPr>
        <w:t>, আয়াত</w:t>
      </w:r>
      <w:r w:rsidR="009958BE" w:rsidRPr="003C51B0">
        <w:rPr>
          <w:rFonts w:ascii="Bangla" w:hAnsi="Bangla" w:cs="Kalpurush"/>
          <w:color w:val="6600CC"/>
          <w:cs/>
          <w:lang w:bidi="bn-IN"/>
        </w:rPr>
        <w:t>: ৭৮)।</w:t>
      </w:r>
      <w:r w:rsidR="009958BE" w:rsidRPr="003C51B0">
        <w:rPr>
          <w:rFonts w:cs="Kalpurush"/>
          <w:color w:val="6600CC"/>
        </w:rPr>
        <w:t>  </w:t>
      </w:r>
    </w:p>
    <w:p w:rsidR="009958BE" w:rsidRPr="009958BE" w:rsidRDefault="000105AD" w:rsidP="004522A0">
      <w:pPr>
        <w:tabs>
          <w:tab w:val="left" w:pos="8312"/>
        </w:tabs>
        <w:spacing w:after="0"/>
        <w:jc w:val="both"/>
        <w:rPr>
          <w:rFonts w:cs="QCF_P003"/>
          <w:sz w:val="24"/>
          <w:szCs w:val="24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ٱلنَّاسِ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يَقُولُ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ءَامَنَّا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وَبِٱلۡيَوۡمِ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ٱلۡأٓخِرِ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بِمُؤۡمِنِينَ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٨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٨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9958BE" w:rsidRPr="003C51B0" w:rsidRDefault="009958BE" w:rsidP="004522A0">
      <w:pPr>
        <w:bidi w:val="0"/>
        <w:spacing w:after="0"/>
        <w:jc w:val="both"/>
        <w:rPr>
          <w:rFonts w:cs="Kalpurush"/>
          <w:color w:val="008000"/>
          <w:sz w:val="24"/>
          <w:szCs w:val="24"/>
          <w:lang w:bidi="bn-BD"/>
        </w:rPr>
      </w:pPr>
      <w:r w:rsidRPr="003C51B0">
        <w:rPr>
          <w:rFonts w:ascii="Bangla" w:hAnsi="Bangla" w:cs="Kalpurush"/>
          <w:color w:val="006600"/>
          <w:sz w:val="24"/>
          <w:szCs w:val="24"/>
          <w:cs/>
          <w:lang w:bidi="bn-IN"/>
        </w:rPr>
        <w:t xml:space="preserve">৮.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আর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মানুষের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মধ্যে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কিছু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এমন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আছে</w:t>
      </w:r>
      <w:r w:rsidR="004522A0">
        <w:rPr>
          <w:rFonts w:cs="Kalpurush" w:hint="cs"/>
          <w:color w:val="008000"/>
          <w:sz w:val="24"/>
          <w:szCs w:val="24"/>
          <w:cs/>
          <w:lang w:bidi="bn-BD"/>
        </w:rPr>
        <w:t>,</w:t>
      </w:r>
      <w:r w:rsidRPr="003C51B0">
        <w:rPr>
          <w:rFonts w:cs="Kalpurush" w:hint="cs"/>
          <w:color w:val="008000"/>
          <w:sz w:val="24"/>
          <w:szCs w:val="24"/>
          <w:lang w:bidi="bn-BD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যারা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বলে</w:t>
      </w:r>
      <w:r w:rsidR="004522A0">
        <w:rPr>
          <w:rFonts w:cs="Kalpurush" w:hint="cs"/>
          <w:color w:val="008000"/>
          <w:sz w:val="24"/>
          <w:szCs w:val="24"/>
          <w:cs/>
          <w:lang w:bidi="bn-BD"/>
        </w:rPr>
        <w:t>,</w:t>
      </w:r>
      <w:r w:rsidRPr="003C51B0">
        <w:rPr>
          <w:rFonts w:cs="Kalpurush" w:hint="cs"/>
          <w:color w:val="008000"/>
          <w:sz w:val="24"/>
          <w:szCs w:val="24"/>
          <w:lang w:bidi="bn-BD"/>
        </w:rPr>
        <w:t xml:space="preserve"> </w:t>
      </w:r>
      <w:r w:rsidR="004522A0">
        <w:rPr>
          <w:rFonts w:cs="Kalpurush" w:hint="cs"/>
          <w:color w:val="008000"/>
          <w:sz w:val="24"/>
          <w:szCs w:val="24"/>
          <w:cs/>
          <w:lang w:bidi="bn-BD"/>
        </w:rPr>
        <w:t>‘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আমরা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ঈমান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এনেছি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আল্লাহর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প্রতি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এবং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শেষ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দিনের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প্রতি</w:t>
      </w:r>
      <w:r w:rsidR="004522A0">
        <w:rPr>
          <w:rFonts w:cs="Kalpurush" w:hint="cs"/>
          <w:color w:val="008000"/>
          <w:sz w:val="24"/>
          <w:szCs w:val="24"/>
          <w:cs/>
          <w:lang w:bidi="bn-BD"/>
        </w:rPr>
        <w:t>’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অথচ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তারা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মুমিন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নয়।</w:t>
      </w:r>
      <w:r w:rsidRPr="004522A0">
        <w:rPr>
          <w:rFonts w:cs="Kalpurush" w:hint="cs"/>
          <w:color w:val="008000"/>
          <w:sz w:val="24"/>
          <w:szCs w:val="24"/>
          <w:vertAlign w:val="superscript"/>
          <w:cs/>
          <w:lang w:bidi="bn-IN"/>
        </w:rPr>
        <w:t>৭</w:t>
      </w:r>
    </w:p>
    <w:p w:rsidR="009958BE" w:rsidRPr="009958BE" w:rsidRDefault="009958BE" w:rsidP="009958BE">
      <w:pPr>
        <w:spacing w:after="0"/>
        <w:jc w:val="center"/>
        <w:rPr>
          <w:rFonts w:cs="Vrinda"/>
          <w:sz w:val="24"/>
          <w:szCs w:val="24"/>
          <w:cs/>
          <w:lang w:bidi="bn-BD"/>
        </w:rPr>
      </w:pPr>
      <w:r w:rsidRPr="009958BE">
        <w:rPr>
          <w:sz w:val="24"/>
          <w:szCs w:val="24"/>
        </w:rPr>
        <w:t xml:space="preserve"> </w:t>
      </w:r>
    </w:p>
    <w:p w:rsidR="009958BE" w:rsidRPr="003C51B0" w:rsidRDefault="004522A0" w:rsidP="009958BE">
      <w:pPr>
        <w:pStyle w:val="NormalWeb"/>
        <w:pBdr>
          <w:top w:val="single" w:sz="4" w:space="1" w:color="auto"/>
          <w:bottom w:val="single" w:sz="4" w:space="1" w:color="auto"/>
        </w:pBdr>
        <w:spacing w:before="0" w:beforeAutospacing="0" w:after="0" w:afterAutospacing="0" w:line="259" w:lineRule="auto"/>
        <w:jc w:val="both"/>
        <w:rPr>
          <w:rFonts w:cs="Kalpurush"/>
        </w:rPr>
      </w:pPr>
      <w:r>
        <w:rPr>
          <w:rFonts w:ascii="Bangla" w:hAnsi="Bangla" w:cs="Kalpurush"/>
          <w:color w:val="0000FF"/>
          <w:cs/>
          <w:lang w:bidi="bn-IN"/>
        </w:rPr>
        <w:t>৭. এরা মুনাফিক। মুসল</w:t>
      </w:r>
      <w:r>
        <w:rPr>
          <w:rFonts w:ascii="Bangla" w:hAnsi="Bangla" w:cs="Kalpurush" w:hint="cs"/>
          <w:color w:val="0000FF"/>
          <w:cs/>
          <w:lang w:bidi="bn-BD"/>
        </w:rPr>
        <w:t>ি</w:t>
      </w:r>
      <w:r>
        <w:rPr>
          <w:rFonts w:ascii="Bangla" w:hAnsi="Bangla" w:cs="Kalpurush"/>
          <w:color w:val="0000FF"/>
          <w:cs/>
          <w:lang w:bidi="bn-IN"/>
        </w:rPr>
        <w:t>ম</w:t>
      </w:r>
      <w:r w:rsidR="009958BE" w:rsidRPr="003C51B0">
        <w:rPr>
          <w:rFonts w:ascii="Bangla" w:hAnsi="Bangla" w:cs="Kalpurush"/>
          <w:color w:val="0000FF"/>
          <w:cs/>
          <w:lang w:bidi="bn-IN"/>
        </w:rPr>
        <w:t>দের সাথে মুসলিম পরিচয়ে আর কাফিরদের সাথে ঘনিষ্ট থাকে কাফির হিসেবে। মহান আল্লাহ সুবিধাবাদী এ নিকৃষ্টদের প্রকৃত অবস্থা প্রকাশ করে দিয়েছেন। সর্বকালে ও সব এলাকায় এ চরিত্রের মানুষ ছিল</w:t>
      </w:r>
      <w:r>
        <w:rPr>
          <w:rFonts w:ascii="Bangla" w:hAnsi="Bangla" w:cs="Kalpurush" w:hint="cs"/>
          <w:color w:val="0000FF"/>
          <w:cs/>
          <w:lang w:bidi="bn-BD"/>
        </w:rPr>
        <w:t>,</w:t>
      </w:r>
      <w:r w:rsidR="009958BE" w:rsidRPr="003C51B0">
        <w:rPr>
          <w:rFonts w:ascii="Bangla" w:hAnsi="Bangla" w:cs="Kalpurush"/>
          <w:color w:val="0000FF"/>
        </w:rPr>
        <w:t xml:space="preserve"> </w:t>
      </w:r>
      <w:r w:rsidR="009958BE" w:rsidRPr="003C51B0">
        <w:rPr>
          <w:rFonts w:ascii="Bangla" w:hAnsi="Bangla" w:cs="Kalpurush"/>
          <w:color w:val="0000FF"/>
          <w:cs/>
          <w:lang w:bidi="bn-IN"/>
        </w:rPr>
        <w:t xml:space="preserve">আছে এবং থাকবে। </w:t>
      </w:r>
    </w:p>
    <w:p w:rsidR="009958BE" w:rsidRPr="009958BE" w:rsidRDefault="000105AD" w:rsidP="001805B8">
      <w:pPr>
        <w:tabs>
          <w:tab w:val="left" w:pos="8312"/>
        </w:tabs>
        <w:spacing w:after="0"/>
        <w:jc w:val="both"/>
        <w:rPr>
          <w:rFonts w:cs="Vrinda"/>
          <w:sz w:val="24"/>
          <w:szCs w:val="24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يُخَٰدِعُونَ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ءَامَنُواْ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يَخۡدَعُونَ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أَنفُسَهُمۡ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يَشۡعُرُونَ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٩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9958BE" w:rsidRPr="003C51B0" w:rsidRDefault="009958BE" w:rsidP="009958BE">
      <w:pPr>
        <w:pStyle w:val="NormalWeb"/>
        <w:spacing w:before="0" w:beforeAutospacing="0" w:after="0" w:afterAutospacing="0" w:line="259" w:lineRule="auto"/>
        <w:jc w:val="both"/>
        <w:rPr>
          <w:rFonts w:cs="Kalpurush"/>
          <w:color w:val="008000"/>
        </w:rPr>
      </w:pPr>
      <w:r w:rsidRPr="003C51B0">
        <w:rPr>
          <w:rFonts w:ascii="Bangla" w:hAnsi="Bangla" w:cs="Kalpurush"/>
          <w:color w:val="006600"/>
          <w:cs/>
          <w:lang w:bidi="bn-IN"/>
        </w:rPr>
        <w:t xml:space="preserve">৯. </w:t>
      </w:r>
      <w:r w:rsidRPr="003C51B0">
        <w:rPr>
          <w:rFonts w:cs="Kalpurush" w:hint="cs"/>
          <w:color w:val="008000"/>
          <w:cs/>
          <w:lang w:bidi="bn-IN"/>
        </w:rPr>
        <w:t>অথচ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তারা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নিজদেরকেই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ধোঁকা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দিচ্ছে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এবং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তারা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তা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অনুধাবন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করে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না। তাদের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অন্তরসমূহে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রয়েছে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ব্যাধি।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অতঃপর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আল্লাহ তাদের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ব্যাধি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বাড়িয়ে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দিয়েছেন।</w:t>
      </w:r>
      <w:r w:rsidRPr="003C51B0">
        <w:rPr>
          <w:rFonts w:ascii="Bangla" w:hAnsi="Bangla" w:cs="Kalpurush"/>
          <w:color w:val="008000"/>
          <w:vertAlign w:val="superscript"/>
          <w:cs/>
          <w:lang w:bidi="bn-IN"/>
        </w:rPr>
        <w:t>৮</w:t>
      </w:r>
    </w:p>
    <w:p w:rsidR="009958BE" w:rsidRPr="003C51B0" w:rsidRDefault="009958BE" w:rsidP="009958BE">
      <w:pPr>
        <w:pStyle w:val="NormalWeb"/>
        <w:pBdr>
          <w:top w:val="single" w:sz="4" w:space="1" w:color="auto"/>
          <w:bottom w:val="single" w:sz="4" w:space="1" w:color="auto"/>
        </w:pBdr>
        <w:spacing w:before="0" w:beforeAutospacing="0" w:after="0" w:afterAutospacing="0" w:line="259" w:lineRule="auto"/>
        <w:jc w:val="both"/>
        <w:rPr>
          <w:rFonts w:cs="Kalpurush"/>
          <w:lang w:bidi="bn-BD"/>
        </w:rPr>
      </w:pPr>
      <w:r w:rsidRPr="003C51B0">
        <w:rPr>
          <w:rFonts w:ascii="Bangla" w:hAnsi="Bangla" w:cs="Kalpurush"/>
          <w:color w:val="0000FF"/>
          <w:cs/>
          <w:lang w:bidi="bn-IN"/>
        </w:rPr>
        <w:t>৮. সব মানুষকে কিছু সময়ের জন্যে অথবা কিছু মানুষকে সব সময়ের জন্য ধোঁকা দে</w:t>
      </w:r>
      <w:r w:rsidR="004522A0">
        <w:rPr>
          <w:rFonts w:ascii="Bangla" w:hAnsi="Bangla" w:cs="Kalpurush" w:hint="cs"/>
          <w:color w:val="0000FF"/>
          <w:cs/>
          <w:lang w:bidi="bn-BD"/>
        </w:rPr>
        <w:t>ও</w:t>
      </w:r>
      <w:r w:rsidRPr="003C51B0">
        <w:rPr>
          <w:rFonts w:ascii="Bangla" w:hAnsi="Bangla" w:cs="Kalpurush"/>
          <w:color w:val="0000FF"/>
          <w:cs/>
          <w:lang w:bidi="bn-IN"/>
        </w:rPr>
        <w:t>য়া যেতে পারে</w:t>
      </w:r>
      <w:r w:rsidR="004522A0">
        <w:rPr>
          <w:rFonts w:ascii="Bangla" w:hAnsi="Bangla" w:cs="Kalpurush" w:hint="cs"/>
          <w:color w:val="0000FF"/>
          <w:cs/>
          <w:lang w:bidi="bn-BD"/>
        </w:rPr>
        <w:t>,</w:t>
      </w:r>
      <w:r w:rsidRPr="003C51B0">
        <w:rPr>
          <w:rFonts w:ascii="Bangla" w:hAnsi="Bangla" w:cs="Kalpurush"/>
          <w:color w:val="0000FF"/>
          <w:cs/>
          <w:lang w:bidi="bn-IN"/>
        </w:rPr>
        <w:t xml:space="preserve"> কিন্তু সব মানুষকে চিরদিনের জন্য ধোঁকায় ফেলে রাখা যায় না। তাই মুনাফিকদের লাভবান হওয়া এক নিশ্চিত</w:t>
      </w:r>
      <w:r w:rsidR="00E04473">
        <w:rPr>
          <w:rFonts w:ascii="Bangla" w:hAnsi="Bangla" w:cs="Kalpurush"/>
          <w:color w:val="0000FF"/>
          <w:cs/>
          <w:lang w:bidi="bn-IN"/>
        </w:rPr>
        <w:t xml:space="preserve"> দূরাশা। এ </w:t>
      </w:r>
      <w:r w:rsidR="00E04473">
        <w:rPr>
          <w:rFonts w:ascii="Bangla" w:hAnsi="Bangla" w:cs="Kalpurush"/>
          <w:color w:val="0000FF"/>
          <w:cs/>
          <w:lang w:bidi="bn-IN"/>
        </w:rPr>
        <w:lastRenderedPageBreak/>
        <w:t>জগতে যেমন সমাজে বি</w:t>
      </w:r>
      <w:r w:rsidR="00E04473">
        <w:rPr>
          <w:rFonts w:ascii="Bangla" w:hAnsi="Bangla" w:cs="Kalpurush" w:hint="cs"/>
          <w:color w:val="0000FF"/>
          <w:cs/>
          <w:lang w:bidi="bn-BD"/>
        </w:rPr>
        <w:t>শ্ব</w:t>
      </w:r>
      <w:r w:rsidRPr="003C51B0">
        <w:rPr>
          <w:rFonts w:ascii="Bangla" w:hAnsi="Bangla" w:cs="Kalpurush"/>
          <w:color w:val="0000FF"/>
          <w:cs/>
          <w:lang w:bidi="bn-IN"/>
        </w:rPr>
        <w:t>স্ততা ও প্রকৃত সম্মান হারিয়ে তারা ক্ষতিগ্রস্থ হয়</w:t>
      </w:r>
      <w:r w:rsidR="004522A0">
        <w:rPr>
          <w:rFonts w:ascii="Bangla" w:hAnsi="Bangla" w:cs="Kalpurush" w:hint="cs"/>
          <w:color w:val="0000FF"/>
          <w:cs/>
          <w:lang w:bidi="bn-BD"/>
        </w:rPr>
        <w:t>,</w:t>
      </w:r>
      <w:r w:rsidRPr="003C51B0">
        <w:rPr>
          <w:rFonts w:ascii="Bangla" w:hAnsi="Bangla" w:cs="Kalpurush"/>
          <w:color w:val="0000FF"/>
        </w:rPr>
        <w:t xml:space="preserve"> </w:t>
      </w:r>
      <w:r w:rsidRPr="003C51B0">
        <w:rPr>
          <w:rFonts w:ascii="Bangla" w:hAnsi="Bangla" w:cs="Kalpurush"/>
          <w:color w:val="0000FF"/>
          <w:cs/>
          <w:lang w:bidi="bn-IN"/>
        </w:rPr>
        <w:t>তেমনি আখিরাতে তো তাদের দাঁড়াতে হবে অন্তর্যামী মহাবিচারকের সামনে।</w:t>
      </w:r>
    </w:p>
    <w:p w:rsidR="009958BE" w:rsidRPr="009958BE" w:rsidRDefault="000105AD" w:rsidP="004522A0">
      <w:pPr>
        <w:tabs>
          <w:tab w:val="left" w:pos="8312"/>
        </w:tabs>
        <w:spacing w:after="0"/>
        <w:jc w:val="both"/>
        <w:rPr>
          <w:rFonts w:cs="QCF_P003"/>
          <w:sz w:val="24"/>
          <w:szCs w:val="24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قُلُوبِهِم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مَّرَضٞ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فَزَادَهُمُ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مَرَضٗاۖ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عَذَابٌ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أَلِيمُۢ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كَانُواْ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يَكۡذِبُونَ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١٠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١٠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9958BE" w:rsidRPr="009958BE" w:rsidRDefault="009958BE" w:rsidP="000105AD">
      <w:pPr>
        <w:tabs>
          <w:tab w:val="left" w:pos="8312"/>
        </w:tabs>
        <w:bidi w:val="0"/>
        <w:spacing w:after="0"/>
        <w:ind w:left="32"/>
        <w:rPr>
          <w:rFonts w:ascii="QCF_P003" w:hAnsi="QCF_P003" w:cs="Vrinda"/>
          <w:color w:val="008000"/>
          <w:sz w:val="24"/>
          <w:szCs w:val="24"/>
          <w:lang w:bidi="bn-BD"/>
        </w:rPr>
      </w:pPr>
      <w:r w:rsidRPr="003C51B0">
        <w:rPr>
          <w:rFonts w:ascii="Bangla" w:hAnsi="Bangla" w:cs="Kalpurush"/>
          <w:color w:val="006600"/>
          <w:sz w:val="24"/>
          <w:szCs w:val="24"/>
          <w:cs/>
          <w:lang w:bidi="bn-IN"/>
        </w:rPr>
        <w:t xml:space="preserve">১০.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তাদের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অন্তরসমূহে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রয়েছে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ব্যাধি।</w:t>
      </w:r>
      <w:r w:rsidRPr="003C51B0">
        <w:rPr>
          <w:rFonts w:ascii="Bangla" w:hAnsi="Bangla" w:cs="Kalpurush"/>
          <w:color w:val="008000"/>
          <w:sz w:val="24"/>
          <w:szCs w:val="24"/>
          <w:vertAlign w:val="superscript"/>
          <w:cs/>
          <w:lang w:bidi="bn-IN"/>
        </w:rPr>
        <w:t>৯</w:t>
      </w:r>
      <w:r w:rsidRPr="003C51B0">
        <w:rPr>
          <w:rFonts w:ascii="Bangla" w:hAnsi="Bangla" w:cs="Kalpurush"/>
          <w:color w:val="008000"/>
          <w:sz w:val="24"/>
          <w:szCs w:val="24"/>
        </w:rPr>
        <w:t xml:space="preserve">,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অতঃপর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আল্লাহ তাদের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ব্যাধি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বাড়িয়ে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দিয়েছেন।</w:t>
      </w:r>
      <w:r w:rsidRPr="003C51B0">
        <w:rPr>
          <w:rFonts w:ascii="Bangla" w:hAnsi="Bangla" w:cs="Kalpurush"/>
          <w:color w:val="008000"/>
          <w:sz w:val="24"/>
          <w:szCs w:val="24"/>
          <w:vertAlign w:val="superscript"/>
          <w:cs/>
          <w:lang w:bidi="bn-IN"/>
        </w:rPr>
        <w:t>১০</w:t>
      </w:r>
      <w:r w:rsidRPr="003C51B0">
        <w:rPr>
          <w:rFonts w:ascii="Bangla" w:hAnsi="Bangla" w:cs="Kalpurush"/>
          <w:color w:val="008000"/>
          <w:sz w:val="24"/>
          <w:szCs w:val="24"/>
        </w:rPr>
        <w:t xml:space="preserve">;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আর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তাদের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জন্য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রয়েছে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যন্ত্রণাদায়ক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আযাব।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কারণ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তারা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মিথ্যা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বলত।</w:t>
      </w:r>
      <w:r w:rsidRPr="009958BE">
        <w:rPr>
          <w:rFonts w:ascii="QCF_P003" w:hAnsi="QCF_P003" w:cs="QCF_P003"/>
          <w:color w:val="008000"/>
          <w:sz w:val="24"/>
          <w:szCs w:val="24"/>
          <w:rtl/>
        </w:rPr>
        <w:t xml:space="preserve"> </w:t>
      </w:r>
    </w:p>
    <w:p w:rsidR="009958BE" w:rsidRPr="003C51B0" w:rsidRDefault="009958BE" w:rsidP="009958BE">
      <w:pPr>
        <w:pStyle w:val="NormalWeb"/>
        <w:pBdr>
          <w:top w:val="single" w:sz="4" w:space="1" w:color="auto"/>
        </w:pBdr>
        <w:spacing w:before="0" w:beforeAutospacing="0" w:after="0" w:afterAutospacing="0" w:line="259" w:lineRule="auto"/>
        <w:jc w:val="both"/>
        <w:rPr>
          <w:rFonts w:cs="Kalpurush"/>
        </w:rPr>
      </w:pPr>
      <w:r w:rsidRPr="003C51B0">
        <w:rPr>
          <w:rFonts w:ascii="Bangla" w:hAnsi="Bangla" w:cs="Kalpurush"/>
          <w:color w:val="0000FF"/>
          <w:cs/>
          <w:lang w:bidi="bn-IN"/>
        </w:rPr>
        <w:t xml:space="preserve">৯. এ </w:t>
      </w:r>
      <w:r w:rsidRPr="003C51B0">
        <w:rPr>
          <w:rFonts w:ascii="Bangla" w:hAnsi="Bangla" w:cs="Kalpurush" w:hint="cs"/>
          <w:color w:val="0000FF"/>
          <w:cs/>
          <w:lang w:bidi="bn-IN"/>
        </w:rPr>
        <w:t>ব্যাধিটিই হল</w:t>
      </w:r>
      <w:r w:rsidRPr="003C51B0">
        <w:rPr>
          <w:rFonts w:ascii="Bangla" w:hAnsi="Bangla" w:cs="Kalpurush"/>
          <w:color w:val="0000FF"/>
          <w:cs/>
          <w:lang w:bidi="bn-IN"/>
        </w:rPr>
        <w:t xml:space="preserve"> মুনাফিকী বা কপটতা।</w:t>
      </w:r>
    </w:p>
    <w:p w:rsidR="009958BE" w:rsidRPr="003C51B0" w:rsidRDefault="009958BE" w:rsidP="004522A0">
      <w:pPr>
        <w:pStyle w:val="NormalWeb"/>
        <w:pBdr>
          <w:bottom w:val="single" w:sz="4" w:space="1" w:color="auto"/>
        </w:pBdr>
        <w:spacing w:before="0" w:beforeAutospacing="0" w:after="0" w:afterAutospacing="0" w:line="259" w:lineRule="auto"/>
        <w:jc w:val="both"/>
        <w:rPr>
          <w:rFonts w:cs="Kalpurush"/>
        </w:rPr>
      </w:pPr>
      <w:r w:rsidRPr="003C51B0">
        <w:rPr>
          <w:rFonts w:ascii="Bangla" w:hAnsi="Bangla" w:cs="Kalpurush"/>
          <w:color w:val="0000FF"/>
          <w:cs/>
          <w:lang w:bidi="bn-IN"/>
        </w:rPr>
        <w:t>১০. আল্লাহ কপটদেরকে তা</w:t>
      </w:r>
      <w:r w:rsidRPr="003C51B0">
        <w:rPr>
          <w:rFonts w:ascii="Bangla" w:hAnsi="Bangla" w:cs="Kalpurush" w:hint="cs"/>
          <w:color w:val="0000FF"/>
          <w:cs/>
          <w:lang w:bidi="bn-IN"/>
        </w:rPr>
        <w:t>ৎক্ষণিক শাস্তি দেন না</w:t>
      </w:r>
      <w:r w:rsidRPr="003C51B0">
        <w:rPr>
          <w:rFonts w:ascii="Bangla" w:hAnsi="Bangla" w:cs="Kalpurush"/>
          <w:color w:val="0000FF"/>
          <w:cs/>
          <w:lang w:bidi="bn-IN"/>
        </w:rPr>
        <w:t xml:space="preserve"> </w:t>
      </w:r>
      <w:r w:rsidRPr="003C51B0">
        <w:rPr>
          <w:rFonts w:hAnsi="Vrinda" w:cs="Kalpurush"/>
          <w:color w:val="0000FF"/>
          <w:cs/>
          <w:lang w:bidi="bn-IN"/>
        </w:rPr>
        <w:t>-</w:t>
      </w:r>
      <w:r w:rsidRPr="003C51B0">
        <w:rPr>
          <w:rFonts w:ascii="Bangla" w:hAnsi="Bangla" w:cs="Kalpurush"/>
          <w:color w:val="0000FF"/>
          <w:cs/>
          <w:lang w:bidi="bn-IN"/>
        </w:rPr>
        <w:t xml:space="preserve"> </w:t>
      </w:r>
      <w:r w:rsidR="009C4EB9">
        <w:rPr>
          <w:rFonts w:ascii="Bangla" w:hAnsi="Bangla" w:cs="Kalpurush" w:hint="cs"/>
          <w:color w:val="0000FF"/>
          <w:cs/>
          <w:lang w:bidi="bn-BD"/>
        </w:rPr>
        <w:t>এ</w:t>
      </w:r>
      <w:r w:rsidRPr="003C51B0">
        <w:rPr>
          <w:rFonts w:ascii="Bangla" w:hAnsi="Bangla" w:cs="Kalpurush"/>
          <w:color w:val="0000FF"/>
          <w:cs/>
          <w:lang w:bidi="bn-IN"/>
        </w:rPr>
        <w:t>টি তাঁর নিয়ম বা বিধিও না</w:t>
      </w:r>
      <w:r w:rsidRPr="003C51B0">
        <w:rPr>
          <w:rFonts w:ascii="Bangla" w:hAnsi="Bangla" w:cs="Kalpurush"/>
          <w:color w:val="0000FF"/>
        </w:rPr>
        <w:t xml:space="preserve">; </w:t>
      </w:r>
      <w:r w:rsidRPr="003C51B0">
        <w:rPr>
          <w:rFonts w:ascii="Bangla" w:hAnsi="Bangla" w:cs="Kalpurush"/>
          <w:color w:val="0000FF"/>
          <w:cs/>
          <w:lang w:bidi="bn-IN"/>
        </w:rPr>
        <w:t>বরং অবকাশ দেন</w:t>
      </w:r>
      <w:r w:rsidR="004522A0">
        <w:rPr>
          <w:rFonts w:ascii="Bangla" w:hAnsi="Bangla" w:cs="Kalpurush" w:hint="cs"/>
          <w:color w:val="0000FF"/>
          <w:cs/>
          <w:lang w:bidi="bn-BD"/>
        </w:rPr>
        <w:t>,</w:t>
      </w:r>
      <w:r w:rsidRPr="003C51B0">
        <w:rPr>
          <w:rFonts w:ascii="Bangla" w:hAnsi="Bangla" w:cs="Kalpurush"/>
          <w:color w:val="0000FF"/>
        </w:rPr>
        <w:t xml:space="preserve"> </w:t>
      </w:r>
      <w:r w:rsidRPr="003C51B0">
        <w:rPr>
          <w:rFonts w:ascii="Bangla" w:hAnsi="Bangla" w:cs="Kalpurush"/>
          <w:color w:val="0000FF"/>
          <w:cs/>
          <w:lang w:bidi="bn-IN"/>
        </w:rPr>
        <w:t xml:space="preserve">ফলে তাদের </w:t>
      </w:r>
      <w:r w:rsidR="004522A0">
        <w:rPr>
          <w:rFonts w:ascii="Bangla" w:hAnsi="Bangla" w:cs="Kalpurush"/>
          <w:color w:val="0000FF"/>
          <w:cs/>
          <w:lang w:bidi="bn-IN"/>
        </w:rPr>
        <w:t>মুনাফিকীর বোঝা ভারী হতে থাকে -</w:t>
      </w:r>
      <w:r w:rsidRPr="003C51B0">
        <w:rPr>
          <w:rFonts w:ascii="Bangla" w:hAnsi="Bangla" w:cs="Kalpurush"/>
          <w:color w:val="0000FF"/>
          <w:cs/>
          <w:lang w:bidi="bn-IN"/>
        </w:rPr>
        <w:t>রোগ বৃদ্ধি পেতে থাকে।</w:t>
      </w:r>
    </w:p>
    <w:p w:rsidR="009958BE" w:rsidRPr="009958BE" w:rsidRDefault="000105AD" w:rsidP="004522A0">
      <w:pPr>
        <w:tabs>
          <w:tab w:val="left" w:pos="8312"/>
        </w:tabs>
        <w:spacing w:after="0"/>
        <w:jc w:val="both"/>
        <w:rPr>
          <w:rFonts w:cs="QCF_P003"/>
          <w:sz w:val="24"/>
          <w:szCs w:val="24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قِيلَ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تُفۡسِدُواْ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ٱلۡأَرۡضِ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قَالُوٓاْ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نَحۡنُ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مُصۡلِحُونَ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١١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9958BE" w:rsidRPr="003C51B0" w:rsidRDefault="009958BE" w:rsidP="004522A0">
      <w:pPr>
        <w:pStyle w:val="NormalWeb"/>
        <w:spacing w:before="0" w:beforeAutospacing="0" w:after="0" w:afterAutospacing="0" w:line="259" w:lineRule="auto"/>
        <w:jc w:val="both"/>
        <w:rPr>
          <w:rFonts w:cs="Kalpurush"/>
          <w:color w:val="008000"/>
        </w:rPr>
      </w:pPr>
      <w:r w:rsidRPr="003C51B0">
        <w:rPr>
          <w:rFonts w:ascii="Bangla" w:hAnsi="Bangla" w:cs="Kalpurush"/>
          <w:color w:val="006600"/>
          <w:cs/>
          <w:lang w:bidi="bn-IN"/>
        </w:rPr>
        <w:t xml:space="preserve">১১. </w:t>
      </w:r>
      <w:r w:rsidRPr="003C51B0">
        <w:rPr>
          <w:rFonts w:cs="Kalpurush" w:hint="cs"/>
          <w:color w:val="008000"/>
          <w:cs/>
          <w:lang w:bidi="bn-IN"/>
        </w:rPr>
        <w:t>আর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যখন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তাদেরকে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বলা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হয়</w:t>
      </w:r>
      <w:r w:rsidRPr="003C51B0">
        <w:rPr>
          <w:rFonts w:cs="Kalpurush"/>
          <w:color w:val="008000"/>
        </w:rPr>
        <w:t xml:space="preserve">, </w:t>
      </w:r>
      <w:r w:rsidRPr="003C51B0">
        <w:rPr>
          <w:rFonts w:cs="Kalpurush" w:hint="cs"/>
          <w:color w:val="008000"/>
          <w:cs/>
          <w:lang w:bidi="bn-IN"/>
        </w:rPr>
        <w:t>তোমরা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যমীনে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ফাসাদ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করো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না</w:t>
      </w:r>
      <w:r w:rsidRPr="003C51B0">
        <w:rPr>
          <w:rFonts w:cs="Kalpurush"/>
          <w:color w:val="008000"/>
        </w:rPr>
        <w:t>,</w:t>
      </w:r>
      <w:r w:rsidRPr="003C51B0">
        <w:rPr>
          <w:rFonts w:ascii="Bangla" w:hAnsi="Bangla" w:cs="Kalpurush"/>
          <w:color w:val="008000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বলে</w:t>
      </w:r>
      <w:r w:rsidRPr="003C51B0">
        <w:rPr>
          <w:rFonts w:cs="Kalpurush"/>
          <w:color w:val="008000"/>
        </w:rPr>
        <w:t xml:space="preserve">, </w:t>
      </w:r>
      <w:r w:rsidR="004522A0">
        <w:rPr>
          <w:rFonts w:cs="Kalpurush" w:hint="cs"/>
          <w:color w:val="008000"/>
          <w:cs/>
          <w:lang w:bidi="bn-BD"/>
        </w:rPr>
        <w:t>‘</w:t>
      </w:r>
      <w:r w:rsidRPr="003C51B0">
        <w:rPr>
          <w:rFonts w:cs="Kalpurush" w:hint="cs"/>
          <w:color w:val="008000"/>
          <w:cs/>
          <w:lang w:bidi="bn-IN"/>
        </w:rPr>
        <w:t>আমরা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তো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কেবল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সংশোধনকারী</w:t>
      </w:r>
      <w:r w:rsidR="004522A0">
        <w:rPr>
          <w:rFonts w:hAnsi="Vrinda" w:cs="Kalpurush" w:hint="cs"/>
          <w:color w:val="008000"/>
          <w:cs/>
          <w:lang w:bidi="bn-BD"/>
        </w:rPr>
        <w:t>’</w:t>
      </w:r>
      <w:r w:rsidRPr="003C51B0">
        <w:rPr>
          <w:rFonts w:ascii="Bangla" w:hAnsi="Bangla" w:cs="Mangal"/>
          <w:color w:val="008000"/>
          <w:cs/>
          <w:lang w:bidi="hi-IN"/>
        </w:rPr>
        <w:t>।</w:t>
      </w:r>
    </w:p>
    <w:p w:rsidR="009958BE" w:rsidRPr="009958BE" w:rsidRDefault="000105AD" w:rsidP="001805B8">
      <w:pPr>
        <w:tabs>
          <w:tab w:val="left" w:pos="8312"/>
        </w:tabs>
        <w:spacing w:after="0"/>
        <w:jc w:val="both"/>
        <w:rPr>
          <w:rFonts w:cs="Vrinda"/>
          <w:sz w:val="24"/>
          <w:szCs w:val="24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أَلَآ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ٱلۡمُفۡسِدُونَ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وَلَٰكِن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يَشۡعُرُونَ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١٢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١٢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9958BE" w:rsidRPr="003C51B0" w:rsidRDefault="009958BE" w:rsidP="009958BE">
      <w:pPr>
        <w:pStyle w:val="NormalWeb"/>
        <w:spacing w:before="0" w:beforeAutospacing="0" w:after="0" w:afterAutospacing="0" w:line="259" w:lineRule="auto"/>
        <w:jc w:val="both"/>
        <w:rPr>
          <w:rFonts w:cs="Kalpurush"/>
          <w:color w:val="008000"/>
          <w:lang w:bidi="bn-BD"/>
        </w:rPr>
      </w:pPr>
      <w:r w:rsidRPr="003C51B0">
        <w:rPr>
          <w:rFonts w:ascii="Bangla" w:hAnsi="Bangla" w:cs="Kalpurush"/>
          <w:color w:val="006600"/>
          <w:cs/>
          <w:lang w:bidi="bn-IN"/>
        </w:rPr>
        <w:t xml:space="preserve">১২. </w:t>
      </w:r>
      <w:r w:rsidRPr="003C51B0">
        <w:rPr>
          <w:rFonts w:cs="Kalpurush" w:hint="cs"/>
          <w:color w:val="008000"/>
          <w:cs/>
          <w:lang w:bidi="bn-IN"/>
        </w:rPr>
        <w:t>জেনে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রাখ</w:t>
      </w:r>
      <w:r w:rsidR="004522A0">
        <w:rPr>
          <w:rFonts w:cs="Kalpurush" w:hint="cs"/>
          <w:color w:val="008000"/>
          <w:cs/>
          <w:lang w:bidi="bn-BD"/>
        </w:rPr>
        <w:t>,</w:t>
      </w:r>
      <w:r w:rsidRPr="003C51B0">
        <w:rPr>
          <w:rFonts w:cs="Kalpurush"/>
          <w:color w:val="008000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নিশ্চয়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তারা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ফাসাদকারী</w:t>
      </w:r>
      <w:r w:rsidR="004522A0">
        <w:rPr>
          <w:rFonts w:cs="Kalpurush" w:hint="cs"/>
          <w:color w:val="008000"/>
          <w:cs/>
          <w:lang w:bidi="bn-BD"/>
        </w:rPr>
        <w:t>;</w:t>
      </w:r>
      <w:r w:rsidRPr="003C51B0">
        <w:rPr>
          <w:rFonts w:cs="Kalpurush"/>
          <w:color w:val="008000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কিন্তু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তারা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বুঝে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না।</w:t>
      </w:r>
    </w:p>
    <w:p w:rsidR="009958BE" w:rsidRPr="009958BE" w:rsidRDefault="000105AD" w:rsidP="001805B8">
      <w:pPr>
        <w:tabs>
          <w:tab w:val="left" w:pos="8312"/>
        </w:tabs>
        <w:spacing w:after="0"/>
        <w:jc w:val="both"/>
        <w:rPr>
          <w:sz w:val="24"/>
          <w:szCs w:val="24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قِيلَ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ءَامِنُواْ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كَمَآ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ءَامَنَ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ٱلنَّاسُ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قَالُوٓاْ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أَنُؤۡمِنُ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كَمَآ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ءَامَنَ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ٱلسُّفَهَآءُۗ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أَلَآ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هُمُ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ٱلسُّفَهَآءُ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وَلَٰكِن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يَعۡلَمُونَ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١٣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9958BE" w:rsidRPr="003C51B0" w:rsidRDefault="009958BE" w:rsidP="004522A0">
      <w:pPr>
        <w:bidi w:val="0"/>
        <w:spacing w:after="0"/>
        <w:jc w:val="both"/>
        <w:rPr>
          <w:rFonts w:cs="Kalpurush"/>
          <w:color w:val="008000"/>
          <w:sz w:val="24"/>
          <w:szCs w:val="24"/>
        </w:rPr>
      </w:pPr>
      <w:r w:rsidRPr="009958BE">
        <w:rPr>
          <w:rFonts w:ascii="QCF_P003" w:hAnsi="QCF_P003" w:cs="QCF_P003"/>
          <w:color w:val="008000"/>
          <w:sz w:val="24"/>
          <w:szCs w:val="24"/>
          <w:rtl/>
        </w:rPr>
        <w:t xml:space="preserve"> </w:t>
      </w:r>
      <w:r w:rsidRPr="004522A0">
        <w:rPr>
          <w:rFonts w:cs="Kalpurush" w:hint="cs"/>
          <w:color w:val="008000"/>
          <w:sz w:val="24"/>
          <w:szCs w:val="24"/>
          <w:cs/>
          <w:lang w:bidi="bn-IN"/>
        </w:rPr>
        <w:t>১৩.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আর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যখন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তাদেরকে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বলা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হয়</w:t>
      </w:r>
      <w:r w:rsidRPr="003C51B0">
        <w:rPr>
          <w:rFonts w:cs="Kalpurush" w:hint="cs"/>
          <w:color w:val="008000"/>
          <w:sz w:val="24"/>
          <w:szCs w:val="24"/>
          <w:lang w:bidi="bn-BD"/>
        </w:rPr>
        <w:t xml:space="preserve">, </w:t>
      </w:r>
      <w:r w:rsidR="004522A0">
        <w:rPr>
          <w:rFonts w:cs="Kalpurush" w:hint="cs"/>
          <w:color w:val="008000"/>
          <w:sz w:val="24"/>
          <w:szCs w:val="24"/>
          <w:cs/>
          <w:lang w:bidi="bn-BD"/>
        </w:rPr>
        <w:t>‘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তোমরা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ঈমান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আন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যেমন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লোকেরা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ঈমান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="009C4EB9">
        <w:rPr>
          <w:rFonts w:cs="Kalpurush" w:hint="cs"/>
          <w:color w:val="008000"/>
          <w:sz w:val="24"/>
          <w:szCs w:val="24"/>
          <w:cs/>
          <w:lang w:bidi="bn-IN"/>
        </w:rPr>
        <w:t>এনে</w:t>
      </w:r>
      <w:r w:rsidR="009C4EB9">
        <w:rPr>
          <w:rFonts w:cs="Kalpurush" w:hint="cs"/>
          <w:color w:val="008000"/>
          <w:sz w:val="24"/>
          <w:szCs w:val="24"/>
          <w:cs/>
          <w:lang w:bidi="bn-BD"/>
        </w:rPr>
        <w:t>ছে</w:t>
      </w:r>
      <w:r w:rsidR="004522A0">
        <w:rPr>
          <w:rFonts w:cs="Kalpurush" w:hint="cs"/>
          <w:color w:val="008000"/>
          <w:sz w:val="24"/>
          <w:szCs w:val="24"/>
          <w:cs/>
          <w:lang w:bidi="bn-BD"/>
        </w:rPr>
        <w:t>’,</w:t>
      </w:r>
      <w:r w:rsidRPr="003C51B0">
        <w:rPr>
          <w:rFonts w:cs="Kalpurush" w:hint="cs"/>
          <w:color w:val="008000"/>
          <w:sz w:val="24"/>
          <w:szCs w:val="24"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তারা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বলে</w:t>
      </w:r>
      <w:r w:rsidR="004522A0">
        <w:rPr>
          <w:rFonts w:cs="Kalpurush" w:hint="cs"/>
          <w:color w:val="008000"/>
          <w:sz w:val="24"/>
          <w:szCs w:val="24"/>
          <w:cs/>
          <w:lang w:bidi="bn-BD"/>
        </w:rPr>
        <w:t>,</w:t>
      </w:r>
      <w:r w:rsidRPr="003C51B0">
        <w:rPr>
          <w:rFonts w:cs="Kalpurush" w:hint="cs"/>
          <w:color w:val="008000"/>
          <w:sz w:val="24"/>
          <w:szCs w:val="24"/>
          <w:lang w:bidi="bn-BD"/>
        </w:rPr>
        <w:t xml:space="preserve"> </w:t>
      </w:r>
      <w:r w:rsidR="004522A0">
        <w:rPr>
          <w:rFonts w:cs="Kalpurush" w:hint="cs"/>
          <w:color w:val="008000"/>
          <w:sz w:val="24"/>
          <w:szCs w:val="24"/>
          <w:cs/>
          <w:lang w:bidi="bn-BD"/>
        </w:rPr>
        <w:t>‘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আমরা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কি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ঈমান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আনব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যেমন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নির্বোধরা</w:t>
      </w:r>
      <w:r w:rsidRPr="003C51B0">
        <w:rPr>
          <w:rFonts w:ascii="Bangla" w:hAnsi="Bangla" w:cs="Kalpurush"/>
          <w:color w:val="008000"/>
          <w:sz w:val="24"/>
          <w:szCs w:val="24"/>
          <w:vertAlign w:val="superscript"/>
          <w:cs/>
          <w:lang w:bidi="bn-IN"/>
        </w:rPr>
        <w:t>১১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ঈমান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এনেছে</w:t>
      </w:r>
      <w:r w:rsidR="004522A0">
        <w:rPr>
          <w:rFonts w:cs="Kalpurush" w:hint="cs"/>
          <w:color w:val="008000"/>
          <w:sz w:val="24"/>
          <w:szCs w:val="24"/>
          <w:cs/>
          <w:lang w:bidi="bn-BD"/>
        </w:rPr>
        <w:t>’?</w:t>
      </w:r>
      <w:r w:rsidRPr="003C51B0">
        <w:rPr>
          <w:rFonts w:cs="Kalpurush" w:hint="cs"/>
          <w:color w:val="008000"/>
          <w:sz w:val="24"/>
          <w:szCs w:val="24"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জেনে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রাখ</w:t>
      </w:r>
      <w:r w:rsidR="004522A0">
        <w:rPr>
          <w:rFonts w:cs="Kalpurush" w:hint="cs"/>
          <w:color w:val="008000"/>
          <w:sz w:val="24"/>
          <w:szCs w:val="24"/>
          <w:cs/>
          <w:lang w:bidi="bn-BD"/>
        </w:rPr>
        <w:t>,</w:t>
      </w:r>
      <w:r w:rsidRPr="003C51B0">
        <w:rPr>
          <w:rFonts w:cs="Kalpurush"/>
          <w:color w:val="008000"/>
          <w:sz w:val="24"/>
          <w:szCs w:val="24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নিশ্চয়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তারাই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নির্বোধ</w:t>
      </w:r>
      <w:r w:rsidR="004522A0">
        <w:rPr>
          <w:rFonts w:cs="Kalpurush" w:hint="cs"/>
          <w:color w:val="008000"/>
          <w:sz w:val="24"/>
          <w:szCs w:val="24"/>
          <w:cs/>
          <w:lang w:bidi="bn-BD"/>
        </w:rPr>
        <w:t>;</w:t>
      </w:r>
      <w:r w:rsidRPr="003C51B0">
        <w:rPr>
          <w:rFonts w:cs="Kalpurush"/>
          <w:color w:val="008000"/>
          <w:sz w:val="24"/>
          <w:szCs w:val="24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কিন্তু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তারা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জানে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না।</w:t>
      </w:r>
    </w:p>
    <w:p w:rsidR="009958BE" w:rsidRPr="003C51B0" w:rsidRDefault="009958BE" w:rsidP="009958BE">
      <w:pPr>
        <w:tabs>
          <w:tab w:val="left" w:pos="8312"/>
        </w:tabs>
        <w:spacing w:after="0"/>
        <w:ind w:left="32"/>
        <w:jc w:val="center"/>
        <w:rPr>
          <w:rFonts w:cs="Kalpurush"/>
          <w:color w:val="008000"/>
          <w:sz w:val="24"/>
          <w:szCs w:val="24"/>
          <w:rtl/>
          <w:cs/>
          <w:lang w:bidi="bn-IN"/>
        </w:rPr>
      </w:pPr>
    </w:p>
    <w:p w:rsidR="009958BE" w:rsidRPr="003C51B0" w:rsidRDefault="009958BE" w:rsidP="004522A0">
      <w:pPr>
        <w:pStyle w:val="NormalWeb"/>
        <w:pBdr>
          <w:top w:val="single" w:sz="4" w:space="1" w:color="auto"/>
          <w:bottom w:val="single" w:sz="4" w:space="1" w:color="auto"/>
        </w:pBdr>
        <w:spacing w:before="0" w:beforeAutospacing="0" w:after="0" w:afterAutospacing="0" w:line="259" w:lineRule="auto"/>
        <w:jc w:val="both"/>
        <w:rPr>
          <w:rFonts w:cs="Kalpurush"/>
        </w:rPr>
      </w:pPr>
      <w:r w:rsidRPr="003C51B0">
        <w:rPr>
          <w:rFonts w:ascii="Bangla" w:hAnsi="Bangla" w:cs="Kalpurush"/>
          <w:color w:val="0000FF"/>
          <w:cs/>
          <w:lang w:bidi="bn-IN"/>
        </w:rPr>
        <w:t xml:space="preserve">১১. মুনাফিকদের দৃষ্টিতে এই </w:t>
      </w:r>
      <w:r w:rsidR="004522A0">
        <w:rPr>
          <w:rFonts w:hAnsi="Vrinda" w:cs="Kalpurush" w:hint="cs"/>
          <w:color w:val="0000FF"/>
          <w:cs/>
          <w:lang w:bidi="bn-BD"/>
        </w:rPr>
        <w:t>‘</w:t>
      </w:r>
      <w:r w:rsidRPr="003C51B0">
        <w:rPr>
          <w:rFonts w:ascii="Bangla" w:hAnsi="Bangla" w:cs="Kalpurush"/>
          <w:color w:val="0000FF"/>
          <w:cs/>
          <w:lang w:bidi="bn-IN"/>
        </w:rPr>
        <w:t>নির্বোধেরা</w:t>
      </w:r>
      <w:r w:rsidR="004522A0">
        <w:rPr>
          <w:rFonts w:ascii="Bangla" w:hAnsi="Bangla" w:cs="Kalpurush" w:hint="cs"/>
          <w:color w:val="0000FF"/>
          <w:cs/>
          <w:lang w:bidi="bn-BD"/>
        </w:rPr>
        <w:t xml:space="preserve"> </w:t>
      </w:r>
      <w:r w:rsidRPr="003C51B0">
        <w:rPr>
          <w:rFonts w:ascii="Bangla" w:hAnsi="Bangla" w:cs="Kalpurush"/>
          <w:color w:val="0000FF"/>
          <w:cs/>
          <w:lang w:bidi="bn-IN"/>
        </w:rPr>
        <w:t>(</w:t>
      </w:r>
      <w:r w:rsidR="004522A0">
        <w:rPr>
          <w:rFonts w:ascii="Bangla" w:hAnsi="Bangla" w:cs="Kalpurush" w:hint="cs"/>
          <w:color w:val="0000FF"/>
          <w:cs/>
          <w:lang w:bidi="bn-BD"/>
        </w:rPr>
        <w:t>?)</w:t>
      </w:r>
      <w:r w:rsidR="004522A0">
        <w:rPr>
          <w:rFonts w:hAnsi="Vrinda" w:cs="Kalpurush" w:hint="cs"/>
          <w:color w:val="0000FF"/>
          <w:cs/>
          <w:lang w:bidi="bn-BD"/>
        </w:rPr>
        <w:t>’</w:t>
      </w:r>
      <w:r w:rsidRPr="003C51B0">
        <w:rPr>
          <w:rFonts w:ascii="Bangla" w:hAnsi="Bangla" w:cs="Kalpurush"/>
          <w:color w:val="0000FF"/>
        </w:rPr>
        <w:t xml:space="preserve"> </w:t>
      </w:r>
      <w:r w:rsidRPr="003C51B0">
        <w:rPr>
          <w:rFonts w:ascii="Bangla" w:hAnsi="Bangla" w:cs="Kalpurush"/>
          <w:color w:val="0000FF"/>
          <w:cs/>
          <w:lang w:bidi="bn-IN"/>
        </w:rPr>
        <w:t xml:space="preserve">হলো সেই সম্মানিত ব্যক্তিত্ব যারা নিষ্কলুশ হৃদয়ের নিষ্ঠাবান মুমিন </w:t>
      </w:r>
      <w:r w:rsidRPr="003C51B0">
        <w:rPr>
          <w:rFonts w:hAnsi="Vrinda" w:cs="Kalpurush"/>
          <w:color w:val="0000FF"/>
          <w:cs/>
          <w:lang w:bidi="bn-IN"/>
        </w:rPr>
        <w:t>-</w:t>
      </w:r>
      <w:r w:rsidRPr="003C51B0">
        <w:rPr>
          <w:rFonts w:ascii="Bangla" w:hAnsi="Bangla" w:cs="Kalpurush"/>
          <w:color w:val="0000FF"/>
          <w:cs/>
          <w:lang w:bidi="bn-IN"/>
        </w:rPr>
        <w:t xml:space="preserve"> সত্যের পথে চলতে গিয়ে যদি কখনো </w:t>
      </w:r>
      <w:r w:rsidRPr="004522A0">
        <w:rPr>
          <w:rFonts w:ascii="Kalpurush" w:hAnsi="Kalpurush" w:cs="Kalpurush"/>
          <w:color w:val="0000FF"/>
          <w:cs/>
          <w:lang w:bidi="bn-IN"/>
        </w:rPr>
        <w:t>কষ্ট</w:t>
      </w:r>
      <w:r w:rsidRPr="004522A0">
        <w:rPr>
          <w:rFonts w:ascii="Kalpurush" w:hAnsi="Kalpurush" w:cs="Kalpurush"/>
          <w:color w:val="0000FF"/>
        </w:rPr>
        <w:t xml:space="preserve">, </w:t>
      </w:r>
      <w:r w:rsidRPr="004522A0">
        <w:rPr>
          <w:rFonts w:ascii="Kalpurush" w:hAnsi="Kalpurush" w:cs="Kalpurush"/>
          <w:color w:val="0000FF"/>
          <w:cs/>
          <w:lang w:bidi="bn-IN"/>
        </w:rPr>
        <w:t>বিপদ</w:t>
      </w:r>
      <w:r w:rsidRPr="004522A0">
        <w:rPr>
          <w:rFonts w:ascii="Kalpurush" w:hAnsi="Kalpurush" w:cs="Kalpurush"/>
          <w:color w:val="0000FF"/>
        </w:rPr>
        <w:t xml:space="preserve">, </w:t>
      </w:r>
      <w:r w:rsidRPr="004522A0">
        <w:rPr>
          <w:rFonts w:ascii="Kalpurush" w:hAnsi="Kalpurush" w:cs="Kalpurush"/>
          <w:color w:val="0000FF"/>
          <w:cs/>
          <w:lang w:bidi="bn-IN"/>
        </w:rPr>
        <w:t>উৎপীড়ন</w:t>
      </w:r>
      <w:r w:rsidRPr="004522A0">
        <w:rPr>
          <w:rFonts w:ascii="Kalpurush" w:hAnsi="Kalpurush" w:cs="Kalpurush"/>
          <w:color w:val="0000FF"/>
        </w:rPr>
        <w:t xml:space="preserve">, </w:t>
      </w:r>
      <w:r w:rsidRPr="004522A0">
        <w:rPr>
          <w:rFonts w:ascii="Kalpurush" w:hAnsi="Kalpurush" w:cs="Kalpurush"/>
          <w:color w:val="0000FF"/>
          <w:cs/>
          <w:lang w:bidi="bn-IN"/>
        </w:rPr>
        <w:t>নির্যাতন</w:t>
      </w:r>
      <w:r w:rsidRPr="004522A0">
        <w:rPr>
          <w:rFonts w:ascii="Kalpurush" w:hAnsi="Kalpurush" w:cs="Kalpurush"/>
          <w:color w:val="0000FF"/>
        </w:rPr>
        <w:t xml:space="preserve">, </w:t>
      </w:r>
      <w:r w:rsidRPr="004522A0">
        <w:rPr>
          <w:rFonts w:ascii="Kalpurush" w:hAnsi="Kalpurush" w:cs="Kalpurush"/>
          <w:color w:val="0000FF"/>
          <w:cs/>
          <w:lang w:bidi="bn-IN"/>
        </w:rPr>
        <w:t>শত্রুতা বা সাময়িক ক্ষয়ক্ষতির সম্মুখীন হতে হয়</w:t>
      </w:r>
      <w:r w:rsidRPr="004522A0">
        <w:rPr>
          <w:rFonts w:ascii="Kalpurush" w:hAnsi="Kalpurush" w:cs="Kalpurush"/>
          <w:color w:val="0000FF"/>
        </w:rPr>
        <w:t xml:space="preserve">, </w:t>
      </w:r>
      <w:r w:rsidRPr="004522A0">
        <w:rPr>
          <w:rFonts w:ascii="Kalpurush" w:hAnsi="Kalpurush" w:cs="Kalpurush"/>
          <w:color w:val="0000FF"/>
          <w:cs/>
          <w:lang w:bidi="bn-IN"/>
        </w:rPr>
        <w:t>তা শুধুমাত্র আল্লাহর সন্তুষ্টির লক্ষ্যে তাঁরই অনুগ্রহে বুদ্ধিমত্তা ও ধৈর্য্যের সাথে ম</w:t>
      </w:r>
      <w:r w:rsidR="004522A0">
        <w:rPr>
          <w:rFonts w:ascii="Kalpurush" w:hAnsi="Kalpurush" w:cs="Kalpurush"/>
          <w:color w:val="0000FF"/>
          <w:cs/>
          <w:lang w:bidi="bn-IN"/>
        </w:rPr>
        <w:t>োকাবিলা করে আলোর পথে থাকে অবিচল</w:t>
      </w:r>
      <w:r w:rsidR="004522A0">
        <w:rPr>
          <w:rFonts w:ascii="Kalpurush" w:hAnsi="Kalpurush" w:cs="Kalpurush" w:hint="cs"/>
          <w:color w:val="0000FF"/>
          <w:cs/>
          <w:lang w:bidi="bn-BD"/>
        </w:rPr>
        <w:t>;</w:t>
      </w:r>
      <w:r w:rsidRPr="004522A0">
        <w:rPr>
          <w:rFonts w:ascii="Kalpurush" w:hAnsi="Kalpurush" w:cs="Kalpurush"/>
          <w:color w:val="0000FF"/>
          <w:cs/>
          <w:lang w:bidi="bn-IN"/>
        </w:rPr>
        <w:t xml:space="preserve"> কিন্তু মুনাফিকদের দৃষ্টিতে এটি নিরেট বোকামী</w:t>
      </w:r>
      <w:r w:rsidR="004522A0">
        <w:rPr>
          <w:rFonts w:ascii="Kalpurush" w:hAnsi="Kalpurush" w:cs="Kalpurush" w:hint="cs"/>
          <w:color w:val="0000FF"/>
          <w:cs/>
          <w:lang w:bidi="bn-BD"/>
        </w:rPr>
        <w:t xml:space="preserve"> </w:t>
      </w:r>
      <w:r w:rsidRPr="004522A0">
        <w:rPr>
          <w:rFonts w:ascii="Kalpurush" w:hAnsi="Kalpurush" w:cs="Kalpurush"/>
          <w:color w:val="0000FF"/>
          <w:cs/>
          <w:lang w:bidi="bn-IN"/>
        </w:rPr>
        <w:t>(!)</w:t>
      </w:r>
      <w:r w:rsidRPr="004522A0">
        <w:rPr>
          <w:rFonts w:ascii="Kalpurush" w:hAnsi="Kalpurush" w:cs="Kalpurush"/>
          <w:color w:val="0000FF"/>
        </w:rPr>
        <w:t xml:space="preserve">, </w:t>
      </w:r>
      <w:r w:rsidRPr="004522A0">
        <w:rPr>
          <w:rFonts w:ascii="Kalpurush" w:hAnsi="Kalpurush" w:cs="Kalpurush"/>
          <w:color w:val="0000FF"/>
          <w:cs/>
          <w:lang w:bidi="bn-IN"/>
        </w:rPr>
        <w:t>কারণ তারা মনে করে সত্য ও মিথ্যার বিতর্কে না জড়িয়ে আল্লাহর বিধান পালনের ক্ষেত্রে কিছু ছাড় দিয়ে হলেও নিজেদেরকে সবার কাছে গ্রহণযোগ্য রাখাটাই বুদ্ধিমানের কাজ -যা দিয়ে সাময়িকভাবে</w:t>
      </w:r>
      <w:r w:rsidRPr="003C51B0">
        <w:rPr>
          <w:rFonts w:ascii="Bangla" w:hAnsi="Bangla" w:cs="Kalpurush"/>
          <w:color w:val="0000FF"/>
          <w:cs/>
          <w:lang w:bidi="bn-IN"/>
        </w:rPr>
        <w:t xml:space="preserve"> মানুষকে প্রতারিত করা যেতে পারে তবে তা নিঃসন্দেহে আল্লাহ</w:t>
      </w:r>
      <w:r w:rsidR="00324BF0">
        <w:rPr>
          <w:rFonts w:ascii="Bangla" w:hAnsi="Bangla" w:cs="Kalpurush"/>
          <w:color w:val="0000FF"/>
          <w:cs/>
          <w:lang w:bidi="bn-IN"/>
        </w:rPr>
        <w:t>কে ধোঁকা দেয়ার নিষ্ফল প্রচেষ্টা</w:t>
      </w:r>
      <w:r w:rsidR="00324BF0">
        <w:rPr>
          <w:rFonts w:ascii="Bangla" w:hAnsi="Bangla" w:cs="Kalpurush" w:hint="cs"/>
          <w:color w:val="0000FF"/>
          <w:cs/>
          <w:lang w:bidi="bn-BD"/>
        </w:rPr>
        <w:t>,</w:t>
      </w:r>
      <w:r w:rsidRPr="003C51B0">
        <w:rPr>
          <w:rFonts w:ascii="Bangla" w:hAnsi="Bangla" w:cs="Kalpurush"/>
          <w:color w:val="0000FF"/>
          <w:cs/>
          <w:lang w:bidi="bn-IN"/>
        </w:rPr>
        <w:t xml:space="preserve"> বরং এ হতভাগ্যরা নিপুণভাবে ধোঁকা দেয় তাদের নিজেদেরকেই। </w:t>
      </w:r>
      <w:r w:rsidRPr="003C51B0">
        <w:rPr>
          <w:rFonts w:ascii="Calibri" w:hAnsi="Calibri" w:cs="Calibri" w:hint="cs"/>
          <w:color w:val="0000FF"/>
          <w:cs/>
          <w:lang w:bidi="bn-IN"/>
        </w:rPr>
        <w:t> </w:t>
      </w:r>
    </w:p>
    <w:p w:rsidR="009958BE" w:rsidRPr="009958BE" w:rsidRDefault="000105AD" w:rsidP="00324BF0">
      <w:pPr>
        <w:tabs>
          <w:tab w:val="left" w:pos="8312"/>
        </w:tabs>
        <w:spacing w:after="0"/>
        <w:rPr>
          <w:rFonts w:cs="QCF_P003"/>
          <w:sz w:val="24"/>
          <w:szCs w:val="24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لَقُواْ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ءَامَنُواْ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قَالُوٓاْ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ءَامَنَّا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خَلَوۡاْ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شَيَٰطِينِهِمۡ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قَالُوٓاْ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مَعَكُمۡ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نَحۡنُ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مُسۡتَهۡزِءُونَ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١٤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١٤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9958BE" w:rsidRPr="00324BF0" w:rsidRDefault="009958BE" w:rsidP="000105AD">
      <w:pPr>
        <w:tabs>
          <w:tab w:val="left" w:pos="8312"/>
        </w:tabs>
        <w:bidi w:val="0"/>
        <w:spacing w:after="0"/>
        <w:ind w:left="32"/>
        <w:jc w:val="both"/>
        <w:rPr>
          <w:rFonts w:ascii="Kalpurush" w:hAnsi="Kalpurush" w:cs="Kalpurush"/>
          <w:color w:val="008000"/>
          <w:sz w:val="24"/>
          <w:szCs w:val="24"/>
          <w:lang w:bidi="bn-BD"/>
        </w:rPr>
      </w:pPr>
      <w:r w:rsidRPr="00324BF0">
        <w:rPr>
          <w:rFonts w:ascii="Kalpurush" w:hAnsi="Kalpurush" w:cs="Kalpurush"/>
          <w:color w:val="006600"/>
          <w:sz w:val="24"/>
          <w:szCs w:val="24"/>
          <w:cs/>
          <w:lang w:bidi="bn-IN"/>
        </w:rPr>
        <w:t xml:space="preserve">১৪. </w:t>
      </w:r>
      <w:r w:rsidRPr="00324BF0">
        <w:rPr>
          <w:rFonts w:ascii="Kalpurush" w:hAnsi="Kalpurush" w:cs="Kalpurush"/>
          <w:color w:val="008000"/>
          <w:sz w:val="24"/>
          <w:szCs w:val="24"/>
          <w:cs/>
          <w:lang w:bidi="bn-IN"/>
        </w:rPr>
        <w:t>আর যখন তারা মুমিনদের সাথে মিলিত হয়</w:t>
      </w:r>
      <w:r w:rsidRPr="00324BF0">
        <w:rPr>
          <w:rFonts w:ascii="Kalpurush" w:hAnsi="Kalpurush" w:cs="Kalpurush"/>
          <w:color w:val="008000"/>
          <w:sz w:val="24"/>
          <w:szCs w:val="24"/>
        </w:rPr>
        <w:t xml:space="preserve">, </w:t>
      </w:r>
      <w:r w:rsidRPr="00324BF0">
        <w:rPr>
          <w:rFonts w:ascii="Kalpurush" w:hAnsi="Kalpurush" w:cs="Kalpurush"/>
          <w:color w:val="008000"/>
          <w:sz w:val="24"/>
          <w:szCs w:val="24"/>
          <w:cs/>
          <w:lang w:bidi="bn-IN"/>
        </w:rPr>
        <w:t>তখন বলে</w:t>
      </w:r>
      <w:r w:rsidRPr="00324BF0">
        <w:rPr>
          <w:rFonts w:ascii="Kalpurush" w:hAnsi="Kalpurush" w:cs="Kalpurush"/>
          <w:color w:val="008000"/>
          <w:sz w:val="24"/>
          <w:szCs w:val="24"/>
          <w:lang w:bidi="bn-IN"/>
        </w:rPr>
        <w:t xml:space="preserve">, </w:t>
      </w:r>
      <w:r w:rsidRPr="00324BF0">
        <w:rPr>
          <w:rFonts w:ascii="Kalpurush" w:hAnsi="Kalpurush" w:cs="Kalpurush"/>
          <w:color w:val="008000"/>
          <w:sz w:val="24"/>
          <w:szCs w:val="24"/>
          <w:cs/>
          <w:lang w:bidi="bn-IN"/>
        </w:rPr>
        <w:t>আমরা ঈমান এনেছি  এবং যখন গোপনে তাদের শয়তানদের</w:t>
      </w:r>
      <w:r w:rsidRPr="00324BF0">
        <w:rPr>
          <w:rFonts w:ascii="Kalpurush" w:hAnsi="Kalpurush" w:cs="Kalpurush"/>
          <w:color w:val="008000"/>
          <w:sz w:val="24"/>
          <w:szCs w:val="24"/>
          <w:vertAlign w:val="superscript"/>
          <w:cs/>
          <w:lang w:bidi="bn-IN"/>
        </w:rPr>
        <w:t xml:space="preserve">১২ </w:t>
      </w:r>
      <w:r w:rsidRPr="00324BF0">
        <w:rPr>
          <w:rFonts w:ascii="Kalpurush" w:hAnsi="Kalpurush" w:cs="Kalpurush"/>
          <w:color w:val="008000"/>
          <w:sz w:val="24"/>
          <w:szCs w:val="24"/>
          <w:cs/>
          <w:lang w:bidi="bn-IN"/>
        </w:rPr>
        <w:t>সাথে একান্তে মিলিত হয়</w:t>
      </w:r>
      <w:r w:rsidRPr="00324BF0">
        <w:rPr>
          <w:rFonts w:ascii="Kalpurush" w:hAnsi="Kalpurush" w:cs="Kalpurush"/>
          <w:color w:val="008000"/>
          <w:sz w:val="24"/>
          <w:szCs w:val="24"/>
        </w:rPr>
        <w:t xml:space="preserve">, </w:t>
      </w:r>
      <w:r w:rsidRPr="00324BF0">
        <w:rPr>
          <w:rFonts w:ascii="Kalpurush" w:hAnsi="Kalpurush" w:cs="Kalpurush"/>
          <w:color w:val="008000"/>
          <w:sz w:val="24"/>
          <w:szCs w:val="24"/>
          <w:cs/>
          <w:lang w:bidi="bn-IN"/>
        </w:rPr>
        <w:t>তখন বলে</w:t>
      </w:r>
      <w:r w:rsidRPr="00324BF0">
        <w:rPr>
          <w:rFonts w:ascii="Kalpurush" w:hAnsi="Kalpurush" w:cs="Kalpurush"/>
          <w:color w:val="008000"/>
          <w:sz w:val="24"/>
          <w:szCs w:val="24"/>
        </w:rPr>
        <w:t xml:space="preserve">, </w:t>
      </w:r>
      <w:r w:rsidRPr="00324BF0">
        <w:rPr>
          <w:rFonts w:ascii="Kalpurush" w:hAnsi="Kalpurush" w:cs="Kalpurush"/>
          <w:color w:val="008000"/>
          <w:sz w:val="24"/>
          <w:szCs w:val="24"/>
          <w:cs/>
          <w:lang w:bidi="bn-IN"/>
        </w:rPr>
        <w:t>নিশ্চয় আমরা তোমাদের সাথে আছি। আমরা তো কেবল উপহাসকারী</w:t>
      </w:r>
      <w:r w:rsidRPr="00324BF0">
        <w:rPr>
          <w:rFonts w:ascii="Kalpurush" w:hAnsi="Kalpurush" w:cs="Kalpurush"/>
          <w:color w:val="008000"/>
          <w:sz w:val="24"/>
          <w:szCs w:val="24"/>
          <w:lang w:bidi="bn-IN"/>
        </w:rPr>
        <w:t>’</w:t>
      </w:r>
      <w:r w:rsidRPr="00324BF0">
        <w:rPr>
          <w:rFonts w:ascii="Kalpurush" w:hAnsi="Kalpurush" w:cs="Mangal"/>
          <w:color w:val="008000"/>
          <w:sz w:val="24"/>
          <w:szCs w:val="24"/>
          <w:cs/>
          <w:lang w:bidi="hi-IN"/>
        </w:rPr>
        <w:t>।</w:t>
      </w:r>
      <w:r w:rsidRPr="00324BF0">
        <w:rPr>
          <w:rFonts w:ascii="Kalpurush" w:hAnsi="Kalpurush" w:cs="Kalpurush"/>
          <w:color w:val="008000"/>
          <w:sz w:val="24"/>
          <w:szCs w:val="24"/>
          <w:rtl/>
        </w:rPr>
        <w:t xml:space="preserve"> </w:t>
      </w:r>
    </w:p>
    <w:p w:rsidR="009958BE" w:rsidRPr="003C51B0" w:rsidRDefault="009958BE" w:rsidP="009958BE">
      <w:pPr>
        <w:pStyle w:val="NormalWeb"/>
        <w:spacing w:before="0" w:beforeAutospacing="0" w:after="0" w:afterAutospacing="0" w:line="259" w:lineRule="auto"/>
        <w:jc w:val="both"/>
        <w:rPr>
          <w:rFonts w:ascii="Bangla" w:hAnsi="Bangla" w:cs="Kalpurush"/>
          <w:color w:val="006600"/>
          <w:lang w:bidi="hi-IN"/>
        </w:rPr>
      </w:pPr>
    </w:p>
    <w:p w:rsidR="009958BE" w:rsidRPr="00324BF0" w:rsidRDefault="009958BE" w:rsidP="009958BE">
      <w:pPr>
        <w:pStyle w:val="NormalWeb"/>
        <w:pBdr>
          <w:top w:val="single" w:sz="4" w:space="1" w:color="auto"/>
          <w:bottom w:val="single" w:sz="4" w:space="1" w:color="auto"/>
        </w:pBdr>
        <w:spacing w:before="0" w:beforeAutospacing="0" w:after="0" w:afterAutospacing="0" w:line="259" w:lineRule="auto"/>
        <w:jc w:val="both"/>
        <w:rPr>
          <w:rFonts w:ascii="Kalpurush" w:hAnsi="Kalpurush" w:cs="Kalpurush"/>
        </w:rPr>
      </w:pPr>
      <w:r w:rsidRPr="00324BF0">
        <w:rPr>
          <w:rFonts w:ascii="Kalpurush" w:hAnsi="Kalpurush" w:cs="Kalpurush"/>
          <w:color w:val="0000FF"/>
          <w:cs/>
          <w:lang w:bidi="bn-IN"/>
        </w:rPr>
        <w:t>১২. ইমাম তাবারির মতানুযায়ী প্রত্যেক সীমালংঘনকারী ও দাম্ভিককেই শয়তান বলা হয়। মানুষ ও জিন</w:t>
      </w:r>
      <w:r w:rsidR="00324BF0">
        <w:rPr>
          <w:rFonts w:ascii="Kalpurush" w:hAnsi="Kalpurush" w:cs="Kalpurush" w:hint="cs"/>
          <w:color w:val="0000FF"/>
          <w:cs/>
          <w:lang w:bidi="bn-BD"/>
        </w:rPr>
        <w:t>্ন</w:t>
      </w:r>
      <w:r w:rsidRPr="00324BF0">
        <w:rPr>
          <w:rFonts w:ascii="Kalpurush" w:hAnsi="Kalpurush" w:cs="Kalpurush"/>
          <w:color w:val="0000FF"/>
          <w:cs/>
          <w:lang w:bidi="bn-IN"/>
        </w:rPr>
        <w:t xml:space="preserve"> উভয়ের ক্ষেত্রেই এ শব্দটি প্রযোজ্য। কুরআনের অধিক স্থানে এটি জিনদের প্রসঙ্গে ব্যবহৃত হলেও কিছু ক্ষেত্রে প্রয়োগ করা হয়েছে শয়তান প্রকৃতির মানুষের জন্যে। বিশেষ করে যারা দুষ্কর্মে নেতৃত্ব দেয় তাদের জন্য।  আলোচনার প্রসঙ্গ বিচারে </w:t>
      </w:r>
      <w:r w:rsidRPr="00324BF0">
        <w:rPr>
          <w:rFonts w:ascii="Kalpurush" w:hAnsi="Kalpurush" w:cs="Kalpurush"/>
          <w:color w:val="0000FF"/>
        </w:rPr>
        <w:t>‘</w:t>
      </w:r>
      <w:r w:rsidRPr="00324BF0">
        <w:rPr>
          <w:rFonts w:ascii="Kalpurush" w:hAnsi="Kalpurush" w:cs="Kalpurush"/>
          <w:color w:val="0000FF"/>
          <w:cs/>
          <w:lang w:bidi="bn-IN"/>
        </w:rPr>
        <w:t>শায়াতীন</w:t>
      </w:r>
      <w:r w:rsidRPr="00324BF0">
        <w:rPr>
          <w:rFonts w:ascii="Kalpurush" w:hAnsi="Kalpurush" w:cs="Kalpurush"/>
          <w:color w:val="0000FF"/>
        </w:rPr>
        <w:t xml:space="preserve">’ </w:t>
      </w:r>
      <w:r w:rsidRPr="00324BF0">
        <w:rPr>
          <w:rFonts w:ascii="Kalpurush" w:hAnsi="Kalpurush" w:cs="Kalpurush"/>
          <w:color w:val="0000FF"/>
          <w:cs/>
          <w:lang w:bidi="bn-IN"/>
        </w:rPr>
        <w:t xml:space="preserve">বলতে এখানে মুশরিকদের সেই নেতৃস্থানীয়দের বুঝানো হয়েছে যারা তখন ইসলামের বিরোধিতায় ছিল কর্ম-তৎপর। </w:t>
      </w:r>
      <w:r w:rsidRPr="00324BF0">
        <w:rPr>
          <w:rFonts w:ascii="Calibri" w:hAnsi="Calibri" w:cs="Calibri"/>
          <w:color w:val="0000FF"/>
        </w:rPr>
        <w:t>   </w:t>
      </w:r>
      <w:r w:rsidRPr="00324BF0">
        <w:rPr>
          <w:rFonts w:ascii="Calibri" w:hAnsi="Calibri" w:cs="Calibri"/>
          <w:color w:val="C00000"/>
        </w:rPr>
        <w:t>  </w:t>
      </w:r>
    </w:p>
    <w:p w:rsidR="009958BE" w:rsidRPr="009958BE" w:rsidRDefault="000105AD" w:rsidP="00324BF0">
      <w:pPr>
        <w:tabs>
          <w:tab w:val="left" w:pos="8312"/>
        </w:tabs>
        <w:spacing w:after="0"/>
        <w:jc w:val="both"/>
        <w:rPr>
          <w:rFonts w:cs="Vrinda"/>
          <w:sz w:val="24"/>
          <w:szCs w:val="24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lastRenderedPageBreak/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يَسۡتَهۡزِئُ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بِهِمۡ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وَيَمُدُّهُمۡ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طُغۡيَٰنِهِمۡ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يَعۡمَهُونَ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١٥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١٥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9958BE" w:rsidRPr="003C51B0" w:rsidRDefault="009958BE" w:rsidP="009958BE">
      <w:pPr>
        <w:pStyle w:val="NormalWeb"/>
        <w:spacing w:before="0" w:beforeAutospacing="0" w:after="0" w:afterAutospacing="0" w:line="259" w:lineRule="auto"/>
        <w:jc w:val="both"/>
        <w:rPr>
          <w:rFonts w:cs="Kalpurush"/>
          <w:color w:val="008000"/>
          <w:lang w:bidi="bn-BD"/>
        </w:rPr>
      </w:pPr>
      <w:r w:rsidRPr="003C51B0">
        <w:rPr>
          <w:rFonts w:ascii="Bangla" w:hAnsi="Bangla" w:cs="Kalpurush"/>
          <w:color w:val="006600"/>
          <w:cs/>
          <w:lang w:bidi="bn-IN"/>
        </w:rPr>
        <w:t xml:space="preserve">১৫. </w:t>
      </w:r>
      <w:r w:rsidRPr="003C51B0">
        <w:rPr>
          <w:rFonts w:cs="Kalpurush" w:hint="cs"/>
          <w:color w:val="008000"/>
          <w:cs/>
          <w:lang w:bidi="bn-IN"/>
        </w:rPr>
        <w:t xml:space="preserve">আল্লাহ 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তাদের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প্রতি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উপহাস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করেন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এবং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তাদেরকে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তাদের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অবাধ্যতায়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বিভ্রান্ত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হয়ে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ঘোরার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অবকাশ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দেন।</w:t>
      </w:r>
      <w:r w:rsidRPr="003C51B0">
        <w:rPr>
          <w:rFonts w:ascii="Bangla" w:hAnsi="Bangla" w:cs="Kalpurush"/>
          <w:color w:val="008000"/>
          <w:cs/>
          <w:lang w:bidi="bn-IN"/>
        </w:rPr>
        <w:t xml:space="preserve"> </w:t>
      </w:r>
    </w:p>
    <w:p w:rsidR="009958BE" w:rsidRPr="009958BE" w:rsidRDefault="003C51B0" w:rsidP="009958BE">
      <w:pPr>
        <w:tabs>
          <w:tab w:val="left" w:pos="8312"/>
        </w:tabs>
        <w:spacing w:after="0"/>
        <w:ind w:left="32"/>
        <w:jc w:val="both"/>
        <w:rPr>
          <w:rFonts w:cs="QCF_P003"/>
          <w:sz w:val="24"/>
          <w:szCs w:val="24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أُوْلَٰٓئِكَ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ٱشۡتَرَوُاْ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ٱلضَّلَٰلَةَ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بِٱلۡهُدَىٰ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رَبِحَت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تِّجَٰرَتُهُمۡ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كَانُواْ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مُهۡتَدِينَ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١٦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١٦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9958BE" w:rsidRPr="003C51B0" w:rsidRDefault="009958BE" w:rsidP="003C51B0">
      <w:pPr>
        <w:bidi w:val="0"/>
        <w:spacing w:after="0"/>
        <w:jc w:val="both"/>
        <w:rPr>
          <w:rFonts w:cs="Kalpurush"/>
          <w:sz w:val="24"/>
          <w:szCs w:val="24"/>
        </w:rPr>
      </w:pPr>
      <w:r w:rsidRPr="003C51B0">
        <w:rPr>
          <w:rFonts w:ascii="Bangla" w:hAnsi="Bangla" w:cs="Kalpurush"/>
          <w:color w:val="006600"/>
          <w:sz w:val="24"/>
          <w:szCs w:val="24"/>
          <w:cs/>
          <w:lang w:bidi="bn-IN"/>
        </w:rPr>
        <w:t xml:space="preserve">১৬.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এরাই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তারা</w:t>
      </w:r>
      <w:r w:rsidR="00324BF0">
        <w:rPr>
          <w:rFonts w:cs="Kalpurush" w:hint="cs"/>
          <w:color w:val="008000"/>
          <w:sz w:val="24"/>
          <w:szCs w:val="24"/>
          <w:cs/>
          <w:lang w:bidi="bn-BD"/>
        </w:rPr>
        <w:t>,</w:t>
      </w:r>
      <w:r w:rsidRPr="003C51B0">
        <w:rPr>
          <w:rFonts w:cs="Kalpurush"/>
          <w:color w:val="008000"/>
          <w:sz w:val="24"/>
          <w:szCs w:val="24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যারা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হিদায়াতের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বিনিময়ে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পথভ্রষ্টতা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ক্রয়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করেছে। কিন্তু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তাদের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ব্যবসা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লাভজনক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হয়</w:t>
      </w:r>
      <w:r w:rsidR="00324BF0">
        <w:rPr>
          <w:rFonts w:cs="Kalpurush" w:hint="cs"/>
          <w:color w:val="008000"/>
          <w:sz w:val="24"/>
          <w:szCs w:val="24"/>
          <w:cs/>
          <w:lang w:bidi="bn-BD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নি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এবং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তারা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হিদায়াতপ্রাপ্ত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ছিল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না।</w:t>
      </w:r>
    </w:p>
    <w:p w:rsidR="009958BE" w:rsidRPr="009958BE" w:rsidRDefault="003C51B0" w:rsidP="00324BF0">
      <w:pPr>
        <w:tabs>
          <w:tab w:val="left" w:pos="8312"/>
        </w:tabs>
        <w:spacing w:after="0"/>
        <w:jc w:val="both"/>
        <w:rPr>
          <w:rFonts w:cs="QCF_P004"/>
          <w:sz w:val="24"/>
          <w:szCs w:val="24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مَثَلُهُمۡ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كَمَثَلِ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ٱسۡتَوۡقَدَ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نَارٗا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فَلَمَّآ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أَضَآءَتۡ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حَوۡلَهُۥ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ذَهَبَ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بِنُورِهِمۡ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وَتَرَكَهُمۡ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ظُلُمَٰتٖ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يُبۡصِرُونَ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١٧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١٧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9958BE" w:rsidRPr="003C51B0" w:rsidRDefault="009958BE" w:rsidP="003C51B0">
      <w:pPr>
        <w:bidi w:val="0"/>
        <w:spacing w:after="0"/>
        <w:jc w:val="both"/>
        <w:rPr>
          <w:rFonts w:cs="Kalpurush"/>
          <w:sz w:val="24"/>
          <w:szCs w:val="24"/>
        </w:rPr>
      </w:pPr>
      <w:r w:rsidRPr="003C51B0">
        <w:rPr>
          <w:rFonts w:ascii="Bangla" w:hAnsi="Bangla" w:cs="Kalpurush"/>
          <w:color w:val="006600"/>
          <w:sz w:val="24"/>
          <w:szCs w:val="24"/>
          <w:cs/>
          <w:lang w:bidi="bn-IN"/>
        </w:rPr>
        <w:t xml:space="preserve">১৭.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তাদের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উপমা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ঐ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ব্যক্তির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মত</w:t>
      </w:r>
      <w:r w:rsidR="00324BF0">
        <w:rPr>
          <w:rFonts w:cs="Kalpurush" w:hint="cs"/>
          <w:color w:val="008000"/>
          <w:sz w:val="24"/>
          <w:szCs w:val="24"/>
          <w:cs/>
          <w:lang w:bidi="bn-BD"/>
        </w:rPr>
        <w:t>ো,</w:t>
      </w:r>
      <w:r w:rsidRPr="003C51B0">
        <w:rPr>
          <w:rFonts w:cs="Kalpurush"/>
          <w:color w:val="008000"/>
          <w:sz w:val="24"/>
          <w:szCs w:val="24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যে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আগুন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জ্বালাল। এরপর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যখন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আগুন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চারপাশ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আলোকিত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করল</w:t>
      </w:r>
      <w:r w:rsidRPr="003C51B0">
        <w:rPr>
          <w:rFonts w:cs="Kalpurush"/>
          <w:color w:val="008000"/>
          <w:sz w:val="24"/>
          <w:szCs w:val="24"/>
        </w:rPr>
        <w:t xml:space="preserve">,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 xml:space="preserve">আল্লাহ 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তাদের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দৃষ্টিশক্তি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কেড়ে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নিলেন</w:t>
      </w:r>
      <w:r w:rsidRPr="003C51B0">
        <w:rPr>
          <w:rFonts w:ascii="Bangla" w:hAnsi="Bangla" w:cs="Kalpurush"/>
          <w:color w:val="008000"/>
          <w:sz w:val="24"/>
          <w:szCs w:val="24"/>
          <w:vertAlign w:val="superscript"/>
          <w:cs/>
          <w:lang w:bidi="bn-IN"/>
        </w:rPr>
        <w:t>১৩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 xml:space="preserve"> এবং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তাদেরকে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ছেড়ে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দিলেন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অন্ধকারে।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তারা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কিছু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দেখছে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না।</w:t>
      </w:r>
    </w:p>
    <w:p w:rsidR="009958BE" w:rsidRPr="003C51B0" w:rsidRDefault="009958BE" w:rsidP="009958BE">
      <w:pPr>
        <w:pStyle w:val="NormalWeb"/>
        <w:spacing w:before="0" w:beforeAutospacing="0" w:after="0" w:afterAutospacing="0" w:line="259" w:lineRule="auto"/>
        <w:jc w:val="both"/>
        <w:rPr>
          <w:rFonts w:ascii="Bangla" w:hAnsi="Bangla" w:cs="Kalpurush"/>
          <w:color w:val="006600"/>
          <w:lang w:bidi="bn-IN"/>
        </w:rPr>
      </w:pPr>
    </w:p>
    <w:p w:rsidR="009958BE" w:rsidRPr="00324BF0" w:rsidRDefault="009958BE" w:rsidP="00324BF0">
      <w:pPr>
        <w:pStyle w:val="NormalWeb"/>
        <w:pBdr>
          <w:top w:val="single" w:sz="4" w:space="1" w:color="auto"/>
          <w:bottom w:val="single" w:sz="4" w:space="1" w:color="auto"/>
        </w:pBdr>
        <w:spacing w:before="0" w:beforeAutospacing="0" w:after="0" w:afterAutospacing="0" w:line="259" w:lineRule="auto"/>
        <w:jc w:val="both"/>
        <w:rPr>
          <w:rFonts w:ascii="Kalpurush" w:hAnsi="Kalpurush" w:cs="Kalpurush"/>
        </w:rPr>
      </w:pPr>
      <w:r w:rsidRPr="00324BF0">
        <w:rPr>
          <w:rFonts w:ascii="Kalpurush" w:hAnsi="Kalpurush" w:cs="Kalpurush"/>
          <w:color w:val="0000FF"/>
          <w:cs/>
          <w:lang w:bidi="bn-IN"/>
        </w:rPr>
        <w:t>১৩. যেসব মুনাফেক বাহ্যত ঈমান আনে অথচ অন্তরে থাকে অবিশ্বাসী তারা অবচেতনভাবে অন্ধাকরে হাতড়ে বেড়ায়</w:t>
      </w:r>
      <w:r w:rsidRPr="00324BF0">
        <w:rPr>
          <w:rFonts w:ascii="Kalpurush" w:hAnsi="Kalpurush" w:cs="Kalpurush"/>
          <w:color w:val="0000FF"/>
          <w:lang w:bidi="bn-IN"/>
        </w:rPr>
        <w:t xml:space="preserve">, </w:t>
      </w:r>
      <w:r w:rsidRPr="00324BF0">
        <w:rPr>
          <w:rFonts w:ascii="Kalpurush" w:hAnsi="Kalpurush" w:cs="Kalpurush"/>
          <w:color w:val="0000FF"/>
          <w:cs/>
          <w:lang w:bidi="bn-IN"/>
        </w:rPr>
        <w:t>আলোতে বের হওয়ার কোনো পথ খোঁজে পায় না। ঠিক ওই লোকদের মতো যাদের কেউ  আধার রাতে  আলো জ্বালাল</w:t>
      </w:r>
      <w:r w:rsidRPr="00324BF0">
        <w:rPr>
          <w:rFonts w:ascii="Kalpurush" w:hAnsi="Kalpurush" w:cs="Kalpurush"/>
          <w:color w:val="0000FF"/>
          <w:lang w:bidi="hi-IN"/>
        </w:rPr>
        <w:t xml:space="preserve">, </w:t>
      </w:r>
      <w:r w:rsidRPr="00324BF0">
        <w:rPr>
          <w:rFonts w:ascii="Kalpurush" w:hAnsi="Kalpurush" w:cs="Kalpurush"/>
          <w:color w:val="0000FF"/>
          <w:cs/>
          <w:lang w:bidi="bn-IN"/>
        </w:rPr>
        <w:t>এবং সে আলোয় চারদিক উদ্ভাসিত হল</w:t>
      </w:r>
      <w:r w:rsidR="00324BF0">
        <w:rPr>
          <w:rFonts w:ascii="Kalpurush" w:hAnsi="Kalpurush" w:cs="Kalpurush" w:hint="cs"/>
          <w:color w:val="0000FF"/>
          <w:cs/>
          <w:lang w:bidi="bn-BD"/>
        </w:rPr>
        <w:t>ো</w:t>
      </w:r>
      <w:r w:rsidRPr="00324BF0">
        <w:rPr>
          <w:rFonts w:ascii="Kalpurush" w:hAnsi="Kalpurush" w:cs="Kalpurush"/>
          <w:color w:val="0000FF"/>
          <w:lang w:bidi="hi-IN"/>
        </w:rPr>
        <w:t xml:space="preserve">, </w:t>
      </w:r>
      <w:r w:rsidRPr="00324BF0">
        <w:rPr>
          <w:rFonts w:ascii="Kalpurush" w:hAnsi="Kalpurush" w:cs="Kalpurush"/>
          <w:color w:val="0000FF"/>
          <w:cs/>
          <w:lang w:bidi="bn-IN"/>
        </w:rPr>
        <w:t>ঠিক সেসময় আলো নিবে গেল</w:t>
      </w:r>
      <w:r w:rsidRPr="00324BF0">
        <w:rPr>
          <w:rFonts w:ascii="Kalpurush" w:hAnsi="Kalpurush" w:cs="Kalpurush"/>
          <w:color w:val="0000FF"/>
          <w:lang w:bidi="hi-IN"/>
        </w:rPr>
        <w:t xml:space="preserve">; </w:t>
      </w:r>
      <w:r w:rsidRPr="00324BF0">
        <w:rPr>
          <w:rFonts w:ascii="Kalpurush" w:hAnsi="Kalpurush" w:cs="Kalpurush"/>
          <w:color w:val="0000FF"/>
          <w:cs/>
          <w:lang w:bidi="bn-IN"/>
        </w:rPr>
        <w:t xml:space="preserve">ফলে সবাই অন্ধকারে নিমজ্জিত </w:t>
      </w:r>
      <w:r w:rsidRPr="008C67E1">
        <w:rPr>
          <w:rFonts w:ascii="Kalpurush" w:hAnsi="Kalpurush" w:cs="Kalpurush"/>
          <w:color w:val="0000FF"/>
          <w:cs/>
          <w:lang w:bidi="bn-IN"/>
        </w:rPr>
        <w:t>হল</w:t>
      </w:r>
      <w:r w:rsidR="00324BF0" w:rsidRPr="008C67E1">
        <w:rPr>
          <w:rFonts w:ascii="Kalpurush" w:hAnsi="Kalpurush" w:cs="Kalpurush"/>
          <w:color w:val="0000FF"/>
          <w:cs/>
          <w:lang w:bidi="bn-BD"/>
        </w:rPr>
        <w:t>ো</w:t>
      </w:r>
      <w:r w:rsidRPr="008C67E1">
        <w:rPr>
          <w:rFonts w:ascii="Kalpurush" w:hAnsi="Kalpurush" w:cs="Mangal"/>
          <w:color w:val="0000FF"/>
          <w:cs/>
          <w:lang w:bidi="hi-IN"/>
        </w:rPr>
        <w:t xml:space="preserve">। </w:t>
      </w:r>
      <w:r w:rsidRPr="008C67E1">
        <w:rPr>
          <w:rFonts w:ascii="Kalpurush" w:hAnsi="Kalpurush" w:cs="Kalpurush"/>
          <w:color w:val="0000FF"/>
          <w:cs/>
          <w:lang w:bidi="bn-IN"/>
        </w:rPr>
        <w:t>বের হওয়ার কোনো পথ পেল</w:t>
      </w:r>
      <w:r w:rsidR="00324BF0" w:rsidRPr="008C67E1">
        <w:rPr>
          <w:rFonts w:ascii="Kalpurush" w:hAnsi="Kalpurush" w:cs="Kalpurush"/>
          <w:color w:val="0000FF"/>
          <w:cs/>
          <w:lang w:bidi="bn-BD"/>
        </w:rPr>
        <w:t xml:space="preserve"> </w:t>
      </w:r>
      <w:r w:rsidRPr="008C67E1">
        <w:rPr>
          <w:rFonts w:ascii="Kalpurush" w:hAnsi="Kalpurush" w:cs="Kalpurush"/>
          <w:color w:val="0000FF"/>
          <w:cs/>
          <w:lang w:bidi="bn-IN"/>
        </w:rPr>
        <w:t>না।</w:t>
      </w:r>
      <w:r w:rsidRPr="00324BF0">
        <w:rPr>
          <w:rFonts w:ascii="Kalpurush" w:hAnsi="Kalpurush" w:cs="Kalpurush"/>
          <w:color w:val="0000FF"/>
          <w:cs/>
          <w:lang w:bidi="bn-IN"/>
        </w:rPr>
        <w:t xml:space="preserve"> আসলে যে ব্যক্তি আন্তরিকভাবে সত্যের আলোর প্রত্যাশী নয়</w:t>
      </w:r>
      <w:r w:rsidRPr="00324BF0">
        <w:rPr>
          <w:rFonts w:ascii="Kalpurush" w:hAnsi="Kalpurush" w:cs="Kalpurush"/>
          <w:color w:val="0000FF"/>
        </w:rPr>
        <w:t xml:space="preserve">, </w:t>
      </w:r>
      <w:r w:rsidRPr="00324BF0">
        <w:rPr>
          <w:rFonts w:ascii="Kalpurush" w:hAnsi="Kalpurush" w:cs="Kalpurush"/>
          <w:color w:val="0000FF"/>
          <w:cs/>
          <w:lang w:bidi="bn-IN"/>
        </w:rPr>
        <w:t>হিদায়াতের পরিবর্তে গোমরাহীকে নিজের বুকে আঁকড়ে ধরে রাখতে বদ্ধপরিকর</w:t>
      </w:r>
      <w:r w:rsidRPr="00324BF0">
        <w:rPr>
          <w:rFonts w:ascii="Kalpurush" w:hAnsi="Kalpurush" w:cs="Kalpurush"/>
          <w:color w:val="0000FF"/>
        </w:rPr>
        <w:t xml:space="preserve">, </w:t>
      </w:r>
      <w:r w:rsidRPr="00324BF0">
        <w:rPr>
          <w:rFonts w:ascii="Kalpurush" w:hAnsi="Kalpurush" w:cs="Kalpurush"/>
          <w:color w:val="0000FF"/>
          <w:cs/>
          <w:lang w:bidi="bn-IN"/>
        </w:rPr>
        <w:t>আর সত্যের আলোকোজ্জ্বল চেহারা দেখার কোনো আগ্রহই যার নেই</w:t>
      </w:r>
      <w:r w:rsidRPr="00324BF0">
        <w:rPr>
          <w:rFonts w:ascii="Kalpurush" w:hAnsi="Kalpurush" w:cs="Kalpurush"/>
          <w:color w:val="0000FF"/>
        </w:rPr>
        <w:t xml:space="preserve">, </w:t>
      </w:r>
      <w:r w:rsidRPr="00324BF0">
        <w:rPr>
          <w:rFonts w:ascii="Kalpurush" w:hAnsi="Kalpurush" w:cs="Kalpurush"/>
          <w:color w:val="0000FF"/>
          <w:cs/>
          <w:lang w:bidi="bn-IN"/>
        </w:rPr>
        <w:t>সে হতভাগাই হারিয়ে বসে তার অন্তর্দৃষ্টির আলো -যা আল্লাহপ্রদত্ত এক অমূল্য নি</w:t>
      </w:r>
      <w:r w:rsidR="00324BF0">
        <w:rPr>
          <w:rFonts w:ascii="Kalpurush" w:hAnsi="Kalpurush" w:cs="Kalpurush" w:hint="cs"/>
          <w:color w:val="0000FF"/>
          <w:cs/>
          <w:lang w:bidi="bn-BD"/>
        </w:rPr>
        <w:t>‘আ</w:t>
      </w:r>
      <w:r w:rsidRPr="00324BF0">
        <w:rPr>
          <w:rFonts w:ascii="Kalpurush" w:hAnsi="Kalpurush" w:cs="Kalpurush"/>
          <w:color w:val="0000FF"/>
          <w:cs/>
          <w:lang w:bidi="bn-IN"/>
        </w:rPr>
        <w:t xml:space="preserve">মত। </w:t>
      </w:r>
    </w:p>
    <w:p w:rsidR="009958BE" w:rsidRPr="009958BE" w:rsidRDefault="003C51B0" w:rsidP="00324BF0">
      <w:pPr>
        <w:tabs>
          <w:tab w:val="left" w:pos="8312"/>
        </w:tabs>
        <w:spacing w:after="0"/>
        <w:jc w:val="both"/>
        <w:rPr>
          <w:rFonts w:cs="Vrinda"/>
          <w:sz w:val="24"/>
          <w:szCs w:val="24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صُمُّۢ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بُكۡمٌ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عُمۡيٞ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يَرۡجِعُونَ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١٨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١٨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9958BE" w:rsidRPr="003C51B0" w:rsidRDefault="009958BE" w:rsidP="00324BF0">
      <w:pPr>
        <w:pStyle w:val="NormalWeb"/>
        <w:spacing w:before="0" w:beforeAutospacing="0" w:after="0" w:afterAutospacing="0" w:line="259" w:lineRule="auto"/>
        <w:jc w:val="both"/>
        <w:rPr>
          <w:rFonts w:cs="Kalpurush"/>
          <w:color w:val="008000"/>
        </w:rPr>
      </w:pPr>
      <w:r w:rsidRPr="003C51B0">
        <w:rPr>
          <w:rFonts w:ascii="Bangla" w:hAnsi="Bangla" w:cs="Kalpurush"/>
          <w:color w:val="006600"/>
          <w:cs/>
          <w:lang w:bidi="bn-IN"/>
        </w:rPr>
        <w:t xml:space="preserve">১৮. </w:t>
      </w:r>
      <w:r w:rsidRPr="003C51B0">
        <w:rPr>
          <w:rFonts w:cs="Kalpurush" w:hint="cs"/>
          <w:color w:val="008000"/>
          <w:cs/>
          <w:lang w:bidi="bn-IN"/>
        </w:rPr>
        <w:t>তারা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বধির-মূক-অন্ধ।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ascii="Bangla" w:hAnsi="Bangla" w:cs="Kalpurush"/>
          <w:color w:val="008000"/>
          <w:vertAlign w:val="superscript"/>
          <w:cs/>
          <w:lang w:bidi="bn-IN"/>
        </w:rPr>
        <w:t>১৪</w:t>
      </w:r>
      <w:r w:rsidR="00324BF0">
        <w:rPr>
          <w:rFonts w:ascii="Bangla" w:hAnsi="Bangla" w:cs="Kalpurush" w:hint="cs"/>
          <w:color w:val="008000"/>
          <w:vertAlign w:val="superscript"/>
          <w:cs/>
          <w:lang w:bidi="bn-BD"/>
        </w:rPr>
        <w:t>;</w:t>
      </w:r>
      <w:r w:rsidRPr="003C51B0">
        <w:rPr>
          <w:rFonts w:ascii="Bangla" w:hAnsi="Bangla" w:cs="Kalpurush"/>
          <w:color w:val="008000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তাই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তারা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ফিরে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আসবে</w:t>
      </w:r>
      <w:r w:rsidRPr="003C51B0">
        <w:rPr>
          <w:rFonts w:cs="Kalpurush"/>
          <w:color w:val="008000"/>
          <w:cs/>
          <w:lang w:bidi="bn-IN"/>
        </w:rPr>
        <w:t xml:space="preserve"> </w:t>
      </w:r>
      <w:r w:rsidRPr="003C51B0">
        <w:rPr>
          <w:rFonts w:cs="Kalpurush" w:hint="cs"/>
          <w:color w:val="008000"/>
          <w:cs/>
          <w:lang w:bidi="bn-IN"/>
        </w:rPr>
        <w:t>না।</w:t>
      </w:r>
    </w:p>
    <w:p w:rsidR="009958BE" w:rsidRPr="00324BF0" w:rsidRDefault="009958BE" w:rsidP="009958BE">
      <w:pPr>
        <w:pStyle w:val="NormalWeb"/>
        <w:pBdr>
          <w:top w:val="single" w:sz="4" w:space="1" w:color="auto"/>
          <w:bottom w:val="single" w:sz="4" w:space="1" w:color="auto"/>
        </w:pBdr>
        <w:spacing w:before="0" w:beforeAutospacing="0" w:after="0" w:afterAutospacing="0" w:line="259" w:lineRule="auto"/>
        <w:jc w:val="both"/>
        <w:rPr>
          <w:rFonts w:ascii="Kalpurush" w:hAnsi="Kalpurush" w:cs="Kalpurush"/>
        </w:rPr>
      </w:pPr>
      <w:r w:rsidRPr="00324BF0">
        <w:rPr>
          <w:rFonts w:ascii="Kalpurush" w:hAnsi="Kalpurush" w:cs="Kalpurush"/>
          <w:color w:val="0000FF"/>
          <w:cs/>
          <w:lang w:bidi="bn-IN"/>
        </w:rPr>
        <w:t>১৪. হক কথা শোনার সময় কানে শোনে না</w:t>
      </w:r>
      <w:r w:rsidRPr="00324BF0">
        <w:rPr>
          <w:rFonts w:ascii="Kalpurush" w:hAnsi="Kalpurush" w:cs="Kalpurush"/>
          <w:color w:val="0000FF"/>
        </w:rPr>
        <w:t xml:space="preserve">, </w:t>
      </w:r>
      <w:r w:rsidRPr="00324BF0">
        <w:rPr>
          <w:rFonts w:ascii="Kalpurush" w:hAnsi="Kalpurush" w:cs="Kalpurush"/>
          <w:color w:val="0000FF"/>
          <w:cs/>
          <w:lang w:bidi="bn-IN"/>
        </w:rPr>
        <w:t>হক কথা বলার ক্ষেত্রে বোবা</w:t>
      </w:r>
      <w:r w:rsidRPr="00324BF0">
        <w:rPr>
          <w:rFonts w:ascii="Kalpurush" w:hAnsi="Kalpurush" w:cs="Kalpurush"/>
          <w:color w:val="0000FF"/>
        </w:rPr>
        <w:t xml:space="preserve">, </w:t>
      </w:r>
      <w:r w:rsidRPr="00324BF0">
        <w:rPr>
          <w:rFonts w:ascii="Kalpurush" w:hAnsi="Kalpurush" w:cs="Kalpurush"/>
          <w:color w:val="0000FF"/>
          <w:cs/>
          <w:lang w:bidi="bn-IN"/>
        </w:rPr>
        <w:t>আর সত্য ও সুন্দরের আলোকোজ্জ্বল পথে চলার প্রশ্নে চোখে দেখে না</w:t>
      </w:r>
      <w:r w:rsidRPr="00324BF0">
        <w:rPr>
          <w:rFonts w:ascii="Kalpurush" w:hAnsi="Kalpurush" w:cs="Kalpurush"/>
          <w:color w:val="0000FF"/>
        </w:rPr>
        <w:t xml:space="preserve">; </w:t>
      </w:r>
      <w:r w:rsidRPr="00324BF0">
        <w:rPr>
          <w:rFonts w:ascii="Kalpurush" w:hAnsi="Kalpurush" w:cs="Kalpurush"/>
          <w:color w:val="0000FF"/>
          <w:cs/>
          <w:lang w:bidi="bn-IN"/>
        </w:rPr>
        <w:t>এদের আল্লাহর পথে ফিরে আসার আর কোনো সম্ভাবনা নেই</w:t>
      </w:r>
      <w:r w:rsidRPr="00324BF0">
        <w:rPr>
          <w:rFonts w:ascii="Kalpurush" w:hAnsi="Kalpurush" w:cs="Kalpurush"/>
          <w:color w:val="0000FF"/>
        </w:rPr>
        <w:t xml:space="preserve">, </w:t>
      </w:r>
      <w:r w:rsidRPr="00324BF0">
        <w:rPr>
          <w:rFonts w:ascii="Kalpurush" w:hAnsi="Kalpurush" w:cs="Kalpurush"/>
          <w:color w:val="0000FF"/>
          <w:cs/>
          <w:lang w:bidi="bn-IN"/>
        </w:rPr>
        <w:t>ধ্বংস অবধারিত। মহান রাব্বুল আ</w:t>
      </w:r>
      <w:r w:rsidR="00324BF0">
        <w:rPr>
          <w:rFonts w:ascii="Kalpurush" w:hAnsi="Kalpurush" w:cs="Kalpurush"/>
          <w:color w:val="0000FF"/>
          <w:cs/>
          <w:lang w:bidi="bn-IN"/>
        </w:rPr>
        <w:t>লামীন আমাদের সবাইকে হ</w:t>
      </w:r>
      <w:r w:rsidR="00324BF0">
        <w:rPr>
          <w:rFonts w:ascii="Kalpurush" w:hAnsi="Kalpurush" w:cs="Kalpurush" w:hint="cs"/>
          <w:color w:val="0000FF"/>
          <w:cs/>
          <w:lang w:bidi="bn-BD"/>
        </w:rPr>
        <w:t>ি</w:t>
      </w:r>
      <w:r w:rsidRPr="00324BF0">
        <w:rPr>
          <w:rFonts w:ascii="Kalpurush" w:hAnsi="Kalpurush" w:cs="Kalpurush"/>
          <w:color w:val="0000FF"/>
          <w:cs/>
          <w:lang w:bidi="bn-IN"/>
        </w:rPr>
        <w:t>ফাযত করুন! আমীন।</w:t>
      </w:r>
    </w:p>
    <w:p w:rsidR="009958BE" w:rsidRPr="009958BE" w:rsidRDefault="003C51B0" w:rsidP="00324BF0">
      <w:pPr>
        <w:tabs>
          <w:tab w:val="left" w:pos="8312"/>
        </w:tabs>
        <w:spacing w:after="0"/>
        <w:jc w:val="both"/>
        <w:rPr>
          <w:rFonts w:cs="QCF_P004"/>
          <w:sz w:val="24"/>
          <w:szCs w:val="24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أَوۡ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كَصَيِّبٖ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ٱلسَّمَآءِ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ظُلُمَٰتٞ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وَرَعۡدٞ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وَبَرۡقٞ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يَجۡعَلُونَ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أَصَٰبِعَهُمۡ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ءَاذَانِهِم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مِّنَ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ٱلصَّوَٰعِقِ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حَذَرَ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ٱلۡمَوۡتِۚ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مُحِيطُۢ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بِٱلۡكَٰفِرِينَ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١٩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9958BE" w:rsidRPr="009958BE" w:rsidRDefault="009958BE" w:rsidP="009958BE">
      <w:pPr>
        <w:tabs>
          <w:tab w:val="left" w:pos="8312"/>
        </w:tabs>
        <w:spacing w:after="0"/>
        <w:ind w:left="32"/>
        <w:jc w:val="center"/>
        <w:rPr>
          <w:rFonts w:cs="Vrinda"/>
          <w:color w:val="CC00CC"/>
          <w:sz w:val="24"/>
          <w:szCs w:val="24"/>
          <w:cs/>
          <w:lang w:bidi="bn-BD"/>
        </w:rPr>
      </w:pPr>
      <w:r w:rsidRPr="009958BE">
        <w:rPr>
          <w:sz w:val="24"/>
          <w:szCs w:val="24"/>
          <w:rtl/>
        </w:rPr>
        <w:t xml:space="preserve"> </w:t>
      </w:r>
    </w:p>
    <w:p w:rsidR="009958BE" w:rsidRPr="003C51B0" w:rsidRDefault="009958BE" w:rsidP="003C51B0">
      <w:pPr>
        <w:bidi w:val="0"/>
        <w:spacing w:after="0"/>
        <w:jc w:val="both"/>
        <w:rPr>
          <w:rFonts w:cs="Kalpurush"/>
          <w:color w:val="008000"/>
          <w:sz w:val="24"/>
          <w:szCs w:val="24"/>
        </w:rPr>
      </w:pPr>
      <w:r w:rsidRPr="003C51B0">
        <w:rPr>
          <w:rFonts w:ascii="Bangla" w:hAnsi="Bangla" w:cs="Kalpurush"/>
          <w:color w:val="006600"/>
          <w:sz w:val="24"/>
          <w:szCs w:val="24"/>
          <w:cs/>
          <w:lang w:bidi="bn-IN"/>
        </w:rPr>
        <w:t xml:space="preserve">১৯.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কিংবা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আকাশের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বর্ষণমুখর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মেঘের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ন্যায়</w:t>
      </w:r>
      <w:r w:rsidR="00324BF0">
        <w:rPr>
          <w:rFonts w:cs="Kalpurush" w:hint="cs"/>
          <w:color w:val="008000"/>
          <w:sz w:val="24"/>
          <w:szCs w:val="24"/>
          <w:cs/>
          <w:lang w:bidi="bn-BD"/>
        </w:rPr>
        <w:t>,</w:t>
      </w:r>
      <w:r w:rsidRPr="003C51B0">
        <w:rPr>
          <w:rFonts w:cs="Kalpurush"/>
          <w:color w:val="008000"/>
          <w:sz w:val="24"/>
          <w:szCs w:val="24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যাতে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রয়েছে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ঘন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অন্ধকার</w:t>
      </w:r>
      <w:r w:rsidR="00324BF0">
        <w:rPr>
          <w:rFonts w:cs="Kalpurush" w:hint="cs"/>
          <w:color w:val="008000"/>
          <w:sz w:val="24"/>
          <w:szCs w:val="24"/>
          <w:cs/>
          <w:lang w:bidi="bn-BD"/>
        </w:rPr>
        <w:t>,</w:t>
      </w:r>
      <w:r w:rsidRPr="003C51B0">
        <w:rPr>
          <w:rFonts w:cs="Kalpurush"/>
          <w:color w:val="008000"/>
          <w:sz w:val="24"/>
          <w:szCs w:val="24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বজ্রধ্বনি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ও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বিদ্যুৎচমক।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বজ্রের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গর্জনে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তারা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মৃত্যুর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ভয়ে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তাদের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কানে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আঙুল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দিয়ে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রাখে।</w:t>
      </w:r>
      <w:r w:rsidRPr="003C51B0">
        <w:rPr>
          <w:rFonts w:ascii="Bangla" w:hAnsi="Bangla" w:cs="Kalpurush"/>
          <w:color w:val="008000"/>
          <w:sz w:val="24"/>
          <w:szCs w:val="24"/>
          <w:vertAlign w:val="superscript"/>
          <w:cs/>
          <w:lang w:bidi="bn-IN"/>
        </w:rPr>
        <w:t>১৫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আর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="00324BF0">
        <w:rPr>
          <w:rFonts w:cs="Kalpurush" w:hint="cs"/>
          <w:color w:val="008000"/>
          <w:sz w:val="24"/>
          <w:szCs w:val="24"/>
          <w:cs/>
          <w:lang w:bidi="bn-IN"/>
        </w:rPr>
        <w:t>আল্লাহ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কাফিরদেরকে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পরিবেষ্টন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করে</w:t>
      </w:r>
      <w:r w:rsidRPr="003C51B0">
        <w:rPr>
          <w:rFonts w:cs="Kalpurush"/>
          <w:color w:val="008000"/>
          <w:sz w:val="24"/>
          <w:szCs w:val="24"/>
          <w:cs/>
          <w:lang w:bidi="bn-IN"/>
        </w:rPr>
        <w:t xml:space="preserve"> </w:t>
      </w:r>
      <w:r w:rsidRPr="003C51B0">
        <w:rPr>
          <w:rFonts w:cs="Kalpurush" w:hint="cs"/>
          <w:color w:val="008000"/>
          <w:sz w:val="24"/>
          <w:szCs w:val="24"/>
          <w:cs/>
          <w:lang w:bidi="bn-IN"/>
        </w:rPr>
        <w:t>আছেন।</w:t>
      </w:r>
    </w:p>
    <w:p w:rsidR="009958BE" w:rsidRPr="003C51B0" w:rsidRDefault="009958BE" w:rsidP="009958BE">
      <w:pPr>
        <w:pStyle w:val="NormalWeb"/>
        <w:spacing w:before="0" w:beforeAutospacing="0" w:after="0" w:afterAutospacing="0" w:line="259" w:lineRule="auto"/>
        <w:jc w:val="both"/>
        <w:rPr>
          <w:rFonts w:ascii="Bangla" w:hAnsi="Bangla" w:cs="Kalpurush"/>
          <w:color w:val="006600"/>
          <w:lang w:bidi="hi-IN"/>
        </w:rPr>
      </w:pPr>
    </w:p>
    <w:p w:rsidR="009958BE" w:rsidRPr="003C51B0" w:rsidRDefault="009958BE" w:rsidP="009958BE">
      <w:pPr>
        <w:pStyle w:val="NormalWeb"/>
        <w:pBdr>
          <w:top w:val="single" w:sz="4" w:space="1" w:color="auto"/>
          <w:bottom w:val="single" w:sz="4" w:space="1" w:color="auto"/>
        </w:pBdr>
        <w:spacing w:before="0" w:beforeAutospacing="0" w:after="0" w:afterAutospacing="0" w:line="259" w:lineRule="auto"/>
        <w:jc w:val="both"/>
        <w:rPr>
          <w:rFonts w:cs="Kalpurush"/>
        </w:rPr>
      </w:pPr>
      <w:r w:rsidRPr="003C51B0">
        <w:rPr>
          <w:rFonts w:ascii="Bangla" w:hAnsi="Bangla" w:cs="Kalpurush"/>
          <w:color w:val="0000FF"/>
          <w:cs/>
          <w:lang w:bidi="bn-IN"/>
        </w:rPr>
        <w:t>১৫. এটি নিশ্চিত ধ্বংস থেকে বাঁচার এক ব্যর্থ চেষ্টা</w:t>
      </w:r>
      <w:r w:rsidR="00324BF0">
        <w:rPr>
          <w:rFonts w:ascii="Bangla" w:hAnsi="Bangla" w:cs="Mangal" w:hint="cs"/>
          <w:color w:val="0000FF"/>
          <w:cs/>
          <w:lang w:bidi="hi-IN"/>
        </w:rPr>
        <w:t>।</w:t>
      </w:r>
      <w:r w:rsidRPr="003C51B0">
        <w:rPr>
          <w:rFonts w:ascii="Bangla" w:hAnsi="Bangla" w:cs="Kalpurush"/>
          <w:color w:val="0000FF"/>
        </w:rPr>
        <w:t xml:space="preserve"> </w:t>
      </w:r>
      <w:r w:rsidRPr="003C51B0">
        <w:rPr>
          <w:rFonts w:ascii="Bangla" w:hAnsi="Bangla" w:cs="Kalpurush"/>
          <w:color w:val="0000FF"/>
          <w:cs/>
          <w:lang w:bidi="bn-IN"/>
        </w:rPr>
        <w:t>কারণ</w:t>
      </w:r>
      <w:r w:rsidR="00324BF0">
        <w:rPr>
          <w:rFonts w:ascii="Bangla" w:hAnsi="Bangla" w:cs="Kalpurush" w:hint="cs"/>
          <w:color w:val="0000FF"/>
          <w:cs/>
          <w:lang w:bidi="bn-BD"/>
        </w:rPr>
        <w:t>,</w:t>
      </w:r>
      <w:r w:rsidRPr="003C51B0">
        <w:rPr>
          <w:rFonts w:ascii="Bangla" w:hAnsi="Bangla" w:cs="Kalpurush"/>
          <w:color w:val="0000FF"/>
          <w:cs/>
          <w:lang w:bidi="bn-IN"/>
        </w:rPr>
        <w:t xml:space="preserve"> ধোঁকাবাজদের অবস্থান সর্বশক্তিমান আল্লাহর পাকড়াও-এর মধ্যে।</w:t>
      </w:r>
      <w:r w:rsidRPr="003C51B0">
        <w:rPr>
          <w:rFonts w:hAnsi="SolaimanLipi" w:cs="Kalpurush"/>
          <w:color w:val="C00000"/>
          <w:cs/>
          <w:lang w:bidi="bn-IN"/>
        </w:rPr>
        <w:t xml:space="preserve"> </w:t>
      </w:r>
    </w:p>
    <w:p w:rsidR="009958BE" w:rsidRPr="009958BE" w:rsidRDefault="003C51B0" w:rsidP="001805B8">
      <w:pPr>
        <w:tabs>
          <w:tab w:val="left" w:pos="8312"/>
        </w:tabs>
        <w:spacing w:after="0"/>
        <w:jc w:val="both"/>
        <w:rPr>
          <w:rFonts w:cs="QCF_P004"/>
          <w:sz w:val="24"/>
          <w:szCs w:val="24"/>
          <w:rtl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يَكَادُ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ٱلۡبَرۡقُ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يَخۡطَفُ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أَبۡصَٰرَهُمۡۖ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كُلَّمَآ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أَضَآءَ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لَهُم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مَّشَوۡاْ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وَإِذَآ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أَظۡلَمَ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عَلَيۡهِمۡ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قَامُواْۚ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وَلَوۡ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شَآءَ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لَذَهَبَ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بِسَمۡعِهِمۡ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وَأَبۡصَٰرِهِمۡۚ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عَلَىٰ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كُلِّ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شَيۡءٖ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قَدِيرٞ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٢٠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٢٠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9958BE" w:rsidRPr="009958BE" w:rsidRDefault="009958BE" w:rsidP="009958BE">
      <w:pPr>
        <w:tabs>
          <w:tab w:val="left" w:pos="8312"/>
        </w:tabs>
        <w:spacing w:after="0"/>
        <w:ind w:left="32"/>
        <w:jc w:val="both"/>
        <w:rPr>
          <w:rFonts w:cs="Vrinda"/>
          <w:sz w:val="24"/>
          <w:szCs w:val="24"/>
          <w:cs/>
          <w:lang w:bidi="hi-IN"/>
        </w:rPr>
      </w:pPr>
    </w:p>
    <w:p w:rsidR="009958BE" w:rsidRPr="00324BF0" w:rsidRDefault="009958BE" w:rsidP="00324BF0">
      <w:pPr>
        <w:tabs>
          <w:tab w:val="left" w:pos="8312"/>
        </w:tabs>
        <w:bidi w:val="0"/>
        <w:spacing w:after="0"/>
        <w:ind w:left="32"/>
        <w:jc w:val="both"/>
        <w:rPr>
          <w:rFonts w:ascii="Kalpurush" w:hAnsi="Kalpurush" w:cs="Kalpurush"/>
          <w:sz w:val="24"/>
          <w:szCs w:val="24"/>
          <w:lang w:bidi="bn-BD"/>
        </w:rPr>
      </w:pPr>
      <w:r w:rsidRPr="00324BF0">
        <w:rPr>
          <w:rFonts w:ascii="Kalpurush" w:hAnsi="Kalpurush" w:cs="Kalpurush"/>
          <w:color w:val="006600"/>
          <w:sz w:val="24"/>
          <w:szCs w:val="24"/>
          <w:cs/>
          <w:lang w:bidi="bn-IN"/>
        </w:rPr>
        <w:lastRenderedPageBreak/>
        <w:t xml:space="preserve">২০. </w:t>
      </w:r>
      <w:r w:rsidRPr="00324BF0">
        <w:rPr>
          <w:rFonts w:ascii="Kalpurush" w:hAnsi="Kalpurush" w:cs="Kalpurush"/>
          <w:color w:val="008000"/>
          <w:sz w:val="24"/>
          <w:szCs w:val="24"/>
          <w:cs/>
          <w:lang w:bidi="bn-IN"/>
        </w:rPr>
        <w:t>বিদ্যুৎচমক তাদের দৃষ্টি কেড়ে নেয়ার উপক্রম হয়। যখনই তা তাদের জন্য আলো দেয়</w:t>
      </w:r>
      <w:r w:rsidRPr="00324BF0">
        <w:rPr>
          <w:rFonts w:ascii="Kalpurush" w:hAnsi="Kalpurush" w:cs="Kalpurush"/>
          <w:color w:val="008000"/>
          <w:sz w:val="24"/>
          <w:szCs w:val="24"/>
        </w:rPr>
        <w:t xml:space="preserve">, </w:t>
      </w:r>
      <w:r w:rsidRPr="00324BF0">
        <w:rPr>
          <w:rFonts w:ascii="Kalpurush" w:hAnsi="Kalpurush" w:cs="Kalpurush"/>
          <w:color w:val="008000"/>
          <w:sz w:val="24"/>
          <w:szCs w:val="24"/>
          <w:cs/>
          <w:lang w:bidi="bn-IN"/>
        </w:rPr>
        <w:t>তারা তাতে চলতে থাকে। আর যখন তা তাদের উপর অন্ধকার করে দেয়</w:t>
      </w:r>
      <w:r w:rsidRPr="00324BF0">
        <w:rPr>
          <w:rFonts w:ascii="Kalpurush" w:hAnsi="Kalpurush" w:cs="Kalpurush"/>
          <w:color w:val="008000"/>
          <w:sz w:val="24"/>
          <w:szCs w:val="24"/>
        </w:rPr>
        <w:t xml:space="preserve">, </w:t>
      </w:r>
      <w:r w:rsidRPr="00324BF0">
        <w:rPr>
          <w:rFonts w:ascii="Kalpurush" w:hAnsi="Kalpurush" w:cs="Kalpurush"/>
          <w:color w:val="008000"/>
          <w:sz w:val="24"/>
          <w:szCs w:val="24"/>
          <w:cs/>
          <w:lang w:bidi="bn-IN"/>
        </w:rPr>
        <w:t>তারা দাঁড়িয়ে পড়ে। আর আল্লাহ যদি চাইতেন</w:t>
      </w:r>
      <w:r w:rsidRPr="00324BF0">
        <w:rPr>
          <w:rFonts w:ascii="Kalpurush" w:hAnsi="Kalpurush" w:cs="Kalpurush"/>
          <w:color w:val="008000"/>
          <w:sz w:val="24"/>
          <w:szCs w:val="24"/>
        </w:rPr>
        <w:t xml:space="preserve">, </w:t>
      </w:r>
      <w:r w:rsidRPr="00324BF0">
        <w:rPr>
          <w:rFonts w:ascii="Kalpurush" w:hAnsi="Kalpurush" w:cs="Kalpurush"/>
          <w:color w:val="008000"/>
          <w:sz w:val="24"/>
          <w:szCs w:val="24"/>
          <w:cs/>
          <w:lang w:bidi="bn-IN"/>
        </w:rPr>
        <w:t xml:space="preserve">অবশ্যই তাদের শ্রবণ ও চোখসমূহ কেড়ে নিতেন। নিশ্চয় আল্লাহ সব কিছুর </w:t>
      </w:r>
      <w:r w:rsidR="00324BF0">
        <w:rPr>
          <w:rFonts w:ascii="Kalpurush" w:hAnsi="Kalpurush" w:cs="Kalpurush" w:hint="cs"/>
          <w:color w:val="008000"/>
          <w:sz w:val="24"/>
          <w:szCs w:val="24"/>
          <w:cs/>
          <w:lang w:bidi="bn-BD"/>
        </w:rPr>
        <w:t>ও</w:t>
      </w:r>
      <w:r w:rsidRPr="00324BF0">
        <w:rPr>
          <w:rFonts w:ascii="Kalpurush" w:hAnsi="Kalpurush" w:cs="Kalpurush"/>
          <w:color w:val="008000"/>
          <w:sz w:val="24"/>
          <w:szCs w:val="24"/>
          <w:cs/>
          <w:lang w:bidi="bn-IN"/>
        </w:rPr>
        <w:t>পর ক্ষমতাবান</w:t>
      </w:r>
      <w:r w:rsidR="00324BF0">
        <w:rPr>
          <w:rFonts w:ascii="Kalpurush" w:hAnsi="Kalpurush" w:cs="Mangal" w:hint="cs"/>
          <w:color w:val="008000"/>
          <w:sz w:val="24"/>
          <w:szCs w:val="24"/>
          <w:cs/>
          <w:lang w:bidi="hi-IN"/>
        </w:rPr>
        <w:t>।</w:t>
      </w:r>
      <w:r w:rsidRPr="00324BF0">
        <w:rPr>
          <w:rFonts w:ascii="Kalpurush" w:hAnsi="Kalpurush" w:cs="Kalpurush"/>
          <w:color w:val="008000"/>
          <w:sz w:val="24"/>
          <w:szCs w:val="24"/>
          <w:vertAlign w:val="superscript"/>
          <w:cs/>
          <w:lang w:bidi="bn-IN"/>
        </w:rPr>
        <w:t>১৬</w:t>
      </w:r>
    </w:p>
    <w:p w:rsidR="009958BE" w:rsidRPr="003C51B0" w:rsidRDefault="009958BE" w:rsidP="009958BE">
      <w:pPr>
        <w:spacing w:after="0"/>
        <w:jc w:val="both"/>
        <w:rPr>
          <w:rFonts w:cs="Kalpurush"/>
          <w:sz w:val="24"/>
          <w:szCs w:val="24"/>
        </w:rPr>
      </w:pPr>
    </w:p>
    <w:p w:rsidR="009958BE" w:rsidRPr="003C51B0" w:rsidRDefault="009958BE" w:rsidP="009958BE">
      <w:pPr>
        <w:pStyle w:val="NormalWeb"/>
        <w:pBdr>
          <w:top w:val="single" w:sz="4" w:space="1" w:color="auto"/>
          <w:bottom w:val="single" w:sz="4" w:space="1" w:color="auto"/>
        </w:pBdr>
        <w:spacing w:before="0" w:beforeAutospacing="0" w:after="0" w:afterAutospacing="0" w:line="259" w:lineRule="auto"/>
        <w:jc w:val="both"/>
        <w:rPr>
          <w:rFonts w:cs="Kalpurush"/>
        </w:rPr>
      </w:pPr>
      <w:r w:rsidRPr="003C51B0">
        <w:rPr>
          <w:rFonts w:ascii="Bangla" w:hAnsi="Bangla" w:cs="Kalpurush"/>
          <w:color w:val="0000FF"/>
          <w:cs/>
          <w:lang w:bidi="bn-IN"/>
        </w:rPr>
        <w:t>১৬. এ উপমাটি সেই সব দোদুল্যমান ব্যক্তিদের ব্যাপারে</w:t>
      </w:r>
      <w:r w:rsidR="00324BF0">
        <w:rPr>
          <w:rFonts w:ascii="Bangla" w:hAnsi="Bangla" w:cs="Kalpurush" w:hint="cs"/>
          <w:color w:val="0000FF"/>
          <w:cs/>
          <w:lang w:bidi="bn-BD"/>
        </w:rPr>
        <w:t>,</w:t>
      </w:r>
      <w:r w:rsidRPr="003C51B0">
        <w:rPr>
          <w:rFonts w:ascii="Bangla" w:hAnsi="Bangla" w:cs="Kalpurush"/>
          <w:color w:val="0000FF"/>
          <w:cs/>
          <w:lang w:bidi="bn-IN"/>
        </w:rPr>
        <w:t xml:space="preserve"> যারা প্রকৃত সত্য সুস্পষ্ট হয়ে পড়ার পরও অবিরাম সন্দেহ</w:t>
      </w:r>
      <w:r w:rsidR="00324BF0">
        <w:rPr>
          <w:rFonts w:ascii="Bangla" w:hAnsi="Bangla" w:cs="Kalpurush" w:hint="cs"/>
          <w:color w:val="0000FF"/>
          <w:cs/>
          <w:lang w:bidi="bn-BD"/>
        </w:rPr>
        <w:t>,</w:t>
      </w:r>
      <w:r w:rsidRPr="003C51B0">
        <w:rPr>
          <w:rFonts w:ascii="Bangla" w:hAnsi="Bangla" w:cs="Kalpurush"/>
          <w:color w:val="0000FF"/>
        </w:rPr>
        <w:t xml:space="preserve"> </w:t>
      </w:r>
      <w:r w:rsidRPr="003C51B0">
        <w:rPr>
          <w:rFonts w:ascii="Bangla" w:hAnsi="Bangla" w:cs="Kalpurush"/>
          <w:color w:val="0000FF"/>
          <w:cs/>
          <w:lang w:bidi="bn-IN"/>
        </w:rPr>
        <w:t>দ্বিধা-দ্বন্দ ও বিশ্বাসের দ</w:t>
      </w:r>
      <w:r w:rsidRPr="003C51B0">
        <w:rPr>
          <w:rFonts w:ascii="Bangla" w:hAnsi="Bangla" w:cs="Kalpurush" w:hint="cs"/>
          <w:color w:val="0000FF"/>
          <w:cs/>
          <w:lang w:bidi="bn-IN"/>
        </w:rPr>
        <w:t>ু</w:t>
      </w:r>
      <w:r w:rsidRPr="003C51B0">
        <w:rPr>
          <w:rFonts w:ascii="Bangla" w:hAnsi="Bangla" w:cs="Kalpurush"/>
          <w:color w:val="0000FF"/>
          <w:cs/>
          <w:lang w:bidi="bn-IN"/>
        </w:rPr>
        <w:t>র্বলতায় ভ</w:t>
      </w:r>
      <w:r w:rsidRPr="003C51B0">
        <w:rPr>
          <w:rFonts w:ascii="Bangla" w:hAnsi="Bangla" w:cs="Kalpurush" w:hint="cs"/>
          <w:color w:val="0000FF"/>
          <w:cs/>
          <w:lang w:bidi="bn-IN"/>
        </w:rPr>
        <w:t>ো</w:t>
      </w:r>
      <w:r w:rsidRPr="003C51B0">
        <w:rPr>
          <w:rFonts w:ascii="Bangla" w:hAnsi="Bangla" w:cs="Kalpurush"/>
          <w:color w:val="0000FF"/>
          <w:cs/>
          <w:lang w:bidi="bn-IN"/>
        </w:rPr>
        <w:t>গে। তারা অনুকূল পরিবেশে সুবিধাজনক সত্যগুলোকে স্বীকার করে নিলেও অবস্থার প্রেক্ষিতে দুঃখ-কষ্ট ও বিপদ-আপদের সম্মুখীন হলে তা থেকে সরে পড়ে।</w:t>
      </w:r>
    </w:p>
    <w:p w:rsidR="009958BE" w:rsidRPr="009958BE" w:rsidRDefault="009958BE" w:rsidP="009958BE">
      <w:pPr>
        <w:tabs>
          <w:tab w:val="left" w:pos="753"/>
          <w:tab w:val="center" w:pos="3968"/>
        </w:tabs>
        <w:bidi w:val="0"/>
        <w:spacing w:after="0"/>
        <w:ind w:firstLine="340"/>
        <w:rPr>
          <w:rFonts w:asciiTheme="majorBidi" w:hAnsiTheme="majorBidi" w:cs="KFGQPC Uthman Taha Naskh"/>
          <w:sz w:val="24"/>
          <w:szCs w:val="24"/>
          <w:lang w:bidi="bn-IN"/>
        </w:rPr>
      </w:pPr>
    </w:p>
    <w:p w:rsidR="00E942BB" w:rsidRPr="009958BE" w:rsidRDefault="00E942BB" w:rsidP="009958BE">
      <w:pPr>
        <w:spacing w:after="0"/>
        <w:ind w:firstLine="340"/>
        <w:jc w:val="both"/>
        <w:rPr>
          <w:rFonts w:asciiTheme="majorBidi" w:hAnsiTheme="majorBidi" w:cs="KFGQPC Uthman Taha Naskh"/>
          <w:sz w:val="24"/>
          <w:szCs w:val="24"/>
          <w:rtl/>
          <w:lang w:bidi="ar-EG"/>
        </w:rPr>
      </w:pPr>
    </w:p>
    <w:p w:rsidR="00E942BB" w:rsidRPr="009958BE" w:rsidRDefault="00E942BB" w:rsidP="009958BE">
      <w:pPr>
        <w:spacing w:after="0"/>
        <w:ind w:firstLine="340"/>
        <w:jc w:val="both"/>
        <w:rPr>
          <w:rFonts w:asciiTheme="majorBidi" w:hAnsiTheme="majorBidi" w:cstheme="majorBidi"/>
          <w:color w:val="006666"/>
          <w:sz w:val="24"/>
          <w:szCs w:val="24"/>
          <w:rtl/>
        </w:rPr>
      </w:pPr>
    </w:p>
    <w:p w:rsidR="00C90E54" w:rsidRPr="009958BE" w:rsidRDefault="00C90E54" w:rsidP="009958BE">
      <w:pPr>
        <w:spacing w:after="0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24"/>
          <w:szCs w:val="24"/>
          <w:rtl/>
          <w:lang w:bidi="ar-EG"/>
        </w:rPr>
      </w:pPr>
    </w:p>
    <w:p w:rsidR="00870DC1" w:rsidRPr="009958BE" w:rsidRDefault="00870DC1" w:rsidP="009958BE">
      <w:pPr>
        <w:spacing w:after="0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24"/>
          <w:szCs w:val="24"/>
          <w:rtl/>
          <w:lang w:bidi="ar-EG"/>
        </w:rPr>
      </w:pPr>
    </w:p>
    <w:p w:rsidR="00C90E54" w:rsidRPr="009958BE" w:rsidRDefault="00C90E54" w:rsidP="009958BE">
      <w:pPr>
        <w:spacing w:after="0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24"/>
          <w:szCs w:val="24"/>
          <w:rtl/>
          <w:lang w:bidi="ar-EG"/>
        </w:rPr>
      </w:pPr>
    </w:p>
    <w:p w:rsidR="00C90E54" w:rsidRPr="009958BE" w:rsidRDefault="00C90E54" w:rsidP="009958BE">
      <w:pPr>
        <w:spacing w:after="0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24"/>
          <w:szCs w:val="24"/>
          <w:rtl/>
          <w:lang w:bidi="ar-EG"/>
        </w:rPr>
      </w:pPr>
    </w:p>
    <w:p w:rsidR="00C90E54" w:rsidRPr="009958BE" w:rsidRDefault="00C90E54" w:rsidP="009958BE">
      <w:pPr>
        <w:spacing w:after="0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24"/>
          <w:szCs w:val="24"/>
          <w:rtl/>
          <w:lang w:bidi="ar-EG"/>
        </w:rPr>
      </w:pPr>
    </w:p>
    <w:p w:rsidR="00C90E54" w:rsidRPr="009958BE" w:rsidRDefault="00C90E54" w:rsidP="009958BE">
      <w:pPr>
        <w:spacing w:after="0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24"/>
          <w:szCs w:val="24"/>
          <w:rtl/>
          <w:lang w:bidi="ar-EG"/>
        </w:rPr>
      </w:pPr>
    </w:p>
    <w:p w:rsidR="00C90E54" w:rsidRPr="009958BE" w:rsidRDefault="00C90E54" w:rsidP="009958BE">
      <w:pPr>
        <w:spacing w:after="0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24"/>
          <w:szCs w:val="24"/>
          <w:rtl/>
          <w:lang w:bidi="ar-EG"/>
        </w:rPr>
      </w:pPr>
    </w:p>
    <w:p w:rsidR="00C90E54" w:rsidRPr="009958BE" w:rsidRDefault="00C90E54" w:rsidP="009958BE">
      <w:pPr>
        <w:spacing w:after="0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24"/>
          <w:szCs w:val="24"/>
          <w:rtl/>
          <w:lang w:bidi="ar-EG"/>
        </w:rPr>
      </w:pPr>
    </w:p>
    <w:p w:rsidR="002C2993" w:rsidRPr="009958BE" w:rsidRDefault="000A6307" w:rsidP="009958BE">
      <w:pPr>
        <w:bidi w:val="0"/>
        <w:spacing w:after="0"/>
        <w:ind w:firstLine="397"/>
        <w:jc w:val="center"/>
        <w:rPr>
          <w:rFonts w:asciiTheme="majorBidi" w:hAnsiTheme="majorBidi" w:cstheme="majorBidi"/>
          <w:sz w:val="24"/>
          <w:szCs w:val="24"/>
          <w:lang w:bidi="ar-EG"/>
        </w:rPr>
      </w:pPr>
      <w:r w:rsidRPr="009958BE">
        <w:rPr>
          <w:rFonts w:asciiTheme="majorBidi" w:hAnsiTheme="majorBidi" w:cstheme="majorBidi"/>
          <w:sz w:val="24"/>
          <w:szCs w:val="24"/>
          <w:lang w:bidi="ar-EG"/>
        </w:rPr>
        <w:br w:type="page"/>
      </w:r>
    </w:p>
    <w:p w:rsidR="005666DC" w:rsidRPr="009958BE" w:rsidRDefault="00DC6A8E" w:rsidP="00324BF0">
      <w:pPr>
        <w:tabs>
          <w:tab w:val="center" w:pos="4535"/>
        </w:tabs>
        <w:bidi w:val="0"/>
        <w:spacing w:after="0"/>
        <w:jc w:val="both"/>
        <w:rPr>
          <w:rFonts w:asciiTheme="majorBidi" w:hAnsiTheme="majorBidi" w:cstheme="majorBidi"/>
          <w:color w:val="006666"/>
          <w:sz w:val="24"/>
          <w:szCs w:val="24"/>
          <w:rtl/>
          <w:lang w:bidi="ar-EG"/>
        </w:rPr>
      </w:pPr>
      <w:r w:rsidRPr="009958BE">
        <w:rPr>
          <w:rFonts w:asciiTheme="majorBidi" w:hAnsiTheme="majorBidi" w:cstheme="majorBidi"/>
          <w:noProof/>
          <w:color w:val="006666"/>
          <w:sz w:val="24"/>
          <w:szCs w:val="24"/>
        </w:rPr>
        <w:lastRenderedPageBreak/>
        <w:drawing>
          <wp:anchor distT="0" distB="0" distL="114300" distR="114300" simplePos="0" relativeHeight="251657216" behindDoc="1" locked="0" layoutInCell="1" allowOverlap="1" wp14:anchorId="188B8999" wp14:editId="3C2A67B6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9958BE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996" w:rsidRDefault="00865996" w:rsidP="00E32771">
      <w:pPr>
        <w:spacing w:after="0" w:line="240" w:lineRule="auto"/>
      </w:pPr>
      <w:r>
        <w:separator/>
      </w:r>
    </w:p>
  </w:endnote>
  <w:endnote w:type="continuationSeparator" w:id="0">
    <w:p w:rsidR="00865996" w:rsidRDefault="0086599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94223577-2C47-4AEA-9FF8-B09B7CB28FBA}"/>
    <w:embedBold r:id="rId2" w:fontKey="{164E12C1-BB69-4780-94C8-256058421AF5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3" w:fontKey="{B361EC31-D396-405B-8EA1-D5EB55C36084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4" w:fontKey="{90E4A797-1720-4359-B8F3-F62369D93D7C}"/>
    <w:embedBold r:id="rId5" w:fontKey="{D2CCF2D6-630D-44A7-AD58-B40DF740BBD0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02121072-419E-43F3-AE40-80D3B52AA65E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7" w:fontKey="{6D97454B-AA68-47B8-B6C6-50D59CB26EA8}"/>
    <w:embedBold r:id="rId8" w:fontKey="{9DFC8F04-6333-4398-9FED-E698C258FB87}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  <w:embedRegular r:id="rId9" w:fontKey="{26CA4B60-C712-4FA2-AE76-1369BA26C1E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A9325F7C-B2E4-4C22-87A3-CDCB19A32097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C70852D9-F6F2-4FF1-87E0-C7104AABC1DE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2" w:fontKey="{A7466027-BC17-45D1-A4B5-7EA68DDA4515}"/>
  </w:font>
  <w:font w:name="Bangla">
    <w:panose1 w:val="03000603000000000000"/>
    <w:charset w:val="00"/>
    <w:family w:val="script"/>
    <w:pitch w:val="variable"/>
    <w:sig w:usb0="80018003" w:usb1="00002000" w:usb2="00000000" w:usb3="00000000" w:csb0="00000001" w:csb1="00000000"/>
    <w:embedRegular r:id="rId13" w:fontKey="{2792F44B-F57A-4C8A-BC2B-5213E48D9513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4" w:fontKey="{CDB1714A-8F34-4A5C-9FDD-44DF31C161DC}"/>
  </w:font>
  <w:font w:name="QCF_P002">
    <w:altName w:val="QCF_BSML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5" w:fontKey="{77514162-778F-4422-AFF4-F5AED3319F50}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  <w:embedRegular r:id="rId16" w:fontKey="{E2E9E7A7-2DD6-4E04-8D20-F3BA70C565D8}"/>
  </w:font>
  <w:font w:name="QCF_P003">
    <w:altName w:val="QCF_BSML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7" w:fontKey="{FC984C99-0DBA-456A-814F-A4B3AB09C64B}"/>
  </w:font>
  <w:font w:name="QCF_P004">
    <w:altName w:val="QCF_BSML"/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8" w:fontKey="{199DD452-7B77-4F2D-BDCB-1C1F82097D34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9" w:fontKey="{5D71E7BE-927D-400C-AE9B-5A722D5FB37C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0" w:fontKey="{5A67E8F9-1E4C-48B5-AEF1-61F60C12D77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EB9" w:rsidRDefault="009C4EB9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7E317D7C" wp14:editId="4BA7FEC6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AF9E53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996" w:rsidRDefault="00865996" w:rsidP="00E32771">
      <w:pPr>
        <w:spacing w:after="0" w:line="240" w:lineRule="auto"/>
      </w:pPr>
      <w:r>
        <w:separator/>
      </w:r>
    </w:p>
  </w:footnote>
  <w:footnote w:type="continuationSeparator" w:id="0">
    <w:p w:rsidR="00865996" w:rsidRDefault="00865996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EB9" w:rsidRDefault="009C4EB9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29E31D1D" wp14:editId="08E09B3C">
              <wp:simplePos x="0" y="0"/>
              <wp:positionH relativeFrom="column">
                <wp:posOffset>-1135794</wp:posOffset>
              </wp:positionH>
              <wp:positionV relativeFrom="paragraph">
                <wp:posOffset>-179871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3" y="58793"/>
                          <a:ext cx="1767341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EB9" w:rsidRPr="008378B2" w:rsidRDefault="009C4EB9" w:rsidP="003C51B0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3C51B0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আল</w:t>
                            </w:r>
                            <w:r w:rsidRPr="003C51B0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3C51B0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কুরআনের</w:t>
                            </w:r>
                            <w:r w:rsidRPr="003C51B0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3C51B0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সংক্ষিপ্ত</w:t>
                            </w:r>
                            <w:r w:rsidRPr="003C51B0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3C51B0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তাফসীর</w:t>
                            </w:r>
                            <w:r w:rsidRPr="003C51B0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: </w:t>
                            </w:r>
                            <w:r w:rsidRPr="003C51B0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১ম</w:t>
                            </w:r>
                            <w:r w:rsidRPr="003C51B0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3C51B0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পর্ব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4EB9" w:rsidRPr="00154ADE" w:rsidRDefault="009C4EB9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632916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4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E31D1D" id="Group 1" o:spid="_x0000_s1026" style="position:absolute;left:0;text-align:left;margin-left:-89.45pt;margin-top:-14.1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93Kyw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7673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9C4EB9" w:rsidRPr="008378B2" w:rsidRDefault="009C4EB9" w:rsidP="003C51B0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3C51B0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আল</w:t>
                      </w:r>
                      <w:r w:rsidRPr="003C51B0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3C51B0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কুরআনের</w:t>
                      </w:r>
                      <w:r w:rsidRPr="003C51B0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3C51B0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সংক্ষিপ্ত</w:t>
                      </w:r>
                      <w:r w:rsidRPr="003C51B0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3C51B0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তাফসীর</w:t>
                      </w:r>
                      <w:r w:rsidRPr="003C51B0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: </w:t>
                      </w:r>
                      <w:r w:rsidRPr="003C51B0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১ম</w:t>
                      </w:r>
                      <w:r w:rsidRPr="003C51B0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3C51B0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পর্ব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9C4EB9" w:rsidRPr="00154ADE" w:rsidRDefault="009C4EB9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632916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4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BAFFB07" wp14:editId="193E182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360F8D0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EB9" w:rsidRDefault="009C4EB9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6E5CE05" wp14:editId="391D525C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4EB9" w:rsidRPr="00943955" w:rsidRDefault="009C4EB9" w:rsidP="0063291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</w:t>
                            </w:r>
                            <w:r w:rsidR="00632916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E5CE05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9C4EB9" w:rsidRPr="00943955" w:rsidRDefault="009C4EB9" w:rsidP="00632916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</w:t>
                      </w:r>
                      <w:r w:rsidR="00632916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34ED6445" wp14:editId="122C8489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E04496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EB9" w:rsidRDefault="009C4EB9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F73750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BE"/>
    <w:rsid w:val="0000503E"/>
    <w:rsid w:val="0000656E"/>
    <w:rsid w:val="000105AD"/>
    <w:rsid w:val="00014A18"/>
    <w:rsid w:val="00054A51"/>
    <w:rsid w:val="000A43B4"/>
    <w:rsid w:val="000A53B5"/>
    <w:rsid w:val="000A6307"/>
    <w:rsid w:val="000C2B16"/>
    <w:rsid w:val="000D5816"/>
    <w:rsid w:val="0013505A"/>
    <w:rsid w:val="0013579E"/>
    <w:rsid w:val="00152A14"/>
    <w:rsid w:val="00154ADE"/>
    <w:rsid w:val="00171C08"/>
    <w:rsid w:val="001805B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92BAD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12F3"/>
    <w:rsid w:val="00317B3C"/>
    <w:rsid w:val="003238D3"/>
    <w:rsid w:val="00324BF0"/>
    <w:rsid w:val="00347608"/>
    <w:rsid w:val="00355520"/>
    <w:rsid w:val="00365CB9"/>
    <w:rsid w:val="00371452"/>
    <w:rsid w:val="003947B2"/>
    <w:rsid w:val="003A526E"/>
    <w:rsid w:val="003C51B0"/>
    <w:rsid w:val="003D0F29"/>
    <w:rsid w:val="003E1AC6"/>
    <w:rsid w:val="00437EF4"/>
    <w:rsid w:val="00447B55"/>
    <w:rsid w:val="00451428"/>
    <w:rsid w:val="004522A0"/>
    <w:rsid w:val="004554F2"/>
    <w:rsid w:val="00477478"/>
    <w:rsid w:val="004C1156"/>
    <w:rsid w:val="004D08C4"/>
    <w:rsid w:val="004E2AD6"/>
    <w:rsid w:val="004E2DC3"/>
    <w:rsid w:val="004E38A0"/>
    <w:rsid w:val="004E78EF"/>
    <w:rsid w:val="00536D3B"/>
    <w:rsid w:val="005666DC"/>
    <w:rsid w:val="00572F8E"/>
    <w:rsid w:val="00575281"/>
    <w:rsid w:val="0058544F"/>
    <w:rsid w:val="005A2707"/>
    <w:rsid w:val="005A6FDB"/>
    <w:rsid w:val="00604920"/>
    <w:rsid w:val="00612832"/>
    <w:rsid w:val="00631E7F"/>
    <w:rsid w:val="00632916"/>
    <w:rsid w:val="00632FB4"/>
    <w:rsid w:val="00662A2B"/>
    <w:rsid w:val="00677AE4"/>
    <w:rsid w:val="0069533C"/>
    <w:rsid w:val="006C1068"/>
    <w:rsid w:val="006E0420"/>
    <w:rsid w:val="006F4219"/>
    <w:rsid w:val="00717FAE"/>
    <w:rsid w:val="00770B0C"/>
    <w:rsid w:val="0077162A"/>
    <w:rsid w:val="00795BD3"/>
    <w:rsid w:val="007C1387"/>
    <w:rsid w:val="007E5889"/>
    <w:rsid w:val="007E70EB"/>
    <w:rsid w:val="00814452"/>
    <w:rsid w:val="00820EAD"/>
    <w:rsid w:val="008210B3"/>
    <w:rsid w:val="00825D0B"/>
    <w:rsid w:val="008378B2"/>
    <w:rsid w:val="00853076"/>
    <w:rsid w:val="00855E30"/>
    <w:rsid w:val="00865996"/>
    <w:rsid w:val="00870DC1"/>
    <w:rsid w:val="008954D8"/>
    <w:rsid w:val="008A5781"/>
    <w:rsid w:val="008A6BEA"/>
    <w:rsid w:val="008B3703"/>
    <w:rsid w:val="008B668D"/>
    <w:rsid w:val="008C22AA"/>
    <w:rsid w:val="008C5507"/>
    <w:rsid w:val="008C67E1"/>
    <w:rsid w:val="008D70C8"/>
    <w:rsid w:val="008E2038"/>
    <w:rsid w:val="00912D68"/>
    <w:rsid w:val="00943955"/>
    <w:rsid w:val="00944C90"/>
    <w:rsid w:val="0094547A"/>
    <w:rsid w:val="009958BE"/>
    <w:rsid w:val="009967F9"/>
    <w:rsid w:val="009A79CE"/>
    <w:rsid w:val="009C4EB9"/>
    <w:rsid w:val="009F701F"/>
    <w:rsid w:val="00A00273"/>
    <w:rsid w:val="00A03054"/>
    <w:rsid w:val="00A052E1"/>
    <w:rsid w:val="00A05D58"/>
    <w:rsid w:val="00A2421B"/>
    <w:rsid w:val="00A32249"/>
    <w:rsid w:val="00A372CF"/>
    <w:rsid w:val="00A61E5C"/>
    <w:rsid w:val="00A65935"/>
    <w:rsid w:val="00AD2A33"/>
    <w:rsid w:val="00B3510F"/>
    <w:rsid w:val="00B50A3A"/>
    <w:rsid w:val="00B572EF"/>
    <w:rsid w:val="00B820AA"/>
    <w:rsid w:val="00B867C5"/>
    <w:rsid w:val="00B962D1"/>
    <w:rsid w:val="00BA456F"/>
    <w:rsid w:val="00BB1422"/>
    <w:rsid w:val="00BD190F"/>
    <w:rsid w:val="00BE3A50"/>
    <w:rsid w:val="00BF04A9"/>
    <w:rsid w:val="00C03201"/>
    <w:rsid w:val="00C21104"/>
    <w:rsid w:val="00C37C22"/>
    <w:rsid w:val="00C45A48"/>
    <w:rsid w:val="00C50098"/>
    <w:rsid w:val="00C72BD4"/>
    <w:rsid w:val="00C90E54"/>
    <w:rsid w:val="00CD4735"/>
    <w:rsid w:val="00D12355"/>
    <w:rsid w:val="00D46176"/>
    <w:rsid w:val="00D7109D"/>
    <w:rsid w:val="00D85A5F"/>
    <w:rsid w:val="00DB48B2"/>
    <w:rsid w:val="00DC6A8E"/>
    <w:rsid w:val="00DF7E4B"/>
    <w:rsid w:val="00E04473"/>
    <w:rsid w:val="00E0449C"/>
    <w:rsid w:val="00E210FF"/>
    <w:rsid w:val="00E25D4B"/>
    <w:rsid w:val="00E270CA"/>
    <w:rsid w:val="00E27555"/>
    <w:rsid w:val="00E32771"/>
    <w:rsid w:val="00E443FF"/>
    <w:rsid w:val="00E47250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80820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45899C-5DAF-49B5-8511-B133BC9D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NormalWeb">
    <w:name w:val="Normal (Web)"/>
    <w:basedOn w:val="Normal"/>
    <w:rsid w:val="009958B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E26FD-B24F-4DA1-B301-1AFFF573D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الفريق.dotx</Template>
  <TotalTime>40</TotalTime>
  <Pages>7</Pages>
  <Words>1621</Words>
  <Characters>8792</Characters>
  <Application>Microsoft Office Word</Application>
  <DocSecurity>0</DocSecurity>
  <Lines>183</Lines>
  <Paragraphs>93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আল-কুরআনের সংক্ষিপ্ত তাফসীর: ১ম পর্ব [সূরা আল-বাকারা, আয়াত: ১-২০]</vt:lpstr>
      <vt:lpstr/>
    </vt:vector>
  </TitlesOfParts>
  <Manager/>
  <Company>islamhouse.com</Company>
  <LinksUpToDate>false</LinksUpToDate>
  <CharactersWithSpaces>10320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আল-কুরআনের সংক্ষিপ্ত তাফসীর: ১ম পর্ব</dc:title>
  <dc:subject>আল-কুরআনের সংক্ষিপ্ত তাফসীর: ১ম পর্ব</dc:subject>
  <dc:creator>কতিপয় উলামা</dc:creator>
  <cp:keywords>আল-কুরআনের সংক্ষিপ্ত তাফসীর: ১ম পর্ব</cp:keywords>
  <dc:description>আল-কুরআনের সংক্ষিপ্ত তাফসীর: ১ম পর্ব</dc:description>
  <cp:lastModifiedBy>Mahmoud</cp:lastModifiedBy>
  <cp:revision>11</cp:revision>
  <cp:lastPrinted>2015-03-07T18:24:00Z</cp:lastPrinted>
  <dcterms:created xsi:type="dcterms:W3CDTF">2016-02-23T03:32:00Z</dcterms:created>
  <dcterms:modified xsi:type="dcterms:W3CDTF">2016-03-06T09:08:00Z</dcterms:modified>
  <cp:category/>
</cp:coreProperties>
</file>