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703" w:rsidRPr="00912D68" w:rsidRDefault="008B3703" w:rsidP="008B3703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8378B2" w:rsidRDefault="00F821F9" w:rsidP="00F821F9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72"/>
          <w:szCs w:val="72"/>
          <w:lang w:bidi="bn-BD"/>
        </w:rPr>
      </w:pPr>
      <w:r w:rsidRPr="00F821F9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আল্লাহর</w:t>
      </w:r>
      <w:r w:rsidRPr="00F821F9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F821F9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দিকে</w:t>
      </w:r>
      <w:r w:rsidRPr="00F821F9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F821F9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আহ্বানকারীর</w:t>
      </w:r>
      <w:r w:rsidRPr="00F821F9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F821F9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গুণাবলী</w:t>
      </w:r>
    </w:p>
    <w:p w:rsidR="00A03054" w:rsidRPr="00DF7E4B" w:rsidRDefault="00A03054" w:rsidP="00A03054">
      <w:pPr>
        <w:bidi w:val="0"/>
        <w:spacing w:line="240" w:lineRule="auto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bidi="ar-EG"/>
        </w:rPr>
      </w:pPr>
    </w:p>
    <w:p w:rsidR="00A03054" w:rsidRPr="00E96A90" w:rsidRDefault="004862B8" w:rsidP="004862B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rtl/>
        </w:rPr>
      </w:pPr>
      <w:r w:rsidRPr="004862B8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صفات</w:t>
      </w:r>
      <w:r w:rsidRPr="004862B8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4862B8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الداعية</w:t>
      </w:r>
      <w:r w:rsidRPr="004862B8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4862B8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إلى</w:t>
      </w:r>
      <w:r w:rsidRPr="004862B8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4862B8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الله</w:t>
      </w:r>
      <w:r w:rsidRPr="004862B8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4862B8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تعالى</w:t>
      </w:r>
    </w:p>
    <w:p w:rsidR="00912D68" w:rsidRPr="00912D68" w:rsidRDefault="00912D68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bidi="ar-EG"/>
        </w:rPr>
      </w:pPr>
    </w:p>
    <w:p w:rsidR="00A03054" w:rsidRPr="00912D68" w:rsidRDefault="00D24E07" w:rsidP="008378B2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205B83"/>
          <w:sz w:val="28"/>
          <w:szCs w:val="28"/>
          <w:lang w:bidi="ar-EG"/>
        </w:rPr>
      </w:pPr>
      <w:r w:rsidRPr="00D24E07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 w:rsidRPr="00D24E07">
        <w:rPr>
          <w:rFonts w:asciiTheme="majorBidi" w:hAnsiTheme="majorBidi" w:cs="Vrinda" w:hint="cs"/>
          <w:color w:val="808080" w:themeColor="background1" w:themeShade="80"/>
          <w:sz w:val="28"/>
          <w:szCs w:val="28"/>
          <w:cs/>
          <w:lang w:bidi="bn-IN"/>
        </w:rPr>
        <w:t>বাংলা</w:t>
      </w:r>
      <w:r w:rsidRPr="00D24E07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- </w:t>
      </w:r>
      <w:r w:rsidRPr="00D24E07"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بنغالي</w:t>
      </w:r>
      <w:r w:rsidRPr="00D24E07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- </w:t>
      </w:r>
      <w:r w:rsidRPr="00D24E07">
        <w:rPr>
          <w:rFonts w:asciiTheme="majorBidi" w:hAnsiTheme="majorBidi" w:cs="KFGQPC Uthman Taha Naskh"/>
          <w:color w:val="808080" w:themeColor="background1" w:themeShade="80"/>
          <w:sz w:val="28"/>
          <w:szCs w:val="28"/>
          <w:lang w:bidi="ar-EG"/>
        </w:rPr>
        <w:t>Bengali</w:t>
      </w:r>
      <w:r w:rsidRPr="00D24E07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A03054" w:rsidRPr="00DF7E4B" w:rsidRDefault="00E210FF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5DEDF590" wp14:editId="0CF284A9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3054" w:rsidRPr="00DF7E4B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A03054" w:rsidRPr="008378B2" w:rsidRDefault="00F821F9" w:rsidP="00F821F9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8"/>
          <w:szCs w:val="48"/>
          <w:lang w:bidi="bn-BD"/>
        </w:rPr>
      </w:pPr>
      <w:r w:rsidRPr="00F821F9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আব্দুস</w:t>
      </w:r>
      <w:r w:rsidRPr="00F821F9">
        <w:rPr>
          <w:rFonts w:ascii="Kalpurush" w:hAnsi="Kalpurush" w:cs="Kalpurush"/>
          <w:color w:val="205B83"/>
          <w:sz w:val="48"/>
          <w:szCs w:val="48"/>
          <w:cs/>
          <w:lang w:bidi="bn-BD"/>
        </w:rPr>
        <w:t xml:space="preserve"> </w:t>
      </w:r>
      <w:r w:rsidRPr="00F821F9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শহীদ</w:t>
      </w:r>
      <w:r w:rsidRPr="00F821F9">
        <w:rPr>
          <w:rFonts w:ascii="Kalpurush" w:hAnsi="Kalpurush" w:cs="Kalpurush"/>
          <w:color w:val="205B83"/>
          <w:sz w:val="48"/>
          <w:szCs w:val="48"/>
          <w:cs/>
          <w:lang w:bidi="bn-BD"/>
        </w:rPr>
        <w:t xml:space="preserve"> </w:t>
      </w:r>
      <w:r w:rsidRPr="00F821F9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নাসিম</w:t>
      </w:r>
    </w:p>
    <w:p w:rsidR="00912D68" w:rsidRPr="00912D68" w:rsidRDefault="00912D68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A03054" w:rsidRPr="00E96A90" w:rsidRDefault="004862B8" w:rsidP="004862B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6"/>
          <w:szCs w:val="36"/>
          <w:rtl/>
          <w:lang w:bidi="ar-EG"/>
        </w:rPr>
      </w:pPr>
      <w:r w:rsidRPr="004862B8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عبد</w:t>
      </w:r>
      <w:r w:rsidRPr="004862B8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4862B8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الشهيد</w:t>
      </w:r>
      <w:r w:rsidRPr="004862B8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4862B8">
        <w:rPr>
          <w:rFonts w:asciiTheme="majorBidi" w:hAnsiTheme="majorBidi" w:cs="KFGQPC Uthman Taha Naskh" w:hint="cs"/>
          <w:sz w:val="36"/>
          <w:szCs w:val="36"/>
          <w:rtl/>
          <w:lang w:bidi="ar-EG"/>
        </w:rPr>
        <w:t>نسيم</w:t>
      </w: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77478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17636C" w:rsidRDefault="00E443FF" w:rsidP="0017636C">
      <w:pPr>
        <w:tabs>
          <w:tab w:val="center" w:pos="4309"/>
          <w:tab w:val="left" w:pos="5644"/>
        </w:tabs>
        <w:bidi w:val="0"/>
        <w:spacing w:after="0" w:line="240" w:lineRule="auto"/>
        <w:ind w:firstLine="113"/>
        <w:rPr>
          <w:rFonts w:ascii="Kalpurush" w:hAnsi="Kalpurush" w:cs="Kalpurush"/>
          <w:color w:val="205B83"/>
          <w:sz w:val="40"/>
          <w:szCs w:val="40"/>
          <w:lang w:bidi="bn-BD"/>
        </w:rPr>
      </w:pPr>
      <w:r>
        <w:rPr>
          <w:rFonts w:ascii="Kalpurush" w:hAnsi="Kalpurush" w:cs="Kalpurush"/>
          <w:color w:val="205B83"/>
          <w:sz w:val="40"/>
          <w:szCs w:val="40"/>
          <w:cs/>
          <w:lang w:bidi="bn-BD"/>
        </w:rPr>
        <w:tab/>
      </w:r>
      <w:r w:rsidR="008378B2" w:rsidRPr="00E443FF">
        <w:rPr>
          <w:rFonts w:ascii="Kalpurush" w:hAnsi="Kalpurush" w:cs="Kalpurush"/>
          <w:color w:val="205B83"/>
          <w:sz w:val="40"/>
          <w:szCs w:val="40"/>
          <w:cs/>
          <w:lang w:bidi="bn-BD"/>
        </w:rPr>
        <w:t>সম্পাদক</w:t>
      </w:r>
      <w:r w:rsidR="00A03054" w:rsidRPr="00E443FF">
        <w:rPr>
          <w:rFonts w:ascii="Kalpurush" w:hAnsi="Kalpurush" w:cs="Kalpurush"/>
          <w:color w:val="205B83"/>
          <w:sz w:val="40"/>
          <w:szCs w:val="40"/>
          <w:lang w:bidi="ar-EG"/>
        </w:rPr>
        <w:t>:</w:t>
      </w:r>
      <w:r w:rsidR="0017636C">
        <w:rPr>
          <w:rFonts w:ascii="Kalpurush" w:hAnsi="Kalpurush" w:cs="Kalpurush"/>
          <w:color w:val="205B83"/>
          <w:sz w:val="40"/>
          <w:szCs w:val="40"/>
          <w:lang w:bidi="ar-EG"/>
        </w:rPr>
        <w:t xml:space="preserve"> </w:t>
      </w:r>
      <w:r w:rsidR="0017636C" w:rsidRPr="0017636C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মুহাম্মদ</w:t>
      </w:r>
      <w:r w:rsidR="0017636C" w:rsidRPr="0017636C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17636C" w:rsidRPr="0017636C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শামসুল</w:t>
      </w:r>
      <w:r w:rsidR="0017636C" w:rsidRPr="0017636C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17636C" w:rsidRPr="0017636C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হক</w:t>
      </w:r>
      <w:r w:rsidR="0017636C" w:rsidRPr="0017636C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17636C" w:rsidRPr="0017636C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সিদ্দিক</w:t>
      </w:r>
      <w:r w:rsidR="0017636C">
        <w:rPr>
          <w:rFonts w:ascii="Kalpurush" w:hAnsi="Kalpurush" w:cs="Kalpurush"/>
          <w:color w:val="205B83"/>
          <w:sz w:val="40"/>
          <w:szCs w:val="40"/>
          <w:lang w:bidi="bn-IN"/>
        </w:rPr>
        <w:t xml:space="preserve"> </w:t>
      </w:r>
    </w:p>
    <w:p w:rsidR="00912D68" w:rsidRPr="00E443FF" w:rsidRDefault="0017636C" w:rsidP="0017636C">
      <w:pPr>
        <w:tabs>
          <w:tab w:val="center" w:pos="4309"/>
          <w:tab w:val="left" w:pos="5644"/>
        </w:tabs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0"/>
          <w:szCs w:val="40"/>
          <w:cs/>
          <w:lang w:bidi="bn-BD"/>
        </w:rPr>
      </w:pPr>
      <w:r>
        <w:rPr>
          <w:rFonts w:ascii="Kalpurush" w:hAnsi="Kalpurush" w:cs="Kalpurush" w:hint="cs"/>
          <w:color w:val="205B83"/>
          <w:sz w:val="40"/>
          <w:szCs w:val="40"/>
          <w:cs/>
          <w:lang w:bidi="bn-BD"/>
        </w:rPr>
        <w:t>ড. আবু বকর মুহাম্মাদ যাকারিয়া</w:t>
      </w:r>
    </w:p>
    <w:p w:rsidR="00A03054" w:rsidRPr="00912D68" w:rsidRDefault="00A03054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  <w:r w:rsidRPr="00912D68">
        <w:rPr>
          <w:rFonts w:asciiTheme="majorBidi" w:hAnsiTheme="majorBidi" w:cstheme="majorBidi"/>
          <w:color w:val="205B83"/>
          <w:sz w:val="20"/>
          <w:szCs w:val="20"/>
          <w:lang w:bidi="ar-EG"/>
        </w:rPr>
        <w:t xml:space="preserve"> </w:t>
      </w:r>
    </w:p>
    <w:p w:rsidR="0017636C" w:rsidRDefault="00A03054" w:rsidP="004862B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</w:pPr>
      <w:r w:rsidRPr="00E96A9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مراجعة: </w:t>
      </w:r>
      <w:r w:rsidR="004862B8" w:rsidRPr="004862B8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محمد</w:t>
      </w:r>
      <w:r w:rsidR="004862B8" w:rsidRPr="004862B8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4862B8" w:rsidRPr="004862B8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شمس</w:t>
      </w:r>
      <w:r w:rsidR="004862B8" w:rsidRPr="004862B8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4862B8" w:rsidRPr="004862B8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الحق</w:t>
      </w:r>
      <w:r w:rsidR="004862B8" w:rsidRPr="004862B8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4862B8" w:rsidRPr="004862B8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صديق</w:t>
      </w:r>
      <w:r w:rsidR="0017636C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 xml:space="preserve"> </w:t>
      </w:r>
    </w:p>
    <w:p w:rsidR="008B3703" w:rsidRPr="0017636C" w:rsidRDefault="0017636C" w:rsidP="004862B8">
      <w:pPr>
        <w:spacing w:after="0" w:line="240" w:lineRule="auto"/>
        <w:ind w:firstLine="113"/>
        <w:jc w:val="center"/>
        <w:rPr>
          <w:rFonts w:asciiTheme="majorBidi" w:hAnsiTheme="majorBidi"/>
          <w:color w:val="006666"/>
          <w:sz w:val="40"/>
          <w:szCs w:val="32"/>
          <w:rtl/>
        </w:rPr>
        <w:sectPr w:rsidR="008B3703" w:rsidRPr="0017636C" w:rsidSect="00054A51">
          <w:headerReference w:type="default" r:id="rId9"/>
          <w:footerReference w:type="default" r:id="rId10"/>
          <w:headerReference w:type="first" r:id="rId11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  <w:r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 xml:space="preserve">د/ أبو بكر محمد زكريا </w:t>
      </w:r>
    </w:p>
    <w:p w:rsidR="00E942BB" w:rsidRPr="00DF7E4B" w:rsidRDefault="00E942BB" w:rsidP="00E942BB">
      <w:pPr>
        <w:bidi w:val="0"/>
        <w:jc w:val="center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E942BB" w:rsidRPr="008378B2" w:rsidRDefault="00E942BB" w:rsidP="00E442C0">
      <w:pPr>
        <w:bidi w:val="0"/>
        <w:spacing w:line="240" w:lineRule="auto"/>
        <w:jc w:val="center"/>
        <w:rPr>
          <w:rFonts w:ascii="Kalpurush" w:hAnsi="Kalpurush" w:cs="Kalpurush"/>
          <w:color w:val="205B83"/>
          <w:sz w:val="32"/>
          <w:szCs w:val="32"/>
          <w:lang w:bidi="bn-BD"/>
        </w:rPr>
      </w:pPr>
      <w:r w:rsidRPr="008378B2">
        <w:rPr>
          <w:rFonts w:ascii="Kalpurush" w:hAnsi="Kalpurush" w:cs="Kalpurush"/>
          <w:noProof/>
          <w:color w:val="205B83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1A41F771" wp14:editId="6FBE57E8">
            <wp:simplePos x="0" y="0"/>
            <wp:positionH relativeFrom="margin">
              <wp:posOffset>969010</wp:posOffset>
            </wp:positionH>
            <wp:positionV relativeFrom="paragraph">
              <wp:posOffset>91228</wp:posOffset>
            </wp:positionV>
            <wp:extent cx="3854027" cy="472798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4026" cy="4727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42C0" w:rsidRPr="00E442C0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আল্লাহর</w:t>
      </w:r>
      <w:r w:rsidR="00E442C0" w:rsidRPr="00E442C0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E442C0" w:rsidRPr="00E442C0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দিকে</w:t>
      </w:r>
      <w:r w:rsidR="00E442C0" w:rsidRPr="00E442C0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E442C0" w:rsidRPr="00E442C0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আহ্বানকারীর</w:t>
      </w:r>
      <w:r w:rsidR="00E442C0" w:rsidRPr="00E442C0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E442C0" w:rsidRPr="00E442C0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গুণাবলী</w:t>
      </w:r>
    </w:p>
    <w:p w:rsidR="00E942BB" w:rsidRPr="00DF7E4B" w:rsidRDefault="00E942BB" w:rsidP="00AD2A33">
      <w:pPr>
        <w:tabs>
          <w:tab w:val="left" w:pos="753"/>
          <w:tab w:val="center" w:pos="3968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E442C0" w:rsidRPr="00740401" w:rsidRDefault="00E442C0" w:rsidP="00C10FE2">
      <w:pPr>
        <w:pStyle w:val="NormalWeb"/>
        <w:shd w:val="clear" w:color="auto" w:fill="FFFFFF"/>
        <w:spacing w:before="120" w:beforeAutospacing="0" w:after="0" w:afterAutospacing="0"/>
        <w:rPr>
          <w:rFonts w:ascii="Kalpurush" w:hAnsi="Kalpurush" w:cs="Kalpurush"/>
          <w:sz w:val="24"/>
          <w:szCs w:val="24"/>
        </w:rPr>
      </w:pPr>
      <w:r w:rsidRPr="00740401">
        <w:rPr>
          <w:rFonts w:ascii="Kalpurush" w:hAnsi="Kalpurush" w:cs="Kalpurush"/>
          <w:sz w:val="24"/>
          <w:szCs w:val="24"/>
          <w:cs/>
          <w:lang w:bidi="bn-BD"/>
        </w:rPr>
        <w:t>আল্লাহ তা</w:t>
      </w:r>
      <w:r w:rsidRPr="00740401">
        <w:rPr>
          <w:rFonts w:ascii="Kalpurush" w:hAnsi="Kalpurush" w:cs="Kalpurush" w:hint="cs"/>
          <w:sz w:val="24"/>
          <w:szCs w:val="24"/>
          <w:cs/>
          <w:lang w:bidi="bn-BD"/>
        </w:rPr>
        <w:t>‘</w:t>
      </w:r>
      <w:r w:rsidRPr="00740401">
        <w:rPr>
          <w:rFonts w:ascii="Kalpurush" w:hAnsi="Kalpurush" w:cs="Kalpurush"/>
          <w:sz w:val="24"/>
          <w:szCs w:val="24"/>
          <w:cs/>
          <w:lang w:bidi="bn-BD"/>
        </w:rPr>
        <w:t>আলা বলেন:</w:t>
      </w:r>
      <w:r w:rsidRPr="00740401">
        <w:rPr>
          <w:rFonts w:ascii="Kalpurush" w:hAnsi="Kalpurush" w:cs="Kalpurush"/>
          <w:sz w:val="24"/>
          <w:szCs w:val="24"/>
        </w:rPr>
        <w:t xml:space="preserve"> </w:t>
      </w:r>
    </w:p>
    <w:p w:rsidR="00E442C0" w:rsidRDefault="004862B8" w:rsidP="00C10FE2">
      <w:pPr>
        <w:pStyle w:val="NormalWeb"/>
        <w:shd w:val="clear" w:color="auto" w:fill="FFFFFF"/>
        <w:bidi/>
        <w:spacing w:before="120" w:beforeAutospacing="0" w:after="0" w:afterAutospacing="0"/>
        <w:rPr>
          <w:rFonts w:ascii="Kalpurush" w:hAnsi="Kalpurush" w:cs="Kalpurush"/>
          <w:sz w:val="24"/>
          <w:szCs w:val="24"/>
          <w:cs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وَمَنۡ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أَحۡسَنُ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قَوۡلٗا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مِّمَّن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دَعَآ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إِلَى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وَعَمِلَ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صَٰلِحٗا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وَقَالَ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إِنَّنِي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مِنَ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ٱلۡمُسۡلِمِينَ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٣٣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فصلت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٣٣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E442C0" w:rsidRPr="00E442C0" w:rsidRDefault="00E442C0" w:rsidP="00C10FE2">
      <w:pPr>
        <w:pStyle w:val="NormalWeb"/>
        <w:shd w:val="clear" w:color="auto" w:fill="FFFFFF"/>
        <w:spacing w:before="120" w:beforeAutospacing="0" w:after="0" w:afterAutospacing="0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ঐ ব্যক্তির চেয়ে উত্তম কথা আর কার হতে পারে</w:t>
      </w:r>
      <w:r w:rsidRPr="00E442C0">
        <w:rPr>
          <w:rFonts w:ascii="Kalpurush" w:hAnsi="Kalpurush" w:cs="Kalpurush"/>
          <w:sz w:val="24"/>
          <w:szCs w:val="24"/>
        </w:rPr>
        <w:t xml:space="preserve">,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যে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আল্লাহর দিকে ডাকলো</w:t>
      </w:r>
      <w:r w:rsidRPr="00E442C0">
        <w:rPr>
          <w:rFonts w:ascii="Kalpurush" w:hAnsi="Kalpurush" w:cs="Kalpurush"/>
          <w:sz w:val="24"/>
          <w:szCs w:val="24"/>
        </w:rPr>
        <w:t xml:space="preserve">,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 xml:space="preserve">নেক আমল করলো আর ঘোষণা করলো: </w:t>
      </w:r>
      <w:r w:rsidRPr="00E442C0">
        <w:rPr>
          <w:rFonts w:ascii="Kalpurush" w:hAnsi="Kalpurush" w:cs="Kalpurush"/>
          <w:sz w:val="24"/>
          <w:szCs w:val="24"/>
        </w:rPr>
        <w:t>‘</w:t>
      </w:r>
      <w:r w:rsidR="00C10FE2">
        <w:rPr>
          <w:rFonts w:ascii="Kalpurush" w:hAnsi="Kalpurush" w:cs="Kalpurush"/>
          <w:sz w:val="24"/>
          <w:szCs w:val="24"/>
          <w:cs/>
          <w:lang w:bidi="bn-IN"/>
        </w:rPr>
        <w:t>আমি একজন মুসল</w:t>
      </w:r>
      <w:r w:rsidR="00C10FE2">
        <w:rPr>
          <w:rFonts w:ascii="Kalpurush" w:hAnsi="Kalpurush" w:cs="Kalpurush" w:hint="cs"/>
          <w:sz w:val="24"/>
          <w:szCs w:val="24"/>
          <w:cs/>
          <w:lang w:bidi="bn-BD"/>
        </w:rPr>
        <w:t>িম।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[সূরা </w:t>
      </w:r>
      <w:r w:rsidR="00C10FE2">
        <w:rPr>
          <w:rFonts w:ascii="Kalpurush" w:hAnsi="Kalpurush" w:cs="Kalpurush" w:hint="cs"/>
          <w:sz w:val="24"/>
          <w:szCs w:val="24"/>
          <w:cs/>
          <w:lang w:bidi="bn-BD"/>
        </w:rPr>
        <w:t>ফুসসি</w:t>
      </w:r>
      <w:r w:rsidR="004862B8">
        <w:rPr>
          <w:rFonts w:ascii="Kalpurush" w:hAnsi="Kalpurush" w:cs="Kalpurush" w:hint="cs"/>
          <w:sz w:val="24"/>
          <w:szCs w:val="24"/>
          <w:cs/>
          <w:lang w:bidi="bn-BD"/>
        </w:rPr>
        <w:t>লাত</w:t>
      </w:r>
      <w:r w:rsidR="00C10FE2">
        <w:rPr>
          <w:rFonts w:ascii="Kalpurush" w:hAnsi="Kalpurush" w:cs="Kalpurush" w:hint="cs"/>
          <w:sz w:val="24"/>
          <w:szCs w:val="24"/>
          <w:cs/>
          <w:lang w:bidi="bn-BD"/>
        </w:rPr>
        <w:t>, আয়াত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: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৩৩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]</w:t>
      </w:r>
    </w:p>
    <w:p w:rsidR="00E442C0" w:rsidRPr="00E442C0" w:rsidRDefault="00E442C0" w:rsidP="00C10FE2">
      <w:pPr>
        <w:pStyle w:val="NormalWeb"/>
        <w:shd w:val="clear" w:color="auto" w:fill="FFFFFF"/>
        <w:spacing w:before="120" w:beforeAutospacing="0" w:after="0" w:afterAutospacing="0"/>
        <w:jc w:val="both"/>
        <w:rPr>
          <w:rFonts w:ascii="Kalpurush" w:hAnsi="Kalpurush" w:cs="Kalpurush"/>
          <w:sz w:val="24"/>
          <w:szCs w:val="24"/>
        </w:rPr>
      </w:pPr>
      <w:r w:rsidRPr="002B205B">
        <w:rPr>
          <w:rFonts w:ascii="Kalpurush" w:hAnsi="Kalpurush" w:cs="Kalpurush"/>
          <w:sz w:val="24"/>
          <w:szCs w:val="24"/>
          <w:cs/>
          <w:lang w:bidi="bn-BD"/>
        </w:rPr>
        <w:t>এ আয়াতের পূর্ণ গুরুত্ব অনুধাবনের জন্যে একথা মনে রাখতে হবে যে</w:t>
      </w:r>
      <w:r w:rsidRPr="00E442C0">
        <w:rPr>
          <w:rFonts w:ascii="Kalpurush" w:hAnsi="Kalpurush" w:cs="Kalpurush"/>
          <w:sz w:val="24"/>
          <w:szCs w:val="24"/>
        </w:rPr>
        <w:t xml:space="preserve">,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এ আয়াত মক্কার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কঠিন বিরোধিতার পরিবেশে নাযিল হয়েছে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এটা ছিল সেই মর্মান্তিক অধ্যায়</w:t>
      </w:r>
      <w:r w:rsidRPr="00E442C0">
        <w:rPr>
          <w:rFonts w:ascii="Kalpurush" w:hAnsi="Kalpurush" w:cs="Kalpurush"/>
          <w:sz w:val="24"/>
          <w:szCs w:val="24"/>
        </w:rPr>
        <w:t xml:space="preserve">,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যখন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E442C0">
        <w:rPr>
          <w:rFonts w:ascii="Kalpurush" w:hAnsi="Kalpurush" w:cs="Kalpurush"/>
          <w:sz w:val="24"/>
          <w:szCs w:val="24"/>
          <w:cs/>
          <w:lang w:bidi="bn-IN"/>
        </w:rPr>
        <w:t>রাসূলুল্লাহ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্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এবং তাঁর অনুসারীদের </w:t>
      </w:r>
      <w:r w:rsidR="00C10FE2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পর নির্মম নির্যাতন চালানো হচ্ছিল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সে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পরিবেশে একথা বলা এবং ঘোষণা করা কোনো সহজ ব্যাপার ছিল না যে</w:t>
      </w:r>
      <w:r w:rsidRPr="00E442C0">
        <w:rPr>
          <w:rFonts w:ascii="Kalpurush" w:hAnsi="Kalpurush" w:cs="Kalpurush"/>
          <w:sz w:val="24"/>
          <w:szCs w:val="24"/>
        </w:rPr>
        <w:t>, ‘</w:t>
      </w:r>
      <w:r w:rsidRPr="00E442C0">
        <w:rPr>
          <w:rFonts w:ascii="Kalpurush" w:hAnsi="Kalpurush" w:cs="Kalpurush"/>
          <w:sz w:val="24"/>
          <w:szCs w:val="24"/>
          <w:cs/>
          <w:lang w:bidi="bn-IN"/>
        </w:rPr>
        <w:t>আমি একজন মু</w:t>
      </w:r>
      <w:r w:rsidR="00C10FE2">
        <w:rPr>
          <w:rFonts w:ascii="Kalpurush" w:hAnsi="Kalpurush" w:cs="Kalpurush"/>
          <w:sz w:val="24"/>
          <w:szCs w:val="24"/>
          <w:cs/>
          <w:lang w:bidi="bn-IN"/>
        </w:rPr>
        <w:t>সল</w:t>
      </w:r>
      <w:r w:rsidR="00C10FE2">
        <w:rPr>
          <w:rFonts w:ascii="Kalpurush" w:hAnsi="Kalpurush" w:cs="Kalpurush" w:hint="cs"/>
          <w:sz w:val="24"/>
          <w:szCs w:val="24"/>
          <w:cs/>
          <w:lang w:bidi="bn-BD"/>
        </w:rPr>
        <w:t>িম</w:t>
      </w:r>
      <w:r w:rsidRPr="00E442C0">
        <w:rPr>
          <w:rFonts w:ascii="Kalpurush" w:hAnsi="Kalpurush" w:cs="Kalpurush"/>
          <w:sz w:val="24"/>
          <w:szCs w:val="24"/>
        </w:rPr>
        <w:t>’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এরূপ অবস্থা ও পরিবেশে প্রথম কথা এটা বলা হলো যে</w:t>
      </w:r>
      <w:r w:rsidRPr="00E442C0">
        <w:rPr>
          <w:rFonts w:ascii="Kalpurush" w:hAnsi="Kalpurush" w:cs="Kalpurush"/>
          <w:sz w:val="24"/>
          <w:szCs w:val="24"/>
        </w:rPr>
        <w:t xml:space="preserve">,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সে ব্যক্তির কথাই সর্বোত্তম</w:t>
      </w:r>
      <w:r w:rsidRPr="00E442C0">
        <w:rPr>
          <w:rFonts w:ascii="Kalpurush" w:hAnsi="Kalpurush" w:cs="Kalpurush"/>
          <w:sz w:val="24"/>
          <w:szCs w:val="24"/>
        </w:rPr>
        <w:t xml:space="preserve">,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যে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মানুষকে আল্লাহর দিকে ডাকে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অন্য কথায় একজন সত্য পথের দাওয়াত দানকারীর বৈশিষ্ট্যই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এটা যে তার দাওয়াত হবে আল্লাহর দিকে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তার সামনে কো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নো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 xml:space="preserve"> প্রকার পার্থিব উদ্দেশ্য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থাকবে না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দ্বিতীয় কোনো উদ্দেশ্যই তার মনের কোণে স্থান পেতে পারবে না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যে ব্যাক্তি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E442C0">
        <w:rPr>
          <w:rFonts w:ascii="Kalpurush" w:hAnsi="Kalpurush" w:cs="Kalpurush"/>
          <w:sz w:val="24"/>
          <w:szCs w:val="24"/>
          <w:cs/>
          <w:lang w:bidi="bn-IN"/>
        </w:rPr>
        <w:t>খালেছভাবে আল্লাহর দিকে আহ</w:t>
      </w:r>
      <w:r w:rsidR="00C10FE2">
        <w:rPr>
          <w:rFonts w:ascii="Kalpurush" w:hAnsi="Kalpurush" w:cs="Kalpurush" w:hint="cs"/>
          <w:sz w:val="24"/>
          <w:szCs w:val="24"/>
          <w:cs/>
          <w:lang w:bidi="bn-BD"/>
        </w:rPr>
        <w:t>্</w:t>
      </w:r>
      <w:r w:rsidRPr="00E442C0">
        <w:rPr>
          <w:rFonts w:ascii="Kalpurush" w:hAnsi="Kalpurush" w:cs="Kalpurush"/>
          <w:sz w:val="24"/>
          <w:szCs w:val="24"/>
          <w:cs/>
          <w:lang w:bidi="bn-IN"/>
        </w:rPr>
        <w:t>বান করেন</w:t>
      </w:r>
      <w:r w:rsidRPr="00E442C0">
        <w:rPr>
          <w:rFonts w:ascii="Kalpurush" w:hAnsi="Kalpurush" w:cs="Kalpurush"/>
          <w:sz w:val="24"/>
          <w:szCs w:val="24"/>
        </w:rPr>
        <w:t xml:space="preserve">, </w:t>
      </w:r>
      <w:r w:rsidR="00C10FE2" w:rsidRPr="002B205B">
        <w:rPr>
          <w:rFonts w:ascii="Kalpurush" w:hAnsi="Kalpurush" w:cs="Kalpurush"/>
          <w:sz w:val="24"/>
          <w:szCs w:val="24"/>
          <w:cs/>
          <w:lang w:bidi="bn-BD"/>
        </w:rPr>
        <w:t xml:space="preserve">কুরআন </w:t>
      </w:r>
      <w:r w:rsidR="00C10FE2">
        <w:rPr>
          <w:rFonts w:ascii="Kalpurush" w:hAnsi="Kalpurush" w:cs="Kalpurush" w:hint="cs"/>
          <w:sz w:val="24"/>
          <w:szCs w:val="24"/>
          <w:cs/>
          <w:lang w:bidi="bn-BD"/>
        </w:rPr>
        <w:t>মা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জীদের শিক্ষা অনুযায়ী এমন আহ্বানকারীর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প্রথম বৈশিষ্ট্য এটাই হতে হবে যে</w:t>
      </w:r>
      <w:r w:rsidRPr="00E442C0">
        <w:rPr>
          <w:rFonts w:ascii="Kalpurush" w:hAnsi="Kalpurush" w:cs="Kalpurush"/>
          <w:sz w:val="24"/>
          <w:szCs w:val="24"/>
        </w:rPr>
        <w:t xml:space="preserve">,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তিনি আল্লাহর একত্বের (তাওহীদের) প্রতি দাওয়াত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দিবেন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তাকে এভাবে আহ্বান করতে হবে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: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 xml:space="preserve"> হে মানুষ</w:t>
      </w:r>
      <w:r w:rsidRPr="00E442C0">
        <w:rPr>
          <w:rFonts w:ascii="Kalpurush" w:hAnsi="Kalpurush" w:cs="Kalpurush"/>
          <w:sz w:val="24"/>
          <w:szCs w:val="24"/>
        </w:rPr>
        <w:t xml:space="preserve">,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আল্লাহ ছাড়া অন্য কারো দাসত্ব</w:t>
      </w:r>
      <w:r w:rsidRPr="00E442C0">
        <w:rPr>
          <w:rFonts w:ascii="Kalpurush" w:hAnsi="Kalpurush" w:cs="Kalpurush"/>
          <w:sz w:val="24"/>
          <w:szCs w:val="24"/>
        </w:rPr>
        <w:t xml:space="preserve">,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আনুগত্য বা উপাসনা করবে না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আল্লাহ ছাড়া অন্য কাউকে ভয় করবে না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তিনি ছাড়া অন্য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কারো কাছে কিছু পাওয়ার লোভ ও কামনা করবে না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কেবল আল্লাহর হুকুম ও নির্দেশসমূহের আনুগত্য করো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কেবল তাঁর বিধানেরই অনুসরণ করো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</w:p>
    <w:p w:rsidR="00E442C0" w:rsidRPr="00E442C0" w:rsidRDefault="00E442C0" w:rsidP="00C10FE2">
      <w:pPr>
        <w:pStyle w:val="NormalWeb"/>
        <w:shd w:val="clear" w:color="auto" w:fill="FFFFFF"/>
        <w:spacing w:before="120" w:beforeAutospacing="0" w:after="0" w:afterAutospacing="0"/>
        <w:jc w:val="both"/>
        <w:rPr>
          <w:rFonts w:ascii="Kalpurush" w:hAnsi="Kalpurush" w:cs="Kalpurush"/>
          <w:sz w:val="24"/>
          <w:szCs w:val="24"/>
        </w:rPr>
      </w:pPr>
      <w:r w:rsidRPr="002B205B">
        <w:rPr>
          <w:rFonts w:ascii="Kalpurush" w:hAnsi="Kalpurush" w:cs="Kalpurush"/>
          <w:sz w:val="24"/>
          <w:szCs w:val="24"/>
          <w:cs/>
          <w:lang w:bidi="bn-BD"/>
        </w:rPr>
        <w:t>পৃথিবীতে মানুষ যে কাজই করে</w:t>
      </w:r>
      <w:r w:rsidRPr="00E442C0">
        <w:rPr>
          <w:rFonts w:ascii="Kalpurush" w:hAnsi="Kalpurush" w:cs="Kalpurush"/>
          <w:sz w:val="24"/>
          <w:szCs w:val="24"/>
          <w:cs/>
          <w:lang w:bidi="hi-IN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সে একথা চিন্তা করেই করে যে</w:t>
      </w:r>
      <w:r w:rsidRPr="00E442C0">
        <w:rPr>
          <w:rFonts w:ascii="Kalpurush" w:hAnsi="Kalpurush" w:cs="Kalpurush"/>
          <w:sz w:val="24"/>
          <w:szCs w:val="24"/>
        </w:rPr>
        <w:t xml:space="preserve">,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আমি কার গোলামী ও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আনুগত্য করছি এবং কার নিকট জবাবদিহি করতে হবে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?</w:t>
      </w:r>
      <w:r w:rsidRPr="00E442C0">
        <w:rPr>
          <w:rFonts w:ascii="Kalpurush" w:hAnsi="Kalpurush" w:cs="Kalpurush"/>
          <w:sz w:val="24"/>
          <w:szCs w:val="24"/>
          <w:cs/>
          <w:lang w:bidi="hi-IN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মানুষের স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কল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 xml:space="preserve"> তৎপরতা ও চেষ্টা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সাধনের লক্ষ্য উদ্দেশ্য হওয়া চাই আল্লাহ ও তাঁর রাসূল (রাসূলুল্লাহ সাল্লাল্লাহু আলাইহি ওয়াসাল্লাম) নির্দেশিত বিধান অনুযায়ী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ব্যক্তিগত ও সামাজিক জীবন গঠনের মাধ্যমে আল্লাহর সন্তোষ লাভ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>।</w:t>
      </w:r>
    </w:p>
    <w:p w:rsidR="00E442C0" w:rsidRPr="00E442C0" w:rsidRDefault="00E442C0" w:rsidP="00AA3076">
      <w:pPr>
        <w:pStyle w:val="NormalWeb"/>
        <w:shd w:val="clear" w:color="auto" w:fill="FFFFFF"/>
        <w:spacing w:before="120" w:beforeAutospacing="0" w:after="0" w:afterAutospacing="0"/>
        <w:jc w:val="both"/>
        <w:rPr>
          <w:rFonts w:ascii="Kalpurush" w:hAnsi="Kalpurush" w:cs="Kalpurush"/>
          <w:sz w:val="24"/>
          <w:szCs w:val="24"/>
        </w:rPr>
      </w:pPr>
      <w:r w:rsidRPr="002B205B">
        <w:rPr>
          <w:rFonts w:ascii="Kalpurush" w:hAnsi="Kalpurush" w:cs="Kalpurush"/>
          <w:sz w:val="24"/>
          <w:szCs w:val="24"/>
          <w:cs/>
          <w:lang w:bidi="bn-BD"/>
        </w:rPr>
        <w:t>দ্বিতীয় কথা বলা হয়েছে</w:t>
      </w:r>
      <w:r w:rsidR="00AA3076">
        <w:rPr>
          <w:rFonts w:ascii="Kalpurush" w:hAnsi="Kalpurush" w:cs="Kalpurush"/>
          <w:sz w:val="24"/>
          <w:szCs w:val="24"/>
          <w:lang w:bidi="bn-IN"/>
        </w:rPr>
        <w:t>,</w:t>
      </w:r>
      <w:r w:rsidRPr="00E442C0">
        <w:rPr>
          <w:rFonts w:ascii="Kalpurush" w:hAnsi="Kalpurush" w:cs="Kalpurush"/>
          <w:sz w:val="24"/>
          <w:szCs w:val="24"/>
          <w:cs/>
          <w:lang w:bidi="hi-IN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হক পথের দাওয়াত দানকারীকে আমলে সালেহর সৌন্দর্যে সুশোভিত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হতে হবে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তাকে নেক আমল করতে হবে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ব্যাপারটা হচ্ছে দাওয়াত দানকারীর নিজের আমলই যদি দুর</w:t>
      </w:r>
      <w:r w:rsidR="00AA3076">
        <w:rPr>
          <w:rFonts w:ascii="Kalpurush" w:hAnsi="Kalpurush" w:cs="Kalpurush" w:hint="cs"/>
          <w:sz w:val="24"/>
          <w:szCs w:val="24"/>
          <w:cs/>
          <w:lang w:bidi="bn-BD"/>
        </w:rPr>
        <w:t>স্ত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 xml:space="preserve"> না হয়</w:t>
      </w:r>
      <w:r w:rsidRPr="00E442C0">
        <w:rPr>
          <w:rFonts w:ascii="Kalpurush" w:hAnsi="Kalpurush" w:cs="Kalpurush"/>
          <w:sz w:val="24"/>
          <w:szCs w:val="24"/>
        </w:rPr>
        <w:t xml:space="preserve">,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তবে তার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E442C0">
        <w:rPr>
          <w:rFonts w:ascii="Kalpurush" w:hAnsi="Kalpurush" w:cs="Kalpurush"/>
          <w:sz w:val="24"/>
          <w:szCs w:val="24"/>
          <w:cs/>
          <w:lang w:bidi="bn-IN"/>
        </w:rPr>
        <w:t>দাওয়াতের আর কোন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 xml:space="preserve"> প্রভাবই থাকে না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তা সম্পূর্ণ বেকার হয়ে যায়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একজন ব্যক্তি যে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জিনিসের প্রতি লোকদেরকে দাওয়াত দিবেন তার নিজেকেই প্রথমে সে জিনিসের প্রতি</w:t>
      </w:r>
      <w:r w:rsidR="00AA3076">
        <w:rPr>
          <w:rFonts w:ascii="Kalpurush" w:hAnsi="Kalpurush" w:cs="Kalpurush" w:hint="cs"/>
          <w:sz w:val="24"/>
          <w:szCs w:val="24"/>
          <w:cs/>
          <w:lang w:bidi="bn-BD"/>
        </w:rPr>
        <w:t xml:space="preserve"> আমলকারী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হতে হবে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তার নিজের জীবনে</w:t>
      </w:r>
      <w:r w:rsidR="00AA3076" w:rsidRPr="002B205B">
        <w:rPr>
          <w:rFonts w:ascii="Kalpurush" w:hAnsi="Kalpurush" w:cs="Kalpurush"/>
          <w:sz w:val="24"/>
          <w:szCs w:val="24"/>
          <w:cs/>
          <w:lang w:bidi="bn-BD"/>
        </w:rPr>
        <w:t xml:space="preserve"> আল্লাহর নাফরমানীর এতটুকু বি</w:t>
      </w:r>
      <w:r w:rsidR="00AA3076">
        <w:rPr>
          <w:rFonts w:ascii="Kalpurush" w:hAnsi="Kalpurush" w:cs="Kalpurush" w:hint="cs"/>
          <w:sz w:val="24"/>
          <w:szCs w:val="24"/>
          <w:cs/>
          <w:lang w:bidi="bn-BD"/>
        </w:rPr>
        <w:t>চ্যু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তিও যেনো পাওয়া না যায়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E442C0">
        <w:rPr>
          <w:rFonts w:ascii="Kalpurush" w:hAnsi="Kalpurush" w:cs="Kalpurush"/>
          <w:sz w:val="24"/>
          <w:szCs w:val="24"/>
          <w:cs/>
          <w:lang w:bidi="bn-IN"/>
        </w:rPr>
        <w:t>তার নৈতিক চরিত্র এমন হতে হব</w:t>
      </w:r>
      <w:r>
        <w:rPr>
          <w:rFonts w:ascii="Kalpurush" w:hAnsi="Kalpurush" w:cs="Kalpurush"/>
          <w:sz w:val="24"/>
          <w:szCs w:val="24"/>
          <w:cs/>
          <w:lang w:bidi="bn-IN"/>
        </w:rPr>
        <w:t>ে যেন</w:t>
      </w:r>
      <w:r w:rsidRPr="00E442C0">
        <w:rPr>
          <w:rFonts w:ascii="Kalpurush" w:hAnsi="Kalpurush" w:cs="Kalpurush"/>
          <w:sz w:val="24"/>
          <w:szCs w:val="24"/>
          <w:cs/>
          <w:lang w:bidi="bn-IN"/>
        </w:rPr>
        <w:t xml:space="preserve"> কোন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E442C0">
        <w:rPr>
          <w:rFonts w:ascii="Kalpurush" w:hAnsi="Kalpurush" w:cs="Kalpurush"/>
          <w:sz w:val="24"/>
          <w:szCs w:val="24"/>
          <w:cs/>
          <w:lang w:bidi="bn-IN"/>
        </w:rPr>
        <w:t xml:space="preserve"> ব্যক্তি তাতে একটি দাগও খু</w:t>
      </w:r>
      <w:r w:rsidR="00AA3076">
        <w:rPr>
          <w:rFonts w:ascii="Kalpurush" w:hAnsi="Kalpurush" w:cs="Kalpurush" w:hint="cs"/>
          <w:sz w:val="24"/>
          <w:szCs w:val="24"/>
          <w:cs/>
          <w:lang w:bidi="bn-BD"/>
        </w:rPr>
        <w:t>ঁ</w:t>
      </w:r>
      <w:r w:rsidR="00AA3076" w:rsidRPr="002B205B">
        <w:rPr>
          <w:rFonts w:ascii="Kalpurush" w:hAnsi="Kalpurush" w:cs="Kalpurush"/>
          <w:sz w:val="24"/>
          <w:szCs w:val="24"/>
          <w:cs/>
          <w:lang w:bidi="bn-BD"/>
        </w:rPr>
        <w:t>জে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 xml:space="preserve"> না পায়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তার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আশপাশের পরিবেশ</w:t>
      </w:r>
      <w:r w:rsidRPr="00E442C0">
        <w:rPr>
          <w:rFonts w:ascii="Kalpurush" w:hAnsi="Kalpurush" w:cs="Kalpurush"/>
          <w:sz w:val="24"/>
          <w:szCs w:val="24"/>
        </w:rPr>
        <w:t xml:space="preserve">,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তার সমাজ</w:t>
      </w:r>
      <w:r w:rsidRPr="00E442C0">
        <w:rPr>
          <w:rFonts w:ascii="Kalpurush" w:hAnsi="Kalpurush" w:cs="Kalpurush"/>
          <w:sz w:val="24"/>
          <w:szCs w:val="24"/>
        </w:rPr>
        <w:t xml:space="preserve">,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তার বন্ধু বান্ধব</w:t>
      </w:r>
      <w:r w:rsidRPr="00E442C0">
        <w:rPr>
          <w:rFonts w:ascii="Kalpurush" w:hAnsi="Kalpurush" w:cs="Kalpurush"/>
          <w:sz w:val="24"/>
          <w:szCs w:val="24"/>
        </w:rPr>
        <w:t xml:space="preserve">,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তার আপনজন ও আত্মীয় স্বজন যেন একথা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মনে করে যে</w:t>
      </w:r>
      <w:r w:rsidRPr="00E442C0">
        <w:rPr>
          <w:rFonts w:ascii="Kalpurush" w:hAnsi="Kalpurush" w:cs="Kalpurush"/>
          <w:sz w:val="24"/>
          <w:szCs w:val="24"/>
        </w:rPr>
        <w:t xml:space="preserve">,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আমাদের মধ্যে এক উচ্চ ও পবিত্র চরিত্রের ব্যক্তি রয়েছেন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</w:p>
    <w:p w:rsidR="00E442C0" w:rsidRPr="00E442C0" w:rsidRDefault="00E442C0" w:rsidP="00AA3076">
      <w:pPr>
        <w:pStyle w:val="NormalWeb"/>
        <w:shd w:val="clear" w:color="auto" w:fill="FFFFFF"/>
        <w:spacing w:before="120" w:beforeAutospacing="0" w:after="0" w:afterAutospacing="0"/>
        <w:jc w:val="both"/>
        <w:rPr>
          <w:rFonts w:ascii="Kalpurush" w:hAnsi="Kalpurush" w:cs="Kalpurush"/>
          <w:sz w:val="24"/>
          <w:szCs w:val="24"/>
        </w:rPr>
      </w:pPr>
      <w:r w:rsidRPr="00E442C0">
        <w:rPr>
          <w:rFonts w:ascii="Kalpurush" w:hAnsi="Kalpurush" w:cs="Kalpurush"/>
          <w:sz w:val="24"/>
          <w:szCs w:val="24"/>
          <w:cs/>
          <w:lang w:bidi="bn-IN"/>
        </w:rPr>
        <w:t xml:space="preserve">কুরআনে কারীমের সাথে সাথে </w:t>
      </w:r>
      <w:r w:rsidR="00AA3076">
        <w:rPr>
          <w:rFonts w:ascii="Kalpurush" w:hAnsi="Kalpurush" w:cs="Kalpurush" w:hint="cs"/>
          <w:sz w:val="24"/>
          <w:szCs w:val="24"/>
          <w:cs/>
          <w:lang w:bidi="bn-IN"/>
        </w:rPr>
        <w:t>রাসূলুল্লাহ</w:t>
      </w:r>
      <w:r w:rsidR="00AA3076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="00AA3076">
        <w:rPr>
          <w:rFonts w:ascii="Kalpurush" w:hAnsi="Kalpurush" w:cs="Kalpurush" w:hint="cs"/>
          <w:sz w:val="24"/>
          <w:szCs w:val="24"/>
          <w:cs/>
          <w:lang w:bidi="bn-IN"/>
        </w:rPr>
        <w:t>সাল্লাল্লাহু</w:t>
      </w:r>
      <w:r w:rsidR="00AA3076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="00AA3076">
        <w:rPr>
          <w:rFonts w:ascii="Kalpurush" w:hAnsi="Kalpurush" w:cs="Kalpurush" w:hint="cs"/>
          <w:sz w:val="24"/>
          <w:szCs w:val="24"/>
          <w:cs/>
          <w:lang w:bidi="bn-IN"/>
        </w:rPr>
        <w:t>আলাইহি</w:t>
      </w:r>
      <w:r w:rsidR="00AA3076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="00AA3076" w:rsidRPr="00AA3076">
        <w:rPr>
          <w:rFonts w:ascii="Kalpurush" w:hAnsi="Kalpurush" w:cs="Kalpurush" w:hint="cs"/>
          <w:sz w:val="24"/>
          <w:szCs w:val="24"/>
          <w:cs/>
          <w:lang w:bidi="bn-IN"/>
        </w:rPr>
        <w:t>ওয়াসাল্লাম</w:t>
      </w:r>
      <w:r w:rsidR="00AA3076">
        <w:rPr>
          <w:rFonts w:ascii="Kalpurush" w:hAnsi="Kalpurush" w:cs="Kalpurush" w:hint="cs"/>
          <w:sz w:val="24"/>
          <w:szCs w:val="24"/>
          <w:cs/>
          <w:lang w:bidi="bn-BD"/>
        </w:rPr>
        <w:t xml:space="preserve">ের পবিত্র </w:t>
      </w:r>
      <w:r w:rsidRPr="00AA3076">
        <w:rPr>
          <w:rFonts w:ascii="Kalpurush" w:hAnsi="Kalpurush" w:cs="Kalpurush"/>
          <w:sz w:val="24"/>
          <w:szCs w:val="24"/>
          <w:cs/>
          <w:lang w:bidi="bn-IN"/>
        </w:rPr>
        <w:t>সীরাত</w:t>
      </w:r>
      <w:r w:rsidR="00AA3076">
        <w:rPr>
          <w:rFonts w:ascii="Kalpurush" w:hAnsi="Kalpurush" w:cs="Kalpurush" w:hint="cs"/>
          <w:sz w:val="24"/>
          <w:szCs w:val="24"/>
          <w:cs/>
          <w:lang w:bidi="bn-BD"/>
        </w:rPr>
        <w:t>ে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ও আমরা হুবহু এ একই শিক্ষা পাই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E442C0">
        <w:rPr>
          <w:rFonts w:ascii="Kalpurush" w:hAnsi="Kalpurush" w:cs="Kalpurush"/>
          <w:sz w:val="24"/>
          <w:szCs w:val="24"/>
          <w:cs/>
          <w:lang w:bidi="bn-IN"/>
        </w:rPr>
        <w:t>রাসূলুল্লাহ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্</w:t>
      </w:r>
      <w:r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সাল্লাল্লাহু আলাইহি ওয়াসাল্লাম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-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এর হায়াতে তাইয়েবা সাক্ষ্য দেয় যে</w:t>
      </w:r>
      <w:r w:rsidRPr="00E442C0">
        <w:rPr>
          <w:rFonts w:ascii="Kalpurush" w:hAnsi="Kalpurush" w:cs="Kalpurush"/>
          <w:sz w:val="24"/>
          <w:szCs w:val="24"/>
        </w:rPr>
        <w:t xml:space="preserve">, </w:t>
      </w:r>
      <w:r>
        <w:rPr>
          <w:rFonts w:ascii="Kalpurush" w:hAnsi="Kalpurush" w:cs="Kalpurush"/>
          <w:sz w:val="24"/>
          <w:szCs w:val="24"/>
          <w:cs/>
          <w:lang w:bidi="bn-IN"/>
        </w:rPr>
        <w:t>যখন তিনি আল্লাহর পক্ষ থেকে দ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নে হকের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দাওয়াত দিতে আরম্ভ করেন</w:t>
      </w:r>
      <w:r w:rsidRPr="00E442C0">
        <w:rPr>
          <w:rFonts w:ascii="Kalpurush" w:hAnsi="Kalpurush" w:cs="Kalpurush"/>
          <w:sz w:val="24"/>
          <w:szCs w:val="24"/>
        </w:rPr>
        <w:t xml:space="preserve">,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তখন সেই সমাজ যাদের মধ্যে তিনি জীবনের চল্লিশটি বছর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lastRenderedPageBreak/>
        <w:t>অতিবাহিত করেন</w:t>
      </w:r>
      <w:r w:rsidRPr="00E442C0">
        <w:rPr>
          <w:rFonts w:ascii="Kalpurush" w:hAnsi="Kalpurush" w:cs="Kalpurush"/>
          <w:sz w:val="24"/>
          <w:szCs w:val="24"/>
        </w:rPr>
        <w:t xml:space="preserve">,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তাদের মধ্যে এমন একজন লোকও ছিল না</w:t>
      </w:r>
      <w:r w:rsidRPr="00E442C0">
        <w:rPr>
          <w:rFonts w:ascii="Kalpurush" w:hAnsi="Kalpurush" w:cs="Kalpurush"/>
          <w:sz w:val="24"/>
          <w:szCs w:val="24"/>
        </w:rPr>
        <w:t xml:space="preserve">,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যে তাঁর উন্নত নৈতিক চরিত্রের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প্রবক্তা এবং প্রশংসাকারী ছিলো না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যে ব্যক্তি তাঁর যত নিকটে অবস্থান করছিলো</w:t>
      </w:r>
      <w:r w:rsidRPr="00E442C0">
        <w:rPr>
          <w:rFonts w:ascii="Kalpurush" w:hAnsi="Kalpurush" w:cs="Kalpurush"/>
          <w:sz w:val="24"/>
          <w:szCs w:val="24"/>
        </w:rPr>
        <w:t xml:space="preserve">,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সে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ততো বেশী তাঁর প্রতি অনুরক্ত ছিলো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যে লোকগুলো থেকে তাঁর জীবনের কোনো একটি দিকও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গোপন ছিলো না</w:t>
      </w:r>
      <w:r w:rsidRPr="00E442C0">
        <w:rPr>
          <w:rFonts w:ascii="Kalpurush" w:hAnsi="Kalpurush" w:cs="Kalpurush"/>
          <w:sz w:val="24"/>
          <w:szCs w:val="24"/>
        </w:rPr>
        <w:t xml:space="preserve">,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তারাই সর্বপ্রথম তাঁর নবুওয়াতের স্বীকৃতি দান করেন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</w:p>
    <w:p w:rsidR="00E442C0" w:rsidRPr="00E442C0" w:rsidRDefault="00E442C0" w:rsidP="00C10FE2">
      <w:pPr>
        <w:pStyle w:val="NormalWeb"/>
        <w:shd w:val="clear" w:color="auto" w:fill="FFFFFF"/>
        <w:spacing w:before="120" w:beforeAutospacing="0" w:after="0" w:afterAutospacing="0"/>
        <w:jc w:val="both"/>
        <w:rPr>
          <w:rFonts w:ascii="Kalpurush" w:hAnsi="Kalpurush" w:cs="Kalpurush"/>
          <w:sz w:val="24"/>
          <w:szCs w:val="24"/>
        </w:rPr>
      </w:pPr>
      <w:r w:rsidRPr="002B205B">
        <w:rPr>
          <w:rStyle w:val="Strong"/>
          <w:rFonts w:ascii="Kalpurush" w:hAnsi="Kalpurush" w:cs="Kalpurush"/>
          <w:sz w:val="24"/>
          <w:szCs w:val="24"/>
          <w:cs/>
          <w:lang w:bidi="bn-BD"/>
        </w:rPr>
        <w:t xml:space="preserve">খাদীজা </w:t>
      </w:r>
      <w:r w:rsidRPr="002B205B">
        <w:rPr>
          <w:rStyle w:val="Strong"/>
          <w:rFonts w:ascii="Kalpurush" w:hAnsi="Kalpurush" w:cs="Kalpurush" w:hint="cs"/>
          <w:sz w:val="24"/>
          <w:szCs w:val="24"/>
          <w:cs/>
          <w:lang w:bidi="bn-BD"/>
        </w:rPr>
        <w:t>রাদিয়াল্লাহু</w:t>
      </w:r>
      <w:r w:rsidRPr="002B205B">
        <w:rPr>
          <w:rStyle w:val="Strong"/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Style w:val="Strong"/>
          <w:rFonts w:ascii="Kalpurush" w:hAnsi="Kalpurush" w:cs="Kalpurush"/>
          <w:sz w:val="24"/>
          <w:szCs w:val="24"/>
          <w:lang w:bidi="bn-IN"/>
        </w:rPr>
        <w:t>‘</w:t>
      </w:r>
      <w:r w:rsidRPr="002B205B">
        <w:rPr>
          <w:rStyle w:val="Strong"/>
          <w:rFonts w:ascii="Kalpurush" w:hAnsi="Kalpurush" w:cs="Kalpurush" w:hint="cs"/>
          <w:sz w:val="24"/>
          <w:szCs w:val="24"/>
          <w:cs/>
          <w:lang w:bidi="bn-BD"/>
        </w:rPr>
        <w:t>আন</w:t>
      </w:r>
      <w:r>
        <w:rPr>
          <w:rStyle w:val="Strong"/>
          <w:rFonts w:ascii="Kalpurush" w:hAnsi="Kalpurush" w:cs="Kalpurush" w:hint="cs"/>
          <w:sz w:val="24"/>
          <w:szCs w:val="24"/>
          <w:cs/>
          <w:lang w:bidi="bn-BD"/>
        </w:rPr>
        <w:t>হা:</w:t>
      </w:r>
      <w:r w:rsidRPr="00E442C0">
        <w:rPr>
          <w:rStyle w:val="Strong"/>
          <w:rFonts w:ascii="Kalpurush" w:hAnsi="Kalpurush" w:cs="Kalpurush"/>
          <w:sz w:val="24"/>
          <w:szCs w:val="24"/>
        </w:rPr>
        <w:t xml:space="preserve"> </w:t>
      </w:r>
    </w:p>
    <w:p w:rsidR="00E442C0" w:rsidRPr="00E442C0" w:rsidRDefault="00E442C0" w:rsidP="00C10FE2">
      <w:pPr>
        <w:pStyle w:val="NormalWeb"/>
        <w:shd w:val="clear" w:color="auto" w:fill="FFFFFF"/>
        <w:spacing w:before="120" w:beforeAutospacing="0" w:after="0" w:afterAutospacing="0"/>
        <w:jc w:val="both"/>
        <w:rPr>
          <w:rFonts w:ascii="Kalpurush" w:hAnsi="Kalpurush" w:cs="Kalpurush"/>
          <w:sz w:val="24"/>
          <w:szCs w:val="24"/>
        </w:rPr>
      </w:pPr>
      <w:r w:rsidRPr="002B205B">
        <w:rPr>
          <w:rFonts w:ascii="Kalpurush" w:hAnsi="Kalpurush" w:cs="Kalpurush"/>
          <w:sz w:val="24"/>
          <w:szCs w:val="24"/>
          <w:cs/>
          <w:lang w:bidi="bn-BD"/>
        </w:rPr>
        <w:t xml:space="preserve">খাদীজা </w:t>
      </w:r>
      <w:r w:rsidRPr="002B205B">
        <w:rPr>
          <w:rFonts w:ascii="Kalpurush" w:hAnsi="Kalpurush" w:cs="Kalpurush" w:hint="cs"/>
          <w:sz w:val="24"/>
          <w:szCs w:val="24"/>
          <w:cs/>
          <w:lang w:bidi="bn-BD"/>
        </w:rPr>
        <w:t>রাদিয়াল্লাহু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/>
          <w:sz w:val="24"/>
          <w:szCs w:val="24"/>
          <w:lang w:bidi="bn-IN"/>
        </w:rPr>
        <w:t>‘</w:t>
      </w:r>
      <w:r w:rsidRPr="002B205B">
        <w:rPr>
          <w:rFonts w:ascii="Kalpurush" w:hAnsi="Kalpurush" w:cs="Kalpurush" w:hint="cs"/>
          <w:sz w:val="24"/>
          <w:szCs w:val="24"/>
          <w:cs/>
          <w:lang w:bidi="bn-BD"/>
        </w:rPr>
        <w:t>আন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হা</w:t>
      </w:r>
      <w:r w:rsidRPr="00E442C0">
        <w:rPr>
          <w:rFonts w:ascii="Kalpurush" w:hAnsi="Kalpurush" w:cs="Kalpurush"/>
          <w:sz w:val="24"/>
          <w:szCs w:val="24"/>
          <w:cs/>
          <w:lang w:bidi="bn-IN"/>
        </w:rPr>
        <w:t xml:space="preserve"> বিগত পনের</w:t>
      </w:r>
      <w:r w:rsidR="00AA3076"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E442C0">
        <w:rPr>
          <w:rFonts w:ascii="Kalpurush" w:hAnsi="Kalpurush" w:cs="Kalpurush"/>
          <w:sz w:val="24"/>
          <w:szCs w:val="24"/>
          <w:cs/>
          <w:lang w:bidi="bn-IN"/>
        </w:rPr>
        <w:t>টি বছর রাসূলুল্লাহ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্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ওয়াসাল্লাম-এর দাম্পত্য জীবনের একান্ত সঙ্গী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ছিলেন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তিনি কোনো কমবয়েসী মহিলা ছিলেন না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;</w:t>
      </w:r>
      <w:r w:rsidRPr="00E442C0">
        <w:rPr>
          <w:rFonts w:ascii="Kalpurush" w:hAnsi="Kalpurush" w:cs="Kalpurush"/>
          <w:sz w:val="24"/>
          <w:szCs w:val="24"/>
          <w:cs/>
          <w:lang w:bidi="hi-IN"/>
        </w:rPr>
        <w:t xml:space="preserve"> </w:t>
      </w:r>
      <w:r w:rsidR="00AA3076">
        <w:rPr>
          <w:rFonts w:ascii="Kalpurush" w:hAnsi="Kalpurush" w:cs="Kalpurush"/>
          <w:sz w:val="24"/>
          <w:szCs w:val="24"/>
          <w:cs/>
          <w:lang w:bidi="bn-IN"/>
        </w:rPr>
        <w:t>বরঞ্চ বয়</w:t>
      </w:r>
      <w:r w:rsidRPr="00E442C0">
        <w:rPr>
          <w:rFonts w:ascii="Kalpurush" w:hAnsi="Kalpurush" w:cs="Kalpurush"/>
          <w:sz w:val="24"/>
          <w:szCs w:val="24"/>
          <w:cs/>
          <w:lang w:bidi="bn-IN"/>
        </w:rPr>
        <w:t>সে রাসূলুল্লাহ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্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থেকে ছিলেন অ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নে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ক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বড়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রাসূলুল্লা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হ্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ওয়াসাল্লাম-এর নবুওয়াত লাভের কালে তাঁর বয়স ছিল পঞ্চান্ন বছর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এরূপ একজন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বয়স্কা</w:t>
      </w:r>
      <w:r w:rsidRPr="00E442C0">
        <w:rPr>
          <w:rFonts w:ascii="Kalpurush" w:hAnsi="Kalpurush" w:cs="Kalpurush"/>
          <w:sz w:val="24"/>
          <w:szCs w:val="24"/>
        </w:rPr>
        <w:t xml:space="preserve">, </w:t>
      </w:r>
      <w:r w:rsidRPr="00E442C0">
        <w:rPr>
          <w:rFonts w:ascii="Kalpurush" w:hAnsi="Kalpurush" w:cs="Kalpurush"/>
          <w:sz w:val="24"/>
          <w:szCs w:val="24"/>
          <w:cs/>
          <w:lang w:bidi="bn-IN"/>
        </w:rPr>
        <w:t>অভিজ্ঞ ও বুদ্ধিমত্তার অধিকারীণী মহিলা যিনি বিগত পনের</w:t>
      </w:r>
      <w:r w:rsidR="00AA3076"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টি বছর স্বামী হিসেবে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আড়ালবিহীন নিকট থেকে তাঁকে দেখেছেন</w:t>
      </w:r>
      <w:r w:rsidRPr="00E442C0">
        <w:rPr>
          <w:rFonts w:ascii="Kalpurush" w:hAnsi="Kalpurush" w:cs="Kalpurush"/>
          <w:sz w:val="24"/>
          <w:szCs w:val="24"/>
        </w:rPr>
        <w:t xml:space="preserve">, </w:t>
      </w:r>
      <w:r w:rsidR="00AA3076" w:rsidRPr="002B205B">
        <w:rPr>
          <w:rFonts w:ascii="Kalpurush" w:hAnsi="Kalpurush" w:cs="Kalpurush"/>
          <w:sz w:val="24"/>
          <w:szCs w:val="24"/>
          <w:cs/>
          <w:lang w:bidi="bn-BD"/>
        </w:rPr>
        <w:t>স্বামীর কোনো দোষ</w:t>
      </w:r>
      <w:r w:rsidR="00AA3076">
        <w:rPr>
          <w:rFonts w:ascii="Kalpurush" w:hAnsi="Kalpurush" w:cs="Kalpurush" w:hint="cs"/>
          <w:sz w:val="24"/>
          <w:szCs w:val="24"/>
          <w:cs/>
          <w:lang w:bidi="bn-BD"/>
        </w:rPr>
        <w:t>ত্রু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টি তাঁর কাছে গোপন থাকতে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পারে না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 xml:space="preserve">কোনো পার্থিব উদ্দেশ্য সিদ্ধির জন্যে </w:t>
      </w:r>
      <w:r w:rsidR="00AA3076">
        <w:rPr>
          <w:rFonts w:ascii="Kalpurush" w:hAnsi="Kalpurush" w:cs="Kalpurush" w:hint="cs"/>
          <w:sz w:val="24"/>
          <w:szCs w:val="24"/>
          <w:cs/>
          <w:lang w:bidi="bn-BD"/>
        </w:rPr>
        <w:t xml:space="preserve">কোনো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 xml:space="preserve">স্ত্রী </w:t>
      </w:r>
      <w:r w:rsidR="00AA3076">
        <w:rPr>
          <w:rFonts w:ascii="Kalpurush" w:hAnsi="Kalpurush" w:cs="Kalpurush" w:hint="cs"/>
          <w:sz w:val="24"/>
          <w:szCs w:val="24"/>
          <w:cs/>
          <w:lang w:bidi="bn-BD"/>
        </w:rPr>
        <w:t xml:space="preserve">তার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স্বামীর না-জায়েয কাজে শরীক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হতে পারে বটে</w:t>
      </w:r>
      <w:r w:rsidR="005C1292">
        <w:rPr>
          <w:rFonts w:ascii="Kalpurush" w:hAnsi="Kalpurush" w:cs="Kalpurush" w:hint="cs"/>
          <w:sz w:val="24"/>
          <w:szCs w:val="24"/>
          <w:cs/>
          <w:lang w:bidi="bn-BD"/>
        </w:rPr>
        <w:t>;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কিন্তু কোনো অবস্থাতেই একথা মানতে পারেন না যে</w:t>
      </w:r>
      <w:r w:rsidRPr="00E442C0">
        <w:rPr>
          <w:rFonts w:ascii="Kalpurush" w:hAnsi="Kalpurush" w:cs="Kalpurush"/>
          <w:sz w:val="24"/>
          <w:szCs w:val="24"/>
        </w:rPr>
        <w:t xml:space="preserve">,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ইনি নবী হতে পারেন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কিংবা তাঁর নবী হওয়া উচি</w:t>
      </w:r>
      <w:r w:rsidR="00C10FE2">
        <w:rPr>
          <w:rFonts w:ascii="Kalpurush" w:hAnsi="Kalpurush" w:cs="Kalpurush" w:hint="cs"/>
          <w:sz w:val="24"/>
          <w:szCs w:val="24"/>
          <w:cs/>
          <w:lang w:bidi="bn-BD"/>
        </w:rPr>
        <w:t>ৎ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 xml:space="preserve">পক্ষান্তরে খাদীজা </w:t>
      </w:r>
      <w:r w:rsidR="005C1292" w:rsidRPr="002B205B">
        <w:rPr>
          <w:rFonts w:ascii="Kalpurush" w:hAnsi="Kalpurush" w:cs="Kalpurush" w:hint="cs"/>
          <w:sz w:val="24"/>
          <w:szCs w:val="24"/>
          <w:cs/>
          <w:lang w:bidi="bn-BD"/>
        </w:rPr>
        <w:t>রাদিয়াল্লাহু</w:t>
      </w:r>
      <w:r w:rsidR="005C1292" w:rsidRPr="002B205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5C1292">
        <w:rPr>
          <w:rFonts w:ascii="Kalpurush" w:hAnsi="Kalpurush" w:cs="Kalpurush"/>
          <w:sz w:val="24"/>
          <w:szCs w:val="24"/>
          <w:lang w:bidi="bn-IN"/>
        </w:rPr>
        <w:t>‘</w:t>
      </w:r>
      <w:r w:rsidR="005C1292" w:rsidRPr="002B205B">
        <w:rPr>
          <w:rFonts w:ascii="Kalpurush" w:hAnsi="Kalpurush" w:cs="Kalpurush" w:hint="cs"/>
          <w:sz w:val="24"/>
          <w:szCs w:val="24"/>
          <w:cs/>
          <w:lang w:bidi="bn-BD"/>
        </w:rPr>
        <w:t>আন</w:t>
      </w:r>
      <w:r w:rsidR="005C1292">
        <w:rPr>
          <w:rFonts w:ascii="Kalpurush" w:hAnsi="Kalpurush" w:cs="Kalpurush" w:hint="cs"/>
          <w:sz w:val="24"/>
          <w:szCs w:val="24"/>
          <w:cs/>
          <w:lang w:bidi="bn-BD"/>
        </w:rPr>
        <w:t>হা</w:t>
      </w:r>
      <w:r w:rsidR="005C1292" w:rsidRPr="00E442C0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E442C0">
        <w:rPr>
          <w:rFonts w:ascii="Kalpurush" w:hAnsi="Kalpurush" w:cs="Kalpurush"/>
          <w:sz w:val="24"/>
          <w:szCs w:val="24"/>
          <w:cs/>
          <w:lang w:bidi="bn-IN"/>
        </w:rPr>
        <w:t>রাসূলুল্লাহ</w:t>
      </w:r>
      <w:r w:rsidR="005C1292">
        <w:rPr>
          <w:rFonts w:ascii="Kalpurush" w:hAnsi="Kalpurush" w:cs="Kalpurush" w:hint="cs"/>
          <w:sz w:val="24"/>
          <w:szCs w:val="24"/>
          <w:cs/>
          <w:lang w:bidi="bn-BD"/>
        </w:rPr>
        <w:t>্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ওয়াসাল্লাম-এর প্রতি এতো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অধিক বিশ্বাসী ছিলেন যে</w:t>
      </w:r>
      <w:r w:rsidRPr="00E442C0">
        <w:rPr>
          <w:rFonts w:ascii="Kalpurush" w:hAnsi="Kalpurush" w:cs="Kalpurush"/>
          <w:sz w:val="24"/>
          <w:szCs w:val="24"/>
        </w:rPr>
        <w:t xml:space="preserve">,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তিনি যখন নবুওয়াত লাভের ঘটনা তাঁর নিকট বর্ণনা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করেন</w:t>
      </w:r>
      <w:r w:rsidRPr="00E442C0">
        <w:rPr>
          <w:rFonts w:ascii="Kalpurush" w:hAnsi="Kalpurush" w:cs="Kalpurush"/>
          <w:sz w:val="24"/>
          <w:szCs w:val="24"/>
        </w:rPr>
        <w:t xml:space="preserve">,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 xml:space="preserve">তখন একটি মুহূর্ত </w:t>
      </w:r>
      <w:r w:rsidR="005C1292" w:rsidRPr="002B205B">
        <w:rPr>
          <w:rFonts w:ascii="Kalpurush" w:hAnsi="Kalpurush" w:cs="Kalpurush"/>
          <w:sz w:val="24"/>
          <w:szCs w:val="24"/>
          <w:cs/>
          <w:lang w:bidi="bn-BD"/>
        </w:rPr>
        <w:t>পর্যন্ত চিন্তা না করে দ্বিধাহীন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চিত্তে সঙ্গে সঙ্গে তিনি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তাঁর প্রতি ঈমান আনেন এবং তাঁর নবুওয়াতকে স্বীকৃতি প্রদান করেন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</w:p>
    <w:p w:rsidR="00E442C0" w:rsidRPr="00E442C0" w:rsidRDefault="00E442C0" w:rsidP="00C10FE2">
      <w:pPr>
        <w:pStyle w:val="NormalWeb"/>
        <w:shd w:val="clear" w:color="auto" w:fill="FFFFFF"/>
        <w:spacing w:before="120" w:beforeAutospacing="0" w:after="0" w:afterAutospacing="0"/>
        <w:jc w:val="both"/>
        <w:rPr>
          <w:rFonts w:ascii="Kalpurush" w:hAnsi="Kalpurush" w:cs="Kalpurush"/>
          <w:sz w:val="24"/>
          <w:szCs w:val="24"/>
          <w:cs/>
          <w:lang w:bidi="bn-BD"/>
        </w:rPr>
      </w:pPr>
      <w:r w:rsidRPr="002B205B">
        <w:rPr>
          <w:rStyle w:val="Strong"/>
          <w:rFonts w:ascii="Kalpurush" w:hAnsi="Kalpurush" w:cs="Kalpurush"/>
          <w:sz w:val="24"/>
          <w:szCs w:val="24"/>
          <w:cs/>
          <w:lang w:bidi="bn-BD"/>
        </w:rPr>
        <w:t xml:space="preserve">যায়েদ </w:t>
      </w:r>
      <w:r w:rsidR="005C1292" w:rsidRPr="002B205B">
        <w:rPr>
          <w:rStyle w:val="Strong"/>
          <w:rFonts w:ascii="Kalpurush" w:hAnsi="Kalpurush" w:cs="Kalpurush" w:hint="cs"/>
          <w:sz w:val="24"/>
          <w:szCs w:val="24"/>
          <w:cs/>
          <w:lang w:bidi="bn-BD"/>
        </w:rPr>
        <w:t>রাদিয়াল্লাহু</w:t>
      </w:r>
      <w:r w:rsidR="005C1292" w:rsidRPr="002B205B">
        <w:rPr>
          <w:rStyle w:val="Strong"/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5C1292">
        <w:rPr>
          <w:rStyle w:val="Strong"/>
          <w:rFonts w:ascii="Kalpurush" w:hAnsi="Kalpurush" w:cs="Kalpurush"/>
          <w:sz w:val="24"/>
          <w:szCs w:val="24"/>
          <w:lang w:bidi="bn-IN"/>
        </w:rPr>
        <w:t>‘</w:t>
      </w:r>
      <w:r w:rsidR="005C1292" w:rsidRPr="002B205B">
        <w:rPr>
          <w:rStyle w:val="Strong"/>
          <w:rFonts w:ascii="Kalpurush" w:hAnsi="Kalpurush" w:cs="Kalpurush" w:hint="cs"/>
          <w:sz w:val="24"/>
          <w:szCs w:val="24"/>
          <w:cs/>
          <w:lang w:bidi="bn-BD"/>
        </w:rPr>
        <w:t>আন</w:t>
      </w:r>
      <w:r w:rsidR="005C1292">
        <w:rPr>
          <w:rStyle w:val="Strong"/>
          <w:rFonts w:ascii="Kalpurush" w:hAnsi="Kalpurush" w:cs="Kalpurush" w:hint="cs"/>
          <w:sz w:val="24"/>
          <w:szCs w:val="24"/>
          <w:cs/>
          <w:lang w:bidi="bn-BD"/>
        </w:rPr>
        <w:t>হু:</w:t>
      </w:r>
    </w:p>
    <w:p w:rsidR="00E442C0" w:rsidRPr="00E442C0" w:rsidRDefault="00E442C0" w:rsidP="00AA3076">
      <w:pPr>
        <w:pStyle w:val="NormalWeb"/>
        <w:shd w:val="clear" w:color="auto" w:fill="FFFFFF"/>
        <w:spacing w:before="120" w:beforeAutospacing="0" w:after="0" w:afterAutospacing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2B205B">
        <w:rPr>
          <w:rFonts w:ascii="Kalpurush" w:hAnsi="Kalpurush" w:cs="Kalpurush"/>
          <w:sz w:val="24"/>
          <w:szCs w:val="24"/>
          <w:cs/>
          <w:lang w:bidi="bn-BD"/>
        </w:rPr>
        <w:t>একেবারে নিকট থেকে যারা তাঁকে জানতেন</w:t>
      </w:r>
      <w:r w:rsidRPr="00E442C0">
        <w:rPr>
          <w:rFonts w:ascii="Kalpurush" w:hAnsi="Kalpurush" w:cs="Kalpurush"/>
          <w:sz w:val="24"/>
          <w:szCs w:val="24"/>
        </w:rPr>
        <w:t xml:space="preserve">,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তাদেঁর দ্বিতীয় ব্যক্তি ছিলেন যায়েদ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="00C10FE2" w:rsidRPr="002B205B">
        <w:rPr>
          <w:rFonts w:ascii="Kalpurush" w:hAnsi="Kalpurush" w:cs="Kalpurush"/>
          <w:sz w:val="24"/>
          <w:szCs w:val="24"/>
          <w:cs/>
          <w:lang w:bidi="bn-BD"/>
        </w:rPr>
        <w:t>ইবন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 xml:space="preserve"> হারেছা </w:t>
      </w:r>
      <w:r w:rsidR="005C1292" w:rsidRPr="002B205B">
        <w:rPr>
          <w:rFonts w:ascii="Kalpurush" w:hAnsi="Kalpurush" w:cs="Kalpurush" w:hint="cs"/>
          <w:sz w:val="24"/>
          <w:szCs w:val="24"/>
          <w:cs/>
          <w:lang w:bidi="bn-BD"/>
        </w:rPr>
        <w:t>রাদিয়াল্লাহু</w:t>
      </w:r>
      <w:r w:rsidR="005C1292" w:rsidRPr="002B205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5C1292">
        <w:rPr>
          <w:rFonts w:ascii="Kalpurush" w:hAnsi="Kalpurush" w:cs="Kalpurush"/>
          <w:sz w:val="24"/>
          <w:szCs w:val="24"/>
          <w:lang w:bidi="bn-IN"/>
        </w:rPr>
        <w:t>‘</w:t>
      </w:r>
      <w:r w:rsidR="005C1292" w:rsidRPr="002B205B">
        <w:rPr>
          <w:rFonts w:ascii="Kalpurush" w:hAnsi="Kalpurush" w:cs="Kalpurush" w:hint="cs"/>
          <w:sz w:val="24"/>
          <w:szCs w:val="24"/>
          <w:cs/>
          <w:lang w:bidi="bn-BD"/>
        </w:rPr>
        <w:t>আন</w:t>
      </w:r>
      <w:r w:rsidR="005C1292">
        <w:rPr>
          <w:rFonts w:ascii="Kalpurush" w:hAnsi="Kalpurush" w:cs="Kalpurush" w:hint="cs"/>
          <w:sz w:val="24"/>
          <w:szCs w:val="24"/>
          <w:cs/>
          <w:lang w:bidi="bn-BD"/>
        </w:rPr>
        <w:t>হু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E442C0">
        <w:rPr>
          <w:rFonts w:ascii="Kalpurush" w:hAnsi="Kalpurush" w:cs="Kalpurush"/>
          <w:sz w:val="24"/>
          <w:szCs w:val="24"/>
          <w:cs/>
          <w:lang w:bidi="bn-IN"/>
        </w:rPr>
        <w:t>একজন গোলাম হিসেবে রাসূলুল্লাহ</w:t>
      </w:r>
      <w:r w:rsidR="005C1292">
        <w:rPr>
          <w:rFonts w:ascii="Kalpurush" w:hAnsi="Kalpurush" w:cs="Kalpurush" w:hint="cs"/>
          <w:sz w:val="24"/>
          <w:szCs w:val="24"/>
          <w:cs/>
          <w:lang w:bidi="bn-BD"/>
        </w:rPr>
        <w:t>্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</w:t>
      </w:r>
      <w:r w:rsidR="005C1292">
        <w:rPr>
          <w:rFonts w:ascii="Kalpurush" w:hAnsi="Kalpurush" w:cs="Kalpurush" w:hint="cs"/>
          <w:sz w:val="24"/>
          <w:szCs w:val="24"/>
          <w:cs/>
          <w:lang w:bidi="bn-BD"/>
        </w:rPr>
        <w:t>-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এর সংসারে তাঁর আগমন ঘটে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E442C0">
        <w:rPr>
          <w:rFonts w:ascii="Kalpurush" w:hAnsi="Kalpurush" w:cs="Kalpurush"/>
          <w:sz w:val="24"/>
          <w:szCs w:val="24"/>
          <w:cs/>
          <w:lang w:bidi="bn-IN"/>
        </w:rPr>
        <w:t>পনের</w:t>
      </w:r>
      <w:r w:rsidR="00AA3076"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="00AA3076" w:rsidRPr="002B205B">
        <w:rPr>
          <w:rFonts w:ascii="Kalpurush" w:hAnsi="Kalpurush" w:cs="Kalpurush"/>
          <w:sz w:val="24"/>
          <w:szCs w:val="24"/>
          <w:cs/>
          <w:lang w:bidi="bn-BD"/>
        </w:rPr>
        <w:t>বছর বয়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সে তিনি এ ঘরে আসেন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E442C0">
        <w:rPr>
          <w:rFonts w:ascii="Kalpurush" w:hAnsi="Kalpurush" w:cs="Kalpurush"/>
          <w:sz w:val="24"/>
          <w:szCs w:val="24"/>
          <w:cs/>
          <w:lang w:bidi="bn-IN"/>
        </w:rPr>
        <w:t>রাসূলুল্লাহ</w:t>
      </w:r>
      <w:r w:rsidR="005C1292">
        <w:rPr>
          <w:rFonts w:ascii="Kalpurush" w:hAnsi="Kalpurush" w:cs="Kalpurush" w:hint="cs"/>
          <w:sz w:val="24"/>
          <w:szCs w:val="24"/>
          <w:cs/>
          <w:lang w:bidi="bn-BD"/>
        </w:rPr>
        <w:t>্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ওয়াসাল্লাম-এর নবুওয়াত প্রাপ্তিকালে তাঁর বয়স ছিলো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ত্রিশ বছর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E442C0">
        <w:rPr>
          <w:rFonts w:ascii="Kalpurush" w:hAnsi="Kalpurush" w:cs="Kalpurush"/>
          <w:sz w:val="24"/>
          <w:szCs w:val="24"/>
          <w:cs/>
          <w:lang w:bidi="bn-IN"/>
        </w:rPr>
        <w:t>অর্থাৎ গোটা পনেরটি বছর রাসূলুল্লাহ</w:t>
      </w:r>
      <w:r w:rsidR="005C1292">
        <w:rPr>
          <w:rFonts w:ascii="Kalpurush" w:hAnsi="Kalpurush" w:cs="Kalpurush" w:hint="cs"/>
          <w:sz w:val="24"/>
          <w:szCs w:val="24"/>
          <w:cs/>
          <w:lang w:bidi="bn-BD"/>
        </w:rPr>
        <w:t>‌্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</w:t>
      </w:r>
      <w:r w:rsidR="005C1292">
        <w:rPr>
          <w:rFonts w:ascii="Kalpurush" w:hAnsi="Kalpurush" w:cs="Kalpurush" w:hint="cs"/>
          <w:sz w:val="24"/>
          <w:szCs w:val="24"/>
          <w:cs/>
          <w:lang w:bidi="bn-BD"/>
        </w:rPr>
        <w:t>-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এর ঘরে থেকে জীবনের প্রতিটি দিক ও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E442C0">
        <w:rPr>
          <w:rFonts w:ascii="Kalpurush" w:hAnsi="Kalpurush" w:cs="Kalpurush"/>
          <w:sz w:val="24"/>
          <w:szCs w:val="24"/>
          <w:cs/>
          <w:lang w:bidi="bn-IN"/>
        </w:rPr>
        <w:t>বিভাগ থেকে রাসূলুল্লাহ</w:t>
      </w:r>
      <w:r w:rsidR="005C1292">
        <w:rPr>
          <w:rFonts w:ascii="Kalpurush" w:hAnsi="Kalpurush" w:cs="Kalpurush" w:hint="cs"/>
          <w:sz w:val="24"/>
          <w:szCs w:val="24"/>
          <w:cs/>
          <w:lang w:bidi="bn-BD"/>
        </w:rPr>
        <w:t>্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ওয়াসাল্লামকে দেখার ও বুঝার সুযোগ তাঁর হয়েছে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E442C0">
        <w:rPr>
          <w:rFonts w:ascii="Kalpurush" w:hAnsi="Kalpurush" w:cs="Kalpurush"/>
          <w:sz w:val="24"/>
          <w:szCs w:val="24"/>
          <w:cs/>
          <w:lang w:bidi="bn-IN"/>
        </w:rPr>
        <w:t>রাসূল</w:t>
      </w:r>
      <w:r w:rsidR="005C1292">
        <w:rPr>
          <w:rFonts w:ascii="Kalpurush" w:hAnsi="Kalpurush" w:cs="Kalpurush" w:hint="cs"/>
          <w:sz w:val="24"/>
          <w:szCs w:val="24"/>
          <w:cs/>
          <w:lang w:bidi="bn-BD"/>
        </w:rPr>
        <w:t>ুল্লাহ্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সম্পর্কে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তাঁর ধারণা একটা ঘটনার মাধ্যমে আরো পরিস্কার হয়ে ওঠে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ঘটনাটা হচ্ছে</w:t>
      </w:r>
      <w:r w:rsidRPr="00E442C0">
        <w:rPr>
          <w:rFonts w:ascii="Kalpurush" w:hAnsi="Kalpurush" w:cs="Kalpurush"/>
          <w:sz w:val="24"/>
          <w:szCs w:val="24"/>
        </w:rPr>
        <w:t xml:space="preserve">,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ছোট বেলায়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পিতা-মাতা থেকে তিনি নিখোঁজ হয়ে যান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="00AA3076">
        <w:rPr>
          <w:rFonts w:ascii="Kalpurush" w:hAnsi="Kalpurush" w:cs="Kalpurush" w:hint="cs"/>
          <w:sz w:val="24"/>
          <w:szCs w:val="24"/>
          <w:cs/>
          <w:lang w:bidi="bn-BD"/>
        </w:rPr>
        <w:t>তাকদীরের লিখন</w:t>
      </w:r>
      <w:r w:rsidR="005C1292" w:rsidRPr="002B205B">
        <w:rPr>
          <w:rFonts w:ascii="Kalpurush" w:hAnsi="Kalpurush" w:cs="Kalpurush"/>
          <w:sz w:val="24"/>
          <w:szCs w:val="24"/>
          <w:cs/>
          <w:lang w:bidi="bn-BD"/>
        </w:rPr>
        <w:t xml:space="preserve"> তাকে রাসূ</w:t>
      </w:r>
      <w:r w:rsidR="005C1292">
        <w:rPr>
          <w:rFonts w:ascii="Kalpurush" w:hAnsi="Kalpurush" w:cs="Kalpurush" w:hint="cs"/>
          <w:sz w:val="24"/>
          <w:szCs w:val="24"/>
          <w:cs/>
          <w:lang w:bidi="bn-BD"/>
        </w:rPr>
        <w:t>লুল্লাহ্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পর্যন্ত পৌঁছে দেয়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তাঁর বাপ-চাচারা যখন জানতে পারলো আমাদের সন্তান অমুক স্থানে গোলামীর জীবন যাপন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করছে</w:t>
      </w:r>
      <w:r w:rsidRPr="00E442C0">
        <w:rPr>
          <w:rFonts w:ascii="Kalpurush" w:hAnsi="Kalpurush" w:cs="Kalpurush"/>
          <w:sz w:val="24"/>
          <w:szCs w:val="24"/>
        </w:rPr>
        <w:t xml:space="preserve">,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তখন তারা মক্কায় এলো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="005C1292" w:rsidRPr="002B205B">
        <w:rPr>
          <w:rFonts w:ascii="Kalpurush" w:hAnsi="Kalpurush" w:cs="Kalpurush"/>
          <w:sz w:val="24"/>
          <w:szCs w:val="24"/>
          <w:cs/>
          <w:lang w:bidi="bn-BD"/>
        </w:rPr>
        <w:t>এটা হচ্ছে রাসূ</w:t>
      </w:r>
      <w:r w:rsidR="005C1292">
        <w:rPr>
          <w:rFonts w:ascii="Kalpurush" w:hAnsi="Kalpurush" w:cs="Kalpurush" w:hint="cs"/>
          <w:sz w:val="24"/>
          <w:szCs w:val="24"/>
          <w:cs/>
          <w:lang w:bidi="bn-BD"/>
        </w:rPr>
        <w:t>লুল্লাহ্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</w:t>
      </w:r>
      <w:r w:rsidRPr="00E442C0">
        <w:rPr>
          <w:rFonts w:ascii="Kalpurush" w:hAnsi="Kalpurush" w:cs="Kalpurush"/>
          <w:sz w:val="24"/>
          <w:szCs w:val="24"/>
        </w:rPr>
        <w:t>–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এর নবুওয়াত লাভের আগেকার ঘটনা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E442C0">
        <w:rPr>
          <w:rFonts w:ascii="Kalpurush" w:hAnsi="Kalpurush" w:cs="Kalpurush"/>
          <w:sz w:val="24"/>
          <w:szCs w:val="24"/>
          <w:cs/>
          <w:lang w:bidi="bn-IN"/>
        </w:rPr>
        <w:t>তারা এসে রাসূলুল্লাহ</w:t>
      </w:r>
      <w:r w:rsidR="005C1292">
        <w:rPr>
          <w:rFonts w:ascii="Kalpurush" w:hAnsi="Kalpurush" w:cs="Kalpurush" w:hint="cs"/>
          <w:sz w:val="24"/>
          <w:szCs w:val="24"/>
          <w:cs/>
          <w:lang w:bidi="bn-BD"/>
        </w:rPr>
        <w:t>‌্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</w:t>
      </w:r>
      <w:r w:rsidR="005C1292" w:rsidRPr="002B205B">
        <w:rPr>
          <w:rFonts w:ascii="Kalpurush" w:hAnsi="Kalpurush" w:cs="Kalpurush"/>
          <w:sz w:val="24"/>
          <w:szCs w:val="24"/>
          <w:cs/>
          <w:lang w:bidi="bn-BD"/>
        </w:rPr>
        <w:t>কে বললো</w:t>
      </w:r>
      <w:r w:rsidR="005C1292">
        <w:rPr>
          <w:rFonts w:ascii="Kalpurush" w:hAnsi="Kalpurush" w:cs="Kalpurush" w:hint="cs"/>
          <w:sz w:val="24"/>
          <w:szCs w:val="24"/>
          <w:cs/>
          <w:lang w:bidi="bn-BD"/>
        </w:rPr>
        <w:t xml:space="preserve">: </w:t>
      </w:r>
      <w:r w:rsidRPr="00E442C0">
        <w:rPr>
          <w:rFonts w:ascii="Kalpurush" w:hAnsi="Kalpurush" w:cs="Kalpurush"/>
          <w:sz w:val="24"/>
          <w:szCs w:val="24"/>
        </w:rPr>
        <w:t>‘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আমাদের ছেলেটাকে যদি আযাদ করে দেন</w:t>
      </w:r>
      <w:r w:rsidRPr="00E442C0">
        <w:rPr>
          <w:rFonts w:ascii="Kalpurush" w:hAnsi="Kalpurush" w:cs="Kalpurush"/>
          <w:sz w:val="24"/>
          <w:szCs w:val="24"/>
        </w:rPr>
        <w:t xml:space="preserve">,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তবে এটা আমাদের প্রতি বড়ই মেহেরবাণী হবে</w:t>
      </w:r>
      <w:r w:rsidRPr="00E442C0">
        <w:rPr>
          <w:rFonts w:ascii="Kalpurush" w:hAnsi="Kalpurush" w:cs="Kalpurush"/>
          <w:sz w:val="24"/>
          <w:szCs w:val="24"/>
        </w:rPr>
        <w:t>’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</w:p>
    <w:p w:rsidR="00E442C0" w:rsidRPr="00E442C0" w:rsidRDefault="005C1292" w:rsidP="00C10FE2">
      <w:pPr>
        <w:pStyle w:val="NormalWeb"/>
        <w:shd w:val="clear" w:color="auto" w:fill="FFFFFF"/>
        <w:spacing w:before="120" w:beforeAutospacing="0" w:after="0" w:afterAutospacing="0"/>
        <w:jc w:val="both"/>
        <w:rPr>
          <w:rFonts w:ascii="Kalpurush" w:hAnsi="Kalpurush" w:cs="Kalpurush"/>
          <w:sz w:val="24"/>
          <w:szCs w:val="24"/>
        </w:rPr>
      </w:pPr>
      <w:r w:rsidRPr="002B205B">
        <w:rPr>
          <w:rFonts w:ascii="Kalpurush" w:hAnsi="Kalpurush" w:cs="Kalpurush"/>
          <w:sz w:val="24"/>
          <w:szCs w:val="24"/>
          <w:cs/>
          <w:lang w:bidi="bn-BD"/>
        </w:rPr>
        <w:t>তিনি বললেন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:</w:t>
      </w:r>
      <w:r w:rsidR="00E442C0" w:rsidRPr="002B205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E442C0" w:rsidRPr="00E442C0">
        <w:rPr>
          <w:rFonts w:ascii="Kalpurush" w:hAnsi="Kalpurush" w:cs="Kalpurush"/>
          <w:sz w:val="24"/>
          <w:szCs w:val="24"/>
        </w:rPr>
        <w:t>‘</w:t>
      </w:r>
      <w:r w:rsidR="00E442C0" w:rsidRPr="002B205B">
        <w:rPr>
          <w:rFonts w:ascii="Kalpurush" w:hAnsi="Kalpurush" w:cs="Kalpurush"/>
          <w:sz w:val="24"/>
          <w:szCs w:val="24"/>
          <w:cs/>
          <w:lang w:bidi="bn-BD"/>
        </w:rPr>
        <w:t>আমি ছেলেকে ডাকছি</w:t>
      </w:r>
      <w:r w:rsidR="00E442C0" w:rsidRPr="00C10FE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="00E442C0" w:rsidRPr="002B205B">
        <w:rPr>
          <w:rFonts w:ascii="Kalpurush" w:hAnsi="Kalpurush" w:cs="Kalpurush"/>
          <w:sz w:val="24"/>
          <w:szCs w:val="24"/>
          <w:cs/>
          <w:lang w:bidi="bn-BD"/>
        </w:rPr>
        <w:t>সে যদি আপনাদের সাথে যেতে চায় তবে আমি তাকে</w:t>
      </w:r>
      <w:r w:rsidR="00E442C0" w:rsidRPr="00E442C0">
        <w:rPr>
          <w:rFonts w:ascii="Kalpurush" w:hAnsi="Kalpurush" w:cs="Kalpurush"/>
          <w:sz w:val="24"/>
          <w:szCs w:val="24"/>
        </w:rPr>
        <w:t xml:space="preserve"> </w:t>
      </w:r>
      <w:r w:rsidR="00E442C0" w:rsidRPr="002B205B">
        <w:rPr>
          <w:rFonts w:ascii="Kalpurush" w:hAnsi="Kalpurush" w:cs="Kalpurush"/>
          <w:sz w:val="24"/>
          <w:szCs w:val="24"/>
          <w:cs/>
          <w:lang w:bidi="bn-BD"/>
        </w:rPr>
        <w:t xml:space="preserve">আপনাদের সাথে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দিয়ে</w:t>
      </w:r>
      <w:r w:rsidR="00E442C0" w:rsidRPr="002B205B">
        <w:rPr>
          <w:rFonts w:ascii="Kalpurush" w:hAnsi="Kalpurush" w:cs="Kalpurush"/>
          <w:sz w:val="24"/>
          <w:szCs w:val="24"/>
          <w:cs/>
          <w:lang w:bidi="bn-BD"/>
        </w:rPr>
        <w:t xml:space="preserve"> দেবো</w:t>
      </w:r>
      <w:r w:rsidR="00E442C0" w:rsidRPr="00C10FE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="00E442C0" w:rsidRPr="002B205B">
        <w:rPr>
          <w:rFonts w:ascii="Kalpurush" w:hAnsi="Kalpurush" w:cs="Kalpurush"/>
          <w:sz w:val="24"/>
          <w:szCs w:val="24"/>
          <w:cs/>
          <w:lang w:bidi="bn-BD"/>
        </w:rPr>
        <w:t>আর সে যদি আমার কাছে থাকতে চায়</w:t>
      </w:r>
      <w:r w:rsidR="00E442C0" w:rsidRPr="00E442C0">
        <w:rPr>
          <w:rFonts w:ascii="Kalpurush" w:hAnsi="Kalpurush" w:cs="Kalpurush"/>
          <w:sz w:val="24"/>
          <w:szCs w:val="24"/>
        </w:rPr>
        <w:t xml:space="preserve">, </w:t>
      </w:r>
      <w:r w:rsidR="00E442C0" w:rsidRPr="002B205B">
        <w:rPr>
          <w:rFonts w:ascii="Kalpurush" w:hAnsi="Kalpurush" w:cs="Kalpurush"/>
          <w:sz w:val="24"/>
          <w:szCs w:val="24"/>
          <w:cs/>
          <w:lang w:bidi="bn-BD"/>
        </w:rPr>
        <w:t>তবে আমি এমন লোক</w:t>
      </w:r>
      <w:r w:rsidR="00E442C0" w:rsidRPr="00E442C0">
        <w:rPr>
          <w:rFonts w:ascii="Kalpurush" w:hAnsi="Kalpurush" w:cs="Kalpurush"/>
          <w:sz w:val="24"/>
          <w:szCs w:val="24"/>
        </w:rPr>
        <w:t xml:space="preserve"> </w:t>
      </w:r>
      <w:r w:rsidR="00E442C0" w:rsidRPr="002B205B">
        <w:rPr>
          <w:rFonts w:ascii="Kalpurush" w:hAnsi="Kalpurush" w:cs="Kalpurush"/>
          <w:sz w:val="24"/>
          <w:szCs w:val="24"/>
          <w:cs/>
          <w:lang w:bidi="bn-BD"/>
        </w:rPr>
        <w:t>নই যে</w:t>
      </w:r>
      <w:r w:rsidR="00E442C0" w:rsidRPr="00E442C0">
        <w:rPr>
          <w:rFonts w:ascii="Kalpurush" w:hAnsi="Kalpurush" w:cs="Kalpurush"/>
          <w:sz w:val="24"/>
          <w:szCs w:val="24"/>
        </w:rPr>
        <w:t xml:space="preserve">, </w:t>
      </w:r>
      <w:r w:rsidR="00E442C0" w:rsidRPr="002B205B">
        <w:rPr>
          <w:rFonts w:ascii="Kalpurush" w:hAnsi="Kalpurush" w:cs="Kalpurush"/>
          <w:sz w:val="24"/>
          <w:szCs w:val="24"/>
          <w:cs/>
          <w:lang w:bidi="bn-BD"/>
        </w:rPr>
        <w:t>কেউ আমার কাছে থাকতে চাইবে আর আমি জোরপূর্বক তাকে দূরে ঠেলে দেবো</w:t>
      </w:r>
      <w:r w:rsidR="00E442C0" w:rsidRPr="00E442C0">
        <w:rPr>
          <w:rFonts w:ascii="Kalpurush" w:hAnsi="Kalpurush" w:cs="Kalpurush"/>
          <w:sz w:val="24"/>
          <w:szCs w:val="24"/>
        </w:rPr>
        <w:t>’</w:t>
      </w:r>
      <w:r w:rsidR="00E442C0" w:rsidRPr="00C10FE2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="00E442C0" w:rsidRPr="00E442C0">
        <w:rPr>
          <w:rFonts w:ascii="Kalpurush" w:hAnsi="Kalpurush" w:cs="Kalpurush"/>
          <w:sz w:val="24"/>
          <w:szCs w:val="24"/>
        </w:rPr>
        <w:t xml:space="preserve"> </w:t>
      </w:r>
    </w:p>
    <w:p w:rsidR="00C10FE2" w:rsidRDefault="00E442C0" w:rsidP="00C10FE2">
      <w:pPr>
        <w:pStyle w:val="NormalWeb"/>
        <w:shd w:val="clear" w:color="auto" w:fill="FFFFFF"/>
        <w:spacing w:before="120" w:beforeAutospacing="0" w:after="0" w:afterAutospacing="0"/>
        <w:jc w:val="both"/>
        <w:rPr>
          <w:rFonts w:ascii="Kalpurush" w:hAnsi="Kalpurush" w:cs="Vrinda"/>
          <w:sz w:val="24"/>
          <w:szCs w:val="24"/>
          <w:lang w:bidi="bn-BD"/>
        </w:rPr>
      </w:pPr>
      <w:r w:rsidRPr="002B205B">
        <w:rPr>
          <w:rFonts w:ascii="Kalpurush" w:hAnsi="Kalpurush" w:cs="Kalpurush"/>
          <w:sz w:val="24"/>
          <w:szCs w:val="24"/>
          <w:cs/>
          <w:lang w:bidi="bn-BD"/>
        </w:rPr>
        <w:t>তাঁর এ জবাবে তারা বললো</w:t>
      </w:r>
      <w:r w:rsidRPr="00E442C0">
        <w:rPr>
          <w:rFonts w:ascii="Kalpurush" w:hAnsi="Kalpurush" w:cs="Kalpurush"/>
          <w:sz w:val="24"/>
          <w:szCs w:val="24"/>
        </w:rPr>
        <w:t xml:space="preserve">,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আপনি বড়ই ইনসাফের কথা বলছেন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আপনি যায়েদকে ডেকে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ব্যাপারটা জেনে নিন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তিনি যায়েদকে ডেকে পাঠালেন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যায়েদ যখন সামনে উপস্থিত হলো</w:t>
      </w:r>
      <w:r w:rsidRPr="00E442C0">
        <w:rPr>
          <w:rFonts w:ascii="Kalpurush" w:hAnsi="Kalpurush" w:cs="Kalpurush"/>
          <w:sz w:val="24"/>
          <w:szCs w:val="24"/>
        </w:rPr>
        <w:t xml:space="preserve">,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নবী আকরাম সাল্লাল্লাহু আলাইহি ওয়াসাল্লাম</w:t>
      </w:r>
      <w:r w:rsidR="005C1292" w:rsidRPr="002B205B">
        <w:rPr>
          <w:rFonts w:ascii="Kalpurush" w:hAnsi="Kalpurush" w:cs="Kalpurush"/>
          <w:sz w:val="24"/>
          <w:szCs w:val="24"/>
          <w:cs/>
          <w:lang w:bidi="bn-BD"/>
        </w:rPr>
        <w:t xml:space="preserve"> তাকে জিজ্ঞেস করলেন</w:t>
      </w:r>
      <w:r w:rsidR="00C10FE2">
        <w:rPr>
          <w:rFonts w:ascii="Kalpurush" w:hAnsi="Kalpurush" w:cs="Kalpurush" w:hint="cs"/>
          <w:sz w:val="24"/>
          <w:szCs w:val="24"/>
          <w:cs/>
          <w:lang w:bidi="bn-BD"/>
        </w:rPr>
        <w:t xml:space="preserve">, </w:t>
      </w:r>
      <w:r w:rsidR="005C1292" w:rsidRPr="002B205B">
        <w:rPr>
          <w:rFonts w:ascii="Kalpurush" w:hAnsi="Kalpurush" w:cs="Kalpurush"/>
          <w:sz w:val="24"/>
          <w:szCs w:val="24"/>
          <w:cs/>
          <w:lang w:bidi="bn-BD"/>
        </w:rPr>
        <w:t>এ লোকদের চেনো</w:t>
      </w:r>
      <w:r w:rsidR="005C1292">
        <w:rPr>
          <w:rFonts w:ascii="Kalpurush" w:hAnsi="Kalpurush" w:cs="Kalpurush" w:hint="cs"/>
          <w:sz w:val="24"/>
          <w:szCs w:val="24"/>
          <w:cs/>
          <w:lang w:bidi="bn-BD"/>
        </w:rPr>
        <w:t>?</w:t>
      </w:r>
      <w:r w:rsidR="00C10FE2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5C1292" w:rsidRPr="002B205B">
        <w:rPr>
          <w:rFonts w:ascii="Kalpurush" w:hAnsi="Kalpurush" w:cs="Kalpurush"/>
          <w:sz w:val="24"/>
          <w:szCs w:val="24"/>
          <w:cs/>
          <w:lang w:bidi="bn-BD"/>
        </w:rPr>
        <w:t>যায়েদ বললেন</w:t>
      </w:r>
      <w:r w:rsidR="005C1292">
        <w:rPr>
          <w:rFonts w:ascii="Kalpurush" w:hAnsi="Kalpurush" w:cs="Kalpurush" w:hint="cs"/>
          <w:sz w:val="24"/>
          <w:szCs w:val="24"/>
          <w:cs/>
          <w:lang w:bidi="bn-BD"/>
        </w:rPr>
        <w:t>: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E442C0">
        <w:rPr>
          <w:rFonts w:ascii="Kalpurush" w:hAnsi="Kalpurush" w:cs="Kalpurush"/>
          <w:sz w:val="24"/>
          <w:szCs w:val="24"/>
        </w:rPr>
        <w:t>‘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জী-হ্যাঁ!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এরা আমার আব্বা এবং চাচা</w:t>
      </w:r>
      <w:r w:rsidRPr="00E442C0">
        <w:rPr>
          <w:rFonts w:ascii="Kalpurush" w:hAnsi="Kalpurush" w:cs="Kalpurush"/>
          <w:sz w:val="24"/>
          <w:szCs w:val="24"/>
        </w:rPr>
        <w:t>’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="00C10FE2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E442C0">
        <w:rPr>
          <w:rFonts w:ascii="Kalpurush" w:hAnsi="Kalpurush" w:cs="Kalpurush"/>
          <w:sz w:val="24"/>
          <w:szCs w:val="24"/>
          <w:cs/>
          <w:lang w:bidi="bn-IN"/>
        </w:rPr>
        <w:t>রাসূলুল্লাহ</w:t>
      </w:r>
      <w:r w:rsidR="005C1292">
        <w:rPr>
          <w:rFonts w:ascii="Kalpurush" w:hAnsi="Kalpurush" w:cs="Kalpurush" w:hint="cs"/>
          <w:sz w:val="24"/>
          <w:szCs w:val="24"/>
          <w:cs/>
          <w:lang w:bidi="bn-BD"/>
        </w:rPr>
        <w:t>্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lastRenderedPageBreak/>
        <w:t>সাল্লাল্লাহু আলাইহি ওয়াসাল্লাম</w:t>
      </w:r>
      <w:r w:rsidR="005C1292" w:rsidRPr="002B205B">
        <w:rPr>
          <w:rFonts w:ascii="Kalpurush" w:hAnsi="Kalpurush" w:cs="Kalpurush"/>
          <w:sz w:val="24"/>
          <w:szCs w:val="24"/>
          <w:cs/>
          <w:lang w:bidi="bn-BD"/>
        </w:rPr>
        <w:t xml:space="preserve"> বললেন</w:t>
      </w:r>
      <w:r w:rsidR="005C1292">
        <w:rPr>
          <w:rFonts w:ascii="Kalpurush" w:hAnsi="Kalpurush" w:cs="Kalpurush" w:hint="cs"/>
          <w:sz w:val="24"/>
          <w:szCs w:val="24"/>
          <w:cs/>
          <w:lang w:bidi="bn-BD"/>
        </w:rPr>
        <w:t>: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E442C0">
        <w:rPr>
          <w:rFonts w:ascii="Kalpurush" w:hAnsi="Kalpurush" w:cs="Kalpurush"/>
          <w:sz w:val="24"/>
          <w:szCs w:val="24"/>
        </w:rPr>
        <w:t>‘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এরা তোমাকে ঘরে ফিরিয়ে নিয়ে যেতে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এসেছে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তুমি যদি যেতে চাও আনন্দের সাথে যেতে পারো</w:t>
      </w:r>
      <w:r w:rsidRPr="00E442C0">
        <w:rPr>
          <w:rFonts w:ascii="Kalpurush" w:hAnsi="Kalpurush" w:cs="Kalpurush"/>
          <w:sz w:val="24"/>
          <w:szCs w:val="24"/>
        </w:rPr>
        <w:t>’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>।</w:t>
      </w:r>
    </w:p>
    <w:p w:rsidR="00C10FE2" w:rsidRDefault="00E442C0" w:rsidP="00C10FE2">
      <w:pPr>
        <w:pStyle w:val="NormalWeb"/>
        <w:shd w:val="clear" w:color="auto" w:fill="FFFFFF"/>
        <w:spacing w:before="120" w:beforeAutospacing="0" w:after="0" w:afterAutospacing="0"/>
        <w:jc w:val="both"/>
        <w:rPr>
          <w:rFonts w:ascii="Kalpurush" w:hAnsi="Kalpurush" w:cs="Vrinda"/>
          <w:sz w:val="24"/>
          <w:szCs w:val="24"/>
          <w:lang w:bidi="bn-BD"/>
        </w:rPr>
      </w:pPr>
      <w:r w:rsidRPr="002B205B">
        <w:rPr>
          <w:rFonts w:ascii="Kalpurush" w:hAnsi="Kalpurush" w:cs="Kalpurush"/>
          <w:sz w:val="24"/>
          <w:szCs w:val="24"/>
          <w:cs/>
          <w:lang w:bidi="bn-BD"/>
        </w:rPr>
        <w:t>তাঁর পিতা এবং চাচাও একই কথা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="005C1292" w:rsidRPr="002B205B">
        <w:rPr>
          <w:rFonts w:ascii="Kalpurush" w:hAnsi="Kalpurush" w:cs="Kalpurush"/>
          <w:sz w:val="24"/>
          <w:szCs w:val="24"/>
          <w:cs/>
          <w:lang w:bidi="bn-BD"/>
        </w:rPr>
        <w:t>বলল</w:t>
      </w:r>
      <w:r w:rsidR="00C10FE2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 xml:space="preserve"> আমরা তোমাকে নিয়ে যেতে চাচ্ছি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জবাবে যায়েদ</w:t>
      </w:r>
      <w:r w:rsidR="005C1292" w:rsidRPr="002B205B">
        <w:rPr>
          <w:rFonts w:ascii="Kalpurush" w:hAnsi="Kalpurush" w:cs="Kalpurush"/>
          <w:sz w:val="24"/>
          <w:szCs w:val="24"/>
          <w:cs/>
          <w:lang w:bidi="bn-BD"/>
        </w:rPr>
        <w:t xml:space="preserve"> ইবন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হারেছা বললে</w:t>
      </w:r>
      <w:r w:rsidR="005C1292" w:rsidRPr="002B205B">
        <w:rPr>
          <w:rFonts w:ascii="Kalpurush" w:hAnsi="Kalpurush" w:cs="Kalpurush"/>
          <w:sz w:val="24"/>
          <w:szCs w:val="24"/>
          <w:cs/>
          <w:lang w:bidi="bn-BD"/>
        </w:rPr>
        <w:t>ন</w:t>
      </w:r>
      <w:r w:rsidR="00C10FE2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E442C0">
        <w:rPr>
          <w:rFonts w:ascii="Kalpurush" w:hAnsi="Kalpurush" w:cs="Kalpurush"/>
          <w:sz w:val="24"/>
          <w:szCs w:val="24"/>
        </w:rPr>
        <w:t>‘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আমি এ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ব্যক্তির মধ্যে এমন সব সুন্দর গুণাবলী দেখেছি</w:t>
      </w:r>
      <w:r w:rsidRPr="00E442C0">
        <w:rPr>
          <w:rFonts w:ascii="Kalpurush" w:hAnsi="Kalpurush" w:cs="Kalpurush"/>
          <w:sz w:val="24"/>
          <w:szCs w:val="24"/>
        </w:rPr>
        <w:t xml:space="preserve">,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যা দেখার পর আমি তাকে ছেড়ে বাপ-চাচা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এবং আত্মীয় স্বজনের নিকট ফিরে যেতে চাই না</w:t>
      </w:r>
      <w:r w:rsidRPr="00E442C0">
        <w:rPr>
          <w:rFonts w:ascii="Kalpurush" w:hAnsi="Kalpurush" w:cs="Kalpurush"/>
          <w:sz w:val="24"/>
          <w:szCs w:val="24"/>
        </w:rPr>
        <w:t>’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>।</w:t>
      </w:r>
    </w:p>
    <w:p w:rsidR="00C10FE2" w:rsidRDefault="00E442C0" w:rsidP="002B205B">
      <w:pPr>
        <w:pStyle w:val="NormalWeb"/>
        <w:shd w:val="clear" w:color="auto" w:fill="FFFFFF"/>
        <w:spacing w:before="120" w:beforeAutospacing="0" w:after="0" w:afterAutospacing="0"/>
        <w:jc w:val="both"/>
        <w:rPr>
          <w:rStyle w:val="Strong"/>
          <w:rFonts w:ascii="Kalpurush" w:hAnsi="Kalpurush" w:cs="Kalpurush"/>
          <w:sz w:val="24"/>
          <w:szCs w:val="24"/>
          <w:lang w:bidi="bn-BD"/>
        </w:rPr>
      </w:pPr>
      <w:r w:rsidRPr="00E442C0">
        <w:rPr>
          <w:rFonts w:ascii="Kalpurush" w:hAnsi="Kalpurush" w:cs="Kalpurush"/>
          <w:sz w:val="24"/>
          <w:szCs w:val="24"/>
          <w:cs/>
          <w:lang w:bidi="bn-IN"/>
        </w:rPr>
        <w:t>রাসূল</w:t>
      </w:r>
      <w:r w:rsidR="005C1292">
        <w:rPr>
          <w:rFonts w:ascii="Kalpurush" w:hAnsi="Kalpurush" w:cs="Kalpurush" w:hint="cs"/>
          <w:sz w:val="24"/>
          <w:szCs w:val="24"/>
          <w:cs/>
          <w:lang w:bidi="bn-BD"/>
        </w:rPr>
        <w:t>ুল্লাহ্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</w:t>
      </w:r>
      <w:r w:rsidRPr="00E442C0">
        <w:rPr>
          <w:rFonts w:ascii="Kalpurush" w:hAnsi="Kalpurush" w:cs="Kalpurush"/>
          <w:sz w:val="24"/>
          <w:szCs w:val="24"/>
        </w:rPr>
        <w:t>–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এর সম্পর্কে এ ছিলো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তাঁর খাদেমের সাক্ষ্য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একজন মনিবের প্রতি তার খাদেম কৃতজ্ঞ হয়ে থাকে</w:t>
      </w:r>
      <w:r w:rsidR="005C1292">
        <w:rPr>
          <w:rFonts w:ascii="Kalpurush" w:hAnsi="Kalpurush" w:cs="Kalpurush" w:hint="cs"/>
          <w:sz w:val="24"/>
          <w:szCs w:val="24"/>
          <w:cs/>
          <w:lang w:bidi="bn-BD"/>
        </w:rPr>
        <w:t>;</w:t>
      </w:r>
      <w:r w:rsidRPr="00E442C0">
        <w:rPr>
          <w:rFonts w:ascii="Kalpurush" w:hAnsi="Kalpurush" w:cs="Kalpurush"/>
          <w:sz w:val="24"/>
          <w:szCs w:val="24"/>
          <w:cs/>
          <w:lang w:bidi="hi-IN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কিন্তু এতো বেশী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ভক্ত ও অনুরক্ত হতে পারে না যে মনিবের প্রতি ঈমান আনবে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ঈমান আনার জন্যে মনিবের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মধ্যে এমন উন্নত স্বভাব</w:t>
      </w:r>
      <w:r w:rsidRPr="00E442C0">
        <w:rPr>
          <w:rFonts w:ascii="Kalpurush" w:hAnsi="Kalpurush" w:cs="Kalpurush"/>
          <w:sz w:val="24"/>
          <w:szCs w:val="24"/>
        </w:rPr>
        <w:t xml:space="preserve">,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সদাচার</w:t>
      </w:r>
      <w:r w:rsidRPr="00E442C0">
        <w:rPr>
          <w:rFonts w:ascii="Kalpurush" w:hAnsi="Kalpurush" w:cs="Kalpurush"/>
          <w:sz w:val="24"/>
          <w:szCs w:val="24"/>
        </w:rPr>
        <w:t xml:space="preserve">,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পবিত্রতা এবং উচ্চ নৈতিক চরিত্রের প্রকাশ ঘটতে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হবে</w:t>
      </w:r>
      <w:r w:rsidRPr="00E442C0">
        <w:rPr>
          <w:rFonts w:ascii="Kalpurush" w:hAnsi="Kalpurush" w:cs="Kalpurush"/>
          <w:sz w:val="24"/>
          <w:szCs w:val="24"/>
        </w:rPr>
        <w:t xml:space="preserve">,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যা দেখে খাদেম যেনো দ্বিধাহীন চিত্তে মেনে নেয় যে</w:t>
      </w:r>
      <w:r w:rsidRPr="00E442C0">
        <w:rPr>
          <w:rFonts w:ascii="Kalpurush" w:hAnsi="Kalpurush" w:cs="Kalpurush"/>
          <w:sz w:val="24"/>
          <w:szCs w:val="24"/>
        </w:rPr>
        <w:t xml:space="preserve">,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আমার মনিব সত্যিই নবী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একথাও মনে রাখতে হবে যে</w:t>
      </w:r>
      <w:r w:rsidRPr="00E442C0">
        <w:rPr>
          <w:rFonts w:ascii="Kalpurush" w:hAnsi="Kalpurush" w:cs="Kalpurush"/>
          <w:sz w:val="24"/>
          <w:szCs w:val="24"/>
        </w:rPr>
        <w:t xml:space="preserve">,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যায়েদ</w:t>
      </w:r>
      <w:r w:rsidR="002B205B">
        <w:rPr>
          <w:rFonts w:ascii="Kalpurush" w:hAnsi="Kalpurush" w:cs="Kalpurush" w:hint="cs"/>
          <w:sz w:val="24"/>
          <w:szCs w:val="24"/>
          <w:cs/>
          <w:lang w:bidi="bn-BD"/>
        </w:rPr>
        <w:t xml:space="preserve"> রাদিয়াল্লাহু</w:t>
      </w:r>
      <w:r w:rsidR="002B205B">
        <w:rPr>
          <w:rFonts w:ascii="Kalpurush" w:hAnsi="Kalpurush" w:cs="Kalpurush"/>
          <w:sz w:val="24"/>
          <w:szCs w:val="24"/>
          <w:cs/>
          <w:lang w:bidi="bn-BD"/>
        </w:rPr>
        <w:t xml:space="preserve"> ‘</w:t>
      </w:r>
      <w:r w:rsidR="002B205B">
        <w:rPr>
          <w:rFonts w:ascii="Kalpurush" w:hAnsi="Kalpurush" w:cs="Kalpurush" w:hint="cs"/>
          <w:sz w:val="24"/>
          <w:szCs w:val="24"/>
          <w:cs/>
          <w:lang w:bidi="bn-BD"/>
        </w:rPr>
        <w:t>আনহু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 xml:space="preserve"> কোনো মামুলী যোগ্যতার অধিকারী লোক ছিলেন না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মদীনায় রাষ্ট্র-ব্যবস্থা কায়েম হবার পর তাকে বহু যুদ্ধে সেনাপতির দায়িত্ব দে</w:t>
      </w:r>
      <w:r w:rsidR="00C10FE2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য়া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হয়েছে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E442C0">
        <w:rPr>
          <w:rFonts w:ascii="Kalpurush" w:hAnsi="Kalpurush" w:cs="Kalpurush"/>
          <w:sz w:val="24"/>
          <w:szCs w:val="24"/>
          <w:cs/>
          <w:lang w:bidi="bn-IN"/>
        </w:rPr>
        <w:t>রাসূল</w:t>
      </w:r>
      <w:r w:rsidR="005C1292">
        <w:rPr>
          <w:rFonts w:ascii="Kalpurush" w:hAnsi="Kalpurush" w:cs="Kalpurush" w:hint="cs"/>
          <w:sz w:val="24"/>
          <w:szCs w:val="24"/>
          <w:cs/>
          <w:lang w:bidi="bn-BD"/>
        </w:rPr>
        <w:t>ুল্লাহ্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</w:t>
      </w:r>
      <w:r w:rsidRPr="00E442C0">
        <w:rPr>
          <w:rFonts w:ascii="Kalpurush" w:hAnsi="Kalpurush" w:cs="Kalpurush"/>
          <w:sz w:val="24"/>
          <w:szCs w:val="24"/>
        </w:rPr>
        <w:t>–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এর চরিত্র সম্পর্কে এ সাক্ষ্য এমন যোগ্য ব্যক্তিরই সাক্ষ্য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>।</w:t>
      </w:r>
    </w:p>
    <w:p w:rsidR="00E442C0" w:rsidRPr="005C1292" w:rsidRDefault="005C1292" w:rsidP="00C10FE2">
      <w:pPr>
        <w:pStyle w:val="NormalWeb"/>
        <w:shd w:val="clear" w:color="auto" w:fill="FFFFFF"/>
        <w:spacing w:before="120" w:beforeAutospacing="0" w:after="0" w:afterAutospacing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2B205B">
        <w:rPr>
          <w:rFonts w:ascii="Kalpurush" w:hAnsi="Kalpurush" w:cs="Kalpurush"/>
          <w:b/>
          <w:bCs/>
          <w:sz w:val="24"/>
          <w:szCs w:val="24"/>
          <w:cs/>
          <w:lang w:bidi="bn-BD"/>
        </w:rPr>
        <w:t>আবু বকর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B205B">
        <w:rPr>
          <w:rStyle w:val="Strong"/>
          <w:rFonts w:ascii="Kalpurush" w:hAnsi="Kalpurush" w:cs="Kalpurush" w:hint="cs"/>
          <w:sz w:val="24"/>
          <w:szCs w:val="24"/>
          <w:cs/>
          <w:lang w:bidi="bn-BD"/>
        </w:rPr>
        <w:t>রাদিয়াল্লাহু</w:t>
      </w:r>
      <w:r w:rsidRPr="002B205B">
        <w:rPr>
          <w:rStyle w:val="Strong"/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5C1292">
        <w:rPr>
          <w:rStyle w:val="Strong"/>
          <w:rFonts w:ascii="Kalpurush" w:hAnsi="Kalpurush" w:cs="Kalpurush"/>
          <w:sz w:val="24"/>
          <w:szCs w:val="24"/>
          <w:lang w:bidi="bn-IN"/>
        </w:rPr>
        <w:t>‘</w:t>
      </w:r>
      <w:r w:rsidRPr="002B205B">
        <w:rPr>
          <w:rStyle w:val="Strong"/>
          <w:rFonts w:ascii="Kalpurush" w:hAnsi="Kalpurush" w:cs="Kalpurush" w:hint="cs"/>
          <w:sz w:val="24"/>
          <w:szCs w:val="24"/>
          <w:cs/>
          <w:lang w:bidi="bn-BD"/>
        </w:rPr>
        <w:t>আন</w:t>
      </w:r>
      <w:r w:rsidRPr="005C1292">
        <w:rPr>
          <w:rStyle w:val="Strong"/>
          <w:rFonts w:ascii="Kalpurush" w:hAnsi="Kalpurush" w:cs="Kalpurush" w:hint="cs"/>
          <w:sz w:val="24"/>
          <w:szCs w:val="24"/>
          <w:cs/>
          <w:lang w:bidi="bn-BD"/>
        </w:rPr>
        <w:t>হু:</w:t>
      </w:r>
      <w:r w:rsidR="00E442C0" w:rsidRPr="005C1292">
        <w:rPr>
          <w:rStyle w:val="Strong"/>
          <w:rFonts w:ascii="Kalpurush" w:hAnsi="Kalpurush" w:cs="Kalpurush"/>
          <w:sz w:val="24"/>
          <w:szCs w:val="24"/>
        </w:rPr>
        <w:t xml:space="preserve"> </w:t>
      </w:r>
    </w:p>
    <w:p w:rsidR="00E442C0" w:rsidRPr="00E442C0" w:rsidRDefault="00E442C0" w:rsidP="002B205B">
      <w:pPr>
        <w:pStyle w:val="NormalWeb"/>
        <w:shd w:val="clear" w:color="auto" w:fill="FFFFFF"/>
        <w:spacing w:before="120" w:beforeAutospacing="0" w:after="0" w:afterAutospacing="0"/>
        <w:jc w:val="both"/>
        <w:rPr>
          <w:rFonts w:ascii="Kalpurush" w:hAnsi="Kalpurush" w:cs="Kalpurush"/>
          <w:sz w:val="24"/>
          <w:szCs w:val="24"/>
        </w:rPr>
      </w:pPr>
      <w:r w:rsidRPr="002B205B">
        <w:rPr>
          <w:rFonts w:ascii="Kalpurush" w:hAnsi="Kalpurush" w:cs="Kalpurush"/>
          <w:sz w:val="24"/>
          <w:szCs w:val="24"/>
          <w:cs/>
          <w:lang w:bidi="bn-BD"/>
        </w:rPr>
        <w:t xml:space="preserve">আবু বকর </w:t>
      </w:r>
      <w:r w:rsidR="005C1292" w:rsidRPr="002B205B">
        <w:rPr>
          <w:rFonts w:ascii="Kalpurush" w:hAnsi="Kalpurush" w:cs="Kalpurush" w:hint="cs"/>
          <w:sz w:val="24"/>
          <w:szCs w:val="24"/>
          <w:cs/>
          <w:lang w:bidi="bn-BD"/>
        </w:rPr>
        <w:t>রাদিয়াল্লাহু</w:t>
      </w:r>
      <w:r w:rsidR="005C1292" w:rsidRPr="002B205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5C1292">
        <w:rPr>
          <w:rFonts w:ascii="Kalpurush" w:hAnsi="Kalpurush" w:cs="Kalpurush"/>
          <w:sz w:val="24"/>
          <w:szCs w:val="24"/>
          <w:lang w:bidi="bn-IN"/>
        </w:rPr>
        <w:t>‘</w:t>
      </w:r>
      <w:r w:rsidR="005C1292" w:rsidRPr="002B205B">
        <w:rPr>
          <w:rFonts w:ascii="Kalpurush" w:hAnsi="Kalpurush" w:cs="Kalpurush" w:hint="cs"/>
          <w:sz w:val="24"/>
          <w:szCs w:val="24"/>
          <w:cs/>
          <w:lang w:bidi="bn-BD"/>
        </w:rPr>
        <w:t>আন</w:t>
      </w:r>
      <w:r w:rsidR="005C1292">
        <w:rPr>
          <w:rFonts w:ascii="Kalpurush" w:hAnsi="Kalpurush" w:cs="Kalpurush" w:hint="cs"/>
          <w:sz w:val="24"/>
          <w:szCs w:val="24"/>
          <w:cs/>
          <w:lang w:bidi="bn-BD"/>
        </w:rPr>
        <w:t>হু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 xml:space="preserve"> নবুওয়াত লাভের বিশ বছর পূর্ব থেকে একজন প্রগাঢ় বন্ধু হিসেবে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E442C0">
        <w:rPr>
          <w:rFonts w:ascii="Kalpurush" w:hAnsi="Kalpurush" w:cs="Kalpurush"/>
          <w:sz w:val="24"/>
          <w:szCs w:val="24"/>
          <w:cs/>
          <w:lang w:bidi="bn-IN"/>
        </w:rPr>
        <w:t>রাসূল</w:t>
      </w:r>
      <w:r w:rsidR="005C1292">
        <w:rPr>
          <w:rFonts w:ascii="Kalpurush" w:hAnsi="Kalpurush" w:cs="Kalpurush" w:hint="cs"/>
          <w:sz w:val="24"/>
          <w:szCs w:val="24"/>
          <w:cs/>
          <w:lang w:bidi="bn-BD"/>
        </w:rPr>
        <w:t>ুল্লাহ্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ওয়াসাল্লামকে দেখার এবং জানার সুযোগ পেয়েছেন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তাদের বন্ধুত্ব ছিলো</w:t>
      </w:r>
      <w:r w:rsidRPr="00E442C0">
        <w:rPr>
          <w:rFonts w:ascii="Kalpurush" w:hAnsi="Kalpurush" w:cs="Kalpurush"/>
          <w:sz w:val="24"/>
          <w:szCs w:val="24"/>
        </w:rPr>
        <w:t xml:space="preserve">,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তাদের একজন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 xml:space="preserve">ছিলেন মুহাম্মদ সাল্লাল্লাহু আলাইহি ওয়াসাল্লাম এবং অপরজন আবু বকর </w:t>
      </w:r>
      <w:r w:rsidR="005C1292" w:rsidRPr="002B205B">
        <w:rPr>
          <w:rFonts w:ascii="Kalpurush" w:hAnsi="Kalpurush" w:cs="Kalpurush" w:hint="cs"/>
          <w:sz w:val="24"/>
          <w:szCs w:val="24"/>
          <w:cs/>
          <w:lang w:bidi="bn-BD"/>
        </w:rPr>
        <w:t>রাদিয়াল্লাহু</w:t>
      </w:r>
      <w:r w:rsidR="005C1292" w:rsidRPr="002B205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5C1292">
        <w:rPr>
          <w:rFonts w:ascii="Kalpurush" w:hAnsi="Kalpurush" w:cs="Kalpurush"/>
          <w:sz w:val="24"/>
          <w:szCs w:val="24"/>
          <w:lang w:bidi="bn-IN"/>
        </w:rPr>
        <w:t>‘</w:t>
      </w:r>
      <w:r w:rsidR="005C1292" w:rsidRPr="002B205B">
        <w:rPr>
          <w:rFonts w:ascii="Kalpurush" w:hAnsi="Kalpurush" w:cs="Kalpurush" w:hint="cs"/>
          <w:sz w:val="24"/>
          <w:szCs w:val="24"/>
          <w:cs/>
          <w:lang w:bidi="bn-BD"/>
        </w:rPr>
        <w:t>আন</w:t>
      </w:r>
      <w:r w:rsidR="005C1292">
        <w:rPr>
          <w:rFonts w:ascii="Kalpurush" w:hAnsi="Kalpurush" w:cs="Kalpurush" w:hint="cs"/>
          <w:sz w:val="24"/>
          <w:szCs w:val="24"/>
          <w:cs/>
          <w:lang w:bidi="bn-BD"/>
        </w:rPr>
        <w:t>হু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একজন বন্ধু আর একজন বন্ধুকে খুবই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পছন্দ করে থাকেন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মনের কথা তার কাছে বলেন</w:t>
      </w:r>
      <w:r w:rsidR="005C1292">
        <w:rPr>
          <w:rFonts w:ascii="Kalpurush" w:hAnsi="Kalpurush" w:cs="Kalpurush" w:hint="cs"/>
          <w:sz w:val="24"/>
          <w:szCs w:val="24"/>
          <w:cs/>
          <w:lang w:bidi="bn-BD"/>
        </w:rPr>
        <w:t>;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কিন্তু এমন ভক্ত কখনো হতে পারে না যে</w:t>
      </w:r>
      <w:r w:rsidRPr="00E442C0">
        <w:rPr>
          <w:rFonts w:ascii="Kalpurush" w:hAnsi="Kalpurush" w:cs="Kalpurush"/>
          <w:sz w:val="24"/>
          <w:szCs w:val="24"/>
        </w:rPr>
        <w:t xml:space="preserve">,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তাকে নবী বলে মেনে নিবেন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 xml:space="preserve">আবু বকর </w:t>
      </w:r>
      <w:r w:rsidR="005C1292" w:rsidRPr="002B205B">
        <w:rPr>
          <w:rFonts w:ascii="Kalpurush" w:hAnsi="Kalpurush" w:cs="Kalpurush" w:hint="cs"/>
          <w:sz w:val="24"/>
          <w:szCs w:val="24"/>
          <w:cs/>
          <w:lang w:bidi="bn-BD"/>
        </w:rPr>
        <w:t>রাদিয়াল্লাহু</w:t>
      </w:r>
      <w:r w:rsidR="005C1292" w:rsidRPr="002B205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5C1292">
        <w:rPr>
          <w:rFonts w:ascii="Kalpurush" w:hAnsi="Kalpurush" w:cs="Kalpurush"/>
          <w:sz w:val="24"/>
          <w:szCs w:val="24"/>
          <w:lang w:bidi="bn-IN"/>
        </w:rPr>
        <w:t>‘</w:t>
      </w:r>
      <w:r w:rsidR="005C1292" w:rsidRPr="002B205B">
        <w:rPr>
          <w:rFonts w:ascii="Kalpurush" w:hAnsi="Kalpurush" w:cs="Kalpurush" w:hint="cs"/>
          <w:sz w:val="24"/>
          <w:szCs w:val="24"/>
          <w:cs/>
          <w:lang w:bidi="bn-BD"/>
        </w:rPr>
        <w:t>আন</w:t>
      </w:r>
      <w:r w:rsidR="005C1292">
        <w:rPr>
          <w:rFonts w:ascii="Kalpurush" w:hAnsi="Kalpurush" w:cs="Kalpurush" w:hint="cs"/>
          <w:sz w:val="24"/>
          <w:szCs w:val="24"/>
          <w:cs/>
          <w:lang w:bidi="bn-BD"/>
        </w:rPr>
        <w:t>হু</w:t>
      </w:r>
      <w:r w:rsidR="005C1292" w:rsidRPr="002B205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কর্তৃক নির্দ্বিধায় তাঁর নবুওয়াতের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 xml:space="preserve">স্বীকৃতি দান </w:t>
      </w:r>
      <w:r w:rsidR="005C1292">
        <w:rPr>
          <w:rFonts w:ascii="Kalpurush" w:hAnsi="Kalpurush" w:cs="Kalpurush" w:hint="cs"/>
          <w:sz w:val="24"/>
          <w:szCs w:val="24"/>
          <w:cs/>
          <w:lang w:bidi="bn-BD"/>
        </w:rPr>
        <w:t>-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এ কথার প্রমাণ বহন করে যে</w:t>
      </w:r>
      <w:r w:rsidRPr="00E442C0">
        <w:rPr>
          <w:rFonts w:ascii="Kalpurush" w:hAnsi="Kalpurush" w:cs="Kalpurush"/>
          <w:sz w:val="24"/>
          <w:szCs w:val="24"/>
        </w:rPr>
        <w:t xml:space="preserve">, </w:t>
      </w:r>
      <w:r w:rsidRPr="00E442C0">
        <w:rPr>
          <w:rFonts w:ascii="Kalpurush" w:hAnsi="Kalpurush" w:cs="Kalpurush"/>
          <w:sz w:val="24"/>
          <w:szCs w:val="24"/>
          <w:cs/>
          <w:lang w:bidi="bn-IN"/>
        </w:rPr>
        <w:t>কুড়ি বছরের সুদীর্ঘ সময়ে তিনি রাসূল</w:t>
      </w:r>
      <w:r w:rsidR="005C1292">
        <w:rPr>
          <w:rFonts w:ascii="Kalpurush" w:hAnsi="Kalpurush" w:cs="Kalpurush" w:hint="cs"/>
          <w:sz w:val="24"/>
          <w:szCs w:val="24"/>
          <w:cs/>
          <w:lang w:bidi="bn-BD"/>
        </w:rPr>
        <w:t>ুল্লাহ্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ওয়াসাল্লামকে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পবিত্র চরিত্র</w:t>
      </w:r>
      <w:r w:rsidRPr="00E442C0">
        <w:rPr>
          <w:rFonts w:ascii="Kalpurush" w:hAnsi="Kalpurush" w:cs="Kalpurush"/>
          <w:sz w:val="24"/>
          <w:szCs w:val="24"/>
        </w:rPr>
        <w:t xml:space="preserve">,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সুউচ্চ স্বভাব ও আচরণের প্রতিচ্ছবি হিসেবে পেয়েছিলেন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তবেই তো তিনি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নির্দ্বিধায় তাঁর নবুওয়াতের স্বীকৃতি প্রদান করেন এবং ঘোষণা করেন</w:t>
      </w:r>
      <w:r w:rsidRPr="00E442C0">
        <w:rPr>
          <w:rFonts w:ascii="Kalpurush" w:hAnsi="Kalpurush" w:cs="Kalpurush"/>
          <w:sz w:val="24"/>
          <w:szCs w:val="24"/>
        </w:rPr>
        <w:t xml:space="preserve">,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এমন উন্নত স্বভাব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চরিত্রের অধিকারী ব্যক্তি অবশ্যই নবী হতে পারেন এবং তাঁর নবী হওয়া উচিতও বটে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</w:p>
    <w:p w:rsidR="00E442C0" w:rsidRPr="00E442C0" w:rsidRDefault="00E442C0" w:rsidP="00C10FE2">
      <w:pPr>
        <w:pStyle w:val="NormalWeb"/>
        <w:shd w:val="clear" w:color="auto" w:fill="FFFFFF"/>
        <w:spacing w:before="120" w:beforeAutospacing="0" w:after="0" w:afterAutospacing="0"/>
        <w:jc w:val="both"/>
        <w:rPr>
          <w:rFonts w:ascii="Kalpurush" w:hAnsi="Kalpurush" w:cs="Kalpurush"/>
          <w:sz w:val="24"/>
          <w:szCs w:val="24"/>
        </w:rPr>
      </w:pPr>
      <w:r w:rsidRPr="002B205B">
        <w:rPr>
          <w:rStyle w:val="Strong"/>
          <w:rFonts w:ascii="Kalpurush" w:hAnsi="Kalpurush" w:cs="Kalpurush"/>
          <w:sz w:val="24"/>
          <w:szCs w:val="24"/>
          <w:cs/>
          <w:lang w:bidi="bn-BD"/>
        </w:rPr>
        <w:t xml:space="preserve">আলী </w:t>
      </w:r>
      <w:r w:rsidR="005C1292" w:rsidRPr="002B205B">
        <w:rPr>
          <w:rStyle w:val="Strong"/>
          <w:rFonts w:ascii="Kalpurush" w:hAnsi="Kalpurush" w:cs="Kalpurush" w:hint="cs"/>
          <w:sz w:val="24"/>
          <w:szCs w:val="24"/>
          <w:cs/>
          <w:lang w:bidi="bn-BD"/>
        </w:rPr>
        <w:t>রাদিয়াল্লাহু</w:t>
      </w:r>
      <w:r w:rsidR="005C1292" w:rsidRPr="002B205B">
        <w:rPr>
          <w:rStyle w:val="Strong"/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5C1292">
        <w:rPr>
          <w:rStyle w:val="Strong"/>
          <w:rFonts w:ascii="Kalpurush" w:hAnsi="Kalpurush" w:cs="Kalpurush"/>
          <w:sz w:val="24"/>
          <w:szCs w:val="24"/>
          <w:lang w:bidi="bn-IN"/>
        </w:rPr>
        <w:t>‘</w:t>
      </w:r>
      <w:r w:rsidR="005C1292" w:rsidRPr="002B205B">
        <w:rPr>
          <w:rStyle w:val="Strong"/>
          <w:rFonts w:ascii="Kalpurush" w:hAnsi="Kalpurush" w:cs="Kalpurush" w:hint="cs"/>
          <w:sz w:val="24"/>
          <w:szCs w:val="24"/>
          <w:cs/>
          <w:lang w:bidi="bn-BD"/>
        </w:rPr>
        <w:t>আন</w:t>
      </w:r>
      <w:r w:rsidR="005C1292">
        <w:rPr>
          <w:rStyle w:val="Strong"/>
          <w:rFonts w:ascii="Kalpurush" w:hAnsi="Kalpurush" w:cs="Kalpurush" w:hint="cs"/>
          <w:sz w:val="24"/>
          <w:szCs w:val="24"/>
          <w:cs/>
          <w:lang w:bidi="bn-BD"/>
        </w:rPr>
        <w:t>হু:</w:t>
      </w:r>
      <w:r w:rsidRPr="00E442C0">
        <w:rPr>
          <w:rStyle w:val="Strong"/>
          <w:rFonts w:ascii="Kalpurush" w:hAnsi="Kalpurush" w:cs="Kalpurush"/>
          <w:sz w:val="24"/>
          <w:szCs w:val="24"/>
        </w:rPr>
        <w:t xml:space="preserve"> </w:t>
      </w:r>
    </w:p>
    <w:p w:rsidR="00F821F9" w:rsidRDefault="00E442C0" w:rsidP="002B205B">
      <w:pPr>
        <w:pStyle w:val="NormalWeb"/>
        <w:shd w:val="clear" w:color="auto" w:fill="FFFFFF"/>
        <w:spacing w:before="120" w:beforeAutospacing="0" w:after="0" w:afterAutospacing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2B205B">
        <w:rPr>
          <w:rFonts w:ascii="Kalpurush" w:hAnsi="Kalpurush" w:cs="Kalpurush"/>
          <w:sz w:val="24"/>
          <w:szCs w:val="24"/>
          <w:cs/>
          <w:lang w:bidi="bn-BD"/>
        </w:rPr>
        <w:t xml:space="preserve">আলী </w:t>
      </w:r>
      <w:r w:rsidR="00F821F9" w:rsidRPr="002B205B">
        <w:rPr>
          <w:rFonts w:ascii="Kalpurush" w:hAnsi="Kalpurush" w:cs="Kalpurush" w:hint="cs"/>
          <w:sz w:val="24"/>
          <w:szCs w:val="24"/>
          <w:cs/>
          <w:lang w:bidi="bn-BD"/>
        </w:rPr>
        <w:t>রাদিয়াল্লাহু</w:t>
      </w:r>
      <w:r w:rsidR="00F821F9" w:rsidRPr="002B205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F821F9">
        <w:rPr>
          <w:rFonts w:ascii="Kalpurush" w:hAnsi="Kalpurush" w:cs="Kalpurush"/>
          <w:sz w:val="24"/>
          <w:szCs w:val="24"/>
          <w:lang w:bidi="bn-IN"/>
        </w:rPr>
        <w:t>‘</w:t>
      </w:r>
      <w:r w:rsidR="00F821F9" w:rsidRPr="002B205B">
        <w:rPr>
          <w:rFonts w:ascii="Kalpurush" w:hAnsi="Kalpurush" w:cs="Kalpurush" w:hint="cs"/>
          <w:sz w:val="24"/>
          <w:szCs w:val="24"/>
          <w:cs/>
          <w:lang w:bidi="bn-BD"/>
        </w:rPr>
        <w:t>আন</w:t>
      </w:r>
      <w:r w:rsidR="00F821F9">
        <w:rPr>
          <w:rFonts w:ascii="Kalpurush" w:hAnsi="Kalpurush" w:cs="Kalpurush" w:hint="cs"/>
          <w:sz w:val="24"/>
          <w:szCs w:val="24"/>
          <w:cs/>
          <w:lang w:bidi="bn-BD"/>
        </w:rPr>
        <w:t>হু</w:t>
      </w:r>
      <w:r w:rsidRPr="00E442C0">
        <w:rPr>
          <w:rFonts w:ascii="Kalpurush" w:hAnsi="Kalpurush" w:cs="Kalpurush"/>
          <w:sz w:val="24"/>
          <w:szCs w:val="24"/>
        </w:rPr>
        <w:t>–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এর নাম আমি প্রথমে এজন্যে উল্লেখ করি</w:t>
      </w:r>
      <w:r w:rsidR="00F821F9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নি যে</w:t>
      </w:r>
      <w:r w:rsidRPr="00E442C0">
        <w:rPr>
          <w:rFonts w:ascii="Kalpurush" w:hAnsi="Kalpurush" w:cs="Kalpurush"/>
          <w:sz w:val="24"/>
          <w:szCs w:val="24"/>
        </w:rPr>
        <w:t xml:space="preserve">,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তখন তাঁর বয়স ছিল দশ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বছর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E442C0">
        <w:rPr>
          <w:rFonts w:ascii="Kalpurush" w:hAnsi="Kalpurush" w:cs="Kalpurush"/>
          <w:sz w:val="24"/>
          <w:szCs w:val="24"/>
          <w:cs/>
          <w:lang w:bidi="bn-IN"/>
        </w:rPr>
        <w:t>তিনি রাসূলুল্লাহ</w:t>
      </w:r>
      <w:r w:rsidR="00F821F9">
        <w:rPr>
          <w:rFonts w:ascii="Kalpurush" w:hAnsi="Kalpurush" w:cs="Kalpurush" w:hint="cs"/>
          <w:sz w:val="24"/>
          <w:szCs w:val="24"/>
          <w:cs/>
          <w:lang w:bidi="bn-BD"/>
        </w:rPr>
        <w:t>্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</w:t>
      </w:r>
      <w:r w:rsidRPr="00E442C0">
        <w:rPr>
          <w:rFonts w:ascii="Kalpurush" w:hAnsi="Kalpurush" w:cs="Kalpurush"/>
          <w:sz w:val="24"/>
          <w:szCs w:val="24"/>
        </w:rPr>
        <w:t>–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এর ঘরেই প্রতিপালিত হয়েছেন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কিন্তু দশ বছরের বালকও যে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ঘরে থাকে</w:t>
      </w:r>
      <w:r w:rsidRPr="00E442C0">
        <w:rPr>
          <w:rFonts w:ascii="Kalpurush" w:hAnsi="Kalpurush" w:cs="Kalpurush"/>
          <w:sz w:val="24"/>
          <w:szCs w:val="24"/>
        </w:rPr>
        <w:t xml:space="preserve">,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যার কাছে থাকে</w:t>
      </w:r>
      <w:r w:rsidRPr="00E442C0">
        <w:rPr>
          <w:rFonts w:ascii="Kalpurush" w:hAnsi="Kalpurush" w:cs="Kalpurush"/>
          <w:sz w:val="24"/>
          <w:szCs w:val="24"/>
        </w:rPr>
        <w:t xml:space="preserve">,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তাঁর ব্যক্তিগত জীবন সম্পর্কে সেও ওয়াকিফহাল থাকে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বিশেষ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করে আলী</w:t>
      </w:r>
      <w:r w:rsidR="00F821F9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F821F9" w:rsidRPr="002B205B">
        <w:rPr>
          <w:rFonts w:ascii="Kalpurush" w:hAnsi="Kalpurush" w:cs="Kalpurush" w:hint="cs"/>
          <w:sz w:val="24"/>
          <w:szCs w:val="24"/>
          <w:cs/>
          <w:lang w:bidi="bn-BD"/>
        </w:rPr>
        <w:t>রাদিয়াল্লাহু</w:t>
      </w:r>
      <w:r w:rsidR="00F821F9" w:rsidRPr="002B205B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F821F9">
        <w:rPr>
          <w:rFonts w:ascii="Kalpurush" w:hAnsi="Kalpurush" w:cs="Kalpurush"/>
          <w:sz w:val="24"/>
          <w:szCs w:val="24"/>
          <w:lang w:bidi="bn-IN"/>
        </w:rPr>
        <w:t>‘</w:t>
      </w:r>
      <w:r w:rsidR="00F821F9" w:rsidRPr="002B205B">
        <w:rPr>
          <w:rFonts w:ascii="Kalpurush" w:hAnsi="Kalpurush" w:cs="Kalpurush" w:hint="cs"/>
          <w:sz w:val="24"/>
          <w:szCs w:val="24"/>
          <w:cs/>
          <w:lang w:bidi="bn-BD"/>
        </w:rPr>
        <w:t>আন</w:t>
      </w:r>
      <w:r w:rsidR="00F821F9">
        <w:rPr>
          <w:rFonts w:ascii="Kalpurush" w:hAnsi="Kalpurush" w:cs="Kalpurush" w:hint="cs"/>
          <w:sz w:val="24"/>
          <w:szCs w:val="24"/>
          <w:cs/>
          <w:lang w:bidi="bn-BD"/>
        </w:rPr>
        <w:t>হু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র মতো মেধাশক্তি সম্পন্ন ব্যক্তি কম বয়সের হলেও তাঁর নবুওয়াতকে স্বীকৃতি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দেয়ার অর্থ হচ্ছে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তিনি তাঁর স্নেহ</w:t>
      </w:r>
      <w:r w:rsidRPr="00E442C0">
        <w:rPr>
          <w:rFonts w:ascii="Kalpurush" w:hAnsi="Kalpurush" w:cs="Kalpurush"/>
          <w:sz w:val="24"/>
          <w:szCs w:val="24"/>
        </w:rPr>
        <w:t xml:space="preserve">,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সীমাহীন পবিত্র চরিত্র এবং সুউচ্চ স্বভাব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ও মর্যাদা সম্পর্কে ওয়াকিফ ছিলেন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E442C0">
        <w:rPr>
          <w:rFonts w:ascii="Kalpurush" w:hAnsi="Kalpurush" w:cs="Kalpurush"/>
          <w:sz w:val="24"/>
          <w:szCs w:val="24"/>
        </w:rPr>
        <w:br/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আমলে সালেহ সম্পর্কে শ্রেষ্ঠ উদাহরণসমূহ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দ্বারা একথা পরিষ্কার হলো যে</w:t>
      </w:r>
      <w:r w:rsidRPr="00E442C0">
        <w:rPr>
          <w:rFonts w:ascii="Kalpurush" w:hAnsi="Kalpurush" w:cs="Kalpurush"/>
          <w:sz w:val="24"/>
          <w:szCs w:val="24"/>
        </w:rPr>
        <w:t xml:space="preserve">,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কোনো ব্যক্তি যে জিনিসের প্রতি মানুষকে আহ্বান করবে</w:t>
      </w:r>
      <w:r w:rsidRPr="00E442C0">
        <w:rPr>
          <w:rFonts w:ascii="Kalpurush" w:hAnsi="Kalpurush" w:cs="Kalpurush"/>
          <w:sz w:val="24"/>
          <w:szCs w:val="24"/>
        </w:rPr>
        <w:t xml:space="preserve">,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তার জীবনটাকেও হুবহু সে দাওয়াতের মাপকাঠিতে তৈরী করতে হবে</w:t>
      </w:r>
      <w:r w:rsidRPr="00E442C0">
        <w:rPr>
          <w:rFonts w:ascii="Kalpurush" w:hAnsi="Kalpurush" w:cs="Kalpurush"/>
          <w:sz w:val="24"/>
          <w:szCs w:val="24"/>
        </w:rPr>
        <w:t xml:space="preserve">,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তার ব্যক্তি জীবন হতে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হবে তার দাওয়াতের বাস্তব সাক্ষ্য ও প্রতিচ্ছবি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 xml:space="preserve">তাকে এমন </w:t>
      </w:r>
      <w:r w:rsidR="002B205B">
        <w:rPr>
          <w:rFonts w:ascii="Kalpurush" w:hAnsi="Kalpurush" w:cs="Kalpurush" w:hint="cs"/>
          <w:sz w:val="24"/>
          <w:szCs w:val="24"/>
          <w:cs/>
          <w:lang w:bidi="bn-BD"/>
        </w:rPr>
        <w:t>পূর্ণ-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চরিত্র</w:t>
      </w:r>
      <w:r w:rsidRPr="00E442C0">
        <w:rPr>
          <w:rFonts w:ascii="Kalpurush" w:hAnsi="Kalpurush" w:cs="Kalpurush"/>
          <w:sz w:val="24"/>
          <w:szCs w:val="24"/>
        </w:rPr>
        <w:t xml:space="preserve">,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উচ্চ স্বভাব ও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আচরণের অধিকারী হতে হবে</w:t>
      </w:r>
      <w:r w:rsidR="00F821F9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-দাওয়াত ইলাল্লাহর আওয়াজ নি</w:t>
      </w:r>
      <w:r w:rsidR="00F821F9" w:rsidRPr="002B205B">
        <w:rPr>
          <w:rFonts w:ascii="Kalpurush" w:hAnsi="Kalpurush" w:cs="Kalpurush"/>
          <w:sz w:val="24"/>
          <w:szCs w:val="24"/>
          <w:cs/>
          <w:lang w:bidi="bn-BD"/>
        </w:rPr>
        <w:t>য়ে ময়দানে অবতীর্ণ হলে যেন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 xml:space="preserve"> তার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কথায় লোকেরা প্রভাবিত হয় এবং তার আমল যেনো তার দাওয়াতের সাক্ষ্য বহন করে</w:t>
      </w:r>
      <w:r w:rsidRPr="002B205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আর মানুষ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="00F821F9" w:rsidRPr="002B205B">
        <w:rPr>
          <w:rFonts w:ascii="Kalpurush" w:hAnsi="Kalpurush" w:cs="Kalpurush"/>
          <w:sz w:val="24"/>
          <w:szCs w:val="24"/>
          <w:cs/>
          <w:lang w:bidi="bn-BD"/>
        </w:rPr>
        <w:t>যেন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 xml:space="preserve"> একথা স্বীকার করে নেয় যে</w:t>
      </w:r>
      <w:r w:rsidRPr="00E442C0">
        <w:rPr>
          <w:rFonts w:ascii="Kalpurush" w:hAnsi="Kalpurush" w:cs="Kalpurush"/>
          <w:sz w:val="24"/>
          <w:szCs w:val="24"/>
        </w:rPr>
        <w:t xml:space="preserve">,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এ ব্যক্তির কথা সত্য না হয়ে পারে না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লোকেরা তাঁর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দাওয়াত গ্রহণ করুক আর না-ই করুক</w:t>
      </w:r>
      <w:r w:rsidR="00F821F9">
        <w:rPr>
          <w:rFonts w:ascii="Kalpurush" w:hAnsi="Kalpurush" w:cs="Kalpurush" w:hint="cs"/>
          <w:sz w:val="24"/>
          <w:szCs w:val="24"/>
          <w:cs/>
          <w:lang w:bidi="bn-BD"/>
        </w:rPr>
        <w:t>;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="00F821F9" w:rsidRPr="002B205B">
        <w:rPr>
          <w:rFonts w:ascii="Kalpurush" w:hAnsi="Kalpurush" w:cs="Kalpurush"/>
          <w:sz w:val="24"/>
          <w:szCs w:val="24"/>
          <w:cs/>
          <w:lang w:bidi="bn-BD"/>
        </w:rPr>
        <w:t>কিন্তু তারা যেন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 xml:space="preserve"> একথা স্বীকার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lastRenderedPageBreak/>
        <w:t>করতে বাধ্য হয় যে</w:t>
      </w:r>
      <w:r w:rsidRPr="00E442C0">
        <w:rPr>
          <w:rFonts w:ascii="Kalpurush" w:hAnsi="Kalpurush" w:cs="Kalpurush"/>
          <w:sz w:val="24"/>
          <w:szCs w:val="24"/>
        </w:rPr>
        <w:t xml:space="preserve">,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এ ব্যক্তি যা কিছু বলছে</w:t>
      </w:r>
      <w:r w:rsidRPr="00E442C0">
        <w:rPr>
          <w:rFonts w:ascii="Kalpurush" w:hAnsi="Kalpurush" w:cs="Kalpurush"/>
          <w:sz w:val="24"/>
          <w:szCs w:val="24"/>
        </w:rPr>
        <w:t xml:space="preserve">,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আন্তরিকতার সাথেই বলছে</w:t>
      </w:r>
      <w:r w:rsidRPr="00E442C0">
        <w:rPr>
          <w:rFonts w:ascii="Kalpurush" w:hAnsi="Kalpurush" w:cs="Kalpurush"/>
          <w:sz w:val="24"/>
          <w:szCs w:val="24"/>
        </w:rPr>
        <w:t xml:space="preserve">,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এ মতবাদ</w:t>
      </w:r>
      <w:r w:rsidRPr="00E442C0">
        <w:rPr>
          <w:rFonts w:ascii="Kalpurush" w:hAnsi="Kalpurush" w:cs="Kalpurush"/>
          <w:sz w:val="24"/>
          <w:szCs w:val="24"/>
        </w:rPr>
        <w:t xml:space="preserve">,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এ নীতি ও দাওয়াতই তার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জীবন বিধান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="00F821F9">
        <w:rPr>
          <w:rFonts w:ascii="Kalpurush" w:hAnsi="Kalpurush" w:cs="Kalpurush"/>
          <w:sz w:val="24"/>
          <w:szCs w:val="24"/>
          <w:cs/>
          <w:lang w:bidi="bn-IN"/>
        </w:rPr>
        <w:t>এ জন্যেই রাসূল</w:t>
      </w:r>
      <w:r w:rsidR="00F821F9">
        <w:rPr>
          <w:rFonts w:ascii="Kalpurush" w:hAnsi="Kalpurush" w:cs="Kalpurush" w:hint="cs"/>
          <w:sz w:val="24"/>
          <w:szCs w:val="24"/>
          <w:cs/>
          <w:lang w:bidi="bn-BD"/>
        </w:rPr>
        <w:t>ুল্লাহ্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</w:t>
      </w:r>
      <w:r w:rsidRPr="00E442C0">
        <w:rPr>
          <w:rFonts w:ascii="Kalpurush" w:hAnsi="Kalpurush" w:cs="Kalpurush"/>
          <w:sz w:val="24"/>
          <w:szCs w:val="24"/>
        </w:rPr>
        <w:t>–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এর নিকটতম দুশমন আবু জেহেলও একবার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="00F821F9" w:rsidRPr="002B205B">
        <w:rPr>
          <w:rFonts w:ascii="Kalpurush" w:hAnsi="Kalpurush" w:cs="Kalpurush"/>
          <w:sz w:val="24"/>
          <w:szCs w:val="24"/>
          <w:cs/>
          <w:lang w:bidi="bn-BD"/>
        </w:rPr>
        <w:t>বলেছিলো</w:t>
      </w:r>
      <w:r w:rsidR="00F821F9">
        <w:rPr>
          <w:rFonts w:ascii="Kalpurush" w:hAnsi="Kalpurush" w:cs="Kalpurush" w:hint="cs"/>
          <w:sz w:val="24"/>
          <w:szCs w:val="24"/>
          <w:cs/>
          <w:lang w:bidi="bn-BD"/>
        </w:rPr>
        <w:t xml:space="preserve">: </w:t>
      </w:r>
      <w:r w:rsidRPr="00E442C0">
        <w:rPr>
          <w:rFonts w:ascii="Kalpurush" w:hAnsi="Kalpurush" w:cs="Kalpurush"/>
          <w:sz w:val="24"/>
          <w:szCs w:val="24"/>
        </w:rPr>
        <w:t>“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হে মুহাম্মদ (সাল্লাল্লাহু আলাইহি ওয়াসাল্লাম)! আমরা তো তোমাকে মিথ্যা বলছি না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আমরা তো ঐ দাওয়াতকে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মিথ্যা বলছি যা তুমি নিয়ে এসেছো</w:t>
      </w:r>
      <w:r w:rsidR="00F821F9" w:rsidRPr="00C10FE2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E442C0">
        <w:rPr>
          <w:rFonts w:ascii="Kalpurush" w:hAnsi="Kalpurush" w:cs="Kalpurush"/>
          <w:sz w:val="24"/>
          <w:szCs w:val="24"/>
        </w:rPr>
        <w:t>”</w:t>
      </w:r>
      <w:r w:rsidRPr="00E442C0">
        <w:rPr>
          <w:rFonts w:ascii="Kalpurush" w:hAnsi="Kalpurush" w:cs="Kalpurush"/>
          <w:sz w:val="24"/>
          <w:szCs w:val="24"/>
          <w:cs/>
          <w:lang w:bidi="hi-IN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অর্থাৎ নিকৃষ্টতম দুশমনও তাঁর সত্যবাদিতার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প্রবক্তা ছিলো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এটাই হচ্ছে নৈতিক চরিত্রের পবিত্রতা</w:t>
      </w:r>
      <w:r w:rsidRPr="00E442C0">
        <w:rPr>
          <w:rFonts w:ascii="Kalpurush" w:hAnsi="Kalpurush" w:cs="Kalpurush"/>
          <w:sz w:val="24"/>
          <w:szCs w:val="24"/>
        </w:rPr>
        <w:t xml:space="preserve">,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স্বভাব ও আচরণের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উচ্চতা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>।</w:t>
      </w:r>
    </w:p>
    <w:p w:rsidR="00E442C0" w:rsidRPr="00E442C0" w:rsidRDefault="00E442C0" w:rsidP="00C10FE2">
      <w:pPr>
        <w:pStyle w:val="NormalWeb"/>
        <w:shd w:val="clear" w:color="auto" w:fill="FFFFFF"/>
        <w:spacing w:before="120" w:beforeAutospacing="0" w:after="0" w:afterAutospacing="0"/>
        <w:jc w:val="both"/>
        <w:rPr>
          <w:rFonts w:ascii="Kalpurush" w:hAnsi="Kalpurush" w:cs="Kalpurush"/>
          <w:sz w:val="24"/>
          <w:szCs w:val="24"/>
        </w:rPr>
      </w:pPr>
      <w:r w:rsidRPr="002B205B">
        <w:rPr>
          <w:rFonts w:ascii="Kalpurush" w:hAnsi="Kalpurush" w:cs="Kalpurush"/>
          <w:b/>
          <w:bCs/>
          <w:sz w:val="24"/>
          <w:szCs w:val="24"/>
          <w:cs/>
          <w:lang w:bidi="bn-BD"/>
        </w:rPr>
        <w:t>তৃতীয় বৈশিষ্ট্য বলা হয়েছেঃ</w:t>
      </w:r>
      <w:r w:rsidRPr="00E442C0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E442C0">
        <w:rPr>
          <w:rFonts w:ascii="Kalpurush" w:hAnsi="Kalpurush" w:cs="Kalpurush"/>
          <w:sz w:val="24"/>
          <w:szCs w:val="24"/>
          <w:cs/>
          <w:lang w:bidi="bn-IN"/>
        </w:rPr>
        <w:t>এ</w:t>
      </w:r>
      <w:r w:rsidR="00C10FE2">
        <w:rPr>
          <w:rFonts w:ascii="Kalpurush" w:hAnsi="Kalpurush" w:cs="Kalpurush"/>
          <w:sz w:val="24"/>
          <w:szCs w:val="24"/>
          <w:cs/>
          <w:lang w:bidi="bn-IN"/>
        </w:rPr>
        <w:t>বং সে ঘোষণা করে আমি একজন মুসল</w:t>
      </w:r>
      <w:r w:rsidR="00C10FE2">
        <w:rPr>
          <w:rFonts w:ascii="Kalpurush" w:hAnsi="Kalpurush" w:cs="Kalpurush" w:hint="cs"/>
          <w:sz w:val="24"/>
          <w:szCs w:val="24"/>
          <w:cs/>
          <w:lang w:bidi="bn-BD"/>
        </w:rPr>
        <w:t>িম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</w:p>
    <w:p w:rsidR="00837F84" w:rsidRDefault="00E442C0" w:rsidP="00837F84">
      <w:pPr>
        <w:pStyle w:val="NormalWeb"/>
        <w:shd w:val="clear" w:color="auto" w:fill="FFFFFF"/>
        <w:spacing w:before="120" w:beforeAutospacing="0" w:after="0" w:afterAutospacing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2B205B">
        <w:rPr>
          <w:rFonts w:ascii="Kalpurush" w:hAnsi="Kalpurush" w:cs="Kalpurush"/>
          <w:sz w:val="24"/>
          <w:szCs w:val="24"/>
          <w:cs/>
          <w:lang w:bidi="bn-BD"/>
        </w:rPr>
        <w:t>এ কথার তাৎপর্য বুঝার জন্যে মক্কার সেই পরিবেশকে সম্মুখে রাখতে হবে যা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আমি প্রথমে উল্লেখ করেছি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নবুওয়াতের সে অধ্যায়ে কোনো ব্যক্তির এ ঘোষণা দেয়া যে</w:t>
      </w:r>
      <w:r w:rsidRPr="00E442C0">
        <w:rPr>
          <w:rFonts w:ascii="Kalpurush" w:hAnsi="Kalpurush" w:cs="Kalpurush"/>
          <w:sz w:val="24"/>
          <w:szCs w:val="24"/>
        </w:rPr>
        <w:t xml:space="preserve"> ‘</w:t>
      </w:r>
      <w:r w:rsidR="002B205B">
        <w:rPr>
          <w:rFonts w:ascii="Kalpurush" w:hAnsi="Kalpurush" w:cs="Kalpurush"/>
          <w:sz w:val="24"/>
          <w:szCs w:val="24"/>
          <w:cs/>
          <w:lang w:bidi="bn-BD"/>
        </w:rPr>
        <w:t>আমি একজন মুসল</w:t>
      </w:r>
      <w:r w:rsidR="002B205B"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="002B205B">
        <w:rPr>
          <w:rFonts w:ascii="Kalpurush" w:hAnsi="Kalpurush" w:cs="Kalpurush"/>
          <w:sz w:val="24"/>
          <w:szCs w:val="24"/>
          <w:cs/>
          <w:lang w:bidi="bn-BD"/>
        </w:rPr>
        <w:t>ম</w:t>
      </w:r>
      <w:r w:rsidRPr="00E442C0">
        <w:rPr>
          <w:rFonts w:ascii="Kalpurush" w:hAnsi="Kalpurush" w:cs="Kalpurush"/>
          <w:sz w:val="24"/>
          <w:szCs w:val="24"/>
        </w:rPr>
        <w:t xml:space="preserve">’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সহজ ও মা</w:t>
      </w:r>
      <w:r w:rsidR="00F821F9">
        <w:rPr>
          <w:rFonts w:ascii="Kalpurush" w:hAnsi="Kalpurush" w:cs="Kalpurush" w:hint="cs"/>
          <w:sz w:val="24"/>
          <w:szCs w:val="24"/>
          <w:cs/>
          <w:lang w:bidi="bn-BD"/>
        </w:rPr>
        <w:t>‘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মুলি ব্যাপার ছিলো না</w:t>
      </w:r>
      <w:r w:rsidR="00F821F9">
        <w:rPr>
          <w:rFonts w:ascii="Kalpurush" w:hAnsi="Kalpurush" w:cs="Kalpurush" w:hint="cs"/>
          <w:sz w:val="24"/>
          <w:szCs w:val="24"/>
          <w:cs/>
          <w:lang w:bidi="bn-BD"/>
        </w:rPr>
        <w:t>;</w:t>
      </w:r>
      <w:r w:rsidRPr="00E442C0">
        <w:rPr>
          <w:rFonts w:ascii="Kalpurush" w:hAnsi="Kalpurush" w:cs="Kalpurush"/>
          <w:sz w:val="24"/>
          <w:szCs w:val="24"/>
          <w:cs/>
          <w:lang w:bidi="hi-IN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বরং এটা ছিল হিংস্র পশুদেরকে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 xml:space="preserve">নিজের </w:t>
      </w:r>
      <w:r w:rsidR="00C10FE2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পর হামলা করার আহ্বানের নামান্তর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এখানে সত্য দ্বীনের দাওয়াত দানকারীর এ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বৈশিষ্ট্য পরিস্কার হলো যে</w:t>
      </w:r>
      <w:r w:rsidRPr="00E442C0">
        <w:rPr>
          <w:rFonts w:ascii="Kalpurush" w:hAnsi="Kalpurush" w:cs="Kalpurush"/>
          <w:sz w:val="24"/>
          <w:szCs w:val="24"/>
        </w:rPr>
        <w:t xml:space="preserve">,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তিনি কেবল আল্লাহর দিকে আহ্বানকারীই নন</w:t>
      </w:r>
      <w:r w:rsidRPr="00E442C0">
        <w:rPr>
          <w:rFonts w:ascii="Kalpurush" w:hAnsi="Kalpurush" w:cs="Kalpurush"/>
          <w:sz w:val="24"/>
          <w:szCs w:val="24"/>
        </w:rPr>
        <w:t xml:space="preserve">,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কেবল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পবিত্র আমলের অধিকারীই নন</w:t>
      </w:r>
      <w:r w:rsidR="00F821F9">
        <w:rPr>
          <w:rFonts w:ascii="Kalpurush" w:hAnsi="Kalpurush" w:cs="Kalpurush" w:hint="cs"/>
          <w:sz w:val="24"/>
          <w:szCs w:val="24"/>
          <w:cs/>
          <w:lang w:bidi="bn-BD"/>
        </w:rPr>
        <w:t>;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বরং তিনি নিকৃষ্টতম শত্রুদের সম্মুখে এবং চরম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E442C0">
        <w:rPr>
          <w:rFonts w:ascii="Kalpurush" w:hAnsi="Kalpurush" w:cs="Kalpurush"/>
          <w:sz w:val="24"/>
          <w:szCs w:val="24"/>
          <w:cs/>
          <w:lang w:bidi="bn-IN"/>
        </w:rPr>
        <w:t xml:space="preserve">বিরুদ্ধবাদী পরিবেশেও নিজের </w:t>
      </w:r>
      <w:r w:rsidR="00C10FE2">
        <w:rPr>
          <w:rFonts w:ascii="Kalpurush" w:hAnsi="Kalpurush" w:cs="Kalpurush"/>
          <w:sz w:val="24"/>
          <w:szCs w:val="24"/>
          <w:cs/>
          <w:lang w:bidi="bn-IN"/>
        </w:rPr>
        <w:t>মুসল</w:t>
      </w:r>
      <w:r w:rsidR="00C10FE2">
        <w:rPr>
          <w:rFonts w:ascii="Kalpurush" w:hAnsi="Kalpurush" w:cs="Kalpurush" w:hint="cs"/>
          <w:sz w:val="24"/>
          <w:szCs w:val="24"/>
          <w:cs/>
          <w:lang w:bidi="bn-BD"/>
        </w:rPr>
        <w:t>িম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 xml:space="preserve"> হবার কথা অস্বীকার করেন না</w:t>
      </w:r>
      <w:r w:rsidRPr="00E442C0">
        <w:rPr>
          <w:rFonts w:ascii="Kalpurush" w:hAnsi="Kalpurush" w:cs="Kalpurush"/>
          <w:sz w:val="24"/>
          <w:szCs w:val="24"/>
        </w:rPr>
        <w:t xml:space="preserve">,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লুকিয়ে রাখেন না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="00C10FE2">
        <w:rPr>
          <w:rFonts w:ascii="Kalpurush" w:hAnsi="Kalpurush" w:cs="Kalpurush"/>
          <w:sz w:val="24"/>
          <w:szCs w:val="24"/>
          <w:cs/>
          <w:lang w:bidi="bn-IN"/>
        </w:rPr>
        <w:t>নিজের মুসল</w:t>
      </w:r>
      <w:r w:rsidR="00C10FE2">
        <w:rPr>
          <w:rFonts w:ascii="Kalpurush" w:hAnsi="Kalpurush" w:cs="Kalpurush" w:hint="cs"/>
          <w:sz w:val="24"/>
          <w:szCs w:val="24"/>
          <w:cs/>
          <w:lang w:bidi="bn-BD"/>
        </w:rPr>
        <w:t>িম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 xml:space="preserve"> হবার কথা স্বীকার করতে এবং তার ঘোষণা দিতে কোনো লজ্জা</w:t>
      </w:r>
      <w:r w:rsidRPr="00E442C0">
        <w:rPr>
          <w:rFonts w:ascii="Kalpurush" w:hAnsi="Kalpurush" w:cs="Kalpurush"/>
          <w:sz w:val="24"/>
          <w:szCs w:val="24"/>
        </w:rPr>
        <w:t xml:space="preserve">,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সংকোচ ও ভয়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ভীতির পরোয়া করেন না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তিনি স্পষ্টভাবে ঘোষণা করে দেন</w:t>
      </w:r>
      <w:r w:rsidRPr="00E442C0">
        <w:rPr>
          <w:rFonts w:ascii="Kalpurush" w:hAnsi="Kalpurush" w:cs="Kalpurush"/>
          <w:sz w:val="24"/>
          <w:szCs w:val="24"/>
        </w:rPr>
        <w:t>, ‘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হ্যাঁ</w:t>
      </w:r>
      <w:r w:rsidRPr="00E442C0">
        <w:rPr>
          <w:rFonts w:ascii="Kalpurush" w:hAnsi="Kalpurush" w:cs="Kalpurush"/>
          <w:sz w:val="24"/>
          <w:szCs w:val="24"/>
        </w:rPr>
        <w:t xml:space="preserve">, </w:t>
      </w:r>
      <w:r w:rsidR="002B205B">
        <w:rPr>
          <w:rFonts w:ascii="Kalpurush" w:hAnsi="Kalpurush" w:cs="Kalpurush"/>
          <w:sz w:val="24"/>
          <w:szCs w:val="24"/>
          <w:cs/>
          <w:lang w:bidi="bn-BD"/>
        </w:rPr>
        <w:t>আমি মুসল</w:t>
      </w:r>
      <w:r w:rsidR="00837F84"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="002B205B">
        <w:rPr>
          <w:rFonts w:ascii="Kalpurush" w:hAnsi="Kalpurush" w:cs="Kalpurush"/>
          <w:sz w:val="24"/>
          <w:szCs w:val="24"/>
          <w:cs/>
          <w:lang w:bidi="bn-BD"/>
        </w:rPr>
        <w:t>ম</w:t>
      </w:r>
      <w:r w:rsidRPr="00E442C0">
        <w:rPr>
          <w:rFonts w:ascii="Kalpurush" w:hAnsi="Kalpurush" w:cs="Kalpurush"/>
          <w:sz w:val="24"/>
          <w:szCs w:val="24"/>
        </w:rPr>
        <w:t xml:space="preserve">,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যার যা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ইচ্ছা করুক</w:t>
      </w:r>
      <w:r w:rsidRPr="00E442C0">
        <w:rPr>
          <w:rFonts w:ascii="Kalpurush" w:hAnsi="Kalpurush" w:cs="Kalpurush"/>
          <w:sz w:val="24"/>
          <w:szCs w:val="24"/>
        </w:rPr>
        <w:t>’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="00F821F9">
        <w:rPr>
          <w:rFonts w:ascii="Kalpurush" w:hAnsi="Kalpurush" w:cs="Kalpurush"/>
          <w:sz w:val="24"/>
          <w:szCs w:val="24"/>
          <w:cs/>
          <w:lang w:bidi="bn-IN"/>
        </w:rPr>
        <w:t>অন্য কথায় দ</w:t>
      </w:r>
      <w:r w:rsidR="00F821F9"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নে হকের দাওয়াত দানকারীর একটি গুরুত্বপূর্ণ গুণ এটা হতে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হবে যে</w:t>
      </w:r>
      <w:r w:rsidRPr="00E442C0">
        <w:rPr>
          <w:rFonts w:ascii="Kalpurush" w:hAnsi="Kalpurush" w:cs="Kalpurush"/>
          <w:sz w:val="24"/>
          <w:szCs w:val="24"/>
        </w:rPr>
        <w:t xml:space="preserve">,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তিনি অত্যন্ত দৃঢ়চেতা ও বাহাদুর ব্যক্তি হবেন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আল্লাহর পথে ডাকা কোনো ভীরু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কাপুরুষের কাজ নয়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সামান্য চোটেই যে ভেঙ্গে পড়ে</w:t>
      </w:r>
      <w:r w:rsidRPr="00E442C0">
        <w:rPr>
          <w:rFonts w:ascii="Kalpurush" w:hAnsi="Kalpurush" w:cs="Kalpurush"/>
          <w:sz w:val="24"/>
          <w:szCs w:val="24"/>
        </w:rPr>
        <w:t xml:space="preserve">,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এমন ব্যক্তি কখনো মানুষকে আল্লাহর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পথে ডাকতে পারে না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ঐ ব্যক্তি আল্লাহর পথে মানুষকে ডাকার যোগ্যতা রাখে</w:t>
      </w:r>
      <w:r w:rsidRPr="00E442C0">
        <w:rPr>
          <w:rFonts w:ascii="Kalpurush" w:hAnsi="Kalpurush" w:cs="Kalpurush"/>
          <w:sz w:val="24"/>
          <w:szCs w:val="24"/>
        </w:rPr>
        <w:t xml:space="preserve">,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যে কঠিনতম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শত্রুতার পরিবেশ</w:t>
      </w:r>
      <w:r w:rsidRPr="00E442C0">
        <w:rPr>
          <w:rFonts w:ascii="Kalpurush" w:hAnsi="Kalpurush" w:cs="Kalpurush"/>
          <w:sz w:val="24"/>
          <w:szCs w:val="24"/>
        </w:rPr>
        <w:t xml:space="preserve">,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বিরুদ্ধতার পরিবেশ এবং মারাত্মক বিপজ্জনক পরিবেশেও ইসলামের ঝা</w:t>
      </w:r>
      <w:r w:rsidR="00837F84">
        <w:rPr>
          <w:rFonts w:ascii="Kalpurush" w:hAnsi="Kalpurush" w:cs="Kalpurush" w:hint="cs"/>
          <w:sz w:val="24"/>
          <w:szCs w:val="24"/>
          <w:cs/>
          <w:lang w:bidi="bn-BD"/>
        </w:rPr>
        <w:t>ণ্ডা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E442C0">
        <w:rPr>
          <w:rFonts w:ascii="Kalpurush" w:hAnsi="Kalpurush" w:cs="Kalpurush"/>
          <w:sz w:val="24"/>
          <w:szCs w:val="24"/>
          <w:cs/>
          <w:lang w:bidi="bn-IN"/>
        </w:rPr>
        <w:t>নিয়ে দণ্ডায়মান হবার সৎসাহস রাখে এবং পরিণামের কোন</w:t>
      </w:r>
      <w:r w:rsidR="00F821F9"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 xml:space="preserve"> পরোয়াই করে না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E442C0">
        <w:rPr>
          <w:rFonts w:ascii="Kalpurush" w:hAnsi="Kalpurush" w:cs="Kalpurush"/>
          <w:sz w:val="24"/>
          <w:szCs w:val="24"/>
          <w:cs/>
          <w:lang w:bidi="bn-IN"/>
        </w:rPr>
        <w:t>রাসূলুল্লাহ</w:t>
      </w:r>
      <w:r w:rsidR="00F821F9">
        <w:rPr>
          <w:rFonts w:ascii="Kalpurush" w:hAnsi="Kalpurush" w:cs="Kalpurush" w:hint="cs"/>
          <w:sz w:val="24"/>
          <w:szCs w:val="24"/>
          <w:cs/>
          <w:lang w:bidi="bn-BD"/>
        </w:rPr>
        <w:t>্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স্বয়ং এরূপ বাহাদূরীর বাস্তব ও পরিপূর্ণ নমুনা ছিলেন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মক্কার ঘোরতর পরিবেশে তিনি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প্রকাশ্যে দাওয়াত পেশ করেছেন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সত্যের সাক্ষ্য প্রদানের দায়িত্ব পালন করেছেন এবং সেই সব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লোকদের মধ্যেই এ আন্দোলনকে জারী রেখেছিলেন</w:t>
      </w:r>
      <w:r w:rsidRPr="00E442C0">
        <w:rPr>
          <w:rFonts w:ascii="Kalpurush" w:hAnsi="Kalpurush" w:cs="Kalpurush"/>
          <w:sz w:val="24"/>
          <w:szCs w:val="24"/>
        </w:rPr>
        <w:t xml:space="preserve">,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যারা ছিলো তাঁর খুনের পিয়াসী এবং যারা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তাকে</w:t>
      </w:r>
      <w:r w:rsidRPr="00E442C0">
        <w:rPr>
          <w:rFonts w:ascii="Kalpurush" w:hAnsi="Kalpurush" w:cs="Kalpurush"/>
          <w:sz w:val="24"/>
          <w:szCs w:val="24"/>
        </w:rPr>
        <w:t xml:space="preserve">,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তাঁর সাহাবীদেরকে চরম অত্যাচার ও নির্যাতনে কোনো প্রকার কার্পণ্য করে</w:t>
      </w:r>
      <w:r w:rsidR="00F821F9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নি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এ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ঘোরতম বিরুদ্ধতা</w:t>
      </w:r>
      <w:r w:rsidRPr="00E442C0">
        <w:rPr>
          <w:rFonts w:ascii="Kalpurush" w:hAnsi="Kalpurush" w:cs="Kalpurush"/>
          <w:sz w:val="24"/>
          <w:szCs w:val="24"/>
        </w:rPr>
        <w:t xml:space="preserve">,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নির্যাতন ও মুসীবতের পরিবেশেও তিনি একাধারে তের বছর যাব</w:t>
      </w:r>
      <w:r w:rsidR="00F821F9">
        <w:rPr>
          <w:rFonts w:ascii="Kalpurush" w:hAnsi="Kalpurush" w:cs="Kalpurush" w:hint="cs"/>
          <w:sz w:val="24"/>
          <w:szCs w:val="24"/>
          <w:cs/>
          <w:lang w:bidi="bn-BD"/>
        </w:rPr>
        <w:t>ৎ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 xml:space="preserve"> দাওয়াত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পেশ করেছিলেন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অতঃপর মদীনায় পৌঁছার পর যে পরিবেশের সৃষ্টি হয়</w:t>
      </w:r>
      <w:r w:rsidRPr="00E442C0">
        <w:rPr>
          <w:rFonts w:ascii="Kalpurush" w:hAnsi="Kalpurush" w:cs="Kalpurush"/>
          <w:sz w:val="24"/>
          <w:szCs w:val="24"/>
        </w:rPr>
        <w:t xml:space="preserve">,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যেসব ভয়াবহ লড়াই</w:t>
      </w:r>
      <w:r w:rsidR="00F821F9">
        <w:rPr>
          <w:rFonts w:ascii="Kalpurush" w:hAnsi="Kalpurush" w:cs="Kalpurush" w:hint="cs"/>
          <w:sz w:val="24"/>
          <w:szCs w:val="24"/>
          <w:cs/>
          <w:lang w:bidi="bn-BD"/>
        </w:rPr>
        <w:t>য়ে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র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সম্মুখীন হতে হয়</w:t>
      </w:r>
      <w:r w:rsidRPr="00E442C0">
        <w:rPr>
          <w:rFonts w:ascii="Kalpurush" w:hAnsi="Kalpurush" w:cs="Kalpurush"/>
          <w:sz w:val="24"/>
          <w:szCs w:val="24"/>
        </w:rPr>
        <w:t xml:space="preserve">,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তাতেও তাঁর কদম কখনো পিছে হটে</w:t>
      </w:r>
      <w:r w:rsidR="00F821F9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নি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="00837F84">
        <w:rPr>
          <w:rFonts w:ascii="Kalpurush" w:hAnsi="Kalpurush" w:cs="Kalpurush"/>
          <w:sz w:val="24"/>
          <w:szCs w:val="24"/>
          <w:cs/>
          <w:lang w:bidi="bn-BD"/>
        </w:rPr>
        <w:t>হুনাইনের যুদ্ধে মুসল</w:t>
      </w:r>
      <w:r w:rsidR="00837F84">
        <w:rPr>
          <w:rFonts w:ascii="Kalpurush" w:hAnsi="Kalpurush" w:cs="Kalpurush" w:hint="cs"/>
          <w:sz w:val="24"/>
          <w:szCs w:val="24"/>
          <w:cs/>
          <w:lang w:bidi="bn-BD"/>
        </w:rPr>
        <w:t>িম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রা যখন পরাজয়ের প্রায় মুখোমুখি হয়ে পড়ে</w:t>
      </w:r>
      <w:r w:rsidRPr="00E442C0">
        <w:rPr>
          <w:rFonts w:ascii="Kalpurush" w:hAnsi="Kalpurush" w:cs="Kalpurush"/>
          <w:sz w:val="24"/>
          <w:szCs w:val="24"/>
        </w:rPr>
        <w:t xml:space="preserve">, </w:t>
      </w:r>
      <w:r w:rsidRPr="00E442C0">
        <w:rPr>
          <w:rFonts w:ascii="Kalpurush" w:hAnsi="Kalpurush" w:cs="Kalpurush"/>
          <w:sz w:val="24"/>
          <w:szCs w:val="24"/>
          <w:cs/>
          <w:lang w:bidi="bn-IN"/>
        </w:rPr>
        <w:t>রাসূলুল্লাহ</w:t>
      </w:r>
      <w:r w:rsidR="00F821F9">
        <w:rPr>
          <w:rFonts w:ascii="Kalpurush" w:hAnsi="Kalpurush" w:cs="Kalpurush" w:hint="cs"/>
          <w:sz w:val="24"/>
          <w:szCs w:val="24"/>
          <w:cs/>
          <w:lang w:bidi="bn-BD"/>
        </w:rPr>
        <w:t>্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স্বয়ং তখন যুদ্ধের ময়দানে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কেবল নিজস্থানে শুধু অটলই ছিলেন না</w:t>
      </w:r>
      <w:r w:rsidR="00F821F9">
        <w:rPr>
          <w:rFonts w:ascii="Kalpurush" w:hAnsi="Kalpurush" w:cs="Kalpurush" w:hint="cs"/>
          <w:sz w:val="24"/>
          <w:szCs w:val="24"/>
          <w:cs/>
          <w:lang w:bidi="bn-BD"/>
        </w:rPr>
        <w:t>;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 xml:space="preserve"> বরং সম্মুখে শত্রুদের সারির দিকে অগ্রসর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হচ্ছিলেন এবং তিনি যে কে সে কথাও গোপন রাখেন নি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="00F821F9" w:rsidRPr="002B205B">
        <w:rPr>
          <w:rFonts w:ascii="Kalpurush" w:hAnsi="Kalpurush" w:cs="Kalpurush"/>
          <w:sz w:val="24"/>
          <w:szCs w:val="24"/>
          <w:cs/>
          <w:lang w:bidi="bn-BD"/>
        </w:rPr>
        <w:t>তিনি বলছিলেন</w:t>
      </w:r>
      <w:r w:rsidR="00F821F9">
        <w:rPr>
          <w:rFonts w:ascii="Kalpurush" w:hAnsi="Kalpurush" w:cs="Kalpurush" w:hint="cs"/>
          <w:sz w:val="24"/>
          <w:szCs w:val="24"/>
          <w:cs/>
          <w:lang w:bidi="bn-BD"/>
        </w:rPr>
        <w:t xml:space="preserve">: </w:t>
      </w:r>
    </w:p>
    <w:p w:rsidR="00E442C0" w:rsidRPr="00E442C0" w:rsidRDefault="00E442C0" w:rsidP="00837F84">
      <w:pPr>
        <w:pStyle w:val="NormalWeb"/>
        <w:shd w:val="clear" w:color="auto" w:fill="FFFFFF"/>
        <w:spacing w:before="120" w:beforeAutospacing="0" w:after="0" w:afterAutospacing="0"/>
        <w:jc w:val="center"/>
        <w:rPr>
          <w:rFonts w:ascii="Kalpurush" w:hAnsi="Kalpurush" w:cs="Kalpurush"/>
          <w:sz w:val="24"/>
          <w:szCs w:val="24"/>
          <w:lang w:bidi="bn-BD"/>
        </w:rPr>
      </w:pPr>
      <w:r w:rsidRPr="00E442C0">
        <w:rPr>
          <w:rFonts w:ascii="Kalpurush" w:hAnsi="Kalpurush" w:cs="Kalpurush"/>
          <w:sz w:val="24"/>
          <w:szCs w:val="24"/>
        </w:rPr>
        <w:t>“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মিথ্যার লেশ নেই আমি নবী মহা-সত্য</w:t>
      </w:r>
      <w:r w:rsidR="00837F84">
        <w:rPr>
          <w:rFonts w:ascii="Kalpurush" w:hAnsi="Kalpurush" w:cs="Kalpurush" w:hint="cs"/>
          <w:sz w:val="24"/>
          <w:szCs w:val="24"/>
          <w:cs/>
          <w:lang w:bidi="bn-BD"/>
        </w:rPr>
        <w:tab/>
      </w:r>
      <w:r w:rsidRPr="002B205B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জেনে রাখো আমি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আব্দুল মুত্তালিবের পৌত্র</w:t>
      </w:r>
      <w:r w:rsidRPr="00E442C0">
        <w:rPr>
          <w:rFonts w:ascii="Kalpurush" w:hAnsi="Kalpurush" w:cs="Kalpurush"/>
          <w:sz w:val="24"/>
          <w:szCs w:val="24"/>
        </w:rPr>
        <w:t>”</w:t>
      </w:r>
    </w:p>
    <w:p w:rsidR="00E442C0" w:rsidRPr="00E442C0" w:rsidRDefault="00E442C0" w:rsidP="00C10FE2">
      <w:pPr>
        <w:pStyle w:val="NormalWeb"/>
        <w:shd w:val="clear" w:color="auto" w:fill="FFFFFF"/>
        <w:spacing w:before="120" w:beforeAutospacing="0" w:after="0" w:afterAutospacing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2B205B">
        <w:rPr>
          <w:rFonts w:ascii="Kalpurush" w:hAnsi="Kalpurush" w:cs="Kalpurush"/>
          <w:sz w:val="24"/>
          <w:szCs w:val="24"/>
          <w:cs/>
          <w:lang w:bidi="bn-BD"/>
        </w:rPr>
        <w:t>এ ঘোষণা তিনি যুদ্ধের ময়দানের এমন পরিবেশে দিচ্ছিলেন</w:t>
      </w:r>
      <w:r w:rsidRPr="00E442C0">
        <w:rPr>
          <w:rFonts w:ascii="Kalpurush" w:hAnsi="Kalpurush" w:cs="Kalpurush"/>
          <w:sz w:val="24"/>
          <w:szCs w:val="24"/>
        </w:rPr>
        <w:t xml:space="preserve">,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যখন তিনি শত্রুদের ছোবলের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আওতায় অবস্থান করছিলেন এবং সাথে মাত্র ২/৩ জন সাথীই বাকী ছিলো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 xml:space="preserve">সে সময়ও তাঁর </w:t>
      </w:r>
      <w:r w:rsidRPr="00E442C0">
        <w:rPr>
          <w:rFonts w:ascii="Kalpurush" w:hAnsi="Kalpurush" w:cs="Kalpurush"/>
          <w:sz w:val="24"/>
          <w:szCs w:val="24"/>
        </w:rPr>
        <w:t>‘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আমি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নবী</w:t>
      </w:r>
      <w:r w:rsidRPr="00E442C0">
        <w:rPr>
          <w:rFonts w:ascii="Kalpurush" w:hAnsi="Kalpurush" w:cs="Kalpurush"/>
          <w:sz w:val="24"/>
          <w:szCs w:val="24"/>
        </w:rPr>
        <w:t xml:space="preserve">’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এ ঘোষণা দ্বারা পরিস্কাভাবে বুঝা যায়</w:t>
      </w:r>
      <w:r w:rsidR="00F821F9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-দায়ী ইলাল্লাহকে এমনিই সাহসী ও বাহাদুর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হতে হবে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যদি দাওয়াত দানকারী হিম্মত</w:t>
      </w:r>
      <w:r w:rsidRPr="002B205B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দৃঢ়তা ও বাহাদুরীর মতো গুণাবলীর অলংকারে ভূষিত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না হয়</w:t>
      </w:r>
      <w:r w:rsidRPr="00E442C0">
        <w:rPr>
          <w:rFonts w:ascii="Kalpurush" w:hAnsi="Kalpurush" w:cs="Kalpurush"/>
          <w:sz w:val="24"/>
          <w:szCs w:val="24"/>
        </w:rPr>
        <w:t xml:space="preserve">,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তবে সে এ পথে পা বাড়াবার যোগ্যতাই রাখে না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যদি পা বাড়ায়ও তবে সে তার ভীতি ও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  <w:r w:rsidRPr="002B205B">
        <w:rPr>
          <w:rFonts w:ascii="Kalpurush" w:hAnsi="Kalpurush" w:cs="Kalpurush"/>
          <w:sz w:val="24"/>
          <w:szCs w:val="24"/>
          <w:cs/>
          <w:lang w:bidi="bn-BD"/>
        </w:rPr>
        <w:t>দুর্বলতার কারণে উল্টো গোটা কর্মসূচীর ক্ষতির কারণ হয়ে দাঁড়াবে</w:t>
      </w:r>
      <w:r w:rsidRPr="00C10FE2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E442C0">
        <w:rPr>
          <w:rFonts w:ascii="Kalpurush" w:hAnsi="Kalpurush" w:cs="Kalpurush"/>
          <w:sz w:val="24"/>
          <w:szCs w:val="24"/>
        </w:rPr>
        <w:t xml:space="preserve"> </w:t>
      </w:r>
    </w:p>
    <w:p w:rsidR="005666DC" w:rsidRDefault="00E442C0" w:rsidP="00C10FE2">
      <w:pPr>
        <w:spacing w:before="120" w:after="0"/>
        <w:jc w:val="center"/>
        <w:rPr>
          <w:rFonts w:ascii="Kalpurush" w:hAnsi="Kalpurush" w:cs="Kalpurush"/>
          <w:sz w:val="24"/>
          <w:szCs w:val="24"/>
          <w:cs/>
          <w:lang w:bidi="bn-BD"/>
        </w:rPr>
      </w:pPr>
      <w:r w:rsidRPr="002B205B">
        <w:rPr>
          <w:rFonts w:ascii="Kalpurush" w:hAnsi="Kalpurush" w:cs="Kalpurush"/>
          <w:sz w:val="24"/>
          <w:szCs w:val="24"/>
          <w:cs/>
          <w:lang w:bidi="bn-BD"/>
        </w:rPr>
        <w:t>সমাপ্ত</w:t>
      </w:r>
    </w:p>
    <w:p w:rsidR="00D24E07" w:rsidRPr="00C10FE2" w:rsidRDefault="00D24E07" w:rsidP="00C10FE2">
      <w:pPr>
        <w:spacing w:before="120" w:after="0"/>
        <w:jc w:val="center"/>
        <w:rPr>
          <w:rFonts w:ascii="Kalpurush" w:hAnsi="Kalpurush" w:cs="Kalpurush"/>
          <w:sz w:val="28"/>
          <w:szCs w:val="28"/>
          <w:rtl/>
          <w:cs/>
          <w:lang w:bidi="bn-BD"/>
        </w:rPr>
      </w:pPr>
      <w:bookmarkStart w:id="0" w:name="_GoBack"/>
      <w:r w:rsidRPr="00E442C0">
        <w:rPr>
          <w:rFonts w:ascii="Kalpurush" w:hAnsi="Kalpurush" w:cs="Kalpurush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 wp14:anchorId="292A33FC" wp14:editId="53192270">
            <wp:simplePos x="0" y="0"/>
            <wp:positionH relativeFrom="page">
              <wp:posOffset>0</wp:posOffset>
            </wp:positionH>
            <wp:positionV relativeFrom="page">
              <wp:posOffset>-1693</wp:posOffset>
            </wp:positionV>
            <wp:extent cx="7572375" cy="11372850"/>
            <wp:effectExtent l="0" t="0" r="952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2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24E07" w:rsidRPr="00C10FE2" w:rsidSect="007C1387">
      <w:headerReference w:type="first" r:id="rId13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3780" w:rsidRDefault="002D3780" w:rsidP="00E32771">
      <w:pPr>
        <w:spacing w:after="0" w:line="240" w:lineRule="auto"/>
      </w:pPr>
      <w:r>
        <w:separator/>
      </w:r>
    </w:p>
  </w:endnote>
  <w:endnote w:type="continuationSeparator" w:id="0">
    <w:p w:rsidR="002D3780" w:rsidRDefault="002D3780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40CD530E-6AD3-4737-A0CB-A714DA57AEEB}"/>
    <w:embedBold r:id="rId2" w:fontKey="{D3968E4A-C2E6-41DB-B917-F865956E7637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29B62263-D9EB-482C-A9C2-6DE82E63954C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4" w:fontKey="{E4C67DC1-1D2C-4BD4-A6A0-BC4731428CD2}"/>
    <w:embedBold r:id="rId5" w:fontKey="{F11FC20D-39B3-45A9-ABCC-761BF5E6B72C}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6" w:fontKey="{21726A73-6C17-426B-94D1-912E8D8AE49E}"/>
    <w:embedBold r:id="rId7" w:fontKey="{BF2BA806-FB39-4BF0-90E4-C0FF436EDF77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8" w:fontKey="{52E44500-908A-46B3-9005-7DF52D2E70A8}"/>
    <w:embedBold r:id="rId9" w:fontKey="{B8CD72E2-43F7-4166-8051-7FE7A32AB895}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  <w:embedRegular r:id="rId10" w:fontKey="{80A0DED1-E8C0-4BD0-BC7D-A99E245DCD5F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1" w:fontKey="{B254C55F-FECA-4C6A-8A27-EE6269F42C8E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2" w:fontKey="{5FF5A19E-1827-4EF0-A04B-29A005B70C84}"/>
  </w:font>
  <w:font w:name="Kalpurush ANSI">
    <w:panose1 w:val="02000000000000000000"/>
    <w:charset w:val="00"/>
    <w:family w:val="auto"/>
    <w:pitch w:val="variable"/>
    <w:sig w:usb0="A00000AF" w:usb1="00000048" w:usb2="00000000" w:usb3="00000000" w:csb0="00000111" w:csb1="00000000"/>
    <w:embedBold r:id="rId13" w:fontKey="{3F53A243-3AE0-459E-9AB2-EC6A006C8667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14" w:fontKey="{8FD930EF-08B2-4040-AB23-21A371BA03B2}"/>
  </w:font>
  <w:font w:name="SolaimanLipi">
    <w:panose1 w:val="03000600000000000000"/>
    <w:charset w:val="00"/>
    <w:family w:val="script"/>
    <w:pitch w:val="variable"/>
    <w:sig w:usb0="80018007" w:usb1="00002000" w:usb2="00000000" w:usb3="00000000" w:csb0="00000093" w:csb1="00000000"/>
    <w:embedRegular r:id="rId15" w:fontKey="{739B0757-FAB1-4E5F-9EED-928A26B8BC0B}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  <w:embedRegular r:id="rId16" w:fontKey="{3B30F729-A0FF-4EC2-B8D2-CFACE73709C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E30" w:rsidRDefault="00631E7F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CA2C4B6" wp14:editId="5B614259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3780" w:rsidRDefault="002D3780" w:rsidP="00E32771">
      <w:pPr>
        <w:spacing w:after="0" w:line="240" w:lineRule="auto"/>
      </w:pPr>
      <w:r>
        <w:separator/>
      </w:r>
    </w:p>
  </w:footnote>
  <w:footnote w:type="continuationSeparator" w:id="0">
    <w:p w:rsidR="002D3780" w:rsidRDefault="002D3780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771" w:rsidRDefault="0013579E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02E891DB" wp14:editId="2F304345">
              <wp:simplePos x="0" y="0"/>
              <wp:positionH relativeFrom="column">
                <wp:posOffset>-595630</wp:posOffset>
              </wp:positionH>
              <wp:positionV relativeFrom="paragraph">
                <wp:posOffset>-186055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4" y="58793"/>
                          <a:ext cx="1590168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79E" w:rsidRPr="008378B2" w:rsidRDefault="00E442C0" w:rsidP="00E442C0">
                            <w:pPr>
                              <w:bidi w:val="0"/>
                              <w:spacing w:before="80" w:after="0" w:line="240" w:lineRule="auto"/>
                              <w:ind w:firstLine="340"/>
                              <w:jc w:val="both"/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lang w:bidi="bn-BD"/>
                              </w:rPr>
                            </w:pPr>
                            <w:r w:rsidRPr="00E442C0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আল্লাহর</w:t>
                            </w:r>
                            <w:r w:rsidRPr="00E442C0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E442C0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দিকে</w:t>
                            </w:r>
                            <w:r w:rsidRPr="00E442C0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E442C0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আহ্বানকারীর</w:t>
                            </w:r>
                            <w:r w:rsidRPr="00E442C0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E442C0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গুণাবলী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79E" w:rsidRPr="00154ADE" w:rsidRDefault="0013579E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begin"/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separate"/>
                            </w:r>
                            <w:r w:rsidR="00D24E07">
                              <w:rPr>
                                <w:rFonts w:ascii="Kalpurush ANSI" w:hAnsi="Kalpurush ANSI" w:cstheme="majorBidi"/>
                                <w:b/>
                                <w:bCs/>
                                <w:noProof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t>5</w: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noProof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" o:spid="_x0000_s1026" style="position:absolute;left:0;text-align:left;margin-left:-46.9pt;margin-top:-14.65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5902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13579E" w:rsidRPr="008378B2" w:rsidRDefault="00E442C0" w:rsidP="00E442C0">
                      <w:pPr>
                        <w:bidi w:val="0"/>
                        <w:spacing w:before="80" w:after="0" w:line="240" w:lineRule="auto"/>
                        <w:ind w:firstLine="340"/>
                        <w:jc w:val="both"/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lang w:bidi="bn-BD"/>
                        </w:rPr>
                      </w:pPr>
                      <w:r w:rsidRPr="00E442C0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আল্লাহর</w:t>
                      </w:r>
                      <w:r w:rsidRPr="00E442C0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E442C0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দিকে</w:t>
                      </w:r>
                      <w:r w:rsidRPr="00E442C0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E442C0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আহ্বানকারীর</w:t>
                      </w:r>
                      <w:r w:rsidRPr="00E442C0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E442C0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গুণাবলী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13579E" w:rsidRPr="00154ADE" w:rsidRDefault="0013579E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begin"/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instrText xml:space="preserve"> PAGE   \* MERGEFORMAT </w:instrTex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separate"/>
                      </w:r>
                      <w:r w:rsidR="00D24E07">
                        <w:rPr>
                          <w:rFonts w:ascii="Kalpurush ANSI" w:hAnsi="Kalpurush ANSI" w:cstheme="majorBidi"/>
                          <w:b/>
                          <w:bCs/>
                          <w:noProof/>
                          <w:color w:val="205B83"/>
                          <w:sz w:val="20"/>
                          <w:szCs w:val="20"/>
                          <w:lang w:bidi="ar-EG"/>
                        </w:rPr>
                        <w:t>5</w: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noProof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 w:rsidR="00A61E5C"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69917732" wp14:editId="0C96B4CD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A5F" w:rsidRDefault="00943955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3D3B2E11" wp14:editId="226324EF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943955" w:rsidRDefault="000A6307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6" o:spid="_x0000_s1031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943955" w:rsidRDefault="000A6307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="002A3916"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508CA7BC" wp14:editId="3F0BB901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6"/>
  <w:embedTrueTypeFonts/>
  <w:embedSystemFonts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2C0"/>
    <w:rsid w:val="0000503E"/>
    <w:rsid w:val="0000656E"/>
    <w:rsid w:val="00014A18"/>
    <w:rsid w:val="00054A51"/>
    <w:rsid w:val="000A43B4"/>
    <w:rsid w:val="000A53B5"/>
    <w:rsid w:val="000A6307"/>
    <w:rsid w:val="000C2B16"/>
    <w:rsid w:val="000D5816"/>
    <w:rsid w:val="0013505A"/>
    <w:rsid w:val="0013579E"/>
    <w:rsid w:val="00152A14"/>
    <w:rsid w:val="00154ADE"/>
    <w:rsid w:val="00171C08"/>
    <w:rsid w:val="0017636C"/>
    <w:rsid w:val="00187D3B"/>
    <w:rsid w:val="001A0D79"/>
    <w:rsid w:val="001B09E4"/>
    <w:rsid w:val="001D5361"/>
    <w:rsid w:val="001F14F0"/>
    <w:rsid w:val="001F4E86"/>
    <w:rsid w:val="002219E3"/>
    <w:rsid w:val="0023307B"/>
    <w:rsid w:val="00235692"/>
    <w:rsid w:val="00267C61"/>
    <w:rsid w:val="00270AE8"/>
    <w:rsid w:val="00285CF8"/>
    <w:rsid w:val="002A3916"/>
    <w:rsid w:val="002B205B"/>
    <w:rsid w:val="002B2FF1"/>
    <w:rsid w:val="002B662B"/>
    <w:rsid w:val="002C2993"/>
    <w:rsid w:val="002C4329"/>
    <w:rsid w:val="002D032B"/>
    <w:rsid w:val="002D3780"/>
    <w:rsid w:val="002F72A4"/>
    <w:rsid w:val="00303E60"/>
    <w:rsid w:val="00303E87"/>
    <w:rsid w:val="003072B2"/>
    <w:rsid w:val="00317B3C"/>
    <w:rsid w:val="003238D3"/>
    <w:rsid w:val="00347608"/>
    <w:rsid w:val="00355520"/>
    <w:rsid w:val="00365CB9"/>
    <w:rsid w:val="00371452"/>
    <w:rsid w:val="003947B2"/>
    <w:rsid w:val="003A526E"/>
    <w:rsid w:val="003E1AC6"/>
    <w:rsid w:val="00437EF4"/>
    <w:rsid w:val="00447B55"/>
    <w:rsid w:val="00451428"/>
    <w:rsid w:val="004554F2"/>
    <w:rsid w:val="00477478"/>
    <w:rsid w:val="004862B8"/>
    <w:rsid w:val="004C1156"/>
    <w:rsid w:val="004D08C4"/>
    <w:rsid w:val="004E2AD6"/>
    <w:rsid w:val="004E2DC3"/>
    <w:rsid w:val="004E38A0"/>
    <w:rsid w:val="004E78EF"/>
    <w:rsid w:val="005329EE"/>
    <w:rsid w:val="00536D3B"/>
    <w:rsid w:val="005666DC"/>
    <w:rsid w:val="00572F8E"/>
    <w:rsid w:val="00575281"/>
    <w:rsid w:val="0058544F"/>
    <w:rsid w:val="005A2707"/>
    <w:rsid w:val="005A6FDB"/>
    <w:rsid w:val="005C1292"/>
    <w:rsid w:val="00604920"/>
    <w:rsid w:val="00612832"/>
    <w:rsid w:val="00631E7F"/>
    <w:rsid w:val="00632FB4"/>
    <w:rsid w:val="00662A2B"/>
    <w:rsid w:val="00677AE4"/>
    <w:rsid w:val="00693B6B"/>
    <w:rsid w:val="0069533C"/>
    <w:rsid w:val="006A516D"/>
    <w:rsid w:val="006C1068"/>
    <w:rsid w:val="006E0420"/>
    <w:rsid w:val="006F4219"/>
    <w:rsid w:val="00717FAE"/>
    <w:rsid w:val="00740401"/>
    <w:rsid w:val="00770B0C"/>
    <w:rsid w:val="0077162A"/>
    <w:rsid w:val="00795BD3"/>
    <w:rsid w:val="007C1387"/>
    <w:rsid w:val="007E5889"/>
    <w:rsid w:val="007E70EB"/>
    <w:rsid w:val="00814452"/>
    <w:rsid w:val="00820EAD"/>
    <w:rsid w:val="008210B3"/>
    <w:rsid w:val="00825D0B"/>
    <w:rsid w:val="008378B2"/>
    <w:rsid w:val="00837F84"/>
    <w:rsid w:val="00853076"/>
    <w:rsid w:val="00855E30"/>
    <w:rsid w:val="00870DC1"/>
    <w:rsid w:val="008A5781"/>
    <w:rsid w:val="008A6BEA"/>
    <w:rsid w:val="008B3703"/>
    <w:rsid w:val="008B668D"/>
    <w:rsid w:val="008C22AA"/>
    <w:rsid w:val="008C5507"/>
    <w:rsid w:val="008D70C8"/>
    <w:rsid w:val="008E2038"/>
    <w:rsid w:val="00912D68"/>
    <w:rsid w:val="00943955"/>
    <w:rsid w:val="00944C90"/>
    <w:rsid w:val="0094547A"/>
    <w:rsid w:val="009967F9"/>
    <w:rsid w:val="009F701F"/>
    <w:rsid w:val="00A03054"/>
    <w:rsid w:val="00A052E1"/>
    <w:rsid w:val="00A2421B"/>
    <w:rsid w:val="00A32249"/>
    <w:rsid w:val="00A61E5C"/>
    <w:rsid w:val="00A65935"/>
    <w:rsid w:val="00AA3076"/>
    <w:rsid w:val="00AD2A33"/>
    <w:rsid w:val="00B3510F"/>
    <w:rsid w:val="00B422F9"/>
    <w:rsid w:val="00B50A3A"/>
    <w:rsid w:val="00B572EF"/>
    <w:rsid w:val="00B820AA"/>
    <w:rsid w:val="00B867C5"/>
    <w:rsid w:val="00B962D1"/>
    <w:rsid w:val="00BA456F"/>
    <w:rsid w:val="00BD190F"/>
    <w:rsid w:val="00BE3A50"/>
    <w:rsid w:val="00BF04A9"/>
    <w:rsid w:val="00C03201"/>
    <w:rsid w:val="00C10FE2"/>
    <w:rsid w:val="00C21104"/>
    <w:rsid w:val="00C37C22"/>
    <w:rsid w:val="00C45A48"/>
    <w:rsid w:val="00C50098"/>
    <w:rsid w:val="00C72BD4"/>
    <w:rsid w:val="00C90E54"/>
    <w:rsid w:val="00CD4735"/>
    <w:rsid w:val="00D12355"/>
    <w:rsid w:val="00D24E07"/>
    <w:rsid w:val="00D46176"/>
    <w:rsid w:val="00D7109D"/>
    <w:rsid w:val="00D85A5F"/>
    <w:rsid w:val="00DB48B2"/>
    <w:rsid w:val="00DC6A8E"/>
    <w:rsid w:val="00DF40E6"/>
    <w:rsid w:val="00DF7E4B"/>
    <w:rsid w:val="00E0449C"/>
    <w:rsid w:val="00E210FF"/>
    <w:rsid w:val="00E25D4B"/>
    <w:rsid w:val="00E270CA"/>
    <w:rsid w:val="00E32771"/>
    <w:rsid w:val="00E442C0"/>
    <w:rsid w:val="00E443FF"/>
    <w:rsid w:val="00E65ECA"/>
    <w:rsid w:val="00E942BB"/>
    <w:rsid w:val="00E96A90"/>
    <w:rsid w:val="00EB6A67"/>
    <w:rsid w:val="00F11B8A"/>
    <w:rsid w:val="00F14FCB"/>
    <w:rsid w:val="00F2420A"/>
    <w:rsid w:val="00F25412"/>
    <w:rsid w:val="00F3173B"/>
    <w:rsid w:val="00F80820"/>
    <w:rsid w:val="00F821F9"/>
    <w:rsid w:val="00FD706F"/>
    <w:rsid w:val="00FE312B"/>
    <w:rsid w:val="00FF164E"/>
    <w:rsid w:val="00FF3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styleId="Strong">
    <w:name w:val="Strong"/>
    <w:basedOn w:val="DefaultParagraphFont"/>
    <w:qFormat/>
    <w:rsid w:val="00E442C0"/>
    <w:rPr>
      <w:b/>
      <w:bCs/>
    </w:rPr>
  </w:style>
  <w:style w:type="paragraph" w:styleId="NormalWeb">
    <w:name w:val="Normal (Web)"/>
    <w:basedOn w:val="Normal"/>
    <w:rsid w:val="00E442C0"/>
    <w:pPr>
      <w:bidi w:val="0"/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3"/>
      <w:szCs w:val="23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styleId="Strong">
    <w:name w:val="Strong"/>
    <w:basedOn w:val="DefaultParagraphFont"/>
    <w:qFormat/>
    <w:rsid w:val="00E442C0"/>
    <w:rPr>
      <w:b/>
      <w:bCs/>
    </w:rPr>
  </w:style>
  <w:style w:type="paragraph" w:styleId="NormalWeb">
    <w:name w:val="Normal (Web)"/>
    <w:basedOn w:val="Normal"/>
    <w:rsid w:val="00E442C0"/>
    <w:pPr>
      <w:bidi w:val="0"/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3"/>
      <w:szCs w:val="2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slamhouse%20associates\&#1594;&#1604;&#1575;&#1601;\3%20&#1594;&#1604;&#1575;&#1601;%20&#1605;&#1602;&#1575;&#1604;&#1575;&#1578;%20&#1605;&#1572;&#1604;&#1601;&#1577;%20&#1571;&#1608;%20&#1605;&#1578;&#1585;&#1580;&#1605;&#1577;%20&#1605;&#1606;%20&#1575;&#1604;&#1601;&#1585;&#1610;&#160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6A882-B694-40EF-9262-0C0578D2A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 غلاف مقالات مؤلفة أو مترجمة من الفريق</Template>
  <TotalTime>83</TotalTime>
  <Pages>6</Pages>
  <Words>1763</Words>
  <Characters>10054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আল্লাহর দিকে আহ্বানকারীর গুণাবলী</vt:lpstr>
      <vt:lpstr/>
    </vt:vector>
  </TitlesOfParts>
  <Company>islamhouse.com</Company>
  <LinksUpToDate>false</LinksUpToDate>
  <CharactersWithSpaces>11794</CharactersWithSpaces>
  <SharedDoc>false</SharedDoc>
  <HyperlinkBase>www.islamhouse.com</HyperlinkBase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আল্লাহর দিকে আহ্বানকারীর গুণাবলী</dc:title>
  <dc:subject>আল্লাহর দিকে আহ্বানকারীর গুণাবলী</dc:subject>
  <dc:creator>আব্দুস শহীদ নাসিম</dc:creator>
  <cp:keywords>আল্লাহর দিকে আহ্বানকারীর গুণাবলী</cp:keywords>
  <dc:description>আল্লাহর দিকে আহ্বানকারীর গুণাবলী</dc:description>
  <cp:lastModifiedBy>Ahmed Qassem</cp:lastModifiedBy>
  <cp:revision>8</cp:revision>
  <cp:lastPrinted>2015-06-14T15:15:00Z</cp:lastPrinted>
  <dcterms:created xsi:type="dcterms:W3CDTF">2015-04-21T05:58:00Z</dcterms:created>
  <dcterms:modified xsi:type="dcterms:W3CDTF">2015-10-17T12:31:00Z</dcterms:modified>
</cp:coreProperties>
</file>