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5889" w:rsidRPr="009A35BA" w:rsidRDefault="007E5889" w:rsidP="00184B62">
      <w:pPr>
        <w:bidi w:val="0"/>
        <w:jc w:val="center"/>
        <w:rPr>
          <w:rFonts w:ascii="Kalpurush" w:hAnsi="Kalpurush" w:cs="Arial Unicode MS"/>
          <w:sz w:val="28"/>
          <w:szCs w:val="35"/>
          <w:rtl/>
          <w:cs/>
          <w:lang w:bidi="bn-IN"/>
        </w:rPr>
      </w:pPr>
    </w:p>
    <w:p w:rsidR="004E2AD6" w:rsidRPr="00A97519" w:rsidRDefault="00A97519" w:rsidP="00A97519">
      <w:pPr>
        <w:bidi w:val="0"/>
        <w:spacing w:line="240" w:lineRule="auto"/>
        <w:jc w:val="center"/>
        <w:rPr>
          <w:rFonts w:ascii="Kalpurush" w:hAnsi="Kalpurush" w:cs="Kalpurush"/>
          <w:color w:val="205B83"/>
          <w:sz w:val="56"/>
          <w:szCs w:val="56"/>
          <w:lang w:bidi="ar-EG"/>
        </w:rPr>
      </w:pPr>
      <w:r w:rsidRPr="00A97519">
        <w:rPr>
          <w:rFonts w:ascii="Kalpurush" w:hAnsi="Kalpurush" w:cs="Kalpurush" w:hint="cs"/>
          <w:color w:val="205B83"/>
          <w:sz w:val="56"/>
          <w:szCs w:val="72"/>
          <w:cs/>
          <w:lang w:bidi="bn-BD"/>
        </w:rPr>
        <w:t>মুক্তিপ্রাপ্ত</w:t>
      </w:r>
      <w:r w:rsidRPr="00A97519">
        <w:rPr>
          <w:rFonts w:ascii="Kalpurush" w:hAnsi="Kalpurush" w:cs="Kalpurush"/>
          <w:color w:val="205B83"/>
          <w:sz w:val="56"/>
          <w:szCs w:val="72"/>
          <w:cs/>
          <w:lang w:bidi="bn-BD"/>
        </w:rPr>
        <w:t xml:space="preserve"> </w:t>
      </w:r>
      <w:r w:rsidRPr="00A97519">
        <w:rPr>
          <w:rFonts w:ascii="Kalpurush" w:hAnsi="Kalpurush" w:cs="Kalpurush" w:hint="cs"/>
          <w:color w:val="205B83"/>
          <w:sz w:val="56"/>
          <w:szCs w:val="72"/>
          <w:cs/>
          <w:lang w:bidi="bn-BD"/>
        </w:rPr>
        <w:t>দলের</w:t>
      </w:r>
      <w:r w:rsidRPr="00A97519">
        <w:rPr>
          <w:rFonts w:ascii="Kalpurush" w:hAnsi="Kalpurush" w:cs="Kalpurush"/>
          <w:color w:val="205B83"/>
          <w:sz w:val="56"/>
          <w:szCs w:val="72"/>
          <w:cs/>
          <w:lang w:bidi="bn-BD"/>
        </w:rPr>
        <w:t xml:space="preserve"> </w:t>
      </w:r>
      <w:r w:rsidRPr="00A97519">
        <w:rPr>
          <w:rFonts w:ascii="Kalpurush" w:hAnsi="Kalpurush" w:cs="Kalpurush" w:hint="cs"/>
          <w:color w:val="205B83"/>
          <w:sz w:val="56"/>
          <w:szCs w:val="72"/>
          <w:cs/>
          <w:lang w:bidi="bn-BD"/>
        </w:rPr>
        <w:t>পাথেয়</w:t>
      </w:r>
    </w:p>
    <w:p w:rsidR="00D85A5F" w:rsidRPr="0062238F" w:rsidRDefault="00A97519" w:rsidP="00125897">
      <w:pPr>
        <w:jc w:val="center"/>
        <w:rPr>
          <w:rFonts w:ascii="Kalpurush" w:hAnsi="Kalpurush"/>
          <w:color w:val="5EA1A5"/>
          <w:sz w:val="12"/>
          <w:szCs w:val="12"/>
          <w:lang w:bidi="ar-EG"/>
        </w:rPr>
      </w:pPr>
      <w:r w:rsidRPr="0062238F">
        <w:rPr>
          <w:rFonts w:ascii="Kalpurush" w:hAnsi="Kalpurush"/>
          <w:noProof/>
          <w:color w:val="5EA1A5"/>
          <w:sz w:val="100"/>
          <w:szCs w:val="100"/>
        </w:rPr>
        <w:drawing>
          <wp:anchor distT="0" distB="0" distL="114300" distR="114300" simplePos="0" relativeHeight="251658240" behindDoc="0" locked="0" layoutInCell="1" allowOverlap="1" wp14:anchorId="6B7F7F05" wp14:editId="1538C49A">
            <wp:simplePos x="0" y="0"/>
            <wp:positionH relativeFrom="margin">
              <wp:posOffset>173990</wp:posOffset>
            </wp:positionH>
            <wp:positionV relativeFrom="paragraph">
              <wp:posOffset>328133</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AE0CA2" w:rsidRPr="0062238F">
        <w:rPr>
          <w:rFonts w:ascii="Kalpurush" w:hAnsi="Kalpurush"/>
          <w:b/>
          <w:bCs/>
          <w:color w:val="808080" w:themeColor="background1" w:themeShade="80"/>
          <w:rtl/>
          <w:lang w:bidi="ar-EG"/>
        </w:rPr>
        <w:t xml:space="preserve">[ </w:t>
      </w:r>
      <w:r w:rsidR="00125897">
        <w:rPr>
          <w:rFonts w:ascii="Kalpurush" w:hAnsi="Kalpurush" w:hint="cs"/>
          <w:b/>
          <w:bCs/>
          <w:color w:val="808080" w:themeColor="background1" w:themeShade="80"/>
          <w:rtl/>
          <w:lang w:bidi="ar-EG"/>
        </w:rPr>
        <w:t>بنغالي</w:t>
      </w:r>
      <w:r w:rsidR="00AE0CA2" w:rsidRPr="0062238F">
        <w:rPr>
          <w:rFonts w:ascii="Kalpurush" w:hAnsi="Kalpurush"/>
          <w:b/>
          <w:bCs/>
          <w:color w:val="808080" w:themeColor="background1" w:themeShade="80"/>
          <w:rtl/>
          <w:lang w:bidi="ar-EG"/>
        </w:rPr>
        <w:t xml:space="preserve"> –</w:t>
      </w:r>
      <w:r>
        <w:rPr>
          <w:rFonts w:ascii="Kalpurush" w:hAnsi="Kalpurush"/>
          <w:b/>
          <w:bCs/>
          <w:color w:val="808080" w:themeColor="background1" w:themeShade="80"/>
          <w:rtl/>
          <w:lang w:bidi="ar-EG"/>
        </w:rPr>
        <w:t xml:space="preserve"> </w:t>
      </w:r>
      <w:r w:rsidR="00125897">
        <w:rPr>
          <w:rFonts w:ascii="Kalpurush" w:hAnsi="Kalpurush"/>
          <w:b/>
          <w:bCs/>
          <w:color w:val="808080" w:themeColor="background1" w:themeShade="80"/>
          <w:lang w:bidi="ar-EG"/>
        </w:rPr>
        <w:t>Bengali</w:t>
      </w:r>
      <w:r w:rsidR="00AE0CA2" w:rsidRPr="0062238F">
        <w:rPr>
          <w:rFonts w:ascii="Kalpurush" w:hAnsi="Kalpurush"/>
          <w:b/>
          <w:bCs/>
          <w:color w:val="808080" w:themeColor="background1" w:themeShade="80"/>
          <w:lang w:bidi="ar-EG"/>
        </w:rPr>
        <w:t xml:space="preserve"> – </w:t>
      </w:r>
      <w:r w:rsidR="00125897" w:rsidRPr="00125897">
        <w:rPr>
          <w:rFonts w:ascii="Kalpurush" w:hAnsi="Kalpurush" w:cs="Kalpurush"/>
          <w:b/>
          <w:bCs/>
          <w:color w:val="808080" w:themeColor="background1" w:themeShade="80"/>
          <w:sz w:val="16"/>
          <w:cs/>
          <w:lang w:bidi="bn-BD"/>
        </w:rPr>
        <w:t>বাংলা</w:t>
      </w:r>
      <w:r w:rsidR="00AE0CA2" w:rsidRPr="00125897">
        <w:rPr>
          <w:rFonts w:ascii="Kalpurush" w:hAnsi="Kalpurush"/>
          <w:b/>
          <w:bCs/>
          <w:color w:val="808080" w:themeColor="background1" w:themeShade="80"/>
          <w:sz w:val="16"/>
          <w:szCs w:val="16"/>
          <w:rtl/>
          <w:lang w:bidi="ar-EG"/>
        </w:rPr>
        <w:t xml:space="preserve"> </w:t>
      </w:r>
      <w:r w:rsidR="00AE0CA2" w:rsidRPr="0062238F">
        <w:rPr>
          <w:rFonts w:ascii="Kalpurush" w:hAnsi="Kalpurush"/>
          <w:b/>
          <w:bCs/>
          <w:color w:val="808080" w:themeColor="background1" w:themeShade="80"/>
          <w:rtl/>
          <w:lang w:bidi="ar-EG"/>
        </w:rPr>
        <w:t>]</w:t>
      </w:r>
    </w:p>
    <w:p w:rsidR="008B3703" w:rsidRPr="0062238F" w:rsidRDefault="00BD190F" w:rsidP="00184B62">
      <w:pPr>
        <w:tabs>
          <w:tab w:val="left" w:pos="753"/>
          <w:tab w:val="center" w:pos="3968"/>
        </w:tabs>
        <w:bidi w:val="0"/>
        <w:rPr>
          <w:rFonts w:ascii="Kalpurush" w:hAnsi="Kalpurush"/>
          <w:color w:val="5EA1A5"/>
          <w:sz w:val="44"/>
          <w:szCs w:val="44"/>
          <w:lang w:bidi="ar-EG"/>
        </w:rPr>
      </w:pPr>
      <w:r w:rsidRPr="0062238F">
        <w:rPr>
          <w:rFonts w:ascii="Kalpurush" w:hAnsi="Kalpurush"/>
          <w:color w:val="5EA1A5"/>
          <w:sz w:val="100"/>
          <w:szCs w:val="100"/>
          <w:lang w:bidi="ar-EG"/>
        </w:rPr>
        <w:tab/>
      </w:r>
    </w:p>
    <w:p w:rsidR="007E5889" w:rsidRPr="0062238F" w:rsidRDefault="00BD190F" w:rsidP="00DE5862">
      <w:pPr>
        <w:tabs>
          <w:tab w:val="left" w:pos="753"/>
          <w:tab w:val="center" w:pos="2835"/>
        </w:tabs>
        <w:bidi w:val="0"/>
        <w:rPr>
          <w:rFonts w:ascii="Kalpurush" w:hAnsi="Kalpurush"/>
          <w:color w:val="5EA1A5"/>
          <w:sz w:val="32"/>
          <w:szCs w:val="2"/>
          <w:lang w:bidi="ar-EG"/>
        </w:rPr>
      </w:pPr>
      <w:r w:rsidRPr="0062238F">
        <w:rPr>
          <w:rFonts w:ascii="Kalpurush" w:hAnsi="Kalpurush"/>
          <w:color w:val="5EA1A5"/>
          <w:sz w:val="94"/>
          <w:szCs w:val="56"/>
          <w:lang w:bidi="ar-EG"/>
        </w:rPr>
        <w:tab/>
      </w:r>
      <w:r w:rsidR="00DE5862" w:rsidRPr="0062238F">
        <w:rPr>
          <w:rFonts w:ascii="Kalpurush" w:hAnsi="Kalpurush"/>
          <w:color w:val="5EA1A5"/>
          <w:sz w:val="94"/>
          <w:szCs w:val="56"/>
          <w:lang w:bidi="ar-EG"/>
        </w:rPr>
        <w:tab/>
      </w:r>
    </w:p>
    <w:p w:rsidR="005666DC" w:rsidRPr="0062238F" w:rsidRDefault="00A97519" w:rsidP="00A97519">
      <w:pPr>
        <w:bidi w:val="0"/>
        <w:jc w:val="center"/>
        <w:rPr>
          <w:rFonts w:ascii="Kalpurush" w:hAnsi="Kalpurush" w:cs="Kalpurush"/>
          <w:color w:val="205B83"/>
          <w:sz w:val="48"/>
          <w:szCs w:val="48"/>
          <w:lang w:bidi="ar-EG"/>
        </w:rPr>
      </w:pPr>
      <w:r w:rsidRPr="00A97519">
        <w:rPr>
          <w:rFonts w:ascii="Kalpurush" w:hAnsi="Kalpurush" w:cs="Kalpurush" w:hint="cs"/>
          <w:color w:val="205B83"/>
          <w:sz w:val="48"/>
          <w:szCs w:val="48"/>
          <w:cs/>
          <w:lang w:bidi="bn-BD"/>
        </w:rPr>
        <w:t>মুহাম্মদ</w:t>
      </w:r>
      <w:r>
        <w:rPr>
          <w:rFonts w:ascii="Kalpurush" w:hAnsi="Kalpurush" w:cs="Kalpurush"/>
          <w:color w:val="205B83"/>
          <w:sz w:val="48"/>
          <w:szCs w:val="48"/>
          <w:cs/>
          <w:lang w:bidi="bn-BD"/>
        </w:rPr>
        <w:t xml:space="preserve"> ইবন</w:t>
      </w:r>
      <w:r w:rsidRPr="00A97519">
        <w:rPr>
          <w:rFonts w:ascii="Kalpurush" w:hAnsi="Kalpurush" w:cs="Kalpurush"/>
          <w:color w:val="205B83"/>
          <w:sz w:val="48"/>
          <w:szCs w:val="48"/>
          <w:cs/>
          <w:lang w:bidi="bn-BD"/>
        </w:rPr>
        <w:t xml:space="preserve"> </w:t>
      </w:r>
      <w:r w:rsidRPr="00A97519">
        <w:rPr>
          <w:rFonts w:ascii="Kalpurush" w:hAnsi="Kalpurush" w:cs="Kalpurush" w:hint="cs"/>
          <w:color w:val="205B83"/>
          <w:sz w:val="48"/>
          <w:szCs w:val="48"/>
          <w:cs/>
          <w:lang w:bidi="bn-BD"/>
        </w:rPr>
        <w:t>জামীল</w:t>
      </w:r>
      <w:r w:rsidRPr="00A97519">
        <w:rPr>
          <w:rFonts w:ascii="Kalpurush" w:hAnsi="Kalpurush" w:cs="Kalpurush"/>
          <w:color w:val="205B83"/>
          <w:sz w:val="48"/>
          <w:szCs w:val="48"/>
          <w:cs/>
          <w:lang w:bidi="bn-BD"/>
        </w:rPr>
        <w:t xml:space="preserve"> </w:t>
      </w:r>
      <w:r w:rsidRPr="00A97519">
        <w:rPr>
          <w:rFonts w:ascii="Kalpurush" w:hAnsi="Kalpurush" w:cs="Kalpurush" w:hint="cs"/>
          <w:color w:val="205B83"/>
          <w:sz w:val="48"/>
          <w:szCs w:val="48"/>
          <w:cs/>
          <w:lang w:bidi="bn-BD"/>
        </w:rPr>
        <w:t>যাইনূ</w:t>
      </w:r>
    </w:p>
    <w:p w:rsidR="00D46176" w:rsidRPr="0062238F" w:rsidRDefault="00D46176" w:rsidP="00184B62">
      <w:pPr>
        <w:bidi w:val="0"/>
        <w:jc w:val="center"/>
        <w:rPr>
          <w:rFonts w:ascii="Kalpurush" w:hAnsi="Kalpurush"/>
          <w:color w:val="006666"/>
          <w:sz w:val="2"/>
          <w:szCs w:val="2"/>
          <w:lang w:bidi="ar-EG"/>
        </w:rPr>
      </w:pPr>
    </w:p>
    <w:p w:rsidR="00B50A3A" w:rsidRPr="00621805" w:rsidRDefault="00B50A3A" w:rsidP="00184B62">
      <w:pPr>
        <w:bidi w:val="0"/>
        <w:jc w:val="center"/>
        <w:rPr>
          <w:rFonts w:ascii="Kalpurush" w:hAnsi="Kalpurush" w:cs="Arial Unicode MS"/>
          <w:color w:val="7F7F7F" w:themeColor="text1" w:themeTint="80"/>
          <w:sz w:val="8"/>
          <w:szCs w:val="10"/>
          <w:cs/>
          <w:lang w:bidi="bn-IN"/>
        </w:rPr>
      </w:pPr>
    </w:p>
    <w:p w:rsidR="005666DC" w:rsidRPr="0062238F" w:rsidRDefault="005666DC" w:rsidP="00184B62">
      <w:pPr>
        <w:bidi w:val="0"/>
        <w:jc w:val="center"/>
        <w:rPr>
          <w:rFonts w:ascii="Kalpurush" w:hAnsi="Kalpurush"/>
          <w:color w:val="7F7F7F" w:themeColor="text1" w:themeTint="80"/>
          <w:sz w:val="44"/>
          <w:szCs w:val="44"/>
          <w:lang w:bidi="ar-EG"/>
        </w:rPr>
      </w:pPr>
      <w:r w:rsidRPr="0062238F">
        <w:rPr>
          <w:rFonts w:ascii="Kalpurush" w:hAnsi="Kalpurush"/>
          <w:color w:val="7F7F7F" w:themeColor="text1" w:themeTint="80"/>
          <w:sz w:val="44"/>
          <w:szCs w:val="44"/>
          <w:lang w:bidi="ar-EG"/>
        </w:rPr>
        <w:sym w:font="Wingdings" w:char="F097"/>
      </w:r>
      <w:r w:rsidRPr="0062238F">
        <w:rPr>
          <w:rFonts w:ascii="Kalpurush" w:hAnsi="Kalpurush"/>
          <w:color w:val="7F7F7F" w:themeColor="text1" w:themeTint="80"/>
          <w:sz w:val="44"/>
          <w:szCs w:val="44"/>
          <w:lang w:bidi="ar-EG"/>
        </w:rPr>
        <w:sym w:font="Wingdings" w:char="F099"/>
      </w:r>
    </w:p>
    <w:p w:rsidR="00D46176" w:rsidRPr="0062238F" w:rsidRDefault="00D46176" w:rsidP="00184B62">
      <w:pPr>
        <w:bidi w:val="0"/>
        <w:jc w:val="center"/>
        <w:rPr>
          <w:rFonts w:ascii="Kalpurush" w:hAnsi="Kalpurush"/>
          <w:color w:val="006666"/>
          <w:sz w:val="2"/>
          <w:szCs w:val="2"/>
          <w:lang w:bidi="ar-EG"/>
        </w:rPr>
      </w:pPr>
    </w:p>
    <w:p w:rsidR="00B50A3A" w:rsidRPr="0062238F" w:rsidRDefault="00B50A3A" w:rsidP="00184B62">
      <w:pPr>
        <w:bidi w:val="0"/>
        <w:jc w:val="center"/>
        <w:rPr>
          <w:rFonts w:ascii="Kalpurush" w:hAnsi="Kalpurush"/>
          <w:color w:val="006666"/>
          <w:sz w:val="2"/>
          <w:szCs w:val="2"/>
          <w:lang w:bidi="ar-EG"/>
        </w:rPr>
      </w:pPr>
    </w:p>
    <w:p w:rsidR="005666DC" w:rsidRPr="0062238F" w:rsidRDefault="0062238F" w:rsidP="00184B62">
      <w:pPr>
        <w:bidi w:val="0"/>
        <w:jc w:val="center"/>
        <w:rPr>
          <w:rFonts w:ascii="Kalpurush" w:hAnsi="Kalpurush" w:cs="Kalpurush"/>
          <w:color w:val="006666"/>
          <w:sz w:val="36"/>
          <w:szCs w:val="36"/>
          <w:lang w:bidi="bn-BD"/>
        </w:rPr>
      </w:pPr>
      <w:r w:rsidRPr="0062238F">
        <w:rPr>
          <w:rFonts w:ascii="Kalpurush" w:hAnsi="Kalpurush" w:cs="Kalpurush"/>
          <w:color w:val="006666"/>
          <w:sz w:val="36"/>
          <w:szCs w:val="36"/>
          <w:cs/>
          <w:lang w:bidi="bn-BD"/>
        </w:rPr>
        <w:t>অনুবাদ</w:t>
      </w:r>
      <w:r>
        <w:rPr>
          <w:rFonts w:ascii="Kalpurush" w:hAnsi="Kalpurush" w:cs="Kalpurush" w:hint="cs"/>
          <w:color w:val="006666"/>
          <w:sz w:val="36"/>
          <w:szCs w:val="36"/>
          <w:cs/>
          <w:lang w:bidi="bn-BD"/>
        </w:rPr>
        <w:t xml:space="preserve">: </w:t>
      </w:r>
      <w:r w:rsidR="00A97519" w:rsidRPr="00A97519">
        <w:rPr>
          <w:rFonts w:ascii="Kalpurush" w:hAnsi="Kalpurush" w:cs="Kalpurush" w:hint="cs"/>
          <w:color w:val="006666"/>
          <w:sz w:val="36"/>
          <w:szCs w:val="36"/>
          <w:cs/>
          <w:lang w:bidi="bn-BD"/>
        </w:rPr>
        <w:t>ইকবাল</w:t>
      </w:r>
      <w:r w:rsidR="00A97519" w:rsidRPr="00A97519">
        <w:rPr>
          <w:rFonts w:ascii="Kalpurush" w:hAnsi="Kalpurush" w:cs="Kalpurush"/>
          <w:color w:val="006666"/>
          <w:sz w:val="36"/>
          <w:szCs w:val="36"/>
          <w:cs/>
          <w:lang w:bidi="bn-BD"/>
        </w:rPr>
        <w:t xml:space="preserve"> </w:t>
      </w:r>
      <w:r w:rsidR="00A97519" w:rsidRPr="00A97519">
        <w:rPr>
          <w:rFonts w:ascii="Kalpurush" w:hAnsi="Kalpurush" w:cs="Kalpurush" w:hint="cs"/>
          <w:color w:val="006666"/>
          <w:sz w:val="36"/>
          <w:szCs w:val="36"/>
          <w:cs/>
          <w:lang w:bidi="bn-BD"/>
        </w:rPr>
        <w:t>হোছাইন</w:t>
      </w:r>
      <w:r w:rsidR="00A97519" w:rsidRPr="00A97519">
        <w:rPr>
          <w:rFonts w:ascii="Kalpurush" w:hAnsi="Kalpurush" w:cs="Kalpurush"/>
          <w:color w:val="006666"/>
          <w:sz w:val="36"/>
          <w:szCs w:val="36"/>
          <w:cs/>
          <w:lang w:bidi="bn-BD"/>
        </w:rPr>
        <w:t xml:space="preserve"> </w:t>
      </w:r>
      <w:r w:rsidR="00A97519" w:rsidRPr="00A97519">
        <w:rPr>
          <w:rFonts w:ascii="Kalpurush" w:hAnsi="Kalpurush" w:cs="Kalpurush" w:hint="cs"/>
          <w:color w:val="006666"/>
          <w:sz w:val="36"/>
          <w:szCs w:val="36"/>
          <w:cs/>
          <w:lang w:bidi="bn-BD"/>
        </w:rPr>
        <w:t>মাছুম</w:t>
      </w:r>
    </w:p>
    <w:p w:rsidR="008B3703" w:rsidRPr="0062238F" w:rsidRDefault="0062238F" w:rsidP="0062238F">
      <w:pPr>
        <w:bidi w:val="0"/>
        <w:jc w:val="center"/>
        <w:rPr>
          <w:rFonts w:ascii="Kalpurush" w:hAnsi="Kalpurush" w:cs="Kalpurush"/>
          <w:color w:val="006666"/>
          <w:sz w:val="36"/>
          <w:szCs w:val="36"/>
          <w:lang w:bidi="bn-BD"/>
        </w:rPr>
        <w:sectPr w:rsidR="008B3703" w:rsidRPr="0062238F"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r w:rsidRPr="0062238F">
        <w:rPr>
          <w:rFonts w:ascii="Kalpurush" w:hAnsi="Kalpurush" w:cs="Kalpurush"/>
          <w:color w:val="006666"/>
          <w:sz w:val="36"/>
          <w:szCs w:val="36"/>
          <w:cs/>
          <w:lang w:bidi="bn-BD"/>
        </w:rPr>
        <w:t>সম্পাদনা:</w:t>
      </w:r>
      <w:r w:rsidR="00C03B68">
        <w:rPr>
          <w:rFonts w:ascii="Kalpurush" w:hAnsi="Kalpurush" w:cs="Kalpurush" w:hint="cs"/>
          <w:color w:val="006666"/>
          <w:sz w:val="36"/>
          <w:szCs w:val="36"/>
          <w:cs/>
          <w:lang w:bidi="bn-BD"/>
        </w:rPr>
        <w:t xml:space="preserve"> ড. আবু বকর মুহাম্মাদ যাকারিয়া</w:t>
      </w:r>
    </w:p>
    <w:p w:rsidR="008B3703" w:rsidRPr="0062238F" w:rsidRDefault="008B3703" w:rsidP="0062238F">
      <w:pPr>
        <w:jc w:val="center"/>
        <w:rPr>
          <w:rFonts w:ascii="Kalpurush" w:hAnsi="Kalpurush"/>
          <w:sz w:val="44"/>
          <w:szCs w:val="44"/>
          <w:lang w:bidi="ar-EG"/>
        </w:rPr>
      </w:pPr>
    </w:p>
    <w:p w:rsidR="008B3703" w:rsidRPr="00BD4D44" w:rsidRDefault="00A97519" w:rsidP="00A97519">
      <w:pPr>
        <w:spacing w:line="240" w:lineRule="auto"/>
        <w:jc w:val="center"/>
        <w:rPr>
          <w:rFonts w:ascii="ae_AlArabiya" w:hAnsi="ae_AlArabiya" w:cs="KFGQPC Uthman Taha Naskh"/>
          <w:color w:val="205B83"/>
          <w:sz w:val="72"/>
          <w:szCs w:val="72"/>
          <w:lang w:bidi="ar-EG"/>
        </w:rPr>
      </w:pPr>
      <w:r w:rsidRPr="00BD4D44">
        <w:rPr>
          <w:rFonts w:ascii="ae_AlArabiya" w:hAnsi="ae_AlArabiya" w:cs="KFGQPC Uthman Taha Naskh" w:hint="cs"/>
          <w:color w:val="205B83"/>
          <w:sz w:val="72"/>
          <w:szCs w:val="72"/>
          <w:rtl/>
          <w:lang w:bidi="ar-EG"/>
        </w:rPr>
        <w:t>منهاج</w:t>
      </w:r>
      <w:r w:rsidRPr="00BD4D44">
        <w:rPr>
          <w:rFonts w:ascii="ae_AlArabiya" w:hAnsi="ae_AlArabiya" w:cs="KFGQPC Uthman Taha Naskh"/>
          <w:color w:val="205B83"/>
          <w:sz w:val="72"/>
          <w:szCs w:val="72"/>
          <w:rtl/>
          <w:lang w:bidi="ar-EG"/>
        </w:rPr>
        <w:t xml:space="preserve"> </w:t>
      </w:r>
      <w:r w:rsidRPr="00BD4D44">
        <w:rPr>
          <w:rFonts w:ascii="ae_AlArabiya" w:hAnsi="ae_AlArabiya" w:cs="KFGQPC Uthman Taha Naskh" w:hint="cs"/>
          <w:color w:val="205B83"/>
          <w:sz w:val="72"/>
          <w:szCs w:val="72"/>
          <w:rtl/>
          <w:lang w:bidi="ar-EG"/>
        </w:rPr>
        <w:t>الفرقة</w:t>
      </w:r>
      <w:r w:rsidRPr="00BD4D44">
        <w:rPr>
          <w:rFonts w:ascii="ae_AlArabiya" w:hAnsi="ae_AlArabiya" w:cs="KFGQPC Uthman Taha Naskh"/>
          <w:color w:val="205B83"/>
          <w:sz w:val="72"/>
          <w:szCs w:val="72"/>
          <w:rtl/>
          <w:lang w:bidi="ar-EG"/>
        </w:rPr>
        <w:t xml:space="preserve"> </w:t>
      </w:r>
      <w:r w:rsidRPr="00BD4D44">
        <w:rPr>
          <w:rFonts w:ascii="ae_AlArabiya" w:hAnsi="ae_AlArabiya" w:cs="KFGQPC Uthman Taha Naskh" w:hint="cs"/>
          <w:color w:val="205B83"/>
          <w:sz w:val="72"/>
          <w:szCs w:val="72"/>
          <w:rtl/>
          <w:lang w:bidi="ar-EG"/>
        </w:rPr>
        <w:t>الناجية</w:t>
      </w:r>
    </w:p>
    <w:p w:rsidR="008B3703" w:rsidRPr="0062238F" w:rsidRDefault="00BD4D44" w:rsidP="0062238F">
      <w:pPr>
        <w:jc w:val="center"/>
        <w:rPr>
          <w:rFonts w:ascii="Kalpurush" w:hAnsi="Kalpurush"/>
          <w:color w:val="5EA1A5"/>
          <w:sz w:val="12"/>
          <w:szCs w:val="12"/>
          <w:lang w:bidi="ar-EG"/>
        </w:rPr>
      </w:pPr>
      <w:r w:rsidRPr="0062238F">
        <w:rPr>
          <w:rFonts w:ascii="Kalpurush" w:hAnsi="Kalpurush"/>
          <w:noProof/>
          <w:color w:val="5EA1A5"/>
          <w:sz w:val="100"/>
          <w:szCs w:val="100"/>
        </w:rPr>
        <w:drawing>
          <wp:anchor distT="0" distB="0" distL="114300" distR="114300" simplePos="0" relativeHeight="251665408" behindDoc="0" locked="0" layoutInCell="1" allowOverlap="1" wp14:anchorId="70D9B926" wp14:editId="6BA0ECC6">
            <wp:simplePos x="0" y="0"/>
            <wp:positionH relativeFrom="margin">
              <wp:posOffset>173990</wp:posOffset>
            </wp:positionH>
            <wp:positionV relativeFrom="paragraph">
              <wp:posOffset>37770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p>
    <w:p w:rsidR="0062238F" w:rsidRPr="0062238F" w:rsidRDefault="008B3703" w:rsidP="0062238F">
      <w:pPr>
        <w:tabs>
          <w:tab w:val="left" w:pos="753"/>
          <w:tab w:val="center" w:pos="3968"/>
        </w:tabs>
        <w:rPr>
          <w:rFonts w:ascii="Kalpurush" w:hAnsi="Kalpurush"/>
          <w:color w:val="5EA1A5"/>
          <w:sz w:val="78"/>
          <w:szCs w:val="78"/>
          <w:lang w:bidi="ar-EG"/>
        </w:rPr>
      </w:pPr>
      <w:r w:rsidRPr="0062238F">
        <w:rPr>
          <w:rFonts w:ascii="Kalpurush" w:hAnsi="Kalpurush"/>
          <w:color w:val="5EA1A5"/>
          <w:sz w:val="100"/>
          <w:szCs w:val="100"/>
          <w:lang w:bidi="ar-EG"/>
        </w:rPr>
        <w:tab/>
      </w:r>
    </w:p>
    <w:p w:rsidR="008B3703" w:rsidRPr="00BD4D44" w:rsidRDefault="00A97519" w:rsidP="00A97519">
      <w:pPr>
        <w:tabs>
          <w:tab w:val="left" w:pos="753"/>
          <w:tab w:val="center" w:pos="3968"/>
        </w:tabs>
        <w:jc w:val="center"/>
        <w:rPr>
          <w:rFonts w:ascii="Kalpurush" w:hAnsi="Kalpurush" w:cs="KFGQPC Uthman Taha Naskh"/>
          <w:color w:val="5EA1A5"/>
          <w:sz w:val="100"/>
          <w:szCs w:val="100"/>
          <w:lang w:bidi="ar-EG"/>
        </w:rPr>
      </w:pPr>
      <w:r w:rsidRPr="00BD4D44">
        <w:rPr>
          <w:rFonts w:ascii="Adobe نسخ Medium" w:hAnsi="Adobe نسخ Medium" w:cs="KFGQPC Uthman Taha Naskh" w:hint="cs"/>
          <w:color w:val="205B83"/>
          <w:sz w:val="56"/>
          <w:szCs w:val="56"/>
          <w:rtl/>
          <w:lang w:bidi="ar-EG"/>
        </w:rPr>
        <w:t>محمد</w:t>
      </w:r>
      <w:r w:rsidRPr="00BD4D44">
        <w:rPr>
          <w:rFonts w:ascii="Adobe نسخ Medium" w:hAnsi="Adobe نسخ Medium" w:cs="KFGQPC Uthman Taha Naskh"/>
          <w:color w:val="205B83"/>
          <w:sz w:val="56"/>
          <w:szCs w:val="56"/>
          <w:rtl/>
          <w:lang w:bidi="ar-EG"/>
        </w:rPr>
        <w:t xml:space="preserve"> </w:t>
      </w:r>
      <w:r w:rsidRPr="00BD4D44">
        <w:rPr>
          <w:rFonts w:ascii="Adobe نسخ Medium" w:hAnsi="Adobe نسخ Medium" w:cs="KFGQPC Uthman Taha Naskh" w:hint="cs"/>
          <w:color w:val="205B83"/>
          <w:sz w:val="56"/>
          <w:szCs w:val="56"/>
          <w:rtl/>
          <w:lang w:bidi="ar-EG"/>
        </w:rPr>
        <w:t>بن</w:t>
      </w:r>
      <w:r w:rsidRPr="00BD4D44">
        <w:rPr>
          <w:rFonts w:ascii="Adobe نسخ Medium" w:hAnsi="Adobe نسخ Medium" w:cs="KFGQPC Uthman Taha Naskh"/>
          <w:color w:val="205B83"/>
          <w:sz w:val="56"/>
          <w:szCs w:val="56"/>
          <w:rtl/>
          <w:lang w:bidi="ar-EG"/>
        </w:rPr>
        <w:t xml:space="preserve"> </w:t>
      </w:r>
      <w:r w:rsidRPr="00BD4D44">
        <w:rPr>
          <w:rFonts w:ascii="Adobe نسخ Medium" w:hAnsi="Adobe نسخ Medium" w:cs="KFGQPC Uthman Taha Naskh" w:hint="cs"/>
          <w:color w:val="205B83"/>
          <w:sz w:val="56"/>
          <w:szCs w:val="56"/>
          <w:rtl/>
          <w:lang w:bidi="ar-EG"/>
        </w:rPr>
        <w:t>جميل</w:t>
      </w:r>
      <w:r w:rsidRPr="00BD4D44">
        <w:rPr>
          <w:rFonts w:ascii="Adobe نسخ Medium" w:hAnsi="Adobe نسخ Medium" w:cs="KFGQPC Uthman Taha Naskh"/>
          <w:color w:val="205B83"/>
          <w:sz w:val="56"/>
          <w:szCs w:val="56"/>
          <w:rtl/>
          <w:lang w:bidi="ar-EG"/>
        </w:rPr>
        <w:t xml:space="preserve"> </w:t>
      </w:r>
      <w:r w:rsidRPr="00BD4D44">
        <w:rPr>
          <w:rFonts w:ascii="Adobe نسخ Medium" w:hAnsi="Adobe نسخ Medium" w:cs="KFGQPC Uthman Taha Naskh" w:hint="cs"/>
          <w:color w:val="205B83"/>
          <w:sz w:val="56"/>
          <w:szCs w:val="56"/>
          <w:rtl/>
          <w:lang w:bidi="ar-EG"/>
        </w:rPr>
        <w:t>زينو</w:t>
      </w:r>
    </w:p>
    <w:p w:rsidR="008B3703" w:rsidRPr="00BD4D44" w:rsidRDefault="008B3703" w:rsidP="0062238F">
      <w:pPr>
        <w:jc w:val="center"/>
        <w:rPr>
          <w:rFonts w:ascii="Kalpurush" w:hAnsi="Kalpurush" w:cs="KFGQPC Uthman Taha Naskh"/>
          <w:color w:val="006666"/>
          <w:sz w:val="2"/>
          <w:szCs w:val="2"/>
          <w:lang w:bidi="ar-EG"/>
        </w:rPr>
      </w:pPr>
    </w:p>
    <w:p w:rsidR="00A97519" w:rsidRPr="00BD4D44" w:rsidRDefault="00A97519" w:rsidP="0062238F">
      <w:pPr>
        <w:jc w:val="center"/>
        <w:rPr>
          <w:rFonts w:ascii="Kalpurush" w:hAnsi="Kalpurush" w:cs="KFGQPC Uthman Taha Naskh"/>
          <w:color w:val="006666"/>
          <w:sz w:val="2"/>
          <w:szCs w:val="2"/>
          <w:lang w:bidi="ar-EG"/>
        </w:rPr>
      </w:pPr>
    </w:p>
    <w:p w:rsidR="00A97519" w:rsidRPr="00BD4D44" w:rsidRDefault="00A97519" w:rsidP="0062238F">
      <w:pPr>
        <w:jc w:val="center"/>
        <w:rPr>
          <w:rFonts w:ascii="Kalpurush" w:hAnsi="Kalpurush" w:cs="KFGQPC Uthman Taha Naskh"/>
          <w:color w:val="006666"/>
          <w:sz w:val="2"/>
          <w:szCs w:val="2"/>
          <w:lang w:bidi="ar-EG"/>
        </w:rPr>
      </w:pPr>
    </w:p>
    <w:p w:rsidR="00A97519" w:rsidRPr="00BD4D44" w:rsidRDefault="00A97519" w:rsidP="0062238F">
      <w:pPr>
        <w:jc w:val="center"/>
        <w:rPr>
          <w:rFonts w:ascii="Kalpurush" w:hAnsi="Kalpurush" w:cs="KFGQPC Uthman Taha Naskh"/>
          <w:color w:val="006666"/>
          <w:sz w:val="2"/>
          <w:szCs w:val="2"/>
          <w:lang w:bidi="ar-EG"/>
        </w:rPr>
      </w:pPr>
    </w:p>
    <w:p w:rsidR="008B3703" w:rsidRPr="00BD4D44" w:rsidRDefault="008B3703" w:rsidP="0062238F">
      <w:pPr>
        <w:jc w:val="center"/>
        <w:rPr>
          <w:rFonts w:ascii="Kalpurush" w:hAnsi="Kalpurush" w:cs="KFGQPC Uthman Taha Naskh"/>
          <w:color w:val="7F7F7F" w:themeColor="text1" w:themeTint="80"/>
          <w:sz w:val="44"/>
          <w:szCs w:val="44"/>
          <w:lang w:bidi="ar-EG"/>
        </w:rPr>
      </w:pPr>
      <w:r w:rsidRPr="00BD4D44">
        <w:rPr>
          <w:rFonts w:ascii="Kalpurush" w:hAnsi="Kalpurush" w:cs="KFGQPC Uthman Taha Naskh"/>
          <w:color w:val="7F7F7F" w:themeColor="text1" w:themeTint="80"/>
          <w:sz w:val="44"/>
          <w:szCs w:val="44"/>
          <w:lang w:bidi="ar-EG"/>
        </w:rPr>
        <w:sym w:font="Wingdings" w:char="F097"/>
      </w:r>
      <w:r w:rsidRPr="00BD4D44">
        <w:rPr>
          <w:rFonts w:ascii="Kalpurush" w:hAnsi="Kalpurush" w:cs="KFGQPC Uthman Taha Naskh"/>
          <w:color w:val="7F7F7F" w:themeColor="text1" w:themeTint="80"/>
          <w:sz w:val="44"/>
          <w:szCs w:val="44"/>
          <w:lang w:bidi="ar-EG"/>
        </w:rPr>
        <w:sym w:font="Wingdings" w:char="F099"/>
      </w:r>
    </w:p>
    <w:p w:rsidR="008B3703" w:rsidRPr="00BD4D44" w:rsidRDefault="008B3703" w:rsidP="0062238F">
      <w:pPr>
        <w:jc w:val="center"/>
        <w:rPr>
          <w:rFonts w:ascii="Kalpurush" w:hAnsi="Kalpurush" w:cs="KFGQPC Uthman Taha Naskh"/>
          <w:color w:val="006666"/>
          <w:sz w:val="2"/>
          <w:szCs w:val="2"/>
          <w:lang w:bidi="ar-EG"/>
        </w:rPr>
      </w:pPr>
    </w:p>
    <w:p w:rsidR="00A97519" w:rsidRPr="00BD4D44" w:rsidRDefault="00A97519" w:rsidP="0062238F">
      <w:pPr>
        <w:jc w:val="center"/>
        <w:rPr>
          <w:rFonts w:ascii="Kalpurush" w:hAnsi="Kalpurush" w:cs="KFGQPC Uthman Taha Naskh"/>
          <w:color w:val="006666"/>
          <w:sz w:val="2"/>
          <w:szCs w:val="2"/>
          <w:lang w:bidi="ar-EG"/>
        </w:rPr>
      </w:pPr>
    </w:p>
    <w:p w:rsidR="00A97519" w:rsidRPr="00BD4D44" w:rsidRDefault="00A97519" w:rsidP="0062238F">
      <w:pPr>
        <w:jc w:val="center"/>
        <w:rPr>
          <w:rFonts w:ascii="Kalpurush" w:hAnsi="Kalpurush" w:cs="KFGQPC Uthman Taha Naskh"/>
          <w:color w:val="006666"/>
          <w:sz w:val="2"/>
          <w:szCs w:val="2"/>
          <w:lang w:bidi="ar-EG"/>
        </w:rPr>
      </w:pPr>
    </w:p>
    <w:p w:rsidR="00A97519" w:rsidRPr="00BD4D44" w:rsidRDefault="00A97519" w:rsidP="0062238F">
      <w:pPr>
        <w:jc w:val="center"/>
        <w:rPr>
          <w:rFonts w:ascii="Kalpurush" w:hAnsi="Kalpurush" w:cs="KFGQPC Uthman Taha Naskh"/>
          <w:color w:val="006666"/>
          <w:sz w:val="2"/>
          <w:szCs w:val="2"/>
          <w:lang w:bidi="ar-EG"/>
        </w:rPr>
      </w:pPr>
    </w:p>
    <w:p w:rsidR="0062238F" w:rsidRPr="00BD4D44" w:rsidRDefault="0062238F" w:rsidP="0062238F">
      <w:pPr>
        <w:jc w:val="center"/>
        <w:rPr>
          <w:rFonts w:ascii="Adobe نسخ Medium" w:hAnsi="Adobe نسخ Medium" w:cs="KFGQPC Uthman Taha Naskh"/>
          <w:color w:val="006666"/>
          <w:sz w:val="36"/>
          <w:szCs w:val="36"/>
          <w:rtl/>
          <w:lang w:bidi="ar-EG"/>
        </w:rPr>
      </w:pPr>
      <w:r w:rsidRPr="00BD4D44">
        <w:rPr>
          <w:rFonts w:ascii="Adobe نسخ Medium" w:hAnsi="Adobe نسخ Medium" w:cs="KFGQPC Uthman Taha Naskh" w:hint="cs"/>
          <w:color w:val="006666"/>
          <w:sz w:val="36"/>
          <w:szCs w:val="36"/>
          <w:rtl/>
          <w:lang w:bidi="ar-EG"/>
        </w:rPr>
        <w:t>ترجمة:</w:t>
      </w:r>
      <w:r w:rsidR="00A97519" w:rsidRPr="00BD4D44">
        <w:rPr>
          <w:rFonts w:cs="KFGQPC Uthman Taha Naskh" w:hint="cs"/>
          <w:rtl/>
        </w:rPr>
        <w:t xml:space="preserve"> </w:t>
      </w:r>
      <w:r w:rsidR="00A97519" w:rsidRPr="00BD4D44">
        <w:rPr>
          <w:rFonts w:ascii="Adobe نسخ Medium" w:hAnsi="Adobe نسخ Medium" w:cs="KFGQPC Uthman Taha Naskh" w:hint="cs"/>
          <w:color w:val="006666"/>
          <w:sz w:val="36"/>
          <w:szCs w:val="36"/>
          <w:rtl/>
          <w:lang w:bidi="ar-EG"/>
        </w:rPr>
        <w:t>إقبال</w:t>
      </w:r>
      <w:r w:rsidR="00A97519" w:rsidRPr="00BD4D44">
        <w:rPr>
          <w:rFonts w:ascii="Adobe نسخ Medium" w:hAnsi="Adobe نسخ Medium" w:cs="KFGQPC Uthman Taha Naskh"/>
          <w:color w:val="006666"/>
          <w:sz w:val="36"/>
          <w:szCs w:val="36"/>
          <w:rtl/>
          <w:lang w:bidi="ar-EG"/>
        </w:rPr>
        <w:t xml:space="preserve"> </w:t>
      </w:r>
      <w:r w:rsidR="00A97519" w:rsidRPr="00BD4D44">
        <w:rPr>
          <w:rFonts w:ascii="Adobe نسخ Medium" w:hAnsi="Adobe نسخ Medium" w:cs="KFGQPC Uthman Taha Naskh" w:hint="cs"/>
          <w:color w:val="006666"/>
          <w:sz w:val="36"/>
          <w:szCs w:val="36"/>
          <w:rtl/>
          <w:lang w:bidi="ar-EG"/>
        </w:rPr>
        <w:t>حسين</w:t>
      </w:r>
      <w:r w:rsidR="00A97519" w:rsidRPr="00BD4D44">
        <w:rPr>
          <w:rFonts w:ascii="Adobe نسخ Medium" w:hAnsi="Adobe نسخ Medium" w:cs="KFGQPC Uthman Taha Naskh"/>
          <w:color w:val="006666"/>
          <w:sz w:val="36"/>
          <w:szCs w:val="36"/>
          <w:rtl/>
          <w:lang w:bidi="ar-EG"/>
        </w:rPr>
        <w:t xml:space="preserve"> </w:t>
      </w:r>
      <w:r w:rsidR="00A97519" w:rsidRPr="00BD4D44">
        <w:rPr>
          <w:rFonts w:ascii="Adobe نسخ Medium" w:hAnsi="Adobe نسخ Medium" w:cs="KFGQPC Uthman Taha Naskh" w:hint="cs"/>
          <w:color w:val="006666"/>
          <w:sz w:val="36"/>
          <w:szCs w:val="36"/>
          <w:rtl/>
          <w:lang w:bidi="ar-EG"/>
        </w:rPr>
        <w:t>معصوم</w:t>
      </w:r>
    </w:p>
    <w:p w:rsidR="0062238F" w:rsidRPr="00BD4D44" w:rsidRDefault="0062238F" w:rsidP="0062238F">
      <w:pPr>
        <w:jc w:val="center"/>
        <w:rPr>
          <w:rFonts w:ascii="Adobe نسخ Medium" w:hAnsi="Adobe نسخ Medium" w:cs="KFGQPC Uthman Taha Naskh"/>
          <w:color w:val="006666"/>
          <w:sz w:val="36"/>
          <w:szCs w:val="36"/>
          <w:rtl/>
          <w:lang w:bidi="ar-EG"/>
        </w:rPr>
      </w:pPr>
      <w:r w:rsidRPr="00BD4D44">
        <w:rPr>
          <w:rFonts w:ascii="Adobe نسخ Medium" w:hAnsi="Adobe نسخ Medium" w:cs="KFGQPC Uthman Taha Naskh" w:hint="cs"/>
          <w:color w:val="006666"/>
          <w:sz w:val="36"/>
          <w:szCs w:val="36"/>
          <w:rtl/>
          <w:lang w:bidi="ar-EG"/>
        </w:rPr>
        <w:t>مراجعة:</w:t>
      </w:r>
      <w:r w:rsidR="00C03B68" w:rsidRPr="00BD4D44">
        <w:rPr>
          <w:rFonts w:cs="KFGQPC Uthman Taha Naskh" w:hint="cs"/>
          <w:rtl/>
        </w:rPr>
        <w:t xml:space="preserve"> </w:t>
      </w:r>
      <w:r w:rsidR="00C03B68" w:rsidRPr="00BD4D44">
        <w:rPr>
          <w:rFonts w:ascii="Adobe نسخ Medium" w:hAnsi="Adobe نسخ Medium" w:cs="KFGQPC Uthman Taha Naskh" w:hint="cs"/>
          <w:color w:val="006666"/>
          <w:sz w:val="36"/>
          <w:szCs w:val="36"/>
          <w:rtl/>
          <w:lang w:bidi="ar-EG"/>
        </w:rPr>
        <w:t>د</w:t>
      </w:r>
      <w:r w:rsidR="00C03B68" w:rsidRPr="00BD4D44">
        <w:rPr>
          <w:rFonts w:ascii="Adobe نسخ Medium" w:hAnsi="Adobe نسخ Medium" w:cs="KFGQPC Uthman Taha Naskh"/>
          <w:color w:val="006666"/>
          <w:sz w:val="36"/>
          <w:szCs w:val="36"/>
          <w:rtl/>
          <w:lang w:bidi="ar-EG"/>
        </w:rPr>
        <w:t xml:space="preserve">/ </w:t>
      </w:r>
      <w:r w:rsidR="00C03B68" w:rsidRPr="00BD4D44">
        <w:rPr>
          <w:rFonts w:ascii="Adobe نسخ Medium" w:hAnsi="Adobe نسخ Medium" w:cs="KFGQPC Uthman Taha Naskh" w:hint="cs"/>
          <w:color w:val="006666"/>
          <w:sz w:val="36"/>
          <w:szCs w:val="36"/>
          <w:rtl/>
          <w:lang w:bidi="ar-EG"/>
        </w:rPr>
        <w:t>أبو</w:t>
      </w:r>
      <w:r w:rsidR="00C03B68" w:rsidRPr="00BD4D44">
        <w:rPr>
          <w:rFonts w:ascii="Adobe نسخ Medium" w:hAnsi="Adobe نسخ Medium" w:cs="KFGQPC Uthman Taha Naskh"/>
          <w:color w:val="006666"/>
          <w:sz w:val="36"/>
          <w:szCs w:val="36"/>
          <w:rtl/>
          <w:lang w:bidi="ar-EG"/>
        </w:rPr>
        <w:t xml:space="preserve"> </w:t>
      </w:r>
      <w:r w:rsidR="00C03B68" w:rsidRPr="00BD4D44">
        <w:rPr>
          <w:rFonts w:ascii="Adobe نسخ Medium" w:hAnsi="Adobe نسخ Medium" w:cs="KFGQPC Uthman Taha Naskh" w:hint="cs"/>
          <w:color w:val="006666"/>
          <w:sz w:val="36"/>
          <w:szCs w:val="36"/>
          <w:rtl/>
          <w:lang w:bidi="ar-EG"/>
        </w:rPr>
        <w:t>بكر</w:t>
      </w:r>
      <w:r w:rsidR="00C03B68" w:rsidRPr="00BD4D44">
        <w:rPr>
          <w:rFonts w:ascii="Adobe نسخ Medium" w:hAnsi="Adobe نسخ Medium" w:cs="KFGQPC Uthman Taha Naskh"/>
          <w:color w:val="006666"/>
          <w:sz w:val="36"/>
          <w:szCs w:val="36"/>
          <w:rtl/>
          <w:lang w:bidi="ar-EG"/>
        </w:rPr>
        <w:t xml:space="preserve"> </w:t>
      </w:r>
      <w:r w:rsidR="00C03B68" w:rsidRPr="00BD4D44">
        <w:rPr>
          <w:rFonts w:ascii="Adobe نسخ Medium" w:hAnsi="Adobe نسخ Medium" w:cs="KFGQPC Uthman Taha Naskh" w:hint="cs"/>
          <w:color w:val="006666"/>
          <w:sz w:val="36"/>
          <w:szCs w:val="36"/>
          <w:rtl/>
          <w:lang w:bidi="ar-EG"/>
        </w:rPr>
        <w:t>محمد</w:t>
      </w:r>
      <w:r w:rsidR="00C03B68" w:rsidRPr="00BD4D44">
        <w:rPr>
          <w:rFonts w:ascii="Adobe نسخ Medium" w:hAnsi="Adobe نسخ Medium" w:cs="KFGQPC Uthman Taha Naskh"/>
          <w:color w:val="006666"/>
          <w:sz w:val="36"/>
          <w:szCs w:val="36"/>
          <w:rtl/>
          <w:lang w:bidi="ar-EG"/>
        </w:rPr>
        <w:t xml:space="preserve"> </w:t>
      </w:r>
      <w:r w:rsidR="00C03B68" w:rsidRPr="00BD4D44">
        <w:rPr>
          <w:rFonts w:ascii="Adobe نسخ Medium" w:hAnsi="Adobe نسخ Medium" w:cs="KFGQPC Uthman Taha Naskh" w:hint="cs"/>
          <w:color w:val="006666"/>
          <w:sz w:val="36"/>
          <w:szCs w:val="36"/>
          <w:rtl/>
          <w:lang w:bidi="ar-EG"/>
        </w:rPr>
        <w:t>زكريا</w:t>
      </w:r>
      <w:r w:rsidRPr="00BD4D44">
        <w:rPr>
          <w:rFonts w:ascii="Adobe نسخ Medium" w:hAnsi="Adobe نسخ Medium" w:cs="KFGQPC Uthman Taha Naskh" w:hint="cs"/>
          <w:color w:val="006666"/>
          <w:sz w:val="36"/>
          <w:szCs w:val="36"/>
          <w:rtl/>
          <w:lang w:bidi="ar-EG"/>
        </w:rPr>
        <w:t xml:space="preserve"> </w:t>
      </w:r>
    </w:p>
    <w:p w:rsidR="001B221B" w:rsidRPr="0040227A" w:rsidRDefault="008B3703" w:rsidP="00BD4D44">
      <w:pPr>
        <w:jc w:val="center"/>
        <w:rPr>
          <w:rFonts w:ascii="Kalpurush" w:hAnsi="Kalpurush" w:cs="Kalpurush"/>
          <w:color w:val="006666"/>
          <w:sz w:val="44"/>
          <w:szCs w:val="44"/>
          <w:lang w:bidi="bn-BD"/>
        </w:rPr>
      </w:pPr>
      <w:r w:rsidRPr="0062238F">
        <w:rPr>
          <w:rFonts w:ascii="Kalpurush" w:hAnsi="Kalpurush"/>
          <w:color w:val="006666"/>
          <w:sz w:val="40"/>
          <w:szCs w:val="40"/>
          <w:lang w:bidi="ar-EG"/>
        </w:rPr>
        <w:lastRenderedPageBreak/>
        <w:t xml:space="preserve"> </w:t>
      </w:r>
      <w:r w:rsidR="001B221B" w:rsidRPr="0040227A">
        <w:rPr>
          <w:rFonts w:ascii="Kalpurush" w:hAnsi="Kalpurush" w:cs="Kalpurush"/>
          <w:noProof/>
          <w:color w:val="5EA1A5"/>
          <w:sz w:val="44"/>
          <w:szCs w:val="44"/>
        </w:rPr>
        <w:drawing>
          <wp:anchor distT="0" distB="0" distL="114300" distR="114300" simplePos="0" relativeHeight="251668480" behindDoc="0" locked="0" layoutInCell="1" allowOverlap="1" wp14:anchorId="39A1833A" wp14:editId="04342942">
            <wp:simplePos x="0" y="0"/>
            <wp:positionH relativeFrom="margin">
              <wp:posOffset>818676</wp:posOffset>
            </wp:positionH>
            <wp:positionV relativeFrom="paragraph">
              <wp:posOffset>318135</wp:posOffset>
            </wp:positionV>
            <wp:extent cx="2162175" cy="314732"/>
            <wp:effectExtent l="0" t="0" r="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001B221B" w:rsidRPr="0040227A">
        <w:rPr>
          <w:rFonts w:ascii="Kalpurush" w:hAnsi="Kalpurush" w:cs="Kalpurush"/>
          <w:color w:val="006666"/>
          <w:sz w:val="44"/>
          <w:szCs w:val="44"/>
          <w:cs/>
          <w:lang w:bidi="bn-BD"/>
        </w:rPr>
        <w:t>সূচীপত্র</w:t>
      </w:r>
    </w:p>
    <w:p w:rsidR="001B221B" w:rsidRPr="00630B3D" w:rsidRDefault="001B221B" w:rsidP="001B221B">
      <w:pPr>
        <w:bidi w:val="0"/>
        <w:jc w:val="both"/>
        <w:rPr>
          <w:rFonts w:ascii="Kalpurush" w:hAnsi="Kalpurush"/>
          <w:color w:val="006666"/>
          <w:sz w:val="8"/>
          <w:szCs w:val="8"/>
          <w:lang w:bidi="ar-EG"/>
        </w:rPr>
      </w:pPr>
    </w:p>
    <w:tbl>
      <w:tblPr>
        <w:tblStyle w:val="GridTable4-Accent12"/>
        <w:tblpPr w:leftFromText="180" w:rightFromText="180" w:vertAnchor="text" w:tblpXSpec="center" w:tblpY="1"/>
        <w:tblW w:w="5664" w:type="pct"/>
        <w:tblLook w:val="04A0" w:firstRow="1" w:lastRow="0" w:firstColumn="1" w:lastColumn="0" w:noHBand="0" w:noVBand="1"/>
      </w:tblPr>
      <w:tblGrid>
        <w:gridCol w:w="527"/>
        <w:gridCol w:w="5145"/>
        <w:gridCol w:w="740"/>
      </w:tblGrid>
      <w:tr w:rsidR="00D86867" w:rsidRPr="0058299E" w:rsidTr="00D006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hideMark/>
          </w:tcPr>
          <w:p w:rsidR="00D86867" w:rsidRPr="0058299E" w:rsidRDefault="00D86867" w:rsidP="00D00677">
            <w:pPr>
              <w:bidi w:val="0"/>
              <w:spacing w:before="100" w:beforeAutospacing="1" w:after="100" w:afterAutospacing="1"/>
              <w:jc w:val="center"/>
              <w:rPr>
                <w:rFonts w:ascii="Kalpurush" w:hAnsi="Kalpurush" w:cs="Kalpurush"/>
                <w:sz w:val="20"/>
                <w:szCs w:val="20"/>
                <w:lang w:bidi="bn-BD"/>
              </w:rPr>
            </w:pPr>
            <w:r w:rsidRPr="0058299E">
              <w:rPr>
                <w:rFonts w:ascii="Kalpurush" w:hAnsi="Kalpurush" w:cs="Kalpurush"/>
                <w:sz w:val="20"/>
                <w:szCs w:val="20"/>
                <w:cs/>
                <w:lang w:bidi="bn-BD"/>
              </w:rPr>
              <w:t>ক্র</w:t>
            </w:r>
          </w:p>
        </w:tc>
        <w:tc>
          <w:tcPr>
            <w:tcW w:w="4012" w:type="pct"/>
            <w:hideMark/>
          </w:tcPr>
          <w:p w:rsidR="00D86867" w:rsidRPr="0058299E" w:rsidRDefault="00D86867" w:rsidP="00D00677">
            <w:pPr>
              <w:bidi w:val="0"/>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lang w:bidi="bn-BD"/>
              </w:rPr>
            </w:pPr>
            <w:r w:rsidRPr="0058299E">
              <w:rPr>
                <w:rFonts w:ascii="Kalpurush" w:hAnsi="Kalpurush" w:cs="Kalpurush"/>
                <w:sz w:val="20"/>
                <w:szCs w:val="20"/>
                <w:cs/>
                <w:lang w:bidi="bn-BD"/>
              </w:rPr>
              <w:t>শিরোনাম</w:t>
            </w:r>
          </w:p>
        </w:tc>
        <w:tc>
          <w:tcPr>
            <w:tcW w:w="577" w:type="pct"/>
            <w:hideMark/>
          </w:tcPr>
          <w:p w:rsidR="00D86867" w:rsidRPr="0058299E" w:rsidRDefault="00D86867" w:rsidP="00D00677">
            <w:pPr>
              <w:bidi w:val="0"/>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58299E">
              <w:rPr>
                <w:rFonts w:ascii="Kalpurush" w:hAnsi="Kalpurush" w:cs="Kalpurush"/>
                <w:sz w:val="20"/>
                <w:szCs w:val="20"/>
                <w:cs/>
                <w:lang w:bidi="bn-BD"/>
              </w:rPr>
              <w:t>পৃষ্ঠা</w:t>
            </w:r>
          </w:p>
        </w:tc>
      </w:tr>
      <w:tr w:rsidR="00D86867" w:rsidRPr="0058299E" w:rsidTr="00D006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D86867" w:rsidRPr="0058299E" w:rsidRDefault="00D86867" w:rsidP="00D00677">
            <w:pPr>
              <w:bidi w:val="0"/>
              <w:spacing w:before="100" w:beforeAutospacing="1" w:after="100" w:afterAutospacing="1"/>
              <w:jc w:val="center"/>
              <w:rPr>
                <w:rFonts w:ascii="Kalpurush" w:hAnsi="Kalpurush" w:cs="Kalpurush"/>
                <w:b w:val="0"/>
                <w:bCs w:val="0"/>
                <w:sz w:val="20"/>
                <w:szCs w:val="20"/>
                <w:rtl/>
                <w:cs/>
                <w:lang w:bidi="bn-IN"/>
              </w:rPr>
            </w:pPr>
            <w:r w:rsidRPr="0058299E">
              <w:rPr>
                <w:rFonts w:ascii="Kalpurush" w:hAnsi="Kalpurush" w:cs="Kalpurush"/>
                <w:b w:val="0"/>
                <w:bCs w:val="0"/>
                <w:sz w:val="20"/>
                <w:szCs w:val="20"/>
                <w:cs/>
                <w:lang w:bidi="bn-IN"/>
              </w:rPr>
              <w:t>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tabs>
                <w:tab w:val="left" w:pos="1524"/>
              </w:tabs>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hint="cs"/>
                <w:sz w:val="20"/>
                <w:szCs w:val="20"/>
                <w:cs/>
                <w:lang w:bidi="bn-IN"/>
              </w:rPr>
              <w:t>ভূমিকা</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D86867" w:rsidRPr="0058299E" w:rsidTr="00D00677">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D86867" w:rsidRPr="0058299E" w:rsidRDefault="00D86867" w:rsidP="00D00677">
            <w:pPr>
              <w:bidi w:val="0"/>
              <w:spacing w:before="100" w:beforeAutospacing="1" w:after="100" w:afterAutospacing="1"/>
              <w:jc w:val="center"/>
              <w:rPr>
                <w:rFonts w:ascii="Kalpurush" w:hAnsi="Kalpurush" w:cs="Kalpurush"/>
                <w:b w:val="0"/>
                <w:bCs w:val="0"/>
                <w:sz w:val="20"/>
                <w:szCs w:val="20"/>
                <w:rtl/>
                <w:cs/>
                <w:lang w:bidi="bn-IN"/>
              </w:rPr>
            </w:pPr>
            <w:r w:rsidRPr="0058299E">
              <w:rPr>
                <w:rFonts w:ascii="Kalpurush" w:hAnsi="Kalpurush" w:cs="Kalpurush"/>
                <w:b w:val="0"/>
                <w:bCs w:val="0"/>
                <w:sz w:val="20"/>
                <w:szCs w:val="20"/>
                <w:cs/>
                <w:lang w:bidi="bn-IN"/>
              </w:rPr>
              <w:t>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lang w:bidi="bn-IN"/>
              </w:rPr>
            </w:pPr>
            <w:r w:rsidRPr="0058299E">
              <w:rPr>
                <w:rFonts w:ascii="Kalpurush" w:hAnsi="Kalpurush" w:cs="Kalpurush" w:hint="cs"/>
                <w:sz w:val="20"/>
                <w:szCs w:val="20"/>
                <w:cs/>
                <w:lang w:bidi="bn-IN"/>
              </w:rPr>
              <w:t>জয়যুক্ত</w:t>
            </w:r>
            <w:r w:rsidRPr="0058299E">
              <w:rPr>
                <w:rFonts w:ascii="Kalpurush" w:hAnsi="Kalpurush" w:cs="Kalpurush"/>
                <w:sz w:val="20"/>
                <w:szCs w:val="20"/>
                <w:cs/>
                <w:lang w:bidi="bn-IN"/>
              </w:rPr>
              <w:t xml:space="preserve"> </w:t>
            </w:r>
            <w:r w:rsidRPr="0058299E">
              <w:rPr>
                <w:rFonts w:ascii="Kalpurush" w:hAnsi="Kalpurush" w:cs="Kalpurush" w:hint="cs"/>
                <w:sz w:val="20"/>
                <w:szCs w:val="20"/>
                <w:cs/>
                <w:lang w:bidi="bn-IN"/>
              </w:rPr>
              <w:t>দল</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D86867" w:rsidRPr="0058299E" w:rsidRDefault="00D86867" w:rsidP="00D00677">
            <w:pPr>
              <w:bidi w:val="0"/>
              <w:jc w:val="center"/>
              <w:rPr>
                <w:rFonts w:ascii="Kalpurush" w:hAnsi="Kalpurush" w:cs="Kalpurush"/>
                <w:b w:val="0"/>
                <w:bCs w:val="0"/>
                <w:sz w:val="20"/>
                <w:szCs w:val="20"/>
                <w:cs/>
                <w:lang w:bidi="bn-IN"/>
              </w:rPr>
            </w:pPr>
            <w:r w:rsidRPr="0058299E">
              <w:rPr>
                <w:rFonts w:ascii="Kalpurush" w:hAnsi="Kalpurush" w:cs="Kalpurush"/>
                <w:b w:val="0"/>
                <w:bCs w:val="0"/>
                <w:sz w:val="20"/>
                <w:szCs w:val="20"/>
                <w:cs/>
                <w:lang w:bidi="bn-IN"/>
              </w:rPr>
              <w:t>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58299E">
              <w:rPr>
                <w:rFonts w:ascii="Kalpurush" w:hAnsi="Kalpurush" w:cs="Kalpurush" w:hint="cs"/>
                <w:sz w:val="20"/>
                <w:szCs w:val="20"/>
                <w:cs/>
                <w:lang w:bidi="bn-BD"/>
              </w:rPr>
              <w:t>নাজাতপ্রাপ্ত</w:t>
            </w:r>
            <w:r w:rsidRPr="0058299E">
              <w:rPr>
                <w:rFonts w:ascii="Kalpurush" w:hAnsi="Kalpurush" w:cs="Kalpurush"/>
                <w:sz w:val="20"/>
                <w:szCs w:val="20"/>
                <w:cs/>
                <w:lang w:bidi="bn-BD"/>
              </w:rPr>
              <w:t xml:space="preserve"> </w:t>
            </w:r>
            <w:r w:rsidRPr="0058299E">
              <w:rPr>
                <w:rFonts w:ascii="Kalpurush" w:hAnsi="Kalpurush" w:cs="Kalpurush" w:hint="cs"/>
                <w:sz w:val="20"/>
                <w:szCs w:val="20"/>
                <w:cs/>
                <w:lang w:bidi="bn-BD"/>
              </w:rPr>
              <w:t>দলের</w:t>
            </w:r>
            <w:r w:rsidRPr="0058299E">
              <w:rPr>
                <w:rFonts w:ascii="Kalpurush" w:hAnsi="Kalpurush" w:cs="Kalpurush"/>
                <w:sz w:val="20"/>
                <w:szCs w:val="20"/>
                <w:cs/>
                <w:lang w:bidi="bn-BD"/>
              </w:rPr>
              <w:t xml:space="preserve"> </w:t>
            </w:r>
            <w:r w:rsidRPr="0058299E">
              <w:rPr>
                <w:rFonts w:ascii="Kalpurush" w:hAnsi="Kalpurush" w:cs="Kalpurush" w:hint="cs"/>
                <w:sz w:val="20"/>
                <w:szCs w:val="20"/>
                <w:cs/>
                <w:lang w:bidi="bn-BD"/>
              </w:rPr>
              <w:t>রাস্তা</w:t>
            </w:r>
            <w:r w:rsidRPr="0058299E">
              <w:rPr>
                <w:rFonts w:ascii="Kalpurush" w:hAnsi="Kalpurush" w:cs="Kalpurush"/>
                <w:sz w:val="20"/>
                <w:szCs w:val="20"/>
                <w:cs/>
                <w:lang w:bidi="bn-BD"/>
              </w:rPr>
              <w:t xml:space="preserve"> (</w:t>
            </w:r>
            <w:r w:rsidRPr="0058299E">
              <w:rPr>
                <w:rFonts w:ascii="Kalpurush" w:hAnsi="Kalpurush" w:cs="Kalpurush" w:hint="cs"/>
                <w:sz w:val="20"/>
                <w:szCs w:val="20"/>
                <w:cs/>
                <w:lang w:bidi="bn-BD"/>
              </w:rPr>
              <w:t>পথ</w:t>
            </w:r>
            <w:r w:rsidRPr="0058299E">
              <w:rPr>
                <w:rFonts w:ascii="Kalpurush" w:hAnsi="Kalpurush" w:cs="Kalpurush"/>
                <w:sz w:val="20"/>
                <w:szCs w:val="20"/>
                <w:cs/>
                <w:lang w:bidi="bn-BD"/>
              </w:rPr>
              <w:t xml:space="preserve"> </w:t>
            </w:r>
            <w:r w:rsidRPr="0058299E">
              <w:rPr>
                <w:rFonts w:ascii="Kalpurush" w:hAnsi="Kalpurush" w:cs="Kalpurush" w:hint="cs"/>
                <w:sz w:val="20"/>
                <w:szCs w:val="20"/>
                <w:cs/>
                <w:lang w:bidi="bn-BD"/>
              </w:rPr>
              <w:t>নির্দেশিকা</w:t>
            </w:r>
            <w:r w:rsidRPr="0058299E">
              <w:rPr>
                <w:rFonts w:ascii="Kalpurush" w:hAnsi="Kalpurush" w:cs="Kalpurush"/>
                <w:sz w:val="20"/>
                <w:szCs w:val="20"/>
                <w:cs/>
                <w:lang w:bidi="bn-BD"/>
              </w:rPr>
              <w:t>)</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D86867" w:rsidRPr="0058299E" w:rsidRDefault="00D86867" w:rsidP="00D00677">
            <w:pPr>
              <w:bidi w:val="0"/>
              <w:jc w:val="center"/>
              <w:rPr>
                <w:rFonts w:ascii="Kalpurush" w:hAnsi="Kalpurush" w:cs="Kalpurush"/>
                <w:b w:val="0"/>
                <w:bCs w:val="0"/>
                <w:sz w:val="20"/>
                <w:szCs w:val="20"/>
                <w:rtl/>
                <w:cs/>
                <w:lang w:bidi="bn-IN"/>
              </w:rPr>
            </w:pPr>
            <w:r w:rsidRPr="0058299E">
              <w:rPr>
                <w:rFonts w:ascii="Kalpurush" w:hAnsi="Kalpurush" w:cs="Kalpurush"/>
                <w:b w:val="0"/>
                <w:bCs w:val="0"/>
                <w:sz w:val="20"/>
                <w:szCs w:val="20"/>
                <w:cs/>
                <w:lang w:bidi="bn-IN"/>
              </w:rPr>
              <w:t>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pStyle w:val="Heading1"/>
              <w:shd w:val="clear" w:color="auto" w:fill="FFFFFF"/>
              <w:jc w:val="both"/>
              <w:outlineLvl w:val="0"/>
              <w:cnfStyle w:val="000000000000" w:firstRow="0" w:lastRow="0" w:firstColumn="0" w:lastColumn="0" w:oddVBand="0" w:evenVBand="0" w:oddHBand="0" w:evenHBand="0" w:firstRowFirstColumn="0" w:firstRowLastColumn="0" w:lastRowFirstColumn="0" w:lastRowLastColumn="0"/>
              <w:rPr>
                <w:rFonts w:ascii="Kalpurush" w:hAnsi="Kalpurush" w:cs="Kalpurush"/>
                <w:b w:val="0"/>
                <w:bCs w:val="0"/>
                <w:sz w:val="20"/>
                <w:szCs w:val="20"/>
                <w:rtl/>
                <w:cs/>
                <w:lang w:val="en-US" w:bidi="bn-IN"/>
              </w:rPr>
            </w:pPr>
            <w:r w:rsidRPr="0058299E">
              <w:rPr>
                <w:rFonts w:ascii="Kalpurush" w:hAnsi="Kalpurush" w:cs="Kalpurush"/>
                <w:b w:val="0"/>
                <w:bCs w:val="0"/>
                <w:sz w:val="20"/>
                <w:szCs w:val="20"/>
                <w:cs/>
                <w:lang w:bidi="bn-BD"/>
              </w:rPr>
              <w:t>জিহাদের প্রকার ও তার বিধান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IN"/>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D86867" w:rsidRPr="0058299E" w:rsidRDefault="00D86867" w:rsidP="00D00677">
            <w:pPr>
              <w:bidi w:val="0"/>
              <w:jc w:val="center"/>
              <w:rPr>
                <w:rFonts w:ascii="Kalpurush" w:hAnsi="Kalpurush" w:cs="Kalpurush"/>
                <w:b w:val="0"/>
                <w:bCs w:val="0"/>
                <w:sz w:val="20"/>
                <w:szCs w:val="20"/>
                <w:rtl/>
                <w:cs/>
                <w:lang w:bidi="bn-IN"/>
              </w:rPr>
            </w:pPr>
            <w:r w:rsidRPr="0058299E">
              <w:rPr>
                <w:rFonts w:ascii="Kalpurush" w:hAnsi="Kalpurush" w:cs="Kalpurush"/>
                <w:b w:val="0"/>
                <w:bCs w:val="0"/>
                <w:sz w:val="20"/>
                <w:szCs w:val="20"/>
                <w:cs/>
                <w:lang w:bidi="bn-IN"/>
              </w:rPr>
              <w:t>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tabs>
                <w:tab w:val="left" w:pos="1290"/>
              </w:tabs>
              <w:bidi w:val="0"/>
              <w:jc w:val="both"/>
              <w:cnfStyle w:val="000000100000" w:firstRow="0" w:lastRow="0" w:firstColumn="0" w:lastColumn="0" w:oddVBand="0" w:evenVBand="0" w:oddHBand="1" w:evenHBand="0" w:firstRowFirstColumn="0" w:firstRowLastColumn="0" w:lastRowFirstColumn="0" w:lastRowLastColumn="0"/>
              <w:rPr>
                <w:rFonts w:ascii="Kalpurush" w:eastAsia="Times New Roman" w:hAnsi="Kalpurush" w:cs="Kalpurush"/>
                <w:sz w:val="20"/>
                <w:szCs w:val="20"/>
                <w:rtl/>
                <w:cs/>
                <w:lang w:bidi="bn-IN"/>
              </w:rPr>
            </w:pPr>
            <w:r w:rsidRPr="0058299E">
              <w:rPr>
                <w:rFonts w:ascii="Kalpurush" w:eastAsia="Times New Roman" w:hAnsi="Kalpurush" w:cs="Kalpurush" w:hint="cs"/>
                <w:sz w:val="20"/>
                <w:szCs w:val="20"/>
                <w:cs/>
                <w:lang w:bidi="bn-IN"/>
              </w:rPr>
              <w:t>মুক্তিপ্রাপ্ত</w:t>
            </w:r>
            <w:r w:rsidRPr="0058299E">
              <w:rPr>
                <w:rFonts w:ascii="Kalpurush" w:eastAsia="Times New Roman" w:hAnsi="Kalpurush" w:cs="Kalpurush"/>
                <w:sz w:val="20"/>
                <w:szCs w:val="20"/>
                <w:cs/>
                <w:lang w:bidi="bn-IN"/>
              </w:rPr>
              <w:t xml:space="preserve"> </w:t>
            </w:r>
            <w:r w:rsidRPr="0058299E">
              <w:rPr>
                <w:rFonts w:ascii="Kalpurush" w:eastAsia="Times New Roman" w:hAnsi="Kalpurush" w:cs="Kalpurush" w:hint="cs"/>
                <w:sz w:val="20"/>
                <w:szCs w:val="20"/>
                <w:cs/>
                <w:lang w:bidi="bn-IN"/>
              </w:rPr>
              <w:t>দলের</w:t>
            </w:r>
            <w:r w:rsidRPr="0058299E">
              <w:rPr>
                <w:rFonts w:ascii="Kalpurush" w:eastAsia="Times New Roman" w:hAnsi="Kalpurush" w:cs="Kalpurush"/>
                <w:sz w:val="20"/>
                <w:szCs w:val="20"/>
                <w:cs/>
                <w:lang w:bidi="bn-IN"/>
              </w:rPr>
              <w:t xml:space="preserve"> </w:t>
            </w:r>
            <w:r w:rsidRPr="0058299E">
              <w:rPr>
                <w:rFonts w:ascii="Kalpurush" w:eastAsia="Times New Roman" w:hAnsi="Kalpurush" w:cs="Kalpurush" w:hint="cs"/>
                <w:sz w:val="20"/>
                <w:szCs w:val="20"/>
                <w:cs/>
                <w:lang w:bidi="bn-IN"/>
              </w:rPr>
              <w:t>নিদর্শনসমূহ</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D86867" w:rsidRPr="0058299E" w:rsidRDefault="00D86867" w:rsidP="00D00677">
            <w:pPr>
              <w:bidi w:val="0"/>
              <w:jc w:val="center"/>
              <w:rPr>
                <w:rFonts w:ascii="Kalpurush" w:hAnsi="Kalpurush" w:cs="Kalpurush"/>
                <w:b w:val="0"/>
                <w:bCs w:val="0"/>
                <w:sz w:val="20"/>
                <w:szCs w:val="20"/>
                <w:rtl/>
                <w:cs/>
                <w:lang w:bidi="bn-IN"/>
              </w:rPr>
            </w:pPr>
            <w:r w:rsidRPr="0058299E">
              <w:rPr>
                <w:rFonts w:ascii="Kalpurush" w:hAnsi="Kalpurush" w:cs="Kalpurush"/>
                <w:b w:val="0"/>
                <w:bCs w:val="0"/>
                <w:sz w:val="20"/>
                <w:szCs w:val="20"/>
                <w:cs/>
                <w:lang w:bidi="bn-IN"/>
              </w:rPr>
              <w:t>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widowControl w:val="0"/>
              <w:autoSpaceDE w:val="0"/>
              <w:autoSpaceDN w:val="0"/>
              <w:bidi w:val="0"/>
              <w:adjustRightInd w:val="0"/>
              <w:spacing w:after="12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r w:rsidRPr="0058299E">
              <w:rPr>
                <w:rFonts w:ascii="Kalpurush" w:hAnsi="Kalpurush" w:cs="Kalpurush"/>
                <w:sz w:val="20"/>
                <w:szCs w:val="20"/>
                <w:cs/>
                <w:lang w:bidi="bn-BD"/>
              </w:rPr>
              <w:t>কারা জয়যুক্ত দল</w:t>
            </w:r>
            <w:r w:rsidRPr="0058299E">
              <w:rPr>
                <w:rFonts w:ascii="Kalpurush" w:hAnsi="Kalpurush" w:cs="Kalpurush"/>
                <w:sz w:val="20"/>
                <w:szCs w:val="20"/>
                <w:lang w:bidi="bn-BD"/>
              </w:rPr>
              <w:t>?</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D86867" w:rsidRPr="0058299E" w:rsidRDefault="00D86867" w:rsidP="00D00677">
            <w:pPr>
              <w:bidi w:val="0"/>
              <w:jc w:val="center"/>
              <w:rPr>
                <w:rFonts w:ascii="Kalpurush" w:hAnsi="Kalpurush" w:cs="Kalpurush"/>
                <w:b w:val="0"/>
                <w:bCs w:val="0"/>
                <w:sz w:val="20"/>
                <w:szCs w:val="20"/>
                <w:rtl/>
                <w:cs/>
                <w:lang w:bidi="bn-IN"/>
              </w:rPr>
            </w:pPr>
            <w:r w:rsidRPr="0058299E">
              <w:rPr>
                <w:rFonts w:ascii="Kalpurush" w:hAnsi="Kalpurush" w:cs="Kalpurush"/>
                <w:b w:val="0"/>
                <w:bCs w:val="0"/>
                <w:sz w:val="20"/>
                <w:szCs w:val="20"/>
                <w:cs/>
                <w:lang w:bidi="bn-IN"/>
              </w:rPr>
              <w:t>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58299E">
              <w:rPr>
                <w:rFonts w:ascii="Kalpurush" w:hAnsi="Kalpurush" w:cs="Kalpurush"/>
                <w:sz w:val="20"/>
                <w:szCs w:val="20"/>
                <w:cs/>
                <w:lang w:bidi="bn-IN"/>
              </w:rPr>
              <w:t>তাওহ</w:t>
            </w:r>
            <w:r w:rsidRPr="0058299E">
              <w:rPr>
                <w:rFonts w:ascii="Kalpurush" w:hAnsi="Kalpurush" w:cs="Kalpurush" w:hint="cs"/>
                <w:sz w:val="20"/>
                <w:szCs w:val="20"/>
                <w:cs/>
                <w:lang w:bidi="bn-IN"/>
              </w:rPr>
              <w:t>ী</w:t>
            </w:r>
            <w:r w:rsidRPr="0058299E">
              <w:rPr>
                <w:rFonts w:ascii="Kalpurush" w:hAnsi="Kalpurush" w:cs="Kalpurush"/>
                <w:sz w:val="20"/>
                <w:szCs w:val="20"/>
                <w:cs/>
                <w:lang w:bidi="bn-IN"/>
              </w:rPr>
              <w:t>দ ও তার শ্রেন</w:t>
            </w:r>
            <w:r w:rsidRPr="0058299E">
              <w:rPr>
                <w:rFonts w:ascii="Kalpurush" w:hAnsi="Kalpurush" w:cs="Kalpurush" w:hint="cs"/>
                <w:sz w:val="20"/>
                <w:szCs w:val="20"/>
                <w:cs/>
                <w:lang w:bidi="bn-IN"/>
              </w:rPr>
              <w:t>ি</w:t>
            </w:r>
            <w:r w:rsidRPr="0058299E">
              <w:rPr>
                <w:rFonts w:ascii="Kalpurush" w:hAnsi="Kalpurush" w:cs="Kalpurush"/>
                <w:sz w:val="20"/>
                <w:szCs w:val="20"/>
                <w:cs/>
                <w:lang w:bidi="bn-IN"/>
              </w:rPr>
              <w:t>বিভাগ</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D86867" w:rsidRPr="0058299E" w:rsidRDefault="00D86867" w:rsidP="00D00677">
            <w:pPr>
              <w:bidi w:val="0"/>
              <w:jc w:val="center"/>
              <w:rPr>
                <w:rFonts w:ascii="Kalpurush" w:hAnsi="Kalpurush" w:cs="Kalpurush"/>
                <w:b w:val="0"/>
                <w:bCs w:val="0"/>
                <w:sz w:val="20"/>
                <w:szCs w:val="20"/>
                <w:rtl/>
                <w:cs/>
                <w:lang w:bidi="bn-IN"/>
              </w:rPr>
            </w:pPr>
            <w:r w:rsidRPr="0058299E">
              <w:rPr>
                <w:rFonts w:ascii="Kalpurush" w:hAnsi="Kalpurush" w:cs="Kalpurush"/>
                <w:b w:val="0"/>
                <w:bCs w:val="0"/>
                <w:sz w:val="20"/>
                <w:szCs w:val="20"/>
                <w:cs/>
                <w:lang w:bidi="bn-IN"/>
              </w:rPr>
              <w:t>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rtl/>
                <w:cs/>
                <w:lang w:bidi="bn-IN"/>
              </w:rPr>
            </w:pPr>
            <w:r w:rsidRPr="0058299E">
              <w:rPr>
                <w:rFonts w:ascii="Kalpurush" w:hAnsi="Kalpurush" w:cs="Kalpurush"/>
                <w:sz w:val="20"/>
                <w:szCs w:val="20"/>
                <w:cs/>
                <w:lang w:bidi="bn-IN"/>
              </w:rPr>
              <w:t>মুহাম্মাদ রাসূলুল্লাহর (সাল্লাল্লাহু আলাইহি ওয়াসাল্লাম) অর্থ ক</w:t>
            </w:r>
            <w:r w:rsidRPr="0058299E">
              <w:rPr>
                <w:rFonts w:ascii="Kalpurush" w:hAnsi="Kalpurush" w:cs="Kalpurush" w:hint="cs"/>
                <w:sz w:val="20"/>
                <w:szCs w:val="20"/>
                <w:cs/>
                <w:lang w:bidi="bn-IN"/>
              </w:rPr>
              <w:t>ী</w:t>
            </w:r>
            <w:r w:rsidRPr="0058299E">
              <w:rPr>
                <w:rFonts w:ascii="Kalpurush" w:hAnsi="Kalpurush" w:cs="Kalpurush"/>
                <w:sz w:val="20"/>
                <w:szCs w:val="20"/>
                <w:lang w:bidi="bn-IN"/>
              </w:rPr>
              <w:t>?</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hideMark/>
          </w:tcPr>
          <w:p w:rsidR="00D86867" w:rsidRPr="0058299E" w:rsidRDefault="00D86867" w:rsidP="00D00677">
            <w:pPr>
              <w:bidi w:val="0"/>
              <w:jc w:val="center"/>
              <w:rPr>
                <w:rFonts w:ascii="Kalpurush" w:hAnsi="Kalpurush" w:cs="Kalpurush"/>
                <w:b w:val="0"/>
                <w:bCs w:val="0"/>
                <w:sz w:val="20"/>
                <w:szCs w:val="20"/>
                <w:rtl/>
                <w:cs/>
                <w:lang w:bidi="bn-IN"/>
              </w:rPr>
            </w:pPr>
            <w:r w:rsidRPr="0058299E">
              <w:rPr>
                <w:rFonts w:ascii="Kalpurush" w:hAnsi="Kalpurush" w:cs="Kalpurush"/>
                <w:b w:val="0"/>
                <w:bCs w:val="0"/>
                <w:sz w:val="20"/>
                <w:szCs w:val="20"/>
                <w:cs/>
                <w:lang w:bidi="bn-IN"/>
              </w:rPr>
              <w:t>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rtl/>
                <w:cs/>
                <w:lang w:bidi="bn-IN"/>
              </w:rPr>
            </w:pPr>
            <w:r w:rsidRPr="0058299E">
              <w:rPr>
                <w:rFonts w:ascii="Kalpurush" w:hAnsi="Kalpurush" w:cs="Kalpurush"/>
                <w:sz w:val="20"/>
                <w:szCs w:val="20"/>
                <w:cs/>
                <w:lang w:bidi="bn-IN"/>
              </w:rPr>
              <w:t>একমাত্র আল্লাহর কাছে সাহায্য চাও</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sidRPr="0058299E">
              <w:rPr>
                <w:rFonts w:ascii="Kalpurush" w:hAnsi="Kalpurush" w:cs="Kalpurush" w:hint="cs"/>
                <w:b w:val="0"/>
                <w:bCs w:val="0"/>
                <w:sz w:val="20"/>
                <w:szCs w:val="20"/>
                <w:cs/>
                <w:lang w:bidi="bn-IN"/>
              </w:rPr>
              <w:t>১০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তাওহ</w:t>
            </w:r>
            <w:r w:rsidRPr="0058299E">
              <w:rPr>
                <w:rFonts w:ascii="Kalpurush" w:hAnsi="Kalpurush" w:cs="Kalpurush" w:hint="cs"/>
                <w:sz w:val="20"/>
                <w:szCs w:val="20"/>
                <w:cs/>
                <w:lang w:bidi="bn-IN"/>
              </w:rPr>
              <w:t>ী</w:t>
            </w:r>
            <w:r w:rsidRPr="0058299E">
              <w:rPr>
                <w:rFonts w:ascii="Kalpurush" w:hAnsi="Kalpurush" w:cs="Kalpurush"/>
                <w:sz w:val="20"/>
                <w:szCs w:val="20"/>
                <w:cs/>
                <w:lang w:bidi="bn-IN"/>
              </w:rPr>
              <w:t>দের উপকারিতা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১১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tabs>
                <w:tab w:val="left" w:pos="3045"/>
                <w:tab w:val="right" w:pos="8640"/>
              </w:tabs>
              <w:bidi w:val="0"/>
              <w:spacing w:after="12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তাওহ</w:t>
            </w:r>
            <w:r w:rsidRPr="0058299E">
              <w:rPr>
                <w:rFonts w:ascii="Kalpurush" w:hAnsi="Kalpurush" w:cs="Kalpurush" w:hint="cs"/>
                <w:sz w:val="20"/>
                <w:szCs w:val="20"/>
                <w:cs/>
                <w:lang w:bidi="bn-IN"/>
              </w:rPr>
              <w:t>ী</w:t>
            </w:r>
            <w:r w:rsidRPr="0058299E">
              <w:rPr>
                <w:rFonts w:ascii="Kalpurush" w:hAnsi="Kalpurush" w:cs="Kalpurush"/>
                <w:sz w:val="20"/>
                <w:szCs w:val="20"/>
                <w:cs/>
                <w:lang w:bidi="bn-IN"/>
              </w:rPr>
              <w:t xml:space="preserve">দের </w:t>
            </w:r>
            <w:r w:rsidRPr="0058299E">
              <w:rPr>
                <w:rFonts w:ascii="Kalpurush" w:hAnsi="Kalpurush" w:cs="Kalpurush" w:hint="cs"/>
                <w:sz w:val="20"/>
                <w:szCs w:val="20"/>
                <w:cs/>
                <w:lang w:bidi="bn-IN"/>
              </w:rPr>
              <w:t>শত্রু</w:t>
            </w:r>
            <w:r w:rsidRPr="0058299E">
              <w:rPr>
                <w:rFonts w:ascii="Kalpurush" w:hAnsi="Kalpurush" w:cs="Kalpurush"/>
                <w:sz w:val="20"/>
                <w:szCs w:val="20"/>
                <w:cs/>
                <w:lang w:bidi="bn-IN"/>
              </w:rPr>
              <w:t xml:space="preserve">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১২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তাওহ</w:t>
            </w:r>
            <w:r w:rsidRPr="0058299E">
              <w:rPr>
                <w:rFonts w:ascii="Kalpurush" w:hAnsi="Kalpurush" w:cs="Kalpurush" w:hint="cs"/>
                <w:sz w:val="20"/>
                <w:szCs w:val="20"/>
                <w:cs/>
                <w:lang w:bidi="bn-IN"/>
              </w:rPr>
              <w:t>ী</w:t>
            </w:r>
            <w:r w:rsidRPr="0058299E">
              <w:rPr>
                <w:rFonts w:ascii="Kalpurush" w:hAnsi="Kalpurush" w:cs="Kalpurush"/>
                <w:sz w:val="20"/>
                <w:szCs w:val="20"/>
                <w:cs/>
                <w:lang w:bidi="bn-IN"/>
              </w:rPr>
              <w:t>দ প্রসঙ্গে আলিমদের ভূমিকা</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১৩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tabs>
                <w:tab w:val="left" w:pos="3045"/>
                <w:tab w:val="right" w:pos="8640"/>
              </w:tabs>
              <w:bidi w:val="0"/>
              <w:spacing w:after="12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তাওহ</w:t>
            </w:r>
            <w:r w:rsidRPr="0058299E">
              <w:rPr>
                <w:rFonts w:ascii="Kalpurush" w:hAnsi="Kalpurush" w:cs="Kalpurush" w:hint="cs"/>
                <w:sz w:val="20"/>
                <w:szCs w:val="20"/>
                <w:cs/>
                <w:lang w:bidi="bn-IN"/>
              </w:rPr>
              <w:t>ী</w:t>
            </w:r>
            <w:r w:rsidRPr="0058299E">
              <w:rPr>
                <w:rFonts w:ascii="Kalpurush" w:hAnsi="Kalpurush" w:cs="Kalpurush"/>
                <w:sz w:val="20"/>
                <w:szCs w:val="20"/>
                <w:cs/>
                <w:lang w:bidi="bn-IN"/>
              </w:rPr>
              <w:t>দ প্রতিষ্ঠা ও শির্ক বিরোধী আন্দোলনে আলিমরা কয়েক ভাগে বিভক্ত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১৪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ওহাব</w:t>
            </w:r>
            <w:r w:rsidRPr="0058299E">
              <w:rPr>
                <w:rFonts w:ascii="Kalpurush" w:hAnsi="Kalpurush" w:cs="Kalpurush" w:hint="cs"/>
                <w:sz w:val="20"/>
                <w:szCs w:val="20"/>
                <w:cs/>
                <w:lang w:bidi="bn-IN"/>
              </w:rPr>
              <w:t>ী</w:t>
            </w:r>
            <w:r w:rsidRPr="0058299E">
              <w:rPr>
                <w:rFonts w:ascii="Kalpurush" w:hAnsi="Kalpurush" w:cs="Kalpurush"/>
                <w:sz w:val="20"/>
                <w:szCs w:val="20"/>
                <w:cs/>
                <w:lang w:bidi="bn-IN"/>
              </w:rPr>
              <w:t xml:space="preserve"> অর্থ ক</w:t>
            </w:r>
            <w:r w:rsidRPr="0058299E">
              <w:rPr>
                <w:rFonts w:ascii="Kalpurush" w:hAnsi="Kalpurush" w:cs="Kalpurush" w:hint="cs"/>
                <w:sz w:val="20"/>
                <w:szCs w:val="20"/>
                <w:cs/>
                <w:lang w:bidi="bn-IN"/>
              </w:rPr>
              <w:t>ী?</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১৫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 xml:space="preserve">ওহাব বলার ইতিহাস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১৬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মুহাম্মাদ ইবন আব্দুল ওয়াহেবের জীবনী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১৭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তাওহ</w:t>
            </w:r>
            <w:r w:rsidRPr="0058299E">
              <w:rPr>
                <w:rFonts w:ascii="Kalpurush" w:hAnsi="Kalpurush" w:cs="Kalpurush" w:hint="cs"/>
                <w:sz w:val="20"/>
                <w:szCs w:val="20"/>
                <w:cs/>
                <w:lang w:bidi="bn-IN"/>
              </w:rPr>
              <w:t>ী</w:t>
            </w:r>
            <w:r w:rsidRPr="0058299E">
              <w:rPr>
                <w:rFonts w:ascii="Kalpurush" w:hAnsi="Kalpurush" w:cs="Kalpurush"/>
                <w:sz w:val="20"/>
                <w:szCs w:val="20"/>
                <w:cs/>
                <w:lang w:bidi="bn-IN"/>
              </w:rPr>
              <w:t xml:space="preserve">দ ও শির্কের দ্বন্দ্ব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১৮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 xml:space="preserve">হুকুম-আহকাম শুধু আল্লাহ </w:t>
            </w:r>
            <w:r w:rsidRPr="0058299E">
              <w:rPr>
                <w:rFonts w:ascii="Kalpurush" w:hAnsi="Kalpurush" w:cs="Kalpurush" w:hint="cs"/>
                <w:sz w:val="20"/>
                <w:szCs w:val="20"/>
                <w:cs/>
                <w:lang w:bidi="bn-IN"/>
              </w:rPr>
              <w:t>থেকে</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১৯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আক</w:t>
            </w:r>
            <w:r w:rsidRPr="0058299E">
              <w:rPr>
                <w:rFonts w:ascii="Kalpurush" w:hAnsi="Kalpurush" w:cs="Kalpurush" w:hint="cs"/>
                <w:sz w:val="20"/>
                <w:szCs w:val="20"/>
                <w:cs/>
                <w:lang w:bidi="bn-IN"/>
              </w:rPr>
              <w:t>্বী</w:t>
            </w:r>
            <w:r w:rsidRPr="0058299E">
              <w:rPr>
                <w:rFonts w:ascii="Kalpurush" w:hAnsi="Kalpurush" w:cs="Kalpurush"/>
                <w:sz w:val="20"/>
                <w:szCs w:val="20"/>
                <w:cs/>
                <w:lang w:bidi="bn-IN"/>
              </w:rPr>
              <w:t>দা আগে না হুকুমত আগে?</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২০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বড় শির্ক ও তার</w:t>
            </w:r>
            <w:r>
              <w:rPr>
                <w:rFonts w:ascii="Kalpurush" w:hAnsi="Kalpurush" w:cs="Kalpurush"/>
                <w:sz w:val="20"/>
                <w:szCs w:val="20"/>
                <w:cs/>
                <w:lang w:bidi="bn-IN"/>
              </w:rPr>
              <w:t xml:space="preserve"> শ্রেণিবিভাগ</w:t>
            </w:r>
            <w:r w:rsidRPr="0058299E">
              <w:rPr>
                <w:rFonts w:ascii="Kalpurush" w:hAnsi="Kalpurush" w:cs="Kalpurush"/>
                <w:sz w:val="20"/>
                <w:szCs w:val="20"/>
                <w:cs/>
                <w:lang w:bidi="bn-IN"/>
              </w:rPr>
              <w:t xml:space="preserve">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lastRenderedPageBreak/>
              <w:t>২১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বড় শির্কের বিশেষ বিশেষ প্রকাশ</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২২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বড় শির্ক সংশ্লিষ্ট ব্যক্তির পূর্বেকৃত সকল নেক আমল নষ্ট করে দেয়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২৩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বড় শির্ক আল্লাহ তা‘আলা তওবা ছাড়া মাফ করেন 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২৪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আল্লাহকে ছেড়ে যারা অন্যকে ডাকে তাদের দৃষ্টান্ত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২৫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আল্লাহর সাথে শির্ক করা-এ মহা ক্ষতিকর পাপ হতে আমরা পরিত্রাণ পেতে পারি কীভাবে</w:t>
            </w:r>
            <w:r w:rsidRPr="0058299E">
              <w:rPr>
                <w:rFonts w:ascii="Kalpurush" w:hAnsi="Kalpurush" w:cs="Kalpurush" w:hint="cs"/>
                <w:sz w:val="20"/>
                <w:szCs w:val="20"/>
                <w:cs/>
                <w:lang w:bidi="bn-IN"/>
              </w:rPr>
              <w:t>?</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২৬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প্রকৃত একত্ববাদী কে?</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২৭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ছোট শির্ক ও তার</w:t>
            </w:r>
            <w:r>
              <w:rPr>
                <w:rFonts w:ascii="Kalpurush" w:hAnsi="Kalpurush" w:cs="Kalpurush"/>
                <w:sz w:val="20"/>
                <w:szCs w:val="20"/>
                <w:cs/>
                <w:lang w:bidi="bn-IN"/>
              </w:rPr>
              <w:t xml:space="preserve"> শ্রেণিবিভাগ</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২৮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শি</w:t>
            </w:r>
            <w:r w:rsidRPr="0058299E">
              <w:rPr>
                <w:rFonts w:ascii="Kalpurush" w:hAnsi="Kalpurush" w:cs="Kalpurush" w:hint="cs"/>
                <w:sz w:val="20"/>
                <w:szCs w:val="20"/>
                <w:cs/>
                <w:lang w:bidi="bn-IN"/>
              </w:rPr>
              <w:t>র্কে</w:t>
            </w:r>
            <w:r w:rsidRPr="0058299E">
              <w:rPr>
                <w:rFonts w:ascii="Kalpurush" w:hAnsi="Kalpurush" w:cs="Kalpurush"/>
                <w:sz w:val="20"/>
                <w:szCs w:val="20"/>
                <w:cs/>
                <w:lang w:bidi="bn-IN"/>
              </w:rPr>
              <w:t>র বাহ্যিক প্রকাশ</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২৯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both"/>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শি</w:t>
            </w:r>
            <w:r w:rsidRPr="0058299E">
              <w:rPr>
                <w:rFonts w:ascii="Kalpurush" w:hAnsi="Kalpurush" w:cs="Kalpurush" w:hint="cs"/>
                <w:sz w:val="20"/>
                <w:szCs w:val="20"/>
                <w:cs/>
                <w:lang w:bidi="bn-IN"/>
              </w:rPr>
              <w:t>র্কে</w:t>
            </w:r>
            <w:r w:rsidRPr="0058299E">
              <w:rPr>
                <w:rFonts w:ascii="Kalpurush" w:hAnsi="Kalpurush" w:cs="Kalpurush"/>
                <w:sz w:val="20"/>
                <w:szCs w:val="20"/>
                <w:cs/>
                <w:lang w:bidi="bn-IN"/>
              </w:rPr>
              <w:t>র বিশেষ বিশেষ প্রকাশ</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৩০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মাজার ও দর্শনীয় বস্তুর বিধান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৩১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শি</w:t>
            </w:r>
            <w:r w:rsidRPr="0058299E">
              <w:rPr>
                <w:rFonts w:ascii="Kalpurush" w:hAnsi="Kalpurush" w:cs="Kalpurush" w:hint="cs"/>
                <w:sz w:val="20"/>
                <w:szCs w:val="20"/>
                <w:cs/>
                <w:lang w:bidi="bn-IN"/>
              </w:rPr>
              <w:t>র্কে</w:t>
            </w:r>
            <w:r w:rsidRPr="0058299E">
              <w:rPr>
                <w:rFonts w:ascii="Kalpurush" w:hAnsi="Kalpurush" w:cs="Kalpurush"/>
                <w:sz w:val="20"/>
                <w:szCs w:val="20"/>
                <w:cs/>
                <w:lang w:bidi="bn-IN"/>
              </w:rPr>
              <w:t>র ক্ষতিকর দিক ও তার বিপদসমূহ</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৩২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শরী</w:t>
            </w:r>
            <w:r w:rsidRPr="0058299E">
              <w:rPr>
                <w:rFonts w:ascii="Kalpurush" w:hAnsi="Kalpurush" w:cs="Kalpurush" w:hint="cs"/>
                <w:sz w:val="20"/>
                <w:szCs w:val="20"/>
                <w:cs/>
                <w:lang w:bidi="bn-IN"/>
              </w:rPr>
              <w:t>‘আ</w:t>
            </w:r>
            <w:r w:rsidRPr="0058299E">
              <w:rPr>
                <w:rFonts w:ascii="Kalpurush" w:hAnsi="Kalpurush" w:cs="Kalpurush"/>
                <w:sz w:val="20"/>
                <w:szCs w:val="20"/>
                <w:cs/>
                <w:lang w:bidi="bn-IN"/>
              </w:rPr>
              <w:t xml:space="preserve">তসম্মত </w:t>
            </w:r>
            <w:r w:rsidRPr="0058299E">
              <w:rPr>
                <w:rFonts w:ascii="Kalpurush" w:hAnsi="Kalpurush" w:cs="Kalpurush" w:hint="cs"/>
                <w:sz w:val="20"/>
                <w:szCs w:val="20"/>
                <w:cs/>
                <w:lang w:bidi="bn-IN"/>
              </w:rPr>
              <w:t>ও</w:t>
            </w:r>
            <w:r w:rsidRPr="0058299E">
              <w:rPr>
                <w:rFonts w:ascii="Kalpurush" w:hAnsi="Kalpurush" w:cs="Kalpurush"/>
                <w:sz w:val="20"/>
                <w:szCs w:val="20"/>
                <w:cs/>
                <w:lang w:bidi="bn-IN"/>
              </w:rPr>
              <w:t>স</w:t>
            </w:r>
            <w:r w:rsidRPr="0058299E">
              <w:rPr>
                <w:rFonts w:ascii="Kalpurush" w:hAnsi="Kalpurush" w:cs="Kalpurush" w:hint="cs"/>
                <w:sz w:val="20"/>
                <w:szCs w:val="20"/>
                <w:cs/>
                <w:lang w:bidi="bn-IN"/>
              </w:rPr>
              <w:t>ী</w:t>
            </w:r>
            <w:r w:rsidRPr="0058299E">
              <w:rPr>
                <w:rFonts w:ascii="Kalpurush" w:hAnsi="Kalpurush" w:cs="Kalpurush"/>
                <w:sz w:val="20"/>
                <w:szCs w:val="20"/>
                <w:cs/>
                <w:lang w:bidi="bn-IN"/>
              </w:rPr>
              <w:t>লা তালাশ করা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৩৩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নিষিদ্ধ ও অর্থহীন ওসীলা তালাশ ও তার</w:t>
            </w:r>
            <w:r>
              <w:rPr>
                <w:rFonts w:ascii="Kalpurush" w:hAnsi="Kalpurush" w:cs="Kalpurush"/>
                <w:sz w:val="20"/>
                <w:szCs w:val="20"/>
                <w:cs/>
                <w:lang w:bidi="bn-IN"/>
              </w:rPr>
              <w:t xml:space="preserve"> শ্রেণিবিভাগ</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৩৪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আল্লাহ হতে সাহায্য পাওয়ার শর্তাবলী</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৩৫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বড় কুফর ও তার</w:t>
            </w:r>
            <w:r>
              <w:rPr>
                <w:rFonts w:ascii="Kalpurush" w:hAnsi="Kalpurush" w:cs="Kalpurush"/>
                <w:sz w:val="20"/>
                <w:szCs w:val="20"/>
                <w:cs/>
                <w:lang w:bidi="bn-IN"/>
              </w:rPr>
              <w:t xml:space="preserve"> শ্রেণিবিভাগ</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৩৬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ছোট কুফর ও তার</w:t>
            </w:r>
            <w:r>
              <w:rPr>
                <w:rFonts w:ascii="Kalpurush" w:hAnsi="Kalpurush" w:cs="Kalpurush"/>
                <w:sz w:val="20"/>
                <w:szCs w:val="20"/>
                <w:cs/>
                <w:lang w:bidi="bn-IN"/>
              </w:rPr>
              <w:t xml:space="preserve"> শ্রেণিবিভাগ</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৩৭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tabs>
                <w:tab w:val="left" w:pos="617"/>
              </w:tabs>
              <w:bidi w:val="0"/>
              <w:spacing w:after="12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তাগুত পরিহার করা অতীব জরুরি</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৩৮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নিফাকে আকবর বা বড় নিফাক</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৩৯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নিফাকে আসগর বা ছোট নিফাক</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৪০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 xml:space="preserve">আল্লাহর আউলিয়া ও শয়তানের আউলিয়া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৪১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ঈমানের শাখাসমূহ</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৪২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আল্লাহর জন্য ভালোবাসা এবং শত্রুতা তাঁর কারণেই</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lastRenderedPageBreak/>
              <w:t>৪৩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বিপদ দূর হয় কীভাবে</w:t>
            </w:r>
            <w:r w:rsidRPr="0058299E">
              <w:rPr>
                <w:rFonts w:ascii="Kalpurush" w:hAnsi="Kalpurush" w:cs="Kalpurush" w:hint="cs"/>
                <w:sz w:val="20"/>
                <w:szCs w:val="20"/>
                <w:cs/>
                <w:lang w:bidi="bn-IN"/>
              </w:rPr>
              <w:t>?</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৪৪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মিলাদুন্নবী</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৪৫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আল্লাহ ও তাঁর রাসূল সাল্লাল্লাহু আলাইহি ওয়াসাল্লামের মহববত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৪৬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নবী সাল্লাল্লাহু আলাইহি ওয়াসাল্লামের ওপর দুরূদের ফযীলত</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৪৭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বিদ</w:t>
            </w:r>
            <w:r w:rsidRPr="0058299E">
              <w:rPr>
                <w:rFonts w:ascii="Kalpurush" w:hAnsi="Kalpurush" w:cs="Kalpurush" w:hint="cs"/>
                <w:sz w:val="20"/>
                <w:szCs w:val="20"/>
                <w:cs/>
                <w:lang w:bidi="bn-BD"/>
              </w:rPr>
              <w:t>‘</w:t>
            </w:r>
            <w:r w:rsidRPr="0058299E">
              <w:rPr>
                <w:rFonts w:ascii="Kalpurush" w:hAnsi="Kalpurush" w:cs="Kalpurush"/>
                <w:sz w:val="20"/>
                <w:szCs w:val="20"/>
                <w:cs/>
                <w:lang w:bidi="bn-IN"/>
              </w:rPr>
              <w:t>আতী দুরূদ</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৪৮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আস</w:t>
            </w:r>
            <w:r w:rsidRPr="0058299E">
              <w:rPr>
                <w:rFonts w:ascii="Kalpurush" w:hAnsi="Kalpurush" w:cs="Kalpurush" w:hint="cs"/>
                <w:sz w:val="20"/>
                <w:szCs w:val="20"/>
                <w:cs/>
                <w:lang w:bidi="bn-IN"/>
              </w:rPr>
              <w:t>-</w:t>
            </w:r>
            <w:r w:rsidRPr="0058299E">
              <w:rPr>
                <w:rFonts w:ascii="Kalpurush" w:hAnsi="Kalpurush" w:cs="Kalpurush"/>
                <w:sz w:val="20"/>
                <w:szCs w:val="20"/>
                <w:cs/>
                <w:lang w:bidi="bn-IN"/>
              </w:rPr>
              <w:t>সালাতুন্নারিয়া (দ</w:t>
            </w:r>
            <w:r w:rsidRPr="0058299E">
              <w:rPr>
                <w:rFonts w:ascii="Kalpurush" w:hAnsi="Kalpurush" w:cs="Kalpurush" w:hint="cs"/>
                <w:sz w:val="20"/>
                <w:szCs w:val="20"/>
                <w:cs/>
                <w:lang w:bidi="bn-IN"/>
              </w:rPr>
              <w:t>ু</w:t>
            </w:r>
            <w:r w:rsidRPr="0058299E">
              <w:rPr>
                <w:rFonts w:ascii="Kalpurush" w:hAnsi="Kalpurush" w:cs="Kalpurush"/>
                <w:sz w:val="20"/>
                <w:szCs w:val="20"/>
                <w:cs/>
                <w:lang w:bidi="bn-IN"/>
              </w:rPr>
              <w:t xml:space="preserve">রূদে নারিয়া) </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৪৯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কুরআন জীবিতদের জন্য- মৃতদের জন্য নয়</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৫০</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86867">
            <w:pPr>
              <w:tabs>
                <w:tab w:val="left" w:pos="262"/>
              </w:tabs>
              <w:bidi w:val="0"/>
              <w:spacing w:after="120"/>
              <w:jc w:val="both"/>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দ</w:t>
            </w:r>
            <w:r w:rsidRPr="0058299E">
              <w:rPr>
                <w:rFonts w:ascii="Kalpurush" w:hAnsi="Kalpurush" w:cs="Kalpurush" w:hint="cs"/>
                <w:sz w:val="20"/>
                <w:szCs w:val="20"/>
                <w:cs/>
                <w:lang w:bidi="bn-IN"/>
              </w:rPr>
              <w:t>ো</w:t>
            </w:r>
            <w:r w:rsidRPr="0058299E">
              <w:rPr>
                <w:rFonts w:ascii="Kalpurush" w:hAnsi="Kalpurush" w:cs="Kalpurush"/>
                <w:sz w:val="20"/>
                <w:szCs w:val="20"/>
                <w:lang w:bidi="bn-IN"/>
              </w:rPr>
              <w:t>‘</w:t>
            </w:r>
            <w:r w:rsidRPr="0058299E">
              <w:rPr>
                <w:rFonts w:ascii="Kalpurush" w:hAnsi="Kalpurush" w:cs="Kalpurush"/>
                <w:sz w:val="20"/>
                <w:szCs w:val="20"/>
                <w:cs/>
                <w:lang w:bidi="bn-IN"/>
              </w:rPr>
              <w:t>আ, সদকা বা দান খয়রাতের সাওয়াব পৌঁছবে</w:t>
            </w:r>
            <w:r w:rsidRPr="0058299E">
              <w:rPr>
                <w:rFonts w:ascii="Kalpurush" w:hAnsi="Kalpurush" w:cs="Kalpurush"/>
                <w:sz w:val="20"/>
                <w:szCs w:val="20"/>
                <w:lang w:bidi="bn-IN"/>
              </w:rPr>
              <w:t xml:space="preserve">, </w:t>
            </w:r>
            <w:r w:rsidRPr="0058299E">
              <w:rPr>
                <w:rFonts w:ascii="Kalpurush" w:hAnsi="Kalpurush" w:cs="Kalpurush"/>
                <w:sz w:val="20"/>
                <w:szCs w:val="20"/>
                <w:cs/>
                <w:lang w:bidi="bn-IN"/>
              </w:rPr>
              <w:t>এ ব্যাপারে কোনো মতবিরোধ নেই এবং এর দলীলও আছে</w:t>
            </w:r>
            <w:r w:rsidRPr="0058299E">
              <w:rPr>
                <w:rFonts w:ascii="Kalpurush" w:hAnsi="Kalpurush" w:cs="Kalpurush"/>
                <w:sz w:val="20"/>
                <w:szCs w:val="20"/>
                <w:cs/>
                <w:lang w:bidi="hi-IN"/>
              </w:rPr>
              <w:t>।</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৫১</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tabs>
                <w:tab w:val="left" w:pos="374"/>
              </w:tabs>
              <w:bidi w:val="0"/>
              <w:spacing w:after="12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নিষিদ্ধ কিয়াম বা দাঁড়ানো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৫২</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শর</w:t>
            </w:r>
            <w:r w:rsidRPr="0058299E">
              <w:rPr>
                <w:rFonts w:ascii="Kalpurush" w:hAnsi="Kalpurush" w:cs="Kalpurush" w:hint="cs"/>
                <w:sz w:val="20"/>
                <w:szCs w:val="20"/>
                <w:cs/>
                <w:lang w:bidi="bn-IN"/>
              </w:rPr>
              <w:t>ী‘আ</w:t>
            </w:r>
            <w:r w:rsidRPr="0058299E">
              <w:rPr>
                <w:rFonts w:ascii="Kalpurush" w:hAnsi="Kalpurush" w:cs="Kalpurush"/>
                <w:sz w:val="20"/>
                <w:szCs w:val="20"/>
                <w:cs/>
                <w:lang w:bidi="bn-IN"/>
              </w:rPr>
              <w:t>তসম্মত কিয়াম বা দাঁড়ান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৫৩</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hint="cs"/>
                <w:sz w:val="20"/>
                <w:szCs w:val="20"/>
                <w:cs/>
                <w:lang w:bidi="bn-IN"/>
              </w:rPr>
              <w:t>দঈ‘</w:t>
            </w:r>
            <w:r w:rsidRPr="0058299E">
              <w:rPr>
                <w:rFonts w:ascii="Kalpurush" w:hAnsi="Kalpurush" w:cs="Kalpurush"/>
                <w:sz w:val="20"/>
                <w:szCs w:val="20"/>
                <w:cs/>
                <w:lang w:bidi="bn-IN"/>
              </w:rPr>
              <w:t>ফ ও মও</w:t>
            </w:r>
            <w:r w:rsidRPr="0058299E">
              <w:rPr>
                <w:rFonts w:ascii="Kalpurush" w:hAnsi="Kalpurush" w:cs="Kalpurush" w:hint="cs"/>
                <w:sz w:val="20"/>
                <w:szCs w:val="20"/>
                <w:cs/>
                <w:lang w:bidi="bn-IN"/>
              </w:rPr>
              <w:t>দু‘</w:t>
            </w:r>
            <w:r w:rsidRPr="0058299E">
              <w:rPr>
                <w:rFonts w:ascii="Kalpurush" w:hAnsi="Kalpurush" w:cs="Kalpurush"/>
                <w:sz w:val="20"/>
                <w:szCs w:val="20"/>
                <w:cs/>
                <w:lang w:bidi="bn-IN"/>
              </w:rPr>
              <w:t xml:space="preserve"> হাদীস</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৫৪</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tabs>
                <w:tab w:val="left" w:pos="374"/>
              </w:tabs>
              <w:bidi w:val="0"/>
              <w:spacing w:after="12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কিছু মও</w:t>
            </w:r>
            <w:r w:rsidRPr="0058299E">
              <w:rPr>
                <w:rFonts w:ascii="Kalpurush" w:hAnsi="Kalpurush" w:cs="Kalpurush" w:hint="cs"/>
                <w:sz w:val="20"/>
                <w:szCs w:val="20"/>
                <w:cs/>
                <w:lang w:bidi="bn-IN"/>
              </w:rPr>
              <w:t>দু‘</w:t>
            </w:r>
            <w:r w:rsidRPr="0058299E">
              <w:rPr>
                <w:rFonts w:ascii="Kalpurush" w:hAnsi="Kalpurush" w:cs="Kalpurush"/>
                <w:sz w:val="20"/>
                <w:szCs w:val="20"/>
                <w:cs/>
                <w:lang w:bidi="bn-IN"/>
              </w:rPr>
              <w:t xml:space="preserve"> বা বানোয়াট হাদীস</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৫৫</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সহ</w:t>
            </w:r>
            <w:r w:rsidRPr="0058299E">
              <w:rPr>
                <w:rFonts w:ascii="Kalpurush" w:hAnsi="Kalpurush" w:cs="Kalpurush" w:hint="cs"/>
                <w:sz w:val="20"/>
                <w:szCs w:val="20"/>
                <w:cs/>
                <w:lang w:bidi="bn-IN"/>
              </w:rPr>
              <w:t>ী</w:t>
            </w:r>
            <w:r w:rsidRPr="0058299E">
              <w:rPr>
                <w:rFonts w:ascii="Kalpurush" w:hAnsi="Kalpurush" w:cs="Kalpurush"/>
                <w:sz w:val="20"/>
                <w:szCs w:val="20"/>
                <w:cs/>
                <w:lang w:bidi="bn-IN"/>
              </w:rPr>
              <w:t>হ: হাদীস সহীহ হবার জন্য পাঁচটি শর্ত আছে</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৫৬</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সহ</w:t>
            </w:r>
            <w:r w:rsidRPr="0058299E">
              <w:rPr>
                <w:rFonts w:ascii="Kalpurush" w:hAnsi="Kalpurush" w:cs="Kalpurush" w:hint="cs"/>
                <w:sz w:val="20"/>
                <w:szCs w:val="20"/>
                <w:cs/>
                <w:lang w:bidi="bn-IN"/>
              </w:rPr>
              <w:t>ী</w:t>
            </w:r>
            <w:r w:rsidRPr="0058299E">
              <w:rPr>
                <w:rFonts w:ascii="Kalpurush" w:hAnsi="Kalpurush" w:cs="Kalpurush"/>
                <w:sz w:val="20"/>
                <w:szCs w:val="20"/>
                <w:cs/>
                <w:lang w:bidi="bn-IN"/>
              </w:rPr>
              <w:t>হ হাদীসের ওপর আমলের হুকুম</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৫৭</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আমরা কবর যিয়ারাত করব কীভাবে</w:t>
            </w:r>
            <w:r w:rsidRPr="0058299E">
              <w:rPr>
                <w:rFonts w:ascii="Kalpurush" w:hAnsi="Kalpurush" w:cs="Kalpurush"/>
                <w:sz w:val="20"/>
                <w:szCs w:val="20"/>
                <w:lang w:bidi="bn-IN"/>
              </w:rPr>
              <w:t>?</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r w:rsidR="00D86867" w:rsidRPr="0058299E" w:rsidTr="00D00677">
        <w:trPr>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৫৮</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অন্ধ অনুসরণ</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000000" w:firstRow="0" w:lastRow="0" w:firstColumn="0" w:lastColumn="0" w:oddVBand="0" w:evenVBand="0" w:oddHBand="0" w:evenHBand="0" w:firstRowFirstColumn="0" w:firstRowLastColumn="0" w:lastRowFirstColumn="0" w:lastRowLastColumn="0"/>
              <w:rPr>
                <w:rFonts w:ascii="Kalpurush" w:hAnsi="Kalpurush" w:cs="Kalpurush"/>
                <w:sz w:val="20"/>
                <w:szCs w:val="20"/>
                <w:cs/>
                <w:lang w:bidi="bn-BD"/>
              </w:rPr>
            </w:pPr>
          </w:p>
        </w:tc>
      </w:tr>
      <w:tr w:rsidR="00D86867" w:rsidRPr="0058299E" w:rsidTr="00D006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1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jc w:val="center"/>
              <w:rPr>
                <w:rFonts w:ascii="Kalpurush" w:hAnsi="Kalpurush" w:cs="Kalpurush"/>
                <w:b w:val="0"/>
                <w:bCs w:val="0"/>
                <w:sz w:val="20"/>
                <w:szCs w:val="20"/>
                <w:cs/>
                <w:lang w:bidi="bn-IN"/>
              </w:rPr>
            </w:pPr>
            <w:r>
              <w:rPr>
                <w:rFonts w:ascii="Kalpurush" w:hAnsi="Kalpurush" w:cs="Kalpurush" w:hint="cs"/>
                <w:b w:val="0"/>
                <w:bCs w:val="0"/>
                <w:sz w:val="20"/>
                <w:szCs w:val="20"/>
                <w:cs/>
                <w:lang w:bidi="bn-IN"/>
              </w:rPr>
              <w:t>৫৯</w:t>
            </w:r>
          </w:p>
        </w:tc>
        <w:tc>
          <w:tcPr>
            <w:tcW w:w="401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spacing w:after="120"/>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IN"/>
              </w:rPr>
            </w:pPr>
            <w:r w:rsidRPr="0058299E">
              <w:rPr>
                <w:rFonts w:ascii="Kalpurush" w:hAnsi="Kalpurush" w:cs="Kalpurush"/>
                <w:sz w:val="20"/>
                <w:szCs w:val="20"/>
                <w:cs/>
                <w:lang w:bidi="bn-IN"/>
              </w:rPr>
              <w:t>সত্যকে প্রত্যাখান কর না</w:t>
            </w:r>
          </w:p>
        </w:tc>
        <w:tc>
          <w:tcPr>
            <w:tcW w:w="577"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rsidR="00D86867" w:rsidRPr="0058299E" w:rsidRDefault="00D86867" w:rsidP="00D00677">
            <w:pPr>
              <w:bidi w:val="0"/>
              <w:ind w:firstLine="57"/>
              <w:jc w:val="center"/>
              <w:cnfStyle w:val="000000100000" w:firstRow="0" w:lastRow="0" w:firstColumn="0" w:lastColumn="0" w:oddVBand="0" w:evenVBand="0" w:oddHBand="1" w:evenHBand="0" w:firstRowFirstColumn="0" w:firstRowLastColumn="0" w:lastRowFirstColumn="0" w:lastRowLastColumn="0"/>
              <w:rPr>
                <w:rFonts w:ascii="Kalpurush" w:hAnsi="Kalpurush" w:cs="Kalpurush"/>
                <w:sz w:val="20"/>
                <w:szCs w:val="20"/>
                <w:cs/>
                <w:lang w:bidi="bn-BD"/>
              </w:rPr>
            </w:pPr>
          </w:p>
        </w:tc>
      </w:tr>
    </w:tbl>
    <w:p w:rsidR="001B221B" w:rsidRPr="00471686" w:rsidRDefault="001B221B" w:rsidP="001B221B">
      <w:pPr>
        <w:bidi w:val="0"/>
        <w:jc w:val="both"/>
        <w:rPr>
          <w:rFonts w:ascii="Kalpurush" w:hAnsi="Kalpurush"/>
          <w:sz w:val="36"/>
          <w:szCs w:val="36"/>
          <w:lang w:bidi="ar-EG"/>
        </w:rPr>
      </w:pPr>
    </w:p>
    <w:p w:rsidR="001B221B" w:rsidRPr="0040227A" w:rsidRDefault="001B221B" w:rsidP="00D86867">
      <w:pPr>
        <w:bidi w:val="0"/>
        <w:jc w:val="center"/>
        <w:rPr>
          <w:rFonts w:ascii="Kalpurush" w:hAnsi="Kalpurush" w:cs="Kalpurush"/>
          <w:color w:val="006666"/>
          <w:sz w:val="44"/>
          <w:szCs w:val="44"/>
          <w:lang w:bidi="bn-BD"/>
        </w:rPr>
      </w:pPr>
      <w:r>
        <w:rPr>
          <w:rFonts w:ascii="Kalpurush" w:hAnsi="Kalpurush" w:cs="Kalpurush"/>
          <w:color w:val="006666"/>
          <w:sz w:val="44"/>
          <w:szCs w:val="44"/>
          <w:cs/>
          <w:lang w:bidi="bn-BD"/>
        </w:rPr>
        <w:br w:type="page"/>
      </w:r>
      <w:r w:rsidRPr="0040227A">
        <w:rPr>
          <w:rFonts w:ascii="Kalpurush" w:hAnsi="Kalpurush" w:cs="Kalpurush"/>
          <w:noProof/>
          <w:color w:val="5EA1A5"/>
          <w:sz w:val="44"/>
          <w:szCs w:val="44"/>
        </w:rPr>
        <w:lastRenderedPageBreak/>
        <w:drawing>
          <wp:anchor distT="0" distB="0" distL="114300" distR="114300" simplePos="0" relativeHeight="251667456" behindDoc="0" locked="0" layoutInCell="1" allowOverlap="1" wp14:anchorId="601F83A5" wp14:editId="340A3366">
            <wp:simplePos x="0" y="0"/>
            <wp:positionH relativeFrom="margin">
              <wp:posOffset>841679</wp:posOffset>
            </wp:positionH>
            <wp:positionV relativeFrom="paragraph">
              <wp:posOffset>321310</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14:sizeRelH relativeFrom="margin">
              <wp14:pctWidth>0</wp14:pctWidth>
            </wp14:sizeRelH>
            <wp14:sizeRelV relativeFrom="margin">
              <wp14:pctHeight>0</wp14:pctHeight>
            </wp14:sizeRelV>
          </wp:anchor>
        </w:drawing>
      </w:r>
      <w:r w:rsidRPr="0040227A">
        <w:rPr>
          <w:rFonts w:ascii="Kalpurush" w:hAnsi="Kalpurush" w:cs="Kalpurush"/>
          <w:color w:val="006666"/>
          <w:sz w:val="44"/>
          <w:szCs w:val="44"/>
          <w:cs/>
          <w:lang w:bidi="bn-BD"/>
        </w:rPr>
        <w:t>ভূমিকা</w:t>
      </w:r>
    </w:p>
    <w:p w:rsidR="001B221B" w:rsidRPr="00471686" w:rsidRDefault="001B221B" w:rsidP="001B221B">
      <w:pPr>
        <w:bidi w:val="0"/>
        <w:jc w:val="both"/>
        <w:rPr>
          <w:rFonts w:ascii="Kalpurush" w:hAnsi="Kalpurush"/>
          <w:color w:val="006666"/>
          <w:sz w:val="10"/>
          <w:szCs w:val="10"/>
          <w:lang w:bidi="ar-EG"/>
        </w:rPr>
      </w:pPr>
    </w:p>
    <w:p w:rsidR="00A97519" w:rsidRPr="008202B7" w:rsidRDefault="00A97519" w:rsidP="00A97519">
      <w:pPr>
        <w:spacing w:after="0" w:line="240" w:lineRule="auto"/>
        <w:jc w:val="center"/>
        <w:rPr>
          <w:rFonts w:ascii="Kalpurush" w:hAnsi="Kalpurush" w:cs="Kalpurush"/>
          <w:sz w:val="24"/>
          <w:szCs w:val="24"/>
          <w:lang w:bidi="bn-IN"/>
        </w:rPr>
      </w:pPr>
      <w:r w:rsidRPr="008202B7">
        <w:rPr>
          <w:rFonts w:ascii="Kalpurush" w:hAnsi="Kalpurush" w:cs="Kalpurush"/>
          <w:sz w:val="24"/>
          <w:szCs w:val="24"/>
          <w:cs/>
          <w:lang w:bidi="bn-IN"/>
        </w:rPr>
        <w:t>বিসমিল্লাহির রহমানির রাহীম</w:t>
      </w:r>
    </w:p>
    <w:p w:rsidR="00A97519" w:rsidRDefault="00A97519" w:rsidP="00A97519">
      <w:pPr>
        <w:bidi w:val="0"/>
        <w:spacing w:after="120"/>
        <w:jc w:val="both"/>
        <w:rPr>
          <w:rFonts w:ascii="Kalpurush" w:hAnsi="Kalpurush" w:cs="Kalpurush"/>
          <w:sz w:val="24"/>
          <w:szCs w:val="24"/>
          <w:cs/>
          <w:lang w:bidi="bn-BD"/>
        </w:rPr>
      </w:pPr>
      <w:r w:rsidRPr="008202B7">
        <w:rPr>
          <w:rFonts w:ascii="Kalpurush" w:hAnsi="Kalpurush" w:cs="Kalpurush"/>
          <w:sz w:val="24"/>
          <w:szCs w:val="24"/>
          <w:cs/>
          <w:lang w:bidi="bn-IN"/>
        </w:rPr>
        <w:t>সমস্ত প্রশংসা আল্লাহ রাব্বুল আলামীনের</w:t>
      </w:r>
      <w:r w:rsidRPr="00D86867">
        <w:rPr>
          <w:rFonts w:ascii="Kalpurush" w:hAnsi="Kalpurush" w:cs="SolaimanLipi"/>
          <w:sz w:val="24"/>
          <w:szCs w:val="24"/>
          <w:cs/>
          <w:lang w:bidi="hi-IN"/>
        </w:rPr>
        <w:t xml:space="preserve">। </w:t>
      </w:r>
      <w:r w:rsidRPr="008202B7">
        <w:rPr>
          <w:rFonts w:ascii="Kalpurush" w:hAnsi="Kalpurush" w:cs="Kalpurush"/>
          <w:sz w:val="24"/>
          <w:szCs w:val="24"/>
          <w:cs/>
          <w:lang w:bidi="bn-IN"/>
        </w:rPr>
        <w:t>আমরা তাঁর প্রশংসা করছি, তাঁর সাহায্য প্রার্থনা করছি এবং তাঁর নিকট ক্ষমা চাচ্ছি</w:t>
      </w:r>
      <w:r w:rsidRPr="00D86867">
        <w:rPr>
          <w:rFonts w:ascii="Kalpurush" w:hAnsi="Kalpurush" w:cs="SolaimanLipi"/>
          <w:sz w:val="24"/>
          <w:szCs w:val="24"/>
          <w:cs/>
          <w:lang w:bidi="hi-IN"/>
        </w:rPr>
        <w:t xml:space="preserve">। </w:t>
      </w:r>
      <w:r w:rsidRPr="008202B7">
        <w:rPr>
          <w:rFonts w:ascii="Kalpurush" w:hAnsi="Kalpurush" w:cs="Kalpurush"/>
          <w:sz w:val="24"/>
          <w:szCs w:val="24"/>
          <w:cs/>
          <w:lang w:bidi="bn-IN"/>
        </w:rPr>
        <w:t xml:space="preserve">অন্তরের অনিষ্ট (কুমন্ত্রণা) এবং মন্দ আমল </w:t>
      </w:r>
      <w:r>
        <w:rPr>
          <w:rFonts w:ascii="Kalpurush" w:hAnsi="Kalpurush" w:cs="Kalpurush" w:hint="cs"/>
          <w:sz w:val="24"/>
          <w:szCs w:val="24"/>
          <w:cs/>
          <w:lang w:bidi="bn-IN"/>
        </w:rPr>
        <w:t>থেকে</w:t>
      </w:r>
      <w:r w:rsidRPr="008202B7">
        <w:rPr>
          <w:rFonts w:ascii="Kalpurush" w:hAnsi="Kalpurush" w:cs="Kalpurush"/>
          <w:sz w:val="24"/>
          <w:szCs w:val="24"/>
          <w:cs/>
          <w:lang w:bidi="bn-IN"/>
        </w:rPr>
        <w:t xml:space="preserve"> তাঁর আশ্রয় প্রার্থনা করছি</w:t>
      </w:r>
      <w:r w:rsidRPr="00D86867">
        <w:rPr>
          <w:rFonts w:ascii="Kalpurush" w:hAnsi="Kalpurush" w:cs="SolaimanLipi"/>
          <w:sz w:val="24"/>
          <w:szCs w:val="24"/>
          <w:cs/>
          <w:lang w:bidi="hi-IN"/>
        </w:rPr>
        <w:t xml:space="preserve">। </w:t>
      </w:r>
      <w:r w:rsidRPr="008202B7">
        <w:rPr>
          <w:rFonts w:ascii="Kalpurush" w:hAnsi="Kalpurush" w:cs="Kalpurush"/>
          <w:sz w:val="24"/>
          <w:szCs w:val="24"/>
          <w:cs/>
          <w:lang w:bidi="bn-IN"/>
        </w:rPr>
        <w:t>যাকে আল্লাহ</w:t>
      </w:r>
      <w:r>
        <w:rPr>
          <w:rFonts w:ascii="Kalpurush" w:hAnsi="Kalpurush" w:cs="Kalpurush"/>
          <w:sz w:val="24"/>
          <w:szCs w:val="24"/>
          <w:cs/>
          <w:lang w:bidi="bn-IN"/>
        </w:rPr>
        <w:t xml:space="preserve"> হিদায়াত</w:t>
      </w:r>
      <w:r w:rsidRPr="008202B7">
        <w:rPr>
          <w:rFonts w:ascii="Kalpurush" w:hAnsi="Kalpurush" w:cs="Kalpurush"/>
          <w:sz w:val="24"/>
          <w:szCs w:val="24"/>
          <w:cs/>
          <w:lang w:bidi="bn-IN"/>
        </w:rPr>
        <w:t xml:space="preserve"> দান করেন তাকে কেউ পথভ্রষ্ট করতে পারে না</w:t>
      </w:r>
      <w:r w:rsidRPr="008202B7">
        <w:rPr>
          <w:rFonts w:ascii="Kalpurush" w:hAnsi="Kalpurush" w:cs="Kalpurush"/>
          <w:sz w:val="24"/>
          <w:szCs w:val="24"/>
          <w:lang w:bidi="bn-IN"/>
        </w:rPr>
        <w:t xml:space="preserve">, </w:t>
      </w:r>
      <w:r w:rsidRPr="008202B7">
        <w:rPr>
          <w:rFonts w:ascii="Kalpurush" w:hAnsi="Kalpurush" w:cs="Kalpurush"/>
          <w:sz w:val="24"/>
          <w:szCs w:val="24"/>
          <w:cs/>
          <w:lang w:bidi="bn-IN"/>
        </w:rPr>
        <w:t>আর যে গোমরাহ হয়ে যায় তাকে কেউ</w:t>
      </w:r>
      <w:r>
        <w:rPr>
          <w:rFonts w:ascii="Kalpurush" w:hAnsi="Kalpurush" w:cs="Kalpurush"/>
          <w:sz w:val="24"/>
          <w:szCs w:val="24"/>
          <w:cs/>
          <w:lang w:bidi="bn-IN"/>
        </w:rPr>
        <w:t xml:space="preserve"> হিদায়াত</w:t>
      </w:r>
      <w:r w:rsidRPr="008202B7">
        <w:rPr>
          <w:rFonts w:ascii="Kalpurush" w:hAnsi="Kalpurush" w:cs="Kalpurush"/>
          <w:sz w:val="24"/>
          <w:szCs w:val="24"/>
          <w:cs/>
          <w:lang w:bidi="bn-IN"/>
        </w:rPr>
        <w:t xml:space="preserve"> দিতে পারে না</w:t>
      </w:r>
      <w:r w:rsidRPr="008202B7">
        <w:rPr>
          <w:rFonts w:ascii="Kalpurush" w:hAnsi="Kalpurush" w:cs="Kalpurush"/>
          <w:sz w:val="24"/>
          <w:szCs w:val="24"/>
          <w:cs/>
          <w:lang w:bidi="hi-IN"/>
        </w:rPr>
        <w:t>।</w:t>
      </w:r>
    </w:p>
    <w:p w:rsidR="00A97519" w:rsidRPr="008202B7" w:rsidRDefault="00A97519" w:rsidP="00A97519">
      <w:pPr>
        <w:bidi w:val="0"/>
        <w:spacing w:after="120"/>
        <w:jc w:val="both"/>
        <w:rPr>
          <w:rFonts w:ascii="Kalpurush" w:hAnsi="Kalpurush" w:cs="Kalpurush"/>
          <w:sz w:val="24"/>
          <w:szCs w:val="24"/>
          <w:lang w:bidi="bn-BD"/>
        </w:rPr>
      </w:pPr>
      <w:r w:rsidRPr="008202B7">
        <w:rPr>
          <w:rFonts w:ascii="Kalpurush" w:hAnsi="Kalpurush" w:cs="Kalpurush"/>
          <w:sz w:val="24"/>
          <w:szCs w:val="24"/>
          <w:cs/>
          <w:lang w:bidi="bn-IN"/>
        </w:rPr>
        <w:t>আমি সাক্ষ্য দিচ্ছি</w:t>
      </w:r>
      <w:r w:rsidRPr="008202B7">
        <w:rPr>
          <w:rFonts w:ascii="Kalpurush" w:hAnsi="Kalpurush" w:cs="Kalpurush"/>
          <w:sz w:val="24"/>
          <w:szCs w:val="24"/>
          <w:lang w:bidi="bn-IN"/>
        </w:rPr>
        <w:t xml:space="preserve">, </w:t>
      </w:r>
      <w:r w:rsidRPr="008202B7">
        <w:rPr>
          <w:rFonts w:ascii="Kalpurush" w:hAnsi="Kalpurush" w:cs="Kalpurush"/>
          <w:sz w:val="24"/>
          <w:szCs w:val="24"/>
          <w:cs/>
          <w:lang w:bidi="bn-IN"/>
        </w:rPr>
        <w:t>আল্লাহ ছাড়া কোনো</w:t>
      </w:r>
      <w:r>
        <w:rPr>
          <w:rFonts w:ascii="Kalpurush" w:hAnsi="Kalpurush" w:cs="Kalpurush"/>
          <w:sz w:val="24"/>
          <w:szCs w:val="24"/>
          <w:cs/>
          <w:lang w:bidi="bn-IN"/>
        </w:rPr>
        <w:t xml:space="preserve"> মা‘বুদ</w:t>
      </w:r>
      <w:r w:rsidRPr="008202B7">
        <w:rPr>
          <w:rFonts w:ascii="Kalpurush" w:hAnsi="Kalpurush" w:cs="Kalpurush"/>
          <w:sz w:val="24"/>
          <w:szCs w:val="24"/>
          <w:cs/>
          <w:lang w:bidi="bn-IN"/>
        </w:rPr>
        <w:t xml:space="preserve"> নেই এবং তাঁর কোনো</w:t>
      </w:r>
      <w:r>
        <w:rPr>
          <w:rFonts w:ascii="Kalpurush" w:hAnsi="Kalpurush" w:cs="Kalpurush"/>
          <w:sz w:val="24"/>
          <w:szCs w:val="24"/>
          <w:cs/>
          <w:lang w:bidi="bn-IN"/>
        </w:rPr>
        <w:t xml:space="preserve"> শরীক</w:t>
      </w:r>
      <w:r w:rsidRPr="008202B7">
        <w:rPr>
          <w:rFonts w:ascii="Kalpurush" w:hAnsi="Kalpurush" w:cs="Kalpurush"/>
          <w:sz w:val="24"/>
          <w:szCs w:val="24"/>
          <w:cs/>
          <w:lang w:bidi="bn-IN"/>
        </w:rPr>
        <w:t xml:space="preserve"> নেই</w:t>
      </w:r>
      <w:r w:rsidRPr="00D86867">
        <w:rPr>
          <w:rFonts w:ascii="Kalpurush" w:hAnsi="Kalpurush" w:cs="SolaimanLipi"/>
          <w:sz w:val="24"/>
          <w:szCs w:val="24"/>
          <w:cs/>
          <w:lang w:bidi="hi-IN"/>
        </w:rPr>
        <w:t xml:space="preserve">। </w:t>
      </w:r>
      <w:r w:rsidRPr="008202B7">
        <w:rPr>
          <w:rFonts w:ascii="Kalpurush" w:hAnsi="Kalpurush" w:cs="Kalpurush"/>
          <w:sz w:val="24"/>
          <w:szCs w:val="24"/>
          <w:cs/>
          <w:lang w:bidi="bn-IN"/>
        </w:rPr>
        <w:t>আমি আরও সাক্ষ্য দিচ্ছি, মুহাম্মাদ সাল্লাল্লাহু আলাইহি ওয়াসাল্লাম তাঁর বান্দা ও রাসূল</w:t>
      </w:r>
      <w:r>
        <w:rPr>
          <w:rFonts w:ascii="Kalpurush" w:hAnsi="Kalpurush" w:cs="Kalpurush" w:hint="cs"/>
          <w:sz w:val="24"/>
          <w:szCs w:val="24"/>
          <w:cs/>
          <w:lang w:bidi="hi-IN"/>
        </w:rPr>
        <w:t>।</w:t>
      </w:r>
    </w:p>
    <w:p w:rsidR="00A97519" w:rsidRPr="008202B7" w:rsidRDefault="00A97519" w:rsidP="00621805">
      <w:pPr>
        <w:bidi w:val="0"/>
        <w:spacing w:after="120"/>
        <w:jc w:val="both"/>
        <w:rPr>
          <w:rFonts w:ascii="Kalpurush" w:hAnsi="Kalpurush" w:cs="Kalpurush"/>
          <w:sz w:val="24"/>
          <w:szCs w:val="24"/>
          <w:lang w:bidi="hi-IN"/>
        </w:rPr>
      </w:pPr>
      <w:r w:rsidRPr="008202B7">
        <w:rPr>
          <w:rFonts w:ascii="Kalpurush" w:hAnsi="Kalpurush" w:cs="Kalpurush"/>
          <w:sz w:val="24"/>
          <w:szCs w:val="24"/>
          <w:cs/>
          <w:lang w:bidi="bn-BD"/>
        </w:rPr>
        <w:t>পূর্ব যুগে মানুষের</w:t>
      </w:r>
      <w:r>
        <w:rPr>
          <w:rFonts w:ascii="Kalpurush" w:hAnsi="Kalpurush" w:cs="Kalpurush"/>
          <w:sz w:val="24"/>
          <w:szCs w:val="24"/>
          <w:cs/>
          <w:lang w:bidi="bn-BD"/>
        </w:rPr>
        <w:t xml:space="preserve"> দুঃখ-দুর্দশা বিশেষত</w:t>
      </w:r>
      <w:r>
        <w:rPr>
          <w:rFonts w:ascii="Kalpurush" w:hAnsi="Kalpurush" w:cs="Kalpurush" w:hint="cs"/>
          <w:sz w:val="24"/>
          <w:szCs w:val="24"/>
          <w:cs/>
          <w:lang w:bidi="bn-IN"/>
        </w:rPr>
        <w:t>ঃ</w:t>
      </w:r>
      <w:r>
        <w:rPr>
          <w:rFonts w:ascii="Kalpurush" w:hAnsi="Kalpurush" w:cs="Kalpurush"/>
          <w:sz w:val="24"/>
          <w:szCs w:val="24"/>
          <w:cs/>
          <w:lang w:bidi="bn-BD"/>
        </w:rPr>
        <w:t xml:space="preserve"> মুসলিম</w:t>
      </w:r>
      <w:r w:rsidR="00621805">
        <w:rPr>
          <w:rFonts w:ascii="Kalpurush" w:hAnsi="Kalpurush" w:cs="Kalpurush"/>
          <w:sz w:val="24"/>
          <w:szCs w:val="24"/>
          <w:cs/>
          <w:lang w:bidi="bn-BD"/>
        </w:rPr>
        <w:t>দের কষ্ট-মুসিবত, যুদ্ধ-ফ</w:t>
      </w:r>
      <w:r w:rsidR="00621805">
        <w:rPr>
          <w:rFonts w:ascii="Kalpurush" w:hAnsi="Kalpurush" w:cs="Kalpurush" w:hint="cs"/>
          <w:sz w:val="24"/>
          <w:szCs w:val="24"/>
          <w:cs/>
          <w:lang w:bidi="bn-IN"/>
        </w:rPr>
        <w:t>ি</w:t>
      </w:r>
      <w:r w:rsidRPr="008202B7">
        <w:rPr>
          <w:rFonts w:ascii="Kalpurush" w:hAnsi="Kalpurush" w:cs="Kalpurush"/>
          <w:sz w:val="24"/>
          <w:szCs w:val="24"/>
          <w:cs/>
          <w:lang w:bidi="bn-BD"/>
        </w:rPr>
        <w:t>তনা ইত্যাদির</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8202B7">
        <w:rPr>
          <w:rFonts w:ascii="Kalpurush" w:hAnsi="Kalpurush" w:cs="Kalpurush"/>
          <w:sz w:val="24"/>
          <w:szCs w:val="24"/>
          <w:cs/>
          <w:lang w:bidi="bn-BD"/>
        </w:rPr>
        <w:t>অনুসন্ধান করে দেখা গেছে</w:t>
      </w:r>
      <w:r>
        <w:rPr>
          <w:rFonts w:ascii="Kalpurush" w:hAnsi="Kalpurush" w:cs="Kalpurush"/>
          <w:sz w:val="24"/>
          <w:szCs w:val="24"/>
          <w:cs/>
          <w:lang w:bidi="bn-BD"/>
        </w:rPr>
        <w:t xml:space="preserve"> </w:t>
      </w:r>
      <w:r w:rsidR="009A35BA">
        <w:rPr>
          <w:rFonts w:ascii="Kalpurush" w:hAnsi="Kalpurush" w:cs="Kalpurush" w:hint="cs"/>
          <w:sz w:val="24"/>
          <w:szCs w:val="24"/>
          <w:cs/>
          <w:lang w:bidi="bn-IN"/>
        </w:rPr>
        <w:t xml:space="preserve">যে, </w:t>
      </w:r>
      <w:r>
        <w:rPr>
          <w:rFonts w:ascii="Kalpurush" w:hAnsi="Kalpurush" w:cs="Kalpurush"/>
          <w:sz w:val="24"/>
          <w:szCs w:val="24"/>
          <w:cs/>
          <w:lang w:bidi="bn-BD"/>
        </w:rPr>
        <w:t>তাওহীদ</w:t>
      </w:r>
      <w:r w:rsidRPr="008202B7">
        <w:rPr>
          <w:rFonts w:ascii="Kalpurush" w:hAnsi="Kalpurush" w:cs="Kalpurush"/>
          <w:sz w:val="24"/>
          <w:szCs w:val="24"/>
          <w:cs/>
          <w:lang w:bidi="bn-BD"/>
        </w:rPr>
        <w:t xml:space="preserve"> সম্পর্কে জ্ঞানের অপ্রতুলতা, উদাসীনতা ও নানা</w:t>
      </w:r>
      <w:r>
        <w:rPr>
          <w:rFonts w:ascii="Kalpurush" w:hAnsi="Kalpurush" w:cs="Kalpurush"/>
          <w:sz w:val="24"/>
          <w:szCs w:val="24"/>
          <w:cs/>
          <w:lang w:bidi="bn-BD"/>
        </w:rPr>
        <w:t xml:space="preserve"> শির্কী</w:t>
      </w:r>
      <w:r w:rsidRPr="008202B7">
        <w:rPr>
          <w:rFonts w:ascii="Kalpurush" w:hAnsi="Kalpurush" w:cs="Kalpurush"/>
          <w:sz w:val="24"/>
          <w:szCs w:val="24"/>
          <w:cs/>
          <w:lang w:bidi="bn-BD"/>
        </w:rPr>
        <w:t xml:space="preserve"> কাজে জড়িয়ে পড়াই ছিল এর মূল কারণ</w:t>
      </w:r>
      <w:r w:rsidRPr="008202B7">
        <w:rPr>
          <w:rFonts w:ascii="Kalpurush" w:hAnsi="Kalpurush" w:cs="Kalpurush"/>
          <w:sz w:val="24"/>
          <w:szCs w:val="24"/>
          <w:cs/>
          <w:lang w:bidi="hi-IN"/>
        </w:rPr>
        <w:t>।</w:t>
      </w:r>
      <w:r>
        <w:rPr>
          <w:rFonts w:ascii="Kalpurush" w:hAnsi="Kalpurush" w:cs="Kalpurush"/>
          <w:sz w:val="24"/>
          <w:szCs w:val="24"/>
          <w:cs/>
          <w:lang w:bidi="bn-IN"/>
        </w:rPr>
        <w:t xml:space="preserve"> শির্ক</w:t>
      </w:r>
      <w:r w:rsidRPr="008202B7">
        <w:rPr>
          <w:rFonts w:ascii="Kalpurush" w:hAnsi="Kalpurush" w:cs="Kalpurush"/>
          <w:sz w:val="24"/>
          <w:szCs w:val="24"/>
          <w:cs/>
          <w:lang w:bidi="bn-BD"/>
        </w:rPr>
        <w:t>মুক্ত</w:t>
      </w:r>
      <w:r>
        <w:rPr>
          <w:rFonts w:ascii="Kalpurush" w:hAnsi="Kalpurush" w:cs="Kalpurush"/>
          <w:sz w:val="24"/>
          <w:szCs w:val="24"/>
          <w:cs/>
          <w:lang w:bidi="bn-BD"/>
        </w:rPr>
        <w:t xml:space="preserve"> তাওহীদে</w:t>
      </w:r>
      <w:r w:rsidRPr="008202B7">
        <w:rPr>
          <w:rFonts w:ascii="Kalpurush" w:hAnsi="Kalpurush" w:cs="Kalpurush"/>
          <w:sz w:val="24"/>
          <w:szCs w:val="24"/>
          <w:cs/>
          <w:lang w:bidi="bn-BD"/>
        </w:rPr>
        <w:t xml:space="preserve">র চর্চ-অনুশীলন না </w:t>
      </w:r>
      <w:r>
        <w:rPr>
          <w:rFonts w:ascii="Kalpurush" w:hAnsi="Kalpurush" w:cs="Kalpurush"/>
          <w:sz w:val="24"/>
          <w:szCs w:val="24"/>
          <w:cs/>
          <w:lang w:bidi="bn-BD"/>
        </w:rPr>
        <w:t>থাকার সুযোগটি শয়তান গ্রহণ করেছে</w:t>
      </w:r>
      <w:r>
        <w:rPr>
          <w:rFonts w:ascii="Kalpurush" w:hAnsi="Kalpurush" w:cs="Kalpurush"/>
          <w:sz w:val="24"/>
          <w:szCs w:val="24"/>
          <w:cs/>
          <w:lang w:bidi="bn-IN"/>
        </w:rPr>
        <w:t xml:space="preserve"> এবং</w:t>
      </w:r>
      <w:r w:rsidRPr="008202B7">
        <w:rPr>
          <w:rFonts w:ascii="Kalpurush" w:hAnsi="Kalpurush" w:cs="Kalpurush"/>
          <w:sz w:val="24"/>
          <w:szCs w:val="24"/>
          <w:cs/>
          <w:lang w:bidi="bn-BD"/>
        </w:rPr>
        <w:t xml:space="preserve"> তাদের বিভ্রান্ত করে বিভিন্ন বিপদে ফেলতে সক্ষম হয়েছে</w:t>
      </w:r>
      <w:r w:rsidRPr="008202B7">
        <w:rPr>
          <w:rFonts w:ascii="Kalpurush" w:hAnsi="Kalpurush" w:cs="Kalpurush"/>
          <w:sz w:val="24"/>
          <w:szCs w:val="24"/>
          <w:cs/>
          <w:lang w:bidi="hi-IN"/>
        </w:rPr>
        <w:t>।</w:t>
      </w:r>
      <w:r w:rsidRPr="008202B7">
        <w:rPr>
          <w:rFonts w:ascii="Kalpurush" w:hAnsi="Kalpurush" w:cs="Kalpurush"/>
          <w:sz w:val="24"/>
          <w:szCs w:val="24"/>
          <w:cs/>
          <w:lang w:bidi="bn-BD"/>
        </w:rPr>
        <w:t xml:space="preserve"> তাই আমরা </w:t>
      </w:r>
      <w:r w:rsidRPr="008202B7">
        <w:rPr>
          <w:rFonts w:ascii="Kalpurush" w:hAnsi="Kalpurush" w:cs="Kalpurush"/>
          <w:sz w:val="24"/>
          <w:szCs w:val="24"/>
          <w:cs/>
          <w:lang w:bidi="bn-IN"/>
        </w:rPr>
        <w:t>এ ছোট্ট বইটিতে</w:t>
      </w:r>
      <w:r>
        <w:rPr>
          <w:rFonts w:ascii="Kalpurush" w:hAnsi="Kalpurush" w:cs="Kalpurush"/>
          <w:sz w:val="24"/>
          <w:szCs w:val="24"/>
          <w:cs/>
          <w:lang w:bidi="bn-IN"/>
        </w:rPr>
        <w:t xml:space="preserve"> তাওহীদ</w:t>
      </w:r>
      <w:r w:rsidRPr="008202B7">
        <w:rPr>
          <w:rFonts w:ascii="Kalpurush" w:hAnsi="Kalpurush" w:cs="Kalpurush"/>
          <w:sz w:val="24"/>
          <w:szCs w:val="24"/>
          <w:cs/>
          <w:lang w:bidi="hi-IN"/>
        </w:rPr>
        <w:t>,</w:t>
      </w:r>
      <w:r>
        <w:rPr>
          <w:rFonts w:ascii="Kalpurush" w:hAnsi="Kalpurush" w:cs="Kalpurush"/>
          <w:sz w:val="24"/>
          <w:szCs w:val="24"/>
          <w:cs/>
          <w:lang w:bidi="bn-IN"/>
        </w:rPr>
        <w:t xml:space="preserve"> শির্ক</w:t>
      </w:r>
      <w:r w:rsidRPr="008202B7">
        <w:rPr>
          <w:rFonts w:ascii="Kalpurush" w:hAnsi="Kalpurush" w:cs="Kalpurush"/>
          <w:sz w:val="24"/>
          <w:szCs w:val="24"/>
          <w:cs/>
          <w:lang w:bidi="bn-IN"/>
        </w:rPr>
        <w:t>সহ ইসলামের বেশ কিছু মৌলিক ও গুরুত্বপূর্ণ বিষয়ে আলোচনা করার চেষ্ট করেছি</w:t>
      </w:r>
      <w:r>
        <w:rPr>
          <w:rFonts w:ascii="Kalpurush" w:hAnsi="Kalpurush" w:cs="Kalpurush"/>
          <w:sz w:val="24"/>
          <w:szCs w:val="24"/>
          <w:cs/>
          <w:lang w:bidi="bn-IN"/>
        </w:rPr>
        <w:t xml:space="preserve"> এবং</w:t>
      </w:r>
      <w:r w:rsidRPr="008202B7">
        <w:rPr>
          <w:rFonts w:ascii="Kalpurush" w:hAnsi="Kalpurush" w:cs="Kalpurush"/>
          <w:sz w:val="24"/>
          <w:szCs w:val="24"/>
          <w:cs/>
          <w:lang w:bidi="bn-IN"/>
        </w:rPr>
        <w:t xml:space="preserve"> বইয়ের মাধ্যমেই</w:t>
      </w:r>
      <w:r w:rsidRPr="008202B7">
        <w:rPr>
          <w:rFonts w:ascii="Kalpurush" w:hAnsi="Kalpurush" w:cs="Kalpurush"/>
          <w:sz w:val="24"/>
          <w:szCs w:val="24"/>
          <w:cs/>
          <w:lang w:bidi="hi-IN"/>
        </w:rPr>
        <w:t xml:space="preserve"> </w:t>
      </w:r>
      <w:r w:rsidRPr="008202B7">
        <w:rPr>
          <w:rFonts w:ascii="Kalpurush" w:hAnsi="Kalpurush" w:cs="Kalpurush"/>
          <w:sz w:val="24"/>
          <w:szCs w:val="24"/>
          <w:cs/>
          <w:lang w:bidi="bn-IN"/>
        </w:rPr>
        <w:t>বিশ্বের সকল ইসলাম অনুসারীকে</w:t>
      </w:r>
      <w:r w:rsidRPr="008202B7">
        <w:rPr>
          <w:rFonts w:ascii="Kalpurush" w:hAnsi="Kalpurush" w:cs="Kalpurush"/>
          <w:sz w:val="24"/>
          <w:szCs w:val="24"/>
          <w:cs/>
          <w:lang w:bidi="hi-IN"/>
        </w:rPr>
        <w:t xml:space="preserve"> </w:t>
      </w:r>
      <w:r w:rsidRPr="008202B7">
        <w:rPr>
          <w:rFonts w:ascii="Kalpurush" w:hAnsi="Kalpurush" w:cs="Kalpurush"/>
          <w:sz w:val="24"/>
          <w:szCs w:val="24"/>
          <w:cs/>
          <w:lang w:bidi="bn-IN"/>
        </w:rPr>
        <w:t>যাবতীয়</w:t>
      </w:r>
      <w:r>
        <w:rPr>
          <w:rFonts w:ascii="Kalpurush" w:hAnsi="Kalpurush" w:cs="Kalpurush"/>
          <w:sz w:val="24"/>
          <w:szCs w:val="24"/>
          <w:cs/>
          <w:lang w:bidi="bn-IN"/>
        </w:rPr>
        <w:t xml:space="preserve"> শির্কী</w:t>
      </w:r>
      <w:r w:rsidRPr="008202B7">
        <w:rPr>
          <w:rFonts w:ascii="Kalpurush" w:hAnsi="Kalpurush" w:cs="Kalpurush"/>
          <w:sz w:val="24"/>
          <w:szCs w:val="24"/>
          <w:cs/>
          <w:lang w:bidi="bn-IN"/>
        </w:rPr>
        <w:t xml:space="preserve"> কর্মকাণ্ড </w:t>
      </w:r>
      <w:r>
        <w:rPr>
          <w:rFonts w:ascii="Kalpurush" w:hAnsi="Kalpurush" w:cs="Kalpurush" w:hint="cs"/>
          <w:sz w:val="24"/>
          <w:szCs w:val="24"/>
          <w:cs/>
          <w:lang w:bidi="bn-IN"/>
        </w:rPr>
        <w:t>থেকে</w:t>
      </w:r>
      <w:r w:rsidRPr="008202B7">
        <w:rPr>
          <w:rFonts w:ascii="Kalpurush" w:hAnsi="Kalpurush" w:cs="Kalpurush"/>
          <w:sz w:val="24"/>
          <w:szCs w:val="24"/>
          <w:cs/>
          <w:lang w:bidi="bn-IN"/>
        </w:rPr>
        <w:t xml:space="preserve"> বিরত থেকে</w:t>
      </w:r>
      <w:r w:rsidRPr="008202B7">
        <w:rPr>
          <w:rFonts w:ascii="Kalpurush" w:hAnsi="Kalpurush" w:cs="Kalpurush"/>
          <w:sz w:val="24"/>
          <w:szCs w:val="24"/>
          <w:cs/>
          <w:lang w:bidi="hi-IN"/>
        </w:rPr>
        <w:t xml:space="preserve"> </w:t>
      </w:r>
      <w:r w:rsidRPr="008202B7">
        <w:rPr>
          <w:rFonts w:ascii="Kalpurush" w:hAnsi="Kalpurush" w:cs="Kalpurush"/>
          <w:sz w:val="24"/>
          <w:szCs w:val="24"/>
          <w:cs/>
          <w:lang w:bidi="bn-IN"/>
        </w:rPr>
        <w:t>খালেছ</w:t>
      </w:r>
      <w:r>
        <w:rPr>
          <w:rFonts w:ascii="Kalpurush" w:hAnsi="Kalpurush" w:cs="Kalpurush"/>
          <w:sz w:val="24"/>
          <w:szCs w:val="24"/>
          <w:cs/>
          <w:lang w:bidi="bn-IN"/>
        </w:rPr>
        <w:t xml:space="preserve"> তাওহীদে</w:t>
      </w:r>
      <w:r w:rsidRPr="008202B7">
        <w:rPr>
          <w:rFonts w:ascii="Kalpurush" w:hAnsi="Kalpurush" w:cs="Kalpurush"/>
          <w:sz w:val="24"/>
          <w:szCs w:val="24"/>
          <w:cs/>
          <w:lang w:bidi="bn-IN"/>
        </w:rPr>
        <w:t>র ছায়াতলে অবস্থান</w:t>
      </w:r>
      <w:r>
        <w:rPr>
          <w:rFonts w:ascii="Kalpurush" w:hAnsi="Kalpurush" w:cs="Kalpurush"/>
          <w:sz w:val="24"/>
          <w:szCs w:val="24"/>
          <w:cs/>
          <w:lang w:bidi="bn-IN"/>
        </w:rPr>
        <w:t xml:space="preserve"> নেওয়া</w:t>
      </w:r>
      <w:r w:rsidRPr="008202B7">
        <w:rPr>
          <w:rFonts w:ascii="Kalpurush" w:hAnsi="Kalpurush" w:cs="Kalpurush"/>
          <w:sz w:val="24"/>
          <w:szCs w:val="24"/>
          <w:cs/>
          <w:lang w:bidi="bn-IN"/>
        </w:rPr>
        <w:t>র আহ্বান জানাচ্ছি</w:t>
      </w:r>
      <w:r w:rsidRPr="008202B7">
        <w:rPr>
          <w:rFonts w:ascii="Kalpurush" w:hAnsi="Kalpurush" w:cs="Kalpurush"/>
          <w:sz w:val="24"/>
          <w:szCs w:val="24"/>
          <w:cs/>
          <w:lang w:bidi="hi-IN"/>
        </w:rPr>
        <w:t>।</w:t>
      </w:r>
      <w:r w:rsidRPr="008202B7">
        <w:rPr>
          <w:rFonts w:ascii="Kalpurush" w:hAnsi="Kalpurush" w:cs="Kalpurush"/>
          <w:sz w:val="24"/>
          <w:szCs w:val="24"/>
          <w:cs/>
          <w:lang w:bidi="bn-IN"/>
        </w:rPr>
        <w:t xml:space="preserve"> পাঠকের </w:t>
      </w:r>
      <w:r w:rsidRPr="008202B7">
        <w:rPr>
          <w:rFonts w:ascii="Kalpurush" w:hAnsi="Kalpurush" w:cs="Kalpurush"/>
          <w:sz w:val="24"/>
          <w:szCs w:val="24"/>
          <w:cs/>
          <w:lang w:bidi="bn-IN"/>
        </w:rPr>
        <w:lastRenderedPageBreak/>
        <w:t>সুবিধার কথা বিবেচনায় নিয়ে প্রতিটি বিষয় সংক্ষেপে উপস্থাপন করার</w:t>
      </w:r>
      <w:r w:rsidRPr="008202B7">
        <w:rPr>
          <w:rFonts w:ascii="Kalpurush" w:hAnsi="Kalpurush" w:cs="Kalpurush"/>
          <w:sz w:val="24"/>
          <w:szCs w:val="24"/>
          <w:cs/>
          <w:lang w:bidi="hi-IN"/>
        </w:rPr>
        <w:t xml:space="preserve"> </w:t>
      </w:r>
      <w:r w:rsidRPr="008202B7">
        <w:rPr>
          <w:rFonts w:ascii="Kalpurush" w:hAnsi="Kalpurush" w:cs="Kalpurush"/>
          <w:sz w:val="24"/>
          <w:szCs w:val="24"/>
          <w:cs/>
          <w:lang w:bidi="bn-IN"/>
        </w:rPr>
        <w:t>চেষ্টা করেছি যাতে তারা বিষয়গুলো সহজে বুঝতে পারে</w:t>
      </w:r>
      <w:r w:rsidRPr="00D86867">
        <w:rPr>
          <w:rFonts w:ascii="Kalpurush" w:hAnsi="Kalpurush" w:cs="SolaimanLipi"/>
          <w:sz w:val="24"/>
          <w:szCs w:val="24"/>
          <w:cs/>
          <w:lang w:bidi="hi-IN"/>
        </w:rPr>
        <w:t xml:space="preserve">। </w:t>
      </w:r>
    </w:p>
    <w:p w:rsidR="00A97519" w:rsidRPr="008202B7" w:rsidRDefault="00A97519" w:rsidP="00A97519">
      <w:pPr>
        <w:bidi w:val="0"/>
        <w:spacing w:after="120"/>
        <w:jc w:val="both"/>
        <w:rPr>
          <w:rFonts w:ascii="Kalpurush" w:hAnsi="Kalpurush" w:cs="Kalpurush"/>
          <w:sz w:val="24"/>
          <w:szCs w:val="24"/>
          <w:lang w:bidi="bn-BD"/>
        </w:rPr>
      </w:pPr>
      <w:r w:rsidRPr="008202B7">
        <w:rPr>
          <w:rFonts w:ascii="Kalpurush" w:hAnsi="Kalpurush" w:cs="Kalpurush"/>
          <w:sz w:val="24"/>
          <w:szCs w:val="24"/>
          <w:cs/>
          <w:lang w:bidi="bn-IN"/>
        </w:rPr>
        <w:t>এটি রচনার মাধ্যমে</w:t>
      </w:r>
      <w:r w:rsidRPr="008202B7">
        <w:rPr>
          <w:rFonts w:ascii="Kalpurush" w:hAnsi="Kalpurush" w:cs="Kalpurush"/>
          <w:sz w:val="24"/>
          <w:szCs w:val="24"/>
          <w:lang w:bidi="hi-IN"/>
        </w:rPr>
        <w:t xml:space="preserve"> </w:t>
      </w:r>
      <w:r w:rsidRPr="008202B7">
        <w:rPr>
          <w:rFonts w:ascii="Kalpurush" w:hAnsi="Kalpurush" w:cs="Kalpurush"/>
          <w:sz w:val="24"/>
          <w:szCs w:val="24"/>
          <w:cs/>
          <w:lang w:bidi="bn-BD"/>
        </w:rPr>
        <w:t>আমরা</w:t>
      </w:r>
      <w:r>
        <w:rPr>
          <w:rFonts w:ascii="Kalpurush" w:hAnsi="Kalpurush" w:cs="Kalpurush"/>
          <w:sz w:val="24"/>
          <w:szCs w:val="24"/>
          <w:cs/>
          <w:lang w:bidi="hi-IN"/>
        </w:rPr>
        <w:t xml:space="preserve"> </w:t>
      </w:r>
      <w:r>
        <w:rPr>
          <w:rFonts w:ascii="Kalpurush" w:hAnsi="Kalpurush" w:cs="Kalpurush" w:hint="cs"/>
          <w:sz w:val="24"/>
          <w:szCs w:val="24"/>
          <w:cs/>
          <w:lang w:bidi="bn-IN"/>
        </w:rPr>
        <w:t>(</w:t>
      </w:r>
      <w:r w:rsidR="00621805">
        <w:rPr>
          <w:rFonts w:ascii="Kalpurush" w:hAnsi="Kalpurush" w:cs="Kalpurush"/>
          <w:sz w:val="24"/>
          <w:szCs w:val="24"/>
          <w:cs/>
          <w:lang w:bidi="bn-BD"/>
        </w:rPr>
        <w:t>মুক্তি প্রাপ্ত দলের আক্ব</w:t>
      </w:r>
      <w:r w:rsidR="00621805">
        <w:rPr>
          <w:rFonts w:ascii="Kalpurush" w:hAnsi="Kalpurush" w:cs="Kalpurush" w:hint="cs"/>
          <w:sz w:val="24"/>
          <w:szCs w:val="24"/>
          <w:cs/>
          <w:lang w:bidi="bn-IN"/>
        </w:rPr>
        <w:t>ী</w:t>
      </w:r>
      <w:r w:rsidRPr="008202B7">
        <w:rPr>
          <w:rFonts w:ascii="Kalpurush" w:hAnsi="Kalpurush" w:cs="Kalpurush"/>
          <w:sz w:val="24"/>
          <w:szCs w:val="24"/>
          <w:cs/>
          <w:lang w:bidi="bn-BD"/>
        </w:rPr>
        <w:t>দ</w:t>
      </w:r>
      <w:r>
        <w:rPr>
          <w:rFonts w:ascii="Kalpurush" w:hAnsi="Kalpurush" w:cs="Kalpurush"/>
          <w:sz w:val="24"/>
          <w:szCs w:val="24"/>
          <w:cs/>
          <w:lang w:bidi="bn-BD"/>
        </w:rPr>
        <w:t>াহ ও সাহায্যপ্রাপ্ত দলের রাস্তা</w:t>
      </w:r>
      <w:r>
        <w:rPr>
          <w:rFonts w:ascii="Kalpurush" w:hAnsi="Kalpurush" w:cs="Kalpurush" w:hint="cs"/>
          <w:sz w:val="24"/>
          <w:szCs w:val="24"/>
          <w:cs/>
          <w:lang w:bidi="bn-IN"/>
        </w:rPr>
        <w:t>)</w:t>
      </w:r>
      <w:r w:rsidRPr="008202B7">
        <w:rPr>
          <w:rFonts w:ascii="Kalpurush" w:hAnsi="Kalpurush" w:cs="Kalpurush"/>
          <w:sz w:val="24"/>
          <w:szCs w:val="24"/>
          <w:cs/>
          <w:lang w:bidi="bn-BD"/>
        </w:rPr>
        <w:t xml:space="preserve"> খোঁজার চেষ্টা করেছি যাতে ঐ রাস্তায় চলে জয়যুক্ত ও কামিয়াব হতে পারি</w:t>
      </w:r>
      <w:r w:rsidRPr="00D86867">
        <w:rPr>
          <w:rFonts w:ascii="Kalpurush" w:hAnsi="Kalpurush" w:cs="SolaimanLipi"/>
          <w:sz w:val="24"/>
          <w:szCs w:val="24"/>
          <w:cs/>
          <w:lang w:bidi="hi-IN"/>
        </w:rPr>
        <w:t xml:space="preserve">। </w:t>
      </w:r>
    </w:p>
    <w:p w:rsidR="00A97519" w:rsidRDefault="00A97519" w:rsidP="00A97519">
      <w:pPr>
        <w:bidi w:val="0"/>
        <w:spacing w:after="120"/>
        <w:jc w:val="both"/>
        <w:rPr>
          <w:rFonts w:ascii="Kalpurush" w:hAnsi="Kalpurush" w:cs="Kalpurush"/>
          <w:sz w:val="24"/>
          <w:szCs w:val="24"/>
          <w:lang w:bidi="bn-BD"/>
        </w:rPr>
      </w:pPr>
      <w:r w:rsidRPr="008202B7">
        <w:rPr>
          <w:rFonts w:ascii="Kalpurush" w:hAnsi="Kalpurush" w:cs="Kalpurush"/>
          <w:sz w:val="24"/>
          <w:szCs w:val="24"/>
          <w:cs/>
          <w:lang w:bidi="bn-BD"/>
        </w:rPr>
        <w:t>মহান আল্লাহর নিকট আকুল আবেদন, হে আল্লাহ তুমি আমাদেরকে নাযাতপ্রাপ্ত দলের অন্তর্ভূক্ত করে নাও</w:t>
      </w:r>
      <w:r w:rsidRPr="008202B7">
        <w:rPr>
          <w:rFonts w:ascii="Kalpurush" w:hAnsi="Kalpurush" w:cs="Kalpurush"/>
          <w:sz w:val="24"/>
          <w:szCs w:val="24"/>
          <w:cs/>
          <w:lang w:bidi="hi-IN"/>
        </w:rPr>
        <w:t>।</w:t>
      </w:r>
    </w:p>
    <w:p w:rsidR="00A97519" w:rsidRDefault="00A97519" w:rsidP="00A97519">
      <w:pPr>
        <w:bidi w:val="0"/>
        <w:spacing w:after="120"/>
        <w:jc w:val="both"/>
        <w:rPr>
          <w:rFonts w:ascii="Kalpurush" w:hAnsi="Kalpurush" w:cs="Kalpurush"/>
          <w:sz w:val="24"/>
          <w:szCs w:val="24"/>
          <w:lang w:bidi="bn-BD"/>
        </w:rPr>
      </w:pPr>
    </w:p>
    <w:p w:rsidR="00A97519" w:rsidRPr="008202B7" w:rsidRDefault="00A97519" w:rsidP="00A97519">
      <w:pPr>
        <w:bidi w:val="0"/>
        <w:spacing w:after="0" w:line="240" w:lineRule="auto"/>
        <w:rPr>
          <w:rFonts w:ascii="Kalpurush" w:hAnsi="Kalpurush" w:cs="Kalpurush"/>
          <w:sz w:val="24"/>
          <w:szCs w:val="24"/>
          <w:lang w:bidi="bn-BD"/>
        </w:rPr>
      </w:pPr>
      <w:r w:rsidRPr="008202B7">
        <w:rPr>
          <w:rFonts w:ascii="Kalpurush" w:hAnsi="Kalpurush" w:cs="Kalpurush"/>
          <w:sz w:val="24"/>
          <w:szCs w:val="24"/>
          <w:cs/>
          <w:lang w:bidi="bn-BD"/>
        </w:rPr>
        <w:t>শা</w:t>
      </w:r>
      <w:r>
        <w:rPr>
          <w:rFonts w:ascii="Kalpurush" w:hAnsi="Kalpurush" w:cs="Kalpurush" w:hint="cs"/>
          <w:sz w:val="24"/>
          <w:szCs w:val="24"/>
          <w:cs/>
          <w:lang w:bidi="bn-IN"/>
        </w:rPr>
        <w:t>ই</w:t>
      </w:r>
      <w:r w:rsidRPr="008202B7">
        <w:rPr>
          <w:rFonts w:ascii="Kalpurush" w:hAnsi="Kalpurush" w:cs="Kalpurush"/>
          <w:sz w:val="24"/>
          <w:szCs w:val="24"/>
          <w:cs/>
          <w:lang w:bidi="bn-BD"/>
        </w:rPr>
        <w:t>খ মুহাম্মাদ</w:t>
      </w:r>
      <w:r>
        <w:rPr>
          <w:rFonts w:ascii="Kalpurush" w:hAnsi="Kalpurush" w:cs="Kalpurush"/>
          <w:sz w:val="24"/>
          <w:szCs w:val="24"/>
          <w:cs/>
          <w:lang w:bidi="bn-BD"/>
        </w:rPr>
        <w:t xml:space="preserve"> ইবন</w:t>
      </w:r>
      <w:r w:rsidRPr="008202B7">
        <w:rPr>
          <w:rFonts w:ascii="Kalpurush" w:hAnsi="Kalpurush" w:cs="Kalpurush"/>
          <w:sz w:val="24"/>
          <w:szCs w:val="24"/>
          <w:cs/>
          <w:lang w:bidi="bn-BD"/>
        </w:rPr>
        <w:t xml:space="preserve"> জামীল যাইনু</w:t>
      </w:r>
    </w:p>
    <w:p w:rsidR="00A97519" w:rsidRPr="008202B7" w:rsidRDefault="00A97519" w:rsidP="00A97519">
      <w:pPr>
        <w:bidi w:val="0"/>
        <w:spacing w:after="0" w:line="240" w:lineRule="auto"/>
        <w:rPr>
          <w:rFonts w:ascii="Kalpurush" w:hAnsi="Kalpurush" w:cs="Kalpurush"/>
          <w:sz w:val="24"/>
          <w:szCs w:val="24"/>
          <w:lang w:bidi="bn-BD"/>
        </w:rPr>
      </w:pPr>
      <w:r>
        <w:rPr>
          <w:rFonts w:ascii="Kalpurush" w:hAnsi="Kalpurush" w:cs="Kalpurush"/>
          <w:sz w:val="24"/>
          <w:szCs w:val="24"/>
          <w:cs/>
          <w:lang w:bidi="bn-BD"/>
        </w:rPr>
        <w:t>শিক্ষক, দারুল হাদীস</w:t>
      </w:r>
    </w:p>
    <w:p w:rsidR="00187D3B" w:rsidRPr="00A97519" w:rsidRDefault="00A97519" w:rsidP="00A97519">
      <w:pPr>
        <w:spacing w:after="0" w:line="240" w:lineRule="auto"/>
        <w:jc w:val="right"/>
        <w:rPr>
          <w:rFonts w:ascii="Kalpurush" w:hAnsi="Kalpurush" w:cs="Kalpurush"/>
          <w:sz w:val="24"/>
          <w:szCs w:val="24"/>
          <w:lang w:bidi="bn-BD"/>
        </w:rPr>
      </w:pPr>
      <w:r w:rsidRPr="008202B7">
        <w:rPr>
          <w:rFonts w:ascii="Kalpurush" w:hAnsi="Kalpurush" w:cs="Kalpurush"/>
          <w:sz w:val="24"/>
          <w:szCs w:val="24"/>
          <w:cs/>
          <w:lang w:bidi="bn-BD"/>
        </w:rPr>
        <w:t>মক্কা,</w:t>
      </w:r>
      <w:r>
        <w:rPr>
          <w:rFonts w:ascii="Kalpurush" w:hAnsi="Kalpurush" w:cs="Kalpurush" w:hint="cs"/>
          <w:sz w:val="24"/>
          <w:szCs w:val="24"/>
          <w:cs/>
          <w:lang w:bidi="bn-BD"/>
        </w:rPr>
        <w:t xml:space="preserve"> </w:t>
      </w:r>
      <w:r w:rsidRPr="008202B7">
        <w:rPr>
          <w:rFonts w:ascii="Kalpurush" w:hAnsi="Kalpurush" w:cs="Kalpurush"/>
          <w:sz w:val="24"/>
          <w:szCs w:val="24"/>
          <w:cs/>
          <w:lang w:bidi="bn-BD"/>
        </w:rPr>
        <w:t>সৌদি আরব</w:t>
      </w:r>
      <w:r w:rsidRPr="008202B7">
        <w:rPr>
          <w:rFonts w:ascii="Kalpurush" w:hAnsi="Kalpurush" w:cs="Kalpurush"/>
          <w:sz w:val="24"/>
          <w:szCs w:val="24"/>
          <w:cs/>
          <w:lang w:bidi="hi-IN"/>
        </w:rPr>
        <w:t>।</w:t>
      </w:r>
      <w:r w:rsidR="00187D3B" w:rsidRPr="0062238F">
        <w:rPr>
          <w:rFonts w:ascii="Kalpurush" w:hAnsi="Kalpurush"/>
          <w:color w:val="006666"/>
          <w:sz w:val="40"/>
          <w:szCs w:val="40"/>
          <w:lang w:bidi="ar-EG"/>
        </w:rPr>
        <w:br w:type="page"/>
      </w:r>
    </w:p>
    <w:p w:rsidR="00A97519" w:rsidRPr="00D86867" w:rsidRDefault="00A97519" w:rsidP="00D86867">
      <w:pPr>
        <w:widowControl w:val="0"/>
        <w:tabs>
          <w:tab w:val="left" w:pos="3600"/>
        </w:tabs>
        <w:autoSpaceDE w:val="0"/>
        <w:autoSpaceDN w:val="0"/>
        <w:bidi w:val="0"/>
        <w:adjustRightInd w:val="0"/>
        <w:spacing w:after="120"/>
        <w:jc w:val="center"/>
        <w:rPr>
          <w:rFonts w:ascii="Kalpurush" w:hAnsi="Kalpurush" w:cs="Kalpurush"/>
          <w:b/>
          <w:bCs/>
          <w:color w:val="C00000"/>
          <w:sz w:val="24"/>
          <w:szCs w:val="24"/>
          <w:lang w:bidi="bn-BD"/>
        </w:rPr>
      </w:pPr>
      <w:r w:rsidRPr="00D86867">
        <w:rPr>
          <w:rFonts w:ascii="Kalpurush" w:hAnsi="Kalpurush" w:cs="Kalpurush"/>
          <w:b/>
          <w:bCs/>
          <w:color w:val="C00000"/>
          <w:sz w:val="24"/>
          <w:szCs w:val="24"/>
          <w:cs/>
          <w:lang w:bidi="bn-BD"/>
        </w:rPr>
        <w:lastRenderedPageBreak/>
        <w:t>জয়যুক্ত দল</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১</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আল্লাহ</w:t>
      </w:r>
      <w:r w:rsidR="004F7C50">
        <w:rPr>
          <w:rFonts w:ascii="Kalpurush" w:hAnsi="Kalpurush" w:cs="Kalpurush"/>
          <w:sz w:val="24"/>
          <w:szCs w:val="24"/>
          <w:cs/>
          <w:lang w:bidi="bn-BD"/>
        </w:rPr>
        <w:t xml:space="preserve"> তা‘আলা</w:t>
      </w:r>
      <w:r>
        <w:rPr>
          <w:rFonts w:ascii="Kalpurush" w:hAnsi="Kalpurush" w:cs="Kalpurush"/>
          <w:sz w:val="24"/>
          <w:szCs w:val="24"/>
          <w:cs/>
          <w:lang w:bidi="bn-BD"/>
        </w:rPr>
        <w:t xml:space="preserve"> বলেন</w:t>
      </w:r>
      <w:r>
        <w:rPr>
          <w:rFonts w:ascii="Kalpurush" w:hAnsi="Kalpurush" w:cs="Kalpurush"/>
          <w:sz w:val="24"/>
          <w:szCs w:val="24"/>
          <w:lang w:bidi="bn-BD"/>
        </w:rPr>
        <w:t>,</w:t>
      </w:r>
    </w:p>
    <w:p w:rsidR="00A97519" w:rsidRPr="00D86867" w:rsidRDefault="00A97519" w:rsidP="00A97519">
      <w:pPr>
        <w:widowControl w:val="0"/>
        <w:autoSpaceDE w:val="0"/>
        <w:autoSpaceDN w:val="0"/>
        <w:adjustRightInd w:val="0"/>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وَٱعۡتَصِمُواْ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بِحَبۡلِ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جَمِيعٗا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تَفَرَّقُواْۚ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١٠٣</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عمران</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١٠٣</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tl/>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আর তোমরা সকলে আল্লাহর রজ্জুকে দৃঢ়ভাবে ধারণ কর এবং বিভক্ত হয়ো না</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lang w:bidi="bn-BD"/>
        </w:rPr>
        <w:t>[</w:t>
      </w:r>
      <w:r w:rsidRPr="00A97519">
        <w:rPr>
          <w:rFonts w:ascii="Kalpurush" w:hAnsi="Kalpurush" w:cs="Kalpurush"/>
          <w:sz w:val="24"/>
          <w:szCs w:val="24"/>
          <w:cs/>
          <w:lang w:bidi="bn-BD"/>
        </w:rPr>
        <w:t>সূরা আলে ইমরান</w:t>
      </w:r>
      <w:r>
        <w:rPr>
          <w:rFonts w:ascii="Kalpurush" w:hAnsi="Kalpurush" w:cs="Kalpurush" w:hint="cs"/>
          <w:sz w:val="24"/>
          <w:szCs w:val="24"/>
          <w:cs/>
          <w:lang w:bidi="bn-IN"/>
        </w:rPr>
        <w:t>,</w:t>
      </w:r>
      <w:r w:rsidRPr="00A97519">
        <w:rPr>
          <w:rFonts w:ascii="Kalpurush" w:hAnsi="Kalpurush" w:cs="Kalpurush"/>
          <w:sz w:val="24"/>
          <w:szCs w:val="24"/>
          <w:cs/>
          <w:lang w:bidi="bn-BD"/>
        </w:rPr>
        <w:t xml:space="preserve"> আয়াত</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১০৩</w:t>
      </w:r>
      <w:r w:rsidRPr="00A97519">
        <w:rPr>
          <w:rFonts w:ascii="Kalpurush" w:hAnsi="Kalpurush" w:cs="Kalpurush" w:hint="cs"/>
          <w:sz w:val="24"/>
          <w:szCs w:val="24"/>
          <w:cs/>
          <w:lang w:bidi="bn-BD"/>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২</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অন্যত্র</w:t>
      </w:r>
      <w:r>
        <w:rPr>
          <w:rFonts w:ascii="Kalpurush" w:hAnsi="Kalpurush" w:cs="Kalpurush"/>
          <w:sz w:val="24"/>
          <w:szCs w:val="24"/>
          <w:cs/>
          <w:lang w:bidi="bn-BD"/>
        </w:rPr>
        <w:t xml:space="preserve"> বলেন</w:t>
      </w:r>
      <w:r>
        <w:rPr>
          <w:rFonts w:ascii="Kalpurush" w:hAnsi="Kalpurush" w:cs="Kalpurush"/>
          <w:sz w:val="24"/>
          <w:szCs w:val="24"/>
          <w:lang w:bidi="bn-BD"/>
        </w:rPr>
        <w:t>,</w:t>
      </w:r>
    </w:p>
    <w:p w:rsidR="00A97519" w:rsidRPr="00D86867" w:rsidRDefault="00A97519" w:rsidP="00A97519">
      <w:pPr>
        <w:widowControl w:val="0"/>
        <w:autoSpaceDE w:val="0"/>
        <w:autoSpaceDN w:val="0"/>
        <w:adjustRightInd w:val="0"/>
        <w:spacing w:after="120"/>
        <w:jc w:val="both"/>
        <w:rPr>
          <w:rFonts w:ascii="Times New Roman" w:hAnsi="Times New Roman" w:cs="Kalpurush"/>
          <w:sz w:val="24"/>
          <w:szCs w:val="24"/>
          <w:cs/>
          <w:lang w:bidi="bn-BD"/>
        </w:rPr>
      </w:pPr>
      <w:r w:rsidRPr="00A97519">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تَكُونُواْ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ٱلۡمُشۡرِكِينَ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فَرَّقُواْ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دِينَهُمۡ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وَكَانُواْ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شِيَعٗاۖ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حِزۡبِۢ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لَدَيۡهِمۡ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فَرِحُونَ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٣٢</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الروم</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٣١،</w:t>
      </w:r>
      <w:r>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٣٢</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tl/>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তোমরা ঐ মুশরিকদের অন্তর্ভূক্ত হয়ো না</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যারা</w:t>
      </w:r>
      <w:r>
        <w:rPr>
          <w:rFonts w:ascii="Kalpurush" w:hAnsi="Kalpurush" w:cs="Kalpurush"/>
          <w:sz w:val="24"/>
          <w:szCs w:val="24"/>
          <w:cs/>
          <w:lang w:bidi="bn-BD"/>
        </w:rPr>
        <w:t xml:space="preserve"> দীন</w:t>
      </w:r>
      <w:r w:rsidRPr="00A97519">
        <w:rPr>
          <w:rFonts w:ascii="Kalpurush" w:hAnsi="Kalpurush" w:cs="Kalpurush"/>
          <w:sz w:val="24"/>
          <w:szCs w:val="24"/>
          <w:cs/>
          <w:lang w:bidi="bn-BD"/>
        </w:rPr>
        <w:t>কে টুকরা টুকরা করে ফেলেছে এবং যারা দলে দলে বিভক্ত হয়েছে</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প্রত্যেক দল তাদের কাছে যা ছিল তাই নিয়েই খুশি</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hint="cs"/>
          <w:sz w:val="24"/>
          <w:szCs w:val="24"/>
          <w:lang w:bidi="bn-BD"/>
        </w:rPr>
        <w:t>[</w:t>
      </w:r>
      <w:r w:rsidRPr="00A97519">
        <w:rPr>
          <w:rFonts w:ascii="Kalpurush" w:hAnsi="Kalpurush" w:cs="Kalpurush"/>
          <w:sz w:val="24"/>
          <w:szCs w:val="24"/>
          <w:cs/>
          <w:lang w:bidi="bn-BD"/>
        </w:rPr>
        <w:t xml:space="preserve">সূরা </w:t>
      </w:r>
      <w:r>
        <w:rPr>
          <w:rFonts w:ascii="Kalpurush" w:hAnsi="Kalpurush" w:cs="Kalpurush" w:hint="cs"/>
          <w:sz w:val="24"/>
          <w:szCs w:val="24"/>
          <w:cs/>
          <w:lang w:bidi="bn-IN"/>
        </w:rPr>
        <w:t>আর-</w:t>
      </w:r>
      <w:r w:rsidRPr="00A97519">
        <w:rPr>
          <w:rFonts w:ascii="Kalpurush" w:hAnsi="Kalpurush" w:cs="Kalpurush"/>
          <w:sz w:val="24"/>
          <w:szCs w:val="24"/>
          <w:cs/>
          <w:lang w:bidi="bn-BD"/>
        </w:rPr>
        <w:t>রূম</w:t>
      </w:r>
      <w:r>
        <w:rPr>
          <w:rFonts w:ascii="Kalpurush" w:hAnsi="Kalpurush" w:cs="Kalpurush" w:hint="cs"/>
          <w:sz w:val="24"/>
          <w:szCs w:val="24"/>
          <w:cs/>
          <w:lang w:bidi="bn-IN"/>
        </w:rPr>
        <w:t>,</w:t>
      </w:r>
      <w:r w:rsidRPr="00A97519">
        <w:rPr>
          <w:rFonts w:ascii="Kalpurush" w:hAnsi="Kalpurush" w:cs="Kalpurush"/>
          <w:sz w:val="24"/>
          <w:szCs w:val="24"/>
          <w:cs/>
          <w:lang w:bidi="bn-BD"/>
        </w:rPr>
        <w:t xml:space="preserve"> আয়াত</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৩১</w:t>
      </w:r>
      <w:r w:rsidRPr="00A97519">
        <w:rPr>
          <w:rFonts w:ascii="Kalpurush" w:hAnsi="Kalpurush" w:cs="Kalpurush" w:hint="cs"/>
          <w:sz w:val="24"/>
          <w:szCs w:val="24"/>
          <w:cs/>
          <w:lang w:bidi="bn-BD"/>
        </w:rPr>
        <w:t>-</w:t>
      </w:r>
      <w:r w:rsidRPr="00A97519">
        <w:rPr>
          <w:rFonts w:ascii="Kalpurush" w:hAnsi="Kalpurush" w:cs="Kalpurush"/>
          <w:sz w:val="24"/>
          <w:szCs w:val="24"/>
          <w:cs/>
          <w:lang w:bidi="bn-BD"/>
        </w:rPr>
        <w:t>৩২</w:t>
      </w:r>
      <w:r w:rsidRPr="00A97519">
        <w:rPr>
          <w:rFonts w:ascii="Kalpurush" w:hAnsi="Kalpurush" w:cs="Kalpurush" w:hint="cs"/>
          <w:sz w:val="24"/>
          <w:szCs w:val="24"/>
          <w:lang w:bidi="bn-BD"/>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rPr>
      </w:pPr>
      <w:r w:rsidRPr="00A97519">
        <w:rPr>
          <w:rFonts w:ascii="Kalpurush" w:hAnsi="Kalpurush" w:cs="Kalpurush"/>
          <w:sz w:val="24"/>
          <w:szCs w:val="24"/>
          <w:cs/>
          <w:lang w:bidi="bn-BD"/>
        </w:rPr>
        <w:t>৩</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প্রিয় নবী মুহাম্মাদ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BD"/>
        </w:rPr>
        <w:t>,</w:t>
      </w:r>
      <w:r>
        <w:rPr>
          <w:rFonts w:ascii="Kalpurush" w:hAnsi="Kalpurush" w:cs="Kalpurush"/>
          <w:sz w:val="24"/>
          <w:szCs w:val="24"/>
        </w:rPr>
        <w:t xml:space="preserve"> </w:t>
      </w:r>
    </w:p>
    <w:p w:rsidR="00A97519" w:rsidRPr="00A97519" w:rsidRDefault="00A97519" w:rsidP="00A97519">
      <w:pPr>
        <w:widowControl w:val="0"/>
        <w:autoSpaceDE w:val="0"/>
        <w:autoSpaceDN w:val="0"/>
        <w:adjustRightInd w:val="0"/>
        <w:spacing w:after="120"/>
        <w:jc w:val="both"/>
        <w:rPr>
          <w:rFonts w:ascii="Kalpurush" w:hAnsi="Kalpurush" w:cs="KFGQPC Uthman Taha Naskh"/>
          <w:color w:val="0000CC"/>
          <w:sz w:val="24"/>
          <w:szCs w:val="24"/>
          <w:cs/>
          <w:lang w:bidi="bn-BD"/>
        </w:rPr>
      </w:pPr>
      <w:r w:rsidRPr="00A97519">
        <w:rPr>
          <w:rFonts w:ascii="Kalpurush" w:hAnsi="Kalpurush" w:cs="KFGQPC Uthman Taha Naskh"/>
          <w:color w:val="0000CC"/>
          <w:sz w:val="24"/>
          <w:szCs w:val="24"/>
          <w:lang w:bidi="bn-BD"/>
        </w:rPr>
        <w:t xml:space="preserve"> </w:t>
      </w:r>
      <w:r w:rsidRPr="00A97519">
        <w:rPr>
          <w:rFonts w:ascii="Times New Roman" w:hAnsi="Times New Roman" w:cs="KFGQPC Uthman Taha Naskh" w:hint="cs"/>
          <w:color w:val="0000CC"/>
          <w:sz w:val="24"/>
          <w:szCs w:val="24"/>
          <w:rtl/>
        </w:rPr>
        <w:t>وَقَالَ</w:t>
      </w:r>
      <w:r w:rsidRPr="00A97519">
        <w:rPr>
          <w:rFonts w:ascii="Kalpurush" w:hAnsi="Kalpurush" w:cs="KFGQPC Uthman Taha Naskh"/>
          <w:color w:val="0000CC"/>
          <w:sz w:val="24"/>
          <w:szCs w:val="24"/>
          <w:rtl/>
        </w:rPr>
        <w:t xml:space="preserve"> </w:t>
      </w:r>
      <w:r w:rsidRPr="00A97519">
        <w:rPr>
          <w:rFonts w:ascii="Times New Roman" w:hAnsi="Times New Roman" w:cs="KFGQPC Uthman Taha Naskh" w:hint="cs"/>
          <w:color w:val="0000CC"/>
          <w:sz w:val="24"/>
          <w:szCs w:val="24"/>
          <w:rtl/>
        </w:rPr>
        <w:t>صلى</w:t>
      </w:r>
      <w:r w:rsidRPr="00A97519">
        <w:rPr>
          <w:rFonts w:ascii="Kalpurush" w:hAnsi="Kalpurush" w:cs="KFGQPC Uthman Taha Naskh"/>
          <w:color w:val="0000CC"/>
          <w:sz w:val="24"/>
          <w:szCs w:val="24"/>
          <w:rtl/>
        </w:rPr>
        <w:t xml:space="preserve"> </w:t>
      </w:r>
      <w:r w:rsidRPr="00A97519">
        <w:rPr>
          <w:rFonts w:ascii="Times New Roman" w:hAnsi="Times New Roman" w:cs="KFGQPC Uthman Taha Naskh" w:hint="cs"/>
          <w:color w:val="0000CC"/>
          <w:sz w:val="24"/>
          <w:szCs w:val="24"/>
          <w:rtl/>
        </w:rPr>
        <w:t>اللّه</w:t>
      </w:r>
      <w:r w:rsidRPr="00A97519">
        <w:rPr>
          <w:rFonts w:ascii="Kalpurush" w:hAnsi="Kalpurush" w:cs="KFGQPC Uthman Taha Naskh"/>
          <w:color w:val="0000CC"/>
          <w:sz w:val="24"/>
          <w:szCs w:val="24"/>
          <w:rtl/>
        </w:rPr>
        <w:t xml:space="preserve"> </w:t>
      </w:r>
      <w:r w:rsidRPr="00A97519">
        <w:rPr>
          <w:rFonts w:ascii="Times New Roman" w:hAnsi="Times New Roman" w:cs="KFGQPC Uthman Taha Naskh" w:hint="cs"/>
          <w:color w:val="0000CC"/>
          <w:sz w:val="24"/>
          <w:szCs w:val="24"/>
          <w:rtl/>
        </w:rPr>
        <w:t>عليه</w:t>
      </w:r>
      <w:r w:rsidRPr="00A97519">
        <w:rPr>
          <w:rFonts w:ascii="Kalpurush" w:hAnsi="Kalpurush" w:cs="KFGQPC Uthman Taha Naskh"/>
          <w:color w:val="0000CC"/>
          <w:sz w:val="24"/>
          <w:szCs w:val="24"/>
          <w:rtl/>
        </w:rPr>
        <w:t xml:space="preserve"> </w:t>
      </w:r>
      <w:r w:rsidRPr="00A97519">
        <w:rPr>
          <w:rFonts w:ascii="Times New Roman" w:hAnsi="Times New Roman" w:cs="KFGQPC Uthman Taha Naskh" w:hint="cs"/>
          <w:color w:val="0000CC"/>
          <w:sz w:val="24"/>
          <w:szCs w:val="24"/>
          <w:rtl/>
        </w:rPr>
        <w:t>وسلَّمَ</w:t>
      </w:r>
      <w:r w:rsidRPr="00A97519">
        <w:rPr>
          <w:rFonts w:ascii="Kalpurush" w:hAnsi="Kalpurush" w:cs="KFGQPC Uthman Taha Naskh"/>
          <w:color w:val="0000CC"/>
          <w:sz w:val="24"/>
          <w:szCs w:val="24"/>
          <w:cs/>
          <w:lang w:bidi="bn-BD"/>
        </w:rPr>
        <w:t>:</w:t>
      </w:r>
      <w:r w:rsidRPr="00A97519">
        <w:rPr>
          <w:rFonts w:ascii="Kalpurush" w:hAnsi="Kalpurush" w:cs="KFGQPC Uthman Taha Naskh"/>
          <w:color w:val="0000CC"/>
          <w:sz w:val="24"/>
          <w:szCs w:val="24"/>
          <w:rtl/>
        </w:rPr>
        <w:t xml:space="preserve"> </w:t>
      </w:r>
      <w:r w:rsidRPr="00A97519">
        <w:rPr>
          <w:rFonts w:ascii="Traditional Arabic" w:hAnsi="Traditional Arabic" w:cs="KFGQPC Uthman Taha Naskh"/>
          <w:color w:val="0000CC"/>
          <w:sz w:val="24"/>
          <w:szCs w:val="24"/>
          <w:rtl/>
          <w:lang w:bidi="ar-EG"/>
        </w:rPr>
        <w:t>«أُوصِيكُمْ بِتَقْوَى اللَّهِ وَالسَّمْعِ وَالطَّاعَةِ وَإِنْ أُمِّرَ عَلَيْكُمْ عَبْدٌ حَبَشِيٌّ، فَإِنَّهُ مَنْ يَعِشْ مِنْكُمْ فَسَيَرَى اخْتِلَافًا كَثِيرًا، فَعَلَيْكُمْ بِسُنَّتِي وَسُنَّةِ الْخُلَفَاءِ الرَّاشِدِينَ الْمَهْدِيِّينَ عُضُّوا عَلَيْهَا بِالنَّوَاجِذِ، وَإِيَّاكُمْ وَمُحْدَثَاتِ الْأُمُورِ فَإِنَّ كُلَّ بِدْعَةٍ ضَلَالَةٌ»</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আমি তোমাদেরকে উপদেশ দিচ্ছি আল্লাহকে ভয় করার</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শোনা ও মান্য করার,</w:t>
      </w:r>
      <w:r>
        <w:rPr>
          <w:rFonts w:ascii="Kalpurush" w:hAnsi="Kalpurush" w:cs="Kalpurush"/>
          <w:sz w:val="24"/>
          <w:szCs w:val="24"/>
          <w:cs/>
          <w:lang w:bidi="bn-BD"/>
        </w:rPr>
        <w:t xml:space="preserve"> যদিও তোমাদের আমীর হয় কোনো হাবশ</w:t>
      </w:r>
      <w:r>
        <w:rPr>
          <w:rFonts w:ascii="Kalpurush" w:hAnsi="Kalpurush" w:cs="Kalpurush" w:hint="cs"/>
          <w:sz w:val="24"/>
          <w:szCs w:val="24"/>
          <w:cs/>
          <w:lang w:bidi="bn-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দাস</w:t>
      </w:r>
      <w:r w:rsidRPr="00A97519">
        <w:rPr>
          <w:rFonts w:ascii="Kalpurush" w:hAnsi="Kalpurush" w:cs="Kalpurush"/>
          <w:sz w:val="24"/>
          <w:szCs w:val="24"/>
          <w:cs/>
          <w:lang w:bidi="hi-IN"/>
        </w:rPr>
        <w:t>।</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A97519">
        <w:rPr>
          <w:rFonts w:ascii="Kalpurush" w:hAnsi="Kalpurush" w:cs="Kalpurush"/>
          <w:sz w:val="24"/>
          <w:szCs w:val="24"/>
          <w:cs/>
          <w:lang w:bidi="bn-BD"/>
        </w:rPr>
        <w:t>তোমাদের মধ্যে যারা বেঁচে থাকবে নানা মতবিরোধ দেখতে পাবে</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lastRenderedPageBreak/>
        <w:t>তখন তোমাদের করণীয় হবে</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আমার সুন্নত এবং</w:t>
      </w:r>
      <w:r>
        <w:rPr>
          <w:rFonts w:ascii="Kalpurush" w:hAnsi="Kalpurush" w:cs="Kalpurush"/>
          <w:sz w:val="24"/>
          <w:szCs w:val="24"/>
          <w:cs/>
          <w:lang w:bidi="bn-BD"/>
        </w:rPr>
        <w:t xml:space="preserve"> হিদায়াত</w:t>
      </w:r>
      <w:r w:rsidRPr="00A97519">
        <w:rPr>
          <w:rFonts w:ascii="Kalpurush" w:hAnsi="Kalpurush" w:cs="Kalpurush"/>
          <w:sz w:val="24"/>
          <w:szCs w:val="24"/>
          <w:cs/>
          <w:lang w:bidi="bn-BD"/>
        </w:rPr>
        <w:t>প্রাপ্ত খোলাফায়ে রাশেদীনদের সুন্নতকে নিজেদের</w:t>
      </w:r>
      <w:r>
        <w:rPr>
          <w:rFonts w:ascii="Kalpurush" w:hAnsi="Kalpurush" w:cs="Kalpurush"/>
          <w:sz w:val="24"/>
          <w:szCs w:val="24"/>
          <w:cs/>
          <w:lang w:bidi="bn-BD"/>
        </w:rPr>
        <w:t xml:space="preserve"> ওপর</w:t>
      </w:r>
      <w:r w:rsidRPr="00A97519">
        <w:rPr>
          <w:rFonts w:ascii="Kalpurush" w:hAnsi="Kalpurush" w:cs="Kalpurush"/>
          <w:sz w:val="24"/>
          <w:szCs w:val="24"/>
          <w:cs/>
          <w:lang w:bidi="bn-BD"/>
        </w:rPr>
        <w:t xml:space="preserve"> অপরিহার্য করে নেওয়া</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সেসব সুন্নতকে মুজবুতভাবে, চোয়ালের দাঁত দিয়ে কামড়ে ধরার ন্যায় আঁকড়ে ধরবে</w:t>
      </w:r>
      <w:r w:rsidRPr="00A97519">
        <w:rPr>
          <w:rFonts w:ascii="Kalpurush" w:hAnsi="Kalpurush" w:cs="Kalpurush"/>
          <w:sz w:val="24"/>
          <w:szCs w:val="24"/>
          <w:cs/>
          <w:lang w:bidi="hi-IN"/>
        </w:rPr>
        <w:t>।</w:t>
      </w:r>
      <w:r>
        <w:rPr>
          <w:rFonts w:ascii="Kalpurush" w:hAnsi="Kalpurush" w:cs="Kalpurush"/>
          <w:sz w:val="24"/>
          <w:szCs w:val="24"/>
          <w:cs/>
          <w:lang w:bidi="bn-BD"/>
        </w:rPr>
        <w:t xml:space="preserve"> দীনে</w:t>
      </w:r>
      <w:r w:rsidRPr="00A97519">
        <w:rPr>
          <w:rFonts w:ascii="Kalpurush" w:hAnsi="Kalpurush" w:cs="Kalpurush"/>
          <w:sz w:val="24"/>
          <w:szCs w:val="24"/>
          <w:cs/>
          <w:lang w:bidi="bn-BD"/>
        </w:rPr>
        <w:t>র মধ্যে নতুন কোনো আমল সংযোজনের ব্যাপারে খুবই সাবধান থাকবে</w:t>
      </w:r>
      <w:r>
        <w:rPr>
          <w:rFonts w:ascii="Kalpurush" w:hAnsi="Kalpurush" w:cs="Kalpurush" w:hint="cs"/>
          <w:sz w:val="24"/>
          <w:szCs w:val="24"/>
          <w:cs/>
          <w:lang w:bidi="hi-IN"/>
        </w:rPr>
        <w:t>।</w:t>
      </w:r>
      <w:r>
        <w:rPr>
          <w:rFonts w:ascii="Kalpurush" w:hAnsi="Kalpurush" w:cs="Kalpurush"/>
          <w:sz w:val="24"/>
          <w:szCs w:val="24"/>
          <w:cs/>
          <w:lang w:bidi="bn-BD"/>
        </w:rPr>
        <w:t xml:space="preserve"> নিশ্চয়</w:t>
      </w:r>
      <w:r w:rsidRPr="00A97519">
        <w:rPr>
          <w:rFonts w:ascii="Kalpurush" w:hAnsi="Kalpurush" w:cs="Kalpurush"/>
          <w:sz w:val="24"/>
          <w:szCs w:val="24"/>
          <w:cs/>
          <w:lang w:bidi="bn-BD"/>
        </w:rPr>
        <w:t xml:space="preserve"> সমস্ত নতুন আমলই</w:t>
      </w:r>
      <w:r>
        <w:rPr>
          <w:rFonts w:ascii="Kalpurush" w:hAnsi="Kalpurush" w:cs="Kalpurush"/>
          <w:sz w:val="24"/>
          <w:szCs w:val="24"/>
          <w:cs/>
          <w:lang w:bidi="bn-BD"/>
        </w:rPr>
        <w:t xml:space="preserve"> বিদ‘আত</w:t>
      </w:r>
      <w:r w:rsidRPr="00A97519">
        <w:rPr>
          <w:rFonts w:ascii="Kalpurush" w:hAnsi="Kalpurush" w:cs="Kalpurush"/>
          <w:sz w:val="24"/>
          <w:szCs w:val="24"/>
          <w:cs/>
          <w:lang w:bidi="bn-BD"/>
        </w:rPr>
        <w:t xml:space="preserve"> এবং সমস্ত</w:t>
      </w:r>
      <w:r>
        <w:rPr>
          <w:rFonts w:ascii="Kalpurush" w:hAnsi="Kalpurush" w:cs="Kalpurush"/>
          <w:sz w:val="24"/>
          <w:szCs w:val="24"/>
          <w:cs/>
          <w:lang w:bidi="bn-BD"/>
        </w:rPr>
        <w:t xml:space="preserve"> বিদ‘আত</w:t>
      </w:r>
      <w:r w:rsidRPr="00A97519">
        <w:rPr>
          <w:rFonts w:ascii="Kalpurush" w:hAnsi="Kalpurush" w:cs="Kalpurush"/>
          <w:sz w:val="24"/>
          <w:szCs w:val="24"/>
          <w:cs/>
          <w:lang w:bidi="bn-BD"/>
        </w:rPr>
        <w:t>ই গোমরাহী এবং সমস্ত গোমরাহি জাহান্নামে নিক্ষিপ্ত হবে</w:t>
      </w:r>
      <w:r w:rsidRPr="00D86867">
        <w:rPr>
          <w:rFonts w:ascii="Times New Roman" w:hAnsi="Times New Roman"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2"/>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৪</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রাসূলুল্লাহ সাল্লাল্লাহু আলাইহি ওয়াসাল্লাম আরও</w:t>
      </w:r>
      <w:r>
        <w:rPr>
          <w:rFonts w:ascii="Kalpurush" w:hAnsi="Kalpurush" w:cs="Kalpurush"/>
          <w:sz w:val="24"/>
          <w:szCs w:val="24"/>
          <w:cs/>
          <w:lang w:bidi="bn-BD"/>
        </w:rPr>
        <w:t xml:space="preserve"> বলেছেন</w:t>
      </w:r>
      <w:r>
        <w:rPr>
          <w:rFonts w:ascii="Kalpurush" w:hAnsi="Kalpurush" w:cs="Kalpurush"/>
          <w:sz w:val="24"/>
          <w:szCs w:val="24"/>
          <w:lang w:bidi="bn-BD"/>
        </w:rPr>
        <w:t>,</w:t>
      </w:r>
    </w:p>
    <w:p w:rsidR="00A97519" w:rsidRPr="00A97519" w:rsidRDefault="00A97519" w:rsidP="00A97519">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Pr="00A97519">
        <w:rPr>
          <w:rFonts w:ascii="Traditional Arabic" w:hAnsi="Traditional Arabic" w:cs="KFGQPC Uthman Taha Naskh"/>
          <w:color w:val="0000CC"/>
          <w:sz w:val="24"/>
          <w:szCs w:val="24"/>
          <w:rtl/>
          <w:lang w:bidi="ar-EG"/>
        </w:rPr>
        <w:t>أَلَا إِنَّ مَنْ قَبْلَكُمْ مِنْ أَهْلِ الْكِتَابِ افْتَرَقُوا عَلَى ثِنْتَيْنِ وَسَبْعِينَ مِلَّةً، وَإِنَّ هَذِهِ الْمِلَّةَ سَتَفْتَرِقُ عَلَى ثَلَاثٍ وَسَبْعِينَ: ثِنْتَانِ وَسَبْعُونَ فِي النَّارِ، وَوَاحِدَةٌ فِي الْجَنَّةِ، وَهِيَ الْجَمَاعَةُ»</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ওহে</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 xml:space="preserve">তোমাদের পূর্বে আগত আহলে কিতাব </w:t>
      </w:r>
      <w:r w:rsidRPr="00A97519">
        <w:rPr>
          <w:rFonts w:ascii="Kalpurush" w:hAnsi="Kalpurush" w:cs="Kalpurush"/>
          <w:sz w:val="24"/>
          <w:szCs w:val="24"/>
          <w:lang w:bidi="bn-BD"/>
        </w:rPr>
        <w:t>(</w:t>
      </w:r>
      <w:r>
        <w:rPr>
          <w:rFonts w:ascii="Kalpurush" w:hAnsi="Kalpurush" w:cs="Kalpurush"/>
          <w:sz w:val="24"/>
          <w:szCs w:val="24"/>
          <w:cs/>
          <w:lang w:bidi="bn-BD"/>
        </w:rPr>
        <w:t xml:space="preserve">ইয়াহূদী </w:t>
      </w:r>
      <w:r w:rsidRPr="00A97519">
        <w:rPr>
          <w:rFonts w:ascii="Kalpurush" w:hAnsi="Kalpurush" w:cs="Kalpurush"/>
          <w:sz w:val="24"/>
          <w:szCs w:val="24"/>
          <w:cs/>
          <w:lang w:bidi="bn-BD"/>
        </w:rPr>
        <w:t>ও নাসারা</w:t>
      </w:r>
      <w:r w:rsidRPr="00A97519">
        <w:rPr>
          <w:rFonts w:ascii="Kalpurush" w:hAnsi="Kalpurush" w:cs="Kalpurush"/>
          <w:sz w:val="24"/>
          <w:szCs w:val="24"/>
          <w:lang w:bidi="bn-BD"/>
        </w:rPr>
        <w:t>)</w:t>
      </w:r>
      <w:r w:rsidRPr="00A97519">
        <w:rPr>
          <w:rFonts w:ascii="Kalpurush" w:hAnsi="Kalpurush" w:cs="Kalpurush"/>
          <w:sz w:val="24"/>
          <w:szCs w:val="24"/>
          <w:cs/>
          <w:lang w:bidi="bn-BD"/>
        </w:rPr>
        <w:t>-রা</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৭২ দলে বিভক্ত হয়েছিল এবং এ উম্মত বিভক্ত হবে</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৭৩ দলে</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৭২ দল যাবে জাহান্নামে এবং একটি মাত্র দল প্রবেশ করবে জান্নাতে</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তারাই</w:t>
      </w:r>
      <w:r>
        <w:rPr>
          <w:rFonts w:ascii="Kalpurush" w:hAnsi="Kalpurush" w:cs="Kalpurush"/>
          <w:sz w:val="24"/>
          <w:szCs w:val="24"/>
          <w:cs/>
          <w:lang w:bidi="bn-BD"/>
        </w:rPr>
        <w:t xml:space="preserve"> হলো</w:t>
      </w:r>
      <w:r w:rsidRPr="00A97519">
        <w:rPr>
          <w:rFonts w:ascii="Kalpurush" w:hAnsi="Kalpurush" w:cs="Kalpurush"/>
          <w:sz w:val="24"/>
          <w:szCs w:val="24"/>
          <w:cs/>
          <w:lang w:bidi="bn-BD"/>
        </w:rPr>
        <w:t xml:space="preserve"> (আহলে সুন্নাত ওয়াল) জামা</w:t>
      </w:r>
      <w:r>
        <w:rPr>
          <w:rFonts w:ascii="Kalpurush" w:hAnsi="Kalpurush" w:cs="Kalpurush" w:hint="cs"/>
          <w:sz w:val="24"/>
          <w:szCs w:val="24"/>
          <w:cs/>
          <w:lang w:bidi="bn-IN"/>
        </w:rPr>
        <w:t>‘</w:t>
      </w:r>
      <w:r w:rsidRPr="00A97519">
        <w:rPr>
          <w:rFonts w:ascii="Kalpurush" w:hAnsi="Kalpurush" w:cs="Kalpurush"/>
          <w:sz w:val="24"/>
          <w:szCs w:val="24"/>
          <w:cs/>
          <w:lang w:bidi="bn-BD"/>
        </w:rPr>
        <w:t>আত</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3"/>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lastRenderedPageBreak/>
        <w:t>অন্য</w:t>
      </w:r>
      <w:r>
        <w:rPr>
          <w:rFonts w:ascii="Kalpurush" w:hAnsi="Kalpurush" w:cs="Kalpurush"/>
          <w:sz w:val="24"/>
          <w:szCs w:val="24"/>
          <w:cs/>
          <w:lang w:bidi="bn-BD"/>
        </w:rPr>
        <w:t xml:space="preserve"> হাদীসে</w:t>
      </w:r>
      <w:r w:rsidRPr="00A97519">
        <w:rPr>
          <w:rFonts w:ascii="Kalpurush" w:hAnsi="Kalpurush" w:cs="Kalpurush"/>
          <w:sz w:val="24"/>
          <w:szCs w:val="24"/>
          <w:cs/>
          <w:lang w:bidi="bn-BD"/>
        </w:rPr>
        <w:t xml:space="preserve"> নবী</w:t>
      </w:r>
      <w:r>
        <w:rPr>
          <w:rFonts w:ascii="Kalpurush" w:hAnsi="Kalpurush" w:cs="Kalpurush"/>
          <w:sz w:val="24"/>
          <w:szCs w:val="24"/>
          <w:cs/>
          <w:lang w:bidi="bn-BD"/>
        </w:rPr>
        <w:t xml:space="preserve"> </w:t>
      </w:r>
      <w:r w:rsidRPr="00A97519">
        <w:rPr>
          <w:rFonts w:ascii="Kalpurush" w:hAnsi="Kalpurush" w:cs="Kalpurush"/>
          <w:sz w:val="24"/>
          <w:szCs w:val="24"/>
          <w:cs/>
          <w:lang w:bidi="bn-BD"/>
        </w:rPr>
        <w:t>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BD"/>
        </w:rPr>
        <w:t>,</w:t>
      </w:r>
    </w:p>
    <w:p w:rsidR="00A97519" w:rsidRPr="00A97519" w:rsidRDefault="00A97519" w:rsidP="00A97519">
      <w:pPr>
        <w:widowControl w:val="0"/>
        <w:autoSpaceDE w:val="0"/>
        <w:autoSpaceDN w:val="0"/>
        <w:adjustRightInd w:val="0"/>
        <w:spacing w:after="120"/>
        <w:jc w:val="both"/>
        <w:rPr>
          <w:rFonts w:ascii="Kalpurush" w:hAnsi="Kalpurush" w:cs="Kalpurush"/>
          <w:sz w:val="24"/>
          <w:szCs w:val="24"/>
          <w:cs/>
          <w:lang w:bidi="bn-BD"/>
        </w:rPr>
      </w:pPr>
      <w:r>
        <w:rPr>
          <w:rFonts w:ascii="Traditional Arabic" w:hAnsi="Traditional Arabic" w:cs="KFGQPC Uthman Taha Naskh" w:hint="cs"/>
          <w:color w:val="0000CC"/>
          <w:sz w:val="24"/>
          <w:szCs w:val="24"/>
          <w:rtl/>
          <w:lang w:bidi="ar-EG"/>
        </w:rPr>
        <w:t>«</w:t>
      </w:r>
      <w:r w:rsidRPr="00A97519">
        <w:rPr>
          <w:rFonts w:ascii="Traditional Arabic" w:hAnsi="Traditional Arabic" w:cs="KFGQPC Uthman Taha Naskh"/>
          <w:color w:val="0000CC"/>
          <w:sz w:val="24"/>
          <w:szCs w:val="24"/>
          <w:rtl/>
          <w:lang w:bidi="ar-EG"/>
        </w:rPr>
        <w:t>كُلُّهُمْ فِي النَّارِ إِلاَّ مِلَّةً وَاحِدَةً، قَالُوا: وَمَنْ هِيَ يَا رَسُولَ اللهِ؟ قَالَ: مَا أَنَا عَلَيْهِ وَأَصْحَابِي</w:t>
      </w:r>
      <w:r>
        <w:rPr>
          <w:rFonts w:ascii="Traditional Arabic" w:hAnsi="Traditional Arabic" w:cs="KFGQPC Uthman Taha Naskh" w:hint="cs"/>
          <w:color w:val="0000CC"/>
          <w:sz w:val="24"/>
          <w:szCs w:val="24"/>
          <w:rtl/>
          <w:lang w:bidi="ar-EG"/>
        </w:rPr>
        <w:t>»</w:t>
      </w:r>
      <w:r w:rsidRPr="00A97519">
        <w:rPr>
          <w:rFonts w:ascii="Traditional Arabic" w:hAnsi="Traditional Arabic" w:cs="KFGQPC Uthman Taha Naskh"/>
          <w:color w:val="0000CC"/>
          <w:sz w:val="24"/>
          <w:szCs w:val="24"/>
          <w:rtl/>
          <w:lang w:bidi="ar-EG"/>
        </w:rPr>
        <w:t>.</w:t>
      </w:r>
      <w:r w:rsidRPr="00A97519">
        <w:rPr>
          <w:rFonts w:ascii="Kalpurush" w:hAnsi="Kalpurush" w:cs="Kalpurush"/>
          <w:sz w:val="24"/>
          <w:szCs w:val="24"/>
          <w:cs/>
          <w:lang w:bidi="bn-BD"/>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একমাত্র আমি এবং আমার</w:t>
      </w:r>
      <w:r>
        <w:rPr>
          <w:rFonts w:ascii="Kalpurush" w:hAnsi="Kalpurush" w:cs="Kalpurush"/>
          <w:sz w:val="24"/>
          <w:szCs w:val="24"/>
          <w:cs/>
          <w:lang w:bidi="bn-BD"/>
        </w:rPr>
        <w:t xml:space="preserve"> সাহাবী</w:t>
      </w:r>
      <w:r w:rsidRPr="00A97519">
        <w:rPr>
          <w:rFonts w:ascii="Kalpurush" w:hAnsi="Kalpurush" w:cs="Kalpurush"/>
          <w:sz w:val="24"/>
          <w:szCs w:val="24"/>
          <w:cs/>
          <w:lang w:bidi="bn-BD"/>
        </w:rPr>
        <w:t>দের মতের অনুসারী দল ব্যতীত সকলেই জাহান্নামে যাবে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4"/>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৫</w:t>
      </w:r>
      <w:r w:rsidRPr="00A97519">
        <w:rPr>
          <w:rFonts w:ascii="Kalpurush" w:hAnsi="Kalpurush" w:cs="Kalpurush"/>
          <w:sz w:val="24"/>
          <w:szCs w:val="24"/>
          <w:cs/>
          <w:lang w:bidi="hi-IN"/>
        </w:rPr>
        <w:t>।</w:t>
      </w:r>
      <w:r>
        <w:rPr>
          <w:rFonts w:ascii="Kalpurush" w:hAnsi="Kalpurush" w:cs="Kalpurush"/>
          <w:sz w:val="24"/>
          <w:szCs w:val="24"/>
          <w:cs/>
          <w:lang w:bidi="bn-BD"/>
        </w:rPr>
        <w:t xml:space="preserve"> ইবন</w:t>
      </w:r>
      <w:r w:rsidRPr="00A97519">
        <w:rPr>
          <w:rFonts w:ascii="Kalpurush" w:hAnsi="Kalpurush" w:cs="Kalpurush"/>
          <w:sz w:val="24"/>
          <w:szCs w:val="24"/>
          <w:cs/>
          <w:lang w:bidi="bn-BD"/>
        </w:rPr>
        <w:t xml:space="preserve"> মাসউদ</w:t>
      </w:r>
      <w:r>
        <w:rPr>
          <w:rFonts w:ascii="Kalpurush" w:hAnsi="Kalpurush" w:cs="Kalpurush" w:hint="cs"/>
          <w:sz w:val="24"/>
          <w:szCs w:val="24"/>
          <w:cs/>
          <w:lang w:bidi="bn-IN"/>
        </w:rPr>
        <w:t xml:space="preserve"> </w:t>
      </w:r>
      <w:r>
        <w:rPr>
          <w:rFonts w:ascii="Kalpurush" w:hAnsi="Kalpurush" w:cs="Kalpurush"/>
          <w:sz w:val="24"/>
          <w:szCs w:val="24"/>
          <w:cs/>
          <w:lang w:bidi="bn-BD"/>
        </w:rPr>
        <w:t xml:space="preserve"> রাদিয়াল্লাহু ‘আনহু</w:t>
      </w:r>
      <w:r w:rsidRPr="00A97519">
        <w:rPr>
          <w:rFonts w:ascii="Kalpurush" w:hAnsi="Kalpurush" w:cs="Kalpurush"/>
          <w:sz w:val="24"/>
          <w:szCs w:val="24"/>
          <w:lang w:bidi="bn-BD"/>
        </w:rPr>
        <w:t xml:space="preserve"> </w:t>
      </w:r>
      <w:r>
        <w:rPr>
          <w:rFonts w:ascii="Kalpurush" w:hAnsi="Kalpurush" w:cs="Kalpurush" w:hint="cs"/>
          <w:sz w:val="24"/>
          <w:szCs w:val="24"/>
          <w:cs/>
          <w:lang w:bidi="bn-IN"/>
        </w:rPr>
        <w:t>থেকে</w:t>
      </w:r>
      <w:r w:rsidRPr="00A97519">
        <w:rPr>
          <w:rFonts w:ascii="Kalpurush" w:hAnsi="Kalpurush" w:cs="Kalpurush"/>
          <w:sz w:val="24"/>
          <w:szCs w:val="24"/>
          <w:cs/>
          <w:lang w:bidi="bn-BD"/>
        </w:rPr>
        <w:t xml:space="preserve"> বর্ণিত</w:t>
      </w:r>
      <w:r w:rsidRPr="00A97519">
        <w:rPr>
          <w:rFonts w:ascii="Kalpurush" w:hAnsi="Kalpurush" w:cs="Kalpurush" w:hint="cs"/>
          <w:sz w:val="24"/>
          <w:szCs w:val="24"/>
          <w:cs/>
          <w:lang w:bidi="bn-BD"/>
        </w:rPr>
        <w:t>,</w:t>
      </w:r>
    </w:p>
    <w:p w:rsidR="00A97519" w:rsidRPr="00A97519" w:rsidRDefault="00A97519" w:rsidP="00A97519">
      <w:pPr>
        <w:widowControl w:val="0"/>
        <w:autoSpaceDE w:val="0"/>
        <w:autoSpaceDN w:val="0"/>
        <w:adjustRightInd w:val="0"/>
        <w:spacing w:after="120"/>
        <w:jc w:val="both"/>
        <w:rPr>
          <w:rFonts w:ascii="Kalpurush" w:hAnsi="Kalpurush" w:cs="Kalpurush"/>
          <w:sz w:val="24"/>
          <w:szCs w:val="24"/>
          <w:cs/>
          <w:lang w:bidi="bn-BD"/>
        </w:rPr>
      </w:pPr>
      <w:r>
        <w:rPr>
          <w:rFonts w:ascii="Traditional Arabic" w:hAnsi="Traditional Arabic" w:cs="KFGQPC Uthman Taha Naskh" w:hint="cs"/>
          <w:color w:val="0000CC"/>
          <w:sz w:val="24"/>
          <w:szCs w:val="24"/>
          <w:rtl/>
          <w:lang w:bidi="ar-EG"/>
        </w:rPr>
        <w:t>«</w:t>
      </w:r>
      <w:r w:rsidRPr="00A97519">
        <w:rPr>
          <w:rFonts w:ascii="Traditional Arabic" w:hAnsi="Traditional Arabic" w:cs="KFGQPC Uthman Taha Naskh"/>
          <w:color w:val="0000CC"/>
          <w:sz w:val="24"/>
          <w:szCs w:val="24"/>
          <w:rtl/>
          <w:lang w:bidi="ar-EG"/>
        </w:rPr>
        <w:t xml:space="preserve">خَطَّ لَنَا رَسُولُ اللهِ صَلَّى اللهُ عَلَيْهِ وَسَلَّمَ يَوْمًا خَطًّا، وَخَطَّهُ لَنَا عَاصِمٌ فَقَالَ: «هَذَا سَبِيلُ اللهِ» ثُمَّ خَطَّ عَنْ يَمِينِ الْخَطِّ وَعَنْ شِمَالِهِ فَقَالَ: «هَذَا السَّبِيلُ، وَهَذِهِ سُبُلٌ عَلَى كُلِّ سَبِيلٍ مِنْهَا شَيْطَانٌ يَدْعُو إِلَيْهِ» ثُمَّ تَلَا هَذِهِ الْآيَةَ </w:t>
      </w:r>
      <w:r w:rsidRPr="00A97519">
        <w:rPr>
          <w:rFonts w:ascii="Traditional Arabic" w:hAnsi="Traditional Arabic" w:cs="KFGQPC Uthman Taha Naskh"/>
          <w:color w:val="008000"/>
          <w:sz w:val="24"/>
          <w:szCs w:val="24"/>
          <w:rtl/>
          <w:lang w:bidi="ar-EG"/>
        </w:rPr>
        <w:t>{وَأَنَّ هَذَا صِرَاطِي مُسْتَقِيمًا}</w:t>
      </w:r>
      <w:r w:rsidRPr="00A97519">
        <w:rPr>
          <w:rFonts w:ascii="Traditional Arabic" w:hAnsi="Traditional Arabic" w:cs="KFGQPC Uthman Taha Naskh"/>
          <w:color w:val="0000CC"/>
          <w:sz w:val="24"/>
          <w:szCs w:val="24"/>
          <w:rtl/>
          <w:lang w:bidi="ar-EG"/>
        </w:rPr>
        <w:t xml:space="preserve"> [الأنعام: 153] لِلْخَطِّ الْأَوَّلِ، {وَلَا تَتَّبِعُوا السُّبُلَ} [الأنعام: 153] لِلْخُطُوطِ </w:t>
      </w:r>
      <w:r w:rsidRPr="00A97519">
        <w:rPr>
          <w:rFonts w:ascii="Traditional Arabic" w:hAnsi="Traditional Arabic" w:cs="KFGQPC Uthman Taha Naskh"/>
          <w:color w:val="008000"/>
          <w:sz w:val="24"/>
          <w:szCs w:val="24"/>
          <w:rtl/>
          <w:lang w:bidi="ar-EG"/>
        </w:rPr>
        <w:t>{فَتَفَرَّقَ بِكُمْ عَنْ سَبِيلِهِ} [الأنعام: 153] ذَلِكُمْ {وَصَّاكُمْ بِهِ لَعَلَّكُمْ تَتَّقُونَ} [الأنعام: 153]</w:t>
      </w:r>
      <w:r w:rsidRPr="00A97519">
        <w:rPr>
          <w:rFonts w:ascii="Traditional Arabic" w:hAnsi="Traditional Arabic" w:cs="KFGQPC Uthman Taha Naskh" w:hint="cs"/>
          <w:color w:val="008000"/>
          <w:sz w:val="24"/>
          <w:szCs w:val="24"/>
          <w:cs/>
          <w:lang w:bidi="bn-BD"/>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আমাদের জন্য নবী সাল্লাল্লাহু আলাইহি ওয়াসাল্লাম একটি দাগ টানলেন</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তারপর বললেন</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এটা আল্লাহর সোজা (সঠিক) রাস্তা</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তারপর তার ডানে ও বামে আরো কিছু দাগ টানলেন</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Pr>
          <w:rFonts w:ascii="Kalpurush" w:hAnsi="Kalpurush" w:cs="Kalpurush"/>
          <w:sz w:val="24"/>
          <w:szCs w:val="24"/>
          <w:cs/>
          <w:lang w:bidi="bn-BD"/>
        </w:rPr>
        <w:t>তারপর বললেন</w:t>
      </w:r>
      <w:r>
        <w:rPr>
          <w:rFonts w:ascii="Kalpurush" w:hAnsi="Kalpurush" w:cs="Kalpurush" w:hint="cs"/>
          <w:sz w:val="24"/>
          <w:szCs w:val="24"/>
          <w:cs/>
          <w:lang w:bidi="bn-IN"/>
        </w:rPr>
        <w:t>:</w:t>
      </w:r>
      <w:r w:rsidRPr="00A97519">
        <w:rPr>
          <w:rFonts w:ascii="Kalpurush" w:hAnsi="Kalpurush" w:cs="Kalpurush"/>
          <w:sz w:val="24"/>
          <w:szCs w:val="24"/>
          <w:cs/>
          <w:lang w:bidi="bn-BD"/>
        </w:rPr>
        <w:t xml:space="preserve"> এ রাস্তাগুলোর সবকটিতে শয়তান বসে মানুষদেরকে তার দিকে ডাকছে</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এরপর কুরআন থেকে পাঠ করলেন:</w:t>
      </w:r>
      <w:r w:rsidRPr="00A97519">
        <w:rPr>
          <w:rFonts w:ascii="Kalpurush" w:hAnsi="Kalpurush" w:cs="Kalpurush"/>
          <w:sz w:val="24"/>
          <w:szCs w:val="24"/>
          <w:cs/>
          <w:lang w:bidi="bn-IN"/>
        </w:rPr>
        <w:t xml:space="preserve"> </w:t>
      </w:r>
      <w:r w:rsidRPr="00A97519">
        <w:rPr>
          <w:rFonts w:ascii="Kalpurush" w:hAnsi="Kalpurush" w:cs="Kalpurush"/>
          <w:sz w:val="24"/>
          <w:szCs w:val="24"/>
          <w:cs/>
          <w:lang w:bidi="bn-BD"/>
        </w:rPr>
        <w:t>আর এটি তো আমার সোজা পথ</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 xml:space="preserve">সুতরাং তোমরা তার অনুসরণ কর এবং অন্যান্য পথ </w:t>
      </w:r>
      <w:r w:rsidRPr="00A97519">
        <w:rPr>
          <w:rFonts w:ascii="Kalpurush" w:hAnsi="Kalpurush" w:cs="Kalpurush"/>
          <w:sz w:val="24"/>
          <w:szCs w:val="24"/>
          <w:cs/>
          <w:lang w:bidi="bn-BD"/>
        </w:rPr>
        <w:lastRenderedPageBreak/>
        <w:t>অনুসরণ করো না</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তাহলে তা তোমাদেরকে তাঁর পথ থেকে বিচ্ছিন্ন করে দেবে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এগুলো তিনি তোমাদেরকে নির্দেশ দিয়েছেন</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যাতে তোমরা তাকওয়া অবলম্বন কর</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5"/>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৬</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আব্দুল কাদের জিলানী</w:t>
      </w:r>
      <w:r>
        <w:rPr>
          <w:rFonts w:ascii="Kalpurush" w:hAnsi="Kalpurush" w:cs="Kalpurush"/>
          <w:sz w:val="24"/>
          <w:szCs w:val="24"/>
          <w:cs/>
          <w:lang w:bidi="bn-BD"/>
        </w:rPr>
        <w:t xml:space="preserve"> রহ.</w:t>
      </w:r>
      <w:r w:rsidRPr="00A97519">
        <w:rPr>
          <w:rFonts w:ascii="Kalpurush" w:hAnsi="Kalpurush" w:cs="Kalpurush"/>
          <w:sz w:val="24"/>
          <w:szCs w:val="24"/>
          <w:cs/>
          <w:lang w:bidi="bn-BD"/>
        </w:rPr>
        <w:t xml:space="preserve"> তাঁর গুনিয়াতুততালেবীন গ্রন্থে</w:t>
      </w:r>
      <w:r>
        <w:rPr>
          <w:rFonts w:ascii="Kalpurush" w:hAnsi="Kalpurush" w:cs="Kalpurush"/>
          <w:sz w:val="24"/>
          <w:szCs w:val="24"/>
          <w:cs/>
          <w:lang w:bidi="bn-BD"/>
        </w:rPr>
        <w:t xml:space="preserve"> বলেছেন</w:t>
      </w:r>
      <w:r>
        <w:rPr>
          <w:rFonts w:ascii="Kalpurush" w:hAnsi="Kalpurush" w:cs="Kalpurush"/>
          <w:sz w:val="24"/>
          <w:szCs w:val="24"/>
          <w:lang w:bidi="bn-BD"/>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জয়জুক্ত দল</w:t>
      </w:r>
      <w:r>
        <w:rPr>
          <w:rFonts w:ascii="Kalpurush" w:hAnsi="Kalpurush" w:cs="Kalpurush"/>
          <w:sz w:val="24"/>
          <w:szCs w:val="24"/>
          <w:cs/>
          <w:lang w:bidi="bn-BD"/>
        </w:rPr>
        <w:t xml:space="preserve"> হলো</w:t>
      </w:r>
      <w:r w:rsidRPr="00A97519">
        <w:rPr>
          <w:rFonts w:ascii="Kalpurush" w:hAnsi="Kalpurush" w:cs="Kalpurush"/>
          <w:sz w:val="24"/>
          <w:szCs w:val="24"/>
          <w:cs/>
          <w:lang w:bidi="bn-BD"/>
        </w:rPr>
        <w:t xml:space="preserve"> আহলে সুন্নাত ওয়াল</w:t>
      </w:r>
      <w:r>
        <w:rPr>
          <w:rFonts w:ascii="Kalpurush" w:hAnsi="Kalpurush" w:cs="Kalpurush"/>
          <w:sz w:val="24"/>
          <w:szCs w:val="24"/>
          <w:cs/>
          <w:lang w:bidi="bn-BD"/>
        </w:rPr>
        <w:t xml:space="preserve"> জামা‘আত</w:t>
      </w:r>
      <w:r w:rsidRPr="00A97519">
        <w:rPr>
          <w:rFonts w:ascii="Kalpurush" w:hAnsi="Kalpurush" w:cs="Kalpurush"/>
          <w:sz w:val="24"/>
          <w:szCs w:val="24"/>
          <w:cs/>
          <w:lang w:bidi="bn-BD"/>
        </w:rPr>
        <w:t xml:space="preserve"> এবং তাঁদের একমাত্র নাম</w:t>
      </w:r>
      <w:r>
        <w:rPr>
          <w:rFonts w:ascii="Kalpurush" w:hAnsi="Kalpurush" w:cs="Kalpurush"/>
          <w:sz w:val="24"/>
          <w:szCs w:val="24"/>
          <w:cs/>
          <w:lang w:bidi="bn-BD"/>
        </w:rPr>
        <w:t xml:space="preserve"> হলো</w:t>
      </w:r>
      <w:r w:rsidRPr="00A97519">
        <w:rPr>
          <w:rFonts w:ascii="Kalpurush" w:hAnsi="Kalpurush" w:cs="Kalpurush"/>
          <w:sz w:val="24"/>
          <w:szCs w:val="24"/>
          <w:cs/>
          <w:lang w:bidi="bn-BD"/>
        </w:rPr>
        <w:t xml:space="preserve"> আসহাবুল</w:t>
      </w:r>
      <w:r>
        <w:rPr>
          <w:rFonts w:ascii="Kalpurush" w:hAnsi="Kalpurush" w:cs="Kalpurush"/>
          <w:sz w:val="24"/>
          <w:szCs w:val="24"/>
          <w:cs/>
          <w:lang w:bidi="bn-BD"/>
        </w:rPr>
        <w:t xml:space="preserve"> হাদীস</w:t>
      </w:r>
      <w:r w:rsidRPr="00A97519">
        <w:rPr>
          <w:rFonts w:ascii="Kalpurush" w:hAnsi="Kalpurush" w:cs="Kalpurush"/>
          <w:sz w:val="24"/>
          <w:szCs w:val="24"/>
          <w:cs/>
          <w:lang w:bidi="bn-BD"/>
        </w:rPr>
        <w:t xml:space="preserve"> বা</w:t>
      </w:r>
      <w:r>
        <w:rPr>
          <w:rFonts w:ascii="Kalpurush" w:hAnsi="Kalpurush" w:cs="Kalpurush"/>
          <w:sz w:val="24"/>
          <w:szCs w:val="24"/>
          <w:cs/>
          <w:lang w:bidi="bn-BD"/>
        </w:rPr>
        <w:t xml:space="preserve"> হাদীসে</w:t>
      </w:r>
      <w:r w:rsidRPr="00A97519">
        <w:rPr>
          <w:rFonts w:ascii="Kalpurush" w:hAnsi="Kalpurush" w:cs="Kalpurush"/>
          <w:sz w:val="24"/>
          <w:szCs w:val="24"/>
          <w:cs/>
          <w:lang w:bidi="bn-BD"/>
        </w:rPr>
        <w:t>র অনুসারী</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অর্থাৎ যারা</w:t>
      </w:r>
      <w:r>
        <w:rPr>
          <w:rFonts w:ascii="Kalpurush" w:hAnsi="Kalpurush" w:cs="Kalpurush"/>
          <w:sz w:val="24"/>
          <w:szCs w:val="24"/>
          <w:cs/>
          <w:lang w:bidi="bn-BD"/>
        </w:rPr>
        <w:t xml:space="preserve"> হাদীস</w:t>
      </w:r>
      <w:r w:rsidRPr="00A97519">
        <w:rPr>
          <w:rFonts w:ascii="Kalpurush" w:hAnsi="Kalpurush" w:cs="Kalpurush"/>
          <w:sz w:val="24"/>
          <w:szCs w:val="24"/>
          <w:cs/>
          <w:lang w:bidi="bn-BD"/>
        </w:rPr>
        <w:t xml:space="preserve"> ও কুরআন মত</w:t>
      </w:r>
      <w:r>
        <w:rPr>
          <w:rFonts w:ascii="Kalpurush" w:hAnsi="Kalpurush" w:cs="Kalpurush" w:hint="cs"/>
          <w:sz w:val="24"/>
          <w:szCs w:val="24"/>
          <w:cs/>
          <w:lang w:bidi="bn-IN"/>
        </w:rPr>
        <w:t>ে</w:t>
      </w:r>
      <w:r w:rsidRPr="00A97519">
        <w:rPr>
          <w:rFonts w:ascii="Kalpurush" w:hAnsi="Kalpurush" w:cs="Kalpurush"/>
          <w:sz w:val="24"/>
          <w:szCs w:val="24"/>
          <w:cs/>
          <w:lang w:bidi="bn-BD"/>
        </w:rPr>
        <w:t xml:space="preserve"> চলে</w:t>
      </w:r>
      <w:r w:rsidRPr="00D86867">
        <w:rPr>
          <w:rFonts w:ascii="Kalpurush" w:hAnsi="Kalpurush" w:cs="SolaimanLipi"/>
          <w:sz w:val="24"/>
          <w:szCs w:val="24"/>
          <w:cs/>
          <w:lang w:bidi="hi-IN"/>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৭</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আল্লাহ</w:t>
      </w:r>
      <w:r w:rsidR="004F7C50">
        <w:rPr>
          <w:rFonts w:ascii="Kalpurush" w:hAnsi="Kalpurush" w:cs="Kalpurush"/>
          <w:sz w:val="24"/>
          <w:szCs w:val="24"/>
          <w:cs/>
          <w:lang w:bidi="bn-BD"/>
        </w:rPr>
        <w:t xml:space="preserve"> তা‘আলা</w:t>
      </w:r>
      <w:r w:rsidRPr="00A97519">
        <w:rPr>
          <w:rFonts w:ascii="Kalpurush" w:hAnsi="Kalpurush" w:cs="Kalpurush"/>
          <w:sz w:val="24"/>
          <w:szCs w:val="24"/>
          <w:cs/>
          <w:lang w:bidi="bn-BD"/>
        </w:rPr>
        <w:t xml:space="preserve"> আমাদের সকলকে হুকুম করছেন</w:t>
      </w:r>
      <w:r w:rsidRPr="00A97519">
        <w:rPr>
          <w:rFonts w:ascii="Kalpurush" w:hAnsi="Kalpurush" w:cs="Kalpurush" w:hint="cs"/>
          <w:sz w:val="24"/>
          <w:szCs w:val="24"/>
          <w:cs/>
          <w:lang w:bidi="bn-BD"/>
        </w:rPr>
        <w:t>:</w:t>
      </w:r>
      <w:r w:rsidRPr="00A97519">
        <w:rPr>
          <w:rFonts w:ascii="Kalpurush" w:hAnsi="Kalpurush" w:cs="Kalpurush"/>
          <w:sz w:val="24"/>
          <w:szCs w:val="24"/>
          <w:cs/>
          <w:lang w:bidi="bn-BD"/>
        </w:rPr>
        <w:t xml:space="preserve"> আমরা যেন সকলে কুরআ</w:t>
      </w:r>
      <w:r>
        <w:rPr>
          <w:rFonts w:ascii="Kalpurush" w:hAnsi="Kalpurush" w:cs="Kalpurush"/>
          <w:sz w:val="24"/>
          <w:szCs w:val="24"/>
          <w:cs/>
          <w:lang w:bidi="bn-BD"/>
        </w:rPr>
        <w:t>নকে আঁকড়ে ধরি এবং ঐ মুশরিকদের ম</w:t>
      </w:r>
      <w:r>
        <w:rPr>
          <w:rFonts w:ascii="Kalpurush" w:hAnsi="Kalpurush" w:cs="Kalpurush" w:hint="cs"/>
          <w:sz w:val="24"/>
          <w:szCs w:val="24"/>
          <w:cs/>
          <w:lang w:bidi="bn-IN"/>
        </w:rPr>
        <w:t>তো</w:t>
      </w:r>
      <w:r w:rsidRPr="00A97519">
        <w:rPr>
          <w:rFonts w:ascii="Kalpurush" w:hAnsi="Kalpurush" w:cs="Kalpurush"/>
          <w:sz w:val="24"/>
          <w:szCs w:val="24"/>
          <w:cs/>
          <w:lang w:bidi="bn-BD"/>
        </w:rPr>
        <w:t xml:space="preserve"> যেন না হই যারা তাদের</w:t>
      </w:r>
      <w:r>
        <w:rPr>
          <w:rFonts w:ascii="Kalpurush" w:hAnsi="Kalpurush" w:cs="Kalpurush"/>
          <w:sz w:val="24"/>
          <w:szCs w:val="24"/>
          <w:cs/>
          <w:lang w:bidi="bn-BD"/>
        </w:rPr>
        <w:t xml:space="preserve"> দীনে</w:t>
      </w:r>
      <w:r w:rsidRPr="00A97519">
        <w:rPr>
          <w:rFonts w:ascii="Kalpurush" w:hAnsi="Kalpurush" w:cs="Kalpurush"/>
          <w:sz w:val="24"/>
          <w:szCs w:val="24"/>
          <w:cs/>
          <w:lang w:bidi="bn-BD"/>
        </w:rPr>
        <w:t>র মধ্যে দলে দলে</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গোত্রে গোত্রে বিভক্ত হয়েছে</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আল্লাহর নবী সাল্লাল্লাহু আলাইহি ওয়াসাল্লাম আমাদের জানাচ্ছেন</w:t>
      </w:r>
      <w:r w:rsidRPr="00A97519">
        <w:rPr>
          <w:rFonts w:ascii="Kalpurush" w:hAnsi="Kalpurush" w:cs="Kalpurush"/>
          <w:sz w:val="24"/>
          <w:szCs w:val="24"/>
          <w:lang w:bidi="bn-BD"/>
        </w:rPr>
        <w:t xml:space="preserve">, </w:t>
      </w:r>
      <w:r>
        <w:rPr>
          <w:rFonts w:ascii="Kalpurush" w:hAnsi="Kalpurush" w:cs="Kalpurush"/>
          <w:sz w:val="24"/>
          <w:szCs w:val="24"/>
          <w:cs/>
          <w:lang w:bidi="bn-BD"/>
        </w:rPr>
        <w:t xml:space="preserve">ইয়াহূদী </w:t>
      </w:r>
      <w:r w:rsidRPr="00A97519">
        <w:rPr>
          <w:rFonts w:ascii="Kalpurush" w:hAnsi="Kalpurush" w:cs="Kalpurush"/>
          <w:sz w:val="24"/>
          <w:szCs w:val="24"/>
          <w:cs/>
          <w:lang w:bidi="bn-BD"/>
        </w:rPr>
        <w:t>ও খৃষ্টানরা বহু দলে বিভক্ত হয়েছে</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আর মুসলিমরা তাদের থেকেও</w:t>
      </w:r>
      <w:r>
        <w:rPr>
          <w:rFonts w:ascii="Kalpurush" w:hAnsi="Kalpurush" w:cs="Kalpurush"/>
          <w:sz w:val="24"/>
          <w:szCs w:val="24"/>
          <w:cs/>
          <w:lang w:bidi="bn-BD"/>
        </w:rPr>
        <w:t xml:space="preserve"> বেশি</w:t>
      </w:r>
      <w:r w:rsidRPr="00A97519">
        <w:rPr>
          <w:rFonts w:ascii="Kalpurush" w:hAnsi="Kalpurush" w:cs="Kalpurush"/>
          <w:sz w:val="24"/>
          <w:szCs w:val="24"/>
          <w:cs/>
          <w:lang w:bidi="bn-BD"/>
        </w:rPr>
        <w:t xml:space="preserve"> দলে বিভক্ত হবে</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এই দলে দলে বিচ্ছিন্নতার কারণে তারা জাহান্নামের আগুনে প্রবেশ করবে</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তাদের এ বিভক্তির</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A97519">
        <w:rPr>
          <w:rFonts w:ascii="Kalpurush" w:hAnsi="Kalpurush" w:cs="Kalpurush"/>
          <w:sz w:val="24"/>
          <w:szCs w:val="24"/>
          <w:cs/>
          <w:lang w:bidi="bn-BD"/>
        </w:rPr>
        <w:t>হচ্ছে সঠিক পথ হতে বিচ্যুতি, আল্লাহ</w:t>
      </w:r>
      <w:r w:rsidR="004F7C50">
        <w:rPr>
          <w:rFonts w:ascii="Kalpurush" w:hAnsi="Kalpurush" w:cs="Kalpurush"/>
          <w:sz w:val="24"/>
          <w:szCs w:val="24"/>
          <w:cs/>
          <w:lang w:bidi="bn-BD"/>
        </w:rPr>
        <w:t xml:space="preserve"> তা‘আলা</w:t>
      </w:r>
      <w:r w:rsidRPr="00A97519">
        <w:rPr>
          <w:rFonts w:ascii="Kalpurush" w:hAnsi="Kalpurush" w:cs="Kalpurush"/>
          <w:sz w:val="24"/>
          <w:szCs w:val="24"/>
          <w:cs/>
          <w:lang w:bidi="bn-BD"/>
        </w:rPr>
        <w:t>র কিতাব ও তাঁর রাসূলের সুন্নাহ থেকে দূরে সরে থাকা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তাদের একদল মুক্তি পেয়ে জয়জুক্ত হবে এবং জান্নাতে প্রবেশ করবে</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আর তাঁরাই সে দল যারা আল্লাহর কালাম ও মুহাম্মাদ সাল্লাল্লাহু আলাইহি</w:t>
      </w:r>
      <w:r>
        <w:rPr>
          <w:rFonts w:ascii="Kalpurush" w:hAnsi="Kalpurush" w:cs="Kalpurush"/>
          <w:sz w:val="24"/>
          <w:szCs w:val="24"/>
          <w:cs/>
          <w:lang w:bidi="bn-BD"/>
        </w:rPr>
        <w:t xml:space="preserve"> ওয়াসাল্লামের সহীহ হাদীস</w:t>
      </w:r>
      <w:r w:rsidRPr="00A97519">
        <w:rPr>
          <w:rFonts w:ascii="Kalpurush" w:hAnsi="Kalpurush" w:cs="Kalpurush"/>
          <w:sz w:val="24"/>
          <w:szCs w:val="24"/>
          <w:cs/>
          <w:lang w:bidi="bn-BD"/>
        </w:rPr>
        <w:t>কে আঁকড়ে ধরবে এবং</w:t>
      </w:r>
      <w:r>
        <w:rPr>
          <w:rFonts w:ascii="Kalpurush" w:hAnsi="Kalpurush" w:cs="Kalpurush"/>
          <w:sz w:val="24"/>
          <w:szCs w:val="24"/>
          <w:cs/>
          <w:lang w:bidi="bn-BD"/>
        </w:rPr>
        <w:t xml:space="preserve"> সাহাবী</w:t>
      </w:r>
      <w:r w:rsidRPr="00A97519">
        <w:rPr>
          <w:rFonts w:ascii="Kalpurush" w:hAnsi="Kalpurush" w:cs="Kalpurush"/>
          <w:sz w:val="24"/>
          <w:szCs w:val="24"/>
          <w:cs/>
          <w:lang w:bidi="bn-BD"/>
        </w:rPr>
        <w:t>দের</w:t>
      </w:r>
      <w:r>
        <w:rPr>
          <w:rFonts w:ascii="Kalpurush" w:hAnsi="Kalpurush" w:cs="Kalpurush" w:hint="cs"/>
          <w:sz w:val="24"/>
          <w:szCs w:val="24"/>
          <w:cs/>
          <w:lang w:bidi="bn-IN"/>
        </w:rPr>
        <w:t xml:space="preserve"> </w:t>
      </w:r>
      <w:r w:rsidRPr="00A97519">
        <w:rPr>
          <w:rFonts w:ascii="Kalpurush" w:hAnsi="Kalpurush" w:cs="Kalpurush"/>
          <w:sz w:val="24"/>
          <w:szCs w:val="24"/>
          <w:cs/>
          <w:lang w:bidi="bn-BD"/>
        </w:rPr>
        <w:t>আমলসমূহ অনুসরণ করবে</w:t>
      </w:r>
      <w:r w:rsidRPr="00A97519">
        <w:rPr>
          <w:rFonts w:ascii="Kalpurush" w:hAnsi="Kalpurush" w:cs="Kalpurush"/>
          <w:sz w:val="24"/>
          <w:szCs w:val="24"/>
          <w:cs/>
          <w:lang w:bidi="hi-IN"/>
        </w:rPr>
        <w:t>।</w:t>
      </w:r>
    </w:p>
    <w:p w:rsidR="00A97519" w:rsidRPr="00A97519" w:rsidRDefault="00A97519" w:rsidP="00A97519">
      <w:pPr>
        <w:widowControl w:val="0"/>
        <w:tabs>
          <w:tab w:val="left" w:pos="6480"/>
        </w:tabs>
        <w:autoSpaceDE w:val="0"/>
        <w:autoSpaceDN w:val="0"/>
        <w:bidi w:val="0"/>
        <w:adjustRightInd w:val="0"/>
        <w:spacing w:after="120"/>
        <w:jc w:val="both"/>
        <w:rPr>
          <w:rFonts w:ascii="Kalpurush" w:hAnsi="Kalpurush" w:cs="Kalpurush"/>
          <w:b/>
          <w:bCs/>
          <w:sz w:val="24"/>
          <w:szCs w:val="24"/>
          <w:lang w:bidi="bn-BD"/>
        </w:rPr>
      </w:pPr>
      <w:r w:rsidRPr="00A97519">
        <w:rPr>
          <w:rFonts w:ascii="Kalpurush" w:hAnsi="Kalpurush" w:cs="Kalpurush"/>
          <w:b/>
          <w:bCs/>
          <w:sz w:val="24"/>
          <w:szCs w:val="24"/>
          <w:cs/>
          <w:lang w:bidi="bn-BD"/>
        </w:rPr>
        <w:lastRenderedPageBreak/>
        <w:t>নাজাতপ্রাপ্ত দলের</w:t>
      </w:r>
      <w:r>
        <w:rPr>
          <w:rFonts w:ascii="Kalpurush" w:hAnsi="Kalpurush" w:cs="Kalpurush"/>
          <w:b/>
          <w:bCs/>
          <w:sz w:val="24"/>
          <w:szCs w:val="24"/>
          <w:cs/>
          <w:lang w:bidi="bn-BD"/>
        </w:rPr>
        <w:t xml:space="preserve"> </w:t>
      </w:r>
      <w:r w:rsidRPr="00A97519">
        <w:rPr>
          <w:rFonts w:ascii="Kalpurush" w:hAnsi="Kalpurush" w:cs="Kalpurush"/>
          <w:b/>
          <w:bCs/>
          <w:sz w:val="24"/>
          <w:szCs w:val="24"/>
          <w:cs/>
          <w:lang w:bidi="bn-BD"/>
        </w:rPr>
        <w:t xml:space="preserve">রাস্তা </w:t>
      </w:r>
      <w:r w:rsidRPr="00A97519">
        <w:rPr>
          <w:rFonts w:ascii="Kalpurush" w:hAnsi="Kalpurush" w:cs="Kalpurush"/>
          <w:b/>
          <w:bCs/>
          <w:sz w:val="24"/>
          <w:szCs w:val="24"/>
          <w:lang w:bidi="bn-BD"/>
        </w:rPr>
        <w:t>(</w:t>
      </w:r>
      <w:r w:rsidRPr="00A97519">
        <w:rPr>
          <w:rFonts w:ascii="Kalpurush" w:hAnsi="Kalpurush" w:cs="Kalpurush"/>
          <w:b/>
          <w:bCs/>
          <w:sz w:val="24"/>
          <w:szCs w:val="24"/>
          <w:cs/>
          <w:lang w:bidi="bn-BD"/>
        </w:rPr>
        <w:t>পথ নির্দেশিকা)</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১</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নাজাতপ্রাপ্ত দল বলে সে দলকে বুঝানো হয়েছে, যারা রাসূলুল্লাহ সাল্লাল্লাহু আলাইহি ওয়াসাল্লাম জীবিত থাকা কালে তাঁর রাস্তাকে আঁকড়ে ধরেছেন</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দৃঢ়ভাবে</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তাঁর ওফাতের পর অনুসরণ করেছেন তাঁর</w:t>
      </w:r>
      <w:r>
        <w:rPr>
          <w:rFonts w:ascii="Kalpurush" w:hAnsi="Kalpurush" w:cs="Kalpurush"/>
          <w:sz w:val="24"/>
          <w:szCs w:val="24"/>
          <w:cs/>
          <w:lang w:bidi="bn-BD"/>
        </w:rPr>
        <w:t xml:space="preserve"> সাহাবী</w:t>
      </w:r>
      <w:r w:rsidRPr="00A97519">
        <w:rPr>
          <w:rFonts w:ascii="Kalpurush" w:hAnsi="Kalpurush" w:cs="Kalpurush"/>
          <w:sz w:val="24"/>
          <w:szCs w:val="24"/>
          <w:cs/>
          <w:lang w:bidi="bn-BD"/>
        </w:rPr>
        <w:t>দের রাস্তা</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অর্থাৎ রাসূলুল্লাহ সাল্লাল্লাহু আলাইহি ওয়াসাল্লামের প্রতি অবতীর্ণ আল-</w:t>
      </w:r>
      <w:r w:rsidR="002216A3">
        <w:rPr>
          <w:rFonts w:ascii="Kalpurush" w:hAnsi="Kalpurush" w:cs="Kalpurush"/>
          <w:sz w:val="24"/>
          <w:szCs w:val="24"/>
          <w:cs/>
          <w:lang w:bidi="bn-BD"/>
        </w:rPr>
        <w:t xml:space="preserve">কুরআন </w:t>
      </w:r>
      <w:r w:rsidRPr="00A97519">
        <w:rPr>
          <w:rFonts w:ascii="Kalpurush" w:hAnsi="Kalpurush" w:cs="Kalpurush"/>
          <w:sz w:val="24"/>
          <w:szCs w:val="24"/>
          <w:cs/>
          <w:lang w:bidi="bn-BD"/>
        </w:rPr>
        <w:t>প্রদর্শিত এবং তাঁর কর্ম-বক্তব্য-সমর্থনের মাধ্যমে</w:t>
      </w:r>
      <w:r>
        <w:rPr>
          <w:rFonts w:ascii="Kalpurush" w:hAnsi="Kalpurush" w:cs="Kalpurush"/>
          <w:sz w:val="24"/>
          <w:szCs w:val="24"/>
          <w:cs/>
          <w:lang w:bidi="bn-BD"/>
        </w:rPr>
        <w:t xml:space="preserve"> কুরআনে</w:t>
      </w:r>
      <w:r w:rsidRPr="00A97519">
        <w:rPr>
          <w:rFonts w:ascii="Kalpurush" w:hAnsi="Kalpurush" w:cs="Kalpurush"/>
          <w:sz w:val="24"/>
          <w:szCs w:val="24"/>
          <w:cs/>
          <w:lang w:bidi="bn-BD"/>
        </w:rPr>
        <w:t>র ব্যাখ্যায় যে রাস্তা উদ্ভাসিত হয়েছে</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কাল পরিক্রমায়</w:t>
      </w:r>
      <w:r>
        <w:rPr>
          <w:rFonts w:ascii="Kalpurush" w:hAnsi="Kalpurush" w:cs="Kalpurush"/>
          <w:sz w:val="24"/>
          <w:szCs w:val="24"/>
          <w:cs/>
          <w:lang w:bidi="bn-BD"/>
        </w:rPr>
        <w:t xml:space="preserve"> সহীহ হাদীসে</w:t>
      </w:r>
      <w:r w:rsidRPr="00A97519">
        <w:rPr>
          <w:rFonts w:ascii="Kalpurush" w:hAnsi="Kalpurush" w:cs="Kalpurush"/>
          <w:sz w:val="24"/>
          <w:szCs w:val="24"/>
          <w:cs/>
          <w:lang w:bidi="bn-BD"/>
        </w:rPr>
        <w:t>র মাধ্যমে যা আমাদের পর্যন্ত পৌঁছেছে এবং তিনি নিজ উম্মতকে মজবুতভাতে ধারণ করার নির্দেশ দিয়েছেন সেটিই হলো নাজাতপ্রাপ্ত দলের রাস্তা</w:t>
      </w:r>
      <w:r w:rsidRPr="00A97519">
        <w:rPr>
          <w:rFonts w:ascii="Kalpurush" w:hAnsi="Kalpurush" w:cs="Kalpurush"/>
          <w:sz w:val="24"/>
          <w:szCs w:val="24"/>
          <w:cs/>
          <w:lang w:bidi="hi-IN"/>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রাসূল সাল্লাল্লাহু আলাইহি ওয়াসাল্লাম</w:t>
      </w:r>
      <w:r>
        <w:rPr>
          <w:rFonts w:ascii="Kalpurush" w:hAnsi="Kalpurush" w:cs="Kalpurush"/>
          <w:sz w:val="24"/>
          <w:szCs w:val="24"/>
          <w:cs/>
          <w:lang w:bidi="bn-BD"/>
        </w:rPr>
        <w:t xml:space="preserve"> বলেন</w:t>
      </w:r>
      <w:r>
        <w:rPr>
          <w:rFonts w:ascii="Kalpurush" w:hAnsi="Kalpurush" w:cs="Kalpurush"/>
          <w:sz w:val="24"/>
          <w:szCs w:val="24"/>
          <w:lang w:bidi="bn-BD"/>
        </w:rPr>
        <w:t>,</w:t>
      </w:r>
    </w:p>
    <w:p w:rsidR="00A97519" w:rsidRPr="00A97519" w:rsidRDefault="00A97519" w:rsidP="00A97519">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«تركت فيكم شيئين لن تضلوا بعدهما: كتاب الله وسنتي»</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তোমাদের মধ্যে আমি দুটি জিনিস রেখে যাচ্ছি</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যদি তোমরা সেগুলোকে আঁকড়ে ধর তাহলে কখনও পথভ্রষ্ট হবে না</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 হলো আল্লাহর কিতাব ও আমার সুন্নাহ</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bn-BD"/>
        </w:rPr>
        <w:footnoteReference w:id="6"/>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২</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সে দলের অনন্য বৈশিষ্ট্য</w:t>
      </w:r>
      <w:r>
        <w:rPr>
          <w:rFonts w:ascii="Kalpurush" w:hAnsi="Kalpurush" w:cs="Kalpurush"/>
          <w:sz w:val="24"/>
          <w:szCs w:val="24"/>
          <w:cs/>
          <w:lang w:bidi="bn-BD"/>
        </w:rPr>
        <w:t xml:space="preserve"> হলো</w:t>
      </w:r>
      <w:r w:rsidRPr="00A97519">
        <w:rPr>
          <w:rFonts w:ascii="Kalpurush" w:hAnsi="Kalpurush" w:cs="Kalpurush"/>
          <w:sz w:val="24"/>
          <w:szCs w:val="24"/>
          <w:cs/>
          <w:lang w:bidi="bn-BD"/>
        </w:rPr>
        <w:t>, তারা নিজেদের মাঝে কোনো বিষয়ে মতবিরোধ দেখা দিলে আল্লাহর নির্দেশ পালনার্থে সাথে সাথে আল্লাহর কিতাব ও রাসূলের</w:t>
      </w:r>
      <w:r>
        <w:rPr>
          <w:rFonts w:ascii="Kalpurush" w:hAnsi="Kalpurush" w:cs="Kalpurush"/>
          <w:sz w:val="24"/>
          <w:szCs w:val="24"/>
          <w:cs/>
          <w:lang w:bidi="bn-BD"/>
        </w:rPr>
        <w:t xml:space="preserve"> হাদীসে</w:t>
      </w:r>
      <w:r w:rsidRPr="00A97519">
        <w:rPr>
          <w:rFonts w:ascii="Kalpurush" w:hAnsi="Kalpurush" w:cs="Kalpurush"/>
          <w:sz w:val="24"/>
          <w:szCs w:val="24"/>
          <w:cs/>
          <w:lang w:bidi="bn-BD"/>
        </w:rPr>
        <w:t>র দিকে প্রত্যার্পণ করে</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w:t>
      </w:r>
    </w:p>
    <w:p w:rsidR="00A97519" w:rsidRPr="00D86867" w:rsidRDefault="00A97519" w:rsidP="00A97519">
      <w:pPr>
        <w:widowControl w:val="0"/>
        <w:autoSpaceDE w:val="0"/>
        <w:autoSpaceDN w:val="0"/>
        <w:bidi w:val="0"/>
        <w:adjustRightInd w:val="0"/>
        <w:spacing w:after="120"/>
        <w:jc w:val="both"/>
        <w:rPr>
          <w:rFonts w:ascii="Kalpurush" w:hAnsi="Kalpurush" w:cs="Kalpurush"/>
          <w:sz w:val="24"/>
          <w:szCs w:val="24"/>
          <w:cs/>
          <w:lang w:bidi="bn-BD"/>
        </w:rPr>
      </w:pPr>
      <w:r w:rsidRPr="00A97519">
        <w:rPr>
          <w:rFonts w:ascii="Kalpurush" w:hAnsi="Kalpurush" w:cs="Kalpurush"/>
          <w:sz w:val="24"/>
          <w:szCs w:val="24"/>
          <w:cs/>
          <w:lang w:bidi="bn-BD"/>
        </w:rPr>
        <w:t>আল্লাহ</w:t>
      </w:r>
      <w:r w:rsidR="004F7C50">
        <w:rPr>
          <w:rFonts w:ascii="Kalpurush" w:hAnsi="Kalpurush" w:cs="Kalpurush"/>
          <w:sz w:val="24"/>
          <w:szCs w:val="24"/>
          <w:cs/>
          <w:lang w:bidi="bn-BD"/>
        </w:rPr>
        <w:t xml:space="preserve"> তা‘আলা</w:t>
      </w:r>
      <w:r>
        <w:rPr>
          <w:rFonts w:ascii="Kalpurush" w:hAnsi="Kalpurush" w:cs="Kalpurush"/>
          <w:sz w:val="24"/>
          <w:szCs w:val="24"/>
          <w:cs/>
          <w:lang w:bidi="bn-BD"/>
        </w:rPr>
        <w:t xml:space="preserve"> বলেন</w:t>
      </w:r>
      <w:r>
        <w:rPr>
          <w:rFonts w:ascii="Kalpurush" w:hAnsi="Kalpurush" w:cs="Kalpurush"/>
          <w:sz w:val="24"/>
          <w:szCs w:val="24"/>
          <w:lang w:bidi="bn-BD"/>
        </w:rPr>
        <w:t>,</w:t>
      </w:r>
      <w:r w:rsidRPr="00A97519">
        <w:rPr>
          <w:rFonts w:ascii="Kalpurush" w:hAnsi="Kalpurush" w:cs="Kalpurush" w:hint="cs"/>
          <w:sz w:val="24"/>
          <w:szCs w:val="24"/>
          <w:cs/>
          <w:lang w:bidi="bn-BD"/>
        </w:rPr>
        <w:t xml:space="preserve"> </w:t>
      </w:r>
    </w:p>
    <w:p w:rsidR="00A97519" w:rsidRPr="00D86867" w:rsidRDefault="00A97519" w:rsidP="00A97519">
      <w:pPr>
        <w:widowControl w:val="0"/>
        <w:autoSpaceDE w:val="0"/>
        <w:autoSpaceDN w:val="0"/>
        <w:adjustRightInd w:val="0"/>
        <w:spacing w:after="120"/>
        <w:jc w:val="both"/>
        <w:rPr>
          <w:rFonts w:ascii="Times New Roman" w:hAnsi="Times New Roman" w:cs="Kalpurush"/>
          <w:sz w:val="24"/>
          <w:szCs w:val="24"/>
          <w:cs/>
          <w:lang w:bidi="bn-BD"/>
        </w:rPr>
      </w:pPr>
      <w:r w:rsidRPr="00A97519">
        <w:rPr>
          <w:rFonts w:ascii="KFGQPC Uthman Taha Naskh" w:hAnsi="Times New Roman" w:cs="KFGQPC Uthman Taha Naskh" w:hint="cs"/>
          <w:color w:val="008000"/>
          <w:sz w:val="24"/>
          <w:szCs w:val="24"/>
          <w:rtl/>
        </w:rPr>
        <w:lastRenderedPageBreak/>
        <w:t>﴿</w:t>
      </w:r>
      <w:r w:rsidRPr="00A97519">
        <w:rPr>
          <w:rFonts w:ascii="KFGQPC Uthmanic Script HAFS" w:hAnsi="Times New Roman" w:cs="KFGQPC Uthmanic Script HAFS" w:hint="cs"/>
          <w:color w:val="008000"/>
          <w:sz w:val="24"/>
          <w:szCs w:val="24"/>
          <w:rtl/>
        </w:rPr>
        <w:t>فَإِن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تَنَٰزَعۡتُمۡ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شَيۡءٖ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فَرُدُّوهُ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وَٱلرَّسُولِ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كُنتُمۡ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تُؤۡمِنُونَ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وَٱلۡيَوۡمِ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ٱلۡأٓخِرِۚ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ذَٰلِكَ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خَيۡرٞ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وَأَحۡسَنُ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تَأۡوِيلًا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٥٩</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النساء</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٥٩</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Arial Unicode MS"/>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অতঃপর কোনো বিষয়ে যদি তোমরা মতবিরোধ কর তাহলে তা আল্লাহ ও রাসূলের দিকে প্রত্যার্পণ করাও- যদি তোমরা আল্লাহ ও শেষ দিনের প্রতি ঈমান রাখ</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এটি উত্তম এবং পরিণামে উৎকৃষ্টতর</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hint="cs"/>
          <w:sz w:val="24"/>
          <w:szCs w:val="24"/>
          <w:lang w:bidi="bn-BD"/>
        </w:rPr>
        <w:t>[</w:t>
      </w:r>
      <w:r w:rsidRPr="00A97519">
        <w:rPr>
          <w:rFonts w:ascii="Kalpurush" w:hAnsi="Kalpurush" w:cs="Kalpurush"/>
          <w:sz w:val="24"/>
          <w:szCs w:val="24"/>
          <w:cs/>
          <w:lang w:bidi="bn-BD"/>
        </w:rPr>
        <w:t xml:space="preserve">সূরা </w:t>
      </w:r>
      <w:r>
        <w:rPr>
          <w:rFonts w:ascii="Kalpurush" w:hAnsi="Kalpurush" w:cs="Kalpurush" w:hint="cs"/>
          <w:sz w:val="24"/>
          <w:szCs w:val="24"/>
          <w:cs/>
          <w:lang w:bidi="bn-IN"/>
        </w:rPr>
        <w:t>আন-</w:t>
      </w:r>
      <w:r w:rsidRPr="00A97519">
        <w:rPr>
          <w:rFonts w:ascii="Kalpurush" w:hAnsi="Kalpurush" w:cs="Kalpurush"/>
          <w:sz w:val="24"/>
          <w:szCs w:val="24"/>
          <w:cs/>
          <w:lang w:bidi="bn-BD"/>
        </w:rPr>
        <w:t>নিসা</w:t>
      </w:r>
      <w:r>
        <w:rPr>
          <w:rFonts w:ascii="Kalpurush" w:hAnsi="Kalpurush" w:cs="Kalpurush" w:hint="cs"/>
          <w:sz w:val="24"/>
          <w:szCs w:val="24"/>
          <w:cs/>
          <w:lang w:bidi="bn-IN"/>
        </w:rPr>
        <w:t>,</w:t>
      </w:r>
      <w:r w:rsidRPr="00A97519">
        <w:rPr>
          <w:rFonts w:ascii="Kalpurush" w:hAnsi="Kalpurush" w:cs="Kalpurush"/>
          <w:sz w:val="24"/>
          <w:szCs w:val="24"/>
          <w:cs/>
          <w:lang w:bidi="bn-BD"/>
        </w:rPr>
        <w:t xml:space="preserve"> আয়াত</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৫৯</w:t>
      </w:r>
      <w:r w:rsidRPr="00A97519">
        <w:rPr>
          <w:rFonts w:ascii="Kalpurush" w:hAnsi="Kalpurush" w:cs="Kalpurush" w:hint="cs"/>
          <w:sz w:val="24"/>
          <w:szCs w:val="24"/>
          <w:lang w:bidi="bn-BD"/>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আল্লাহ আরো</w:t>
      </w:r>
      <w:r>
        <w:rPr>
          <w:rFonts w:ascii="Kalpurush" w:hAnsi="Kalpurush" w:cs="Kalpurush"/>
          <w:sz w:val="24"/>
          <w:szCs w:val="24"/>
          <w:cs/>
          <w:lang w:bidi="bn-BD"/>
        </w:rPr>
        <w:t xml:space="preserve"> বলেন</w:t>
      </w:r>
      <w:r>
        <w:rPr>
          <w:rFonts w:ascii="Kalpurush" w:hAnsi="Kalpurush" w:cs="Kalpurush"/>
          <w:sz w:val="24"/>
          <w:szCs w:val="24"/>
          <w:lang w:bidi="bn-BD"/>
        </w:rPr>
        <w:t>,</w:t>
      </w:r>
    </w:p>
    <w:p w:rsidR="00A97519" w:rsidRPr="00D86867" w:rsidRDefault="00A97519" w:rsidP="00A97519">
      <w:pPr>
        <w:widowControl w:val="0"/>
        <w:autoSpaceDE w:val="0"/>
        <w:autoSpaceDN w:val="0"/>
        <w:adjustRightInd w:val="0"/>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فَلَا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وَرَبِّكَ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يُؤۡمِنُونَ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حَتَّىٰ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يُحَكِّمُوكَ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شَجَرَ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بَيۡنَهُمۡ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ثُمَّ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يَجِدُواْ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أَنفُسِهِمۡ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حَرَجٗا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قَضَيۡتَ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وَيُسَلِّمُواْ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تَسۡلِيمٗا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٦٥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النساء</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٦٥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অতএব</w:t>
      </w:r>
      <w:r>
        <w:rPr>
          <w:rFonts w:ascii="Kalpurush" w:hAnsi="Kalpurush" w:cs="Kalpurush" w:hint="cs"/>
          <w:sz w:val="24"/>
          <w:szCs w:val="24"/>
          <w:cs/>
          <w:lang w:bidi="bn-IN"/>
        </w:rPr>
        <w:t>,</w:t>
      </w:r>
      <w:r w:rsidRPr="00A97519">
        <w:rPr>
          <w:rFonts w:ascii="Kalpurush" w:hAnsi="Kalpurush" w:cs="Kalpurush"/>
          <w:sz w:val="24"/>
          <w:szCs w:val="24"/>
          <w:cs/>
          <w:lang w:bidi="bn-BD"/>
        </w:rPr>
        <w:t xml:space="preserve"> তোমার রবের কসম</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তারা মুমিন হবে না যতক্ষণ না তাদের মধ্যে সৃষ্ট বিবাদের ব্যাপারে তোমাকে বিচারক নির্ধারণ করে</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তারপর তুমি যে ফয়সালা দেবে সে ব্যাপারে নিজদের অন্তরে কোনো দ্বিধা অনুভব না করে এবং পূর্ণ সম্মতিতে মেনে নেয়</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hint="cs"/>
          <w:sz w:val="24"/>
          <w:szCs w:val="24"/>
          <w:lang w:bidi="bn-BD"/>
        </w:rPr>
        <w:t>[</w:t>
      </w:r>
      <w:r w:rsidRPr="00A97519">
        <w:rPr>
          <w:rFonts w:ascii="Kalpurush" w:hAnsi="Kalpurush" w:cs="Kalpurush"/>
          <w:sz w:val="24"/>
          <w:szCs w:val="24"/>
          <w:cs/>
          <w:lang w:bidi="bn-BD"/>
        </w:rPr>
        <w:t xml:space="preserve">সূরা </w:t>
      </w:r>
      <w:r>
        <w:rPr>
          <w:rFonts w:ascii="Kalpurush" w:hAnsi="Kalpurush" w:cs="Kalpurush" w:hint="cs"/>
          <w:sz w:val="24"/>
          <w:szCs w:val="24"/>
          <w:cs/>
          <w:lang w:bidi="bn-IN"/>
        </w:rPr>
        <w:t>আন-</w:t>
      </w:r>
      <w:r w:rsidRPr="00A97519">
        <w:rPr>
          <w:rFonts w:ascii="Kalpurush" w:hAnsi="Kalpurush" w:cs="Kalpurush"/>
          <w:sz w:val="24"/>
          <w:szCs w:val="24"/>
          <w:cs/>
          <w:lang w:bidi="bn-BD"/>
        </w:rPr>
        <w:t>নিসা</w:t>
      </w:r>
      <w:r>
        <w:rPr>
          <w:rFonts w:ascii="Kalpurush" w:hAnsi="Kalpurush" w:cs="Kalpurush" w:hint="cs"/>
          <w:sz w:val="24"/>
          <w:szCs w:val="24"/>
          <w:cs/>
          <w:lang w:bidi="bn-IN"/>
        </w:rPr>
        <w:t>,</w:t>
      </w:r>
      <w:r w:rsidRPr="00A97519">
        <w:rPr>
          <w:rFonts w:ascii="Kalpurush" w:hAnsi="Kalpurush" w:cs="Kalpurush"/>
          <w:sz w:val="24"/>
          <w:szCs w:val="24"/>
          <w:cs/>
          <w:lang w:bidi="bn-BD"/>
        </w:rPr>
        <w:t xml:space="preserve"> আয়াত</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৬৫</w:t>
      </w:r>
      <w:r w:rsidRPr="00A97519">
        <w:rPr>
          <w:rFonts w:ascii="Kalpurush" w:hAnsi="Kalpurush" w:cs="Kalpurush" w:hint="cs"/>
          <w:sz w:val="24"/>
          <w:szCs w:val="24"/>
          <w:cs/>
          <w:lang w:bidi="bn-BD"/>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৩</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 দল আল্লাহ ও রাসূল সাল্লাল্লাহু আলাইহি</w:t>
      </w:r>
      <w:r>
        <w:rPr>
          <w:rFonts w:ascii="Kalpurush" w:hAnsi="Kalpurush" w:cs="Kalpurush"/>
          <w:sz w:val="24"/>
          <w:szCs w:val="24"/>
          <w:cs/>
          <w:lang w:bidi="bn-BD"/>
        </w:rPr>
        <w:t xml:space="preserve"> ওয়াসাল্লামের</w:t>
      </w:r>
      <w:r w:rsidRPr="00A97519">
        <w:rPr>
          <w:rFonts w:ascii="Kalpurush" w:hAnsi="Kalpurush" w:cs="Kalpurush"/>
          <w:sz w:val="24"/>
          <w:szCs w:val="24"/>
          <w:cs/>
          <w:lang w:bidi="bn-BD"/>
        </w:rPr>
        <w:t xml:space="preserve"> কথার</w:t>
      </w:r>
      <w:r>
        <w:rPr>
          <w:rFonts w:ascii="Kalpurush" w:hAnsi="Kalpurush" w:cs="Kalpurush"/>
          <w:sz w:val="24"/>
          <w:szCs w:val="24"/>
          <w:cs/>
          <w:lang w:bidi="bn-BD"/>
        </w:rPr>
        <w:t xml:space="preserve"> ওপর</w:t>
      </w:r>
      <w:r w:rsidRPr="00A97519">
        <w:rPr>
          <w:rFonts w:ascii="Kalpurush" w:hAnsi="Kalpurush" w:cs="Kalpurush"/>
          <w:sz w:val="24"/>
          <w:szCs w:val="24"/>
          <w:cs/>
          <w:lang w:bidi="bn-BD"/>
        </w:rPr>
        <w:t xml:space="preserve"> কারও কথার প্রাধান্য দেয় না</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কারণ আল্লাহ রাব্বুল আলামীন</w:t>
      </w:r>
      <w:r>
        <w:rPr>
          <w:rFonts w:ascii="Kalpurush" w:hAnsi="Kalpurush" w:cs="Kalpurush"/>
          <w:sz w:val="24"/>
          <w:szCs w:val="24"/>
          <w:cs/>
          <w:lang w:bidi="bn-BD"/>
        </w:rPr>
        <w:t xml:space="preserve"> বলেন</w:t>
      </w:r>
      <w:r>
        <w:rPr>
          <w:rFonts w:ascii="Kalpurush" w:hAnsi="Kalpurush" w:cs="Kalpurush"/>
          <w:sz w:val="24"/>
          <w:szCs w:val="24"/>
          <w:lang w:bidi="bn-BD"/>
        </w:rPr>
        <w:t>,</w:t>
      </w:r>
    </w:p>
    <w:p w:rsidR="00A97519" w:rsidRPr="00D86867" w:rsidRDefault="00A97519" w:rsidP="00A97519">
      <w:pPr>
        <w:widowControl w:val="0"/>
        <w:autoSpaceDE w:val="0"/>
        <w:autoSpaceDN w:val="0"/>
        <w:adjustRightInd w:val="0"/>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يَٰٓأَيُّهَا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ءَامَنُواْ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تُقَدِّمُواْ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يَدَيِ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وَرَسُولِهِۦۖ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وَٱتَّقُواْ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سَمِيعٌ</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عَلِيمٞ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الحجرات</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BD"/>
        </w:rPr>
        <w:t>হে ঈমানদারগণ</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তোমরা আল্লাহ ও তাঁর রাসূলের সামনে অগ্রবর্তী হয়ো না এবং আল্লাহর তাকওয়া অবলম্বন কর</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নিশ্চয় আল্লাহ সর্বশ্রোতা</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সর্বজ্ঞ</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BD"/>
        </w:rPr>
        <w:t xml:space="preserve">সূরা </w:t>
      </w:r>
      <w:r>
        <w:rPr>
          <w:rFonts w:ascii="Kalpurush" w:hAnsi="Kalpurush" w:cs="Kalpurush" w:hint="cs"/>
          <w:sz w:val="24"/>
          <w:szCs w:val="24"/>
          <w:cs/>
          <w:lang w:bidi="bn-IN"/>
        </w:rPr>
        <w:t>আল-</w:t>
      </w:r>
      <w:r w:rsidRPr="00A97519">
        <w:rPr>
          <w:rFonts w:ascii="Kalpurush" w:hAnsi="Kalpurush" w:cs="Kalpurush"/>
          <w:sz w:val="24"/>
          <w:szCs w:val="24"/>
          <w:cs/>
          <w:lang w:bidi="bn-BD"/>
        </w:rPr>
        <w:t>হুজুরাত</w:t>
      </w:r>
      <w:r>
        <w:rPr>
          <w:rFonts w:ascii="Kalpurush" w:hAnsi="Kalpurush" w:cs="Kalpurush" w:hint="cs"/>
          <w:sz w:val="24"/>
          <w:szCs w:val="24"/>
          <w:cs/>
          <w:lang w:bidi="bn-IN"/>
        </w:rPr>
        <w:t>,</w:t>
      </w:r>
      <w:r w:rsidRPr="00A97519">
        <w:rPr>
          <w:rFonts w:ascii="Kalpurush" w:hAnsi="Kalpurush" w:cs="Kalpurush"/>
          <w:sz w:val="24"/>
          <w:szCs w:val="24"/>
          <w:cs/>
          <w:lang w:bidi="bn-BD"/>
        </w:rPr>
        <w:t xml:space="preserve"> আয়াত</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১</w:t>
      </w:r>
      <w:r w:rsidRPr="00A97519">
        <w:rPr>
          <w:rFonts w:ascii="Kalpurush" w:hAnsi="Kalpurush" w:cs="Kalpurush" w:hint="cs"/>
          <w:sz w:val="24"/>
          <w:szCs w:val="24"/>
          <w:lang w:bidi="bn-BD"/>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ইবন আব্বাস</w:t>
      </w:r>
      <w:r>
        <w:rPr>
          <w:rFonts w:ascii="Kalpurush" w:hAnsi="Kalpurush" w:cs="Kalpurush" w:hint="cs"/>
          <w:sz w:val="24"/>
          <w:szCs w:val="24"/>
          <w:cs/>
          <w:lang w:bidi="bn-IN"/>
        </w:rPr>
        <w:t xml:space="preserve"> </w:t>
      </w:r>
      <w:r>
        <w:rPr>
          <w:rFonts w:ascii="Kalpurush" w:hAnsi="Kalpurush" w:cs="Kalpurush"/>
          <w:sz w:val="24"/>
          <w:szCs w:val="24"/>
          <w:cs/>
          <w:lang w:bidi="bn-BD"/>
        </w:rPr>
        <w:t xml:space="preserve"> রাদিয়াল্লাহু ‘আনহু বলেছেন</w:t>
      </w:r>
      <w:r>
        <w:rPr>
          <w:rFonts w:ascii="Kalpurush" w:hAnsi="Kalpurush" w:cs="Kalpurush"/>
          <w:sz w:val="24"/>
          <w:szCs w:val="24"/>
          <w:lang w:bidi="bn-BD"/>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আমার আশঙ্কা হচ্ছে, না জানি তোমাদের</w:t>
      </w:r>
      <w:r>
        <w:rPr>
          <w:rFonts w:ascii="Kalpurush" w:hAnsi="Kalpurush" w:cs="Kalpurush"/>
          <w:sz w:val="24"/>
          <w:szCs w:val="24"/>
          <w:cs/>
          <w:lang w:bidi="bn-BD"/>
        </w:rPr>
        <w:t xml:space="preserve"> ওপর</w:t>
      </w:r>
      <w:r w:rsidRPr="00A97519">
        <w:rPr>
          <w:rFonts w:ascii="Kalpurush" w:hAnsi="Kalpurush" w:cs="Kalpurush"/>
          <w:sz w:val="24"/>
          <w:szCs w:val="24"/>
          <w:cs/>
          <w:lang w:bidi="bn-BD"/>
        </w:rPr>
        <w:t xml:space="preserve"> আকাশ থেকে আযাবের পাথর বর্ষিত হয়</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আমি তোমাদের বলি রাসূল সাল্লাল্লাহু আলাইহি ওয়াসাল্লাম এভাবে বলেছেন</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আর তোমরা বল আবু বকর</w:t>
      </w:r>
      <w:r>
        <w:rPr>
          <w:rFonts w:ascii="Kalpurush" w:hAnsi="Kalpurush" w:cs="Kalpurush"/>
          <w:sz w:val="24"/>
          <w:szCs w:val="24"/>
          <w:cs/>
          <w:lang w:bidi="bn-BD"/>
        </w:rPr>
        <w:t xml:space="preserve"> রাদিয়াল্লাহু ‘আনহু</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ও উমর</w:t>
      </w:r>
      <w:r>
        <w:rPr>
          <w:rFonts w:ascii="Kalpurush" w:hAnsi="Kalpurush" w:cs="Kalpurush"/>
          <w:sz w:val="24"/>
          <w:szCs w:val="24"/>
          <w:cs/>
          <w:lang w:bidi="bn-BD"/>
        </w:rPr>
        <w:t xml:space="preserve"> রাদিয়াল্লাহু ‘আনহু</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এভাবে বলেছেন</w:t>
      </w:r>
      <w:r w:rsidRPr="00A97519">
        <w:rPr>
          <w:rFonts w:ascii="Kalpurush" w:hAnsi="Kalpurush" w:cs="Kalpurush"/>
          <w:sz w:val="24"/>
          <w:szCs w:val="24"/>
          <w:cs/>
          <w:lang w:bidi="hi-IN"/>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৪</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নাজাতপ্রাপ্ত দলের আরো একটি পরিচয় হলো, সর্বক্ষেত্রে তারা</w:t>
      </w:r>
      <w:r>
        <w:rPr>
          <w:rFonts w:ascii="Kalpurush" w:hAnsi="Kalpurush" w:cs="Kalpurush"/>
          <w:sz w:val="24"/>
          <w:szCs w:val="24"/>
          <w:cs/>
          <w:lang w:bidi="bn-BD"/>
        </w:rPr>
        <w:t xml:space="preserve"> তাওহীদ</w:t>
      </w:r>
      <w:r w:rsidRPr="00A97519">
        <w:rPr>
          <w:rFonts w:ascii="Kalpurush" w:hAnsi="Kalpurush" w:cs="Kalpurush"/>
          <w:sz w:val="24"/>
          <w:szCs w:val="24"/>
          <w:cs/>
          <w:lang w:bidi="bn-BD"/>
        </w:rPr>
        <w:t>কে অগ্রাধিকার দেয়</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তাদের সব কথা ও কাজে আল্লাহ রাব্বুল আলামীনের একত্ববাদের বিকাশ ঘটে</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কেবল তাঁরই ইবাদত করে</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তাঁর নিকটই সাহায্য প্রার্থনা করে, বিপদে তাঁকেই ডাকে, তাঁর নামেই যবেহ করে</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নযর দেয়-মানত করে এবং তাঁর</w:t>
      </w:r>
      <w:r>
        <w:rPr>
          <w:rFonts w:ascii="Kalpurush" w:hAnsi="Kalpurush" w:cs="Kalpurush"/>
          <w:sz w:val="24"/>
          <w:szCs w:val="24"/>
          <w:cs/>
          <w:lang w:bidi="bn-BD"/>
        </w:rPr>
        <w:t xml:space="preserve"> ওপর</w:t>
      </w:r>
      <w:r w:rsidRPr="00A97519">
        <w:rPr>
          <w:rFonts w:ascii="Kalpurush" w:hAnsi="Kalpurush" w:cs="Kalpurush"/>
          <w:sz w:val="24"/>
          <w:szCs w:val="24"/>
          <w:cs/>
          <w:lang w:bidi="bn-BD"/>
        </w:rPr>
        <w:t>ই তাওয়াক্কুল করে</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ইবাদত-বন্দেগি, বিচার-আচার, লেন-দেন এক কথায় জীবনের যাবতীয় কাজ-কর্ম আল্লাহ প্রবর্তিত</w:t>
      </w:r>
      <w:r>
        <w:rPr>
          <w:rFonts w:ascii="Kalpurush" w:hAnsi="Kalpurush" w:cs="Kalpurush"/>
          <w:sz w:val="24"/>
          <w:szCs w:val="24"/>
          <w:cs/>
          <w:lang w:bidi="bn-BD"/>
        </w:rPr>
        <w:t xml:space="preserve"> শরী‘আতে</w:t>
      </w:r>
      <w:r w:rsidRPr="00A97519">
        <w:rPr>
          <w:rFonts w:ascii="Kalpurush" w:hAnsi="Kalpurush" w:cs="Kalpurush"/>
          <w:sz w:val="24"/>
          <w:szCs w:val="24"/>
          <w:cs/>
          <w:lang w:bidi="bn-BD"/>
        </w:rPr>
        <w:t>র অনুবর্তিতায়ই সম্পাদন করে</w:t>
      </w:r>
      <w:r w:rsidRPr="00D86867">
        <w:rPr>
          <w:rFonts w:ascii="Kalpurush" w:hAnsi="Kalpurush" w:cs="SolaimanLipi"/>
          <w:sz w:val="24"/>
          <w:szCs w:val="24"/>
          <w:cs/>
          <w:lang w:bidi="hi-IN"/>
        </w:rPr>
        <w:t xml:space="preserve">। </w:t>
      </w:r>
      <w:r>
        <w:rPr>
          <w:rFonts w:ascii="Kalpurush" w:hAnsi="Kalpurush" w:cs="Kalpurush"/>
          <w:sz w:val="24"/>
          <w:szCs w:val="24"/>
          <w:cs/>
          <w:lang w:bidi="bn-BD"/>
        </w:rPr>
        <w:t>এ</w:t>
      </w:r>
      <w:r w:rsidRPr="00A97519">
        <w:rPr>
          <w:rFonts w:ascii="Kalpurush" w:hAnsi="Kalpurush" w:cs="Kalpurush"/>
          <w:sz w:val="24"/>
          <w:szCs w:val="24"/>
          <w:cs/>
          <w:lang w:bidi="bn-BD"/>
        </w:rPr>
        <w:t>গুলোর</w:t>
      </w:r>
      <w:r>
        <w:rPr>
          <w:rFonts w:ascii="Kalpurush" w:hAnsi="Kalpurush" w:cs="Kalpurush"/>
          <w:sz w:val="24"/>
          <w:szCs w:val="24"/>
          <w:cs/>
          <w:lang w:bidi="bn-BD"/>
        </w:rPr>
        <w:t xml:space="preserve"> ওপর</w:t>
      </w:r>
      <w:r w:rsidRPr="00A97519">
        <w:rPr>
          <w:rFonts w:ascii="Kalpurush" w:hAnsi="Kalpurush" w:cs="Kalpurush"/>
          <w:sz w:val="24"/>
          <w:szCs w:val="24"/>
          <w:cs/>
          <w:lang w:bidi="bn-BD"/>
        </w:rPr>
        <w:t xml:space="preserve"> ভিত্তি করেই মূলত</w:t>
      </w:r>
      <w:r>
        <w:rPr>
          <w:rFonts w:ascii="Kalpurush" w:hAnsi="Kalpurush" w:cs="Kalpurush" w:hint="cs"/>
          <w:sz w:val="24"/>
          <w:szCs w:val="24"/>
          <w:cs/>
          <w:lang w:bidi="bn-IN"/>
        </w:rPr>
        <w:t>ঃ</w:t>
      </w:r>
      <w:r w:rsidRPr="00A97519">
        <w:rPr>
          <w:rFonts w:ascii="Kalpurush" w:hAnsi="Kalpurush" w:cs="Kalpurush"/>
          <w:sz w:val="24"/>
          <w:szCs w:val="24"/>
          <w:cs/>
          <w:lang w:bidi="bn-BD"/>
        </w:rPr>
        <w:t xml:space="preserve"> সত্যিকারের ইসলামী রাষ্ট্র গঠিত হয়</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তবে</w:t>
      </w:r>
      <w:r>
        <w:rPr>
          <w:rFonts w:ascii="Kalpurush" w:hAnsi="Kalpurush" w:cs="Kalpurush"/>
          <w:sz w:val="24"/>
          <w:szCs w:val="24"/>
          <w:cs/>
          <w:lang w:bidi="bn-BD"/>
        </w:rPr>
        <w:t xml:space="preserve"> তাওহীদ</w:t>
      </w:r>
      <w:r w:rsidRPr="00A97519">
        <w:rPr>
          <w:rFonts w:ascii="Kalpurush" w:hAnsi="Kalpurush" w:cs="Kalpurush"/>
          <w:sz w:val="24"/>
          <w:szCs w:val="24"/>
          <w:cs/>
          <w:lang w:bidi="bn-BD"/>
        </w:rPr>
        <w:t>কে প্রতিষ্ঠিত করতে হলে শি</w:t>
      </w:r>
      <w:r>
        <w:rPr>
          <w:rFonts w:ascii="Kalpurush" w:hAnsi="Kalpurush" w:cs="Kalpurush" w:hint="cs"/>
          <w:sz w:val="24"/>
          <w:szCs w:val="24"/>
          <w:cs/>
          <w:lang w:bidi="bn-IN"/>
        </w:rPr>
        <w:t>র্কে</w:t>
      </w:r>
      <w:r w:rsidRPr="00A97519">
        <w:rPr>
          <w:rFonts w:ascii="Kalpurush" w:hAnsi="Kalpurush" w:cs="Kalpurush"/>
          <w:sz w:val="24"/>
          <w:szCs w:val="24"/>
          <w:cs/>
          <w:lang w:bidi="bn-BD"/>
        </w:rPr>
        <w:t>র বিষয়টিকে অবহেলা করলে চলবে না</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অবশ্যই</w:t>
      </w:r>
      <w:r>
        <w:rPr>
          <w:rFonts w:ascii="Kalpurush" w:hAnsi="Kalpurush" w:cs="Kalpurush"/>
          <w:sz w:val="24"/>
          <w:szCs w:val="24"/>
          <w:cs/>
          <w:lang w:bidi="bn-BD"/>
        </w:rPr>
        <w:t xml:space="preserve"> শির্ক</w:t>
      </w:r>
      <w:r w:rsidRPr="00A97519">
        <w:rPr>
          <w:rFonts w:ascii="Kalpurush" w:hAnsi="Kalpurush" w:cs="Kalpurush"/>
          <w:sz w:val="24"/>
          <w:szCs w:val="24"/>
          <w:cs/>
          <w:lang w:bidi="bn-BD"/>
        </w:rPr>
        <w:t>কে বিতাড়িত করতে হবে জীবনের সকল ক্ষেত্র থেকে</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বর্তমান বিশ্বের অধিকাংশ মুসলিম দেশ প্রকাশ্য-অপ্রকাশ্য ও ছোট-বড় শি</w:t>
      </w:r>
      <w:r>
        <w:rPr>
          <w:rFonts w:ascii="Kalpurush" w:hAnsi="Kalpurush" w:cs="Kalpurush" w:hint="cs"/>
          <w:sz w:val="24"/>
          <w:szCs w:val="24"/>
          <w:cs/>
          <w:lang w:bidi="bn-IN"/>
        </w:rPr>
        <w:t>র্কে</w:t>
      </w:r>
      <w:r w:rsidRPr="00A97519">
        <w:rPr>
          <w:rFonts w:ascii="Kalpurush" w:hAnsi="Kalpurush" w:cs="Kalpurush"/>
          <w:sz w:val="24"/>
          <w:szCs w:val="24"/>
          <w:cs/>
          <w:lang w:bidi="bn-BD"/>
        </w:rPr>
        <w:t>র সমস্যায় জর্জরিত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 xml:space="preserve">আল্লাহর একত্ববাদ প্রতিষ্ঠিত করণ কর্মসূচিকে স্বার্থক করতে হলে অবশ্যই </w:t>
      </w:r>
      <w:r w:rsidRPr="00A97519">
        <w:rPr>
          <w:rFonts w:ascii="Kalpurush" w:hAnsi="Kalpurush" w:cs="Kalpurush"/>
          <w:sz w:val="24"/>
          <w:szCs w:val="24"/>
          <w:cs/>
          <w:lang w:bidi="bn-BD"/>
        </w:rPr>
        <w:lastRenderedPageBreak/>
        <w:t>সেসব</w:t>
      </w:r>
      <w:r>
        <w:rPr>
          <w:rFonts w:ascii="Kalpurush" w:hAnsi="Kalpurush" w:cs="Kalpurush"/>
          <w:sz w:val="24"/>
          <w:szCs w:val="24"/>
          <w:cs/>
          <w:lang w:bidi="bn-BD"/>
        </w:rPr>
        <w:t xml:space="preserve"> শির্ক</w:t>
      </w:r>
      <w:r w:rsidRPr="00A97519">
        <w:rPr>
          <w:rFonts w:ascii="Kalpurush" w:hAnsi="Kalpurush" w:cs="Kalpurush"/>
          <w:sz w:val="24"/>
          <w:szCs w:val="24"/>
          <w:cs/>
          <w:lang w:bidi="bn-BD"/>
        </w:rPr>
        <w:t xml:space="preserve"> নির্মূল করতে হবে</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কারণ</w:t>
      </w:r>
      <w:r w:rsidRPr="00A97519">
        <w:rPr>
          <w:rFonts w:ascii="Kalpurush" w:hAnsi="Kalpurush" w:cs="Kalpurush"/>
          <w:sz w:val="24"/>
          <w:szCs w:val="24"/>
          <w:lang w:bidi="bn-BD"/>
        </w:rPr>
        <w:t>,</w:t>
      </w:r>
      <w:r>
        <w:rPr>
          <w:rFonts w:ascii="Kalpurush" w:hAnsi="Kalpurush" w:cs="Kalpurush"/>
          <w:sz w:val="24"/>
          <w:szCs w:val="24"/>
          <w:cs/>
          <w:lang w:bidi="bn-BD"/>
        </w:rPr>
        <w:t xml:space="preserve"> তাওহীদে</w:t>
      </w:r>
      <w:r w:rsidRPr="00A97519">
        <w:rPr>
          <w:rFonts w:ascii="Kalpurush" w:hAnsi="Kalpurush" w:cs="Kalpurush"/>
          <w:sz w:val="24"/>
          <w:szCs w:val="24"/>
          <w:cs/>
          <w:lang w:bidi="bn-BD"/>
        </w:rPr>
        <w:t>র দাবিই হচ্ছে যাবতীয়</w:t>
      </w:r>
      <w:r>
        <w:rPr>
          <w:rFonts w:ascii="Kalpurush" w:hAnsi="Kalpurush" w:cs="Kalpurush"/>
          <w:sz w:val="24"/>
          <w:szCs w:val="24"/>
          <w:cs/>
          <w:lang w:bidi="bn-BD"/>
        </w:rPr>
        <w:t xml:space="preserve"> শির্ক</w:t>
      </w:r>
      <w:r w:rsidRPr="00A97519">
        <w:rPr>
          <w:rFonts w:ascii="Kalpurush" w:hAnsi="Kalpurush" w:cs="Kalpurush"/>
          <w:sz w:val="24"/>
          <w:szCs w:val="24"/>
          <w:cs/>
          <w:lang w:bidi="bn-BD"/>
        </w:rPr>
        <w:t xml:space="preserve"> দূর করা</w:t>
      </w:r>
      <w:r w:rsidRPr="00A97519">
        <w:rPr>
          <w:rFonts w:ascii="Kalpurush" w:hAnsi="Kalpurush" w:cs="Kalpurush"/>
          <w:sz w:val="24"/>
          <w:szCs w:val="24"/>
          <w:cs/>
          <w:lang w:bidi="hi-IN"/>
        </w:rPr>
        <w:t>।</w:t>
      </w:r>
      <w:r w:rsidR="004F7C50">
        <w:rPr>
          <w:rFonts w:ascii="Kalpurush" w:hAnsi="Kalpurush" w:cs="Kalpurush"/>
          <w:sz w:val="24"/>
          <w:szCs w:val="24"/>
          <w:cs/>
          <w:lang w:bidi="bn-BD"/>
        </w:rPr>
        <w:t xml:space="preserve"> শির্কে</w:t>
      </w:r>
      <w:r w:rsidRPr="00A97519">
        <w:rPr>
          <w:rFonts w:ascii="Kalpurush" w:hAnsi="Kalpurush" w:cs="Kalpurush"/>
          <w:sz w:val="24"/>
          <w:szCs w:val="24"/>
          <w:cs/>
          <w:lang w:bidi="bn-BD"/>
        </w:rPr>
        <w:t>র বিরুদ্ধে তীব্র প্রতিরোধ গড়ে না তুলে এবং</w:t>
      </w:r>
      <w:r>
        <w:rPr>
          <w:rFonts w:ascii="Kalpurush" w:hAnsi="Kalpurush" w:cs="Kalpurush"/>
          <w:sz w:val="24"/>
          <w:szCs w:val="24"/>
          <w:cs/>
          <w:lang w:bidi="bn-BD"/>
        </w:rPr>
        <w:t xml:space="preserve"> তাওহীদ</w:t>
      </w:r>
      <w:r w:rsidRPr="00A97519">
        <w:rPr>
          <w:rFonts w:ascii="Kalpurush" w:hAnsi="Kalpurush" w:cs="Kalpurush"/>
          <w:sz w:val="24"/>
          <w:szCs w:val="24"/>
          <w:cs/>
          <w:lang w:bidi="bn-BD"/>
        </w:rPr>
        <w:t>কে পশ্চাতে রেখে কোনো দলই আল্লাহর সাহায্য পেতে পারে না</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পৃথিবীতে আগমনকারী সকল রাসূলই এসব কথার উত্তম নিদর্শন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আমাদের প্রিয় নবী মুহাম্মাদ সাল্লাল্লাহু আলাইহি ওয়াসাল্লামও এর ব্যতিক্রম নন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তিনি নিজ জীবনে এ সত্য প্রতিষ্ঠিত করে গেছেন স্বার্থকভাবে এবং পরবর্তিদের দেখিয়ে গিয়েছেন সে রাস্তা</w:t>
      </w:r>
      <w:r w:rsidRPr="00A97519">
        <w:rPr>
          <w:rFonts w:ascii="Kalpurush" w:hAnsi="Kalpurush" w:cs="Kalpurush"/>
          <w:sz w:val="24"/>
          <w:szCs w:val="24"/>
          <w:cs/>
          <w:lang w:bidi="hi-IN"/>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৫</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 দল ইবাদত, চরিত্র গঠন ও যাবতীয় কর্মে</w:t>
      </w:r>
      <w:r>
        <w:rPr>
          <w:rFonts w:ascii="Kalpurush" w:hAnsi="Kalpurush" w:cs="Kalpurush"/>
          <w:sz w:val="24"/>
          <w:szCs w:val="24"/>
          <w:cs/>
          <w:lang w:bidi="bn-BD"/>
        </w:rPr>
        <w:t xml:space="preserve"> </w:t>
      </w:r>
      <w:r w:rsidRPr="00A97519">
        <w:rPr>
          <w:rFonts w:ascii="Kalpurush" w:hAnsi="Kalpurush" w:cs="Kalpurush"/>
          <w:sz w:val="24"/>
          <w:szCs w:val="24"/>
          <w:cs/>
          <w:lang w:bidi="bn-BD"/>
        </w:rPr>
        <w:t>রাসূলুল্লাহ সাল্লাল্লাহু আলাইহি</w:t>
      </w:r>
      <w:r>
        <w:rPr>
          <w:rFonts w:ascii="Kalpurush" w:hAnsi="Kalpurush" w:cs="Kalpurush"/>
          <w:sz w:val="24"/>
          <w:szCs w:val="24"/>
          <w:cs/>
          <w:lang w:bidi="bn-BD"/>
        </w:rPr>
        <w:t xml:space="preserve"> ওয়াসাল্লামের</w:t>
      </w:r>
      <w:r w:rsidRPr="00A97519">
        <w:rPr>
          <w:rFonts w:ascii="Kalpurush" w:hAnsi="Kalpurush" w:cs="Kalpurush"/>
          <w:sz w:val="24"/>
          <w:szCs w:val="24"/>
          <w:cs/>
          <w:lang w:bidi="bn-BD"/>
        </w:rPr>
        <w:t xml:space="preserve"> আদর্শ অনুসরণের মাধ্যমে তাঁর সুন্নতকে জীবিত করে</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ফলে</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নিজেদের সমাজে তারা (স্বতন্ত্র বৈশিষ্ট্যের নান্দনিকতায়) অপরিচিত-অচেনা মত হয়ে যায়</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এদের সম্বন্ধে আল্লাহর রাসূল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BD"/>
        </w:rPr>
        <w:t>,</w:t>
      </w:r>
    </w:p>
    <w:p w:rsidR="00A97519" w:rsidRPr="00A97519" w:rsidRDefault="00A97519" w:rsidP="00A97519">
      <w:pPr>
        <w:widowControl w:val="0"/>
        <w:autoSpaceDE w:val="0"/>
        <w:autoSpaceDN w:val="0"/>
        <w:adjustRightInd w:val="0"/>
        <w:spacing w:after="120"/>
        <w:jc w:val="both"/>
        <w:rPr>
          <w:rFonts w:ascii="Traditional Arabic" w:hAnsi="Traditional Arabic" w:cs="KFGQPC Uthman Taha Naskh"/>
          <w:color w:val="0000CC"/>
          <w:sz w:val="24"/>
          <w:szCs w:val="24"/>
          <w:rtl/>
          <w:lang w:bidi="ar-EG"/>
        </w:rPr>
      </w:pPr>
      <w:r w:rsidRPr="00A97519">
        <w:rPr>
          <w:rFonts w:ascii="Traditional Arabic" w:hAnsi="Traditional Arabic" w:cs="KFGQPC Uthman Taha Naskh"/>
          <w:color w:val="0000CC"/>
          <w:sz w:val="24"/>
          <w:szCs w:val="24"/>
          <w:rtl/>
          <w:lang w:bidi="ar-EG"/>
        </w:rPr>
        <w:t>«بَدَأَ الْإِسْلَامُ غَرِيبًا، وَسَيَعُودُ كَمَا بَدَأَ غَرِيبًا، فَطُوبَى لِلْغُرَبَاءِ»</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ইসলাম শুরু হয়েছিল অপরিচিতর মত এবং আবার ফিরে আসবে অপরিচিতর মত যেমন শুরুতে ছিল</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সেই অপরিচিতদের জন্য রয়েছে সুসংবাদ</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7"/>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অপরিচিতদের সম্পর্কে রাসূল সাল্লাল্লাহু আলাইহি ওয়াসাল্লাম</w:t>
      </w:r>
      <w:r>
        <w:rPr>
          <w:rFonts w:ascii="Kalpurush" w:hAnsi="Kalpurush" w:cs="Kalpurush"/>
          <w:sz w:val="24"/>
          <w:szCs w:val="24"/>
          <w:cs/>
          <w:lang w:bidi="bn-BD"/>
        </w:rPr>
        <w:t xml:space="preserve"> বলেছেন</w:t>
      </w:r>
      <w:r>
        <w:rPr>
          <w:rFonts w:ascii="Kalpurush" w:hAnsi="Kalpurush" w:cs="Kalpurush"/>
          <w:sz w:val="24"/>
          <w:szCs w:val="24"/>
          <w:lang w:bidi="bn-BD"/>
        </w:rPr>
        <w:t>,</w:t>
      </w:r>
    </w:p>
    <w:p w:rsidR="00A97519" w:rsidRPr="00A97519" w:rsidRDefault="00A97519" w:rsidP="00A97519">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«فَطُوبَى لِلْغُ</w:t>
      </w:r>
      <w:r>
        <w:rPr>
          <w:rFonts w:ascii="Traditional Arabic" w:hAnsi="Traditional Arabic" w:cs="KFGQPC Uthman Taha Naskh"/>
          <w:color w:val="0000CC"/>
          <w:sz w:val="24"/>
          <w:szCs w:val="24"/>
          <w:rtl/>
          <w:lang w:bidi="ar-EG"/>
        </w:rPr>
        <w:t>رَبَاءِ»</w:t>
      </w:r>
      <w:r w:rsidRPr="00A97519">
        <w:rPr>
          <w:rFonts w:ascii="Traditional Arabic" w:hAnsi="Traditional Arabic" w:cs="KFGQPC Uthman Taha Naskh"/>
          <w:color w:val="0000CC"/>
          <w:sz w:val="24"/>
          <w:szCs w:val="24"/>
          <w:rtl/>
          <w:lang w:bidi="ar-EG"/>
        </w:rPr>
        <w:t>، قَالُوا: يَا رَسُولَ اللهِ، وَمَا الْغُرَبَاءُ؟ قَالَ: «الَّذِينَ يُصْلِحُونَ عِنْدَ فَسَادِ النَّاسِ»</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BD"/>
        </w:rPr>
        <w:t>ঐ সমস্ত অপরিচিতদের জন্য সুসংবাদ</w:t>
      </w:r>
      <w:r>
        <w:rPr>
          <w:rFonts w:ascii="Kalpurush" w:hAnsi="Kalpurush" w:cs="Kalpurush" w:hint="cs"/>
          <w:sz w:val="24"/>
          <w:szCs w:val="24"/>
          <w:cs/>
          <w:lang w:bidi="bn-BD"/>
        </w:rPr>
        <w:t>, সাহাবী</w:t>
      </w:r>
      <w:r>
        <w:rPr>
          <w:rFonts w:ascii="Kalpurush" w:hAnsi="Kalpurush" w:cs="Kalpurush" w:hint="cs"/>
          <w:sz w:val="24"/>
          <w:szCs w:val="24"/>
          <w:cs/>
          <w:lang w:bidi="bn-IN"/>
        </w:rPr>
        <w:t>গণ</w:t>
      </w:r>
      <w:r w:rsidRPr="00A97519">
        <w:rPr>
          <w:rFonts w:ascii="Kalpurush" w:hAnsi="Kalpurush" w:cs="Kalpurush" w:hint="cs"/>
          <w:sz w:val="24"/>
          <w:szCs w:val="24"/>
          <w:cs/>
          <w:lang w:bidi="bn-BD"/>
        </w:rPr>
        <w:t xml:space="preserve"> বললেন, হে আল্লাহর রাসূল! </w:t>
      </w:r>
      <w:r w:rsidRPr="00A97519">
        <w:rPr>
          <w:rFonts w:ascii="Kalpurush" w:hAnsi="Kalpurush" w:cs="Kalpurush"/>
          <w:sz w:val="24"/>
          <w:szCs w:val="24"/>
          <w:cs/>
          <w:lang w:bidi="bn-BD"/>
        </w:rPr>
        <w:t>অপরিচিত</w:t>
      </w:r>
      <w:r w:rsidRPr="00A97519">
        <w:rPr>
          <w:rFonts w:ascii="Kalpurush" w:hAnsi="Kalpurush" w:cs="Kalpurush" w:hint="cs"/>
          <w:sz w:val="24"/>
          <w:szCs w:val="24"/>
          <w:cs/>
          <w:lang w:bidi="bn-BD"/>
        </w:rPr>
        <w:t xml:space="preserve"> কারা? তিনি বললেন,</w:t>
      </w:r>
      <w:r w:rsidRPr="00A97519">
        <w:rPr>
          <w:rFonts w:ascii="Kalpurush" w:hAnsi="Kalpurush" w:cs="Kalpurush"/>
          <w:sz w:val="24"/>
          <w:szCs w:val="24"/>
          <w:cs/>
          <w:lang w:bidi="bn-BD"/>
        </w:rPr>
        <w:t xml:space="preserve"> যারা মানুষের সংশোধনে আত্মনিয়োগ করে যখন তারা নষ্ট হয়ে যায়</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lang w:bidi="bn-BD"/>
        </w:rPr>
        <w:footnoteReference w:id="8"/>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৬</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 দল আল্লাহ ও তাঁর রাসূল সাল্লাল্লাহু আলাইহি</w:t>
      </w:r>
      <w:r>
        <w:rPr>
          <w:rFonts w:ascii="Kalpurush" w:hAnsi="Kalpurush" w:cs="Kalpurush"/>
          <w:sz w:val="24"/>
          <w:szCs w:val="24"/>
          <w:cs/>
          <w:lang w:bidi="bn-BD"/>
        </w:rPr>
        <w:t xml:space="preserve"> ওয়াসাল্লামের</w:t>
      </w:r>
      <w:r w:rsidRPr="00A97519">
        <w:rPr>
          <w:rFonts w:ascii="Kalpurush" w:hAnsi="Kalpurush" w:cs="Kalpurush"/>
          <w:sz w:val="24"/>
          <w:szCs w:val="24"/>
          <w:cs/>
          <w:lang w:bidi="bn-BD"/>
        </w:rPr>
        <w:t xml:space="preserve"> কথার বাইরে অন্য কারও অন্ধ অনুসরণ করে না</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 xml:space="preserve">রাসূল সাল্লাল্লাহু আলাইহি ওয়াসাল্লাম ছিলেন নির্দোষ </w:t>
      </w:r>
      <w:r w:rsidRPr="00A97519">
        <w:rPr>
          <w:rFonts w:ascii="Kalpurush" w:hAnsi="Kalpurush" w:cs="Kalpurush"/>
          <w:sz w:val="24"/>
          <w:szCs w:val="24"/>
          <w:lang w:bidi="bn-BD"/>
        </w:rPr>
        <w:t>(</w:t>
      </w:r>
      <w:r w:rsidRPr="00A97519">
        <w:rPr>
          <w:rFonts w:ascii="Kalpurush" w:hAnsi="Kalpurush" w:cs="Kalpurush"/>
          <w:sz w:val="24"/>
          <w:szCs w:val="24"/>
          <w:cs/>
          <w:lang w:bidi="bn-BD"/>
        </w:rPr>
        <w:t>গোনাহ থেকে পবিত্র</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মনগড়া কোনো কথা বলেননি</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তিনি ছাড়া অন্যান্য মানুষ যতই বড় হোন না কেন ভুল করতে পারেন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কেউই</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ভুল-ত্রুটির উর্দ্ধে নন</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এ প্রসঙ্গে নবী সাল্লাল্লাহু আলাইহি ওয়াসাল্লাম বলেছেন</w:t>
      </w:r>
      <w:r w:rsidRPr="00A97519">
        <w:rPr>
          <w:rFonts w:ascii="Kalpurush" w:hAnsi="Kalpurush" w:cs="Kalpurush" w:hint="cs"/>
          <w:sz w:val="24"/>
          <w:szCs w:val="24"/>
          <w:cs/>
          <w:lang w:bidi="bn-BD"/>
        </w:rPr>
        <w:t>,</w:t>
      </w:r>
      <w:r w:rsidRPr="00A97519">
        <w:rPr>
          <w:rFonts w:ascii="Kalpurush" w:hAnsi="Kalpurush" w:cs="Kalpurush"/>
          <w:sz w:val="24"/>
          <w:szCs w:val="24"/>
          <w:lang w:bidi="bn-BD"/>
        </w:rPr>
        <w:t xml:space="preserve"> </w:t>
      </w:r>
    </w:p>
    <w:p w:rsidR="00A97519" w:rsidRPr="00A97519" w:rsidRDefault="00A97519" w:rsidP="00A97519">
      <w:pPr>
        <w:widowControl w:val="0"/>
        <w:autoSpaceDE w:val="0"/>
        <w:autoSpaceDN w:val="0"/>
        <w:adjustRightInd w:val="0"/>
        <w:spacing w:after="120"/>
        <w:jc w:val="both"/>
        <w:rPr>
          <w:rFonts w:ascii="Traditional Arabic" w:hAnsi="Traditional Arabic" w:cs="KFGQPC Uthman Taha Naskh"/>
          <w:color w:val="0000CC"/>
          <w:sz w:val="24"/>
          <w:szCs w:val="24"/>
          <w:rtl/>
          <w:lang w:bidi="ar-EG"/>
        </w:rPr>
      </w:pPr>
      <w:r w:rsidRPr="00A97519">
        <w:rPr>
          <w:rFonts w:ascii="Traditional Arabic" w:hAnsi="Traditional Arabic" w:cs="KFGQPC Uthman Taha Naskh"/>
          <w:color w:val="0000CC"/>
          <w:sz w:val="24"/>
          <w:szCs w:val="24"/>
          <w:rtl/>
          <w:lang w:bidi="ar-EG"/>
        </w:rPr>
        <w:t>«كُلُّ بَنِي آدَمَ خَطَّاءٌ، وَخَيْرُ الْخَطَّائِينَ التَّوَّابُونَ»</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আদম সন্তান প্রত্যেকেই ভুলকারী</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ভুলকারীদের উত্তম ঐ ব্যক্তি যারা তওবা করে</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(এবং ভ্রান্ত পথ </w:t>
      </w:r>
      <w:r>
        <w:rPr>
          <w:rFonts w:ascii="Kalpurush" w:hAnsi="Kalpurush" w:cs="Kalpurush" w:hint="cs"/>
          <w:sz w:val="24"/>
          <w:szCs w:val="24"/>
          <w:cs/>
          <w:lang w:bidi="bn-IN"/>
        </w:rPr>
        <w:t>থেকে</w:t>
      </w:r>
      <w:r w:rsidRPr="00A97519">
        <w:rPr>
          <w:rFonts w:ascii="Kalpurush" w:hAnsi="Kalpurush" w:cs="Kalpurush"/>
          <w:sz w:val="24"/>
          <w:szCs w:val="24"/>
          <w:cs/>
          <w:lang w:bidi="bn-BD"/>
        </w:rPr>
        <w:t xml:space="preserve"> ফেরত আসে</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9"/>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ইমাম মালেক</w:t>
      </w:r>
      <w:r>
        <w:rPr>
          <w:rFonts w:ascii="Kalpurush" w:hAnsi="Kalpurush" w:cs="Kalpurush"/>
          <w:sz w:val="24"/>
          <w:szCs w:val="24"/>
          <w:cs/>
          <w:lang w:bidi="bn-BD"/>
        </w:rPr>
        <w:t xml:space="preserve"> রহ.</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বলেছেন</w:t>
      </w:r>
      <w:r w:rsidRPr="00A97519">
        <w:rPr>
          <w:rFonts w:ascii="Kalpurush" w:hAnsi="Kalpurush" w:cs="Kalpurush"/>
          <w:sz w:val="24"/>
          <w:szCs w:val="24"/>
          <w:lang w:bidi="bn-BD"/>
        </w:rPr>
        <w:t xml:space="preserve">, </w:t>
      </w:r>
      <w:r>
        <w:rPr>
          <w:rFonts w:ascii="Kalpurush" w:hAnsi="Kalpurush" w:cs="Kalpurush"/>
          <w:sz w:val="24"/>
          <w:szCs w:val="24"/>
          <w:cs/>
          <w:lang w:bidi="bn-BD"/>
        </w:rPr>
        <w:t>রাসূলুল্লাহ</w:t>
      </w:r>
      <w:r>
        <w:rPr>
          <w:rFonts w:ascii="Kalpurush" w:hAnsi="Kalpurush" w:cs="Kalpurush" w:hint="cs"/>
          <w:sz w:val="24"/>
          <w:szCs w:val="24"/>
          <w:cs/>
          <w:lang w:bidi="bn-IN"/>
        </w:rPr>
        <w:t>্</w:t>
      </w:r>
      <w:r w:rsidRPr="00A97519">
        <w:rPr>
          <w:rFonts w:ascii="Kalpurush" w:hAnsi="Kalpurush" w:cs="Kalpurush"/>
          <w:sz w:val="24"/>
          <w:szCs w:val="24"/>
          <w:cs/>
          <w:lang w:bidi="bn-BD"/>
        </w:rPr>
        <w:t xml:space="preserve"> সাল্লাল্লাহু আলাইহি ওয়াসাল্লাম ব্যতীত এমন কোনো ব্যক্তি নেই যার সমস্ত কথা গ্রহণ করা যায়</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 xml:space="preserve">অথবা </w:t>
      </w:r>
      <w:r w:rsidRPr="00A97519">
        <w:rPr>
          <w:rFonts w:ascii="Kalpurush" w:hAnsi="Kalpurush" w:cs="Kalpurush"/>
          <w:sz w:val="24"/>
          <w:szCs w:val="24"/>
          <w:cs/>
          <w:lang w:bidi="bn-BD"/>
        </w:rPr>
        <w:lastRenderedPageBreak/>
        <w:t>পরিত্যাগ করা যায়</w:t>
      </w:r>
      <w:r w:rsidRPr="00A97519">
        <w:rPr>
          <w:rFonts w:ascii="Kalpurush" w:hAnsi="Kalpurush" w:cs="Kalpurush"/>
          <w:sz w:val="24"/>
          <w:szCs w:val="24"/>
          <w:cs/>
          <w:lang w:bidi="hi-IN"/>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৭</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নাজাতপ্রাপ্ত দল</w:t>
      </w:r>
      <w:r>
        <w:rPr>
          <w:rFonts w:ascii="Kalpurush" w:hAnsi="Kalpurush" w:cs="Kalpurush"/>
          <w:sz w:val="24"/>
          <w:szCs w:val="24"/>
          <w:cs/>
          <w:lang w:bidi="bn-BD"/>
        </w:rPr>
        <w:t xml:space="preserve"> হলো</w:t>
      </w:r>
      <w:r w:rsidRPr="00A97519">
        <w:rPr>
          <w:rFonts w:ascii="Kalpurush" w:hAnsi="Kalpurush" w:cs="Kalpurush"/>
          <w:sz w:val="24"/>
          <w:szCs w:val="24"/>
          <w:cs/>
          <w:lang w:bidi="bn-BD"/>
        </w:rPr>
        <w:t xml:space="preserve"> তারা যারা</w:t>
      </w:r>
      <w:r>
        <w:rPr>
          <w:rFonts w:ascii="Kalpurush" w:hAnsi="Kalpurush" w:cs="Kalpurush"/>
          <w:sz w:val="24"/>
          <w:szCs w:val="24"/>
          <w:cs/>
          <w:lang w:bidi="bn-BD"/>
        </w:rPr>
        <w:t xml:space="preserve"> হাদীস</w:t>
      </w:r>
      <w:r w:rsidRPr="00A97519">
        <w:rPr>
          <w:rFonts w:ascii="Kalpurush" w:hAnsi="Kalpurush" w:cs="Kalpurush"/>
          <w:sz w:val="24"/>
          <w:szCs w:val="24"/>
          <w:cs/>
          <w:lang w:bidi="bn-BD"/>
        </w:rPr>
        <w:t xml:space="preserve"> ও কুরআন অনুযায়ী চলে</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যাদের</w:t>
      </w:r>
      <w:r>
        <w:rPr>
          <w:rFonts w:ascii="Kalpurush" w:hAnsi="Kalpurush" w:cs="Kalpurush"/>
          <w:sz w:val="24"/>
          <w:szCs w:val="24"/>
          <w:cs/>
          <w:lang w:bidi="bn-BD"/>
        </w:rPr>
        <w:t xml:space="preserve"> </w:t>
      </w:r>
      <w:r w:rsidRPr="00A97519">
        <w:rPr>
          <w:rFonts w:ascii="Kalpurush" w:hAnsi="Kalpurush" w:cs="Kalpurush"/>
          <w:sz w:val="24"/>
          <w:szCs w:val="24"/>
          <w:cs/>
          <w:lang w:bidi="bn-BD"/>
        </w:rPr>
        <w:t>সম্বন্ধে রাসূল সাল্লাল্লাহু আলাইহি ওয়াসাল্লাম বলেছেন</w:t>
      </w:r>
      <w:r>
        <w:rPr>
          <w:rFonts w:ascii="Kalpurush" w:hAnsi="Kalpurush" w:cs="Kalpurush" w:hint="cs"/>
          <w:sz w:val="24"/>
          <w:szCs w:val="24"/>
          <w:cs/>
          <w:lang w:bidi="bn-IN"/>
        </w:rPr>
        <w:t>,</w:t>
      </w:r>
      <w:r w:rsidRPr="00A97519">
        <w:rPr>
          <w:rFonts w:ascii="Kalpurush" w:hAnsi="Kalpurush" w:cs="Kalpurush" w:hint="cs"/>
          <w:sz w:val="24"/>
          <w:szCs w:val="24"/>
          <w:cs/>
          <w:lang w:bidi="bn-BD"/>
        </w:rPr>
        <w:t xml:space="preserve"> </w:t>
      </w:r>
    </w:p>
    <w:p w:rsidR="00A97519" w:rsidRPr="00A97519" w:rsidRDefault="00A97519" w:rsidP="00A97519">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«لَا تَزَالُ طَائِفَةٌ مِنْ أُمَّتِي ظَاهِرِينَ عَلَى الْحَقِّ، لَا يَضُرُّهُمْ مَنْ خَذَلَهُمْ، حَتَّى يَأْتِيَ أَمْرُ اللهِ وَهُمْ كَذَلِكَ»</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আমার উম্মতের একটি দল সর্বদা হকের</w:t>
      </w:r>
      <w:r>
        <w:rPr>
          <w:rFonts w:ascii="Kalpurush" w:hAnsi="Kalpurush" w:cs="Kalpurush"/>
          <w:sz w:val="24"/>
          <w:szCs w:val="24"/>
          <w:cs/>
          <w:lang w:bidi="bn-BD"/>
        </w:rPr>
        <w:t xml:space="preserve"> ওপর</w:t>
      </w:r>
      <w:r w:rsidRPr="00A97519">
        <w:rPr>
          <w:rFonts w:ascii="Kalpurush" w:hAnsi="Kalpurush" w:cs="Kalpurush"/>
          <w:sz w:val="24"/>
          <w:szCs w:val="24"/>
          <w:cs/>
          <w:lang w:bidi="bn-BD"/>
        </w:rPr>
        <w:t xml:space="preserve"> প্রতিষ্ঠিত ও বিজয়ী থাকবে</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আল্লাহর নির্দেশ (কিয়ামত) আসা অবধি যারা তাদের পিছপা-অপমান করবে কোনো ক্ষতি করতে পারবে 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10"/>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৮</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 দল চার মুজতাহিদ ইমামকে যথাযথ সম্মান করে</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নির্দিষ্ট কারো অন্ধ অনুসরণ করে না</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সকলের</w:t>
      </w:r>
      <w:r>
        <w:rPr>
          <w:rFonts w:ascii="Kalpurush" w:hAnsi="Kalpurush" w:cs="Kalpurush"/>
          <w:sz w:val="24"/>
          <w:szCs w:val="24"/>
          <w:cs/>
          <w:lang w:bidi="bn-BD"/>
        </w:rPr>
        <w:t xml:space="preserve"> </w:t>
      </w:r>
      <w:r w:rsidRPr="00A97519">
        <w:rPr>
          <w:rFonts w:ascii="Kalpurush" w:hAnsi="Kalpurush" w:cs="Kalpurush"/>
          <w:sz w:val="24"/>
          <w:szCs w:val="24"/>
          <w:cs/>
          <w:lang w:bidi="bn-BD"/>
        </w:rPr>
        <w:t>থেকেই কুরআন ও ফিকাহ</w:t>
      </w:r>
      <w:r w:rsidRPr="00A97519">
        <w:rPr>
          <w:rFonts w:ascii="Kalpurush" w:hAnsi="Kalpurush" w:cs="Kalpurush"/>
          <w:sz w:val="24"/>
          <w:szCs w:val="24"/>
          <w:lang w:bidi="bn-BD"/>
        </w:rPr>
        <w:t>’</w:t>
      </w:r>
      <w:r w:rsidRPr="00A97519">
        <w:rPr>
          <w:rFonts w:ascii="Kalpurush" w:hAnsi="Kalpurush" w:cs="Kalpurush"/>
          <w:sz w:val="24"/>
          <w:szCs w:val="24"/>
          <w:cs/>
          <w:lang w:bidi="bn-BD"/>
        </w:rPr>
        <w:t>র মাসআলা গ্রহণ করে</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প্রত্যেকের কথাই গ্রহণ করে যদি সে কথা</w:t>
      </w:r>
      <w:r>
        <w:rPr>
          <w:rFonts w:ascii="Kalpurush" w:hAnsi="Kalpurush" w:cs="Kalpurush"/>
          <w:sz w:val="24"/>
          <w:szCs w:val="24"/>
          <w:cs/>
          <w:lang w:bidi="bn-BD"/>
        </w:rPr>
        <w:t xml:space="preserve"> সহীহ হাদীসে</w:t>
      </w:r>
      <w:r w:rsidRPr="00A97519">
        <w:rPr>
          <w:rFonts w:ascii="Kalpurush" w:hAnsi="Kalpurush" w:cs="Kalpurush"/>
          <w:sz w:val="24"/>
          <w:szCs w:val="24"/>
          <w:cs/>
          <w:lang w:bidi="bn-BD"/>
        </w:rPr>
        <w:t>র সাথে মিলে যায়</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তাদের অনুসরণের প্রকৃত রূপ এটিই</w:t>
      </w:r>
      <w:r w:rsidRPr="00A97519">
        <w:rPr>
          <w:rFonts w:ascii="Kalpurush" w:hAnsi="Kalpurush" w:cs="Kalpurush"/>
          <w:sz w:val="24"/>
          <w:szCs w:val="24"/>
          <w:cs/>
          <w:lang w:bidi="hi-IN"/>
        </w:rPr>
        <w:t>।</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A97519">
        <w:rPr>
          <w:rFonts w:ascii="Kalpurush" w:hAnsi="Kalpurush" w:cs="Kalpurush"/>
          <w:sz w:val="24"/>
          <w:szCs w:val="24"/>
          <w:cs/>
          <w:lang w:bidi="bn-BD"/>
        </w:rPr>
        <w:t>তাঁরা প্রত্যেকেই নিজ অনুসারীদের</w:t>
      </w:r>
      <w:r>
        <w:rPr>
          <w:rFonts w:ascii="Kalpurush" w:hAnsi="Kalpurush" w:cs="Kalpurush"/>
          <w:sz w:val="24"/>
          <w:szCs w:val="24"/>
          <w:cs/>
          <w:lang w:bidi="bn-BD"/>
        </w:rPr>
        <w:t xml:space="preserve"> সহীহ হাদীস</w:t>
      </w:r>
      <w:r w:rsidRPr="00A97519">
        <w:rPr>
          <w:rFonts w:ascii="Kalpurush" w:hAnsi="Kalpurush" w:cs="Kalpurush"/>
          <w:sz w:val="24"/>
          <w:szCs w:val="24"/>
          <w:cs/>
          <w:lang w:bidi="bn-BD"/>
        </w:rPr>
        <w:t xml:space="preserve"> অনুযায়ী আমল করার তাগিদ দিয়েছেন এবং</w:t>
      </w:r>
      <w:r>
        <w:rPr>
          <w:rFonts w:ascii="Kalpurush" w:hAnsi="Kalpurush" w:cs="Kalpurush"/>
          <w:sz w:val="24"/>
          <w:szCs w:val="24"/>
          <w:cs/>
          <w:lang w:bidi="bn-BD"/>
        </w:rPr>
        <w:t xml:space="preserve"> হাদীসে</w:t>
      </w:r>
      <w:r w:rsidRPr="00A97519">
        <w:rPr>
          <w:rFonts w:ascii="Kalpurush" w:hAnsi="Kalpurush" w:cs="Kalpurush"/>
          <w:sz w:val="24"/>
          <w:szCs w:val="24"/>
          <w:cs/>
          <w:lang w:bidi="bn-BD"/>
        </w:rPr>
        <w:t>র সাথে সাঙ্ঘর্ষিক যাবতীয় মতবাদকে ত্যাগ করতে নির্দেশ দিয়েছেন</w:t>
      </w:r>
      <w:r w:rsidRPr="00A97519">
        <w:rPr>
          <w:rFonts w:ascii="Kalpurush" w:hAnsi="Kalpurush" w:cs="Kalpurush"/>
          <w:sz w:val="24"/>
          <w:szCs w:val="24"/>
          <w:cs/>
          <w:lang w:bidi="hi-IN"/>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৯</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 দল সৎ কাজের আদেশ দেয় এবং অন্যায় কাজে নিষেধ করে</w:t>
      </w:r>
      <w:r w:rsidRPr="00A97519">
        <w:rPr>
          <w:rFonts w:ascii="Kalpurush" w:hAnsi="Kalpurush" w:cs="Kalpurush"/>
          <w:sz w:val="24"/>
          <w:szCs w:val="24"/>
          <w:cs/>
          <w:lang w:bidi="hi-IN"/>
        </w:rPr>
        <w:t>।</w:t>
      </w:r>
      <w:r>
        <w:rPr>
          <w:rFonts w:ascii="Kalpurush" w:hAnsi="Kalpurush" w:cs="Kalpurush"/>
          <w:sz w:val="24"/>
          <w:szCs w:val="24"/>
          <w:cs/>
          <w:lang w:bidi="bn-BD"/>
        </w:rPr>
        <w:t xml:space="preserve"> বিদ‘আতে</w:t>
      </w:r>
      <w:r w:rsidRPr="00A97519">
        <w:rPr>
          <w:rFonts w:ascii="Kalpurush" w:hAnsi="Kalpurush" w:cs="Kalpurush"/>
          <w:sz w:val="24"/>
          <w:szCs w:val="24"/>
          <w:cs/>
          <w:lang w:bidi="bn-BD"/>
        </w:rPr>
        <w:t>র সমস্ত রাস্তা ত্যাগ ও অস্বীকার করে</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আরো অস্বীকার করে সে সব দলকে যারা ইসলাম ও উম্মতকে শতধা বিভক্ত করছে,</w:t>
      </w:r>
      <w:r>
        <w:rPr>
          <w:rFonts w:ascii="Kalpurush" w:hAnsi="Kalpurush" w:cs="Kalpurush"/>
          <w:sz w:val="24"/>
          <w:szCs w:val="24"/>
          <w:cs/>
          <w:lang w:bidi="bn-BD"/>
        </w:rPr>
        <w:t xml:space="preserve"> দীনে</w:t>
      </w:r>
      <w:r w:rsidRPr="00A97519">
        <w:rPr>
          <w:rFonts w:ascii="Kalpurush" w:hAnsi="Kalpurush" w:cs="Kalpurush"/>
          <w:sz w:val="24"/>
          <w:szCs w:val="24"/>
          <w:cs/>
          <w:lang w:bidi="bn-BD"/>
        </w:rPr>
        <w:t>র মধ্যে</w:t>
      </w:r>
      <w:r>
        <w:rPr>
          <w:rFonts w:ascii="Kalpurush" w:hAnsi="Kalpurush" w:cs="Kalpurush"/>
          <w:sz w:val="24"/>
          <w:szCs w:val="24"/>
          <w:cs/>
          <w:lang w:bidi="bn-BD"/>
        </w:rPr>
        <w:t xml:space="preserve"> বিদ‘আতে</w:t>
      </w:r>
      <w:r w:rsidRPr="00A97519">
        <w:rPr>
          <w:rFonts w:ascii="Kalpurush" w:hAnsi="Kalpurush" w:cs="Kalpurush"/>
          <w:sz w:val="24"/>
          <w:szCs w:val="24"/>
          <w:cs/>
          <w:lang w:bidi="bn-BD"/>
        </w:rPr>
        <w:t xml:space="preserve">র প্রবর্তন করছে এবং নবী সাল্লাল্লাহু আলাইহি </w:t>
      </w:r>
      <w:r w:rsidRPr="00A97519">
        <w:rPr>
          <w:rFonts w:ascii="Kalpurush" w:hAnsi="Kalpurush" w:cs="Kalpurush"/>
          <w:sz w:val="24"/>
          <w:szCs w:val="24"/>
          <w:cs/>
          <w:lang w:bidi="bn-BD"/>
        </w:rPr>
        <w:lastRenderedPageBreak/>
        <w:t>ওয়াসাল্লাম ও</w:t>
      </w:r>
      <w:r>
        <w:rPr>
          <w:rFonts w:ascii="Kalpurush" w:hAnsi="Kalpurush" w:cs="Kalpurush"/>
          <w:sz w:val="24"/>
          <w:szCs w:val="24"/>
          <w:cs/>
          <w:lang w:bidi="bn-BD"/>
        </w:rPr>
        <w:t xml:space="preserve"> সাহাবী</w:t>
      </w:r>
      <w:r w:rsidRPr="00A97519">
        <w:rPr>
          <w:rFonts w:ascii="Kalpurush" w:hAnsi="Kalpurush" w:cs="Kalpurush"/>
          <w:sz w:val="24"/>
          <w:szCs w:val="24"/>
          <w:cs/>
          <w:lang w:bidi="bn-BD"/>
        </w:rPr>
        <w:t xml:space="preserve">দের রাস্তা </w:t>
      </w:r>
      <w:r>
        <w:rPr>
          <w:rFonts w:ascii="Kalpurush" w:hAnsi="Kalpurush" w:cs="Kalpurush" w:hint="cs"/>
          <w:sz w:val="24"/>
          <w:szCs w:val="24"/>
          <w:cs/>
          <w:lang w:bidi="bn-IN"/>
        </w:rPr>
        <w:t>থেকে</w:t>
      </w:r>
      <w:r w:rsidRPr="00A97519">
        <w:rPr>
          <w:rFonts w:ascii="Kalpurush" w:hAnsi="Kalpurush" w:cs="Kalpurush"/>
          <w:sz w:val="24"/>
          <w:szCs w:val="24"/>
          <w:cs/>
          <w:lang w:bidi="bn-BD"/>
        </w:rPr>
        <w:t xml:space="preserve"> নিজেদেরকে দূরে সরিয়ে নিয়েছে</w:t>
      </w:r>
      <w:r w:rsidRPr="00A97519">
        <w:rPr>
          <w:rFonts w:ascii="Kalpurush" w:hAnsi="Kalpurush" w:cs="Kalpurush"/>
          <w:sz w:val="24"/>
          <w:szCs w:val="24"/>
          <w:cs/>
          <w:lang w:bidi="hi-IN"/>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১০</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 দল সকল মুসলিমকে জীবনের প্রতিটি ক্ষেত্রে রাসূলুল্লাহ সাল্লাল্লাহু আলাইহি ওয়াসাল্লাম ও তাঁর</w:t>
      </w:r>
      <w:r w:rsidR="00BD185E">
        <w:rPr>
          <w:rFonts w:ascii="Kalpurush" w:hAnsi="Kalpurush" w:cs="Kalpurush"/>
          <w:sz w:val="24"/>
          <w:szCs w:val="24"/>
          <w:cs/>
          <w:lang w:bidi="bn-BD"/>
        </w:rPr>
        <w:t xml:space="preserve"> সাহাবীদের</w:t>
      </w:r>
      <w:r w:rsidRPr="00A97519">
        <w:rPr>
          <w:rFonts w:ascii="Kalpurush" w:hAnsi="Kalpurush" w:cs="Kalpurush"/>
          <w:sz w:val="24"/>
          <w:szCs w:val="24"/>
          <w:cs/>
          <w:lang w:bidi="bn-BD"/>
        </w:rPr>
        <w:t xml:space="preserve"> আদর্শ আঁকড়ে ধরার প্রতি আহ্বান জানায়</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যাতে তাঁরা পৃথিবীতে জয়যুক্ত হতে পারেন</w:t>
      </w:r>
      <w:r>
        <w:rPr>
          <w:rFonts w:ascii="Kalpurush" w:hAnsi="Kalpurush" w:cs="Kalpurush"/>
          <w:sz w:val="24"/>
          <w:szCs w:val="24"/>
          <w:cs/>
          <w:lang w:bidi="bn-IN"/>
        </w:rPr>
        <w:t xml:space="preserve"> এবং</w:t>
      </w:r>
      <w:r w:rsidRPr="00A97519">
        <w:rPr>
          <w:rFonts w:ascii="Kalpurush" w:hAnsi="Kalpurush" w:cs="Kalpurush"/>
          <w:sz w:val="24"/>
          <w:szCs w:val="24"/>
          <w:cs/>
          <w:lang w:bidi="bn-BD"/>
        </w:rPr>
        <w:t xml:space="preserve"> পরকালে আল্লাহর করুণা ও রাসূলুল্লাহ সাল্লাল্লাহু আলাইহি ওয়াসাল্লামের শাফায়াতে জান্নাতে প্রবেশ করতে পারেন</w:t>
      </w:r>
      <w:r w:rsidRPr="00A97519">
        <w:rPr>
          <w:rFonts w:ascii="Kalpurush" w:hAnsi="Kalpurush" w:cs="Kalpurush"/>
          <w:sz w:val="24"/>
          <w:szCs w:val="24"/>
          <w:cs/>
          <w:lang w:bidi="hi-IN"/>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১১</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 দল ইসলাম ও</w:t>
      </w:r>
      <w:r>
        <w:rPr>
          <w:rFonts w:ascii="Kalpurush" w:hAnsi="Kalpurush" w:cs="Kalpurush"/>
          <w:sz w:val="24"/>
          <w:szCs w:val="24"/>
          <w:cs/>
          <w:lang w:bidi="bn-BD"/>
        </w:rPr>
        <w:t xml:space="preserve"> শরী‘আত</w:t>
      </w:r>
      <w:r w:rsidRPr="00A97519">
        <w:rPr>
          <w:rFonts w:ascii="Kalpurush" w:hAnsi="Kalpurush" w:cs="Kalpurush"/>
          <w:sz w:val="24"/>
          <w:szCs w:val="24"/>
          <w:cs/>
          <w:lang w:bidi="bn-BD"/>
        </w:rPr>
        <w:t xml:space="preserve"> পরিপন্থী</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মানব রচিত আইন ও বিচারের বিরোধিতা করে</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বরং এরা মানব জাতিকে আল্লাহ রাব্বুল আলামীনের কিতাব অনুযায়ী বিচার কায়েম করার প্রতি আহ্বান করে</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আর এতেই রয়েছে তাদের ইহলৌকিক ও পারলৌকিক কল্যাণ</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কারণ, এটি মহান আল্লাহর নাযিলকৃত বিধান</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তিনিই জানেন কিসে তাদের কল্যাণ আর কিসে অকল্যাণ</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তাছাড়া</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 কিতাব অপরিবর্তনীয়</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সময়ের বিবর্তনের সাথে কখনোই এর পরিবর্তন হবে না</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এটি সর্ব কালের সর্ব</w:t>
      </w:r>
      <w:r w:rsidR="000B7F5E">
        <w:rPr>
          <w:rFonts w:ascii="Kalpurush" w:hAnsi="Kalpurush" w:cs="Kalpurush"/>
          <w:sz w:val="24"/>
          <w:szCs w:val="24"/>
          <w:cs/>
          <w:lang w:bidi="bn-BD"/>
        </w:rPr>
        <w:t xml:space="preserve"> শ্রেণি</w:t>
      </w:r>
      <w:r w:rsidRPr="00A97519">
        <w:rPr>
          <w:rFonts w:ascii="Kalpurush" w:hAnsi="Kalpurush" w:cs="Kalpurush"/>
          <w:sz w:val="24"/>
          <w:szCs w:val="24"/>
          <w:cs/>
          <w:lang w:bidi="bn-BD"/>
        </w:rPr>
        <w:t>র লোকদের জন্য প্রযোজ্য</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বর্তমান বিশ্বমানবতা বিশেষ করে</w:t>
      </w:r>
      <w:r>
        <w:rPr>
          <w:rFonts w:ascii="Kalpurush" w:hAnsi="Kalpurush" w:cs="Kalpurush"/>
          <w:sz w:val="24"/>
          <w:szCs w:val="24"/>
          <w:cs/>
          <w:lang w:bidi="bn-BD"/>
        </w:rPr>
        <w:t xml:space="preserve"> মুসলিম</w:t>
      </w:r>
      <w:r w:rsidRPr="00A97519">
        <w:rPr>
          <w:rFonts w:ascii="Kalpurush" w:hAnsi="Kalpurush" w:cs="Kalpurush"/>
          <w:sz w:val="24"/>
          <w:szCs w:val="24"/>
          <w:cs/>
          <w:lang w:bidi="bn-BD"/>
        </w:rPr>
        <w:t>দের দুর্ভোগ ও পেরেশানির অন্যতম</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A97519">
        <w:rPr>
          <w:rFonts w:ascii="Kalpurush" w:hAnsi="Kalpurush" w:cs="Kalpurush"/>
          <w:sz w:val="24"/>
          <w:szCs w:val="24"/>
          <w:cs/>
          <w:lang w:bidi="bn-BD"/>
        </w:rPr>
        <w:t>হচ্ছে তারা আল্লাহর নাযিলকৃত বিধান বাদ দিয়ে মানব রচিত অসার সংবিধানে বিচার কার্য পরিচালনা করছে</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জীবনাচারে</w:t>
      </w:r>
      <w:r>
        <w:rPr>
          <w:rFonts w:ascii="Kalpurush" w:hAnsi="Kalpurush" w:cs="Kalpurush"/>
          <w:sz w:val="24"/>
          <w:szCs w:val="24"/>
          <w:cs/>
          <w:lang w:bidi="bn-BD"/>
        </w:rPr>
        <w:t xml:space="preserve"> কুরআন</w:t>
      </w:r>
      <w:r w:rsidRPr="00A97519">
        <w:rPr>
          <w:rFonts w:ascii="Kalpurush" w:hAnsi="Kalpurush" w:cs="Kalpurush"/>
          <w:sz w:val="24"/>
          <w:szCs w:val="24"/>
          <w:cs/>
          <w:lang w:bidi="bn-BD"/>
        </w:rPr>
        <w:t xml:space="preserve"> ও সুন্নাহর অনুবর্তন অনুপস্থিত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তাদের অপমান-অপদস্ত হবার এটিই মূল কারণ</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 অবস্থার পরিবর্তন কখনোই হবে না যদি না তারা পরিপূর্ণরূপে ইসলামের শিক্ষার দিকে ফিরে আসে</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ব্যক্তিগতভাবে হোক বা </w:t>
      </w:r>
      <w:r w:rsidRPr="00A97519">
        <w:rPr>
          <w:rFonts w:ascii="Kalpurush" w:hAnsi="Kalpurush" w:cs="Kalpurush"/>
          <w:sz w:val="24"/>
          <w:szCs w:val="24"/>
          <w:cs/>
          <w:lang w:bidi="bn-BD"/>
        </w:rPr>
        <w:lastRenderedPageBreak/>
        <w:t>সমষ্টিগতভাবে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সামাজিকভাবে হোক কিংবা রাষ্ট্রীয়ভাবে</w:t>
      </w:r>
      <w:r w:rsidRPr="00A97519">
        <w:rPr>
          <w:rFonts w:ascii="Kalpurush" w:hAnsi="Kalpurush" w:cs="Kalpurush"/>
          <w:sz w:val="24"/>
          <w:szCs w:val="24"/>
          <w:cs/>
          <w:lang w:bidi="hi-IN"/>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আল্লাহ</w:t>
      </w:r>
      <w:r w:rsidR="004F7C50">
        <w:rPr>
          <w:rFonts w:ascii="Kalpurush" w:hAnsi="Kalpurush" w:cs="Kalpurush"/>
          <w:sz w:val="24"/>
          <w:szCs w:val="24"/>
          <w:cs/>
          <w:lang w:bidi="bn-BD"/>
        </w:rPr>
        <w:t xml:space="preserve"> তা‘আলা</w:t>
      </w:r>
      <w:r>
        <w:rPr>
          <w:rFonts w:ascii="Kalpurush" w:hAnsi="Kalpurush" w:cs="Kalpurush"/>
          <w:sz w:val="24"/>
          <w:szCs w:val="24"/>
          <w:cs/>
          <w:lang w:bidi="bn-BD"/>
        </w:rPr>
        <w:t xml:space="preserve"> বলেন</w:t>
      </w:r>
      <w:r>
        <w:rPr>
          <w:rFonts w:ascii="Kalpurush" w:hAnsi="Kalpurush" w:cs="Kalpurush"/>
          <w:sz w:val="24"/>
          <w:szCs w:val="24"/>
          <w:lang w:bidi="bn-BD"/>
        </w:rPr>
        <w:t>,</w:t>
      </w:r>
    </w:p>
    <w:p w:rsidR="00A97519" w:rsidRPr="00D86867" w:rsidRDefault="00A97519" w:rsidP="00A97519">
      <w:pPr>
        <w:widowControl w:val="0"/>
        <w:autoSpaceDE w:val="0"/>
        <w:autoSpaceDN w:val="0"/>
        <w:adjustRightInd w:val="0"/>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يُغَيِّرُ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بِقَوۡمٍ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حَتَّىٰ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يُغَيِّرُواْ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بِأَنفُسِهِمۡۗ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١١</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الرعد</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নিশ্চয় আল্লাহ কোনো ক</w:t>
      </w:r>
      <w:r>
        <w:rPr>
          <w:rFonts w:ascii="Kalpurush" w:hAnsi="Kalpurush" w:cs="Kalpurush" w:hint="cs"/>
          <w:sz w:val="24"/>
          <w:szCs w:val="24"/>
          <w:cs/>
          <w:lang w:bidi="bn-IN"/>
        </w:rPr>
        <w:t>া</w:t>
      </w:r>
      <w:r w:rsidRPr="00A97519">
        <w:rPr>
          <w:rFonts w:ascii="Kalpurush" w:hAnsi="Kalpurush" w:cs="Kalpurush"/>
          <w:sz w:val="24"/>
          <w:szCs w:val="24"/>
          <w:cs/>
          <w:lang w:bidi="bn-BD"/>
        </w:rPr>
        <w:t>ওমের অবস্থা ততক্ষণ পরিবর্তন করেন না</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যতক্ষণ না তারা নিজেদের অবস্থা পরিবর্তন করে</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BD"/>
        </w:rPr>
        <w:t xml:space="preserve">সূরা </w:t>
      </w:r>
      <w:r>
        <w:rPr>
          <w:rFonts w:ascii="Kalpurush" w:hAnsi="Kalpurush" w:cs="Kalpurush" w:hint="cs"/>
          <w:sz w:val="24"/>
          <w:szCs w:val="24"/>
          <w:cs/>
          <w:lang w:bidi="bn-IN"/>
        </w:rPr>
        <w:t>আর-</w:t>
      </w:r>
      <w:r w:rsidRPr="00A97519">
        <w:rPr>
          <w:rFonts w:ascii="Kalpurush" w:hAnsi="Kalpurush" w:cs="Kalpurush"/>
          <w:sz w:val="24"/>
          <w:szCs w:val="24"/>
          <w:cs/>
          <w:lang w:bidi="bn-BD"/>
        </w:rPr>
        <w:t>রাদ</w:t>
      </w:r>
      <w:r>
        <w:rPr>
          <w:rFonts w:ascii="Kalpurush" w:hAnsi="Kalpurush" w:cs="Kalpurush" w:hint="cs"/>
          <w:sz w:val="24"/>
          <w:szCs w:val="24"/>
          <w:cs/>
          <w:lang w:bidi="bn-IN"/>
        </w:rPr>
        <w:t>,</w:t>
      </w:r>
      <w:r w:rsidRPr="00A97519">
        <w:rPr>
          <w:rFonts w:ascii="Kalpurush" w:hAnsi="Kalpurush" w:cs="Kalpurush"/>
          <w:sz w:val="24"/>
          <w:szCs w:val="24"/>
          <w:cs/>
          <w:lang w:bidi="bn-BD"/>
        </w:rPr>
        <w:t xml:space="preserve"> আয়াত</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১১</w:t>
      </w:r>
      <w:r w:rsidRPr="00A97519">
        <w:rPr>
          <w:rFonts w:ascii="Kalpurush" w:hAnsi="Kalpurush" w:cs="Kalpurush" w:hint="cs"/>
          <w:sz w:val="24"/>
          <w:szCs w:val="24"/>
          <w:lang w:bidi="bn-BD"/>
        </w:rPr>
        <w:t>]</w:t>
      </w:r>
      <w:r w:rsidRPr="00A97519">
        <w:rPr>
          <w:rFonts w:ascii="Kalpurush" w:hAnsi="Kalpurush" w:cs="Kalpurush"/>
          <w:sz w:val="24"/>
          <w:szCs w:val="24"/>
          <w:cs/>
          <w:lang w:bidi="hi-IN"/>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১২</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 দল সকল মুসলিমকে আল্লাহর রাস্তায় জিহাদের প্রতি আহ্বান করে</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জিহাদ সার্মথ্য অনুযায়ী প্রতিটি মুসলিমের</w:t>
      </w:r>
      <w:r>
        <w:rPr>
          <w:rFonts w:ascii="Kalpurush" w:hAnsi="Kalpurush" w:cs="Kalpurush"/>
          <w:sz w:val="24"/>
          <w:szCs w:val="24"/>
          <w:cs/>
          <w:lang w:bidi="bn-BD"/>
        </w:rPr>
        <w:t xml:space="preserve"> ওপর</w:t>
      </w:r>
      <w:r w:rsidRPr="00A97519">
        <w:rPr>
          <w:rFonts w:ascii="Kalpurush" w:hAnsi="Kalpurush" w:cs="Kalpurush"/>
          <w:sz w:val="24"/>
          <w:szCs w:val="24"/>
          <w:cs/>
          <w:lang w:bidi="bn-BD"/>
        </w:rPr>
        <w:t xml:space="preserve"> ফরজ</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তবে সে জ</w:t>
      </w:r>
      <w:r>
        <w:rPr>
          <w:rFonts w:ascii="Kalpurush" w:hAnsi="Kalpurush" w:cs="Kalpurush"/>
          <w:sz w:val="24"/>
          <w:szCs w:val="24"/>
          <w:cs/>
          <w:lang w:bidi="bn-BD"/>
        </w:rPr>
        <w:t>িহাদ হতে হবে ন</w:t>
      </w:r>
      <w:r>
        <w:rPr>
          <w:rFonts w:ascii="Kalpurush" w:hAnsi="Kalpurush" w:cs="Kalpurush" w:hint="cs"/>
          <w:sz w:val="24"/>
          <w:szCs w:val="24"/>
          <w:cs/>
          <w:lang w:bidi="bn-IN"/>
        </w:rPr>
        <w:t>ি</w:t>
      </w:r>
      <w:r w:rsidRPr="00A97519">
        <w:rPr>
          <w:rFonts w:ascii="Kalpurush" w:hAnsi="Kalpurush" w:cs="Kalpurush"/>
          <w:sz w:val="24"/>
          <w:szCs w:val="24"/>
          <w:cs/>
          <w:lang w:bidi="bn-BD"/>
        </w:rPr>
        <w:t>চের নিয়ম অনুযায়ী</w:t>
      </w:r>
      <w:r w:rsidRPr="00A97519">
        <w:rPr>
          <w:rFonts w:ascii="Kalpurush" w:hAnsi="Kalpurush" w:cs="Kalpurush" w:hint="cs"/>
          <w:sz w:val="24"/>
          <w:szCs w:val="24"/>
          <w:cs/>
          <w:lang w:bidi="hi-IN"/>
        </w:rPr>
        <w:t>।</w:t>
      </w:r>
      <w:r w:rsidRPr="00A97519">
        <w:rPr>
          <w:rFonts w:ascii="Kalpurush" w:hAnsi="Kalpurush" w:cs="Kalpurush"/>
          <w:sz w:val="24"/>
          <w:szCs w:val="24"/>
          <w:cs/>
          <w:lang w:bidi="bn-BD"/>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b/>
          <w:bCs/>
          <w:sz w:val="24"/>
          <w:szCs w:val="24"/>
          <w:cs/>
          <w:lang w:bidi="bn-BD"/>
        </w:rPr>
        <w:t>প্রথমত:</w:t>
      </w:r>
      <w:r w:rsidRPr="00A97519">
        <w:rPr>
          <w:rFonts w:ascii="Kalpurush" w:hAnsi="Kalpurush" w:cs="Kalpurush"/>
          <w:sz w:val="24"/>
          <w:szCs w:val="24"/>
          <w:cs/>
          <w:lang w:bidi="bn-BD"/>
        </w:rPr>
        <w:t xml:space="preserve"> জিহ</w:t>
      </w:r>
      <w:r>
        <w:rPr>
          <w:rFonts w:ascii="Kalpurush" w:hAnsi="Kalpurush" w:cs="Kalpurush" w:hint="cs"/>
          <w:sz w:val="24"/>
          <w:szCs w:val="24"/>
          <w:cs/>
          <w:lang w:bidi="bn-IN"/>
        </w:rPr>
        <w:t>্</w:t>
      </w:r>
      <w:r w:rsidRPr="00A97519">
        <w:rPr>
          <w:rFonts w:ascii="Kalpurush" w:hAnsi="Kalpurush" w:cs="Kalpurush"/>
          <w:sz w:val="24"/>
          <w:szCs w:val="24"/>
          <w:cs/>
          <w:lang w:bidi="bn-BD"/>
        </w:rPr>
        <w:t>বা ও লেখনীর মাধ্যমে</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মুসলিম ও অমুসলিম নির্বিশেষে সকল মানুষকে সত্যিকারের ইসলাম আঁকড়ে ধরার দাওয়াত দিতে হবে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আরো দাওয়াত দিতে হবে</w:t>
      </w:r>
      <w:r>
        <w:rPr>
          <w:rFonts w:ascii="Kalpurush" w:hAnsi="Kalpurush" w:cs="Kalpurush"/>
          <w:sz w:val="24"/>
          <w:szCs w:val="24"/>
          <w:cs/>
          <w:lang w:bidi="bn-BD"/>
        </w:rPr>
        <w:t xml:space="preserve"> শির্ক</w:t>
      </w:r>
      <w:r w:rsidRPr="00A97519">
        <w:rPr>
          <w:rFonts w:ascii="Kalpurush" w:hAnsi="Kalpurush" w:cs="Kalpurush"/>
          <w:sz w:val="24"/>
          <w:szCs w:val="24"/>
          <w:cs/>
          <w:lang w:bidi="bn-BD"/>
        </w:rPr>
        <w:t>মুক্ত</w:t>
      </w:r>
      <w:r>
        <w:rPr>
          <w:rFonts w:ascii="Kalpurush" w:hAnsi="Kalpurush" w:cs="Kalpurush"/>
          <w:sz w:val="24"/>
          <w:szCs w:val="24"/>
          <w:cs/>
          <w:lang w:bidi="bn-BD"/>
        </w:rPr>
        <w:t xml:space="preserve"> তাওহীদ</w:t>
      </w:r>
      <w:r w:rsidRPr="00A97519">
        <w:rPr>
          <w:rFonts w:ascii="Kalpurush" w:hAnsi="Kalpurush" w:cs="Kalpurush"/>
          <w:sz w:val="24"/>
          <w:szCs w:val="24"/>
          <w:cs/>
          <w:lang w:bidi="bn-BD"/>
        </w:rPr>
        <w:t xml:space="preserve"> লালন করার প্রতি</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আর এ</w:t>
      </w:r>
      <w:r>
        <w:rPr>
          <w:rFonts w:ascii="Kalpurush" w:hAnsi="Kalpurush" w:cs="Kalpurush"/>
          <w:sz w:val="24"/>
          <w:szCs w:val="24"/>
          <w:cs/>
          <w:lang w:bidi="bn-BD"/>
        </w:rPr>
        <w:t xml:space="preserve"> দিকটির দিকে বিশেষ নজর দিতে হবে</w:t>
      </w:r>
      <w:r>
        <w:rPr>
          <w:rFonts w:ascii="Kalpurush" w:hAnsi="Kalpurush" w:cs="Kalpurush" w:hint="cs"/>
          <w:sz w:val="24"/>
          <w:szCs w:val="24"/>
          <w:cs/>
          <w:lang w:bidi="hi-IN"/>
        </w:rPr>
        <w:t>।</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Pr>
          <w:rFonts w:ascii="Kalpurush" w:hAnsi="Kalpurush" w:cs="Kalpurush"/>
          <w:sz w:val="24"/>
          <w:szCs w:val="24"/>
          <w:cs/>
          <w:lang w:bidi="bn-BD"/>
        </w:rPr>
        <w:t>শির্ক</w:t>
      </w:r>
      <w:r w:rsidRPr="00A97519">
        <w:rPr>
          <w:rFonts w:ascii="Kalpurush" w:hAnsi="Kalpurush" w:cs="Kalpurush"/>
          <w:sz w:val="24"/>
          <w:szCs w:val="24"/>
          <w:cs/>
          <w:lang w:bidi="bn-BD"/>
        </w:rPr>
        <w:t xml:space="preserve"> আজ</w:t>
      </w:r>
      <w:r>
        <w:rPr>
          <w:rFonts w:ascii="Kalpurush" w:hAnsi="Kalpurush" w:cs="Kalpurush"/>
          <w:sz w:val="24"/>
          <w:szCs w:val="24"/>
          <w:cs/>
          <w:lang w:bidi="bn-BD"/>
        </w:rPr>
        <w:t xml:space="preserve"> বেশি</w:t>
      </w:r>
      <w:r w:rsidRPr="00A97519">
        <w:rPr>
          <w:rFonts w:ascii="Kalpurush" w:hAnsi="Kalpurush" w:cs="Kalpurush"/>
          <w:sz w:val="24"/>
          <w:szCs w:val="24"/>
          <w:cs/>
          <w:lang w:bidi="bn-BD"/>
        </w:rPr>
        <w:t>র ভাগ মুসলিম দেশে ছড়িয়ে পড়েছে মহামারির মত</w:t>
      </w:r>
      <w:r>
        <w:rPr>
          <w:rFonts w:ascii="Kalpurush" w:hAnsi="Kalpurush" w:cs="Kalpurush" w:hint="cs"/>
          <w:sz w:val="24"/>
          <w:szCs w:val="24"/>
          <w:cs/>
          <w:lang w:bidi="bn-IN"/>
        </w:rPr>
        <w:t>ো</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 সম্বন্ধে রাসূলুল্লাহ সাল্লাল্লাহু আলাইহি ওয়াসাল্লাম ভবিষ্যদ্বাণী করে</w:t>
      </w:r>
      <w:r>
        <w:rPr>
          <w:rFonts w:ascii="Kalpurush" w:hAnsi="Kalpurush" w:cs="Kalpurush"/>
          <w:sz w:val="24"/>
          <w:szCs w:val="24"/>
          <w:cs/>
          <w:lang w:bidi="bn-BD"/>
        </w:rPr>
        <w:t xml:space="preserve"> বলেছেন</w:t>
      </w:r>
      <w:r>
        <w:rPr>
          <w:rFonts w:ascii="Kalpurush" w:hAnsi="Kalpurush" w:cs="Kalpurush"/>
          <w:sz w:val="24"/>
          <w:szCs w:val="24"/>
          <w:lang w:bidi="bn-BD"/>
        </w:rPr>
        <w:t>,</w:t>
      </w:r>
    </w:p>
    <w:p w:rsidR="00A97519" w:rsidRPr="00A97519" w:rsidRDefault="00A97519" w:rsidP="00A97519">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Pr="00A97519">
        <w:rPr>
          <w:rFonts w:ascii="Traditional Arabic" w:hAnsi="Traditional Arabic" w:cs="KFGQPC Uthman Taha Naskh"/>
          <w:color w:val="0000CC"/>
          <w:sz w:val="24"/>
          <w:szCs w:val="24"/>
          <w:rtl/>
          <w:lang w:bidi="ar-EG"/>
        </w:rPr>
        <w:t>وَلَا تَقُومُ السَّاعَةُ حَتَّى تَلْحَقَ قَبَائِلُ مِنْ أُمَّتِي بِالْمُشْرِكِينَ، وَحَتَّى تَعْبُدَ قَبَائِلُ مِنْ أُمَّتِي الْأَوْثَانَ</w:t>
      </w:r>
      <w:r>
        <w:rPr>
          <w:rFonts w:ascii="Traditional Arabic" w:hAnsi="Traditional Arabic" w:cs="KFGQPC Uthman Taha Naskh" w:hint="cs"/>
          <w:color w:val="0000CC"/>
          <w:sz w:val="24"/>
          <w:szCs w:val="24"/>
          <w:rtl/>
          <w:lang w:bidi="ar-EG"/>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 xml:space="preserve">কিয়ামত সংগঠিত হবে না যতক্ষণ না আমার উম্মতের কিছু কবিলা মুশরিকদের সাথে মিলে যায় এবং যতক্ষণ না আমার উম্মতের কিছু </w:t>
      </w:r>
      <w:r w:rsidRPr="00A97519">
        <w:rPr>
          <w:rFonts w:ascii="Kalpurush" w:hAnsi="Kalpurush" w:cs="Kalpurush"/>
          <w:sz w:val="24"/>
          <w:szCs w:val="24"/>
          <w:cs/>
          <w:lang w:bidi="bn-BD"/>
        </w:rPr>
        <w:lastRenderedPageBreak/>
        <w:t>কবিলা (পাথরের) মূর্তি পূজা করে</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11"/>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b/>
          <w:bCs/>
          <w:sz w:val="24"/>
          <w:szCs w:val="24"/>
          <w:cs/>
          <w:lang w:bidi="bn-BD"/>
        </w:rPr>
        <w:t>দ্বিতীয়ত:</w:t>
      </w:r>
      <w:r w:rsidRPr="00A97519">
        <w:rPr>
          <w:rFonts w:ascii="Kalpurush" w:hAnsi="Kalpurush" w:cs="Kalpurush"/>
          <w:sz w:val="24"/>
          <w:szCs w:val="24"/>
          <w:cs/>
          <w:lang w:bidi="bn-BD"/>
        </w:rPr>
        <w:t xml:space="preserve"> সম্পদের মাধ্যমে</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যেমন ইসলাম প্রচার ও দাওয়াত কাজে সম্পদ ব্যয় করা</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এ সংক্রান্ত বই-পত্র ছাপিয়ে বিতরণ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দুর্বল ঈমানদারদের ঈমানকে মজবুত করে তুলতে বহুমুখী কর্মসূচী গ্রহণ করে তা বাস্তবায়ন কল্পে ব্যয় করা</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b/>
          <w:bCs/>
          <w:sz w:val="24"/>
          <w:szCs w:val="24"/>
          <w:cs/>
          <w:lang w:bidi="bn-BD"/>
        </w:rPr>
        <w:t>তৃতীয়ত:</w:t>
      </w:r>
      <w:r w:rsidRPr="00A97519">
        <w:rPr>
          <w:rFonts w:ascii="Kalpurush" w:hAnsi="Kalpurush" w:cs="Kalpurush"/>
          <w:sz w:val="24"/>
          <w:szCs w:val="24"/>
          <w:cs/>
          <w:lang w:bidi="bn-BD"/>
        </w:rPr>
        <w:t xml:space="preserve"> জীবন দিয়ে জিহাদ করা</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যেমন, ইসলামকে জয়যুক্ত করার জন্য যুদ্ধ করা</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যাতে আল্লাহর কালেমা ঊঁচু হয় এবং কাফিরদের কথা নীচু হয়</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rtl/>
        </w:rPr>
      </w:pPr>
      <w:r w:rsidRPr="00A97519">
        <w:rPr>
          <w:rFonts w:ascii="Kalpurush" w:hAnsi="Kalpurush" w:cs="Kalpurush"/>
          <w:sz w:val="24"/>
          <w:szCs w:val="24"/>
          <w:cs/>
          <w:lang w:bidi="bn-BD"/>
        </w:rPr>
        <w:t>রাসূল সাল্লাল্লাহু আলাইহি ওয়াসাল্লাম এ দিকে ইঙ্গিত করে</w:t>
      </w:r>
      <w:r>
        <w:rPr>
          <w:rFonts w:ascii="Kalpurush" w:hAnsi="Kalpurush" w:cs="Kalpurush"/>
          <w:sz w:val="24"/>
          <w:szCs w:val="24"/>
          <w:cs/>
          <w:lang w:bidi="bn-BD"/>
        </w:rPr>
        <w:t xml:space="preserve"> বলেছেন</w:t>
      </w:r>
      <w:r>
        <w:rPr>
          <w:rFonts w:ascii="Kalpurush" w:hAnsi="Kalpurush" w:cs="Kalpurush"/>
          <w:sz w:val="24"/>
          <w:szCs w:val="24"/>
          <w:lang w:bidi="bn-BD"/>
        </w:rPr>
        <w:t>,</w:t>
      </w:r>
    </w:p>
    <w:p w:rsidR="00A97519" w:rsidRPr="00A97519" w:rsidRDefault="00A97519" w:rsidP="00A97519">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«جَاهِدُوا الْمُشْرِكِينَ بِأَمْوَالِكُمْ وَأَنْفُسِكُمْ وَأَلْسِنَتِكُمْ»</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তোমরা নিজ সম্পদ, জীবন ও জিহ্বার মাধ্যমে মুশরিকদের বিরুদ্ধে জিহাদ কর</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12"/>
      </w:r>
    </w:p>
    <w:p w:rsidR="00A97519" w:rsidRPr="00A97519" w:rsidRDefault="00A97519" w:rsidP="00A97519">
      <w:pPr>
        <w:widowControl w:val="0"/>
        <w:autoSpaceDE w:val="0"/>
        <w:autoSpaceDN w:val="0"/>
        <w:bidi w:val="0"/>
        <w:adjustRightInd w:val="0"/>
        <w:spacing w:after="120"/>
        <w:jc w:val="both"/>
        <w:rPr>
          <w:rFonts w:ascii="Kalpurush" w:hAnsi="Kalpurush" w:cs="Kalpurush"/>
          <w:b/>
          <w:bCs/>
          <w:sz w:val="24"/>
          <w:szCs w:val="24"/>
          <w:lang w:bidi="bn-BD"/>
        </w:rPr>
      </w:pPr>
      <w:r w:rsidRPr="00A97519">
        <w:rPr>
          <w:rFonts w:ascii="Kalpurush" w:hAnsi="Kalpurush" w:cs="Kalpurush"/>
          <w:b/>
          <w:bCs/>
          <w:sz w:val="24"/>
          <w:szCs w:val="24"/>
          <w:cs/>
          <w:lang w:bidi="bn-BD"/>
        </w:rPr>
        <w:t xml:space="preserve">জিহাদের প্রকার ও তার বিধান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১</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b/>
          <w:bCs/>
          <w:sz w:val="24"/>
          <w:szCs w:val="24"/>
          <w:cs/>
          <w:lang w:bidi="bn-BD"/>
        </w:rPr>
        <w:t xml:space="preserve">ফরযে আইন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কাফিররা কোনো মুসলিম রাষ্ট্রকে আক্রমন করলে তাদের বিরুদ্ধে জিহাদ করা সকল মুসলমানের</w:t>
      </w:r>
      <w:r>
        <w:rPr>
          <w:rFonts w:ascii="Kalpurush" w:hAnsi="Kalpurush" w:cs="Kalpurush"/>
          <w:sz w:val="24"/>
          <w:szCs w:val="24"/>
          <w:cs/>
          <w:lang w:bidi="bn-BD"/>
        </w:rPr>
        <w:t xml:space="preserve"> ওপর</w:t>
      </w:r>
      <w:r w:rsidRPr="00A97519">
        <w:rPr>
          <w:rFonts w:ascii="Kalpurush" w:hAnsi="Kalpurush" w:cs="Kalpurush"/>
          <w:sz w:val="24"/>
          <w:szCs w:val="24"/>
          <w:cs/>
          <w:lang w:bidi="bn-BD"/>
        </w:rPr>
        <w:t xml:space="preserve"> সমানভাবে ফরয হয়ে পড়ে</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যেমন অধুনা ফিলিস্তীন</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যা আজ ই</w:t>
      </w:r>
      <w:r>
        <w:rPr>
          <w:rFonts w:ascii="Kalpurush" w:hAnsi="Kalpurush" w:cs="Kalpurush" w:hint="cs"/>
          <w:sz w:val="24"/>
          <w:szCs w:val="24"/>
          <w:cs/>
          <w:lang w:bidi="bn-IN"/>
        </w:rPr>
        <w:t>য়া</w:t>
      </w:r>
      <w:r>
        <w:rPr>
          <w:rFonts w:ascii="Kalpurush" w:hAnsi="Kalpurush" w:cs="Kalpurush"/>
          <w:sz w:val="24"/>
          <w:szCs w:val="24"/>
          <w:cs/>
          <w:lang w:bidi="bn-BD"/>
        </w:rPr>
        <w:t>হ</w:t>
      </w:r>
      <w:r>
        <w:rPr>
          <w:rFonts w:ascii="Kalpurush" w:hAnsi="Kalpurush" w:cs="Kalpurush" w:hint="cs"/>
          <w:sz w:val="24"/>
          <w:szCs w:val="24"/>
          <w:cs/>
          <w:lang w:bidi="bn-IN"/>
        </w:rPr>
        <w:t>ূ</w:t>
      </w:r>
      <w:r>
        <w:rPr>
          <w:rFonts w:ascii="Kalpurush" w:hAnsi="Kalpurush" w:cs="Kalpurush"/>
          <w:sz w:val="24"/>
          <w:szCs w:val="24"/>
          <w:cs/>
          <w:lang w:bidi="bn-BD"/>
        </w:rPr>
        <w:t>দ</w:t>
      </w:r>
      <w:r>
        <w:rPr>
          <w:rFonts w:ascii="Kalpurush" w:hAnsi="Kalpurush" w:cs="Kalpurush" w:hint="cs"/>
          <w:sz w:val="24"/>
          <w:szCs w:val="24"/>
          <w:cs/>
          <w:lang w:bidi="bn-IN"/>
        </w:rPr>
        <w:t>ী</w:t>
      </w:r>
      <w:r w:rsidRPr="00A97519">
        <w:rPr>
          <w:rFonts w:ascii="Kalpurush" w:hAnsi="Kalpurush" w:cs="Kalpurush"/>
          <w:sz w:val="24"/>
          <w:szCs w:val="24"/>
          <w:cs/>
          <w:lang w:bidi="bn-BD"/>
        </w:rPr>
        <w:t>রা জোর করে দখল করে আছে</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 xml:space="preserve">এদেরকে সেখান থেকে বিতাড়িত করে মাসজিদুল আকসাকে </w:t>
      </w:r>
      <w:r w:rsidRPr="00A97519">
        <w:rPr>
          <w:rFonts w:ascii="Kalpurush" w:hAnsi="Kalpurush" w:cs="Kalpurush"/>
          <w:sz w:val="24"/>
          <w:szCs w:val="24"/>
          <w:cs/>
          <w:lang w:bidi="bn-BD"/>
        </w:rPr>
        <w:lastRenderedPageBreak/>
        <w:t>মুক্ত করার জন্য জান-মাল দিয়ে অব্যহত প্রচেষ্টা চালিয়ে যাওয়া সামর্থবান সকল মুসলমানের</w:t>
      </w:r>
      <w:r>
        <w:rPr>
          <w:rFonts w:ascii="Kalpurush" w:hAnsi="Kalpurush" w:cs="Kalpurush"/>
          <w:sz w:val="24"/>
          <w:szCs w:val="24"/>
          <w:cs/>
          <w:lang w:bidi="bn-BD"/>
        </w:rPr>
        <w:t xml:space="preserve"> ওপর</w:t>
      </w:r>
      <w:r w:rsidRPr="00A97519">
        <w:rPr>
          <w:rFonts w:ascii="Kalpurush" w:hAnsi="Kalpurush" w:cs="Kalpurush"/>
          <w:sz w:val="24"/>
          <w:szCs w:val="24"/>
          <w:cs/>
          <w:lang w:bidi="bn-BD"/>
        </w:rPr>
        <w:t xml:space="preserve"> ফরজ</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এ দায়িত্বে কেউ অবহেলা করলে অথবা পদক্ষেপ নিতে বিলম্ব করলে জিহাদ শুরা করা পর্যন্ত সকলে পাপী বলে সাব্যস্ত হবে</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২</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b/>
          <w:bCs/>
          <w:sz w:val="24"/>
          <w:szCs w:val="24"/>
          <w:cs/>
          <w:lang w:bidi="bn-BD"/>
        </w:rPr>
        <w:t>ফরযে কিফায়া</w:t>
      </w:r>
      <w:r>
        <w:rPr>
          <w:rFonts w:ascii="Kalpurush" w:hAnsi="Kalpurush" w:cs="Kalpurush"/>
          <w:sz w:val="24"/>
          <w:szCs w:val="24"/>
          <w:cs/>
          <w:lang w:bidi="bn-BD"/>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প্রয়োজনীয় সংখাক মুসলিম এ জিহাদের জন্য</w:t>
      </w:r>
      <w:r>
        <w:rPr>
          <w:rFonts w:ascii="Kalpurush" w:hAnsi="Kalpurush" w:cs="Kalpurush"/>
          <w:sz w:val="24"/>
          <w:szCs w:val="24"/>
          <w:cs/>
          <w:lang w:bidi="bn-BD"/>
        </w:rPr>
        <w:t xml:space="preserve"> তৈরি</w:t>
      </w:r>
      <w:r w:rsidRPr="00A97519">
        <w:rPr>
          <w:rFonts w:ascii="Kalpurush" w:hAnsi="Kalpurush" w:cs="Kalpurush"/>
          <w:sz w:val="24"/>
          <w:szCs w:val="24"/>
          <w:cs/>
          <w:lang w:bidi="bn-BD"/>
        </w:rPr>
        <w:t xml:space="preserve"> হয়ে গেলে বাকীরা দায়মুক্তি পেয়ে যাবে</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ত</w:t>
      </w:r>
      <w:r>
        <w:rPr>
          <w:rFonts w:ascii="Kalpurush" w:hAnsi="Kalpurush" w:cs="Kalpurush"/>
          <w:sz w:val="24"/>
          <w:szCs w:val="24"/>
          <w:cs/>
          <w:lang w:bidi="bn-BD"/>
        </w:rPr>
        <w:t>বে পৃথিবীর সকল মানুষ যাতে ইসলাম</w:t>
      </w:r>
      <w:r>
        <w:rPr>
          <w:rFonts w:ascii="Kalpurush" w:hAnsi="Kalpurush" w:cs="Kalpurush" w:hint="cs"/>
          <w:sz w:val="24"/>
          <w:szCs w:val="24"/>
          <w:cs/>
          <w:lang w:bidi="bn-IN"/>
        </w:rPr>
        <w:t>ী</w:t>
      </w:r>
      <w:r w:rsidRPr="00A97519">
        <w:rPr>
          <w:rFonts w:ascii="Kalpurush" w:hAnsi="Kalpurush" w:cs="Kalpurush"/>
          <w:sz w:val="24"/>
          <w:szCs w:val="24"/>
          <w:cs/>
          <w:lang w:bidi="bn-BD"/>
        </w:rPr>
        <w:t xml:space="preserve"> বিধান মেনে চলতে শুরু করে সে লক্ষ্যে ইসলামের দাওয়াত দুনিয়া ব্যাপি</w:t>
      </w:r>
      <w:r>
        <w:rPr>
          <w:rFonts w:ascii="Kalpurush" w:hAnsi="Kalpurush" w:cs="Kalpurush"/>
          <w:sz w:val="24"/>
          <w:szCs w:val="24"/>
          <w:cs/>
          <w:lang w:bidi="bn-BD"/>
        </w:rPr>
        <w:t xml:space="preserve"> </w:t>
      </w:r>
      <w:r w:rsidRPr="00A97519">
        <w:rPr>
          <w:rFonts w:ascii="Kalpurush" w:hAnsi="Kalpurush" w:cs="Kalpurush"/>
          <w:sz w:val="24"/>
          <w:szCs w:val="24"/>
          <w:cs/>
          <w:lang w:bidi="bn-BD"/>
        </w:rPr>
        <w:t>ছড়িয়ে দেওয়ার চেষ্টা চালিয়ে যেতে হবে</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এ কাজে কেউ বাধা দিলে দাওয়াতের কাজ নির্বিঘ্ন করার জন্য তাদের বিরুদ্ধে জিহাদ করতে হবে</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b/>
          <w:bCs/>
          <w:sz w:val="24"/>
          <w:szCs w:val="24"/>
          <w:lang w:bidi="bn-BD"/>
        </w:rPr>
      </w:pPr>
      <w:r w:rsidRPr="00A97519">
        <w:rPr>
          <w:rFonts w:ascii="Kalpurush" w:hAnsi="Kalpurush" w:cs="Kalpurush"/>
          <w:b/>
          <w:bCs/>
          <w:sz w:val="24"/>
          <w:szCs w:val="24"/>
          <w:cs/>
          <w:lang w:bidi="bn-BD"/>
        </w:rPr>
        <w:t>মুক্তিপ্রাপ্ত দলের নিদর্শনসমূহ</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IN"/>
        </w:rPr>
      </w:pPr>
      <w:r w:rsidRPr="00A97519">
        <w:rPr>
          <w:rFonts w:ascii="Kalpurush" w:hAnsi="Kalpurush" w:cs="Kalpurush"/>
          <w:b/>
          <w:bCs/>
          <w:sz w:val="24"/>
          <w:szCs w:val="24"/>
          <w:cs/>
          <w:lang w:bidi="bn-BD"/>
        </w:rPr>
        <w:t>প্রথমত:</w:t>
      </w:r>
      <w:r w:rsidRPr="00A97519">
        <w:rPr>
          <w:rFonts w:ascii="Kalpurush" w:hAnsi="Kalpurush" w:cs="Kalpurush"/>
          <w:sz w:val="24"/>
          <w:szCs w:val="24"/>
          <w:cs/>
          <w:lang w:bidi="bn-BD"/>
        </w:rPr>
        <w:t xml:space="preserve"> এদের সংখ্যা খুবই নগণ্য</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রাসূল সাল্লাল্লাহু আলাইহি ওয়াসাল্লাম তাদের জন্য নিম্নোক্ত</w:t>
      </w:r>
      <w:r>
        <w:rPr>
          <w:rFonts w:ascii="Kalpurush" w:hAnsi="Kalpurush" w:cs="Kalpurush"/>
          <w:sz w:val="24"/>
          <w:szCs w:val="24"/>
          <w:cs/>
          <w:lang w:bidi="bn-BD"/>
        </w:rPr>
        <w:t xml:space="preserve"> দো‘আ করেছেন</w:t>
      </w:r>
      <w:r>
        <w:rPr>
          <w:rFonts w:ascii="Kalpurush" w:hAnsi="Kalpurush" w:cs="Kalpurush" w:hint="cs"/>
          <w:sz w:val="24"/>
          <w:szCs w:val="24"/>
          <w:cs/>
          <w:lang w:bidi="bn-IN"/>
        </w:rPr>
        <w:t>,</w:t>
      </w:r>
    </w:p>
    <w:p w:rsidR="00A97519" w:rsidRPr="00A97519" w:rsidRDefault="00A97519" w:rsidP="00A97519">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Pr>
          <w:rFonts w:ascii="Traditional Arabic" w:hAnsi="Traditional Arabic" w:cs="KFGQPC Uthman Taha Naskh"/>
          <w:color w:val="0000CC"/>
          <w:sz w:val="24"/>
          <w:szCs w:val="24"/>
          <w:rtl/>
          <w:lang w:bidi="ar-EG"/>
        </w:rPr>
        <w:t>طُوبَى لِلْغُرَبَاءِ</w:t>
      </w:r>
      <w:r w:rsidRPr="00A97519">
        <w:rPr>
          <w:rFonts w:ascii="Traditional Arabic" w:hAnsi="Traditional Arabic" w:cs="KFGQPC Uthman Taha Naskh"/>
          <w:color w:val="0000CC"/>
          <w:sz w:val="24"/>
          <w:szCs w:val="24"/>
          <w:rtl/>
          <w:lang w:bidi="ar-EG"/>
        </w:rPr>
        <w:t>، فَقِيلَ: مَنِ الْغُرَب</w:t>
      </w:r>
      <w:r>
        <w:rPr>
          <w:rFonts w:ascii="Traditional Arabic" w:hAnsi="Traditional Arabic" w:cs="KFGQPC Uthman Taha Naskh"/>
          <w:color w:val="0000CC"/>
          <w:sz w:val="24"/>
          <w:szCs w:val="24"/>
          <w:rtl/>
          <w:lang w:bidi="ar-EG"/>
        </w:rPr>
        <w:t>َاءُ يَا رَسُولَ اللهِ؟ قَالَ:</w:t>
      </w:r>
      <w:r w:rsidRPr="00A97519">
        <w:rPr>
          <w:rFonts w:ascii="Traditional Arabic" w:hAnsi="Traditional Arabic" w:cs="KFGQPC Uthman Taha Naskh"/>
          <w:color w:val="0000CC"/>
          <w:sz w:val="24"/>
          <w:szCs w:val="24"/>
          <w:rtl/>
          <w:lang w:bidi="ar-EG"/>
        </w:rPr>
        <w:t xml:space="preserve"> أُنَاسٌ صَالِحُونَ، فِي أُنَاسِ سُوءٍ كَثِيرٍ، مَنْ يَعْصِيهِمْ أَكْثَرُ مِمَّنْ يُطِيعُهُمْ</w:t>
      </w:r>
      <w:r>
        <w:rPr>
          <w:rFonts w:ascii="Traditional Arabic" w:hAnsi="Traditional Arabic" w:cs="KFGQPC Uthman Taha Naskh" w:hint="cs"/>
          <w:color w:val="0000CC"/>
          <w:sz w:val="24"/>
          <w:szCs w:val="24"/>
          <w:rtl/>
          <w:lang w:bidi="ar-EG"/>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সুসংবাদ</w:t>
      </w:r>
      <w:r w:rsidRPr="00A97519">
        <w:rPr>
          <w:rFonts w:ascii="Kalpurush" w:hAnsi="Kalpurush" w:cs="Kalpurush"/>
          <w:sz w:val="24"/>
          <w:szCs w:val="24"/>
          <w:lang w:bidi="bn-BD"/>
        </w:rPr>
        <w:t xml:space="preserve"> </w:t>
      </w:r>
      <w:r>
        <w:rPr>
          <w:rFonts w:ascii="Kalpurush" w:hAnsi="Kalpurush" w:cs="Kalpurush"/>
          <w:sz w:val="24"/>
          <w:szCs w:val="24"/>
          <w:cs/>
          <w:lang w:bidi="bn-BD"/>
        </w:rPr>
        <w:t>সে সব অপরিচিতদের জন্য</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কিছু সৎলোক যারা অনেক অসৎ লোকের মাঝে (বসবাস করবেন)</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তাদের যারা অমান্য করবে </w:t>
      </w:r>
      <w:r w:rsidRPr="00A97519">
        <w:rPr>
          <w:rFonts w:ascii="Kalpurush" w:hAnsi="Kalpurush" w:cs="Kalpurush"/>
          <w:sz w:val="24"/>
          <w:szCs w:val="24"/>
          <w:cs/>
          <w:lang w:bidi="bn-BD"/>
        </w:rPr>
        <w:lastRenderedPageBreak/>
        <w:t>তাদের সংখ্যা মান্যকারীর সংখ্যা অপেক্ষা অধিক হবে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13"/>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পবিত্র</w:t>
      </w:r>
      <w:r>
        <w:rPr>
          <w:rFonts w:ascii="Kalpurush" w:hAnsi="Kalpurush" w:cs="Kalpurush"/>
          <w:sz w:val="24"/>
          <w:szCs w:val="24"/>
          <w:cs/>
          <w:lang w:bidi="bn-BD"/>
        </w:rPr>
        <w:t xml:space="preserve"> কুরআনে</w:t>
      </w:r>
      <w:r w:rsidRPr="00A97519">
        <w:rPr>
          <w:rFonts w:ascii="Kalpurush" w:hAnsi="Kalpurush" w:cs="Kalpurush"/>
          <w:sz w:val="24"/>
          <w:szCs w:val="24"/>
          <w:cs/>
          <w:lang w:bidi="bn-BD"/>
        </w:rPr>
        <w:t xml:space="preserve"> আল্লাহ রাব্বুল আলামীন তাদের প্রশংসা করে</w:t>
      </w:r>
      <w:r>
        <w:rPr>
          <w:rFonts w:ascii="Kalpurush" w:hAnsi="Kalpurush" w:cs="Kalpurush"/>
          <w:sz w:val="24"/>
          <w:szCs w:val="24"/>
          <w:cs/>
          <w:lang w:bidi="bn-BD"/>
        </w:rPr>
        <w:t xml:space="preserve"> বলেন</w:t>
      </w:r>
      <w:r>
        <w:rPr>
          <w:rFonts w:ascii="Kalpurush" w:hAnsi="Kalpurush" w:cs="Kalpurush"/>
          <w:sz w:val="24"/>
          <w:szCs w:val="24"/>
          <w:lang w:bidi="bn-BD"/>
        </w:rPr>
        <w:t>,</w:t>
      </w:r>
    </w:p>
    <w:p w:rsidR="00A97519" w:rsidRPr="00D86867" w:rsidRDefault="00A97519" w:rsidP="00A97519">
      <w:pPr>
        <w:widowControl w:val="0"/>
        <w:autoSpaceDE w:val="0"/>
        <w:autoSpaceDN w:val="0"/>
        <w:adjustRightInd w:val="0"/>
        <w:spacing w:after="120"/>
        <w:jc w:val="both"/>
        <w:rPr>
          <w:rFonts w:ascii="Times New Roman" w:hAnsi="Times New Roman" w:cs="Kalpurush"/>
          <w:sz w:val="24"/>
          <w:szCs w:val="24"/>
          <w:lang w:bidi="bn-BD"/>
        </w:rPr>
      </w:pPr>
      <w:r w:rsidRPr="00A97519">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وَقَلِيلٞ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عِبَادِيَ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ٱلشَّكُورُ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١٣</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سبا</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١٣</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Arial Unicode MS"/>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এবং আমার বান্দাদের মধ্যে অল্পই কৃতজ্ঞ</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BD"/>
        </w:rPr>
        <w:t>সূরা সাবা</w:t>
      </w:r>
      <w:r>
        <w:rPr>
          <w:rFonts w:ascii="Kalpurush" w:hAnsi="Kalpurush" w:cs="Kalpurush" w:hint="cs"/>
          <w:sz w:val="24"/>
          <w:szCs w:val="24"/>
          <w:cs/>
          <w:lang w:bidi="bn-IN"/>
        </w:rPr>
        <w:t>,</w:t>
      </w:r>
      <w:r w:rsidRPr="00A97519">
        <w:rPr>
          <w:rFonts w:ascii="Kalpurush" w:hAnsi="Kalpurush" w:cs="Kalpurush"/>
          <w:sz w:val="24"/>
          <w:szCs w:val="24"/>
          <w:cs/>
          <w:lang w:bidi="bn-BD"/>
        </w:rPr>
        <w:t xml:space="preserve"> আয়াত</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১৩</w:t>
      </w:r>
      <w:r w:rsidRPr="00A97519">
        <w:rPr>
          <w:rFonts w:ascii="Kalpurush" w:hAnsi="Kalpurush" w:cs="Kalpurush" w:hint="cs"/>
          <w:sz w:val="24"/>
          <w:szCs w:val="24"/>
          <w:cs/>
          <w:lang w:bidi="bn-BD"/>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b/>
          <w:bCs/>
          <w:sz w:val="24"/>
          <w:szCs w:val="24"/>
          <w:cs/>
          <w:lang w:bidi="bn-BD"/>
        </w:rPr>
        <w:t>দ্বিতীয়ত:</w:t>
      </w:r>
      <w:r>
        <w:rPr>
          <w:rFonts w:ascii="Kalpurush" w:hAnsi="Kalpurush" w:cs="Kalpurush" w:hint="cs"/>
          <w:b/>
          <w:bCs/>
          <w:sz w:val="24"/>
          <w:szCs w:val="24"/>
          <w:cs/>
          <w:lang w:bidi="bn-IN"/>
        </w:rPr>
        <w:t xml:space="preserve"> </w:t>
      </w:r>
      <w:r w:rsidRPr="00A97519">
        <w:rPr>
          <w:rFonts w:ascii="Kalpurush" w:hAnsi="Kalpurush" w:cs="Kalpurush"/>
          <w:sz w:val="24"/>
          <w:szCs w:val="24"/>
          <w:cs/>
          <w:lang w:bidi="bn-BD"/>
        </w:rPr>
        <w:t>তাদের সঙ্গে</w:t>
      </w:r>
      <w:r>
        <w:rPr>
          <w:rFonts w:ascii="Kalpurush" w:hAnsi="Kalpurush" w:cs="Kalpurush"/>
          <w:sz w:val="24"/>
          <w:szCs w:val="24"/>
          <w:cs/>
          <w:lang w:bidi="bn-BD"/>
        </w:rPr>
        <w:t xml:space="preserve"> বেশি</w:t>
      </w:r>
      <w:r w:rsidRPr="00A97519">
        <w:rPr>
          <w:rFonts w:ascii="Kalpurush" w:hAnsi="Kalpurush" w:cs="Kalpurush"/>
          <w:sz w:val="24"/>
          <w:szCs w:val="24"/>
          <w:cs/>
          <w:lang w:bidi="bn-BD"/>
        </w:rPr>
        <w:t>র ভাগ লোকেরা শত্রুতা করে</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তাদের</w:t>
      </w:r>
      <w:r>
        <w:rPr>
          <w:rFonts w:ascii="Kalpurush" w:hAnsi="Kalpurush" w:cs="Kalpurush"/>
          <w:sz w:val="24"/>
          <w:szCs w:val="24"/>
          <w:cs/>
          <w:lang w:bidi="bn-BD"/>
        </w:rPr>
        <w:t xml:space="preserve"> ওপর</w:t>
      </w:r>
      <w:r w:rsidRPr="00A97519">
        <w:rPr>
          <w:rFonts w:ascii="Kalpurush" w:hAnsi="Kalpurush" w:cs="Kalpurush"/>
          <w:sz w:val="24"/>
          <w:szCs w:val="24"/>
          <w:cs/>
          <w:lang w:bidi="bn-BD"/>
        </w:rPr>
        <w:t xml:space="preserve"> নানাবিধ দোষারোপ করে</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নানা রকম বিকৃত নাম দিয়ে ঠাট্টা-বিদ্রুপ করে</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নবীদের সাথে যে দুর্ব্যবহার করা হত ঠিক সে রকম ব্যবহার তাদের সাথেও করা হয়</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আল্লাহ তাদের সম্বন্ধে</w:t>
      </w:r>
      <w:r>
        <w:rPr>
          <w:rFonts w:ascii="Kalpurush" w:hAnsi="Kalpurush" w:cs="Kalpurush"/>
          <w:sz w:val="24"/>
          <w:szCs w:val="24"/>
          <w:cs/>
          <w:lang w:bidi="bn-BD"/>
        </w:rPr>
        <w:t xml:space="preserve"> বলেন</w:t>
      </w:r>
      <w:r>
        <w:rPr>
          <w:rFonts w:ascii="Kalpurush" w:hAnsi="Kalpurush" w:cs="Kalpurush"/>
          <w:sz w:val="24"/>
          <w:szCs w:val="24"/>
          <w:lang w:bidi="bn-BD"/>
        </w:rPr>
        <w:t>,</w:t>
      </w:r>
    </w:p>
    <w:p w:rsidR="00A97519" w:rsidRPr="00D86867" w:rsidRDefault="00A97519" w:rsidP="00A97519">
      <w:pPr>
        <w:widowControl w:val="0"/>
        <w:autoSpaceDE w:val="0"/>
        <w:autoSpaceDN w:val="0"/>
        <w:adjustRightInd w:val="0"/>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وَكَذَٰلِكَ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جَعَلۡنَا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لِكُلِّ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نَبِيٍّ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عَدُوّٗا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شَيَٰطِينَ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ٱلۡإِنسِ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وَٱلۡجِنِّ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يُوحِي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بَعۡضُهُمۡ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بَعۡضٖ</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زُخۡرُفَ</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ٱلۡقَوۡلِ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غُرُورٗاۚ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١١٢</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الانعام</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١١٢</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আর এভাবেই আমি প্রত্য</w:t>
      </w:r>
      <w:r>
        <w:rPr>
          <w:rFonts w:ascii="Kalpurush" w:hAnsi="Kalpurush" w:cs="Kalpurush"/>
          <w:sz w:val="24"/>
          <w:szCs w:val="24"/>
          <w:cs/>
          <w:lang w:bidi="bn-BD"/>
        </w:rPr>
        <w:t>েক নবীর শত্রু করেছি মানুষ ও জিন</w:t>
      </w:r>
      <w:r>
        <w:rPr>
          <w:rFonts w:ascii="Kalpurush" w:hAnsi="Kalpurush" w:cs="Kalpurush" w:hint="cs"/>
          <w:sz w:val="24"/>
          <w:szCs w:val="24"/>
          <w:cs/>
          <w:lang w:bidi="bn-IN"/>
        </w:rPr>
        <w:t>্নে</w:t>
      </w:r>
      <w:r w:rsidRPr="00A97519">
        <w:rPr>
          <w:rFonts w:ascii="Kalpurush" w:hAnsi="Kalpurush" w:cs="Kalpurush"/>
          <w:sz w:val="24"/>
          <w:szCs w:val="24"/>
          <w:cs/>
          <w:lang w:bidi="bn-BD"/>
        </w:rPr>
        <w:t>র মধ্য</w:t>
      </w:r>
      <w:r>
        <w:rPr>
          <w:rFonts w:ascii="Kalpurush" w:hAnsi="Kalpurush" w:cs="Kalpurush" w:hint="cs"/>
          <w:sz w:val="24"/>
          <w:szCs w:val="24"/>
          <w:cs/>
          <w:lang w:bidi="bn-IN"/>
        </w:rPr>
        <w:t>ে</w:t>
      </w:r>
      <w:r w:rsidRPr="00A97519">
        <w:rPr>
          <w:rFonts w:ascii="Kalpurush" w:hAnsi="Kalpurush" w:cs="Kalpurush"/>
          <w:sz w:val="24"/>
          <w:szCs w:val="24"/>
          <w:cs/>
          <w:lang w:bidi="bn-BD"/>
        </w:rPr>
        <w:t xml:space="preserve"> শয়তানদেরকে</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তারা প্রতারণার উদ্দেশ্যে একে অপরকে চাকচিক্যপূর্ণ কথার কুমন্ত্রণা দেয়</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BD"/>
        </w:rPr>
        <w:t xml:space="preserve">সূরা </w:t>
      </w:r>
      <w:r>
        <w:rPr>
          <w:rFonts w:ascii="Kalpurush" w:hAnsi="Kalpurush" w:cs="Kalpurush" w:hint="cs"/>
          <w:sz w:val="24"/>
          <w:szCs w:val="24"/>
          <w:cs/>
          <w:lang w:bidi="bn-IN"/>
        </w:rPr>
        <w:t>আল-</w:t>
      </w:r>
      <w:r>
        <w:rPr>
          <w:rFonts w:ascii="Kalpurush" w:hAnsi="Kalpurush" w:cs="Kalpurush"/>
          <w:sz w:val="24"/>
          <w:szCs w:val="24"/>
          <w:cs/>
          <w:lang w:bidi="bn-BD"/>
        </w:rPr>
        <w:t>আন</w:t>
      </w:r>
      <w:r>
        <w:rPr>
          <w:rFonts w:ascii="Kalpurush" w:hAnsi="Kalpurush" w:cs="Kalpurush" w:hint="cs"/>
          <w:sz w:val="24"/>
          <w:szCs w:val="24"/>
          <w:cs/>
          <w:lang w:bidi="bn-IN"/>
        </w:rPr>
        <w:t>‘</w:t>
      </w:r>
      <w:r w:rsidRPr="00A97519">
        <w:rPr>
          <w:rFonts w:ascii="Kalpurush" w:hAnsi="Kalpurush" w:cs="Kalpurush"/>
          <w:sz w:val="24"/>
          <w:szCs w:val="24"/>
          <w:cs/>
          <w:lang w:bidi="bn-BD"/>
        </w:rPr>
        <w:t>আম</w:t>
      </w:r>
      <w:r>
        <w:rPr>
          <w:rFonts w:ascii="Kalpurush" w:hAnsi="Kalpurush" w:cs="Kalpurush" w:hint="cs"/>
          <w:sz w:val="24"/>
          <w:szCs w:val="24"/>
          <w:cs/>
          <w:lang w:bidi="bn-IN"/>
        </w:rPr>
        <w:t xml:space="preserve">, </w:t>
      </w:r>
      <w:r w:rsidRPr="00A97519">
        <w:rPr>
          <w:rFonts w:ascii="Kalpurush" w:hAnsi="Kalpurush" w:cs="Kalpurush"/>
          <w:sz w:val="24"/>
          <w:szCs w:val="24"/>
          <w:cs/>
          <w:lang w:bidi="bn-BD"/>
        </w:rPr>
        <w:t>আয়াত</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১১২</w:t>
      </w:r>
      <w:r w:rsidRPr="00A97519">
        <w:rPr>
          <w:rFonts w:ascii="Kalpurush" w:hAnsi="Kalpurush" w:cs="Kalpurush" w:hint="cs"/>
          <w:sz w:val="24"/>
          <w:szCs w:val="24"/>
          <w:lang w:bidi="bn-BD"/>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আমাদের রাসূল সাল্লাল্লাহু আলাইহি ওয়াসাল্লাম যখন মানুষদের</w:t>
      </w:r>
      <w:r>
        <w:rPr>
          <w:rFonts w:ascii="Kalpurush" w:hAnsi="Kalpurush" w:cs="Kalpurush"/>
          <w:sz w:val="24"/>
          <w:szCs w:val="24"/>
          <w:cs/>
          <w:lang w:bidi="bn-BD"/>
        </w:rPr>
        <w:t xml:space="preserve"> তাওহীদে</w:t>
      </w:r>
      <w:r w:rsidRPr="00A97519">
        <w:rPr>
          <w:rFonts w:ascii="Kalpurush" w:hAnsi="Kalpurush" w:cs="Kalpurush"/>
          <w:sz w:val="24"/>
          <w:szCs w:val="24"/>
          <w:cs/>
          <w:lang w:bidi="bn-BD"/>
        </w:rPr>
        <w:t>র দিকে ডেকেছিলেন তখন তাঁর কওমের লোকেরা তাঁকে চরম মিথ্যাবাদী ও যাদুকর বলেছিল</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অথচ পূর্বে তারা তাঁকে সত্যবাদী ও বিশ্বাসী</w:t>
      </w:r>
      <w:r w:rsidRPr="00A97519">
        <w:rPr>
          <w:rFonts w:ascii="Kalpurush" w:hAnsi="Kalpurush" w:cs="Kalpurush"/>
          <w:sz w:val="24"/>
          <w:szCs w:val="24"/>
          <w:cs/>
          <w:lang w:bidi="bn-IN"/>
        </w:rPr>
        <w:t xml:space="preserve"> বলে অভিহিত করত</w:t>
      </w:r>
      <w:r w:rsidRPr="00A97519">
        <w:rPr>
          <w:rFonts w:ascii="Kalpurush" w:hAnsi="Kalpurush" w:cs="Kalpurush"/>
          <w:sz w:val="24"/>
          <w:szCs w:val="24"/>
          <w:cs/>
          <w:lang w:bidi="hi-IN"/>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hi-IN"/>
        </w:rPr>
      </w:pPr>
      <w:r w:rsidRPr="00A97519">
        <w:rPr>
          <w:rFonts w:ascii="Kalpurush" w:hAnsi="Kalpurush" w:cs="Kalpurush"/>
          <w:sz w:val="24"/>
          <w:szCs w:val="24"/>
          <w:cs/>
          <w:lang w:bidi="bn-BD"/>
        </w:rPr>
        <w:lastRenderedPageBreak/>
        <w:t>গ্রান্ড মুফতি</w:t>
      </w:r>
      <w:r>
        <w:rPr>
          <w:rFonts w:ascii="Kalpurush" w:hAnsi="Kalpurush" w:cs="Kalpurush"/>
          <w:sz w:val="24"/>
          <w:szCs w:val="24"/>
          <w:cs/>
          <w:lang w:bidi="bn-BD"/>
        </w:rPr>
        <w:t xml:space="preserve"> শাইখ ইবন বাযকে এ</w:t>
      </w:r>
      <w:r w:rsidRPr="00A97519">
        <w:rPr>
          <w:rFonts w:ascii="Kalpurush" w:hAnsi="Kalpurush" w:cs="Kalpurush"/>
          <w:sz w:val="24"/>
          <w:szCs w:val="24"/>
          <w:cs/>
          <w:lang w:bidi="bn-BD"/>
        </w:rPr>
        <w:t>দের সম্বন্ধে প্রশ্ন করা হলে তিনি</w:t>
      </w:r>
      <w:r>
        <w:rPr>
          <w:rFonts w:ascii="Kalpurush" w:hAnsi="Kalpurush" w:cs="Kalpurush"/>
          <w:sz w:val="24"/>
          <w:szCs w:val="24"/>
          <w:cs/>
          <w:lang w:bidi="bn-BD"/>
        </w:rPr>
        <w:t xml:space="preserve"> বলেন</w:t>
      </w:r>
      <w:r>
        <w:rPr>
          <w:rFonts w:ascii="Kalpurush" w:hAnsi="Kalpurush" w:cs="Kalpurush"/>
          <w:sz w:val="24"/>
          <w:szCs w:val="24"/>
          <w:lang w:bidi="bn-BD"/>
        </w:rPr>
        <w:t>,</w:t>
      </w:r>
      <w:r>
        <w:rPr>
          <w:rFonts w:ascii="Kalpurush" w:hAnsi="Kalpurush" w:cs="Kalpurush" w:hint="cs"/>
          <w:sz w:val="24"/>
          <w:szCs w:val="24"/>
          <w:cs/>
          <w:lang w:bidi="bn-IN"/>
        </w:rPr>
        <w:t xml:space="preserve"> </w:t>
      </w:r>
      <w:r w:rsidRPr="00A97519">
        <w:rPr>
          <w:rFonts w:ascii="Kalpurush" w:hAnsi="Kalpurush" w:cs="Kalpurush"/>
          <w:sz w:val="24"/>
          <w:szCs w:val="24"/>
          <w:cs/>
          <w:lang w:bidi="bn-BD"/>
        </w:rPr>
        <w:t>তাঁরাই ওরা, যারা সকল কাজে রাসূল সাল্লাল্লাহু আলাইহি ওয়াসাল্লাম এবং তাঁর</w:t>
      </w:r>
      <w:r>
        <w:rPr>
          <w:rFonts w:ascii="Kalpurush" w:hAnsi="Kalpurush" w:cs="Kalpurush"/>
          <w:sz w:val="24"/>
          <w:szCs w:val="24"/>
          <w:cs/>
          <w:lang w:bidi="bn-BD"/>
        </w:rPr>
        <w:t xml:space="preserve"> সাহাবী</w:t>
      </w:r>
      <w:r w:rsidRPr="00A97519">
        <w:rPr>
          <w:rFonts w:ascii="Kalpurush" w:hAnsi="Kalpurush" w:cs="Kalpurush"/>
          <w:sz w:val="24"/>
          <w:szCs w:val="24"/>
          <w:cs/>
          <w:lang w:bidi="bn-BD"/>
        </w:rPr>
        <w:t>দের অনুসরণ করে এবং সালাফে সালেহীনের রাস্তায় চলে</w:t>
      </w:r>
      <w:r w:rsidRPr="00A97519">
        <w:rPr>
          <w:rFonts w:ascii="Kalpurush" w:hAnsi="Kalpurush" w:cs="Kalpurush"/>
          <w:sz w:val="24"/>
          <w:szCs w:val="24"/>
          <w:cs/>
          <w:lang w:bidi="hi-IN"/>
        </w:rPr>
        <w:t>।</w:t>
      </w:r>
    </w:p>
    <w:p w:rsidR="00A97519" w:rsidRPr="00A97519" w:rsidRDefault="00A97519" w:rsidP="00A97519">
      <w:pPr>
        <w:widowControl w:val="0"/>
        <w:autoSpaceDE w:val="0"/>
        <w:autoSpaceDN w:val="0"/>
        <w:bidi w:val="0"/>
        <w:adjustRightInd w:val="0"/>
        <w:spacing w:after="120"/>
        <w:jc w:val="both"/>
        <w:rPr>
          <w:rFonts w:ascii="Kalpurush" w:hAnsi="Kalpurush" w:cs="Kalpurush"/>
          <w:b/>
          <w:bCs/>
          <w:sz w:val="24"/>
          <w:szCs w:val="24"/>
          <w:lang w:bidi="bn-BD"/>
        </w:rPr>
      </w:pPr>
      <w:r w:rsidRPr="00A97519">
        <w:rPr>
          <w:rFonts w:ascii="Kalpurush" w:hAnsi="Kalpurush" w:cs="Kalpurush"/>
          <w:b/>
          <w:bCs/>
          <w:sz w:val="24"/>
          <w:szCs w:val="24"/>
          <w:cs/>
          <w:lang w:bidi="bn-BD"/>
        </w:rPr>
        <w:t>কারা জয়যুক্ত দল</w:t>
      </w:r>
      <w:r w:rsidRPr="00A97519">
        <w:rPr>
          <w:rFonts w:ascii="Kalpurush" w:hAnsi="Kalpurush" w:cs="Kalpurush"/>
          <w:b/>
          <w:bCs/>
          <w:sz w:val="24"/>
          <w:szCs w:val="24"/>
          <w:lang w:bidi="bn-BD"/>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আল্লাহর রাসূল সাল্লাল্লাহু আলাইহি ওয়াসাল্লাম এ সম্বন্ধে</w:t>
      </w:r>
      <w:r>
        <w:rPr>
          <w:rFonts w:ascii="Kalpurush" w:hAnsi="Kalpurush" w:cs="Kalpurush"/>
          <w:sz w:val="24"/>
          <w:szCs w:val="24"/>
          <w:cs/>
          <w:lang w:bidi="bn-BD"/>
        </w:rPr>
        <w:t xml:space="preserve"> বলেছেন</w:t>
      </w:r>
      <w:r>
        <w:rPr>
          <w:rFonts w:ascii="Kalpurush" w:hAnsi="Kalpurush" w:cs="Kalpurush"/>
          <w:sz w:val="24"/>
          <w:szCs w:val="24"/>
          <w:lang w:bidi="bn-BD"/>
        </w:rPr>
        <w:t>,</w:t>
      </w:r>
    </w:p>
    <w:p w:rsidR="00A97519" w:rsidRPr="00A97519" w:rsidRDefault="00A97519" w:rsidP="00A97519">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«لَا تَزَالُ طَائِفَةٌ مِنْ أُمَّتِي ظَاهِرِينَ عَلَى الْحَقِّ، لَا يَضُرُّهُمْ مَنْ خَذَلَهُمْ، حَتَّى يَأْتِيَ أَمْرُ اللهِ وَهُمْ كَذَلِكَ»</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আমার উম্মতের একটি দল সর্বদা হকের</w:t>
      </w:r>
      <w:r>
        <w:rPr>
          <w:rFonts w:ascii="Kalpurush" w:hAnsi="Kalpurush" w:cs="Kalpurush"/>
          <w:sz w:val="24"/>
          <w:szCs w:val="24"/>
          <w:cs/>
          <w:lang w:bidi="bn-BD"/>
        </w:rPr>
        <w:t xml:space="preserve"> ওপর</w:t>
      </w:r>
      <w:r w:rsidRPr="00A97519">
        <w:rPr>
          <w:rFonts w:ascii="Kalpurush" w:hAnsi="Kalpurush" w:cs="Kalpurush"/>
          <w:sz w:val="24"/>
          <w:szCs w:val="24"/>
          <w:cs/>
          <w:lang w:bidi="bn-BD"/>
        </w:rPr>
        <w:t xml:space="preserve"> প্রতিষ্ঠিত ও বিজয়ী থাকবে</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আল্লাহর নির্দেশ (কিয়ামত) আসা অবধি যারা তাদের পিছপা-অপমান করবে কোনো ক্ষতি করতে পারবে 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14"/>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নবী সাল্লাল্লাহু আলাইহি ওয়াসাল্লাম আরও</w:t>
      </w:r>
      <w:r>
        <w:rPr>
          <w:rFonts w:ascii="Kalpurush" w:hAnsi="Kalpurush" w:cs="Kalpurush"/>
          <w:sz w:val="24"/>
          <w:szCs w:val="24"/>
          <w:cs/>
          <w:lang w:bidi="bn-BD"/>
        </w:rPr>
        <w:t xml:space="preserve"> বলেছেন</w:t>
      </w:r>
      <w:r>
        <w:rPr>
          <w:rFonts w:ascii="Kalpurush" w:hAnsi="Kalpurush" w:cs="Kalpurush"/>
          <w:sz w:val="24"/>
          <w:szCs w:val="24"/>
          <w:lang w:bidi="bn-BD"/>
        </w:rPr>
        <w:t>,</w:t>
      </w:r>
      <w:r w:rsidRPr="00A97519">
        <w:rPr>
          <w:rFonts w:ascii="Kalpurush" w:hAnsi="Kalpurush" w:cs="Kalpurush" w:hint="cs"/>
          <w:sz w:val="24"/>
          <w:szCs w:val="24"/>
          <w:cs/>
          <w:lang w:bidi="bn-BD"/>
        </w:rPr>
        <w:t xml:space="preserve"> </w:t>
      </w:r>
    </w:p>
    <w:p w:rsidR="00A97519" w:rsidRPr="00A97519" w:rsidRDefault="00A97519" w:rsidP="00A97519">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Pr="00A97519">
        <w:rPr>
          <w:rFonts w:ascii="Traditional Arabic" w:hAnsi="Traditional Arabic" w:cs="KFGQPC Uthman Taha Naskh"/>
          <w:color w:val="0000CC"/>
          <w:sz w:val="24"/>
          <w:szCs w:val="24"/>
          <w:rtl/>
          <w:lang w:bidi="ar-EG"/>
        </w:rPr>
        <w:t>إِذَا فَسَدَ أَهْلُ الشَّامِ، فَلَا خَيْرَ فِيكُمْ، وَلَا يَزَالُ أُنَاسٌ</w:t>
      </w:r>
      <w:r w:rsidRPr="00A97519">
        <w:rPr>
          <w:rFonts w:ascii="Traditional Arabic" w:hAnsi="Traditional Arabic" w:cs="KFGQPC Uthman Taha Naskh" w:hint="cs"/>
          <w:color w:val="0000CC"/>
          <w:sz w:val="24"/>
          <w:szCs w:val="24"/>
          <w:cs/>
          <w:lang w:bidi="bn-BD"/>
        </w:rPr>
        <w:t xml:space="preserve"> </w:t>
      </w:r>
      <w:r w:rsidRPr="00A97519">
        <w:rPr>
          <w:rFonts w:ascii="Traditional Arabic" w:hAnsi="Traditional Arabic" w:cs="KFGQPC Uthman Taha Naskh"/>
          <w:color w:val="0000CC"/>
          <w:sz w:val="24"/>
          <w:szCs w:val="24"/>
          <w:rtl/>
          <w:lang w:bidi="ar-EG"/>
        </w:rPr>
        <w:t>مِنْ أُمَّتِي مَنْصُورِينَ، لَا يُبَالُونَ مَنْ خَذَلَهُمْ حَتَّى تَقُومَ السَّاعَةُ</w:t>
      </w:r>
      <w:r>
        <w:rPr>
          <w:rFonts w:ascii="Traditional Arabic" w:hAnsi="Traditional Arabic" w:cs="KFGQPC Uthman Taha Naskh" w:hint="cs"/>
          <w:color w:val="0000CC"/>
          <w:sz w:val="24"/>
          <w:szCs w:val="24"/>
          <w:rtl/>
          <w:lang w:bidi="ar-EG"/>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যখন সিরিয়াবাসীরা ফিৎনা ফাসাদে লিপ্ত হয়ে যাবে তখন তোমাদের মধ্যে কোনো মঙ্গল নেই</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আমার উম্মতের একদল সর্বদাই জয়যুক্ত হবে কিয়ামাহ পর্যন্ত</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 xml:space="preserve">যারা তাদের অপদস্ত করতে চাবে তারা তাদের </w:t>
      </w:r>
      <w:r w:rsidRPr="00A97519">
        <w:rPr>
          <w:rFonts w:ascii="Kalpurush" w:hAnsi="Kalpurush" w:cs="Kalpurush"/>
          <w:sz w:val="24"/>
          <w:szCs w:val="24"/>
          <w:cs/>
          <w:lang w:bidi="bn-BD"/>
        </w:rPr>
        <w:lastRenderedPageBreak/>
        <w:t>কোনোই ক্ষতি করতে পারবে 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15"/>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৩</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ইমাম</w:t>
      </w:r>
      <w:r>
        <w:rPr>
          <w:rFonts w:ascii="Kalpurush" w:hAnsi="Kalpurush" w:cs="Kalpurush"/>
          <w:sz w:val="24"/>
          <w:szCs w:val="24"/>
          <w:cs/>
          <w:lang w:bidi="bn-BD"/>
        </w:rPr>
        <w:t xml:space="preserve"> ইবন</w:t>
      </w:r>
      <w:r w:rsidRPr="00A97519">
        <w:rPr>
          <w:rFonts w:ascii="Kalpurush" w:hAnsi="Kalpurush" w:cs="Kalpurush"/>
          <w:sz w:val="24"/>
          <w:szCs w:val="24"/>
          <w:cs/>
          <w:lang w:bidi="bn-BD"/>
        </w:rPr>
        <w:t xml:space="preserve"> মোবারক রহ.</w:t>
      </w:r>
      <w:r>
        <w:rPr>
          <w:rFonts w:ascii="Kalpurush" w:hAnsi="Kalpurush" w:cs="Kalpurush"/>
          <w:sz w:val="24"/>
          <w:szCs w:val="24"/>
          <w:cs/>
          <w:lang w:bidi="bn-BD"/>
        </w:rPr>
        <w:t xml:space="preserve"> বলেছেন</w:t>
      </w:r>
      <w:r>
        <w:rPr>
          <w:rFonts w:ascii="Kalpurush" w:hAnsi="Kalpurush" w:cs="Kalpurush"/>
          <w:sz w:val="24"/>
          <w:szCs w:val="24"/>
          <w:lang w:bidi="bn-BD"/>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তারা হলেন</w:t>
      </w:r>
      <w:r>
        <w:rPr>
          <w:rFonts w:ascii="Kalpurush" w:hAnsi="Kalpurush" w:cs="Kalpurush"/>
          <w:sz w:val="24"/>
          <w:szCs w:val="24"/>
          <w:cs/>
          <w:lang w:bidi="bn-BD"/>
        </w:rPr>
        <w:t xml:space="preserve"> হাদীসে</w:t>
      </w:r>
      <w:r w:rsidRPr="00A97519">
        <w:rPr>
          <w:rFonts w:ascii="Kalpurush" w:hAnsi="Kalpurush" w:cs="Kalpurush"/>
          <w:sz w:val="24"/>
          <w:szCs w:val="24"/>
          <w:cs/>
          <w:lang w:bidi="bn-BD"/>
        </w:rPr>
        <w:t>র অনুসারী</w:t>
      </w:r>
      <w:r w:rsidRPr="00A97519">
        <w:rPr>
          <w:rFonts w:ascii="Kalpurush" w:hAnsi="Kalpurush" w:cs="Kalpurush"/>
          <w:sz w:val="24"/>
          <w:szCs w:val="24"/>
          <w:cs/>
          <w:lang w:bidi="hi-IN"/>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৪</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Pr>
          <w:rFonts w:ascii="Kalpurush" w:hAnsi="Kalpurush" w:cs="Kalpurush"/>
          <w:sz w:val="24"/>
          <w:szCs w:val="24"/>
          <w:cs/>
          <w:lang w:bidi="bn-BD"/>
        </w:rPr>
        <w:t>ইমাম বুখার</w:t>
      </w:r>
      <w:r>
        <w:rPr>
          <w:rFonts w:ascii="Kalpurush" w:hAnsi="Kalpurush" w:cs="Kalpurush" w:hint="cs"/>
          <w:sz w:val="24"/>
          <w:szCs w:val="24"/>
          <w:cs/>
          <w:lang w:bidi="bn-IN"/>
        </w:rPr>
        <w:t>ী</w:t>
      </w:r>
      <w:r w:rsidRPr="00A97519">
        <w:rPr>
          <w:rFonts w:ascii="Kalpurush" w:hAnsi="Kalpurush" w:cs="Kalpurush"/>
          <w:sz w:val="24"/>
          <w:szCs w:val="24"/>
          <w:cs/>
          <w:lang w:bidi="bn-BD"/>
        </w:rPr>
        <w:t xml:space="preserve"> রহ</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স্বীয় উস্তাদ আলী</w:t>
      </w:r>
      <w:r>
        <w:rPr>
          <w:rFonts w:ascii="Kalpurush" w:hAnsi="Kalpurush" w:cs="Kalpurush"/>
          <w:sz w:val="24"/>
          <w:szCs w:val="24"/>
          <w:cs/>
          <w:lang w:bidi="bn-BD"/>
        </w:rPr>
        <w:t xml:space="preserve"> ইবন</w:t>
      </w:r>
      <w:r w:rsidRPr="00A97519">
        <w:rPr>
          <w:rFonts w:ascii="Kalpurush" w:hAnsi="Kalpurush" w:cs="Kalpurush"/>
          <w:sz w:val="24"/>
          <w:szCs w:val="24"/>
          <w:cs/>
          <w:lang w:bidi="bn-BD"/>
        </w:rPr>
        <w:t xml:space="preserve"> মাদানী রহ</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থেকে উদ্ধৃত করে</w:t>
      </w:r>
      <w:r>
        <w:rPr>
          <w:rFonts w:ascii="Kalpurush" w:hAnsi="Kalpurush" w:cs="Kalpurush"/>
          <w:sz w:val="24"/>
          <w:szCs w:val="24"/>
          <w:cs/>
          <w:lang w:bidi="bn-BD"/>
        </w:rPr>
        <w:t xml:space="preserve"> বলেছেন</w:t>
      </w:r>
      <w:r>
        <w:rPr>
          <w:rFonts w:ascii="Kalpurush" w:hAnsi="Kalpurush" w:cs="Kalpurush"/>
          <w:sz w:val="24"/>
          <w:szCs w:val="24"/>
          <w:lang w:bidi="bn-BD"/>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তারা হচ্ছেন</w:t>
      </w:r>
      <w:r>
        <w:rPr>
          <w:rFonts w:ascii="Kalpurush" w:hAnsi="Kalpurush" w:cs="Kalpurush"/>
          <w:sz w:val="24"/>
          <w:szCs w:val="24"/>
          <w:cs/>
          <w:lang w:bidi="bn-BD"/>
        </w:rPr>
        <w:t xml:space="preserve"> হাদীসে</w:t>
      </w:r>
      <w:r w:rsidRPr="00A97519">
        <w:rPr>
          <w:rFonts w:ascii="Kalpurush" w:hAnsi="Kalpurush" w:cs="Kalpurush"/>
          <w:sz w:val="24"/>
          <w:szCs w:val="24"/>
          <w:cs/>
          <w:lang w:bidi="bn-BD"/>
        </w:rPr>
        <w:t>র অনুসারী</w:t>
      </w:r>
      <w:r w:rsidRPr="00A97519">
        <w:rPr>
          <w:rFonts w:ascii="Kalpurush" w:hAnsi="Kalpurush" w:cs="Kalpurush"/>
          <w:sz w:val="24"/>
          <w:szCs w:val="24"/>
          <w:cs/>
          <w:lang w:bidi="hi-IN"/>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৫</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ইমাম আহমাদ</w:t>
      </w:r>
      <w:r>
        <w:rPr>
          <w:rFonts w:ascii="Kalpurush" w:hAnsi="Kalpurush" w:cs="Kalpurush"/>
          <w:sz w:val="24"/>
          <w:szCs w:val="24"/>
          <w:cs/>
          <w:lang w:bidi="bn-BD"/>
        </w:rPr>
        <w:t xml:space="preserve"> ইবন</w:t>
      </w:r>
      <w:r w:rsidRPr="00A97519">
        <w:rPr>
          <w:rFonts w:ascii="Kalpurush" w:hAnsi="Kalpurush" w:cs="Kalpurush"/>
          <w:sz w:val="24"/>
          <w:szCs w:val="24"/>
          <w:cs/>
          <w:lang w:bidi="bn-BD"/>
        </w:rPr>
        <w:t xml:space="preserve"> হাম্বল রহ</w:t>
      </w:r>
      <w:r w:rsidRPr="00A97519">
        <w:rPr>
          <w:rFonts w:ascii="Kalpurush" w:hAnsi="Kalpurush" w:cs="Kalpurush"/>
          <w:sz w:val="24"/>
          <w:szCs w:val="24"/>
          <w:lang w:bidi="bn-BD"/>
        </w:rPr>
        <w:t>.</w:t>
      </w:r>
      <w:r>
        <w:rPr>
          <w:rFonts w:ascii="Kalpurush" w:hAnsi="Kalpurush" w:cs="Kalpurush"/>
          <w:sz w:val="24"/>
          <w:szCs w:val="24"/>
          <w:cs/>
          <w:lang w:bidi="bn-BD"/>
        </w:rPr>
        <w:t xml:space="preserve"> বলেছেন</w:t>
      </w:r>
      <w:r>
        <w:rPr>
          <w:rFonts w:ascii="Kalpurush" w:hAnsi="Kalpurush" w:cs="Kalpurush"/>
          <w:sz w:val="24"/>
          <w:szCs w:val="24"/>
          <w:lang w:bidi="bn-BD"/>
        </w:rPr>
        <w:t>,</w:t>
      </w:r>
      <w:r w:rsidRPr="00A97519">
        <w:rPr>
          <w:rFonts w:ascii="Kalpurush" w:hAnsi="Kalpurush" w:cs="Kalpurush"/>
          <w:sz w:val="24"/>
          <w:szCs w:val="24"/>
          <w:cs/>
          <w:lang w:bidi="bn-BD"/>
        </w:rPr>
        <w:t xml:space="preserve"> যদি তারা</w:t>
      </w:r>
      <w:r>
        <w:rPr>
          <w:rFonts w:ascii="Kalpurush" w:hAnsi="Kalpurush" w:cs="Kalpurush"/>
          <w:sz w:val="24"/>
          <w:szCs w:val="24"/>
          <w:cs/>
          <w:lang w:bidi="bn-BD"/>
        </w:rPr>
        <w:t xml:space="preserve"> হাদীসে</w:t>
      </w:r>
      <w:r w:rsidRPr="00A97519">
        <w:rPr>
          <w:rFonts w:ascii="Kalpurush" w:hAnsi="Kalpurush" w:cs="Kalpurush"/>
          <w:sz w:val="24"/>
          <w:szCs w:val="24"/>
          <w:cs/>
          <w:lang w:bidi="bn-BD"/>
        </w:rPr>
        <w:t>র আনুসারী না হন</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তাহলে জানি না তাঁরা কারা</w:t>
      </w:r>
      <w:r w:rsidRPr="00A97519">
        <w:rPr>
          <w:rFonts w:ascii="Kalpurush" w:hAnsi="Kalpurush" w:cs="Kalpurush"/>
          <w:sz w:val="24"/>
          <w:szCs w:val="24"/>
          <w:cs/>
          <w:lang w:bidi="hi-IN"/>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৬</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ইমাম শাফে</w:t>
      </w:r>
      <w:r>
        <w:rPr>
          <w:rFonts w:ascii="Kalpurush" w:hAnsi="Kalpurush" w:cs="Kalpurush" w:hint="cs"/>
          <w:sz w:val="24"/>
          <w:szCs w:val="24"/>
          <w:cs/>
          <w:lang w:bidi="bn-IN"/>
        </w:rPr>
        <w:t>ঈ</w:t>
      </w:r>
      <w:r w:rsidRPr="00A97519">
        <w:rPr>
          <w:rFonts w:ascii="Kalpurush" w:hAnsi="Kalpurush" w:cs="Kalpurush"/>
          <w:sz w:val="24"/>
          <w:szCs w:val="24"/>
          <w:cs/>
          <w:lang w:bidi="bn-BD"/>
        </w:rPr>
        <w:t xml:space="preserve"> রহ</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ইমাম আহমাদ রহ</w:t>
      </w:r>
      <w:r w:rsidRPr="00A97519">
        <w:rPr>
          <w:rFonts w:ascii="Kalpurush" w:hAnsi="Kalpurush" w:cs="Kalpurush"/>
          <w:sz w:val="24"/>
          <w:szCs w:val="24"/>
          <w:lang w:bidi="bn-BD"/>
        </w:rPr>
        <w:t>.</w:t>
      </w:r>
      <w:r w:rsidRPr="00A97519">
        <w:rPr>
          <w:rFonts w:ascii="Kalpurush" w:hAnsi="Kalpurush" w:cs="Kalpurush"/>
          <w:sz w:val="24"/>
          <w:szCs w:val="24"/>
          <w:cs/>
          <w:lang w:bidi="bn-BD"/>
        </w:rPr>
        <w:t>-কে</w:t>
      </w:r>
      <w:r>
        <w:rPr>
          <w:rFonts w:ascii="Kalpurush" w:hAnsi="Kalpurush" w:cs="Kalpurush"/>
          <w:sz w:val="24"/>
          <w:szCs w:val="24"/>
          <w:cs/>
          <w:lang w:bidi="bn-BD"/>
        </w:rPr>
        <w:t xml:space="preserve"> বলেছেন</w:t>
      </w:r>
      <w:r>
        <w:rPr>
          <w:rFonts w:ascii="Kalpurush" w:hAnsi="Kalpurush" w:cs="Kalpurush"/>
          <w:sz w:val="24"/>
          <w:szCs w:val="24"/>
          <w:lang w:bidi="bn-BD"/>
        </w:rPr>
        <w:t>,</w:t>
      </w:r>
      <w:r>
        <w:rPr>
          <w:rFonts w:ascii="Kalpurush" w:hAnsi="Kalpurush" w:cs="Kalpurush"/>
          <w:sz w:val="24"/>
          <w:szCs w:val="24"/>
          <w:cs/>
          <w:lang w:bidi="bn-BD"/>
        </w:rPr>
        <w:t xml:space="preserve"> হাদীস</w:t>
      </w:r>
      <w:r w:rsidRPr="00A97519">
        <w:rPr>
          <w:rFonts w:ascii="Kalpurush" w:hAnsi="Kalpurush" w:cs="Kalpurush"/>
          <w:sz w:val="24"/>
          <w:szCs w:val="24"/>
          <w:cs/>
          <w:lang w:bidi="bn-BD"/>
        </w:rPr>
        <w:t xml:space="preserve"> সম্বন্ধে তোমরা আমার চেয়ে অভিজ্ঞ</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কোনো</w:t>
      </w:r>
      <w:r>
        <w:rPr>
          <w:rFonts w:ascii="Kalpurush" w:hAnsi="Kalpurush" w:cs="Kalpurush"/>
          <w:sz w:val="24"/>
          <w:szCs w:val="24"/>
          <w:cs/>
          <w:lang w:bidi="bn-BD"/>
        </w:rPr>
        <w:t xml:space="preserve"> সহীহ হাদীসে</w:t>
      </w:r>
      <w:r w:rsidRPr="00A97519">
        <w:rPr>
          <w:rFonts w:ascii="Kalpurush" w:hAnsi="Kalpurush" w:cs="Kalpurush"/>
          <w:sz w:val="24"/>
          <w:szCs w:val="24"/>
          <w:cs/>
          <w:lang w:bidi="bn-BD"/>
        </w:rPr>
        <w:t>র সন্ধান পেলে</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আমাকে জানাবে</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 xml:space="preserve">তা হতে আমি মাযহাব </w:t>
      </w:r>
      <w:r w:rsidRPr="00A97519">
        <w:rPr>
          <w:rFonts w:ascii="Kalpurush" w:hAnsi="Kalpurush" w:cs="Kalpurush"/>
          <w:sz w:val="24"/>
          <w:szCs w:val="24"/>
          <w:lang w:bidi="bn-BD"/>
        </w:rPr>
        <w:t>(</w:t>
      </w:r>
      <w:r w:rsidRPr="00A97519">
        <w:rPr>
          <w:rFonts w:ascii="Kalpurush" w:hAnsi="Kalpurush" w:cs="Kalpurush"/>
          <w:sz w:val="24"/>
          <w:szCs w:val="24"/>
          <w:cs/>
          <w:lang w:bidi="bn-BD"/>
        </w:rPr>
        <w:t>মতবাদ</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উৎসারিত করব</w:t>
      </w:r>
      <w:r w:rsidRPr="00A97519">
        <w:rPr>
          <w:rFonts w:ascii="Kalpurush" w:hAnsi="Kalpurush" w:cs="Kalpurush"/>
          <w:sz w:val="24"/>
          <w:szCs w:val="24"/>
          <w:cs/>
          <w:lang w:bidi="hi-IN"/>
        </w:rPr>
        <w:t>।</w:t>
      </w:r>
      <w:r>
        <w:rPr>
          <w:rFonts w:ascii="Kalpurush" w:hAnsi="Kalpurush" w:cs="Kalpurush"/>
          <w:sz w:val="24"/>
          <w:szCs w:val="24"/>
          <w:cs/>
          <w:lang w:bidi="bn-BD"/>
        </w:rPr>
        <w:t xml:space="preserve"> হাদীস</w:t>
      </w:r>
      <w:r w:rsidRPr="00A97519">
        <w:rPr>
          <w:rFonts w:ascii="Kalpurush" w:hAnsi="Kalpurush" w:cs="Kalpurush"/>
          <w:sz w:val="24"/>
          <w:szCs w:val="24"/>
          <w:cs/>
          <w:lang w:bidi="bn-BD"/>
        </w:rPr>
        <w:t>টি যারাই বর্ণনা করুক, হেজাজবাসী কি কূফাবাসী কিংবা বসরাবাসী</w:t>
      </w:r>
      <w:r w:rsidRPr="00A97519">
        <w:rPr>
          <w:rFonts w:ascii="Kalpurush" w:hAnsi="Kalpurush" w:cs="Kalpurush"/>
          <w:sz w:val="24"/>
          <w:szCs w:val="24"/>
          <w:cs/>
          <w:lang w:bidi="hi-IN"/>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৭</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প্রতি কাজে তাঁরা রাসূলুল্লাহ সাল্লাল্লাহু আলাইহি ওয়াসাল্লামের আদর্শ খুঁজে বের করে সে অনুযায়ী আমল করে</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তাঁর চরিত্রের রঙে রঞ্জিত হতে চায়</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কোনো ব্যক্তির অন্ধ অনুসরণ করে না</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সর্বক্ষেত্রে রাসূলুল্লাহর অনুসরণ করে</w:t>
      </w:r>
      <w:r w:rsidRPr="00A97519">
        <w:rPr>
          <w:rFonts w:ascii="Kalpurush" w:hAnsi="Kalpurush" w:cs="Kalpurush"/>
          <w:sz w:val="24"/>
          <w:szCs w:val="24"/>
          <w:cs/>
          <w:lang w:bidi="hi-IN"/>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৮</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খতীব বাগদাদী রহ</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তাঁর আহলুল</w:t>
      </w:r>
      <w:r>
        <w:rPr>
          <w:rFonts w:ascii="Kalpurush" w:hAnsi="Kalpurush" w:cs="Kalpurush"/>
          <w:sz w:val="24"/>
          <w:szCs w:val="24"/>
          <w:cs/>
          <w:lang w:bidi="bn-BD"/>
        </w:rPr>
        <w:t xml:space="preserve"> হাদীস</w:t>
      </w:r>
      <w:r w:rsidRPr="00A97519">
        <w:rPr>
          <w:rFonts w:ascii="Kalpurush" w:hAnsi="Kalpurush" w:cs="Kalpurush"/>
          <w:sz w:val="24"/>
          <w:szCs w:val="24"/>
          <w:cs/>
          <w:lang w:bidi="bn-BD"/>
        </w:rPr>
        <w:t xml:space="preserve"> কিতাবে লিখেছেন,</w:t>
      </w:r>
      <w:r>
        <w:rPr>
          <w:rFonts w:ascii="Kalpurush" w:hAnsi="Kalpurush" w:cs="Kalpurush"/>
          <w:sz w:val="24"/>
          <w:szCs w:val="24"/>
          <w:cs/>
          <w:lang w:bidi="bn-BD"/>
        </w:rPr>
        <w:t xml:space="preserve"> কুরআন</w:t>
      </w:r>
      <w:r w:rsidRPr="00A97519">
        <w:rPr>
          <w:rFonts w:ascii="Kalpurush" w:hAnsi="Kalpurush" w:cs="Kalpurush"/>
          <w:sz w:val="24"/>
          <w:szCs w:val="24"/>
          <w:cs/>
          <w:lang w:bidi="bn-BD"/>
        </w:rPr>
        <w:t xml:space="preserve">-সুন্নাহ বাদ দিয়ে যারা নিজ রায় ও মতবাদ অনুযায়ী আমল </w:t>
      </w:r>
      <w:r w:rsidRPr="00A97519">
        <w:rPr>
          <w:rFonts w:ascii="Kalpurush" w:hAnsi="Kalpurush" w:cs="Kalpurush"/>
          <w:sz w:val="24"/>
          <w:szCs w:val="24"/>
          <w:cs/>
          <w:lang w:bidi="bn-BD"/>
        </w:rPr>
        <w:lastRenderedPageBreak/>
        <w:t>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তারা যদি সে সব উপকারী ইলম নিয়ে ব্যস্ত হত এবং সব বিষয়ে রাসূলুল্লাহ সাল্লাল্লাহু আলাইহি ওয়াসাল্লামের সুন্নত তালাশ করত তাহলে দেখতে পেত নবী</w:t>
      </w:r>
      <w:r>
        <w:rPr>
          <w:rFonts w:ascii="Kalpurush" w:hAnsi="Kalpurush" w:cs="Kalpurush"/>
          <w:sz w:val="24"/>
          <w:szCs w:val="24"/>
          <w:cs/>
          <w:lang w:bidi="bn-BD"/>
        </w:rPr>
        <w:t xml:space="preserve"> </w:t>
      </w:r>
      <w:r w:rsidRPr="00A97519">
        <w:rPr>
          <w:rFonts w:ascii="Kalpurush" w:hAnsi="Kalpurush" w:cs="Kalpurush"/>
          <w:sz w:val="24"/>
          <w:szCs w:val="24"/>
          <w:cs/>
          <w:lang w:bidi="bn-BD"/>
        </w:rPr>
        <w:t>সাল্লাল্লাহু আলাইহি</w:t>
      </w:r>
      <w:r>
        <w:rPr>
          <w:rFonts w:ascii="Kalpurush" w:hAnsi="Kalpurush" w:cs="Kalpurush"/>
          <w:sz w:val="24"/>
          <w:szCs w:val="24"/>
          <w:cs/>
          <w:lang w:bidi="bn-BD"/>
        </w:rPr>
        <w:t xml:space="preserve"> ওয়াসাল্লামের</w:t>
      </w:r>
      <w:r w:rsidRPr="00A97519">
        <w:rPr>
          <w:rFonts w:ascii="Kalpurush" w:hAnsi="Kalpurush" w:cs="Kalpurush"/>
          <w:sz w:val="24"/>
          <w:szCs w:val="24"/>
          <w:cs/>
          <w:lang w:bidi="bn-BD"/>
        </w:rPr>
        <w:t xml:space="preserve"> সুন্নাতই তাদের জন্য যথেষ্ট</w:t>
      </w:r>
      <w:r w:rsidRPr="00A97519">
        <w:rPr>
          <w:rFonts w:ascii="Kalpurush" w:hAnsi="Kalpurush" w:cs="Kalpurush"/>
          <w:sz w:val="24"/>
          <w:szCs w:val="24"/>
          <w:cs/>
          <w:lang w:bidi="hi-IN"/>
        </w:rPr>
        <w:t>।</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A97519">
        <w:rPr>
          <w:rFonts w:ascii="Kalpurush" w:hAnsi="Kalpurush" w:cs="Kalpurush"/>
          <w:sz w:val="24"/>
          <w:szCs w:val="24"/>
          <w:cs/>
          <w:lang w:bidi="bn-BD"/>
        </w:rPr>
        <w:t>মহান আল্লাহর একত্ববাদের সূত্রগুলো, তাঁর</w:t>
      </w:r>
      <w:r>
        <w:rPr>
          <w:rFonts w:ascii="Kalpurush" w:hAnsi="Kalpurush" w:cs="Kalpurush"/>
          <w:sz w:val="24"/>
          <w:szCs w:val="24"/>
          <w:cs/>
          <w:lang w:bidi="bn-BD"/>
        </w:rPr>
        <w:t xml:space="preserve"> </w:t>
      </w:r>
      <w:r w:rsidRPr="00A97519">
        <w:rPr>
          <w:rFonts w:ascii="Kalpurush" w:hAnsi="Kalpurush" w:cs="Kalpurush"/>
          <w:sz w:val="24"/>
          <w:szCs w:val="24"/>
          <w:cs/>
          <w:lang w:bidi="bn-BD"/>
        </w:rPr>
        <w:t>সিফাতসমূহ</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জান্নাত-জাহান্নামের খবরদি</w:t>
      </w:r>
      <w:r w:rsidRPr="00A97519">
        <w:rPr>
          <w:rFonts w:ascii="Kalpurush" w:hAnsi="Kalpurush" w:cs="Kalpurush"/>
          <w:sz w:val="24"/>
          <w:szCs w:val="24"/>
          <w:lang w:bidi="bn-BD"/>
        </w:rPr>
        <w:t xml:space="preserve"> </w:t>
      </w:r>
      <w:r>
        <w:rPr>
          <w:rFonts w:ascii="Kalpurush" w:hAnsi="Kalpurush" w:cs="Kalpurush"/>
          <w:sz w:val="24"/>
          <w:szCs w:val="24"/>
          <w:cs/>
          <w:lang w:bidi="bn-BD"/>
        </w:rPr>
        <w:t>সুসংবাদ হোক কিংবা দু</w:t>
      </w:r>
      <w:r>
        <w:rPr>
          <w:rFonts w:ascii="Kalpurush" w:hAnsi="Kalpurush" w:cs="Kalpurush" w:hint="cs"/>
          <w:sz w:val="24"/>
          <w:szCs w:val="24"/>
          <w:cs/>
          <w:lang w:bidi="bn-IN"/>
        </w:rPr>
        <w:t>ঃ</w:t>
      </w:r>
      <w:r w:rsidRPr="00A97519">
        <w:rPr>
          <w:rFonts w:ascii="Kalpurush" w:hAnsi="Kalpurush" w:cs="Kalpurush"/>
          <w:sz w:val="24"/>
          <w:szCs w:val="24"/>
          <w:cs/>
          <w:lang w:bidi="bn-BD"/>
        </w:rPr>
        <w:t>সংবাদ- সবই হাদীসে বিদ্যমান</w:t>
      </w:r>
      <w:r w:rsidRPr="00A97519">
        <w:rPr>
          <w:rFonts w:ascii="Kalpurush" w:hAnsi="Kalpurush" w:cs="Kalpurush"/>
          <w:sz w:val="24"/>
          <w:szCs w:val="24"/>
          <w:cs/>
          <w:lang w:bidi="hi-IN"/>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আরও বিদ্যমান</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মুত্তাকী ও পাপীদের জন্য আল্লাহ</w:t>
      </w:r>
      <w:r w:rsidR="004F7C50">
        <w:rPr>
          <w:rFonts w:ascii="Kalpurush" w:hAnsi="Kalpurush" w:cs="Kalpurush"/>
          <w:sz w:val="24"/>
          <w:szCs w:val="24"/>
          <w:cs/>
          <w:lang w:bidi="bn-BD"/>
        </w:rPr>
        <w:t xml:space="preserve"> তা‘আলা</w:t>
      </w:r>
      <w:r>
        <w:rPr>
          <w:rFonts w:ascii="Kalpurush" w:hAnsi="Kalpurush" w:cs="Kalpurush"/>
          <w:sz w:val="24"/>
          <w:szCs w:val="24"/>
          <w:cs/>
          <w:lang w:bidi="bn-BD"/>
        </w:rPr>
        <w:t xml:space="preserve"> জান্নাত ও জাহান্নামে ক</w:t>
      </w:r>
      <w:r>
        <w:rPr>
          <w:rFonts w:ascii="Kalpurush" w:hAnsi="Kalpurush" w:cs="Kalpurush" w:hint="cs"/>
          <w:sz w:val="24"/>
          <w:szCs w:val="24"/>
          <w:cs/>
          <w:lang w:bidi="bn-IN"/>
        </w:rPr>
        <w:t>ী</w:t>
      </w:r>
      <w:r>
        <w:rPr>
          <w:rFonts w:ascii="Kalpurush" w:hAnsi="Kalpurush" w:cs="Kalpurush"/>
          <w:sz w:val="24"/>
          <w:szCs w:val="24"/>
          <w:cs/>
          <w:lang w:bidi="bn-BD"/>
        </w:rPr>
        <w:t xml:space="preserve"> ক</w:t>
      </w:r>
      <w:r>
        <w:rPr>
          <w:rFonts w:ascii="Kalpurush" w:hAnsi="Kalpurush" w:cs="Kalpurush" w:hint="cs"/>
          <w:sz w:val="24"/>
          <w:szCs w:val="24"/>
          <w:cs/>
          <w:lang w:bidi="bn-IN"/>
        </w:rPr>
        <w:t>ী</w:t>
      </w:r>
      <w:r>
        <w:rPr>
          <w:rFonts w:ascii="Kalpurush" w:hAnsi="Kalpurush" w:cs="Kalpurush"/>
          <w:sz w:val="24"/>
          <w:szCs w:val="24"/>
          <w:cs/>
          <w:lang w:bidi="bn-BD"/>
        </w:rPr>
        <w:t xml:space="preserve"> ন</w:t>
      </w:r>
      <w:r>
        <w:rPr>
          <w:rFonts w:ascii="Kalpurush" w:hAnsi="Kalpurush" w:cs="Kalpurush" w:hint="cs"/>
          <w:sz w:val="24"/>
          <w:szCs w:val="24"/>
          <w:cs/>
          <w:lang w:bidi="bn-IN"/>
        </w:rPr>
        <w:t>ি‘আ</w:t>
      </w:r>
      <w:r w:rsidRPr="00A97519">
        <w:rPr>
          <w:rFonts w:ascii="Kalpurush" w:hAnsi="Kalpurush" w:cs="Kalpurush"/>
          <w:sz w:val="24"/>
          <w:szCs w:val="24"/>
          <w:cs/>
          <w:lang w:bidi="bn-BD"/>
        </w:rPr>
        <w:t>মত ও শাস্তির ব্যবস্থা রেখেছেন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আসমান-যমীনে তিনি কি কি সৃষ্টি করেছেন</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bn-BD"/>
        </w:rPr>
      </w:pPr>
      <w:r w:rsidRPr="00A97519">
        <w:rPr>
          <w:rFonts w:ascii="Kalpurush" w:hAnsi="Kalpurush" w:cs="Kalpurush"/>
          <w:sz w:val="24"/>
          <w:szCs w:val="24"/>
          <w:cs/>
          <w:lang w:bidi="bn-BD"/>
        </w:rPr>
        <w:t>তাতে রয়েছে পূর্ববর্তী নবীদের ঘটনাসমূহ, দুনিয়া বিমুখ আল্লাহর ওলীদের ঘটনাবলী, ফিকাহ শাস্ত্রবিদদের কথা</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রাসূলুল্লাহ সাল্লাল্লাহু আলাইহি</w:t>
      </w:r>
      <w:r>
        <w:rPr>
          <w:rFonts w:ascii="Kalpurush" w:hAnsi="Kalpurush" w:cs="Kalpurush"/>
          <w:sz w:val="24"/>
          <w:szCs w:val="24"/>
          <w:cs/>
          <w:lang w:bidi="bn-BD"/>
        </w:rPr>
        <w:t xml:space="preserve"> ওয়াসাল্লামের ভাষণ ও তাঁর ম</w:t>
      </w:r>
      <w:r>
        <w:rPr>
          <w:rFonts w:ascii="Kalpurush" w:hAnsi="Kalpurush" w:cs="Kalpurush" w:hint="cs"/>
          <w:sz w:val="24"/>
          <w:szCs w:val="24"/>
          <w:cs/>
          <w:lang w:bidi="bn-IN"/>
        </w:rPr>
        <w:t>ু</w:t>
      </w:r>
      <w:r>
        <w:rPr>
          <w:rFonts w:ascii="Kalpurush" w:hAnsi="Kalpurush" w:cs="Kalpurush"/>
          <w:sz w:val="24"/>
          <w:szCs w:val="24"/>
          <w:cs/>
          <w:lang w:bidi="bn-BD"/>
        </w:rPr>
        <w:t>জ</w:t>
      </w:r>
      <w:r>
        <w:rPr>
          <w:rFonts w:ascii="Kalpurush" w:hAnsi="Kalpurush" w:cs="Kalpurush" w:hint="cs"/>
          <w:sz w:val="24"/>
          <w:szCs w:val="24"/>
          <w:cs/>
          <w:lang w:bidi="bn-IN"/>
        </w:rPr>
        <w:t>িজা</w:t>
      </w:r>
      <w:r w:rsidRPr="00A97519">
        <w:rPr>
          <w:rFonts w:ascii="Kalpurush" w:hAnsi="Kalpurush" w:cs="Kalpurush"/>
          <w:sz w:val="24"/>
          <w:szCs w:val="24"/>
          <w:cs/>
          <w:lang w:bidi="bn-BD"/>
        </w:rPr>
        <w:t>সমূহ</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আরো রয়েছে পবিত্র কুরআনের তাফসীর, বিশেষ বিশেষ ঘটনাপঞ্জী</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জ্ঞানগর্ভ আলোচনা এবং সাহাবায়ে কেরামের নানা বক্তব্য- যার মধ্যে অনেক শর</w:t>
      </w:r>
      <w:r>
        <w:rPr>
          <w:rFonts w:ascii="Kalpurush" w:hAnsi="Kalpurush" w:cs="Kalpurush" w:hint="cs"/>
          <w:sz w:val="24"/>
          <w:szCs w:val="24"/>
          <w:cs/>
          <w:lang w:bidi="bn-IN"/>
        </w:rPr>
        <w:t>ঈ</w:t>
      </w:r>
      <w:r w:rsidRPr="00A97519">
        <w:rPr>
          <w:rFonts w:ascii="Kalpurush" w:hAnsi="Kalpurush" w:cs="Kalpurush"/>
          <w:sz w:val="24"/>
          <w:szCs w:val="24"/>
          <w:cs/>
          <w:lang w:bidi="bn-BD"/>
        </w:rPr>
        <w:t xml:space="preserve"> হুকুমের ব্যাখ্যা পাওয়া যায়</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আল্লাহ</w:t>
      </w:r>
      <w:r w:rsidR="004F7C50">
        <w:rPr>
          <w:rFonts w:ascii="Kalpurush" w:hAnsi="Kalpurush" w:cs="Kalpurush"/>
          <w:sz w:val="24"/>
          <w:szCs w:val="24"/>
          <w:cs/>
          <w:lang w:bidi="bn-BD"/>
        </w:rPr>
        <w:t xml:space="preserve"> তা‘আলা</w:t>
      </w:r>
      <w:r w:rsidRPr="00A97519">
        <w:rPr>
          <w:rFonts w:ascii="Kalpurush" w:hAnsi="Kalpurush" w:cs="Kalpurush"/>
          <w:sz w:val="24"/>
          <w:szCs w:val="24"/>
          <w:cs/>
          <w:lang w:bidi="bn-BD"/>
        </w:rPr>
        <w:t xml:space="preserve"> রাসূলের</w:t>
      </w:r>
      <w:r>
        <w:rPr>
          <w:rFonts w:ascii="Kalpurush" w:hAnsi="Kalpurush" w:cs="Kalpurush"/>
          <w:sz w:val="24"/>
          <w:szCs w:val="24"/>
          <w:cs/>
          <w:lang w:bidi="bn-BD"/>
        </w:rPr>
        <w:t xml:space="preserve"> হাদীস</w:t>
      </w:r>
      <w:r w:rsidRPr="00A97519">
        <w:rPr>
          <w:rFonts w:ascii="Kalpurush" w:hAnsi="Kalpurush" w:cs="Kalpurush"/>
          <w:sz w:val="24"/>
          <w:szCs w:val="24"/>
          <w:cs/>
          <w:lang w:bidi="bn-BD"/>
        </w:rPr>
        <w:t>কে করেছেন শরী</w:t>
      </w:r>
      <w:r>
        <w:rPr>
          <w:rFonts w:ascii="Kalpurush" w:hAnsi="Kalpurush" w:cs="Kalpurush" w:hint="cs"/>
          <w:sz w:val="24"/>
          <w:szCs w:val="24"/>
          <w:cs/>
          <w:lang w:bidi="bn-IN"/>
        </w:rPr>
        <w:t>‘আ</w:t>
      </w:r>
      <w:r w:rsidRPr="00A97519">
        <w:rPr>
          <w:rFonts w:ascii="Kalpurush" w:hAnsi="Kalpurush" w:cs="Kalpurush"/>
          <w:sz w:val="24"/>
          <w:szCs w:val="24"/>
          <w:cs/>
          <w:lang w:bidi="bn-BD"/>
        </w:rPr>
        <w:t>তের মূল ভিত্তি</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এর মাধ্যমে নিকৃষ্ট বিদ</w:t>
      </w:r>
      <w:r>
        <w:rPr>
          <w:rFonts w:ascii="Kalpurush" w:hAnsi="Kalpurush" w:cs="Kalpurush" w:hint="cs"/>
          <w:sz w:val="24"/>
          <w:szCs w:val="24"/>
          <w:cs/>
          <w:lang w:bidi="bn-IN"/>
        </w:rPr>
        <w:t>‘</w:t>
      </w:r>
      <w:r w:rsidRPr="00A97519">
        <w:rPr>
          <w:rFonts w:ascii="Kalpurush" w:hAnsi="Kalpurush" w:cs="Kalpurush"/>
          <w:sz w:val="24"/>
          <w:szCs w:val="24"/>
          <w:cs/>
          <w:lang w:bidi="bn-BD"/>
        </w:rPr>
        <w:t>আদসমূহকে ধ্বংস করেছেন</w:t>
      </w:r>
      <w:r w:rsidRPr="00A97519">
        <w:rPr>
          <w:rFonts w:ascii="Kalpurush" w:hAnsi="Kalpurush" w:cs="Kalpurush"/>
          <w:sz w:val="24"/>
          <w:szCs w:val="24"/>
          <w:cs/>
          <w:lang w:bidi="hi-IN"/>
        </w:rPr>
        <w:t>।</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lang w:bidi="hi-IN"/>
        </w:rPr>
      </w:pPr>
      <w:r>
        <w:rPr>
          <w:rFonts w:ascii="Kalpurush" w:hAnsi="Kalpurush" w:cs="Kalpurush"/>
          <w:sz w:val="24"/>
          <w:szCs w:val="24"/>
          <w:cs/>
          <w:lang w:bidi="bn-BD"/>
        </w:rPr>
        <w:t>হাদ</w:t>
      </w:r>
      <w:r>
        <w:rPr>
          <w:rFonts w:ascii="Kalpurush" w:hAnsi="Kalpurush" w:cs="Kalpurush" w:hint="cs"/>
          <w:sz w:val="24"/>
          <w:szCs w:val="24"/>
          <w:cs/>
          <w:lang w:bidi="bn-IN"/>
        </w:rPr>
        <w:t>ী</w:t>
      </w:r>
      <w:r w:rsidRPr="00A97519">
        <w:rPr>
          <w:rFonts w:ascii="Kalpurush" w:hAnsi="Kalpurush" w:cs="Kalpurush"/>
          <w:sz w:val="24"/>
          <w:szCs w:val="24"/>
          <w:cs/>
          <w:lang w:bidi="bn-BD"/>
        </w:rPr>
        <w:t>স পন্থীরা হচ্ছেন তাঁর সৃষ্টির মাঝে সবচে</w:t>
      </w:r>
      <w:r w:rsidRPr="00A97519">
        <w:rPr>
          <w:rFonts w:ascii="Kalpurush" w:hAnsi="Kalpurush" w:cs="Kalpurush" w:hint="cs"/>
          <w:sz w:val="24"/>
          <w:szCs w:val="24"/>
          <w:cs/>
          <w:lang w:bidi="bn-BD"/>
        </w:rPr>
        <w:t>য়ে</w:t>
      </w:r>
      <w:r w:rsidRPr="00A97519">
        <w:rPr>
          <w:rFonts w:ascii="Kalpurush" w:hAnsi="Kalpurush" w:cs="Kalpurush"/>
          <w:sz w:val="24"/>
          <w:szCs w:val="24"/>
          <w:cs/>
          <w:lang w:bidi="bn-BD"/>
        </w:rPr>
        <w:t xml:space="preserve"> আমানতদার</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নবী সাল্লাল্লাহু আলাইহি ওয়াসাল্লাম ও তাঁর উম্মতের মধ্যে যোগসূত্র</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তাঁর</w:t>
      </w:r>
      <w:r>
        <w:rPr>
          <w:rFonts w:ascii="Kalpurush" w:hAnsi="Kalpurush" w:cs="Kalpurush"/>
          <w:sz w:val="24"/>
          <w:szCs w:val="24"/>
          <w:cs/>
          <w:lang w:bidi="bn-BD"/>
        </w:rPr>
        <w:t xml:space="preserve"> হাদীস</w:t>
      </w:r>
      <w:r w:rsidRPr="00A97519">
        <w:rPr>
          <w:rFonts w:ascii="Kalpurush" w:hAnsi="Kalpurush" w:cs="Kalpurush"/>
          <w:sz w:val="24"/>
          <w:szCs w:val="24"/>
          <w:cs/>
          <w:lang w:bidi="bn-BD"/>
        </w:rPr>
        <w:t xml:space="preserve"> সমূহ সংরক্ষণকারী</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তাদের জ্যোতি প্রকাশমান এবং সর্বক্ষেত্রেই তাদের ফযিলত বিরাজমান</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আহলে রায় ও মতবাদ পূজারীদের</w:t>
      </w:r>
      <w:r>
        <w:rPr>
          <w:rFonts w:ascii="Kalpurush" w:hAnsi="Kalpurush" w:cs="Kalpurush"/>
          <w:sz w:val="24"/>
          <w:szCs w:val="24"/>
          <w:cs/>
          <w:lang w:bidi="bn-BD"/>
        </w:rPr>
        <w:t xml:space="preserve"> উচিৎ</w:t>
      </w:r>
      <w:r w:rsidRPr="00A97519">
        <w:rPr>
          <w:rFonts w:ascii="Kalpurush" w:hAnsi="Kalpurush" w:cs="Kalpurush"/>
          <w:sz w:val="24"/>
          <w:szCs w:val="24"/>
          <w:cs/>
          <w:lang w:bidi="bn-BD"/>
        </w:rPr>
        <w:t xml:space="preserve"> </w:t>
      </w:r>
      <w:r w:rsidRPr="00A97519">
        <w:rPr>
          <w:rFonts w:ascii="Kalpurush" w:hAnsi="Kalpurush" w:cs="Kalpurush"/>
          <w:sz w:val="24"/>
          <w:szCs w:val="24"/>
          <w:cs/>
          <w:lang w:bidi="bn-BD"/>
        </w:rPr>
        <w:lastRenderedPageBreak/>
        <w:t>আত্ম</w:t>
      </w:r>
      <w:r w:rsidRPr="00A97519">
        <w:rPr>
          <w:rFonts w:ascii="Kalpurush" w:hAnsi="Kalpurush" w:cs="Kalpurush"/>
          <w:sz w:val="24"/>
          <w:szCs w:val="24"/>
          <w:lang w:bidi="bn-BD"/>
        </w:rPr>
        <w:t>-</w:t>
      </w:r>
      <w:r w:rsidRPr="00A97519">
        <w:rPr>
          <w:rFonts w:ascii="Kalpurush" w:hAnsi="Kalpurush" w:cs="Kalpurush"/>
          <w:sz w:val="24"/>
          <w:szCs w:val="24"/>
          <w:cs/>
          <w:lang w:bidi="bn-BD"/>
        </w:rPr>
        <w:t>শুদ্ধির জন্য তাদের নিকট আসা এবং তাদের রাস্তা গ্রহণ করা</w:t>
      </w:r>
      <w:r w:rsidRPr="00A97519">
        <w:rPr>
          <w:rFonts w:ascii="Kalpurush" w:hAnsi="Kalpurush" w:cs="Kalpurush"/>
          <w:sz w:val="24"/>
          <w:szCs w:val="24"/>
          <w:cs/>
          <w:lang w:bidi="hi-IN"/>
        </w:rPr>
        <w:t>।</w:t>
      </w:r>
      <w:r>
        <w:rPr>
          <w:rFonts w:ascii="Kalpurush" w:hAnsi="Kalpurush" w:cs="Kalpurush"/>
          <w:sz w:val="24"/>
          <w:szCs w:val="24"/>
          <w:cs/>
          <w:lang w:bidi="bn-BD"/>
        </w:rPr>
        <w:t xml:space="preserve"> কারণ</w:t>
      </w:r>
      <w:r>
        <w:rPr>
          <w:rFonts w:ascii="Kalpurush" w:hAnsi="Kalpurush" w:cs="Kalpurush"/>
          <w:sz w:val="24"/>
          <w:szCs w:val="24"/>
          <w:lang w:bidi="bn-BD"/>
        </w:rPr>
        <w:t xml:space="preserve">, </w:t>
      </w:r>
      <w:r w:rsidRPr="00A97519">
        <w:rPr>
          <w:rFonts w:ascii="Kalpurush" w:hAnsi="Kalpurush" w:cs="Kalpurush"/>
          <w:sz w:val="24"/>
          <w:szCs w:val="24"/>
          <w:cs/>
          <w:lang w:bidi="bn-BD"/>
        </w:rPr>
        <w:t>তাদের অবলম্বন হচ্ছে আল্লাহর কিতাব ও নবীর সুন্নাত</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তারা রাসূলুল্লাহ সাল্লাল্লাহু আলাইহি</w:t>
      </w:r>
      <w:r>
        <w:rPr>
          <w:rFonts w:ascii="Kalpurush" w:hAnsi="Kalpurush" w:cs="Kalpurush"/>
          <w:sz w:val="24"/>
          <w:szCs w:val="24"/>
          <w:cs/>
          <w:lang w:bidi="bn-BD"/>
        </w:rPr>
        <w:t xml:space="preserve"> ওয়াসাল্লামের</w:t>
      </w:r>
      <w:r w:rsidRPr="00A97519">
        <w:rPr>
          <w:rFonts w:ascii="Kalpurush" w:hAnsi="Kalpurush" w:cs="Kalpurush"/>
          <w:sz w:val="24"/>
          <w:szCs w:val="24"/>
          <w:cs/>
          <w:lang w:bidi="bn-BD"/>
        </w:rPr>
        <w:t xml:space="preserve"> দলভূক্ত</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তাঁর সাথেই তাদের সম্পর্ক</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তারা অন্যের কথায় কর্ণপাত করে না</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যারা তাদের সাথে শত্রুতা করে আল্লাহ তাদেরকে ধ্বংস করেন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আর যারা তাদের সাথে বিদ্বেষ পোষণ করে তাদেরকে তিনি অপমানিত করেন</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হে আল্লাহ আমাদেরকে</w:t>
      </w:r>
      <w:r>
        <w:rPr>
          <w:rFonts w:ascii="Kalpurush" w:hAnsi="Kalpurush" w:cs="Kalpurush"/>
          <w:sz w:val="24"/>
          <w:szCs w:val="24"/>
          <w:cs/>
          <w:lang w:bidi="bn-BD"/>
        </w:rPr>
        <w:t xml:space="preserve"> হাদীস</w:t>
      </w:r>
      <w:r w:rsidRPr="00A97519">
        <w:rPr>
          <w:rFonts w:ascii="Kalpurush" w:hAnsi="Kalpurush" w:cs="Kalpurush"/>
          <w:sz w:val="24"/>
          <w:szCs w:val="24"/>
          <w:cs/>
          <w:lang w:bidi="bn-BD"/>
        </w:rPr>
        <w:t xml:space="preserve"> অনুযায়ী চালিত কর</w:t>
      </w:r>
      <w:r w:rsidRPr="00A97519">
        <w:rPr>
          <w:rFonts w:ascii="Kalpurush" w:hAnsi="Kalpurush" w:cs="Kalpurush"/>
          <w:sz w:val="24"/>
          <w:szCs w:val="24"/>
          <w:cs/>
          <w:lang w:bidi="hi-IN"/>
        </w:rPr>
        <w:t>।</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এর</w:t>
      </w:r>
      <w:r>
        <w:rPr>
          <w:rFonts w:ascii="Kalpurush" w:hAnsi="Kalpurush" w:cs="Kalpurush"/>
          <w:sz w:val="24"/>
          <w:szCs w:val="24"/>
          <w:cs/>
          <w:lang w:bidi="bn-BD"/>
        </w:rPr>
        <w:t xml:space="preserve"> ওপর</w:t>
      </w:r>
      <w:r w:rsidRPr="00A97519">
        <w:rPr>
          <w:rFonts w:ascii="Kalpurush" w:hAnsi="Kalpurush" w:cs="Kalpurush"/>
          <w:sz w:val="24"/>
          <w:szCs w:val="24"/>
          <w:cs/>
          <w:lang w:bidi="bn-BD"/>
        </w:rPr>
        <w:t xml:space="preserve"> আমল করার তাওফীক দাও</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তার</w:t>
      </w:r>
      <w:r>
        <w:rPr>
          <w:rFonts w:ascii="Kalpurush" w:hAnsi="Kalpurush" w:cs="Kalpurush"/>
          <w:sz w:val="24"/>
          <w:szCs w:val="24"/>
          <w:cs/>
          <w:lang w:bidi="bn-BD"/>
        </w:rPr>
        <w:t xml:space="preserve"> ওপর</w:t>
      </w:r>
      <w:r w:rsidRPr="00A97519">
        <w:rPr>
          <w:rFonts w:ascii="Kalpurush" w:hAnsi="Kalpurush" w:cs="Kalpurush"/>
          <w:sz w:val="24"/>
          <w:szCs w:val="24"/>
          <w:cs/>
          <w:lang w:bidi="bn-BD"/>
        </w:rPr>
        <w:t xml:space="preserve"> যারা চলে তাদের</w:t>
      </w:r>
      <w:r w:rsidR="004F7C50">
        <w:rPr>
          <w:rFonts w:ascii="Kalpurush" w:hAnsi="Kalpurush" w:cs="Kalpurush"/>
          <w:sz w:val="24"/>
          <w:szCs w:val="24"/>
          <w:cs/>
          <w:lang w:bidi="bn-BD"/>
        </w:rPr>
        <w:t xml:space="preserve"> ভালো</w:t>
      </w:r>
      <w:r w:rsidRPr="00A97519">
        <w:rPr>
          <w:rFonts w:ascii="Kalpurush" w:hAnsi="Kalpurush" w:cs="Kalpurush"/>
          <w:sz w:val="24"/>
          <w:szCs w:val="24"/>
          <w:cs/>
          <w:lang w:bidi="bn-BD"/>
        </w:rPr>
        <w:t>বাসতে শিখাও</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ও তাদের সাহায্যকারী বানিয়ে দাও</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b/>
          <w:bCs/>
          <w:sz w:val="24"/>
          <w:szCs w:val="24"/>
          <w:lang w:bidi="bn-IN"/>
        </w:rPr>
      </w:pPr>
      <w:r>
        <w:rPr>
          <w:rFonts w:ascii="Kalpurush" w:hAnsi="Kalpurush" w:cs="Kalpurush"/>
          <w:b/>
          <w:bCs/>
          <w:sz w:val="24"/>
          <w:szCs w:val="24"/>
          <w:cs/>
          <w:lang w:bidi="bn-IN"/>
        </w:rPr>
        <w:t>তাওহ</w:t>
      </w:r>
      <w:r>
        <w:rPr>
          <w:rFonts w:ascii="Kalpurush" w:hAnsi="Kalpurush" w:cs="Kalpurush" w:hint="cs"/>
          <w:b/>
          <w:bCs/>
          <w:sz w:val="24"/>
          <w:szCs w:val="24"/>
          <w:cs/>
          <w:lang w:bidi="bn-IN"/>
        </w:rPr>
        <w:t>ী</w:t>
      </w:r>
      <w:r>
        <w:rPr>
          <w:rFonts w:ascii="Kalpurush" w:hAnsi="Kalpurush" w:cs="Kalpurush"/>
          <w:b/>
          <w:bCs/>
          <w:sz w:val="24"/>
          <w:szCs w:val="24"/>
          <w:cs/>
          <w:lang w:bidi="bn-IN"/>
        </w:rPr>
        <w:t>দ ও তার শ্রেন</w:t>
      </w:r>
      <w:r>
        <w:rPr>
          <w:rFonts w:ascii="Kalpurush" w:hAnsi="Kalpurush" w:cs="Kalpurush" w:hint="cs"/>
          <w:b/>
          <w:bCs/>
          <w:sz w:val="24"/>
          <w:szCs w:val="24"/>
          <w:cs/>
          <w:lang w:bidi="bn-IN"/>
        </w:rPr>
        <w:t>ি</w:t>
      </w:r>
      <w:r w:rsidRPr="00A97519">
        <w:rPr>
          <w:rFonts w:ascii="Kalpurush" w:hAnsi="Kalpurush" w:cs="Kalpurush"/>
          <w:b/>
          <w:bCs/>
          <w:sz w:val="24"/>
          <w:szCs w:val="24"/>
          <w:cs/>
          <w:lang w:bidi="bn-IN"/>
        </w:rPr>
        <w:t xml:space="preserve">বিভাগ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তাওহিদ হচ্ছে এক আল্লাহর ইবাদত করা, যার জন্য তিনি এই সৃষ্টিজগত সৃজন করেছেন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A97519">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خَلَقۡتُ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ٱلۡجِنَّ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وَٱلۡإِنسَ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لِيَعۡبُدُونِ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٥٦</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الذاريات</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٥٦</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Pr>
          <w:rFonts w:ascii="Kalpurush" w:hAnsi="Kalpurush" w:cs="Kalpurush"/>
          <w:sz w:val="24"/>
          <w:szCs w:val="24"/>
          <w:cs/>
          <w:lang w:bidi="bn-IN"/>
        </w:rPr>
        <w:t xml:space="preserve">নিশ্চয় </w:t>
      </w:r>
      <w:r w:rsidRPr="00A97519">
        <w:rPr>
          <w:rFonts w:ascii="Kalpurush" w:hAnsi="Kalpurush" w:cs="Kalpurush"/>
          <w:sz w:val="24"/>
          <w:szCs w:val="24"/>
          <w:cs/>
          <w:lang w:bidi="bn-IN"/>
        </w:rPr>
        <w:t>আমি জিন</w:t>
      </w:r>
      <w:r>
        <w:rPr>
          <w:rFonts w:ascii="Kalpurush" w:hAnsi="Kalpurush" w:cs="Kalpurush" w:hint="cs"/>
          <w:sz w:val="24"/>
          <w:szCs w:val="24"/>
          <w:cs/>
          <w:lang w:bidi="bn-IN"/>
        </w:rPr>
        <w:t>্ন</w:t>
      </w:r>
      <w:r w:rsidRPr="00A97519">
        <w:rPr>
          <w:rFonts w:ascii="Kalpurush" w:hAnsi="Kalpurush" w:cs="Kalpurush"/>
          <w:sz w:val="24"/>
          <w:szCs w:val="24"/>
          <w:cs/>
          <w:lang w:bidi="bn-IN"/>
        </w:rPr>
        <w:t xml:space="preserve"> এবং মানুষকে সৃষ্টি করেছি একমাত্র আমার ইবাদত করার জন্য</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Pr>
          <w:rFonts w:ascii="Kalpurush" w:hAnsi="Kalpurush" w:cs="Kalpurush" w:hint="cs"/>
          <w:sz w:val="24"/>
          <w:szCs w:val="24"/>
          <w:cs/>
          <w:lang w:bidi="bn-IN"/>
        </w:rPr>
        <w:t>আয-</w:t>
      </w:r>
      <w:r w:rsidRPr="00A97519">
        <w:rPr>
          <w:rFonts w:ascii="Kalpurush" w:hAnsi="Kalpurush" w:cs="Kalpurush"/>
          <w:sz w:val="24"/>
          <w:szCs w:val="24"/>
          <w:cs/>
          <w:lang w:bidi="bn-IN"/>
        </w:rPr>
        <w:t>যারিয়াত</w:t>
      </w:r>
      <w:r>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Pr="00A97519">
        <w:rPr>
          <w:rFonts w:ascii="Kalpurush" w:hAnsi="Kalpurush" w:cs="Kalpurush"/>
          <w:sz w:val="24"/>
          <w:szCs w:val="24"/>
          <w:cs/>
          <w:lang w:bidi="hi-IN"/>
        </w:rPr>
        <w:t>:</w:t>
      </w:r>
      <w:r>
        <w:rPr>
          <w:rFonts w:ascii="Kalpurush" w:hAnsi="Kalpurush" w:cs="Kalpurush" w:hint="cs"/>
          <w:sz w:val="24"/>
          <w:szCs w:val="24"/>
          <w:cs/>
          <w:lang w:bidi="bn-IN"/>
        </w:rPr>
        <w:t xml:space="preserve"> </w:t>
      </w:r>
      <w:r w:rsidRPr="00A97519">
        <w:rPr>
          <w:rFonts w:ascii="Kalpurush" w:hAnsi="Kalpurush" w:cs="Kalpurush"/>
          <w:sz w:val="24"/>
          <w:szCs w:val="24"/>
          <w:cs/>
          <w:lang w:bidi="bn-IN"/>
        </w:rPr>
        <w:t>৫৬</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BD"/>
        </w:rPr>
      </w:pPr>
      <w:r>
        <w:rPr>
          <w:rFonts w:ascii="Kalpurush" w:hAnsi="Kalpurush" w:cs="Kalpurush"/>
          <w:sz w:val="24"/>
          <w:szCs w:val="24"/>
          <w:cs/>
          <w:lang w:bidi="bn-IN"/>
        </w:rPr>
        <w:t>অর্থাৎ</w:t>
      </w:r>
      <w:r w:rsidRPr="00A97519">
        <w:rPr>
          <w:rFonts w:ascii="Kalpurush" w:hAnsi="Kalpurush" w:cs="Kalpurush"/>
          <w:sz w:val="24"/>
          <w:szCs w:val="24"/>
          <w:cs/>
          <w:lang w:bidi="bn-IN"/>
        </w:rPr>
        <w:t xml:space="preserve"> কেবল আমারই ইবাদত করবে, আমারই নিকট</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যারা বলে দুনিয়া সৃষ্টি করা হয়েছে মুহাম্মাদ 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কারণে</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এই আয়াত তাদের দাবিকে বাতিল করে সুস্পষ্টরূপে</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D86867">
      <w:pPr>
        <w:keepNext/>
        <w:widowControl w:val="0"/>
        <w:bidi w:val="0"/>
        <w:spacing w:after="120"/>
        <w:jc w:val="both"/>
        <w:rPr>
          <w:rFonts w:ascii="Kalpurush" w:hAnsi="Kalpurush" w:cs="Kalpurush"/>
          <w:b/>
          <w:bCs/>
          <w:sz w:val="24"/>
          <w:szCs w:val="24"/>
          <w:cs/>
          <w:lang w:bidi="bn-BD"/>
        </w:rPr>
      </w:pPr>
      <w:r>
        <w:rPr>
          <w:rFonts w:ascii="Kalpurush" w:hAnsi="Kalpurush" w:cs="Kalpurush"/>
          <w:b/>
          <w:bCs/>
          <w:sz w:val="24"/>
          <w:szCs w:val="24"/>
          <w:cs/>
          <w:lang w:bidi="bn-BD"/>
        </w:rPr>
        <w:lastRenderedPageBreak/>
        <w:t>তাওহ</w:t>
      </w:r>
      <w:r>
        <w:rPr>
          <w:rFonts w:ascii="Kalpurush" w:hAnsi="Kalpurush" w:cs="Kalpurush" w:hint="cs"/>
          <w:b/>
          <w:bCs/>
          <w:sz w:val="24"/>
          <w:szCs w:val="24"/>
          <w:cs/>
          <w:lang w:bidi="bn-IN"/>
        </w:rPr>
        <w:t>ী</w:t>
      </w:r>
      <w:r w:rsidRPr="00A97519">
        <w:rPr>
          <w:rFonts w:ascii="Kalpurush" w:hAnsi="Kalpurush" w:cs="Kalpurush"/>
          <w:b/>
          <w:bCs/>
          <w:sz w:val="24"/>
          <w:szCs w:val="24"/>
          <w:cs/>
          <w:lang w:bidi="bn-BD"/>
        </w:rPr>
        <w:t>দ তিন ভাগে বিভক্ত</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sz w:val="24"/>
          <w:szCs w:val="24"/>
          <w:cs/>
          <w:lang w:bidi="bn-IN"/>
        </w:rPr>
        <w:t>১</w:t>
      </w:r>
      <w:r w:rsidRPr="00D86867">
        <w:rPr>
          <w:rFonts w:ascii="Kalpurush" w:hAnsi="Kalpurush" w:cs="SolaimanLipi"/>
          <w:sz w:val="24"/>
          <w:szCs w:val="24"/>
          <w:cs/>
          <w:lang w:bidi="hi-IN"/>
        </w:rPr>
        <w:t xml:space="preserve">। </w:t>
      </w:r>
      <w:r w:rsidRPr="00A97519">
        <w:rPr>
          <w:rFonts w:ascii="Kalpurush" w:hAnsi="Kalpurush" w:cs="Kalpurush"/>
          <w:b/>
          <w:bCs/>
          <w:sz w:val="24"/>
          <w:szCs w:val="24"/>
          <w:cs/>
          <w:lang w:bidi="bn-IN"/>
        </w:rPr>
        <w:t>তাওহিদুর রুবুবিয়্যাহ</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আর তা হচ্ছে এ কথার স্বীকৃতি</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যে</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আল্লাহই একমাত্র রব ও স্রষ্টা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অমুসলিম</w:t>
      </w:r>
      <w:r w:rsidRPr="00A97519">
        <w:rPr>
          <w:rFonts w:ascii="Kalpurush" w:hAnsi="Kalpurush" w:cs="Kalpurush"/>
          <w:sz w:val="24"/>
          <w:szCs w:val="24"/>
          <w:cs/>
          <w:lang w:bidi="hi-IN"/>
        </w:rPr>
        <w:t>-</w:t>
      </w:r>
      <w:r w:rsidRPr="00A97519">
        <w:rPr>
          <w:rFonts w:ascii="Kalpurush" w:hAnsi="Kalpurush" w:cs="Kalpurush"/>
          <w:sz w:val="24"/>
          <w:szCs w:val="24"/>
          <w:cs/>
          <w:lang w:bidi="bn-IN"/>
        </w:rPr>
        <w:t>কাফিররা</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এ অংশকে স্বীকার করত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এতদসত্ত্বেও</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ইসলামে প্রবেশ</w:t>
      </w:r>
      <w:r>
        <w:rPr>
          <w:rFonts w:ascii="Kalpurush" w:hAnsi="Kalpurush" w:cs="Kalpurush"/>
          <w:sz w:val="24"/>
          <w:szCs w:val="24"/>
          <w:cs/>
          <w:lang w:bidi="bn-IN"/>
        </w:rPr>
        <w:t xml:space="preserve"> করে নি</w:t>
      </w:r>
      <w:r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 তাদের সম্বন্ধে</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A97519">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وَلَئِن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سَأَلۡتَهُم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خَلَقَهُمۡ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لَيَقُولُنَّ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٨٧</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الزخرف</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٨٧</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যদি তাদেরকে প্রশ্ন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 তাদের সৃষ্টি করেছে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অবশ্যই বলবে- আল্লাহ</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Pr>
          <w:rFonts w:ascii="Kalpurush" w:hAnsi="Kalpurush" w:cs="Kalpurush" w:hint="cs"/>
          <w:sz w:val="24"/>
          <w:szCs w:val="24"/>
          <w:cs/>
          <w:lang w:bidi="bn-IN"/>
        </w:rPr>
        <w:t>আয-</w:t>
      </w:r>
      <w:r w:rsidRPr="00A97519">
        <w:rPr>
          <w:rFonts w:ascii="Kalpurush" w:hAnsi="Kalpurush" w:cs="Kalpurush"/>
          <w:sz w:val="24"/>
          <w:szCs w:val="24"/>
          <w:cs/>
          <w:lang w:bidi="bn-IN"/>
        </w:rPr>
        <w:t>যুখরুফ</w:t>
      </w:r>
      <w:r>
        <w:rPr>
          <w:rFonts w:ascii="Kalpurush" w:hAnsi="Kalpurush" w:cs="Kalpurush" w:hint="cs"/>
          <w:sz w:val="24"/>
          <w:szCs w:val="24"/>
          <w:cs/>
          <w:lang w:bidi="bn-IN"/>
        </w:rPr>
        <w:t>, আয়াত</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৮৭</w:t>
      </w:r>
      <w:r w:rsidRPr="00A97519">
        <w:rPr>
          <w:rFonts w:ascii="Kalpurush" w:hAnsi="Kalpurush" w:cs="Kalpurush" w:hint="cs"/>
          <w:sz w:val="24"/>
          <w:szCs w:val="24"/>
          <w:cs/>
          <w:lang w:bidi="bn-BD"/>
        </w:rPr>
        <w:t>]</w:t>
      </w:r>
      <w:r w:rsidRPr="00A97519">
        <w:rPr>
          <w:rFonts w:ascii="Kalpurush" w:hAnsi="Kalpurush" w:cs="Kalpurush"/>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কিন্তু বর্তমান যুগের নাস্তিকরা আল্লাহর অস্তিত্বকে পর্যন্ত অস্বীকার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জাহিলী যুগের কাফিরদের থেকেও শক্ত কাফির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D86867">
        <w:rPr>
          <w:rFonts w:ascii="Kalpurush" w:hAnsi="Kalpurush" w:cs="SolaimanLipi"/>
          <w:sz w:val="24"/>
          <w:szCs w:val="24"/>
          <w:cs/>
          <w:lang w:bidi="hi-IN"/>
        </w:rPr>
        <w:t xml:space="preserve">। </w:t>
      </w:r>
      <w:r>
        <w:rPr>
          <w:rFonts w:ascii="Kalpurush" w:hAnsi="Kalpurush" w:cs="Kalpurush"/>
          <w:b/>
          <w:bCs/>
          <w:sz w:val="24"/>
          <w:szCs w:val="24"/>
          <w:cs/>
          <w:lang w:bidi="bn-IN"/>
        </w:rPr>
        <w:t>তাওহ</w:t>
      </w:r>
      <w:r>
        <w:rPr>
          <w:rFonts w:ascii="Kalpurush" w:hAnsi="Kalpurush" w:cs="Kalpurush" w:hint="cs"/>
          <w:b/>
          <w:bCs/>
          <w:sz w:val="24"/>
          <w:szCs w:val="24"/>
          <w:cs/>
          <w:lang w:bidi="bn-IN"/>
        </w:rPr>
        <w:t>ী</w:t>
      </w:r>
      <w:r w:rsidRPr="00A97519">
        <w:rPr>
          <w:rFonts w:ascii="Kalpurush" w:hAnsi="Kalpurush" w:cs="Kalpurush"/>
          <w:b/>
          <w:bCs/>
          <w:sz w:val="24"/>
          <w:szCs w:val="24"/>
          <w:cs/>
          <w:lang w:bidi="bn-IN"/>
        </w:rPr>
        <w:t>দুল উলূহিয়্যাহ</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আর তা হচ্ছে একমাত্র আল্লাহর ইবাদত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ইবাদতে আর কাউকে শরীক না করা</w:t>
      </w:r>
      <w:r w:rsidRPr="00A97519">
        <w:rPr>
          <w:rFonts w:ascii="Kalpurush" w:hAnsi="Kalpurush" w:cs="Kalpurush"/>
          <w:sz w:val="24"/>
          <w:szCs w:val="24"/>
          <w:cs/>
          <w:lang w:bidi="hi-IN"/>
        </w:rPr>
        <w:t>।</w:t>
      </w:r>
      <w:r>
        <w:rPr>
          <w:rFonts w:ascii="Kalpurush" w:hAnsi="Kalpurush" w:cs="Kalpurush"/>
          <w:sz w:val="24"/>
          <w:szCs w:val="24"/>
          <w:cs/>
          <w:lang w:bidi="bn-IN"/>
        </w:rPr>
        <w:t xml:space="preserve"> শরী‘আত</w:t>
      </w:r>
      <w:r w:rsidRPr="00A97519">
        <w:rPr>
          <w:rFonts w:ascii="Kalpurush" w:hAnsi="Kalpurush" w:cs="Kalpurush"/>
          <w:sz w:val="24"/>
          <w:szCs w:val="24"/>
          <w:cs/>
          <w:lang w:bidi="bn-IN"/>
        </w:rPr>
        <w:t xml:space="preserve"> সম্মত ইবাদতের মধ্যে রয়েছে,</w:t>
      </w:r>
      <w:r>
        <w:rPr>
          <w:rFonts w:ascii="Kalpurush" w:hAnsi="Kalpurush" w:cs="Kalpurush"/>
          <w:sz w:val="24"/>
          <w:szCs w:val="24"/>
          <w:cs/>
          <w:lang w:bidi="bn-IN"/>
        </w:rPr>
        <w:t xml:space="preserve"> দো‘আ</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সাহায্য প্রার্থনা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তওয়াফ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যবেহ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নযর (মানত)</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ইত্যাদি</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কাফিররা এ</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কে অস্বীকার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নূহ আলাইহিস সালাম থেকে শুরু করে শেষ নবী মুহাম্মাদ সাল্লাল্লাহু আলাইহি ওয়াসাল্লাম পর্যন্ত সমস্ত আম্বিয়া আলাইহিমুস সালাম ও তাঁদের উম্মতের মধ্যে বিরোধ ও শত্রুতা চলেছে এ তাওহীদকে ঘিরেই</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এসব ঘটনা 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বহু সূরায় আলোচিত হয়েছে</w:t>
      </w:r>
      <w:r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এক আল্লাহর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করতে বলা হয়েছে </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যেমন</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সূরা ফাতিহাতে আমরা তিলাওয়াত করি</w:t>
      </w:r>
      <w:r w:rsidR="00BD185E">
        <w:rPr>
          <w:rFonts w:ascii="Kalpurush" w:hAnsi="Kalpurush" w:cs="Kalpurush"/>
          <w:sz w:val="24"/>
          <w:szCs w:val="24"/>
          <w:cs/>
          <w:lang w:bidi="bn-IN"/>
        </w:rPr>
        <w:t>:</w:t>
      </w:r>
    </w:p>
    <w:p w:rsidR="00A97519" w:rsidRPr="00D86867" w:rsidRDefault="00A97519" w:rsidP="004F7C5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إِيَّاكَ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نَعۡبُدُ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وَإِيَّاكَ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نَسۡتَعِينُ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الفاتحة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আমরা কেবল তোমারই ইবাদত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আর তোমারই নিকট সাহায্য চাই</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hint="cs"/>
          <w:sz w:val="24"/>
          <w:szCs w:val="24"/>
          <w:cs/>
          <w:lang w:bidi="bn-BD"/>
        </w:rPr>
        <w:t xml:space="preserve"> [সূরা </w:t>
      </w:r>
      <w:r w:rsidR="004F7C50">
        <w:rPr>
          <w:rFonts w:ascii="Kalpurush" w:hAnsi="Kalpurush" w:cs="Kalpurush" w:hint="cs"/>
          <w:sz w:val="24"/>
          <w:szCs w:val="24"/>
          <w:cs/>
          <w:lang w:bidi="bn-IN"/>
        </w:rPr>
        <w:t>আল-</w:t>
      </w:r>
      <w:r w:rsidRPr="00A97519">
        <w:rPr>
          <w:rFonts w:ascii="Kalpurush" w:hAnsi="Kalpurush" w:cs="Kalpurush" w:hint="cs"/>
          <w:sz w:val="24"/>
          <w:szCs w:val="24"/>
          <w:cs/>
          <w:lang w:bidi="bn-BD"/>
        </w:rPr>
        <w:t>ফাতিহা, আয়াত ৫]।</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অর্থাৎ</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তুমি ছাড়া অন্য কারও কাছে সাহায্য চাই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এর মধ্যে অন্তর্ভূক্ত আছে তাঁর নিকট</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w:t>
      </w:r>
      <w:r w:rsidRPr="00A97519">
        <w:rPr>
          <w:rFonts w:ascii="Kalpurush" w:hAnsi="Kalpurush" w:cs="Kalpurush"/>
          <w:sz w:val="24"/>
          <w:szCs w:val="24"/>
          <w:lang w:bidi="bn-IN"/>
        </w:rPr>
        <w:t>,</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অনুযায়ী বিচার করা</w:t>
      </w:r>
      <w:r w:rsidRPr="00A97519">
        <w:rPr>
          <w:rFonts w:ascii="Kalpurush" w:hAnsi="Kalpurush" w:cs="Kalpurush"/>
          <w:sz w:val="24"/>
          <w:szCs w:val="24"/>
          <w:lang w:bidi="bn-IN"/>
        </w:rPr>
        <w:t>,</w:t>
      </w:r>
      <w:r>
        <w:rPr>
          <w:rFonts w:ascii="Kalpurush" w:hAnsi="Kalpurush" w:cs="Kalpurush"/>
          <w:sz w:val="24"/>
          <w:szCs w:val="24"/>
          <w:cs/>
          <w:lang w:bidi="bn-IN"/>
        </w:rPr>
        <w:t xml:space="preserve"> শরী‘আত</w:t>
      </w:r>
      <w:r w:rsidRPr="00A97519">
        <w:rPr>
          <w:rFonts w:ascii="Kalpurush" w:hAnsi="Kalpurush" w:cs="Kalpurush"/>
          <w:sz w:val="24"/>
          <w:szCs w:val="24"/>
          <w:cs/>
          <w:lang w:bidi="bn-IN"/>
        </w:rPr>
        <w:t xml:space="preserve"> অনুযায়ী হুকুমাত গঠন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এ সবকিছুই আল্লাহর ঐ কথার অন্তর্ভূক্ত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যাতে তিনি</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4F7C5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إِنَّنِيٓ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فَٱعۡبُدۡنِي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١٤</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طه</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١٤</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4F7C50">
      <w:pPr>
        <w:bidi w:val="0"/>
        <w:spacing w:after="120"/>
        <w:jc w:val="both"/>
        <w:rPr>
          <w:rFonts w:ascii="Kalpurush" w:hAnsi="Kalpurush" w:cs="Kalpurush"/>
          <w:b/>
          <w:bCs/>
          <w:sz w:val="24"/>
          <w:szCs w:val="24"/>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অবশ্যই আমিই আল্লাহ</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আমি ছাড়া সত্যিকার আর কোনো</w:t>
      </w:r>
      <w:r>
        <w:rPr>
          <w:rFonts w:ascii="Kalpurush" w:hAnsi="Kalpurush" w:cs="Kalpurush"/>
          <w:sz w:val="24"/>
          <w:szCs w:val="24"/>
          <w:cs/>
          <w:lang w:bidi="bn-IN"/>
        </w:rPr>
        <w:t xml:space="preserve"> মা‘বুদ</w:t>
      </w:r>
      <w:r w:rsidRPr="00A97519">
        <w:rPr>
          <w:rFonts w:ascii="Kalpurush" w:hAnsi="Kalpurush" w:cs="Kalpurush"/>
          <w:sz w:val="24"/>
          <w:szCs w:val="24"/>
          <w:cs/>
          <w:lang w:bidi="bn-IN"/>
        </w:rPr>
        <w:t xml:space="preserve"> নেই</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তাই আমারই ইবাদত কর</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004F7C50">
        <w:rPr>
          <w:rFonts w:ascii="Kalpurush" w:hAnsi="Kalpurush" w:cs="Kalpurush"/>
          <w:sz w:val="24"/>
          <w:szCs w:val="24"/>
          <w:cs/>
          <w:lang w:bidi="bn-IN"/>
        </w:rPr>
        <w:t>সূরা ত</w:t>
      </w:r>
      <w:r w:rsidR="004F7C50">
        <w:rPr>
          <w:rFonts w:ascii="Kalpurush" w:hAnsi="Kalpurush" w:cs="Kalpurush" w:hint="cs"/>
          <w:sz w:val="24"/>
          <w:szCs w:val="24"/>
          <w:cs/>
          <w:lang w:bidi="bn-IN"/>
        </w:rPr>
        <w:t>্বা</w:t>
      </w:r>
      <w:r w:rsidRPr="00A97519">
        <w:rPr>
          <w:rFonts w:ascii="Kalpurush" w:hAnsi="Kalpurush" w:cs="Kalpurush"/>
          <w:sz w:val="24"/>
          <w:szCs w:val="24"/>
          <w:cs/>
          <w:lang w:bidi="bn-IN"/>
        </w:rPr>
        <w:t>হা</w:t>
      </w:r>
      <w:r w:rsidR="004F7C50">
        <w:rPr>
          <w:rFonts w:ascii="Kalpurush" w:hAnsi="Kalpurush" w:cs="Kalpurush" w:hint="cs"/>
          <w:sz w:val="24"/>
          <w:szCs w:val="24"/>
          <w:cs/>
          <w:lang w:bidi="bn-IN"/>
        </w:rPr>
        <w:t>, আয়াত</w:t>
      </w:r>
      <w:r w:rsidRPr="00A97519">
        <w:rPr>
          <w:rFonts w:ascii="Kalpurush" w:hAnsi="Kalpurush" w:cs="Kalpurush"/>
          <w:sz w:val="24"/>
          <w:szCs w:val="24"/>
          <w:cs/>
          <w:lang w:bidi="bn-IN"/>
        </w:rPr>
        <w:t>: ১৪</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r w:rsidRPr="00A97519">
        <w:rPr>
          <w:rFonts w:ascii="Kalpurush" w:hAnsi="Kalpurush" w:cs="Kalpurush"/>
          <w:sz w:val="24"/>
          <w:szCs w:val="24"/>
          <w:cs/>
          <w:lang w:bidi="bn-IN"/>
        </w:rPr>
        <w:br/>
        <w:t>৩</w:t>
      </w:r>
      <w:r w:rsidRPr="00D86867">
        <w:rPr>
          <w:rFonts w:ascii="Kalpurush" w:hAnsi="Kalpurush" w:cs="SolaimanLipi"/>
          <w:sz w:val="24"/>
          <w:szCs w:val="24"/>
          <w:cs/>
          <w:lang w:bidi="hi-IN"/>
        </w:rPr>
        <w:t xml:space="preserve">। </w:t>
      </w:r>
      <w:r w:rsidR="004F7C50">
        <w:rPr>
          <w:rFonts w:ascii="Kalpurush" w:hAnsi="Kalpurush" w:cs="Kalpurush"/>
          <w:b/>
          <w:bCs/>
          <w:sz w:val="24"/>
          <w:szCs w:val="24"/>
          <w:cs/>
          <w:lang w:bidi="bn-IN"/>
        </w:rPr>
        <w:t>তাওহ</w:t>
      </w:r>
      <w:r w:rsidR="004F7C50">
        <w:rPr>
          <w:rFonts w:ascii="Kalpurush" w:hAnsi="Kalpurush" w:cs="Kalpurush" w:hint="cs"/>
          <w:b/>
          <w:bCs/>
          <w:sz w:val="24"/>
          <w:szCs w:val="24"/>
          <w:cs/>
          <w:lang w:bidi="bn-IN"/>
        </w:rPr>
        <w:t>ী</w:t>
      </w:r>
      <w:r w:rsidRPr="00A97519">
        <w:rPr>
          <w:rFonts w:ascii="Kalpurush" w:hAnsi="Kalpurush" w:cs="Kalpurush"/>
          <w:b/>
          <w:bCs/>
          <w:sz w:val="24"/>
          <w:szCs w:val="24"/>
          <w:cs/>
          <w:lang w:bidi="bn-IN"/>
        </w:rPr>
        <w:t xml:space="preserve">দুল আসমা ওয়াস সিফাত </w:t>
      </w:r>
    </w:p>
    <w:p w:rsidR="00A97519" w:rsidRPr="00A97519" w:rsidRDefault="00A97519" w:rsidP="004F7C50">
      <w:pPr>
        <w:bidi w:val="0"/>
        <w:spacing w:after="120"/>
        <w:jc w:val="both"/>
        <w:rPr>
          <w:rFonts w:ascii="Kalpurush" w:hAnsi="Kalpurush" w:cs="Kalpurush"/>
          <w:sz w:val="24"/>
          <w:szCs w:val="24"/>
          <w:cs/>
          <w:lang w:bidi="bn-BD"/>
        </w:rPr>
      </w:pPr>
      <w:r w:rsidRPr="00A97519">
        <w:rPr>
          <w:rFonts w:ascii="Kalpurush" w:hAnsi="Kalpurush" w:cs="Kalpurush"/>
          <w:sz w:val="24"/>
          <w:szCs w:val="24"/>
          <w:cs/>
          <w:lang w:bidi="bn-IN"/>
        </w:rPr>
        <w:t>আর তা হচ্ছে, 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ও</w:t>
      </w:r>
      <w:r>
        <w:rPr>
          <w:rFonts w:ascii="Kalpurush" w:hAnsi="Kalpurush" w:cs="Kalpurush"/>
          <w:sz w:val="24"/>
          <w:szCs w:val="24"/>
          <w:cs/>
          <w:lang w:bidi="bn-IN"/>
        </w:rPr>
        <w:t xml:space="preserve"> সহীহ</w:t>
      </w:r>
      <w:r w:rsidRPr="00A97519">
        <w:rPr>
          <w:rFonts w:ascii="Kalpurush" w:hAnsi="Kalpurush" w:cs="Kalpurush"/>
          <w:sz w:val="24"/>
          <w:szCs w:val="24"/>
          <w:cs/>
          <w:lang w:bidi="bn-IN"/>
        </w:rPr>
        <w:t xml:space="preserve"> হাদী</w:t>
      </w:r>
      <w:r w:rsidR="004F7C50">
        <w:rPr>
          <w:rFonts w:ascii="Kalpurush" w:hAnsi="Kalpurush" w:cs="Kalpurush"/>
          <w:sz w:val="24"/>
          <w:szCs w:val="24"/>
          <w:cs/>
          <w:lang w:bidi="bn-IN"/>
        </w:rPr>
        <w:t>সে বর্ণিত আল্লাহর যাবতীয় গুণাবল</w:t>
      </w:r>
      <w:r w:rsidR="004F7C50">
        <w:rPr>
          <w:rFonts w:ascii="Kalpurush" w:hAnsi="Kalpurush" w:cs="Kalpurush" w:hint="cs"/>
          <w:sz w:val="24"/>
          <w:szCs w:val="24"/>
          <w:cs/>
          <w:lang w:bidi="bn-IN"/>
        </w:rPr>
        <w:t>ি</w:t>
      </w:r>
      <w:r w:rsidRPr="00A97519">
        <w:rPr>
          <w:rFonts w:ascii="Kalpurush" w:hAnsi="Kalpurush" w:cs="Kalpurush"/>
          <w:sz w:val="24"/>
          <w:szCs w:val="24"/>
          <w:cs/>
          <w:lang w:bidi="bn-IN"/>
        </w:rPr>
        <w:t>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ঈমান আনা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 সব গুণাবলীতে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নিজেকে ভূষিত করেছেন অথবা তাঁর নবী তা</w:t>
      </w:r>
      <w:r w:rsidR="004F7C50">
        <w:rPr>
          <w:rFonts w:ascii="Kalpurush" w:hAnsi="Kalpurush" w:cs="Kalpurush"/>
          <w:sz w:val="24"/>
          <w:szCs w:val="24"/>
          <w:cs/>
          <w:lang w:bidi="bn-IN"/>
        </w:rPr>
        <w:t>ঁকে বিভূষিত করেছেন সে সব গুণাবল</w:t>
      </w:r>
      <w:r w:rsidR="004F7C50">
        <w:rPr>
          <w:rFonts w:ascii="Kalpurush" w:hAnsi="Kalpurush" w:cs="Kalpurush" w:hint="cs"/>
          <w:sz w:val="24"/>
          <w:szCs w:val="24"/>
          <w:cs/>
          <w:lang w:bidi="bn-IN"/>
        </w:rPr>
        <w:t>ি</w:t>
      </w:r>
      <w:r w:rsidRPr="00A97519">
        <w:rPr>
          <w:rFonts w:ascii="Kalpurush" w:hAnsi="Kalpurush" w:cs="Kalpurush"/>
          <w:sz w:val="24"/>
          <w:szCs w:val="24"/>
          <w:cs/>
          <w:lang w:bidi="bn-IN"/>
        </w:rPr>
        <w:t>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তাবীল, তাকয়ীফ ও তা</w:t>
      </w:r>
      <w:r w:rsidRPr="00A97519">
        <w:rPr>
          <w:rFonts w:ascii="Kalpurush" w:hAnsi="Kalpurush" w:cs="Kalpurush"/>
          <w:sz w:val="24"/>
          <w:szCs w:val="24"/>
          <w:lang w:bidi="bn-IN"/>
        </w:rPr>
        <w:t>’</w:t>
      </w:r>
      <w:r w:rsidRPr="00A97519">
        <w:rPr>
          <w:rFonts w:ascii="Kalpurush" w:hAnsi="Kalpurush" w:cs="Kalpurush"/>
          <w:sz w:val="24"/>
          <w:szCs w:val="24"/>
          <w:cs/>
          <w:lang w:bidi="bn-IN"/>
        </w:rPr>
        <w:t>তীল ব্যতীত ঈমান আনা</w:t>
      </w:r>
      <w:r w:rsidRPr="00D86867">
        <w:rPr>
          <w:rFonts w:ascii="Kalpurush" w:hAnsi="Kalpurush" w:cs="SolaimanLipi"/>
          <w:sz w:val="24"/>
          <w:szCs w:val="24"/>
          <w:cs/>
          <w:lang w:bidi="hi-IN"/>
        </w:rPr>
        <w:t xml:space="preserve">। </w:t>
      </w:r>
      <w:r w:rsidR="004F7C50">
        <w:rPr>
          <w:rFonts w:ascii="Kalpurush" w:hAnsi="Kalpurush" w:cs="Kalpurush"/>
          <w:sz w:val="24"/>
          <w:szCs w:val="24"/>
          <w:cs/>
          <w:lang w:bidi="bn-IN"/>
        </w:rPr>
        <w:t>যেমন</w:t>
      </w:r>
      <w:r w:rsidR="00BD185E">
        <w:rPr>
          <w:rFonts w:ascii="Kalpurush" w:hAnsi="Kalpurush" w:cs="Kalpurush"/>
          <w:sz w:val="24"/>
          <w:szCs w:val="24"/>
          <w:cs/>
          <w:lang w:bidi="bn-IN"/>
        </w:rPr>
        <w:t>:</w:t>
      </w:r>
      <w:r w:rsidR="004F7C50">
        <w:rPr>
          <w:rFonts w:ascii="Kalpurush" w:hAnsi="Kalpurush" w:cs="Kalpurush"/>
          <w:sz w:val="24"/>
          <w:szCs w:val="24"/>
          <w:cs/>
          <w:lang w:bidi="bn-IN"/>
        </w:rPr>
        <w:t xml:space="preserve"> </w:t>
      </w:r>
      <w:r w:rsidR="004F7C50">
        <w:rPr>
          <w:rFonts w:ascii="Kalpurush" w:hAnsi="Kalpurush" w:cs="Kalpurush" w:hint="cs"/>
          <w:sz w:val="24"/>
          <w:szCs w:val="24"/>
          <w:cs/>
          <w:lang w:bidi="bn-IN"/>
        </w:rPr>
        <w:t>‘</w:t>
      </w:r>
      <w:r w:rsidRPr="00A97519">
        <w:rPr>
          <w:rFonts w:ascii="Kalpurush" w:hAnsi="Kalpurush" w:cs="Kalpurush"/>
          <w:sz w:val="24"/>
          <w:szCs w:val="24"/>
          <w:cs/>
          <w:lang w:bidi="bn-IN"/>
        </w:rPr>
        <w:t>ইসতাওয়া</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 এর অর্থ</w:t>
      </w:r>
      <w:r>
        <w:rPr>
          <w:rFonts w:ascii="Kalpurush" w:hAnsi="Kalpurush" w:cs="Kalpurush"/>
          <w:sz w:val="24"/>
          <w:szCs w:val="24"/>
          <w:cs/>
          <w:lang w:bidi="bn-IN"/>
        </w:rPr>
        <w:t xml:space="preserve"> হলো</w:t>
      </w:r>
      <w:r w:rsidRPr="00A97519">
        <w:rPr>
          <w:rFonts w:ascii="Kalpurush" w:hAnsi="Kalpurush" w:cs="Kalpurush"/>
          <w:sz w:val="24"/>
          <w:szCs w:val="24"/>
          <w:cs/>
          <w:lang w:bidi="bn-IN"/>
        </w:rPr>
        <w:t xml:space="preserve"> বসা</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নুযুল অর্থ</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অবতীর্ণ হওয়া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অনুরূপভাবে হুযূর অর্থ উপস্থিত হওয়া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এসব গুণাবলীর ব্যাখায়</w:t>
      </w:r>
      <w:r w:rsidR="00BD185E">
        <w:rPr>
          <w:rFonts w:ascii="Kalpurush" w:hAnsi="Kalpurush" w:cs="Kalpurush"/>
          <w:sz w:val="24"/>
          <w:szCs w:val="24"/>
          <w:cs/>
          <w:lang w:bidi="bn-IN"/>
        </w:rPr>
        <w:t xml:space="preserve"> সাহাবীদের</w:t>
      </w:r>
      <w:r w:rsidRPr="00A97519">
        <w:rPr>
          <w:rFonts w:ascii="Kalpurush" w:hAnsi="Kalpurush" w:cs="Kalpurush"/>
          <w:sz w:val="24"/>
          <w:szCs w:val="24"/>
          <w:cs/>
          <w:lang w:bidi="bn-IN"/>
        </w:rPr>
        <w:t xml:space="preserve"> থেকে যা কিছু বর্ণিত হয়েছে তা সেভাবেই বিশ্বাস করা</w:t>
      </w:r>
      <w:r w:rsidRPr="00D86867">
        <w:rPr>
          <w:rFonts w:ascii="Kalpurush" w:hAnsi="Kalpurush" w:cs="SolaimanLipi"/>
          <w:sz w:val="24"/>
          <w:szCs w:val="24"/>
          <w:cs/>
          <w:lang w:bidi="hi-IN"/>
        </w:rPr>
        <w:t xml:space="preserve">। </w:t>
      </w:r>
      <w:r w:rsidR="004F7C50">
        <w:rPr>
          <w:rFonts w:ascii="Kalpurush" w:hAnsi="Kalpurush" w:cs="Kalpurush"/>
          <w:sz w:val="24"/>
          <w:szCs w:val="24"/>
          <w:cs/>
          <w:lang w:bidi="bn-IN"/>
        </w:rPr>
        <w:lastRenderedPageBreak/>
        <w:t xml:space="preserve">যেমন </w:t>
      </w:r>
      <w:r w:rsidR="004F7C50">
        <w:rPr>
          <w:rFonts w:ascii="Kalpurush" w:hAnsi="Kalpurush" w:cs="Kalpurush" w:hint="cs"/>
          <w:sz w:val="24"/>
          <w:szCs w:val="24"/>
          <w:cs/>
          <w:lang w:bidi="bn-IN"/>
        </w:rPr>
        <w:t>‘</w:t>
      </w:r>
      <w:r w:rsidRPr="00A97519">
        <w:rPr>
          <w:rFonts w:ascii="Kalpurush" w:hAnsi="Kalpurush" w:cs="Kalpurush"/>
          <w:sz w:val="24"/>
          <w:szCs w:val="24"/>
          <w:cs/>
          <w:lang w:bidi="bn-IN"/>
        </w:rPr>
        <w:t>ইসতাওয়া</w:t>
      </w:r>
      <w:r w:rsidR="004F7C50">
        <w:rPr>
          <w:rFonts w:ascii="Kalpurush" w:hAnsi="Kalpurush" w:cs="Kalpurush" w:hint="cs"/>
          <w:sz w:val="24"/>
          <w:szCs w:val="24"/>
          <w:cs/>
          <w:lang w:bidi="bn-IN"/>
        </w:rPr>
        <w:t>’</w:t>
      </w:r>
      <w:r w:rsidR="004F7C50">
        <w:rPr>
          <w:rFonts w:ascii="Kalpurush" w:hAnsi="Kalpurush" w:cs="Kalpurush"/>
          <w:sz w:val="24"/>
          <w:szCs w:val="24"/>
          <w:cs/>
          <w:lang w:bidi="bn-IN"/>
        </w:rPr>
        <w:t xml:space="preserve"> সম্বন্ধে </w:t>
      </w:r>
      <w:r w:rsidR="004F7C50">
        <w:rPr>
          <w:rFonts w:ascii="Kalpurush" w:hAnsi="Kalpurush" w:cs="Kalpurush" w:hint="cs"/>
          <w:sz w:val="24"/>
          <w:szCs w:val="24"/>
          <w:cs/>
          <w:lang w:bidi="bn-IN"/>
        </w:rPr>
        <w:t xml:space="preserve">সহীহ </w:t>
      </w:r>
      <w:r w:rsidR="004F7C50">
        <w:rPr>
          <w:rFonts w:ascii="Kalpurush" w:hAnsi="Kalpurush" w:cs="Kalpurush"/>
          <w:sz w:val="24"/>
          <w:szCs w:val="24"/>
          <w:cs/>
          <w:lang w:bidi="bn-IN"/>
        </w:rPr>
        <w:t>বুখার</w:t>
      </w:r>
      <w:r w:rsidR="004F7C50">
        <w:rPr>
          <w:rFonts w:ascii="Kalpurush" w:hAnsi="Kalpurush" w:cs="Kalpurush" w:hint="cs"/>
          <w:sz w:val="24"/>
          <w:szCs w:val="24"/>
          <w:cs/>
          <w:lang w:bidi="bn-IN"/>
        </w:rPr>
        <w:t>ীদে</w:t>
      </w:r>
      <w:r w:rsidRPr="00A97519">
        <w:rPr>
          <w:rFonts w:ascii="Kalpurush" w:hAnsi="Kalpurush" w:cs="Kalpurush"/>
          <w:sz w:val="24"/>
          <w:szCs w:val="24"/>
          <w:cs/>
          <w:lang w:bidi="bn-IN"/>
        </w:rPr>
        <w:t xml:space="preserve"> তাবে</w:t>
      </w:r>
      <w:r w:rsidR="004F7C50">
        <w:rPr>
          <w:rFonts w:ascii="Kalpurush" w:hAnsi="Kalpurush" w:cs="Kalpurush" w:hint="cs"/>
          <w:sz w:val="24"/>
          <w:szCs w:val="24"/>
          <w:cs/>
          <w:lang w:bidi="bn-IN"/>
        </w:rPr>
        <w:t>ঈ</w:t>
      </w:r>
      <w:r w:rsidRPr="00A97519">
        <w:rPr>
          <w:rFonts w:ascii="Kalpurush" w:hAnsi="Kalpurush" w:cs="Kalpurush"/>
          <w:sz w:val="24"/>
          <w:szCs w:val="24"/>
          <w:cs/>
          <w:lang w:bidi="bn-IN"/>
        </w:rPr>
        <w:t xml:space="preserve">নদের </w:t>
      </w:r>
      <w:r w:rsidR="004F7C50">
        <w:rPr>
          <w:rFonts w:ascii="Kalpurush" w:hAnsi="Kalpurush" w:cs="Kalpurush" w:hint="cs"/>
          <w:sz w:val="24"/>
          <w:szCs w:val="24"/>
          <w:cs/>
          <w:lang w:bidi="bn-IN"/>
        </w:rPr>
        <w:t>বর্ণনায়</w:t>
      </w:r>
      <w:r w:rsidRPr="00A97519">
        <w:rPr>
          <w:rFonts w:ascii="Kalpurush" w:hAnsi="Kalpurush" w:cs="Kalpurush"/>
          <w:sz w:val="24"/>
          <w:szCs w:val="24"/>
          <w:cs/>
          <w:lang w:bidi="bn-IN"/>
        </w:rPr>
        <w:t xml:space="preserve"> আছে, উ</w:t>
      </w:r>
      <w:r w:rsidR="004F7C50">
        <w:rPr>
          <w:rFonts w:ascii="Kalpurush" w:hAnsi="Kalpurush" w:cs="Kalpurush" w:hint="cs"/>
          <w:sz w:val="24"/>
          <w:szCs w:val="24"/>
          <w:cs/>
          <w:lang w:bidi="bn-IN"/>
        </w:rPr>
        <w:t>র্ধ্বে</w:t>
      </w:r>
      <w:r>
        <w:rPr>
          <w:rFonts w:ascii="Kalpurush" w:hAnsi="Kalpurush" w:cs="Kalpurush"/>
          <w:sz w:val="24"/>
          <w:szCs w:val="24"/>
          <w:cs/>
          <w:lang w:bidi="bn-IN"/>
        </w:rPr>
        <w:t xml:space="preserve"> </w:t>
      </w:r>
      <w:r w:rsidRPr="00A97519">
        <w:rPr>
          <w:rFonts w:ascii="Kalpurush" w:hAnsi="Kalpurush" w:cs="Kalpurush"/>
          <w:sz w:val="24"/>
          <w:szCs w:val="24"/>
          <w:cs/>
          <w:lang w:bidi="bn-IN"/>
        </w:rPr>
        <w:t>উঠা ও আরোহ</w:t>
      </w:r>
      <w:r w:rsidR="004F7C50">
        <w:rPr>
          <w:rFonts w:ascii="Kalpurush" w:hAnsi="Kalpurush" w:cs="Kalpurush" w:hint="cs"/>
          <w:sz w:val="24"/>
          <w:szCs w:val="24"/>
          <w:cs/>
          <w:lang w:bidi="bn-IN"/>
        </w:rPr>
        <w:t>ণ</w:t>
      </w:r>
      <w:r w:rsidRPr="00A97519">
        <w:rPr>
          <w:rFonts w:ascii="Kalpurush" w:hAnsi="Kalpurush" w:cs="Kalpurush"/>
          <w:sz w:val="24"/>
          <w:szCs w:val="24"/>
          <w:cs/>
          <w:lang w:bidi="bn-IN"/>
        </w:rPr>
        <w:t xml:space="preserve">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আমরা সেটি সেভাবেই বিশ্বাস করব যেভাবে তাঁর জন্য প্রযোজ্য ও সঙ্গতিপূর্ণ হয়</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p>
    <w:p w:rsidR="00A97519" w:rsidRPr="00A97519" w:rsidRDefault="00A97519" w:rsidP="004F7C50">
      <w:pPr>
        <w:spacing w:after="120"/>
        <w:jc w:val="both"/>
        <w:rPr>
          <w:rFonts w:ascii="Kalpurush" w:hAnsi="Kalpurush"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لَيۡسَ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كَمِثۡلِهِۦ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شَيۡءٞۖ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وَهُوَ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ٱلسَّمِيعُ</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ٱلۡبَصِيرُ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الشورى</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4F7C50" w:rsidRDefault="00A97519" w:rsidP="004F7C50">
      <w:pPr>
        <w:bidi w:val="0"/>
        <w:spacing w:after="120"/>
        <w:jc w:val="both"/>
        <w:rPr>
          <w:rFonts w:ascii="Kalpurush" w:hAnsi="Kalpurush" w:cs="Arial Unicode MS"/>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তাঁর মত কিছু নেই আর তিনি সর্বশ্রোতা ও সর্বদ্রষ্টা</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4F7C50">
        <w:rPr>
          <w:rFonts w:ascii="Kalpurush" w:hAnsi="Kalpurush" w:cs="Kalpurush" w:hint="cs"/>
          <w:sz w:val="24"/>
          <w:szCs w:val="24"/>
          <w:cs/>
          <w:lang w:bidi="bn-IN"/>
        </w:rPr>
        <w:t>আশ=</w:t>
      </w:r>
      <w:r w:rsidRPr="00A97519">
        <w:rPr>
          <w:rFonts w:ascii="Kalpurush" w:hAnsi="Kalpurush" w:cs="Kalpurush"/>
          <w:sz w:val="24"/>
          <w:szCs w:val="24"/>
          <w:cs/>
          <w:lang w:bidi="bn-IN"/>
        </w:rPr>
        <w:t>শুরা</w:t>
      </w:r>
      <w:r w:rsidR="004F7C50">
        <w:rPr>
          <w:rFonts w:ascii="Kalpurush" w:hAnsi="Kalpurush" w:cs="Kalpurush" w:hint="cs"/>
          <w:sz w:val="24"/>
          <w:szCs w:val="24"/>
          <w:cs/>
          <w:lang w:bidi="bn-IN"/>
        </w:rPr>
        <w:t>,</w:t>
      </w:r>
      <w:r w:rsidR="004F7C50" w:rsidRPr="004F7C50">
        <w:rPr>
          <w:rFonts w:ascii="Kalpurush" w:hAnsi="Kalpurush" w:cs="Kalpurush"/>
          <w:sz w:val="24"/>
          <w:szCs w:val="24"/>
          <w:cs/>
          <w:lang w:bidi="bn-IN"/>
        </w:rPr>
        <w:t xml:space="preserve"> </w:t>
      </w:r>
      <w:r w:rsidR="004F7C50" w:rsidRPr="00A97519">
        <w:rPr>
          <w:rFonts w:ascii="Kalpurush" w:hAnsi="Kalpurush" w:cs="Kalpurush"/>
          <w:sz w:val="24"/>
          <w:szCs w:val="24"/>
          <w:cs/>
          <w:lang w:bidi="bn-IN"/>
        </w:rPr>
        <w:t>আয়াত</w:t>
      </w:r>
      <w:r w:rsidRPr="00A97519">
        <w:rPr>
          <w:rFonts w:ascii="Kalpurush" w:hAnsi="Kalpurush" w:cs="Kalpurush"/>
          <w:sz w:val="24"/>
          <w:szCs w:val="24"/>
          <w:cs/>
          <w:lang w:bidi="bn-IN"/>
        </w:rPr>
        <w:t>: ১১</w:t>
      </w:r>
      <w:r w:rsidRPr="00A97519">
        <w:rPr>
          <w:rFonts w:ascii="Kalpurush" w:hAnsi="Kalpurush" w:cs="Kalpurush" w:hint="cs"/>
          <w:sz w:val="24"/>
          <w:szCs w:val="24"/>
          <w:cs/>
          <w:lang w:bidi="bn-BD"/>
        </w:rPr>
        <w:t>]</w:t>
      </w:r>
    </w:p>
    <w:p w:rsidR="004F7C50"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এর অর্থ হচ্ছে: আল্লাহ ছাড়া সত্যিকারের কোনো উপাস্য নেই</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এর অন্তর্ভূক্ত হচ্ছে আল্লাহ ব্যতীত সকল উপাস্যকে অস্বীকার করা- ইবাদত শুধুমাত্র রাব্বুল আলামীনের ক্ষেত্রে স্বীকার করা</w:t>
      </w:r>
      <w:r w:rsidRPr="00A97519">
        <w:rPr>
          <w:rFonts w:ascii="Kalpurush" w:hAnsi="Kalpurush" w:cs="Kalpurush"/>
          <w:sz w:val="24"/>
          <w:szCs w:val="24"/>
          <w:cs/>
          <w:lang w:bidi="hi-IN"/>
        </w:rPr>
        <w:t>।</w:t>
      </w:r>
    </w:p>
    <w:p w:rsidR="00A97519" w:rsidRPr="00A97519" w:rsidRDefault="00A97519" w:rsidP="004F7C50">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w:t>
      </w:r>
      <w:r w:rsidR="004F7C50">
        <w:rPr>
          <w:rFonts w:ascii="Kalpurush" w:hAnsi="Kalpurush" w:cs="Kalpurush" w:hint="cs"/>
          <w:sz w:val="24"/>
          <w:szCs w:val="24"/>
          <w:cs/>
          <w:lang w:bidi="bn-IN"/>
        </w:rPr>
        <w:t>‘</w:t>
      </w:r>
      <w:r w:rsidR="004F7C50">
        <w:rPr>
          <w:rFonts w:ascii="Kalpurush" w:hAnsi="Kalpurush" w:cs="Kalpurush"/>
          <w:sz w:val="24"/>
          <w:szCs w:val="24"/>
          <w:cs/>
          <w:lang w:bidi="bn-IN"/>
        </w:rPr>
        <w:t>বিল</w:t>
      </w:r>
      <w:r w:rsidRPr="00A97519">
        <w:rPr>
          <w:rFonts w:ascii="Kalpurush" w:hAnsi="Kalpurush" w:cs="Kalpurush"/>
          <w:sz w:val="24"/>
          <w:szCs w:val="24"/>
          <w:cs/>
          <w:lang w:bidi="bn-IN"/>
        </w:rPr>
        <w:t>: কুরআনের সুস্পষ্ট আয়াত ও</w:t>
      </w:r>
      <w:r>
        <w:rPr>
          <w:rFonts w:ascii="Kalpurush" w:hAnsi="Kalpurush" w:cs="Kalpurush"/>
          <w:sz w:val="24"/>
          <w:szCs w:val="24"/>
          <w:cs/>
          <w:lang w:bidi="bn-IN"/>
        </w:rPr>
        <w:t xml:space="preserve"> সহীহ হাদীসে</w:t>
      </w:r>
      <w:r w:rsidRPr="00A97519">
        <w:rPr>
          <w:rFonts w:ascii="Kalpurush" w:hAnsi="Kalpurush" w:cs="Kalpurush"/>
          <w:sz w:val="24"/>
          <w:szCs w:val="24"/>
          <w:cs/>
          <w:lang w:bidi="bn-IN"/>
        </w:rPr>
        <w:t>র বিপরীত কোনো আচরণ করাই হচ্ছে তা</w:t>
      </w:r>
      <w:r w:rsidR="004F7C50">
        <w:rPr>
          <w:rFonts w:ascii="Kalpurush" w:hAnsi="Kalpurush" w:cs="Kalpurush" w:hint="cs"/>
          <w:sz w:val="24"/>
          <w:szCs w:val="24"/>
          <w:cs/>
          <w:lang w:bidi="bn-IN"/>
        </w:rPr>
        <w:t>‘</w:t>
      </w:r>
      <w:r w:rsidRPr="00A97519">
        <w:rPr>
          <w:rFonts w:ascii="Kalpurush" w:hAnsi="Kalpurush" w:cs="Kalpurush"/>
          <w:sz w:val="24"/>
          <w:szCs w:val="24"/>
          <w:cs/>
          <w:lang w:bidi="bn-IN"/>
        </w:rPr>
        <w:t>বিল</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 ইসতোয়া (উ</w:t>
      </w:r>
      <w:r w:rsidR="004F7C50">
        <w:rPr>
          <w:rFonts w:ascii="Kalpurush" w:hAnsi="Kalpurush" w:cs="Kalpurush" w:hint="cs"/>
          <w:sz w:val="24"/>
          <w:szCs w:val="24"/>
          <w:cs/>
          <w:lang w:bidi="bn-IN"/>
        </w:rPr>
        <w:t>র্ধ্বে</w:t>
      </w:r>
      <w:r w:rsidRPr="00A97519">
        <w:rPr>
          <w:rFonts w:ascii="Kalpurush" w:hAnsi="Kalpurush" w:cs="Kalpurush"/>
          <w:sz w:val="24"/>
          <w:szCs w:val="24"/>
          <w:cs/>
          <w:lang w:bidi="bn-IN"/>
        </w:rPr>
        <w:t xml:space="preserve"> আরোহণ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বসা) ইত্যাদির অর্থ ইসতাওলা বা শক্তি প্রয়োগে দখল করা বুঝায়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w:t>
      </w:r>
      <w:r w:rsidR="004F7C50">
        <w:rPr>
          <w:rFonts w:ascii="Kalpurush" w:hAnsi="Kalpurush" w:cs="Kalpurush" w:hint="cs"/>
          <w:sz w:val="24"/>
          <w:szCs w:val="24"/>
          <w:cs/>
          <w:lang w:bidi="bn-IN"/>
        </w:rPr>
        <w:t>‘</w:t>
      </w:r>
      <w:r w:rsidRPr="00A97519">
        <w:rPr>
          <w:rFonts w:ascii="Kalpurush" w:hAnsi="Kalpurush" w:cs="Kalpurush"/>
          <w:sz w:val="24"/>
          <w:szCs w:val="24"/>
          <w:cs/>
          <w:lang w:bidi="bn-IN"/>
        </w:rPr>
        <w:t>তীল: হচ্ছে আল্লাহর কোনো সিফাতকে (গুণ) অস্বীকার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আসমানের</w:t>
      </w:r>
      <w:r w:rsidR="004F7C50">
        <w:rPr>
          <w:rFonts w:ascii="Kalpurush" w:hAnsi="Kalpurush" w:cs="Kalpurush"/>
          <w:sz w:val="24"/>
          <w:szCs w:val="24"/>
          <w:cs/>
          <w:lang w:bidi="bn-IN"/>
        </w:rPr>
        <w:t xml:space="preserve"> </w:t>
      </w:r>
      <w:r w:rsidR="004F7C50">
        <w:rPr>
          <w:rFonts w:ascii="Kalpurush" w:hAnsi="Kalpurush" w:cs="Kalpurush" w:hint="cs"/>
          <w:sz w:val="24"/>
          <w:szCs w:val="24"/>
          <w:cs/>
          <w:lang w:bidi="bn-IN"/>
        </w:rPr>
        <w:t>উ</w:t>
      </w:r>
      <w:r>
        <w:rPr>
          <w:rFonts w:ascii="Kalpurush" w:hAnsi="Kalpurush" w:cs="Kalpurush"/>
          <w:sz w:val="24"/>
          <w:szCs w:val="24"/>
          <w:cs/>
          <w:lang w:bidi="bn-IN"/>
        </w:rPr>
        <w:t>পর</w:t>
      </w:r>
      <w:r w:rsidRPr="00A97519">
        <w:rPr>
          <w:rFonts w:ascii="Kalpurush" w:hAnsi="Kalpurush" w:cs="Kalpurush"/>
          <w:sz w:val="24"/>
          <w:szCs w:val="24"/>
          <w:cs/>
          <w:lang w:bidi="bn-IN"/>
        </w:rPr>
        <w:t xml:space="preserve"> আছেন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hi-IN"/>
        </w:rPr>
        <w:t>(</w:t>
      </w:r>
      <w:r w:rsidRPr="00A97519">
        <w:rPr>
          <w:rFonts w:ascii="Kalpurush" w:hAnsi="Kalpurush" w:cs="Kalpurush"/>
          <w:sz w:val="24"/>
          <w:szCs w:val="24"/>
          <w:cs/>
          <w:lang w:bidi="bn-IN"/>
        </w:rPr>
        <w:t>এটি আল্লাহর একটি গুণ</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আমরা এটি যেভাবে বর্ণিত হয়েছে কোনোরূপ ব্যাখ্যা ছাড়াই ঠিক সেভাবে বিশ্বাস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এর প্রকৃত অবস্থা সম্বন্ধে আল্লাহই</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 xml:space="preserve"> জানেন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কিন্তু</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আমাদের অনেকের ভ্রান্ত ধারণা আছে যে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সর্বত্র বিরাজমান</w:t>
      </w:r>
      <w:r w:rsidRPr="00A97519">
        <w:rPr>
          <w:rFonts w:ascii="Kalpurush" w:hAnsi="Kalpurush" w:cs="Kalpurush"/>
          <w:sz w:val="24"/>
          <w:szCs w:val="24"/>
          <w:cs/>
          <w:lang w:bidi="hi-IN"/>
        </w:rPr>
        <w:t>।</w:t>
      </w:r>
    </w:p>
    <w:p w:rsidR="00A97519" w:rsidRPr="00A97519" w:rsidRDefault="00A97519" w:rsidP="004F7C50">
      <w:pPr>
        <w:bidi w:val="0"/>
        <w:spacing w:after="120"/>
        <w:jc w:val="both"/>
        <w:rPr>
          <w:rFonts w:ascii="Kalpurush" w:hAnsi="Kalpurush" w:cs="Kalpurush"/>
          <w:sz w:val="24"/>
          <w:szCs w:val="24"/>
          <w:cs/>
          <w:lang w:bidi="bn-BD"/>
        </w:rPr>
      </w:pPr>
      <w:r w:rsidRPr="00A97519">
        <w:rPr>
          <w:rFonts w:ascii="Kalpurush" w:hAnsi="Kalpurush" w:cs="Kalpurush"/>
          <w:sz w:val="24"/>
          <w:szCs w:val="24"/>
          <w:cs/>
          <w:lang w:bidi="bn-IN"/>
        </w:rPr>
        <w:t>৩</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তাকয়ীফ: হচ্ছে আল্লাহ রাব্বুল আলামীনের কোনো গুণকে কোনো নির্দিষ্ট আকারে চিন্তা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যেমন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যে</w:t>
      </w:r>
      <w:r w:rsidR="00D86867">
        <w:rPr>
          <w:rFonts w:ascii="Kalpurush" w:hAnsi="Kalpurush" w:cs="Kalpurush"/>
          <w:sz w:val="24"/>
          <w:szCs w:val="24"/>
          <w:cs/>
          <w:lang w:bidi="bn-IN"/>
        </w:rPr>
        <w:t xml:space="preserve"> ‘আরশের </w:t>
      </w:r>
      <w:r w:rsidR="004F7C50">
        <w:rPr>
          <w:rFonts w:ascii="Kalpurush" w:hAnsi="Kalpurush" w:cs="Kalpurush" w:hint="cs"/>
          <w:sz w:val="24"/>
          <w:szCs w:val="24"/>
          <w:cs/>
          <w:lang w:bidi="bn-IN"/>
        </w:rPr>
        <w:t>উ</w:t>
      </w:r>
      <w:r>
        <w:rPr>
          <w:rFonts w:ascii="Kalpurush" w:hAnsi="Kalpurush" w:cs="Kalpurush"/>
          <w:sz w:val="24"/>
          <w:szCs w:val="24"/>
          <w:cs/>
          <w:lang w:bidi="bn-IN"/>
        </w:rPr>
        <w:t>পর</w:t>
      </w:r>
      <w:r w:rsidRPr="00A97519">
        <w:rPr>
          <w:rFonts w:ascii="Kalpurush" w:hAnsi="Kalpurush" w:cs="Kalpurush"/>
          <w:sz w:val="24"/>
          <w:szCs w:val="24"/>
          <w:cs/>
          <w:lang w:bidi="bn-IN"/>
        </w:rPr>
        <w:t xml:space="preserve"> </w:t>
      </w:r>
      <w:r w:rsidRPr="00A97519">
        <w:rPr>
          <w:rFonts w:ascii="Kalpurush" w:hAnsi="Kalpurush" w:cs="Kalpurush"/>
          <w:sz w:val="24"/>
          <w:szCs w:val="24"/>
          <w:cs/>
          <w:lang w:bidi="bn-IN"/>
        </w:rPr>
        <w:lastRenderedPageBreak/>
        <w:t>আছেন তা তাঁর</w:t>
      </w: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IN"/>
        </w:rPr>
        <w:t>অন্য কোনো সৃষ্টির সাথে তুলনা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তিনি</w:t>
      </w:r>
      <w:r w:rsidR="004F7C50">
        <w:rPr>
          <w:rFonts w:ascii="Kalpurush" w:hAnsi="Kalpurush" w:cs="Kalpurush"/>
          <w:sz w:val="24"/>
          <w:szCs w:val="24"/>
          <w:cs/>
          <w:lang w:bidi="bn-IN"/>
        </w:rPr>
        <w:t xml:space="preserve"> কীভাবে</w:t>
      </w:r>
      <w:r w:rsidR="00D86867">
        <w:rPr>
          <w:rFonts w:ascii="Kalpurush" w:hAnsi="Kalpurush" w:cs="Kalpurush"/>
          <w:sz w:val="24"/>
          <w:szCs w:val="24"/>
          <w:cs/>
          <w:lang w:bidi="bn-IN"/>
        </w:rPr>
        <w:t xml:space="preserve"> ‘আরশের </w:t>
      </w:r>
      <w:r w:rsidR="004F7C50">
        <w:rPr>
          <w:rFonts w:ascii="Kalpurush" w:hAnsi="Kalpurush" w:cs="Kalpurush" w:hint="cs"/>
          <w:sz w:val="24"/>
          <w:szCs w:val="24"/>
          <w:cs/>
          <w:lang w:bidi="bn-IN"/>
        </w:rPr>
        <w:t>উ</w:t>
      </w:r>
      <w:r>
        <w:rPr>
          <w:rFonts w:ascii="Kalpurush" w:hAnsi="Kalpurush" w:cs="Kalpurush"/>
          <w:sz w:val="24"/>
          <w:szCs w:val="24"/>
          <w:cs/>
          <w:lang w:bidi="bn-IN"/>
        </w:rPr>
        <w:t>পর</w:t>
      </w:r>
      <w:r w:rsidRPr="00A97519">
        <w:rPr>
          <w:rFonts w:ascii="Kalpurush" w:hAnsi="Kalpurush" w:cs="Kalpurush"/>
          <w:sz w:val="24"/>
          <w:szCs w:val="24"/>
          <w:cs/>
          <w:lang w:bidi="bn-IN"/>
        </w:rPr>
        <w:t xml:space="preserve"> আছেন তা তিনিই জানেন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অন্য কেউ তা জানে না</w:t>
      </w:r>
      <w:r w:rsidRPr="00D86867">
        <w:rPr>
          <w:rFonts w:ascii="Kalpurush" w:hAnsi="Kalpurush" w:cs="SolaimanLipi"/>
          <w:sz w:val="24"/>
          <w:szCs w:val="24"/>
          <w:cs/>
          <w:lang w:bidi="hi-IN"/>
        </w:rPr>
        <w:t xml:space="preserve">। </w:t>
      </w:r>
    </w:p>
    <w:p w:rsidR="00A97519" w:rsidRPr="00A97519" w:rsidRDefault="00A97519" w:rsidP="004F7C50">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৪</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তামছীল: হচ্ছে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কোনো গুণকে তাঁর সৃষ্টির সাথে তুলনা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 প্রতি রাত্রে প্রথম আসমানে অবতীর্ণ হন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কিন্তু তাঁর অবতীর্ণ হওয়া ও আমাদের কোনো জায়গায় অবতীর্ণ হওয়া এক নয়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অবতীর্ণ হওয়ার</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w:t>
      </w:r>
      <w:r w:rsidR="004F7C50">
        <w:rPr>
          <w:rFonts w:ascii="Kalpurush" w:hAnsi="Kalpurush" w:cs="Kalpurush" w:hint="cs"/>
          <w:sz w:val="24"/>
          <w:szCs w:val="24"/>
          <w:cs/>
          <w:lang w:bidi="bn-IN"/>
        </w:rPr>
        <w:t xml:space="preserve">সহীহ </w:t>
      </w:r>
      <w:r w:rsidRPr="00A97519">
        <w:rPr>
          <w:rFonts w:ascii="Kalpurush" w:hAnsi="Kalpurush" w:cs="Kalpurush"/>
          <w:sz w:val="24"/>
          <w:szCs w:val="24"/>
          <w:cs/>
          <w:lang w:bidi="bn-IN"/>
        </w:rPr>
        <w:t>মুসলিম</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 বর্ণিত হয়েছে</w:t>
      </w:r>
      <w:r>
        <w:rPr>
          <w:rFonts w:ascii="Kalpurush" w:hAnsi="Kalpurush" w:cs="Kalpurush"/>
          <w:sz w:val="24"/>
          <w:szCs w:val="24"/>
          <w:cs/>
          <w:lang w:bidi="bn-IN"/>
        </w:rPr>
        <w:t xml:space="preserve"> সহীহ</w:t>
      </w:r>
      <w:r w:rsidRPr="00A97519">
        <w:rPr>
          <w:rFonts w:ascii="Kalpurush" w:hAnsi="Kalpurush" w:cs="Kalpurush"/>
          <w:sz w:val="24"/>
          <w:szCs w:val="24"/>
          <w:cs/>
          <w:lang w:bidi="bn-IN"/>
        </w:rPr>
        <w:t xml:space="preserve"> সনদে</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অনেকে মিথ্যা বলে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শাইখুল ইসলাম</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 xml:space="preserve"> তাইমিয়া</w:t>
      </w:r>
      <w:r>
        <w:rPr>
          <w:rFonts w:ascii="Kalpurush" w:hAnsi="Kalpurush" w:cs="Kalpurush"/>
          <w:sz w:val="24"/>
          <w:szCs w:val="24"/>
          <w:cs/>
          <w:lang w:bidi="bn-IN"/>
        </w:rPr>
        <w:t xml:space="preserve"> রহ.</w:t>
      </w:r>
      <w:r w:rsidRPr="00A97519">
        <w:rPr>
          <w:rFonts w:ascii="Kalpurush" w:hAnsi="Kalpurush" w:cs="Kalpurush"/>
          <w:sz w:val="24"/>
          <w:szCs w:val="24"/>
          <w:cs/>
          <w:lang w:bidi="bn-IN"/>
        </w:rPr>
        <w:t xml:space="preserve"> তার কিতাবে এই ধরণের তামছীল বা তুলনা করেছেন</w:t>
      </w:r>
      <w:r w:rsidR="004F7C50">
        <w:rPr>
          <w:rFonts w:ascii="Kalpurush" w:hAnsi="Kalpurush" w:cs="Kalpurush" w:hint="cs"/>
          <w:sz w:val="24"/>
          <w:szCs w:val="24"/>
          <w:cs/>
          <w:lang w:bidi="bn-IN"/>
        </w:rPr>
        <w:t>;</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কিন্তু সত্যিকার অর্থে তার কিতাব পাঠ করলে দেখা যাবে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তিনি তুলনা কিংবা উপমা এভাবে দেন</w:t>
      </w:r>
      <w:r w:rsidR="004F7C50">
        <w:rPr>
          <w:rFonts w:ascii="Kalpurush" w:hAnsi="Kalpurush" w:cs="Kalpurush" w:hint="cs"/>
          <w:sz w:val="24"/>
          <w:szCs w:val="24"/>
          <w:cs/>
          <w:lang w:bidi="bn-IN"/>
        </w:rPr>
        <w:t xml:space="preserve"> </w:t>
      </w:r>
      <w:r w:rsidRPr="00A97519">
        <w:rPr>
          <w:rFonts w:ascii="Kalpurush" w:hAnsi="Kalpurush" w:cs="Kalpurush"/>
          <w:sz w:val="24"/>
          <w:szCs w:val="24"/>
          <w:cs/>
          <w:lang w:bidi="bn-IN"/>
        </w:rPr>
        <w:t>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4F7C50">
      <w:pPr>
        <w:bidi w:val="0"/>
        <w:spacing w:after="120"/>
        <w:jc w:val="both"/>
        <w:rPr>
          <w:rFonts w:ascii="Kalpurush" w:hAnsi="Kalpurush" w:cs="Kalpurush"/>
          <w:sz w:val="24"/>
          <w:szCs w:val="24"/>
          <w:cs/>
          <w:lang w:bidi="bn-BD"/>
        </w:rPr>
      </w:pPr>
      <w:r w:rsidRPr="00A97519">
        <w:rPr>
          <w:rFonts w:ascii="Kalpurush" w:hAnsi="Kalpurush" w:cs="Kalpurush"/>
          <w:sz w:val="24"/>
          <w:szCs w:val="24"/>
          <w:cs/>
          <w:lang w:bidi="bn-IN"/>
        </w:rPr>
        <w:t>৫</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তাফবীয: সালাফে সালেহীনগণ আল্লাহর আকৃতির ব্যাপ</w:t>
      </w:r>
      <w:r w:rsidR="004F7C50">
        <w:rPr>
          <w:rFonts w:ascii="Kalpurush" w:hAnsi="Kalpurush" w:cs="Kalpurush"/>
          <w:sz w:val="24"/>
          <w:szCs w:val="24"/>
          <w:cs/>
          <w:lang w:bidi="bn-IN"/>
        </w:rPr>
        <w:t>ারে কোনো প্রসঙ্গ এলে তারা বলতেন</w:t>
      </w:r>
      <w:r w:rsidR="004F7C50">
        <w:rPr>
          <w:rFonts w:ascii="Kalpurush" w:hAnsi="Kalpurush" w:cs="Kalpurush" w:hint="cs"/>
          <w:sz w:val="24"/>
          <w:szCs w:val="24"/>
          <w:cs/>
          <w:lang w:bidi="bn-IN"/>
        </w:rPr>
        <w:t xml:space="preserve">: </w:t>
      </w:r>
      <w:r w:rsidRPr="00A97519">
        <w:rPr>
          <w:rFonts w:ascii="Kalpurush" w:hAnsi="Kalpurush" w:cs="Kalpurush"/>
          <w:sz w:val="24"/>
          <w:szCs w:val="24"/>
          <w:cs/>
          <w:lang w:bidi="bn-IN"/>
        </w:rPr>
        <w:t>আমরা তাঁর আকৃতি জানি না</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 কিন্তু যে সব অঙ্গ সম্বন্ধে বলা হয়েছে তা বুঝি</w:t>
      </w:r>
      <w:r w:rsidRPr="00D86867">
        <w:rPr>
          <w:rFonts w:ascii="Kalpurush" w:hAnsi="Kalpurush" w:cs="SolaimanLipi"/>
          <w:sz w:val="24"/>
          <w:szCs w:val="24"/>
          <w:cs/>
          <w:lang w:bidi="hi-IN"/>
        </w:rPr>
        <w:t xml:space="preserve">। </w:t>
      </w:r>
      <w:r w:rsidR="004F7C50">
        <w:rPr>
          <w:rFonts w:ascii="Kalpurush" w:hAnsi="Kalpurush" w:cs="Kalpurush"/>
          <w:sz w:val="24"/>
          <w:szCs w:val="24"/>
          <w:cs/>
          <w:lang w:bidi="bn-IN"/>
        </w:rPr>
        <w:t>যেমন ইসতোয়া অর্থ হচ্ছে উ</w:t>
      </w:r>
      <w:r w:rsidR="004F7C50">
        <w:rPr>
          <w:rFonts w:ascii="Kalpurush" w:hAnsi="Kalpurush" w:cs="Kalpurush" w:hint="cs"/>
          <w:sz w:val="24"/>
          <w:szCs w:val="24"/>
          <w:cs/>
          <w:lang w:bidi="bn-IN"/>
        </w:rPr>
        <w:t>র্ধ্বে</w:t>
      </w:r>
      <w:r w:rsidRPr="00A97519">
        <w:rPr>
          <w:rFonts w:ascii="Kalpurush" w:hAnsi="Kalpurush" w:cs="Kalpurush"/>
          <w:sz w:val="24"/>
          <w:szCs w:val="24"/>
          <w:cs/>
          <w:lang w:bidi="bn-IN"/>
        </w:rPr>
        <w:t xml:space="preserve"> আরোহণ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কিন্তু</w:t>
      </w:r>
      <w:r w:rsidR="004F7C50">
        <w:rPr>
          <w:rFonts w:ascii="Kalpurush" w:hAnsi="Kalpurush" w:cs="Kalpurush"/>
          <w:sz w:val="24"/>
          <w:szCs w:val="24"/>
          <w:cs/>
          <w:lang w:bidi="bn-IN"/>
        </w:rPr>
        <w:t xml:space="preserve"> কীভাবে</w:t>
      </w:r>
      <w:r w:rsidRPr="00A97519">
        <w:rPr>
          <w:rFonts w:ascii="Kalpurush" w:hAnsi="Kalpurush" w:cs="Kalpurush"/>
          <w:sz w:val="24"/>
          <w:szCs w:val="24"/>
          <w:cs/>
          <w:lang w:bidi="bn-IN"/>
        </w:rPr>
        <w:t xml:space="preserve"> উর্দ্ধে আরোহণ করেছেন তা আমরা জানি না</w:t>
      </w:r>
      <w:r w:rsidRPr="00A97519">
        <w:rPr>
          <w:rFonts w:ascii="Kalpurush" w:hAnsi="Kalpurush" w:cs="Kalpurush"/>
          <w:sz w:val="24"/>
          <w:szCs w:val="24"/>
          <w:cs/>
          <w:lang w:bidi="hi-IN"/>
        </w:rPr>
        <w:t>।</w:t>
      </w:r>
    </w:p>
    <w:p w:rsidR="00A97519" w:rsidRPr="00A97519" w:rsidRDefault="00A97519" w:rsidP="004F7C50">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কিন্তু কিছু লোক আছে যারা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এ সমস্ত সিফাতকে স্বীকার করে ঠিক তবে অর্থ ও অবস্থান উভয়কেই অস্বীকার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তাদের এমন মন্তব্য উম্মে সালামাহ</w:t>
      </w:r>
      <w:r>
        <w:rPr>
          <w:rFonts w:ascii="Kalpurush" w:hAnsi="Kalpurush" w:cs="Kalpurush"/>
          <w:sz w:val="24"/>
          <w:szCs w:val="24"/>
          <w:cs/>
          <w:lang w:bidi="bn-IN"/>
        </w:rPr>
        <w:t xml:space="preserve"> রাদিয়াল্লাহু ‘আনহু</w:t>
      </w:r>
      <w:r w:rsidRPr="00A97519">
        <w:rPr>
          <w:rFonts w:ascii="Kalpurush" w:hAnsi="Kalpurush" w:cs="Kalpurush"/>
          <w:sz w:val="24"/>
          <w:szCs w:val="24"/>
          <w:cs/>
          <w:lang w:bidi="bn-IN"/>
        </w:rPr>
        <w:t xml:space="preserve"> ইমাম মালেকের</w:t>
      </w:r>
      <w:r w:rsidR="004F7C50">
        <w:rPr>
          <w:rFonts w:ascii="Kalpurush" w:hAnsi="Kalpurush" w:cs="Kalpurush"/>
          <w:sz w:val="24"/>
          <w:szCs w:val="24"/>
          <w:cs/>
          <w:lang w:bidi="bn-IN"/>
        </w:rPr>
        <w:t xml:space="preserve"> রহ.</w:t>
      </w:r>
      <w:r w:rsidRPr="00A97519">
        <w:rPr>
          <w:rFonts w:ascii="Kalpurush" w:hAnsi="Kalpurush" w:cs="Kalpurush"/>
          <w:sz w:val="24"/>
          <w:szCs w:val="24"/>
          <w:cs/>
          <w:lang w:bidi="bn-IN"/>
        </w:rPr>
        <w:t xml:space="preserve"> উস্তাদ ইমাম রবীয়া </w:t>
      </w:r>
      <w:r w:rsidR="004F7C50">
        <w:rPr>
          <w:rFonts w:ascii="Kalpurush" w:hAnsi="Kalpurush" w:cs="Kalpurush"/>
          <w:sz w:val="24"/>
          <w:szCs w:val="24"/>
          <w:cs/>
          <w:lang w:bidi="bn-IN"/>
        </w:rPr>
        <w:t>রহ.</w:t>
      </w:r>
      <w:r w:rsidRPr="00A97519">
        <w:rPr>
          <w:rFonts w:ascii="Kalpurush" w:hAnsi="Kalpurush" w:cs="Kalpurush"/>
          <w:sz w:val="24"/>
          <w:szCs w:val="24"/>
          <w:cs/>
          <w:lang w:bidi="bn-IN"/>
        </w:rPr>
        <w:t xml:space="preserve"> এবং ইমাম মালেক</w:t>
      </w:r>
      <w:r w:rsidR="004F7C50">
        <w:rPr>
          <w:rFonts w:ascii="Kalpurush" w:hAnsi="Kalpurush" w:cs="Kalpurush"/>
          <w:sz w:val="24"/>
          <w:szCs w:val="24"/>
          <w:cs/>
          <w:lang w:bidi="bn-IN"/>
        </w:rPr>
        <w:t xml:space="preserve"> রহ.</w:t>
      </w:r>
      <w:r w:rsidRPr="00A97519">
        <w:rPr>
          <w:rFonts w:ascii="Kalpurush" w:hAnsi="Kalpurush" w:cs="Kalpurush"/>
          <w:sz w:val="24"/>
          <w:szCs w:val="24"/>
          <w:cs/>
          <w:lang w:bidi="bn-IN"/>
        </w:rPr>
        <w:t xml:space="preserve"> প্রমুখ সালাফে সালেহীনের মতের পরিপন্থী</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তাদের মতে, ইসতোয়া (বসা বা উর্দ্ধারোহণ)-এর অর্থ সকলেই বুঝে</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কিন্তু</w:t>
      </w:r>
      <w:r w:rsidR="004F7C50">
        <w:rPr>
          <w:rFonts w:ascii="Kalpurush" w:hAnsi="Kalpurush" w:cs="Kalpurush"/>
          <w:sz w:val="24"/>
          <w:szCs w:val="24"/>
          <w:cs/>
          <w:lang w:bidi="bn-IN"/>
        </w:rPr>
        <w:t xml:space="preserve"> কীভাবে</w:t>
      </w:r>
      <w:r w:rsidRPr="00A97519">
        <w:rPr>
          <w:rFonts w:ascii="Kalpurush" w:hAnsi="Kalpurush" w:cs="Kalpurush"/>
          <w:sz w:val="24"/>
          <w:szCs w:val="24"/>
          <w:cs/>
          <w:lang w:bidi="bn-IN"/>
        </w:rPr>
        <w:t xml:space="preserve"> বা তার ধরণ কি? </w:t>
      </w:r>
      <w:r w:rsidRPr="00A97519">
        <w:rPr>
          <w:rFonts w:ascii="Kalpurush" w:hAnsi="Kalpurush" w:cs="Kalpurush"/>
          <w:sz w:val="24"/>
          <w:szCs w:val="24"/>
          <w:cs/>
          <w:lang w:bidi="bn-IN"/>
        </w:rPr>
        <w:lastRenderedPageBreak/>
        <w:t>সে বিষয়ে কেউ জানে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ঈমান আনা ওয়াজিব</w:t>
      </w:r>
      <w:r w:rsidRPr="00A97519">
        <w:rPr>
          <w:rFonts w:ascii="Kalpurush" w:hAnsi="Kalpurush" w:cs="Kalpurush"/>
          <w:sz w:val="24"/>
          <w:szCs w:val="24"/>
          <w:lang w:bidi="bn-IN"/>
        </w:rPr>
        <w:t>,</w:t>
      </w:r>
      <w:r w:rsidRPr="00A97519">
        <w:rPr>
          <w:rFonts w:ascii="Kalpurush" w:hAnsi="Kalpurush" w:cs="Kalpurush"/>
          <w:sz w:val="24"/>
          <w:szCs w:val="24"/>
          <w:cs/>
          <w:lang w:bidi="bn-IN"/>
        </w:rPr>
        <w:t>আর এর কাইফিয়াত (ধরণ) সম্বন্ধে প্রশ্ন করা</w:t>
      </w:r>
      <w:r>
        <w:rPr>
          <w:rFonts w:ascii="Kalpurush" w:hAnsi="Kalpurush" w:cs="Kalpurush"/>
          <w:sz w:val="24"/>
          <w:szCs w:val="24"/>
          <w:cs/>
          <w:lang w:bidi="bn-IN"/>
        </w:rPr>
        <w:t xml:space="preserve"> বিদ‘আত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৭</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পবিত্র কালেমা (লা ইলাহা ইল্লাল্লাহ) উচ্চারণকারীর পক্ষে উপকারী হিসাবে কার্যকর থাকে যতক্ষণ না সে কোনো</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র সাথে সংশ্লিষ্ট হয়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কালিমা পাঠকারীর দ্বারা কোনো</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সংঘটিত হয়ে গেলে তা আর তার জন্য উপকারী থাকে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ব্যাপারটি ঠিক ওযুর মত যা প্রশ্রাব, পায়খানা বা বায়ূ নির্গমণের কারণে অকার্যকর বা নষ্ট হয়ে যায়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তাই আল্লাহর জন্য নির্দিষ্ট কোনো ইবাদত অন্য কারো জন্য সম্পাদন করা হলে তা</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বলে বিবেচিত হবে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যবেহ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মাজারে নযর-মানত</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ইত্যাদি</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4F7C50" w:rsidRDefault="004F7C50">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A97519" w:rsidP="004F7C50">
      <w:pPr>
        <w:bidi w:val="0"/>
        <w:spacing w:after="120"/>
        <w:jc w:val="center"/>
        <w:rPr>
          <w:rFonts w:ascii="Kalpurush" w:hAnsi="Kalpurush" w:cs="Kalpurush"/>
          <w:color w:val="C00000"/>
          <w:sz w:val="24"/>
          <w:szCs w:val="24"/>
          <w:lang w:bidi="bn-IN"/>
        </w:rPr>
      </w:pPr>
      <w:r w:rsidRPr="00A97519">
        <w:rPr>
          <w:rFonts w:ascii="Kalpurush" w:hAnsi="Kalpurush" w:cs="Kalpurush"/>
          <w:b/>
          <w:bCs/>
          <w:color w:val="C00000"/>
          <w:sz w:val="24"/>
          <w:szCs w:val="24"/>
          <w:cs/>
          <w:lang w:bidi="bn-IN"/>
        </w:rPr>
        <w:lastRenderedPageBreak/>
        <w:t>মুহাম্মাদ রাসূলুল্লাহর (সাল্লাল্লাহু আলাইহি ওয়াসাল্লা</w:t>
      </w:r>
      <w:r w:rsidR="004F7C50">
        <w:rPr>
          <w:rFonts w:ascii="Kalpurush" w:hAnsi="Kalpurush" w:cs="Kalpurush"/>
          <w:b/>
          <w:bCs/>
          <w:color w:val="C00000"/>
          <w:sz w:val="24"/>
          <w:szCs w:val="24"/>
          <w:cs/>
          <w:lang w:bidi="bn-IN"/>
        </w:rPr>
        <w:t>ম) অর্থ ক</w:t>
      </w:r>
      <w:r w:rsidR="004F7C50">
        <w:rPr>
          <w:rFonts w:ascii="Kalpurush" w:hAnsi="Kalpurush" w:cs="Kalpurush" w:hint="cs"/>
          <w:b/>
          <w:bCs/>
          <w:color w:val="C00000"/>
          <w:sz w:val="24"/>
          <w:szCs w:val="24"/>
          <w:cs/>
          <w:lang w:bidi="bn-IN"/>
        </w:rPr>
        <w:t>ী</w:t>
      </w:r>
      <w:r w:rsidRPr="00A97519">
        <w:rPr>
          <w:rFonts w:ascii="Kalpurush" w:hAnsi="Kalpurush" w:cs="Kalpurush"/>
          <w:b/>
          <w:bCs/>
          <w:color w:val="C00000"/>
          <w:sz w:val="24"/>
          <w:szCs w:val="24"/>
          <w:lang w:bidi="bn-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মুহাম্মাদুর রাসূলুল্লাহ-এর অর্থ হচ্ছে, এ বিশ্বাস পোষণ করা যে</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 তিনি আল্লাহ রাব্বুল আলামীনের নিকট হতে প্রেরিত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ফলে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তিনি যা বলেছেন তা সত্য বলে স্বীকার করব, যে সব বিষয়ে নির্দেশ দিয়েছেন তা মেনে চলব এবং যে সব বিষয়ে নিষেধ করেছেন বা সতর্ক করেছেন তা হতে বিরত থাকব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রাসূল 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কথা মান্য করা </w:t>
      </w:r>
      <w:r w:rsidR="002216A3">
        <w:rPr>
          <w:rFonts w:ascii="Kalpurush" w:hAnsi="Kalpurush" w:cs="Kalpurush"/>
          <w:sz w:val="24"/>
          <w:szCs w:val="24"/>
          <w:cs/>
          <w:lang w:bidi="bn-IN"/>
        </w:rPr>
        <w:t xml:space="preserve">মূলতঃ </w:t>
      </w:r>
      <w:r w:rsidRPr="00A97519">
        <w:rPr>
          <w:rFonts w:ascii="Kalpurush" w:hAnsi="Kalpurush" w:cs="Kalpurush"/>
          <w:sz w:val="24"/>
          <w:szCs w:val="24"/>
          <w:cs/>
          <w:lang w:bidi="bn-IN"/>
        </w:rPr>
        <w:t>আল্লাহকে মান্য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w:t>
      </w:r>
      <w:r w:rsidRPr="00A97519">
        <w:rPr>
          <w:rFonts w:ascii="Kalpurush" w:hAnsi="Kalpurush" w:cs="Kalpurush"/>
          <w:sz w:val="24"/>
          <w:szCs w:val="24"/>
          <w:cs/>
          <w:lang w:bidi="hi-IN"/>
        </w:rPr>
        <w:t>।</w:t>
      </w:r>
      <w:r>
        <w:rPr>
          <w:rFonts w:ascii="Kalpurush" w:hAnsi="Kalpurush" w:cs="Kalpurush"/>
          <w:sz w:val="24"/>
          <w:szCs w:val="24"/>
          <w:cs/>
          <w:lang w:bidi="bn-IN"/>
        </w:rPr>
        <w:t xml:space="preserve"> শাইখ</w:t>
      </w:r>
      <w:r w:rsidRPr="00A97519">
        <w:rPr>
          <w:rFonts w:ascii="Kalpurush" w:hAnsi="Kalpurush" w:cs="Kalpurush"/>
          <w:sz w:val="24"/>
          <w:szCs w:val="24"/>
          <w:cs/>
          <w:lang w:bidi="bn-IN"/>
        </w:rPr>
        <w:t xml:space="preserve"> আবুল হাসান আলী নদভী রহ. তার নবু</w:t>
      </w:r>
      <w:r w:rsidR="004F7C50">
        <w:rPr>
          <w:rFonts w:ascii="Kalpurush" w:hAnsi="Kalpurush" w:cs="Kalpurush" w:hint="cs"/>
          <w:sz w:val="24"/>
          <w:szCs w:val="24"/>
          <w:cs/>
          <w:lang w:bidi="bn-IN"/>
        </w:rPr>
        <w:t>ও</w:t>
      </w:r>
      <w:r w:rsidRPr="00A97519">
        <w:rPr>
          <w:rFonts w:ascii="Kalpurush" w:hAnsi="Kalpurush" w:cs="Kalpurush"/>
          <w:sz w:val="24"/>
          <w:szCs w:val="24"/>
          <w:cs/>
          <w:lang w:bidi="bn-IN"/>
        </w:rPr>
        <w:t>য়</w:t>
      </w:r>
      <w:r w:rsidR="004F7C50">
        <w:rPr>
          <w:rFonts w:ascii="Kalpurush" w:hAnsi="Kalpurush" w:cs="Kalpurush" w:hint="cs"/>
          <w:sz w:val="24"/>
          <w:szCs w:val="24"/>
          <w:cs/>
          <w:lang w:bidi="bn-IN"/>
        </w:rPr>
        <w:t>া</w:t>
      </w:r>
      <w:r w:rsidRPr="00A97519">
        <w:rPr>
          <w:rFonts w:ascii="Kalpurush" w:hAnsi="Kalpurush" w:cs="Kalpurush"/>
          <w:sz w:val="24"/>
          <w:szCs w:val="24"/>
          <w:cs/>
          <w:lang w:bidi="bn-IN"/>
        </w:rPr>
        <w:t>ত গ্রন্থে</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প্রত্যেক এলাকায় আগত সকল নবীর সর্বপ্রথম ও প্রধান দাওয়াত ছিল আল্লাহ সুবহানাহু ওয়া</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ব্যাপারে</w:t>
      </w:r>
      <w:r w:rsidR="00621805">
        <w:rPr>
          <w:rFonts w:ascii="Kalpurush" w:hAnsi="Kalpurush" w:cs="Kalpurush"/>
          <w:sz w:val="24"/>
          <w:szCs w:val="24"/>
          <w:cs/>
          <w:lang w:bidi="bn-IN"/>
        </w:rPr>
        <w:t xml:space="preserve"> আক্বীদা</w:t>
      </w:r>
      <w:r w:rsidRPr="00A97519">
        <w:rPr>
          <w:rFonts w:ascii="Kalpurush" w:hAnsi="Kalpurush" w:cs="Kalpurush"/>
          <w:sz w:val="24"/>
          <w:szCs w:val="24"/>
          <w:cs/>
          <w:lang w:bidi="bn-IN"/>
        </w:rPr>
        <w:t xml:space="preserve"> শুদ্ধ করা</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বান্দা ও তার রবের মাঝে সম্বন্ধকে শুদ্ধ করা</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ইখলাসের সাথে আল্লাহর</w:t>
      </w:r>
      <w:r>
        <w:rPr>
          <w:rFonts w:ascii="Kalpurush" w:hAnsi="Kalpurush" w:cs="Kalpurush"/>
          <w:sz w:val="24"/>
          <w:szCs w:val="24"/>
          <w:cs/>
          <w:lang w:bidi="bn-IN"/>
        </w:rPr>
        <w:t xml:space="preserve"> দীন</w:t>
      </w:r>
      <w:r w:rsidRPr="00A97519">
        <w:rPr>
          <w:rFonts w:ascii="Kalpurush" w:hAnsi="Kalpurush" w:cs="Kalpurush"/>
          <w:sz w:val="24"/>
          <w:szCs w:val="24"/>
          <w:cs/>
          <w:lang w:bidi="bn-IN"/>
        </w:rPr>
        <w:t>কে মেনে চলা এবং এক আল্লাহর ইবাদত করার প্রতি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উপকার ও ক্ষতি তিনিই করেন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তিনিই ইবাদত পাওয়ার যোগ্যতা রাখেন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দোআ</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বিপদে আশ্রয় প্রার্থনা ও জন্তু যবেহ করা সবই তাঁর জন্যই</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নবীগণ প্রত্যেকেই তাদের যুগে প্রচলিত এক আল্লাহর ইবাদত পরিপন্থী যাবতীয় পুজা-উপসনা-প্রথার বিরুদ্ধে দুর্বার আন্দেলন করেছেন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মূর্তি ও পাথরের পূজা</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জীবিত কিংবা মৃত নেক লোকদের পূজা ইত্যাদি</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sz w:val="24"/>
          <w:szCs w:val="24"/>
          <w:cs/>
          <w:lang w:bidi="bn-IN"/>
        </w:rPr>
        <w:br/>
        <w:t>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আমাদের রাসূল সাল্লাল্লাহু আলাইহি ওয়াসাল্লাম সম্বন্ধে</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4F7C5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lastRenderedPageBreak/>
        <w:t>﴿</w:t>
      </w:r>
      <w:r w:rsidRPr="00A97519">
        <w:rPr>
          <w:rFonts w:ascii="KFGQPC Uthmanic Script HAFS" w:hAnsi="Times New Roman" w:cs="KFGQPC Uthmanic Script HAFS" w:hint="cs"/>
          <w:color w:val="008000"/>
          <w:sz w:val="24"/>
          <w:szCs w:val="24"/>
          <w:rtl/>
        </w:rPr>
        <w:t>قُل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أَمۡلِكُ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لِنَفۡسِي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نَفۡعٗا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ضَرًّا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شَآءَ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كُنتُ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أَعۡلَمُ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ٱلۡغَيۡبَ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لَٱسۡتَكۡثَرۡتُ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ٱلۡخَيۡرِ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مَسَّنِيَ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ٱلسُّوٓءُۚ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نَذِيرٞ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وَبَشِيرٞ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لِّقَوۡمٖ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يُؤۡمِنُونَ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١٨٨</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الاعراف</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١٨٧</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4F7C50">
      <w:pPr>
        <w:bidi w:val="0"/>
        <w:spacing w:after="120"/>
        <w:jc w:val="both"/>
        <w:rPr>
          <w:rFonts w:ascii="Kalpurush" w:hAnsi="Kalpurush" w:cs="Kalpurush"/>
          <w:sz w:val="24"/>
          <w:szCs w:val="24"/>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বল</w:t>
      </w:r>
      <w:r w:rsidRPr="00A97519">
        <w:rPr>
          <w:rFonts w:ascii="Kalpurush" w:hAnsi="Kalpurush" w:cs="Kalpurush"/>
          <w:sz w:val="24"/>
          <w:szCs w:val="24"/>
        </w:rPr>
        <w:t>, ‘</w:t>
      </w:r>
      <w:r w:rsidRPr="00A97519">
        <w:rPr>
          <w:rFonts w:ascii="Kalpurush" w:hAnsi="Kalpurush" w:cs="Kalpurush"/>
          <w:sz w:val="24"/>
          <w:szCs w:val="24"/>
          <w:cs/>
          <w:lang w:bidi="bn-IN"/>
        </w:rPr>
        <w:t>আমি আমার নিজের কোনো উপকার ও ক্ষতির ক্ষমতা রাখি না</w:t>
      </w:r>
      <w:r w:rsidRPr="00A97519">
        <w:rPr>
          <w:rFonts w:ascii="Kalpurush" w:hAnsi="Kalpurush" w:cs="Kalpurush"/>
          <w:sz w:val="24"/>
          <w:szCs w:val="24"/>
        </w:rPr>
        <w:t xml:space="preserve">, </w:t>
      </w:r>
      <w:r w:rsidRPr="00A97519">
        <w:rPr>
          <w:rFonts w:ascii="Kalpurush" w:hAnsi="Kalpurush" w:cs="Kalpurush"/>
          <w:sz w:val="24"/>
          <w:szCs w:val="24"/>
          <w:cs/>
          <w:lang w:bidi="bn-IN"/>
        </w:rPr>
        <w:t>তবে আল্লাহ যা চান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আমি যদি গায়েব জানতাম তাহলে অধিক কল্যাণ লাভ করতাম এবং আমাকে কোন ক্ষতি স্পর্শ করত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আমিতো একজন সতর্ককারী ও সুসংবাদদাতা এমন কওমের জন্য</w:t>
      </w:r>
      <w:r w:rsidRPr="00A97519">
        <w:rPr>
          <w:rFonts w:ascii="Kalpurush" w:hAnsi="Kalpurush" w:cs="Kalpurush"/>
          <w:sz w:val="24"/>
          <w:szCs w:val="24"/>
        </w:rPr>
        <w:t xml:space="preserve">, </w:t>
      </w:r>
      <w:r w:rsidRPr="00A97519">
        <w:rPr>
          <w:rFonts w:ascii="Kalpurush" w:hAnsi="Kalpurush" w:cs="Kalpurush"/>
          <w:sz w:val="24"/>
          <w:szCs w:val="24"/>
          <w:cs/>
          <w:lang w:bidi="bn-IN"/>
        </w:rPr>
        <w:t>যারা বিশ্বাস করে</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আ</w:t>
      </w:r>
      <w:r w:rsidR="004F7C50">
        <w:rPr>
          <w:rFonts w:ascii="Kalpurush" w:hAnsi="Kalpurush" w:cs="Kalpurush" w:hint="cs"/>
          <w:sz w:val="24"/>
          <w:szCs w:val="24"/>
          <w:cs/>
          <w:lang w:bidi="bn-IN"/>
        </w:rPr>
        <w:t>‘</w:t>
      </w:r>
      <w:r w:rsidRPr="00A97519">
        <w:rPr>
          <w:rFonts w:ascii="Kalpurush" w:hAnsi="Kalpurush" w:cs="Kalpurush"/>
          <w:sz w:val="24"/>
          <w:szCs w:val="24"/>
          <w:cs/>
          <w:lang w:bidi="bn-IN"/>
        </w:rPr>
        <w:t>রাফ</w:t>
      </w:r>
      <w:r w:rsidR="004F7C50">
        <w:rPr>
          <w:rFonts w:ascii="Kalpurush" w:hAnsi="Kalpurush" w:cs="Kalpurush" w:hint="cs"/>
          <w:sz w:val="24"/>
          <w:szCs w:val="24"/>
          <w:cs/>
          <w:lang w:bidi="bn-IN"/>
        </w:rPr>
        <w:t>,</w:t>
      </w:r>
      <w:r w:rsidR="004F7C50" w:rsidRPr="004F7C50">
        <w:rPr>
          <w:rFonts w:ascii="Kalpurush" w:hAnsi="Kalpurush" w:cs="Kalpurush"/>
          <w:sz w:val="24"/>
          <w:szCs w:val="24"/>
          <w:cs/>
          <w:lang w:bidi="bn-IN"/>
        </w:rPr>
        <w:t xml:space="preserve"> </w:t>
      </w:r>
      <w:r w:rsidR="004F7C50" w:rsidRPr="00A97519">
        <w:rPr>
          <w:rFonts w:ascii="Kalpurush" w:hAnsi="Kalpurush" w:cs="Kalpurush"/>
          <w:sz w:val="24"/>
          <w:szCs w:val="24"/>
          <w:cs/>
          <w:lang w:bidi="bn-IN"/>
        </w:rPr>
        <w:t>আয়াত</w:t>
      </w:r>
      <w:r w:rsidRPr="00A97519">
        <w:rPr>
          <w:rFonts w:ascii="Kalpurush" w:hAnsi="Kalpurush" w:cs="Kalpurush"/>
          <w:sz w:val="24"/>
          <w:szCs w:val="24"/>
          <w:cs/>
          <w:lang w:bidi="bn-IN"/>
        </w:rPr>
        <w:t>: ১৮</w:t>
      </w:r>
      <w:r w:rsidRPr="00A97519">
        <w:rPr>
          <w:rFonts w:ascii="Kalpurush" w:hAnsi="Kalpurush" w:cs="Kalpurush" w:hint="cs"/>
          <w:sz w:val="24"/>
          <w:szCs w:val="24"/>
          <w:cs/>
          <w:lang w:bidi="bn-BD"/>
        </w:rPr>
        <w:t>৭]</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sz w:val="24"/>
          <w:szCs w:val="24"/>
          <w:cs/>
          <w:lang w:bidi="bn-IN"/>
        </w:rPr>
        <w:t>রাসূল সাল্লাল্লাহু আলাইহি ওয়াসাল্লাম বলেছেন</w:t>
      </w:r>
      <w:r w:rsidRPr="00A97519">
        <w:rPr>
          <w:rFonts w:ascii="Kalpurush" w:hAnsi="Kalpurush" w:cs="Kalpurush" w:hint="cs"/>
          <w:sz w:val="24"/>
          <w:szCs w:val="24"/>
          <w:cs/>
          <w:lang w:bidi="bn-BD"/>
        </w:rPr>
        <w:t>,</w:t>
      </w:r>
    </w:p>
    <w:p w:rsidR="00A97519" w:rsidRPr="00A97519" w:rsidRDefault="00A97519" w:rsidP="004F7C50">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«لاَ تُطْرُونِي، كَمَا أَطْرَتْ النَّصَارَى ابْنَ مَرْيَمَ، فَإِنَّمَا أَنَا عَبْدُهُ، فَقُولُوا عَبْدُ اللَّهِ، وَرَسُولُهُ»</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আমার</w:t>
      </w:r>
      <w:r w:rsidR="004F7C50">
        <w:rPr>
          <w:rFonts w:ascii="Kalpurush" w:hAnsi="Kalpurush" w:cs="Kalpurush"/>
          <w:sz w:val="24"/>
          <w:szCs w:val="24"/>
          <w:cs/>
          <w:lang w:bidi="bn-IN"/>
        </w:rPr>
        <w:t xml:space="preserve"> (প্রশংসার) ব্যাপারে তোমরা সীমা</w:t>
      </w:r>
      <w:r w:rsidRPr="00A97519">
        <w:rPr>
          <w:rFonts w:ascii="Kalpurush" w:hAnsi="Kalpurush" w:cs="Kalpurush"/>
          <w:sz w:val="24"/>
          <w:szCs w:val="24"/>
          <w:cs/>
          <w:lang w:bidi="bn-IN"/>
        </w:rPr>
        <w:t>লংঘন কর না যেমন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খৃষ্টানরা ঈসা</w:t>
      </w:r>
      <w:r>
        <w:rPr>
          <w:rFonts w:ascii="Kalpurush" w:hAnsi="Kalpurush" w:cs="Kalpurush"/>
          <w:sz w:val="24"/>
          <w:szCs w:val="24"/>
          <w:cs/>
          <w:lang w:bidi="bn-IN"/>
        </w:rPr>
        <w:t xml:space="preserve"> ইবন</w:t>
      </w:r>
      <w:r w:rsidR="004F7C50">
        <w:rPr>
          <w:rFonts w:ascii="Kalpurush" w:hAnsi="Kalpurush" w:cs="Kalpurush"/>
          <w:sz w:val="24"/>
          <w:szCs w:val="24"/>
          <w:cs/>
          <w:lang w:bidi="bn-IN"/>
        </w:rPr>
        <w:t xml:space="preserve"> মারইয়াম সম্বন্ধে সীমা</w:t>
      </w:r>
      <w:r w:rsidRPr="00A97519">
        <w:rPr>
          <w:rFonts w:ascii="Kalpurush" w:hAnsi="Kalpurush" w:cs="Kalpurush"/>
          <w:sz w:val="24"/>
          <w:szCs w:val="24"/>
          <w:cs/>
          <w:lang w:bidi="bn-IN"/>
        </w:rPr>
        <w:t>লংঘন করেছে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আমার একমাত্র পরিচয় আমি বান্দা</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তাই বল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আল্লাহর বান্দা এবং তার রাসূল</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16"/>
      </w:r>
      <w:r w:rsidRPr="00A97519">
        <w:rPr>
          <w:rFonts w:ascii="Kalpurush" w:hAnsi="Kalpurush" w:cs="Kalpurush"/>
          <w:sz w:val="24"/>
          <w:szCs w:val="24"/>
          <w:cs/>
          <w:lang w:bidi="bn-IN"/>
        </w:rPr>
        <w:t xml:space="preserve"> </w:t>
      </w:r>
    </w:p>
    <w:p w:rsidR="004F7C50" w:rsidRDefault="00A97519" w:rsidP="004F7C50">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ইতরা শব্দের অর্থ হচ্ছে বাড়ান ও প্রশংসার ক্ষেত্রে সীমা লংঘন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আমরা আল্লাহকে ছেড়ে তাঁকে ডাকব না যেমনটি করেছে খৃষ্টানরা</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যার</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ফলে তারা শি</w:t>
      </w:r>
      <w:r w:rsidR="004F7C50">
        <w:rPr>
          <w:rFonts w:ascii="Kalpurush" w:hAnsi="Kalpurush" w:cs="Kalpurush" w:hint="cs"/>
          <w:sz w:val="24"/>
          <w:szCs w:val="24"/>
          <w:cs/>
          <w:lang w:bidi="bn-IN"/>
        </w:rPr>
        <w:t>র্কে</w:t>
      </w:r>
      <w:r w:rsidRPr="00A97519">
        <w:rPr>
          <w:rFonts w:ascii="Kalpurush" w:hAnsi="Kalpurush" w:cs="Kalpurush"/>
          <w:sz w:val="24"/>
          <w:szCs w:val="24"/>
          <w:cs/>
          <w:lang w:bidi="bn-IN"/>
        </w:rPr>
        <w:t xml:space="preserve"> পতিত হয়েছে</w:t>
      </w:r>
      <w:r w:rsidRPr="00A97519">
        <w:rPr>
          <w:rFonts w:ascii="Kalpurush" w:hAnsi="Kalpurush" w:cs="Kalpurush"/>
          <w:sz w:val="24"/>
          <w:szCs w:val="24"/>
          <w:cs/>
          <w:lang w:bidi="hi-IN"/>
        </w:rPr>
        <w:t>।</w:t>
      </w:r>
    </w:p>
    <w:p w:rsidR="00A97519" w:rsidRPr="00A97519" w:rsidRDefault="00A97519" w:rsidP="004F7C50">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৩</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রাসূলুল্লাহ সাল্লাল্লাহু আলাইহি ওয়াসাল্লামকে মহব্বত করার প্রকৃতরূপ</w:t>
      </w:r>
      <w:r>
        <w:rPr>
          <w:rFonts w:ascii="Kalpurush" w:hAnsi="Kalpurush" w:cs="Kalpurush"/>
          <w:sz w:val="24"/>
          <w:szCs w:val="24"/>
          <w:cs/>
          <w:lang w:bidi="bn-IN"/>
        </w:rPr>
        <w:t xml:space="preserve"> হলো</w:t>
      </w:r>
      <w:r w:rsidRPr="00A97519">
        <w:rPr>
          <w:rFonts w:ascii="Kalpurush" w:hAnsi="Kalpurush" w:cs="Kalpurush"/>
          <w:sz w:val="24"/>
          <w:szCs w:val="24"/>
          <w:cs/>
          <w:lang w:bidi="bn-IN"/>
        </w:rPr>
        <w:t>, তার হুকুম মেনে চলার জন্য আল্লাহর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w:t>
      </w:r>
      <w:r w:rsidRPr="00A97519">
        <w:rPr>
          <w:rFonts w:ascii="Kalpurush" w:hAnsi="Kalpurush" w:cs="Kalpurush"/>
          <w:sz w:val="24"/>
          <w:szCs w:val="24"/>
          <w:cs/>
          <w:lang w:bidi="bn-IN"/>
        </w:rPr>
        <w:lastRenderedPageBreak/>
        <w:t>করা এবং তাঁকে ছেড়ে অন্যের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না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যদিও সে কোনো রাসূল হোক কিংবা কোনো ওলী</w:t>
      </w:r>
      <w:r w:rsidRPr="00D86867">
        <w:rPr>
          <w:rFonts w:ascii="Kalpurush" w:hAnsi="Kalpurush" w:cs="SolaimanLipi"/>
          <w:sz w:val="24"/>
          <w:szCs w:val="24"/>
          <w:cs/>
          <w:lang w:bidi="hi-IN"/>
        </w:rPr>
        <w:t xml:space="preserve">। </w:t>
      </w:r>
    </w:p>
    <w:p w:rsidR="004F7C50" w:rsidRDefault="00A97519" w:rsidP="004F7C50">
      <w:pPr>
        <w:bidi w:val="0"/>
        <w:spacing w:after="120"/>
        <w:jc w:val="both"/>
        <w:rPr>
          <w:rFonts w:ascii="Kalpurush" w:hAnsi="Kalpurush" w:cs="Kalpurush"/>
          <w:sz w:val="24"/>
          <w:szCs w:val="24"/>
        </w:rPr>
      </w:pPr>
      <w:r w:rsidRPr="00A97519">
        <w:rPr>
          <w:rFonts w:ascii="Kalpurush" w:hAnsi="Kalpurush" w:cs="Kalpurush"/>
          <w:sz w:val="24"/>
          <w:szCs w:val="24"/>
          <w:cs/>
          <w:lang w:bidi="bn-IN"/>
        </w:rPr>
        <w:t>আল্লাহর নবী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4F7C50" w:rsidRDefault="004F7C50" w:rsidP="004F7C50">
      <w:pPr>
        <w:spacing w:after="120"/>
        <w:jc w:val="both"/>
        <w:rPr>
          <w:rFonts w:ascii="Kalpurush" w:hAnsi="Kalpurush" w:cs="Kalpurush"/>
          <w:sz w:val="24"/>
          <w:szCs w:val="24"/>
          <w:rtl/>
          <w:cs/>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hint="cs"/>
          <w:color w:val="0000CC"/>
          <w:sz w:val="24"/>
          <w:szCs w:val="24"/>
          <w:rtl/>
          <w:lang w:bidi="ar-EG"/>
        </w:rPr>
        <w:t>إذا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سَأَلْتَ</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فَاسْأَلِ</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اللهَ</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وَاذا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اسْتَعَنْتَ</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فاسْتَعِنْ</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باللهِ</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যখন (কিছু) চাইবে আল্লাহর কাছেই চাইবে আর যখন সাহায্য প্রার্থনা করবে আল্লাহর কাছেই প্রার্থনা করবে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17"/>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sz w:val="24"/>
          <w:szCs w:val="24"/>
          <w:cs/>
          <w:lang w:bidi="bn-IN"/>
        </w:rPr>
        <w:t>রাসূলুল্লাহ সাল্লাল্লাহু আলাইহি</w:t>
      </w:r>
      <w:r>
        <w:rPr>
          <w:rFonts w:ascii="Kalpurush" w:hAnsi="Kalpurush" w:cs="Kalpurush"/>
          <w:sz w:val="24"/>
          <w:szCs w:val="24"/>
          <w:cs/>
          <w:lang w:bidi="bn-IN"/>
        </w:rPr>
        <w:t xml:space="preserve"> ওয়াসাল্লামের ওপর</w:t>
      </w:r>
      <w:r w:rsidRPr="00A97519">
        <w:rPr>
          <w:rFonts w:ascii="Kalpurush" w:hAnsi="Kalpurush" w:cs="Kalpurush"/>
          <w:sz w:val="24"/>
          <w:szCs w:val="24"/>
          <w:cs/>
          <w:lang w:bidi="bn-IN"/>
        </w:rPr>
        <w:t xml:space="preserve"> কোনো দুঃখ কিংবা পেরেশানী আসলে বলতেন,</w:t>
      </w:r>
    </w:p>
    <w:p w:rsidR="00A97519" w:rsidRPr="00A97519" w:rsidRDefault="004F7C50" w:rsidP="004F7C50">
      <w:pPr>
        <w:widowControl w:val="0"/>
        <w:autoSpaceDE w:val="0"/>
        <w:autoSpaceDN w:val="0"/>
        <w:adjustRightInd w:val="0"/>
        <w:spacing w:after="120"/>
        <w:jc w:val="both"/>
        <w:rPr>
          <w:rFonts w:ascii="Kalpurush" w:hAnsi="Kalpurush" w:cs="Kalpurush"/>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يَا حَيُّ يَا قَيُّومُ بِرَحْمَتِكَ أَسْتَغِيثُ</w:t>
      </w: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w:t>
      </w:r>
    </w:p>
    <w:p w:rsidR="00A97519" w:rsidRPr="00A97519" w:rsidRDefault="00A97519" w:rsidP="00A97519">
      <w:pPr>
        <w:bidi w:val="0"/>
        <w:spacing w:after="120"/>
        <w:ind w:right="18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হে চিরঞ্জীব! হে চিরস্থায়ী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তোমার দয়ার দ্বারা বিপদ উদ্ধার চাচ্ছি</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18"/>
      </w:r>
      <w:r w:rsidRPr="00A97519">
        <w:rPr>
          <w:rFonts w:ascii="Kalpurush" w:hAnsi="Kalpurush" w:cs="Kalpurush"/>
          <w:sz w:val="24"/>
          <w:szCs w:val="24"/>
          <w:cs/>
          <w:lang w:bidi="hi-IN"/>
        </w:rPr>
        <w:t xml:space="preserve"> </w:t>
      </w:r>
    </w:p>
    <w:p w:rsidR="00A97519" w:rsidRPr="00D86867" w:rsidRDefault="00A97519" w:rsidP="004F7C5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إِيَّاكَ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نَعۡبُدُ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وَإِيَّاكَ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نَسۡتَعِينُ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الفاتحة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4F7C50">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আমরা কেবল তোমারই ইবাদত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আর তোমারই নিকট সাহায্য চাই</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hint="cs"/>
          <w:sz w:val="24"/>
          <w:szCs w:val="24"/>
          <w:cs/>
          <w:lang w:bidi="bn-BD"/>
        </w:rPr>
        <w:t xml:space="preserve"> [সূরা </w:t>
      </w:r>
      <w:r w:rsidR="004F7C50">
        <w:rPr>
          <w:rFonts w:ascii="Kalpurush" w:hAnsi="Kalpurush" w:cs="Kalpurush" w:hint="cs"/>
          <w:sz w:val="24"/>
          <w:szCs w:val="24"/>
          <w:cs/>
          <w:lang w:bidi="bn-IN"/>
        </w:rPr>
        <w:t>আল-</w:t>
      </w:r>
      <w:r w:rsidRPr="00A97519">
        <w:rPr>
          <w:rFonts w:ascii="Kalpurush" w:hAnsi="Kalpurush" w:cs="Kalpurush" w:hint="cs"/>
          <w:sz w:val="24"/>
          <w:szCs w:val="24"/>
          <w:cs/>
          <w:lang w:bidi="bn-BD"/>
        </w:rPr>
        <w:t>ফাতিহা, আয়াত</w:t>
      </w:r>
      <w:r w:rsidR="004F7C50">
        <w:rPr>
          <w:rFonts w:ascii="Kalpurush" w:hAnsi="Kalpurush" w:cs="Kalpurush" w:hint="cs"/>
          <w:sz w:val="24"/>
          <w:szCs w:val="24"/>
          <w:cs/>
          <w:lang w:bidi="bn-IN"/>
        </w:rPr>
        <w:t>:</w:t>
      </w:r>
      <w:r w:rsidRPr="00A97519">
        <w:rPr>
          <w:rFonts w:ascii="Kalpurush" w:hAnsi="Kalpurush" w:cs="Kalpurush" w:hint="cs"/>
          <w:sz w:val="24"/>
          <w:szCs w:val="24"/>
          <w:cs/>
          <w:lang w:bidi="bn-BD"/>
        </w:rPr>
        <w:t xml:space="preserve"> ৫]</w:t>
      </w:r>
      <w:r w:rsidRPr="00A97519">
        <w:rPr>
          <w:rFonts w:ascii="Kalpurush" w:hAnsi="Kalpurush" w:cs="Kalpurush"/>
          <w:sz w:val="24"/>
          <w:szCs w:val="24"/>
          <w:cs/>
          <w:lang w:bidi="bn-IN"/>
        </w:rPr>
        <w:t xml:space="preserve"> </w:t>
      </w:r>
    </w:p>
    <w:p w:rsidR="00A97519" w:rsidRPr="00A97519" w:rsidRDefault="004F7C50" w:rsidP="004F7C50">
      <w:pPr>
        <w:bidi w:val="0"/>
        <w:spacing w:after="120"/>
        <w:ind w:right="180"/>
        <w:jc w:val="both"/>
        <w:rPr>
          <w:rFonts w:ascii="Kalpurush" w:hAnsi="Kalpurush" w:cs="Kalpurush"/>
          <w:sz w:val="24"/>
          <w:szCs w:val="24"/>
          <w:lang w:bidi="bn-IN"/>
        </w:rPr>
      </w:pPr>
      <w:r w:rsidRPr="00A97519">
        <w:rPr>
          <w:rFonts w:ascii="Kalpurush" w:hAnsi="Kalpurush" w:cs="Kalpurush"/>
          <w:sz w:val="24"/>
          <w:szCs w:val="24"/>
          <w:cs/>
          <w:lang w:bidi="bn-IN"/>
        </w:rPr>
        <w:t>হে</w:t>
      </w:r>
      <w:r>
        <w:rPr>
          <w:rFonts w:ascii="Kalpurush" w:hAnsi="Kalpurush" w:cs="Kalpurush" w:hint="cs"/>
          <w:sz w:val="24"/>
          <w:szCs w:val="24"/>
          <w:cs/>
          <w:lang w:bidi="bn-IN"/>
        </w:rPr>
        <w:t xml:space="preserve"> </w:t>
      </w:r>
      <w:r w:rsidRPr="00A97519">
        <w:rPr>
          <w:rFonts w:ascii="Kalpurush" w:hAnsi="Kalpurush" w:cs="Kalpurush"/>
          <w:sz w:val="24"/>
          <w:szCs w:val="24"/>
          <w:cs/>
          <w:lang w:bidi="bn-IN"/>
        </w:rPr>
        <w:t xml:space="preserve">আল্লাহ! </w:t>
      </w:r>
      <w:r w:rsidR="00A97519" w:rsidRPr="00A97519">
        <w:rPr>
          <w:rFonts w:ascii="Kalpurush" w:hAnsi="Kalpurush" w:cs="Kalpurush"/>
          <w:sz w:val="24"/>
          <w:szCs w:val="24"/>
          <w:cs/>
          <w:lang w:bidi="bn-IN"/>
        </w:rPr>
        <w:t>তোমাকে ছাড়া আমরা অন্য কারও ইবাদত করি না</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কারও</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নিকট</w:t>
      </w:r>
      <w:r w:rsidR="00A97519">
        <w:rPr>
          <w:rFonts w:ascii="Kalpurush" w:hAnsi="Kalpurush" w:cs="Kalpurush"/>
          <w:sz w:val="24"/>
          <w:szCs w:val="24"/>
          <w:cs/>
          <w:lang w:bidi="bn-IN"/>
        </w:rPr>
        <w:t xml:space="preserve"> দো‘আ</w:t>
      </w:r>
      <w:r w:rsidR="00A97519" w:rsidRPr="00A97519">
        <w:rPr>
          <w:rFonts w:ascii="Kalpurush" w:hAnsi="Kalpurush" w:cs="Kalpurush"/>
          <w:sz w:val="24"/>
          <w:szCs w:val="24"/>
          <w:cs/>
          <w:lang w:bidi="bn-IN"/>
        </w:rPr>
        <w:t xml:space="preserve"> করি না এবং কারও</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কাছে</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সাহায্যও</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চাই</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না</w:t>
      </w:r>
      <w:r w:rsidR="00A97519" w:rsidRPr="00A97519">
        <w:rPr>
          <w:rFonts w:ascii="Kalpurush" w:hAnsi="Kalpurush" w:cs="Kalpurush"/>
          <w:sz w:val="24"/>
          <w:szCs w:val="24"/>
          <w:cs/>
          <w:lang w:bidi="hi-IN"/>
        </w:rPr>
        <w:t>।</w:t>
      </w:r>
    </w:p>
    <w:p w:rsidR="004F7C50" w:rsidRDefault="00A97519" w:rsidP="00A97519">
      <w:pPr>
        <w:bidi w:val="0"/>
        <w:spacing w:after="120"/>
        <w:ind w:right="180"/>
        <w:jc w:val="both"/>
        <w:rPr>
          <w:rFonts w:ascii="Kalpurush" w:hAnsi="Kalpurush" w:cs="Arial Unicode MS"/>
          <w:sz w:val="24"/>
          <w:szCs w:val="24"/>
          <w:lang w:bidi="hi-IN"/>
        </w:rPr>
      </w:pPr>
      <w:r w:rsidRPr="00A97519">
        <w:rPr>
          <w:rFonts w:ascii="Kalpurush" w:hAnsi="Kalpurush" w:cs="Kalpurush"/>
          <w:sz w:val="24"/>
          <w:szCs w:val="24"/>
          <w:cs/>
          <w:lang w:bidi="bn-IN"/>
        </w:rPr>
        <w:lastRenderedPageBreak/>
        <w:t>১</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ভাষাবিদরা</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r w:rsidRPr="004F7C50">
        <w:rPr>
          <w:rFonts w:ascii="Times New Roman" w:hAnsi="Times New Roman" w:cs="KFGQPC Uthman Taha Naskh" w:hint="cs"/>
          <w:sz w:val="24"/>
          <w:szCs w:val="24"/>
          <w:rtl/>
        </w:rPr>
        <w:t>مفعول</w:t>
      </w:r>
      <w:r w:rsidRPr="004F7C50">
        <w:rPr>
          <w:rFonts w:ascii="Times New Roman" w:hAnsi="Times New Roman" w:cs="KFGQPC Uthman Taha Naskh"/>
          <w:sz w:val="24"/>
          <w:szCs w:val="24"/>
          <w:rtl/>
        </w:rPr>
        <w:t xml:space="preserve"> </w:t>
      </w:r>
      <w:r w:rsidRPr="004F7C50">
        <w:rPr>
          <w:rFonts w:ascii="Times New Roman" w:hAnsi="Times New Roman" w:cs="KFGQPC Uthman Taha Naskh" w:hint="cs"/>
          <w:sz w:val="24"/>
          <w:szCs w:val="24"/>
          <w:rtl/>
        </w:rPr>
        <w:t>به</w:t>
      </w:r>
      <w:r w:rsidRPr="00A97519">
        <w:rPr>
          <w:rFonts w:ascii="Kalpurush" w:hAnsi="Kalpurush" w:cs="Kalpurush"/>
          <w:sz w:val="24"/>
          <w:szCs w:val="24"/>
          <w:cs/>
          <w:lang w:bidi="bn-IN"/>
        </w:rPr>
        <w:t xml:space="preserve"> কে আগে আনা হয়েছে</w:t>
      </w:r>
      <w:r>
        <w:rPr>
          <w:rFonts w:ascii="Kalpurush" w:hAnsi="Kalpurush" w:cs="Kalpurush"/>
          <w:sz w:val="24"/>
          <w:szCs w:val="24"/>
          <w:cs/>
          <w:lang w:bidi="bn-IN"/>
        </w:rPr>
        <w:t xml:space="preserve"> </w:t>
      </w:r>
      <w:r w:rsidRPr="004F7C50">
        <w:rPr>
          <w:rFonts w:ascii="Times New Roman" w:hAnsi="Times New Roman" w:cs="KFGQPC Uthman Taha Naskh" w:hint="cs"/>
          <w:sz w:val="24"/>
          <w:szCs w:val="24"/>
          <w:rtl/>
        </w:rPr>
        <w:t>حصر</w:t>
      </w:r>
      <w:r w:rsidR="004F7C50">
        <w:rPr>
          <w:rFonts w:ascii="Times New Roman" w:hAnsi="Times New Roman" w:cs="Arial Unicode MS" w:hint="cs"/>
          <w:sz w:val="24"/>
          <w:szCs w:val="30"/>
          <w:cs/>
          <w:lang w:bidi="bn-IN"/>
        </w:rPr>
        <w:t xml:space="preserve"> </w:t>
      </w:r>
      <w:r w:rsidRPr="00A97519">
        <w:rPr>
          <w:rFonts w:ascii="Kalpurush" w:hAnsi="Kalpurush" w:cs="Kalpurush"/>
          <w:sz w:val="24"/>
          <w:szCs w:val="24"/>
          <w:cs/>
          <w:lang w:bidi="bn-IN"/>
        </w:rPr>
        <w:t xml:space="preserve">ও </w:t>
      </w:r>
      <w:r w:rsidRPr="004F7C50">
        <w:rPr>
          <w:rFonts w:ascii="Times New Roman" w:hAnsi="Times New Roman" w:cs="KFGQPC Uthman Taha Naskh" w:hint="cs"/>
          <w:sz w:val="24"/>
          <w:szCs w:val="24"/>
          <w:rtl/>
        </w:rPr>
        <w:t>تخصيص</w:t>
      </w:r>
      <w:r w:rsidRPr="00A97519">
        <w:rPr>
          <w:rFonts w:ascii="Kalpurush" w:hAnsi="Kalpurush" w:cs="Kalpurush"/>
          <w:sz w:val="24"/>
          <w:szCs w:val="24"/>
          <w:cs/>
          <w:lang w:bidi="bn-IN"/>
        </w:rPr>
        <w:t xml:space="preserve"> </w:t>
      </w:r>
      <w:r w:rsidRPr="00A97519">
        <w:rPr>
          <w:rFonts w:ascii="Kalpurush" w:hAnsi="Kalpurush" w:cs="Kalpurush"/>
          <w:sz w:val="24"/>
          <w:szCs w:val="24"/>
          <w:cs/>
          <w:lang w:bidi="bn-BD"/>
        </w:rPr>
        <w:t xml:space="preserve">এর </w:t>
      </w:r>
      <w:r w:rsidRPr="00A97519">
        <w:rPr>
          <w:rFonts w:ascii="Kalpurush" w:hAnsi="Kalpurush" w:cs="Kalpurush"/>
          <w:sz w:val="24"/>
          <w:szCs w:val="24"/>
          <w:cs/>
          <w:lang w:bidi="bn-IN"/>
        </w:rPr>
        <w:t>জন্য অর্থাৎ ইবাদত ও সাহায্য একমাত্র আল্লাহ হতে- তিনি ব্যতীত এগুলোতে কারও হাত নেই</w:t>
      </w:r>
      <w:r w:rsidRPr="00A97519">
        <w:rPr>
          <w:rFonts w:ascii="Kalpurush" w:hAnsi="Kalpurush" w:cs="Kalpurush"/>
          <w:sz w:val="24"/>
          <w:szCs w:val="24"/>
          <w:cs/>
          <w:lang w:bidi="hi-IN"/>
        </w:rPr>
        <w:t>।</w:t>
      </w:r>
    </w:p>
    <w:p w:rsidR="00A97519" w:rsidRPr="00A97519" w:rsidRDefault="00A97519" w:rsidP="004F7C50">
      <w:pPr>
        <w:bidi w:val="0"/>
        <w:spacing w:after="120"/>
        <w:ind w:right="180"/>
        <w:jc w:val="both"/>
        <w:rPr>
          <w:rFonts w:ascii="Kalpurush" w:hAnsi="Kalpurush" w:cs="Kalpurush"/>
          <w:sz w:val="24"/>
          <w:szCs w:val="24"/>
          <w:cs/>
          <w:lang w:bidi="bn-BD"/>
        </w:rPr>
      </w:pPr>
      <w:r w:rsidRPr="00A97519">
        <w:rPr>
          <w:rFonts w:ascii="Kalpurush" w:hAnsi="Kalpurush" w:cs="Kalpurush"/>
          <w:sz w:val="24"/>
          <w:szCs w:val="24"/>
          <w:cs/>
          <w:lang w:bidi="bn-IN"/>
        </w:rPr>
        <w:t>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 আয়াতটি প্রতিটি মুসলিম প্রতি দিন সালাত ও সালাতের বাইরে বার বার পাঠ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এটি সূরা ফাতিহার মূল</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আর সূরা ফাতিহা সমস্ত কুরআনের মূল</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ind w:right="180"/>
        <w:jc w:val="both"/>
        <w:rPr>
          <w:rFonts w:ascii="Kalpurush" w:hAnsi="Kalpurush" w:cs="Kalpurush"/>
          <w:sz w:val="24"/>
          <w:szCs w:val="24"/>
          <w:cs/>
          <w:lang w:bidi="bn-BD"/>
        </w:rPr>
      </w:pPr>
      <w:r w:rsidRPr="00A97519">
        <w:rPr>
          <w:rFonts w:ascii="Kalpurush" w:hAnsi="Kalpurush" w:cs="Kalpurush"/>
          <w:sz w:val="24"/>
          <w:szCs w:val="24"/>
          <w:cs/>
          <w:lang w:bidi="bn-IN"/>
        </w:rPr>
        <w:t>৩</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ইবাদত বলতে এই আয়াতে সকল প্রকার ইবাদতকে বুঝান হয়েছে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সালাত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মানত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যবেহ্ আর</w:t>
      </w:r>
      <w:r>
        <w:rPr>
          <w:rFonts w:ascii="Kalpurush" w:hAnsi="Kalpurush" w:cs="Kalpurush"/>
          <w:sz w:val="24"/>
          <w:szCs w:val="24"/>
          <w:cs/>
          <w:lang w:bidi="bn-IN"/>
        </w:rPr>
        <w:t xml:space="preserve"> দো‘আ</w:t>
      </w:r>
      <w:r w:rsidRPr="00A97519">
        <w:rPr>
          <w:rFonts w:ascii="Kalpurush" w:hAnsi="Kalpurush" w:cs="Kalpurush"/>
          <w:sz w:val="24"/>
          <w:szCs w:val="24"/>
          <w:cs/>
          <w:lang w:bidi="bn-IN"/>
        </w:rPr>
        <w:t>র তো কোনো কথাই নেই</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রাসূলুল্লাহ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4F7C50" w:rsidP="004F7C50">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الدُّعَاءُ هُوَ العِبَادَةُ</w:t>
      </w:r>
      <w:r w:rsidR="00A97519" w:rsidRPr="00A97519">
        <w:rPr>
          <w:rFonts w:ascii="Traditional Arabic" w:hAnsi="Traditional Arabic" w:cs="KFGQPC Uthman Taha Naskh"/>
          <w:color w:val="0000CC"/>
          <w:sz w:val="24"/>
          <w:szCs w:val="24"/>
          <w:cs/>
          <w:lang w:bidi="bn-IN"/>
        </w:rPr>
        <w:t xml:space="preserve"> </w:t>
      </w:r>
      <w:r>
        <w:rPr>
          <w:rFonts w:ascii="Traditional Arabic" w:hAnsi="Traditional Arabic" w:cs="KFGQPC Uthman Taha Naskh" w:hint="cs"/>
          <w:color w:val="0000CC"/>
          <w:sz w:val="24"/>
          <w:szCs w:val="24"/>
          <w:cs/>
          <w:lang w:bidi="bn-IN"/>
        </w:rPr>
        <w:t>»</w:t>
      </w:r>
    </w:p>
    <w:p w:rsidR="00A97519" w:rsidRPr="00A97519" w:rsidRDefault="004F7C50" w:rsidP="00A97519">
      <w:pPr>
        <w:bidi w:val="0"/>
        <w:spacing w:after="120"/>
        <w:jc w:val="both"/>
        <w:rPr>
          <w:rFonts w:ascii="Kalpurush" w:hAnsi="Kalpurush" w:cs="Kalpurush"/>
          <w:sz w:val="24"/>
          <w:szCs w:val="24"/>
          <w:lang w:bidi="bn-BD"/>
        </w:rPr>
      </w:pPr>
      <w:r>
        <w:rPr>
          <w:rFonts w:ascii="Kalpurush" w:hAnsi="Kalpurush" w:cs="Kalpurush" w:hint="cs"/>
          <w:sz w:val="24"/>
          <w:szCs w:val="24"/>
          <w:cs/>
          <w:lang w:bidi="bn-IN"/>
        </w:rPr>
        <w:t>“</w:t>
      </w:r>
      <w:r>
        <w:rPr>
          <w:rFonts w:ascii="Kalpurush" w:hAnsi="Kalpurush" w:cs="Kalpurush" w:hint="cs"/>
          <w:sz w:val="24"/>
          <w:szCs w:val="24"/>
          <w:cs/>
          <w:lang w:bidi="bn-BD"/>
        </w:rPr>
        <w:t>দ</w:t>
      </w:r>
      <w:r>
        <w:rPr>
          <w:rFonts w:ascii="Kalpurush" w:hAnsi="Kalpurush" w:cs="Kalpurush" w:hint="cs"/>
          <w:sz w:val="24"/>
          <w:szCs w:val="24"/>
          <w:cs/>
          <w:lang w:bidi="bn-IN"/>
        </w:rPr>
        <w:t>ো</w:t>
      </w:r>
      <w:r w:rsidR="00A97519" w:rsidRPr="00A97519">
        <w:rPr>
          <w:rFonts w:ascii="Kalpurush" w:hAnsi="Kalpurush" w:cs="Kalpurush" w:hint="cs"/>
          <w:sz w:val="24"/>
          <w:szCs w:val="24"/>
          <w:cs/>
          <w:lang w:bidi="bn-BD"/>
        </w:rPr>
        <w:t>‘আ</w:t>
      </w:r>
      <w:r w:rsidR="00A97519" w:rsidRPr="00A97519">
        <w:rPr>
          <w:rFonts w:ascii="Kalpurush" w:hAnsi="Kalpurush" w:cs="Kalpurush"/>
          <w:sz w:val="24"/>
          <w:szCs w:val="24"/>
          <w:cs/>
          <w:lang w:bidi="bn-IN"/>
        </w:rPr>
        <w:t>-ই ইবাদত</w:t>
      </w:r>
      <w:r w:rsidR="00A97519" w:rsidRPr="00A97519">
        <w:rPr>
          <w:rFonts w:ascii="Kalpurush" w:hAnsi="Kalpurush" w:cs="Kalpurush" w:hint="cs"/>
          <w:sz w:val="24"/>
          <w:szCs w:val="24"/>
          <w:cs/>
          <w:lang w:bidi="bn-BD"/>
        </w:rPr>
        <w:t>”</w:t>
      </w:r>
      <w:r w:rsidR="00A97519" w:rsidRPr="00A97519">
        <w:rPr>
          <w:rFonts w:ascii="Kalpurush" w:hAnsi="Kalpurush" w:cs="Kalpurush" w:hint="cs"/>
          <w:sz w:val="24"/>
          <w:szCs w:val="24"/>
          <w:cs/>
          <w:lang w:bidi="hi-IN"/>
        </w:rPr>
        <w:t>।</w:t>
      </w:r>
      <w:r w:rsidR="00A97519" w:rsidRPr="00A97519">
        <w:rPr>
          <w:rStyle w:val="FootnoteReference"/>
          <w:rFonts w:ascii="Kalpurush" w:hAnsi="Kalpurush" w:cs="Kalpurush"/>
          <w:sz w:val="24"/>
          <w:szCs w:val="24"/>
          <w:cs/>
          <w:lang w:bidi="bn-BD"/>
        </w:rPr>
        <w:footnoteReference w:id="19"/>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সালাত একটি গুরুত্বপূর্ণ ইবাদত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তাই এটি কোনো রাসূল কিংবা ওলীর উদ্দেশে আদায় করা জায়েয নয়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তেমনি</w:t>
      </w:r>
      <w:r>
        <w:rPr>
          <w:rFonts w:ascii="Kalpurush" w:hAnsi="Kalpurush" w:cs="Kalpurush"/>
          <w:sz w:val="24"/>
          <w:szCs w:val="24"/>
          <w:cs/>
          <w:lang w:bidi="bn-IN"/>
        </w:rPr>
        <w:t xml:space="preserve"> দো‘আ</w:t>
      </w:r>
      <w:r w:rsidRPr="00A97519">
        <w:rPr>
          <w:rFonts w:ascii="Kalpurush" w:hAnsi="Kalpurush" w:cs="Kalpurush"/>
          <w:sz w:val="24"/>
          <w:szCs w:val="24"/>
          <w:cs/>
          <w:lang w:bidi="bn-IN"/>
        </w:rPr>
        <w:t>ও</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সেটিও ইবাদত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একমাত্র আল্লাহ রাব্বুল আলামীনের জন্য খাস</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4F7C5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قُلۡ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أَدۡعُواْ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رَبِّي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أُشۡرِكُ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أَحَدٗا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٢٠</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الجن</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٢٠</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4F7C50" w:rsidRDefault="00A97519" w:rsidP="004F7C50">
      <w:pPr>
        <w:tabs>
          <w:tab w:val="right" w:pos="8640"/>
        </w:tabs>
        <w:bidi w:val="0"/>
        <w:spacing w:after="120"/>
        <w:jc w:val="both"/>
        <w:rPr>
          <w:rFonts w:ascii="Kalpurush" w:hAnsi="Kalpurush" w:cs="Arial Unicode MS"/>
          <w:sz w:val="24"/>
          <w:szCs w:val="24"/>
          <w:lang w:bidi="hi-IN"/>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বল</w:t>
      </w:r>
      <w:r w:rsidRPr="00A97519">
        <w:rPr>
          <w:rFonts w:ascii="Kalpurush" w:hAnsi="Kalpurush" w:cs="Kalpurush"/>
          <w:sz w:val="24"/>
          <w:szCs w:val="24"/>
        </w:rPr>
        <w:t>, ‘</w:t>
      </w:r>
      <w:r w:rsidRPr="00A97519">
        <w:rPr>
          <w:rFonts w:ascii="Kalpurush" w:hAnsi="Kalpurush" w:cs="Kalpurush"/>
          <w:sz w:val="24"/>
          <w:szCs w:val="24"/>
          <w:cs/>
          <w:lang w:bidi="bn-IN"/>
        </w:rPr>
        <w:t>নিশ্চয় আমি আমার রবকে ডাকি এবং তার সাথে কাউকে শরীক করি না</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4F7C50">
        <w:rPr>
          <w:rFonts w:ascii="Kalpurush" w:hAnsi="Kalpurush" w:cs="Kalpurush" w:hint="cs"/>
          <w:sz w:val="24"/>
          <w:szCs w:val="24"/>
          <w:cs/>
          <w:lang w:bidi="bn-IN"/>
        </w:rPr>
        <w:t>আল-</w:t>
      </w:r>
      <w:r w:rsidRPr="00A97519">
        <w:rPr>
          <w:rFonts w:ascii="Kalpurush" w:hAnsi="Kalpurush" w:cs="Kalpurush"/>
          <w:sz w:val="24"/>
          <w:szCs w:val="24"/>
          <w:cs/>
          <w:lang w:bidi="bn-IN"/>
        </w:rPr>
        <w:t>জিন</w:t>
      </w:r>
      <w:r w:rsidR="004F7C50">
        <w:rPr>
          <w:rFonts w:ascii="Kalpurush" w:hAnsi="Kalpurush" w:cs="Kalpurush" w:hint="cs"/>
          <w:sz w:val="24"/>
          <w:szCs w:val="24"/>
          <w:cs/>
          <w:lang w:bidi="bn-IN"/>
        </w:rPr>
        <w:t>্ন,</w:t>
      </w:r>
      <w:r w:rsidR="004F7C50" w:rsidRPr="004F7C50">
        <w:rPr>
          <w:rFonts w:ascii="Kalpurush" w:hAnsi="Kalpurush" w:cs="Kalpurush"/>
          <w:sz w:val="24"/>
          <w:szCs w:val="24"/>
          <w:cs/>
          <w:lang w:bidi="bn-IN"/>
        </w:rPr>
        <w:t xml:space="preserve"> </w:t>
      </w:r>
      <w:r w:rsidR="004F7C50" w:rsidRPr="00A97519">
        <w:rPr>
          <w:rFonts w:ascii="Kalpurush" w:hAnsi="Kalpurush" w:cs="Kalpurush"/>
          <w:sz w:val="24"/>
          <w:szCs w:val="24"/>
          <w:cs/>
          <w:lang w:bidi="bn-IN"/>
        </w:rPr>
        <w:t>আয়াত</w:t>
      </w:r>
      <w:r w:rsidRPr="00A97519">
        <w:rPr>
          <w:rFonts w:ascii="Kalpurush" w:hAnsi="Kalpurush" w:cs="Kalpurush"/>
          <w:sz w:val="24"/>
          <w:szCs w:val="24"/>
          <w:cs/>
          <w:lang w:bidi="bn-IN"/>
        </w:rPr>
        <w:t>: ২০</w:t>
      </w:r>
      <w:r w:rsidRPr="00A97519">
        <w:rPr>
          <w:rFonts w:ascii="Kalpurush" w:hAnsi="Kalpurush" w:cs="Kalpurush" w:hint="cs"/>
          <w:sz w:val="24"/>
          <w:szCs w:val="24"/>
          <w:cs/>
          <w:lang w:bidi="bn-BD"/>
        </w:rPr>
        <w:t>]</w:t>
      </w:r>
    </w:p>
    <w:p w:rsidR="00A97519" w:rsidRPr="00A97519" w:rsidRDefault="00A97519" w:rsidP="004F7C50">
      <w:pPr>
        <w:tabs>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৪</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নবী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color w:val="FF00FF"/>
          <w:sz w:val="24"/>
          <w:szCs w:val="24"/>
          <w:cs/>
          <w:lang w:bidi="bn-IN"/>
        </w:rPr>
        <w:t xml:space="preserve"> </w:t>
      </w:r>
    </w:p>
    <w:p w:rsidR="00A97519" w:rsidRPr="00A97519" w:rsidRDefault="00A97519" w:rsidP="004F7C50">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«دَعْوَةُ ذِي النُّونِ إِذْ دَعَا وَهُوَ فِي بَطْنِ الْحُوتِ لَا إِلَهَ إِلَّا أَنْتَ سُبْحَانَكَ، إِنِّي كُنْتُ مِنَ الظَّالِمِينَ، إِنَّهُ لَمْ يَدْعُ بِهَا مُسْلِمٌ فِي شَيْءٍ قَطُّ إِلَّا اسْتَجَابَ اللَّهُ لَهُ بِهَا»</w:t>
      </w:r>
    </w:p>
    <w:p w:rsidR="004F7C50" w:rsidRDefault="00A97519" w:rsidP="004F7C50">
      <w:pPr>
        <w:bidi w:val="0"/>
        <w:spacing w:after="120"/>
        <w:jc w:val="both"/>
        <w:rPr>
          <w:rFonts w:ascii="Kalpurush" w:hAnsi="Kalpurush" w:cs="Arial Unicode MS"/>
          <w:sz w:val="24"/>
          <w:szCs w:val="24"/>
          <w:lang w:bidi="hi-IN"/>
        </w:rPr>
      </w:pPr>
      <w:r w:rsidRPr="00A97519">
        <w:rPr>
          <w:rFonts w:ascii="Kalpurush" w:hAnsi="Kalpurush" w:cs="Kalpurush" w:hint="cs"/>
          <w:sz w:val="24"/>
          <w:szCs w:val="24"/>
          <w:cs/>
          <w:lang w:bidi="bn-BD"/>
        </w:rPr>
        <w:t>“</w:t>
      </w:r>
      <w:r w:rsidR="004F7C50">
        <w:rPr>
          <w:rFonts w:ascii="Kalpurush" w:hAnsi="Kalpurush" w:cs="Kalpurush"/>
          <w:sz w:val="24"/>
          <w:szCs w:val="24"/>
          <w:cs/>
          <w:lang w:bidi="bn-IN"/>
        </w:rPr>
        <w:t>ইউনুস</w:t>
      </w:r>
      <w:r w:rsidR="004F7C50">
        <w:rPr>
          <w:rFonts w:ascii="Kalpurush" w:hAnsi="Kalpurush" w:cs="Kalpurush" w:hint="cs"/>
          <w:sz w:val="24"/>
          <w:szCs w:val="24"/>
          <w:cs/>
          <w:lang w:bidi="bn-IN"/>
        </w:rPr>
        <w:t xml:space="preserve"> </w:t>
      </w:r>
      <w:r w:rsidR="004F7C50">
        <w:rPr>
          <w:rFonts w:ascii="Kalpurush" w:hAnsi="Kalpurush" w:cs="Kalpurush"/>
          <w:sz w:val="24"/>
          <w:szCs w:val="24"/>
          <w:cs/>
          <w:lang w:bidi="bn-IN"/>
        </w:rPr>
        <w:t>‘আলাইহিস সালাম</w:t>
      </w:r>
      <w:r w:rsidR="004F7C50">
        <w:rPr>
          <w:rFonts w:ascii="Kalpurush" w:hAnsi="Kalpurush" w:cs="Kalpurush" w:hint="cs"/>
          <w:sz w:val="24"/>
          <w:szCs w:val="24"/>
          <w:cs/>
          <w:lang w:bidi="bn-IN"/>
        </w:rPr>
        <w:t>ে</w:t>
      </w:r>
      <w:r w:rsidRPr="00A97519">
        <w:rPr>
          <w:rFonts w:ascii="Kalpurush" w:hAnsi="Kalpurush" w:cs="Kalpurush"/>
          <w:sz w:val="24"/>
          <w:szCs w:val="24"/>
          <w:cs/>
          <w:lang w:bidi="bn-IN"/>
        </w:rPr>
        <w:t>র</w:t>
      </w:r>
      <w:r>
        <w:rPr>
          <w:rFonts w:ascii="Kalpurush" w:hAnsi="Kalpurush" w:cs="Kalpurush"/>
          <w:sz w:val="24"/>
          <w:szCs w:val="24"/>
          <w:cs/>
          <w:lang w:bidi="bn-IN"/>
        </w:rPr>
        <w:t xml:space="preserve"> দো‘আ</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 যা তিনি মাছের পেটে বসে করেছিলেন: তুমি ছাড়া সত্যিকার কোনো মা</w:t>
      </w:r>
      <w:r w:rsidR="00D86867">
        <w:rPr>
          <w:rFonts w:ascii="Kalpurush" w:hAnsi="Kalpurush" w:cs="Kalpurush" w:hint="cs"/>
          <w:sz w:val="24"/>
          <w:szCs w:val="24"/>
          <w:cs/>
          <w:lang w:bidi="bn-IN"/>
        </w:rPr>
        <w:t>‘</w:t>
      </w:r>
      <w:r w:rsidR="00D86867">
        <w:rPr>
          <w:rFonts w:ascii="Kalpurush" w:hAnsi="Kalpurush" w:cs="Kalpurush"/>
          <w:sz w:val="24"/>
          <w:szCs w:val="24"/>
          <w:cs/>
          <w:lang w:bidi="bn-IN"/>
        </w:rPr>
        <w:t>ব</w:t>
      </w:r>
      <w:r w:rsidR="00D86867">
        <w:rPr>
          <w:rFonts w:ascii="Kalpurush" w:hAnsi="Kalpurush" w:cs="Kalpurush" w:hint="cs"/>
          <w:sz w:val="24"/>
          <w:szCs w:val="24"/>
          <w:cs/>
          <w:lang w:bidi="bn-IN"/>
        </w:rPr>
        <w:t>ু</w:t>
      </w:r>
      <w:r w:rsidRPr="00A97519">
        <w:rPr>
          <w:rFonts w:ascii="Kalpurush" w:hAnsi="Kalpurush" w:cs="Kalpurush"/>
          <w:sz w:val="24"/>
          <w:szCs w:val="24"/>
          <w:cs/>
          <w:lang w:bidi="bn-IN"/>
        </w:rPr>
        <w:t>দ নেই</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হে আল্লাহ! আমি তোমার পবিত্রতা ঘোষণা করছি</w:t>
      </w:r>
      <w:r w:rsidRPr="00A97519">
        <w:rPr>
          <w:rFonts w:ascii="Kalpurush" w:hAnsi="Kalpurush" w:cs="Kalpurush"/>
          <w:sz w:val="24"/>
          <w:szCs w:val="24"/>
          <w:cs/>
          <w:lang w:bidi="hi-IN"/>
        </w:rPr>
        <w:t>।</w:t>
      </w:r>
      <w:r>
        <w:rPr>
          <w:rFonts w:ascii="Kalpurush" w:hAnsi="Kalpurush" w:cs="Kalpurush"/>
          <w:sz w:val="24"/>
          <w:szCs w:val="24"/>
          <w:cs/>
          <w:lang w:bidi="bn-IN"/>
        </w:rPr>
        <w:t xml:space="preserve"> নিশ্চয়</w:t>
      </w:r>
      <w:r w:rsidRPr="00A97519">
        <w:rPr>
          <w:rFonts w:ascii="Kalpurush" w:hAnsi="Kalpurush" w:cs="Kalpurush"/>
          <w:sz w:val="24"/>
          <w:szCs w:val="24"/>
          <w:cs/>
          <w:lang w:bidi="bn-IN"/>
        </w:rPr>
        <w:t xml:space="preserve"> আমি যালিমদের অন্তর্ভূক্ত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এই</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যে কোনো মুসলিমই যে কোনো ব্যাপারে করুক না কেন অবশ্যই আল্লাহ তার</w:t>
      </w:r>
      <w:r>
        <w:rPr>
          <w:rFonts w:ascii="Kalpurush" w:hAnsi="Kalpurush" w:cs="Kalpurush"/>
          <w:sz w:val="24"/>
          <w:szCs w:val="24"/>
          <w:cs/>
          <w:lang w:bidi="bn-IN"/>
        </w:rPr>
        <w:t xml:space="preserve"> দো‘আ</w:t>
      </w:r>
      <w:r w:rsidRPr="00A97519">
        <w:rPr>
          <w:rFonts w:ascii="Kalpurush" w:hAnsi="Kalpurush" w:cs="Kalpurush"/>
          <w:sz w:val="24"/>
          <w:szCs w:val="24"/>
          <w:cs/>
          <w:lang w:bidi="bn-IN"/>
        </w:rPr>
        <w:t>কে কবুল করবেন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20"/>
      </w:r>
    </w:p>
    <w:p w:rsidR="00A97519" w:rsidRPr="00A97519" w:rsidRDefault="00A97519" w:rsidP="004F7C50">
      <w:pPr>
        <w:bidi w:val="0"/>
        <w:spacing w:after="120"/>
        <w:jc w:val="both"/>
        <w:rPr>
          <w:rFonts w:ascii="Kalpurush" w:hAnsi="Kalpurush" w:cs="Kalpurush"/>
          <w:sz w:val="24"/>
          <w:szCs w:val="24"/>
          <w:lang w:bidi="bn-BD"/>
        </w:rPr>
      </w:pPr>
      <w:r w:rsidRPr="00A97519">
        <w:rPr>
          <w:rFonts w:ascii="Kalpurush" w:hAnsi="Kalpurush" w:cs="Kalpurush"/>
          <w:sz w:val="24"/>
          <w:szCs w:val="24"/>
          <w:cs/>
          <w:lang w:bidi="bn-IN"/>
        </w:rPr>
        <w:t>৫</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ইবাদত একমাত্র তাঁর জন্যই হবে এবং তাঁর নিকট</w:t>
      </w:r>
      <w:r>
        <w:rPr>
          <w:rFonts w:ascii="Kalpurush" w:hAnsi="Kalpurush" w:cs="Kalpurush"/>
          <w:sz w:val="24"/>
          <w:szCs w:val="24"/>
          <w:cs/>
          <w:lang w:bidi="bn-IN"/>
        </w:rPr>
        <w:t xml:space="preserve"> দো‘আ</w:t>
      </w:r>
      <w:r w:rsidRPr="00A97519">
        <w:rPr>
          <w:rFonts w:ascii="Kalpurush" w:hAnsi="Kalpurush" w:cs="Kalpurush"/>
          <w:sz w:val="24"/>
          <w:szCs w:val="24"/>
          <w:cs/>
          <w:lang w:bidi="bn-IN"/>
        </w:rPr>
        <w:t>র মাধ্যমে হে আল্লাহ! আমি চাই তুমি আমার দুঃখ দুর কর!</w:t>
      </w:r>
      <w:r>
        <w:rPr>
          <w:rFonts w:ascii="Kalpurush" w:hAnsi="Kalpurush" w:cs="Kalpurush"/>
          <w:sz w:val="24"/>
          <w:szCs w:val="24"/>
          <w:cs/>
          <w:lang w:bidi="bn-IN"/>
        </w:rPr>
        <w:t xml:space="preserve"> কারণ</w:t>
      </w:r>
      <w:r>
        <w:rPr>
          <w:rFonts w:ascii="Kalpurush" w:hAnsi="Kalpurush" w:cs="Kalpurush"/>
          <w:sz w:val="24"/>
          <w:szCs w:val="24"/>
          <w:lang w:bidi="bn-IN"/>
        </w:rPr>
        <w:t xml:space="preserve">, </w:t>
      </w:r>
      <w:r w:rsidRPr="00A97519">
        <w:rPr>
          <w:rFonts w:ascii="Kalpurush" w:hAnsi="Kalpurush" w:cs="Kalpurush"/>
          <w:sz w:val="24"/>
          <w:szCs w:val="24"/>
          <w:cs/>
          <w:lang w:bidi="bn-IN"/>
        </w:rPr>
        <w:t>দুঃখ কষ্ট আল্লাহ ছাড়া আর কেউ দূর করতে পারে না</w:t>
      </w:r>
      <w:r w:rsidRPr="00A97519">
        <w:rPr>
          <w:rFonts w:ascii="Kalpurush" w:hAnsi="Kalpurush" w:cs="Kalpurush"/>
          <w:sz w:val="24"/>
          <w:szCs w:val="24"/>
          <w:cs/>
          <w:lang w:bidi="hi-IN"/>
        </w:rPr>
        <w:t>।</w:t>
      </w:r>
    </w:p>
    <w:p w:rsidR="004F7C50" w:rsidRDefault="004F7C50">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A97519" w:rsidP="004F7C50">
      <w:pPr>
        <w:bidi w:val="0"/>
        <w:spacing w:after="120"/>
        <w:jc w:val="center"/>
        <w:rPr>
          <w:rFonts w:ascii="Kalpurush" w:hAnsi="Kalpurush" w:cs="Kalpurush"/>
          <w:b/>
          <w:bCs/>
          <w:color w:val="C00000"/>
          <w:sz w:val="24"/>
          <w:szCs w:val="24"/>
          <w:cs/>
          <w:lang w:bidi="bn-BD"/>
        </w:rPr>
      </w:pPr>
      <w:r w:rsidRPr="00A97519">
        <w:rPr>
          <w:rFonts w:ascii="Kalpurush" w:hAnsi="Kalpurush" w:cs="Kalpurush"/>
          <w:b/>
          <w:bCs/>
          <w:color w:val="C00000"/>
          <w:sz w:val="24"/>
          <w:szCs w:val="24"/>
          <w:cs/>
          <w:lang w:bidi="bn-IN"/>
        </w:rPr>
        <w:lastRenderedPageBreak/>
        <w:t>একমাত্র আল্লাহর কাছে সাহায্য চাও</w:t>
      </w:r>
    </w:p>
    <w:p w:rsidR="00A97519" w:rsidRPr="00A97519" w:rsidRDefault="00A97519" w:rsidP="00A97519">
      <w:pPr>
        <w:bidi w:val="0"/>
        <w:spacing w:after="120"/>
        <w:jc w:val="both"/>
        <w:rPr>
          <w:rFonts w:ascii="Kalpurush" w:hAnsi="Kalpurush" w:cs="Kalpurush"/>
          <w:sz w:val="24"/>
          <w:szCs w:val="24"/>
          <w:cs/>
          <w:lang w:bidi="bn-BD"/>
        </w:rPr>
      </w:pPr>
      <w:r w:rsidRPr="00A97519">
        <w:rPr>
          <w:rFonts w:ascii="Kalpurush" w:hAnsi="Kalpurush" w:cs="Kalpurush"/>
          <w:sz w:val="24"/>
          <w:szCs w:val="24"/>
          <w:cs/>
          <w:lang w:bidi="bn-IN"/>
        </w:rPr>
        <w:t>আল্লাহর রাসূল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4F7C50" w:rsidP="004F7C50">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hint="cs"/>
          <w:color w:val="0000CC"/>
          <w:sz w:val="24"/>
          <w:szCs w:val="24"/>
          <w:rtl/>
          <w:lang w:bidi="ar-EG"/>
        </w:rPr>
        <w:t>إذا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سَأَلْتَ</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فَاسْأَلِ</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اللهَ</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وَاذا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اسْتَعَنْتَ</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فاسْتَعِنْ</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باللهِ</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যখন (কিছু) চাইবে আল্লাহর কাছেই চাইবে আর যখন সাহায্য প্রার্থনা করবে আল্লাহর কাছেই প্রার্থনা করবে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21"/>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১</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ইমাম </w:t>
      </w:r>
      <w:r w:rsidRPr="00A97519">
        <w:rPr>
          <w:rFonts w:ascii="Kalpurush" w:eastAsia="Times New Roman" w:hAnsi="Kalpurush" w:cs="Kalpurush"/>
          <w:color w:val="000000"/>
          <w:sz w:val="24"/>
          <w:szCs w:val="24"/>
          <w:cs/>
          <w:lang w:bidi="bn-IN"/>
        </w:rPr>
        <w:t>নাওয়াওয়ী</w:t>
      </w:r>
      <w:r w:rsidRPr="00A97519">
        <w:rPr>
          <w:rFonts w:ascii="Kalpurush" w:hAnsi="Kalpurush" w:cs="Kalpurush"/>
          <w:sz w:val="24"/>
          <w:szCs w:val="24"/>
          <w:cs/>
          <w:lang w:bidi="bn-IN"/>
        </w:rPr>
        <w:t xml:space="preserve"> ও আল্লামা হাইছামী রহ. এ</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র ব্যাখ্যায় বলেছেন, যখন দুনিয়া বা আখিরাতের কোনো কাজে সাহায্য চাও তখন একমাত্র আল্লাহর কাছেই চাও</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বিশেষ করে সেসব কাজে যা আল্লাহ ছাড়া অন্য কেউ করতে পারে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রোগমুক্তি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রিযক ও</w:t>
      </w:r>
      <w:r>
        <w:rPr>
          <w:rFonts w:ascii="Kalpurush" w:hAnsi="Kalpurush" w:cs="Kalpurush"/>
          <w:sz w:val="24"/>
          <w:szCs w:val="24"/>
          <w:cs/>
          <w:lang w:bidi="bn-IN"/>
        </w:rPr>
        <w:t xml:space="preserve"> হিদায়াত</w:t>
      </w:r>
      <w:r w:rsidRPr="00A97519">
        <w:rPr>
          <w:rFonts w:ascii="Kalpurush" w:hAnsi="Kalpurush" w:cs="Kalpurush"/>
          <w:sz w:val="24"/>
          <w:szCs w:val="24"/>
          <w:cs/>
          <w:lang w:bidi="bn-IN"/>
        </w:rPr>
        <w:t xml:space="preserve"> দান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এগুলো কেবল আল্লাহ তালাই পারেন অন্য কেউ নয়</w:t>
      </w:r>
      <w:r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4F7C5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يَمۡسَسۡكَ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بِضُرّٖ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كَاشِفَ</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١٧</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الانعام</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١٧</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4F7C50">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যদি আল্লাহ তোমাকে কোনো দুর্দশা দ্বারা স্পর্শ করেন</w:t>
      </w:r>
      <w:r w:rsidRPr="00A97519">
        <w:rPr>
          <w:rFonts w:ascii="Kalpurush" w:hAnsi="Kalpurush" w:cs="Kalpurush"/>
          <w:sz w:val="24"/>
          <w:szCs w:val="24"/>
        </w:rPr>
        <w:t xml:space="preserve">, </w:t>
      </w:r>
      <w:r w:rsidRPr="00A97519">
        <w:rPr>
          <w:rFonts w:ascii="Kalpurush" w:hAnsi="Kalpurush" w:cs="Kalpurush"/>
          <w:sz w:val="24"/>
          <w:szCs w:val="24"/>
          <w:cs/>
          <w:lang w:bidi="bn-IN"/>
        </w:rPr>
        <w:t>তবে তিনি ছাড়া তা দূরকারী কেউ নেই</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4F7C50">
        <w:rPr>
          <w:rFonts w:ascii="Kalpurush" w:hAnsi="Kalpurush" w:cs="Kalpurush" w:hint="cs"/>
          <w:sz w:val="24"/>
          <w:szCs w:val="24"/>
          <w:cs/>
          <w:lang w:bidi="bn-IN"/>
        </w:rPr>
        <w:t>আল-</w:t>
      </w:r>
      <w:r w:rsidRPr="00A97519">
        <w:rPr>
          <w:rFonts w:ascii="Kalpurush" w:hAnsi="Kalpurush" w:cs="Kalpurush"/>
          <w:sz w:val="24"/>
          <w:szCs w:val="24"/>
          <w:cs/>
          <w:lang w:bidi="bn-IN"/>
        </w:rPr>
        <w:t>আন</w:t>
      </w:r>
      <w:r w:rsidRPr="00A97519">
        <w:rPr>
          <w:rFonts w:ascii="Kalpurush" w:hAnsi="Kalpurush" w:cs="Kalpurush"/>
          <w:sz w:val="24"/>
          <w:szCs w:val="24"/>
          <w:lang w:bidi="bn-IN"/>
        </w:rPr>
        <w:t>‘</w:t>
      </w:r>
      <w:r w:rsidRPr="00A97519">
        <w:rPr>
          <w:rFonts w:ascii="Kalpurush" w:hAnsi="Kalpurush" w:cs="Kalpurush"/>
          <w:sz w:val="24"/>
          <w:szCs w:val="24"/>
          <w:cs/>
          <w:lang w:bidi="bn-IN"/>
        </w:rPr>
        <w:t>আম</w:t>
      </w:r>
      <w:r w:rsidR="004F7C50">
        <w:rPr>
          <w:rFonts w:ascii="Kalpurush" w:hAnsi="Kalpurush" w:cs="Kalpurush" w:hint="cs"/>
          <w:sz w:val="24"/>
          <w:szCs w:val="24"/>
          <w:cs/>
          <w:lang w:bidi="bn-IN"/>
        </w:rPr>
        <w:t>,</w:t>
      </w:r>
      <w:r w:rsidR="004F7C50" w:rsidRPr="00A97519">
        <w:rPr>
          <w:rFonts w:ascii="Kalpurush" w:hAnsi="Kalpurush" w:cs="Kalpurush"/>
          <w:sz w:val="24"/>
          <w:szCs w:val="24"/>
          <w:cs/>
          <w:lang w:bidi="bn-IN"/>
        </w:rPr>
        <w:t xml:space="preserve"> আয়াত</w:t>
      </w:r>
      <w:r w:rsidRPr="00A97519">
        <w:rPr>
          <w:rFonts w:ascii="Kalpurush" w:hAnsi="Kalpurush" w:cs="Kalpurush"/>
          <w:sz w:val="24"/>
          <w:szCs w:val="24"/>
          <w:cs/>
          <w:lang w:bidi="bn-IN"/>
        </w:rPr>
        <w:t>: ১৭</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তবে হ্যাঁ,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জীবিতদের নিকট সেসব কাজে সাহায্য চাওয়া যায় যা তাদের সামর্থের মধ্যে</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মসজিদ নির্মাণ বা এ জাতীয় অন্য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কোনো কাজ সম্পন্ন করতে সাহায্য চাওয়া</w:t>
      </w:r>
      <w:r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এ প্রসঙ্গে 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A97519" w:rsidRDefault="00A97519" w:rsidP="004F7C50">
      <w:pPr>
        <w:spacing w:after="120"/>
        <w:jc w:val="both"/>
        <w:rPr>
          <w:rFonts w:ascii="Kalpurush" w:hAnsi="Kalpurush"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وَتَعَاوَنُواْ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ٱلۡبِرِّ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وَٱلتَّقۡوَىٰۖ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تَعَاوَنُواْ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ٱلۡإِثۡمِ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وَٱلۡعُدۡوَٰنِۚ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المائ‍دة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4F7C50" w:rsidRDefault="00A97519" w:rsidP="004F7C50">
      <w:pPr>
        <w:bidi w:val="0"/>
        <w:spacing w:after="120"/>
        <w:jc w:val="both"/>
        <w:rPr>
          <w:rFonts w:ascii="Kalpurush" w:hAnsi="Kalpurush" w:cs="Arial Unicode MS"/>
          <w:sz w:val="24"/>
          <w:szCs w:val="24"/>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সৎকর্ম ও তাকওয়ায় তোমরা পরস্পরের সহযোগিতা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মন্দকর্ম ও সীমালঙ্ঘনে পরস্পরের সহযোগিতা করো না</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004F7C50">
        <w:rPr>
          <w:rFonts w:ascii="Kalpurush" w:hAnsi="Kalpurush" w:cs="Kalpurush"/>
          <w:sz w:val="24"/>
          <w:szCs w:val="24"/>
          <w:cs/>
          <w:lang w:bidi="bn-IN"/>
        </w:rPr>
        <w:t xml:space="preserve">সূরা </w:t>
      </w:r>
      <w:r w:rsidR="004F7C50">
        <w:rPr>
          <w:rFonts w:ascii="Kalpurush" w:hAnsi="Kalpurush" w:cs="Kalpurush" w:hint="cs"/>
          <w:sz w:val="24"/>
          <w:szCs w:val="24"/>
          <w:cs/>
          <w:lang w:bidi="bn-IN"/>
        </w:rPr>
        <w:t>আল-</w:t>
      </w:r>
      <w:r w:rsidR="004F7C50">
        <w:rPr>
          <w:rFonts w:ascii="Kalpurush" w:hAnsi="Kalpurush" w:cs="Kalpurush"/>
          <w:sz w:val="24"/>
          <w:szCs w:val="24"/>
          <w:cs/>
          <w:lang w:bidi="bn-IN"/>
        </w:rPr>
        <w:t>মায়</w:t>
      </w:r>
      <w:r w:rsidR="004F7C50">
        <w:rPr>
          <w:rFonts w:ascii="Kalpurush" w:hAnsi="Kalpurush" w:cs="Kalpurush" w:hint="cs"/>
          <w:sz w:val="24"/>
          <w:szCs w:val="24"/>
          <w:cs/>
          <w:lang w:bidi="bn-IN"/>
        </w:rPr>
        <w:t>ে</w:t>
      </w:r>
      <w:r w:rsidRPr="00A97519">
        <w:rPr>
          <w:rFonts w:ascii="Kalpurush" w:hAnsi="Kalpurush" w:cs="Kalpurush"/>
          <w:sz w:val="24"/>
          <w:szCs w:val="24"/>
          <w:cs/>
          <w:lang w:bidi="bn-IN"/>
        </w:rPr>
        <w:t>দা</w:t>
      </w:r>
      <w:r w:rsidR="004F7C50">
        <w:rPr>
          <w:rFonts w:ascii="Kalpurush" w:hAnsi="Kalpurush" w:cs="Kalpurush" w:hint="cs"/>
          <w:sz w:val="24"/>
          <w:szCs w:val="24"/>
          <w:cs/>
          <w:lang w:bidi="bn-IN"/>
        </w:rPr>
        <w:t>,</w:t>
      </w:r>
      <w:r w:rsidR="004F7C50" w:rsidRPr="004F7C50">
        <w:rPr>
          <w:rFonts w:ascii="Kalpurush" w:hAnsi="Kalpurush" w:cs="Kalpurush"/>
          <w:sz w:val="24"/>
          <w:szCs w:val="24"/>
          <w:cs/>
          <w:lang w:bidi="bn-IN"/>
        </w:rPr>
        <w:t xml:space="preserve"> </w:t>
      </w:r>
      <w:r w:rsidR="004F7C50" w:rsidRPr="00A97519">
        <w:rPr>
          <w:rFonts w:ascii="Kalpurush" w:hAnsi="Kalpurush" w:cs="Kalpurush"/>
          <w:sz w:val="24"/>
          <w:szCs w:val="24"/>
          <w:cs/>
          <w:lang w:bidi="bn-IN"/>
        </w:rPr>
        <w:t>আয়াত</w:t>
      </w:r>
      <w:r w:rsidRPr="00A97519">
        <w:rPr>
          <w:rFonts w:ascii="Kalpurush" w:hAnsi="Kalpurush" w:cs="Kalpurush"/>
          <w:sz w:val="24"/>
          <w:szCs w:val="24"/>
          <w:cs/>
          <w:lang w:bidi="bn-IN"/>
        </w:rPr>
        <w:t>: ২</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যে ব্যক্তি (চলার জন্য) দলীল-প্রমাণ চায় পবিত্র কুরআনই তার জন্য যথেষ্ট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কেউ উদ্ধারকারী অনুসন্ধান করলে আল্লাহই তার জন্য যথেষ্ট</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ভীতি প্রদর্শনকারী চাইলে মৃত্যুই তার জন্য যথেষ্ট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এগুলোর কোনোটাই যার জন্য যথেষ্ট নয়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জন্য জাহান্নামই যথেষ্ট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আল্লাহ সুবহানাহু ওয়া</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A97519" w:rsidRDefault="00A97519" w:rsidP="004F7C50">
      <w:pPr>
        <w:spacing w:after="120"/>
        <w:jc w:val="both"/>
        <w:rPr>
          <w:rFonts w:ascii="Kalpurush" w:hAnsi="Kalpurush"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أَلَيۡسَ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بِكَافٍ</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عَبۡدَهُ٣٦</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الزمر</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4F7C50">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আল্লাহ কি তাঁর বান্দার জন্য যথেষ্ট নন</w:t>
      </w:r>
      <w:r w:rsidRPr="00A97519">
        <w:rPr>
          <w:rFonts w:ascii="Kalpurush" w:hAnsi="Kalpurush" w:cs="Kalpurush"/>
          <w:sz w:val="24"/>
          <w:szCs w:val="24"/>
          <w:lang w:bidi="bn-IN"/>
        </w:rPr>
        <w:t>?</w:t>
      </w:r>
      <w:r w:rsidRPr="00A97519">
        <w:rPr>
          <w:rFonts w:ascii="Kalpurush" w:hAnsi="Kalpurush" w:cs="Kalpurush" w:hint="cs"/>
          <w:sz w:val="24"/>
          <w:szCs w:val="24"/>
          <w:cs/>
          <w:lang w:bidi="bn-BD"/>
        </w:rPr>
        <w:t>”</w:t>
      </w:r>
      <w:r w:rsidRPr="00A97519">
        <w:rPr>
          <w:rFonts w:ascii="Kalpurush" w:hAnsi="Kalpurush" w:cs="Kalpurush"/>
          <w:sz w:val="24"/>
          <w:szCs w:val="24"/>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4F7C50">
        <w:rPr>
          <w:rFonts w:ascii="Kalpurush" w:hAnsi="Kalpurush" w:cs="Kalpurush" w:hint="cs"/>
          <w:sz w:val="24"/>
          <w:szCs w:val="24"/>
          <w:cs/>
          <w:lang w:bidi="bn-IN"/>
        </w:rPr>
        <w:t>আয-</w:t>
      </w:r>
      <w:r w:rsidRPr="00A97519">
        <w:rPr>
          <w:rFonts w:ascii="Kalpurush" w:hAnsi="Kalpurush" w:cs="Kalpurush"/>
          <w:sz w:val="24"/>
          <w:szCs w:val="24"/>
          <w:cs/>
          <w:lang w:bidi="bn-IN"/>
        </w:rPr>
        <w:t>যুমার</w:t>
      </w:r>
      <w:r w:rsidR="004F7C50">
        <w:rPr>
          <w:rFonts w:ascii="Kalpurush" w:hAnsi="Kalpurush" w:cs="Kalpurush" w:hint="cs"/>
          <w:sz w:val="24"/>
          <w:szCs w:val="24"/>
          <w:cs/>
          <w:lang w:bidi="bn-IN"/>
        </w:rPr>
        <w:t>,</w:t>
      </w:r>
      <w:r w:rsidR="004F7C50" w:rsidRPr="004F7C50">
        <w:rPr>
          <w:rFonts w:ascii="Kalpurush" w:hAnsi="Kalpurush" w:cs="Kalpurush"/>
          <w:sz w:val="24"/>
          <w:szCs w:val="24"/>
          <w:cs/>
          <w:lang w:bidi="bn-IN"/>
        </w:rPr>
        <w:t xml:space="preserve"> </w:t>
      </w:r>
      <w:r w:rsidR="004F7C50" w:rsidRPr="00A97519">
        <w:rPr>
          <w:rFonts w:ascii="Kalpurush" w:hAnsi="Kalpurush" w:cs="Kalpurush"/>
          <w:sz w:val="24"/>
          <w:szCs w:val="24"/>
          <w:cs/>
          <w:lang w:bidi="bn-IN"/>
        </w:rPr>
        <w:t>আয়াত</w:t>
      </w:r>
      <w:r w:rsidRPr="00A97519">
        <w:rPr>
          <w:rFonts w:ascii="Kalpurush" w:hAnsi="Kalpurush" w:cs="Kalpurush"/>
          <w:sz w:val="24"/>
          <w:szCs w:val="24"/>
          <w:cs/>
          <w:lang w:bidi="bn-IN"/>
        </w:rPr>
        <w:t>: ৩৬</w:t>
      </w:r>
      <w:r w:rsidRPr="00A97519">
        <w:rPr>
          <w:rFonts w:ascii="Kalpurush" w:hAnsi="Kalpurush" w:cs="Kalpurush" w:hint="cs"/>
          <w:sz w:val="24"/>
          <w:szCs w:val="24"/>
          <w:cs/>
          <w:lang w:bidi="bn-BD"/>
        </w:rPr>
        <w:t>]</w:t>
      </w:r>
      <w:r w:rsidRPr="00A97519">
        <w:rPr>
          <w:rFonts w:ascii="Kalpurush" w:hAnsi="Kalpurush" w:cs="Kalpurush"/>
          <w:sz w:val="24"/>
          <w:szCs w:val="24"/>
          <w:cs/>
          <w:lang w:bidi="bn-IN"/>
        </w:rPr>
        <w:br/>
        <w:t>৩</w:t>
      </w:r>
      <w:r w:rsidRPr="00A97519">
        <w:rPr>
          <w:rFonts w:ascii="Kalpurush" w:hAnsi="Kalpurush" w:cs="Kalpurush"/>
          <w:sz w:val="24"/>
          <w:szCs w:val="24"/>
          <w:cs/>
          <w:lang w:bidi="hi-IN"/>
        </w:rPr>
        <w:t>।</w:t>
      </w:r>
      <w:r>
        <w:rPr>
          <w:rFonts w:ascii="Kalpurush" w:hAnsi="Kalpurush" w:cs="Kalpurush"/>
          <w:sz w:val="24"/>
          <w:szCs w:val="24"/>
          <w:cs/>
          <w:lang w:bidi="bn-IN"/>
        </w:rPr>
        <w:t xml:space="preserve"> শাইখ</w:t>
      </w:r>
      <w:r w:rsidRPr="00A97519">
        <w:rPr>
          <w:rFonts w:ascii="Kalpurush" w:hAnsi="Kalpurush" w:cs="Kalpurush"/>
          <w:sz w:val="24"/>
          <w:szCs w:val="24"/>
          <w:cs/>
          <w:lang w:bidi="bn-IN"/>
        </w:rPr>
        <w:t xml:space="preserve"> আব্দুল কাদের জিলানী রহ. আল-ফাতহুর রব্বানী গ্রন্থে বলেছেন, কেবল আল্লাহর কাছে সাহায্য চাও, অন্য কারো কাছে নয়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ধিক তোমাকে, কোন মুখে দেখা করবে তুমি আল্লাহর সাথে কিয়ামত দিবসে</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তাঁর সাথে তুমি ক্ষণস্থায়ী এ দুনিয়ায় বিবাদ করেছ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থেকে মুখ ফিরিয়ে নিয়েছ</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তাঁর সাথে</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করে সৃষ্টির দিকে মুখ করেছ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তাদের মুখাপেক্ষী হয়েছ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তাদের মাধ্যমে প্রয়োজনীয় জিনিস যাঞ্ছা করেছ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ভরসা করেছ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তাদেরকে তোমার ও আল্লাহর </w:t>
      </w:r>
      <w:r w:rsidRPr="00A97519">
        <w:rPr>
          <w:rFonts w:ascii="Kalpurush" w:hAnsi="Kalpurush" w:cs="Kalpurush"/>
          <w:sz w:val="24"/>
          <w:szCs w:val="24"/>
          <w:cs/>
          <w:lang w:bidi="bn-IN"/>
        </w:rPr>
        <w:lastRenderedPageBreak/>
        <w:t>মধ্যে সংযোগকারী স্থির করেছ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তাদের সাথে থাকা তোমার জন্য ফিৎনা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তাদের কাছে কিছুই নেই</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না রাজত্ব, না ক্ষমতা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 দৌলত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 সম্মান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এগুলো আছে একমাত্র আল্লাহর কাছে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তিনি ভিন্ন কারো কাছে এসব কিছুই নেই</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তাই প্রতিটি মুহূর্ত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সাথে থাকতে চেষ্টা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বান্দার কথার প্রতি দৃষ্টি দিও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D86867">
        <w:rPr>
          <w:rFonts w:ascii="Kalpurush" w:hAnsi="Kalpurush" w:cs="Kalpurush"/>
          <w:b/>
          <w:bCs/>
          <w:sz w:val="24"/>
          <w:szCs w:val="24"/>
          <w:cs/>
          <w:lang w:bidi="bn-IN"/>
        </w:rPr>
        <w:t>৪</w:t>
      </w:r>
      <w:r w:rsidRPr="00D86867">
        <w:rPr>
          <w:rFonts w:ascii="Kalpurush" w:hAnsi="Kalpurush" w:cs="Mangal"/>
          <w:b/>
          <w:bCs/>
          <w:sz w:val="24"/>
          <w:szCs w:val="24"/>
          <w:cs/>
          <w:lang w:bidi="hi-IN"/>
        </w:rPr>
        <w:t xml:space="preserve">। </w:t>
      </w:r>
      <w:r w:rsidRPr="00A97519">
        <w:rPr>
          <w:rFonts w:ascii="Kalpurush" w:hAnsi="Kalpurush" w:cs="Kalpurush"/>
          <w:b/>
          <w:bCs/>
          <w:sz w:val="24"/>
          <w:szCs w:val="24"/>
          <w:cs/>
          <w:lang w:bidi="bn-IN"/>
        </w:rPr>
        <w:t>যে সব সাহায্য প্রার্থনা</w:t>
      </w:r>
      <w:r>
        <w:rPr>
          <w:rFonts w:ascii="Kalpurush" w:hAnsi="Kalpurush" w:cs="Kalpurush"/>
          <w:b/>
          <w:bCs/>
          <w:sz w:val="24"/>
          <w:szCs w:val="24"/>
          <w:cs/>
          <w:lang w:bidi="bn-IN"/>
        </w:rPr>
        <w:t xml:space="preserve"> শরী‘আত</w:t>
      </w:r>
      <w:r w:rsidRPr="00A97519">
        <w:rPr>
          <w:rFonts w:ascii="Kalpurush" w:hAnsi="Kalpurush" w:cs="Kalpurush"/>
          <w:b/>
          <w:bCs/>
          <w:sz w:val="24"/>
          <w:szCs w:val="24"/>
          <w:cs/>
          <w:lang w:bidi="bn-IN"/>
        </w:rPr>
        <w:t xml:space="preserve"> অনুমোদন করে:</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sz w:val="24"/>
          <w:szCs w:val="24"/>
          <w:cs/>
          <w:lang w:bidi="bn-IN"/>
        </w:rPr>
        <w:t>যেমন কষ্ট-অসুবিধা দূর করার জন্য আল্লাহর নিকট সাহায্য প্রার্থনা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 কোনো বিষয়ে তার দারস্থ হওয়া ইত্যাদি</w:t>
      </w:r>
      <w:r w:rsidRPr="00A97519">
        <w:rPr>
          <w:rFonts w:ascii="Kalpurush" w:hAnsi="Kalpurush" w:cs="Kalpurush"/>
          <w:sz w:val="24"/>
          <w:szCs w:val="24"/>
          <w:cs/>
          <w:lang w:bidi="hi-IN"/>
        </w:rPr>
        <w:t>...</w:t>
      </w:r>
    </w:p>
    <w:p w:rsidR="00A97519" w:rsidRPr="00A97519" w:rsidRDefault="00A97519" w:rsidP="004F7C50">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আর যে সব সাহায্য প্রার্থনা শি</w:t>
      </w:r>
      <w:r w:rsidR="004F7C50">
        <w:rPr>
          <w:rFonts w:ascii="Kalpurush" w:hAnsi="Kalpurush" w:cs="Kalpurush" w:hint="cs"/>
          <w:b/>
          <w:bCs/>
          <w:sz w:val="24"/>
          <w:szCs w:val="24"/>
          <w:cs/>
          <w:lang w:bidi="bn-IN"/>
        </w:rPr>
        <w:t>র্কে</w:t>
      </w:r>
      <w:r w:rsidRPr="00A97519">
        <w:rPr>
          <w:rFonts w:ascii="Kalpurush" w:hAnsi="Kalpurush" w:cs="Kalpurush"/>
          <w:b/>
          <w:bCs/>
          <w:sz w:val="24"/>
          <w:szCs w:val="24"/>
          <w:cs/>
          <w:lang w:bidi="bn-IN"/>
        </w:rPr>
        <w:t>র পর্যায়ভূক্ত:</w:t>
      </w:r>
      <w:r w:rsidRPr="00A97519">
        <w:rPr>
          <w:rFonts w:ascii="Kalpurush" w:hAnsi="Kalpurush" w:cs="Kalpurush"/>
          <w:sz w:val="24"/>
          <w:szCs w:val="24"/>
          <w:cs/>
          <w:lang w:bidi="bn-IN"/>
        </w:rPr>
        <w:t xml:space="preserve"> </w:t>
      </w:r>
    </w:p>
    <w:p w:rsidR="00A97519" w:rsidRPr="00A97519" w:rsidRDefault="00A97519" w:rsidP="004F7C50">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যেমন</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 আল্লাহ ছাড়া অন্য কারো নিকট এমন বিষয়ে সাহায্য প্রার্থনা করা যার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তিনি ব্যতীত আর কারো ক্ষমতা নেই</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যথা প্রয়াত আম্বিয়া ও আওলিয়াদের নিকট সাহায্য চাওয়া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অনুপস্থিত জীবিত ব্যক্তির নিকট সাহায্য চাওয়া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এরূপ সাহায্য প্রার্থনা</w:t>
      </w:r>
      <w:r>
        <w:rPr>
          <w:rFonts w:ascii="Kalpurush" w:hAnsi="Kalpurush" w:cs="Kalpurush"/>
          <w:sz w:val="24"/>
          <w:szCs w:val="24"/>
          <w:cs/>
          <w:lang w:bidi="bn-IN"/>
        </w:rPr>
        <w:t xml:space="preserve"> শির্ক</w:t>
      </w:r>
      <w:r w:rsidR="004F7C50">
        <w:rPr>
          <w:rFonts w:ascii="Kalpurush" w:hAnsi="Kalpurush" w:cs="Kalpurush" w:hint="cs"/>
          <w:sz w:val="24"/>
          <w:szCs w:val="24"/>
          <w:cs/>
          <w:lang w:bidi="hi-IN"/>
        </w:rPr>
        <w:t>।</w:t>
      </w:r>
      <w:r>
        <w:rPr>
          <w:rFonts w:ascii="Kalpurush" w:hAnsi="Kalpurush" w:cs="Kalpurush"/>
          <w:sz w:val="24"/>
          <w:szCs w:val="24"/>
          <w:cs/>
          <w:lang w:bidi="bn-IN"/>
        </w:rPr>
        <w:t xml:space="preserve"> কারণ</w:t>
      </w:r>
      <w:r>
        <w:rPr>
          <w:rFonts w:ascii="Kalpurush" w:hAnsi="Kalpurush" w:cs="Kalpurush"/>
          <w:sz w:val="24"/>
          <w:szCs w:val="24"/>
          <w:lang w:bidi="hi-IN"/>
        </w:rPr>
        <w:t xml:space="preserve">, </w:t>
      </w:r>
      <w:r w:rsidRPr="00A97519">
        <w:rPr>
          <w:rFonts w:ascii="Kalpurush" w:hAnsi="Kalpurush" w:cs="Kalpurush"/>
          <w:sz w:val="24"/>
          <w:szCs w:val="24"/>
          <w:cs/>
          <w:lang w:bidi="bn-IN"/>
        </w:rPr>
        <w:t>যাদের কাছে সাহায্য প্রার্থনা করা</w:t>
      </w:r>
      <w:r>
        <w:rPr>
          <w:rFonts w:ascii="Kalpurush" w:hAnsi="Kalpurush" w:cs="Kalpurush"/>
          <w:sz w:val="24"/>
          <w:szCs w:val="24"/>
          <w:cs/>
          <w:lang w:bidi="bn-IN"/>
        </w:rPr>
        <w:t xml:space="preserve"> হলো</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তাদের হাতে না আছে উপকার করার ক্ষমতা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আর না আছে ক্ষতি করার সামর্থ</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এসব আহ্বান ও</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তারা শুনতেই পায়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যদি</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শুনতে পেতও উত্তর দিতে পারত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মহান আল্লাহ এসব বিষয় পবিত্র কুরআনে পরি</w:t>
      </w:r>
      <w:r w:rsidR="004F7C50">
        <w:rPr>
          <w:rFonts w:ascii="Kalpurush" w:hAnsi="Kalpurush" w:cs="Kalpurush" w:hint="cs"/>
          <w:sz w:val="24"/>
          <w:szCs w:val="24"/>
          <w:cs/>
          <w:lang w:bidi="bn-IN"/>
        </w:rPr>
        <w:t>ষ্কা</w:t>
      </w:r>
      <w:r w:rsidRPr="00A97519">
        <w:rPr>
          <w:rFonts w:ascii="Kalpurush" w:hAnsi="Kalpurush" w:cs="Kalpurush"/>
          <w:sz w:val="24"/>
          <w:szCs w:val="24"/>
          <w:cs/>
          <w:lang w:bidi="bn-IN"/>
        </w:rPr>
        <w:t>রভাবে বর্ণনা করেছেন</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রাসূলুল্লাহ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4F7C50" w:rsidRDefault="004F7C50" w:rsidP="004F7C50">
      <w:pPr>
        <w:widowControl w:val="0"/>
        <w:autoSpaceDE w:val="0"/>
        <w:autoSpaceDN w:val="0"/>
        <w:adjustRightInd w:val="0"/>
        <w:spacing w:after="120"/>
        <w:jc w:val="both"/>
        <w:rPr>
          <w:rFonts w:ascii="Traditional Arabic" w:hAnsi="Traditional Arabic" w:cs="Arial Unicode MS"/>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وَاللهُ فِي عَوْنِ الْعَبْدِ مَا كَانَ الْعَبْدُ فِي عَوْنِ أَخِيهِ</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আল্লাহ বান্দার সাহায্য করতে থাকেন যতক্ষণ সে তার কোনো ভাইয়ের সাহায্যে নিয়োজিত থাকে</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22"/>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b/>
          <w:bCs/>
          <w:sz w:val="24"/>
          <w:szCs w:val="24"/>
          <w:cs/>
          <w:lang w:bidi="bn-IN"/>
        </w:rPr>
        <w:t>আল্লাহ</w:t>
      </w:r>
      <w:r w:rsidR="00D86867">
        <w:rPr>
          <w:rFonts w:ascii="Kalpurush" w:hAnsi="Kalpurush" w:cs="Kalpurush"/>
          <w:b/>
          <w:bCs/>
          <w:sz w:val="24"/>
          <w:szCs w:val="24"/>
          <w:cs/>
          <w:lang w:bidi="bn-IN"/>
        </w:rPr>
        <w:t xml:space="preserve"> ‘আরশের </w:t>
      </w:r>
      <w:r w:rsidR="00D86867">
        <w:rPr>
          <w:rFonts w:ascii="Kalpurush" w:hAnsi="Kalpurush" w:cs="Kalpurush" w:hint="cs"/>
          <w:b/>
          <w:bCs/>
          <w:sz w:val="24"/>
          <w:szCs w:val="24"/>
          <w:cs/>
          <w:lang w:bidi="bn-IN"/>
        </w:rPr>
        <w:t>উ</w:t>
      </w:r>
      <w:r>
        <w:rPr>
          <w:rFonts w:ascii="Kalpurush" w:hAnsi="Kalpurush" w:cs="Kalpurush"/>
          <w:b/>
          <w:bCs/>
          <w:sz w:val="24"/>
          <w:szCs w:val="24"/>
          <w:cs/>
          <w:lang w:bidi="bn-IN"/>
        </w:rPr>
        <w:t>পর</w:t>
      </w:r>
      <w:r w:rsidRPr="00A97519">
        <w:rPr>
          <w:rFonts w:ascii="Kalpurush" w:hAnsi="Kalpurush" w:cs="Kalpurush"/>
          <w:b/>
          <w:bCs/>
          <w:sz w:val="24"/>
          <w:szCs w:val="24"/>
          <w:cs/>
          <w:lang w:bidi="bn-IN"/>
        </w:rPr>
        <w:t xml:space="preserve"> আছেন</w:t>
      </w:r>
      <w:r w:rsidRPr="00A97519">
        <w:rPr>
          <w:rFonts w:ascii="Kalpurush" w:hAnsi="Kalpurush" w:cs="Kalpurush" w:hint="cs"/>
          <w:b/>
          <w:bCs/>
          <w:sz w:val="24"/>
          <w:szCs w:val="24"/>
          <w:cs/>
          <w:lang w:bidi="bn-BD"/>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আল্লাহ রাব্বুল আলামীন</w:t>
      </w:r>
      <w:r w:rsidR="00D86867">
        <w:rPr>
          <w:rFonts w:ascii="Kalpurush" w:hAnsi="Kalpurush" w:cs="Kalpurush"/>
          <w:sz w:val="24"/>
          <w:szCs w:val="24"/>
          <w:cs/>
          <w:lang w:bidi="bn-IN"/>
        </w:rPr>
        <w:t xml:space="preserve"> ‘আরশের </w:t>
      </w:r>
      <w:r>
        <w:rPr>
          <w:rFonts w:ascii="Kalpurush" w:hAnsi="Kalpurush" w:cs="Kalpurush"/>
          <w:sz w:val="24"/>
          <w:szCs w:val="24"/>
          <w:cs/>
          <w:lang w:bidi="bn-IN"/>
        </w:rPr>
        <w:t>ওপর</w:t>
      </w:r>
      <w:r w:rsidRPr="00A97519">
        <w:rPr>
          <w:rFonts w:ascii="Kalpurush" w:hAnsi="Kalpurush" w:cs="Kalpurush"/>
          <w:sz w:val="24"/>
          <w:szCs w:val="24"/>
          <w:cs/>
          <w:lang w:bidi="bn-IN"/>
        </w:rPr>
        <w:t xml:space="preserve"> আছেন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 বিষয়টি পবিত্র কুরআনের বহু আয়াত, অসংখ্য</w:t>
      </w:r>
      <w:r>
        <w:rPr>
          <w:rFonts w:ascii="Kalpurush" w:hAnsi="Kalpurush" w:cs="Kalpurush"/>
          <w:sz w:val="24"/>
          <w:szCs w:val="24"/>
          <w:cs/>
          <w:lang w:bidi="bn-IN"/>
        </w:rPr>
        <w:t xml:space="preserve"> সহীহ হাদীস</w:t>
      </w:r>
      <w:r w:rsidRPr="00A97519">
        <w:rPr>
          <w:rFonts w:ascii="Kalpurush" w:hAnsi="Kalpurush" w:cs="Kalpurush"/>
          <w:sz w:val="24"/>
          <w:szCs w:val="24"/>
          <w:cs/>
          <w:lang w:bidi="bn-IN"/>
        </w:rPr>
        <w:t xml:space="preserve"> এবং সালাফে সালেহীনদের কথা হতে প্রমাণিত</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4F7C50">
      <w:pPr>
        <w:tabs>
          <w:tab w:val="left" w:pos="3045"/>
          <w:tab w:val="right" w:pos="8640"/>
        </w:tabs>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إِلَيۡهِ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يَصۡعَدُ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ٱلۡكَلِمُ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ٱلطَّيِّبُ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وَٱلۡعَمَلُ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ٱلصَّٰلِحُ</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يَرۡفَعُهُ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١٠</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فاطر</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١٠</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4F7C50" w:rsidRDefault="00A97519" w:rsidP="004F7C50">
      <w:pPr>
        <w:tabs>
          <w:tab w:val="left" w:pos="3045"/>
          <w:tab w:val="right" w:pos="8640"/>
        </w:tabs>
        <w:bidi w:val="0"/>
        <w:spacing w:after="120"/>
        <w:jc w:val="both"/>
        <w:rPr>
          <w:rFonts w:ascii="Kalpurush" w:hAnsi="Kalpurush" w:cs="Arial Unicode MS"/>
          <w:sz w:val="24"/>
          <w:szCs w:val="24"/>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তাঁরই পানে উত্থিত হয়</w:t>
      </w:r>
      <w:r w:rsidR="004F7C50">
        <w:rPr>
          <w:rFonts w:ascii="Kalpurush" w:hAnsi="Kalpurush" w:cs="Kalpurush"/>
          <w:sz w:val="24"/>
          <w:szCs w:val="24"/>
          <w:cs/>
          <w:lang w:bidi="bn-IN"/>
        </w:rPr>
        <w:t xml:space="preserve"> ভালো কথা (কাল</w:t>
      </w:r>
      <w:r w:rsidR="004F7C50">
        <w:rPr>
          <w:rFonts w:ascii="Kalpurush" w:hAnsi="Kalpurush" w:cs="Kalpurush" w:hint="cs"/>
          <w:sz w:val="24"/>
          <w:szCs w:val="24"/>
          <w:cs/>
          <w:lang w:bidi="bn-IN"/>
        </w:rPr>
        <w:t>ে</w:t>
      </w:r>
      <w:r w:rsidRPr="00A97519">
        <w:rPr>
          <w:rFonts w:ascii="Kalpurush" w:hAnsi="Kalpurush" w:cs="Kalpurush"/>
          <w:sz w:val="24"/>
          <w:szCs w:val="24"/>
          <w:cs/>
          <w:lang w:bidi="bn-IN"/>
        </w:rPr>
        <w:t>মা তাইয়েবা) আর নেক আমল তা উন্নীত করে</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ফাতির</w:t>
      </w:r>
      <w:r w:rsidR="004F7C50">
        <w:rPr>
          <w:rFonts w:ascii="Kalpurush" w:hAnsi="Kalpurush" w:cs="Kalpurush" w:hint="cs"/>
          <w:sz w:val="24"/>
          <w:szCs w:val="24"/>
          <w:cs/>
          <w:lang w:bidi="bn-IN"/>
        </w:rPr>
        <w:t>,</w:t>
      </w:r>
      <w:r w:rsidR="004F7C50" w:rsidRPr="004F7C50">
        <w:rPr>
          <w:rFonts w:ascii="Kalpurush" w:hAnsi="Kalpurush" w:cs="Kalpurush"/>
          <w:sz w:val="24"/>
          <w:szCs w:val="24"/>
          <w:cs/>
          <w:lang w:bidi="bn-IN"/>
        </w:rPr>
        <w:t xml:space="preserve"> </w:t>
      </w:r>
      <w:r w:rsidR="004F7C50" w:rsidRPr="00A97519">
        <w:rPr>
          <w:rFonts w:ascii="Kalpurush" w:hAnsi="Kalpurush" w:cs="Kalpurush"/>
          <w:sz w:val="24"/>
          <w:szCs w:val="24"/>
          <w:cs/>
          <w:lang w:bidi="bn-IN"/>
        </w:rPr>
        <w:t>আয়াত</w:t>
      </w:r>
      <w:r w:rsidRPr="00A97519">
        <w:rPr>
          <w:rFonts w:ascii="Kalpurush" w:hAnsi="Kalpurush" w:cs="Kalpurush"/>
          <w:sz w:val="24"/>
          <w:szCs w:val="24"/>
          <w:cs/>
          <w:lang w:bidi="bn-IN"/>
        </w:rPr>
        <w:t>: ১০</w:t>
      </w:r>
      <w:r w:rsidRPr="00A97519">
        <w:rPr>
          <w:rFonts w:ascii="Kalpurush" w:hAnsi="Kalpurush" w:cs="Kalpurush" w:hint="cs"/>
          <w:sz w:val="24"/>
          <w:szCs w:val="24"/>
          <w:cs/>
          <w:lang w:bidi="bn-BD"/>
        </w:rPr>
        <w:t>]</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অন্যত্র</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4F7C50">
      <w:pPr>
        <w:tabs>
          <w:tab w:val="left" w:pos="3045"/>
          <w:tab w:val="right" w:pos="8640"/>
        </w:tabs>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ذِي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ٱلۡمَعَارِجِ</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تَعۡرُجُ</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ٱلۡمَلَٰٓئِكَةُ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وَٱلرُّوحُ</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إِلَيۡهِ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٤</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المعارج</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w:t>
      </w:r>
      <w:r>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٤</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4F7C50" w:rsidRDefault="00A97519" w:rsidP="004F7C50">
      <w:pPr>
        <w:tabs>
          <w:tab w:val="left" w:pos="3045"/>
          <w:tab w:val="right" w:pos="8640"/>
        </w:tabs>
        <w:bidi w:val="0"/>
        <w:spacing w:after="120"/>
        <w:jc w:val="both"/>
        <w:rPr>
          <w:rFonts w:ascii="Kalpurush" w:hAnsi="Kalpurush" w:cs="Arial Unicode MS"/>
          <w:sz w:val="24"/>
          <w:szCs w:val="24"/>
          <w:lang w:bidi="bn-IN"/>
        </w:rPr>
      </w:pPr>
      <w:r w:rsidRPr="00A97519">
        <w:rPr>
          <w:rFonts w:ascii="Kalpurush" w:hAnsi="Kalpurush" w:cs="Kalpurush" w:hint="cs"/>
          <w:sz w:val="24"/>
          <w:szCs w:val="24"/>
          <w:cs/>
          <w:lang w:bidi="bn-IN"/>
        </w:rPr>
        <w:t>“</w:t>
      </w:r>
      <w:r w:rsidRPr="00A97519">
        <w:rPr>
          <w:rFonts w:ascii="Kalpurush" w:hAnsi="Kalpurush" w:cs="Kalpurush"/>
          <w:sz w:val="24"/>
          <w:szCs w:val="24"/>
          <w:cs/>
          <w:lang w:bidi="bn-IN"/>
        </w:rPr>
        <w:t>ঊর্ধ্বারোহণের সোপানসমূহের অধিকারী</w:t>
      </w:r>
      <w:r w:rsidR="004F7C50">
        <w:rPr>
          <w:rFonts w:ascii="Kalpurush" w:hAnsi="Kalpurush" w:cs="Kalpurush" w:hint="cs"/>
          <w:sz w:val="24"/>
          <w:szCs w:val="24"/>
          <w:cs/>
          <w:lang w:bidi="bn-IN"/>
        </w:rPr>
        <w:t xml:space="preserve">, </w:t>
      </w:r>
      <w:r w:rsidR="004F7C50">
        <w:rPr>
          <w:rFonts w:ascii="Kalpurush" w:hAnsi="Kalpurush" w:cs="Kalpurush"/>
          <w:sz w:val="24"/>
          <w:szCs w:val="24"/>
          <w:cs/>
          <w:lang w:bidi="bn-IN"/>
        </w:rPr>
        <w:t>ফ</w:t>
      </w:r>
      <w:r w:rsidR="004F7C50">
        <w:rPr>
          <w:rFonts w:ascii="Kalpurush" w:hAnsi="Kalpurush" w:cs="Kalpurush" w:hint="cs"/>
          <w:sz w:val="24"/>
          <w:szCs w:val="24"/>
          <w:cs/>
          <w:lang w:bidi="bn-IN"/>
        </w:rPr>
        <w:t>ি</w:t>
      </w:r>
      <w:r w:rsidR="004F7C50">
        <w:rPr>
          <w:rFonts w:ascii="Kalpurush" w:hAnsi="Kalpurush" w:cs="Kalpurush"/>
          <w:sz w:val="24"/>
          <w:szCs w:val="24"/>
          <w:cs/>
          <w:lang w:bidi="bn-IN"/>
        </w:rPr>
        <w:t>র</w:t>
      </w:r>
      <w:r w:rsidR="004F7C50">
        <w:rPr>
          <w:rFonts w:ascii="Kalpurush" w:hAnsi="Kalpurush" w:cs="Kalpurush" w:hint="cs"/>
          <w:sz w:val="24"/>
          <w:szCs w:val="24"/>
          <w:cs/>
          <w:lang w:bidi="bn-IN"/>
        </w:rPr>
        <w:t>ি</w:t>
      </w:r>
      <w:r w:rsidRPr="00A97519">
        <w:rPr>
          <w:rFonts w:ascii="Kalpurush" w:hAnsi="Kalpurush" w:cs="Kalpurush"/>
          <w:sz w:val="24"/>
          <w:szCs w:val="24"/>
          <w:cs/>
          <w:lang w:bidi="bn-IN"/>
        </w:rPr>
        <w:t>শতাগণ ও রূহ আল্লাহর পানে ঊর্ধ্বগামী হয়</w:t>
      </w:r>
      <w:r w:rsidRPr="00A97519">
        <w:rPr>
          <w:rFonts w:ascii="Kalpurush" w:hAnsi="Kalpurush" w:cs="Kalpurush" w:hint="cs"/>
          <w:sz w:val="24"/>
          <w:szCs w:val="24"/>
          <w:cs/>
          <w:lang w:bidi="bn-IN"/>
        </w:rPr>
        <w:t>”</w:t>
      </w:r>
      <w:r w:rsidRPr="00A97519">
        <w:rPr>
          <w:rFonts w:ascii="Kalpurush" w:hAnsi="Kalpurush" w:cs="Kalpurush"/>
          <w:sz w:val="24"/>
          <w:szCs w:val="24"/>
          <w:cs/>
          <w:lang w:bidi="hi-IN"/>
        </w:rPr>
        <w:t>।</w:t>
      </w:r>
      <w:r w:rsidRPr="00A97519">
        <w:rPr>
          <w:rFonts w:ascii="Kalpurush" w:hAnsi="Kalpurush" w:cs="Kalpurush"/>
          <w:sz w:val="24"/>
          <w:szCs w:val="24"/>
          <w:rtl/>
        </w:rPr>
        <w:t xml:space="preserve"> </w:t>
      </w:r>
      <w:r w:rsidRPr="00A97519">
        <w:rPr>
          <w:rFonts w:ascii="Kalpurush" w:hAnsi="Kalpurush" w:cs="Kalpurush" w:hint="cs"/>
          <w:sz w:val="24"/>
          <w:szCs w:val="24"/>
          <w:cs/>
          <w:lang w:bidi="bn-IN"/>
        </w:rPr>
        <w:t>[</w:t>
      </w:r>
      <w:r w:rsidR="004F7C50">
        <w:rPr>
          <w:rFonts w:ascii="Kalpurush" w:hAnsi="Kalpurush" w:cs="Kalpurush"/>
          <w:sz w:val="24"/>
          <w:szCs w:val="24"/>
          <w:cs/>
          <w:lang w:bidi="bn-IN"/>
        </w:rPr>
        <w:t>সূরা</w:t>
      </w:r>
      <w:r w:rsidR="004F7C50">
        <w:rPr>
          <w:rFonts w:ascii="Kalpurush" w:hAnsi="Kalpurush" w:cs="Kalpurush" w:hint="cs"/>
          <w:sz w:val="24"/>
          <w:szCs w:val="24"/>
          <w:cs/>
          <w:lang w:bidi="bn-IN"/>
        </w:rPr>
        <w:t xml:space="preserve"> আল-</w:t>
      </w:r>
      <w:r w:rsidRPr="00A97519">
        <w:rPr>
          <w:rFonts w:ascii="Kalpurush" w:hAnsi="Kalpurush" w:cs="Kalpurush"/>
          <w:sz w:val="24"/>
          <w:szCs w:val="24"/>
          <w:cs/>
          <w:lang w:bidi="bn-IN"/>
        </w:rPr>
        <w:t>মা</w:t>
      </w:r>
      <w:r w:rsidR="004F7C50">
        <w:rPr>
          <w:rFonts w:ascii="Kalpurush" w:hAnsi="Kalpurush" w:cs="Kalpurush" w:hint="cs"/>
          <w:sz w:val="24"/>
          <w:szCs w:val="24"/>
          <w:cs/>
          <w:lang w:bidi="bn-IN"/>
        </w:rPr>
        <w:t>‘</w:t>
      </w:r>
      <w:r w:rsidRPr="00A97519">
        <w:rPr>
          <w:rFonts w:ascii="Kalpurush" w:hAnsi="Kalpurush" w:cs="Kalpurush"/>
          <w:sz w:val="24"/>
          <w:szCs w:val="24"/>
          <w:cs/>
          <w:lang w:bidi="bn-IN"/>
        </w:rPr>
        <w:t>আরিজ</w:t>
      </w:r>
      <w:r w:rsidR="004F7C50">
        <w:rPr>
          <w:rFonts w:ascii="Kalpurush" w:hAnsi="Kalpurush" w:cs="Kalpurush" w:hint="cs"/>
          <w:sz w:val="24"/>
          <w:szCs w:val="24"/>
          <w:cs/>
          <w:lang w:bidi="bn-IN"/>
        </w:rPr>
        <w:t>,</w:t>
      </w:r>
      <w:r w:rsidR="004F7C50" w:rsidRPr="004F7C50">
        <w:rPr>
          <w:rFonts w:ascii="Kalpurush" w:hAnsi="Kalpurush" w:cs="Kalpurush"/>
          <w:sz w:val="24"/>
          <w:szCs w:val="24"/>
          <w:cs/>
          <w:lang w:bidi="bn-IN"/>
        </w:rPr>
        <w:t xml:space="preserve"> </w:t>
      </w:r>
      <w:r w:rsidR="004F7C50" w:rsidRPr="00A97519">
        <w:rPr>
          <w:rFonts w:ascii="Kalpurush" w:hAnsi="Kalpurush" w:cs="Kalpurush"/>
          <w:sz w:val="24"/>
          <w:szCs w:val="24"/>
          <w:cs/>
          <w:lang w:bidi="bn-IN"/>
        </w:rPr>
        <w:t>আয়াত</w:t>
      </w:r>
      <w:r w:rsidRPr="00A97519">
        <w:rPr>
          <w:rFonts w:ascii="Kalpurush" w:hAnsi="Kalpurush" w:cs="Kalpurush"/>
          <w:sz w:val="24"/>
          <w:szCs w:val="24"/>
          <w:cs/>
          <w:lang w:bidi="bn-IN"/>
        </w:rPr>
        <w:t>: ৩</w:t>
      </w:r>
      <w:r w:rsidR="004F7C50">
        <w:rPr>
          <w:rFonts w:ascii="Kalpurush" w:hAnsi="Kalpurush" w:cs="Kalpurush" w:hint="cs"/>
          <w:sz w:val="24"/>
          <w:szCs w:val="24"/>
          <w:cs/>
          <w:lang w:bidi="bn-IN"/>
        </w:rPr>
        <w:t>-</w:t>
      </w:r>
      <w:r w:rsidRPr="00A97519">
        <w:rPr>
          <w:rFonts w:ascii="Kalpurush" w:hAnsi="Kalpurush" w:cs="Kalpurush"/>
          <w:sz w:val="24"/>
          <w:szCs w:val="24"/>
          <w:cs/>
          <w:lang w:bidi="bn-IN"/>
        </w:rPr>
        <w:t>৪</w:t>
      </w:r>
      <w:r w:rsidRPr="00A97519">
        <w:rPr>
          <w:rFonts w:ascii="Kalpurush" w:hAnsi="Kalpurush" w:cs="Kalpurush" w:hint="cs"/>
          <w:sz w:val="24"/>
          <w:szCs w:val="24"/>
          <w:cs/>
          <w:lang w:bidi="bn-IN"/>
        </w:rPr>
        <w:t>]</w:t>
      </w:r>
    </w:p>
    <w:p w:rsidR="00A97519" w:rsidRPr="00A97519" w:rsidRDefault="00A97519" w:rsidP="004F7C50">
      <w:pPr>
        <w:tabs>
          <w:tab w:val="left" w:pos="3045"/>
          <w:tab w:val="right" w:pos="8460"/>
          <w:tab w:val="right" w:pos="8640"/>
        </w:tabs>
        <w:bidi w:val="0"/>
        <w:spacing w:after="120"/>
        <w:ind w:right="640"/>
        <w:jc w:val="both"/>
        <w:rPr>
          <w:rFonts w:ascii="Kalpurush" w:hAnsi="Kalpurush" w:cs="Kalpurush"/>
          <w:sz w:val="24"/>
          <w:szCs w:val="24"/>
          <w:lang w:bidi="bn-IN"/>
        </w:rPr>
      </w:pPr>
      <w:r w:rsidRPr="00A97519">
        <w:rPr>
          <w:rFonts w:ascii="Kalpurush" w:hAnsi="Kalpurush" w:cs="Kalpurush"/>
          <w:sz w:val="24"/>
          <w:szCs w:val="24"/>
          <w:cs/>
          <w:lang w:bidi="bn-IN"/>
        </w:rPr>
        <w:t>৩</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004F7C50"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 </w:t>
      </w:r>
      <w:r w:rsidRPr="00A97519">
        <w:rPr>
          <w:rFonts w:ascii="Kalpurush" w:hAnsi="Kalpurush" w:cs="Kalpurush"/>
          <w:sz w:val="24"/>
          <w:szCs w:val="24"/>
          <w:cs/>
          <w:lang w:bidi="bn-IN"/>
        </w:rPr>
        <w:t xml:space="preserve">আরও </w:t>
      </w:r>
      <w:r w:rsidR="004F7C50">
        <w:rPr>
          <w:rFonts w:ascii="Kalpurush" w:hAnsi="Kalpurush" w:cs="Kalpurush" w:hint="cs"/>
          <w:sz w:val="24"/>
          <w:szCs w:val="24"/>
          <w:cs/>
          <w:lang w:bidi="bn-IN"/>
        </w:rPr>
        <w:t>বলেন</w:t>
      </w:r>
      <w:r w:rsidR="00BD185E">
        <w:rPr>
          <w:rFonts w:ascii="Kalpurush" w:hAnsi="Kalpurush" w:cs="Kalpurush"/>
          <w:sz w:val="24"/>
          <w:szCs w:val="24"/>
          <w:cs/>
          <w:lang w:bidi="bn-IN"/>
        </w:rPr>
        <w:t>:</w:t>
      </w:r>
    </w:p>
    <w:p w:rsidR="00A97519" w:rsidRPr="00D86867" w:rsidRDefault="00A97519" w:rsidP="004F7C5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سَبِّحِ</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ٱسۡمَ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رَبِّكَ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ٱلۡأَعۡلَى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الاعلى</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4F7C50">
      <w:pPr>
        <w:tabs>
          <w:tab w:val="left" w:pos="3045"/>
          <w:tab w:val="right" w:pos="8640"/>
        </w:tabs>
        <w:bidi w:val="0"/>
        <w:spacing w:after="120"/>
        <w:jc w:val="both"/>
        <w:rPr>
          <w:rFonts w:ascii="Kalpurush" w:hAnsi="Kalpurush" w:cs="Kalpurush"/>
          <w:sz w:val="24"/>
          <w:szCs w:val="24"/>
          <w:cs/>
          <w:lang w:bidi="bn-BD"/>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তুমি তোমার সুমহান রবের নামের তাসবীহ পাঠ কর</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IN"/>
        </w:rPr>
        <w:t xml:space="preserve">সূরা </w:t>
      </w:r>
      <w:r w:rsidR="004F7C50">
        <w:rPr>
          <w:rFonts w:ascii="Kalpurush" w:hAnsi="Kalpurush" w:cs="Kalpurush" w:hint="cs"/>
          <w:sz w:val="24"/>
          <w:szCs w:val="24"/>
          <w:cs/>
          <w:lang w:bidi="bn-IN"/>
        </w:rPr>
        <w:t>আল-</w:t>
      </w:r>
      <w:r w:rsidRPr="00A97519">
        <w:rPr>
          <w:rFonts w:ascii="Kalpurush" w:hAnsi="Kalpurush" w:cs="Kalpurush"/>
          <w:sz w:val="24"/>
          <w:szCs w:val="24"/>
          <w:cs/>
          <w:lang w:bidi="bn-IN"/>
        </w:rPr>
        <w:t>আ</w:t>
      </w:r>
      <w:r w:rsidR="004F7C50">
        <w:rPr>
          <w:rFonts w:ascii="Kalpurush" w:hAnsi="Kalpurush" w:cs="Kalpurush" w:hint="cs"/>
          <w:sz w:val="24"/>
          <w:szCs w:val="24"/>
          <w:cs/>
          <w:lang w:bidi="bn-IN"/>
        </w:rPr>
        <w:t>‘</w:t>
      </w:r>
      <w:r w:rsidRPr="00A97519">
        <w:rPr>
          <w:rFonts w:ascii="Kalpurush" w:hAnsi="Kalpurush" w:cs="Kalpurush"/>
          <w:sz w:val="24"/>
          <w:szCs w:val="24"/>
          <w:cs/>
          <w:lang w:bidi="bn-IN"/>
        </w:rPr>
        <w:t>লা</w:t>
      </w:r>
      <w:r w:rsidR="004F7C50">
        <w:rPr>
          <w:rFonts w:ascii="Kalpurush" w:hAnsi="Kalpurush" w:cs="Kalpurush" w:hint="cs"/>
          <w:sz w:val="24"/>
          <w:szCs w:val="24"/>
          <w:cs/>
          <w:lang w:bidi="bn-IN"/>
        </w:rPr>
        <w:t>,</w:t>
      </w:r>
      <w:r w:rsidR="004F7C50" w:rsidRPr="004F7C50">
        <w:rPr>
          <w:rFonts w:ascii="Kalpurush" w:hAnsi="Kalpurush" w:cs="Kalpurush"/>
          <w:sz w:val="24"/>
          <w:szCs w:val="24"/>
          <w:cs/>
          <w:lang w:bidi="bn-IN"/>
        </w:rPr>
        <w:t xml:space="preserve"> </w:t>
      </w:r>
      <w:r w:rsidR="004F7C50" w:rsidRPr="00A97519">
        <w:rPr>
          <w:rFonts w:ascii="Kalpurush" w:hAnsi="Kalpurush" w:cs="Kalpurush"/>
          <w:sz w:val="24"/>
          <w:szCs w:val="24"/>
          <w:cs/>
          <w:lang w:bidi="bn-IN"/>
        </w:rPr>
        <w:t>আয়াত</w:t>
      </w:r>
      <w:r w:rsidR="004F7C50">
        <w:rPr>
          <w:rFonts w:ascii="Kalpurush" w:hAnsi="Kalpurush" w:cs="Kalpurush" w:hint="cs"/>
          <w:sz w:val="24"/>
          <w:szCs w:val="24"/>
          <w:cs/>
          <w:lang w:bidi="bn-IN"/>
        </w:rPr>
        <w:t xml:space="preserve">: </w:t>
      </w:r>
      <w:r w:rsidRPr="00A97519">
        <w:rPr>
          <w:rFonts w:ascii="Kalpurush" w:hAnsi="Kalpurush" w:cs="Kalpurush"/>
          <w:sz w:val="24"/>
          <w:szCs w:val="24"/>
          <w:cs/>
          <w:lang w:bidi="bn-IN"/>
        </w:rPr>
        <w:t>১</w:t>
      </w:r>
      <w:r w:rsidRPr="00A97519">
        <w:rPr>
          <w:rFonts w:ascii="Kalpurush" w:hAnsi="Kalpurush" w:cs="Kalpurush" w:hint="cs"/>
          <w:sz w:val="24"/>
          <w:szCs w:val="24"/>
          <w:cs/>
          <w:lang w:bidi="bn-BD"/>
        </w:rPr>
        <w:t>]</w:t>
      </w:r>
    </w:p>
    <w:p w:rsidR="00A97519" w:rsidRPr="00A97519" w:rsidRDefault="00A97519" w:rsidP="004F7C50">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৪</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অন্যত্র </w:t>
      </w:r>
      <w:r w:rsidR="004F7C50">
        <w:rPr>
          <w:rFonts w:ascii="Kalpurush" w:hAnsi="Kalpurush" w:cs="Kalpurush" w:hint="cs"/>
          <w:sz w:val="24"/>
          <w:szCs w:val="24"/>
          <w:cs/>
          <w:lang w:bidi="bn-IN"/>
        </w:rPr>
        <w:t>তিনি বলেন,</w:t>
      </w:r>
    </w:p>
    <w:p w:rsidR="00A97519" w:rsidRPr="00D86867" w:rsidRDefault="00A97519" w:rsidP="004F7C5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ٱلرَّحۡمَٰنُ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ٱلۡعَرۡشِ</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ٱسۡتَوَىٰ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طه</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4F7C50" w:rsidRDefault="00A97519" w:rsidP="004F7C50">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রহমান-পরম করুণাময়,</w:t>
      </w:r>
      <w:r w:rsidR="00D86867">
        <w:rPr>
          <w:rFonts w:ascii="Kalpurush" w:hAnsi="Kalpurush" w:cs="Kalpurush"/>
          <w:sz w:val="24"/>
          <w:szCs w:val="24"/>
          <w:cs/>
          <w:lang w:bidi="bn-IN"/>
        </w:rPr>
        <w:t xml:space="preserve"> ‘আরশের </w:t>
      </w:r>
      <w:r w:rsidRPr="00A97519">
        <w:rPr>
          <w:rFonts w:ascii="Kalpurush" w:hAnsi="Kalpurush" w:cs="Kalpurush"/>
          <w:sz w:val="24"/>
          <w:szCs w:val="24"/>
          <w:cs/>
          <w:lang w:bidi="bn-IN"/>
        </w:rPr>
        <w:t>ওপর উঠেছেন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ত্ব</w:t>
      </w:r>
      <w:r w:rsidR="004F7C50">
        <w:rPr>
          <w:rFonts w:ascii="Kalpurush" w:hAnsi="Kalpurush" w:cs="Kalpurush" w:hint="cs"/>
          <w:sz w:val="24"/>
          <w:szCs w:val="24"/>
          <w:cs/>
          <w:lang w:bidi="bn-IN"/>
        </w:rPr>
        <w:t>া</w:t>
      </w:r>
      <w:r w:rsidRPr="00A97519">
        <w:rPr>
          <w:rFonts w:ascii="Kalpurush" w:hAnsi="Kalpurush" w:cs="Kalpurush"/>
          <w:sz w:val="24"/>
          <w:szCs w:val="24"/>
          <w:cs/>
          <w:lang w:bidi="bn-IN"/>
        </w:rPr>
        <w:t>হা</w:t>
      </w:r>
      <w:r w:rsidRPr="00A97519">
        <w:rPr>
          <w:rFonts w:ascii="Kalpurush" w:hAnsi="Kalpurush" w:cs="Kalpurush"/>
          <w:sz w:val="24"/>
          <w:szCs w:val="24"/>
          <w:lang w:bidi="bn-IN"/>
        </w:rPr>
        <w:t>,</w:t>
      </w:r>
      <w:r w:rsidR="004F7C50">
        <w:rPr>
          <w:rFonts w:ascii="Kalpurush" w:hAnsi="Kalpurush" w:cs="Kalpurush" w:hint="cs"/>
          <w:sz w:val="24"/>
          <w:szCs w:val="24"/>
          <w:cs/>
          <w:lang w:bidi="bn-IN"/>
        </w:rPr>
        <w:t xml:space="preserve"> আয়াত:</w:t>
      </w:r>
      <w:r w:rsidRPr="00A97519">
        <w:rPr>
          <w:rFonts w:ascii="Kalpurush" w:hAnsi="Kalpurush" w:cs="Kalpurush"/>
          <w:sz w:val="24"/>
          <w:szCs w:val="24"/>
          <w:lang w:bidi="bn-IN"/>
        </w:rPr>
        <w:t xml:space="preserve"> </w:t>
      </w:r>
      <w:r w:rsidR="004F7C50">
        <w:rPr>
          <w:rFonts w:ascii="Kalpurush" w:hAnsi="Kalpurush" w:cs="Kalpurush" w:hint="cs"/>
          <w:sz w:val="24"/>
          <w:szCs w:val="24"/>
          <w:cs/>
          <w:lang w:bidi="bn-IN"/>
        </w:rPr>
        <w:t>৫</w:t>
      </w:r>
      <w:r w:rsidRPr="00A97519">
        <w:rPr>
          <w:rFonts w:ascii="Kalpurush" w:hAnsi="Kalpurush" w:cs="Kalpurush" w:hint="cs"/>
          <w:sz w:val="24"/>
          <w:szCs w:val="24"/>
          <w:cs/>
          <w:lang w:bidi="bn-BD"/>
        </w:rPr>
        <w:t>]</w:t>
      </w:r>
    </w:p>
    <w:p w:rsidR="00A97519" w:rsidRPr="00A97519" w:rsidRDefault="00A97519" w:rsidP="004F7C50">
      <w:pPr>
        <w:tabs>
          <w:tab w:val="left" w:pos="3045"/>
          <w:tab w:val="right" w:pos="8640"/>
        </w:tabs>
        <w:bidi w:val="0"/>
        <w:spacing w:after="120"/>
        <w:jc w:val="both"/>
        <w:rPr>
          <w:rFonts w:ascii="Kalpurush" w:hAnsi="Kalpurush" w:cs="Kalpurush"/>
          <w:sz w:val="24"/>
          <w:szCs w:val="24"/>
          <w:cs/>
          <w:lang w:bidi="bn-BD"/>
        </w:rPr>
      </w:pPr>
      <w:r w:rsidRPr="00A97519">
        <w:rPr>
          <w:rFonts w:ascii="Kalpurush" w:hAnsi="Kalpurush" w:cs="Kalpurush"/>
          <w:sz w:val="24"/>
          <w:szCs w:val="24"/>
          <w:cs/>
          <w:lang w:bidi="bn-IN"/>
        </w:rPr>
        <w:t>৫</w:t>
      </w:r>
      <w:r w:rsidRPr="00D86867">
        <w:rPr>
          <w:rFonts w:ascii="Kalpurush" w:hAnsi="Kalpurush" w:cs="SolaimanLipi"/>
          <w:sz w:val="24"/>
          <w:szCs w:val="24"/>
          <w:cs/>
          <w:lang w:bidi="hi-IN"/>
        </w:rPr>
        <w:t xml:space="preserve">। </w:t>
      </w:r>
      <w:r w:rsidR="004F7C50">
        <w:rPr>
          <w:rFonts w:ascii="Kalpurush" w:hAnsi="Kalpurush" w:cs="Kalpurush"/>
          <w:sz w:val="24"/>
          <w:szCs w:val="24"/>
          <w:cs/>
          <w:lang w:bidi="bn-IN"/>
        </w:rPr>
        <w:t>ইমাম বুখার</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 রহ. </w:t>
      </w:r>
      <w:r w:rsidR="004F7C50">
        <w:rPr>
          <w:rFonts w:ascii="Kalpurush" w:hAnsi="Kalpurush" w:cs="Kalpurush" w:hint="cs"/>
          <w:sz w:val="24"/>
          <w:szCs w:val="24"/>
          <w:cs/>
          <w:lang w:bidi="bn-IN"/>
        </w:rPr>
        <w:t>‘</w:t>
      </w:r>
      <w:r w:rsidR="004F7C50">
        <w:rPr>
          <w:rFonts w:ascii="Kalpurush" w:hAnsi="Kalpurush" w:cs="Kalpurush"/>
          <w:sz w:val="24"/>
          <w:szCs w:val="24"/>
          <w:cs/>
          <w:lang w:bidi="bn-IN"/>
        </w:rPr>
        <w:t>এসতোয়া</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 শব্দের অর্থ করেছেন, উ</w:t>
      </w:r>
      <w:r w:rsidR="004F7C50">
        <w:rPr>
          <w:rFonts w:ascii="Kalpurush" w:hAnsi="Kalpurush" w:cs="Kalpurush" w:hint="cs"/>
          <w:sz w:val="24"/>
          <w:szCs w:val="24"/>
          <w:cs/>
          <w:lang w:bidi="bn-IN"/>
        </w:rPr>
        <w:t>র্ধ্বা</w:t>
      </w:r>
      <w:r w:rsidRPr="00A97519">
        <w:rPr>
          <w:rFonts w:ascii="Kalpurush" w:hAnsi="Kalpurush" w:cs="Kalpurush"/>
          <w:sz w:val="24"/>
          <w:szCs w:val="24"/>
          <w:cs/>
          <w:lang w:bidi="bn-IN"/>
        </w:rPr>
        <w:t>রোহ</w:t>
      </w:r>
      <w:r w:rsidR="004F7C50">
        <w:rPr>
          <w:rFonts w:ascii="Kalpurush" w:hAnsi="Kalpurush" w:cs="Kalpurush" w:hint="cs"/>
          <w:sz w:val="24"/>
          <w:szCs w:val="24"/>
          <w:cs/>
          <w:lang w:bidi="bn-IN"/>
        </w:rPr>
        <w:t>ণ</w:t>
      </w:r>
      <w:r w:rsidRPr="00A97519">
        <w:rPr>
          <w:rFonts w:ascii="Kalpurush" w:hAnsi="Kalpurush" w:cs="Kalpurush"/>
          <w:sz w:val="24"/>
          <w:szCs w:val="24"/>
          <w:cs/>
          <w:lang w:bidi="bn-IN"/>
        </w:rPr>
        <w:t xml:space="preserve"> ও উপরে অধিষ্টিত হওয়া</w:t>
      </w:r>
      <w:r w:rsidRPr="00D86867">
        <w:rPr>
          <w:rFonts w:ascii="Kalpurush" w:hAnsi="Kalpurush" w:cs="SolaimanLipi"/>
          <w:sz w:val="24"/>
          <w:szCs w:val="24"/>
          <w:cs/>
          <w:lang w:bidi="hi-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বিদায় হজে রাসূলুল্লাহ সাল্লাল্লাহু আলাইহি ওয়া</w:t>
      </w:r>
      <w:r w:rsidR="004F7C50">
        <w:rPr>
          <w:rFonts w:ascii="Kalpurush" w:hAnsi="Kalpurush" w:cs="Kalpurush"/>
          <w:sz w:val="24"/>
          <w:szCs w:val="24"/>
          <w:cs/>
          <w:lang w:bidi="bn-IN"/>
        </w:rPr>
        <w:t>সাল্লাম খুতবায় উচ্চারণ করেছিলেন</w:t>
      </w:r>
      <w:r w:rsidRPr="00A97519">
        <w:rPr>
          <w:rFonts w:ascii="Kalpurush" w:hAnsi="Kalpurush" w:cs="Kalpurush"/>
          <w:sz w:val="24"/>
          <w:szCs w:val="24"/>
          <w:cs/>
          <w:lang w:bidi="bn-IN"/>
        </w:rPr>
        <w:t>:</w:t>
      </w:r>
    </w:p>
    <w:p w:rsidR="00A97519" w:rsidRPr="00D86867" w:rsidRDefault="004F7C50" w:rsidP="004F7C50">
      <w:pPr>
        <w:widowControl w:val="0"/>
        <w:autoSpaceDE w:val="0"/>
        <w:autoSpaceDN w:val="0"/>
        <w:adjustRightInd w:val="0"/>
        <w:spacing w:after="120"/>
        <w:jc w:val="both"/>
        <w:rPr>
          <w:rFonts w:ascii="Traditional Arabic" w:hAnsi="Traditional Arabic" w:cs="Kalpurus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hint="cs"/>
          <w:color w:val="0000CC"/>
          <w:sz w:val="24"/>
          <w:szCs w:val="24"/>
          <w:rtl/>
          <w:lang w:bidi="ar-EG"/>
        </w:rPr>
        <w:t>ألا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هَلْ</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بَلَّغْتُ؟</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قَالُوا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نَعَمْ</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يَرْفَعُ</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أصْبَعَهُ</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إلى</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السَّمَاءِ</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وَيَنْكُبُهَا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إلَيْهِمْ</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وَيَقُوْلُ</w:t>
      </w:r>
      <w:r w:rsidR="00BD185E">
        <w:rPr>
          <w:rFonts w:ascii="Traditional Arabic" w:hAnsi="Traditional Arabic" w:cs="KFGQPC Uthman Taha Naskh"/>
          <w:color w:val="0000CC"/>
          <w:sz w:val="24"/>
          <w:szCs w:val="24"/>
          <w:rtl/>
          <w:lang w:bidi="ar-EG"/>
        </w:rPr>
        <w:t>:</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اَللهمَّ</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اشْهَدْ</w:t>
      </w:r>
      <w:r>
        <w:rPr>
          <w:rFonts w:ascii="Traditional Arabic" w:hAnsi="Traditional Arabic" w:cs="KFGQPC Uthman Taha Naskh" w:hint="cs"/>
          <w:color w:val="0000CC"/>
          <w:sz w:val="24"/>
          <w:szCs w:val="24"/>
          <w:rtl/>
          <w:lang w:bidi="ar-EG"/>
        </w:rPr>
        <w:t>»</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IN"/>
        </w:rPr>
        <w:t>হে উপস্থিতি! আমি কি পৌঁছেয়েছি</w:t>
      </w:r>
      <w:r w:rsidRPr="00A97519">
        <w:rPr>
          <w:rFonts w:ascii="Kalpurush" w:hAnsi="Kalpurush" w:cs="Kalpurush"/>
          <w:sz w:val="24"/>
          <w:szCs w:val="24"/>
          <w:lang w:bidi="bn-IN"/>
        </w:rPr>
        <w:t xml:space="preserve">? </w:t>
      </w:r>
      <w:r w:rsidR="004F7C50">
        <w:rPr>
          <w:rFonts w:ascii="Kalpurush" w:hAnsi="Kalpurush" w:cs="Kalpurush"/>
          <w:sz w:val="24"/>
          <w:szCs w:val="24"/>
          <w:cs/>
          <w:lang w:bidi="bn-IN"/>
        </w:rPr>
        <w:t>সাহাব</w:t>
      </w:r>
      <w:r w:rsidR="004F7C50">
        <w:rPr>
          <w:rFonts w:ascii="Kalpurush" w:hAnsi="Kalpurush" w:cs="Kalpurush" w:hint="cs"/>
          <w:sz w:val="24"/>
          <w:szCs w:val="24"/>
          <w:cs/>
          <w:lang w:bidi="bn-IN"/>
        </w:rPr>
        <w:t>ী</w:t>
      </w:r>
      <w:r w:rsidRPr="00A97519">
        <w:rPr>
          <w:rFonts w:ascii="Kalpurush" w:hAnsi="Kalpurush" w:cs="Kalpurush"/>
          <w:sz w:val="24"/>
          <w:szCs w:val="24"/>
          <w:cs/>
          <w:lang w:bidi="bn-IN"/>
        </w:rPr>
        <w:t>গণ</w:t>
      </w:r>
      <w:r>
        <w:rPr>
          <w:rFonts w:ascii="Kalpurush" w:hAnsi="Kalpurush" w:cs="Kalpurush"/>
          <w:sz w:val="24"/>
          <w:szCs w:val="24"/>
          <w:cs/>
          <w:lang w:bidi="bn-IN"/>
        </w:rPr>
        <w:t xml:space="preserve"> রাদিয়াল্লাহু ‘আনহু</w:t>
      </w:r>
      <w:r w:rsidR="004F7C50">
        <w:rPr>
          <w:rFonts w:ascii="Kalpurush" w:hAnsi="Kalpurush" w:cs="Kalpurush"/>
          <w:sz w:val="24"/>
          <w:szCs w:val="24"/>
          <w:cs/>
          <w:lang w:bidi="bn-IN"/>
        </w:rPr>
        <w:t xml:space="preserve"> বললেন</w:t>
      </w:r>
      <w:r w:rsidRPr="00A97519">
        <w:rPr>
          <w:rFonts w:ascii="Kalpurush" w:hAnsi="Kalpurush" w:cs="Kalpurush"/>
          <w:sz w:val="24"/>
          <w:szCs w:val="24"/>
          <w:cs/>
          <w:lang w:bidi="bn-IN"/>
        </w:rPr>
        <w:t>: হ্যাঁ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অবশ্যই</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তখন তিনি আসমানের দিকে তর্জনী উঠিয়ে</w:t>
      </w:r>
      <w:r w:rsidR="00BD185E">
        <w:rPr>
          <w:rFonts w:ascii="Kalpurush" w:hAnsi="Kalpurush" w:cs="Kalpurush"/>
          <w:sz w:val="24"/>
          <w:szCs w:val="24"/>
          <w:cs/>
          <w:lang w:bidi="bn-IN"/>
        </w:rPr>
        <w:t xml:space="preserve"> সাহাবীদের</w:t>
      </w:r>
      <w:r w:rsidRPr="00A97519">
        <w:rPr>
          <w:rFonts w:ascii="Kalpurush" w:hAnsi="Kalpurush" w:cs="Kalpurush"/>
          <w:sz w:val="24"/>
          <w:szCs w:val="24"/>
          <w:cs/>
          <w:lang w:bidi="bn-IN"/>
        </w:rPr>
        <w:t xml:space="preserve"> দিকে ইশারা করে বললেন: হে আল্লাহ! তুমি সাক্ষী থেক</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23"/>
      </w:r>
    </w:p>
    <w:p w:rsidR="00A97519" w:rsidRPr="00A97519" w:rsidRDefault="00A97519" w:rsidP="00A97519">
      <w:pPr>
        <w:tabs>
          <w:tab w:val="left" w:pos="3045"/>
          <w:tab w:val="right" w:pos="8640"/>
        </w:tabs>
        <w:bidi w:val="0"/>
        <w:spacing w:after="120"/>
        <w:jc w:val="both"/>
        <w:rPr>
          <w:rFonts w:ascii="Kalpurush" w:hAnsi="Kalpurush" w:cs="Kalpurush"/>
          <w:sz w:val="24"/>
          <w:szCs w:val="24"/>
          <w:cs/>
          <w:lang w:bidi="bn-BD"/>
        </w:rPr>
      </w:pPr>
      <w:r w:rsidRPr="00A97519">
        <w:rPr>
          <w:rFonts w:ascii="Kalpurush" w:hAnsi="Kalpurush" w:cs="Kalpurush"/>
          <w:sz w:val="24"/>
          <w:szCs w:val="24"/>
          <w:cs/>
          <w:lang w:bidi="bn-IN"/>
        </w:rPr>
        <w:lastRenderedPageBreak/>
        <w:t>৭</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রাসূলুল্লাহ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A97519" w:rsidP="004F7C50">
      <w:pPr>
        <w:widowControl w:val="0"/>
        <w:autoSpaceDE w:val="0"/>
        <w:autoSpaceDN w:val="0"/>
        <w:adjustRightInd w:val="0"/>
        <w:spacing w:after="120"/>
        <w:jc w:val="both"/>
        <w:rPr>
          <w:rFonts w:ascii="Traditional Arabic" w:hAnsi="Traditional Arabic" w:cs="KFGQPC Uthman Taha Naskh"/>
          <w:color w:val="0000CC"/>
          <w:sz w:val="24"/>
          <w:szCs w:val="24"/>
          <w:rtl/>
          <w:lang w:bidi="ar-EG"/>
        </w:rPr>
      </w:pPr>
      <w:r w:rsidRPr="00A97519">
        <w:rPr>
          <w:rFonts w:ascii="Traditional Arabic" w:hAnsi="Traditional Arabic" w:cs="KFGQPC Uthman Taha Naskh"/>
          <w:color w:val="0000CC"/>
          <w:sz w:val="24"/>
          <w:szCs w:val="24"/>
          <w:rtl/>
          <w:lang w:bidi="ar-EG"/>
        </w:rPr>
        <w:t>«لَمَّا قَضَى اللَّهُ الخَلْقَ كَتَبَ فِي كِتَابِهِ فَهُوَ عِنْدَهُ فَوْقَ العَرْشِ إِنَّ رَحْمَتِي غَلَبَتْ غَضَبِي»</w:t>
      </w:r>
    </w:p>
    <w:p w:rsidR="00A97519" w:rsidRPr="00A97519" w:rsidRDefault="00A97519" w:rsidP="004F7C50">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w:t>
      </w:r>
      <w:r w:rsidR="004F7C50">
        <w:rPr>
          <w:rFonts w:ascii="Kalpurush" w:hAnsi="Kalpurush" w:cs="Kalpurush" w:hint="cs"/>
          <w:sz w:val="24"/>
          <w:szCs w:val="24"/>
          <w:cs/>
          <w:lang w:bidi="bn-BD"/>
        </w:rPr>
        <w:t>সৃষ্টি</w:t>
      </w:r>
      <w:r w:rsidRPr="00A97519">
        <w:rPr>
          <w:rFonts w:ascii="Kalpurush" w:hAnsi="Kalpurush" w:cs="Kalpurush" w:hint="cs"/>
          <w:sz w:val="24"/>
          <w:szCs w:val="24"/>
          <w:cs/>
          <w:lang w:bidi="bn-BD"/>
        </w:rPr>
        <w:t xml:space="preserve">জগত সৃষ্টি করে তার </w:t>
      </w:r>
      <w:r w:rsidRPr="00A97519">
        <w:rPr>
          <w:rFonts w:ascii="Kalpurush" w:hAnsi="Kalpurush" w:cs="Kalpurush"/>
          <w:sz w:val="24"/>
          <w:szCs w:val="24"/>
          <w:cs/>
          <w:lang w:bidi="bn-IN"/>
        </w:rPr>
        <w:t>কিতা</w:t>
      </w:r>
      <w:r w:rsidRPr="00A97519">
        <w:rPr>
          <w:rFonts w:ascii="Kalpurush" w:hAnsi="Kalpurush" w:cs="Kalpurush" w:hint="cs"/>
          <w:sz w:val="24"/>
          <w:szCs w:val="24"/>
          <w:cs/>
          <w:lang w:bidi="bn-BD"/>
        </w:rPr>
        <w:t>বে</w:t>
      </w:r>
      <w:r w:rsidRPr="00A97519">
        <w:rPr>
          <w:rFonts w:ascii="Kalpurush" w:hAnsi="Kalpurush" w:cs="Kalpurush"/>
          <w:sz w:val="24"/>
          <w:szCs w:val="24"/>
          <w:cs/>
          <w:lang w:bidi="bn-IN"/>
        </w:rPr>
        <w:t xml:space="preserve"> লিখেছেন</w:t>
      </w:r>
      <w:r w:rsidRPr="00A97519">
        <w:rPr>
          <w:rFonts w:ascii="Kalpurush" w:hAnsi="Kalpurush" w:cs="Kalpurush"/>
          <w:sz w:val="24"/>
          <w:szCs w:val="24"/>
          <w:lang w:bidi="bn-IN"/>
        </w:rPr>
        <w:t xml:space="preserve">, </w:t>
      </w:r>
      <w:r w:rsidR="004F7C50">
        <w:rPr>
          <w:rFonts w:ascii="Kalpurush" w:hAnsi="Kalpurush" w:cs="Kalpurush" w:hint="cs"/>
          <w:sz w:val="24"/>
          <w:szCs w:val="24"/>
          <w:cs/>
          <w:lang w:bidi="bn-IN"/>
        </w:rPr>
        <w:t>আ</w:t>
      </w:r>
      <w:r w:rsidRPr="00A97519">
        <w:rPr>
          <w:rFonts w:ascii="Kalpurush" w:hAnsi="Kalpurush" w:cs="Kalpurush" w:hint="cs"/>
          <w:sz w:val="24"/>
          <w:szCs w:val="24"/>
          <w:cs/>
          <w:lang w:bidi="bn-BD"/>
        </w:rPr>
        <w:t>মার রহমত আমার গোস্বার</w:t>
      </w:r>
      <w:r>
        <w:rPr>
          <w:rFonts w:ascii="Kalpurush" w:hAnsi="Kalpurush" w:cs="Kalpurush" w:hint="cs"/>
          <w:sz w:val="24"/>
          <w:szCs w:val="24"/>
          <w:cs/>
          <w:lang w:bidi="bn-BD"/>
        </w:rPr>
        <w:t xml:space="preserve"> ওপর</w:t>
      </w:r>
      <w:r w:rsidRPr="00A97519">
        <w:rPr>
          <w:rFonts w:ascii="Kalpurush" w:hAnsi="Kalpurush" w:cs="Kalpurush" w:hint="cs"/>
          <w:sz w:val="24"/>
          <w:szCs w:val="24"/>
          <w:cs/>
          <w:lang w:bidi="bn-BD"/>
        </w:rPr>
        <w:t xml:space="preserve"> বিজয়ী। </w:t>
      </w:r>
      <w:r w:rsidRPr="00A97519">
        <w:rPr>
          <w:rFonts w:ascii="Kalpurush" w:hAnsi="Kalpurush" w:cs="Kalpurush"/>
          <w:sz w:val="24"/>
          <w:szCs w:val="24"/>
          <w:cs/>
          <w:lang w:bidi="bn-IN"/>
        </w:rPr>
        <w:t>সে</w:t>
      </w:r>
      <w:r w:rsidRPr="00A97519">
        <w:rPr>
          <w:rFonts w:ascii="Kalpurush" w:hAnsi="Kalpurush" w:cs="Kalpurush" w:hint="cs"/>
          <w:sz w:val="24"/>
          <w:szCs w:val="24"/>
          <w:cs/>
          <w:lang w:bidi="bn-BD"/>
        </w:rPr>
        <w:t xml:space="preserve"> কিতাবটি </w:t>
      </w:r>
      <w:r w:rsidRPr="00A97519">
        <w:rPr>
          <w:rFonts w:ascii="Kalpurush" w:hAnsi="Kalpurush" w:cs="Kalpurush"/>
          <w:sz w:val="24"/>
          <w:szCs w:val="24"/>
          <w:cs/>
          <w:lang w:bidi="bn-IN"/>
        </w:rPr>
        <w:t xml:space="preserve">তাঁর নিকট </w:t>
      </w:r>
      <w:r w:rsidR="004F7C50">
        <w:rPr>
          <w:rFonts w:ascii="Kalpurush" w:hAnsi="Kalpurush" w:cs="Kalpurush" w:hint="cs"/>
          <w:sz w:val="24"/>
          <w:szCs w:val="24"/>
          <w:cs/>
          <w:lang w:bidi="bn-IN"/>
        </w:rPr>
        <w:t>‘</w:t>
      </w:r>
      <w:r w:rsidRPr="00A97519">
        <w:rPr>
          <w:rFonts w:ascii="Kalpurush" w:hAnsi="Kalpurush" w:cs="Kalpurush"/>
          <w:sz w:val="24"/>
          <w:szCs w:val="24"/>
          <w:cs/>
          <w:lang w:bidi="bn-IN"/>
        </w:rPr>
        <w:t>আরশের</w:t>
      </w:r>
      <w:r>
        <w:rPr>
          <w:rFonts w:ascii="Kalpurush" w:hAnsi="Kalpurush" w:cs="Kalpurush"/>
          <w:sz w:val="24"/>
          <w:szCs w:val="24"/>
          <w:cs/>
          <w:lang w:bidi="bn-IN"/>
        </w:rPr>
        <w:t xml:space="preserve"> </w:t>
      </w:r>
      <w:r w:rsidR="004F7C50">
        <w:rPr>
          <w:rFonts w:ascii="Kalpurush" w:hAnsi="Kalpurush" w:cs="Kalpurush" w:hint="cs"/>
          <w:sz w:val="24"/>
          <w:szCs w:val="24"/>
          <w:cs/>
          <w:lang w:bidi="bn-IN"/>
        </w:rPr>
        <w:t>উ</w:t>
      </w:r>
      <w:r>
        <w:rPr>
          <w:rFonts w:ascii="Kalpurush" w:hAnsi="Kalpurush" w:cs="Kalpurush"/>
          <w:sz w:val="24"/>
          <w:szCs w:val="24"/>
          <w:cs/>
          <w:lang w:bidi="bn-IN"/>
        </w:rPr>
        <w:t>পর</w:t>
      </w:r>
      <w:r w:rsidRPr="00A97519">
        <w:rPr>
          <w:rFonts w:ascii="Kalpurush" w:hAnsi="Kalpurush" w:cs="Kalpurush"/>
          <w:sz w:val="24"/>
          <w:szCs w:val="24"/>
          <w:cs/>
          <w:lang w:bidi="bn-IN"/>
        </w:rPr>
        <w:t xml:space="preserve"> আছে</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bn-BD"/>
        </w:rPr>
        <w:footnoteReference w:id="24"/>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৮</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অন্যত্র</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তোমরা কি আমাকে বিশ্বাস কর না! যিনি আসমানে আছেন তাঁর নিকট আমি বিশ্বাসী বলে পরিগণিত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সকাল-সন্ধ্যা আসমানের খবর আমার নিকট আসে</w:t>
      </w:r>
      <w:r w:rsidRPr="00D86867">
        <w:rPr>
          <w:rFonts w:ascii="Kalpurush" w:hAnsi="Kalpurush" w:cs="SolaimanLipi"/>
          <w:sz w:val="24"/>
          <w:szCs w:val="24"/>
          <w:cs/>
          <w:lang w:bidi="hi-IN"/>
        </w:rPr>
        <w:t xml:space="preserve">। </w:t>
      </w:r>
      <w:r w:rsidRPr="00A97519">
        <w:rPr>
          <w:rFonts w:ascii="Kalpurush" w:hAnsi="Kalpurush" w:cs="Kalpurush"/>
          <w:sz w:val="24"/>
          <w:szCs w:val="24"/>
          <w:cs/>
          <w:lang w:bidi="hi-IN"/>
        </w:rPr>
        <w:t>(</w:t>
      </w:r>
      <w:r w:rsidR="004F7C50">
        <w:rPr>
          <w:rFonts w:ascii="Kalpurush" w:hAnsi="Kalpurush" w:cs="Kalpurush" w:hint="cs"/>
          <w:sz w:val="24"/>
          <w:szCs w:val="24"/>
          <w:cs/>
          <w:lang w:bidi="bn-IN"/>
        </w:rPr>
        <w:t xml:space="preserve">সহীহ </w:t>
      </w:r>
      <w:r w:rsidR="004F7C50">
        <w:rPr>
          <w:rFonts w:ascii="Kalpurush" w:hAnsi="Kalpurush" w:cs="Kalpurush"/>
          <w:sz w:val="24"/>
          <w:szCs w:val="24"/>
          <w:cs/>
          <w:lang w:bidi="bn-IN"/>
        </w:rPr>
        <w:t>বুখার</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 ও মুসলিম)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৯</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ইমাম আওযায়ী রহ.</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আমরা ও আমাদের সময়ের</w:t>
      </w:r>
      <w:r w:rsidR="002216A3">
        <w:rPr>
          <w:rFonts w:ascii="Kalpurush" w:hAnsi="Kalpurush" w:cs="Kalpurush"/>
          <w:sz w:val="24"/>
          <w:szCs w:val="24"/>
          <w:cs/>
          <w:lang w:bidi="bn-IN"/>
        </w:rPr>
        <w:t xml:space="preserve"> তাবেঈ</w:t>
      </w:r>
      <w:r w:rsidRPr="00A97519">
        <w:rPr>
          <w:rFonts w:ascii="Kalpurush" w:hAnsi="Kalpurush" w:cs="Kalpurush"/>
          <w:sz w:val="24"/>
          <w:szCs w:val="24"/>
          <w:cs/>
          <w:lang w:bidi="bn-IN"/>
        </w:rPr>
        <w:t>নরা বলতাম:</w:t>
      </w:r>
      <w:r>
        <w:rPr>
          <w:rFonts w:ascii="Kalpurush" w:hAnsi="Kalpurush" w:cs="Kalpurush"/>
          <w:sz w:val="24"/>
          <w:szCs w:val="24"/>
          <w:cs/>
          <w:lang w:bidi="bn-IN"/>
        </w:rPr>
        <w:t xml:space="preserve"> নিশ্চয়</w:t>
      </w:r>
      <w:r w:rsidRPr="00A97519">
        <w:rPr>
          <w:rFonts w:ascii="Kalpurush" w:hAnsi="Kalpurush" w:cs="Kalpurush"/>
          <w:sz w:val="24"/>
          <w:szCs w:val="24"/>
          <w:cs/>
          <w:lang w:bidi="bn-IN"/>
        </w:rPr>
        <w:t xml:space="preserve"> মহান আল্লাহ</w:t>
      </w:r>
      <w:r w:rsidR="00D86867">
        <w:rPr>
          <w:rFonts w:ascii="Kalpurush" w:hAnsi="Kalpurush" w:cs="Kalpurush"/>
          <w:sz w:val="24"/>
          <w:szCs w:val="24"/>
          <w:cs/>
          <w:lang w:bidi="bn-IN"/>
        </w:rPr>
        <w:t xml:space="preserve"> ‘আরশের </w:t>
      </w:r>
      <w:r>
        <w:rPr>
          <w:rFonts w:ascii="Kalpurush" w:hAnsi="Kalpurush" w:cs="Kalpurush"/>
          <w:sz w:val="24"/>
          <w:szCs w:val="24"/>
          <w:cs/>
          <w:lang w:bidi="bn-IN"/>
        </w:rPr>
        <w:t>ওপর</w:t>
      </w:r>
      <w:r w:rsidRPr="00A97519">
        <w:rPr>
          <w:rFonts w:ascii="Kalpurush" w:hAnsi="Kalpurush" w:cs="Kalpurush"/>
          <w:sz w:val="24"/>
          <w:szCs w:val="24"/>
          <w:cs/>
          <w:lang w:bidi="bn-IN"/>
        </w:rPr>
        <w:t xml:space="preserve"> আছেন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আমরা হাদীসে বর্ণিত তাঁর সিফাতসমূহের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ঈমান এনেছি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hi-IN"/>
        </w:rPr>
        <w:t>(</w:t>
      </w:r>
      <w:r w:rsidRPr="00A97519">
        <w:rPr>
          <w:rFonts w:ascii="Kalpurush" w:hAnsi="Kalpurush" w:cs="Kalpurush"/>
          <w:sz w:val="24"/>
          <w:szCs w:val="24"/>
          <w:cs/>
          <w:lang w:bidi="bn-IN"/>
        </w:rPr>
        <w:t>বায়হাকী</w:t>
      </w:r>
      <w:r w:rsidRPr="00A97519">
        <w:rPr>
          <w:rFonts w:ascii="Kalpurush" w:hAnsi="Kalpurush" w:cs="Kalpurush"/>
          <w:sz w:val="24"/>
          <w:szCs w:val="24"/>
          <w:lang w:bidi="bn-IN"/>
        </w:rPr>
        <w:t>,</w:t>
      </w:r>
      <w:r>
        <w:rPr>
          <w:rFonts w:ascii="Kalpurush" w:hAnsi="Kalpurush" w:cs="Kalpurush"/>
          <w:sz w:val="24"/>
          <w:szCs w:val="24"/>
          <w:cs/>
          <w:lang w:bidi="bn-IN"/>
        </w:rPr>
        <w:t xml:space="preserve"> সহীহ</w:t>
      </w:r>
      <w:r w:rsidRPr="00A97519">
        <w:rPr>
          <w:rFonts w:ascii="Kalpurush" w:hAnsi="Kalpurush" w:cs="Kalpurush"/>
          <w:sz w:val="24"/>
          <w:szCs w:val="24"/>
          <w:cs/>
          <w:lang w:bidi="bn-IN"/>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4F7C50">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১০</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ইমাম শাফে</w:t>
      </w:r>
      <w:r w:rsidR="004F7C50">
        <w:rPr>
          <w:rFonts w:ascii="Kalpurush" w:hAnsi="Kalpurush" w:cs="Kalpurush" w:hint="cs"/>
          <w:sz w:val="24"/>
          <w:szCs w:val="24"/>
          <w:cs/>
          <w:lang w:bidi="bn-IN"/>
        </w:rPr>
        <w:t>ঈ</w:t>
      </w:r>
      <w:r>
        <w:rPr>
          <w:rFonts w:ascii="Kalpurush" w:hAnsi="Kalpurush" w:cs="Kalpurush"/>
          <w:sz w:val="24"/>
          <w:szCs w:val="24"/>
          <w:cs/>
          <w:lang w:bidi="bn-IN"/>
        </w:rPr>
        <w:t xml:space="preserve"> রহ.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আল্লাহ আসমানের</w:t>
      </w:r>
      <w:r>
        <w:rPr>
          <w:rFonts w:ascii="Kalpurush" w:hAnsi="Kalpurush" w:cs="Kalpurush"/>
          <w:sz w:val="24"/>
          <w:szCs w:val="24"/>
          <w:cs/>
          <w:lang w:bidi="bn-IN"/>
        </w:rPr>
        <w:t xml:space="preserve"> </w:t>
      </w:r>
      <w:r w:rsidR="004F7C50">
        <w:rPr>
          <w:rFonts w:ascii="Kalpurush" w:hAnsi="Kalpurush" w:cs="Kalpurush" w:hint="cs"/>
          <w:sz w:val="24"/>
          <w:szCs w:val="24"/>
          <w:cs/>
          <w:lang w:bidi="bn-IN"/>
        </w:rPr>
        <w:t>উ</w:t>
      </w:r>
      <w:r>
        <w:rPr>
          <w:rFonts w:ascii="Kalpurush" w:hAnsi="Kalpurush" w:cs="Kalpurush"/>
          <w:sz w:val="24"/>
          <w:szCs w:val="24"/>
          <w:cs/>
          <w:lang w:bidi="bn-IN"/>
        </w:rPr>
        <w:t>পর</w:t>
      </w:r>
      <w:r w:rsidRPr="00A97519">
        <w:rPr>
          <w:rFonts w:ascii="Kalpurush" w:hAnsi="Kalpurush" w:cs="Kalpurush"/>
          <w:sz w:val="24"/>
          <w:szCs w:val="24"/>
          <w:cs/>
          <w:lang w:bidi="bn-IN"/>
        </w:rPr>
        <w:t xml:space="preserve"> </w:t>
      </w:r>
      <w:r w:rsidR="004F7C50">
        <w:rPr>
          <w:rFonts w:ascii="Kalpurush" w:hAnsi="Kalpurush" w:cs="Kalpurush" w:hint="cs"/>
          <w:sz w:val="24"/>
          <w:szCs w:val="24"/>
          <w:cs/>
          <w:lang w:bidi="bn-IN"/>
        </w:rPr>
        <w:t>‘</w:t>
      </w:r>
      <w:r w:rsidRPr="00A97519">
        <w:rPr>
          <w:rFonts w:ascii="Kalpurush" w:hAnsi="Kalpurush" w:cs="Kalpurush"/>
          <w:sz w:val="24"/>
          <w:szCs w:val="24"/>
          <w:cs/>
          <w:lang w:bidi="bn-IN"/>
        </w:rPr>
        <w:t>আরশে আছেন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সেখান থেকে চাহিদা মাফিক সৃষ্টির নিকটবর্তী হন</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প্রতি রাতের শেষ তৃতীয়াংশে দুনিয়ার আসমানে অবতীর্ণ হন যেভাবে চান সেভাবে</w:t>
      </w:r>
      <w:r w:rsidRPr="00A97519">
        <w:rPr>
          <w:rFonts w:ascii="Kalpurush" w:hAnsi="Kalpurush" w:cs="Kalpurush"/>
          <w:sz w:val="24"/>
          <w:szCs w:val="24"/>
          <w:cs/>
          <w:lang w:bidi="hi-IN"/>
        </w:rPr>
        <w:t>।</w:t>
      </w:r>
    </w:p>
    <w:p w:rsidR="00A97519" w:rsidRPr="00A97519" w:rsidRDefault="00A97519" w:rsidP="004F7C50">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১১</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ইমাম আবু হানিফা রহ.</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যে বলল, আল্লাহ আসমানে না যমীনে, সে কুফ</w:t>
      </w:r>
      <w:r w:rsidR="004F7C50">
        <w:rPr>
          <w:rFonts w:ascii="Kalpurush" w:hAnsi="Kalpurush" w:cs="Kalpurush" w:hint="cs"/>
          <w:sz w:val="24"/>
          <w:szCs w:val="24"/>
          <w:cs/>
          <w:lang w:bidi="bn-IN"/>
        </w:rPr>
        <w:t>ু</w:t>
      </w:r>
      <w:r w:rsidRPr="00A97519">
        <w:rPr>
          <w:rFonts w:ascii="Kalpurush" w:hAnsi="Kalpurush" w:cs="Kalpurush"/>
          <w:sz w:val="24"/>
          <w:szCs w:val="24"/>
          <w:cs/>
          <w:lang w:bidi="bn-IN"/>
        </w:rPr>
        <w:t>রী করল</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 নিজেই</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তিনি</w:t>
      </w:r>
      <w:r w:rsidR="00D86867">
        <w:rPr>
          <w:rFonts w:ascii="Kalpurush" w:hAnsi="Kalpurush" w:cs="Kalpurush"/>
          <w:sz w:val="24"/>
          <w:szCs w:val="24"/>
          <w:cs/>
          <w:lang w:bidi="bn-IN"/>
        </w:rPr>
        <w:t xml:space="preserve"> ‘আরশের </w:t>
      </w:r>
      <w:r>
        <w:rPr>
          <w:rFonts w:ascii="Kalpurush" w:hAnsi="Kalpurush" w:cs="Kalpurush"/>
          <w:sz w:val="24"/>
          <w:szCs w:val="24"/>
          <w:cs/>
          <w:lang w:bidi="bn-IN"/>
        </w:rPr>
        <w:t>ওপর</w:t>
      </w:r>
      <w:r w:rsidRPr="00A97519">
        <w:rPr>
          <w:rFonts w:ascii="Kalpurush" w:hAnsi="Kalpurush" w:cs="Kalpurush"/>
          <w:sz w:val="24"/>
          <w:szCs w:val="24"/>
          <w:cs/>
          <w:lang w:bidi="bn-IN"/>
        </w:rPr>
        <w:t xml:space="preserve"> আছেন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w:t>
      </w:r>
      <w:r w:rsidR="00D86867">
        <w:rPr>
          <w:rFonts w:ascii="Kalpurush" w:hAnsi="Kalpurush" w:cs="Kalpurush"/>
          <w:sz w:val="24"/>
          <w:szCs w:val="24"/>
          <w:cs/>
          <w:lang w:bidi="bn-IN"/>
        </w:rPr>
        <w:t xml:space="preserve"> ‘আরশ </w:t>
      </w:r>
      <w:r w:rsidRPr="00A97519">
        <w:rPr>
          <w:rFonts w:ascii="Kalpurush" w:hAnsi="Kalpurush" w:cs="Kalpurush"/>
          <w:sz w:val="24"/>
          <w:szCs w:val="24"/>
          <w:cs/>
          <w:lang w:bidi="bn-IN"/>
        </w:rPr>
        <w:t>সাত আসমানেরও উপরে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তিনি</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যদি কেউ বলে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হ্যাঁ সত্যিই তিনি</w:t>
      </w:r>
      <w:r w:rsidR="00D86867">
        <w:rPr>
          <w:rFonts w:ascii="Kalpurush" w:hAnsi="Kalpurush" w:cs="Kalpurush"/>
          <w:sz w:val="24"/>
          <w:szCs w:val="24"/>
          <w:cs/>
          <w:lang w:bidi="bn-IN"/>
        </w:rPr>
        <w:t xml:space="preserve"> ‘আরশের </w:t>
      </w:r>
      <w:r w:rsidR="004F7C50">
        <w:rPr>
          <w:rFonts w:ascii="Kalpurush" w:hAnsi="Kalpurush" w:cs="Kalpurush" w:hint="cs"/>
          <w:sz w:val="24"/>
          <w:szCs w:val="24"/>
          <w:cs/>
          <w:lang w:bidi="bn-IN"/>
        </w:rPr>
        <w:t>উ</w:t>
      </w:r>
      <w:r>
        <w:rPr>
          <w:rFonts w:ascii="Kalpurush" w:hAnsi="Kalpurush" w:cs="Kalpurush"/>
          <w:sz w:val="24"/>
          <w:szCs w:val="24"/>
          <w:cs/>
          <w:lang w:bidi="bn-IN"/>
        </w:rPr>
        <w:t>পর</w:t>
      </w:r>
      <w:r w:rsidRPr="00A97519">
        <w:rPr>
          <w:rFonts w:ascii="Kalpurush" w:hAnsi="Kalpurush" w:cs="Kalpurush"/>
          <w:sz w:val="24"/>
          <w:szCs w:val="24"/>
          <w:cs/>
          <w:lang w:bidi="bn-IN"/>
        </w:rPr>
        <w:t xml:space="preserve"> আছেন</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 কিন্তু</w:t>
      </w:r>
      <w:r w:rsidR="00D86867">
        <w:rPr>
          <w:rFonts w:ascii="Kalpurush" w:hAnsi="Kalpurush" w:cs="Kalpurush"/>
          <w:sz w:val="24"/>
          <w:szCs w:val="24"/>
          <w:cs/>
          <w:lang w:bidi="bn-IN"/>
        </w:rPr>
        <w:t xml:space="preserve"> ‘আরশ </w:t>
      </w:r>
      <w:r w:rsidRPr="00A97519">
        <w:rPr>
          <w:rFonts w:ascii="Kalpurush" w:hAnsi="Kalpurush" w:cs="Kalpurush"/>
          <w:sz w:val="24"/>
          <w:szCs w:val="24"/>
          <w:cs/>
          <w:lang w:bidi="bn-IN"/>
        </w:rPr>
        <w:t>আসমানে না যমীনে তা জানি না</w:t>
      </w:r>
      <w:r w:rsidRPr="00A97519">
        <w:rPr>
          <w:rFonts w:ascii="Kalpurush" w:hAnsi="Kalpurush" w:cs="Kalpurush"/>
          <w:sz w:val="24"/>
          <w:szCs w:val="24"/>
          <w:lang w:bidi="bn-IN"/>
        </w:rPr>
        <w:t xml:space="preserve">, </w:t>
      </w:r>
      <w:r w:rsidR="004F7C50">
        <w:rPr>
          <w:rFonts w:ascii="Kalpurush" w:hAnsi="Kalpurush" w:cs="Kalpurush"/>
          <w:sz w:val="24"/>
          <w:szCs w:val="24"/>
          <w:cs/>
          <w:lang w:bidi="bn-IN"/>
        </w:rPr>
        <w:t>তাহলে সেও কাফ</w:t>
      </w:r>
      <w:r w:rsidR="004F7C50">
        <w:rPr>
          <w:rFonts w:ascii="Kalpurush" w:hAnsi="Kalpurush" w:cs="Kalpurush" w:hint="cs"/>
          <w:sz w:val="24"/>
          <w:szCs w:val="24"/>
          <w:cs/>
          <w:lang w:bidi="bn-IN"/>
        </w:rPr>
        <w:t>ি</w:t>
      </w:r>
      <w:r w:rsidRPr="00A97519">
        <w:rPr>
          <w:rFonts w:ascii="Kalpurush" w:hAnsi="Kalpurush" w:cs="Kalpurush"/>
          <w:sz w:val="24"/>
          <w:szCs w:val="24"/>
          <w:cs/>
          <w:lang w:bidi="bn-IN"/>
        </w:rPr>
        <w:t>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তিনি যে আসমানে আছেন সে ব্যক্তি তা অস্বীকার করেছে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আসমানে তাঁর বিদ্যমানতাকে যে ব্যক্তি অস্বীকার করে সে</w:t>
      </w:r>
      <w:r w:rsidR="004F7C50">
        <w:rPr>
          <w:rFonts w:ascii="Kalpurush" w:hAnsi="Kalpurush" w:cs="Kalpurush"/>
          <w:sz w:val="24"/>
          <w:szCs w:val="24"/>
          <w:cs/>
          <w:lang w:bidi="bn-IN"/>
        </w:rPr>
        <w:t xml:space="preserve"> কুফুরী</w:t>
      </w:r>
      <w:r w:rsidRPr="00A97519">
        <w:rPr>
          <w:rFonts w:ascii="Kalpurush" w:hAnsi="Kalpurush" w:cs="Kalpurush"/>
          <w:sz w:val="24"/>
          <w:szCs w:val="24"/>
          <w:cs/>
          <w:lang w:bidi="bn-IN"/>
        </w:rPr>
        <w:t xml:space="preserve"> করল</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 ইলি্লয়িনে আছেন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তাছাড়া তাঁকে আমরা উপরের দিকে হাত তুলে ডাকি</w:t>
      </w:r>
      <w:r w:rsidRPr="00A97519">
        <w:rPr>
          <w:rFonts w:ascii="Kalpurush" w:hAnsi="Kalpurush" w:cs="Kalpurush"/>
          <w:sz w:val="24"/>
          <w:szCs w:val="24"/>
          <w:lang w:bidi="bn-IN"/>
        </w:rPr>
        <w:t xml:space="preserve">, </w:t>
      </w:r>
      <w:r w:rsidR="004F7C50">
        <w:rPr>
          <w:rFonts w:ascii="Kalpurush" w:hAnsi="Kalpurush" w:cs="Kalpurush"/>
          <w:sz w:val="24"/>
          <w:szCs w:val="24"/>
          <w:cs/>
          <w:lang w:bidi="bn-IN"/>
        </w:rPr>
        <w:t>ন</w:t>
      </w:r>
      <w:r w:rsidR="004F7C50">
        <w:rPr>
          <w:rFonts w:ascii="Kalpurush" w:hAnsi="Kalpurush" w:cs="Kalpurush" w:hint="cs"/>
          <w:sz w:val="24"/>
          <w:szCs w:val="24"/>
          <w:cs/>
          <w:lang w:bidi="bn-IN"/>
        </w:rPr>
        <w:t>ি</w:t>
      </w:r>
      <w:r w:rsidRPr="00A97519">
        <w:rPr>
          <w:rFonts w:ascii="Kalpurush" w:hAnsi="Kalpurush" w:cs="Kalpurush"/>
          <w:sz w:val="24"/>
          <w:szCs w:val="24"/>
          <w:cs/>
          <w:lang w:bidi="bn-IN"/>
        </w:rPr>
        <w:t>চের দিকে নয়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hi-IN"/>
        </w:rPr>
        <w:t>(</w:t>
      </w:r>
      <w:r w:rsidRPr="00A97519">
        <w:rPr>
          <w:rFonts w:ascii="Kalpurush" w:hAnsi="Kalpurush" w:cs="Kalpurush"/>
          <w:sz w:val="24"/>
          <w:szCs w:val="24"/>
          <w:cs/>
          <w:lang w:bidi="bn-IN"/>
        </w:rPr>
        <w:t>শরহুল</w:t>
      </w:r>
      <w:r w:rsidR="00621805">
        <w:rPr>
          <w:rFonts w:ascii="Kalpurush" w:hAnsi="Kalpurush" w:cs="Kalpurush"/>
          <w:sz w:val="24"/>
          <w:szCs w:val="24"/>
          <w:cs/>
          <w:lang w:bidi="bn-IN"/>
        </w:rPr>
        <w:t xml:space="preserve"> আক্বীদা</w:t>
      </w:r>
      <w:r w:rsidRPr="00A97519">
        <w:rPr>
          <w:rFonts w:ascii="Kalpurush" w:hAnsi="Kalpurush" w:cs="Kalpurush"/>
          <w:sz w:val="24"/>
          <w:szCs w:val="24"/>
          <w:cs/>
          <w:lang w:bidi="bn-IN"/>
        </w:rPr>
        <w:t>হ আত-তহাবিয়াহ)</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 ব্যক্তি ইসতাওয়াকে ইসতাওলা বলে ব্যাখ্যা করার চেষ্টা করে সে যেন কুরআনের শব্দকে বিকৃত করল</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সালাফে সালেহীনদের কেউ একথা বলেন</w:t>
      </w:r>
      <w:r w:rsidR="004F7C50">
        <w:rPr>
          <w:rFonts w:ascii="Kalpurush" w:hAnsi="Kalpurush" w:cs="Kalpurush" w:hint="cs"/>
          <w:sz w:val="24"/>
          <w:szCs w:val="24"/>
          <w:cs/>
          <w:lang w:bidi="bn-IN"/>
        </w:rPr>
        <w:t xml:space="preserve"> </w:t>
      </w:r>
      <w:r w:rsidRPr="00A97519">
        <w:rPr>
          <w:rFonts w:ascii="Kalpurush" w:hAnsi="Kalpurush" w:cs="Kalpurush"/>
          <w:sz w:val="24"/>
          <w:szCs w:val="24"/>
          <w:cs/>
          <w:lang w:bidi="bn-IN"/>
        </w:rPr>
        <w:t>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তাদের রাস্তাই হচ্ছে সর্বোত্তম</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গ্রহণযোগ্য রাস্তা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ইসতাওলা শব্দের ব্যাখ্যা করলে অর্থ দাড়ায়</w:t>
      </w:r>
      <w:r w:rsidRPr="00A97519">
        <w:rPr>
          <w:rFonts w:ascii="Kalpurush" w:hAnsi="Kalpurush" w:cs="Kalpurush"/>
          <w:sz w:val="24"/>
          <w:szCs w:val="24"/>
          <w:lang w:bidi="bn-IN"/>
        </w:rPr>
        <w:t>,</w:t>
      </w:r>
      <w:r w:rsidR="00D86867">
        <w:rPr>
          <w:rFonts w:ascii="Kalpurush" w:hAnsi="Kalpurush" w:cs="Kalpurush"/>
          <w:sz w:val="24"/>
          <w:szCs w:val="24"/>
          <w:lang w:bidi="bn-IN"/>
        </w:rPr>
        <w:t xml:space="preserve"> ‘</w:t>
      </w:r>
      <w:r w:rsidR="00D86867">
        <w:rPr>
          <w:rFonts w:ascii="Kalpurush" w:hAnsi="Kalpurush" w:cs="Kalpurush"/>
          <w:sz w:val="24"/>
          <w:szCs w:val="24"/>
          <w:cs/>
          <w:lang w:bidi="bn-IN"/>
        </w:rPr>
        <w:t xml:space="preserve">আরশ </w:t>
      </w:r>
      <w:r w:rsidRPr="00A97519">
        <w:rPr>
          <w:rFonts w:ascii="Kalpurush" w:hAnsi="Kalpurush" w:cs="Kalpurush"/>
          <w:sz w:val="24"/>
          <w:szCs w:val="24"/>
          <w:cs/>
          <w:lang w:bidi="bn-IN"/>
        </w:rPr>
        <w:t>আল্লাহ রাব্বুল আলামীনের দখলে ছিল 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তিনি জোর করে দখল করেছেন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তাওহীদের প্রয়োজনীয়তা</w:t>
      </w:r>
    </w:p>
    <w:p w:rsidR="00A97519" w:rsidRPr="00A97519" w:rsidRDefault="00A97519" w:rsidP="004F7C50">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মহান আল্লাহ এ বিশ্ব চরাচরের সব কিছু সৃষ্টি করেছেন তাঁর ইবাদতের জন্য</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 তিনি অসংখ্য নবী-রাসূলদের পাঠিয়েছেন, লোকদের একত্ববাদের দিকে ডাকার জন্য</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কুরআনের প্রায় সূরাতেই তাওহীদের প্রতি স্ববিশেষ গুরুত্ব</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হয়েছে</w:t>
      </w:r>
      <w:r w:rsidRPr="00D86867">
        <w:rPr>
          <w:rFonts w:ascii="Kalpurush" w:hAnsi="Kalpurush" w:cs="SolaimanLipi"/>
          <w:sz w:val="24"/>
          <w:szCs w:val="24"/>
          <w:cs/>
          <w:lang w:bidi="hi-IN"/>
        </w:rPr>
        <w:t>।</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র বর্ণনাও এসেছে অবধারিতভাবে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তাতে ব্যক্তি ও সমাজের</w:t>
      </w:r>
      <w:r>
        <w:rPr>
          <w:rFonts w:ascii="Kalpurush" w:hAnsi="Kalpurush" w:cs="Kalpurush"/>
          <w:sz w:val="24"/>
          <w:szCs w:val="24"/>
          <w:cs/>
          <w:lang w:bidi="bn-IN"/>
        </w:rPr>
        <w:t xml:space="preserve"> ওপর</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র ক্ষতিকর দিকটি </w:t>
      </w:r>
      <w:r w:rsidRPr="00A97519">
        <w:rPr>
          <w:rFonts w:ascii="Kalpurush" w:hAnsi="Kalpurush" w:cs="Kalpurush"/>
          <w:sz w:val="24"/>
          <w:szCs w:val="24"/>
          <w:cs/>
          <w:lang w:bidi="bn-IN"/>
        </w:rPr>
        <w:lastRenderedPageBreak/>
        <w:t>ফুঠে উঠেছে সুন্দরভাবে</w:t>
      </w:r>
      <w:r w:rsidRPr="00A97519">
        <w:rPr>
          <w:rFonts w:ascii="Kalpurush" w:hAnsi="Kalpurush" w:cs="Kalpurush"/>
          <w:sz w:val="24"/>
          <w:szCs w:val="24"/>
          <w:cs/>
          <w:lang w:bidi="hi-IN"/>
        </w:rPr>
        <w:t>।</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একটি মারাত্মক পাপ, তার কারণেই </w:t>
      </w:r>
      <w:r w:rsidR="004F7C50">
        <w:rPr>
          <w:rFonts w:ascii="Kalpurush" w:hAnsi="Kalpurush" w:cs="Kalpurush"/>
          <w:sz w:val="24"/>
          <w:szCs w:val="24"/>
          <w:cs/>
          <w:lang w:bidi="bn-IN"/>
        </w:rPr>
        <w:t>মূলত</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 মানুষ দুনিয়াতে ধ্বংস হয় এবং আখেরাতে চিরকালের জন্য জাহান্নামে প্রবেশ করবে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পৃথিবীতে আগত সকল রাসূলই সর্বপ্রথম আল্লাহর একত্ববাদের দিকে নিজ নিজ উম্মতদের দাওয়াত দিয়েছেন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মহান আল্লাহ তাদের এ হুকুমই দিয়েছেন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তিনি বলেন,</w:t>
      </w:r>
    </w:p>
    <w:p w:rsidR="00A97519" w:rsidRPr="00D86867" w:rsidRDefault="00A97519" w:rsidP="004F7C5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أَرۡسَلۡنَا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قَبۡلِكَ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رَّسُولٍ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نُوحِيٓ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إِلَيۡهِ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فَٱعۡبُدُونِ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الانبياء</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4F7C50">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আর তোমার পূর্বে এমন কোনো রাসূল আমি পাঠাইনি যার প্রতি এ ওহী নাযিল করিনি যে, আমি ছাড়া কোনো ইলাহ নেই; সুতরাং তোমরা আমারই ইবাদত কর</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IN"/>
        </w:rPr>
        <w:t>সূরা আম্বিয়া</w:t>
      </w:r>
      <w:r w:rsidR="004F7C50">
        <w:rPr>
          <w:rFonts w:ascii="Kalpurush" w:hAnsi="Kalpurush" w:cs="Kalpurush"/>
          <w:sz w:val="24"/>
          <w:szCs w:val="24"/>
          <w:lang w:bidi="bn-IN"/>
        </w:rPr>
        <w:t>,</w:t>
      </w:r>
      <w:r w:rsidR="004F7C50" w:rsidRPr="004F7C50">
        <w:rPr>
          <w:rFonts w:ascii="Kalpurush" w:hAnsi="Kalpurush" w:cs="Kalpurush"/>
          <w:sz w:val="24"/>
          <w:szCs w:val="24"/>
          <w:cs/>
          <w:lang w:bidi="bn-IN"/>
        </w:rPr>
        <w:t xml:space="preserve"> </w:t>
      </w:r>
      <w:r w:rsidR="004F7C50" w:rsidRPr="00A97519">
        <w:rPr>
          <w:rFonts w:ascii="Kalpurush" w:hAnsi="Kalpurush" w:cs="Kalpurush"/>
          <w:sz w:val="24"/>
          <w:szCs w:val="24"/>
          <w:cs/>
          <w:lang w:bidi="bn-IN"/>
        </w:rPr>
        <w:t>আয়াত</w:t>
      </w:r>
      <w:r w:rsidRPr="00A97519">
        <w:rPr>
          <w:rFonts w:ascii="Kalpurush" w:hAnsi="Kalpurush" w:cs="Kalpurush"/>
          <w:sz w:val="24"/>
          <w:szCs w:val="24"/>
          <w:cs/>
          <w:lang w:bidi="bn-IN"/>
        </w:rPr>
        <w:t>: ২৫</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রাসূলুল্লাহ সাল্লাল্লাহু আলাইহি ওয়াসাল্লাম নবুও</w:t>
      </w:r>
      <w:r w:rsidR="004F7C50">
        <w:rPr>
          <w:rFonts w:ascii="Kalpurush" w:hAnsi="Kalpurush" w:cs="Kalpurush" w:hint="cs"/>
          <w:sz w:val="24"/>
          <w:szCs w:val="24"/>
          <w:cs/>
          <w:lang w:bidi="bn-IN"/>
        </w:rPr>
        <w:t>য়া</w:t>
      </w:r>
      <w:r w:rsidRPr="00A97519">
        <w:rPr>
          <w:rFonts w:ascii="Kalpurush" w:hAnsi="Kalpurush" w:cs="Kalpurush"/>
          <w:sz w:val="24"/>
          <w:szCs w:val="24"/>
          <w:cs/>
          <w:lang w:bidi="bn-IN"/>
        </w:rPr>
        <w:t>তের পর মক্কা নগরীতে তের বছর অবস্থান করেছেন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তিনি তাঁর ক</w:t>
      </w:r>
      <w:r w:rsidR="004F7C50">
        <w:rPr>
          <w:rFonts w:ascii="Kalpurush" w:hAnsi="Kalpurush" w:cs="Kalpurush" w:hint="cs"/>
          <w:sz w:val="24"/>
          <w:szCs w:val="24"/>
          <w:cs/>
          <w:lang w:bidi="bn-IN"/>
        </w:rPr>
        <w:t>া</w:t>
      </w:r>
      <w:r w:rsidRPr="00A97519">
        <w:rPr>
          <w:rFonts w:ascii="Kalpurush" w:hAnsi="Kalpurush" w:cs="Kalpurush"/>
          <w:sz w:val="24"/>
          <w:szCs w:val="24"/>
          <w:cs/>
          <w:lang w:bidi="bn-IN"/>
        </w:rPr>
        <w:t>ওমকে আল্লাহর একত্ববাদের প্রতি দাওয়াত দিয়েছেন এবং একমাত্র তাঁর কাছেই প্রার্থনা করার শিক্ষা দিয়েছেন</w:t>
      </w:r>
      <w:r w:rsidRPr="00D86867">
        <w:rPr>
          <w:rFonts w:ascii="Kalpurush" w:hAnsi="Kalpurush" w:cs="SolaimanLipi"/>
          <w:sz w:val="24"/>
          <w:szCs w:val="24"/>
          <w:cs/>
          <w:lang w:bidi="hi-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 সম্বন্ধে আল্লাহ</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4F7C5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قُلۡ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أَدۡعُواْ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رَبِّي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أُشۡرِكُ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أَحَدٗا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٢٠</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الجن</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٢٠</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4F7C50" w:rsidRDefault="00A97519" w:rsidP="004F7C50">
      <w:pPr>
        <w:tabs>
          <w:tab w:val="left" w:pos="3045"/>
          <w:tab w:val="right" w:pos="8640"/>
        </w:tabs>
        <w:bidi w:val="0"/>
        <w:spacing w:after="120"/>
        <w:jc w:val="both"/>
        <w:rPr>
          <w:rFonts w:ascii="Kalpurush" w:hAnsi="Kalpurush" w:cs="Arial Unicode MS"/>
          <w:sz w:val="24"/>
          <w:szCs w:val="24"/>
          <w:cs/>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বল, আমি কেবল আমার রবকে ডাকি আর তাঁর সাথে অন্য কাউকে শরীক করি না</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4F7C50">
        <w:rPr>
          <w:rFonts w:ascii="Kalpurush" w:hAnsi="Kalpurush" w:cs="Kalpurush" w:hint="cs"/>
          <w:sz w:val="24"/>
          <w:szCs w:val="24"/>
          <w:cs/>
          <w:lang w:bidi="bn-IN"/>
        </w:rPr>
        <w:t>আল-</w:t>
      </w:r>
      <w:r w:rsidRPr="00A97519">
        <w:rPr>
          <w:rFonts w:ascii="Kalpurush" w:hAnsi="Kalpurush" w:cs="Kalpurush"/>
          <w:sz w:val="24"/>
          <w:szCs w:val="24"/>
          <w:cs/>
          <w:lang w:bidi="bn-IN"/>
        </w:rPr>
        <w:t>জিন</w:t>
      </w:r>
      <w:r w:rsidR="004F7C50">
        <w:rPr>
          <w:rFonts w:ascii="Kalpurush" w:hAnsi="Kalpurush" w:cs="Kalpurush" w:hint="cs"/>
          <w:sz w:val="24"/>
          <w:szCs w:val="24"/>
          <w:cs/>
          <w:lang w:bidi="bn-IN"/>
        </w:rPr>
        <w:t>্ন,</w:t>
      </w:r>
      <w:r w:rsidR="004F7C50" w:rsidRPr="004F7C50">
        <w:rPr>
          <w:rFonts w:ascii="Kalpurush" w:hAnsi="Kalpurush" w:cs="Kalpurush"/>
          <w:sz w:val="24"/>
          <w:szCs w:val="24"/>
          <w:cs/>
          <w:lang w:bidi="bn-IN"/>
        </w:rPr>
        <w:t xml:space="preserve"> </w:t>
      </w:r>
      <w:r w:rsidR="004F7C50" w:rsidRPr="00A97519">
        <w:rPr>
          <w:rFonts w:ascii="Kalpurush" w:hAnsi="Kalpurush" w:cs="Kalpurush"/>
          <w:sz w:val="24"/>
          <w:szCs w:val="24"/>
          <w:cs/>
          <w:lang w:bidi="bn-IN"/>
        </w:rPr>
        <w:t>আয়াত</w:t>
      </w:r>
      <w:r w:rsidRPr="00A97519">
        <w:rPr>
          <w:rFonts w:ascii="Kalpurush" w:hAnsi="Kalpurush" w:cs="Kalpurush"/>
          <w:sz w:val="24"/>
          <w:szCs w:val="24"/>
          <w:cs/>
          <w:lang w:bidi="bn-IN"/>
        </w:rPr>
        <w:t>: ২০</w:t>
      </w:r>
      <w:r w:rsidRPr="00A97519">
        <w:rPr>
          <w:rFonts w:ascii="Kalpurush" w:hAnsi="Kalpurush" w:cs="Kalpurush" w:hint="cs"/>
          <w:sz w:val="24"/>
          <w:szCs w:val="24"/>
          <w:cs/>
          <w:lang w:bidi="bn-BD"/>
        </w:rPr>
        <w:t>]</w:t>
      </w:r>
    </w:p>
    <w:p w:rsidR="00A97519" w:rsidRPr="00A97519" w:rsidRDefault="00A97519" w:rsidP="004F7C50">
      <w:pPr>
        <w:tabs>
          <w:tab w:val="left" w:pos="3045"/>
          <w:tab w:val="right" w:pos="8640"/>
        </w:tabs>
        <w:bidi w:val="0"/>
        <w:spacing w:after="120"/>
        <w:jc w:val="both"/>
        <w:rPr>
          <w:rFonts w:ascii="Kalpurush" w:hAnsi="Kalpurush" w:cs="Kalpurush"/>
          <w:sz w:val="24"/>
          <w:szCs w:val="24"/>
          <w:lang w:bidi="bn-BD"/>
        </w:rPr>
      </w:pPr>
      <w:r w:rsidRPr="00A97519">
        <w:rPr>
          <w:rFonts w:ascii="Kalpurush" w:hAnsi="Kalpurush" w:cs="Kalpurush"/>
          <w:sz w:val="24"/>
          <w:szCs w:val="24"/>
          <w:cs/>
          <w:lang w:bidi="bn-IN"/>
        </w:rPr>
        <w:lastRenderedPageBreak/>
        <w:t>রাসূল সাল্লাল্লাহু আলাইহি ওয়াসাল্লাম নিজ সহচর ও অনুসারীদেরকে প্রথম হতেই তাওহীদের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গড়ে তুলেছেন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অল্প বয়স্ক</w:t>
      </w:r>
      <w:r w:rsidRPr="00A97519">
        <w:rPr>
          <w:rFonts w:ascii="Kalpurush" w:hAnsi="Kalpurush" w:cs="Kalpurush"/>
          <w:sz w:val="24"/>
          <w:szCs w:val="24"/>
          <w:cs/>
          <w:lang w:bidi="hi-IN"/>
        </w:rPr>
        <w:t>-</w:t>
      </w:r>
      <w:r w:rsidRPr="00A97519">
        <w:rPr>
          <w:rFonts w:ascii="Kalpurush" w:hAnsi="Kalpurush" w:cs="Kalpurush"/>
          <w:sz w:val="24"/>
          <w:szCs w:val="24"/>
          <w:cs/>
          <w:lang w:bidi="bn-IN"/>
        </w:rPr>
        <w:t>কিশোর</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চাচাতো ভাই আব্দুল্লাহ</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 xml:space="preserve"> আব্বাস</w:t>
      </w:r>
      <w:r>
        <w:rPr>
          <w:rFonts w:ascii="Kalpurush" w:hAnsi="Kalpurush" w:cs="Kalpurush"/>
          <w:sz w:val="24"/>
          <w:szCs w:val="24"/>
          <w:cs/>
          <w:lang w:bidi="bn-IN"/>
        </w:rPr>
        <w:t xml:space="preserve"> রাদিয়াল্লাহু ‘আনহু</w:t>
      </w:r>
      <w:r w:rsidRPr="00A97519">
        <w:rPr>
          <w:rFonts w:ascii="Kalpurush" w:hAnsi="Kalpurush" w:cs="Kalpurush"/>
          <w:sz w:val="24"/>
          <w:szCs w:val="24"/>
          <w:cs/>
          <w:lang w:bidi="bn-IN"/>
        </w:rPr>
        <w:t>কে এ বলে শিক্ষা দিয়েছেন:</w:t>
      </w:r>
    </w:p>
    <w:p w:rsidR="00A97519" w:rsidRPr="00A97519" w:rsidRDefault="004F7C50" w:rsidP="004F7C50">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cs/>
          <w:lang w:bidi="bn-IN"/>
        </w:rPr>
        <w:t>«</w:t>
      </w:r>
      <w:r w:rsidR="00A97519" w:rsidRPr="00A97519">
        <w:rPr>
          <w:rFonts w:ascii="Traditional Arabic" w:hAnsi="Traditional Arabic" w:cs="KFGQPC Uthman Taha Naskh" w:hint="cs"/>
          <w:color w:val="0000CC"/>
          <w:sz w:val="24"/>
          <w:szCs w:val="24"/>
          <w:rtl/>
          <w:lang w:bidi="ar-EG"/>
        </w:rPr>
        <w:t>إذا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سَأَلْتَ</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فَاسْأَلِ</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اللهَ</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وَاذا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اسْتَعَنْتَ</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فاسْتَعِنْ</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باللهِ</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যখন (কিছু) চাইবে আল্লাহর কাছেই চাইবে আর যখন সাহায্য প্রার্থনা করবে আল্লাহর কাছেই প্রার্থনা করবে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25"/>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ই হচ্ছে ইসলামের মূল ভিত্তি যার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ইসলাম প্রতিষ্ঠিত</w:t>
      </w:r>
      <w:r w:rsidRPr="00A97519">
        <w:rPr>
          <w:rFonts w:ascii="Kalpurush" w:hAnsi="Kalpurush" w:cs="Kalpurush"/>
          <w:sz w:val="24"/>
          <w:szCs w:val="24"/>
          <w:cs/>
          <w:lang w:bidi="hi-IN"/>
        </w:rPr>
        <w:t>।</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ছাড়া আল্লাহ বান্দার আমল-ইবাদত কোনো কিছুই গ্রহণ করবেন না</w:t>
      </w:r>
      <w:r w:rsidRPr="00A97519">
        <w:rPr>
          <w:rFonts w:ascii="Kalpurush" w:hAnsi="Kalpurush" w:cs="Kalpurush"/>
          <w:sz w:val="24"/>
          <w:szCs w:val="24"/>
          <w:cs/>
          <w:lang w:bidi="hi-IN"/>
        </w:rPr>
        <w:t>।</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৩</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w:t>
      </w:r>
      <w:r w:rsidR="004F7C50">
        <w:rPr>
          <w:rFonts w:ascii="Kalpurush" w:hAnsi="Kalpurush" w:cs="Kalpurush"/>
          <w:sz w:val="24"/>
          <w:szCs w:val="24"/>
          <w:cs/>
          <w:lang w:bidi="bn-IN"/>
        </w:rPr>
        <w:t>ু আলাইহি ওয়াসাল্লাম প্রিয় সাহাব</w:t>
      </w:r>
      <w:r w:rsidR="004F7C50">
        <w:rPr>
          <w:rFonts w:ascii="Kalpurush" w:hAnsi="Kalpurush" w:cs="Kalpurush" w:hint="cs"/>
          <w:sz w:val="24"/>
          <w:szCs w:val="24"/>
          <w:cs/>
          <w:lang w:bidi="bn-IN"/>
        </w:rPr>
        <w:t>ী</w:t>
      </w:r>
      <w:r w:rsidRPr="00A97519">
        <w:rPr>
          <w:rFonts w:ascii="Kalpurush" w:hAnsi="Kalpurush" w:cs="Kalpurush"/>
          <w:sz w:val="24"/>
          <w:szCs w:val="24"/>
          <w:cs/>
          <w:lang w:bidi="bn-IN"/>
        </w:rPr>
        <w:t>দের সর্বপ্রথম মানব জাতিকে</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দিকে দাওয়াত</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র শিক্ষাই দিয়েছেন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 দিকটিকেই তিনি সর্বাধিক গুরুত্ব দিয়েছেন</w:t>
      </w:r>
      <w:r w:rsidRPr="00D86867">
        <w:rPr>
          <w:rFonts w:ascii="Kalpurush" w:hAnsi="Kalpurush" w:cs="SolaimanLipi"/>
          <w:sz w:val="24"/>
          <w:szCs w:val="24"/>
          <w:cs/>
          <w:lang w:bidi="hi-IN"/>
        </w:rPr>
        <w:t xml:space="preserve">। </w:t>
      </w:r>
      <w:r w:rsidR="004F7C50">
        <w:rPr>
          <w:rFonts w:ascii="Kalpurush" w:hAnsi="Kalpurush" w:cs="Kalpurush"/>
          <w:sz w:val="24"/>
          <w:szCs w:val="24"/>
          <w:cs/>
          <w:lang w:bidi="bn-IN"/>
        </w:rPr>
        <w:t>তাইতো আমরা দেখতে পাই মু</w:t>
      </w:r>
      <w:r w:rsidR="004F7C50">
        <w:rPr>
          <w:rFonts w:ascii="Kalpurush" w:hAnsi="Kalpurush" w:cs="Kalpurush" w:hint="cs"/>
          <w:sz w:val="24"/>
          <w:szCs w:val="24"/>
          <w:cs/>
          <w:lang w:bidi="bn-IN"/>
        </w:rPr>
        <w:t>‘আ</w:t>
      </w:r>
      <w:r w:rsidRPr="00A97519">
        <w:rPr>
          <w:rFonts w:ascii="Kalpurush" w:hAnsi="Kalpurush" w:cs="Kalpurush"/>
          <w:sz w:val="24"/>
          <w:szCs w:val="24"/>
          <w:cs/>
          <w:lang w:bidi="bn-IN"/>
        </w:rPr>
        <w:t>জ</w:t>
      </w:r>
      <w:r>
        <w:rPr>
          <w:rFonts w:ascii="Kalpurush" w:hAnsi="Kalpurush" w:cs="Kalpurush"/>
          <w:sz w:val="24"/>
          <w:szCs w:val="24"/>
          <w:cs/>
          <w:lang w:bidi="bn-IN"/>
        </w:rPr>
        <w:t xml:space="preserve"> রাদিয়াল্লাহু ‘আনহু</w:t>
      </w:r>
      <w:r w:rsidRPr="00A97519">
        <w:rPr>
          <w:rFonts w:ascii="Kalpurush" w:hAnsi="Kalpurush" w:cs="Kalpurush"/>
          <w:sz w:val="24"/>
          <w:szCs w:val="24"/>
          <w:cs/>
          <w:lang w:bidi="bn-IN"/>
        </w:rPr>
        <w:t xml:space="preserve">কে ইয়ামেনে পাঠানোর সময় তাঁর উপদেশ ছিল, </w:t>
      </w:r>
    </w:p>
    <w:p w:rsidR="00A97519" w:rsidRPr="00A97519" w:rsidRDefault="004F7C50" w:rsidP="004F7C50">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hint="cs"/>
          <w:color w:val="0000CC"/>
          <w:sz w:val="24"/>
          <w:szCs w:val="24"/>
          <w:rtl/>
          <w:lang w:bidi="ar-EG"/>
        </w:rPr>
        <w:t>فَلْيَكُنْ</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أوَّلَ</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مَا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تَدْعُوْهُمْ</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إلَيْهِ</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شَهَادَةُ</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أن</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لا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إلهَ</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إلاَّ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اللهُ</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وَفِىْ</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رِوَايَةٍ</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إلى</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أنْ</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يُّوَحِدُوا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اللهَ</w:t>
      </w: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 xml:space="preserve">. </w:t>
      </w:r>
    </w:p>
    <w:p w:rsidR="00A97519" w:rsidRPr="00A97519" w:rsidRDefault="00A97519" w:rsidP="004F7C50">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তাদের প্রতি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তোমার দাওয়াতের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সর্ব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প্রথম</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বিষয়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ইলাহা</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ইল্লাল্লাহ</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মর্মে</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সাক্ষ্য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দানের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আহ্বান</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অন্য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একটি</w:t>
      </w:r>
      <w:r w:rsidRPr="00A97519">
        <w:rPr>
          <w:rFonts w:ascii="Kalpurush" w:hAnsi="Kalpurush" w:cs="Kalpurush"/>
          <w:sz w:val="24"/>
          <w:szCs w:val="24"/>
          <w:lang w:bidi="bn-IN"/>
        </w:rPr>
        <w:t xml:space="preserve"> </w:t>
      </w:r>
      <w:r w:rsidR="004F7C50">
        <w:rPr>
          <w:rFonts w:ascii="Kalpurush" w:hAnsi="Kalpurush" w:cs="Kalpurush" w:hint="cs"/>
          <w:sz w:val="24"/>
          <w:szCs w:val="24"/>
          <w:cs/>
          <w:lang w:bidi="bn-IN"/>
        </w:rPr>
        <w:t>বর্ণনায়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আল্লাহকে</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এক</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মান্য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করার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প্রতি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আহ্বান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26"/>
      </w:r>
      <w:r w:rsidRPr="00A97519">
        <w:rPr>
          <w:rFonts w:ascii="Kalpurush" w:hAnsi="Kalpurush" w:cs="Kalpurush"/>
          <w:sz w:val="24"/>
          <w:szCs w:val="24"/>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৪</w:t>
      </w:r>
      <w:r w:rsidRPr="00A97519">
        <w:rPr>
          <w:rFonts w:ascii="Kalpurush" w:hAnsi="Kalpurush" w:cs="Kalpurush"/>
          <w:sz w:val="24"/>
          <w:szCs w:val="24"/>
          <w:cs/>
          <w:lang w:bidi="hi-IN"/>
        </w:rPr>
        <w:t>।</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বহি:প্রকাশ কালেমা তাইয়্যেবার সাক্ষ্য দানের মাধ্যমে সম্পন্ন হয়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অর্থাৎ আল্লাহ ছাড়া কোনো</w:t>
      </w:r>
      <w:r>
        <w:rPr>
          <w:rFonts w:ascii="Kalpurush" w:hAnsi="Kalpurush" w:cs="Kalpurush"/>
          <w:sz w:val="24"/>
          <w:szCs w:val="24"/>
          <w:cs/>
          <w:lang w:bidi="bn-IN"/>
        </w:rPr>
        <w:t xml:space="preserve"> মা‘বুদ</w:t>
      </w:r>
      <w:r w:rsidRPr="00A97519">
        <w:rPr>
          <w:rFonts w:ascii="Kalpurush" w:hAnsi="Kalpurush" w:cs="Kalpurush"/>
          <w:sz w:val="24"/>
          <w:szCs w:val="24"/>
          <w:cs/>
          <w:lang w:bidi="bn-IN"/>
        </w:rPr>
        <w:t xml:space="preserve"> নেই এবং রাসূলুল্লাহ সাল্লাল্লাহু আলাইহি ওয়াসাল্লাম যে নীতি ও বিধান নিয়ে আগমন করেছেন সে নীতি-বিধানের অনুবর্তিতায় যাবতীয় ইবাদত সম্পাদন করতে হবে মর্মে প্রত্যয় ব্যক্ত করে ঘোষণা</w:t>
      </w:r>
      <w:r>
        <w:rPr>
          <w:rFonts w:ascii="Kalpurush" w:hAnsi="Kalpurush" w:cs="Kalpurush"/>
          <w:sz w:val="24"/>
          <w:szCs w:val="24"/>
          <w:cs/>
          <w:lang w:bidi="bn-IN"/>
        </w:rPr>
        <w:t xml:space="preserve"> দেওয়া</w:t>
      </w:r>
      <w:r w:rsidR="004F7C50">
        <w:rPr>
          <w:rFonts w:ascii="Kalpurush" w:hAnsi="Kalpurush" w:cs="Kalpurush"/>
          <w:sz w:val="24"/>
          <w:szCs w:val="24"/>
          <w:cs/>
          <w:lang w:bidi="bn-IN"/>
        </w:rPr>
        <w:t>র মাধ্যমেই মূলত</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 বুঝা যায় তার মাঝে</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বিদ্যমান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 সাক্ষ্য দানের মাধ্যমেই অমুসলিমদের ইসলামে প্রবেশ করতে হয়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 সাক্ষ্য দান ব্যতীত ইসলামে প্রবেশের আর কোনো পথ নেই</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এটি হচ্ছে জান্নাতের চাবি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 কারণেই কালেমা ওয়ালা জান্নাতে প্রবেশ করবে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তবে শর্ত হচ্ছে,</w:t>
      </w:r>
      <w:r>
        <w:rPr>
          <w:rFonts w:ascii="Kalpurush" w:hAnsi="Kalpurush" w:cs="Kalpurush"/>
          <w:sz w:val="24"/>
          <w:szCs w:val="24"/>
          <w:cs/>
          <w:lang w:bidi="bn-IN"/>
        </w:rPr>
        <w:t xml:space="preserve"> তাওহীদ ইবন</w:t>
      </w:r>
      <w:r w:rsidRPr="00A97519">
        <w:rPr>
          <w:rFonts w:ascii="Kalpurush" w:hAnsi="Kalpurush" w:cs="Kalpurush"/>
          <w:sz w:val="24"/>
          <w:szCs w:val="24"/>
          <w:cs/>
          <w:lang w:bidi="bn-IN"/>
        </w:rPr>
        <w:t>ষ্টকারী কোনো</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কাজে জড়ানো যাবে না কিংবা কোনো কুফ</w:t>
      </w:r>
      <w:r w:rsidR="004F7C50">
        <w:rPr>
          <w:rFonts w:ascii="Kalpurush" w:hAnsi="Kalpurush" w:cs="Kalpurush" w:hint="cs"/>
          <w:sz w:val="24"/>
          <w:szCs w:val="24"/>
          <w:cs/>
          <w:lang w:bidi="bn-IN"/>
        </w:rPr>
        <w:t>ু</w:t>
      </w:r>
      <w:r w:rsidR="004F7C50">
        <w:rPr>
          <w:rFonts w:ascii="Kalpurush" w:hAnsi="Kalpurush" w:cs="Kalpurush"/>
          <w:sz w:val="24"/>
          <w:szCs w:val="24"/>
          <w:cs/>
          <w:lang w:bidi="bn-IN"/>
        </w:rPr>
        <w:t>র</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 বাক্য উচ্চারণ করা যাবে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৫</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মক্কার কুরাইশরা মুহাম্মাদ 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সম্মুখে রাজত্ব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টাকা-পয়সা</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বিয়ে ও অন্যান্য পার্থিব ভোগ সামগ্রীর লোভনীয় প্রস্তাব পেশ করে তাকেঁ প্রলুব্ধ করার প্রয়াস চালিয়েছিল</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তারা চেয়েছিল তিনি যেন</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ও আল্লাহর একত্ববাদের দাওয়াত বন্ধ করে দেন এবং মূর্তি পূজার বিরুদ্ধে কোনো কথা না বলেন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কিন্তু তিনি তাতে সম্মত হন</w:t>
      </w:r>
      <w:r w:rsidR="004F7C50">
        <w:rPr>
          <w:rFonts w:ascii="Kalpurush" w:hAnsi="Kalpurush" w:cs="Kalpurush" w:hint="cs"/>
          <w:sz w:val="24"/>
          <w:szCs w:val="24"/>
          <w:cs/>
          <w:lang w:bidi="bn-IN"/>
        </w:rPr>
        <w:t xml:space="preserve"> </w:t>
      </w:r>
      <w:r w:rsidRPr="00A97519">
        <w:rPr>
          <w:rFonts w:ascii="Kalpurush" w:hAnsi="Kalpurush" w:cs="Kalpurush"/>
          <w:sz w:val="24"/>
          <w:szCs w:val="24"/>
          <w:cs/>
          <w:lang w:bidi="bn-IN"/>
        </w:rPr>
        <w:t>নি, নিজ লক্ষ্য হতে পিছপা হন</w:t>
      </w:r>
      <w:r w:rsidR="004F7C50">
        <w:rPr>
          <w:rFonts w:ascii="Kalpurush" w:hAnsi="Kalpurush" w:cs="Kalpurush" w:hint="cs"/>
          <w:sz w:val="24"/>
          <w:szCs w:val="24"/>
          <w:cs/>
          <w:lang w:bidi="bn-IN"/>
        </w:rPr>
        <w:t xml:space="preserve"> </w:t>
      </w:r>
      <w:r w:rsidRPr="00A97519">
        <w:rPr>
          <w:rFonts w:ascii="Kalpurush" w:hAnsi="Kalpurush" w:cs="Kalpurush"/>
          <w:sz w:val="24"/>
          <w:szCs w:val="24"/>
          <w:cs/>
          <w:lang w:bidi="bn-IN"/>
        </w:rPr>
        <w:t>নি বিন্দু পরিমাণও</w:t>
      </w:r>
      <w:r w:rsidR="004F7C50">
        <w:rPr>
          <w:rFonts w:ascii="Kalpurush" w:hAnsi="Kalpurush" w:cs="Arial Unicode MS" w:hint="cs"/>
          <w:sz w:val="24"/>
          <w:szCs w:val="24"/>
          <w:cs/>
          <w:lang w:bidi="bn-IN"/>
        </w:rPr>
        <w:t>,</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lastRenderedPageBreak/>
        <w:t>বরং</w:t>
      </w:r>
      <w:r w:rsidR="00BD185E">
        <w:rPr>
          <w:rFonts w:ascii="Kalpurush" w:hAnsi="Kalpurush" w:cs="Kalpurush"/>
          <w:sz w:val="24"/>
          <w:szCs w:val="24"/>
          <w:cs/>
          <w:lang w:bidi="bn-IN"/>
        </w:rPr>
        <w:t xml:space="preserve"> সাহাবীদের</w:t>
      </w:r>
      <w:r w:rsidRPr="00A97519">
        <w:rPr>
          <w:rFonts w:ascii="Kalpurush" w:hAnsi="Kalpurush" w:cs="Kalpurush"/>
          <w:sz w:val="24"/>
          <w:szCs w:val="24"/>
          <w:cs/>
          <w:lang w:bidi="bn-IN"/>
        </w:rPr>
        <w:t xml:space="preserve"> সাথে নিয়ে সর্ব প্রকার কষ্ট-যাতনা, নির্যাতন-নিপীড়ন সহ্য করে দাওয়াতি মিশন নিয়ে অগ্রসর হতে থাকেন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লক্ষ্য একটাই</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জয় হতে হবে, না হয় এ মিশন চলবে</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আমৃত্যু</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তের বছর নিরবচ্ছিন্ন চেষ্টা-শ্রমের পর তাঁর সংগ্রাম সফল হয়, সাধনা পূর্ণতা লাভ করে, মিশন জয়ী হয়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আর মক্কা হয় বিজিত</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ভাঙ্গা হয় সংরক্ষিত মূর্তিদের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রাসূল সাল্লাল্লাহু আলাইহি ওয়াসাল্লাম তখন বলেছিলেন</w:t>
      </w:r>
      <w:r w:rsidR="00BD185E">
        <w:rPr>
          <w:rFonts w:ascii="Kalpurush" w:hAnsi="Kalpurush" w:cs="Kalpurush"/>
          <w:sz w:val="24"/>
          <w:szCs w:val="24"/>
          <w:cs/>
          <w:lang w:bidi="bn-IN"/>
        </w:rPr>
        <w:t>:</w:t>
      </w:r>
    </w:p>
    <w:p w:rsidR="00A97519" w:rsidRPr="00D86867" w:rsidRDefault="00A97519" w:rsidP="004F7C5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وَقُلۡ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جَآءَ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ٱلۡحَقُّ</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وَزَهَقَ</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ٱلۡبَٰطِلُۚ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ٱلۡبَٰطِلَ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كَانَ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زَهُوقٗا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٨١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الاسراء</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٨١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4F7C50" w:rsidRDefault="00A97519" w:rsidP="004F7C50">
      <w:pPr>
        <w:tabs>
          <w:tab w:val="left" w:pos="3045"/>
          <w:tab w:val="right" w:pos="8640"/>
        </w:tabs>
        <w:bidi w:val="0"/>
        <w:spacing w:after="120"/>
        <w:jc w:val="both"/>
        <w:rPr>
          <w:rFonts w:ascii="Kalpurush" w:hAnsi="Kalpurush" w:cs="Arial Unicode MS"/>
          <w:sz w:val="24"/>
          <w:szCs w:val="24"/>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হক এসেছে এবং বাতিল বিলুপ্ত হয়েছে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নিশ্চয় বাতিল বিলুপ্ত হওয়ারই ছিল</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IN"/>
        </w:rPr>
        <w:t xml:space="preserve">সূরা </w:t>
      </w:r>
      <w:r w:rsidR="004F7C50">
        <w:rPr>
          <w:rFonts w:ascii="Kalpurush" w:hAnsi="Kalpurush" w:cs="Kalpurush" w:hint="cs"/>
          <w:sz w:val="24"/>
          <w:szCs w:val="24"/>
          <w:cs/>
          <w:lang w:bidi="bn-IN"/>
        </w:rPr>
        <w:t>আল-</w:t>
      </w:r>
      <w:r w:rsidRPr="00A97519">
        <w:rPr>
          <w:rFonts w:ascii="Kalpurush" w:hAnsi="Kalpurush" w:cs="Kalpurush"/>
          <w:sz w:val="24"/>
          <w:szCs w:val="24"/>
          <w:cs/>
          <w:lang w:bidi="bn-IN"/>
        </w:rPr>
        <w:t>ইসরা</w:t>
      </w:r>
      <w:r w:rsidR="004F7C50">
        <w:rPr>
          <w:rFonts w:ascii="Kalpurush" w:hAnsi="Kalpurush" w:cs="Kalpurush" w:hint="cs"/>
          <w:sz w:val="24"/>
          <w:szCs w:val="24"/>
          <w:cs/>
          <w:lang w:bidi="bn-IN"/>
        </w:rPr>
        <w:t>,</w:t>
      </w:r>
      <w:r w:rsidR="004F7C50" w:rsidRPr="004F7C50">
        <w:rPr>
          <w:rFonts w:ascii="Kalpurush" w:hAnsi="Kalpurush" w:cs="Kalpurush"/>
          <w:sz w:val="24"/>
          <w:szCs w:val="24"/>
          <w:cs/>
          <w:lang w:bidi="bn-IN"/>
        </w:rPr>
        <w:t xml:space="preserve"> </w:t>
      </w:r>
      <w:r w:rsidR="004F7C50" w:rsidRPr="00A97519">
        <w:rPr>
          <w:rFonts w:ascii="Kalpurush" w:hAnsi="Kalpurush" w:cs="Kalpurush"/>
          <w:sz w:val="24"/>
          <w:szCs w:val="24"/>
          <w:cs/>
          <w:lang w:bidi="bn-IN"/>
        </w:rPr>
        <w:t>আয়াত</w:t>
      </w:r>
      <w:r w:rsidRPr="00A97519">
        <w:rPr>
          <w:rFonts w:ascii="Kalpurush" w:hAnsi="Kalpurush" w:cs="Kalpurush"/>
          <w:sz w:val="24"/>
          <w:szCs w:val="24"/>
          <w:cs/>
          <w:lang w:bidi="bn-IN"/>
        </w:rPr>
        <w:t>: ৮১</w:t>
      </w:r>
      <w:r w:rsidRPr="00A97519">
        <w:rPr>
          <w:rFonts w:ascii="Kalpurush" w:hAnsi="Kalpurush" w:cs="Kalpurush" w:hint="cs"/>
          <w:sz w:val="24"/>
          <w:szCs w:val="24"/>
          <w:cs/>
          <w:lang w:bidi="bn-BD"/>
        </w:rPr>
        <w:t>]</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৬</w:t>
      </w:r>
      <w:r w:rsidRPr="00A97519">
        <w:rPr>
          <w:rFonts w:ascii="Kalpurush" w:hAnsi="Kalpurush" w:cs="Kalpurush"/>
          <w:sz w:val="24"/>
          <w:szCs w:val="24"/>
          <w:cs/>
          <w:lang w:bidi="hi-IN"/>
        </w:rPr>
        <w:t>।</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হচ্ছে প্রত্যেক মুসলিমের জীবনের অবিচ্ছেদ্য অঙ্গ</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তাই জীবন শুরু করতে হবে</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দিয়ে, শেষও করতে হবে</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দিয়েই</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জীবনের প্রতিটি পর্বে, প্রতিটি অনুষঙ্গে</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কে প্রতিষ্ঠা করা,</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প্রতি অপরকে দাওয়াত</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ই হচ্ছে তার কাজ</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কেবল</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ই পারে মুমিনদেরকে ঐক্যবদ্ধ ক</w:t>
      </w:r>
      <w:r w:rsidR="004F7C50">
        <w:rPr>
          <w:rFonts w:ascii="Kalpurush" w:hAnsi="Kalpurush" w:cs="Kalpurush"/>
          <w:sz w:val="24"/>
          <w:szCs w:val="24"/>
          <w:cs/>
          <w:lang w:bidi="bn-IN"/>
        </w:rPr>
        <w:t>রতে, দাড় করাতে পারে তাদেরকে কাল</w:t>
      </w:r>
      <w:r w:rsidR="004F7C50">
        <w:rPr>
          <w:rFonts w:ascii="Kalpurush" w:hAnsi="Kalpurush" w:cs="Kalpurush" w:hint="cs"/>
          <w:sz w:val="24"/>
          <w:szCs w:val="24"/>
          <w:cs/>
          <w:lang w:bidi="bn-IN"/>
        </w:rPr>
        <w:t>ে</w:t>
      </w:r>
      <w:r w:rsidRPr="00A97519">
        <w:rPr>
          <w:rFonts w:ascii="Kalpurush" w:hAnsi="Kalpurush" w:cs="Kalpurush"/>
          <w:sz w:val="24"/>
          <w:szCs w:val="24"/>
          <w:cs/>
          <w:lang w:bidi="bn-IN"/>
        </w:rPr>
        <w:t>মার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একতাবদ্ধভাবে</w:t>
      </w:r>
      <w:r w:rsidRPr="00D86867">
        <w:rPr>
          <w:rFonts w:ascii="Kalpurush" w:hAnsi="Kalpurush" w:cs="SolaimanLipi"/>
          <w:sz w:val="24"/>
          <w:szCs w:val="24"/>
          <w:cs/>
          <w:lang w:bidi="hi-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মহান আল্লাহর নিকট বিনীত প্রার্থনা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তিনি যেন</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কালেমাকেই আমাদের শেষ কথা বানান এবং সকল মুমিন-মুসলিমদের</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একত্র করেন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আমীন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4F7C50" w:rsidP="004F7C50">
      <w:pPr>
        <w:keepNext/>
        <w:widowControl w:val="0"/>
        <w:tabs>
          <w:tab w:val="left" w:pos="3045"/>
          <w:tab w:val="right" w:pos="8640"/>
        </w:tabs>
        <w:bidi w:val="0"/>
        <w:spacing w:after="120"/>
        <w:jc w:val="both"/>
        <w:rPr>
          <w:rFonts w:ascii="Kalpurush" w:hAnsi="Kalpurush" w:cs="Kalpurush"/>
          <w:sz w:val="24"/>
          <w:szCs w:val="24"/>
          <w:lang w:bidi="bn-IN"/>
        </w:rPr>
      </w:pPr>
      <w:r>
        <w:rPr>
          <w:rFonts w:ascii="Kalpurush" w:hAnsi="Kalpurush" w:cs="Kalpurush"/>
          <w:b/>
          <w:bCs/>
          <w:sz w:val="24"/>
          <w:szCs w:val="24"/>
          <w:cs/>
          <w:lang w:bidi="bn-IN"/>
        </w:rPr>
        <w:lastRenderedPageBreak/>
        <w:t>তাওহ</w:t>
      </w:r>
      <w:r>
        <w:rPr>
          <w:rFonts w:ascii="Kalpurush" w:hAnsi="Kalpurush" w:cs="Kalpurush" w:hint="cs"/>
          <w:b/>
          <w:bCs/>
          <w:sz w:val="24"/>
          <w:szCs w:val="24"/>
          <w:cs/>
          <w:lang w:bidi="bn-IN"/>
        </w:rPr>
        <w:t>ী</w:t>
      </w:r>
      <w:r w:rsidR="00A97519" w:rsidRPr="00A97519">
        <w:rPr>
          <w:rFonts w:ascii="Kalpurush" w:hAnsi="Kalpurush" w:cs="Kalpurush"/>
          <w:b/>
          <w:bCs/>
          <w:sz w:val="24"/>
          <w:szCs w:val="24"/>
          <w:cs/>
          <w:lang w:bidi="bn-IN"/>
        </w:rPr>
        <w:t>দের উপকারিতা</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মানুষের একক ও সমষ্টিগত জীবনে সত্যিকারের</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প্রতিষ্ঠিত হলে মানুষ লাভবান হবে দারুনভাবে, অতীব সুন্দর ফল পাবে সার্বিক ক্ষেত্রে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কিছু কিছু লাভের কথা নিম্নে আলোচনা করা</w:t>
      </w:r>
      <w:r>
        <w:rPr>
          <w:rFonts w:ascii="Kalpurush" w:hAnsi="Kalpurush" w:cs="Kalpurush"/>
          <w:sz w:val="24"/>
          <w:szCs w:val="24"/>
          <w:cs/>
          <w:lang w:bidi="bn-IN"/>
        </w:rPr>
        <w:t xml:space="preserve"> হলো</w:t>
      </w:r>
      <w:r w:rsidRPr="00A97519">
        <w:rPr>
          <w:rFonts w:ascii="Kalpurush" w:hAnsi="Kalpurush" w:cs="Kalpurush"/>
          <w:sz w:val="24"/>
          <w:szCs w:val="24"/>
          <w:cs/>
          <w:lang w:bidi="bn-IN"/>
        </w:rPr>
        <w:t>,</w:t>
      </w:r>
    </w:p>
    <w:p w:rsidR="00A97519" w:rsidRPr="00A97519" w:rsidRDefault="00A97519" w:rsidP="004F7C50">
      <w:pPr>
        <w:tabs>
          <w:tab w:val="left" w:pos="540"/>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w:t>
      </w:r>
      <w:r w:rsidRPr="00A97519">
        <w:rPr>
          <w:rFonts w:ascii="Kalpurush" w:hAnsi="Kalpurush" w:cs="Kalpurush"/>
          <w:sz w:val="24"/>
          <w:szCs w:val="24"/>
          <w:cs/>
          <w:lang w:bidi="hi-IN"/>
        </w:rPr>
        <w:t>।</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তার অনুসারীকে সৃষ্টির দাসত্ব থেকে মুক্ত করে আনে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আল্লাহ ব্যতীত অন্য কারো কাছে নত হওয়া থেকে রক্ষা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সৃষ্টি যারা কিছুই সৃষ্টি করতে পারে না বরং তাদেরকেই সৃষ্টি করা হয়েছে</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যাদের কোনো ক্ষমতা নেই</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যারা নিজেদের</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-মন্দ, কল্যাণ-অকল্যাণ কিছুই করতে পারে না</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 তারা মৃত্যু</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র ক্ষমতা রাখে</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 মৃত্যু থেকে বাঁচানোর</w:t>
      </w:r>
      <w:r w:rsidRPr="00A97519">
        <w:rPr>
          <w:rFonts w:ascii="Kalpurush" w:hAnsi="Kalpurush" w:cs="Kalpurush"/>
          <w:sz w:val="24"/>
          <w:szCs w:val="24"/>
          <w:cs/>
          <w:lang w:bidi="hi-IN"/>
        </w:rPr>
        <w:t>।</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মানুষকে সে সব অথর্ব সৃষ্টির ইবাদত হতে মুক্তি দেয়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তাদের গোলামী </w:t>
      </w:r>
      <w:r w:rsidR="004F7C50">
        <w:rPr>
          <w:rFonts w:ascii="Kalpurush" w:hAnsi="Kalpurush" w:cs="Kalpurush" w:hint="cs"/>
          <w:sz w:val="24"/>
          <w:szCs w:val="24"/>
          <w:cs/>
          <w:lang w:bidi="bn-IN"/>
        </w:rPr>
        <w:t>থেকে</w:t>
      </w:r>
      <w:r w:rsidRPr="00A97519">
        <w:rPr>
          <w:rFonts w:ascii="Kalpurush" w:hAnsi="Kalpurush" w:cs="Kalpurush"/>
          <w:sz w:val="24"/>
          <w:szCs w:val="24"/>
          <w:cs/>
          <w:lang w:bidi="bn-IN"/>
        </w:rPr>
        <w:t xml:space="preserve"> বাঁচিয়ে এক আল্লাহর দাসত্বে লাগিয়ে দেয়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যিনি তার রব ও স্রষ্টা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তার বিবেক-বুদ্ধিকে নানা কুসংস্কার ও মিথ্যা ধারণা </w:t>
      </w:r>
      <w:r w:rsidR="004F7C50">
        <w:rPr>
          <w:rFonts w:ascii="Kalpurush" w:hAnsi="Kalpurush" w:cs="Kalpurush" w:hint="cs"/>
          <w:sz w:val="24"/>
          <w:szCs w:val="24"/>
          <w:cs/>
          <w:lang w:bidi="bn-IN"/>
        </w:rPr>
        <w:t>থেকে</w:t>
      </w:r>
      <w:r w:rsidRPr="00A97519">
        <w:rPr>
          <w:rFonts w:ascii="Kalpurush" w:hAnsi="Kalpurush" w:cs="Kalpurush"/>
          <w:sz w:val="24"/>
          <w:szCs w:val="24"/>
          <w:cs/>
          <w:lang w:bidi="bn-IN"/>
        </w:rPr>
        <w:t xml:space="preserve"> স্বাধীন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অন্যের নিকট নত ও</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অপমানিত হওয়া থেকে মুক্তি দেয়</w:t>
      </w:r>
      <w:r w:rsidRPr="00D86867">
        <w:rPr>
          <w:rFonts w:ascii="Kalpurush" w:hAnsi="Kalpurush" w:cs="SolaimanLipi"/>
          <w:sz w:val="24"/>
          <w:szCs w:val="24"/>
          <w:cs/>
          <w:lang w:bidi="hi-IN"/>
        </w:rPr>
        <w:t xml:space="preserve">। </w:t>
      </w:r>
      <w:r w:rsidR="004F7C50">
        <w:rPr>
          <w:rFonts w:ascii="Kalpurush" w:hAnsi="Kalpurush" w:cs="Kalpurush"/>
          <w:sz w:val="24"/>
          <w:szCs w:val="24"/>
          <w:cs/>
          <w:lang w:bidi="bn-IN"/>
        </w:rPr>
        <w:t>তার জীবনকে ফ</w:t>
      </w:r>
      <w:r w:rsidR="004F7C50">
        <w:rPr>
          <w:rFonts w:ascii="Kalpurush" w:hAnsi="Kalpurush" w:cs="Kalpurush" w:hint="cs"/>
          <w:sz w:val="24"/>
          <w:szCs w:val="24"/>
          <w:cs/>
          <w:lang w:bidi="bn-IN"/>
        </w:rPr>
        <w:t>ি</w:t>
      </w:r>
      <w:r w:rsidR="004F7C50">
        <w:rPr>
          <w:rFonts w:ascii="Kalpurush" w:hAnsi="Kalpurush" w:cs="Kalpurush"/>
          <w:sz w:val="24"/>
          <w:szCs w:val="24"/>
          <w:cs/>
          <w:lang w:bidi="bn-IN"/>
        </w:rPr>
        <w:t>র</w:t>
      </w:r>
      <w:r w:rsidR="004F7C50">
        <w:rPr>
          <w:rFonts w:ascii="Kalpurush" w:hAnsi="Kalpurush" w:cs="Kalpurush" w:hint="cs"/>
          <w:sz w:val="24"/>
          <w:szCs w:val="24"/>
          <w:cs/>
          <w:lang w:bidi="bn-IN"/>
        </w:rPr>
        <w:t>আ</w:t>
      </w:r>
      <w:r w:rsidRPr="00A97519">
        <w:rPr>
          <w:rFonts w:ascii="Kalpurush" w:hAnsi="Kalpurush" w:cs="Kalpurush"/>
          <w:sz w:val="24"/>
          <w:szCs w:val="24"/>
          <w:cs/>
          <w:lang w:bidi="bn-IN"/>
        </w:rPr>
        <w:t>উন জাতীয় অত্যাচারীদের হাত হতে রক্ষা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বিভিন্ন নেতা, জিন ও মূর্তি পূজারীর কবল হতে স্বাধীন করে আনে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তাইতো পবিত্র কুরআন অধ্যয়ন করলে দেখা যা</w:t>
      </w:r>
      <w:r w:rsidR="004F7C50">
        <w:rPr>
          <w:rFonts w:ascii="Kalpurush" w:hAnsi="Kalpurush" w:cs="Kalpurush"/>
          <w:sz w:val="24"/>
          <w:szCs w:val="24"/>
          <w:cs/>
          <w:lang w:bidi="bn-IN"/>
        </w:rPr>
        <w:t>য়, মুশরিক নেতৃবৃন্দ ও অজ্ঞ সীমা</w:t>
      </w:r>
      <w:r w:rsidRPr="00A97519">
        <w:rPr>
          <w:rFonts w:ascii="Kalpurush" w:hAnsi="Kalpurush" w:cs="Kalpurush"/>
          <w:sz w:val="24"/>
          <w:szCs w:val="24"/>
          <w:cs/>
          <w:lang w:bidi="bn-IN"/>
        </w:rPr>
        <w:t>লংঘনকারীরা সর্বদাই নবীদের দাওয়াতের বিরোধিতা করেছে</w:t>
      </w:r>
      <w:r w:rsidRPr="00A97519">
        <w:rPr>
          <w:rFonts w:ascii="Kalpurush" w:hAnsi="Kalpurush" w:cs="Kalpurush"/>
          <w:sz w:val="24"/>
          <w:szCs w:val="24"/>
          <w:cs/>
          <w:lang w:bidi="hi-IN"/>
        </w:rPr>
        <w:t>।</w:t>
      </w:r>
      <w:r w:rsidR="004F7C50">
        <w:rPr>
          <w:rFonts w:ascii="Kalpurush" w:hAnsi="Kalpurush" w:cs="Kalpurush"/>
          <w:sz w:val="24"/>
          <w:szCs w:val="24"/>
          <w:cs/>
          <w:lang w:bidi="bn-IN"/>
        </w:rPr>
        <w:t xml:space="preserve"> বিশেষত</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 আমাদের রাসূল 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দাওয়াতের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কারন</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তারা</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ভাবেই বুঝত, মানুষ লা ইলাহা ইল্লাল্লাহ উচ্চারণ করার সাথে সাথেই অন্য মানুষের গোলামী হতে স্বাধীন হয়ে যাবে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অত্যাচারের বেড়া </w:t>
      </w:r>
      <w:r w:rsidRPr="00A97519">
        <w:rPr>
          <w:rFonts w:ascii="Kalpurush" w:hAnsi="Kalpurush" w:cs="Kalpurush"/>
          <w:sz w:val="24"/>
          <w:szCs w:val="24"/>
          <w:cs/>
          <w:lang w:bidi="bn-IN"/>
        </w:rPr>
        <w:lastRenderedPageBreak/>
        <w:t>জাল ছিন্ন করে বাইরে বেরিয়ে আসবে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তাদের কপাল ঊচুঁ হবে এবং বিশ্ব জগতের রব এক আল্লাহ ছাড়া কারও কাছে মাথা নত করবে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4F7C50">
      <w:pPr>
        <w:tabs>
          <w:tab w:val="left" w:pos="540"/>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A97519">
        <w:rPr>
          <w:rFonts w:ascii="Kalpurush" w:hAnsi="Kalpurush" w:cs="Kalpurush"/>
          <w:sz w:val="24"/>
          <w:szCs w:val="24"/>
          <w:cs/>
          <w:lang w:bidi="hi-IN"/>
        </w:rPr>
        <w:t>।</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সঠিক ব্যক্তিত্ব গড়ে তুলতে সহায়তা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মানুষ এতে সঠিকভাবে জীবন গঠন করতে পারে এবং সত্যিকারের দিক নির্দেশনা পায়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লক্ষ্যবস্তুকে নির্দিষ্ট করে দেয়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সে বুঝতে পারে এক আল্লাহ ছাড়া তার আর কোনো উপায় নেই</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ফলে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দিকে গোপনে ও প্রকাশ্যে মুখ ফিরাতে পারে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সুখে ও দুঃখে তাঁকে ডাকতে পারে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অন্যদিকে মুশরিকদের অন্তর নানা ধরনের প্রভূ ও উপাস্যের প্রতি বিক্ষিপ্ত অবস্থায় থাকে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ফলে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একবার সে জীবিতদের দিকে মুখ ঘুরায়</w:t>
      </w:r>
      <w:r w:rsidRPr="00A97519">
        <w:rPr>
          <w:rFonts w:ascii="Kalpurush" w:hAnsi="Kalpurush" w:cs="Kalpurush"/>
          <w:sz w:val="24"/>
          <w:szCs w:val="24"/>
          <w:lang w:bidi="bn-IN"/>
        </w:rPr>
        <w:t xml:space="preserve">, </w:t>
      </w:r>
      <w:r w:rsidR="004F7C50">
        <w:rPr>
          <w:rFonts w:ascii="Kalpurush" w:hAnsi="Kalpurush" w:cs="Kalpurush"/>
          <w:sz w:val="24"/>
          <w:szCs w:val="24"/>
          <w:cs/>
          <w:lang w:bidi="bn-IN"/>
        </w:rPr>
        <w:t>আবার মৃতদের দিকে</w:t>
      </w:r>
      <w:r w:rsidRPr="00D86867">
        <w:rPr>
          <w:rFonts w:ascii="Kalpurush" w:hAnsi="Kalpurush" w:cs="SolaimanLipi"/>
          <w:sz w:val="24"/>
          <w:szCs w:val="24"/>
          <w:cs/>
          <w:lang w:bidi="hi-IN"/>
        </w:rPr>
        <w:t xml:space="preserve">। </w:t>
      </w:r>
      <w:r w:rsidR="004F7C50">
        <w:rPr>
          <w:rFonts w:ascii="Kalpurush" w:hAnsi="Kalpurush" w:cs="Kalpurush"/>
          <w:sz w:val="24"/>
          <w:szCs w:val="24"/>
          <w:cs/>
          <w:lang w:bidi="bn-IN"/>
        </w:rPr>
        <w:t>এ</w:t>
      </w:r>
      <w:r w:rsidR="004F7C50">
        <w:rPr>
          <w:rFonts w:ascii="Kalpurush" w:hAnsi="Kalpurush" w:cs="Kalpurush"/>
          <w:sz w:val="24"/>
          <w:szCs w:val="24"/>
          <w:lang w:bidi="bn-IN"/>
        </w:rPr>
        <w:t xml:space="preserve"> </w:t>
      </w:r>
      <w:r w:rsidRPr="00A97519">
        <w:rPr>
          <w:rFonts w:ascii="Kalpurush" w:hAnsi="Kalpurush" w:cs="Kalpurush"/>
          <w:sz w:val="24"/>
          <w:szCs w:val="24"/>
          <w:cs/>
          <w:lang w:bidi="bn-IN"/>
        </w:rPr>
        <w:t xml:space="preserve">কারণেই ইউসুফ </w:t>
      </w:r>
      <w:r w:rsidR="004F7C50">
        <w:rPr>
          <w:rFonts w:ascii="Kalpurush" w:hAnsi="Kalpurush" w:cs="Kalpurush"/>
          <w:sz w:val="24"/>
          <w:szCs w:val="24"/>
          <w:cs/>
          <w:lang w:bidi="bn-IN"/>
        </w:rPr>
        <w:t>‘আলাইহিস সালাম</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D86867" w:rsidRDefault="00A97519" w:rsidP="004F7C5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يَٰصَٰحِبَيِ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ٱلسِّجۡنِ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ءَأَرۡبَابٞ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مُّتَفَرِّقُونَ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خَيۡرٌ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ٱلۡوَٰحِدُ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ٱلۡقَهَّارُ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٣٩</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يوسف</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٣٩</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4F7C50">
      <w:pPr>
        <w:tabs>
          <w:tab w:val="left" w:pos="3045"/>
          <w:tab w:val="right" w:pos="8640"/>
        </w:tabs>
        <w:bidi w:val="0"/>
        <w:spacing w:after="120"/>
        <w:jc w:val="both"/>
        <w:rPr>
          <w:rFonts w:ascii="Kalpurush" w:hAnsi="Kalpurush" w:cs="Kalpurush"/>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হে আমার জেলের সাথীদ্বয়, বহু সংখ্যক ভিন্ন ভিন্ন রব</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 xml:space="preserve"> নাকি মহাপরাক্রমশালী এক আল্লাহ?</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ইউসুফ</w:t>
      </w:r>
      <w:r w:rsidR="004F7C50">
        <w:rPr>
          <w:rFonts w:ascii="Kalpurush" w:hAnsi="Kalpurush" w:cs="Kalpurush"/>
          <w:sz w:val="24"/>
          <w:szCs w:val="24"/>
          <w:lang w:bidi="bn-IN"/>
        </w:rPr>
        <w:t>,</w:t>
      </w:r>
      <w:r w:rsidR="004F7C50" w:rsidRPr="004F7C50">
        <w:rPr>
          <w:rFonts w:ascii="Kalpurush" w:hAnsi="Kalpurush" w:cs="Kalpurush"/>
          <w:sz w:val="24"/>
          <w:szCs w:val="24"/>
          <w:cs/>
          <w:lang w:bidi="bn-IN"/>
        </w:rPr>
        <w:t xml:space="preserve"> </w:t>
      </w:r>
      <w:r w:rsidR="004F7C50" w:rsidRPr="00A97519">
        <w:rPr>
          <w:rFonts w:ascii="Kalpurush" w:hAnsi="Kalpurush" w:cs="Kalpurush"/>
          <w:sz w:val="24"/>
          <w:szCs w:val="24"/>
          <w:cs/>
          <w:lang w:bidi="bn-IN"/>
        </w:rPr>
        <w:t>আয়াত</w:t>
      </w:r>
      <w:r w:rsidRPr="00A97519">
        <w:rPr>
          <w:rFonts w:ascii="Kalpurush" w:hAnsi="Kalpurush" w:cs="Kalpurush"/>
          <w:sz w:val="24"/>
          <w:szCs w:val="24"/>
          <w:cs/>
          <w:lang w:bidi="bn-IN"/>
        </w:rPr>
        <w:t>: ৩৯</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তাই মুমিন ব্যক্তি এক আল্লাহর ইবাদত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 জানে তার রব কি করলে খুশি হবেন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আর কি করলে নারাজ হবেন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তাই যে কাজে রব খুশি হন সে কাজ করতে থাকে, যে কাজে অসন্তুষ্ট হন তা হতে বিরত থাকে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ফলে তার অন্তর প্রশান্ত হয়ে যায়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মুশরিক ব্যক্তি নানা উপাস্যের উপাসনা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কোনোটা তাকে ডানে নিয়ে যায়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 xml:space="preserve">কোনোটা </w:t>
      </w:r>
      <w:r w:rsidRPr="00A97519">
        <w:rPr>
          <w:rFonts w:ascii="Kalpurush" w:hAnsi="Kalpurush" w:cs="Kalpurush"/>
          <w:sz w:val="24"/>
          <w:szCs w:val="24"/>
          <w:cs/>
          <w:lang w:bidi="bn-IN"/>
        </w:rPr>
        <w:lastRenderedPageBreak/>
        <w:t>নিয়ে যায় বামে</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w:t>
      </w:r>
      <w:r>
        <w:rPr>
          <w:rFonts w:ascii="Kalpurush" w:hAnsi="Kalpurush" w:cs="Kalpurush"/>
          <w:sz w:val="24"/>
          <w:szCs w:val="24"/>
          <w:cs/>
          <w:lang w:bidi="bn-IN"/>
        </w:rPr>
        <w:t xml:space="preserve"> </w:t>
      </w:r>
      <w:r w:rsidRPr="00A97519">
        <w:rPr>
          <w:rFonts w:ascii="Kalpurush" w:hAnsi="Kalpurush" w:cs="Kalpurush"/>
          <w:sz w:val="24"/>
          <w:szCs w:val="24"/>
          <w:cs/>
          <w:lang w:bidi="bn-IN"/>
        </w:rPr>
        <w:t>এ টানা পড়নে পড়ে সে হয় যায় কিংকর্তব্যবিমুঢ়</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এতে করে তার মনে আর কোনো শান্তি থাকে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tabs>
          <w:tab w:val="left" w:pos="720"/>
          <w:tab w:val="right" w:pos="8640"/>
        </w:tabs>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৩</w:t>
      </w:r>
      <w:r w:rsidRPr="00A97519">
        <w:rPr>
          <w:rFonts w:ascii="Kalpurush" w:hAnsi="Kalpurush" w:cs="Kalpurush"/>
          <w:sz w:val="24"/>
          <w:szCs w:val="24"/>
          <w:cs/>
          <w:lang w:bidi="hi-IN"/>
        </w:rPr>
        <w:t>।</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হচ্ছে মানুষের জীবনের নিরাপত্তার ভিত্তি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এর দ্বারাই সে নিরাপত্তা ও শান্তি পায়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আল্লাহ ছাড়া কাউকে ভয় করে না</w:t>
      </w:r>
      <w:r w:rsidRPr="00A97519">
        <w:rPr>
          <w:rFonts w:ascii="Kalpurush" w:hAnsi="Kalpurush" w:cs="Kalpurush"/>
          <w:sz w:val="24"/>
          <w:szCs w:val="24"/>
          <w:cs/>
          <w:lang w:bidi="hi-IN"/>
        </w:rPr>
        <w:t>।</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শঙ্কা-ভয়ের সমস্ত দার বন্ধ করে দেয়</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যেমন রিযকের ভয়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জীবন ও মৃত্যুর ভয়, আত্ম</w:t>
      </w:r>
      <w:r w:rsidRPr="00A97519">
        <w:rPr>
          <w:rFonts w:ascii="Kalpurush" w:hAnsi="Kalpurush" w:cs="Kalpurush"/>
          <w:sz w:val="24"/>
          <w:szCs w:val="24"/>
          <w:cs/>
          <w:lang w:bidi="bn-BD"/>
        </w:rPr>
        <w:t>ী</w:t>
      </w:r>
      <w:r w:rsidRPr="00A97519">
        <w:rPr>
          <w:rFonts w:ascii="Kalpurush" w:hAnsi="Kalpurush" w:cs="Kalpurush"/>
          <w:sz w:val="24"/>
          <w:szCs w:val="24"/>
          <w:cs/>
          <w:lang w:bidi="bn-IN"/>
        </w:rPr>
        <w:t>য়-পরিজনের জীবনের আশঙ্কা</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মানুষের ভয়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জিন-ভূতের ভয় ইত্যাদি</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একত্ববাদে বিশ্বাসী মুমিন আল্লাহ ছাড়া অন্য কাউকেই ভয় করে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অন্যরা যখন ভয়ের মধ্যে থাকে তখন তাকে দেখা যায় সম্পূর্ণ নির্ভীক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মানুষ যখন চিন্তা পেরেশানীতে জর্জরিত থাকে</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তখন সে থাকে অবিচলিত</w:t>
      </w:r>
      <w:r w:rsidRPr="00D86867">
        <w:rPr>
          <w:rFonts w:ascii="Kalpurush" w:hAnsi="Kalpurush" w:cs="SolaimanLipi"/>
          <w:sz w:val="24"/>
          <w:szCs w:val="24"/>
          <w:cs/>
          <w:lang w:bidi="hi-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 সত্যের প্রতি নির্দেশ করে পবিত্র কুরআনে আল্লাহ রাব্বুল আলামীন</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A97519" w:rsidRDefault="00A97519" w:rsidP="004F7C50">
      <w:pPr>
        <w:spacing w:after="120"/>
        <w:jc w:val="both"/>
        <w:rPr>
          <w:rFonts w:ascii="Kalpurush" w:hAnsi="Kalpurush"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ءَامَنُواْ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يَلۡبِسُوٓاْ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إِيمَٰنَهُم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بِظُلۡمٍ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أُوْلَٰٓئِكَ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مُّهۡتَدُونَ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٨٢</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الانعام</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٨٢</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4F7C50" w:rsidRDefault="00A97519" w:rsidP="004F7C50">
      <w:pPr>
        <w:tabs>
          <w:tab w:val="left" w:pos="720"/>
          <w:tab w:val="right" w:pos="8640"/>
        </w:tabs>
        <w:bidi w:val="0"/>
        <w:spacing w:after="120"/>
        <w:jc w:val="both"/>
        <w:rPr>
          <w:rFonts w:ascii="Kalpurush" w:hAnsi="Kalpurush" w:cs="Arial Unicode MS"/>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যারা ঈমান এনেছে এবং নিজ ঈমানকে যুল</w:t>
      </w:r>
      <w:r w:rsidR="004F7C50">
        <w:rPr>
          <w:rFonts w:ascii="Kalpurush" w:hAnsi="Kalpurush" w:cs="Kalpurush" w:hint="cs"/>
          <w:sz w:val="24"/>
          <w:szCs w:val="24"/>
          <w:cs/>
          <w:lang w:bidi="bn-IN"/>
        </w:rPr>
        <w:t>ুম</w:t>
      </w:r>
      <w:r w:rsidRPr="00A97519">
        <w:rPr>
          <w:rFonts w:ascii="Kalpurush" w:hAnsi="Kalpurush" w:cs="Kalpurush"/>
          <w:sz w:val="24"/>
          <w:szCs w:val="24"/>
          <w:cs/>
          <w:lang w:bidi="bn-IN"/>
        </w:rPr>
        <w:t xml:space="preserve"> (শি</w:t>
      </w:r>
      <w:r w:rsidR="004F7C50">
        <w:rPr>
          <w:rFonts w:ascii="Kalpurush" w:hAnsi="Kalpurush" w:cs="Kalpurush" w:hint="cs"/>
          <w:sz w:val="24"/>
          <w:szCs w:val="24"/>
          <w:cs/>
          <w:lang w:bidi="bn-IN"/>
        </w:rPr>
        <w:t>র্ক</w:t>
      </w:r>
      <w:r w:rsidRPr="00A97519">
        <w:rPr>
          <w:rFonts w:ascii="Kalpurush" w:hAnsi="Kalpurush" w:cs="Kalpurush"/>
          <w:sz w:val="24"/>
          <w:szCs w:val="24"/>
          <w:cs/>
          <w:lang w:bidi="bn-IN"/>
        </w:rPr>
        <w:t>)-এর সাথে সংমিশ্রণ</w:t>
      </w:r>
      <w:r>
        <w:rPr>
          <w:rFonts w:ascii="Kalpurush" w:hAnsi="Kalpurush" w:cs="Kalpurush"/>
          <w:sz w:val="24"/>
          <w:szCs w:val="24"/>
          <w:cs/>
          <w:lang w:bidi="bn-IN"/>
        </w:rPr>
        <w:t xml:space="preserve"> করে নি</w:t>
      </w:r>
      <w:r w:rsidRPr="00A97519">
        <w:rPr>
          <w:rFonts w:ascii="Kalpurush" w:hAnsi="Kalpurush" w:cs="Kalpurush"/>
          <w:sz w:val="24"/>
          <w:szCs w:val="24"/>
          <w:cs/>
          <w:lang w:bidi="bn-IN"/>
        </w:rPr>
        <w:t>, তাদের জন্যই নিরাপত্তা এবং তারাই হিদায়াতপ্রাপ্ত</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w:t>
      </w:r>
      <w:r w:rsidR="004F7C50">
        <w:rPr>
          <w:rFonts w:ascii="Kalpurush" w:hAnsi="Kalpurush" w:cs="Kalpurush" w:hint="cs"/>
          <w:sz w:val="24"/>
          <w:szCs w:val="24"/>
          <w:cs/>
          <w:lang w:bidi="bn-IN"/>
        </w:rPr>
        <w:t xml:space="preserve"> আল</w:t>
      </w:r>
      <w:r w:rsidR="004F7C50">
        <w:rPr>
          <w:rFonts w:ascii="Kalpurush" w:hAnsi="Kalpurush" w:cs="Kalpurush"/>
          <w:sz w:val="24"/>
          <w:szCs w:val="24"/>
          <w:lang w:bidi="bn-IN"/>
        </w:rPr>
        <w:t>-</w:t>
      </w:r>
      <w:r w:rsidRPr="00A97519">
        <w:rPr>
          <w:rFonts w:ascii="Kalpurush" w:hAnsi="Kalpurush" w:cs="Kalpurush"/>
          <w:sz w:val="24"/>
          <w:szCs w:val="24"/>
          <w:cs/>
          <w:lang w:bidi="bn-IN"/>
        </w:rPr>
        <w:t>আন</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আম</w:t>
      </w:r>
      <w:r w:rsidR="004F7C50">
        <w:rPr>
          <w:rFonts w:ascii="Kalpurush" w:hAnsi="Kalpurush" w:cs="Kalpurush"/>
          <w:sz w:val="24"/>
          <w:szCs w:val="24"/>
          <w:lang w:bidi="bn-IN"/>
        </w:rPr>
        <w:t>,</w:t>
      </w:r>
      <w:r w:rsidR="004F7C50">
        <w:rPr>
          <w:rFonts w:ascii="Kalpurush" w:hAnsi="Kalpurush" w:cs="Kalpurush" w:hint="cs"/>
          <w:sz w:val="24"/>
          <w:szCs w:val="24"/>
          <w:cs/>
          <w:lang w:bidi="bn-IN"/>
        </w:rPr>
        <w:t xml:space="preserve"> আয়াত</w:t>
      </w:r>
      <w:r w:rsidRPr="00A97519">
        <w:rPr>
          <w:rFonts w:ascii="Kalpurush" w:hAnsi="Kalpurush" w:cs="Kalpurush"/>
          <w:sz w:val="24"/>
          <w:szCs w:val="24"/>
          <w:cs/>
          <w:lang w:bidi="bn-IN"/>
        </w:rPr>
        <w:t xml:space="preserve">: ৮২ </w:t>
      </w:r>
      <w:r w:rsidRPr="00A97519">
        <w:rPr>
          <w:rFonts w:ascii="Kalpurush" w:hAnsi="Kalpurush" w:cs="Kalpurush" w:hint="cs"/>
          <w:sz w:val="24"/>
          <w:szCs w:val="24"/>
          <w:cs/>
          <w:lang w:bidi="bn-BD"/>
        </w:rPr>
        <w:t>]</w:t>
      </w:r>
    </w:p>
    <w:p w:rsidR="00A97519" w:rsidRPr="00A97519" w:rsidRDefault="004F7C50" w:rsidP="00A97519">
      <w:pPr>
        <w:tabs>
          <w:tab w:val="left" w:pos="720"/>
          <w:tab w:val="right" w:pos="8640"/>
        </w:tabs>
        <w:bidi w:val="0"/>
        <w:spacing w:after="120"/>
        <w:jc w:val="both"/>
        <w:rPr>
          <w:rFonts w:ascii="Kalpurush" w:hAnsi="Kalpurush" w:cs="Kalpurush"/>
          <w:sz w:val="24"/>
          <w:szCs w:val="24"/>
          <w:lang w:bidi="bn-IN"/>
        </w:rPr>
      </w:pPr>
      <w:r>
        <w:rPr>
          <w:rFonts w:ascii="Kalpurush" w:hAnsi="Kalpurush" w:cs="Kalpurush"/>
          <w:sz w:val="24"/>
          <w:szCs w:val="24"/>
          <w:cs/>
          <w:lang w:bidi="bn-IN"/>
        </w:rPr>
        <w:t xml:space="preserve"> </w:t>
      </w:r>
      <w:r w:rsidR="00A97519" w:rsidRPr="00A97519">
        <w:rPr>
          <w:rFonts w:ascii="Kalpurush" w:hAnsi="Kalpurush" w:cs="Kalpurush"/>
          <w:sz w:val="24"/>
          <w:szCs w:val="24"/>
          <w:cs/>
          <w:lang w:bidi="bn-IN"/>
        </w:rPr>
        <w:t>৪</w:t>
      </w:r>
      <w:r w:rsidR="00A97519" w:rsidRPr="00A97519">
        <w:rPr>
          <w:rFonts w:ascii="Kalpurush" w:hAnsi="Kalpurush" w:cs="Kalpurush"/>
          <w:sz w:val="24"/>
          <w:szCs w:val="24"/>
          <w:cs/>
          <w:lang w:bidi="hi-IN"/>
        </w:rPr>
        <w:t>।</w:t>
      </w:r>
      <w:r w:rsidR="00A97519">
        <w:rPr>
          <w:rFonts w:ascii="Kalpurush" w:hAnsi="Kalpurush" w:cs="Kalpurush"/>
          <w:sz w:val="24"/>
          <w:szCs w:val="24"/>
          <w:cs/>
          <w:lang w:bidi="bn-IN"/>
        </w:rPr>
        <w:t xml:space="preserve"> তাওহীদ</w:t>
      </w:r>
      <w:r w:rsidR="00A97519" w:rsidRPr="00A97519">
        <w:rPr>
          <w:rFonts w:ascii="Kalpurush" w:hAnsi="Kalpurush" w:cs="Kalpurush"/>
          <w:sz w:val="24"/>
          <w:szCs w:val="24"/>
          <w:cs/>
          <w:lang w:bidi="bn-IN"/>
        </w:rPr>
        <w:t xml:space="preserve"> মানুষের মনের শক্তির উৎস</w:t>
      </w:r>
      <w:r w:rsidR="00A97519" w:rsidRPr="00A97519">
        <w:rPr>
          <w:rFonts w:ascii="Kalpurush" w:hAnsi="Kalpurush" w:cs="Kalpurush"/>
          <w:sz w:val="24"/>
          <w:szCs w:val="24"/>
          <w:cs/>
          <w:lang w:bidi="hi-IN"/>
        </w:rPr>
        <w:t>।</w:t>
      </w:r>
      <w:r w:rsidR="00A97519">
        <w:rPr>
          <w:rFonts w:ascii="Kalpurush" w:hAnsi="Kalpurush" w:cs="Kalpurush"/>
          <w:sz w:val="24"/>
          <w:szCs w:val="24"/>
          <w:cs/>
          <w:lang w:bidi="bn-IN"/>
        </w:rPr>
        <w:t xml:space="preserve"> তাওহীদ</w:t>
      </w:r>
      <w:r w:rsidR="00A97519" w:rsidRPr="00A97519">
        <w:rPr>
          <w:rFonts w:ascii="Kalpurush" w:hAnsi="Kalpurush" w:cs="Kalpurush"/>
          <w:sz w:val="24"/>
          <w:szCs w:val="24"/>
          <w:cs/>
          <w:lang w:bidi="bn-IN"/>
        </w:rPr>
        <w:t xml:space="preserve"> মানুষের মানসিক শক্তির যোগান দেয় </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ফলে তার অন্তর আল্লাহ হতে প্রাপ্তির আশায় ভরে যায়, তাঁর</w:t>
      </w:r>
      <w:r w:rsidR="00A97519">
        <w:rPr>
          <w:rFonts w:ascii="Kalpurush" w:hAnsi="Kalpurush" w:cs="Kalpurush"/>
          <w:sz w:val="24"/>
          <w:szCs w:val="24"/>
          <w:cs/>
          <w:lang w:bidi="bn-IN"/>
        </w:rPr>
        <w:t xml:space="preserve"> ওপর</w:t>
      </w:r>
      <w:r w:rsidR="00A97519" w:rsidRPr="00A97519">
        <w:rPr>
          <w:rFonts w:ascii="Kalpurush" w:hAnsi="Kalpurush" w:cs="Kalpurush"/>
          <w:sz w:val="24"/>
          <w:szCs w:val="24"/>
          <w:cs/>
          <w:lang w:bidi="bn-IN"/>
        </w:rPr>
        <w:t xml:space="preserve"> বিশ্বাস জন্মে এবং তাঁর</w:t>
      </w:r>
      <w:r w:rsidR="00A97519">
        <w:rPr>
          <w:rFonts w:ascii="Kalpurush" w:hAnsi="Kalpurush" w:cs="Kalpurush"/>
          <w:sz w:val="24"/>
          <w:szCs w:val="24"/>
          <w:cs/>
          <w:lang w:bidi="bn-IN"/>
        </w:rPr>
        <w:t xml:space="preserve"> ওপর</w:t>
      </w:r>
      <w:r w:rsidR="00A97519" w:rsidRPr="00A97519">
        <w:rPr>
          <w:rFonts w:ascii="Kalpurush" w:hAnsi="Kalpurush" w:cs="Kalpurush"/>
          <w:sz w:val="24"/>
          <w:szCs w:val="24"/>
          <w:cs/>
          <w:lang w:bidi="bn-IN"/>
        </w:rPr>
        <w:t xml:space="preserve"> ভরসা করে</w:t>
      </w:r>
      <w:r w:rsidR="00A97519" w:rsidRPr="00A97519">
        <w:rPr>
          <w:rFonts w:ascii="Kalpurush" w:hAnsi="Kalpurush" w:cs="Kalpurush"/>
          <w:sz w:val="24"/>
          <w:szCs w:val="24"/>
          <w:lang w:bidi="bn-IN"/>
        </w:rPr>
        <w:t>,</w:t>
      </w:r>
      <w:r w:rsidR="00A97519" w:rsidRPr="00A97519">
        <w:rPr>
          <w:rFonts w:ascii="Kalpurush" w:hAnsi="Kalpurush" w:cs="Kalpurush"/>
          <w:sz w:val="24"/>
          <w:szCs w:val="24"/>
          <w:cs/>
          <w:lang w:bidi="bn-IN"/>
        </w:rPr>
        <w:t xml:space="preserve"> তাঁর বিচারে মন খুশি থাকে</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তিনি হতে আগত বিপদে সহ্য ক্ষমতা আসে</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lastRenderedPageBreak/>
        <w:t>সে শক্তির</w:t>
      </w:r>
      <w:r w:rsidR="00A97519">
        <w:rPr>
          <w:rFonts w:ascii="Kalpurush" w:hAnsi="Kalpurush" w:cs="Kalpurush"/>
          <w:sz w:val="24"/>
          <w:szCs w:val="24"/>
          <w:cs/>
          <w:lang w:bidi="bn-IN"/>
        </w:rPr>
        <w:t xml:space="preserve"> ওপর</w:t>
      </w:r>
      <w:r w:rsidR="00A97519" w:rsidRPr="00A97519">
        <w:rPr>
          <w:rFonts w:ascii="Kalpurush" w:hAnsi="Kalpurush" w:cs="Kalpurush"/>
          <w:sz w:val="24"/>
          <w:szCs w:val="24"/>
          <w:cs/>
          <w:lang w:bidi="bn-IN"/>
        </w:rPr>
        <w:t xml:space="preserve"> ভিত্তি করে সৃষ্টি থেকে সে মুখ ফিরিয়ে নিতে পারে</w:t>
      </w:r>
      <w:r w:rsidR="00A97519" w:rsidRPr="00A97519">
        <w:rPr>
          <w:rFonts w:ascii="Kalpurush" w:hAnsi="Kalpurush" w:cs="Kalpurush"/>
          <w:sz w:val="24"/>
          <w:szCs w:val="24"/>
          <w:cs/>
          <w:lang w:bidi="hi-IN"/>
        </w:rPr>
        <w:t>।</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নিজ ঈমানের</w:t>
      </w:r>
      <w:r w:rsidR="00A97519">
        <w:rPr>
          <w:rFonts w:ascii="Kalpurush" w:hAnsi="Kalpurush" w:cs="Kalpurush"/>
          <w:sz w:val="24"/>
          <w:szCs w:val="24"/>
          <w:cs/>
          <w:lang w:bidi="bn-IN"/>
        </w:rPr>
        <w:t xml:space="preserve"> ওপর</w:t>
      </w:r>
      <w:r w:rsidR="00A97519" w:rsidRPr="00A97519">
        <w:rPr>
          <w:rFonts w:ascii="Kalpurush" w:hAnsi="Kalpurush" w:cs="Kalpurush"/>
          <w:sz w:val="24"/>
          <w:szCs w:val="24"/>
          <w:cs/>
          <w:lang w:bidi="bn-IN"/>
        </w:rPr>
        <w:t xml:space="preserve"> পাহাড়ের মত অটল হয়ে যায়</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যে কোনো বিপদে পতিত হলেই</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মুক্তি পাওয়ার জন্য আল্লাহকে ডাকতে থাকে</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কখনও মাজার কিংবা মৃতের কাছে ফরিয়াদ করতে যায় না</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রাসূলুল্লাহ সাল্লাল্লাহু আলাইহি ওয়াসাল্লাম</w:t>
      </w:r>
      <w:r>
        <w:rPr>
          <w:rFonts w:ascii="Kalpurush" w:hAnsi="Kalpurush" w:cs="Kalpurush" w:hint="cs"/>
          <w:sz w:val="24"/>
          <w:szCs w:val="24"/>
          <w:cs/>
          <w:lang w:bidi="bn-IN"/>
        </w:rPr>
        <w:t>ে</w:t>
      </w:r>
      <w:r w:rsidR="00A97519" w:rsidRPr="00A97519">
        <w:rPr>
          <w:rFonts w:ascii="Kalpurush" w:hAnsi="Kalpurush" w:cs="Kalpurush"/>
          <w:sz w:val="24"/>
          <w:szCs w:val="24"/>
          <w:cs/>
          <w:lang w:bidi="bn-IN"/>
        </w:rPr>
        <w:t>র নিম্নোক্ত</w:t>
      </w:r>
      <w:r w:rsidR="00A97519">
        <w:rPr>
          <w:rFonts w:ascii="Kalpurush" w:hAnsi="Kalpurush" w:cs="Kalpurush"/>
          <w:sz w:val="24"/>
          <w:szCs w:val="24"/>
          <w:cs/>
          <w:lang w:bidi="bn-IN"/>
        </w:rPr>
        <w:t xml:space="preserve"> হাদীস</w:t>
      </w:r>
      <w:r>
        <w:rPr>
          <w:rFonts w:ascii="Kalpurush" w:hAnsi="Kalpurush" w:cs="Kalpurush"/>
          <w:sz w:val="24"/>
          <w:szCs w:val="24"/>
          <w:cs/>
          <w:lang w:bidi="bn-IN"/>
        </w:rPr>
        <w:t xml:space="preserve"> তাদের পাথেয়</w:t>
      </w:r>
      <w:r w:rsidR="00A97519" w:rsidRPr="00A97519">
        <w:rPr>
          <w:rFonts w:ascii="Kalpurush" w:hAnsi="Kalpurush" w:cs="Kalpurush"/>
          <w:sz w:val="24"/>
          <w:szCs w:val="24"/>
          <w:cs/>
          <w:lang w:bidi="bn-IN"/>
        </w:rPr>
        <w:t>:</w:t>
      </w:r>
    </w:p>
    <w:p w:rsidR="00A97519" w:rsidRPr="00A97519" w:rsidRDefault="004F7C50" w:rsidP="004F7C50">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hint="cs"/>
          <w:color w:val="0000CC"/>
          <w:sz w:val="24"/>
          <w:szCs w:val="24"/>
          <w:rtl/>
          <w:lang w:bidi="ar-EG"/>
        </w:rPr>
        <w:t>إذا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سَأَلْتَ</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فَاسْأَلِ</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اللهَ</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وَاذا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اسْتَعَنْتَ</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فاسْتَعِنْ</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باللهِ</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যখন (কিছু) চাইবে আল্লাহর কাছেই চাইবে আর যখন সাহায্য প্রার্থনা করবে আল্লাহর কাছেই প্রার্থনা করবে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27"/>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বিপদ-মুসিবত আসার সাথে সাথে তারা আল্লাহর নিম্নোক্ত নির্দেশের</w:t>
      </w:r>
      <w:r>
        <w:rPr>
          <w:rFonts w:ascii="Kalpurush" w:hAnsi="Kalpurush" w:cs="Kalpurush"/>
          <w:sz w:val="24"/>
          <w:szCs w:val="24"/>
          <w:cs/>
          <w:lang w:bidi="bn-IN"/>
        </w:rPr>
        <w:t xml:space="preserve"> ওপর</w:t>
      </w:r>
      <w:r w:rsidR="004F7C50">
        <w:rPr>
          <w:rFonts w:ascii="Kalpurush" w:hAnsi="Kalpurush" w:cs="Kalpurush"/>
          <w:sz w:val="24"/>
          <w:szCs w:val="24"/>
          <w:cs/>
          <w:lang w:bidi="bn-IN"/>
        </w:rPr>
        <w:t xml:space="preserve"> আমল করে</w:t>
      </w:r>
      <w:r w:rsidRPr="00A97519">
        <w:rPr>
          <w:rFonts w:ascii="Kalpurush" w:hAnsi="Kalpurush" w:cs="Kalpurush"/>
          <w:sz w:val="24"/>
          <w:szCs w:val="24"/>
          <w:cs/>
          <w:lang w:bidi="bn-IN"/>
        </w:rPr>
        <w:t>:</w:t>
      </w:r>
    </w:p>
    <w:p w:rsidR="00A97519" w:rsidRPr="00D86867" w:rsidRDefault="00A97519" w:rsidP="004F7C50">
      <w:pPr>
        <w:tabs>
          <w:tab w:val="left" w:pos="3045"/>
          <w:tab w:val="right" w:pos="8640"/>
        </w:tabs>
        <w:spacing w:after="120"/>
        <w:jc w:val="both"/>
        <w:rPr>
          <w:rFonts w:ascii="KFGQPC Uthman Taha Naskh" w:hAnsi="Times New Roman" w:cs="Kalpurush"/>
          <w:color w:val="008000"/>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يَمۡسَسۡكَ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بِضُرّٖ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كَاشِفَ</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يَمۡسَسۡكَ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بِخَيۡرٖ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فَهُوَ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شَيۡءٖ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قَدِيرٞ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١٧</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الانعام</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١٧</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4F7C50">
      <w:pPr>
        <w:tabs>
          <w:tab w:val="left" w:pos="3045"/>
          <w:tab w:val="right" w:pos="8640"/>
        </w:tabs>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যদি আল্লাহ তোমাকে কোনো দুর্দশা দ্বারা স্পর্শ করেন, তবে তিনি ছাড়া তা দূরকারী কেউ নেই</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4F7C50">
        <w:rPr>
          <w:rFonts w:ascii="Kalpurush" w:hAnsi="Kalpurush" w:cs="Kalpurush" w:hint="cs"/>
          <w:sz w:val="24"/>
          <w:szCs w:val="24"/>
          <w:cs/>
          <w:lang w:bidi="bn-IN"/>
        </w:rPr>
        <w:t>আল-</w:t>
      </w:r>
      <w:r w:rsidRPr="00A97519">
        <w:rPr>
          <w:rFonts w:ascii="Kalpurush" w:hAnsi="Kalpurush" w:cs="Kalpurush"/>
          <w:sz w:val="24"/>
          <w:szCs w:val="24"/>
          <w:cs/>
          <w:lang w:bidi="bn-IN"/>
        </w:rPr>
        <w:t>আন</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আম</w:t>
      </w:r>
      <w:r w:rsidR="004F7C50">
        <w:rPr>
          <w:rFonts w:ascii="Kalpurush" w:hAnsi="Kalpurush" w:cs="Kalpurush" w:hint="cs"/>
          <w:sz w:val="24"/>
          <w:szCs w:val="24"/>
          <w:cs/>
          <w:lang w:bidi="bn-IN"/>
        </w:rPr>
        <w:t>,</w:t>
      </w:r>
      <w:r w:rsidR="004F7C50" w:rsidRPr="004F7C50">
        <w:rPr>
          <w:rFonts w:ascii="Kalpurush" w:hAnsi="Kalpurush" w:cs="Kalpurush"/>
          <w:sz w:val="24"/>
          <w:szCs w:val="24"/>
          <w:cs/>
          <w:lang w:bidi="bn-IN"/>
        </w:rPr>
        <w:t xml:space="preserve"> </w:t>
      </w:r>
      <w:r w:rsidR="004F7C50" w:rsidRPr="00A97519">
        <w:rPr>
          <w:rFonts w:ascii="Kalpurush" w:hAnsi="Kalpurush" w:cs="Kalpurush"/>
          <w:sz w:val="24"/>
          <w:szCs w:val="24"/>
          <w:cs/>
          <w:lang w:bidi="bn-IN"/>
        </w:rPr>
        <w:t>আয়াত</w:t>
      </w:r>
      <w:r w:rsidRPr="00A97519">
        <w:rPr>
          <w:rFonts w:ascii="Kalpurush" w:hAnsi="Kalpurush" w:cs="Kalpurush"/>
          <w:sz w:val="24"/>
          <w:szCs w:val="24"/>
          <w:cs/>
          <w:lang w:bidi="bn-IN"/>
        </w:rPr>
        <w:t>: ১৭</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A97519">
      <w:pPr>
        <w:tabs>
          <w:tab w:val="left" w:pos="720"/>
          <w:tab w:val="right" w:pos="8640"/>
        </w:tabs>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৫</w:t>
      </w:r>
      <w:r w:rsidRPr="00A97519">
        <w:rPr>
          <w:rFonts w:ascii="Kalpurush" w:hAnsi="Kalpurush" w:cs="Kalpurush"/>
          <w:sz w:val="24"/>
          <w:szCs w:val="24"/>
          <w:cs/>
          <w:lang w:bidi="hi-IN"/>
        </w:rPr>
        <w:t>।</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ভ্রাতৃত্ব ও একতার বন্ধনের মূল</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কেননা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আল্লাহকে ছেড়ে একদল লোক অপর দলকে প্রভ</w:t>
      </w:r>
      <w:r w:rsidRPr="00A97519">
        <w:rPr>
          <w:rFonts w:ascii="Kalpurush" w:hAnsi="Kalpurush" w:cs="Kalpurush"/>
          <w:sz w:val="24"/>
          <w:szCs w:val="24"/>
          <w:cs/>
          <w:lang w:bidi="bn-BD"/>
        </w:rPr>
        <w:t>ু</w:t>
      </w:r>
      <w:r w:rsidRPr="00A97519">
        <w:rPr>
          <w:rFonts w:ascii="Kalpurush" w:hAnsi="Kalpurush" w:cs="Kalpurush"/>
          <w:sz w:val="24"/>
          <w:szCs w:val="24"/>
          <w:cs/>
          <w:lang w:bidi="bn-IN"/>
        </w:rPr>
        <w:t xml:space="preserve"> হিসাবে মান্য করবে</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কখনই এমন অনুমোদন দেয়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একের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অপরের এ পর্যয়ের কর্তৃত্বের স্বীকৃতি দেয়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র দাবী হচ্ছে ইবাদত হবে একমাত্র </w:t>
      </w:r>
      <w:r w:rsidRPr="00A97519">
        <w:rPr>
          <w:rFonts w:ascii="Kalpurush" w:hAnsi="Kalpurush" w:cs="Kalpurush"/>
          <w:sz w:val="24"/>
          <w:szCs w:val="24"/>
          <w:cs/>
          <w:lang w:bidi="bn-IN"/>
        </w:rPr>
        <w:lastRenderedPageBreak/>
        <w:t>আল্লাহর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সকল মানুষের ইবাদত পাওয়ার যোগ্যতা একমাত্র তাঁরই আছে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পৃথিবীর সকল ইবাদতকারীর মাথার মুকুট হচ্ছেন মুহাম্মাদ সাল্লাল্লাহু আলাইহি ওয়াসাল্লাম, যাকে আল্লাহ সকলের মধ্য হতে নির্বাচন করেছেন </w:t>
      </w:r>
      <w:r w:rsidRPr="00A97519">
        <w:rPr>
          <w:rFonts w:ascii="Kalpurush" w:hAnsi="Kalpurush" w:cs="Kalpurush"/>
          <w:sz w:val="24"/>
          <w:szCs w:val="24"/>
          <w:cs/>
          <w:lang w:bidi="hi-IN"/>
        </w:rPr>
        <w:t>।</w:t>
      </w:r>
    </w:p>
    <w:p w:rsidR="00A97519" w:rsidRPr="00A97519" w:rsidRDefault="004F7C50" w:rsidP="004F7C50">
      <w:pPr>
        <w:tabs>
          <w:tab w:val="left" w:pos="3045"/>
          <w:tab w:val="right" w:pos="8640"/>
        </w:tabs>
        <w:bidi w:val="0"/>
        <w:spacing w:after="120"/>
        <w:jc w:val="both"/>
        <w:rPr>
          <w:rFonts w:ascii="Kalpurush" w:hAnsi="Kalpurush" w:cs="Kalpurush"/>
          <w:sz w:val="24"/>
          <w:szCs w:val="24"/>
          <w:lang w:bidi="bn-IN"/>
        </w:rPr>
      </w:pPr>
      <w:r>
        <w:rPr>
          <w:rFonts w:ascii="Kalpurush" w:hAnsi="Kalpurush" w:cs="Kalpurush"/>
          <w:b/>
          <w:bCs/>
          <w:sz w:val="24"/>
          <w:szCs w:val="24"/>
          <w:cs/>
          <w:lang w:bidi="bn-IN"/>
        </w:rPr>
        <w:t>তাওহ</w:t>
      </w:r>
      <w:r>
        <w:rPr>
          <w:rFonts w:ascii="Kalpurush" w:hAnsi="Kalpurush" w:cs="Kalpurush" w:hint="cs"/>
          <w:b/>
          <w:bCs/>
          <w:sz w:val="24"/>
          <w:szCs w:val="24"/>
          <w:cs/>
          <w:lang w:bidi="bn-IN"/>
        </w:rPr>
        <w:t>ী</w:t>
      </w:r>
      <w:r w:rsidR="00A97519" w:rsidRPr="00A97519">
        <w:rPr>
          <w:rFonts w:ascii="Kalpurush" w:hAnsi="Kalpurush" w:cs="Kalpurush"/>
          <w:b/>
          <w:bCs/>
          <w:sz w:val="24"/>
          <w:szCs w:val="24"/>
          <w:cs/>
          <w:lang w:bidi="bn-IN"/>
        </w:rPr>
        <w:t xml:space="preserve">দের </w:t>
      </w:r>
      <w:r>
        <w:rPr>
          <w:rFonts w:ascii="Kalpurush" w:hAnsi="Kalpurush" w:cs="Kalpurush" w:hint="cs"/>
          <w:b/>
          <w:bCs/>
          <w:sz w:val="24"/>
          <w:szCs w:val="24"/>
          <w:cs/>
          <w:lang w:bidi="bn-IN"/>
        </w:rPr>
        <w:t>শত্রু</w:t>
      </w:r>
      <w:r w:rsidR="00A97519">
        <w:rPr>
          <w:rFonts w:ascii="Kalpurush" w:hAnsi="Kalpurush" w:cs="Kalpurush"/>
          <w:b/>
          <w:bCs/>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 রাব্বুল আলামীন</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4F7C5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وَكَذَٰلِكَ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جَعَلۡنَا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لِكُلِّ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نَبِيٍّ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عَدُوّٗا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شَيَٰطِينَ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ٱلۡإِنسِ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وَٱلۡجِنِّ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يُوحِي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بَعۡضُهُمۡ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بَعۡضٖ</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زُخۡرُفَ</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ٱلۡقَوۡلِ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غُرُورٗاۚ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١١٢</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الانعام</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١١٢</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4F7C50" w:rsidRDefault="00A97519" w:rsidP="004F7C50">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004F7C50">
        <w:rPr>
          <w:rFonts w:ascii="Kalpurush" w:hAnsi="Kalpurush" w:cs="Kalpurush"/>
          <w:sz w:val="24"/>
          <w:szCs w:val="24"/>
          <w:cs/>
          <w:lang w:bidi="bn-IN"/>
        </w:rPr>
        <w:t>আর এভাবেই আম</w:t>
      </w:r>
      <w:r w:rsidR="004F7C50">
        <w:rPr>
          <w:rFonts w:ascii="Kalpurush" w:hAnsi="Kalpurush" w:cs="Kalpurush" w:hint="cs"/>
          <w:sz w:val="24"/>
          <w:szCs w:val="24"/>
          <w:cs/>
          <w:lang w:bidi="bn-IN"/>
        </w:rPr>
        <w:t>রা</w:t>
      </w:r>
      <w:r w:rsidRPr="00A97519">
        <w:rPr>
          <w:rFonts w:ascii="Kalpurush" w:hAnsi="Kalpurush" w:cs="Kalpurush"/>
          <w:sz w:val="24"/>
          <w:szCs w:val="24"/>
          <w:cs/>
          <w:lang w:bidi="bn-IN"/>
        </w:rPr>
        <w:t xml:space="preserve"> প্রত্যেক </w:t>
      </w:r>
      <w:r w:rsidR="004F7C50">
        <w:rPr>
          <w:rFonts w:ascii="Kalpurush" w:hAnsi="Kalpurush" w:cs="Kalpurush"/>
          <w:sz w:val="24"/>
          <w:szCs w:val="24"/>
          <w:cs/>
          <w:lang w:bidi="bn-IN"/>
        </w:rPr>
        <w:t>নবীর শত্রু করেছি মানুষ ও জিন</w:t>
      </w:r>
      <w:r w:rsidR="004F7C50">
        <w:rPr>
          <w:rFonts w:ascii="Kalpurush" w:hAnsi="Kalpurush" w:cs="Kalpurush" w:hint="cs"/>
          <w:sz w:val="24"/>
          <w:szCs w:val="24"/>
          <w:cs/>
          <w:lang w:bidi="bn-IN"/>
        </w:rPr>
        <w:t>্নে</w:t>
      </w:r>
      <w:r w:rsidRPr="00A97519">
        <w:rPr>
          <w:rFonts w:ascii="Kalpurush" w:hAnsi="Kalpurush" w:cs="Kalpurush"/>
          <w:sz w:val="24"/>
          <w:szCs w:val="24"/>
          <w:cs/>
          <w:lang w:bidi="bn-IN"/>
        </w:rPr>
        <w:t>র মধ্য থেকে শয়তানদেরকে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প্রতারণার উদ্দেশ্যে একে অপরকে চাকচিক্যপূর্ণ কথার কুমন্ত্রণা দেয়</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সূরা </w:t>
      </w:r>
      <w:r w:rsidR="004F7C50">
        <w:rPr>
          <w:rFonts w:ascii="Kalpurush" w:hAnsi="Kalpurush" w:cs="Kalpurush" w:hint="cs"/>
          <w:sz w:val="24"/>
          <w:szCs w:val="24"/>
          <w:cs/>
          <w:lang w:bidi="bn-IN"/>
        </w:rPr>
        <w:t>আল-</w:t>
      </w:r>
      <w:r w:rsidRPr="00A97519">
        <w:rPr>
          <w:rFonts w:ascii="Kalpurush" w:hAnsi="Kalpurush" w:cs="Kalpurush"/>
          <w:sz w:val="24"/>
          <w:szCs w:val="24"/>
          <w:cs/>
          <w:lang w:bidi="bn-IN"/>
        </w:rPr>
        <w:t>আন</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আম</w:t>
      </w:r>
      <w:r w:rsidR="004F7C50">
        <w:rPr>
          <w:rFonts w:ascii="Kalpurush" w:hAnsi="Kalpurush" w:cs="Kalpurush" w:hint="cs"/>
          <w:sz w:val="24"/>
          <w:szCs w:val="24"/>
          <w:cs/>
          <w:lang w:bidi="bn-IN"/>
        </w:rPr>
        <w:t>, আয়াত</w:t>
      </w:r>
      <w:r w:rsidRPr="00A97519">
        <w:rPr>
          <w:rFonts w:ascii="Kalpurush" w:hAnsi="Kalpurush" w:cs="Kalpurush"/>
          <w:sz w:val="24"/>
          <w:szCs w:val="24"/>
          <w:cs/>
          <w:lang w:bidi="bn-IN"/>
        </w:rPr>
        <w:t>: ১২</w:t>
      </w:r>
      <w:r w:rsidR="004F7C50">
        <w:rPr>
          <w:rFonts w:ascii="Kalpurush" w:hAnsi="Kalpurush" w:cs="Kalpurush" w:hint="cs"/>
          <w:sz w:val="24"/>
          <w:szCs w:val="24"/>
          <w:cs/>
          <w:lang w:bidi="bn-IN"/>
        </w:rPr>
        <w:t>]</w:t>
      </w:r>
    </w:p>
    <w:p w:rsidR="00A97519" w:rsidRPr="00A97519" w:rsidRDefault="00A97519" w:rsidP="00A97519">
      <w:pPr>
        <w:tabs>
          <w:tab w:val="left" w:pos="3045"/>
          <w:tab w:val="right" w:pos="8640"/>
        </w:tabs>
        <w:bidi w:val="0"/>
        <w:spacing w:after="120"/>
        <w:jc w:val="both"/>
        <w:rPr>
          <w:rFonts w:ascii="Kalpurush" w:hAnsi="Kalpurush" w:cs="Kalpurush"/>
          <w:sz w:val="24"/>
          <w:szCs w:val="24"/>
          <w:cs/>
          <w:lang w:bidi="bn-BD"/>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অপার হিকমতের একটি হচ্ছে, তিনি জিন</w:t>
      </w:r>
      <w:r w:rsidR="004F7C50">
        <w:rPr>
          <w:rFonts w:ascii="Kalpurush" w:hAnsi="Kalpurush" w:cs="Kalpurush" w:hint="cs"/>
          <w:sz w:val="24"/>
          <w:szCs w:val="24"/>
          <w:cs/>
          <w:lang w:bidi="bn-IN"/>
        </w:rPr>
        <w:t>্ন</w:t>
      </w:r>
      <w:r w:rsidRPr="00A97519">
        <w:rPr>
          <w:rFonts w:ascii="Kalpurush" w:hAnsi="Kalpurush" w:cs="Kalpurush"/>
          <w:sz w:val="24"/>
          <w:szCs w:val="24"/>
          <w:cs/>
          <w:lang w:bidi="bn-IN"/>
        </w:rPr>
        <w:t>দের মধ্য হতে নবী ও</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পন্থীদের</w:t>
      </w:r>
      <w:r w:rsidRPr="00A97519">
        <w:rPr>
          <w:rFonts w:ascii="Kalpurush" w:hAnsi="Kalpurush" w:cs="Kalpurush"/>
          <w:sz w:val="24"/>
          <w:szCs w:val="24"/>
          <w:cs/>
          <w:lang w:bidi="bn-BD"/>
        </w:rPr>
        <w:t xml:space="preserve"> কিছু </w:t>
      </w:r>
      <w:r w:rsidRPr="00A97519">
        <w:rPr>
          <w:rFonts w:ascii="Kalpurush" w:hAnsi="Kalpurush" w:cs="Kalpurush"/>
          <w:sz w:val="24"/>
          <w:szCs w:val="24"/>
          <w:cs/>
          <w:lang w:bidi="bn-IN"/>
        </w:rPr>
        <w:t>শত্রু</w:t>
      </w:r>
      <w:r>
        <w:rPr>
          <w:rFonts w:ascii="Kalpurush" w:hAnsi="Kalpurush" w:cs="Kalpurush"/>
          <w:sz w:val="24"/>
          <w:szCs w:val="24"/>
          <w:cs/>
          <w:lang w:bidi="bn-IN"/>
        </w:rPr>
        <w:t xml:space="preserve"> </w:t>
      </w:r>
      <w:r w:rsidRPr="00A97519">
        <w:rPr>
          <w:rFonts w:ascii="Kalpurush" w:hAnsi="Kalpurush" w:cs="Kalpurush"/>
          <w:sz w:val="24"/>
          <w:szCs w:val="24"/>
          <w:cs/>
          <w:lang w:bidi="bn-IN"/>
        </w:rPr>
        <w:t>সৃষ্টি করে দিয়েছেন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এরা কিছু মানুষকে কুমন্ত্রণা দিয়ে বাতিল ও ভ্রান্তির দিকে নিয়ে তাদের দলে ভিড়িয়ে নেয়</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তাদের উদ্দেশ্য মানব সন্তানকে</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হতে সরিয়ে বিপথগামী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অথচ এ</w:t>
      </w:r>
      <w:r>
        <w:rPr>
          <w:rFonts w:ascii="Kalpurush" w:hAnsi="Kalpurush" w:cs="Kalpurush"/>
          <w:sz w:val="24"/>
          <w:szCs w:val="24"/>
          <w:cs/>
          <w:lang w:bidi="bn-IN"/>
        </w:rPr>
        <w:t xml:space="preserve"> তাওহীদে</w:t>
      </w:r>
      <w:r w:rsidR="004F7C50">
        <w:rPr>
          <w:rFonts w:ascii="Kalpurush" w:hAnsi="Kalpurush" w:cs="Kalpurush"/>
          <w:sz w:val="24"/>
          <w:szCs w:val="24"/>
          <w:cs/>
          <w:lang w:bidi="bn-IN"/>
        </w:rPr>
        <w:t>র প্রতিই নবী</w:t>
      </w:r>
      <w:r w:rsidR="004F7C50">
        <w:rPr>
          <w:rFonts w:ascii="Kalpurush" w:hAnsi="Kalpurush" w:cs="Kalpurush" w:hint="cs"/>
          <w:sz w:val="24"/>
          <w:szCs w:val="24"/>
          <w:cs/>
          <w:lang w:bidi="bn-IN"/>
        </w:rPr>
        <w:t>গণ</w:t>
      </w:r>
      <w:r w:rsidRPr="00A97519">
        <w:rPr>
          <w:rFonts w:ascii="Kalpurush" w:hAnsi="Kalpurush" w:cs="Kalpurush"/>
          <w:sz w:val="24"/>
          <w:szCs w:val="24"/>
          <w:cs/>
          <w:lang w:bidi="bn-IN"/>
        </w:rPr>
        <w:t xml:space="preserve"> সর্বপ্রথম নিজ ক</w:t>
      </w:r>
      <w:r w:rsidR="004F7C50">
        <w:rPr>
          <w:rFonts w:ascii="Kalpurush" w:hAnsi="Kalpurush" w:cs="Kalpurush" w:hint="cs"/>
          <w:sz w:val="24"/>
          <w:szCs w:val="24"/>
          <w:cs/>
          <w:lang w:bidi="bn-IN"/>
        </w:rPr>
        <w:t>া</w:t>
      </w:r>
      <w:r w:rsidRPr="00A97519">
        <w:rPr>
          <w:rFonts w:ascii="Kalpurush" w:hAnsi="Kalpurush" w:cs="Kalpurush"/>
          <w:sz w:val="24"/>
          <w:szCs w:val="24"/>
          <w:cs/>
          <w:lang w:bidi="bn-IN"/>
        </w:rPr>
        <w:t>ওমকে দাওয়াত দিতেন</w:t>
      </w:r>
      <w:r w:rsidRPr="00A97519">
        <w:rPr>
          <w:rFonts w:ascii="Kalpurush" w:hAnsi="Kalpurush" w:cs="Kalpurush"/>
          <w:sz w:val="24"/>
          <w:szCs w:val="24"/>
          <w:cs/>
          <w:lang w:bidi="hi-IN"/>
        </w:rPr>
        <w:t>।</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ই হচ্ছে সবকিছুর মূল, যার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ভিত্তি করে ইসলামের দাওয়াত দিতে হবে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বড়ই দুঃখের বিষয়</w:t>
      </w:r>
      <w:r w:rsidRPr="00A97519">
        <w:rPr>
          <w:rFonts w:ascii="Kalpurush" w:hAnsi="Kalpurush" w:cs="Kalpurush"/>
          <w:sz w:val="24"/>
          <w:szCs w:val="24"/>
          <w:lang w:bidi="bn-IN"/>
        </w:rPr>
        <w:t>,</w:t>
      </w:r>
      <w:r w:rsidRPr="00A97519">
        <w:rPr>
          <w:rFonts w:ascii="Kalpurush" w:hAnsi="Kalpurush" w:cs="Kalpurush"/>
          <w:sz w:val="24"/>
          <w:szCs w:val="24"/>
          <w:cs/>
          <w:lang w:bidi="bn-IN"/>
        </w:rPr>
        <w:t>আজ অনেকেই ধারণা করেন</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দিকে দাওয়াত দিলে উম্মতের মধ্যে বিভেদ সৃষ্টি হবে</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অথচ বাস্তব সত্য</w:t>
      </w:r>
      <w:r>
        <w:rPr>
          <w:rFonts w:ascii="Kalpurush" w:hAnsi="Kalpurush" w:cs="Kalpurush"/>
          <w:sz w:val="24"/>
          <w:szCs w:val="24"/>
          <w:cs/>
          <w:lang w:bidi="bn-IN"/>
        </w:rPr>
        <w:t xml:space="preserve"> হলো</w:t>
      </w:r>
      <w:r w:rsidRPr="00A97519">
        <w:rPr>
          <w:rFonts w:ascii="Kalpurush" w:hAnsi="Kalpurush" w:cs="Kalpurush"/>
          <w:sz w:val="24"/>
          <w:szCs w:val="24"/>
          <w:cs/>
          <w:lang w:bidi="bn-IN"/>
        </w:rPr>
        <w:t>,</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হচ্ছে উম্মতের </w:t>
      </w:r>
      <w:r w:rsidRPr="00A97519">
        <w:rPr>
          <w:rFonts w:ascii="Kalpurush" w:hAnsi="Kalpurush" w:cs="Kalpurush"/>
          <w:sz w:val="24"/>
          <w:szCs w:val="24"/>
          <w:cs/>
          <w:lang w:bidi="bn-IN"/>
        </w:rPr>
        <w:lastRenderedPageBreak/>
        <w:t>ঐক্যের মূল সূত্র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ঐক্যের বিষয়টিতো</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নামের মধ্যেই নিহিত আছে</w:t>
      </w:r>
      <w:r w:rsidRPr="00D86867">
        <w:rPr>
          <w:rFonts w:ascii="Kalpurush" w:hAnsi="Kalpurush" w:cs="SolaimanLipi"/>
          <w:sz w:val="24"/>
          <w:szCs w:val="24"/>
          <w:cs/>
          <w:lang w:bidi="hi-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অন্যদিকে মহান আল্লাহকে রব, প্রতিপালক ও সৃষ্টিকর্তা হিসাবে স্বীকারকারী মুশরিকরা ওলী আল্লাহদের মাধ্যম ব্যতীত সরাসরি আল্লাহর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করতে অস্বীকার করত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অথচ এ</w:t>
      </w:r>
      <w:r>
        <w:rPr>
          <w:rFonts w:ascii="Kalpurush" w:hAnsi="Kalpurush" w:cs="Kalpurush"/>
          <w:sz w:val="24"/>
          <w:szCs w:val="24"/>
          <w:cs/>
          <w:lang w:bidi="bn-IN"/>
        </w:rPr>
        <w:t xml:space="preserve"> দো‘আ</w:t>
      </w:r>
      <w:r w:rsidRPr="00A97519">
        <w:rPr>
          <w:rFonts w:ascii="Kalpurush" w:hAnsi="Kalpurush" w:cs="Kalpurush"/>
          <w:sz w:val="24"/>
          <w:szCs w:val="24"/>
          <w:cs/>
          <w:lang w:bidi="bn-IN"/>
        </w:rPr>
        <w:t>ই হচ্ছে ইবাদত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যখন নবী সাল্লাল্লাহু আলাইহি ওয়াসাল্লাম এক আল্লাহর ইবাদত ও তাঁর নিকট</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করার দিকে ডকলেন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 xml:space="preserve">তখন তারা রাসূলুল্লাহ সাল্লাল্লাহু আলাইহি ওয়াসাল্লাম সম্বন্ধে বলল: </w:t>
      </w:r>
    </w:p>
    <w:p w:rsidR="00A97519" w:rsidRPr="00D86867" w:rsidRDefault="00A97519" w:rsidP="004F7C5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أَجَعَلَ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ٱلۡأٓلِهَةَ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وَٰحِدًاۖ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هَٰذَا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لَشَيۡءٌ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عُجَابٞ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ص</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সে কি সকল উপাস্যকে এক ইলাহ বানিয়ে নিয়েছে? নিশ্চয় এ তো এক আশ্চর্য বিষয়</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Pr="00A97519">
        <w:rPr>
          <w:rFonts w:ascii="Kalpurush" w:hAnsi="Kalpurush" w:cs="Kalpurush" w:hint="cs"/>
          <w:sz w:val="24"/>
          <w:szCs w:val="24"/>
          <w:cs/>
          <w:lang w:bidi="bn-BD"/>
        </w:rPr>
        <w:t>সোয়াদ</w:t>
      </w:r>
      <w:r w:rsidR="004F7C50">
        <w:rPr>
          <w:rFonts w:ascii="Kalpurush" w:hAnsi="Kalpurush" w:cs="Kalpurush" w:hint="cs"/>
          <w:sz w:val="24"/>
          <w:szCs w:val="24"/>
          <w:cs/>
          <w:lang w:bidi="bn-IN"/>
        </w:rPr>
        <w:t xml:space="preserve">, </w:t>
      </w:r>
      <w:r w:rsidRPr="00A97519">
        <w:rPr>
          <w:rFonts w:ascii="Kalpurush" w:hAnsi="Kalpurush" w:cs="Kalpurush"/>
          <w:sz w:val="24"/>
          <w:szCs w:val="24"/>
          <w:cs/>
          <w:lang w:bidi="bn-IN"/>
        </w:rPr>
        <w:t>আয়াত</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 ৫</w:t>
      </w:r>
      <w:r w:rsidR="004F7C50">
        <w:rPr>
          <w:rFonts w:ascii="Kalpurush" w:hAnsi="Kalpurush" w:cs="Kalpurush" w:hint="cs"/>
          <w:sz w:val="24"/>
          <w:szCs w:val="24"/>
          <w:cs/>
          <w:lang w:bidi="bn-IN"/>
        </w:rPr>
        <w:t>]</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অন্যত্র আল্লাহ</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4F7C5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كَذَٰلِكَ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أَتَى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قَبۡلِهِم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رَّسُولٍ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قَالُواْ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سَاحِرٌ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مَجۡنُونٌ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٥٢</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أَتَوَاصَوۡاْ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قَوۡمٞ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طَاغُونَ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٥٣</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الذاريات</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٥٢،</w:t>
      </w:r>
      <w:r>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٥٣</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এভাবে তাদের পূর্ববর্তীদের মধ্য থেকে যে রাসূলই এসেছে, তারা বলেছে, এ তো একজন যাদুকর অথবা উন্মাদ</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তারা কি একে অন্যকে এ বিষয়ে ওসিয়ত করেছে? বরং এরা সীমালঙ্ঘনকারী</w:t>
      </w:r>
      <w:r w:rsidRPr="00A97519">
        <w:rPr>
          <w:rFonts w:ascii="Kalpurush" w:hAnsi="Kalpurush" w:cs="Kalpurush" w:hint="cs"/>
          <w:sz w:val="24"/>
          <w:szCs w:val="24"/>
          <w:cs/>
          <w:lang w:bidi="bn-BD"/>
        </w:rPr>
        <w:t xml:space="preserve"> জাতি”</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Pr="00A97519">
        <w:rPr>
          <w:rFonts w:ascii="Kalpurush" w:hAnsi="Kalpurush" w:cs="Kalpurush" w:hint="cs"/>
          <w:sz w:val="24"/>
          <w:szCs w:val="24"/>
          <w:cs/>
          <w:lang w:bidi="bn-BD"/>
        </w:rPr>
        <w:t>যা</w:t>
      </w:r>
      <w:r w:rsidR="004F7C50">
        <w:rPr>
          <w:rFonts w:ascii="Kalpurush" w:hAnsi="Kalpurush" w:cs="Kalpurush"/>
          <w:sz w:val="24"/>
          <w:szCs w:val="24"/>
          <w:cs/>
          <w:lang w:bidi="bn-IN"/>
        </w:rPr>
        <w:t>রিয়াত</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4F7C50">
        <w:rPr>
          <w:rFonts w:ascii="Kalpurush" w:hAnsi="Kalpurush" w:cs="Kalpurush" w:hint="cs"/>
          <w:sz w:val="24"/>
          <w:szCs w:val="24"/>
          <w:cs/>
          <w:lang w:bidi="bn-IN"/>
        </w:rPr>
        <w:t>:</w:t>
      </w:r>
      <w:r w:rsidRPr="00A97519">
        <w:rPr>
          <w:rFonts w:ascii="Kalpurush" w:hAnsi="Kalpurush" w:cs="Kalpurush"/>
          <w:sz w:val="24"/>
          <w:szCs w:val="24"/>
          <w:cs/>
          <w:lang w:bidi="bn-IN"/>
        </w:rPr>
        <w:t xml:space="preserve"> ৫২</w:t>
      </w:r>
      <w:r w:rsidRPr="00A97519">
        <w:rPr>
          <w:rFonts w:ascii="Kalpurush" w:hAnsi="Kalpurush" w:cs="Kalpurush"/>
          <w:sz w:val="24"/>
          <w:szCs w:val="24"/>
          <w:lang w:bidi="bn-IN"/>
        </w:rPr>
        <w:t>-</w:t>
      </w:r>
      <w:r w:rsidRPr="00A97519">
        <w:rPr>
          <w:rFonts w:ascii="Kalpurush" w:hAnsi="Kalpurush" w:cs="Kalpurush"/>
          <w:sz w:val="24"/>
          <w:szCs w:val="24"/>
          <w:cs/>
          <w:lang w:bidi="bn-IN"/>
        </w:rPr>
        <w:t>৫৩</w:t>
      </w:r>
      <w:r w:rsidRPr="00A97519">
        <w:rPr>
          <w:rFonts w:ascii="Kalpurush" w:hAnsi="Kalpurush" w:cs="Kalpurush" w:hint="cs"/>
          <w:sz w:val="24"/>
          <w:szCs w:val="24"/>
          <w:cs/>
          <w:lang w:bidi="bn-BD"/>
        </w:rPr>
        <w:t>]</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মুশরিকদের একটি অভ্যাস ছিল, তাদেরকে এক আল্লাহর নিকট</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করার কথা বলা হলে তাদের অন্তর ঘৃনায় ভরে যেত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এ আহ্বান </w:t>
      </w:r>
      <w:r w:rsidRPr="00A97519">
        <w:rPr>
          <w:rFonts w:ascii="Kalpurush" w:hAnsi="Kalpurush" w:cs="Kalpurush"/>
          <w:sz w:val="24"/>
          <w:szCs w:val="24"/>
          <w:cs/>
          <w:lang w:bidi="bn-IN"/>
        </w:rPr>
        <w:lastRenderedPageBreak/>
        <w:t>প্রত্যাখ্যান করে তারা</w:t>
      </w:r>
      <w:r w:rsidR="00287FBB">
        <w:rPr>
          <w:rFonts w:ascii="Kalpurush" w:hAnsi="Kalpurush" w:cs="Kalpurush"/>
          <w:sz w:val="24"/>
          <w:szCs w:val="24"/>
          <w:cs/>
          <w:lang w:bidi="bn-IN"/>
        </w:rPr>
        <w:t xml:space="preserve"> কুফুরী</w:t>
      </w:r>
      <w:r w:rsidRPr="00A97519">
        <w:rPr>
          <w:rFonts w:ascii="Kalpurush" w:hAnsi="Kalpurush" w:cs="Kalpurush"/>
          <w:sz w:val="24"/>
          <w:szCs w:val="24"/>
          <w:cs/>
          <w:lang w:bidi="bn-IN"/>
        </w:rPr>
        <w:t xml:space="preserve"> করত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আল্লাহ ব্যতীত অন্য কারো নিকট</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 বা এ জাতীয় কোনো</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র কথা শুনলেই খুশিতে আত্মহারা হয়ে যেত এবং পরষ্পরকে সুসংবাদ দিত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তাদের বর্ণনা দিয়ে আল্লাহ রাব্বুল আলামীন</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BD18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وَإِذَا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ذُكِرَ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وَحۡدَهُ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ٱشۡمَأَزَّتۡ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قُلُوبُ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يُؤۡمِنُونَ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بِٱلۡأٓخِرَةِۖ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وَإِذَا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ذُكِرَ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دُونِهِۦٓ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إِذَا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يَسۡتَبۡشِرُونَ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٤٥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الزمر</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٤٤</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যারা আখিরাতে বিশ্বাস করে না, এক আল্লাহর কথা বলা হলে তাদের অন্তর সঙ্কুচিত হয়ে যায়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আর আল্লাহ ছাড়া অন্য উপাস্যগুলোর কথা বলা হলে তখনই তারা </w:t>
      </w:r>
      <w:r w:rsidRPr="00A97519">
        <w:rPr>
          <w:rFonts w:ascii="Kalpurush" w:hAnsi="Kalpurush" w:cs="Kalpurush"/>
          <w:sz w:val="24"/>
          <w:szCs w:val="24"/>
          <w:cs/>
          <w:lang w:bidi="bn-BD"/>
        </w:rPr>
        <w:t>আনন্দে উৎফুল হয়</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00BD185E">
        <w:rPr>
          <w:rFonts w:ascii="Kalpurush" w:hAnsi="Kalpurush" w:cs="Kalpurush"/>
          <w:sz w:val="24"/>
          <w:szCs w:val="24"/>
          <w:cs/>
          <w:lang w:bidi="bn-IN"/>
        </w:rPr>
        <w:t>সূরা আয-যুমার</w:t>
      </w:r>
      <w:r w:rsidR="00BD185E">
        <w:rPr>
          <w:rFonts w:ascii="Kalpurush" w:hAnsi="Kalpurush" w:cs="Kalpurush"/>
          <w:sz w:val="24"/>
          <w:szCs w:val="24"/>
          <w:lang w:bidi="bn-IN"/>
        </w:rPr>
        <w:t xml:space="preserve">, </w:t>
      </w:r>
      <w:r w:rsidR="00BD185E">
        <w:rPr>
          <w:rFonts w:ascii="Kalpurush" w:hAnsi="Kalpurush" w:cs="Kalpurush"/>
          <w:sz w:val="24"/>
          <w:szCs w:val="24"/>
          <w:cs/>
          <w:lang w:bidi="bn-IN"/>
        </w:rPr>
        <w:t xml:space="preserve">আয়াত: </w:t>
      </w:r>
      <w:r w:rsidRPr="00A97519">
        <w:rPr>
          <w:rFonts w:ascii="Kalpurush" w:hAnsi="Kalpurush" w:cs="Kalpurush"/>
          <w:sz w:val="24"/>
          <w:szCs w:val="24"/>
          <w:cs/>
          <w:lang w:bidi="bn-IN"/>
        </w:rPr>
        <w:t>৪</w:t>
      </w:r>
      <w:r w:rsidRPr="00A97519">
        <w:rPr>
          <w:rFonts w:ascii="Kalpurush" w:hAnsi="Kalpurush" w:cs="Kalpurush" w:hint="cs"/>
          <w:sz w:val="24"/>
          <w:szCs w:val="24"/>
          <w:cs/>
          <w:lang w:bidi="bn-BD"/>
        </w:rPr>
        <w:t>৪]</w:t>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আল্লাহর একত্ববাদে অস্বীকার কারী মুশরিকদের সম্বন্ধে</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BD18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ذَٰلِكُم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بِأَنَّهُۥٓ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إِذَا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دُعِيَ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وَحۡدَهُۥ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كَفَرۡتُمۡ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يُشۡرَكۡ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تُؤۡمِنُواْۚ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فَٱلۡحُكۡمُ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ٱلۡعَلِيِّ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ٱلۡكَبِيرِ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١٢</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غافر</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١٢</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tabs>
          <w:tab w:val="left" w:pos="3045"/>
          <w:tab w:val="right" w:pos="8640"/>
        </w:tabs>
        <w:bidi w:val="0"/>
        <w:spacing w:after="120"/>
        <w:jc w:val="both"/>
        <w:rPr>
          <w:rFonts w:ascii="Kalpurush" w:hAnsi="Kalpurush" w:cs="Kalpurush"/>
          <w:sz w:val="24"/>
          <w:szCs w:val="24"/>
          <w:lang w:bidi="hi-IN"/>
        </w:rPr>
      </w:pPr>
      <w:r w:rsidRPr="00A97519">
        <w:rPr>
          <w:rFonts w:ascii="Kalpurush" w:hAnsi="Kalpurush" w:cs="Kalpurush" w:hint="cs"/>
          <w:sz w:val="24"/>
          <w:szCs w:val="24"/>
          <w:cs/>
          <w:lang w:bidi="bn-BD"/>
        </w:rPr>
        <w:t>“</w:t>
      </w:r>
      <w:r w:rsidR="00BD185E">
        <w:rPr>
          <w:rFonts w:ascii="Kalpurush" w:hAnsi="Kalpurush" w:cs="Kalpurush" w:hint="cs"/>
          <w:sz w:val="24"/>
          <w:szCs w:val="24"/>
          <w:cs/>
          <w:lang w:bidi="bn-IN"/>
        </w:rPr>
        <w:t>(</w:t>
      </w:r>
      <w:r w:rsidRPr="00A97519">
        <w:rPr>
          <w:rFonts w:ascii="Kalpurush" w:hAnsi="Kalpurush" w:cs="Kalpurush"/>
          <w:sz w:val="24"/>
          <w:szCs w:val="24"/>
          <w:cs/>
          <w:lang w:bidi="bn-IN"/>
        </w:rPr>
        <w:t>তাদেরকে</w:t>
      </w:r>
      <w:r w:rsidR="00BD185E">
        <w:rPr>
          <w:rFonts w:ascii="Kalpurush" w:hAnsi="Kalpurush" w:cs="Kalpurush"/>
          <w:sz w:val="24"/>
          <w:szCs w:val="24"/>
          <w:cs/>
          <w:lang w:bidi="bn-IN"/>
        </w:rPr>
        <w:t xml:space="preserve"> বলা হবে</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এটা তো এজন্য যে, যখন আল্লাহকে এককভাবে ডাকা হত তখন তোমরা তাঁকে</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অস্বীকার করতে আর যখন তাঁর সাথে</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করা হত তখন তোমরা বিশ্বাস করতে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সুতরাং যাবতীয় কর্তৃত্ব সমুচ্চ, মহান আল্লাহর</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গাফির</w:t>
      </w:r>
      <w:r w:rsidR="00BD185E">
        <w:rPr>
          <w:rFonts w:ascii="Kalpurush" w:hAnsi="Kalpurush" w:cs="Kalpurush" w:hint="cs"/>
          <w:sz w:val="24"/>
          <w:szCs w:val="24"/>
          <w:cs/>
          <w:lang w:bidi="bn-IN"/>
        </w:rPr>
        <w:t>,</w:t>
      </w:r>
      <w:r w:rsidR="00BD185E" w:rsidRPr="00BD185E">
        <w:rPr>
          <w:rFonts w:ascii="Kalpurush" w:hAnsi="Kalpurush" w:cs="Kalpurush"/>
          <w:sz w:val="24"/>
          <w:szCs w:val="24"/>
          <w:cs/>
          <w:lang w:bidi="bn-IN"/>
        </w:rPr>
        <w:t xml:space="preserve"> </w:t>
      </w:r>
      <w:r w:rsidR="00BD185E" w:rsidRPr="00A97519">
        <w:rPr>
          <w:rFonts w:ascii="Kalpurush" w:hAnsi="Kalpurush" w:cs="Kalpurush"/>
          <w:sz w:val="24"/>
          <w:szCs w:val="24"/>
          <w:cs/>
          <w:lang w:bidi="bn-IN"/>
        </w:rPr>
        <w:t>আয়াত</w:t>
      </w:r>
      <w:r w:rsidRPr="00A97519">
        <w:rPr>
          <w:rFonts w:ascii="Kalpurush" w:hAnsi="Kalpurush" w:cs="Kalpurush"/>
          <w:sz w:val="24"/>
          <w:szCs w:val="24"/>
          <w:cs/>
          <w:lang w:bidi="bn-IN"/>
        </w:rPr>
        <w:t>: ১২</w:t>
      </w:r>
      <w:r w:rsidRPr="00A97519">
        <w:rPr>
          <w:rFonts w:ascii="Kalpurush" w:hAnsi="Kalpurush" w:cs="Kalpurush" w:hint="cs"/>
          <w:sz w:val="24"/>
          <w:szCs w:val="24"/>
          <w:cs/>
          <w:lang w:bidi="bn-BD"/>
        </w:rPr>
        <w:t>]</w:t>
      </w:r>
    </w:p>
    <w:p w:rsidR="00A97519" w:rsidRPr="00A97519" w:rsidRDefault="00A97519" w:rsidP="00A97519">
      <w:pPr>
        <w:tabs>
          <w:tab w:val="left" w:pos="540"/>
          <w:tab w:val="right" w:pos="8640"/>
        </w:tabs>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এ জাতীয় আয়াতগুলো যদিও কাফিরদের সম্বন্ধে নাযিল হয়েছে, কিন্তু এগুলো সেসব লোকদের ক্ষেত্রেও প্রযোজ্য যারা তাদের রং-এ রঞ্জিত</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যদিও তারা নিজেদের মুসলিম বলে দাবী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 xml:space="preserve">তাদের অনেকে </w:t>
      </w:r>
      <w:r w:rsidRPr="00A97519">
        <w:rPr>
          <w:rFonts w:ascii="Kalpurush" w:hAnsi="Kalpurush" w:cs="Kalpurush"/>
          <w:sz w:val="24"/>
          <w:szCs w:val="24"/>
          <w:cs/>
          <w:lang w:bidi="bn-IN"/>
        </w:rPr>
        <w:lastRenderedPageBreak/>
        <w:t>আল্লাহর কাছে প্রার্থনায় ভয়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ঈমান ও</w:t>
      </w:r>
      <w:r>
        <w:rPr>
          <w:rFonts w:ascii="Kalpurush" w:hAnsi="Kalpurush" w:cs="Kalpurush"/>
          <w:sz w:val="24"/>
          <w:szCs w:val="24"/>
          <w:cs/>
          <w:lang w:bidi="bn-IN"/>
        </w:rPr>
        <w:t xml:space="preserve"> তাওহীদে</w:t>
      </w:r>
      <w:r w:rsidR="00BD185E">
        <w:rPr>
          <w:rFonts w:ascii="Kalpurush" w:hAnsi="Kalpurush" w:cs="Kalpurush"/>
          <w:sz w:val="24"/>
          <w:szCs w:val="24"/>
          <w:cs/>
          <w:lang w:bidi="bn-IN"/>
        </w:rPr>
        <w:t>র প্রতি আহ্বান</w:t>
      </w:r>
      <w:r w:rsidRPr="00A97519">
        <w:rPr>
          <w:rFonts w:ascii="Kalpurush" w:hAnsi="Kalpurush" w:cs="Kalpurush"/>
          <w:sz w:val="24"/>
          <w:szCs w:val="24"/>
          <w:cs/>
          <w:lang w:bidi="bn-IN"/>
        </w:rPr>
        <w:t>কারীদের সাথে শত্রুতা পোষণ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সাধারণ লোকদের তাদের কাছ থেকে দুরে সরানোর জন্য তাদের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নানা অপবাদ আরোপ করে ও নানা মন্দ নামে আখ্যায়িত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লোকদের তারা সে-ই</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হতে দূরে সরিয়ে রাখতে চায় যার জন্য আল্লাহ রাব্বুল আলামীন সমস্ত রাসূলদের প্রেরণ করেছেন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যখন রাসূলুল্লাহ বা ওলী আল্লাহদের নিকট</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কিংবা সাহায্য প্রার্থনার বিষয়ে শুনতে পায় তখন স্বচকিত হয়ে উঠে ও খুশিতে অন্তর ভরে যায়</w:t>
      </w:r>
      <w:r w:rsidRPr="00A97519">
        <w:rPr>
          <w:rFonts w:ascii="Kalpurush" w:hAnsi="Kalpurush" w:cs="Kalpurush"/>
          <w:sz w:val="24"/>
          <w:szCs w:val="24"/>
          <w:cs/>
          <w:lang w:bidi="hi-IN"/>
        </w:rPr>
        <w:t>।</w:t>
      </w:r>
    </w:p>
    <w:p w:rsidR="00A97519" w:rsidRPr="00A97519" w:rsidRDefault="00A97519" w:rsidP="00BD185E">
      <w:pPr>
        <w:tabs>
          <w:tab w:val="left" w:pos="540"/>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 xml:space="preserve"> </w:t>
      </w:r>
      <w:r w:rsidR="00BD185E">
        <w:rPr>
          <w:rFonts w:ascii="Kalpurush" w:hAnsi="Kalpurush" w:cs="Kalpurush"/>
          <w:b/>
          <w:bCs/>
          <w:sz w:val="24"/>
          <w:szCs w:val="24"/>
          <w:cs/>
          <w:lang w:bidi="bn-IN"/>
        </w:rPr>
        <w:t>তাওহ</w:t>
      </w:r>
      <w:r w:rsidR="00BD185E">
        <w:rPr>
          <w:rFonts w:ascii="Kalpurush" w:hAnsi="Kalpurush" w:cs="Kalpurush" w:hint="cs"/>
          <w:b/>
          <w:bCs/>
          <w:sz w:val="24"/>
          <w:szCs w:val="24"/>
          <w:cs/>
          <w:lang w:bidi="bn-IN"/>
        </w:rPr>
        <w:t>ী</w:t>
      </w:r>
      <w:r w:rsidRPr="00A97519">
        <w:rPr>
          <w:rFonts w:ascii="Kalpurush" w:hAnsi="Kalpurush" w:cs="Kalpurush"/>
          <w:b/>
          <w:bCs/>
          <w:sz w:val="24"/>
          <w:szCs w:val="24"/>
          <w:cs/>
          <w:lang w:bidi="bn-IN"/>
        </w:rPr>
        <w:t>দ প্রসঙ্গে</w:t>
      </w:r>
      <w:r w:rsidR="00621805">
        <w:rPr>
          <w:rFonts w:ascii="Kalpurush" w:hAnsi="Kalpurush" w:cs="Kalpurush"/>
          <w:b/>
          <w:bCs/>
          <w:sz w:val="24"/>
          <w:szCs w:val="24"/>
          <w:cs/>
          <w:lang w:bidi="bn-IN"/>
        </w:rPr>
        <w:t xml:space="preserve"> আলিম</w:t>
      </w:r>
      <w:r w:rsidRPr="00A97519">
        <w:rPr>
          <w:rFonts w:ascii="Kalpurush" w:hAnsi="Kalpurush" w:cs="Kalpurush"/>
          <w:b/>
          <w:bCs/>
          <w:sz w:val="24"/>
          <w:szCs w:val="24"/>
          <w:cs/>
          <w:lang w:bidi="bn-IN"/>
        </w:rPr>
        <w:t>দের ভূমিকা</w:t>
      </w:r>
    </w:p>
    <w:p w:rsidR="00A97519" w:rsidRPr="00A97519" w:rsidRDefault="00A97519" w:rsidP="00A97519">
      <w:pPr>
        <w:tabs>
          <w:tab w:val="left" w:pos="540"/>
          <w:tab w:val="right" w:pos="8640"/>
        </w:tabs>
        <w:bidi w:val="0"/>
        <w:spacing w:after="120"/>
        <w:jc w:val="both"/>
        <w:rPr>
          <w:rFonts w:ascii="Kalpurush" w:hAnsi="Kalpurush" w:cs="Kalpurush"/>
          <w:sz w:val="24"/>
          <w:szCs w:val="24"/>
          <w:lang w:bidi="bn-IN"/>
        </w:rPr>
      </w:pPr>
      <w:r>
        <w:rPr>
          <w:rFonts w:ascii="Kalpurush" w:hAnsi="Kalpurush" w:cs="Kalpurush"/>
          <w:sz w:val="24"/>
          <w:szCs w:val="24"/>
          <w:cs/>
          <w:lang w:bidi="bn-IN"/>
        </w:rPr>
        <w:t>নিশ্চয়</w:t>
      </w:r>
      <w:r w:rsidR="00621805">
        <w:rPr>
          <w:rFonts w:ascii="Kalpurush" w:hAnsi="Kalpurush" w:cs="Kalpurush"/>
          <w:sz w:val="24"/>
          <w:szCs w:val="24"/>
          <w:cs/>
          <w:lang w:bidi="bn-IN"/>
        </w:rPr>
        <w:t xml:space="preserve"> আলিম</w:t>
      </w:r>
      <w:r w:rsidRPr="00A97519">
        <w:rPr>
          <w:rFonts w:ascii="Kalpurush" w:hAnsi="Kalpurush" w:cs="Kalpurush"/>
          <w:sz w:val="24"/>
          <w:szCs w:val="24"/>
          <w:cs/>
          <w:lang w:bidi="bn-IN"/>
        </w:rPr>
        <w:t>গণ হচ্ছেন নবীদের ওয়ারেছ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নবীগণ</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প্রতিই সর্বপ্রথম লোকদের দাওয়াত দিয়েছেন</w:t>
      </w:r>
      <w:r w:rsidRPr="00A97519">
        <w:rPr>
          <w:rFonts w:ascii="Kalpurush" w:hAnsi="Kalpurush" w:cs="Kalpurush"/>
          <w:sz w:val="24"/>
          <w:szCs w:val="24"/>
          <w:cs/>
          <w:lang w:bidi="hi-IN"/>
        </w:rPr>
        <w:t>।</w:t>
      </w:r>
    </w:p>
    <w:p w:rsidR="00A97519" w:rsidRPr="00A97519" w:rsidRDefault="00A97519" w:rsidP="00A97519">
      <w:pPr>
        <w:tabs>
          <w:tab w:val="left" w:pos="540"/>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BD18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وَلَقَدۡ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بَعَثۡنَا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أُمَّةٖ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رَّسُولًا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ٱعۡبُدُواْ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وَٱجۡتَنِبُواْ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ٱلطَّٰغُوتَۖ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٣٦</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النحل</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٣٦</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tabs>
          <w:tab w:val="left" w:pos="3045"/>
          <w:tab w:val="right" w:pos="8640"/>
        </w:tabs>
        <w:bidi w:val="0"/>
        <w:spacing w:after="120"/>
        <w:jc w:val="both"/>
        <w:rPr>
          <w:rFonts w:ascii="Kalpurush" w:hAnsi="Kalpurush" w:cs="Kalpurush"/>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w:t>
      </w:r>
      <w:r>
        <w:rPr>
          <w:rFonts w:ascii="Kalpurush" w:hAnsi="Kalpurush" w:cs="Kalpurush"/>
          <w:sz w:val="24"/>
          <w:szCs w:val="24"/>
          <w:cs/>
          <w:lang w:bidi="bn-IN"/>
        </w:rPr>
        <w:t xml:space="preserve"> নিশ্চয়</w:t>
      </w:r>
      <w:r w:rsidR="00BD185E">
        <w:rPr>
          <w:rFonts w:ascii="Kalpurush" w:hAnsi="Kalpurush" w:cs="Kalpurush"/>
          <w:sz w:val="24"/>
          <w:szCs w:val="24"/>
          <w:cs/>
          <w:lang w:bidi="bn-IN"/>
        </w:rPr>
        <w:t xml:space="preserve"> আম</w:t>
      </w:r>
      <w:r w:rsidR="00BD185E">
        <w:rPr>
          <w:rFonts w:ascii="Kalpurush" w:hAnsi="Kalpurush" w:cs="Kalpurush" w:hint="cs"/>
          <w:sz w:val="24"/>
          <w:szCs w:val="24"/>
          <w:cs/>
          <w:lang w:bidi="bn-IN"/>
        </w:rPr>
        <w:t>রা</w:t>
      </w:r>
      <w:r w:rsidRPr="00A97519">
        <w:rPr>
          <w:rFonts w:ascii="Kalpurush" w:hAnsi="Kalpurush" w:cs="Kalpurush"/>
          <w:sz w:val="24"/>
          <w:szCs w:val="24"/>
          <w:cs/>
          <w:lang w:bidi="bn-IN"/>
        </w:rPr>
        <w:t xml:space="preserve"> প্রত্যেক জাতির কাছে </w:t>
      </w:r>
      <w:r w:rsidRPr="00A97519">
        <w:rPr>
          <w:rFonts w:ascii="Kalpurush" w:hAnsi="Kalpurush" w:cs="Kalpurush"/>
          <w:sz w:val="24"/>
          <w:szCs w:val="24"/>
          <w:cs/>
          <w:lang w:bidi="bn-BD"/>
        </w:rPr>
        <w:t xml:space="preserve">একজন </w:t>
      </w:r>
      <w:r w:rsidRPr="00A97519">
        <w:rPr>
          <w:rFonts w:ascii="Kalpurush" w:hAnsi="Kalpurush" w:cs="Kalpurush"/>
          <w:sz w:val="24"/>
          <w:szCs w:val="24"/>
          <w:cs/>
          <w:lang w:bidi="bn-IN"/>
        </w:rPr>
        <w:t>রাসূল প্রেরণ করেছি যে, তোমরা আল্লাহর ইবাদত কর এবং তাগুতকে পরিহার কর</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BD185E">
        <w:rPr>
          <w:rFonts w:ascii="Kalpurush" w:hAnsi="Kalpurush" w:cs="Kalpurush" w:hint="cs"/>
          <w:sz w:val="24"/>
          <w:szCs w:val="24"/>
          <w:cs/>
          <w:lang w:bidi="bn-IN"/>
        </w:rPr>
        <w:t>আন-</w:t>
      </w:r>
      <w:r w:rsidRPr="00A97519">
        <w:rPr>
          <w:rFonts w:ascii="Kalpurush" w:hAnsi="Kalpurush" w:cs="Kalpurush"/>
          <w:sz w:val="24"/>
          <w:szCs w:val="24"/>
          <w:cs/>
          <w:lang w:bidi="bn-IN"/>
        </w:rPr>
        <w:t>নাহল</w:t>
      </w:r>
      <w:r w:rsidR="00BD185E">
        <w:rPr>
          <w:rFonts w:ascii="Kalpurush" w:hAnsi="Kalpurush" w:cs="Kalpurush" w:hint="cs"/>
          <w:sz w:val="24"/>
          <w:szCs w:val="24"/>
          <w:cs/>
          <w:lang w:bidi="bn-IN"/>
        </w:rPr>
        <w:t>,</w:t>
      </w:r>
      <w:r w:rsidR="00BD185E" w:rsidRPr="00BD185E">
        <w:rPr>
          <w:rFonts w:ascii="Kalpurush" w:hAnsi="Kalpurush" w:cs="Kalpurush"/>
          <w:sz w:val="24"/>
          <w:szCs w:val="24"/>
          <w:cs/>
          <w:lang w:bidi="bn-IN"/>
        </w:rPr>
        <w:t xml:space="preserve"> </w:t>
      </w:r>
      <w:r w:rsidR="00BD185E" w:rsidRPr="00A97519">
        <w:rPr>
          <w:rFonts w:ascii="Kalpurush" w:hAnsi="Kalpurush" w:cs="Kalpurush"/>
          <w:sz w:val="24"/>
          <w:szCs w:val="24"/>
          <w:cs/>
          <w:lang w:bidi="bn-IN"/>
        </w:rPr>
        <w:t>আয়াত</w:t>
      </w:r>
      <w:r w:rsidRPr="00A97519">
        <w:rPr>
          <w:rFonts w:ascii="Kalpurush" w:hAnsi="Kalpurush" w:cs="Kalpurush"/>
          <w:sz w:val="24"/>
          <w:szCs w:val="24"/>
          <w:cs/>
          <w:lang w:bidi="bn-IN"/>
        </w:rPr>
        <w:t>: ৩৬</w:t>
      </w:r>
      <w:r w:rsidRPr="00A97519">
        <w:rPr>
          <w:rFonts w:ascii="Kalpurush" w:hAnsi="Kalpurush" w:cs="Kalpurush" w:hint="cs"/>
          <w:sz w:val="24"/>
          <w:szCs w:val="24"/>
          <w:cs/>
          <w:lang w:bidi="bn-BD"/>
        </w:rPr>
        <w:t>]</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hi-IN"/>
        </w:rPr>
      </w:pPr>
      <w:r w:rsidRPr="00A97519">
        <w:rPr>
          <w:rFonts w:ascii="Kalpurush" w:hAnsi="Kalpurush" w:cs="Kalpurush"/>
          <w:b/>
          <w:bCs/>
          <w:sz w:val="24"/>
          <w:szCs w:val="24"/>
          <w:cs/>
          <w:lang w:bidi="bn-IN"/>
        </w:rPr>
        <w:t>তাগুত</w:t>
      </w:r>
      <w:r w:rsidRPr="00A97519">
        <w:rPr>
          <w:rFonts w:ascii="Kalpurush" w:hAnsi="Kalpurush" w:cs="Kalpurush"/>
          <w:sz w:val="24"/>
          <w:szCs w:val="24"/>
          <w:cs/>
          <w:lang w:bidi="bn-IN"/>
        </w:rPr>
        <w:t xml:space="preserve"> বলতে তাদেরকে বুঝানো হয়- আল্লাহ ছাড়া যাদের ইবাদত করা হয় এবং তারা তাতে রাযী-খুশি থাকে</w:t>
      </w:r>
      <w:r w:rsidRPr="00D86867">
        <w:rPr>
          <w:rFonts w:ascii="Kalpurush" w:hAnsi="Kalpurush" w:cs="SolaimanLipi"/>
          <w:sz w:val="24"/>
          <w:szCs w:val="24"/>
          <w:cs/>
          <w:lang w:bidi="hi-IN"/>
        </w:rPr>
        <w:t xml:space="preserve">। </w:t>
      </w:r>
    </w:p>
    <w:p w:rsidR="00A97519" w:rsidRPr="00A97519" w:rsidRDefault="00BD185E" w:rsidP="00A97519">
      <w:pPr>
        <w:tabs>
          <w:tab w:val="left" w:pos="3045"/>
          <w:tab w:val="right" w:pos="8640"/>
        </w:tabs>
        <w:bidi w:val="0"/>
        <w:spacing w:after="120"/>
        <w:jc w:val="both"/>
        <w:rPr>
          <w:rFonts w:ascii="Kalpurush" w:hAnsi="Kalpurush" w:cs="Kalpurush"/>
          <w:sz w:val="24"/>
          <w:szCs w:val="24"/>
          <w:lang w:bidi="bn-IN"/>
        </w:rPr>
      </w:pPr>
      <w:r>
        <w:rPr>
          <w:rFonts w:ascii="Kalpurush" w:hAnsi="Kalpurush" w:cs="Kalpurush"/>
          <w:sz w:val="24"/>
          <w:szCs w:val="24"/>
          <w:cs/>
          <w:lang w:bidi="bn-IN"/>
        </w:rPr>
        <w:lastRenderedPageBreak/>
        <w:t>তাই আল</w:t>
      </w:r>
      <w:r>
        <w:rPr>
          <w:rFonts w:ascii="Kalpurush" w:hAnsi="Kalpurush" w:cs="Kalpurush" w:hint="cs"/>
          <w:sz w:val="24"/>
          <w:szCs w:val="24"/>
          <w:cs/>
          <w:lang w:bidi="bn-IN"/>
        </w:rPr>
        <w:t>ি</w:t>
      </w:r>
      <w:r w:rsidR="00A97519" w:rsidRPr="00A97519">
        <w:rPr>
          <w:rFonts w:ascii="Kalpurush" w:hAnsi="Kalpurush" w:cs="Kalpurush"/>
          <w:sz w:val="24"/>
          <w:szCs w:val="24"/>
          <w:cs/>
          <w:lang w:bidi="bn-IN"/>
        </w:rPr>
        <w:t>মদের কর্তব্য</w:t>
      </w:r>
      <w:r w:rsidR="00A97519">
        <w:rPr>
          <w:rFonts w:ascii="Kalpurush" w:hAnsi="Kalpurush" w:cs="Kalpurush"/>
          <w:sz w:val="24"/>
          <w:szCs w:val="24"/>
          <w:cs/>
          <w:lang w:bidi="bn-IN"/>
        </w:rPr>
        <w:t xml:space="preserve"> হলো</w:t>
      </w:r>
      <w:r w:rsidR="00A97519" w:rsidRPr="00A97519">
        <w:rPr>
          <w:rFonts w:ascii="Kalpurush" w:hAnsi="Kalpurush" w:cs="Kalpurush"/>
          <w:sz w:val="24"/>
          <w:szCs w:val="24"/>
          <w:cs/>
          <w:lang w:bidi="bn-IN"/>
        </w:rPr>
        <w:t>, সেখান থেকেই তারা দাওয়াত শুরু করবেন যেখান থেকে শুরু করেছিলেন তাবত নবী-রাসূলগণ</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অর্থাৎ</w:t>
      </w:r>
      <w:r w:rsidR="00A97519">
        <w:rPr>
          <w:rFonts w:ascii="Kalpurush" w:hAnsi="Kalpurush" w:cs="Kalpurush"/>
          <w:sz w:val="24"/>
          <w:szCs w:val="24"/>
          <w:cs/>
          <w:lang w:bidi="bn-IN"/>
        </w:rPr>
        <w:t xml:space="preserve"> তাওহীদ</w:t>
      </w:r>
      <w:r w:rsidR="00A97519" w:rsidRPr="00A97519">
        <w:rPr>
          <w:rFonts w:ascii="Kalpurush" w:hAnsi="Kalpurush" w:cs="Kalpurush"/>
          <w:sz w:val="24"/>
          <w:szCs w:val="24"/>
          <w:cs/>
          <w:lang w:bidi="bn-IN"/>
        </w:rPr>
        <w:t xml:space="preserve"> ও আল্লাহর একত্ববাদ দিয়ে দাওয়াতি মিশন শুরু করবে</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যাবতীয় ইবাদত যেন এক আল্লহর জন্যই সম্পাদিত হয় সকল মানুষকে সেদিকে আহ্বান করবে</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বিশেষত:</w:t>
      </w:r>
      <w:r w:rsidR="00A97519">
        <w:rPr>
          <w:rFonts w:ascii="Kalpurush" w:hAnsi="Kalpurush" w:cs="Kalpurush"/>
          <w:sz w:val="24"/>
          <w:szCs w:val="24"/>
          <w:cs/>
          <w:lang w:bidi="bn-IN"/>
        </w:rPr>
        <w:t xml:space="preserve"> দো‘আ</w:t>
      </w:r>
      <w:r w:rsidR="00A97519" w:rsidRPr="00A97519">
        <w:rPr>
          <w:rFonts w:ascii="Kalpurush" w:hAnsi="Kalpurush" w:cs="Kalpurush"/>
          <w:sz w:val="24"/>
          <w:szCs w:val="24"/>
          <w:cs/>
          <w:lang w:bidi="bn-IN"/>
        </w:rPr>
        <w:t>-প্রার্থনা-সাহায্য কামনা ইত্যাদি</w:t>
      </w:r>
      <w:r w:rsidR="00A97519" w:rsidRPr="00D86867">
        <w:rPr>
          <w:rFonts w:ascii="Kalpurush" w:hAnsi="Kalpurush" w:cs="SolaimanLipi"/>
          <w:sz w:val="24"/>
          <w:szCs w:val="24"/>
          <w:cs/>
          <w:lang w:bidi="hi-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কারণ নবী করীম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BD185E" w:rsidP="00BD185E">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الدُّعَاءُ هُوَ العِبَادَةُ</w:t>
      </w: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cs/>
          <w:lang w:bidi="bn-IN"/>
        </w:rPr>
        <w:t xml:space="preserve"> </w:t>
      </w:r>
    </w:p>
    <w:p w:rsidR="00A97519" w:rsidRPr="00A97519" w:rsidRDefault="00BD185E" w:rsidP="00A97519">
      <w:pPr>
        <w:bidi w:val="0"/>
        <w:spacing w:after="120"/>
        <w:jc w:val="both"/>
        <w:rPr>
          <w:rFonts w:ascii="Kalpurush" w:hAnsi="Kalpurush" w:cs="Kalpurush"/>
          <w:sz w:val="24"/>
          <w:szCs w:val="24"/>
          <w:lang w:bidi="bn-BD"/>
        </w:rPr>
      </w:pPr>
      <w:r>
        <w:rPr>
          <w:rFonts w:ascii="Kalpurush" w:hAnsi="Kalpurush" w:cs="Kalpurush" w:hint="cs"/>
          <w:sz w:val="24"/>
          <w:szCs w:val="24"/>
          <w:cs/>
          <w:lang w:bidi="bn-IN"/>
        </w:rPr>
        <w:t>“</w:t>
      </w:r>
      <w:r>
        <w:rPr>
          <w:rFonts w:ascii="Kalpurush" w:hAnsi="Kalpurush" w:cs="Kalpurush" w:hint="cs"/>
          <w:sz w:val="24"/>
          <w:szCs w:val="24"/>
          <w:cs/>
          <w:lang w:bidi="bn-BD"/>
        </w:rPr>
        <w:t>দ</w:t>
      </w:r>
      <w:r>
        <w:rPr>
          <w:rFonts w:ascii="Kalpurush" w:hAnsi="Kalpurush" w:cs="Kalpurush" w:hint="cs"/>
          <w:sz w:val="24"/>
          <w:szCs w:val="24"/>
          <w:cs/>
          <w:lang w:bidi="bn-IN"/>
        </w:rPr>
        <w:t>ো</w:t>
      </w:r>
      <w:r w:rsidR="00A97519" w:rsidRPr="00A97519">
        <w:rPr>
          <w:rFonts w:ascii="Kalpurush" w:hAnsi="Kalpurush" w:cs="Kalpurush" w:hint="cs"/>
          <w:sz w:val="24"/>
          <w:szCs w:val="24"/>
          <w:cs/>
          <w:lang w:bidi="bn-BD"/>
        </w:rPr>
        <w:t>‘আ</w:t>
      </w:r>
      <w:r w:rsidR="00A97519" w:rsidRPr="00A97519">
        <w:rPr>
          <w:rFonts w:ascii="Kalpurush" w:hAnsi="Kalpurush" w:cs="Kalpurush"/>
          <w:sz w:val="24"/>
          <w:szCs w:val="24"/>
          <w:cs/>
          <w:lang w:bidi="bn-IN"/>
        </w:rPr>
        <w:t>-ই ইবাদত</w:t>
      </w:r>
      <w:r w:rsidR="00A97519" w:rsidRPr="00A97519">
        <w:rPr>
          <w:rFonts w:ascii="Kalpurush" w:hAnsi="Kalpurush" w:cs="Kalpurush" w:hint="cs"/>
          <w:sz w:val="24"/>
          <w:szCs w:val="24"/>
          <w:cs/>
          <w:lang w:bidi="bn-BD"/>
        </w:rPr>
        <w:t>”</w:t>
      </w:r>
      <w:r w:rsidR="00A97519" w:rsidRPr="00A97519">
        <w:rPr>
          <w:rFonts w:ascii="Kalpurush" w:hAnsi="Kalpurush" w:cs="Kalpurush" w:hint="cs"/>
          <w:sz w:val="24"/>
          <w:szCs w:val="24"/>
          <w:cs/>
          <w:lang w:bidi="hi-IN"/>
        </w:rPr>
        <w:t>।</w:t>
      </w:r>
      <w:r w:rsidR="00A97519" w:rsidRPr="00A97519">
        <w:rPr>
          <w:rStyle w:val="FootnoteReference"/>
          <w:rFonts w:ascii="Kalpurush" w:hAnsi="Kalpurush" w:cs="Kalpurush"/>
          <w:sz w:val="24"/>
          <w:szCs w:val="24"/>
          <w:cs/>
          <w:lang w:bidi="bn-BD"/>
        </w:rPr>
        <w:footnoteReference w:id="28"/>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বর্তমান বিশ্বের অধিকাংশ</w:t>
      </w:r>
      <w:r>
        <w:rPr>
          <w:rFonts w:ascii="Kalpurush" w:hAnsi="Kalpurush" w:cs="Kalpurush"/>
          <w:sz w:val="24"/>
          <w:szCs w:val="24"/>
          <w:cs/>
          <w:lang w:bidi="bn-IN"/>
        </w:rPr>
        <w:t xml:space="preserve"> মুসলিম দো‘আ</w:t>
      </w:r>
      <w:r w:rsidRPr="00A97519">
        <w:rPr>
          <w:rFonts w:ascii="Kalpurush" w:hAnsi="Kalpurush" w:cs="Kalpurush"/>
          <w:sz w:val="24"/>
          <w:szCs w:val="24"/>
          <w:cs/>
          <w:lang w:bidi="bn-IN"/>
        </w:rPr>
        <w:t xml:space="preserve"> সংক্রান্ত</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আক্রান্ত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নিজেদের বিপদ</w:t>
      </w:r>
      <w:r w:rsidRPr="00A97519">
        <w:rPr>
          <w:rFonts w:ascii="Kalpurush" w:hAnsi="Kalpurush" w:cs="Kalpurush"/>
          <w:sz w:val="24"/>
          <w:szCs w:val="24"/>
          <w:cs/>
          <w:lang w:bidi="hi-IN"/>
        </w:rPr>
        <w:t>-</w:t>
      </w:r>
      <w:r w:rsidRPr="00A97519">
        <w:rPr>
          <w:rFonts w:ascii="Kalpurush" w:hAnsi="Kalpurush" w:cs="Kalpurush"/>
          <w:sz w:val="24"/>
          <w:szCs w:val="24"/>
          <w:cs/>
          <w:lang w:bidi="bn-IN"/>
        </w:rPr>
        <w:t>মুসিবত</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প্রয়োজন ইত্যাদি ক্ষেত্রে আল্লাহকে বাদ দিয়ে অন্যকে ডাকছে</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তাদের নিকট প্রার্থনা করছে</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তাদের দারস্থ হচ্ছে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এটাই তাদের দুর্ভাগ্যের মূল কারণ</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পূর্ব যুগের মানুষদের ধ্বংস করেছেন তার এক নম্বর</w:t>
      </w:r>
      <w:r>
        <w:rPr>
          <w:rFonts w:ascii="Kalpurush" w:hAnsi="Kalpurush" w:cs="Kalpurush"/>
          <w:sz w:val="24"/>
          <w:szCs w:val="24"/>
          <w:cs/>
          <w:lang w:bidi="bn-IN"/>
        </w:rPr>
        <w:t xml:space="preserve"> কারণ</w:t>
      </w:r>
      <w:r>
        <w:rPr>
          <w:rFonts w:ascii="Kalpurush" w:hAnsi="Kalpurush" w:cs="Kalpurush"/>
          <w:sz w:val="24"/>
          <w:szCs w:val="24"/>
          <w:lang w:bidi="bn-IN"/>
        </w:rPr>
        <w:t xml:space="preserve">, </w:t>
      </w:r>
      <w:r w:rsidRPr="00A97519">
        <w:rPr>
          <w:rFonts w:ascii="Kalpurush" w:hAnsi="Kalpurush" w:cs="Kalpurush"/>
          <w:sz w:val="24"/>
          <w:szCs w:val="24"/>
          <w:cs/>
          <w:lang w:bidi="bn-IN"/>
        </w:rPr>
        <w:t>হচ্ছে, তারা আল্লাহকে ছেড়ে আউলিয়াদের কাছে প্রার্থনা করত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BD185E" w:rsidRDefault="00BD185E">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BD185E" w:rsidP="00BD185E">
      <w:pPr>
        <w:tabs>
          <w:tab w:val="left" w:pos="3045"/>
          <w:tab w:val="right" w:pos="8640"/>
        </w:tabs>
        <w:bidi w:val="0"/>
        <w:spacing w:after="120"/>
        <w:jc w:val="center"/>
        <w:rPr>
          <w:rFonts w:ascii="Kalpurush" w:hAnsi="Kalpurush" w:cs="Kalpurush"/>
          <w:color w:val="C00000"/>
          <w:sz w:val="24"/>
          <w:szCs w:val="24"/>
          <w:lang w:bidi="bn-IN"/>
        </w:rPr>
      </w:pPr>
      <w:r>
        <w:rPr>
          <w:rFonts w:ascii="Kalpurush" w:hAnsi="Kalpurush" w:cs="Kalpurush"/>
          <w:b/>
          <w:bCs/>
          <w:color w:val="C00000"/>
          <w:sz w:val="24"/>
          <w:szCs w:val="24"/>
          <w:cs/>
          <w:lang w:bidi="bn-IN"/>
        </w:rPr>
        <w:lastRenderedPageBreak/>
        <w:t>তাওহ</w:t>
      </w:r>
      <w:r>
        <w:rPr>
          <w:rFonts w:ascii="Kalpurush" w:hAnsi="Kalpurush" w:cs="Kalpurush" w:hint="cs"/>
          <w:b/>
          <w:bCs/>
          <w:color w:val="C00000"/>
          <w:sz w:val="24"/>
          <w:szCs w:val="24"/>
          <w:cs/>
          <w:lang w:bidi="bn-IN"/>
        </w:rPr>
        <w:t>ী</w:t>
      </w:r>
      <w:r w:rsidR="00A97519" w:rsidRPr="00A97519">
        <w:rPr>
          <w:rFonts w:ascii="Kalpurush" w:hAnsi="Kalpurush" w:cs="Kalpurush"/>
          <w:b/>
          <w:bCs/>
          <w:color w:val="C00000"/>
          <w:sz w:val="24"/>
          <w:szCs w:val="24"/>
          <w:cs/>
          <w:lang w:bidi="bn-IN"/>
        </w:rPr>
        <w:t>দ প্রতিষ্ঠা ও</w:t>
      </w:r>
      <w:r w:rsidR="00A97519">
        <w:rPr>
          <w:rFonts w:ascii="Kalpurush" w:hAnsi="Kalpurush" w:cs="Kalpurush"/>
          <w:b/>
          <w:bCs/>
          <w:color w:val="C00000"/>
          <w:sz w:val="24"/>
          <w:szCs w:val="24"/>
          <w:cs/>
          <w:lang w:bidi="bn-IN"/>
        </w:rPr>
        <w:t xml:space="preserve"> শির্ক</w:t>
      </w:r>
      <w:r w:rsidR="00A97519" w:rsidRPr="00A97519">
        <w:rPr>
          <w:rFonts w:ascii="Kalpurush" w:hAnsi="Kalpurush" w:cs="Kalpurush"/>
          <w:b/>
          <w:bCs/>
          <w:color w:val="C00000"/>
          <w:sz w:val="24"/>
          <w:szCs w:val="24"/>
          <w:cs/>
          <w:lang w:bidi="bn-IN"/>
        </w:rPr>
        <w:t xml:space="preserve"> বিরোধী আন্দোলনে</w:t>
      </w:r>
      <w:r w:rsidR="00621805">
        <w:rPr>
          <w:rFonts w:ascii="Kalpurush" w:hAnsi="Kalpurush" w:cs="Kalpurush"/>
          <w:b/>
          <w:bCs/>
          <w:color w:val="C00000"/>
          <w:sz w:val="24"/>
          <w:szCs w:val="24"/>
          <w:cs/>
          <w:lang w:bidi="bn-IN"/>
        </w:rPr>
        <w:t xml:space="preserve"> আলিম</w:t>
      </w:r>
      <w:r w:rsidR="00A97519" w:rsidRPr="00A97519">
        <w:rPr>
          <w:rFonts w:ascii="Kalpurush" w:hAnsi="Kalpurush" w:cs="Kalpurush"/>
          <w:b/>
          <w:bCs/>
          <w:color w:val="C00000"/>
          <w:sz w:val="24"/>
          <w:szCs w:val="24"/>
          <w:cs/>
          <w:lang w:bidi="bn-IN"/>
        </w:rPr>
        <w:t>রা কয়েক ভাগে বিভক্ত</w:t>
      </w:r>
    </w:p>
    <w:p w:rsidR="00A97519" w:rsidRPr="00A97519" w:rsidRDefault="00BD185E" w:rsidP="00A97519">
      <w:pPr>
        <w:tabs>
          <w:tab w:val="left" w:pos="3045"/>
          <w:tab w:val="right" w:pos="8640"/>
        </w:tabs>
        <w:bidi w:val="0"/>
        <w:spacing w:after="120"/>
        <w:jc w:val="both"/>
        <w:rPr>
          <w:rFonts w:ascii="Kalpurush" w:hAnsi="Kalpurush" w:cs="Kalpurush"/>
          <w:sz w:val="24"/>
          <w:szCs w:val="24"/>
          <w:lang w:bidi="bn-IN"/>
        </w:rPr>
      </w:pPr>
      <w:r>
        <w:rPr>
          <w:rFonts w:ascii="Kalpurush" w:hAnsi="Kalpurush" w:cs="Kalpurush"/>
          <w:b/>
          <w:bCs/>
          <w:sz w:val="24"/>
          <w:szCs w:val="24"/>
          <w:cs/>
          <w:lang w:bidi="bn-IN"/>
        </w:rPr>
        <w:t>প্রথম দল</w:t>
      </w:r>
      <w:r>
        <w:rPr>
          <w:rFonts w:ascii="Kalpurush" w:hAnsi="Kalpurush" w:cs="Kalpurush" w:hint="cs"/>
          <w:b/>
          <w:bCs/>
          <w:sz w:val="24"/>
          <w:szCs w:val="24"/>
          <w:cs/>
          <w:lang w:bidi="bn-IN"/>
        </w:rPr>
        <w:t>:</w:t>
      </w:r>
      <w:r w:rsidR="00A97519" w:rsidRPr="00A97519">
        <w:rPr>
          <w:rFonts w:ascii="Kalpurush" w:hAnsi="Kalpurush" w:cs="Kalpurush"/>
          <w:sz w:val="24"/>
          <w:szCs w:val="24"/>
          <w:cs/>
          <w:lang w:bidi="bn-IN"/>
        </w:rPr>
        <w:t xml:space="preserve"> </w:t>
      </w:r>
    </w:p>
    <w:p w:rsidR="00A97519" w:rsidRPr="00A97519" w:rsidRDefault="00A97519" w:rsidP="00BD185E">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তারা</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মর</w:t>
      </w:r>
      <w:r w:rsidR="00BD185E">
        <w:rPr>
          <w:rFonts w:ascii="Kalpurush" w:hAnsi="Kalpurush" w:cs="Kalpurush"/>
          <w:sz w:val="24"/>
          <w:szCs w:val="24"/>
          <w:cs/>
          <w:lang w:bidi="bn-IN"/>
        </w:rPr>
        <w:t>্ম কথা, প্রয়োজনীয়তা ও তার শ্রেণ</w:t>
      </w:r>
      <w:r w:rsidR="00BD185E">
        <w:rPr>
          <w:rFonts w:ascii="Kalpurush" w:hAnsi="Kalpurush" w:cs="Kalpurush" w:hint="cs"/>
          <w:sz w:val="24"/>
          <w:szCs w:val="24"/>
          <w:cs/>
          <w:lang w:bidi="bn-IN"/>
        </w:rPr>
        <w:t>ি</w:t>
      </w:r>
      <w:r w:rsidRPr="00A97519">
        <w:rPr>
          <w:rFonts w:ascii="Kalpurush" w:hAnsi="Kalpurush" w:cs="Kalpurush"/>
          <w:sz w:val="24"/>
          <w:szCs w:val="24"/>
          <w:cs/>
          <w:lang w:bidi="bn-IN"/>
        </w:rPr>
        <w:t>বিন্যাসকে যথাযথভাবে বুঝেছেন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পাশাপাশি তাকে</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ষ্টকারী-</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র প্রকৃতি, ক্ষতিকর দিকসমূহ ও তার</w:t>
      </w:r>
      <w:r w:rsidR="000B7F5E">
        <w:rPr>
          <w:rFonts w:ascii="Kalpurush" w:hAnsi="Kalpurush" w:cs="Kalpurush"/>
          <w:sz w:val="24"/>
          <w:szCs w:val="24"/>
          <w:cs/>
          <w:lang w:bidi="bn-IN"/>
        </w:rPr>
        <w:t xml:space="preserve"> শ্রেণি</w:t>
      </w:r>
      <w:r w:rsidRPr="00A97519">
        <w:rPr>
          <w:rFonts w:ascii="Kalpurush" w:hAnsi="Kalpurush" w:cs="Kalpurush"/>
          <w:sz w:val="24"/>
          <w:szCs w:val="24"/>
          <w:cs/>
          <w:lang w:bidi="bn-IN"/>
        </w:rPr>
        <w:t>-বিভাগ সম্পর্কেও প্রয়োজনীয় ব্যুৎপত্তি অর্জন করেছেন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এরপর সঠিক নিয়মে সে সব বিষয়ে মানুষদেরকে অবহিত করছেন নিরলসভাবে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 ক্ষেত্রে তারা কুরআন ও</w:t>
      </w:r>
      <w:r>
        <w:rPr>
          <w:rFonts w:ascii="Kalpurush" w:hAnsi="Kalpurush" w:cs="Kalpurush"/>
          <w:sz w:val="24"/>
          <w:szCs w:val="24"/>
          <w:cs/>
          <w:lang w:bidi="bn-IN"/>
        </w:rPr>
        <w:t xml:space="preserve"> সহীহ হাদীস</w:t>
      </w:r>
      <w:r w:rsidRPr="00A97519">
        <w:rPr>
          <w:rFonts w:ascii="Kalpurush" w:hAnsi="Kalpurush" w:cs="Kalpurush"/>
          <w:sz w:val="24"/>
          <w:szCs w:val="24"/>
          <w:cs/>
          <w:lang w:bidi="bn-IN"/>
        </w:rPr>
        <w:t>কেই রেফারেন্স হিসাবে গ্রহণ করেছেন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ফলে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নবীদেরকে যেমন মিথ্যা অপবাদের সম্মুখীন হতে হয়েছিল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তাদের ক্ষেত্রেও তার ব্যতিক্রম হয়নি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প্রতিনিয়ত প্রতিবাদ-প্রতিরোধ, বাধা-বিপত্তি, নির্যাতন-নিপীড়নের শিকার হচ্ছেন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তবে তারা আদর্শ হিসাবে গ্রহণ করেছেন নবীদেরকে তাই সহ্য করে চলেছেন শত বাধা ও নির্যাতন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দুর্বার গতিতে এগিয়ে চলেছেন আল্লাহর যমিনে আল্লাহর</w:t>
      </w:r>
      <w:r>
        <w:rPr>
          <w:rFonts w:ascii="Kalpurush" w:hAnsi="Kalpurush" w:cs="Kalpurush"/>
          <w:sz w:val="24"/>
          <w:szCs w:val="24"/>
          <w:cs/>
          <w:lang w:bidi="bn-IN"/>
        </w:rPr>
        <w:t xml:space="preserve"> দীন</w:t>
      </w:r>
      <w:r w:rsidRPr="00A97519">
        <w:rPr>
          <w:rFonts w:ascii="Kalpurush" w:hAnsi="Kalpurush" w:cs="Kalpurush"/>
          <w:sz w:val="24"/>
          <w:szCs w:val="24"/>
          <w:cs/>
          <w:lang w:bidi="bn-IN"/>
        </w:rPr>
        <w:t xml:space="preserve"> প্রতিষ্ঠার পূণ্যময় মহান কাজে</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কোনোভাবেই কর্তব্য-কাজ হতে বিরত হচ্ছেন না মুহূর্তের জন্যও</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তাদের পাথেয় হচ্ছে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মহান বাণী,</w:t>
      </w:r>
      <w:r>
        <w:rPr>
          <w:rFonts w:ascii="Kalpurush" w:hAnsi="Kalpurush" w:cs="Kalpurush"/>
          <w:sz w:val="24"/>
          <w:szCs w:val="24"/>
          <w:cs/>
          <w:lang w:bidi="bn-IN"/>
        </w:rPr>
        <w:t xml:space="preserve"> </w:t>
      </w:r>
    </w:p>
    <w:p w:rsidR="00A97519" w:rsidRPr="00D86867" w:rsidRDefault="00A97519" w:rsidP="00BD18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وَٱصۡبِرۡ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يَقُولُونَ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وَٱهۡجُرۡهُمۡ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هَجۡرٗا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جَمِيلٗا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١٠</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المزمل</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١٠</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bidi w:val="0"/>
        <w:spacing w:after="120"/>
        <w:jc w:val="both"/>
        <w:rPr>
          <w:rFonts w:ascii="Kalpurush" w:hAnsi="Kalpurush" w:cs="Kalpurush"/>
          <w:sz w:val="24"/>
          <w:szCs w:val="24"/>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আর তারা যা বলে, তাতে তুমি ধৈর্য্য ধারণ কর এবং সুন্দরভাবে তাদেরকে পরিহার করে চল</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BD185E">
        <w:rPr>
          <w:rFonts w:ascii="Kalpurush" w:hAnsi="Kalpurush" w:cs="Kalpurush" w:hint="cs"/>
          <w:sz w:val="24"/>
          <w:szCs w:val="24"/>
          <w:cs/>
          <w:lang w:bidi="bn-IN"/>
        </w:rPr>
        <w:t>আল-</w:t>
      </w:r>
      <w:r w:rsidR="00BD185E">
        <w:rPr>
          <w:rFonts w:ascii="Kalpurush" w:hAnsi="Kalpurush" w:cs="Kalpurush"/>
          <w:sz w:val="24"/>
          <w:szCs w:val="24"/>
          <w:cs/>
          <w:lang w:bidi="bn-IN"/>
        </w:rPr>
        <w:t>মুযযাম্মিল</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১০</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p>
    <w:p w:rsidR="00A97519" w:rsidRPr="00A97519" w:rsidRDefault="00BD185E" w:rsidP="00A97519">
      <w:pPr>
        <w:bidi w:val="0"/>
        <w:spacing w:after="120"/>
        <w:jc w:val="both"/>
        <w:rPr>
          <w:rFonts w:ascii="Kalpurush" w:hAnsi="Kalpurush" w:cs="Kalpurush"/>
          <w:sz w:val="24"/>
          <w:szCs w:val="24"/>
          <w:lang w:bidi="bn-IN"/>
        </w:rPr>
      </w:pPr>
      <w:r>
        <w:rPr>
          <w:rFonts w:ascii="Kalpurush" w:hAnsi="Kalpurush" w:cs="Kalpurush"/>
          <w:sz w:val="24"/>
          <w:szCs w:val="24"/>
          <w:cs/>
          <w:lang w:bidi="bn-IN"/>
        </w:rPr>
        <w:lastRenderedPageBreak/>
        <w:t>লুকমান তা</w:t>
      </w:r>
      <w:r w:rsidR="00A97519" w:rsidRPr="00A97519">
        <w:rPr>
          <w:rFonts w:ascii="Kalpurush" w:hAnsi="Kalpurush" w:cs="Kalpurush"/>
          <w:sz w:val="24"/>
          <w:szCs w:val="24"/>
          <w:cs/>
          <w:lang w:bidi="bn-IN"/>
        </w:rPr>
        <w:t>র ছেলেকে উপদেশ দিয়ে</w:t>
      </w:r>
      <w:r w:rsidR="00A97519">
        <w:rPr>
          <w:rFonts w:ascii="Kalpurush" w:hAnsi="Kalpurush" w:cs="Kalpurush"/>
          <w:sz w:val="24"/>
          <w:szCs w:val="24"/>
          <w:cs/>
          <w:lang w:bidi="bn-IN"/>
        </w:rPr>
        <w:t xml:space="preserve"> বলেছেন</w:t>
      </w:r>
      <w:r w:rsidR="00A97519">
        <w:rPr>
          <w:rFonts w:ascii="Kalpurush" w:hAnsi="Kalpurush" w:cs="Kalpurush"/>
          <w:sz w:val="24"/>
          <w:szCs w:val="24"/>
          <w:lang w:bidi="bn-IN"/>
        </w:rPr>
        <w:t>,</w:t>
      </w:r>
      <w:r w:rsidR="00A97519" w:rsidRPr="00A97519">
        <w:rPr>
          <w:rFonts w:ascii="Kalpurush" w:hAnsi="Kalpurush" w:cs="Kalpurush"/>
          <w:sz w:val="24"/>
          <w:szCs w:val="24"/>
          <w:cs/>
          <w:lang w:bidi="bn-IN"/>
        </w:rPr>
        <w:t xml:space="preserve"> </w:t>
      </w:r>
    </w:p>
    <w:p w:rsidR="00A97519" w:rsidRPr="00D86867" w:rsidRDefault="00A97519" w:rsidP="00BD18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يَٰبُنَيَّ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أَقِمِ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ٱلصَّلَوٰةَ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وَأۡمُرۡ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بِٱلۡمَعۡرُوفِ</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وَٱنۡهَ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ٱلۡمُنكَرِ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وَٱصۡبِرۡ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أَصَابَكَۖ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ذَٰلِكَ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عَزۡمِ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ٱلۡأُمُورِ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١٧</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لقمان</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١٧</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BD185E" w:rsidRDefault="00A97519" w:rsidP="00BD185E">
      <w:pPr>
        <w:tabs>
          <w:tab w:val="left" w:pos="3045"/>
          <w:tab w:val="right" w:pos="8640"/>
        </w:tabs>
        <w:bidi w:val="0"/>
        <w:spacing w:after="120"/>
        <w:jc w:val="both"/>
        <w:rPr>
          <w:rFonts w:ascii="Kalpurush" w:hAnsi="Kalpurush" w:cs="Arial Unicode MS"/>
          <w:sz w:val="24"/>
          <w:szCs w:val="24"/>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হে আমার প্রিয় সন্তান, সালাত কায়েম কর, সৎকাজের আদেশ দাও, অসৎকাজে নিষেধ কর</w:t>
      </w:r>
      <w:r>
        <w:rPr>
          <w:rFonts w:ascii="Kalpurush" w:hAnsi="Kalpurush" w:cs="Kalpurush"/>
          <w:sz w:val="24"/>
          <w:szCs w:val="24"/>
          <w:cs/>
          <w:lang w:bidi="bn-IN"/>
        </w:rPr>
        <w:t xml:space="preserve"> </w:t>
      </w:r>
      <w:r w:rsidRPr="00A97519">
        <w:rPr>
          <w:rFonts w:ascii="Kalpurush" w:hAnsi="Kalpurush" w:cs="Kalpurush"/>
          <w:sz w:val="24"/>
          <w:szCs w:val="24"/>
          <w:cs/>
          <w:lang w:bidi="bn-IN"/>
        </w:rPr>
        <w:t>এবং তোমার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যে বিপদ আসে তাতে ধৈর্য্য ধর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নিশ্চয় এগুলো অন্যতম দৃঢ় সংকল্পের কাজ</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লুকমান</w:t>
      </w:r>
      <w:r w:rsidR="00BD185E">
        <w:rPr>
          <w:rFonts w:ascii="Kalpurush" w:hAnsi="Kalpurush" w:cs="Kalpurush" w:hint="cs"/>
          <w:sz w:val="24"/>
          <w:szCs w:val="24"/>
          <w:cs/>
          <w:lang w:bidi="bn-IN"/>
        </w:rPr>
        <w:t>,</w:t>
      </w:r>
      <w:r w:rsidR="00BD185E" w:rsidRPr="00BD185E">
        <w:rPr>
          <w:rFonts w:ascii="Kalpurush" w:hAnsi="Kalpurush" w:cs="Kalpurush"/>
          <w:sz w:val="24"/>
          <w:szCs w:val="24"/>
          <w:cs/>
          <w:lang w:bidi="bn-IN"/>
        </w:rPr>
        <w:t xml:space="preserve"> </w:t>
      </w:r>
      <w:r w:rsidR="00BD185E" w:rsidRPr="00A97519">
        <w:rPr>
          <w:rFonts w:ascii="Kalpurush" w:hAnsi="Kalpurush" w:cs="Kalpurush"/>
          <w:sz w:val="24"/>
          <w:szCs w:val="24"/>
          <w:cs/>
          <w:lang w:bidi="bn-IN"/>
        </w:rPr>
        <w:t>আয়াত</w:t>
      </w:r>
      <w:r w:rsidRPr="00A97519">
        <w:rPr>
          <w:rFonts w:ascii="Kalpurush" w:hAnsi="Kalpurush" w:cs="Kalpurush"/>
          <w:sz w:val="24"/>
          <w:szCs w:val="24"/>
          <w:cs/>
          <w:lang w:bidi="bn-IN"/>
        </w:rPr>
        <w:t>: ১৭</w:t>
      </w:r>
      <w:r w:rsidRPr="00A97519">
        <w:rPr>
          <w:rFonts w:ascii="Kalpurush" w:hAnsi="Kalpurush" w:cs="Kalpurush" w:hint="cs"/>
          <w:sz w:val="24"/>
          <w:szCs w:val="24"/>
          <w:cs/>
          <w:lang w:bidi="bn-BD"/>
        </w:rPr>
        <w:t>]</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BD"/>
        </w:rPr>
      </w:pPr>
      <w:r w:rsidRPr="00A97519">
        <w:rPr>
          <w:rFonts w:ascii="Kalpurush" w:hAnsi="Kalpurush" w:cs="Kalpurush"/>
          <w:b/>
          <w:bCs/>
          <w:sz w:val="24"/>
          <w:szCs w:val="24"/>
          <w:cs/>
          <w:lang w:bidi="bn-IN"/>
        </w:rPr>
        <w:t>দ্বিতীয় দল:</w:t>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যারা ইসলামের মূল ভিত্তি</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দিকে দাওয়াত</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কে খুব</w:t>
      </w:r>
      <w:r>
        <w:rPr>
          <w:rFonts w:ascii="Kalpurush" w:hAnsi="Kalpurush" w:cs="Kalpurush"/>
          <w:sz w:val="24"/>
          <w:szCs w:val="24"/>
          <w:cs/>
          <w:lang w:bidi="bn-IN"/>
        </w:rPr>
        <w:t xml:space="preserve"> বেশি</w:t>
      </w:r>
      <w:r w:rsidRPr="00A97519">
        <w:rPr>
          <w:rFonts w:ascii="Kalpurush" w:hAnsi="Kalpurush" w:cs="Kalpurush"/>
          <w:sz w:val="24"/>
          <w:szCs w:val="24"/>
          <w:cs/>
          <w:lang w:bidi="bn-IN"/>
        </w:rPr>
        <w:t xml:space="preserve"> গুরুত্ব দেন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ঘুরে ফিরে মানুষকে আকিদাহ-বিশ্বাস</w:t>
      </w:r>
      <w:r>
        <w:rPr>
          <w:rFonts w:ascii="Kalpurush" w:hAnsi="Kalpurush" w:cs="Kalpurush"/>
          <w:sz w:val="24"/>
          <w:szCs w:val="24"/>
          <w:cs/>
          <w:lang w:bidi="bn-IN"/>
        </w:rPr>
        <w:t xml:space="preserve"> সহীহ </w:t>
      </w:r>
      <w:r w:rsidRPr="00A97519">
        <w:rPr>
          <w:rFonts w:ascii="Kalpurush" w:hAnsi="Kalpurush" w:cs="Kalpurush"/>
          <w:sz w:val="24"/>
          <w:szCs w:val="24"/>
          <w:cs/>
          <w:lang w:bidi="bn-IN"/>
        </w:rPr>
        <w:t>না করেই সালাত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ইসলামী রাষ্ট্র গঠন ও জিহাদের দিকে ডাকে</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মনে হয় তাঁরা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সে বাণীটি শুনেন</w:t>
      </w:r>
      <w:r w:rsidR="00BD185E">
        <w:rPr>
          <w:rFonts w:ascii="Kalpurush" w:hAnsi="Kalpurush" w:cs="Kalpurush" w:hint="cs"/>
          <w:sz w:val="24"/>
          <w:szCs w:val="24"/>
          <w:cs/>
          <w:lang w:bidi="bn-IN"/>
        </w:rPr>
        <w:t xml:space="preserve"> </w:t>
      </w:r>
      <w:r w:rsidRPr="00A97519">
        <w:rPr>
          <w:rFonts w:ascii="Kalpurush" w:hAnsi="Kalpurush" w:cs="Kalpurush"/>
          <w:sz w:val="24"/>
          <w:szCs w:val="24"/>
          <w:cs/>
          <w:lang w:bidi="bn-IN"/>
        </w:rPr>
        <w:t>নি, যাতে তিনি</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সম্বন্ধে সতর্ক করে বলেছেন,</w:t>
      </w:r>
    </w:p>
    <w:p w:rsidR="00A97519" w:rsidRPr="00D86867" w:rsidRDefault="00A97519" w:rsidP="00BD185E">
      <w:pPr>
        <w:tabs>
          <w:tab w:val="left" w:pos="3045"/>
          <w:tab w:val="right" w:pos="8640"/>
        </w:tabs>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وَلَوۡ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أَشۡرَكُواْ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لَحَبِطَ</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كَانُواْ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يَعۡمَلُونَ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٨٨</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الانعام</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٨٨</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tabs>
          <w:tab w:val="left" w:pos="3045"/>
          <w:tab w:val="right" w:pos="8640"/>
        </w:tabs>
        <w:bidi w:val="0"/>
        <w:spacing w:after="120"/>
        <w:jc w:val="both"/>
        <w:rPr>
          <w:rFonts w:ascii="Kalpurush" w:hAnsi="Kalpurush" w:cs="Kalpurush"/>
          <w:sz w:val="24"/>
          <w:szCs w:val="24"/>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যদি তারা</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প্রবৃত্ত হয়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তাহলে তারা যত আমলই করুক না কেন নষ্ট হয়ে যাবে</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BD185E">
        <w:rPr>
          <w:rFonts w:ascii="Kalpurush" w:hAnsi="Kalpurush" w:cs="Kalpurush" w:hint="cs"/>
          <w:sz w:val="24"/>
          <w:szCs w:val="24"/>
          <w:cs/>
          <w:lang w:bidi="bn-IN"/>
        </w:rPr>
        <w:t>আল-</w:t>
      </w:r>
      <w:r w:rsidRPr="00A97519">
        <w:rPr>
          <w:rFonts w:ascii="Kalpurush" w:hAnsi="Kalpurush" w:cs="Kalpurush"/>
          <w:sz w:val="24"/>
          <w:szCs w:val="24"/>
          <w:cs/>
          <w:lang w:bidi="bn-IN"/>
        </w:rPr>
        <w:t>আন</w:t>
      </w:r>
      <w:r w:rsidRPr="00A97519">
        <w:rPr>
          <w:rFonts w:ascii="Kalpurush" w:hAnsi="Kalpurush" w:cs="Kalpurush"/>
          <w:sz w:val="24"/>
          <w:szCs w:val="24"/>
          <w:lang w:bidi="bn-IN"/>
        </w:rPr>
        <w:t>‘</w:t>
      </w:r>
      <w:r w:rsidRPr="00A97519">
        <w:rPr>
          <w:rFonts w:ascii="Kalpurush" w:hAnsi="Kalpurush" w:cs="Kalpurush"/>
          <w:sz w:val="24"/>
          <w:szCs w:val="24"/>
          <w:cs/>
          <w:lang w:bidi="bn-IN"/>
        </w:rPr>
        <w:t>আম</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৮৮</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যদি তারা নবী-রাসূলদের অনুসরণ করে</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কে অগ্রাধিকার দিতেন তাহলে তাদের দাওয়াত জয়যুক্ত হত এবং আল্লাহ তাদের সাহায্য করতেন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যেমন সাহায্য করেছিলেন তিনি নবী-রাসূলদের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আল্লাহ</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BD18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lastRenderedPageBreak/>
        <w:t>﴿</w:t>
      </w:r>
      <w:r w:rsidRPr="00A97519">
        <w:rPr>
          <w:rFonts w:ascii="KFGQPC Uthmanic Script HAFS" w:hAnsi="Times New Roman" w:cs="KFGQPC Uthmanic Script HAFS" w:hint="cs"/>
          <w:color w:val="008000"/>
          <w:sz w:val="24"/>
          <w:szCs w:val="24"/>
          <w:rtl/>
        </w:rPr>
        <w:t>وَعَدَ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ءَامَنُواْ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وَعَمِلُواْ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ٱلصَّٰلِحَٰتِ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لَيَسۡتَخۡلِفَنَّهُمۡ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ٱلۡأَرۡضِ</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ٱسۡتَخۡلَفَ</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قَبۡلِهِمۡ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وَلَيُمَكِّنَنَّ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دِينَهُمُ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ٱرۡتَضَىٰ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وَلَيُبَدِّلَنَّهُم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بَعۡدِ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خَوۡفِهِمۡ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أَمۡنٗاۚ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يَعۡبُدُونَنِي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يُشۡرِكُونَ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شَيۡ‍ٔٗاۚ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كَفَرَ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بَعۡدَ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ذَٰلِكَ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فَأُوْلَٰٓئِكَ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ٱلۡفَٰسِقُونَ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النور</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তোমাদের মধ্যে যারা ঈমান আনে এবং সৎকর্ম করে আল্লাহ তাদেরকে এ মর্মে ওয়াদা দিয়েছেন যে</w:t>
      </w:r>
      <w:r w:rsidRPr="00A97519">
        <w:rPr>
          <w:rFonts w:ascii="Kalpurush" w:hAnsi="Kalpurush" w:cs="Kalpurush"/>
          <w:sz w:val="24"/>
          <w:szCs w:val="24"/>
        </w:rPr>
        <w:t xml:space="preserve">, </w:t>
      </w:r>
      <w:r w:rsidRPr="00A97519">
        <w:rPr>
          <w:rFonts w:ascii="Kalpurush" w:hAnsi="Kalpurush" w:cs="Kalpurush"/>
          <w:sz w:val="24"/>
          <w:szCs w:val="24"/>
          <w:cs/>
          <w:lang w:bidi="bn-IN"/>
        </w:rPr>
        <w:t>তিনি নিশ্চিতভাবে তাদেরকে যমীনের প্রতিনিধিত্ব প্রদান করবেন</w:t>
      </w:r>
      <w:r w:rsidRPr="00A97519">
        <w:rPr>
          <w:rFonts w:ascii="Kalpurush" w:hAnsi="Kalpurush" w:cs="Kalpurush"/>
          <w:sz w:val="24"/>
          <w:szCs w:val="24"/>
        </w:rPr>
        <w:t xml:space="preserve">, </w:t>
      </w:r>
      <w:r w:rsidRPr="00A97519">
        <w:rPr>
          <w:rFonts w:ascii="Kalpurush" w:hAnsi="Kalpurush" w:cs="Kalpurush"/>
          <w:sz w:val="24"/>
          <w:szCs w:val="24"/>
          <w:cs/>
          <w:lang w:bidi="bn-IN"/>
        </w:rPr>
        <w:t>যেমন তিনি প্রতিনিধিত্ব প্রদান করেছিলেন তাদের পূর্ববর্তীদের এবং তিনি অবশ্যই তাদের জন্য শক্তিশালী ও সুপ্রতিষ্ঠিত করবেন তাদের দীনকে</w:t>
      </w:r>
      <w:r w:rsidRPr="00A97519">
        <w:rPr>
          <w:rFonts w:ascii="Kalpurush" w:hAnsi="Kalpurush" w:cs="Kalpurush"/>
          <w:sz w:val="24"/>
          <w:szCs w:val="24"/>
        </w:rPr>
        <w:t xml:space="preserve">, </w:t>
      </w:r>
      <w:r w:rsidRPr="00A97519">
        <w:rPr>
          <w:rFonts w:ascii="Kalpurush" w:hAnsi="Kalpurush" w:cs="Kalpurush"/>
          <w:sz w:val="24"/>
          <w:szCs w:val="24"/>
          <w:cs/>
          <w:lang w:bidi="bn-IN"/>
        </w:rPr>
        <w:t>যা তিনি তাদের জন্য পছন্দ করেছেন এবং তিনি তাদের ভয়-ভীতি শান্তি-নিরাপত্তায় পরিবর্তিত করে দেবেন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আমারই ইবাদাত করবে</w:t>
      </w:r>
      <w:r w:rsidRPr="00A97519">
        <w:rPr>
          <w:rFonts w:ascii="Kalpurush" w:hAnsi="Kalpurush" w:cs="Kalpurush"/>
          <w:sz w:val="24"/>
          <w:szCs w:val="24"/>
        </w:rPr>
        <w:t xml:space="preserve">, </w:t>
      </w:r>
      <w:r w:rsidRPr="00A97519">
        <w:rPr>
          <w:rFonts w:ascii="Kalpurush" w:hAnsi="Kalpurush" w:cs="Kalpurush"/>
          <w:sz w:val="24"/>
          <w:szCs w:val="24"/>
          <w:cs/>
          <w:lang w:bidi="bn-IN"/>
        </w:rPr>
        <w:t>আমার সাথে কোন কিছুকে শরীক করবে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এরপর যারা</w:t>
      </w:r>
      <w:r w:rsidR="004F7C50">
        <w:rPr>
          <w:rFonts w:ascii="Kalpurush" w:hAnsi="Kalpurush" w:cs="Kalpurush"/>
          <w:sz w:val="24"/>
          <w:szCs w:val="24"/>
          <w:cs/>
          <w:lang w:bidi="bn-IN"/>
        </w:rPr>
        <w:t xml:space="preserve"> কুফুরী</w:t>
      </w:r>
      <w:r w:rsidRPr="00A97519">
        <w:rPr>
          <w:rFonts w:ascii="Kalpurush" w:hAnsi="Kalpurush" w:cs="Kalpurush"/>
          <w:sz w:val="24"/>
          <w:szCs w:val="24"/>
          <w:cs/>
          <w:lang w:bidi="bn-IN"/>
        </w:rPr>
        <w:t xml:space="preserve"> করবে তারাই ফাসিক</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BD185E">
        <w:rPr>
          <w:rFonts w:ascii="Kalpurush" w:hAnsi="Kalpurush" w:cs="Kalpurush" w:hint="cs"/>
          <w:sz w:val="24"/>
          <w:szCs w:val="24"/>
          <w:cs/>
          <w:lang w:bidi="bn-IN"/>
        </w:rPr>
        <w:t>আন-</w:t>
      </w:r>
      <w:r w:rsidRPr="00A97519">
        <w:rPr>
          <w:rFonts w:ascii="Kalpurush" w:hAnsi="Kalpurush" w:cs="Kalpurush"/>
          <w:sz w:val="24"/>
          <w:szCs w:val="24"/>
          <w:cs/>
          <w:lang w:bidi="bn-IN"/>
        </w:rPr>
        <w:t>নূর</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৫৫</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তৃতীয় দল:</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আলেমদের মধ্যে তৃতীয় একটি দল আছে, তারা মানুষের শত্রুতার ভয়ে অথবা চাকরির ভয়ে কিংবা নিজেদের পজিশন নষ্ট হয়ে যাওয়ার ভয়ে</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দাওয়াত দেন না এবং</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র বিরুদ্ধে আন্দোলন-সংগ্রাম করেন না</w:t>
      </w:r>
      <w:r w:rsidRPr="00A97519">
        <w:rPr>
          <w:rFonts w:ascii="Kalpurush" w:hAnsi="Kalpurush" w:cs="Kalpurush"/>
          <w:sz w:val="24"/>
          <w:szCs w:val="24"/>
          <w:cs/>
          <w:lang w:bidi="hi-IN"/>
        </w:rPr>
        <w:t>।</w:t>
      </w:r>
      <w:r>
        <w:rPr>
          <w:rFonts w:ascii="Kalpurush" w:hAnsi="Kalpurush" w:cs="Arial Unicode MS"/>
          <w:sz w:val="24"/>
          <w:szCs w:val="24"/>
          <w:cs/>
          <w:lang w:bidi="hi-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দীনে</w:t>
      </w:r>
      <w:r w:rsidRPr="00A97519">
        <w:rPr>
          <w:rFonts w:ascii="Kalpurush" w:hAnsi="Kalpurush" w:cs="Kalpurush"/>
          <w:sz w:val="24"/>
          <w:szCs w:val="24"/>
          <w:cs/>
          <w:lang w:bidi="bn-IN"/>
        </w:rPr>
        <w:t>র তাবলীগ করার জন্য তাদেরকে যে ইলম ও মেধা দান করেছেন তা তারা গোপন করে রাখছেন</w:t>
      </w:r>
      <w:r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তাদের তরে আল্লা</w:t>
      </w:r>
      <w:r w:rsidR="00BD185E">
        <w:rPr>
          <w:rFonts w:ascii="Kalpurush" w:hAnsi="Kalpurush" w:cs="Kalpurush"/>
          <w:sz w:val="24"/>
          <w:szCs w:val="24"/>
          <w:cs/>
          <w:lang w:bidi="bn-IN"/>
        </w:rPr>
        <w:t>হর নিম্নোক্ত বাণী খুবই প্রযোজ্য</w:t>
      </w:r>
      <w:r w:rsidRPr="00A97519">
        <w:rPr>
          <w:rFonts w:ascii="Kalpurush" w:hAnsi="Kalpurush" w:cs="Kalpurush"/>
          <w:sz w:val="24"/>
          <w:szCs w:val="24"/>
          <w:cs/>
          <w:lang w:bidi="bn-IN"/>
        </w:rPr>
        <w:t>:</w:t>
      </w:r>
    </w:p>
    <w:p w:rsidR="00A97519" w:rsidRPr="00A97519" w:rsidRDefault="00A97519" w:rsidP="00BD185E">
      <w:pPr>
        <w:spacing w:after="120"/>
        <w:jc w:val="both"/>
        <w:rPr>
          <w:rFonts w:ascii="Kalpurush" w:hAnsi="Kalpurush" w:cs="Kalpurush"/>
          <w:sz w:val="24"/>
          <w:szCs w:val="24"/>
          <w:cs/>
          <w:lang w:bidi="bn-BD"/>
        </w:rPr>
      </w:pPr>
      <w:r>
        <w:rPr>
          <w:rFonts w:ascii="KFGQPC Uthman Taha Naskh" w:hAnsi="Times New Roman" w:cs="KFGQPC Uthman Taha Naskh" w:hint="cs"/>
          <w:color w:val="008000"/>
          <w:sz w:val="24"/>
          <w:szCs w:val="24"/>
          <w:rtl/>
        </w:rPr>
        <w:lastRenderedPageBreak/>
        <w:t>﴿</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يَكۡتُمُونَ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أَنزَلۡنَا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ٱلۡبَيِّنَٰتِ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وَٱلۡهُدَىٰ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بَعۡدِ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بَيَّنَّٰهُ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لِلنَّاسِ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ٱلۡكِتَٰبِ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أُوْلَٰٓئِكَ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يَلۡعَنُهُمُ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وَيَلۡعَنُهُمُ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ٱللَّٰعِنُونَ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١٥٩</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البقرة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١٥٩</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BD185E" w:rsidRDefault="00A97519" w:rsidP="00A97519">
      <w:pPr>
        <w:bidi w:val="0"/>
        <w:spacing w:after="120"/>
        <w:jc w:val="both"/>
        <w:rPr>
          <w:rFonts w:ascii="Kalpurush" w:hAnsi="Kalpurush" w:cs="Arial Unicode MS"/>
          <w:sz w:val="24"/>
          <w:szCs w:val="24"/>
          <w:lang w:bidi="bn-IN"/>
        </w:rPr>
      </w:pPr>
      <w:r w:rsidRPr="00A97519">
        <w:rPr>
          <w:rFonts w:ascii="Kalpurush" w:hAnsi="Kalpurush" w:cs="Kalpurush" w:hint="cs"/>
          <w:sz w:val="24"/>
          <w:szCs w:val="24"/>
          <w:cs/>
          <w:lang w:bidi="bn-IN"/>
        </w:rPr>
        <w:t>“</w:t>
      </w:r>
      <w:r w:rsidRPr="00A97519">
        <w:rPr>
          <w:rFonts w:ascii="Kalpurush" w:hAnsi="Kalpurush" w:cs="Kalpurush"/>
          <w:sz w:val="24"/>
          <w:szCs w:val="24"/>
          <w:cs/>
          <w:lang w:bidi="bn-IN"/>
        </w:rPr>
        <w:t>নিশ্চয় যারা গোপন করে সুস্প</w:t>
      </w:r>
      <w:r w:rsidR="00BD185E">
        <w:rPr>
          <w:rFonts w:ascii="Kalpurush" w:hAnsi="Kalpurush" w:cs="Kalpurush"/>
          <w:sz w:val="24"/>
          <w:szCs w:val="24"/>
          <w:cs/>
          <w:lang w:bidi="bn-IN"/>
        </w:rPr>
        <w:t>ষ্ট নিদর্শনসমূহ ও হিদায়াত যা আম</w:t>
      </w:r>
      <w:r w:rsidR="00BD185E">
        <w:rPr>
          <w:rFonts w:ascii="Kalpurush" w:hAnsi="Kalpurush" w:cs="Kalpurush" w:hint="cs"/>
          <w:sz w:val="24"/>
          <w:szCs w:val="24"/>
          <w:cs/>
          <w:lang w:bidi="bn-IN"/>
        </w:rPr>
        <w:t>রা</w:t>
      </w:r>
      <w:r w:rsidRPr="00A97519">
        <w:rPr>
          <w:rFonts w:ascii="Kalpurush" w:hAnsi="Kalpurush" w:cs="Kalpurush"/>
          <w:sz w:val="24"/>
          <w:szCs w:val="24"/>
          <w:cs/>
          <w:lang w:bidi="bn-IN"/>
        </w:rPr>
        <w:t xml:space="preserve"> নাযিল করেছি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কিতাবে মানুষের জন্য তা স্পষ্টভাবে বর্ণনা করার পর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তাদেরকে আল্লাহ লা</w:t>
      </w:r>
      <w:r w:rsidRPr="00A97519">
        <w:rPr>
          <w:rFonts w:ascii="Kalpurush" w:hAnsi="Kalpurush" w:cs="Kalpurush"/>
          <w:sz w:val="24"/>
          <w:szCs w:val="24"/>
          <w:lang w:bidi="bn-IN"/>
        </w:rPr>
        <w:t>’</w:t>
      </w:r>
      <w:r w:rsidRPr="00A97519">
        <w:rPr>
          <w:rFonts w:ascii="Kalpurush" w:hAnsi="Kalpurush" w:cs="Kalpurush"/>
          <w:sz w:val="24"/>
          <w:szCs w:val="24"/>
          <w:cs/>
          <w:lang w:bidi="bn-IN"/>
        </w:rPr>
        <w:t>নত করেন এবং</w:t>
      </w:r>
      <w:r w:rsidRPr="00A97519">
        <w:rPr>
          <w:rFonts w:ascii="Kalpurush" w:hAnsi="Kalpurush" w:cs="Kalpurush" w:hint="cs"/>
          <w:sz w:val="24"/>
          <w:szCs w:val="24"/>
          <w:cs/>
          <w:lang w:bidi="bn-IN"/>
        </w:rPr>
        <w:t xml:space="preserve"> </w:t>
      </w:r>
      <w:r w:rsidRPr="00A97519">
        <w:rPr>
          <w:rFonts w:ascii="Kalpurush" w:hAnsi="Kalpurush" w:cs="Kalpurush"/>
          <w:sz w:val="24"/>
          <w:szCs w:val="24"/>
          <w:cs/>
          <w:lang w:bidi="bn-IN"/>
        </w:rPr>
        <w:t>লা</w:t>
      </w:r>
      <w:r w:rsidRPr="00A97519">
        <w:rPr>
          <w:rFonts w:ascii="Kalpurush" w:hAnsi="Kalpurush" w:cs="Kalpurush"/>
          <w:sz w:val="24"/>
          <w:szCs w:val="24"/>
          <w:lang w:bidi="bn-IN"/>
        </w:rPr>
        <w:t>’</w:t>
      </w:r>
      <w:r w:rsidRPr="00A97519">
        <w:rPr>
          <w:rFonts w:ascii="Kalpurush" w:hAnsi="Kalpurush" w:cs="Kalpurush"/>
          <w:sz w:val="24"/>
          <w:szCs w:val="24"/>
          <w:cs/>
          <w:lang w:bidi="bn-IN"/>
        </w:rPr>
        <w:t>নতকারীগণও তাদেরকে লা</w:t>
      </w:r>
      <w:r w:rsidRPr="00A97519">
        <w:rPr>
          <w:rFonts w:ascii="Kalpurush" w:hAnsi="Kalpurush" w:cs="Kalpurush"/>
          <w:sz w:val="24"/>
          <w:szCs w:val="24"/>
          <w:lang w:bidi="bn-IN"/>
        </w:rPr>
        <w:t>’</w:t>
      </w:r>
      <w:r w:rsidRPr="00A97519">
        <w:rPr>
          <w:rFonts w:ascii="Kalpurush" w:hAnsi="Kalpurush" w:cs="Kalpurush"/>
          <w:sz w:val="24"/>
          <w:szCs w:val="24"/>
          <w:cs/>
          <w:lang w:bidi="bn-IN"/>
        </w:rPr>
        <w:t>নত করে</w:t>
      </w:r>
      <w:r w:rsidRPr="00A97519">
        <w:rPr>
          <w:rFonts w:ascii="Kalpurush" w:hAnsi="Kalpurush" w:cs="Kalpurush" w:hint="cs"/>
          <w:sz w:val="24"/>
          <w:szCs w:val="24"/>
          <w:cs/>
          <w:lang w:bidi="bn-IN"/>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IN"/>
        </w:rPr>
        <w:t>[</w:t>
      </w:r>
      <w:r w:rsidR="00BD185E">
        <w:rPr>
          <w:rFonts w:ascii="Kalpurush" w:hAnsi="Kalpurush" w:cs="Kalpurush"/>
          <w:sz w:val="24"/>
          <w:szCs w:val="24"/>
          <w:cs/>
          <w:lang w:bidi="bn-IN"/>
        </w:rPr>
        <w:t xml:space="preserve">সূরা </w:t>
      </w:r>
      <w:r w:rsidR="00BD185E">
        <w:rPr>
          <w:rFonts w:ascii="Kalpurush" w:hAnsi="Kalpurush" w:cs="Kalpurush" w:hint="cs"/>
          <w:sz w:val="24"/>
          <w:szCs w:val="24"/>
          <w:cs/>
          <w:lang w:bidi="bn-IN"/>
        </w:rPr>
        <w:t>আল-</w:t>
      </w:r>
      <w:r w:rsidR="00BD185E">
        <w:rPr>
          <w:rFonts w:ascii="Kalpurush" w:hAnsi="Kalpurush" w:cs="Kalpurush"/>
          <w:sz w:val="24"/>
          <w:szCs w:val="24"/>
          <w:cs/>
          <w:lang w:bidi="bn-IN"/>
        </w:rPr>
        <w:t>বাকারা</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১৫৯</w:t>
      </w:r>
      <w:r w:rsidR="00BD185E">
        <w:rPr>
          <w:rFonts w:ascii="Kalpurush" w:hAnsi="Kalpurush" w:cs="Kalpurush" w:hint="cs"/>
          <w:sz w:val="24"/>
          <w:szCs w:val="24"/>
          <w:cs/>
          <w:lang w:bidi="bn-IN"/>
        </w:rPr>
        <w:t>]</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Pr>
          <w:rFonts w:ascii="Kalpurush" w:hAnsi="Kalpurush" w:cs="Kalpurush"/>
          <w:sz w:val="24"/>
          <w:szCs w:val="24"/>
          <w:cs/>
          <w:lang w:bidi="bn-IN"/>
        </w:rPr>
        <w:t xml:space="preserve"> দীনে</w:t>
      </w:r>
      <w:r w:rsidRPr="00A97519">
        <w:rPr>
          <w:rFonts w:ascii="Kalpurush" w:hAnsi="Kalpurush" w:cs="Kalpurush"/>
          <w:sz w:val="24"/>
          <w:szCs w:val="24"/>
          <w:cs/>
          <w:lang w:bidi="bn-IN"/>
        </w:rPr>
        <w:t>র পথে আহবানকারীদের সম্বন্ধে</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BD185E">
      <w:pPr>
        <w:tabs>
          <w:tab w:val="left" w:pos="3045"/>
          <w:tab w:val="right" w:pos="8640"/>
        </w:tabs>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يُبَلِّغُونَ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رِسَٰلَٰتِ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وَيَخۡشَوۡنَهُۥ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يَخۡشَوۡنَ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أَحَدًا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وَكَفَىٰ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حَسِيبٗا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٣٩</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الاحزاب</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٣٩</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যারা আল্লাহর রিসালাতকে মানুষের কাছে পৌঁছে দেয়</w:t>
      </w:r>
      <w:r w:rsidR="002216A3">
        <w:rPr>
          <w:rFonts w:ascii="Kalpurush" w:hAnsi="Kalpurush" w:cs="Kalpurush"/>
          <w:sz w:val="24"/>
          <w:szCs w:val="24"/>
          <w:cs/>
          <w:lang w:bidi="bn-IN"/>
        </w:rPr>
        <w:t xml:space="preserve"> এবং </w:t>
      </w:r>
      <w:r w:rsidRPr="00A97519">
        <w:rPr>
          <w:rFonts w:ascii="Kalpurush" w:hAnsi="Kalpurush" w:cs="Kalpurush"/>
          <w:sz w:val="24"/>
          <w:szCs w:val="24"/>
          <w:cs/>
          <w:lang w:bidi="bn-IN"/>
        </w:rPr>
        <w:t>তাঁকে ভয়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আল্লাহ ছাড়া আর কাউকেই ভয় করে না</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BD185E">
        <w:rPr>
          <w:rFonts w:ascii="Kalpurush" w:hAnsi="Kalpurush" w:cs="Kalpurush" w:hint="cs"/>
          <w:sz w:val="24"/>
          <w:szCs w:val="24"/>
          <w:cs/>
          <w:lang w:bidi="bn-IN"/>
        </w:rPr>
        <w:t>আল-</w:t>
      </w:r>
      <w:r w:rsidRPr="00A97519">
        <w:rPr>
          <w:rFonts w:ascii="Kalpurush" w:hAnsi="Kalpurush" w:cs="Kalpurush"/>
          <w:sz w:val="24"/>
          <w:szCs w:val="24"/>
          <w:cs/>
          <w:lang w:bidi="bn-IN"/>
        </w:rPr>
        <w:t>আহযাব</w:t>
      </w:r>
      <w:r w:rsidR="00BD185E">
        <w:rPr>
          <w:rFonts w:ascii="Kalpurush" w:hAnsi="Kalpurush" w:cs="Kalpurush" w:hint="cs"/>
          <w:sz w:val="24"/>
          <w:szCs w:val="24"/>
          <w:cs/>
          <w:lang w:bidi="bn-IN"/>
        </w:rPr>
        <w:t>,</w:t>
      </w:r>
      <w:r w:rsidR="00BD185E" w:rsidRPr="00BD185E">
        <w:rPr>
          <w:rFonts w:ascii="Kalpurush" w:hAnsi="Kalpurush" w:cs="Kalpurush"/>
          <w:sz w:val="24"/>
          <w:szCs w:val="24"/>
          <w:cs/>
          <w:lang w:bidi="bn-IN"/>
        </w:rPr>
        <w:t xml:space="preserve"> </w:t>
      </w:r>
      <w:r w:rsidR="00BD185E" w:rsidRPr="00A97519">
        <w:rPr>
          <w:rFonts w:ascii="Kalpurush" w:hAnsi="Kalpurush" w:cs="Kalpurush"/>
          <w:sz w:val="24"/>
          <w:szCs w:val="24"/>
          <w:cs/>
          <w:lang w:bidi="bn-IN"/>
        </w:rPr>
        <w:t>আয়াত</w:t>
      </w:r>
      <w:r w:rsidRPr="00A97519">
        <w:rPr>
          <w:rFonts w:ascii="Kalpurush" w:hAnsi="Kalpurush" w:cs="Kalpurush"/>
          <w:sz w:val="24"/>
          <w:szCs w:val="24"/>
          <w:cs/>
          <w:lang w:bidi="bn-IN"/>
        </w:rPr>
        <w:t>: ৩৯</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রাসূলুল্লাহ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A97519" w:rsidP="00BD185E">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«مَنْ كَتَمَ عِلْمًا أَلْجَمَهُ اللَّهُ يَوْمَ الْقِيَامَةِ بِلِجَامٍ مِنْ نَارٍ»</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 ইলম গোপন রাখবে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 কিয়ামত দিবসে তার মুখে আগুনের লাগাম পরাবেন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29"/>
      </w:r>
      <w:r w:rsidRPr="00A97519">
        <w:rPr>
          <w:rFonts w:ascii="Kalpurush" w:hAnsi="Kalpurush" w:cs="Kalpurush"/>
          <w:sz w:val="24"/>
          <w:szCs w:val="24"/>
          <w:cs/>
          <w:lang w:bidi="bn-IN"/>
        </w:rPr>
        <w:t xml:space="preserve"> </w:t>
      </w:r>
    </w:p>
    <w:p w:rsidR="00A97519" w:rsidRPr="00A97519" w:rsidRDefault="00A97519" w:rsidP="00BD185E">
      <w:pPr>
        <w:keepNext/>
        <w:widowControl w:val="0"/>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lastRenderedPageBreak/>
        <w:t>চতুর্থ দল:</w:t>
      </w:r>
      <w:r w:rsidRPr="00A97519">
        <w:rPr>
          <w:rFonts w:ascii="Kalpurush" w:hAnsi="Kalpurush" w:cs="Kalpurush"/>
          <w:sz w:val="24"/>
          <w:szCs w:val="24"/>
          <w:cs/>
          <w:lang w:bidi="bn-IN"/>
        </w:rPr>
        <w:t xml:space="preserve"> </w:t>
      </w:r>
    </w:p>
    <w:p w:rsidR="00A97519" w:rsidRPr="00A97519" w:rsidRDefault="00BD185E" w:rsidP="00A97519">
      <w:pPr>
        <w:tabs>
          <w:tab w:val="left" w:pos="3045"/>
          <w:tab w:val="right" w:pos="8640"/>
        </w:tabs>
        <w:bidi w:val="0"/>
        <w:spacing w:after="120"/>
        <w:jc w:val="both"/>
        <w:rPr>
          <w:rFonts w:ascii="Kalpurush" w:hAnsi="Kalpurush" w:cs="Kalpurush"/>
          <w:sz w:val="24"/>
          <w:szCs w:val="24"/>
          <w:lang w:bidi="hi-IN"/>
        </w:rPr>
      </w:pPr>
      <w:r>
        <w:rPr>
          <w:rFonts w:ascii="Kalpurush" w:hAnsi="Kalpurush" w:cs="Kalpurush"/>
          <w:sz w:val="24"/>
          <w:szCs w:val="24"/>
          <w:cs/>
          <w:lang w:bidi="bn-IN"/>
        </w:rPr>
        <w:t>আল</w:t>
      </w:r>
      <w:r>
        <w:rPr>
          <w:rFonts w:ascii="Kalpurush" w:hAnsi="Kalpurush" w:cs="Kalpurush" w:hint="cs"/>
          <w:sz w:val="24"/>
          <w:szCs w:val="24"/>
          <w:cs/>
          <w:lang w:bidi="bn-IN"/>
        </w:rPr>
        <w:t>ি</w:t>
      </w:r>
      <w:r w:rsidR="00A97519" w:rsidRPr="00A97519">
        <w:rPr>
          <w:rFonts w:ascii="Kalpurush" w:hAnsi="Kalpurush" w:cs="Kalpurush"/>
          <w:sz w:val="24"/>
          <w:szCs w:val="24"/>
          <w:cs/>
          <w:lang w:bidi="bn-IN"/>
        </w:rPr>
        <w:t>মদের চতুর্</w:t>
      </w:r>
      <w:r>
        <w:rPr>
          <w:rFonts w:ascii="Kalpurush" w:hAnsi="Kalpurush" w:cs="Kalpurush"/>
          <w:sz w:val="24"/>
          <w:szCs w:val="24"/>
          <w:cs/>
          <w:lang w:bidi="bn-IN"/>
        </w:rPr>
        <w:t>থ দলটির বক্তব্য হচ্ছে, কেবল</w:t>
      </w:r>
      <w:r w:rsidR="00A97519" w:rsidRPr="00A97519">
        <w:rPr>
          <w:rFonts w:ascii="Kalpurush" w:hAnsi="Kalpurush" w:cs="Kalpurush"/>
          <w:sz w:val="24"/>
          <w:szCs w:val="24"/>
          <w:cs/>
          <w:lang w:bidi="bn-IN"/>
        </w:rPr>
        <w:t xml:space="preserve"> আল্লাহর নিকটই</w:t>
      </w:r>
      <w:r w:rsidR="00A97519">
        <w:rPr>
          <w:rFonts w:ascii="Kalpurush" w:hAnsi="Kalpurush" w:cs="Kalpurush"/>
          <w:sz w:val="24"/>
          <w:szCs w:val="24"/>
          <w:cs/>
          <w:lang w:bidi="bn-IN"/>
        </w:rPr>
        <w:t xml:space="preserve"> দো‘আ</w:t>
      </w:r>
      <w:r w:rsidR="00A97519" w:rsidRPr="00A97519">
        <w:rPr>
          <w:rFonts w:ascii="Kalpurush" w:hAnsi="Kalpurush" w:cs="Kalpurush"/>
          <w:sz w:val="24"/>
          <w:szCs w:val="24"/>
          <w:cs/>
          <w:lang w:bidi="bn-IN"/>
        </w:rPr>
        <w:t xml:space="preserve"> করতে হবে এমন কোনো কথা নেই</w:t>
      </w:r>
      <w:r>
        <w:rPr>
          <w:rFonts w:ascii="Kalpurush" w:hAnsi="Kalpurush" w:cs="Kalpurush" w:hint="cs"/>
          <w:sz w:val="24"/>
          <w:szCs w:val="24"/>
          <w:cs/>
          <w:lang w:bidi="bn-IN"/>
        </w:rPr>
        <w:t>;</w:t>
      </w:r>
      <w:r w:rsidR="00A97519" w:rsidRPr="00A97519">
        <w:rPr>
          <w:rFonts w:ascii="Kalpurush" w:hAnsi="Kalpurush" w:cs="Kalpurush"/>
          <w:sz w:val="24"/>
          <w:szCs w:val="24"/>
          <w:cs/>
          <w:lang w:bidi="bn-IN"/>
        </w:rPr>
        <w:t xml:space="preserve"> বরং নবী</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আউলিয়া ও মৃতদের কাছে</w:t>
      </w:r>
      <w:r w:rsidR="00A97519">
        <w:rPr>
          <w:rFonts w:ascii="Kalpurush" w:hAnsi="Kalpurush" w:cs="Kalpurush"/>
          <w:sz w:val="24"/>
          <w:szCs w:val="24"/>
          <w:cs/>
          <w:lang w:bidi="bn-IN"/>
        </w:rPr>
        <w:t xml:space="preserve"> দো‘আ</w:t>
      </w:r>
      <w:r w:rsidR="00A97519" w:rsidRPr="00A97519">
        <w:rPr>
          <w:rFonts w:ascii="Kalpurush" w:hAnsi="Kalpurush" w:cs="Kalpurush"/>
          <w:sz w:val="24"/>
          <w:szCs w:val="24"/>
          <w:cs/>
          <w:lang w:bidi="bn-IN"/>
        </w:rPr>
        <w:t xml:space="preserve"> করা জায়েয</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তারা বলেন</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আল্লাহ ছাড়া অন্যের কাছে</w:t>
      </w:r>
      <w:r w:rsidR="00A97519">
        <w:rPr>
          <w:rFonts w:ascii="Kalpurush" w:hAnsi="Kalpurush" w:cs="Kalpurush"/>
          <w:sz w:val="24"/>
          <w:szCs w:val="24"/>
          <w:cs/>
          <w:lang w:bidi="bn-IN"/>
        </w:rPr>
        <w:t xml:space="preserve"> দো‘আ</w:t>
      </w:r>
      <w:r w:rsidR="00A97519" w:rsidRPr="00A97519">
        <w:rPr>
          <w:rFonts w:ascii="Kalpurush" w:hAnsi="Kalpurush" w:cs="Kalpurush"/>
          <w:sz w:val="24"/>
          <w:szCs w:val="24"/>
          <w:cs/>
          <w:lang w:bidi="bn-IN"/>
        </w:rPr>
        <w:t xml:space="preserve"> করার ব্যাপারে সতর্ক করে যে সব আয়াত নাযিল হয়েছে তা শুধু মুশরিকেদের ক্ষেত্রে প্রযোজ্য</w:t>
      </w:r>
      <w:r w:rsidR="00A97519" w:rsidRPr="00A97519">
        <w:rPr>
          <w:rFonts w:ascii="Kalpurush" w:hAnsi="Kalpurush" w:cs="Kalpurush"/>
          <w:sz w:val="24"/>
          <w:szCs w:val="24"/>
          <w:cs/>
          <w:lang w:bidi="hi-IN"/>
        </w:rPr>
        <w:t>।</w:t>
      </w:r>
      <w:r w:rsidR="00A97519" w:rsidRPr="00A97519">
        <w:rPr>
          <w:rFonts w:ascii="Kalpurush" w:hAnsi="Kalpurush" w:cs="Kalpurush"/>
          <w:sz w:val="24"/>
          <w:szCs w:val="24"/>
          <w:cs/>
          <w:lang w:bidi="bn-IN"/>
        </w:rPr>
        <w:t xml:space="preserve"> মুসলিমদের কেউই</w:t>
      </w:r>
      <w:r w:rsidR="00A97519">
        <w:rPr>
          <w:rFonts w:ascii="Kalpurush" w:hAnsi="Kalpurush" w:cs="Kalpurush"/>
          <w:sz w:val="24"/>
          <w:szCs w:val="24"/>
          <w:cs/>
          <w:lang w:bidi="bn-IN"/>
        </w:rPr>
        <w:t xml:space="preserve"> </w:t>
      </w:r>
      <w:r w:rsidR="00A97519" w:rsidRPr="00A97519">
        <w:rPr>
          <w:rFonts w:ascii="Kalpurush" w:hAnsi="Kalpurush" w:cs="Kalpurush"/>
          <w:sz w:val="24"/>
          <w:szCs w:val="24"/>
          <w:cs/>
          <w:lang w:bidi="bn-IN"/>
        </w:rPr>
        <w:t>মুশরিকদের অন্তর্ভূক্ত নয়</w:t>
      </w:r>
      <w:r w:rsidR="00A97519" w:rsidRPr="00D86867">
        <w:rPr>
          <w:rFonts w:ascii="Kalpurush" w:hAnsi="Kalpurush" w:cs="SolaimanLipi"/>
          <w:sz w:val="24"/>
          <w:szCs w:val="24"/>
          <w:cs/>
          <w:lang w:bidi="hi-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মনে হচ্ছে তারা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সে বাণীটি শুনতে পান</w:t>
      </w:r>
      <w:r w:rsidR="00BD185E">
        <w:rPr>
          <w:rFonts w:ascii="Kalpurush" w:hAnsi="Kalpurush" w:cs="Kalpurush" w:hint="cs"/>
          <w:sz w:val="24"/>
          <w:szCs w:val="24"/>
          <w:cs/>
          <w:lang w:bidi="bn-IN"/>
        </w:rPr>
        <w:t xml:space="preserve"> </w:t>
      </w:r>
      <w:r w:rsidRPr="00A97519">
        <w:rPr>
          <w:rFonts w:ascii="Kalpurush" w:hAnsi="Kalpurush" w:cs="Kalpurush" w:hint="cs"/>
          <w:sz w:val="24"/>
          <w:szCs w:val="24"/>
          <w:cs/>
          <w:lang w:bidi="bn-BD"/>
        </w:rPr>
        <w:t>নি</w:t>
      </w:r>
      <w:r w:rsidRPr="00A97519">
        <w:rPr>
          <w:rFonts w:ascii="Kalpurush" w:hAnsi="Kalpurush" w:cs="Kalpurush"/>
          <w:sz w:val="24"/>
          <w:szCs w:val="24"/>
          <w:cs/>
          <w:lang w:bidi="bn-IN"/>
        </w:rPr>
        <w:t xml:space="preserve"> যাতে তিনি বলেছেন, </w:t>
      </w:r>
    </w:p>
    <w:p w:rsidR="00A97519" w:rsidRPr="00D86867" w:rsidRDefault="00A97519" w:rsidP="00BD185E">
      <w:pPr>
        <w:tabs>
          <w:tab w:val="left" w:pos="3045"/>
          <w:tab w:val="right" w:pos="8640"/>
        </w:tabs>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ءَامَنُواْ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يَلۡبِسُوٓاْ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إِيمَٰنَهُم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بِظُلۡمٍ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أُوْلَٰٓئِكَ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مُّهۡتَدُونَ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٨٢</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الانعام</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٨٢</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tabs>
          <w:tab w:val="left" w:pos="3045"/>
          <w:tab w:val="right" w:pos="8640"/>
        </w:tabs>
        <w:bidi w:val="0"/>
        <w:spacing w:after="120"/>
        <w:jc w:val="both"/>
        <w:rPr>
          <w:rFonts w:ascii="Kalpurush" w:hAnsi="Kalpurush" w:cs="Kalpurush"/>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যারা ঈমান এনেছে এবং স্বীয় ঈমানকে যুলম (শিরক)-এর সাথে মিশ্রণ</w:t>
      </w:r>
      <w:r>
        <w:rPr>
          <w:rFonts w:ascii="Kalpurush" w:hAnsi="Kalpurush" w:cs="Kalpurush"/>
          <w:sz w:val="24"/>
          <w:szCs w:val="24"/>
          <w:cs/>
          <w:lang w:bidi="bn-IN"/>
        </w:rPr>
        <w:t xml:space="preserve"> করে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তাদের জন্য রয়েছে নিরাপত্তা এবং তারাই</w:t>
      </w:r>
      <w:r>
        <w:rPr>
          <w:rFonts w:ascii="Kalpurush" w:hAnsi="Kalpurush" w:cs="Kalpurush"/>
          <w:sz w:val="24"/>
          <w:szCs w:val="24"/>
          <w:cs/>
          <w:lang w:bidi="bn-IN"/>
        </w:rPr>
        <w:t xml:space="preserve"> হিদায়াত</w:t>
      </w:r>
      <w:r w:rsidRPr="00A97519">
        <w:rPr>
          <w:rFonts w:ascii="Kalpurush" w:hAnsi="Kalpurush" w:cs="Kalpurush"/>
          <w:sz w:val="24"/>
          <w:szCs w:val="24"/>
          <w:cs/>
          <w:lang w:bidi="bn-IN"/>
        </w:rPr>
        <w:t xml:space="preserve"> প্রাপ্ত</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BD185E">
        <w:rPr>
          <w:rFonts w:ascii="Kalpurush" w:hAnsi="Kalpurush" w:cs="Kalpurush" w:hint="cs"/>
          <w:sz w:val="24"/>
          <w:szCs w:val="24"/>
          <w:cs/>
          <w:lang w:bidi="bn-IN"/>
        </w:rPr>
        <w:t>আল-</w:t>
      </w:r>
      <w:r w:rsidRPr="00A97519">
        <w:rPr>
          <w:rFonts w:ascii="Kalpurush" w:hAnsi="Kalpurush" w:cs="Kalpurush"/>
          <w:sz w:val="24"/>
          <w:szCs w:val="24"/>
          <w:cs/>
          <w:lang w:bidi="bn-IN"/>
        </w:rPr>
        <w:t>আন</w:t>
      </w:r>
      <w:r w:rsidRPr="00A97519">
        <w:rPr>
          <w:rFonts w:ascii="Kalpurush" w:hAnsi="Kalpurush" w:cs="Kalpurush"/>
          <w:sz w:val="24"/>
          <w:szCs w:val="24"/>
          <w:lang w:bidi="bn-IN"/>
        </w:rPr>
        <w:t>‘</w:t>
      </w:r>
      <w:r w:rsidR="00BD185E">
        <w:rPr>
          <w:rFonts w:ascii="Kalpurush" w:hAnsi="Kalpurush" w:cs="Kalpurush"/>
          <w:sz w:val="24"/>
          <w:szCs w:val="24"/>
          <w:cs/>
          <w:lang w:bidi="bn-IN"/>
        </w:rPr>
        <w:t>আম</w:t>
      </w:r>
      <w:r w:rsidR="00BD185E">
        <w:rPr>
          <w:rFonts w:ascii="Kalpurush" w:hAnsi="Kalpurush" w:cs="Kalpurush" w:hint="cs"/>
          <w:sz w:val="24"/>
          <w:szCs w:val="24"/>
          <w:cs/>
          <w:lang w:bidi="bn-IN"/>
        </w:rPr>
        <w:t>,</w:t>
      </w:r>
      <w:r w:rsidR="00BD185E" w:rsidRPr="00BD185E">
        <w:rPr>
          <w:rFonts w:ascii="Kalpurush" w:hAnsi="Kalpurush" w:cs="Kalpurush"/>
          <w:sz w:val="24"/>
          <w:szCs w:val="24"/>
          <w:cs/>
          <w:lang w:bidi="bn-IN"/>
        </w:rPr>
        <w:t xml:space="preserve"> </w:t>
      </w:r>
      <w:r w:rsidR="00BD185E" w:rsidRPr="00A97519">
        <w:rPr>
          <w:rFonts w:ascii="Kalpurush" w:hAnsi="Kalpurush" w:cs="Kalpurush"/>
          <w:sz w:val="24"/>
          <w:szCs w:val="24"/>
          <w:cs/>
          <w:lang w:bidi="bn-IN"/>
        </w:rPr>
        <w:t>আয়াত</w:t>
      </w:r>
      <w:r w:rsidR="00BD185E" w:rsidRPr="00A97519">
        <w:rPr>
          <w:rFonts w:ascii="Kalpurush" w:hAnsi="Kalpurush" w:cs="Kalpurush"/>
          <w:sz w:val="24"/>
          <w:szCs w:val="24"/>
          <w:cs/>
          <w:lang w:bidi="hi-IN"/>
        </w:rPr>
        <w:t>।</w:t>
      </w:r>
      <w:r w:rsidR="00BD185E">
        <w:rPr>
          <w:rFonts w:ascii="Kalpurush" w:hAnsi="Kalpurush" w:cs="Kalpurush"/>
          <w:sz w:val="24"/>
          <w:szCs w:val="24"/>
          <w:cs/>
          <w:lang w:bidi="bn-IN"/>
        </w:rPr>
        <w:t>: ৮২</w:t>
      </w:r>
      <w:r w:rsidR="00BD185E">
        <w:rPr>
          <w:rFonts w:ascii="Kalpurush" w:hAnsi="Kalpurush" w:cs="Kalpurush" w:hint="cs"/>
          <w:sz w:val="24"/>
          <w:szCs w:val="24"/>
          <w:cs/>
          <w:lang w:bidi="bn-IN"/>
        </w:rPr>
        <w:t>]</w:t>
      </w:r>
    </w:p>
    <w:p w:rsidR="00A97519" w:rsidRPr="00A97519" w:rsidRDefault="00A97519" w:rsidP="00A97519">
      <w:pPr>
        <w:tabs>
          <w:tab w:val="left" w:pos="720"/>
          <w:tab w:val="right" w:pos="8640"/>
        </w:tabs>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এই আয়াত হতে বুঝা যাচ্ছে</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র মধ্যে মুমিন-মুসলিমও পতিত হতে পারে, যা আজ অধিকাংশ মুসলিম দেশেই পরিলক্ষিত হচ্ছে</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এসব</w:t>
      </w:r>
      <w:r w:rsidR="00621805">
        <w:rPr>
          <w:rFonts w:ascii="Kalpurush" w:hAnsi="Kalpurush" w:cs="Kalpurush"/>
          <w:sz w:val="24"/>
          <w:szCs w:val="24"/>
          <w:cs/>
          <w:lang w:bidi="bn-IN"/>
        </w:rPr>
        <w:t xml:space="preserve"> আলিম</w:t>
      </w:r>
      <w:r w:rsidRPr="00A97519">
        <w:rPr>
          <w:rFonts w:ascii="Kalpurush" w:hAnsi="Kalpurush" w:cs="Kalpurush"/>
          <w:sz w:val="24"/>
          <w:szCs w:val="24"/>
          <w:cs/>
          <w:lang w:bidi="bn-IN"/>
        </w:rPr>
        <w:t xml:space="preserve"> আল্লাহ ছাড়া অন্যের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 মসজিদে কবর</w:t>
      </w:r>
      <w:r>
        <w:rPr>
          <w:rFonts w:ascii="Kalpurush" w:hAnsi="Kalpurush" w:cs="Kalpurush"/>
          <w:sz w:val="24"/>
          <w:szCs w:val="24"/>
          <w:cs/>
          <w:lang w:bidi="bn-IN"/>
        </w:rPr>
        <w:t xml:space="preserve"> দেওয়া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কবরের চরিদিকে তাওয়াফ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ওলী-আউলিয়াদের নামে নযর-মানত</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সহ বহু</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w:t>
      </w:r>
      <w:r>
        <w:rPr>
          <w:rFonts w:ascii="Kalpurush" w:hAnsi="Kalpurush" w:cs="Kalpurush"/>
          <w:sz w:val="24"/>
          <w:szCs w:val="24"/>
          <w:cs/>
          <w:lang w:bidi="bn-IN"/>
        </w:rPr>
        <w:t xml:space="preserve"> বিদ‘আত</w:t>
      </w:r>
      <w:r w:rsidRPr="00A97519">
        <w:rPr>
          <w:rFonts w:ascii="Kalpurush" w:hAnsi="Kalpurush" w:cs="Kalpurush"/>
          <w:sz w:val="24"/>
          <w:szCs w:val="24"/>
          <w:cs/>
          <w:lang w:bidi="bn-IN"/>
        </w:rPr>
        <w:t xml:space="preserve"> ও মারাত্মক মারাত্মক মন্দ কাজকে মুবাহ করে দিয়েছে</w:t>
      </w:r>
      <w:r w:rsidRPr="00D86867">
        <w:rPr>
          <w:rFonts w:ascii="Kalpurush" w:hAnsi="Kalpurush" w:cs="SolaimanLipi"/>
          <w:sz w:val="24"/>
          <w:szCs w:val="24"/>
          <w:cs/>
          <w:lang w:bidi="hi-IN"/>
        </w:rPr>
        <w:t xml:space="preserve">। </w:t>
      </w:r>
    </w:p>
    <w:p w:rsidR="00A97519" w:rsidRPr="00A97519" w:rsidRDefault="00A97519" w:rsidP="00A97519">
      <w:pPr>
        <w:tabs>
          <w:tab w:val="left" w:pos="720"/>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রাসূল সাল্লাল্লাহু আলাইহি ওয়াসাল্লাম তাদের</w:t>
      </w:r>
      <w:r w:rsidR="00BD185E">
        <w:rPr>
          <w:rFonts w:ascii="Kalpurush" w:hAnsi="Kalpurush" w:cs="Kalpurush"/>
          <w:sz w:val="24"/>
          <w:szCs w:val="24"/>
          <w:cs/>
          <w:lang w:bidi="bn-IN"/>
        </w:rPr>
        <w:t xml:space="preserve"> ব্যাপারে সাবধান করে বলে গেছেন</w:t>
      </w:r>
      <w:r w:rsidR="00BD185E">
        <w:rPr>
          <w:rFonts w:ascii="Kalpurush" w:hAnsi="Kalpurush" w:cs="Kalpurush" w:hint="cs"/>
          <w:sz w:val="24"/>
          <w:szCs w:val="24"/>
          <w:cs/>
          <w:lang w:bidi="bn-IN"/>
        </w:rPr>
        <w:t>:</w:t>
      </w:r>
    </w:p>
    <w:p w:rsidR="00A97519" w:rsidRPr="00A97519" w:rsidRDefault="00A97519" w:rsidP="00BD185E">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«إِنَّمَا أَخَافُ عَلَى أُمَّتِي الأَئِمَّةَ المُضِلِّينَ»</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আমি আমার উম্মতের জন্য বিপথগামীকারী ইমাম ও নেতৃবর্গের আশঙ্কা করছি</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30"/>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খুবই বিস্ময়কর ব্যাপার</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একবার একটি প্রশ্নের জবাবে জামেয়া আযহারের জনৈক</w:t>
      </w:r>
      <w:r>
        <w:rPr>
          <w:rFonts w:ascii="Kalpurush" w:hAnsi="Kalpurush" w:cs="Kalpurush"/>
          <w:sz w:val="24"/>
          <w:szCs w:val="24"/>
          <w:cs/>
          <w:lang w:bidi="bn-IN"/>
        </w:rPr>
        <w:t xml:space="preserve"> শাইখ</w:t>
      </w:r>
      <w:r w:rsidRPr="00A97519">
        <w:rPr>
          <w:rFonts w:ascii="Kalpurush" w:hAnsi="Kalpurush" w:cs="Kalpurush"/>
          <w:sz w:val="24"/>
          <w:szCs w:val="24"/>
          <w:cs/>
          <w:lang w:bidi="bn-IN"/>
        </w:rPr>
        <w:t xml:space="preserve"> কবরের দিকে সালাত আদায় করাকে জায়েয বলে মন্তব্য করেন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তিনি বলেন, কেন কররের দিকে সালাত আদায় করা জায়েয হবে না</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অথচ আল্লাহর নবী সাল্লাল্লাহু আলাইহি ওয়াসাল্লাম মসজিদে নাওয়াওয়ীতে শায়িত আছেন এবং মানুষ তার কবরের দিকে সালাত আদায় করছে</w:t>
      </w:r>
      <w:r w:rsidRPr="00D86867">
        <w:rPr>
          <w:rFonts w:ascii="Kalpurush" w:hAnsi="Kalpurush" w:cs="SolaimanLipi"/>
          <w:sz w:val="24"/>
          <w:szCs w:val="24"/>
          <w:cs/>
          <w:lang w:bidi="hi-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BD"/>
        </w:rPr>
      </w:pPr>
      <w:r w:rsidRPr="00A97519">
        <w:rPr>
          <w:rFonts w:ascii="Kalpurush" w:hAnsi="Kalpurush" w:cs="Kalpurush"/>
          <w:sz w:val="24"/>
          <w:szCs w:val="24"/>
          <w:cs/>
          <w:lang w:bidi="bn-IN"/>
        </w:rPr>
        <w:t>আমরা তার যুক্তি খন্ডন করে বলতে পারি, প্রথমত: নবী সাল্লাল্লাহু আলাইহি ওয়াসাল্লামকে মসজিদে দাফন করা হয়</w:t>
      </w:r>
      <w:r w:rsidR="00BD185E">
        <w:rPr>
          <w:rFonts w:ascii="Kalpurush" w:hAnsi="Kalpurush" w:cs="Kalpurush" w:hint="cs"/>
          <w:sz w:val="24"/>
          <w:szCs w:val="24"/>
          <w:cs/>
          <w:lang w:bidi="bn-IN"/>
        </w:rPr>
        <w:t xml:space="preserve"> </w:t>
      </w:r>
      <w:r w:rsidRPr="00A97519">
        <w:rPr>
          <w:rFonts w:ascii="Kalpurush" w:hAnsi="Kalpurush" w:cs="Kalpurush"/>
          <w:sz w:val="24"/>
          <w:szCs w:val="24"/>
          <w:cs/>
          <w:lang w:bidi="bn-IN"/>
        </w:rPr>
        <w:t>নি</w:t>
      </w:r>
      <w:r w:rsidR="00BD185E">
        <w:rPr>
          <w:rFonts w:ascii="Kalpurush" w:hAnsi="Kalpurush" w:cs="Arial Unicode MS" w:hint="cs"/>
          <w:sz w:val="24"/>
          <w:szCs w:val="24"/>
          <w:cs/>
          <w:lang w:bidi="bn-IN"/>
        </w:rPr>
        <w:t>,</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বরং তাঁকে দাফন করা হয়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আয়েশা</w:t>
      </w:r>
      <w:r w:rsidR="00BD185E">
        <w:rPr>
          <w:rFonts w:ascii="Kalpurush" w:hAnsi="Kalpurush" w:cs="Kalpurush"/>
          <w:sz w:val="24"/>
          <w:szCs w:val="24"/>
          <w:cs/>
          <w:lang w:bidi="bn-IN"/>
        </w:rPr>
        <w:t xml:space="preserve"> রাদিয়াল্লাহু ‘আনহ</w:t>
      </w:r>
      <w:r w:rsidR="00BD185E">
        <w:rPr>
          <w:rFonts w:ascii="Kalpurush" w:hAnsi="Kalpurush" w:cs="Kalpurush" w:hint="cs"/>
          <w:sz w:val="24"/>
          <w:szCs w:val="24"/>
          <w:cs/>
          <w:lang w:bidi="bn-IN"/>
        </w:rPr>
        <w:t>া</w:t>
      </w:r>
      <w:r w:rsidRPr="00A97519">
        <w:rPr>
          <w:rFonts w:ascii="Kalpurush" w:hAnsi="Kalpurush" w:cs="Kalpurush"/>
          <w:sz w:val="24"/>
          <w:szCs w:val="24"/>
          <w:cs/>
          <w:lang w:bidi="bn-IN"/>
        </w:rPr>
        <w:t>র ঘরে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উমাইয়াদের সময় তাঁর কবরকে মসজিদের ভিতরে প্রবেশ করান হয়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দ্বিতীয়ত: রাসূলুল্লাহ সাল্লাল্লাহু আলাইহি ওয়াসাল্লাম কবরের দিকে সালাত আদায় করতে নিষেধ করেছেন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রাসূলুল্লাহ সাল্লাল্লাহু আলাইহি ওয়াসাল্লাম সব সময় </w:t>
      </w:r>
      <w:r w:rsidR="00BD185E">
        <w:rPr>
          <w:rFonts w:ascii="Kalpurush" w:hAnsi="Kalpurush" w:cs="Kalpurush"/>
          <w:sz w:val="24"/>
          <w:szCs w:val="24"/>
          <w:cs/>
          <w:lang w:bidi="bn-IN"/>
        </w:rPr>
        <w:t>পাঠ করতেন</w:t>
      </w:r>
      <w:r w:rsidRPr="00A97519">
        <w:rPr>
          <w:rFonts w:ascii="Kalpurush" w:hAnsi="Kalpurush" w:cs="Kalpurush"/>
          <w:sz w:val="24"/>
          <w:szCs w:val="24"/>
          <w:cs/>
          <w:lang w:bidi="bn-IN"/>
        </w:rPr>
        <w:t xml:space="preserve">: </w:t>
      </w:r>
    </w:p>
    <w:p w:rsidR="00A97519" w:rsidRPr="00A97519" w:rsidRDefault="00BD185E" w:rsidP="00BD185E">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lastRenderedPageBreak/>
        <w:t>«</w:t>
      </w:r>
      <w:r w:rsidR="00A97519" w:rsidRPr="00A97519">
        <w:rPr>
          <w:rFonts w:ascii="Traditional Arabic" w:hAnsi="Traditional Arabic" w:cs="KFGQPC Uthman Taha Naskh" w:hint="cs"/>
          <w:color w:val="0000CC"/>
          <w:sz w:val="24"/>
          <w:szCs w:val="24"/>
          <w:rtl/>
          <w:lang w:bidi="ar-EG"/>
        </w:rPr>
        <w:t>اللّهُمَّ</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إنِّى</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أعُوْذُبِكَ</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مِنْ</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عِلْمٍ</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لا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يَنْفَعْ</w:t>
      </w:r>
      <w:r>
        <w:rPr>
          <w:rFonts w:ascii="Traditional Arabic" w:hAnsi="Traditional Arabic" w:cs="KFGQPC Uthman Taha Naskh" w:hint="cs"/>
          <w:color w:val="0000CC"/>
          <w:sz w:val="24"/>
          <w:szCs w:val="24"/>
          <w:rtl/>
          <w:lang w:bidi="ar-EG"/>
        </w:rPr>
        <w:t>»</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হে আল্লাহ, আমি এমন ইলম থেকে বাঁচতে চাই যা কোনো উপকার দেয় 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31"/>
      </w:r>
      <w:r w:rsidRPr="00A97519">
        <w:rPr>
          <w:rFonts w:ascii="Kalpurush" w:hAnsi="Kalpurush" w:cs="Kalpurush"/>
          <w:sz w:val="24"/>
          <w:szCs w:val="24"/>
          <w:cs/>
          <w:lang w:bidi="hi-IN"/>
        </w:rPr>
        <w:t xml:space="preserve"> </w:t>
      </w:r>
      <w:r w:rsidR="00BD185E">
        <w:rPr>
          <w:rFonts w:ascii="Kalpurush" w:hAnsi="Kalpurush" w:cs="Kalpurush"/>
          <w:sz w:val="24"/>
          <w:szCs w:val="24"/>
          <w:cs/>
          <w:lang w:bidi="bn-IN"/>
        </w:rPr>
        <w:t>অর্থাৎ</w:t>
      </w:r>
      <w:r w:rsidRPr="00A97519">
        <w:rPr>
          <w:rFonts w:ascii="Kalpurush" w:hAnsi="Kalpurush" w:cs="Kalpurush"/>
          <w:sz w:val="24"/>
          <w:szCs w:val="24"/>
          <w:cs/>
          <w:lang w:bidi="bn-IN"/>
        </w:rPr>
        <w:t xml:space="preserve"> যা আমি অপরকে শিখাব 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 আমি নিজে তাতে আমল করব এবং না তা আমার চরিত্রকে সংশোধন করবে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পঞ্চম দল:</w:t>
      </w:r>
    </w:p>
    <w:p w:rsidR="00A97519" w:rsidRPr="00A97519" w:rsidRDefault="00BD185E" w:rsidP="00A97519">
      <w:pPr>
        <w:tabs>
          <w:tab w:val="left" w:pos="3045"/>
          <w:tab w:val="right" w:pos="8640"/>
        </w:tabs>
        <w:bidi w:val="0"/>
        <w:spacing w:after="120"/>
        <w:jc w:val="both"/>
        <w:rPr>
          <w:rFonts w:ascii="Kalpurush" w:hAnsi="Kalpurush" w:cs="Kalpurush"/>
          <w:sz w:val="24"/>
          <w:szCs w:val="24"/>
          <w:lang w:bidi="bn-IN"/>
        </w:rPr>
      </w:pPr>
      <w:r>
        <w:rPr>
          <w:rFonts w:ascii="Kalpurush" w:hAnsi="Kalpurush" w:cs="Kalpurush"/>
          <w:sz w:val="24"/>
          <w:szCs w:val="24"/>
          <w:cs/>
          <w:lang w:bidi="bn-IN"/>
        </w:rPr>
        <w:t>এমন আল</w:t>
      </w:r>
      <w:r>
        <w:rPr>
          <w:rFonts w:ascii="Kalpurush" w:hAnsi="Kalpurush" w:cs="Kalpurush" w:hint="cs"/>
          <w:sz w:val="24"/>
          <w:szCs w:val="24"/>
          <w:cs/>
          <w:lang w:bidi="bn-IN"/>
        </w:rPr>
        <w:t>ি</w:t>
      </w:r>
      <w:r w:rsidR="00A97519" w:rsidRPr="00A97519">
        <w:rPr>
          <w:rFonts w:ascii="Kalpurush" w:hAnsi="Kalpurush" w:cs="Kalpurush"/>
          <w:sz w:val="24"/>
          <w:szCs w:val="24"/>
          <w:cs/>
          <w:lang w:bidi="bn-IN"/>
        </w:rPr>
        <w:t>ম যারা নিজ বুজুর্গদের কথা মান্য করে আর আল্লাহর হুকুম অমান্য করার ব্যাপারে তাদের আনুগত্য করে</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প্রকৃত অর্থে তারা নবী</w:t>
      </w:r>
      <w:r w:rsidR="00A97519">
        <w:rPr>
          <w:rFonts w:ascii="Kalpurush" w:hAnsi="Kalpurush" w:cs="Kalpurush"/>
          <w:sz w:val="24"/>
          <w:szCs w:val="24"/>
          <w:cs/>
          <w:lang w:bidi="bn-IN"/>
        </w:rPr>
        <w:t xml:space="preserve"> </w:t>
      </w:r>
      <w:r w:rsidR="00A97519" w:rsidRPr="00A97519">
        <w:rPr>
          <w:rFonts w:ascii="Kalpurush" w:hAnsi="Kalpurush" w:cs="Kalpurush"/>
          <w:sz w:val="24"/>
          <w:szCs w:val="24"/>
          <w:cs/>
          <w:lang w:bidi="bn-IN"/>
        </w:rPr>
        <w:t>সাল্লাল্লাহু আলাইহি</w:t>
      </w:r>
      <w:r w:rsidR="00A97519">
        <w:rPr>
          <w:rFonts w:ascii="Kalpurush" w:hAnsi="Kalpurush" w:cs="Kalpurush"/>
          <w:sz w:val="24"/>
          <w:szCs w:val="24"/>
          <w:cs/>
          <w:lang w:bidi="bn-IN"/>
        </w:rPr>
        <w:t xml:space="preserve"> ওয়াসাল্লামের</w:t>
      </w:r>
      <w:r w:rsidR="00A97519" w:rsidRPr="00A97519">
        <w:rPr>
          <w:rFonts w:ascii="Kalpurush" w:hAnsi="Kalpurush" w:cs="Kalpurush"/>
          <w:sz w:val="24"/>
          <w:szCs w:val="24"/>
          <w:cs/>
          <w:lang w:bidi="bn-IN"/>
        </w:rPr>
        <w:t xml:space="preserve"> উপদেশের বিপরীতে অবস্থান নিয়েছে, নবীজী বলেন,</w:t>
      </w:r>
    </w:p>
    <w:p w:rsidR="00A97519" w:rsidRPr="00A97519" w:rsidRDefault="00BD185E" w:rsidP="00BD185E">
      <w:pPr>
        <w:widowControl w:val="0"/>
        <w:autoSpaceDE w:val="0"/>
        <w:autoSpaceDN w:val="0"/>
        <w:adjustRightInd w:val="0"/>
        <w:spacing w:after="120"/>
        <w:jc w:val="both"/>
        <w:rPr>
          <w:rFonts w:ascii="Traditional Arabic" w:hAnsi="Traditional Arabic" w:cs="KFGQPC Uthman Taha Naskh"/>
          <w:color w:val="0000CC"/>
          <w:sz w:val="24"/>
          <w:szCs w:val="24"/>
          <w:rtl/>
          <w:lang w:bidi="ar-EG"/>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لَا طَاعَةَ لِمَخْلُوقٍ فِي مَعْصِيَةِ اللهِ عَزَّ وَجَلَّ</w:t>
      </w:r>
      <w:r>
        <w:rPr>
          <w:rFonts w:ascii="Traditional Arabic" w:hAnsi="Traditional Arabic" w:cs="KFGQPC Uthman Taha Naskh" w:hint="cs"/>
          <w:color w:val="0000CC"/>
          <w:sz w:val="24"/>
          <w:szCs w:val="24"/>
          <w:rtl/>
          <w:lang w:bidi="ar-EG"/>
        </w:rPr>
        <w:t>»</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স্রষ্টার অবাধ্যতার কাজে সৃষ্টির আনুগত্য করা যাবে 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32"/>
      </w:r>
      <w:r w:rsidRPr="00A97519">
        <w:rPr>
          <w:rFonts w:ascii="Kalpurush" w:hAnsi="Kalpurush" w:cs="Kalpurush"/>
          <w:sz w:val="24"/>
          <w:szCs w:val="24"/>
          <w:cs/>
          <w:lang w:bidi="hi-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এতে করে তারা অতি শীঘ্রই কিয়ামত দিবসে আফসোস করবে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 দিন আফসোসে কোনো কাজ হবে না</w:t>
      </w:r>
      <w:r w:rsidRPr="00D86867">
        <w:rPr>
          <w:rFonts w:ascii="Kalpurush" w:hAnsi="Kalpurush" w:cs="SolaimanLipi"/>
          <w:sz w:val="24"/>
          <w:szCs w:val="24"/>
          <w:cs/>
          <w:lang w:bidi="hi-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BD185E">
        <w:rPr>
          <w:rFonts w:ascii="Kalpurush" w:hAnsi="Kalpurush" w:cs="Kalpurush"/>
          <w:sz w:val="24"/>
          <w:szCs w:val="24"/>
          <w:cs/>
          <w:lang w:bidi="bn-IN"/>
        </w:rPr>
        <w:t xml:space="preserve"> কাফির</w:t>
      </w:r>
      <w:r w:rsidRPr="00A97519">
        <w:rPr>
          <w:rFonts w:ascii="Kalpurush" w:hAnsi="Kalpurush" w:cs="Kalpurush"/>
          <w:sz w:val="24"/>
          <w:szCs w:val="24"/>
          <w:cs/>
          <w:lang w:bidi="bn-IN"/>
        </w:rPr>
        <w:t>দের আযাব বর্ণনা করছেন, যারা তাদের পথ অনুসরণ করবে তাদের সম্বন্ধেও বলছেন</w:t>
      </w:r>
      <w:r w:rsidR="00BD185E">
        <w:rPr>
          <w:rFonts w:ascii="Kalpurush" w:hAnsi="Kalpurush" w:cs="Kalpurush"/>
          <w:sz w:val="24"/>
          <w:szCs w:val="24"/>
          <w:cs/>
          <w:lang w:bidi="bn-IN"/>
        </w:rPr>
        <w:t>:</w:t>
      </w:r>
    </w:p>
    <w:p w:rsidR="00A97519" w:rsidRPr="00D86867" w:rsidRDefault="00A97519" w:rsidP="00BD18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lastRenderedPageBreak/>
        <w:t>﴿</w:t>
      </w:r>
      <w:r w:rsidRPr="00A97519">
        <w:rPr>
          <w:rFonts w:ascii="KFGQPC Uthmanic Script HAFS" w:hAnsi="Times New Roman" w:cs="KFGQPC Uthmanic Script HAFS" w:hint="cs"/>
          <w:color w:val="008000"/>
          <w:sz w:val="24"/>
          <w:szCs w:val="24"/>
          <w:rtl/>
        </w:rPr>
        <w:t>يَوۡمَ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تُقَلَّبُ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وُجُوهُهُمۡ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ٱلنَّارِ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يَقُولُونَ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يَٰلَيۡتَنَآ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أَطَعۡنَا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وَأَطَعۡنَا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ٱلرَّسُولَا۠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٦٦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وَقَالُواْ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رَبَّنَآ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أَطَعۡنَا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سَادَتَنَا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وَكُبَرَآءَنَا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فَأَضَلُّونَا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ٱلسَّبِيلَا۠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٦٧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رَبَّنَآ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ءَاتِهِمۡ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ضِعۡفَيۡنِ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ٱلۡعَذَابِ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وَٱلۡعَنۡهُمۡ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لَعۡنٗا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كَبِيرٗا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٦٨</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الاحزاب</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٦٦،</w:t>
      </w:r>
      <w:r>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٦٨</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যেদিন তাদের চেহারাগুলো আগুনে উপুড় করে</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হবে</w:t>
      </w:r>
      <w:r w:rsidRPr="00A97519">
        <w:rPr>
          <w:rFonts w:ascii="Kalpurush" w:hAnsi="Kalpurush" w:cs="Kalpurush"/>
          <w:sz w:val="24"/>
          <w:szCs w:val="24"/>
        </w:rPr>
        <w:t xml:space="preserve">, </w:t>
      </w:r>
      <w:r w:rsidRPr="00A97519">
        <w:rPr>
          <w:rFonts w:ascii="Kalpurush" w:hAnsi="Kalpurush" w:cs="Kalpurush"/>
          <w:sz w:val="24"/>
          <w:szCs w:val="24"/>
          <w:cs/>
          <w:lang w:bidi="bn-IN"/>
        </w:rPr>
        <w:t>তারা বলবে</w:t>
      </w:r>
      <w:r w:rsidRPr="00A97519">
        <w:rPr>
          <w:rFonts w:ascii="Kalpurush" w:hAnsi="Kalpurush" w:cs="Kalpurush"/>
          <w:sz w:val="24"/>
          <w:szCs w:val="24"/>
        </w:rPr>
        <w:t>, ‘</w:t>
      </w:r>
      <w:r w:rsidRPr="00A97519">
        <w:rPr>
          <w:rFonts w:ascii="Kalpurush" w:hAnsi="Kalpurush" w:cs="Kalpurush"/>
          <w:sz w:val="24"/>
          <w:szCs w:val="24"/>
          <w:cs/>
          <w:lang w:bidi="bn-IN"/>
        </w:rPr>
        <w:t>হায়</w:t>
      </w:r>
      <w:r w:rsidRPr="00A97519">
        <w:rPr>
          <w:rFonts w:ascii="Kalpurush" w:hAnsi="Kalpurush" w:cs="Kalpurush"/>
          <w:sz w:val="24"/>
          <w:szCs w:val="24"/>
        </w:rPr>
        <w:t xml:space="preserve">, </w:t>
      </w:r>
      <w:r w:rsidRPr="00A97519">
        <w:rPr>
          <w:rFonts w:ascii="Kalpurush" w:hAnsi="Kalpurush" w:cs="Kalpurush"/>
          <w:sz w:val="24"/>
          <w:szCs w:val="24"/>
          <w:cs/>
          <w:lang w:bidi="bn-IN"/>
        </w:rPr>
        <w:t>আমরা যদি আল্লাহর আনুগত্য করতাম এবং রাসূলের আনুগত্য করতাম</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আরো বলবে</w:t>
      </w:r>
      <w:r w:rsidRPr="00A97519">
        <w:rPr>
          <w:rFonts w:ascii="Kalpurush" w:hAnsi="Kalpurush" w:cs="Kalpurush"/>
          <w:sz w:val="24"/>
          <w:szCs w:val="24"/>
        </w:rPr>
        <w:t>, ‘</w:t>
      </w:r>
      <w:r w:rsidRPr="00A97519">
        <w:rPr>
          <w:rFonts w:ascii="Kalpurush" w:hAnsi="Kalpurush" w:cs="Kalpurush"/>
          <w:sz w:val="24"/>
          <w:szCs w:val="24"/>
          <w:cs/>
          <w:lang w:bidi="bn-IN"/>
        </w:rPr>
        <w:t>হে আমাদের রব</w:t>
      </w:r>
      <w:r w:rsidRPr="00A97519">
        <w:rPr>
          <w:rFonts w:ascii="Kalpurush" w:hAnsi="Kalpurush" w:cs="Kalpurush"/>
          <w:sz w:val="24"/>
          <w:szCs w:val="24"/>
        </w:rPr>
        <w:t xml:space="preserve">, </w:t>
      </w:r>
      <w:r w:rsidRPr="00A97519">
        <w:rPr>
          <w:rFonts w:ascii="Kalpurush" w:hAnsi="Kalpurush" w:cs="Kalpurush"/>
          <w:sz w:val="24"/>
          <w:szCs w:val="24"/>
          <w:cs/>
          <w:lang w:bidi="bn-IN"/>
        </w:rPr>
        <w:t>আমরা আমাদের নেতৃবর্গ ও বিশিষ্ট লোকদের আনুগত্য করেছিলাম</w:t>
      </w:r>
      <w:r w:rsidRPr="00A97519">
        <w:rPr>
          <w:rFonts w:ascii="Kalpurush" w:hAnsi="Kalpurush" w:cs="Kalpurush"/>
          <w:sz w:val="24"/>
          <w:szCs w:val="24"/>
        </w:rPr>
        <w:t xml:space="preserve">, </w:t>
      </w:r>
      <w:r w:rsidRPr="00A97519">
        <w:rPr>
          <w:rFonts w:ascii="Kalpurush" w:hAnsi="Kalpurush" w:cs="Kalpurush"/>
          <w:sz w:val="24"/>
          <w:szCs w:val="24"/>
          <w:cs/>
          <w:lang w:bidi="bn-IN"/>
        </w:rPr>
        <w:t>তখন তারা আমাদেরকে পথভ্রষ্ট করেছিল</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হে আমাদের রব</w:t>
      </w:r>
      <w:r w:rsidRPr="00A97519">
        <w:rPr>
          <w:rFonts w:ascii="Kalpurush" w:hAnsi="Kalpurush" w:cs="Kalpurush"/>
          <w:sz w:val="24"/>
          <w:szCs w:val="24"/>
        </w:rPr>
        <w:t xml:space="preserve">, </w:t>
      </w:r>
      <w:r w:rsidRPr="00A97519">
        <w:rPr>
          <w:rFonts w:ascii="Kalpurush" w:hAnsi="Kalpurush" w:cs="Kalpurush"/>
          <w:sz w:val="24"/>
          <w:szCs w:val="24"/>
          <w:cs/>
          <w:lang w:bidi="bn-IN"/>
        </w:rPr>
        <w:t>আপনি তাদেরকে দ্বিগুণ আযাব দিন এবং তাদেরকে</w:t>
      </w:r>
      <w:r>
        <w:rPr>
          <w:rFonts w:ascii="Kalpurush" w:hAnsi="Kalpurush" w:cs="Kalpurush"/>
          <w:sz w:val="24"/>
          <w:szCs w:val="24"/>
          <w:cs/>
          <w:lang w:bidi="bn-IN"/>
        </w:rPr>
        <w:t xml:space="preserve"> বেশি</w:t>
      </w:r>
      <w:r w:rsidRPr="00A97519">
        <w:rPr>
          <w:rFonts w:ascii="Kalpurush" w:hAnsi="Kalpurush" w:cs="Kalpurush"/>
          <w:sz w:val="24"/>
          <w:szCs w:val="24"/>
          <w:cs/>
          <w:lang w:bidi="bn-IN"/>
        </w:rPr>
        <w:t xml:space="preserve"> করে লা‌‌নত করুন</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BD185E">
        <w:rPr>
          <w:rFonts w:ascii="Kalpurush" w:hAnsi="Kalpurush" w:cs="Kalpurush" w:hint="cs"/>
          <w:sz w:val="24"/>
          <w:szCs w:val="24"/>
          <w:cs/>
          <w:lang w:bidi="bn-IN"/>
        </w:rPr>
        <w:t>আল-</w:t>
      </w:r>
      <w:r w:rsidRPr="00A97519">
        <w:rPr>
          <w:rFonts w:ascii="Kalpurush" w:hAnsi="Kalpurush" w:cs="Kalpurush"/>
          <w:sz w:val="24"/>
          <w:szCs w:val="24"/>
          <w:cs/>
          <w:lang w:bidi="bn-IN"/>
        </w:rPr>
        <w:t>আহযাব</w:t>
      </w:r>
      <w:r w:rsidR="00BD185E">
        <w:rPr>
          <w:rFonts w:ascii="Kalpurush" w:hAnsi="Kalpurush" w:cs="Kalpurush" w:hint="cs"/>
          <w:sz w:val="24"/>
          <w:szCs w:val="24"/>
          <w:cs/>
          <w:lang w:bidi="bn-IN"/>
        </w:rPr>
        <w:t xml:space="preserve">, </w:t>
      </w:r>
      <w:r w:rsidR="00BD185E" w:rsidRPr="00A97519">
        <w:rPr>
          <w:rFonts w:ascii="Kalpurush" w:hAnsi="Kalpurush" w:cs="Kalpurush"/>
          <w:sz w:val="24"/>
          <w:szCs w:val="24"/>
          <w:cs/>
          <w:lang w:bidi="bn-IN"/>
        </w:rPr>
        <w:t>আয়াত</w:t>
      </w:r>
      <w:r w:rsidRPr="00A97519">
        <w:rPr>
          <w:rFonts w:ascii="Kalpurush" w:hAnsi="Kalpurush" w:cs="Kalpurush"/>
          <w:sz w:val="24"/>
          <w:szCs w:val="24"/>
          <w:cs/>
          <w:lang w:bidi="bn-IN"/>
        </w:rPr>
        <w:t>: ৬৬-৬৮</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আল্লামা</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 xml:space="preserve"> কাসির রহ. এই আয়াতের তাফসীরে বলেন, আমরা নেতাদের ও বড় বড় বুজুর্গদের অনুসরণ করেছিলাম আর বিরোধিতা করেছিলাম রাসূলদের</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এ ধারণা পোষণ করেছিলাম যে</w:t>
      </w:r>
      <w:r w:rsidRPr="00A97519">
        <w:rPr>
          <w:rFonts w:ascii="Kalpurush" w:hAnsi="Kalpurush" w:cs="Kalpurush"/>
          <w:sz w:val="24"/>
          <w:szCs w:val="24"/>
          <w:lang w:bidi="bn-IN"/>
        </w:rPr>
        <w:t>,</w:t>
      </w:r>
      <w:r>
        <w:rPr>
          <w:rFonts w:ascii="Kalpurush" w:hAnsi="Kalpurush" w:cs="Kalpurush"/>
          <w:sz w:val="24"/>
          <w:szCs w:val="24"/>
          <w:cs/>
          <w:lang w:bidi="bn-IN"/>
        </w:rPr>
        <w:t xml:space="preserve"> নিশ্চয়</w:t>
      </w:r>
      <w:r w:rsidRPr="00A97519">
        <w:rPr>
          <w:rFonts w:ascii="Kalpurush" w:hAnsi="Kalpurush" w:cs="Kalpurush"/>
          <w:sz w:val="24"/>
          <w:szCs w:val="24"/>
          <w:cs/>
          <w:lang w:bidi="bn-IN"/>
        </w:rPr>
        <w:t xml:space="preserve"> তাঁদের কাছে কিছু আছে এবং তারাও কোনো কিছুর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আছে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কিন্তু এখন দেখছি তারা কোনো কিছুরই</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নেই</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BD185E" w:rsidRDefault="00BD185E">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BD185E" w:rsidP="00BD185E">
      <w:pPr>
        <w:tabs>
          <w:tab w:val="left" w:pos="3045"/>
          <w:tab w:val="right" w:pos="8640"/>
        </w:tabs>
        <w:bidi w:val="0"/>
        <w:spacing w:after="120"/>
        <w:jc w:val="center"/>
        <w:rPr>
          <w:rFonts w:ascii="Kalpurush" w:hAnsi="Kalpurush" w:cs="Kalpurush"/>
          <w:color w:val="C00000"/>
          <w:sz w:val="24"/>
          <w:szCs w:val="24"/>
          <w:lang w:bidi="bn-IN"/>
        </w:rPr>
      </w:pPr>
      <w:r>
        <w:rPr>
          <w:rFonts w:ascii="Kalpurush" w:hAnsi="Kalpurush" w:cs="Kalpurush"/>
          <w:b/>
          <w:bCs/>
          <w:color w:val="C00000"/>
          <w:sz w:val="24"/>
          <w:szCs w:val="24"/>
          <w:cs/>
          <w:lang w:bidi="bn-IN"/>
        </w:rPr>
        <w:lastRenderedPageBreak/>
        <w:t>ওহাব</w:t>
      </w:r>
      <w:r>
        <w:rPr>
          <w:rFonts w:ascii="Kalpurush" w:hAnsi="Kalpurush" w:cs="Kalpurush" w:hint="cs"/>
          <w:b/>
          <w:bCs/>
          <w:color w:val="C00000"/>
          <w:sz w:val="24"/>
          <w:szCs w:val="24"/>
          <w:cs/>
          <w:lang w:bidi="bn-IN"/>
        </w:rPr>
        <w:t>ী</w:t>
      </w:r>
      <w:r>
        <w:rPr>
          <w:rFonts w:ascii="Kalpurush" w:hAnsi="Kalpurush" w:cs="Kalpurush"/>
          <w:b/>
          <w:bCs/>
          <w:color w:val="C00000"/>
          <w:sz w:val="24"/>
          <w:szCs w:val="24"/>
          <w:cs/>
          <w:lang w:bidi="bn-IN"/>
        </w:rPr>
        <w:t xml:space="preserve"> অর্থ ক</w:t>
      </w:r>
      <w:r>
        <w:rPr>
          <w:rFonts w:ascii="Kalpurush" w:hAnsi="Kalpurush" w:cs="Kalpurush" w:hint="cs"/>
          <w:b/>
          <w:bCs/>
          <w:color w:val="C00000"/>
          <w:sz w:val="24"/>
          <w:szCs w:val="24"/>
          <w:cs/>
          <w:lang w:bidi="bn-IN"/>
        </w:rPr>
        <w:t>ী?</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আজকাল সাধারণে</w:t>
      </w:r>
      <w:r w:rsidR="00BD185E">
        <w:rPr>
          <w:rFonts w:ascii="Kalpurush" w:hAnsi="Kalpurush" w:cs="Kalpurush"/>
          <w:sz w:val="24"/>
          <w:szCs w:val="24"/>
          <w:cs/>
          <w:lang w:bidi="bn-IN"/>
        </w:rPr>
        <w:t xml:space="preserve"> ওহাবী</w:t>
      </w:r>
      <w:r w:rsidRPr="00A97519">
        <w:rPr>
          <w:rFonts w:ascii="Kalpurush" w:hAnsi="Kalpurush" w:cs="Kalpurush"/>
          <w:sz w:val="24"/>
          <w:szCs w:val="24"/>
          <w:cs/>
          <w:lang w:bidi="bn-IN"/>
        </w:rPr>
        <w:t xml:space="preserve"> শব্দটি বেশ পরিচিত হয়ে উঠেছে,</w:t>
      </w:r>
      <w:r w:rsidR="00BD185E">
        <w:rPr>
          <w:rFonts w:ascii="Kalpurush" w:hAnsi="Kalpurush" w:cs="Kalpurush"/>
          <w:sz w:val="24"/>
          <w:szCs w:val="24"/>
          <w:cs/>
          <w:lang w:bidi="bn-IN"/>
        </w:rPr>
        <w:t xml:space="preserve"> ওহাবী</w:t>
      </w:r>
      <w:r w:rsidRPr="00A97519">
        <w:rPr>
          <w:rFonts w:ascii="Kalpurush" w:hAnsi="Kalpurush" w:cs="Kalpurush"/>
          <w:sz w:val="24"/>
          <w:szCs w:val="24"/>
          <w:cs/>
          <w:lang w:bidi="bn-IN"/>
        </w:rPr>
        <w:t xml:space="preserve"> বলে সেসব</w:t>
      </w:r>
      <w:r>
        <w:rPr>
          <w:rFonts w:ascii="Kalpurush" w:hAnsi="Kalpurush" w:cs="Kalpurush"/>
          <w:sz w:val="24"/>
          <w:szCs w:val="24"/>
          <w:cs/>
          <w:lang w:bidi="bn-IN"/>
        </w:rPr>
        <w:t xml:space="preserve"> </w:t>
      </w:r>
      <w:r w:rsidRPr="00A97519">
        <w:rPr>
          <w:rFonts w:ascii="Kalpurush" w:hAnsi="Kalpurush" w:cs="Kalpurush"/>
          <w:sz w:val="24"/>
          <w:szCs w:val="24"/>
          <w:cs/>
          <w:lang w:bidi="bn-IN"/>
        </w:rPr>
        <w:t>লোকদেরকে বুঝানো হয়, যারা কুরআন ও</w:t>
      </w:r>
      <w:r>
        <w:rPr>
          <w:rFonts w:ascii="Kalpurush" w:hAnsi="Kalpurush" w:cs="Kalpurush"/>
          <w:sz w:val="24"/>
          <w:szCs w:val="24"/>
          <w:cs/>
          <w:lang w:bidi="bn-IN"/>
        </w:rPr>
        <w:t xml:space="preserve"> সহীহ হাদীসে</w:t>
      </w:r>
      <w:r w:rsidRPr="00A97519">
        <w:rPr>
          <w:rFonts w:ascii="Kalpurush" w:hAnsi="Kalpurush" w:cs="Kalpurush"/>
          <w:sz w:val="24"/>
          <w:szCs w:val="24"/>
          <w:cs/>
          <w:lang w:bidi="bn-IN"/>
        </w:rPr>
        <w:t>র পরিপন্থী</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সমাজে প্রচলিত</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নানা কুপ্রথা ও নিকৃষ্ট</w:t>
      </w:r>
      <w:r>
        <w:rPr>
          <w:rFonts w:ascii="Kalpurush" w:hAnsi="Kalpurush" w:cs="Kalpurush"/>
          <w:sz w:val="24"/>
          <w:szCs w:val="24"/>
          <w:cs/>
          <w:lang w:bidi="bn-IN"/>
        </w:rPr>
        <w:t xml:space="preserve"> বিদ‘আতে</w:t>
      </w:r>
      <w:r w:rsidRPr="00A97519">
        <w:rPr>
          <w:rFonts w:ascii="Kalpurush" w:hAnsi="Kalpurush" w:cs="Kalpurush"/>
          <w:sz w:val="24"/>
          <w:szCs w:val="24"/>
          <w:cs/>
          <w:lang w:bidi="bn-IN"/>
        </w:rPr>
        <w:t>র বিরুদ্ধে কথা বলেন এবং</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সুন্নাহ ভিত্তিক আমল করেন</w:t>
      </w:r>
      <w:r w:rsidRPr="00A97519">
        <w:rPr>
          <w:rFonts w:ascii="Kalpurush" w:hAnsi="Kalpurush" w:cs="Kalpurush"/>
          <w:sz w:val="24"/>
          <w:szCs w:val="24"/>
          <w:cs/>
          <w:lang w:bidi="hi-IN"/>
        </w:rPr>
        <w:t>।</w:t>
      </w:r>
      <w:r>
        <w:rPr>
          <w:rFonts w:ascii="Kalpurush" w:hAnsi="Kalpurush" w:cs="Arial Unicode MS"/>
          <w:sz w:val="24"/>
          <w:szCs w:val="24"/>
          <w:cs/>
          <w:lang w:bidi="hi-IN"/>
        </w:rPr>
        <w:t xml:space="preserve"> </w:t>
      </w:r>
      <w:r w:rsidRPr="00A97519">
        <w:rPr>
          <w:rFonts w:ascii="Kalpurush" w:hAnsi="Kalpurush" w:cs="Kalpurush"/>
          <w:sz w:val="24"/>
          <w:szCs w:val="24"/>
          <w:cs/>
          <w:lang w:bidi="bn-IN"/>
        </w:rPr>
        <w:t>প</w:t>
      </w:r>
      <w:r w:rsidRPr="00A97519">
        <w:rPr>
          <w:rFonts w:ascii="Kalpurush" w:hAnsi="Kalpurush" w:cs="Kalpurush"/>
          <w:sz w:val="24"/>
          <w:szCs w:val="24"/>
          <w:cs/>
          <w:lang w:bidi="bn-BD"/>
        </w:rPr>
        <w:t>্রচলিত ধ্যান-ধারণা এড়িয়ে</w:t>
      </w:r>
      <w:r>
        <w:rPr>
          <w:rFonts w:ascii="Kalpurush" w:hAnsi="Kalpurush" w:cs="Kalpurush"/>
          <w:sz w:val="24"/>
          <w:szCs w:val="24"/>
          <w:cs/>
          <w:lang w:bidi="bn-BD"/>
        </w:rPr>
        <w:t xml:space="preserve"> কুরআন</w:t>
      </w:r>
      <w:r w:rsidRPr="00A97519">
        <w:rPr>
          <w:rFonts w:ascii="Kalpurush" w:hAnsi="Kalpurush" w:cs="Kalpurush"/>
          <w:sz w:val="24"/>
          <w:szCs w:val="24"/>
          <w:cs/>
          <w:lang w:bidi="bn-BD"/>
        </w:rPr>
        <w:t>-হাদিস সমর্থিত</w:t>
      </w:r>
      <w:r w:rsidR="00621805">
        <w:rPr>
          <w:rFonts w:ascii="Kalpurush" w:hAnsi="Kalpurush" w:cs="Kalpurush"/>
          <w:sz w:val="24"/>
          <w:szCs w:val="24"/>
          <w:cs/>
          <w:lang w:bidi="bn-BD"/>
        </w:rPr>
        <w:t xml:space="preserve"> আক্বীদা</w:t>
      </w:r>
      <w:r w:rsidRPr="00A97519">
        <w:rPr>
          <w:rFonts w:ascii="Kalpurush" w:hAnsi="Kalpurush" w:cs="Kalpurush"/>
          <w:sz w:val="24"/>
          <w:szCs w:val="24"/>
          <w:cs/>
          <w:lang w:bidi="bn-BD"/>
        </w:rPr>
        <w:t xml:space="preserve"> পোষণ করাই তাদের অন্যায়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বিশেষ করে তাওহীদের প্রতি দাওয়াত এবং অন্যদের ছেড়ে একমাত্র আল্লাহর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করতে বলা হলেতো কথাই নেই</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BD185E">
      <w:pPr>
        <w:bidi w:val="0"/>
        <w:spacing w:after="120"/>
        <w:jc w:val="both"/>
        <w:rPr>
          <w:rFonts w:ascii="Kalpurush" w:hAnsi="Kalpurush" w:cs="Kalpurush"/>
          <w:sz w:val="24"/>
          <w:szCs w:val="24"/>
          <w:cs/>
          <w:lang w:bidi="bn-BD"/>
        </w:rPr>
      </w:pPr>
      <w:r w:rsidRPr="00A97519">
        <w:rPr>
          <w:rFonts w:ascii="Kalpurush" w:hAnsi="Kalpurush" w:cs="Kalpurush"/>
          <w:sz w:val="24"/>
          <w:szCs w:val="24"/>
          <w:cs/>
          <w:lang w:bidi="bn-IN"/>
        </w:rPr>
        <w:t>(লেখক বলছেন) আমি আমার শা</w:t>
      </w:r>
      <w:r w:rsidR="00BD185E">
        <w:rPr>
          <w:rFonts w:ascii="Kalpurush" w:hAnsi="Kalpurush" w:cs="Kalpurush" w:hint="cs"/>
          <w:sz w:val="24"/>
          <w:szCs w:val="24"/>
          <w:cs/>
          <w:lang w:bidi="bn-IN"/>
        </w:rPr>
        <w:t>ই</w:t>
      </w:r>
      <w:r w:rsidRPr="00A97519">
        <w:rPr>
          <w:rFonts w:ascii="Kalpurush" w:hAnsi="Kalpurush" w:cs="Kalpurush"/>
          <w:sz w:val="24"/>
          <w:szCs w:val="24"/>
          <w:cs/>
          <w:lang w:bidi="bn-IN"/>
        </w:rPr>
        <w:t>খের কাছে</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 xml:space="preserve"> আব্বাসের</w:t>
      </w:r>
      <w:r>
        <w:rPr>
          <w:rFonts w:ascii="Kalpurush" w:hAnsi="Kalpurush" w:cs="Kalpurush"/>
          <w:sz w:val="24"/>
          <w:szCs w:val="24"/>
          <w:cs/>
          <w:lang w:bidi="bn-IN"/>
        </w:rPr>
        <w:t xml:space="preserve"> রাদিয়াল্লাহু ‘আনহু</w:t>
      </w:r>
      <w:r w:rsidRPr="00A97519">
        <w:rPr>
          <w:rFonts w:ascii="Kalpurush" w:hAnsi="Kalpurush" w:cs="Kalpurush"/>
          <w:sz w:val="24"/>
          <w:szCs w:val="24"/>
          <w:cs/>
          <w:lang w:bidi="bn-IN"/>
        </w:rPr>
        <w:t xml:space="preserve"> বিখ্যাত সে</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টি পাঠ করেছিলাম: যাতে রাসূল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BD185E" w:rsidP="00BD185E">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hint="cs"/>
          <w:color w:val="0000CC"/>
          <w:sz w:val="24"/>
          <w:szCs w:val="24"/>
          <w:rtl/>
          <w:lang w:bidi="ar-EG"/>
        </w:rPr>
        <w:t>إذا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سَأَلْتَ</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فَاسْأَلِ</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اللهَ</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وَاذا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اسْتَعَنْتَ</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فاسْتَعِنْ</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باللهِ</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যখন (কিছু) চাইবে আল্লাহর কাছেই চাইবে আর যখন সাহায্য প্রার্থনা করবে আল্লাহর কাছেই প্রার্থনা করবে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33"/>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এর ব্যাখ্যায় ইমাম নাওয়াওয়ী রহ.</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প্রার্থিত জিনিস যদি এমন হয় যা মানুষের হাতে নেই</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হিদায়াত, ইলম</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রোগমুক্তি ও সুস্থতা- তাহলে যেন একমাত্র রবের কাছেই চায়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তখন আমি আমার উস্তাদকে বললাম: এ</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ও তার মর্ম আল্লাহ ছাড়া অন্যের কাছে </w:t>
      </w:r>
      <w:r w:rsidRPr="00A97519">
        <w:rPr>
          <w:rFonts w:ascii="Kalpurush" w:hAnsi="Kalpurush" w:cs="Kalpurush"/>
          <w:sz w:val="24"/>
          <w:szCs w:val="24"/>
          <w:cs/>
          <w:lang w:bidi="bn-IN"/>
        </w:rPr>
        <w:lastRenderedPageBreak/>
        <w:t>সাহায্য চাওয়াকে নাজায়েয বলেছে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তিনি বললেন</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বরং জায়েয</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তখন বললাম</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আপনার নিকট এর কি দলীল আছে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এতে</w:t>
      </w:r>
      <w:r>
        <w:rPr>
          <w:rFonts w:ascii="Kalpurush" w:hAnsi="Kalpurush" w:cs="Kalpurush"/>
          <w:sz w:val="24"/>
          <w:szCs w:val="24"/>
          <w:cs/>
          <w:lang w:bidi="bn-IN"/>
        </w:rPr>
        <w:t xml:space="preserve"> শাইখ</w:t>
      </w:r>
      <w:r w:rsidRPr="00A97519">
        <w:rPr>
          <w:rFonts w:ascii="Kalpurush" w:hAnsi="Kalpurush" w:cs="Kalpurush"/>
          <w:sz w:val="24"/>
          <w:szCs w:val="24"/>
          <w:cs/>
          <w:lang w:bidi="bn-IN"/>
        </w:rPr>
        <w:t xml:space="preserve"> খুব রেগে গেলেন এবং চেঁচিয়ে বলতে লাগলেন</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আমার চাচী এভাবে</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হে</w:t>
      </w:r>
      <w:r>
        <w:rPr>
          <w:rFonts w:ascii="Kalpurush" w:hAnsi="Kalpurush" w:cs="Kalpurush"/>
          <w:sz w:val="24"/>
          <w:szCs w:val="24"/>
          <w:cs/>
          <w:lang w:bidi="bn-IN"/>
        </w:rPr>
        <w:t xml:space="preserve"> শাইখ</w:t>
      </w:r>
      <w:r w:rsidR="00BD185E">
        <w:rPr>
          <w:rFonts w:ascii="Kalpurush" w:hAnsi="Kalpurush" w:cs="Kalpurush"/>
          <w:sz w:val="24"/>
          <w:szCs w:val="24"/>
          <w:cs/>
          <w:lang w:bidi="bn-IN"/>
        </w:rPr>
        <w:t xml:space="preserve"> সাদ! (ঐ মসজিদের ন</w:t>
      </w:r>
      <w:r w:rsidR="00BD185E">
        <w:rPr>
          <w:rFonts w:ascii="Kalpurush" w:hAnsi="Kalpurush" w:cs="Kalpurush" w:hint="cs"/>
          <w:sz w:val="24"/>
          <w:szCs w:val="24"/>
          <w:cs/>
          <w:lang w:bidi="bn-IN"/>
        </w:rPr>
        <w:t>ি</w:t>
      </w:r>
      <w:r w:rsidRPr="00A97519">
        <w:rPr>
          <w:rFonts w:ascii="Kalpurush" w:hAnsi="Kalpurush" w:cs="Kalpurush"/>
          <w:sz w:val="24"/>
          <w:szCs w:val="24"/>
          <w:cs/>
          <w:lang w:bidi="bn-IN"/>
        </w:rPr>
        <w:t>চে কবরে শায়িত ব্যক্তি, তার নিকট সাহায্য চাইতে)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তখন আমি বললাম</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হে চাচী! তোমাকে কি</w:t>
      </w:r>
      <w:r>
        <w:rPr>
          <w:rFonts w:ascii="Kalpurush" w:hAnsi="Kalpurush" w:cs="Kalpurush"/>
          <w:sz w:val="24"/>
          <w:szCs w:val="24"/>
          <w:cs/>
          <w:lang w:bidi="bn-IN"/>
        </w:rPr>
        <w:t xml:space="preserve"> শাইখ</w:t>
      </w:r>
      <w:r w:rsidRPr="00A97519">
        <w:rPr>
          <w:rFonts w:ascii="Kalpurush" w:hAnsi="Kalpurush" w:cs="Kalpurush"/>
          <w:sz w:val="24"/>
          <w:szCs w:val="24"/>
          <w:cs/>
          <w:lang w:bidi="bn-IN"/>
        </w:rPr>
        <w:t xml:space="preserve"> সাদ কোনো উপকার করতে পারে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উত্তরে বললেন</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আমি তার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 এবং তখন তিনি আল্লাহর কাছে গিয়ে আমার জন্য শাফায়াত করেন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BD185E">
      <w:pPr>
        <w:tabs>
          <w:tab w:val="left" w:pos="3045"/>
          <w:tab w:val="right" w:pos="8640"/>
        </w:tabs>
        <w:bidi w:val="0"/>
        <w:spacing w:after="120"/>
        <w:jc w:val="both"/>
        <w:rPr>
          <w:rFonts w:ascii="Kalpurush" w:hAnsi="Kalpurush" w:cs="Kalpurush"/>
          <w:sz w:val="24"/>
          <w:szCs w:val="24"/>
        </w:rPr>
      </w:pPr>
      <w:r w:rsidRPr="00A97519">
        <w:rPr>
          <w:rFonts w:ascii="Kalpurush" w:hAnsi="Kalpurush" w:cs="Kalpurush"/>
          <w:sz w:val="24"/>
          <w:szCs w:val="24"/>
          <w:cs/>
          <w:lang w:bidi="bn-IN"/>
        </w:rPr>
        <w:t>আমি তখন</w:t>
      </w:r>
      <w:r>
        <w:rPr>
          <w:rFonts w:ascii="Kalpurush" w:hAnsi="Kalpurush" w:cs="Kalpurush"/>
          <w:sz w:val="24"/>
          <w:szCs w:val="24"/>
          <w:cs/>
          <w:lang w:bidi="bn-IN"/>
        </w:rPr>
        <w:t xml:space="preserve"> শাইখ</w:t>
      </w:r>
      <w:r w:rsidRPr="00A97519">
        <w:rPr>
          <w:rFonts w:ascii="Kalpurush" w:hAnsi="Kalpurush" w:cs="Kalpurush"/>
          <w:sz w:val="24"/>
          <w:szCs w:val="24"/>
          <w:cs/>
          <w:lang w:bidi="bn-IN"/>
        </w:rPr>
        <w:t>কে বললাম: আপনি জ্ঞানী মানুষ</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সারা জীবন</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-কিতাব পাঠ করে কাটালেন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এরপরও কি আপনার আকিদাহ আপনার অজ্ঞ চাচীর কাছ থেকে নিবেন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তিনি তখন রেগে বললেন: তোমার মধ্যে</w:t>
      </w:r>
      <w:r w:rsidR="00BD185E">
        <w:rPr>
          <w:rFonts w:ascii="Kalpurush" w:hAnsi="Kalpurush" w:cs="Kalpurush"/>
          <w:sz w:val="24"/>
          <w:szCs w:val="24"/>
          <w:cs/>
          <w:lang w:bidi="bn-IN"/>
        </w:rPr>
        <w:t xml:space="preserve"> ওহাবী</w:t>
      </w:r>
      <w:r w:rsidRPr="00A97519">
        <w:rPr>
          <w:rFonts w:ascii="Kalpurush" w:hAnsi="Kalpurush" w:cs="Kalpurush"/>
          <w:sz w:val="24"/>
          <w:szCs w:val="24"/>
          <w:cs/>
          <w:lang w:bidi="bn-IN"/>
        </w:rPr>
        <w:t>দের চিন্তা-ভাবনা দেখা যাচ্ছে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ওমরাহ পালন করতে যাও আর তাদের কিতাব নিয়ে ফেরত আস</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আসলে আমি</w:t>
      </w:r>
      <w:r w:rsidR="00BD185E">
        <w:rPr>
          <w:rFonts w:ascii="Kalpurush" w:hAnsi="Kalpurush" w:cs="Kalpurush"/>
          <w:sz w:val="24"/>
          <w:szCs w:val="24"/>
          <w:cs/>
          <w:lang w:bidi="bn-IN"/>
        </w:rPr>
        <w:t xml:space="preserve"> ওহাবী</w:t>
      </w:r>
      <w:r w:rsidRPr="00A97519">
        <w:rPr>
          <w:rFonts w:ascii="Kalpurush" w:hAnsi="Kalpurush" w:cs="Kalpurush"/>
          <w:sz w:val="24"/>
          <w:szCs w:val="24"/>
          <w:cs/>
          <w:lang w:bidi="bn-IN"/>
        </w:rPr>
        <w:t>দের সম্বন্ধে বলতে গেলে কিছুই জানতাম 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আমার উস্তাদের কাছ থেকে শুধু এতটুকু শুনতাম যে</w:t>
      </w:r>
      <w:r w:rsidRPr="00A97519">
        <w:rPr>
          <w:rFonts w:ascii="Kalpurush" w:hAnsi="Kalpurush" w:cs="Kalpurush"/>
          <w:sz w:val="24"/>
          <w:szCs w:val="24"/>
          <w:lang w:bidi="bn-IN"/>
        </w:rPr>
        <w:t>,</w:t>
      </w:r>
      <w:r w:rsidR="00BD185E">
        <w:rPr>
          <w:rFonts w:ascii="Kalpurush" w:hAnsi="Kalpurush" w:cs="Kalpurush"/>
          <w:sz w:val="24"/>
          <w:szCs w:val="24"/>
          <w:cs/>
          <w:lang w:bidi="bn-IN"/>
        </w:rPr>
        <w:t xml:space="preserve"> ওহাবী</w:t>
      </w:r>
      <w:r w:rsidRPr="00A97519">
        <w:rPr>
          <w:rFonts w:ascii="Kalpurush" w:hAnsi="Kalpurush" w:cs="Kalpurush"/>
          <w:sz w:val="24"/>
          <w:szCs w:val="24"/>
          <w:cs/>
          <w:lang w:bidi="bn-IN"/>
        </w:rPr>
        <w:t>রা সমস্ত মানুষদের বিরুদ্ধাচরণ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ওলী-আউলিয়া ও তাদের কারামত বিশ্বাস করে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রাসূল সাল্লাল্লাহু আলাইহি ওয়াসাল্লামকে</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 না</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এ জাতীয় আরও বহু অপবাদ</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তখন আমি মনে মনে বললাম</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যদি</w:t>
      </w:r>
      <w:r w:rsidR="00BD185E">
        <w:rPr>
          <w:rFonts w:ascii="Kalpurush" w:hAnsi="Kalpurush" w:cs="Kalpurush"/>
          <w:sz w:val="24"/>
          <w:szCs w:val="24"/>
          <w:cs/>
          <w:lang w:bidi="bn-IN"/>
        </w:rPr>
        <w:t xml:space="preserve"> ওহাবী</w:t>
      </w:r>
      <w:r w:rsidRPr="00A97519">
        <w:rPr>
          <w:rFonts w:ascii="Kalpurush" w:hAnsi="Kalpurush" w:cs="Kalpurush"/>
          <w:sz w:val="24"/>
          <w:szCs w:val="24"/>
          <w:cs/>
          <w:lang w:bidi="bn-IN"/>
        </w:rPr>
        <w:t>রা বিশ্বাস করে শুধুমাত্র আল্লাহর কাছে সাহায্য চাইতে হবে এবং সুস্থতা দানের মালিক শুধু তিনি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তাহলে অবশ্যই আমাকে তাদের সম্বন্ধে জানতে হবে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তারপর তাদের সম্পর্কে জানতে গিয়ে শুনলাম</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একটি নির্দিষ্ট জয়গায় তারা বৃহস্পতিবার সন্ধ্যায় একত্রিত হয়</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00D86867">
        <w:rPr>
          <w:rFonts w:ascii="Kalpurush" w:hAnsi="Kalpurush" w:cs="Kalpurush"/>
          <w:sz w:val="24"/>
          <w:szCs w:val="24"/>
          <w:cs/>
          <w:lang w:bidi="bn-IN"/>
        </w:rPr>
        <w:lastRenderedPageBreak/>
        <w:t>তাফস</w:t>
      </w:r>
      <w:r w:rsidR="00D86867">
        <w:rPr>
          <w:rFonts w:ascii="Kalpurush" w:hAnsi="Kalpurush" w:cs="Kalpurush" w:hint="cs"/>
          <w:sz w:val="24"/>
          <w:szCs w:val="24"/>
          <w:cs/>
          <w:lang w:bidi="bn-IN"/>
        </w:rPr>
        <w:t>ী</w:t>
      </w:r>
      <w:r w:rsidRPr="00A97519">
        <w:rPr>
          <w:rFonts w:ascii="Kalpurush" w:hAnsi="Kalpurush" w:cs="Kalpurush"/>
          <w:sz w:val="24"/>
          <w:szCs w:val="24"/>
          <w:cs/>
          <w:lang w:bidi="bn-IN"/>
        </w:rPr>
        <w:t>র,</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ও ফিকাহ নিয়ে আলোচনা হয়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 মতে এক বৃহস্পতিবার আমি আমার ছেলেদের সহ আরো কিছু শিক্ষিত যুবকদের নিয়ে সেখানে গেলাম</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একটা কক্ষে প্রবেশ করে দরসের জন্য অপক্ষা করতে লাগলাম</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কিছুক্ষণ পর আমাদের সামনে একজন</w:t>
      </w:r>
      <w:r>
        <w:rPr>
          <w:rFonts w:ascii="Kalpurush" w:hAnsi="Kalpurush" w:cs="Kalpurush"/>
          <w:sz w:val="24"/>
          <w:szCs w:val="24"/>
          <w:cs/>
          <w:lang w:bidi="bn-IN"/>
        </w:rPr>
        <w:t xml:space="preserve"> শাইখ</w:t>
      </w:r>
      <w:r w:rsidRPr="00A97519">
        <w:rPr>
          <w:rFonts w:ascii="Kalpurush" w:hAnsi="Kalpurush" w:cs="Kalpurush"/>
          <w:sz w:val="24"/>
          <w:szCs w:val="24"/>
          <w:cs/>
          <w:lang w:bidi="bn-IN"/>
        </w:rPr>
        <w:t xml:space="preserve"> আসলেন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সালাম জানিয়ে ডান দিক হতে শুরু করে সবার সাথে হাত মিলালেন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এরপর নির্ধারিত চেয়ারে বসলেন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আমি লক্ষ্য করলাম কেউ তাঁর সম্মানে দাঁড়াল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আমি মনে মনে বললাম</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এ</w:t>
      </w:r>
      <w:r>
        <w:rPr>
          <w:rFonts w:ascii="Kalpurush" w:hAnsi="Kalpurush" w:cs="Kalpurush"/>
          <w:sz w:val="24"/>
          <w:szCs w:val="24"/>
          <w:cs/>
          <w:lang w:bidi="bn-IN"/>
        </w:rPr>
        <w:t xml:space="preserve"> শাইখ</w:t>
      </w:r>
      <w:r w:rsidRPr="00A97519">
        <w:rPr>
          <w:rFonts w:ascii="Kalpurush" w:hAnsi="Kalpurush" w:cs="Kalpurush"/>
          <w:sz w:val="24"/>
          <w:szCs w:val="24"/>
          <w:cs/>
          <w:lang w:bidi="bn-IN"/>
        </w:rPr>
        <w:t xml:space="preserve"> খুবই নম্র ও বিনিত লোক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নিজ সম্মানে অন্যদের দাঁড়ানোকে পছন্দ করেন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কিছুক্ষণ পর তিনি সে খুতবা পড়ে দরস শুরু করলেন, যা নবী কারিম সাল্লাল্লাহু আলাইহি ওয়াসাল্লাম নিজ খুতবা ও দরস</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র সময় বলতেন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খুতবার পর অত্যন্ত প্রাঞ্জল ও বিশুদ্ধ আরবী ভাষায় কথা বলতে লাগলেন এবং</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সম্বন্ধে আলোচনা শুরু করলেন-</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র সনদ</w:t>
      </w:r>
      <w:r>
        <w:rPr>
          <w:rFonts w:ascii="Kalpurush" w:hAnsi="Kalpurush" w:cs="Kalpurush"/>
          <w:sz w:val="24"/>
          <w:szCs w:val="24"/>
          <w:cs/>
          <w:lang w:bidi="bn-IN"/>
        </w:rPr>
        <w:t xml:space="preserve"> সহীহ</w:t>
      </w:r>
      <w:r w:rsidRPr="00A97519">
        <w:rPr>
          <w:rFonts w:ascii="Kalpurush" w:hAnsi="Kalpurush" w:cs="Kalpurush"/>
          <w:sz w:val="24"/>
          <w:szCs w:val="24"/>
          <w:cs/>
          <w:lang w:bidi="bn-IN"/>
        </w:rPr>
        <w:t xml:space="preserve"> না দুর্বল তাও বলে দিলেন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নাম যতবার আসল ততবারই</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পাঠ করলেন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আলোচনার শেষ ভাগে লিখিত প্রশ্নাবলী পেশ করা</w:t>
      </w:r>
      <w:r>
        <w:rPr>
          <w:rFonts w:ascii="Kalpurush" w:hAnsi="Kalpurush" w:cs="Kalpurush"/>
          <w:sz w:val="24"/>
          <w:szCs w:val="24"/>
          <w:cs/>
          <w:lang w:bidi="bn-IN"/>
        </w:rPr>
        <w:t xml:space="preserve"> হলো</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তিনি</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ও</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র দলীলসহ সবগুলো প্রশ্নেরই উত্তর দিলেন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উপস্থিত কতিপয় ব্যক্তিবর্গ তার সাথে আলোচনা করতে চাইলে কাউকে বিমুখ করলেন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দরসের শেষে বললেন</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সমস্ত প্রশংসা আল্লাহর যিনি আমাকে মুসলিম বানিয়েছেন, রাসূল সাল্লাল্লাহু আলাইহি ওয়াসাল্লাম ও তাঁর</w:t>
      </w:r>
      <w:r w:rsidR="00BD185E">
        <w:rPr>
          <w:rFonts w:ascii="Kalpurush" w:hAnsi="Kalpurush" w:cs="Kalpurush"/>
          <w:sz w:val="24"/>
          <w:szCs w:val="24"/>
          <w:cs/>
          <w:lang w:bidi="bn-IN"/>
        </w:rPr>
        <w:t xml:space="preserve"> সাহাবীদের</w:t>
      </w:r>
      <w:r w:rsidRPr="00A97519">
        <w:rPr>
          <w:rFonts w:ascii="Kalpurush" w:hAnsi="Kalpurush" w:cs="Kalpurush"/>
          <w:sz w:val="24"/>
          <w:szCs w:val="24"/>
          <w:cs/>
          <w:lang w:bidi="bn-IN"/>
        </w:rPr>
        <w:t xml:space="preserve"> অনুসরণ করে চলার তাওফীক দিয়েছেন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কিছু লোক আমাদের সম্বন্ধে মন্তব্য করে বলে তোমরা</w:t>
      </w:r>
      <w:r w:rsidR="00BD185E">
        <w:rPr>
          <w:rFonts w:ascii="Kalpurush" w:hAnsi="Kalpurush" w:cs="Kalpurush"/>
          <w:sz w:val="24"/>
          <w:szCs w:val="24"/>
          <w:cs/>
          <w:lang w:bidi="bn-IN"/>
        </w:rPr>
        <w:t xml:space="preserve"> ওহাবী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এটা হচ্ছে মানুষকে</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নিকৃষ্ট উপাধি</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এরূপ করতে আল্লাহ</w:t>
      </w:r>
      <w:r>
        <w:rPr>
          <w:rFonts w:ascii="Kalpurush" w:hAnsi="Kalpurush" w:cs="Kalpurush"/>
          <w:sz w:val="24"/>
          <w:szCs w:val="24"/>
          <w:cs/>
          <w:lang w:bidi="bn-IN"/>
        </w:rPr>
        <w:t xml:space="preserve"> </w:t>
      </w:r>
      <w:r w:rsidRPr="00A97519">
        <w:rPr>
          <w:rFonts w:ascii="Kalpurush" w:hAnsi="Kalpurush" w:cs="Kalpurush"/>
          <w:sz w:val="24"/>
          <w:szCs w:val="24"/>
          <w:cs/>
          <w:lang w:bidi="bn-IN"/>
        </w:rPr>
        <w:t xml:space="preserve"> নিষেধ করেছেন: </w:t>
      </w:r>
    </w:p>
    <w:p w:rsidR="00A97519" w:rsidRPr="00D86867" w:rsidRDefault="00A97519" w:rsidP="00BD185E">
      <w:pPr>
        <w:tabs>
          <w:tab w:val="left" w:pos="3045"/>
          <w:tab w:val="right" w:pos="8640"/>
        </w:tabs>
        <w:spacing w:after="120"/>
        <w:jc w:val="both"/>
        <w:rPr>
          <w:rFonts w:ascii="Times New Roman" w:hAnsi="Times New Roman" w:cs="Kalpurush"/>
          <w:sz w:val="24"/>
          <w:szCs w:val="24"/>
          <w:cs/>
          <w:lang w:bidi="bn-BD"/>
        </w:rPr>
      </w:pPr>
      <w:r w:rsidRPr="00A97519">
        <w:rPr>
          <w:rFonts w:ascii="KFGQPC Uthman Taha Naskh" w:hAnsi="Times New Roman" w:cs="KFGQPC Uthman Taha Naskh" w:hint="cs"/>
          <w:color w:val="008000"/>
          <w:sz w:val="24"/>
          <w:szCs w:val="24"/>
          <w:rtl/>
        </w:rPr>
        <w:lastRenderedPageBreak/>
        <w:t>﴿</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تَنَابَزُواْ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بِٱلۡأَلۡقَٰبِۖ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الحجرات</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tabs>
          <w:tab w:val="left" w:pos="3045"/>
          <w:tab w:val="right" w:pos="8640"/>
        </w:tabs>
        <w:bidi w:val="0"/>
        <w:spacing w:after="120"/>
        <w:jc w:val="both"/>
        <w:rPr>
          <w:rFonts w:ascii="Kalpurush" w:hAnsi="Kalpurush" w:cs="Kalpurush"/>
          <w:sz w:val="24"/>
          <w:szCs w:val="24"/>
          <w:cs/>
          <w:lang w:bidi="bn-BD"/>
        </w:rPr>
      </w:pPr>
      <w:r w:rsidRPr="00A97519">
        <w:rPr>
          <w:rFonts w:ascii="Kalpurush" w:hAnsi="Kalpurush" w:cs="Kalpurush" w:hint="cs"/>
          <w:sz w:val="24"/>
          <w:szCs w:val="24"/>
          <w:cs/>
          <w:lang w:bidi="bn-IN"/>
        </w:rPr>
        <w:t>“</w:t>
      </w:r>
      <w:r w:rsidRPr="00A97519">
        <w:rPr>
          <w:rFonts w:ascii="Kalpurush" w:hAnsi="Kalpurush" w:cs="Kalpurush"/>
          <w:sz w:val="24"/>
          <w:szCs w:val="24"/>
          <w:cs/>
          <w:lang w:bidi="bn-IN"/>
        </w:rPr>
        <w:t>তোমরা একে অপরকে মন্দ উপনামে ডেকো না</w:t>
      </w:r>
      <w:r w:rsidRPr="00A97519">
        <w:rPr>
          <w:rFonts w:ascii="Kalpurush" w:hAnsi="Kalpurush" w:cs="Kalpurush" w:hint="cs"/>
          <w:sz w:val="24"/>
          <w:szCs w:val="24"/>
          <w:cs/>
          <w:lang w:bidi="bn-IN"/>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IN"/>
        </w:rPr>
        <w:t>[</w:t>
      </w:r>
      <w:r w:rsidRPr="00A97519">
        <w:rPr>
          <w:rFonts w:ascii="Kalpurush" w:hAnsi="Kalpurush" w:cs="Kalpurush"/>
          <w:sz w:val="24"/>
          <w:szCs w:val="24"/>
          <w:cs/>
          <w:lang w:bidi="bn-IN"/>
        </w:rPr>
        <w:t xml:space="preserve">সূরা </w:t>
      </w:r>
      <w:r w:rsidR="00BD185E">
        <w:rPr>
          <w:rFonts w:ascii="Kalpurush" w:hAnsi="Kalpurush" w:cs="Kalpurush" w:hint="cs"/>
          <w:sz w:val="24"/>
          <w:szCs w:val="24"/>
          <w:cs/>
          <w:lang w:bidi="bn-IN"/>
        </w:rPr>
        <w:t>আল-</w:t>
      </w:r>
      <w:r w:rsidR="00BD185E">
        <w:rPr>
          <w:rFonts w:ascii="Kalpurush" w:hAnsi="Kalpurush" w:cs="Kalpurush"/>
          <w:sz w:val="24"/>
          <w:szCs w:val="24"/>
          <w:cs/>
          <w:lang w:bidi="bn-IN"/>
        </w:rPr>
        <w:t>হুজ</w:t>
      </w:r>
      <w:r w:rsidRPr="00A97519">
        <w:rPr>
          <w:rFonts w:ascii="Kalpurush" w:hAnsi="Kalpurush" w:cs="Kalpurush"/>
          <w:sz w:val="24"/>
          <w:szCs w:val="24"/>
          <w:cs/>
          <w:lang w:bidi="bn-IN"/>
        </w:rPr>
        <w:t>রাত</w:t>
      </w:r>
      <w:r w:rsidRPr="00A97519">
        <w:rPr>
          <w:rFonts w:ascii="Kalpurush" w:hAnsi="Kalpurush" w:cs="Kalpurush"/>
          <w:sz w:val="24"/>
          <w:szCs w:val="24"/>
          <w:lang w:bidi="bn-IN"/>
        </w:rPr>
        <w:t>,</w:t>
      </w:r>
      <w:r w:rsidR="00BD185E">
        <w:rPr>
          <w:rFonts w:ascii="Kalpurush" w:hAnsi="Kalpurush" w:cs="Kalpurush" w:hint="cs"/>
          <w:sz w:val="24"/>
          <w:szCs w:val="24"/>
          <w:cs/>
          <w:lang w:bidi="bn-IN"/>
        </w:rPr>
        <w:t xml:space="preserve"> আয়াত</w:t>
      </w:r>
      <w:r w:rsidRPr="00A97519">
        <w:rPr>
          <w:rFonts w:ascii="Kalpurush" w:hAnsi="Kalpurush" w:cs="Kalpurush"/>
          <w:sz w:val="24"/>
          <w:szCs w:val="24"/>
          <w:cs/>
          <w:lang w:bidi="bn-IN"/>
        </w:rPr>
        <w:t>: ১১</w:t>
      </w:r>
      <w:r w:rsidRPr="00A97519">
        <w:rPr>
          <w:rFonts w:ascii="Kalpurush" w:hAnsi="Kalpurush" w:cs="Kalpurush" w:hint="cs"/>
          <w:sz w:val="24"/>
          <w:szCs w:val="24"/>
          <w:cs/>
          <w:lang w:bidi="bn-IN"/>
        </w:rPr>
        <w:t>]</w:t>
      </w:r>
      <w:r w:rsidRPr="00D86867">
        <w:rPr>
          <w:rFonts w:ascii="Kalpurush" w:hAnsi="Kalpurush" w:cs="SolaimanLipi"/>
          <w:sz w:val="24"/>
          <w:szCs w:val="24"/>
          <w:cs/>
          <w:lang w:bidi="hi-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অতীতে ইমাম</w:t>
      </w:r>
      <w:r w:rsidR="00BD185E">
        <w:rPr>
          <w:rFonts w:ascii="Kalpurush" w:hAnsi="Kalpurush" w:cs="Kalpurush"/>
          <w:sz w:val="24"/>
          <w:szCs w:val="24"/>
          <w:cs/>
          <w:lang w:bidi="bn-IN"/>
        </w:rPr>
        <w:t xml:space="preserve"> শাফেঈ</w:t>
      </w:r>
      <w:r w:rsidRPr="00A97519">
        <w:rPr>
          <w:rFonts w:ascii="Kalpurush" w:hAnsi="Kalpurush" w:cs="Kalpurush"/>
          <w:sz w:val="24"/>
          <w:szCs w:val="24"/>
          <w:cs/>
          <w:lang w:bidi="bn-IN"/>
        </w:rPr>
        <w:t xml:space="preserve"> রহ.-কে রাফেজি বলে আখ্যায়িত করা হলে তিনি এক কবিতার মাধ্যমে তার উত্তর দেন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যার সারমর্ম</w:t>
      </w:r>
      <w:r>
        <w:rPr>
          <w:rFonts w:ascii="Kalpurush" w:hAnsi="Kalpurush" w:cs="Kalpurush"/>
          <w:sz w:val="24"/>
          <w:szCs w:val="24"/>
          <w:cs/>
          <w:lang w:bidi="bn-IN"/>
        </w:rPr>
        <w:t xml:space="preserve"> হলো</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যদি নবী সাল্লাল্লাহু আলাইহি ওয়াসাল্লাম এবং তাঁর বংশীয়দের</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বাসার নাম রাফেজি হয় তাহলে মানুষ ও জিন সকলে সাক্ষী থেকো, আমিও রাফেজি</w:t>
      </w:r>
      <w:r w:rsidRPr="00D86867">
        <w:rPr>
          <w:rFonts w:ascii="Kalpurush" w:hAnsi="Kalpurush" w:cs="SolaimanLipi"/>
          <w:sz w:val="24"/>
          <w:szCs w:val="24"/>
          <w:cs/>
          <w:lang w:bidi="hi-IN"/>
        </w:rPr>
        <w:t xml:space="preserve">। </w:t>
      </w:r>
    </w:p>
    <w:p w:rsidR="00BD185E" w:rsidRDefault="00D86867" w:rsidP="00A97519">
      <w:pPr>
        <w:bidi w:val="0"/>
        <w:spacing w:after="120"/>
        <w:jc w:val="both"/>
        <w:rPr>
          <w:rFonts w:ascii="Kalpurush" w:hAnsi="Kalpurush" w:cs="Arial Unicode MS"/>
          <w:sz w:val="24"/>
          <w:szCs w:val="24"/>
          <w:lang w:bidi="hi-IN"/>
        </w:rPr>
      </w:pPr>
      <w:r>
        <w:rPr>
          <w:rFonts w:ascii="Kalpurush" w:hAnsi="Kalpurush" w:cs="Kalpurush"/>
          <w:sz w:val="24"/>
          <w:szCs w:val="24"/>
          <w:cs/>
          <w:lang w:bidi="bn-IN"/>
        </w:rPr>
        <w:t>শা</w:t>
      </w:r>
      <w:r>
        <w:rPr>
          <w:rFonts w:ascii="Kalpurush" w:hAnsi="Kalpurush" w:cs="Kalpurush" w:hint="cs"/>
          <w:sz w:val="24"/>
          <w:szCs w:val="24"/>
          <w:cs/>
          <w:lang w:bidi="bn-IN"/>
        </w:rPr>
        <w:t>ই</w:t>
      </w:r>
      <w:r w:rsidR="00A97519" w:rsidRPr="00A97519">
        <w:rPr>
          <w:rFonts w:ascii="Kalpurush" w:hAnsi="Kalpurush" w:cs="Kalpurush"/>
          <w:sz w:val="24"/>
          <w:szCs w:val="24"/>
          <w:cs/>
          <w:lang w:bidi="bn-IN"/>
        </w:rPr>
        <w:t>খের দরস শেষ হলে কিছু সংখ্যক যুবকের সাথে বের হয়ে আসলাম তারা তাঁর ইলম ও</w:t>
      </w:r>
      <w:r w:rsidR="00A97519">
        <w:rPr>
          <w:rFonts w:ascii="Kalpurush" w:hAnsi="Kalpurush" w:cs="Kalpurush"/>
          <w:sz w:val="24"/>
          <w:szCs w:val="24"/>
          <w:cs/>
          <w:lang w:bidi="bn-IN"/>
        </w:rPr>
        <w:t xml:space="preserve"> ইবন</w:t>
      </w:r>
      <w:r w:rsidR="00A97519" w:rsidRPr="00A97519">
        <w:rPr>
          <w:rFonts w:ascii="Kalpurush" w:hAnsi="Kalpurush" w:cs="Kalpurush"/>
          <w:sz w:val="24"/>
          <w:szCs w:val="24"/>
          <w:cs/>
          <w:lang w:bidi="bn-IN"/>
        </w:rPr>
        <w:t>ম্র ব্যবহারে বিমুগ্ধ হয়ে পড়েছিল</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তাদের একজন বলেই বসল, ইনি সত্যই</w:t>
      </w:r>
      <w:r w:rsidR="00A97519">
        <w:rPr>
          <w:rFonts w:ascii="Kalpurush" w:hAnsi="Kalpurush" w:cs="Kalpurush"/>
          <w:sz w:val="24"/>
          <w:szCs w:val="24"/>
          <w:cs/>
          <w:lang w:bidi="bn-IN"/>
        </w:rPr>
        <w:t xml:space="preserve"> শাইখ</w:t>
      </w:r>
      <w:r w:rsidR="00A97519" w:rsidRPr="00A97519">
        <w:rPr>
          <w:rFonts w:ascii="Kalpurush" w:hAnsi="Kalpurush" w:cs="Kalpurush"/>
          <w:sz w:val="24"/>
          <w:szCs w:val="24"/>
          <w:cs/>
          <w:lang w:bidi="hi-IN"/>
        </w:rPr>
        <w:t>।</w:t>
      </w:r>
    </w:p>
    <w:p w:rsidR="00A97519" w:rsidRPr="00A97519" w:rsidRDefault="00BD185E" w:rsidP="00BD185E">
      <w:pPr>
        <w:bidi w:val="0"/>
        <w:spacing w:after="120"/>
        <w:jc w:val="both"/>
        <w:rPr>
          <w:rFonts w:ascii="Kalpurush" w:hAnsi="Kalpurush" w:cs="Kalpurush"/>
          <w:sz w:val="24"/>
          <w:szCs w:val="24"/>
          <w:lang w:bidi="bn-IN"/>
        </w:rPr>
      </w:pPr>
      <w:r>
        <w:rPr>
          <w:rFonts w:ascii="Kalpurush" w:hAnsi="Kalpurush" w:cs="Kalpurush"/>
          <w:b/>
          <w:bCs/>
          <w:sz w:val="24"/>
          <w:szCs w:val="24"/>
          <w:cs/>
          <w:lang w:bidi="bn-IN"/>
        </w:rPr>
        <w:t>ওহাব</w:t>
      </w:r>
      <w:r>
        <w:rPr>
          <w:rFonts w:ascii="Kalpurush" w:hAnsi="Kalpurush" w:cs="Kalpurush" w:hint="cs"/>
          <w:b/>
          <w:bCs/>
          <w:sz w:val="24"/>
          <w:szCs w:val="24"/>
          <w:cs/>
          <w:lang w:bidi="bn-IN"/>
        </w:rPr>
        <w:t>ী</w:t>
      </w:r>
      <w:r w:rsidR="00A97519" w:rsidRPr="00A97519">
        <w:rPr>
          <w:rFonts w:ascii="Kalpurush" w:hAnsi="Kalpurush" w:cs="Kalpurush"/>
          <w:b/>
          <w:bCs/>
          <w:sz w:val="24"/>
          <w:szCs w:val="24"/>
          <w:cs/>
          <w:lang w:bidi="bn-IN"/>
        </w:rPr>
        <w:t xml:space="preserve"> বলার ইতিহাস</w:t>
      </w:r>
      <w:r w:rsidR="00A97519" w:rsidRPr="00A97519">
        <w:rPr>
          <w:rFonts w:ascii="Kalpurush" w:hAnsi="Kalpurush" w:cs="Kalpurush"/>
          <w:sz w:val="24"/>
          <w:szCs w:val="24"/>
          <w:cs/>
          <w:lang w:bidi="bn-IN"/>
        </w:rPr>
        <w:t xml:space="preserve"> </w:t>
      </w:r>
    </w:p>
    <w:p w:rsidR="00A97519" w:rsidRPr="00A97519" w:rsidRDefault="00BD185E" w:rsidP="00BD185E">
      <w:pPr>
        <w:bidi w:val="0"/>
        <w:spacing w:after="120"/>
        <w:jc w:val="both"/>
        <w:rPr>
          <w:rFonts w:ascii="Kalpurush" w:hAnsi="Kalpurush" w:cs="Kalpurush"/>
          <w:sz w:val="24"/>
          <w:szCs w:val="24"/>
          <w:lang w:bidi="hi-IN"/>
        </w:rPr>
      </w:pPr>
      <w:r>
        <w:rPr>
          <w:rFonts w:ascii="Kalpurush" w:hAnsi="Kalpurush" w:cs="Kalpurush"/>
          <w:sz w:val="24"/>
          <w:szCs w:val="24"/>
          <w:cs/>
          <w:lang w:bidi="bn-IN"/>
        </w:rPr>
        <w:t>তাওহ</w:t>
      </w:r>
      <w:r>
        <w:rPr>
          <w:rFonts w:ascii="Kalpurush" w:hAnsi="Kalpurush" w:cs="Kalpurush" w:hint="cs"/>
          <w:sz w:val="24"/>
          <w:szCs w:val="24"/>
          <w:cs/>
          <w:lang w:bidi="bn-IN"/>
        </w:rPr>
        <w:t>ী</w:t>
      </w:r>
      <w:r w:rsidR="00A97519" w:rsidRPr="00A97519">
        <w:rPr>
          <w:rFonts w:ascii="Kalpurush" w:hAnsi="Kalpurush" w:cs="Kalpurush"/>
          <w:sz w:val="24"/>
          <w:szCs w:val="24"/>
          <w:cs/>
          <w:lang w:bidi="bn-IN"/>
        </w:rPr>
        <w:t>দের শত্রুরা</w:t>
      </w:r>
      <w:r w:rsidR="00A97519">
        <w:rPr>
          <w:rFonts w:ascii="Kalpurush" w:hAnsi="Kalpurush" w:cs="Kalpurush"/>
          <w:sz w:val="24"/>
          <w:szCs w:val="24"/>
          <w:cs/>
          <w:lang w:bidi="bn-IN"/>
        </w:rPr>
        <w:t xml:space="preserve"> তাওহীদ</w:t>
      </w:r>
      <w:r w:rsidR="00A97519" w:rsidRPr="00A97519">
        <w:rPr>
          <w:rFonts w:ascii="Kalpurush" w:hAnsi="Kalpurush" w:cs="Kalpurush"/>
          <w:sz w:val="24"/>
          <w:szCs w:val="24"/>
          <w:cs/>
          <w:lang w:bidi="bn-IN"/>
        </w:rPr>
        <w:t>পন্থীদের মুহাম্মাদ</w:t>
      </w:r>
      <w:r w:rsidR="00A97519">
        <w:rPr>
          <w:rFonts w:ascii="Kalpurush" w:hAnsi="Kalpurush" w:cs="Kalpurush"/>
          <w:sz w:val="24"/>
          <w:szCs w:val="24"/>
          <w:cs/>
          <w:lang w:bidi="bn-IN"/>
        </w:rPr>
        <w:t xml:space="preserve"> ইবন</w:t>
      </w:r>
      <w:r w:rsidR="00A97519" w:rsidRPr="00A97519">
        <w:rPr>
          <w:rFonts w:ascii="Kalpurush" w:hAnsi="Kalpurush" w:cs="Kalpurush"/>
          <w:sz w:val="24"/>
          <w:szCs w:val="24"/>
          <w:cs/>
          <w:lang w:bidi="bn-IN"/>
        </w:rPr>
        <w:t xml:space="preserve"> আব্দুল ওয়াহাবের প্রতি সম্বন্ধযুক্ত করে</w:t>
      </w:r>
      <w:r>
        <w:rPr>
          <w:rFonts w:ascii="Kalpurush" w:hAnsi="Kalpurush" w:cs="Kalpurush"/>
          <w:sz w:val="24"/>
          <w:szCs w:val="24"/>
          <w:cs/>
          <w:lang w:bidi="bn-IN"/>
        </w:rPr>
        <w:t xml:space="preserve"> ওহাবী</w:t>
      </w:r>
      <w:r w:rsidR="00A97519" w:rsidRPr="00A97519">
        <w:rPr>
          <w:rFonts w:ascii="Kalpurush" w:hAnsi="Kalpurush" w:cs="Kalpurush"/>
          <w:sz w:val="24"/>
          <w:szCs w:val="24"/>
          <w:cs/>
          <w:lang w:bidi="bn-IN"/>
        </w:rPr>
        <w:t xml:space="preserve"> নামে আখ্যায়িত করে</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যদি তারা সত্যবাদিই হত তাহলে তাঁর মূল নাম মুহাম্মাদের সাথে সম্পর্ক করে বলত মুহাম্মাদী</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কিন্তু আল্লাহ চাইলেন</w:t>
      </w:r>
      <w:r w:rsidR="00A97519">
        <w:rPr>
          <w:rFonts w:ascii="Kalpurush" w:hAnsi="Kalpurush" w:cs="Kalpurush"/>
          <w:sz w:val="24"/>
          <w:szCs w:val="24"/>
          <w:cs/>
          <w:lang w:bidi="bn-IN"/>
        </w:rPr>
        <w:t xml:space="preserve"> তাওহীদ</w:t>
      </w:r>
      <w:r>
        <w:rPr>
          <w:rFonts w:ascii="Kalpurush" w:hAnsi="Kalpurush" w:cs="Kalpurush"/>
          <w:sz w:val="24"/>
          <w:szCs w:val="24"/>
          <w:cs/>
          <w:lang w:bidi="bn-IN"/>
        </w:rPr>
        <w:t>পন্থীরা তাঁর নাম ওহাব বা দাতা-</w:t>
      </w:r>
      <w:r w:rsidR="00A97519" w:rsidRPr="00A97519">
        <w:rPr>
          <w:rFonts w:ascii="Kalpurush" w:hAnsi="Kalpurush" w:cs="Kalpurush"/>
          <w:sz w:val="24"/>
          <w:szCs w:val="24"/>
          <w:cs/>
          <w:lang w:bidi="bn-IN"/>
        </w:rPr>
        <w:t>এর সাথে সম্পর্কিত হউক</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তাই থেকে হয়ে গেল</w:t>
      </w:r>
      <w:r>
        <w:rPr>
          <w:rFonts w:ascii="Kalpurush" w:hAnsi="Kalpurush" w:cs="Kalpurush"/>
          <w:sz w:val="24"/>
          <w:szCs w:val="24"/>
          <w:cs/>
          <w:lang w:bidi="bn-IN"/>
        </w:rPr>
        <w:t xml:space="preserve"> ওহাবী</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যদি সূফী বলতে সূফ বা পশমী কাপড় পরিধানকারী লোকদের সাথে সম্পর্কিত মানুষদের বুঝায়</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তাহলে</w:t>
      </w:r>
      <w:r>
        <w:rPr>
          <w:rFonts w:ascii="Kalpurush" w:hAnsi="Kalpurush" w:cs="Kalpurush"/>
          <w:sz w:val="24"/>
          <w:szCs w:val="24"/>
          <w:cs/>
          <w:lang w:bidi="bn-IN"/>
        </w:rPr>
        <w:t xml:space="preserve"> ওহাবী</w:t>
      </w:r>
      <w:r w:rsidR="00A97519" w:rsidRPr="00A97519">
        <w:rPr>
          <w:rFonts w:ascii="Kalpurush" w:hAnsi="Kalpurush" w:cs="Kalpurush"/>
          <w:sz w:val="24"/>
          <w:szCs w:val="24"/>
          <w:cs/>
          <w:lang w:bidi="bn-IN"/>
        </w:rPr>
        <w:t xml:space="preserve"> মানে আল্লাহর নাম ওহাব </w:t>
      </w:r>
      <w:r>
        <w:rPr>
          <w:rFonts w:ascii="Kalpurush" w:hAnsi="Kalpurush" w:cs="Kalpurush" w:hint="cs"/>
          <w:sz w:val="24"/>
          <w:szCs w:val="24"/>
          <w:cs/>
          <w:lang w:bidi="bn-IN"/>
        </w:rPr>
        <w:lastRenderedPageBreak/>
        <w:t>(</w:t>
      </w:r>
      <w:r w:rsidR="00A97519" w:rsidRPr="00A97519">
        <w:rPr>
          <w:rFonts w:ascii="Kalpurush" w:hAnsi="Kalpurush" w:cs="Kalpurush"/>
          <w:sz w:val="24"/>
          <w:szCs w:val="24"/>
          <w:cs/>
          <w:lang w:bidi="bn-IN"/>
        </w:rPr>
        <w:t>যিনি মানুষকে একত্ববাদ দান করেন</w:t>
      </w:r>
      <w:r>
        <w:rPr>
          <w:rFonts w:ascii="Kalpurush" w:hAnsi="Kalpurush" w:cs="Kalpurush" w:hint="cs"/>
          <w:sz w:val="24"/>
          <w:szCs w:val="24"/>
          <w:cs/>
          <w:lang w:bidi="bn-IN"/>
        </w:rPr>
        <w:t>)</w:t>
      </w:r>
      <w:r w:rsidR="00A97519" w:rsidRPr="00A97519">
        <w:rPr>
          <w:rFonts w:ascii="Kalpurush" w:hAnsi="Kalpurush" w:cs="Kalpurush"/>
          <w:sz w:val="24"/>
          <w:szCs w:val="24"/>
          <w:cs/>
          <w:lang w:bidi="bn-IN"/>
        </w:rPr>
        <w:t xml:space="preserve"> এর সাথে সম্পর্কিত লোকদের বুঝাবে</w:t>
      </w:r>
      <w:r w:rsidR="00A97519" w:rsidRPr="00A97519">
        <w:rPr>
          <w:rFonts w:ascii="Kalpurush" w:hAnsi="Kalpurush" w:cs="Kalpurush"/>
          <w:sz w:val="24"/>
          <w:szCs w:val="24"/>
          <w:cs/>
          <w:lang w:bidi="hi-IN"/>
        </w:rPr>
        <w:t>।</w:t>
      </w:r>
      <w:r w:rsidR="00A97519"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মুহাম্মাদ</w:t>
      </w:r>
      <w:r>
        <w:rPr>
          <w:rFonts w:ascii="Kalpurush" w:hAnsi="Kalpurush" w:cs="Kalpurush"/>
          <w:b/>
          <w:bCs/>
          <w:sz w:val="24"/>
          <w:szCs w:val="24"/>
          <w:cs/>
          <w:lang w:bidi="bn-IN"/>
        </w:rPr>
        <w:t xml:space="preserve"> ইবন</w:t>
      </w:r>
      <w:r w:rsidRPr="00A97519">
        <w:rPr>
          <w:rFonts w:ascii="Kalpurush" w:hAnsi="Kalpurush" w:cs="Kalpurush"/>
          <w:b/>
          <w:bCs/>
          <w:sz w:val="24"/>
          <w:szCs w:val="24"/>
          <w:cs/>
          <w:lang w:bidi="bn-IN"/>
        </w:rPr>
        <w:t xml:space="preserve"> আব্দুল ওয়াহেবের জীবনী</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মুহাম্মাদ</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 xml:space="preserve"> আব্দুল ওয়াহাব সৌদি আরবের অন্তর্গত নজদ এলাকায় ওয়াইনাহ নামক স্থানে ১১১৫ হিজরীতে জন্ম গ্রহণ করেন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১০ বছরে পদার্পণ করার পূর্বেই 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মুখস্থ করেন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নিজ পিতার -যিনি হাম্বলী মাযহাবের একজন বিশেষ</w:t>
      </w:r>
      <w:r w:rsidR="00621805">
        <w:rPr>
          <w:rFonts w:ascii="Kalpurush" w:hAnsi="Kalpurush" w:cs="Kalpurush"/>
          <w:sz w:val="24"/>
          <w:szCs w:val="24"/>
          <w:cs/>
          <w:lang w:bidi="bn-IN"/>
        </w:rPr>
        <w:t xml:space="preserve"> আলিম</w:t>
      </w:r>
      <w:r w:rsidRPr="00A97519">
        <w:rPr>
          <w:rFonts w:ascii="Kalpurush" w:hAnsi="Kalpurush" w:cs="Kalpurush"/>
          <w:sz w:val="24"/>
          <w:szCs w:val="24"/>
          <w:cs/>
          <w:lang w:bidi="bn-IN"/>
        </w:rPr>
        <w:t xml:space="preserve"> ছিলেন- নিকট হতে ফিকাহ শিখেন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তারপর বিভিন্ন ওস্তাদের নিকট</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ও তাফসীর শাস্ত্রে শিক্ষা লাভ করেন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00BD185E">
        <w:rPr>
          <w:rFonts w:ascii="Kalpurush" w:hAnsi="Kalpurush" w:cs="Kalpurush"/>
          <w:sz w:val="24"/>
          <w:szCs w:val="24"/>
          <w:cs/>
          <w:lang w:bidi="bn-IN"/>
        </w:rPr>
        <w:t>বিভিন্ন এলাকায় বিশেষত: মদিনা শর</w:t>
      </w:r>
      <w:r w:rsidR="00BD185E">
        <w:rPr>
          <w:rFonts w:ascii="Kalpurush" w:hAnsi="Kalpurush" w:cs="Kalpurush" w:hint="cs"/>
          <w:sz w:val="24"/>
          <w:szCs w:val="24"/>
          <w:cs/>
          <w:lang w:bidi="bn-IN"/>
        </w:rPr>
        <w:t>ী</w:t>
      </w:r>
      <w:r w:rsidRPr="00A97519">
        <w:rPr>
          <w:rFonts w:ascii="Kalpurush" w:hAnsi="Kalpurush" w:cs="Kalpurush"/>
          <w:sz w:val="24"/>
          <w:szCs w:val="24"/>
          <w:cs/>
          <w:lang w:bidi="bn-IN"/>
        </w:rPr>
        <w:t>ফ গিয়ে</w:t>
      </w:r>
      <w:r>
        <w:rPr>
          <w:rFonts w:ascii="Kalpurush" w:hAnsi="Kalpurush" w:cs="Kalpurush"/>
          <w:sz w:val="24"/>
          <w:szCs w:val="24"/>
          <w:cs/>
          <w:lang w:bidi="bn-IN"/>
        </w:rPr>
        <w:t xml:space="preserve"> কুরআন হাদীসে</w:t>
      </w:r>
      <w:r w:rsidRPr="00A97519">
        <w:rPr>
          <w:rFonts w:ascii="Kalpurush" w:hAnsi="Kalpurush" w:cs="Kalpurush"/>
          <w:sz w:val="24"/>
          <w:szCs w:val="24"/>
          <w:cs/>
          <w:lang w:bidi="bn-IN"/>
        </w:rPr>
        <w:t>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বিশেষভাবে গবেষণার মাধ্যমে</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জ্ঞান লাভ করেন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শৈশব থেকেই নিজ এলাকাতে যে সব</w:t>
      </w:r>
      <w:r>
        <w:rPr>
          <w:rFonts w:ascii="Kalpurush" w:hAnsi="Kalpurush" w:cs="Kalpurush"/>
          <w:sz w:val="24"/>
          <w:szCs w:val="24"/>
          <w:cs/>
          <w:lang w:bidi="bn-IN"/>
        </w:rPr>
        <w:t xml:space="preserve"> শির্ক বিদ‘আত</w:t>
      </w:r>
      <w:r w:rsidRPr="00A97519">
        <w:rPr>
          <w:rFonts w:ascii="Kalpurush" w:hAnsi="Kalpurush" w:cs="Kalpurush"/>
          <w:sz w:val="24"/>
          <w:szCs w:val="24"/>
          <w:cs/>
          <w:lang w:bidi="bn-IN"/>
        </w:rPr>
        <w:t xml:space="preserve"> ও কুসংস্কার প্রচলিত ছিল সেগুলো খুব খেয়াল রাখেন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যেমন</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কবরকে পবিত্র ও বরকতময় জ্ঞান করে পূজা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 ছিল সত্যিকারের ইসলাম পরিপন্থী</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মাঝে মাঝে শুনতেন তার এলাকার মেয়েরা পুরুষ খেজুর গাছের কাছে ওছীলা চেয়ে বলত</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হে পালের গোদা</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বছর পূর্ণ হবার পূর্বে যেন স্বামী পাই</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 ছাড়া হেজাজে দেখতে পান বিভিন্ন</w:t>
      </w:r>
      <w:r>
        <w:rPr>
          <w:rFonts w:ascii="Kalpurush" w:hAnsi="Kalpurush" w:cs="Kalpurush"/>
          <w:sz w:val="24"/>
          <w:szCs w:val="24"/>
          <w:cs/>
          <w:lang w:bidi="bn-IN"/>
        </w:rPr>
        <w:t xml:space="preserve"> সাহাবী</w:t>
      </w:r>
      <w:r w:rsidRPr="00A97519">
        <w:rPr>
          <w:rFonts w:ascii="Kalpurush" w:hAnsi="Kalpurush" w:cs="Kalpurush"/>
          <w:sz w:val="24"/>
          <w:szCs w:val="24"/>
          <w:cs/>
          <w:lang w:bidi="bn-IN"/>
        </w:rPr>
        <w:t xml:space="preserve"> ও রাসূল 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বংশধরদের কবর পূজা করা হচ্ছে</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মদিনা শরিফে শুনতেন, লোকেরা নবী 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কবরে গিয়ে আল্লাহকে ছেড়ে তাঁর নিকট বিপদ মুক্তি চাচ্ছে</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আল্লাহকে ছেড়ে তাঁকে ডাকাডাকি করছে</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 সবই ছিল</w:t>
      </w:r>
      <w:r>
        <w:rPr>
          <w:rFonts w:ascii="Kalpurush" w:hAnsi="Kalpurush" w:cs="Kalpurush"/>
          <w:sz w:val="24"/>
          <w:szCs w:val="24"/>
          <w:cs/>
          <w:lang w:bidi="bn-IN"/>
        </w:rPr>
        <w:t xml:space="preserve"> </w:t>
      </w:r>
      <w:r>
        <w:rPr>
          <w:rFonts w:ascii="Kalpurush" w:hAnsi="Kalpurush" w:cs="Kalpurush"/>
          <w:sz w:val="24"/>
          <w:szCs w:val="24"/>
          <w:cs/>
          <w:lang w:bidi="bn-IN"/>
        </w:rPr>
        <w:lastRenderedPageBreak/>
        <w:t>কুরআন</w:t>
      </w:r>
      <w:r w:rsidRPr="00A97519">
        <w:rPr>
          <w:rFonts w:ascii="Kalpurush" w:hAnsi="Kalpurush" w:cs="Kalpurush"/>
          <w:sz w:val="24"/>
          <w:szCs w:val="24"/>
          <w:cs/>
          <w:lang w:bidi="bn-IN"/>
        </w:rPr>
        <w:t xml:space="preserve"> ও 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কথার বিপরীত</w:t>
      </w:r>
      <w:r w:rsidRPr="00A97519">
        <w:rPr>
          <w:rFonts w:ascii="Kalpurush" w:hAnsi="Kalpurush" w:cs="Kalpurush"/>
          <w:sz w:val="24"/>
          <w:szCs w:val="24"/>
          <w:cs/>
          <w:lang w:bidi="hi-IN"/>
        </w:rPr>
        <w:t>।</w:t>
      </w:r>
      <w:r>
        <w:rPr>
          <w:rFonts w:ascii="Kalpurush" w:hAnsi="Kalpurush" w:cs="Kalpurush"/>
          <w:sz w:val="24"/>
          <w:szCs w:val="24"/>
          <w:cs/>
          <w:lang w:bidi="bn-IN"/>
        </w:rPr>
        <w:t xml:space="preserve"> কারণ</w:t>
      </w:r>
      <w:r>
        <w:rPr>
          <w:rFonts w:ascii="Kalpurush" w:hAnsi="Kalpurush" w:cs="Kalpurush"/>
          <w:sz w:val="24"/>
          <w:szCs w:val="24"/>
          <w:lang w:bidi="hi-IN"/>
        </w:rPr>
        <w:t xml:space="preserve">, </w:t>
      </w:r>
      <w:r w:rsidRPr="00A97519">
        <w:rPr>
          <w:rFonts w:ascii="Kalpurush" w:hAnsi="Kalpurush" w:cs="Kalpurush"/>
          <w:sz w:val="24"/>
          <w:szCs w:val="24"/>
          <w:cs/>
          <w:lang w:bidi="bn-IN"/>
        </w:rPr>
        <w:t>রাব্বুল আলামীন</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BD18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تَدۡعُ</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يَنفَعُكَ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يَضُرُّكَۖ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فَعَلۡتَ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فَإِنَّكَ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إِذٗا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ٱلظَّٰلِمِينَ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١٠٦</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يونس</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١٠٦</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আল্লাহ ছাড়া এমন কিছুকে ডেকো না</w:t>
      </w:r>
      <w:r w:rsidRPr="00A97519">
        <w:rPr>
          <w:rFonts w:ascii="Kalpurush" w:hAnsi="Kalpurush" w:cs="Kalpurush"/>
          <w:sz w:val="24"/>
          <w:szCs w:val="24"/>
        </w:rPr>
        <w:t xml:space="preserve">, </w:t>
      </w:r>
      <w:r w:rsidRPr="00A97519">
        <w:rPr>
          <w:rFonts w:ascii="Kalpurush" w:hAnsi="Kalpurush" w:cs="Kalpurush"/>
          <w:sz w:val="24"/>
          <w:szCs w:val="24"/>
          <w:cs/>
          <w:lang w:bidi="bn-IN"/>
        </w:rPr>
        <w:t>যা তোমার উপকার করতে পারে না এবং তোমার ক্ষতিও করতে পারে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অতএব তুমি যদি কর</w:t>
      </w:r>
      <w:r w:rsidRPr="00A97519">
        <w:rPr>
          <w:rFonts w:ascii="Kalpurush" w:hAnsi="Kalpurush" w:cs="Kalpurush"/>
          <w:sz w:val="24"/>
          <w:szCs w:val="24"/>
        </w:rPr>
        <w:t xml:space="preserve">, </w:t>
      </w:r>
      <w:r w:rsidRPr="00A97519">
        <w:rPr>
          <w:rFonts w:ascii="Kalpurush" w:hAnsi="Kalpurush" w:cs="Kalpurush"/>
          <w:sz w:val="24"/>
          <w:szCs w:val="24"/>
          <w:cs/>
          <w:lang w:bidi="bn-IN"/>
        </w:rPr>
        <w:t>তাহলে নিশ্চয় তুমি যালিমদের অন্তর্ভুক্ত হবে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IN"/>
        </w:rPr>
        <w:t>সূরা ইউনুস</w:t>
      </w:r>
      <w:r w:rsidR="00BD185E">
        <w:rPr>
          <w:rFonts w:ascii="Kalpurush" w:hAnsi="Kalpurush" w:cs="Kalpurush" w:hint="cs"/>
          <w:sz w:val="24"/>
          <w:szCs w:val="24"/>
          <w:cs/>
          <w:lang w:bidi="bn-IN"/>
        </w:rPr>
        <w:t>,</w:t>
      </w:r>
      <w:r w:rsidR="00BD185E" w:rsidRPr="00BD185E">
        <w:rPr>
          <w:rFonts w:ascii="Kalpurush" w:hAnsi="Kalpurush" w:cs="Kalpurush"/>
          <w:sz w:val="24"/>
          <w:szCs w:val="24"/>
          <w:cs/>
          <w:lang w:bidi="bn-IN"/>
        </w:rPr>
        <w:t xml:space="preserve"> </w:t>
      </w:r>
      <w:r w:rsidR="00BD185E" w:rsidRPr="00A97519">
        <w:rPr>
          <w:rFonts w:ascii="Kalpurush" w:hAnsi="Kalpurush" w:cs="Kalpurush"/>
          <w:sz w:val="24"/>
          <w:szCs w:val="24"/>
          <w:cs/>
          <w:lang w:bidi="bn-IN"/>
        </w:rPr>
        <w:t>আয়াত</w:t>
      </w:r>
      <w:r w:rsidRPr="00A97519">
        <w:rPr>
          <w:rFonts w:ascii="Kalpurush" w:hAnsi="Kalpurush" w:cs="Kalpurush"/>
          <w:sz w:val="24"/>
          <w:szCs w:val="24"/>
          <w:cs/>
          <w:lang w:bidi="bn-IN"/>
        </w:rPr>
        <w:t>: ১০৬</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নবী সাল্লাল্লাহু আলাইহি ওয়াসাল্লাম একদা</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 xml:space="preserve"> আব্বাসকে</w:t>
      </w:r>
      <w:r>
        <w:rPr>
          <w:rFonts w:ascii="Kalpurush" w:hAnsi="Kalpurush" w:cs="Kalpurush"/>
          <w:sz w:val="24"/>
          <w:szCs w:val="24"/>
          <w:cs/>
          <w:lang w:bidi="bn-IN"/>
        </w:rPr>
        <w:t xml:space="preserve"> রাদিয়াল্লাহু ‘আনহু</w:t>
      </w:r>
      <w:r w:rsidRPr="00A97519">
        <w:rPr>
          <w:rFonts w:ascii="Kalpurush" w:hAnsi="Kalpurush" w:cs="Kalpurush"/>
          <w:sz w:val="24"/>
          <w:szCs w:val="24"/>
          <w:cs/>
          <w:lang w:bidi="bn-IN"/>
        </w:rPr>
        <w:t xml:space="preserve"> বললেন</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w:t>
      </w:r>
    </w:p>
    <w:p w:rsidR="00A97519" w:rsidRPr="00A97519" w:rsidRDefault="00BD185E" w:rsidP="00BD185E">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hint="cs"/>
          <w:color w:val="0000CC"/>
          <w:sz w:val="24"/>
          <w:szCs w:val="24"/>
          <w:rtl/>
          <w:lang w:bidi="ar-EG"/>
        </w:rPr>
        <w:t>إذا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سَأَلْتَ</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فَاسْأَلِ</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اللهَ</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وَاذا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اسْتَعَنْتَ</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فاسْتَعِنْ</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باللهِ</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যখন (কিছু) চাইবে আল্লাহর কাছেই চাইবে আর যখন সাহায্য প্রার্থনা করবে আল্লাহর কাছেই প্রার্থনা করবে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34"/>
      </w:r>
    </w:p>
    <w:p w:rsidR="00A97519" w:rsidRPr="00A97519" w:rsidRDefault="00A97519" w:rsidP="00A97519">
      <w:pPr>
        <w:tabs>
          <w:tab w:val="left" w:pos="3045"/>
          <w:tab w:val="right" w:pos="8640"/>
        </w:tabs>
        <w:bidi w:val="0"/>
        <w:spacing w:after="120"/>
        <w:ind w:right="160"/>
        <w:jc w:val="both"/>
        <w:rPr>
          <w:rFonts w:ascii="Kalpurush" w:hAnsi="Kalpurush" w:cs="Kalpurush"/>
          <w:sz w:val="24"/>
          <w:szCs w:val="24"/>
          <w:lang w:bidi="hi-IN"/>
        </w:rPr>
      </w:pPr>
      <w:r w:rsidRPr="00A97519">
        <w:rPr>
          <w:rFonts w:ascii="Kalpurush" w:hAnsi="Kalpurush" w:cs="Kalpurush"/>
          <w:sz w:val="24"/>
          <w:szCs w:val="24"/>
          <w:cs/>
          <w:lang w:bidi="bn-IN"/>
        </w:rPr>
        <w:t>এতসব দেখে তিনি তার এলাকাবাসীদেরকে</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ও এক আল্লাহর কাছে প্রার্থনা করার দিকে ডাকতে শুরু করলেন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যুক্তি দিয়ে বললেন,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তিনিই শ্রষ্টা এবং এবং তিনিই দাতা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অন্যরা কারও কোনো কষ্ট দুর করতে সমর্থ নয়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এমনকি নিজেদেরও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নেককারদের সাথে</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বাসার অর্থ</w:t>
      </w:r>
      <w:r>
        <w:rPr>
          <w:rFonts w:ascii="Kalpurush" w:hAnsi="Kalpurush" w:cs="Kalpurush"/>
          <w:sz w:val="24"/>
          <w:szCs w:val="24"/>
          <w:cs/>
          <w:lang w:bidi="bn-IN"/>
        </w:rPr>
        <w:t xml:space="preserve"> হলো</w:t>
      </w:r>
      <w:r w:rsidRPr="00A97519">
        <w:rPr>
          <w:rFonts w:ascii="Kalpurush" w:hAnsi="Kalpurush" w:cs="Kalpurush"/>
          <w:sz w:val="24"/>
          <w:szCs w:val="24"/>
          <w:cs/>
          <w:lang w:bidi="bn-IN"/>
        </w:rPr>
        <w:t xml:space="preserve"> তাদের অনুসরণ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 xml:space="preserve">তাদেরকে আল্লাহ </w:t>
      </w:r>
      <w:r w:rsidRPr="00A97519">
        <w:rPr>
          <w:rFonts w:ascii="Kalpurush" w:hAnsi="Kalpurush" w:cs="Kalpurush"/>
          <w:sz w:val="24"/>
          <w:szCs w:val="24"/>
          <w:cs/>
          <w:lang w:bidi="bn-IN"/>
        </w:rPr>
        <w:lastRenderedPageBreak/>
        <w:t>ও মানুষের মধ্যে মধ্যস্থতাকারী বানানো নয়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আল্লাহকে ছেড়ে তাদের কাছে কোনো জিনিস চাওয়া নয়</w:t>
      </w:r>
      <w:r w:rsidRPr="00A97519">
        <w:rPr>
          <w:rFonts w:ascii="Kalpurush" w:hAnsi="Kalpurush" w:cs="Kalpurush"/>
          <w:sz w:val="24"/>
          <w:szCs w:val="24"/>
          <w:cs/>
          <w:lang w:bidi="hi-IN"/>
        </w:rPr>
        <w:t>।</w:t>
      </w:r>
    </w:p>
    <w:p w:rsidR="00A97519" w:rsidRPr="00A97519" w:rsidRDefault="00A97519" w:rsidP="00A97519">
      <w:pPr>
        <w:tabs>
          <w:tab w:val="left" w:pos="3045"/>
          <w:tab w:val="right" w:pos="8640"/>
        </w:tabs>
        <w:bidi w:val="0"/>
        <w:spacing w:after="120"/>
        <w:ind w:right="160"/>
        <w:jc w:val="both"/>
        <w:rPr>
          <w:rFonts w:ascii="Kalpurush" w:hAnsi="Kalpurush" w:cs="Kalpurush"/>
          <w:sz w:val="24"/>
          <w:szCs w:val="24"/>
          <w:lang w:bidi="bn-IN"/>
        </w:rPr>
      </w:pPr>
      <w:r w:rsidRPr="00A97519">
        <w:rPr>
          <w:rFonts w:ascii="Kalpurush" w:hAnsi="Kalpurush" w:cs="Kalpurush"/>
          <w:sz w:val="24"/>
          <w:szCs w:val="24"/>
          <w:cs/>
          <w:lang w:bidi="bn-IN"/>
        </w:rPr>
        <w:t>১-</w:t>
      </w:r>
      <w:r w:rsidR="00BD185E">
        <w:rPr>
          <w:rFonts w:ascii="Kalpurush" w:hAnsi="Kalpurush" w:cs="Kalpurush" w:hint="cs"/>
          <w:sz w:val="24"/>
          <w:szCs w:val="24"/>
          <w:cs/>
          <w:lang w:bidi="bn-IN"/>
        </w:rPr>
        <w:t xml:space="preserve"> </w:t>
      </w:r>
      <w:r w:rsidR="00BD185E">
        <w:rPr>
          <w:rFonts w:ascii="Kalpurush" w:hAnsi="Kalpurush" w:cs="Kalpurush"/>
          <w:sz w:val="24"/>
          <w:szCs w:val="24"/>
          <w:cs/>
          <w:lang w:bidi="bn-IN"/>
        </w:rPr>
        <w:t>তা</w:t>
      </w:r>
      <w:r w:rsidRPr="00A97519">
        <w:rPr>
          <w:rFonts w:ascii="Kalpurush" w:hAnsi="Kalpurush" w:cs="Kalpurush"/>
          <w:sz w:val="24"/>
          <w:szCs w:val="24"/>
          <w:cs/>
          <w:lang w:bidi="bn-IN"/>
        </w:rPr>
        <w:t>র এ সব তাওয়াতি কর্মসূচী দেখে বাতিল পন্থীরা তাঁর বিরুদ্ধে খাড়া হয়ে গেল</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তিনি</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দাওয়াত দিতে শুরু করলেন আর বিদ</w:t>
      </w:r>
      <w:r w:rsidR="00BD185E">
        <w:rPr>
          <w:rFonts w:ascii="Kalpurush" w:hAnsi="Kalpurush" w:cs="Kalpurush" w:hint="cs"/>
          <w:sz w:val="24"/>
          <w:szCs w:val="24"/>
          <w:cs/>
          <w:lang w:bidi="bn-IN"/>
        </w:rPr>
        <w:t>‘</w:t>
      </w:r>
      <w:r w:rsidRPr="00A97519">
        <w:rPr>
          <w:rFonts w:ascii="Kalpurush" w:hAnsi="Kalpurush" w:cs="Kalpurush"/>
          <w:sz w:val="24"/>
          <w:szCs w:val="24"/>
          <w:cs/>
          <w:lang w:bidi="bn-IN"/>
        </w:rPr>
        <w:t>আতীরা তার বিরুদ্ধে খাড়া</w:t>
      </w:r>
      <w:r>
        <w:rPr>
          <w:rFonts w:ascii="Kalpurush" w:hAnsi="Kalpurush" w:cs="Kalpurush"/>
          <w:sz w:val="24"/>
          <w:szCs w:val="24"/>
          <w:cs/>
          <w:lang w:bidi="bn-IN"/>
        </w:rPr>
        <w:t xml:space="preserve"> হলো</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এটা খুবই স্বাভাবিক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 ওয়াসাল্লাম যখন একত্ববাদের দাওয়াত নিয়ে</w:t>
      </w:r>
      <w:r>
        <w:rPr>
          <w:rFonts w:ascii="Kalpurush" w:hAnsi="Kalpurush" w:cs="Kalpurush"/>
          <w:sz w:val="24"/>
          <w:szCs w:val="24"/>
          <w:cs/>
          <w:lang w:bidi="bn-IN"/>
        </w:rPr>
        <w:t xml:space="preserve"> তৈরি</w:t>
      </w:r>
      <w:r w:rsidRPr="00A97519">
        <w:rPr>
          <w:rFonts w:ascii="Kalpurush" w:hAnsi="Kalpurush" w:cs="Kalpurush"/>
          <w:sz w:val="24"/>
          <w:szCs w:val="24"/>
          <w:cs/>
          <w:lang w:bidi="bn-IN"/>
        </w:rPr>
        <w:t xml:space="preserve"> হলেন তখন মক্কার</w:t>
      </w:r>
      <w:r w:rsidR="00BD185E">
        <w:rPr>
          <w:rFonts w:ascii="Kalpurush" w:hAnsi="Kalpurush" w:cs="Kalpurush"/>
          <w:sz w:val="24"/>
          <w:szCs w:val="24"/>
          <w:cs/>
          <w:lang w:bidi="bn-IN"/>
        </w:rPr>
        <w:t xml:space="preserve"> কাফির</w:t>
      </w:r>
      <w:r w:rsidRPr="00A97519">
        <w:rPr>
          <w:rFonts w:ascii="Kalpurush" w:hAnsi="Kalpurush" w:cs="Kalpurush"/>
          <w:sz w:val="24"/>
          <w:szCs w:val="24"/>
          <w:cs/>
          <w:lang w:bidi="bn-IN"/>
        </w:rPr>
        <w:t>রা আবাক হয়ে বলেছিল:</w:t>
      </w:r>
    </w:p>
    <w:p w:rsidR="00A97519" w:rsidRPr="00A97519" w:rsidRDefault="00A97519" w:rsidP="00BD185E">
      <w:pPr>
        <w:spacing w:after="120"/>
        <w:jc w:val="both"/>
        <w:rPr>
          <w:rFonts w:ascii="Kalpurush" w:hAnsi="Kalpurush"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أَجَعَلَ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ٱلۡأٓلِهَةَ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وَٰحِدًاۖ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هَٰذَا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لَشَيۡءٌ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عُجَابٞ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ص</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সে কি সমস্ত</w:t>
      </w:r>
      <w:r>
        <w:rPr>
          <w:rFonts w:ascii="Kalpurush" w:hAnsi="Kalpurush" w:cs="Kalpurush"/>
          <w:sz w:val="24"/>
          <w:szCs w:val="24"/>
          <w:cs/>
          <w:lang w:bidi="bn-IN"/>
        </w:rPr>
        <w:t xml:space="preserve"> মা‘বুদ</w:t>
      </w:r>
      <w:r w:rsidRPr="00A97519">
        <w:rPr>
          <w:rFonts w:ascii="Kalpurush" w:hAnsi="Kalpurush" w:cs="Kalpurush"/>
          <w:sz w:val="24"/>
          <w:szCs w:val="24"/>
          <w:cs/>
          <w:lang w:bidi="bn-IN"/>
        </w:rPr>
        <w:t>কে এক</w:t>
      </w:r>
      <w:r>
        <w:rPr>
          <w:rFonts w:ascii="Kalpurush" w:hAnsi="Kalpurush" w:cs="Kalpurush"/>
          <w:sz w:val="24"/>
          <w:szCs w:val="24"/>
          <w:cs/>
          <w:lang w:bidi="bn-IN"/>
        </w:rPr>
        <w:t xml:space="preserve"> মা‘বুদ</w:t>
      </w:r>
      <w:r w:rsidRPr="00A97519">
        <w:rPr>
          <w:rFonts w:ascii="Kalpurush" w:hAnsi="Kalpurush" w:cs="Kalpurush"/>
          <w:sz w:val="24"/>
          <w:szCs w:val="24"/>
          <w:cs/>
          <w:lang w:bidi="bn-IN"/>
        </w:rPr>
        <w:t xml:space="preserve"> বানাতে চায়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এটাত সত্যই খুব অবাক হওয়ার কথা</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সোয়াদ</w:t>
      </w:r>
      <w:r w:rsidR="00BD185E">
        <w:rPr>
          <w:rFonts w:ascii="Kalpurush" w:hAnsi="Kalpurush" w:cs="Kalpurush" w:hint="cs"/>
          <w:sz w:val="24"/>
          <w:szCs w:val="24"/>
          <w:cs/>
          <w:lang w:bidi="bn-IN"/>
        </w:rPr>
        <w:t>,</w:t>
      </w:r>
      <w:r w:rsidR="00BD185E" w:rsidRPr="00BD185E">
        <w:rPr>
          <w:rFonts w:ascii="Kalpurush" w:hAnsi="Kalpurush" w:cs="Kalpurush"/>
          <w:sz w:val="24"/>
          <w:szCs w:val="24"/>
          <w:cs/>
          <w:lang w:bidi="bn-IN"/>
        </w:rPr>
        <w:t xml:space="preserve"> </w:t>
      </w:r>
      <w:r w:rsidR="00BD185E" w:rsidRPr="00A97519">
        <w:rPr>
          <w:rFonts w:ascii="Kalpurush" w:hAnsi="Kalpurush" w:cs="Kalpurush"/>
          <w:sz w:val="24"/>
          <w:szCs w:val="24"/>
          <w:cs/>
          <w:lang w:bidi="bn-IN"/>
        </w:rPr>
        <w:t>আয়াত</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৫</w:t>
      </w:r>
      <w:r w:rsidRPr="00A97519">
        <w:rPr>
          <w:rFonts w:ascii="Kalpurush" w:hAnsi="Kalpurush" w:cs="Kalpurush" w:hint="cs"/>
          <w:sz w:val="24"/>
          <w:szCs w:val="24"/>
          <w:cs/>
          <w:lang w:bidi="bn-BD"/>
        </w:rPr>
        <w:t>]</w:t>
      </w:r>
      <w:r w:rsidRPr="00A97519">
        <w:rPr>
          <w:rFonts w:ascii="Kalpurush" w:hAnsi="Kalpurush" w:cs="Kalpurush" w:hint="cs"/>
          <w:sz w:val="24"/>
          <w:szCs w:val="24"/>
          <w:cs/>
          <w:lang w:bidi="hi-IN"/>
        </w:rPr>
        <w:t>।</w:t>
      </w:r>
      <w:r>
        <w:rPr>
          <w:rFonts w:ascii="Kalpurush" w:hAnsi="Kalpurush" w:cs="Kalpurush" w:hint="cs"/>
          <w:sz w:val="24"/>
          <w:szCs w:val="24"/>
          <w:cs/>
          <w:lang w:bidi="bn-BD"/>
        </w:rPr>
        <w:t xml:space="preserve"> </w:t>
      </w:r>
    </w:p>
    <w:p w:rsidR="00BD185E" w:rsidRDefault="00A97519" w:rsidP="00BD185E">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তখন তাঁর বিরুদ্ধে আন্দোলন শুরু হয়ে গেল তুমুলভাবে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সম্বন্ধে নানা ধরণের মিথ্যা কথার প্রচার শুরু</w:t>
      </w:r>
      <w:r>
        <w:rPr>
          <w:rFonts w:ascii="Kalpurush" w:hAnsi="Kalpurush" w:cs="Kalpurush"/>
          <w:sz w:val="24"/>
          <w:szCs w:val="24"/>
          <w:cs/>
          <w:lang w:bidi="bn-IN"/>
        </w:rPr>
        <w:t xml:space="preserve"> হলো</w:t>
      </w:r>
      <w:r w:rsidRPr="00A97519">
        <w:rPr>
          <w:rFonts w:ascii="Kalpurush" w:hAnsi="Kalpurush" w:cs="Kalpurush"/>
          <w:sz w:val="24"/>
          <w:szCs w:val="24"/>
          <w:cs/>
          <w:lang w:bidi="bn-IN"/>
        </w:rPr>
        <w:t>- যাতে তাঁর দাওয়াত কর্ম বন্ধ হয়ে যায়</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কিন্তু মহান আল্লাহ দাওয়াতের হিফাযত করলেন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 কাজের জন্য এমন এক দল লোক</w:t>
      </w:r>
      <w:r>
        <w:rPr>
          <w:rFonts w:ascii="Kalpurush" w:hAnsi="Kalpurush" w:cs="Kalpurush"/>
          <w:sz w:val="24"/>
          <w:szCs w:val="24"/>
          <w:cs/>
          <w:lang w:bidi="bn-IN"/>
        </w:rPr>
        <w:t xml:space="preserve"> তৈরি</w:t>
      </w:r>
      <w:r w:rsidRPr="00A97519">
        <w:rPr>
          <w:rFonts w:ascii="Kalpurush" w:hAnsi="Kalpurush" w:cs="Kalpurush"/>
          <w:sz w:val="24"/>
          <w:szCs w:val="24"/>
          <w:cs/>
          <w:lang w:bidi="bn-IN"/>
        </w:rPr>
        <w:t xml:space="preserve"> করে দিলেন, যারা সে দাওয়াতের কাজ নিয়ে ছড়িয়ে </w:t>
      </w:r>
      <w:r w:rsidR="00BD185E">
        <w:rPr>
          <w:rFonts w:ascii="Kalpurush" w:hAnsi="Kalpurush" w:cs="Kalpurush"/>
          <w:sz w:val="24"/>
          <w:szCs w:val="24"/>
          <w:cs/>
          <w:lang w:bidi="bn-IN"/>
        </w:rPr>
        <w:t>পড়ল সারা হেজাজসহ অন্যান্য ইসলাম</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দেশগুলোয়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কিন্তু তা সত্ত্বেও আজ পর্যন্ত অনেক লোকই তাঁর সম্বন্ধে মিথ্যা প্রচার চালিয়ে যাচ্ছে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তাদের বক্তব্য হচ্ছে, তিনি পঞ্চম মাযহাবের প্রতিষ্ঠা করেছেন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আসলে তিনি হাম্বলী মাযহাবের অনুসারী ছিলেন</w:t>
      </w:r>
      <w:r w:rsidRPr="00A97519">
        <w:rPr>
          <w:rFonts w:ascii="Kalpurush" w:hAnsi="Kalpurush" w:cs="Kalpurush"/>
          <w:sz w:val="24"/>
          <w:szCs w:val="24"/>
          <w:cs/>
          <w:lang w:bidi="hi-IN"/>
        </w:rPr>
        <w:t>।</w:t>
      </w:r>
      <w:r w:rsidR="00BD185E">
        <w:rPr>
          <w:rFonts w:ascii="Kalpurush" w:hAnsi="Kalpurush" w:cs="Kalpurush"/>
          <w:sz w:val="24"/>
          <w:szCs w:val="24"/>
          <w:cs/>
          <w:lang w:bidi="bn-IN"/>
        </w:rPr>
        <w:t xml:space="preserve"> তারা বলে: ওয়াহাব</w:t>
      </w:r>
      <w:r w:rsidR="00BD185E">
        <w:rPr>
          <w:rFonts w:ascii="Kalpurush" w:hAnsi="Kalpurush" w:cs="Kalpurush" w:hint="cs"/>
          <w:sz w:val="24"/>
          <w:szCs w:val="24"/>
          <w:cs/>
          <w:lang w:bidi="bn-IN"/>
        </w:rPr>
        <w:t>ী</w:t>
      </w:r>
      <w:r w:rsidRPr="00A97519">
        <w:rPr>
          <w:rFonts w:ascii="Kalpurush" w:hAnsi="Kalpurush" w:cs="Kalpurush"/>
          <w:sz w:val="24"/>
          <w:szCs w:val="24"/>
          <w:cs/>
          <w:lang w:bidi="bn-IN"/>
        </w:rPr>
        <w:t>রা রাসূল সাল্লাল্লাহু আলাইহি ওয়াসাল্লামকে</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w:t>
      </w:r>
      <w:r>
        <w:rPr>
          <w:rFonts w:ascii="Kalpurush" w:hAnsi="Kalpurush" w:cs="Kalpurush"/>
          <w:sz w:val="24"/>
          <w:szCs w:val="24"/>
          <w:cs/>
          <w:lang w:bidi="bn-IN"/>
        </w:rPr>
        <w:t xml:space="preserve"> ওপর</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পাঠ করে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অথচ তিনি রাসূলুল্লাহ 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জীবনী গ্রন্থ জাদুল মায়াদকে সংক্ষিপ্ত </w:t>
      </w:r>
      <w:r w:rsidRPr="00A97519">
        <w:rPr>
          <w:rFonts w:ascii="Kalpurush" w:hAnsi="Kalpurush" w:cs="Kalpurush"/>
          <w:sz w:val="24"/>
          <w:szCs w:val="24"/>
          <w:cs/>
          <w:lang w:bidi="bn-IN"/>
        </w:rPr>
        <w:lastRenderedPageBreak/>
        <w:t>করেছেন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 ধরণের আরো বহু অপবাদ</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হয়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আল্লাহ রাব্বুল আলামীন এসব অপবাদের বিচার করবেন কিয়ামত দিবসে</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যদি তারা তার বইপত্র পাঠ করত তাহলে দেখত- সেগুলো</w:t>
      </w:r>
      <w:r>
        <w:rPr>
          <w:rFonts w:ascii="Kalpurush" w:hAnsi="Kalpurush" w:cs="Kalpurush"/>
          <w:sz w:val="24"/>
          <w:szCs w:val="24"/>
          <w:cs/>
          <w:lang w:bidi="bn-IN"/>
        </w:rPr>
        <w:t xml:space="preserve"> কুরআন</w:t>
      </w:r>
      <w:r w:rsidRPr="00A97519">
        <w:rPr>
          <w:rFonts w:ascii="Kalpurush" w:hAnsi="Kalpurush" w:cs="Kalpurush"/>
          <w:sz w:val="24"/>
          <w:szCs w:val="24"/>
          <w:lang w:bidi="bn-IN"/>
        </w:rPr>
        <w:t>,</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ও</w:t>
      </w:r>
      <w:r w:rsidR="00BD185E">
        <w:rPr>
          <w:rFonts w:ascii="Kalpurush" w:hAnsi="Kalpurush" w:cs="Kalpurush"/>
          <w:sz w:val="24"/>
          <w:szCs w:val="24"/>
          <w:cs/>
          <w:lang w:bidi="bn-IN"/>
        </w:rPr>
        <w:t xml:space="preserve"> সাহাবীদের</w:t>
      </w:r>
      <w:r w:rsidRPr="00A97519">
        <w:rPr>
          <w:rFonts w:ascii="Kalpurush" w:hAnsi="Kalpurush" w:cs="Kalpurush"/>
          <w:sz w:val="24"/>
          <w:szCs w:val="24"/>
          <w:cs/>
          <w:lang w:bidi="bn-IN"/>
        </w:rPr>
        <w:t xml:space="preserve"> কথায় পূর্ণ</w:t>
      </w:r>
      <w:r w:rsidRPr="00A97519">
        <w:rPr>
          <w:rFonts w:ascii="Kalpurush" w:hAnsi="Kalpurush" w:cs="Kalpurush"/>
          <w:sz w:val="24"/>
          <w:szCs w:val="24"/>
          <w:cs/>
          <w:lang w:bidi="hi-IN"/>
        </w:rPr>
        <w:t>।</w:t>
      </w:r>
    </w:p>
    <w:p w:rsidR="00A97519" w:rsidRPr="00A97519" w:rsidRDefault="00A97519" w:rsidP="00BD185E">
      <w:pPr>
        <w:bidi w:val="0"/>
        <w:spacing w:after="120"/>
        <w:jc w:val="both"/>
        <w:rPr>
          <w:rFonts w:ascii="Kalpurush" w:hAnsi="Kalpurush" w:cs="Kalpurush"/>
          <w:sz w:val="24"/>
          <w:szCs w:val="24"/>
          <w:cs/>
          <w:lang w:bidi="bn-IN"/>
        </w:rPr>
      </w:pPr>
      <w:r w:rsidRPr="00A97519">
        <w:rPr>
          <w:rFonts w:ascii="Kalpurush" w:hAnsi="Kalpurush" w:cs="Kalpurush"/>
          <w:sz w:val="24"/>
          <w:szCs w:val="24"/>
          <w:cs/>
          <w:lang w:bidi="bn-IN"/>
        </w:rPr>
        <w:t>২-</w:t>
      </w:r>
      <w:r w:rsidR="00BD185E">
        <w:rPr>
          <w:rFonts w:ascii="Kalpurush" w:hAnsi="Kalpurush" w:cs="Kalpurush" w:hint="cs"/>
          <w:sz w:val="24"/>
          <w:szCs w:val="24"/>
          <w:cs/>
          <w:lang w:bidi="bn-IN"/>
        </w:rPr>
        <w:t xml:space="preserve"> </w:t>
      </w:r>
      <w:r w:rsidRPr="00A97519">
        <w:rPr>
          <w:rFonts w:ascii="Kalpurush" w:hAnsi="Kalpurush" w:cs="Kalpurush"/>
          <w:sz w:val="24"/>
          <w:szCs w:val="24"/>
          <w:cs/>
          <w:lang w:bidi="bn-IN"/>
        </w:rPr>
        <w:t>হাদীসে আছে</w:t>
      </w:r>
      <w:r w:rsidR="00BD185E">
        <w:rPr>
          <w:rFonts w:ascii="Kalpurush" w:hAnsi="Kalpurush" w:cs="Kalpurush"/>
          <w:sz w:val="24"/>
          <w:szCs w:val="24"/>
          <w:cs/>
          <w:lang w:bidi="bn-IN"/>
        </w:rPr>
        <w:t>:</w:t>
      </w:r>
      <w:r w:rsidR="00BD185E">
        <w:rPr>
          <w:rFonts w:ascii="Kalpurush" w:hAnsi="Kalpurush" w:cs="Kalpurush" w:hint="cs"/>
          <w:sz w:val="24"/>
          <w:szCs w:val="24"/>
          <w:cs/>
          <w:lang w:bidi="bn-IN"/>
        </w:rPr>
        <w:t xml:space="preserve"> ইবন উমার </w:t>
      </w:r>
      <w:r w:rsidR="00BD185E">
        <w:rPr>
          <w:rFonts w:ascii="Kalpurush" w:hAnsi="Kalpurush" w:cs="Kalpurush"/>
          <w:sz w:val="24"/>
          <w:szCs w:val="24"/>
          <w:cs/>
          <w:lang w:bidi="bn-IN"/>
        </w:rPr>
        <w:t>রাদিয়াল্লাহু ‘আনহু</w:t>
      </w:r>
      <w:r w:rsidR="00BD185E">
        <w:rPr>
          <w:rFonts w:ascii="Kalpurush" w:hAnsi="Kalpurush" w:cs="Kalpurush" w:hint="cs"/>
          <w:sz w:val="24"/>
          <w:szCs w:val="24"/>
          <w:cs/>
          <w:lang w:bidi="bn-IN"/>
        </w:rPr>
        <w:t xml:space="preserve">মা থেকে বর্ণিত, তিনি বলেন, </w:t>
      </w:r>
      <w:r w:rsidR="00BD185E">
        <w:rPr>
          <w:rFonts w:ascii="Kalpurush" w:hAnsi="Kalpurush" w:cs="Kalpurush"/>
          <w:sz w:val="24"/>
          <w:szCs w:val="24"/>
          <w:cs/>
          <w:lang w:bidi="bn-IN"/>
        </w:rPr>
        <w:t>রাসূলুল্লাহ সাল্লাল্লাহু আলাইহি ওয়াসাল্লাম</w:t>
      </w:r>
      <w:r w:rsidR="00BD185E">
        <w:rPr>
          <w:rFonts w:ascii="Kalpurush" w:hAnsi="Kalpurush" w:cs="Kalpurush" w:hint="cs"/>
          <w:sz w:val="24"/>
          <w:szCs w:val="24"/>
          <w:cs/>
          <w:lang w:bidi="bn-IN"/>
        </w:rPr>
        <w:t xml:space="preserve"> বলেছেন,</w:t>
      </w:r>
    </w:p>
    <w:p w:rsidR="00A97519" w:rsidRPr="00A97519" w:rsidRDefault="00A97519" w:rsidP="00BD185E">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«اللَّهُمَّ بَارِكْ لَنَا فِي شَامِنَا، وَفِي يَمَنِنَا» قَالَ: قَالُوا: وَفِي نَجْدِنَا؟ قَالَ: قَالَ: «اللَّهُمَّ بَارِكْ لَنَا فِي شَامِنَا وَفِي يَمَنِنَا» قَالَ: قَالُوا: وَفِي نَجْدِنَا؟ قَالَ: قَالَ: «هُنَاكَ الزَّلاَزِلُ وَالفِتَنُ، وَبِهَا يَطْلُعُ قَرْنُ الشَّيْطَانِ»</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হে আল্লাহ! বরকত দাও আমাদের শামে এবং ইয়ামানে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লোকেরা বলল</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আমাদের নজদে</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তিনি বললেন</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ওখান ভূমিকম্প ও বিভিন্ন ফেতনা হবে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সেখানে শয়তানের শিং উঠবে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35"/>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র ব্যাখ্যা দিতে গিয়ে</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 xml:space="preserve"> হাজার আসকালানী ও অন্যান্য</w:t>
      </w:r>
      <w:r w:rsidR="00621805">
        <w:rPr>
          <w:rFonts w:ascii="Kalpurush" w:hAnsi="Kalpurush" w:cs="Kalpurush"/>
          <w:sz w:val="24"/>
          <w:szCs w:val="24"/>
          <w:cs/>
          <w:lang w:bidi="bn-IN"/>
        </w:rPr>
        <w:t xml:space="preserve"> আলিম</w:t>
      </w:r>
      <w:r w:rsidRPr="00A97519">
        <w:rPr>
          <w:rFonts w:ascii="Kalpurush" w:hAnsi="Kalpurush" w:cs="Kalpurush"/>
          <w:sz w:val="24"/>
          <w:szCs w:val="24"/>
          <w:cs/>
          <w:lang w:bidi="bn-IN"/>
        </w:rPr>
        <w:t>রা</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হাদীসে যে নজদের কথা বলা হয়েছে তার অবস্থান ইরাকে</w:t>
      </w:r>
      <w:r w:rsidRPr="00A97519">
        <w:rPr>
          <w:rFonts w:ascii="Kalpurush" w:hAnsi="Kalpurush" w:cs="Kalpurush"/>
          <w:sz w:val="24"/>
          <w:szCs w:val="24"/>
          <w:cs/>
          <w:lang w:bidi="hi-IN"/>
        </w:rPr>
        <w:t>।</w:t>
      </w:r>
      <w:r>
        <w:rPr>
          <w:rFonts w:ascii="Kalpurush" w:hAnsi="Kalpurush" w:cs="Kalpurush"/>
          <w:sz w:val="24"/>
          <w:szCs w:val="24"/>
          <w:cs/>
          <w:lang w:bidi="bn-IN"/>
        </w:rPr>
        <w:t xml:space="preserve"> কারণ</w:t>
      </w:r>
      <w:r>
        <w:rPr>
          <w:rFonts w:ascii="Kalpurush" w:hAnsi="Kalpurush" w:cs="Kalpurush"/>
          <w:sz w:val="24"/>
          <w:szCs w:val="24"/>
          <w:lang w:bidi="hi-IN"/>
        </w:rPr>
        <w:t xml:space="preserve">, </w:t>
      </w:r>
      <w:r w:rsidRPr="00A97519">
        <w:rPr>
          <w:rFonts w:ascii="Kalpurush" w:hAnsi="Kalpurush" w:cs="Kalpurush"/>
          <w:sz w:val="24"/>
          <w:szCs w:val="24"/>
          <w:cs/>
          <w:lang w:bidi="bn-IN"/>
        </w:rPr>
        <w:t>সেখান থেকেই ফিতনা শুরু হয়েছে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যেখানে হোসাইন</w:t>
      </w:r>
      <w:r>
        <w:rPr>
          <w:rFonts w:ascii="Kalpurush" w:hAnsi="Kalpurush" w:cs="Kalpurush"/>
          <w:sz w:val="24"/>
          <w:szCs w:val="24"/>
          <w:cs/>
          <w:lang w:bidi="bn-IN"/>
        </w:rPr>
        <w:t xml:space="preserve"> রাদিয়াল্লাহু ‘আনহু</w:t>
      </w:r>
      <w:r w:rsidRPr="00A97519">
        <w:rPr>
          <w:rFonts w:ascii="Kalpurush" w:hAnsi="Kalpurush" w:cs="Kalpurush"/>
          <w:sz w:val="24"/>
          <w:szCs w:val="24"/>
          <w:cs/>
          <w:lang w:bidi="bn-IN"/>
        </w:rPr>
        <w:t xml:space="preserve"> কে শহীদ করা হয়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কিন্তু কিছু লোক মনে করে বর্ণিত নজদ</w:t>
      </w:r>
      <w:r>
        <w:rPr>
          <w:rFonts w:ascii="Kalpurush" w:hAnsi="Kalpurush" w:cs="Kalpurush"/>
          <w:sz w:val="24"/>
          <w:szCs w:val="24"/>
          <w:cs/>
          <w:lang w:bidi="bn-IN"/>
        </w:rPr>
        <w:t xml:space="preserve"> হলো</w:t>
      </w:r>
      <w:r w:rsidRPr="00A97519">
        <w:rPr>
          <w:rFonts w:ascii="Kalpurush" w:hAnsi="Kalpurush" w:cs="Kalpurush"/>
          <w:sz w:val="24"/>
          <w:szCs w:val="24"/>
          <w:cs/>
          <w:lang w:bidi="bn-IN"/>
        </w:rPr>
        <w:t xml:space="preserve"> হেজাজের নজদ</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অথচ ইরাকে যে ধরণের ফিতনা প্রকাশ পেয়েছে সে রকম কোনো ফিতনা সৌদি আরবের নজদ থেকে প্রকাশ পায়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হেজাজের নজদ থেকে প্রকাশ পেয়েছে সে</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w:t>
      </w:r>
      <w:r w:rsidRPr="00A97519">
        <w:rPr>
          <w:rFonts w:ascii="Kalpurush" w:hAnsi="Kalpurush" w:cs="Kalpurush"/>
          <w:sz w:val="24"/>
          <w:szCs w:val="24"/>
          <w:cs/>
          <w:lang w:bidi="bn-IN"/>
        </w:rPr>
        <w:lastRenderedPageBreak/>
        <w:t>যার জন্য আল্লাহ রাব্বুল আলামীন বিশ্ব জগতকে সৃষ্টি করেছেন</w:t>
      </w:r>
      <w:r w:rsidR="002216A3">
        <w:rPr>
          <w:rFonts w:ascii="Kalpurush" w:hAnsi="Kalpurush" w:cs="Kalpurush"/>
          <w:sz w:val="24"/>
          <w:szCs w:val="24"/>
          <w:cs/>
          <w:lang w:bidi="bn-IN"/>
        </w:rPr>
        <w:t xml:space="preserve"> এবং </w:t>
      </w:r>
      <w:r w:rsidRPr="00A97519">
        <w:rPr>
          <w:rFonts w:ascii="Kalpurush" w:hAnsi="Kalpurush" w:cs="Kalpurush"/>
          <w:sz w:val="24"/>
          <w:szCs w:val="24"/>
          <w:cs/>
          <w:lang w:bidi="bn-IN"/>
        </w:rPr>
        <w:t>সমস্ত রাসূলদের প্রেরণ করেছেন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৩</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কিছু ন্যায় পরায়ণ</w:t>
      </w:r>
      <w:r w:rsidR="00621805">
        <w:rPr>
          <w:rFonts w:ascii="Kalpurush" w:hAnsi="Kalpurush" w:cs="Kalpurush"/>
          <w:sz w:val="24"/>
          <w:szCs w:val="24"/>
          <w:cs/>
          <w:lang w:bidi="bn-IN"/>
        </w:rPr>
        <w:t xml:space="preserve"> আলিম</w:t>
      </w:r>
      <w:r w:rsidRPr="00A97519">
        <w:rPr>
          <w:rFonts w:ascii="Kalpurush" w:hAnsi="Kalpurush" w:cs="Kalpurush"/>
          <w:sz w:val="24"/>
          <w:szCs w:val="24"/>
          <w:cs/>
          <w:lang w:bidi="bn-IN"/>
        </w:rPr>
        <w:t xml:space="preserve"> বলেছেন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তিনি হিজরী ১১ শতাব্দীর মোজাদ্দেদ</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তার সম্বন্ধে গ্রন্থ লিখেছেন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w:t>
      </w:r>
      <w:r>
        <w:rPr>
          <w:rFonts w:ascii="Kalpurush" w:hAnsi="Kalpurush" w:cs="Kalpurush"/>
          <w:sz w:val="24"/>
          <w:szCs w:val="24"/>
          <w:cs/>
          <w:lang w:bidi="bn-IN"/>
        </w:rPr>
        <w:t xml:space="preserve"> শাইখ</w:t>
      </w:r>
      <w:r w:rsidRPr="00A97519">
        <w:rPr>
          <w:rFonts w:ascii="Kalpurush" w:hAnsi="Kalpurush" w:cs="Kalpurush"/>
          <w:sz w:val="24"/>
          <w:szCs w:val="24"/>
          <w:cs/>
          <w:lang w:bidi="bn-IN"/>
        </w:rPr>
        <w:t xml:space="preserve"> আলী আল- তানতাভী রহ. যিনি বড় বড় ব্যক্তিত্বদের সম্বন্ধেও বহু বই লিখেছেন</w:t>
      </w:r>
      <w:r w:rsidRPr="00A97519">
        <w:rPr>
          <w:rFonts w:ascii="Kalpurush" w:hAnsi="Kalpurush" w:cs="Kalpurush"/>
          <w:sz w:val="24"/>
          <w:szCs w:val="24"/>
          <w:cs/>
          <w:lang w:bidi="hi-IN"/>
        </w:rPr>
        <w:t>।</w:t>
      </w:r>
      <w:r>
        <w:rPr>
          <w:rFonts w:ascii="Kalpurush" w:hAnsi="Kalpurush" w:cs="Kalpurush"/>
          <w:sz w:val="24"/>
          <w:szCs w:val="24"/>
          <w:cs/>
          <w:lang w:bidi="bn-IN"/>
        </w:rPr>
        <w:t xml:space="preserve"> শাইখ</w:t>
      </w:r>
      <w:r w:rsidRPr="00A97519">
        <w:rPr>
          <w:rFonts w:ascii="Kalpurush" w:hAnsi="Kalpurush" w:cs="Kalpurush"/>
          <w:sz w:val="24"/>
          <w:szCs w:val="24"/>
          <w:cs/>
          <w:lang w:bidi="bn-IN"/>
        </w:rPr>
        <w:t xml:space="preserve"> মুহাম্মাদ</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 xml:space="preserve"> আব্দুল ওয়াহাব রহ. নামক বইতে তিনি লিখেছেন,</w:t>
      </w:r>
      <w:r>
        <w:rPr>
          <w:rFonts w:ascii="Kalpurush" w:hAnsi="Kalpurush" w:cs="Kalpurush"/>
          <w:sz w:val="24"/>
          <w:szCs w:val="24"/>
          <w:cs/>
          <w:lang w:bidi="bn-IN"/>
        </w:rPr>
        <w:t xml:space="preserve"> </w:t>
      </w:r>
      <w:r w:rsidRPr="00A97519">
        <w:rPr>
          <w:rFonts w:ascii="Kalpurush" w:hAnsi="Kalpurush" w:cs="Kalpurush"/>
          <w:sz w:val="24"/>
          <w:szCs w:val="24"/>
          <w:cs/>
          <w:lang w:bidi="bn-IN"/>
        </w:rPr>
        <w:t>হিন্দুস্তান ও অন্যান্য প্রত্যন্ত অঞ্চলে একত্ববাদের ধ্যান-ধারণা পৌছেঁছে মুসলিম হাজীদের দ্বারা, যারা মক্কা থেকে এই সম্বন্ধে ধারণা নিয়েছেন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ফলে ইংরেজ ও ইসলামের অন্যান্য শত্রুরা এর বিরুদ্ধে আন্দোলন শুরু করল</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একমাত্র</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ই মুসলিমদেরকে নিজ শত্রুদের বিরুদ্ধে একত্রিত করে </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ফলে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এমন অবস্থা সৃষ্টি করল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 ব্যক্তিই তাওহীদের দিকে মানুষকে ডাকে তাকেই তারা</w:t>
      </w:r>
      <w:r w:rsidR="00BD185E">
        <w:rPr>
          <w:rFonts w:ascii="Kalpurush" w:hAnsi="Kalpurush" w:cs="Kalpurush"/>
          <w:sz w:val="24"/>
          <w:szCs w:val="24"/>
          <w:cs/>
          <w:lang w:bidi="bn-IN"/>
        </w:rPr>
        <w:t xml:space="preserve"> ওহাবী</w:t>
      </w:r>
      <w:r w:rsidRPr="00A97519">
        <w:rPr>
          <w:rFonts w:ascii="Kalpurush" w:hAnsi="Kalpurush" w:cs="Kalpurush"/>
          <w:sz w:val="24"/>
          <w:szCs w:val="24"/>
          <w:cs/>
          <w:lang w:bidi="bn-IN"/>
        </w:rPr>
        <w:t xml:space="preserve"> নামে আখ্যায়িত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তাদের মূল উদ্দেশ্য ছিল মুসলিমরা যেন সে</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থেকে সরে যায় যে</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এক আল্লাহর কাছে প্রার্থনা করার শিক্ষা দেয়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BD185E" w:rsidP="00A97519">
      <w:pPr>
        <w:bidi w:val="0"/>
        <w:spacing w:after="120"/>
        <w:jc w:val="both"/>
        <w:rPr>
          <w:rFonts w:ascii="Kalpurush" w:hAnsi="Kalpurush" w:cs="Kalpurush"/>
          <w:sz w:val="24"/>
          <w:szCs w:val="24"/>
          <w:lang w:bidi="bn-IN"/>
        </w:rPr>
      </w:pPr>
      <w:r>
        <w:rPr>
          <w:rFonts w:ascii="Kalpurush" w:hAnsi="Kalpurush" w:cs="Kalpurush"/>
          <w:b/>
          <w:bCs/>
          <w:sz w:val="24"/>
          <w:szCs w:val="24"/>
          <w:cs/>
          <w:lang w:bidi="bn-IN"/>
        </w:rPr>
        <w:t>তাওহ</w:t>
      </w:r>
      <w:r>
        <w:rPr>
          <w:rFonts w:ascii="Kalpurush" w:hAnsi="Kalpurush" w:cs="Kalpurush" w:hint="cs"/>
          <w:b/>
          <w:bCs/>
          <w:sz w:val="24"/>
          <w:szCs w:val="24"/>
          <w:cs/>
          <w:lang w:bidi="bn-IN"/>
        </w:rPr>
        <w:t>ী</w:t>
      </w:r>
      <w:r w:rsidR="00A97519" w:rsidRPr="00A97519">
        <w:rPr>
          <w:rFonts w:ascii="Kalpurush" w:hAnsi="Kalpurush" w:cs="Kalpurush"/>
          <w:b/>
          <w:bCs/>
          <w:sz w:val="24"/>
          <w:szCs w:val="24"/>
          <w:cs/>
          <w:lang w:bidi="bn-IN"/>
        </w:rPr>
        <w:t>দ ও</w:t>
      </w:r>
      <w:r w:rsidR="004F7C50">
        <w:rPr>
          <w:rFonts w:ascii="Kalpurush" w:hAnsi="Kalpurush" w:cs="Kalpurush"/>
          <w:b/>
          <w:bCs/>
          <w:sz w:val="24"/>
          <w:szCs w:val="24"/>
          <w:cs/>
          <w:lang w:bidi="bn-IN"/>
        </w:rPr>
        <w:t xml:space="preserve"> শির্কে</w:t>
      </w:r>
      <w:r w:rsidR="00A97519" w:rsidRPr="00A97519">
        <w:rPr>
          <w:rFonts w:ascii="Kalpurush" w:hAnsi="Kalpurush" w:cs="Kalpurush"/>
          <w:b/>
          <w:bCs/>
          <w:sz w:val="24"/>
          <w:szCs w:val="24"/>
          <w:cs/>
          <w:lang w:bidi="bn-IN"/>
        </w:rPr>
        <w:t xml:space="preserve">র দ্বন্দ্ব </w:t>
      </w:r>
    </w:p>
    <w:p w:rsidR="00A97519" w:rsidRPr="00A97519" w:rsidRDefault="00A97519" w:rsidP="00BD185E">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w:t>
      </w:r>
      <w:r w:rsidRPr="00D86867">
        <w:rPr>
          <w:rFonts w:ascii="Kalpurush" w:hAnsi="Kalpurush" w:cs="SolaimanLipi"/>
          <w:sz w:val="24"/>
          <w:szCs w:val="24"/>
          <w:cs/>
          <w:lang w:bidi="hi-IN"/>
        </w:rPr>
        <w:t xml:space="preserve">। </w:t>
      </w:r>
      <w:r w:rsidR="00BD185E">
        <w:rPr>
          <w:rFonts w:ascii="Kalpurush" w:hAnsi="Kalpurush" w:cs="Kalpurush"/>
          <w:sz w:val="24"/>
          <w:szCs w:val="24"/>
          <w:cs/>
          <w:lang w:bidi="bn-IN"/>
        </w:rPr>
        <w:t>তাওহদ</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ও</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র দ্বন্দ্ব বহু পুরাতন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নূহ</w:t>
      </w:r>
      <w:r w:rsidR="002216A3">
        <w:rPr>
          <w:rFonts w:ascii="Kalpurush" w:hAnsi="Kalpurush" w:cs="Kalpurush"/>
          <w:sz w:val="24"/>
          <w:szCs w:val="24"/>
          <w:cs/>
          <w:lang w:bidi="bn-IN"/>
        </w:rPr>
        <w:t xml:space="preserve"> ‘আলাইহিস সালাম</w:t>
      </w:r>
      <w:r w:rsidRPr="00A97519">
        <w:rPr>
          <w:rFonts w:ascii="Kalpurush" w:hAnsi="Kalpurush" w:cs="Kalpurush"/>
          <w:sz w:val="24"/>
          <w:szCs w:val="24"/>
          <w:cs/>
          <w:lang w:bidi="bn-IN"/>
        </w:rPr>
        <w:t>-এর যুগ থেকেই এর সূচনা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যখন তিনি তাঁর সম্প্রদায়কে মূর্তি পূজা ছেড়ে এক আল্লাহর ইবাদতের দিকে ডেকেছিলেন তখন থেকেই</w:t>
      </w:r>
      <w:r>
        <w:rPr>
          <w:rFonts w:ascii="Kalpurush" w:hAnsi="Kalpurush" w:cs="Kalpurush"/>
          <w:sz w:val="24"/>
          <w:szCs w:val="24"/>
          <w:cs/>
          <w:lang w:bidi="bn-IN"/>
        </w:rPr>
        <w:t xml:space="preserve"> </w:t>
      </w:r>
      <w:r w:rsidRPr="00A97519">
        <w:rPr>
          <w:rFonts w:ascii="Kalpurush" w:hAnsi="Kalpurush" w:cs="Kalpurush"/>
          <w:sz w:val="24"/>
          <w:szCs w:val="24"/>
          <w:cs/>
          <w:lang w:bidi="bn-IN"/>
        </w:rPr>
        <w:t>এটি শুরু হয়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তিনি সাড়ে নয়শত বছর পর্যন্ত তাদেরকে</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র দাওয়াত </w:t>
      </w:r>
      <w:r w:rsidRPr="00A97519">
        <w:rPr>
          <w:rFonts w:ascii="Kalpurush" w:hAnsi="Kalpurush" w:cs="Kalpurush"/>
          <w:sz w:val="24"/>
          <w:szCs w:val="24"/>
          <w:cs/>
          <w:lang w:bidi="bn-IN"/>
        </w:rPr>
        <w:lastRenderedPageBreak/>
        <w:t>দেন</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কি</w:t>
      </w:r>
      <w:r w:rsidR="00BD185E">
        <w:rPr>
          <w:rFonts w:ascii="Kalpurush" w:hAnsi="Kalpurush" w:cs="Kalpurush"/>
          <w:sz w:val="24"/>
          <w:szCs w:val="24"/>
          <w:cs/>
          <w:lang w:bidi="bn-IN"/>
        </w:rPr>
        <w:t>ন্তু তারা তাঁকে অমান্য করে ও তা</w:t>
      </w:r>
      <w:r w:rsidRPr="00A97519">
        <w:rPr>
          <w:rFonts w:ascii="Kalpurush" w:hAnsi="Kalpurush" w:cs="Kalpurush"/>
          <w:sz w:val="24"/>
          <w:szCs w:val="24"/>
          <w:cs/>
          <w:lang w:bidi="bn-IN"/>
        </w:rPr>
        <w:t>র বিরাদ্ধাচরণ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সে সম্পর্কে 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আল্লাহ</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BD18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وَقَالُواْ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تَذَرُنَّ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ءَالِهَتَكُمۡ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تَذَرُنَّ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وَدّٗا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سُوَاعٗا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يَغُوثَ</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وَيَعُوقَ</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وَنَسۡرٗا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٢٣</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وَقَدۡ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أَضَلُّواْ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كَثِيرٗاۖ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٢٤</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نوح</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٢٣،</w:t>
      </w:r>
      <w:r>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٢٤</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tabs>
          <w:tab w:val="left" w:pos="3045"/>
          <w:tab w:val="right" w:pos="8640"/>
        </w:tabs>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তারা বলে</w:t>
      </w:r>
      <w:r w:rsidRPr="00A97519">
        <w:rPr>
          <w:rFonts w:ascii="Kalpurush" w:hAnsi="Kalpurush" w:cs="Kalpurush"/>
          <w:sz w:val="24"/>
          <w:szCs w:val="24"/>
        </w:rPr>
        <w:t>, ‘</w:t>
      </w:r>
      <w:r w:rsidRPr="00A97519">
        <w:rPr>
          <w:rFonts w:ascii="Kalpurush" w:hAnsi="Kalpurush" w:cs="Kalpurush"/>
          <w:sz w:val="24"/>
          <w:szCs w:val="24"/>
          <w:cs/>
          <w:lang w:bidi="bn-IN"/>
        </w:rPr>
        <w:t>তোমরা তোমাদের উপাস্যদের বর্জন করো না</w:t>
      </w:r>
      <w:r w:rsidRPr="00A97519">
        <w:rPr>
          <w:rFonts w:ascii="Kalpurush" w:hAnsi="Kalpurush" w:cs="Kalpurush"/>
          <w:sz w:val="24"/>
          <w:szCs w:val="24"/>
        </w:rPr>
        <w:t xml:space="preserve">; </w:t>
      </w:r>
      <w:r w:rsidRPr="00A97519">
        <w:rPr>
          <w:rFonts w:ascii="Kalpurush" w:hAnsi="Kalpurush" w:cs="Kalpurush"/>
          <w:sz w:val="24"/>
          <w:szCs w:val="24"/>
          <w:cs/>
          <w:lang w:bidi="bn-IN"/>
        </w:rPr>
        <w:t>বর্জন করো না ওয়াদ</w:t>
      </w:r>
      <w:r w:rsidRPr="00A97519">
        <w:rPr>
          <w:rFonts w:ascii="Kalpurush" w:hAnsi="Kalpurush" w:cs="Kalpurush"/>
          <w:sz w:val="24"/>
          <w:szCs w:val="24"/>
        </w:rPr>
        <w:t xml:space="preserve">, </w:t>
      </w:r>
      <w:r w:rsidRPr="00A97519">
        <w:rPr>
          <w:rFonts w:ascii="Kalpurush" w:hAnsi="Kalpurush" w:cs="Kalpurush"/>
          <w:sz w:val="24"/>
          <w:szCs w:val="24"/>
          <w:cs/>
          <w:lang w:bidi="bn-IN"/>
        </w:rPr>
        <w:t>সুওয়া,</w:t>
      </w:r>
      <w:r w:rsidRPr="00A97519">
        <w:rPr>
          <w:rFonts w:ascii="Kalpurush" w:hAnsi="Kalpurush" w:cs="Kalpurush"/>
          <w:sz w:val="24"/>
          <w:szCs w:val="24"/>
        </w:rPr>
        <w:t xml:space="preserve"> </w:t>
      </w:r>
      <w:r w:rsidRPr="00A97519">
        <w:rPr>
          <w:rFonts w:ascii="Kalpurush" w:hAnsi="Kalpurush" w:cs="Kalpurush"/>
          <w:sz w:val="24"/>
          <w:szCs w:val="24"/>
          <w:cs/>
          <w:lang w:bidi="bn-IN"/>
        </w:rPr>
        <w:t>ইয়াগূছ</w:t>
      </w:r>
      <w:r w:rsidRPr="00A97519">
        <w:rPr>
          <w:rFonts w:ascii="Kalpurush" w:hAnsi="Kalpurush" w:cs="Kalpurush"/>
          <w:sz w:val="24"/>
          <w:szCs w:val="24"/>
        </w:rPr>
        <w:t xml:space="preserve">, </w:t>
      </w:r>
      <w:r w:rsidRPr="00A97519">
        <w:rPr>
          <w:rFonts w:ascii="Kalpurush" w:hAnsi="Kalpurush" w:cs="Kalpurush"/>
          <w:sz w:val="24"/>
          <w:szCs w:val="24"/>
          <w:cs/>
          <w:lang w:bidi="bn-IN"/>
        </w:rPr>
        <w:t>ইয়া</w:t>
      </w:r>
      <w:r w:rsidRPr="00A97519">
        <w:rPr>
          <w:rFonts w:ascii="Kalpurush" w:hAnsi="Kalpurush" w:cs="Kalpurush"/>
          <w:sz w:val="24"/>
          <w:szCs w:val="24"/>
        </w:rPr>
        <w:t>‘</w:t>
      </w:r>
      <w:r w:rsidRPr="00A97519">
        <w:rPr>
          <w:rFonts w:ascii="Kalpurush" w:hAnsi="Kalpurush" w:cs="Kalpurush"/>
          <w:sz w:val="24"/>
          <w:szCs w:val="24"/>
          <w:cs/>
          <w:lang w:bidi="bn-IN"/>
        </w:rPr>
        <w:t>ঊক ও নাসরকে</w:t>
      </w:r>
      <w:r w:rsidRPr="00A97519">
        <w:rPr>
          <w:rFonts w:ascii="Kalpurush" w:hAnsi="Kalpurush" w:cs="Kalpurush"/>
          <w:sz w:val="24"/>
          <w:szCs w:val="24"/>
          <w:rtl/>
        </w:rPr>
        <w:t>’</w:t>
      </w:r>
      <w:r w:rsidRPr="00A97519">
        <w:rPr>
          <w:rFonts w:ascii="Kalpurush" w:hAnsi="Kalpurush" w:cs="Kalpurush"/>
          <w:sz w:val="24"/>
          <w:szCs w:val="24"/>
          <w:cs/>
          <w:lang w:bidi="hi-IN"/>
        </w:rPr>
        <w:t>।</w:t>
      </w:r>
      <w:r w:rsidRPr="00A97519">
        <w:rPr>
          <w:rFonts w:ascii="Kalpurush" w:hAnsi="Kalpurush" w:cs="Kalpurush"/>
          <w:sz w:val="24"/>
          <w:szCs w:val="24"/>
          <w:cs/>
          <w:lang w:bidi="bn-IN"/>
        </w:rPr>
        <w:t>বস</w:t>
      </w:r>
      <w:r w:rsidRPr="00A97519">
        <w:rPr>
          <w:rFonts w:ascii="Kalpurush" w:hAnsi="Kalpurush" w:cs="Kalpurush"/>
          <w:sz w:val="24"/>
          <w:szCs w:val="24"/>
          <w:cs/>
          <w:lang w:bidi="bn-BD"/>
        </w:rPr>
        <w:t>্ত্ত</w:t>
      </w:r>
      <w:r w:rsidRPr="00A97519">
        <w:rPr>
          <w:rFonts w:ascii="Kalpurush" w:hAnsi="Kalpurush" w:cs="Kalpurush"/>
          <w:sz w:val="24"/>
          <w:szCs w:val="24"/>
          <w:cs/>
          <w:lang w:bidi="bn-IN"/>
        </w:rPr>
        <w:t>ত তারা অনেককে পথভ্রষ্ট করেছে</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নূহ</w:t>
      </w:r>
      <w:r w:rsidR="00BD185E">
        <w:rPr>
          <w:rFonts w:ascii="Kalpurush" w:hAnsi="Kalpurush" w:cs="Kalpurush" w:hint="cs"/>
          <w:sz w:val="24"/>
          <w:szCs w:val="24"/>
          <w:cs/>
          <w:lang w:bidi="bn-IN"/>
        </w:rPr>
        <w:t>,</w:t>
      </w:r>
      <w:r w:rsidR="00BD185E" w:rsidRPr="00BD185E">
        <w:rPr>
          <w:rFonts w:ascii="Kalpurush" w:hAnsi="Kalpurush" w:cs="Kalpurush"/>
          <w:sz w:val="24"/>
          <w:szCs w:val="24"/>
          <w:cs/>
          <w:lang w:bidi="bn-IN"/>
        </w:rPr>
        <w:t xml:space="preserve"> </w:t>
      </w:r>
      <w:r w:rsidR="00BD185E" w:rsidRPr="00A97519">
        <w:rPr>
          <w:rFonts w:ascii="Kalpurush" w:hAnsi="Kalpurush" w:cs="Kalpurush"/>
          <w:sz w:val="24"/>
          <w:szCs w:val="24"/>
          <w:cs/>
          <w:lang w:bidi="bn-IN"/>
        </w:rPr>
        <w:t>আয়াত</w:t>
      </w:r>
      <w:r w:rsidRPr="00A97519">
        <w:rPr>
          <w:rFonts w:ascii="Kalpurush" w:hAnsi="Kalpurush" w:cs="Kalpurush"/>
          <w:sz w:val="24"/>
          <w:szCs w:val="24"/>
          <w:cs/>
          <w:lang w:bidi="bn-IN"/>
        </w:rPr>
        <w:t>: ২৩</w:t>
      </w:r>
      <w:r w:rsidR="00BD185E">
        <w:rPr>
          <w:rFonts w:ascii="Kalpurush" w:hAnsi="Kalpurush" w:cs="Kalpurush" w:hint="cs"/>
          <w:sz w:val="24"/>
          <w:szCs w:val="24"/>
          <w:cs/>
          <w:lang w:bidi="bn-IN"/>
        </w:rPr>
        <w:t>-</w:t>
      </w:r>
      <w:r w:rsidRPr="00A97519">
        <w:rPr>
          <w:rFonts w:ascii="Kalpurush" w:hAnsi="Kalpurush" w:cs="Kalpurush"/>
          <w:sz w:val="24"/>
          <w:szCs w:val="24"/>
          <w:cs/>
          <w:lang w:bidi="bn-IN"/>
        </w:rPr>
        <w:t>২৪</w:t>
      </w:r>
      <w:r w:rsidRPr="00A97519">
        <w:rPr>
          <w:rFonts w:ascii="Kalpurush" w:hAnsi="Kalpurush" w:cs="Kalpurush" w:hint="cs"/>
          <w:sz w:val="24"/>
          <w:szCs w:val="24"/>
          <w:cs/>
          <w:lang w:bidi="bn-BD"/>
        </w:rPr>
        <w:t>]</w:t>
      </w:r>
      <w:r w:rsidRPr="00D86867">
        <w:rPr>
          <w:rFonts w:ascii="Kalpurush" w:hAnsi="Kalpurush" w:cs="SolaimanLipi" w:hint="cs"/>
          <w:sz w:val="24"/>
          <w:szCs w:val="24"/>
          <w:cs/>
          <w:lang w:bidi="hi-IN"/>
        </w:rPr>
        <w:t xml:space="preserve"> </w:t>
      </w:r>
    </w:p>
    <w:p w:rsidR="00A97519" w:rsidRPr="00A97519" w:rsidRDefault="00BD185E" w:rsidP="00BD185E">
      <w:pPr>
        <w:tabs>
          <w:tab w:val="left" w:pos="3045"/>
          <w:tab w:val="right" w:pos="8640"/>
        </w:tabs>
        <w:bidi w:val="0"/>
        <w:spacing w:after="120"/>
        <w:jc w:val="both"/>
        <w:rPr>
          <w:rFonts w:ascii="Kalpurush" w:hAnsi="Kalpurush" w:cs="Kalpurush"/>
          <w:sz w:val="24"/>
          <w:szCs w:val="24"/>
          <w:cs/>
          <w:lang w:bidi="bn-BD"/>
        </w:rPr>
      </w:pPr>
      <w:r>
        <w:rPr>
          <w:rFonts w:ascii="Kalpurush" w:hAnsi="Kalpurush" w:cs="Kalpurush" w:hint="cs"/>
          <w:sz w:val="24"/>
          <w:szCs w:val="24"/>
          <w:cs/>
          <w:lang w:bidi="bn-IN"/>
        </w:rPr>
        <w:t xml:space="preserve">সহীহ </w:t>
      </w:r>
      <w:r>
        <w:rPr>
          <w:rFonts w:ascii="Kalpurush" w:hAnsi="Kalpurush" w:cs="Kalpurush"/>
          <w:sz w:val="24"/>
          <w:szCs w:val="24"/>
          <w:cs/>
          <w:lang w:bidi="bn-IN"/>
        </w:rPr>
        <w:t>বুখার</w:t>
      </w:r>
      <w:r>
        <w:rPr>
          <w:rFonts w:ascii="Kalpurush" w:hAnsi="Kalpurush" w:cs="Kalpurush" w:hint="cs"/>
          <w:sz w:val="24"/>
          <w:szCs w:val="24"/>
          <w:cs/>
          <w:lang w:bidi="bn-IN"/>
        </w:rPr>
        <w:t>ীতে</w:t>
      </w:r>
      <w:r w:rsidR="00A97519" w:rsidRPr="00A97519">
        <w:rPr>
          <w:rFonts w:ascii="Kalpurush" w:hAnsi="Kalpurush" w:cs="Kalpurush"/>
          <w:sz w:val="24"/>
          <w:szCs w:val="24"/>
          <w:cs/>
          <w:lang w:bidi="bn-IN"/>
        </w:rPr>
        <w:t xml:space="preserve"> </w:t>
      </w:r>
      <w:r w:rsidR="00A97519">
        <w:rPr>
          <w:rFonts w:ascii="Kalpurush" w:hAnsi="Kalpurush" w:cs="Kalpurush"/>
          <w:sz w:val="24"/>
          <w:szCs w:val="24"/>
          <w:cs/>
          <w:lang w:bidi="bn-IN"/>
        </w:rPr>
        <w:t>ইবন</w:t>
      </w:r>
      <w:r w:rsidR="00A97519" w:rsidRPr="00A97519">
        <w:rPr>
          <w:rFonts w:ascii="Kalpurush" w:hAnsi="Kalpurush" w:cs="Kalpurush"/>
          <w:sz w:val="24"/>
          <w:szCs w:val="24"/>
          <w:cs/>
          <w:lang w:bidi="bn-IN"/>
        </w:rPr>
        <w:t xml:space="preserve"> আব্বাস</w:t>
      </w:r>
      <w:r w:rsidR="00A97519">
        <w:rPr>
          <w:rFonts w:ascii="Kalpurush" w:hAnsi="Kalpurush" w:cs="Kalpurush"/>
          <w:sz w:val="24"/>
          <w:szCs w:val="24"/>
          <w:cs/>
          <w:lang w:bidi="bn-IN"/>
        </w:rPr>
        <w:t xml:space="preserve"> রাদিয়াল্লাহু ‘আনহু</w:t>
      </w:r>
      <w:r w:rsidR="00A97519" w:rsidRPr="00A97519">
        <w:rPr>
          <w:rFonts w:ascii="Kalpurush" w:hAnsi="Kalpurush" w:cs="Kalpurush"/>
          <w:sz w:val="24"/>
          <w:szCs w:val="24"/>
          <w:cs/>
          <w:lang w:bidi="bn-IN"/>
        </w:rPr>
        <w:t xml:space="preserve"> থেকে এই আয়াতের তাফসিরে বলা হয়েছে: এঁরা ছিলেন নূহ</w:t>
      </w:r>
      <w:r w:rsidR="002216A3">
        <w:rPr>
          <w:rFonts w:ascii="Kalpurush" w:hAnsi="Kalpurush" w:cs="Kalpurush"/>
          <w:sz w:val="24"/>
          <w:szCs w:val="24"/>
          <w:cs/>
          <w:lang w:bidi="bn-IN"/>
        </w:rPr>
        <w:t xml:space="preserve"> ‘আলাইহিস সালাম</w:t>
      </w:r>
      <w:r w:rsidR="00A97519" w:rsidRPr="00A97519">
        <w:rPr>
          <w:rFonts w:ascii="Kalpurush" w:hAnsi="Kalpurush" w:cs="Kalpurush"/>
          <w:sz w:val="24"/>
          <w:szCs w:val="24"/>
          <w:cs/>
          <w:lang w:bidi="bn-IN"/>
        </w:rPr>
        <w:t>-এর সমপ্রদায়ের মধ্যে</w:t>
      </w:r>
      <w:r w:rsidR="004F7C50">
        <w:rPr>
          <w:rFonts w:ascii="Kalpurush" w:hAnsi="Kalpurush" w:cs="Kalpurush"/>
          <w:sz w:val="24"/>
          <w:szCs w:val="24"/>
          <w:cs/>
          <w:lang w:bidi="bn-IN"/>
        </w:rPr>
        <w:t xml:space="preserve"> ভালো</w:t>
      </w:r>
      <w:r w:rsidR="00A97519" w:rsidRPr="00A97519">
        <w:rPr>
          <w:rFonts w:ascii="Kalpurush" w:hAnsi="Kalpurush" w:cs="Kalpurush"/>
          <w:sz w:val="24"/>
          <w:szCs w:val="24"/>
          <w:cs/>
          <w:lang w:bidi="bn-IN"/>
        </w:rPr>
        <w:t xml:space="preserve"> ও নেককার লোক</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তারা মারা গেলে শয়তান তাদের গোত্রের লোকদের কাছে গোপনে বলল</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তারা যেখানে বসতেন সেখানে তাদের প্রতিমূর্তি</w:t>
      </w:r>
      <w:r w:rsidR="00A97519">
        <w:rPr>
          <w:rFonts w:ascii="Kalpurush" w:hAnsi="Kalpurush" w:cs="Kalpurush"/>
          <w:sz w:val="24"/>
          <w:szCs w:val="24"/>
          <w:cs/>
          <w:lang w:bidi="bn-IN"/>
        </w:rPr>
        <w:t xml:space="preserve"> তৈরি</w:t>
      </w:r>
      <w:r w:rsidR="00A97519" w:rsidRPr="00A97519">
        <w:rPr>
          <w:rFonts w:ascii="Kalpurush" w:hAnsi="Kalpurush" w:cs="Kalpurush"/>
          <w:sz w:val="24"/>
          <w:szCs w:val="24"/>
          <w:cs/>
          <w:lang w:bidi="bn-IN"/>
        </w:rPr>
        <w:t xml:space="preserve"> কর এবং এগুলোকে তাঁদের নামে বিভূষিত কর</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তারা তাই করল</w:t>
      </w:r>
      <w:r>
        <w:rPr>
          <w:rFonts w:ascii="Kalpurush" w:hAnsi="Kalpurush" w:cs="Kalpurush" w:hint="cs"/>
          <w:sz w:val="24"/>
          <w:szCs w:val="24"/>
          <w:cs/>
          <w:lang w:bidi="bn-IN"/>
        </w:rPr>
        <w:t>;</w:t>
      </w:r>
      <w:r w:rsidR="00A97519" w:rsidRPr="00A97519">
        <w:rPr>
          <w:rFonts w:ascii="Kalpurush" w:hAnsi="Kalpurush" w:cs="Kalpurush"/>
          <w:sz w:val="24"/>
          <w:szCs w:val="24"/>
          <w:cs/>
          <w:lang w:bidi="bn-IN"/>
        </w:rPr>
        <w:t xml:space="preserve"> কিন্তু তখনও পর্যন্ত তাদের ইবাদত করা হত না</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যখন এরা মারা গেল তখন কেন যে মূর্তিগুলি বানান হয়েছিল তা পরবর্তী লোকেরা ভুলে গেল</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ফলে</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তখন থেকেই মূর্তি ও পাথরের পূজা শুরু হয়ে গেল</w:t>
      </w:r>
      <w:r w:rsidR="00A97519" w:rsidRPr="00A97519">
        <w:rPr>
          <w:rFonts w:ascii="Kalpurush" w:hAnsi="Kalpurush" w:cs="Kalpurush"/>
          <w:sz w:val="24"/>
          <w:szCs w:val="24"/>
          <w:cs/>
          <w:lang w:bidi="hi-IN"/>
        </w:rPr>
        <w:t>।</w:t>
      </w:r>
    </w:p>
    <w:p w:rsidR="00A97519" w:rsidRPr="00A97519" w:rsidRDefault="00A97519" w:rsidP="00BD185E">
      <w:pPr>
        <w:tabs>
          <w:tab w:val="left" w:pos="3045"/>
          <w:tab w:val="right" w:pos="8640"/>
        </w:tabs>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এরপর থেকে </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অর্থাৎ নূহ </w:t>
      </w:r>
      <w:r w:rsidR="00BD185E">
        <w:rPr>
          <w:rFonts w:ascii="Kalpurush" w:hAnsi="Kalpurush" w:cs="Kalpurush"/>
          <w:sz w:val="24"/>
          <w:szCs w:val="24"/>
          <w:cs/>
          <w:lang w:bidi="bn-IN"/>
        </w:rPr>
        <w:t>‘আলাইহিস সালাম</w:t>
      </w:r>
      <w:r w:rsidR="00BD185E">
        <w:rPr>
          <w:rFonts w:ascii="Kalpurush" w:hAnsi="Kalpurush" w:cs="Kalpurush" w:hint="cs"/>
          <w:sz w:val="24"/>
          <w:szCs w:val="24"/>
          <w:cs/>
          <w:lang w:bidi="bn-IN"/>
        </w:rPr>
        <w:t>ে</w:t>
      </w:r>
      <w:r w:rsidRPr="00A97519">
        <w:rPr>
          <w:rFonts w:ascii="Kalpurush" w:hAnsi="Kalpurush" w:cs="Kalpurush"/>
          <w:sz w:val="24"/>
          <w:szCs w:val="24"/>
          <w:cs/>
          <w:lang w:bidi="bn-IN"/>
        </w:rPr>
        <w:t>র পর) যত রাসূল আগমন করেছেন তাদের প্রত্যেকে এক আল্লাহর ইবাদতের দিকে ডাকতে শুরু করলেন এবং আল্লাহ ব্যতীত সকল বাতেল- অযোগ্য</w:t>
      </w:r>
      <w:r>
        <w:rPr>
          <w:rFonts w:ascii="Kalpurush" w:hAnsi="Kalpurush" w:cs="Kalpurush"/>
          <w:sz w:val="24"/>
          <w:szCs w:val="24"/>
          <w:cs/>
          <w:lang w:bidi="bn-IN"/>
        </w:rPr>
        <w:t xml:space="preserve"> মা‘বুদ</w:t>
      </w:r>
      <w:r w:rsidRPr="00A97519">
        <w:rPr>
          <w:rFonts w:ascii="Kalpurush" w:hAnsi="Kalpurush" w:cs="Kalpurush"/>
          <w:sz w:val="24"/>
          <w:szCs w:val="24"/>
          <w:cs/>
          <w:lang w:bidi="bn-IN"/>
        </w:rPr>
        <w:t>দের ত্যাগ করতে বললেন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 বিষয়ে 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ভরপুর</w:t>
      </w:r>
      <w:r w:rsidRPr="00D86867">
        <w:rPr>
          <w:rFonts w:ascii="Kalpurush" w:hAnsi="Kalpurush" w:cs="SolaimanLipi"/>
          <w:sz w:val="24"/>
          <w:szCs w:val="24"/>
          <w:cs/>
          <w:lang w:bidi="hi-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আল্লাহ</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BD18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۞وَإِلَىٰ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عَادٍ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أَخَاهُمۡ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هُودٗاۚ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قَالَ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يَٰقَوۡمِ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ٱعۡبُدُواْ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غَيۡرُهُۥٓۚ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أَفَلَا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تَتَّقُونَ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٦٥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الاعراف</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٦٤</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(প্রেরণ করলাম) আদ জাতির নিকট তাদের ভাই হূদকে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 বলল, হে আমার</w:t>
      </w:r>
      <w:r w:rsidR="00BD185E">
        <w:rPr>
          <w:rFonts w:ascii="Kalpurush" w:hAnsi="Kalpurush" w:cs="Kalpurush"/>
          <w:sz w:val="24"/>
          <w:szCs w:val="24"/>
          <w:cs/>
          <w:lang w:bidi="bn-IN"/>
        </w:rPr>
        <w:t xml:space="preserve"> কাওম</w:t>
      </w:r>
      <w:r w:rsidRPr="00A97519">
        <w:rPr>
          <w:rFonts w:ascii="Kalpurush" w:hAnsi="Kalpurush" w:cs="Kalpurush"/>
          <w:sz w:val="24"/>
          <w:szCs w:val="24"/>
          <w:cs/>
          <w:lang w:bidi="bn-IN"/>
        </w:rPr>
        <w:t>, তোমরা আল্লাহর ইবাদত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তিনি ছাড়া তোমাদের কোন (সত্য) ইলাহ নেই</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তোমরা কি তাকওয়া অবলম্বন করবে না</w:t>
      </w:r>
      <w:r w:rsidRPr="00A97519">
        <w:rPr>
          <w:rFonts w:ascii="Kalpurush" w:hAnsi="Kalpurush" w:cs="Kalpurush"/>
          <w:sz w:val="24"/>
          <w:szCs w:val="24"/>
          <w:cs/>
          <w:lang w:bidi="bn-BD"/>
        </w:rPr>
        <w:t>?</w:t>
      </w:r>
      <w:r w:rsidRPr="00A97519">
        <w:rPr>
          <w:rFonts w:ascii="Kalpurush" w:hAnsi="Kalpurush" w:cs="Kalpurush" w:hint="cs"/>
          <w:sz w:val="24"/>
          <w:szCs w:val="24"/>
          <w:cs/>
          <w:lang w:bidi="bn-BD"/>
        </w:rPr>
        <w:t>”</w:t>
      </w:r>
      <w:r w:rsidRPr="00A97519">
        <w:rPr>
          <w:rFonts w:ascii="Kalpurush" w:hAnsi="Kalpurush" w:cs="Kalpurush"/>
          <w:sz w:val="24"/>
          <w:szCs w:val="24"/>
          <w:cs/>
          <w:lang w:bidi="bn-BD"/>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BD185E">
        <w:rPr>
          <w:rFonts w:ascii="Kalpurush" w:hAnsi="Kalpurush" w:cs="Kalpurush" w:hint="cs"/>
          <w:sz w:val="24"/>
          <w:szCs w:val="24"/>
          <w:cs/>
          <w:lang w:bidi="bn-IN"/>
        </w:rPr>
        <w:t>আর-</w:t>
      </w:r>
      <w:r w:rsidRPr="00A97519">
        <w:rPr>
          <w:rFonts w:ascii="Kalpurush" w:hAnsi="Kalpurush" w:cs="Kalpurush"/>
          <w:sz w:val="24"/>
          <w:szCs w:val="24"/>
          <w:cs/>
          <w:lang w:bidi="bn-IN"/>
        </w:rPr>
        <w:t>আ</w:t>
      </w:r>
      <w:r w:rsidR="00BD185E">
        <w:rPr>
          <w:rFonts w:ascii="Kalpurush" w:hAnsi="Kalpurush" w:cs="Kalpurush" w:hint="cs"/>
          <w:sz w:val="24"/>
          <w:szCs w:val="24"/>
          <w:cs/>
          <w:lang w:bidi="bn-IN"/>
        </w:rPr>
        <w:t>‘</w:t>
      </w:r>
      <w:r w:rsidRPr="00A97519">
        <w:rPr>
          <w:rFonts w:ascii="Kalpurush" w:hAnsi="Kalpurush" w:cs="Kalpurush"/>
          <w:sz w:val="24"/>
          <w:szCs w:val="24"/>
          <w:cs/>
          <w:lang w:bidi="bn-IN"/>
        </w:rPr>
        <w:t>রাফ</w:t>
      </w:r>
      <w:r w:rsidR="00BD185E">
        <w:rPr>
          <w:rFonts w:ascii="Kalpurush" w:hAnsi="Kalpurush" w:cs="Kalpurush" w:hint="cs"/>
          <w:sz w:val="24"/>
          <w:szCs w:val="24"/>
          <w:cs/>
          <w:lang w:bidi="bn-IN"/>
        </w:rPr>
        <w:t>,</w:t>
      </w:r>
      <w:r w:rsidR="00BD185E" w:rsidRPr="00BD185E">
        <w:rPr>
          <w:rFonts w:ascii="Kalpurush" w:hAnsi="Kalpurush" w:cs="Kalpurush"/>
          <w:sz w:val="24"/>
          <w:szCs w:val="24"/>
          <w:cs/>
          <w:lang w:bidi="bn-IN"/>
        </w:rPr>
        <w:t xml:space="preserve"> </w:t>
      </w:r>
      <w:r w:rsidR="00BD185E" w:rsidRPr="00A97519">
        <w:rPr>
          <w:rFonts w:ascii="Kalpurush" w:hAnsi="Kalpurush" w:cs="Kalpurush"/>
          <w:sz w:val="24"/>
          <w:szCs w:val="24"/>
          <w:cs/>
          <w:lang w:bidi="bn-IN"/>
        </w:rPr>
        <w:t>আয়াত</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৬</w:t>
      </w:r>
      <w:r w:rsidRPr="00A97519">
        <w:rPr>
          <w:rFonts w:ascii="Kalpurush" w:hAnsi="Kalpurush" w:cs="Kalpurush" w:hint="cs"/>
          <w:sz w:val="24"/>
          <w:szCs w:val="24"/>
          <w:cs/>
          <w:lang w:bidi="bn-BD"/>
        </w:rPr>
        <w:t>৪]</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অন্যত্র</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BD18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۞وَإِلَىٰ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ثَمُودَ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أَخَاهُمۡ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صَٰلِحٗاۚ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قَالَ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يَٰقَوۡمِ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ٱعۡبُدُواْ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غَيۡرُهُۥۖ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٦١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هود</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٦١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সামূদ জাতির নিকট (পাঠিয়েছিলাম) তাদের ভাই সালেহকে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 বলল, হে আমার</w:t>
      </w:r>
      <w:r w:rsidR="00BD185E">
        <w:rPr>
          <w:rFonts w:ascii="Kalpurush" w:hAnsi="Kalpurush" w:cs="Kalpurush"/>
          <w:sz w:val="24"/>
          <w:szCs w:val="24"/>
          <w:cs/>
          <w:lang w:bidi="bn-IN"/>
        </w:rPr>
        <w:t xml:space="preserve"> কাওম</w:t>
      </w:r>
      <w:r w:rsidRPr="00A97519">
        <w:rPr>
          <w:rFonts w:ascii="Kalpurush" w:hAnsi="Kalpurush" w:cs="Kalpurush"/>
          <w:sz w:val="24"/>
          <w:szCs w:val="24"/>
          <w:cs/>
          <w:lang w:bidi="bn-IN"/>
        </w:rPr>
        <w:t>, তোমার আল্লাহর ইবাদত কর, তিনি ছাড়া তোমাদের কোন (সত্য) ইলাহ নেই</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হূদ</w:t>
      </w:r>
      <w:r w:rsidR="00BD185E">
        <w:rPr>
          <w:rFonts w:ascii="Kalpurush" w:hAnsi="Kalpurush" w:cs="Kalpurush" w:hint="cs"/>
          <w:sz w:val="24"/>
          <w:szCs w:val="24"/>
          <w:cs/>
          <w:lang w:bidi="bn-IN"/>
        </w:rPr>
        <w:t>,</w:t>
      </w:r>
      <w:r w:rsidR="00BD185E" w:rsidRPr="00BD185E">
        <w:rPr>
          <w:rFonts w:ascii="Kalpurush" w:hAnsi="Kalpurush" w:cs="Kalpurush"/>
          <w:sz w:val="24"/>
          <w:szCs w:val="24"/>
          <w:cs/>
          <w:lang w:bidi="bn-IN"/>
        </w:rPr>
        <w:t xml:space="preserve"> </w:t>
      </w:r>
      <w:r w:rsidR="00BD185E" w:rsidRPr="00A97519">
        <w:rPr>
          <w:rFonts w:ascii="Kalpurush" w:hAnsi="Kalpurush" w:cs="Kalpurush"/>
          <w:sz w:val="24"/>
          <w:szCs w:val="24"/>
          <w:cs/>
          <w:lang w:bidi="bn-IN"/>
        </w:rPr>
        <w:t>আয়াত</w:t>
      </w:r>
      <w:r w:rsidRPr="00A97519">
        <w:rPr>
          <w:rFonts w:ascii="Kalpurush" w:hAnsi="Kalpurush" w:cs="Kalpurush"/>
          <w:sz w:val="24"/>
          <w:szCs w:val="24"/>
          <w:cs/>
          <w:lang w:bidi="bn-IN"/>
        </w:rPr>
        <w:t>: ৬১</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BD185E">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 xml:space="preserve">আরও </w:t>
      </w:r>
      <w:r w:rsidR="00BD185E">
        <w:rPr>
          <w:rFonts w:ascii="Kalpurush" w:hAnsi="Kalpurush" w:cs="Kalpurush" w:hint="cs"/>
          <w:sz w:val="24"/>
          <w:szCs w:val="24"/>
          <w:cs/>
          <w:lang w:bidi="bn-IN"/>
        </w:rPr>
        <w:t>বলেন,</w:t>
      </w:r>
    </w:p>
    <w:p w:rsidR="00A97519" w:rsidRPr="00D86867" w:rsidRDefault="00A97519" w:rsidP="00BD18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وَإِلَىٰ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مَدۡيَنَ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أَخَاهُمۡ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شُعَيۡبٗاۚ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قَالَ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يَٰقَوۡمِ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ٱعۡبُدُواْ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غَيۡرُهُۥۖ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٨٤</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هود</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٨٤</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মাদইয়ানে আমি (পাঠিয়েছিলাম) তাদের ভাই শুআইবকে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 বলল, হে আমার</w:t>
      </w:r>
      <w:r w:rsidR="00BD185E">
        <w:rPr>
          <w:rFonts w:ascii="Kalpurush" w:hAnsi="Kalpurush" w:cs="Kalpurush"/>
          <w:sz w:val="24"/>
          <w:szCs w:val="24"/>
          <w:cs/>
          <w:lang w:bidi="bn-IN"/>
        </w:rPr>
        <w:t xml:space="preserve"> কাওম</w:t>
      </w:r>
      <w:r w:rsidRPr="00A97519">
        <w:rPr>
          <w:rFonts w:ascii="Kalpurush" w:hAnsi="Kalpurush" w:cs="Kalpurush"/>
          <w:sz w:val="24"/>
          <w:szCs w:val="24"/>
          <w:cs/>
          <w:lang w:bidi="bn-IN"/>
        </w:rPr>
        <w:t>, তোমরা আল্লাহর ইবাদত কর, তিনি ছাড়া তোমাদের কোন (সত্য) ইলাহ নেই</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00BD185E">
        <w:rPr>
          <w:rFonts w:ascii="Kalpurush" w:hAnsi="Kalpurush" w:cs="Kalpurush"/>
          <w:sz w:val="24"/>
          <w:szCs w:val="24"/>
          <w:cs/>
          <w:lang w:bidi="bn-IN"/>
        </w:rPr>
        <w:t>সূরা হূদ</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৮৪</w:t>
      </w:r>
      <w:r w:rsidRPr="00A97519">
        <w:rPr>
          <w:rFonts w:ascii="Kalpurush" w:hAnsi="Kalpurush" w:cs="Kalpurush" w:hint="cs"/>
          <w:sz w:val="24"/>
          <w:szCs w:val="24"/>
          <w:cs/>
          <w:lang w:bidi="bn-BD"/>
        </w:rPr>
        <w:t>]</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আরো</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BD18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وَإِذۡ</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قَالَ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إِبۡرَٰهِيمُ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لِأَبِيهِ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وَقَوۡمِهِۦٓ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إِنَّنِي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بَرَآءٞ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تَعۡبُدُونَ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فَطَرَنِي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فَإِنَّهُۥ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سَيَهۡدِينِ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٢٧</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الزخرف</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٢٦،</w:t>
      </w:r>
      <w:r>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٢٧</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স্মরণ কর, যখন ইবরাহীম স্বীয় পিতা ও তার</w:t>
      </w:r>
      <w:r w:rsidR="00BD185E">
        <w:rPr>
          <w:rFonts w:ascii="Kalpurush" w:hAnsi="Kalpurush" w:cs="Kalpurush"/>
          <w:sz w:val="24"/>
          <w:szCs w:val="24"/>
          <w:cs/>
          <w:lang w:bidi="bn-IN"/>
        </w:rPr>
        <w:t xml:space="preserve"> কাওম</w:t>
      </w:r>
      <w:r w:rsidRPr="00A97519">
        <w:rPr>
          <w:rFonts w:ascii="Kalpurush" w:hAnsi="Kalpurush" w:cs="Kalpurush"/>
          <w:sz w:val="24"/>
          <w:szCs w:val="24"/>
          <w:cs/>
          <w:lang w:bidi="bn-IN"/>
        </w:rPr>
        <w:t>কে বলেছিল, তোমরা যেগুলুর ইবাদত কর, নিশ্চয় আমি তাদের থেকে সম্পূর্ণমুক্ত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তবে (তিনি ছাড়া) যিনি আমাকে সৃষ্টি করেছেন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অত</w:t>
      </w:r>
      <w:r w:rsidR="00BD185E">
        <w:rPr>
          <w:rFonts w:ascii="Kalpurush" w:hAnsi="Kalpurush" w:cs="Kalpurush" w:hint="cs"/>
          <w:sz w:val="24"/>
          <w:szCs w:val="24"/>
          <w:cs/>
          <w:lang w:bidi="bn-IN"/>
        </w:rPr>
        <w:t>ঃ</w:t>
      </w:r>
      <w:r w:rsidRPr="00A97519">
        <w:rPr>
          <w:rFonts w:ascii="Kalpurush" w:hAnsi="Kalpurush" w:cs="Kalpurush"/>
          <w:sz w:val="24"/>
          <w:szCs w:val="24"/>
          <w:cs/>
          <w:lang w:bidi="bn-IN"/>
        </w:rPr>
        <w:t>পর নিশ্চয় তিনি আমাকে শীঘ্রই হেদায়াত দিবেন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hint="cs"/>
          <w:sz w:val="24"/>
          <w:szCs w:val="24"/>
          <w:cs/>
          <w:lang w:bidi="bn-BD"/>
        </w:rPr>
        <w:t xml:space="preserve"> [</w:t>
      </w:r>
      <w:r w:rsidR="00BD185E">
        <w:rPr>
          <w:rFonts w:ascii="Kalpurush" w:hAnsi="Kalpurush" w:cs="Kalpurush"/>
          <w:sz w:val="24"/>
          <w:szCs w:val="24"/>
          <w:cs/>
          <w:lang w:bidi="bn-IN"/>
        </w:rPr>
        <w:t>সূরা যুখরুফ</w:t>
      </w:r>
      <w:r w:rsidR="00BD185E">
        <w:rPr>
          <w:rFonts w:ascii="Kalpurush" w:hAnsi="Kalpurush" w:cs="Kalpurush" w:hint="cs"/>
          <w:sz w:val="24"/>
          <w:szCs w:val="24"/>
          <w:cs/>
          <w:lang w:bidi="bn-IN"/>
        </w:rPr>
        <w:t xml:space="preserve">, </w:t>
      </w:r>
      <w:r w:rsidRPr="00A97519">
        <w:rPr>
          <w:rFonts w:ascii="Kalpurush" w:hAnsi="Kalpurush" w:cs="Kalpurush"/>
          <w:sz w:val="24"/>
          <w:szCs w:val="24"/>
          <w:cs/>
          <w:lang w:bidi="bn-IN"/>
        </w:rPr>
        <w:t>আয়াত</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২৬</w:t>
      </w:r>
      <w:r w:rsidR="00BD185E">
        <w:rPr>
          <w:rFonts w:ascii="Kalpurush" w:hAnsi="Kalpurush" w:cs="Kalpurush" w:hint="cs"/>
          <w:sz w:val="24"/>
          <w:szCs w:val="24"/>
          <w:cs/>
          <w:lang w:bidi="bn-IN"/>
        </w:rPr>
        <w:t>-</w:t>
      </w:r>
      <w:r w:rsidRPr="00A97519">
        <w:rPr>
          <w:rFonts w:ascii="Kalpurush" w:hAnsi="Kalpurush" w:cs="Kalpurush"/>
          <w:sz w:val="24"/>
          <w:szCs w:val="24"/>
          <w:cs/>
          <w:lang w:bidi="bn-IN"/>
        </w:rPr>
        <w:t>২৭</w:t>
      </w:r>
      <w:r w:rsidRPr="00A97519">
        <w:rPr>
          <w:rFonts w:ascii="Kalpurush" w:hAnsi="Kalpurush" w:cs="Kalpurush" w:hint="cs"/>
          <w:sz w:val="24"/>
          <w:szCs w:val="24"/>
          <w:cs/>
          <w:lang w:bidi="bn-BD"/>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মুশরিকরা সকল নবীরই বিরোধিতা করত এবং অহঙ্কারের সাথে মুখ ঘুরিয়ে নিত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তাদের আনিত দাওয়াত উপেক্ষা করত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একে বাধাগ্রস্ত করার জন্য সকল শক্তি প্রয়োগ করত</w:t>
      </w:r>
      <w:r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৩</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আমাদের রাসূল মুহাম্মাদ সাল্লাল্লাহু আলাইহি ওয়াসাল্লাম, যিনি নবুয়ত পাওয়ার আগে নিজ জাতির কাছে আল আমীন তথা বিশ্বাসী বলে পরিচিত ছিলেন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 নামেই সকলের কাছে সমাদৃত ছিলেন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কিন্তু যখনই তাদেরকে এক আল্লাহর ইবাদতের দিকে ডাকলেন এবং বাপ দাদাদের অনুসৃত মূর্তি পূজা ত্যাগের আহ্বান জানালেন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তখনই তাঁর সত্যবাদিতা ও আমানতদারীতার কথা ভুলে গেল</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বরং উল্টো বলতে লাগল</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তিনি মিথ্যবাদী</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যাদুকর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তাদের বিরোধিতা করে বর্ণনা করছে</w:t>
      </w:r>
      <w:r w:rsidR="00BD185E">
        <w:rPr>
          <w:rFonts w:ascii="Kalpurush" w:hAnsi="Kalpurush" w:cs="Kalpurush"/>
          <w:sz w:val="24"/>
          <w:szCs w:val="24"/>
          <w:cs/>
          <w:lang w:bidi="bn-IN"/>
        </w:rPr>
        <w:t>:</w:t>
      </w:r>
    </w:p>
    <w:p w:rsidR="00A97519" w:rsidRPr="00D86867" w:rsidRDefault="00A97519" w:rsidP="00BD18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وَعَجِبُوٓاْ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جَآءَهُم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مُّنذِرٞ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وَقَالَ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ٱلۡكَٰفِرُونَ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هَٰذَا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سَٰحِرٞ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كَذَّابٌ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٤</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أَجَعَلَ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ٱلۡأٓلِهَةَ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وَٰحِدًاۖ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هَٰذَا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لَشَيۡءٌ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عُجَابٞ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ص</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٤،</w:t>
      </w:r>
      <w:r>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BD"/>
        </w:rPr>
        <w:t>আর তারা বিস্মিত</w:t>
      </w:r>
      <w:r>
        <w:rPr>
          <w:rFonts w:ascii="Kalpurush" w:hAnsi="Kalpurush" w:cs="Kalpurush"/>
          <w:sz w:val="24"/>
          <w:szCs w:val="24"/>
          <w:cs/>
          <w:lang w:bidi="bn-BD"/>
        </w:rPr>
        <w:t xml:space="preserve"> হলো</w:t>
      </w:r>
      <w:r w:rsidRPr="00A97519">
        <w:rPr>
          <w:rFonts w:ascii="Kalpurush" w:hAnsi="Kalpurush" w:cs="Kalpurush"/>
          <w:sz w:val="24"/>
          <w:szCs w:val="24"/>
          <w:cs/>
          <w:lang w:bidi="bn-BD"/>
        </w:rPr>
        <w:t xml:space="preserve"> যে, তাদের কাছে তাদের মধ্য থেকেই একজন সতর্ককারী এসেছে এবং</w:t>
      </w:r>
      <w:r w:rsidR="00BD185E">
        <w:rPr>
          <w:rFonts w:ascii="Kalpurush" w:hAnsi="Kalpurush" w:cs="Kalpurush"/>
          <w:sz w:val="24"/>
          <w:szCs w:val="24"/>
          <w:cs/>
          <w:lang w:bidi="bn-BD"/>
        </w:rPr>
        <w:t xml:space="preserve"> কাফির</w:t>
      </w:r>
      <w:r w:rsidRPr="00A97519">
        <w:rPr>
          <w:rFonts w:ascii="Kalpurush" w:hAnsi="Kalpurush" w:cs="Kalpurush"/>
          <w:sz w:val="24"/>
          <w:szCs w:val="24"/>
          <w:cs/>
          <w:lang w:bidi="bn-BD"/>
        </w:rPr>
        <w:t>রা বলে, এ তো যাদুকর, মিথ্যাবাদী</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সে কি সকল উপাস্যকে এক ইলাহ বানিয়ে নিয়েছে? নিশ্চয় এ তো এক আশ্চর্য বিষয়</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w:t>
      </w:r>
      <w:r w:rsidRPr="00A97519">
        <w:rPr>
          <w:rFonts w:ascii="Kalpurush" w:hAnsi="Kalpurush" w:cs="Kalpurush" w:hint="cs"/>
          <w:sz w:val="24"/>
          <w:szCs w:val="24"/>
          <w:cs/>
          <w:lang w:bidi="bn-BD"/>
        </w:rPr>
        <w:t>[</w:t>
      </w:r>
      <w:r w:rsidR="00BD185E">
        <w:rPr>
          <w:rFonts w:ascii="Kalpurush" w:hAnsi="Kalpurush" w:cs="Kalpurush"/>
          <w:sz w:val="24"/>
          <w:szCs w:val="24"/>
          <w:cs/>
          <w:lang w:bidi="bn-IN"/>
        </w:rPr>
        <w:t>সূরা সোয়াদ</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৪</w:t>
      </w:r>
      <w:r w:rsidR="00BD185E">
        <w:rPr>
          <w:rFonts w:ascii="Kalpurush" w:hAnsi="Kalpurush" w:cs="Kalpurush" w:hint="cs"/>
          <w:sz w:val="24"/>
          <w:szCs w:val="24"/>
          <w:cs/>
          <w:lang w:bidi="bn-IN"/>
        </w:rPr>
        <w:t>-</w:t>
      </w:r>
      <w:r w:rsidRPr="00A97519">
        <w:rPr>
          <w:rFonts w:ascii="Kalpurush" w:hAnsi="Kalpurush" w:cs="Kalpurush"/>
          <w:sz w:val="24"/>
          <w:szCs w:val="24"/>
          <w:cs/>
          <w:lang w:bidi="bn-IN"/>
        </w:rPr>
        <w:t>৫</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অন্যত্র</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BD185E">
      <w:pPr>
        <w:tabs>
          <w:tab w:val="left" w:pos="3045"/>
          <w:tab w:val="right" w:pos="8640"/>
        </w:tabs>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كَذَٰلِكَ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أَتَى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قَبۡلِهِم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رَّسُولٍ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قَالُواْ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سَاحِرٌ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مَجۡنُونٌ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٥٢</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أَتَوَاصَوۡاْ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قَوۡمٞ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طَاغُونَ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٥٣</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الذاريات</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٥٢،</w:t>
      </w:r>
      <w:r>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٥٣</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tabs>
          <w:tab w:val="left" w:pos="3045"/>
          <w:tab w:val="right" w:pos="8640"/>
        </w:tabs>
        <w:bidi w:val="0"/>
        <w:spacing w:after="120"/>
        <w:jc w:val="both"/>
        <w:rPr>
          <w:rFonts w:ascii="Kalpurush" w:hAnsi="Kalpurush" w:cs="Kalpurush"/>
          <w:sz w:val="24"/>
          <w:szCs w:val="24"/>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এভাবে তাদের পূর্ববর্তীদের মধ্য থেকে যে রাসূলই এসেছে, তারা বলেছে, এ তো একজন যাদুকর অথবা উন্মাদ</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কি</w:t>
      </w:r>
      <w:r>
        <w:rPr>
          <w:rFonts w:ascii="Kalpurush" w:hAnsi="Kalpurush" w:cs="Kalpurush"/>
          <w:sz w:val="24"/>
          <w:szCs w:val="24"/>
          <w:cs/>
          <w:lang w:bidi="bn-IN"/>
        </w:rPr>
        <w:t xml:space="preserve"> </w:t>
      </w:r>
      <w:r w:rsidRPr="00A97519">
        <w:rPr>
          <w:rFonts w:ascii="Kalpurush" w:hAnsi="Kalpurush" w:cs="Kalpurush"/>
          <w:sz w:val="24"/>
          <w:szCs w:val="24"/>
          <w:cs/>
          <w:lang w:bidi="bn-IN"/>
        </w:rPr>
        <w:t xml:space="preserve">একে অন্যকে এ বিষয়ে ওসিয়ত করেছে? বরং এরা সীমালঙ্ঘনকারী </w:t>
      </w:r>
      <w:r w:rsidRPr="00A97519">
        <w:rPr>
          <w:rFonts w:ascii="Kalpurush" w:hAnsi="Kalpurush" w:cs="Kalpurush" w:hint="cs"/>
          <w:sz w:val="24"/>
          <w:szCs w:val="24"/>
          <w:cs/>
          <w:lang w:bidi="bn-BD"/>
        </w:rPr>
        <w:t>জাতি”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যারিয়াত</w:t>
      </w:r>
      <w:r w:rsidR="00BD185E">
        <w:rPr>
          <w:rFonts w:ascii="Kalpurush" w:hAnsi="Kalpurush" w:cs="Kalpurush" w:hint="cs"/>
          <w:sz w:val="24"/>
          <w:szCs w:val="24"/>
          <w:cs/>
          <w:lang w:bidi="bn-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আয়াত</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৫২</w:t>
      </w:r>
      <w:r w:rsidR="00BD185E">
        <w:rPr>
          <w:rFonts w:ascii="Kalpurush" w:hAnsi="Kalpurush" w:cs="Kalpurush" w:hint="cs"/>
          <w:sz w:val="24"/>
          <w:szCs w:val="24"/>
          <w:cs/>
          <w:lang w:bidi="bn-IN"/>
        </w:rPr>
        <w:t>-</w:t>
      </w:r>
      <w:r w:rsidRPr="00A97519">
        <w:rPr>
          <w:rFonts w:ascii="Kalpurush" w:hAnsi="Kalpurush" w:cs="Kalpurush"/>
          <w:sz w:val="24"/>
          <w:szCs w:val="24"/>
          <w:cs/>
          <w:lang w:bidi="bn-IN"/>
        </w:rPr>
        <w:t>৫৩</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BD"/>
        </w:rPr>
      </w:pPr>
      <w:r w:rsidRPr="00A97519">
        <w:rPr>
          <w:rFonts w:ascii="Kalpurush" w:hAnsi="Kalpurush" w:cs="Kalpurush"/>
          <w:sz w:val="24"/>
          <w:szCs w:val="24"/>
          <w:cs/>
          <w:lang w:bidi="bn-IN"/>
        </w:rPr>
        <w:t>এটিই হচ্ছে সকল নবী-রাসূলের</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প্রতি দাওয়াত</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র পরের অবস্থা</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এটিই তাঁদের মিথ্যাবাদী</w:t>
      </w:r>
      <w:r w:rsidR="00BD185E">
        <w:rPr>
          <w:rFonts w:ascii="Kalpurush" w:hAnsi="Kalpurush" w:cs="Kalpurush"/>
          <w:sz w:val="24"/>
          <w:szCs w:val="24"/>
          <w:cs/>
          <w:lang w:bidi="bn-IN"/>
        </w:rPr>
        <w:t xml:space="preserve"> কাওম</w:t>
      </w:r>
      <w:r w:rsidRPr="00A97519">
        <w:rPr>
          <w:rFonts w:ascii="Kalpurush" w:hAnsi="Kalpurush" w:cs="Kalpurush"/>
          <w:sz w:val="24"/>
          <w:szCs w:val="24"/>
          <w:cs/>
          <w:lang w:bidi="bn-IN"/>
        </w:rPr>
        <w:t xml:space="preserve"> ও অপবাদ দানকারীদের ভূমিকা</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BD185E">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৪</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আমাদের বর্তমান সময়ে কোনো মুসলিম তার অপর মুসলিম ভাইদেরকে চরিত্র সংশোধন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সততা ও আমানতদারীতা রক্ষা করার প্রতি দাওয়াত দিলে তাকে কোনোরূপ বিরোধিতার সম্মুখীন হতে হয়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কিন্তু যখনই</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তথা এক আল্লাহকে ডাকা ও বিপদ-মুসিবতে কেবল তাঁর নিকটই সাহায্য প্রার্থনা করার প্রতি দাওয়াত দেয় এবং আল্লাহ ব্যতীত নবী, আওলিয়াদের দ্বারস্থ হতে নিষ</w:t>
      </w:r>
      <w:r w:rsidR="00BD185E">
        <w:rPr>
          <w:rFonts w:ascii="Kalpurush" w:hAnsi="Kalpurush" w:cs="Kalpurush"/>
          <w:sz w:val="24"/>
          <w:szCs w:val="24"/>
          <w:cs/>
          <w:lang w:bidi="bn-IN"/>
        </w:rPr>
        <w:t xml:space="preserve">েধ করে _সকল </w:t>
      </w:r>
      <w:r w:rsidR="00BD185E">
        <w:rPr>
          <w:rFonts w:ascii="Kalpurush" w:hAnsi="Kalpurush" w:cs="Kalpurush"/>
          <w:sz w:val="24"/>
          <w:szCs w:val="24"/>
          <w:cs/>
          <w:lang w:bidi="bn-IN"/>
        </w:rPr>
        <w:lastRenderedPageBreak/>
        <w:t>নবীই যা করে গিয়েছেন</w:t>
      </w:r>
      <w:r w:rsidRPr="00A97519">
        <w:rPr>
          <w:rFonts w:ascii="Kalpurush" w:hAnsi="Kalpurush" w:cs="Kalpurush"/>
          <w:sz w:val="24"/>
          <w:szCs w:val="24"/>
          <w:cs/>
          <w:lang w:bidi="bn-IN"/>
        </w:rPr>
        <w:t xml:space="preserve"> তখনই মানুষ তার বিরুদ্ধে দাঁড়িয়ে যায় এবং নানা অপবাদে জর্জরিত করে ফেলে</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বলে ইনি</w:t>
      </w:r>
      <w:r w:rsidR="00BD185E">
        <w:rPr>
          <w:rFonts w:ascii="Kalpurush" w:hAnsi="Kalpurush" w:cs="Kalpurush"/>
          <w:sz w:val="24"/>
          <w:szCs w:val="24"/>
          <w:cs/>
          <w:lang w:bidi="bn-IN"/>
        </w:rPr>
        <w:t xml:space="preserve"> ওহাবী, রাসূলের </w:t>
      </w:r>
      <w:r w:rsidRPr="00A97519">
        <w:rPr>
          <w:rFonts w:ascii="Kalpurush" w:hAnsi="Kalpurush" w:cs="Kalpurush"/>
          <w:sz w:val="24"/>
          <w:szCs w:val="24"/>
          <w:cs/>
          <w:lang w:bidi="bn-IN"/>
        </w:rPr>
        <w:t>শ</w:t>
      </w:r>
      <w:r w:rsidR="00BD185E">
        <w:rPr>
          <w:rFonts w:ascii="Kalpurush" w:hAnsi="Kalpurush" w:cs="Kalpurush" w:hint="cs"/>
          <w:sz w:val="24"/>
          <w:szCs w:val="24"/>
          <w:cs/>
          <w:lang w:bidi="bn-IN"/>
        </w:rPr>
        <w:t>ত্রু</w:t>
      </w:r>
      <w:r w:rsidRPr="00A97519">
        <w:rPr>
          <w:rFonts w:ascii="Kalpurush" w:hAnsi="Kalpurush" w:cs="Kalpurush"/>
          <w:sz w:val="24"/>
          <w:szCs w:val="24"/>
          <w:cs/>
          <w:lang w:bidi="bn-IN"/>
        </w:rPr>
        <w:t xml:space="preserve"> ইত্যাদি- যাতে মানুষ তার দাওয়াত থেকে মুখ ফিরিয়ে নেয়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w:t>
      </w:r>
      <w:r>
        <w:rPr>
          <w:rFonts w:ascii="Kalpurush" w:hAnsi="Kalpurush" w:cs="Kalpurush"/>
          <w:sz w:val="24"/>
          <w:szCs w:val="24"/>
          <w:cs/>
          <w:lang w:bidi="bn-IN"/>
        </w:rPr>
        <w:t xml:space="preserve"> কুরআনে তাওহীদে</w:t>
      </w:r>
      <w:r w:rsidRPr="00A97519">
        <w:rPr>
          <w:rFonts w:ascii="Kalpurush" w:hAnsi="Kalpurush" w:cs="Kalpurush"/>
          <w:sz w:val="24"/>
          <w:szCs w:val="24"/>
          <w:cs/>
          <w:lang w:bidi="bn-IN"/>
        </w:rPr>
        <w:t>র বক্তব্য সম্বলিত কোনো আয়াত আসলে তাদের কেউ কেউ বলে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এটি</w:t>
      </w:r>
      <w:r w:rsidR="00BD185E">
        <w:rPr>
          <w:rFonts w:ascii="Kalpurush" w:hAnsi="Kalpurush" w:cs="Kalpurush"/>
          <w:sz w:val="24"/>
          <w:szCs w:val="24"/>
          <w:cs/>
          <w:lang w:bidi="bn-IN"/>
        </w:rPr>
        <w:t xml:space="preserve"> ওহাবী</w:t>
      </w:r>
      <w:r w:rsidRPr="00A97519">
        <w:rPr>
          <w:rFonts w:ascii="Kalpurush" w:hAnsi="Kalpurush" w:cs="Kalpurush"/>
          <w:sz w:val="24"/>
          <w:szCs w:val="24"/>
          <w:cs/>
          <w:lang w:bidi="bn-IN"/>
        </w:rPr>
        <w:t>দের আয়াত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যখন বলে</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যখন সাহায্য চাইবে এক আল্লাহর কাছেই চাইবে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তখন কেউ কেউ বলে, এ</w:t>
      </w:r>
      <w:r>
        <w:rPr>
          <w:rFonts w:ascii="Kalpurush" w:hAnsi="Kalpurush" w:cs="Kalpurush"/>
          <w:sz w:val="24"/>
          <w:szCs w:val="24"/>
          <w:cs/>
          <w:lang w:bidi="bn-IN"/>
        </w:rPr>
        <w:t xml:space="preserve"> হলো</w:t>
      </w:r>
      <w:r w:rsidR="00BD185E">
        <w:rPr>
          <w:rFonts w:ascii="Kalpurush" w:hAnsi="Kalpurush" w:cs="Kalpurush"/>
          <w:sz w:val="24"/>
          <w:szCs w:val="24"/>
          <w:cs/>
          <w:lang w:bidi="bn-IN"/>
        </w:rPr>
        <w:t xml:space="preserve"> ওহাবী</w:t>
      </w:r>
      <w:r w:rsidRPr="00A97519">
        <w:rPr>
          <w:rFonts w:ascii="Kalpurush" w:hAnsi="Kalpurush" w:cs="Kalpurush"/>
          <w:sz w:val="24"/>
          <w:szCs w:val="24"/>
          <w:cs/>
          <w:lang w:bidi="bn-IN"/>
        </w:rPr>
        <w:t>দের</w:t>
      </w:r>
      <w:r>
        <w:rPr>
          <w:rFonts w:ascii="Kalpurush" w:hAnsi="Kalpurush" w:cs="Kalpurush"/>
          <w:sz w:val="24"/>
          <w:szCs w:val="24"/>
          <w:cs/>
          <w:lang w:bidi="bn-IN"/>
        </w:rPr>
        <w:t xml:space="preserve"> হাদীস</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কোনো মুসল্লী বুকের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হাত বাঁধলে, আত্তাহিয়্যাতুতে তর্জনি নাড়লে </w:t>
      </w:r>
      <w:r w:rsidR="00BD185E">
        <w:rPr>
          <w:rFonts w:ascii="Kalpurush" w:hAnsi="Kalpurush" w:cs="Kalpurush" w:hint="cs"/>
          <w:sz w:val="24"/>
          <w:szCs w:val="24"/>
          <w:cs/>
          <w:lang w:bidi="bn-IN"/>
        </w:rPr>
        <w:t>(</w:t>
      </w:r>
      <w:r w:rsidRPr="00A97519">
        <w:rPr>
          <w:rFonts w:ascii="Kalpurush" w:hAnsi="Kalpurush" w:cs="Kalpurush"/>
          <w:sz w:val="24"/>
          <w:szCs w:val="24"/>
          <w:cs/>
          <w:lang w:bidi="bn-IN"/>
        </w:rPr>
        <w:t>যা রাসূল সাল্লাল্লাহু আলাইহি ওয়াসাল্লাম সর্বদ</w:t>
      </w:r>
      <w:r w:rsidR="00BD185E">
        <w:rPr>
          <w:rFonts w:ascii="Kalpurush" w:hAnsi="Kalpurush" w:cs="Kalpurush"/>
          <w:sz w:val="24"/>
          <w:szCs w:val="24"/>
          <w:cs/>
          <w:lang w:bidi="bn-IN"/>
        </w:rPr>
        <w:t>া করতেন</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বলে: এ তো</w:t>
      </w:r>
      <w:r w:rsidR="00BD185E">
        <w:rPr>
          <w:rFonts w:ascii="Kalpurush" w:hAnsi="Kalpurush" w:cs="Kalpurush"/>
          <w:sz w:val="24"/>
          <w:szCs w:val="24"/>
          <w:cs/>
          <w:lang w:bidi="bn-IN"/>
        </w:rPr>
        <w:t xml:space="preserve"> ওহাবী</w:t>
      </w:r>
      <w:r w:rsidRPr="00A97519">
        <w:rPr>
          <w:rFonts w:ascii="Kalpurush" w:hAnsi="Kalpurush" w:cs="Kalpurush"/>
          <w:sz w:val="24"/>
          <w:szCs w:val="24"/>
          <w:cs/>
          <w:lang w:bidi="bn-IN"/>
        </w:rPr>
        <w:t xml:space="preserve"> হয়ে গেছে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আজ অবস্থাটা হয়ে গেছে এমন যে, কেউ একত্ববাদের কথা বললে, রাসূলুল্লাহ সাল্লাল্লাহু আলাইহি ওয়াসাল্লামের সুন্নতের অনুসরণ করলে তাকে</w:t>
      </w:r>
      <w:r w:rsidR="00BD185E">
        <w:rPr>
          <w:rFonts w:ascii="Kalpurush" w:hAnsi="Kalpurush" w:cs="Kalpurush"/>
          <w:sz w:val="24"/>
          <w:szCs w:val="24"/>
          <w:cs/>
          <w:lang w:bidi="bn-IN"/>
        </w:rPr>
        <w:t xml:space="preserve"> ওহাবী</w:t>
      </w:r>
      <w:r w:rsidRPr="00A97519">
        <w:rPr>
          <w:rFonts w:ascii="Kalpurush" w:hAnsi="Kalpurush" w:cs="Kalpurush"/>
          <w:sz w:val="24"/>
          <w:szCs w:val="24"/>
          <w:cs/>
          <w:lang w:bidi="bn-IN"/>
        </w:rPr>
        <w:t xml:space="preserve"> বলা হয়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বিভিন্নভাবে তিরস্কার করা হয়</w:t>
      </w:r>
      <w:r w:rsidRPr="00D86867">
        <w:rPr>
          <w:rFonts w:ascii="Kalpurush" w:hAnsi="Kalpurush" w:cs="SolaimanLipi"/>
          <w:sz w:val="24"/>
          <w:szCs w:val="24"/>
          <w:cs/>
          <w:lang w:bidi="hi-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৫</w:t>
      </w:r>
      <w:r w:rsidRPr="00A97519">
        <w:rPr>
          <w:rFonts w:ascii="Kalpurush" w:hAnsi="Kalpurush" w:cs="Kalpurush"/>
          <w:sz w:val="24"/>
          <w:szCs w:val="24"/>
          <w:cs/>
          <w:lang w:bidi="hi-IN"/>
        </w:rPr>
        <w:t>।</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প্রতি আহ্বানকারী দলকে অবশ্যই ধৈর্য্য ধারণ করতে হবে এবং রাসূলুল্লাহ 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অনুসরণ করতে হবে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যাঁকে তাঁর রব</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D86867" w:rsidRDefault="00A97519" w:rsidP="00BD18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وَٱصۡبِرۡ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يَقُولُونَ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وَٱهۡجُرۡهُمۡ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هَجۡرٗا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جَمِيلٗا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١٠</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المزمل</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١٠</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2216A3" w:rsidP="00BD185E">
      <w:pPr>
        <w:tabs>
          <w:tab w:val="left" w:pos="3045"/>
          <w:tab w:val="right" w:pos="8640"/>
        </w:tabs>
        <w:bidi w:val="0"/>
        <w:spacing w:after="120"/>
        <w:jc w:val="both"/>
        <w:rPr>
          <w:rFonts w:ascii="Kalpurush" w:hAnsi="Kalpurush" w:cs="Kalpurush"/>
          <w:sz w:val="24"/>
          <w:szCs w:val="24"/>
          <w:lang w:bidi="bn-BD"/>
        </w:rPr>
      </w:pPr>
      <w:r>
        <w:rPr>
          <w:rFonts w:ascii="Kalpurush" w:hAnsi="Kalpurush" w:cs="Kalpurush"/>
          <w:sz w:val="24"/>
          <w:szCs w:val="24"/>
          <w:cs/>
          <w:lang w:bidi="bn-IN"/>
        </w:rPr>
        <w:t xml:space="preserve">অর্থাৎ </w:t>
      </w:r>
      <w:r w:rsidR="00A97519" w:rsidRPr="00A97519">
        <w:rPr>
          <w:rFonts w:ascii="Kalpurush" w:hAnsi="Kalpurush" w:cs="Kalpurush"/>
          <w:sz w:val="24"/>
          <w:szCs w:val="24"/>
          <w:cs/>
          <w:lang w:bidi="bn-IN"/>
        </w:rPr>
        <w:t>তারা যা বলে তা তুমি সহ্য কর এবং তাদেরকে সুন্দরভাবে পরিত্যাগ কর</w:t>
      </w:r>
      <w:r w:rsidR="00A97519" w:rsidRPr="00D86867">
        <w:rPr>
          <w:rFonts w:ascii="Kalpurush" w:hAnsi="Kalpurush" w:cs="SolaimanLipi"/>
          <w:sz w:val="24"/>
          <w:szCs w:val="24"/>
          <w:cs/>
          <w:lang w:bidi="hi-IN"/>
        </w:rPr>
        <w:t xml:space="preserve">। </w:t>
      </w:r>
      <w:r w:rsidR="00A97519" w:rsidRPr="00A97519">
        <w:rPr>
          <w:rFonts w:ascii="Kalpurush" w:hAnsi="Kalpurush" w:cs="Kalpurush" w:hint="cs"/>
          <w:sz w:val="24"/>
          <w:szCs w:val="24"/>
          <w:cs/>
          <w:lang w:bidi="bn-BD"/>
        </w:rPr>
        <w:t>[</w:t>
      </w:r>
      <w:r w:rsidR="00A97519" w:rsidRPr="00A97519">
        <w:rPr>
          <w:rFonts w:ascii="Kalpurush" w:hAnsi="Kalpurush" w:cs="Kalpurush"/>
          <w:sz w:val="24"/>
          <w:szCs w:val="24"/>
          <w:cs/>
          <w:lang w:bidi="bn-IN"/>
        </w:rPr>
        <w:t xml:space="preserve">সূরা </w:t>
      </w:r>
      <w:r w:rsidR="00BD185E">
        <w:rPr>
          <w:rFonts w:ascii="Kalpurush" w:hAnsi="Kalpurush" w:cs="Kalpurush" w:hint="cs"/>
          <w:sz w:val="24"/>
          <w:szCs w:val="24"/>
          <w:cs/>
          <w:lang w:bidi="bn-IN"/>
        </w:rPr>
        <w:t>আল-</w:t>
      </w:r>
      <w:r w:rsidR="00A97519" w:rsidRPr="00A97519">
        <w:rPr>
          <w:rFonts w:ascii="Kalpurush" w:hAnsi="Kalpurush" w:cs="Kalpurush"/>
          <w:sz w:val="24"/>
          <w:szCs w:val="24"/>
          <w:cs/>
          <w:lang w:bidi="bn-IN"/>
        </w:rPr>
        <w:t>মুযযাম্মিল</w:t>
      </w:r>
      <w:r w:rsidR="00BD185E">
        <w:rPr>
          <w:rFonts w:ascii="Kalpurush" w:hAnsi="Kalpurush" w:cs="Kalpurush" w:hint="cs"/>
          <w:sz w:val="24"/>
          <w:szCs w:val="24"/>
          <w:cs/>
          <w:lang w:bidi="bn-IN"/>
        </w:rPr>
        <w:t>,</w:t>
      </w:r>
      <w:r w:rsidR="00A97519" w:rsidRPr="00A97519">
        <w:rPr>
          <w:rFonts w:ascii="Kalpurush" w:hAnsi="Kalpurush" w:cs="Kalpurush"/>
          <w:sz w:val="24"/>
          <w:szCs w:val="24"/>
          <w:cs/>
          <w:lang w:bidi="bn-IN"/>
        </w:rPr>
        <w:t xml:space="preserve"> আয়াত</w:t>
      </w:r>
      <w:r w:rsidR="00BD185E">
        <w:rPr>
          <w:rFonts w:ascii="Kalpurush" w:hAnsi="Kalpurush" w:cs="Kalpurush" w:hint="cs"/>
          <w:sz w:val="24"/>
          <w:szCs w:val="24"/>
          <w:cs/>
          <w:lang w:bidi="bn-IN"/>
        </w:rPr>
        <w:t>:</w:t>
      </w:r>
      <w:r w:rsidR="00A97519" w:rsidRPr="00A97519">
        <w:rPr>
          <w:rFonts w:ascii="Kalpurush" w:hAnsi="Kalpurush" w:cs="Kalpurush"/>
          <w:sz w:val="24"/>
          <w:szCs w:val="24"/>
          <w:cs/>
          <w:lang w:bidi="bn-IN"/>
        </w:rPr>
        <w:t xml:space="preserve"> ১০</w:t>
      </w:r>
      <w:r w:rsidR="00A97519" w:rsidRPr="00A97519">
        <w:rPr>
          <w:rFonts w:ascii="Kalpurush" w:hAnsi="Kalpurush" w:cs="Kalpurush" w:hint="cs"/>
          <w:sz w:val="24"/>
          <w:szCs w:val="24"/>
          <w:cs/>
          <w:lang w:bidi="bn-BD"/>
        </w:rPr>
        <w:t>]</w:t>
      </w:r>
    </w:p>
    <w:p w:rsidR="00A97519" w:rsidRPr="00A97519" w:rsidRDefault="00A97519" w:rsidP="00BD185E">
      <w:pPr>
        <w:tabs>
          <w:tab w:val="left" w:pos="3045"/>
          <w:tab w:val="right" w:pos="8640"/>
        </w:tabs>
        <w:bidi w:val="0"/>
        <w:spacing w:after="120"/>
        <w:jc w:val="both"/>
        <w:rPr>
          <w:rFonts w:ascii="Kalpurush" w:hAnsi="Kalpurush" w:cs="Kalpurush"/>
          <w:sz w:val="24"/>
          <w:szCs w:val="24"/>
          <w:cs/>
          <w:lang w:bidi="bn-BD"/>
        </w:rPr>
      </w:pPr>
      <w:r w:rsidRPr="00A97519">
        <w:rPr>
          <w:rFonts w:ascii="Kalpurush" w:hAnsi="Kalpurush" w:cs="Kalpurush"/>
          <w:sz w:val="24"/>
          <w:szCs w:val="24"/>
          <w:cs/>
          <w:lang w:bidi="bn-IN"/>
        </w:rPr>
        <w:t xml:space="preserve">অন্য </w:t>
      </w:r>
      <w:r w:rsidR="00BD185E">
        <w:rPr>
          <w:rFonts w:ascii="Kalpurush" w:hAnsi="Kalpurush" w:cs="Kalpurush" w:hint="cs"/>
          <w:sz w:val="24"/>
          <w:szCs w:val="24"/>
          <w:cs/>
          <w:lang w:bidi="bn-IN"/>
        </w:rPr>
        <w:t>বলেন,</w:t>
      </w:r>
    </w:p>
    <w:p w:rsidR="00A97519" w:rsidRPr="00D86867" w:rsidRDefault="00A97519" w:rsidP="00BD185E">
      <w:pPr>
        <w:tabs>
          <w:tab w:val="left" w:pos="3045"/>
          <w:tab w:val="right" w:pos="8640"/>
        </w:tabs>
        <w:spacing w:after="120"/>
        <w:jc w:val="both"/>
        <w:rPr>
          <w:rFonts w:ascii="Kalpurush" w:hAnsi="Kalpurush"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فَٱصۡبِرۡ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لِحُكۡمِ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رَبِّكَ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تُطِعۡ</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ءَاثِمًا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كَفُورٗا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٢٤</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الانسان</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٢٤</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lastRenderedPageBreak/>
        <w:t xml:space="preserve"> “</w:t>
      </w:r>
      <w:r w:rsidRPr="00A97519">
        <w:rPr>
          <w:rFonts w:ascii="Kalpurush" w:hAnsi="Kalpurush" w:cs="Kalpurush"/>
          <w:sz w:val="24"/>
          <w:szCs w:val="24"/>
          <w:cs/>
          <w:lang w:bidi="bn-IN"/>
        </w:rPr>
        <w:t>অতএব তোমার রবের হুকুমের জন্য ধৈর্য্য ধারণ কর এবং তাদের মধ্য থেকে কোনো পাপিষ্ঠ বা অস্বীকারকারীর আনুগত্য করো না</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00BD185E">
        <w:rPr>
          <w:rFonts w:ascii="Kalpurush" w:hAnsi="Kalpurush" w:cs="Kalpurush"/>
          <w:sz w:val="24"/>
          <w:szCs w:val="24"/>
          <w:cs/>
          <w:lang w:bidi="bn-IN"/>
        </w:rPr>
        <w:t xml:space="preserve">সূরা </w:t>
      </w:r>
      <w:r w:rsidR="00BD185E">
        <w:rPr>
          <w:rFonts w:ascii="Kalpurush" w:hAnsi="Kalpurush" w:cs="Kalpurush" w:hint="cs"/>
          <w:sz w:val="24"/>
          <w:szCs w:val="24"/>
          <w:cs/>
          <w:lang w:bidi="bn-IN"/>
        </w:rPr>
        <w:t>আদ-</w:t>
      </w:r>
      <w:r w:rsidR="00BD185E">
        <w:rPr>
          <w:rFonts w:ascii="Kalpurush" w:hAnsi="Kalpurush" w:cs="Kalpurush"/>
          <w:sz w:val="24"/>
          <w:szCs w:val="24"/>
          <w:cs/>
          <w:lang w:bidi="bn-IN"/>
        </w:rPr>
        <w:t>দাহার</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 ২৪</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৬</w:t>
      </w:r>
      <w:r w:rsidRPr="00A97519">
        <w:rPr>
          <w:rFonts w:ascii="Kalpurush" w:hAnsi="Kalpurush" w:cs="Kalpurush"/>
          <w:sz w:val="24"/>
          <w:szCs w:val="24"/>
          <w:cs/>
          <w:lang w:bidi="hi-IN"/>
        </w:rPr>
        <w:t>।</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দিকে দাওয়াত</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হলে তা কবূল করা এবং দাওয়াত দানকারীকে</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 সকল মুসলিমের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ফরজ</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কারণ</w:t>
      </w:r>
      <w:r w:rsidRPr="00A97519">
        <w:rPr>
          <w:rFonts w:ascii="Kalpurush" w:hAnsi="Kalpurush" w:cs="Kalpurush"/>
          <w:sz w:val="24"/>
          <w:szCs w:val="24"/>
          <w:lang w:bidi="bn-IN"/>
        </w:rPr>
        <w:t>,</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দাওয়াত</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ছিল রাসূলদের কাজ, আমাদের রাসূল সাল্লাল্লাহু আলাইহি ওয়াসাল্লামও এ কাজ করে গেছেন, লোকদের</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প্রতি ডেকে গেছেন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সুতরাং যে ব্যক্তি নবীজীকে</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বাসবে অবশ্যই সে তাঁর দাওয়াতকে ভলবাসবে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যে</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কে ঘৃণা করল সে যেন নবীকেই ঘৃণা করল</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কোনো মুসলিমই কি এ কাজ করতে রাযী হবে</w:t>
      </w:r>
      <w:r w:rsidRPr="00A97519">
        <w:rPr>
          <w:rFonts w:ascii="Kalpurush" w:hAnsi="Kalpurush" w:cs="Kalpurush"/>
          <w:sz w:val="24"/>
          <w:szCs w:val="24"/>
          <w:lang w:bidi="bn-IN"/>
        </w:rPr>
        <w:t>?</w:t>
      </w:r>
    </w:p>
    <w:p w:rsidR="00A97519" w:rsidRPr="00A97519" w:rsidRDefault="00A97519" w:rsidP="00BD185E">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 xml:space="preserve">হুকুম-আহকাম শুধু আল্লাহ </w:t>
      </w:r>
      <w:r w:rsidR="00BD185E">
        <w:rPr>
          <w:rFonts w:ascii="Kalpurush" w:hAnsi="Kalpurush" w:cs="Kalpurush" w:hint="cs"/>
          <w:b/>
          <w:bCs/>
          <w:sz w:val="24"/>
          <w:szCs w:val="24"/>
          <w:cs/>
          <w:lang w:bidi="bn-IN"/>
        </w:rPr>
        <w:t>থেকে</w:t>
      </w:r>
      <w:r w:rsidRPr="00A97519">
        <w:rPr>
          <w:rFonts w:ascii="Kalpurush" w:hAnsi="Kalpurush" w:cs="Kalpurush"/>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 রাব্বুল আলামীন এ জগতকে সৃষ্টি করেছেন একমাত্র তাঁর ইবাদতের জন্য</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এ ইবাদত শিক্ষা</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র জন্য পাঠিয়েছেন অসংখ্য নবী-রাসূল</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কিতাব অবতীর্ণ করেছেন সত্য ও ন্যায়ানুগ পন্থায় মানুষদের মধ্যে বিচার করার জন্য </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সুতরাং ইনসাফ ও ন্যায় বিচার পাওয়া যায় একমাত্র আল্লাহ ও তাঁর রাসূল 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হুকুমের মধ্যে</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আর তাদের</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এ হুকুম ইবাদত, আকিদা, রাজনীতি, লেন-দেন, বেচা-কেনা,</w:t>
      </w:r>
      <w:r>
        <w:rPr>
          <w:rFonts w:ascii="Kalpurush" w:hAnsi="Kalpurush" w:cs="Kalpurush"/>
          <w:sz w:val="24"/>
          <w:szCs w:val="24"/>
          <w:cs/>
          <w:lang w:bidi="bn-IN"/>
        </w:rPr>
        <w:t xml:space="preserve"> </w:t>
      </w:r>
      <w:r w:rsidRPr="00A97519">
        <w:rPr>
          <w:rFonts w:ascii="Kalpurush" w:hAnsi="Kalpurush" w:cs="Kalpurush"/>
          <w:sz w:val="24"/>
          <w:szCs w:val="24"/>
          <w:cs/>
          <w:lang w:bidi="bn-IN"/>
        </w:rPr>
        <w:t>এক কথায় মানবীয় যাবতীয় কাজের ক্ষেত্রেই বিদ্যমান</w:t>
      </w:r>
      <w:r w:rsidRPr="00D86867">
        <w:rPr>
          <w:rFonts w:ascii="Kalpurush" w:hAnsi="Kalpurush" w:cs="SolaimanLipi"/>
          <w:sz w:val="24"/>
          <w:szCs w:val="24"/>
          <w:cs/>
          <w:lang w:bidi="hi-IN"/>
        </w:rPr>
        <w:t xml:space="preserve">। </w:t>
      </w:r>
    </w:p>
    <w:p w:rsidR="00A97519" w:rsidRPr="00A97519" w:rsidRDefault="00A97519" w:rsidP="00D86867">
      <w:pPr>
        <w:keepNext/>
        <w:widowControl w:val="0"/>
        <w:tabs>
          <w:tab w:val="left" w:pos="3045"/>
          <w:tab w:val="right" w:pos="8640"/>
        </w:tabs>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lastRenderedPageBreak/>
        <w:t>১</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আকিদার ক্ষেত্রে হুকুম</w:t>
      </w:r>
      <w:r w:rsidR="00BD185E">
        <w:rPr>
          <w:rFonts w:ascii="Kalpurush" w:hAnsi="Kalpurush" w:cs="Kalpurush"/>
          <w:b/>
          <w:bCs/>
          <w:sz w:val="24"/>
          <w:szCs w:val="24"/>
          <w:cs/>
          <w:lang w:bidi="bn-IN"/>
        </w:rPr>
        <w:t>:</w:t>
      </w:r>
      <w:r w:rsidRPr="00A97519">
        <w:rPr>
          <w:rFonts w:ascii="Kalpurush" w:hAnsi="Kalpurush" w:cs="Kalpurush"/>
          <w:b/>
          <w:bCs/>
          <w:sz w:val="24"/>
          <w:szCs w:val="24"/>
          <w:cs/>
          <w:lang w:bidi="bn-IN"/>
        </w:rPr>
        <w:t xml:space="preserve"> </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পৃথিবীতে আগত সমস্ত নবী-রাসূল সর্বপ্রথম আকিদা শুদ্ধকরণ ও মানুষদের</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প্রতি আহ্বান কর্মসূচী দিয়ে তাদের কাজ শুরু করেছেন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লক্ষ্য করুন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ইউসুফ</w:t>
      </w:r>
      <w:r w:rsidR="002216A3">
        <w:rPr>
          <w:rFonts w:ascii="Kalpurush" w:hAnsi="Kalpurush" w:cs="Kalpurush"/>
          <w:sz w:val="24"/>
          <w:szCs w:val="24"/>
          <w:cs/>
          <w:lang w:bidi="bn-IN"/>
        </w:rPr>
        <w:t xml:space="preserve"> ‘আলাইহিস সালাম</w:t>
      </w:r>
      <w:r w:rsidRPr="00A97519">
        <w:rPr>
          <w:rFonts w:ascii="Kalpurush" w:hAnsi="Kalpurush" w:cs="Kalpurush"/>
          <w:sz w:val="24"/>
          <w:szCs w:val="24"/>
          <w:cs/>
          <w:lang w:bidi="bn-IN"/>
        </w:rPr>
        <w:t>কে যখন তাঁর জেলখানার সঙ্গীদ্বয় স্বপ্নের ব্যাখ্যা জিজ্ঞেস করেছিলেন তখন তিনি তাদের প্রথমে</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দাওয়াত দিয়েছেন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এরপর তাদের প্রার্থিত বিষয়ে কথা বলেছেন</w:t>
      </w:r>
      <w:r w:rsidRPr="00D86867">
        <w:rPr>
          <w:rFonts w:ascii="Kalpurush" w:hAnsi="Kalpurush" w:cs="SolaimanLipi"/>
          <w:sz w:val="24"/>
          <w:szCs w:val="24"/>
          <w:cs/>
          <w:lang w:bidi="hi-IN"/>
        </w:rPr>
        <w:t xml:space="preserve">। </w:t>
      </w:r>
      <w:r w:rsidR="00BD185E">
        <w:rPr>
          <w:rFonts w:ascii="Kalpurush" w:hAnsi="Kalpurush" w:cs="Kalpurush"/>
          <w:sz w:val="24"/>
          <w:szCs w:val="24"/>
          <w:cs/>
          <w:lang w:bidi="bn-IN"/>
        </w:rPr>
        <w:t>তিনি তাদের বললেন</w:t>
      </w:r>
      <w:r w:rsidR="00BD185E">
        <w:rPr>
          <w:rFonts w:ascii="Kalpurush" w:hAnsi="Kalpurush" w:cs="Kalpurush" w:hint="cs"/>
          <w:sz w:val="24"/>
          <w:szCs w:val="24"/>
          <w:cs/>
          <w:lang w:bidi="bn-IN"/>
        </w:rPr>
        <w:t>,</w:t>
      </w:r>
    </w:p>
    <w:p w:rsidR="00A97519" w:rsidRPr="00D86867" w:rsidRDefault="00A97519" w:rsidP="00BD18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يَٰصَٰحِبَيِ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ٱلسِّجۡنِ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ءَأَرۡبَابٞ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مُّتَفَرِّقُونَ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خَيۡرٌ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ٱلۡوَٰحِدُ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ٱلۡقَهَّارُ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تَعۡبُدُونَ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دُونِهِۦٓ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أَسۡمَآءٗ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سَمَّيۡتُمُوهَآ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أَنتُمۡ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وَءَابَآؤُكُم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أَنزَلَ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سُلۡطَٰنٍۚ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ٱلۡحُكۡمُ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أَمَرَ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تَعۡبُدُوٓاْ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إِيَّاهُۚ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ذَٰلِكَ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ٱلدِّينُ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ٱلۡقَيِّمُ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وَلَٰكِنَّ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أَكۡثَرَ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ٱلنَّاسِ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يَعۡلَمُونَ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٤٠</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يوسف</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٣٩،</w:t>
      </w:r>
      <w:r>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٤٠</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হে আমার কারা সঙ্গীদ্বয়</w:t>
      </w:r>
      <w:r w:rsidRPr="00A97519">
        <w:rPr>
          <w:rFonts w:ascii="Kalpurush" w:hAnsi="Kalpurush" w:cs="Kalpurush"/>
          <w:sz w:val="24"/>
          <w:szCs w:val="24"/>
        </w:rPr>
        <w:t xml:space="preserve">, </w:t>
      </w:r>
      <w:r w:rsidRPr="00A97519">
        <w:rPr>
          <w:rFonts w:ascii="Kalpurush" w:hAnsi="Kalpurush" w:cs="Kalpurush"/>
          <w:sz w:val="24"/>
          <w:szCs w:val="24"/>
          <w:cs/>
          <w:lang w:bidi="bn-IN"/>
        </w:rPr>
        <w:t>বহু সংখ্যক ভিন্ন ভিন্ন রব</w:t>
      </w:r>
      <w:r w:rsidR="004F7C50">
        <w:rPr>
          <w:rFonts w:ascii="Kalpurush" w:hAnsi="Kalpurush" w:cs="Kalpurush"/>
          <w:sz w:val="24"/>
          <w:szCs w:val="24"/>
          <w:cs/>
          <w:lang w:bidi="bn-IN"/>
        </w:rPr>
        <w:t xml:space="preserve"> ভালো</w:t>
      </w:r>
      <w:r w:rsidR="00BD185E">
        <w:rPr>
          <w:rFonts w:ascii="Kalpurush" w:hAnsi="Kalpurush" w:cs="Kalpurush"/>
          <w:sz w:val="24"/>
          <w:szCs w:val="24"/>
          <w:cs/>
          <w:lang w:bidi="bn-IN"/>
        </w:rPr>
        <w:t xml:space="preserve"> নাকি মহাপরাক্রমশালী এক আল্লাহ</w:t>
      </w:r>
      <w:r w:rsidRPr="00A97519">
        <w:rPr>
          <w:rFonts w:ascii="Kalpurush" w:hAnsi="Kalpurush" w:cs="Kalpurush"/>
          <w:sz w:val="24"/>
          <w:szCs w:val="24"/>
          <w:cs/>
          <w:lang w:bidi="bn-IN"/>
        </w:rPr>
        <w:t>? তোমরা তাঁকে বাদ দিয়ে নিছক কতগুলো নামের ইবাদত করছ</w:t>
      </w:r>
      <w:r w:rsidRPr="00A97519">
        <w:rPr>
          <w:rFonts w:ascii="Kalpurush" w:hAnsi="Kalpurush" w:cs="Kalpurush"/>
          <w:sz w:val="24"/>
          <w:szCs w:val="24"/>
        </w:rPr>
        <w:t xml:space="preserve">, </w:t>
      </w:r>
      <w:r w:rsidRPr="00A97519">
        <w:rPr>
          <w:rFonts w:ascii="Kalpurush" w:hAnsi="Kalpurush" w:cs="Kalpurush"/>
          <w:sz w:val="24"/>
          <w:szCs w:val="24"/>
          <w:cs/>
          <w:lang w:bidi="bn-IN"/>
        </w:rPr>
        <w:t>যাদের নামকরণ তোমরা ও তোমাদের পিতৃপুরুষরা করেছ</w:t>
      </w:r>
      <w:r w:rsidRPr="00A97519">
        <w:rPr>
          <w:rFonts w:ascii="Kalpurush" w:hAnsi="Kalpurush" w:cs="Kalpurush"/>
          <w:sz w:val="24"/>
          <w:szCs w:val="24"/>
        </w:rPr>
        <w:t xml:space="preserve">, </w:t>
      </w:r>
      <w:r w:rsidRPr="00A97519">
        <w:rPr>
          <w:rFonts w:ascii="Kalpurush" w:hAnsi="Kalpurush" w:cs="Kalpurush"/>
          <w:sz w:val="24"/>
          <w:szCs w:val="24"/>
          <w:cs/>
          <w:lang w:bidi="bn-IN"/>
        </w:rPr>
        <w:t>যাদের ব্যাপারে আল্লাহ প্রমাণ নাযিল করেননি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বিধান একমাত্র আল্লাহরই</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তিনি নির্দেশ দিয়েছেন যে</w:t>
      </w:r>
      <w:r w:rsidRPr="00A97519">
        <w:rPr>
          <w:rFonts w:ascii="Kalpurush" w:hAnsi="Kalpurush" w:cs="Kalpurush"/>
          <w:sz w:val="24"/>
          <w:szCs w:val="24"/>
        </w:rPr>
        <w:t>, ‘</w:t>
      </w:r>
      <w:r w:rsidRPr="00A97519">
        <w:rPr>
          <w:rFonts w:ascii="Kalpurush" w:hAnsi="Kalpurush" w:cs="Kalpurush"/>
          <w:sz w:val="24"/>
          <w:szCs w:val="24"/>
          <w:cs/>
          <w:lang w:bidi="bn-IN"/>
        </w:rPr>
        <w:t>তাঁকে ছাড়া আর করো ইবাদাত করো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এটিই সঠিক দীন</w:t>
      </w:r>
      <w:r w:rsidRPr="00A97519">
        <w:rPr>
          <w:rFonts w:ascii="Kalpurush" w:hAnsi="Kalpurush" w:cs="Kalpurush"/>
          <w:sz w:val="24"/>
          <w:szCs w:val="24"/>
        </w:rPr>
        <w:t xml:space="preserve">, </w:t>
      </w:r>
      <w:r w:rsidRPr="00A97519">
        <w:rPr>
          <w:rFonts w:ascii="Kalpurush" w:hAnsi="Kalpurush" w:cs="Kalpurush"/>
          <w:sz w:val="24"/>
          <w:szCs w:val="24"/>
          <w:cs/>
          <w:lang w:bidi="bn-IN"/>
        </w:rPr>
        <w:t>কিন্তু</w:t>
      </w:r>
      <w:r w:rsidRPr="00A97519">
        <w:rPr>
          <w:rFonts w:ascii="Kalpurush" w:hAnsi="Kalpurush" w:cs="Kalpurush"/>
          <w:sz w:val="24"/>
          <w:szCs w:val="24"/>
        </w:rPr>
        <w:t xml:space="preserve"> </w:t>
      </w:r>
      <w:r w:rsidRPr="00A97519">
        <w:rPr>
          <w:rFonts w:ascii="Kalpurush" w:hAnsi="Kalpurush" w:cs="Kalpurush"/>
          <w:sz w:val="24"/>
          <w:szCs w:val="24"/>
          <w:cs/>
          <w:lang w:bidi="bn-IN"/>
        </w:rPr>
        <w:t>অধিকাংশ লোক জানে না</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hi-IN"/>
        </w:rPr>
        <w:t xml:space="preserve"> </w:t>
      </w:r>
      <w:r w:rsidR="00BD185E">
        <w:rPr>
          <w:rFonts w:ascii="Kalpurush" w:hAnsi="Kalpurush" w:cs="Kalpurush"/>
          <w:sz w:val="24"/>
          <w:szCs w:val="24"/>
          <w:cs/>
          <w:lang w:bidi="bn-IN"/>
        </w:rPr>
        <w:t>সূরা ইউসুফ</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৩৯</w:t>
      </w:r>
      <w:r w:rsidR="00BD185E">
        <w:rPr>
          <w:rFonts w:ascii="Kalpurush" w:hAnsi="Kalpurush" w:cs="Kalpurush" w:hint="cs"/>
          <w:sz w:val="24"/>
          <w:szCs w:val="24"/>
          <w:cs/>
          <w:lang w:bidi="bn-IN"/>
        </w:rPr>
        <w:t>-</w:t>
      </w:r>
      <w:r w:rsidRPr="00A97519">
        <w:rPr>
          <w:rFonts w:ascii="Kalpurush" w:hAnsi="Kalpurush" w:cs="Kalpurush"/>
          <w:sz w:val="24"/>
          <w:szCs w:val="24"/>
          <w:cs/>
          <w:lang w:bidi="bn-IN"/>
        </w:rPr>
        <w:t>৪০</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D86867">
      <w:pPr>
        <w:keepNext/>
        <w:widowControl w:val="0"/>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lastRenderedPageBreak/>
        <w:t>২</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ইবাদতের ক্ষেত্রে হুকুম:</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ইবাদতের যাবতীয় বিধি-বিধান</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-সুন্নাহ হতে গ্রহণ করা আমাদের সকলের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ওয়াজিব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সালাত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যাকাত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হজ ও অন্যান্য ইবাদত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সবই আমাদের সম্পাদন করতে হবে</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র নির্দেশ ও রাসূলুল্লাহ সাল্লাল্লাহু আলাইহি ওয়াসাল্লামের সুন্নতের অনুবর্তিতায়</w:t>
      </w:r>
      <w:r w:rsidRPr="00A97519">
        <w:rPr>
          <w:rFonts w:ascii="Kalpurush" w:hAnsi="Kalpurush" w:cs="Kalpurush"/>
          <w:sz w:val="24"/>
          <w:szCs w:val="24"/>
          <w:cs/>
          <w:lang w:bidi="hi-IN"/>
        </w:rPr>
        <w:t>।</w:t>
      </w:r>
      <w:r>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 xml:space="preserve">রাসূলুল্লাহ সাল্লাল্লাহু আলাইহি ওয়াসাল্লাম বলেন, </w:t>
      </w:r>
    </w:p>
    <w:p w:rsidR="00A97519" w:rsidRPr="00A97519" w:rsidRDefault="00BD185E" w:rsidP="00BD185E">
      <w:pPr>
        <w:spacing w:after="120"/>
        <w:jc w:val="both"/>
        <w:rPr>
          <w:rFonts w:ascii="Times New Roman" w:hAnsi="Times New Roman"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صَلُّوا كَمَا رَأَيْتُمُونِي أُصَلِّي</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তোমরা সেভাবেই সালাত আদায় কর যেভাবে আমাকে সালাত আদায় করতে দেখেছ</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36"/>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রাসূলুল্লাহ সাল্লাল্লাহু আলাইহি ওয়াসাল্লাম অন্যত্র</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A97519" w:rsidP="00BD185E">
      <w:pPr>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«لِتَأْخُذُوا مَنَاسِكَكُمْ، فَإِنِّي لَا أَدْرِي لَعَلِّي لَا أَحُجُّ بَعْدَ حَجَّتِي هَذِهِ»</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তোমরা হজের নিয়মাবলী আমার নিকট হতে গ্রহণ কর</w:t>
      </w:r>
      <w:r w:rsidRPr="00A97519">
        <w:rPr>
          <w:rFonts w:ascii="Kalpurush" w:hAnsi="Kalpurush" w:cs="Kalpurush" w:hint="cs"/>
          <w:sz w:val="24"/>
          <w:szCs w:val="24"/>
          <w:cs/>
          <w:lang w:bidi="bn-BD"/>
        </w:rPr>
        <w:t>, কেননা আমি হয়ত এ হজের পরে আর হজ করতে পারব না”</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37"/>
      </w:r>
      <w:r w:rsidRPr="00A97519">
        <w:rPr>
          <w:rFonts w:ascii="Kalpurush" w:hAnsi="Kalpurush" w:cs="Kalpurush"/>
          <w:sz w:val="24"/>
          <w:szCs w:val="24"/>
          <w:cs/>
          <w:lang w:bidi="bn-IN"/>
        </w:rPr>
        <w:t xml:space="preserve"> </w:t>
      </w:r>
    </w:p>
    <w:p w:rsidR="00A97519" w:rsidRPr="00A97519" w:rsidRDefault="00A97519" w:rsidP="00BD185E">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চার মা</w:t>
      </w:r>
      <w:r w:rsidR="00BD185E">
        <w:rPr>
          <w:rFonts w:ascii="Kalpurush" w:hAnsi="Kalpurush" w:cs="Kalpurush" w:hint="cs"/>
          <w:sz w:val="24"/>
          <w:szCs w:val="24"/>
          <w:cs/>
          <w:lang w:bidi="bn-IN"/>
        </w:rPr>
        <w:t>য</w:t>
      </w:r>
      <w:r w:rsidRPr="00A97519">
        <w:rPr>
          <w:rFonts w:ascii="Kalpurush" w:hAnsi="Kalpurush" w:cs="Kalpurush"/>
          <w:sz w:val="24"/>
          <w:szCs w:val="24"/>
          <w:cs/>
          <w:lang w:bidi="bn-IN"/>
        </w:rPr>
        <w:t>হাবের সকল ইমামই বলেছেন</w:t>
      </w:r>
      <w:r w:rsidRPr="00A97519">
        <w:rPr>
          <w:rFonts w:ascii="Kalpurush" w:hAnsi="Kalpurush" w:cs="Kalpurush"/>
          <w:sz w:val="24"/>
          <w:szCs w:val="24"/>
          <w:lang w:bidi="bn-IN"/>
        </w:rPr>
        <w:t>,</w:t>
      </w:r>
      <w:r>
        <w:rPr>
          <w:rFonts w:ascii="Kalpurush" w:hAnsi="Kalpurush" w:cs="Kalpurush"/>
          <w:sz w:val="24"/>
          <w:szCs w:val="24"/>
          <w:cs/>
          <w:lang w:bidi="bn-IN"/>
        </w:rPr>
        <w:t xml:space="preserve"> হাদীস সহীহ</w:t>
      </w:r>
      <w:r w:rsidRPr="00A97519">
        <w:rPr>
          <w:rFonts w:ascii="Kalpurush" w:hAnsi="Kalpurush" w:cs="Kalpurush"/>
          <w:sz w:val="24"/>
          <w:szCs w:val="24"/>
          <w:cs/>
          <w:lang w:bidi="bn-IN"/>
        </w:rPr>
        <w:t xml:space="preserve"> হলে সেটিই আমার মা</w:t>
      </w:r>
      <w:r w:rsidR="00BD185E">
        <w:rPr>
          <w:rFonts w:ascii="Kalpurush" w:hAnsi="Kalpurush" w:cs="Kalpurush" w:hint="cs"/>
          <w:sz w:val="24"/>
          <w:szCs w:val="24"/>
          <w:cs/>
          <w:lang w:bidi="bn-IN"/>
        </w:rPr>
        <w:t>য</w:t>
      </w:r>
      <w:r w:rsidRPr="00A97519">
        <w:rPr>
          <w:rFonts w:ascii="Kalpurush" w:hAnsi="Kalpurush" w:cs="Kalpurush"/>
          <w:sz w:val="24"/>
          <w:szCs w:val="24"/>
          <w:cs/>
          <w:lang w:bidi="bn-IN"/>
        </w:rPr>
        <w:t>হাব</w:t>
      </w:r>
      <w:r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সুতরাং কোনো মাসআলায় তাদের মধ্যে মতভিন্নতা দেখা দিলে তাদের নির্দিষ্ট একজনের কথাই গ্রহণ করব, এমনটি নয়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বরং যার কথার পেছনে</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কিংবা</w:t>
      </w:r>
      <w:r>
        <w:rPr>
          <w:rFonts w:ascii="Kalpurush" w:hAnsi="Kalpurush" w:cs="Kalpurush"/>
          <w:sz w:val="24"/>
          <w:szCs w:val="24"/>
          <w:cs/>
          <w:lang w:bidi="bn-IN"/>
        </w:rPr>
        <w:t xml:space="preserve"> সহীহ হাদীসে</w:t>
      </w:r>
      <w:r w:rsidRPr="00A97519">
        <w:rPr>
          <w:rFonts w:ascii="Kalpurush" w:hAnsi="Kalpurush" w:cs="Kalpurush"/>
          <w:sz w:val="24"/>
          <w:szCs w:val="24"/>
          <w:cs/>
          <w:lang w:bidi="bn-IN"/>
        </w:rPr>
        <w:t>র সমর্থন পাওয়া যাবে তারটাই গ্রহণ করব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৩</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বেচা</w:t>
      </w:r>
      <w:r w:rsidRPr="00A97519">
        <w:rPr>
          <w:rFonts w:ascii="Kalpurush" w:hAnsi="Kalpurush" w:cs="Kalpurush"/>
          <w:b/>
          <w:bCs/>
          <w:sz w:val="24"/>
          <w:szCs w:val="24"/>
          <w:lang w:bidi="bn-IN"/>
        </w:rPr>
        <w:t>-</w:t>
      </w:r>
      <w:r w:rsidRPr="00A97519">
        <w:rPr>
          <w:rFonts w:ascii="Kalpurush" w:hAnsi="Kalpurush" w:cs="Kalpurush"/>
          <w:b/>
          <w:bCs/>
          <w:sz w:val="24"/>
          <w:szCs w:val="24"/>
          <w:cs/>
          <w:lang w:bidi="bn-IN"/>
        </w:rPr>
        <w:t>কেনার ক্ষেত্রে হুকুম:</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প্রতিটি মুসলিমের বৈষয়িক কারবার, লেন-দেন, বেচা-কনা, কর্জ দান ও গ্রহণ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ভাড়া</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-নেয়া ইত্যাদি কর্ম এক আল্লাহ ও তাঁর রাসূল সাল্লাল্লাহু আলাইহি ওয়াসাল্লা-এর বিধান মত চলবে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সব ক্ষেত্রে তাদের হুকুম কার্যকর হবে</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rPr>
      </w:pPr>
      <w:r w:rsidRPr="00A97519">
        <w:rPr>
          <w:rFonts w:ascii="Kalpurush" w:hAnsi="Kalpurush" w:cs="Kalpurush"/>
          <w:sz w:val="24"/>
          <w:szCs w:val="24"/>
          <w:cs/>
          <w:lang w:bidi="bn-IN"/>
        </w:rPr>
        <w:t>কারণ আল্লাহ রাব্বুল আলামীন</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BD18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فَلَا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وَرَبِّكَ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يُؤۡمِنُونَ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حَتَّىٰ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يُحَكِّمُوكَ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شَجَرَ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بَيۡنَهُمۡ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ثُمَّ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يَجِدُواْ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أَنفُسِهِمۡ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حَرَجٗا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قَضَيۡتَ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وَيُسَلِّمُواْ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تَسۡلِيمٗا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٦٥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النساء</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٦٥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BD185E">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অতএব তোমার রবের কসম</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তারা মুমিন হবে না যতক্ষণ না তাদের মধ্যে সৃষ্ট বিবাদের ব্যাপারে তোমাকে বিচারক নির্ধারণ করে</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তারপর তুমি যে ফয়সালা দেবে সে ব্যাপারে নিজদের অন্তরে কোনো দ্বিধা অনুভব না করে এবং পূর্ণ সম্মতিতে মেনে নেয়</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IN"/>
        </w:rPr>
        <w:t xml:space="preserve">সূরা </w:t>
      </w:r>
      <w:r w:rsidR="00BD185E">
        <w:rPr>
          <w:rFonts w:ascii="Kalpurush" w:hAnsi="Kalpurush" w:cs="Kalpurush" w:hint="cs"/>
          <w:sz w:val="24"/>
          <w:szCs w:val="24"/>
          <w:cs/>
          <w:lang w:bidi="bn-IN"/>
        </w:rPr>
        <w:t>আন-</w:t>
      </w:r>
      <w:r w:rsidRPr="00A97519">
        <w:rPr>
          <w:rFonts w:ascii="Kalpurush" w:hAnsi="Kalpurush" w:cs="Kalpurush"/>
          <w:sz w:val="24"/>
          <w:szCs w:val="24"/>
          <w:cs/>
          <w:lang w:bidi="bn-IN"/>
        </w:rPr>
        <w:t>নিসা</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BD185E">
        <w:rPr>
          <w:rFonts w:ascii="Kalpurush" w:hAnsi="Kalpurush" w:cs="Kalpurush" w:hint="cs"/>
          <w:sz w:val="24"/>
          <w:szCs w:val="24"/>
          <w:cs/>
          <w:lang w:bidi="bn-IN"/>
        </w:rPr>
        <w:t>:</w:t>
      </w:r>
      <w:r w:rsidRPr="00A97519">
        <w:rPr>
          <w:rFonts w:ascii="Kalpurush" w:hAnsi="Kalpurush" w:cs="Kalpurush"/>
          <w:sz w:val="24"/>
          <w:szCs w:val="24"/>
          <w:cs/>
          <w:lang w:bidi="bn-IN"/>
        </w:rPr>
        <w:t xml:space="preserve"> ৬৫</w:t>
      </w:r>
      <w:r w:rsidRPr="00A97519">
        <w:rPr>
          <w:rFonts w:ascii="Kalpurush" w:hAnsi="Kalpurush" w:cs="Kalpurush" w:hint="cs"/>
          <w:sz w:val="24"/>
          <w:szCs w:val="24"/>
          <w:cs/>
          <w:lang w:bidi="bn-BD"/>
        </w:rPr>
        <w:t>]</w:t>
      </w:r>
      <w:r>
        <w:rPr>
          <w:rFonts w:ascii="Kalpurush" w:hAnsi="Kalpurush" w:cs="Kalpurush" w:hint="cs"/>
          <w:sz w:val="24"/>
          <w:szCs w:val="24"/>
          <w:cs/>
          <w:lang w:bidi="bn-BD"/>
        </w:rPr>
        <w:t xml:space="preserve"> </w:t>
      </w:r>
    </w:p>
    <w:p w:rsidR="00A97519" w:rsidRPr="00A97519" w:rsidRDefault="00BD185E" w:rsidP="00A97519">
      <w:pPr>
        <w:bidi w:val="0"/>
        <w:spacing w:after="120"/>
        <w:jc w:val="both"/>
        <w:rPr>
          <w:rFonts w:ascii="Kalpurush" w:hAnsi="Kalpurush" w:cs="Kalpurush"/>
          <w:sz w:val="24"/>
          <w:szCs w:val="24"/>
          <w:lang w:bidi="bn-IN"/>
        </w:rPr>
      </w:pPr>
      <w:r>
        <w:rPr>
          <w:rFonts w:ascii="Kalpurush" w:hAnsi="Kalpurush" w:cs="Kalpurush"/>
          <w:sz w:val="24"/>
          <w:szCs w:val="24"/>
          <w:cs/>
          <w:lang w:bidi="bn-IN"/>
        </w:rPr>
        <w:t>তাফস</w:t>
      </w:r>
      <w:r>
        <w:rPr>
          <w:rFonts w:ascii="Kalpurush" w:hAnsi="Kalpurush" w:cs="Kalpurush" w:hint="cs"/>
          <w:sz w:val="24"/>
          <w:szCs w:val="24"/>
          <w:cs/>
          <w:lang w:bidi="bn-IN"/>
        </w:rPr>
        <w:t>ী</w:t>
      </w:r>
      <w:r w:rsidR="00A97519" w:rsidRPr="00A97519">
        <w:rPr>
          <w:rFonts w:ascii="Kalpurush" w:hAnsi="Kalpurush" w:cs="Kalpurush"/>
          <w:sz w:val="24"/>
          <w:szCs w:val="24"/>
          <w:cs/>
          <w:lang w:bidi="bn-IN"/>
        </w:rPr>
        <w:t>রকারকগণ এই আয়াত নাযিল হওয়ার</w:t>
      </w:r>
      <w:r w:rsidR="00A97519">
        <w:rPr>
          <w:rFonts w:ascii="Kalpurush" w:hAnsi="Kalpurush" w:cs="Kalpurush"/>
          <w:sz w:val="24"/>
          <w:szCs w:val="24"/>
          <w:cs/>
          <w:lang w:bidi="bn-IN"/>
        </w:rPr>
        <w:t xml:space="preserve"> কারণ</w:t>
      </w:r>
      <w:r w:rsid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সম্বন্ধে</w:t>
      </w:r>
      <w:r w:rsidR="00A97519">
        <w:rPr>
          <w:rFonts w:ascii="Kalpurush" w:hAnsi="Kalpurush" w:cs="Kalpurush"/>
          <w:sz w:val="24"/>
          <w:szCs w:val="24"/>
          <w:cs/>
          <w:lang w:bidi="bn-IN"/>
        </w:rPr>
        <w:t xml:space="preserve"> বলেছেন</w:t>
      </w:r>
      <w:r w:rsidR="00A97519">
        <w:rPr>
          <w:rFonts w:ascii="Kalpurush" w:hAnsi="Kalpurush" w:cs="Kalpurush"/>
          <w:sz w:val="24"/>
          <w:szCs w:val="24"/>
          <w:lang w:bidi="bn-IN"/>
        </w:rPr>
        <w:t>,</w:t>
      </w:r>
      <w:r w:rsidR="00A97519" w:rsidRPr="00A97519">
        <w:rPr>
          <w:rFonts w:ascii="Kalpurush" w:hAnsi="Kalpurush" w:cs="Kalpurush"/>
          <w:sz w:val="24"/>
          <w:szCs w:val="24"/>
          <w:cs/>
          <w:lang w:bidi="bn-IN"/>
        </w:rPr>
        <w:t xml:space="preserve"> দুই</w:t>
      </w:r>
      <w:r w:rsidR="00A97519">
        <w:rPr>
          <w:rFonts w:ascii="Kalpurush" w:hAnsi="Kalpurush" w:cs="Kalpurush"/>
          <w:sz w:val="24"/>
          <w:szCs w:val="24"/>
          <w:cs/>
          <w:lang w:bidi="bn-IN"/>
        </w:rPr>
        <w:t xml:space="preserve"> সাহাবী</w:t>
      </w:r>
      <w:r w:rsidR="00A97519" w:rsidRPr="00A97519">
        <w:rPr>
          <w:rFonts w:ascii="Kalpurush" w:hAnsi="Kalpurush" w:cs="Kalpurush"/>
          <w:sz w:val="24"/>
          <w:szCs w:val="24"/>
          <w:cs/>
          <w:lang w:bidi="bn-IN"/>
        </w:rPr>
        <w:t>র মধ্যে জমিতে পানি সেচ</w:t>
      </w:r>
      <w:r w:rsidR="00A97519">
        <w:rPr>
          <w:rFonts w:ascii="Kalpurush" w:hAnsi="Kalpurush" w:cs="Kalpurush"/>
          <w:sz w:val="24"/>
          <w:szCs w:val="24"/>
          <w:cs/>
          <w:lang w:bidi="bn-IN"/>
        </w:rPr>
        <w:t xml:space="preserve"> দেওয়া</w:t>
      </w:r>
      <w:r w:rsidR="00A97519" w:rsidRPr="00A97519">
        <w:rPr>
          <w:rFonts w:ascii="Kalpurush" w:hAnsi="Kalpurush" w:cs="Kalpurush"/>
          <w:sz w:val="24"/>
          <w:szCs w:val="24"/>
          <w:cs/>
          <w:lang w:bidi="bn-IN"/>
        </w:rPr>
        <w:t xml:space="preserve"> নিয়ে মতবিরোধ ঘটে</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নবী</w:t>
      </w:r>
      <w:r w:rsidR="00A97519">
        <w:rPr>
          <w:rFonts w:ascii="Kalpurush" w:hAnsi="Kalpurush" w:cs="Kalpurush"/>
          <w:sz w:val="24"/>
          <w:szCs w:val="24"/>
          <w:cs/>
          <w:lang w:bidi="bn-IN"/>
        </w:rPr>
        <w:t xml:space="preserve"> </w:t>
      </w:r>
      <w:r w:rsidR="00A97519" w:rsidRPr="00A97519">
        <w:rPr>
          <w:rFonts w:ascii="Kalpurush" w:hAnsi="Kalpurush" w:cs="Kalpurush"/>
          <w:sz w:val="24"/>
          <w:szCs w:val="24"/>
          <w:cs/>
          <w:lang w:bidi="bn-IN"/>
        </w:rPr>
        <w:t>সাল্লাল্লাহু আলাইহি ওয়াসাল্লাম জোবাইর</w:t>
      </w:r>
      <w:r w:rsidR="00A97519">
        <w:rPr>
          <w:rFonts w:ascii="Kalpurush" w:hAnsi="Kalpurush" w:cs="Kalpurush"/>
          <w:sz w:val="24"/>
          <w:szCs w:val="24"/>
          <w:cs/>
          <w:lang w:bidi="bn-IN"/>
        </w:rPr>
        <w:t xml:space="preserve"> রাদিয়াল্লাহু ‘আনহু</w:t>
      </w:r>
      <w:r w:rsidR="00A97519" w:rsidRPr="00A97519">
        <w:rPr>
          <w:rFonts w:ascii="Kalpurush" w:hAnsi="Kalpurush" w:cs="Kalpurush"/>
          <w:sz w:val="24"/>
          <w:szCs w:val="24"/>
          <w:cs/>
          <w:lang w:bidi="bn-IN"/>
        </w:rPr>
        <w:t xml:space="preserve">কে </w:t>
      </w:r>
      <w:r w:rsidR="00A97519" w:rsidRPr="00A97519">
        <w:rPr>
          <w:rFonts w:ascii="Kalpurush" w:hAnsi="Kalpurush" w:cs="Kalpurush"/>
          <w:sz w:val="24"/>
          <w:szCs w:val="24"/>
          <w:cs/>
          <w:lang w:bidi="bn-IN"/>
        </w:rPr>
        <w:lastRenderedPageBreak/>
        <w:t>সেচের হুকুম দেন</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তখন অন্য ব্যক্তি বলল: তার পক্ষে আপনি রায় দিয়েছেন কারণ</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সে আপনার ফুফুর ছেলে</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তখন এ আয়াত নাযিল হয়</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hi-IN"/>
        </w:rPr>
        <w:t>(</w:t>
      </w:r>
      <w:r>
        <w:rPr>
          <w:rFonts w:ascii="Kalpurush" w:hAnsi="Kalpurush" w:cs="Kalpurush" w:hint="cs"/>
          <w:sz w:val="24"/>
          <w:szCs w:val="24"/>
          <w:cs/>
          <w:lang w:bidi="bn-IN"/>
        </w:rPr>
        <w:t xml:space="preserve">সহাহ </w:t>
      </w:r>
      <w:r>
        <w:rPr>
          <w:rFonts w:ascii="Kalpurush" w:hAnsi="Kalpurush" w:cs="Kalpurush"/>
          <w:sz w:val="24"/>
          <w:szCs w:val="24"/>
          <w:cs/>
          <w:lang w:bidi="bn-IN"/>
        </w:rPr>
        <w:t>বুখার</w:t>
      </w:r>
      <w:r>
        <w:rPr>
          <w:rFonts w:ascii="Kalpurush" w:hAnsi="Kalpurush" w:cs="Kalpurush" w:hint="cs"/>
          <w:sz w:val="24"/>
          <w:szCs w:val="24"/>
          <w:cs/>
          <w:lang w:bidi="bn-IN"/>
        </w:rPr>
        <w:t>ী</w:t>
      </w:r>
      <w:r w:rsidR="00A97519"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৪</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বিচার ও কিসাসের ক্ষেত্রে হুকুম</w:t>
      </w:r>
      <w:r w:rsidR="00BD185E">
        <w:rPr>
          <w:rFonts w:ascii="Kalpurush" w:hAnsi="Kalpurush" w:cs="Kalpurush"/>
          <w:b/>
          <w:bCs/>
          <w:sz w:val="24"/>
          <w:szCs w:val="24"/>
          <w:cs/>
          <w:lang w:bidi="bn-IN"/>
        </w:rPr>
        <w:t>:</w:t>
      </w:r>
      <w:r w:rsidRPr="00A97519">
        <w:rPr>
          <w:rFonts w:ascii="Kalpurush" w:hAnsi="Kalpurush" w:cs="Kalpurush"/>
          <w:b/>
          <w:bCs/>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BD18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وَكَتَبۡنَا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عَلَيۡهِمۡ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ٱلنَّفۡسَ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بِٱلنَّفۡسِ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وَٱلۡعَيۡنَ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بِٱلۡعَيۡنِ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وَٱلۡأَنفَ</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بِٱلۡأَنفِ</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وَٱلۡأُذُنَ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بِٱلۡأُذُنِ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وَٱلسِّنَّ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بِٱلسِّنِّ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وَٱلۡجُرُوحَ</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قِصَاصٞۚ</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تَصَدَّقَ</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فَهُوَ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كَفَّارَةٞ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يَحۡكُم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أَنزَلَ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فَأُوْلَٰٓئِكَ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ٱلظَّٰلِمُونَ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٤٥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المائ‍دة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٤٥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8810D0">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00BD185E">
        <w:rPr>
          <w:rFonts w:ascii="Kalpurush" w:hAnsi="Kalpurush" w:cs="Kalpurush"/>
          <w:sz w:val="24"/>
          <w:szCs w:val="24"/>
          <w:cs/>
          <w:lang w:bidi="bn-BD"/>
        </w:rPr>
        <w:t>আর আম</w:t>
      </w:r>
      <w:r w:rsidR="00BD185E">
        <w:rPr>
          <w:rFonts w:ascii="Kalpurush" w:hAnsi="Kalpurush" w:cs="Kalpurush" w:hint="cs"/>
          <w:sz w:val="24"/>
          <w:szCs w:val="24"/>
          <w:cs/>
          <w:lang w:bidi="bn-IN"/>
        </w:rPr>
        <w:t>রা</w:t>
      </w:r>
      <w:r w:rsidRPr="00A97519">
        <w:rPr>
          <w:rFonts w:ascii="Kalpurush" w:hAnsi="Kalpurush" w:cs="Kalpurush"/>
          <w:sz w:val="24"/>
          <w:szCs w:val="24"/>
          <w:cs/>
          <w:lang w:bidi="bn-BD"/>
        </w:rPr>
        <w:t xml:space="preserve"> এতে তাদের</w:t>
      </w:r>
      <w:r>
        <w:rPr>
          <w:rFonts w:ascii="Kalpurush" w:hAnsi="Kalpurush" w:cs="Kalpurush"/>
          <w:sz w:val="24"/>
          <w:szCs w:val="24"/>
          <w:cs/>
          <w:lang w:bidi="bn-BD"/>
        </w:rPr>
        <w:t xml:space="preserve"> ওপর</w:t>
      </w:r>
      <w:r w:rsidRPr="00A97519">
        <w:rPr>
          <w:rFonts w:ascii="Kalpurush" w:hAnsi="Kalpurush" w:cs="Kalpurush"/>
          <w:sz w:val="24"/>
          <w:szCs w:val="24"/>
          <w:cs/>
          <w:lang w:bidi="bn-BD"/>
        </w:rPr>
        <w:t xml:space="preserve"> অবধারিত করেছি যে</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প্রাণের বিনিময়ে প্রাণ</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চোখের বিনিময়ে চোখ</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নাকের বিনিময়ে নাক</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কানের বিনিময়ে কান ও দাঁতের বিনিময়ে দাঁত এবং জখমের বিনিময়ে সমপরিমাণ জখম</w:t>
      </w:r>
      <w:r w:rsidRPr="00D86867">
        <w:rPr>
          <w:rFonts w:ascii="Kalpurush" w:hAnsi="Kalpurush" w:cs="SolaimanLipi"/>
          <w:sz w:val="24"/>
          <w:szCs w:val="24"/>
          <w:cs/>
          <w:lang w:bidi="hi-IN"/>
        </w:rPr>
        <w:t>।</w:t>
      </w:r>
      <w:r w:rsidR="002216A3" w:rsidRPr="00D86867">
        <w:rPr>
          <w:rFonts w:ascii="Kalpurush" w:hAnsi="Kalpurush" w:cs="SolaimanLipi"/>
          <w:sz w:val="24"/>
          <w:szCs w:val="24"/>
          <w:cs/>
          <w:lang w:bidi="hi-IN"/>
        </w:rPr>
        <w:t xml:space="preserve"> </w:t>
      </w:r>
      <w:r w:rsidR="002216A3" w:rsidRPr="00D86867">
        <w:rPr>
          <w:rFonts w:ascii="Kalpurush" w:hAnsi="Kalpurush" w:cs="SolaimanLipi"/>
          <w:sz w:val="24"/>
          <w:szCs w:val="24"/>
          <w:cs/>
          <w:lang w:bidi="bn-IN"/>
        </w:rPr>
        <w:t>অতঃপর</w:t>
      </w:r>
      <w:r w:rsidRPr="00A97519">
        <w:rPr>
          <w:rFonts w:ascii="Kalpurush" w:hAnsi="Kalpurush" w:cs="Kalpurush"/>
          <w:sz w:val="24"/>
          <w:szCs w:val="24"/>
          <w:cs/>
          <w:lang w:bidi="bn-BD"/>
        </w:rPr>
        <w:t xml:space="preserve"> যে তা ক্ষমা করে দেবে</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তার জন্য তা কাফ্‌ফারা হবে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আর আল্লাহ যা নাযিল করেছেন</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তার মাধ্যমে যারা ফয়সালা করবে না</w:t>
      </w:r>
      <w:r w:rsidRPr="00A97519">
        <w:rPr>
          <w:rFonts w:ascii="Kalpurush" w:hAnsi="Kalpurush" w:cs="Kalpurush"/>
          <w:sz w:val="24"/>
          <w:szCs w:val="24"/>
          <w:lang w:bidi="bn-BD"/>
        </w:rPr>
        <w:t>,</w:t>
      </w:r>
      <w:r w:rsidRPr="00A97519">
        <w:rPr>
          <w:rFonts w:ascii="Kalpurush" w:hAnsi="Kalpurush" w:cs="Kalpurush"/>
          <w:sz w:val="24"/>
          <w:szCs w:val="24"/>
          <w:cs/>
          <w:lang w:bidi="bn-BD"/>
        </w:rPr>
        <w:t>তারাই যালিম</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8810D0">
        <w:rPr>
          <w:rFonts w:ascii="Kalpurush" w:hAnsi="Kalpurush" w:cs="Kalpurush" w:hint="cs"/>
          <w:sz w:val="24"/>
          <w:szCs w:val="24"/>
          <w:cs/>
          <w:lang w:bidi="bn-IN"/>
        </w:rPr>
        <w:t>আল-</w:t>
      </w:r>
      <w:r w:rsidRPr="00A97519">
        <w:rPr>
          <w:rFonts w:ascii="Kalpurush" w:hAnsi="Kalpurush" w:cs="Kalpurush"/>
          <w:sz w:val="24"/>
          <w:szCs w:val="24"/>
          <w:cs/>
          <w:lang w:bidi="bn-IN"/>
        </w:rPr>
        <w:t>মায়েদা</w:t>
      </w:r>
      <w:r w:rsidR="008810D0">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8810D0">
        <w:rPr>
          <w:rFonts w:ascii="Kalpurush" w:hAnsi="Kalpurush" w:cs="Kalpurush" w:hint="cs"/>
          <w:sz w:val="24"/>
          <w:szCs w:val="24"/>
          <w:cs/>
          <w:lang w:bidi="bn-IN"/>
        </w:rPr>
        <w:t>:</w:t>
      </w:r>
      <w:r w:rsidRPr="00A97519">
        <w:rPr>
          <w:rFonts w:ascii="Kalpurush" w:hAnsi="Kalpurush" w:cs="Kalpurush"/>
          <w:sz w:val="24"/>
          <w:szCs w:val="24"/>
          <w:cs/>
          <w:lang w:bidi="bn-IN"/>
        </w:rPr>
        <w:t xml:space="preserve"> ৪৫</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৫</w:t>
      </w:r>
      <w:r w:rsidRPr="00A97519">
        <w:rPr>
          <w:rFonts w:ascii="Kalpurush" w:hAnsi="Kalpurush" w:cs="Kalpurush"/>
          <w:b/>
          <w:bCs/>
          <w:sz w:val="24"/>
          <w:szCs w:val="24"/>
          <w:cs/>
          <w:lang w:bidi="hi-IN"/>
        </w:rPr>
        <w:t>।</w:t>
      </w:r>
      <w:r>
        <w:rPr>
          <w:rFonts w:ascii="Kalpurush" w:hAnsi="Kalpurush" w:cs="Kalpurush"/>
          <w:b/>
          <w:bCs/>
          <w:sz w:val="24"/>
          <w:szCs w:val="24"/>
          <w:cs/>
          <w:lang w:bidi="bn-IN"/>
        </w:rPr>
        <w:t xml:space="preserve"> শরী‘আতে</w:t>
      </w:r>
      <w:r w:rsidRPr="00A97519">
        <w:rPr>
          <w:rFonts w:ascii="Kalpurush" w:hAnsi="Kalpurush" w:cs="Kalpurush"/>
          <w:b/>
          <w:bCs/>
          <w:sz w:val="24"/>
          <w:szCs w:val="24"/>
          <w:cs/>
          <w:lang w:bidi="bn-IN"/>
        </w:rPr>
        <w:t>র ক্ষেত্রে এক আল্লাহর হুকুম</w:t>
      </w:r>
      <w:r w:rsidR="00BD185E">
        <w:rPr>
          <w:rFonts w:ascii="Kalpurush" w:hAnsi="Kalpurush" w:cs="Kalpurush"/>
          <w:b/>
          <w:bCs/>
          <w:sz w:val="24"/>
          <w:szCs w:val="24"/>
          <w:cs/>
          <w:lang w:bidi="bn-IN"/>
        </w:rPr>
        <w:t>:</w:t>
      </w:r>
      <w:r w:rsidRPr="00A97519">
        <w:rPr>
          <w:rFonts w:ascii="Kalpurush" w:hAnsi="Kalpurush" w:cs="Kalpurush"/>
          <w:b/>
          <w:bCs/>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8810D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شَرَعَ</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ٱلدِّينِ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وَصَّىٰ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نُوحٗا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وَٱلَّذِيٓ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أَوۡحَيۡنَآ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إِلَيۡكَ١٣</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الشورى</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١٣</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8810D0">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তিনি তোমাদের জন্য দীন বিধিবদ্ধ করে দিয়েছেন</w:t>
      </w:r>
      <w:r w:rsidRPr="00A97519">
        <w:rPr>
          <w:rFonts w:ascii="Kalpurush" w:hAnsi="Kalpurush" w:cs="Kalpurush"/>
          <w:sz w:val="24"/>
          <w:szCs w:val="24"/>
        </w:rPr>
        <w:t xml:space="preserve">; </w:t>
      </w:r>
      <w:r w:rsidRPr="00A97519">
        <w:rPr>
          <w:rFonts w:ascii="Kalpurush" w:hAnsi="Kalpurush" w:cs="Kalpurush"/>
          <w:sz w:val="24"/>
          <w:szCs w:val="24"/>
          <w:cs/>
          <w:lang w:bidi="bn-IN"/>
        </w:rPr>
        <w:t>যে বিষয়ে তিনি নূহকে নির্দেশ দিয়েছিলেন</w:t>
      </w:r>
      <w:r w:rsidRPr="00A97519">
        <w:rPr>
          <w:rFonts w:ascii="Kalpurush" w:hAnsi="Kalpurush" w:cs="Kalpurush"/>
          <w:sz w:val="24"/>
          <w:szCs w:val="24"/>
        </w:rPr>
        <w:t xml:space="preserve">, </w:t>
      </w:r>
      <w:r w:rsidR="008810D0">
        <w:rPr>
          <w:rFonts w:ascii="Kalpurush" w:hAnsi="Kalpurush" w:cs="Kalpurush"/>
          <w:sz w:val="24"/>
          <w:szCs w:val="24"/>
          <w:cs/>
          <w:lang w:bidi="bn-IN"/>
        </w:rPr>
        <w:t>আর আম</w:t>
      </w:r>
      <w:r w:rsidR="008810D0">
        <w:rPr>
          <w:rFonts w:ascii="Kalpurush" w:hAnsi="Kalpurush" w:cs="Kalpurush" w:hint="cs"/>
          <w:sz w:val="24"/>
          <w:szCs w:val="24"/>
          <w:cs/>
          <w:lang w:bidi="bn-IN"/>
        </w:rPr>
        <w:t>রা</w:t>
      </w:r>
      <w:r w:rsidRPr="00A97519">
        <w:rPr>
          <w:rFonts w:ascii="Kalpurush" w:hAnsi="Kalpurush" w:cs="Kalpurush"/>
          <w:sz w:val="24"/>
          <w:szCs w:val="24"/>
          <w:cs/>
          <w:lang w:bidi="bn-IN"/>
        </w:rPr>
        <w:t xml:space="preserve"> তোমার কাছে যে ওহী পাঠিয়েছি...</w:t>
      </w:r>
      <w:r w:rsidR="008810D0">
        <w:rPr>
          <w:rFonts w:ascii="Kalpurush" w:hAnsi="Kalpurush" w:cs="Kalpurush" w:hint="cs"/>
          <w:sz w:val="24"/>
          <w:szCs w:val="24"/>
          <w:cs/>
          <w:lang w:bidi="hi-IN"/>
        </w:rPr>
        <w:t>।</w:t>
      </w:r>
      <w:r w:rsidRPr="00A97519">
        <w:rPr>
          <w:rFonts w:ascii="Kalpurush" w:hAnsi="Kalpurush" w:cs="Kalpurush" w:hint="cs"/>
          <w:sz w:val="24"/>
          <w:szCs w:val="24"/>
          <w:cs/>
          <w:lang w:bidi="bn-BD"/>
        </w:rPr>
        <w:t>”</w:t>
      </w:r>
      <w:r w:rsidRPr="00A97519">
        <w:rPr>
          <w:rFonts w:ascii="Kalpurush" w:hAnsi="Kalpurush" w:cs="Kalpurush"/>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 xml:space="preserve">সূরা </w:t>
      </w:r>
      <w:r w:rsidR="008810D0">
        <w:rPr>
          <w:rFonts w:ascii="Kalpurush" w:hAnsi="Kalpurush" w:cs="Kalpurush" w:hint="cs"/>
          <w:sz w:val="24"/>
          <w:szCs w:val="24"/>
          <w:cs/>
          <w:lang w:bidi="bn-IN"/>
        </w:rPr>
        <w:t>আশ-</w:t>
      </w:r>
      <w:r w:rsidRPr="00A97519">
        <w:rPr>
          <w:rFonts w:ascii="Kalpurush" w:hAnsi="Kalpurush" w:cs="Kalpurush"/>
          <w:sz w:val="24"/>
          <w:szCs w:val="24"/>
          <w:cs/>
          <w:lang w:bidi="bn-IN"/>
        </w:rPr>
        <w:t>শ</w:t>
      </w:r>
      <w:r w:rsidR="008810D0">
        <w:rPr>
          <w:rFonts w:ascii="Kalpurush" w:hAnsi="Kalpurush" w:cs="Kalpurush" w:hint="cs"/>
          <w:sz w:val="24"/>
          <w:szCs w:val="24"/>
          <w:cs/>
          <w:lang w:bidi="bn-IN"/>
        </w:rPr>
        <w:t>ূ</w:t>
      </w:r>
      <w:r w:rsidRPr="00A97519">
        <w:rPr>
          <w:rFonts w:ascii="Kalpurush" w:hAnsi="Kalpurush" w:cs="Kalpurush"/>
          <w:sz w:val="24"/>
          <w:szCs w:val="24"/>
          <w:cs/>
          <w:lang w:bidi="bn-IN"/>
        </w:rPr>
        <w:t>রা</w:t>
      </w:r>
      <w:r w:rsidR="008810D0">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8810D0">
        <w:rPr>
          <w:rFonts w:ascii="Kalpurush" w:hAnsi="Kalpurush" w:cs="Kalpurush" w:hint="cs"/>
          <w:sz w:val="24"/>
          <w:szCs w:val="24"/>
          <w:cs/>
          <w:lang w:bidi="bn-IN"/>
        </w:rPr>
        <w:t>:</w:t>
      </w:r>
      <w:r w:rsidRPr="00A97519">
        <w:rPr>
          <w:rFonts w:ascii="Kalpurush" w:hAnsi="Kalpurush" w:cs="Kalpurush"/>
          <w:sz w:val="24"/>
          <w:szCs w:val="24"/>
          <w:cs/>
          <w:lang w:bidi="bn-IN"/>
        </w:rPr>
        <w:t xml:space="preserve"> ১৩</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মুশরিকদের বক্তব্য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 বিচারের ভার আল্লাহ ছাড়া অন্যের হাতে দিয়েছেন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তিনি তার বিরোধিতা করে</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8810D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أَمۡ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شُرَكَٰٓؤُاْ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شَرَعُواْ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ٱلدِّينِ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يَأۡذَنۢ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الشورى</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8810D0">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তাদের জন্য কি এমন কিছু</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আছে, যারা তাদের জন্য</w:t>
      </w:r>
      <w:r>
        <w:rPr>
          <w:rFonts w:ascii="Kalpurush" w:hAnsi="Kalpurush" w:cs="Kalpurush"/>
          <w:sz w:val="24"/>
          <w:szCs w:val="24"/>
          <w:cs/>
          <w:lang w:bidi="bn-IN"/>
        </w:rPr>
        <w:t xml:space="preserve"> দীনে</w:t>
      </w:r>
      <w:r w:rsidRPr="00A97519">
        <w:rPr>
          <w:rFonts w:ascii="Kalpurush" w:hAnsi="Kalpurush" w:cs="Kalpurush"/>
          <w:sz w:val="24"/>
          <w:szCs w:val="24"/>
          <w:cs/>
          <w:lang w:bidi="bn-IN"/>
        </w:rPr>
        <w:t>র বিধান দিয়েছে, যার অনুমতি আল্লাহ</w:t>
      </w:r>
      <w:r w:rsidR="002216A3">
        <w:rPr>
          <w:rFonts w:ascii="Kalpurush" w:hAnsi="Kalpurush" w:cs="Kalpurush"/>
          <w:sz w:val="24"/>
          <w:szCs w:val="24"/>
          <w:cs/>
          <w:lang w:bidi="bn-IN"/>
        </w:rPr>
        <w:t xml:space="preserve"> দেন নি</w:t>
      </w:r>
      <w:r w:rsidRPr="00A97519">
        <w:rPr>
          <w:rFonts w:ascii="Kalpurush" w:hAnsi="Kalpurush" w:cs="Kalpurush"/>
          <w:sz w:val="24"/>
          <w:szCs w:val="24"/>
          <w:cs/>
          <w:lang w:bidi="bn-IN"/>
        </w:rPr>
        <w:t>?</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008810D0">
        <w:rPr>
          <w:rFonts w:ascii="Kalpurush" w:hAnsi="Kalpurush" w:cs="Kalpurush"/>
          <w:sz w:val="24"/>
          <w:szCs w:val="24"/>
          <w:cs/>
          <w:lang w:bidi="bn-IN"/>
        </w:rPr>
        <w:t xml:space="preserve">সূরা </w:t>
      </w:r>
      <w:r w:rsidR="008810D0">
        <w:rPr>
          <w:rFonts w:ascii="Kalpurush" w:hAnsi="Kalpurush" w:cs="Kalpurush" w:hint="cs"/>
          <w:sz w:val="24"/>
          <w:szCs w:val="24"/>
          <w:cs/>
          <w:lang w:bidi="bn-IN"/>
        </w:rPr>
        <w:t>আশ-</w:t>
      </w:r>
      <w:r w:rsidR="008810D0">
        <w:rPr>
          <w:rFonts w:ascii="Kalpurush" w:hAnsi="Kalpurush" w:cs="Kalpurush"/>
          <w:sz w:val="24"/>
          <w:szCs w:val="24"/>
          <w:cs/>
          <w:lang w:bidi="bn-IN"/>
        </w:rPr>
        <w:t>শ</w:t>
      </w:r>
      <w:r w:rsidR="008810D0">
        <w:rPr>
          <w:rFonts w:ascii="Kalpurush" w:hAnsi="Kalpurush" w:cs="Kalpurush" w:hint="cs"/>
          <w:sz w:val="24"/>
          <w:szCs w:val="24"/>
          <w:cs/>
          <w:lang w:bidi="bn-IN"/>
        </w:rPr>
        <w:t>ূ</w:t>
      </w:r>
      <w:r w:rsidRPr="00A97519">
        <w:rPr>
          <w:rFonts w:ascii="Kalpurush" w:hAnsi="Kalpurush" w:cs="Kalpurush"/>
          <w:sz w:val="24"/>
          <w:szCs w:val="24"/>
          <w:cs/>
          <w:lang w:bidi="bn-IN"/>
        </w:rPr>
        <w:t>রা</w:t>
      </w:r>
      <w:r w:rsidR="008810D0">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8810D0">
        <w:rPr>
          <w:rFonts w:ascii="Kalpurush" w:hAnsi="Kalpurush" w:cs="Kalpurush" w:hint="cs"/>
          <w:sz w:val="24"/>
          <w:szCs w:val="24"/>
          <w:cs/>
          <w:lang w:bidi="bn-IN"/>
        </w:rPr>
        <w:t>:</w:t>
      </w:r>
      <w:r w:rsidRPr="00A97519">
        <w:rPr>
          <w:rFonts w:ascii="Kalpurush" w:hAnsi="Kalpurush" w:cs="Kalpurush"/>
          <w:sz w:val="24"/>
          <w:szCs w:val="24"/>
          <w:cs/>
          <w:lang w:bidi="bn-IN"/>
        </w:rPr>
        <w:t xml:space="preserve"> ২১</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8810D0">
      <w:pPr>
        <w:keepNext/>
        <w:widowControl w:val="0"/>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মূল কথা</w:t>
      </w:r>
      <w:r w:rsidR="00BD185E">
        <w:rPr>
          <w:rFonts w:ascii="Kalpurush" w:hAnsi="Kalpurush" w:cs="Kalpurush"/>
          <w:b/>
          <w:bCs/>
          <w:sz w:val="24"/>
          <w:szCs w:val="24"/>
          <w:cs/>
          <w:lang w:bidi="bn-IN"/>
        </w:rPr>
        <w:t>:</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১</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প্রতিটি মুসলিমের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ওয়াজিব হচ্ছে</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ও</w:t>
      </w:r>
      <w:r>
        <w:rPr>
          <w:rFonts w:ascii="Kalpurush" w:hAnsi="Kalpurush" w:cs="Kalpurush"/>
          <w:sz w:val="24"/>
          <w:szCs w:val="24"/>
          <w:cs/>
          <w:lang w:bidi="bn-IN"/>
        </w:rPr>
        <w:t xml:space="preserve"> সহীহ</w:t>
      </w:r>
      <w:r w:rsidRPr="00A97519">
        <w:rPr>
          <w:rFonts w:ascii="Kalpurush" w:hAnsi="Kalpurush" w:cs="Kalpurush"/>
          <w:sz w:val="24"/>
          <w:szCs w:val="24"/>
          <w:cs/>
          <w:lang w:bidi="bn-IN"/>
        </w:rPr>
        <w:t xml:space="preserve"> সুন্নত মুতাবেক আমল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পরস্পরের মাঝে</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-সুন্নাহ দ্বারাই বিচার-ফয়সালা সম্পাদন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এক কথায় সকল </w:t>
      </w:r>
      <w:r w:rsidRPr="00A97519">
        <w:rPr>
          <w:rFonts w:ascii="Kalpurush" w:hAnsi="Kalpurush" w:cs="Kalpurush"/>
          <w:sz w:val="24"/>
          <w:szCs w:val="24"/>
          <w:cs/>
          <w:lang w:bidi="bn-BD"/>
        </w:rPr>
        <w:t>ক্ষেত্রে</w:t>
      </w:r>
      <w:r w:rsidRPr="00A97519">
        <w:rPr>
          <w:rFonts w:ascii="Kalpurush" w:hAnsi="Kalpurush" w:cs="Kalpurush"/>
          <w:sz w:val="24"/>
          <w:szCs w:val="24"/>
          <w:cs/>
          <w:lang w:bidi="bn-IN"/>
        </w:rPr>
        <w:t xml:space="preserve"> আল্লাহর কথার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আমল করা</w:t>
      </w:r>
      <w:r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 রাব্বুল আলামীন</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8810D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وَأَنِ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ٱحۡكُم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بَيۡنَهُم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أَنزَلَ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٤٩</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المائ‍دة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٤٩</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তাদের মধ্যে আল্লাহ হতে অবতীর্ণ কথায় বিচার কর</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8810D0">
        <w:rPr>
          <w:rFonts w:ascii="Kalpurush" w:hAnsi="Kalpurush" w:cs="Kalpurush" w:hint="cs"/>
          <w:sz w:val="24"/>
          <w:szCs w:val="24"/>
          <w:cs/>
          <w:lang w:bidi="bn-IN"/>
        </w:rPr>
        <w:t>আল-</w:t>
      </w:r>
      <w:r w:rsidR="008810D0">
        <w:rPr>
          <w:rFonts w:ascii="Kalpurush" w:hAnsi="Kalpurush" w:cs="Kalpurush"/>
          <w:sz w:val="24"/>
          <w:szCs w:val="24"/>
          <w:cs/>
          <w:lang w:bidi="bn-IN"/>
        </w:rPr>
        <w:t>মায়</w:t>
      </w:r>
      <w:r w:rsidR="008810D0">
        <w:rPr>
          <w:rFonts w:ascii="Kalpurush" w:hAnsi="Kalpurush" w:cs="Kalpurush" w:hint="cs"/>
          <w:sz w:val="24"/>
          <w:szCs w:val="24"/>
          <w:cs/>
          <w:lang w:bidi="bn-IN"/>
        </w:rPr>
        <w:t>ে</w:t>
      </w:r>
      <w:r w:rsidR="008810D0">
        <w:rPr>
          <w:rFonts w:ascii="Kalpurush" w:hAnsi="Kalpurush" w:cs="Kalpurush"/>
          <w:sz w:val="24"/>
          <w:szCs w:val="24"/>
          <w:cs/>
          <w:lang w:bidi="bn-IN"/>
        </w:rPr>
        <w:t>দা</w:t>
      </w:r>
      <w:r w:rsidR="008810D0">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8810D0">
        <w:rPr>
          <w:rFonts w:ascii="Kalpurush" w:hAnsi="Kalpurush" w:cs="Kalpurush" w:hint="cs"/>
          <w:sz w:val="24"/>
          <w:szCs w:val="24"/>
          <w:cs/>
          <w:lang w:bidi="bn-IN"/>
        </w:rPr>
        <w:t>:</w:t>
      </w:r>
      <w:r w:rsidRPr="00A97519">
        <w:rPr>
          <w:rFonts w:ascii="Kalpurush" w:hAnsi="Kalpurush" w:cs="Kalpurush"/>
          <w:sz w:val="24"/>
          <w:szCs w:val="24"/>
          <w:cs/>
          <w:lang w:bidi="bn-IN"/>
        </w:rPr>
        <w:t xml:space="preserve"> ৪৯</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sz w:val="24"/>
          <w:szCs w:val="24"/>
          <w:cs/>
          <w:lang w:bidi="bn-IN"/>
        </w:rPr>
        <w:t>রাসূলুল্লাহ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8810D0" w:rsidP="008810D0">
      <w:pPr>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 xml:space="preserve">وَمَا لَمْ تَحْكُمْ أَئِمَّتُهُمْ بِكِتَابِ اللَّهِ، وَيَتَخَيَّرُوا مِمَّا أَنْزَلَ اللَّهُ، إِلَّا جَعَلَ اللَّهُ بَأْسَهُمْ بَيْنَهُمْ </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তাদের ইমামরা আল্লাহর কিতাব ও তাঁর নাযিলকৃত বিধানাবলী দ্বারা যতক্ষণা না বিচার করবে আল্লাহ তাদের মাঝে দ্বন্দ্ব সৃষ্টি করে আযাব দিবেন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bn-BD"/>
        </w:rPr>
        <w:footnoteReference w:id="38"/>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উপনিবেশিক অমুসলিম শাসকরা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সুন্নাহ বিরোধী যে সব আইন করে গিয়েছিল</w:t>
      </w:r>
      <w:r>
        <w:rPr>
          <w:rFonts w:ascii="Kalpurush" w:hAnsi="Kalpurush" w:cs="Kalpurush"/>
          <w:sz w:val="24"/>
          <w:szCs w:val="24"/>
          <w:cs/>
          <w:lang w:bidi="bn-IN"/>
        </w:rPr>
        <w:t xml:space="preserve"> </w:t>
      </w:r>
      <w:r w:rsidRPr="00A97519">
        <w:rPr>
          <w:rFonts w:ascii="Kalpurush" w:hAnsi="Kalpurush" w:cs="Kalpurush"/>
          <w:sz w:val="24"/>
          <w:szCs w:val="24"/>
          <w:cs/>
          <w:lang w:bidi="bn-IN"/>
        </w:rPr>
        <w:t>মুসলিমরা সেসব আইন বাতিল করে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সুন্নাহর আইন প্রবর্তণ করবে এবং সে অনুযায়ী শাসন কর্ম পরিচালনা করবে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ইংরেজ ও ফ্রান্সের শাসকরা বহু বছর যাবত আফ্রীকার বিভিন্ন দেশ শাসন করেছে এবং সে সব দেশে</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সুন্নাহ বিরোধী অনেক আইনের প্রবর্তণ করেছে এখন সে সব দেশের মুসলিমদের কর্তব্য হচ্ছে আল্লা</w:t>
      </w:r>
      <w:r w:rsidR="008810D0">
        <w:rPr>
          <w:rFonts w:ascii="Kalpurush" w:hAnsi="Kalpurush" w:cs="Kalpurush"/>
          <w:sz w:val="24"/>
          <w:szCs w:val="24"/>
          <w:cs/>
          <w:lang w:bidi="bn-IN"/>
        </w:rPr>
        <w:t>হ বিরোধী আইনগুলো পরিবর্তন করে ক</w:t>
      </w:r>
      <w:r w:rsidR="008810D0">
        <w:rPr>
          <w:rFonts w:ascii="Kalpurush" w:hAnsi="Kalpurush" w:cs="Kalpurush" w:hint="cs"/>
          <w:sz w:val="24"/>
          <w:szCs w:val="24"/>
          <w:cs/>
          <w:lang w:bidi="bn-IN"/>
        </w:rPr>
        <w:t>ু</w:t>
      </w:r>
      <w:r w:rsidR="008810D0">
        <w:rPr>
          <w:rFonts w:ascii="Kalpurush" w:hAnsi="Kalpurush" w:cs="Kalpurush"/>
          <w:sz w:val="24"/>
          <w:szCs w:val="24"/>
          <w:cs/>
          <w:lang w:bidi="bn-IN"/>
        </w:rPr>
        <w:t>রআন</w:t>
      </w:r>
      <w:r w:rsidR="008810D0">
        <w:rPr>
          <w:rFonts w:ascii="Kalpurush" w:hAnsi="Kalpurush" w:cs="Kalpurush" w:hint="cs"/>
          <w:sz w:val="24"/>
          <w:szCs w:val="24"/>
          <w:cs/>
          <w:lang w:bidi="bn-IN"/>
        </w:rPr>
        <w:t>ী</w:t>
      </w:r>
      <w:r w:rsidRPr="00A97519">
        <w:rPr>
          <w:rFonts w:ascii="Kalpurush" w:hAnsi="Kalpurush" w:cs="Kalpurush"/>
          <w:sz w:val="24"/>
          <w:szCs w:val="24"/>
          <w:cs/>
          <w:lang w:bidi="bn-IN"/>
        </w:rPr>
        <w:t xml:space="preserve"> আইনের প্রবর্তন করা এবং সে মতে সকল কার্য পরিচালনা করা</w:t>
      </w:r>
      <w:r w:rsidRPr="00A97519">
        <w:rPr>
          <w:rFonts w:ascii="Kalpurush" w:hAnsi="Kalpurush" w:cs="Kalpurush"/>
          <w:sz w:val="24"/>
          <w:szCs w:val="24"/>
          <w:cs/>
          <w:lang w:bidi="hi-IN"/>
        </w:rPr>
        <w:t>।</w:t>
      </w:r>
      <w:r>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৩</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অমুসলিম শাসক কর্তৃক প্রবর্তিত</w:t>
      </w:r>
      <w:r w:rsidR="008810D0">
        <w:rPr>
          <w:rFonts w:ascii="Kalpurush" w:hAnsi="Kalpurush" w:cs="Kalpurush"/>
          <w:sz w:val="24"/>
          <w:szCs w:val="24"/>
          <w:cs/>
          <w:lang w:bidi="bn-IN"/>
        </w:rPr>
        <w:t xml:space="preserve"> শরী‘আত</w:t>
      </w:r>
      <w:r w:rsidRPr="00A97519">
        <w:rPr>
          <w:rFonts w:ascii="Kalpurush" w:hAnsi="Kalpurush" w:cs="Kalpurush"/>
          <w:sz w:val="24"/>
          <w:szCs w:val="24"/>
          <w:cs/>
          <w:lang w:bidi="bn-IN"/>
        </w:rPr>
        <w:t xml:space="preserve"> বিরোধী এ সব নোংরা ও অন্যায় আইন পরিবর্তন করে</w:t>
      </w:r>
      <w:r w:rsidR="008810D0">
        <w:rPr>
          <w:rFonts w:ascii="Kalpurush" w:hAnsi="Kalpurush" w:cs="Kalpurush"/>
          <w:sz w:val="24"/>
          <w:szCs w:val="24"/>
          <w:cs/>
          <w:lang w:bidi="bn-IN"/>
        </w:rPr>
        <w:t xml:space="preserve"> ইসলামী</w:t>
      </w:r>
      <w:r w:rsidRPr="00A97519">
        <w:rPr>
          <w:rFonts w:ascii="Kalpurush" w:hAnsi="Kalpurush" w:cs="Kalpurush"/>
          <w:sz w:val="24"/>
          <w:szCs w:val="24"/>
          <w:cs/>
          <w:lang w:bidi="bn-IN"/>
        </w:rPr>
        <w:t xml:space="preserve"> হুকুমত প্রতিষ্ঠা করা অবধি মুসলিমদের সম্মান ও মর্যাদা প্রতিষ্ঠিত হবে না এবং তারা কোনো প্রকার সাহায্যও পাবে না</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তাদের প্রতি আল্লাহর সাহায্য তখনই আসবে জীবনের প্রতিটি পর্বে যখন তারা আল্লাহর</w:t>
      </w:r>
      <w:r>
        <w:rPr>
          <w:rFonts w:ascii="Kalpurush" w:hAnsi="Kalpurush" w:cs="Kalpurush"/>
          <w:sz w:val="24"/>
          <w:szCs w:val="24"/>
          <w:cs/>
          <w:lang w:bidi="bn-IN"/>
        </w:rPr>
        <w:t xml:space="preserve"> দেওয়া</w:t>
      </w:r>
      <w:r w:rsidR="008810D0">
        <w:rPr>
          <w:rFonts w:ascii="Kalpurush" w:hAnsi="Kalpurush" w:cs="Kalpurush"/>
          <w:sz w:val="24"/>
          <w:szCs w:val="24"/>
          <w:cs/>
          <w:lang w:bidi="bn-IN"/>
        </w:rPr>
        <w:t xml:space="preserve"> শরী‘আত</w:t>
      </w:r>
      <w:r w:rsidRPr="00A97519">
        <w:rPr>
          <w:rFonts w:ascii="Kalpurush" w:hAnsi="Kalpurush" w:cs="Kalpurush"/>
          <w:sz w:val="24"/>
          <w:szCs w:val="24"/>
          <w:cs/>
          <w:lang w:bidi="bn-IN"/>
        </w:rPr>
        <w:t>কে পূর্ণভাবে প্রতিষ্ঠা করবে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আল্লাহ প্রদত্ত ন্যায়-নায্য বিচারকে গ্রহণ করবে</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আল্লাহর বান্দাদের জন্য ন্যায় ও ইনসাফপূর্ণ সমাজ প্রতিষ্ঠা করবে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8810D0" w:rsidRDefault="008810D0">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D86867" w:rsidP="008810D0">
      <w:pPr>
        <w:bidi w:val="0"/>
        <w:spacing w:after="120"/>
        <w:jc w:val="center"/>
        <w:rPr>
          <w:rFonts w:ascii="Kalpurush" w:hAnsi="Kalpurush" w:cs="Kalpurush"/>
          <w:b/>
          <w:bCs/>
          <w:color w:val="C00000"/>
          <w:sz w:val="24"/>
          <w:szCs w:val="24"/>
          <w:lang w:bidi="bn-BD"/>
        </w:rPr>
      </w:pPr>
      <w:r>
        <w:rPr>
          <w:rFonts w:ascii="Kalpurush" w:hAnsi="Kalpurush" w:cs="Kalpurush"/>
          <w:b/>
          <w:bCs/>
          <w:color w:val="C00000"/>
          <w:sz w:val="24"/>
          <w:szCs w:val="24"/>
          <w:cs/>
          <w:lang w:bidi="bn-IN"/>
        </w:rPr>
        <w:lastRenderedPageBreak/>
        <w:t>আক</w:t>
      </w:r>
      <w:r>
        <w:rPr>
          <w:rFonts w:ascii="Kalpurush" w:hAnsi="Kalpurush" w:cs="Kalpurush" w:hint="cs"/>
          <w:b/>
          <w:bCs/>
          <w:color w:val="C00000"/>
          <w:sz w:val="24"/>
          <w:szCs w:val="24"/>
          <w:cs/>
          <w:lang w:bidi="bn-IN"/>
        </w:rPr>
        <w:t>্বী</w:t>
      </w:r>
      <w:r w:rsidR="008810D0">
        <w:rPr>
          <w:rFonts w:ascii="Kalpurush" w:hAnsi="Kalpurush" w:cs="Kalpurush"/>
          <w:b/>
          <w:bCs/>
          <w:color w:val="C00000"/>
          <w:sz w:val="24"/>
          <w:szCs w:val="24"/>
          <w:cs/>
          <w:lang w:bidi="bn-IN"/>
        </w:rPr>
        <w:t>দা আগে না হুকুমত আগে</w:t>
      </w:r>
      <w:r w:rsidR="00A97519" w:rsidRPr="00A97519">
        <w:rPr>
          <w:rFonts w:ascii="Kalpurush" w:hAnsi="Kalpurush" w:cs="Kalpurush"/>
          <w:b/>
          <w:bCs/>
          <w:color w:val="C00000"/>
          <w:sz w:val="24"/>
          <w:szCs w:val="24"/>
          <w:cs/>
          <w:lang w:bidi="bn-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মক্কা মোকাররমার প্রসিদ্ধ দারুল</w:t>
      </w:r>
      <w:r>
        <w:rPr>
          <w:rFonts w:ascii="Kalpurush" w:hAnsi="Kalpurush" w:cs="Kalpurush"/>
          <w:sz w:val="24"/>
          <w:szCs w:val="24"/>
          <w:cs/>
          <w:lang w:bidi="bn-IN"/>
        </w:rPr>
        <w:t xml:space="preserve"> হাদীসে</w:t>
      </w:r>
      <w:r w:rsidR="008810D0">
        <w:rPr>
          <w:rFonts w:ascii="Kalpurush" w:hAnsi="Kalpurush" w:cs="Kalpurush"/>
          <w:sz w:val="24"/>
          <w:szCs w:val="24"/>
          <w:cs/>
          <w:lang w:bidi="bn-IN"/>
        </w:rPr>
        <w:t xml:space="preserve"> এক আলোচনায় বিশ্ব বরেণ্য ইসলাম</w:t>
      </w:r>
      <w:r w:rsidR="008810D0">
        <w:rPr>
          <w:rFonts w:ascii="Kalpurush" w:hAnsi="Kalpurush" w:cs="Kalpurush" w:hint="cs"/>
          <w:sz w:val="24"/>
          <w:szCs w:val="24"/>
          <w:cs/>
          <w:lang w:bidi="bn-IN"/>
        </w:rPr>
        <w:t>ী</w:t>
      </w:r>
      <w:r w:rsidRPr="00A97519">
        <w:rPr>
          <w:rFonts w:ascii="Kalpurush" w:hAnsi="Kalpurush" w:cs="Kalpurush"/>
          <w:sz w:val="24"/>
          <w:szCs w:val="24"/>
          <w:cs/>
          <w:lang w:bidi="bn-IN"/>
        </w:rPr>
        <w:t xml:space="preserve"> চিন্তাবিদ প্রখ্যাত</w:t>
      </w:r>
      <w:r>
        <w:rPr>
          <w:rFonts w:ascii="Kalpurush" w:hAnsi="Kalpurush" w:cs="Kalpurush"/>
          <w:sz w:val="24"/>
          <w:szCs w:val="24"/>
          <w:cs/>
          <w:lang w:bidi="bn-IN"/>
        </w:rPr>
        <w:t xml:space="preserve"> শাইখ</w:t>
      </w:r>
      <w:r w:rsidRPr="00A97519">
        <w:rPr>
          <w:rFonts w:ascii="Kalpurush" w:hAnsi="Kalpurush" w:cs="Kalpurush"/>
          <w:sz w:val="24"/>
          <w:szCs w:val="24"/>
          <w:cs/>
          <w:lang w:bidi="bn-IN"/>
        </w:rPr>
        <w:t xml:space="preserve"> মুহাম্মাদ কুতুব অতি গুরুত্বপূর্ণ এ প্রশ্নটির জবাব দিয়েছিলেন, আমরা এখানে সে উত্তরটি সম্মনীত পাঠক সমীপে উপস্থাপন করছি</w:t>
      </w:r>
      <w:r w:rsidRPr="00A97519">
        <w:rPr>
          <w:rFonts w:ascii="Kalpurush" w:hAnsi="Kalpurush" w:cs="Kalpurush"/>
          <w:sz w:val="24"/>
          <w:szCs w:val="24"/>
          <w:cs/>
          <w:lang w:bidi="hi-IN"/>
        </w:rPr>
        <w:t>।</w:t>
      </w:r>
    </w:p>
    <w:p w:rsidR="00A97519" w:rsidRPr="00A97519" w:rsidRDefault="008810D0" w:rsidP="008810D0">
      <w:pPr>
        <w:bidi w:val="0"/>
        <w:spacing w:after="120"/>
        <w:jc w:val="both"/>
        <w:rPr>
          <w:rFonts w:ascii="Kalpurush" w:hAnsi="Kalpurush" w:cs="Kalpurush"/>
          <w:sz w:val="24"/>
          <w:szCs w:val="24"/>
          <w:lang w:bidi="bn-IN"/>
        </w:rPr>
      </w:pPr>
      <w:r>
        <w:rPr>
          <w:rFonts w:ascii="Kalpurush" w:hAnsi="Kalpurush" w:cs="Kalpurush"/>
          <w:sz w:val="24"/>
          <w:szCs w:val="24"/>
          <w:cs/>
          <w:lang w:bidi="bn-IN"/>
        </w:rPr>
        <w:t>তা</w:t>
      </w:r>
      <w:r w:rsidR="00A97519" w:rsidRPr="00A97519">
        <w:rPr>
          <w:rFonts w:ascii="Kalpurush" w:hAnsi="Kalpurush" w:cs="Kalpurush"/>
          <w:sz w:val="24"/>
          <w:szCs w:val="24"/>
          <w:cs/>
          <w:lang w:bidi="bn-IN"/>
        </w:rPr>
        <w:t>কে প্রশ্ন করা হয়েছিল: বর্তমানে কিছু</w:t>
      </w:r>
      <w:r>
        <w:rPr>
          <w:rFonts w:ascii="Kalpurush" w:hAnsi="Kalpurush" w:cs="Kalpurush" w:hint="cs"/>
          <w:sz w:val="24"/>
          <w:szCs w:val="24"/>
          <w:cs/>
          <w:lang w:bidi="bn-IN"/>
        </w:rPr>
        <w:t xml:space="preserve"> </w:t>
      </w:r>
      <w:r w:rsidR="00A97519" w:rsidRPr="00A97519">
        <w:rPr>
          <w:rFonts w:ascii="Kalpurush" w:hAnsi="Kalpurush" w:cs="Kalpurush"/>
          <w:sz w:val="24"/>
          <w:szCs w:val="24"/>
          <w:cs/>
          <w:lang w:bidi="bn-IN"/>
        </w:rPr>
        <w:t>লোক বলে থাকেন,</w:t>
      </w:r>
      <w:r>
        <w:rPr>
          <w:rFonts w:ascii="Kalpurush" w:hAnsi="Kalpurush" w:cs="Kalpurush"/>
          <w:sz w:val="24"/>
          <w:szCs w:val="24"/>
          <w:cs/>
          <w:lang w:bidi="bn-IN"/>
        </w:rPr>
        <w:t xml:space="preserve"> ইসলামী</w:t>
      </w:r>
      <w:r w:rsidR="00A97519" w:rsidRPr="00A97519">
        <w:rPr>
          <w:rFonts w:ascii="Kalpurush" w:hAnsi="Kalpurush" w:cs="Kalpurush"/>
          <w:sz w:val="24"/>
          <w:szCs w:val="24"/>
          <w:cs/>
          <w:lang w:bidi="bn-IN"/>
        </w:rPr>
        <w:t xml:space="preserve"> হুকুমত প্রতিষ্ঠিত হলে ইসলাম পুনরুজ্জীবিত হত</w:t>
      </w:r>
      <w:r w:rsidR="00A97519" w:rsidRPr="00A97519">
        <w:rPr>
          <w:rFonts w:ascii="Kalpurush" w:hAnsi="Kalpurush" w:cs="Kalpurush"/>
          <w:sz w:val="24"/>
          <w:szCs w:val="24"/>
          <w:cs/>
          <w:lang w:bidi="hi-IN"/>
        </w:rPr>
        <w:t>।</w:t>
      </w:r>
      <w:r w:rsidR="00A97519" w:rsidRPr="00A97519">
        <w:rPr>
          <w:rFonts w:ascii="Kalpurush" w:hAnsi="Kalpurush" w:cs="Kalpurush"/>
          <w:sz w:val="24"/>
          <w:szCs w:val="24"/>
          <w:cs/>
          <w:lang w:bidi="bn-IN"/>
        </w:rPr>
        <w:t xml:space="preserve"> আবার অন্যেরা</w:t>
      </w:r>
      <w:r w:rsidR="00A97519">
        <w:rPr>
          <w:rFonts w:ascii="Kalpurush" w:hAnsi="Kalpurush" w:cs="Kalpurush"/>
          <w:sz w:val="24"/>
          <w:szCs w:val="24"/>
          <w:cs/>
          <w:lang w:bidi="bn-IN"/>
        </w:rPr>
        <w:t xml:space="preserve"> বলেন</w:t>
      </w:r>
      <w:r w:rsidR="00A97519">
        <w:rPr>
          <w:rFonts w:ascii="Kalpurush" w:hAnsi="Kalpurush" w:cs="Kalpurush"/>
          <w:sz w:val="24"/>
          <w:szCs w:val="24"/>
          <w:lang w:bidi="bn-IN"/>
        </w:rPr>
        <w:t>,</w:t>
      </w:r>
      <w:r w:rsidR="00A97519" w:rsidRPr="00A97519">
        <w:rPr>
          <w:rFonts w:ascii="Kalpurush" w:hAnsi="Kalpurush" w:cs="Kalpurush"/>
          <w:sz w:val="24"/>
          <w:szCs w:val="24"/>
          <w:cs/>
          <w:lang w:bidi="bn-IN"/>
        </w:rPr>
        <w:t xml:space="preserve"> ইসলাম আবারো তাজা হবে যদি</w:t>
      </w:r>
      <w:r w:rsidR="00621805">
        <w:rPr>
          <w:rFonts w:ascii="Kalpurush" w:hAnsi="Kalpurush" w:cs="Kalpurush"/>
          <w:sz w:val="24"/>
          <w:szCs w:val="24"/>
          <w:cs/>
          <w:lang w:bidi="bn-IN"/>
        </w:rPr>
        <w:t xml:space="preserve"> আক্বীদা</w:t>
      </w:r>
      <w:r w:rsidR="00A97519" w:rsidRPr="00A97519">
        <w:rPr>
          <w:rFonts w:ascii="Kalpurush" w:hAnsi="Kalpurush" w:cs="Kalpurush"/>
          <w:sz w:val="24"/>
          <w:szCs w:val="24"/>
          <w:cs/>
          <w:lang w:bidi="bn-IN"/>
        </w:rPr>
        <w:t>কে</w:t>
      </w:r>
      <w:r w:rsidR="00A97519">
        <w:rPr>
          <w:rFonts w:ascii="Kalpurush" w:hAnsi="Kalpurush" w:cs="Kalpurush"/>
          <w:sz w:val="24"/>
          <w:szCs w:val="24"/>
          <w:cs/>
          <w:lang w:bidi="bn-IN"/>
        </w:rPr>
        <w:t xml:space="preserve"> সহীহ</w:t>
      </w:r>
      <w:r w:rsidR="00A97519" w:rsidRPr="00A97519">
        <w:rPr>
          <w:rFonts w:ascii="Kalpurush" w:hAnsi="Kalpurush" w:cs="Kalpurush"/>
          <w:sz w:val="24"/>
          <w:szCs w:val="24"/>
          <w:cs/>
          <w:lang w:bidi="bn-IN"/>
        </w:rPr>
        <w:t xml:space="preserve"> করার মেহনত করা হয় এবং জামা</w:t>
      </w:r>
      <w:r>
        <w:rPr>
          <w:rFonts w:ascii="Kalpurush" w:hAnsi="Kalpurush" w:cs="Kalpurush" w:hint="cs"/>
          <w:sz w:val="24"/>
          <w:szCs w:val="24"/>
          <w:cs/>
          <w:lang w:bidi="bn-IN"/>
        </w:rPr>
        <w:t>‘</w:t>
      </w:r>
      <w:r w:rsidR="00A97519" w:rsidRPr="00A97519">
        <w:rPr>
          <w:rFonts w:ascii="Kalpurush" w:hAnsi="Kalpurush" w:cs="Kalpurush"/>
          <w:sz w:val="24"/>
          <w:szCs w:val="24"/>
          <w:cs/>
          <w:lang w:bidi="bn-IN"/>
        </w:rPr>
        <w:t>আত সুসংগঠিত করা হয়</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 xml:space="preserve">এর কোনটা সত্য? </w:t>
      </w:r>
    </w:p>
    <w:p w:rsidR="00A97519" w:rsidRPr="00A97519" w:rsidRDefault="00A97519" w:rsidP="00A97519">
      <w:pPr>
        <w:bidi w:val="0"/>
        <w:spacing w:after="120"/>
        <w:jc w:val="both"/>
        <w:rPr>
          <w:rFonts w:ascii="Kalpurush" w:hAnsi="Kalpurush" w:cs="Kalpurush"/>
          <w:sz w:val="24"/>
          <w:szCs w:val="24"/>
          <w:cs/>
          <w:lang w:bidi="bn-BD"/>
        </w:rPr>
      </w:pPr>
      <w:r w:rsidRPr="00A97519">
        <w:rPr>
          <w:rFonts w:ascii="Kalpurush" w:hAnsi="Kalpurush" w:cs="Kalpurush"/>
          <w:sz w:val="24"/>
          <w:szCs w:val="24"/>
          <w:cs/>
          <w:lang w:bidi="bn-IN"/>
        </w:rPr>
        <w:t>উত্তরে তিনি উল্টা প্রশ্ন করে বলেছিলেন: দুনিয়ার বুকে</w:t>
      </w:r>
      <w:r w:rsidR="008810D0">
        <w:rPr>
          <w:rFonts w:ascii="Kalpurush" w:hAnsi="Kalpurush" w:cs="Kalpurush"/>
          <w:sz w:val="24"/>
          <w:szCs w:val="24"/>
          <w:cs/>
          <w:lang w:bidi="bn-IN"/>
        </w:rPr>
        <w:t xml:space="preserve"> ইসলামী</w:t>
      </w:r>
      <w:r w:rsidRPr="00A97519">
        <w:rPr>
          <w:rFonts w:ascii="Kalpurush" w:hAnsi="Kalpurush" w:cs="Kalpurush"/>
          <w:sz w:val="24"/>
          <w:szCs w:val="24"/>
          <w:cs/>
          <w:lang w:bidi="bn-IN"/>
        </w:rPr>
        <w:t xml:space="preserve"> হুকুমত কায়েম হবে কোত্থেকে যদি না দায়ীরা মানুষের</w:t>
      </w:r>
      <w:r w:rsidR="00621805">
        <w:rPr>
          <w:rFonts w:ascii="Kalpurush" w:hAnsi="Kalpurush" w:cs="Kalpurush"/>
          <w:sz w:val="24"/>
          <w:szCs w:val="24"/>
          <w:cs/>
          <w:lang w:bidi="bn-IN"/>
        </w:rPr>
        <w:t xml:space="preserve"> আক্বীদা</w:t>
      </w:r>
      <w:r w:rsidRPr="00A97519">
        <w:rPr>
          <w:rFonts w:ascii="Kalpurush" w:hAnsi="Kalpurush" w:cs="Kalpurush"/>
          <w:sz w:val="24"/>
          <w:szCs w:val="24"/>
          <w:cs/>
          <w:lang w:bidi="bn-IN"/>
        </w:rPr>
        <w:t xml:space="preserve"> সংশোধন করেন, সত্যিকারের ঈমানের প্রশিক্ষণ দান করেন,</w:t>
      </w:r>
      <w:r>
        <w:rPr>
          <w:rFonts w:ascii="Kalpurush" w:hAnsi="Kalpurush" w:cs="Kalpurush"/>
          <w:sz w:val="24"/>
          <w:szCs w:val="24"/>
          <w:cs/>
          <w:lang w:bidi="bn-IN"/>
        </w:rPr>
        <w:t xml:space="preserve"> দীনে</w:t>
      </w:r>
      <w:r w:rsidRPr="00A97519">
        <w:rPr>
          <w:rFonts w:ascii="Kalpurush" w:hAnsi="Kalpurush" w:cs="Kalpurush"/>
          <w:sz w:val="24"/>
          <w:szCs w:val="24"/>
          <w:cs/>
          <w:lang w:bidi="bn-IN"/>
        </w:rPr>
        <w:t>র ব্যাপারে পরীক্ষা করা হলে সবর করেন এবং আল্লাহর রাস্তায় জিহাদ করেন</w:t>
      </w:r>
      <w:r w:rsidR="008810D0">
        <w:rPr>
          <w:rFonts w:ascii="Kalpurush" w:hAnsi="Kalpurush" w:cs="Kalpurush"/>
          <w:sz w:val="24"/>
          <w:szCs w:val="24"/>
          <w:lang w:bidi="bn-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উপরোক্ত বিষয়গুলোর পূর্ণতার পরই দুনিয়ায়</w:t>
      </w:r>
      <w:r>
        <w:rPr>
          <w:rFonts w:ascii="Kalpurush" w:hAnsi="Kalpurush" w:cs="Kalpurush"/>
          <w:sz w:val="24"/>
          <w:szCs w:val="24"/>
          <w:cs/>
          <w:lang w:bidi="bn-IN"/>
        </w:rPr>
        <w:t xml:space="preserve"> দীন</w:t>
      </w:r>
      <w:r w:rsidRPr="00A97519">
        <w:rPr>
          <w:rFonts w:ascii="Kalpurush" w:hAnsi="Kalpurush" w:cs="Kalpurush"/>
          <w:sz w:val="24"/>
          <w:szCs w:val="24"/>
          <w:cs/>
          <w:lang w:bidi="bn-IN"/>
        </w:rPr>
        <w:t xml:space="preserve"> মোতাবেক শাসন প্রতিষ্ঠা হবে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এটাতো খুবই পরিস্কার ব্যাপার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হুকুমত কখনই আকাশ থেকে অবতীর্ণ হবে 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কেউ তা অবতীর্ণ করাতেও পারবে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হ্যাঁ সকল জিনিসই আকাস থেকে আসে</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কিন্তু তা আসে ত্যাগ তিতিক্ষা ও কষ্ট-মেহনতের মাধ্যমে</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এর জন্য আল্লাহ বান্দাদের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মেহনত ফরয করে দিয়েছেন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8810D0" w:rsidP="008810D0">
      <w:pPr>
        <w:spacing w:after="120"/>
        <w:jc w:val="both"/>
        <w:rPr>
          <w:rFonts w:ascii="Kalpurush" w:hAnsi="Kalpurush" w:cs="Kalpurush"/>
          <w:sz w:val="24"/>
          <w:szCs w:val="24"/>
          <w:lang w:bidi="bn-BD"/>
        </w:rPr>
      </w:pPr>
      <w:r>
        <w:rPr>
          <w:rFonts w:ascii="KFGQPC Uthman Taha Naskh" w:hAnsi="Times New Roman" w:cs="KFGQPC Uthman Taha Naskh" w:hint="cs"/>
          <w:color w:val="008000"/>
          <w:sz w:val="24"/>
          <w:szCs w:val="24"/>
          <w:rtl/>
        </w:rPr>
        <w:t>﴿</w:t>
      </w:r>
      <w:r w:rsidR="00A97519" w:rsidRPr="00A97519">
        <w:rPr>
          <w:rFonts w:ascii="KFGQPC Uthmanic Script HAFS" w:hAnsi="Times New Roman" w:cs="KFGQPC Uthmanic Script HAFS" w:hint="cs"/>
          <w:color w:val="008000"/>
          <w:sz w:val="24"/>
          <w:szCs w:val="24"/>
          <w:rtl/>
        </w:rPr>
        <w:t>وَلَوۡ</w:t>
      </w:r>
      <w:r w:rsidR="00A97519" w:rsidRPr="00A97519">
        <w:rPr>
          <w:rFonts w:ascii="KFGQPC Uthmanic Script HAFS" w:hAnsi="Times New Roman" w:cs="KFGQPC Uthmanic Script HAFS"/>
          <w:color w:val="008000"/>
          <w:sz w:val="24"/>
          <w:szCs w:val="24"/>
          <w:rtl/>
        </w:rPr>
        <w:t xml:space="preserve"> </w:t>
      </w:r>
      <w:r w:rsidR="00A97519" w:rsidRPr="00A97519">
        <w:rPr>
          <w:rFonts w:ascii="KFGQPC Uthmanic Script HAFS" w:hAnsi="Times New Roman" w:cs="KFGQPC Uthmanic Script HAFS" w:hint="cs"/>
          <w:color w:val="008000"/>
          <w:sz w:val="24"/>
          <w:szCs w:val="24"/>
          <w:rtl/>
        </w:rPr>
        <w:t>يَشَآءُ</w:t>
      </w:r>
      <w:r w:rsidR="00A97519" w:rsidRPr="00A97519">
        <w:rPr>
          <w:rFonts w:ascii="KFGQPC Uthmanic Script HAFS" w:hAnsi="Times New Roman" w:cs="KFGQPC Uthmanic Script HAFS"/>
          <w:color w:val="008000"/>
          <w:sz w:val="24"/>
          <w:szCs w:val="24"/>
          <w:rtl/>
        </w:rPr>
        <w:t xml:space="preserve"> </w:t>
      </w:r>
      <w:r w:rsidR="00A97519" w:rsidRPr="00A97519">
        <w:rPr>
          <w:rFonts w:ascii="KFGQPC Uthmanic Script HAFS" w:hAnsi="Times New Roman" w:cs="KFGQPC Uthmanic Script HAFS" w:hint="cs"/>
          <w:color w:val="008000"/>
          <w:sz w:val="24"/>
          <w:szCs w:val="24"/>
          <w:rtl/>
        </w:rPr>
        <w:t>ٱللَّهُ</w:t>
      </w:r>
      <w:r w:rsidR="00A97519" w:rsidRPr="00A97519">
        <w:rPr>
          <w:rFonts w:ascii="KFGQPC Uthmanic Script HAFS" w:hAnsi="Times New Roman" w:cs="KFGQPC Uthmanic Script HAFS"/>
          <w:color w:val="008000"/>
          <w:sz w:val="24"/>
          <w:szCs w:val="24"/>
          <w:rtl/>
        </w:rPr>
        <w:t xml:space="preserve"> </w:t>
      </w:r>
      <w:r w:rsidR="00A97519" w:rsidRPr="00A97519">
        <w:rPr>
          <w:rFonts w:ascii="KFGQPC Uthmanic Script HAFS" w:hAnsi="Times New Roman" w:cs="KFGQPC Uthmanic Script HAFS" w:hint="cs"/>
          <w:color w:val="008000"/>
          <w:sz w:val="24"/>
          <w:szCs w:val="24"/>
          <w:rtl/>
        </w:rPr>
        <w:t>لَٱنتَصَرَ</w:t>
      </w:r>
      <w:r w:rsidR="00A97519" w:rsidRPr="00A97519">
        <w:rPr>
          <w:rFonts w:ascii="KFGQPC Uthmanic Script HAFS" w:hAnsi="Times New Roman" w:cs="KFGQPC Uthmanic Script HAFS"/>
          <w:color w:val="008000"/>
          <w:sz w:val="24"/>
          <w:szCs w:val="24"/>
          <w:rtl/>
        </w:rPr>
        <w:t xml:space="preserve"> </w:t>
      </w:r>
      <w:r w:rsidR="00A97519" w:rsidRPr="00A97519">
        <w:rPr>
          <w:rFonts w:ascii="KFGQPC Uthmanic Script HAFS" w:hAnsi="Times New Roman" w:cs="KFGQPC Uthmanic Script HAFS" w:hint="cs"/>
          <w:color w:val="008000"/>
          <w:sz w:val="24"/>
          <w:szCs w:val="24"/>
          <w:rtl/>
        </w:rPr>
        <w:t>مِنۡهُمۡ</w:t>
      </w:r>
      <w:r w:rsidR="00A97519" w:rsidRPr="00A97519">
        <w:rPr>
          <w:rFonts w:ascii="KFGQPC Uthmanic Script HAFS" w:hAnsi="Times New Roman" w:cs="KFGQPC Uthmanic Script HAFS"/>
          <w:color w:val="008000"/>
          <w:sz w:val="24"/>
          <w:szCs w:val="24"/>
          <w:rtl/>
        </w:rPr>
        <w:t xml:space="preserve"> </w:t>
      </w:r>
      <w:r w:rsidR="00A97519" w:rsidRPr="00A97519">
        <w:rPr>
          <w:rFonts w:ascii="KFGQPC Uthmanic Script HAFS" w:hAnsi="Times New Roman" w:cs="KFGQPC Uthmanic Script HAFS" w:hint="cs"/>
          <w:color w:val="008000"/>
          <w:sz w:val="24"/>
          <w:szCs w:val="24"/>
          <w:rtl/>
        </w:rPr>
        <w:t>وَلَٰكِن</w:t>
      </w:r>
      <w:r w:rsidR="00A97519" w:rsidRPr="00A97519">
        <w:rPr>
          <w:rFonts w:ascii="KFGQPC Uthmanic Script HAFS" w:hAnsi="Times New Roman" w:cs="KFGQPC Uthmanic Script HAFS"/>
          <w:color w:val="008000"/>
          <w:sz w:val="24"/>
          <w:szCs w:val="24"/>
          <w:rtl/>
        </w:rPr>
        <w:t xml:space="preserve"> </w:t>
      </w:r>
      <w:r w:rsidR="00A97519" w:rsidRPr="00A97519">
        <w:rPr>
          <w:rFonts w:ascii="KFGQPC Uthmanic Script HAFS" w:hAnsi="Times New Roman" w:cs="KFGQPC Uthmanic Script HAFS" w:hint="cs"/>
          <w:color w:val="008000"/>
          <w:sz w:val="24"/>
          <w:szCs w:val="24"/>
          <w:rtl/>
        </w:rPr>
        <w:t>لِّيَبۡلُوَاْ</w:t>
      </w:r>
      <w:r w:rsidR="00A97519" w:rsidRPr="00A97519">
        <w:rPr>
          <w:rFonts w:ascii="KFGQPC Uthmanic Script HAFS" w:hAnsi="Times New Roman" w:cs="KFGQPC Uthmanic Script HAFS"/>
          <w:color w:val="008000"/>
          <w:sz w:val="24"/>
          <w:szCs w:val="24"/>
          <w:rtl/>
        </w:rPr>
        <w:t xml:space="preserve"> </w:t>
      </w:r>
      <w:r w:rsidR="00A97519" w:rsidRPr="00A97519">
        <w:rPr>
          <w:rFonts w:ascii="KFGQPC Uthmanic Script HAFS" w:hAnsi="Times New Roman" w:cs="KFGQPC Uthmanic Script HAFS" w:hint="cs"/>
          <w:color w:val="008000"/>
          <w:sz w:val="24"/>
          <w:szCs w:val="24"/>
          <w:rtl/>
        </w:rPr>
        <w:t>بَعۡضَكُم</w:t>
      </w:r>
      <w:r w:rsidR="00A97519" w:rsidRPr="00A97519">
        <w:rPr>
          <w:rFonts w:ascii="KFGQPC Uthmanic Script HAFS" w:hAnsi="Times New Roman" w:cs="KFGQPC Uthmanic Script HAFS"/>
          <w:color w:val="008000"/>
          <w:sz w:val="24"/>
          <w:szCs w:val="24"/>
          <w:rtl/>
        </w:rPr>
        <w:t xml:space="preserve"> </w:t>
      </w:r>
      <w:r w:rsidR="00A97519" w:rsidRPr="00A97519">
        <w:rPr>
          <w:rFonts w:ascii="KFGQPC Uthmanic Script HAFS" w:hAnsi="Times New Roman" w:cs="KFGQPC Uthmanic Script HAFS" w:hint="cs"/>
          <w:color w:val="008000"/>
          <w:sz w:val="24"/>
          <w:szCs w:val="24"/>
          <w:rtl/>
        </w:rPr>
        <w:t>بِبَعۡضٖۗ</w:t>
      </w:r>
      <w:r w:rsidR="00A97519" w:rsidRPr="00A97519">
        <w:rPr>
          <w:rFonts w:ascii="KFGQPC Uthmanic Script HAFS" w:hAnsi="Times New Roman" w:cs="KFGQPC Uthmanic Script HAFS"/>
          <w:color w:val="008000"/>
          <w:sz w:val="24"/>
          <w:szCs w:val="24"/>
          <w:rtl/>
        </w:rPr>
        <w:t xml:space="preserve"> </w:t>
      </w:r>
      <w:r w:rsidR="00A97519" w:rsidRPr="00A97519">
        <w:rPr>
          <w:rFonts w:ascii="KFGQPC Uthmanic Script HAFS" w:hAnsi="Times New Roman" w:cs="KFGQPC Uthmanic Script HAFS" w:hint="cs"/>
          <w:color w:val="008000"/>
          <w:sz w:val="24"/>
          <w:szCs w:val="24"/>
          <w:rtl/>
        </w:rPr>
        <w:t>٤</w:t>
      </w:r>
      <w:r w:rsidR="00A97519" w:rsidRPr="00A97519">
        <w:rPr>
          <w:rFonts w:ascii="KFGQPC Uthmanic Script HAFS" w:hAnsi="Times New Roman" w:cs="KFGQPC Uthmanic Script HAFS"/>
          <w:color w:val="008000"/>
          <w:sz w:val="24"/>
          <w:szCs w:val="24"/>
          <w:rtl/>
        </w:rPr>
        <w:t xml:space="preserve"> </w:t>
      </w:r>
      <w:r w:rsidR="00A97519" w:rsidRPr="00A97519">
        <w:rPr>
          <w:rFonts w:ascii="KFGQPC Uthman Taha Naskh" w:hAnsi="Times New Roman" w:cs="KFGQPC Uthman Taha Naskh" w:hint="cs"/>
          <w:color w:val="008000"/>
          <w:sz w:val="24"/>
          <w:szCs w:val="24"/>
          <w:rtl/>
        </w:rPr>
        <w:t>﴾</w:t>
      </w:r>
      <w:r w:rsidR="00A97519" w:rsidRPr="00A97519">
        <w:rPr>
          <w:rFonts w:ascii="KFGQPC Uthman Taha Naskh" w:hAnsi="Times New Roman" w:cs="KFGQPC Uthman Taha Naskh"/>
          <w:color w:val="008000"/>
          <w:sz w:val="24"/>
          <w:szCs w:val="24"/>
          <w:rtl/>
        </w:rPr>
        <w:t xml:space="preserve"> [</w:t>
      </w:r>
      <w:r w:rsidR="00A97519" w:rsidRPr="00A97519">
        <w:rPr>
          <w:rFonts w:ascii="KFGQPC Uthman Taha Naskh" w:hAnsi="Times New Roman" w:cs="KFGQPC Uthman Taha Naskh" w:hint="cs"/>
          <w:color w:val="008000"/>
          <w:sz w:val="24"/>
          <w:szCs w:val="24"/>
          <w:rtl/>
        </w:rPr>
        <w:t>محمد</w:t>
      </w:r>
      <w:r w:rsidR="00BD185E">
        <w:rPr>
          <w:rFonts w:ascii="KFGQPC Uthman Taha Naskh" w:hAnsi="Times New Roman" w:cs="KFGQPC Uthman Taha Naskh"/>
          <w:color w:val="008000"/>
          <w:sz w:val="24"/>
          <w:szCs w:val="24"/>
          <w:rtl/>
        </w:rPr>
        <w:t>:</w:t>
      </w:r>
      <w:r w:rsidR="00A97519" w:rsidRPr="00A97519">
        <w:rPr>
          <w:rFonts w:ascii="KFGQPC Uthman Taha Naskh" w:hAnsi="Times New Roman" w:cs="KFGQPC Uthman Taha Naskh"/>
          <w:color w:val="008000"/>
          <w:sz w:val="24"/>
          <w:szCs w:val="24"/>
          <w:rtl/>
        </w:rPr>
        <w:t xml:space="preserve"> </w:t>
      </w:r>
      <w:r w:rsidR="00A97519" w:rsidRPr="00A97519">
        <w:rPr>
          <w:rFonts w:ascii="KFGQPC Uthman Taha Naskh" w:hAnsi="Times New Roman" w:cs="KFGQPC Uthman Taha Naskh" w:hint="cs"/>
          <w:color w:val="008000"/>
          <w:sz w:val="24"/>
          <w:szCs w:val="24"/>
          <w:rtl/>
        </w:rPr>
        <w:t>٤</w:t>
      </w:r>
      <w:r w:rsidR="00A97519" w:rsidRPr="00A97519">
        <w:rPr>
          <w:rFonts w:ascii="KFGQPC Uthman Taha Naskh" w:hAnsi="Times New Roman" w:cs="KFGQPC Uthman Taha Naskh"/>
          <w:color w:val="008000"/>
          <w:sz w:val="24"/>
          <w:szCs w:val="24"/>
          <w:rtl/>
        </w:rPr>
        <w:t>]</w:t>
      </w:r>
      <w:r w:rsidR="00A97519">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আর আল্লাহ ইচ্ছা করলে তাদের কাছ থেকে প্রতিশোধ গ্রহণ করতে পারতেন, কিন্তু তোমাদের একজনকে অন্যের দ্বারা পরীক্ষা করতে চান</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008810D0">
        <w:rPr>
          <w:rFonts w:ascii="Kalpurush" w:hAnsi="Kalpurush" w:cs="Kalpurush"/>
          <w:sz w:val="24"/>
          <w:szCs w:val="24"/>
          <w:cs/>
          <w:lang w:bidi="bn-IN"/>
        </w:rPr>
        <w:t>সূরা মুহাম্মাদ</w:t>
      </w:r>
      <w:r w:rsidR="008810D0">
        <w:rPr>
          <w:rFonts w:ascii="Kalpurush" w:hAnsi="Kalpurush" w:cs="Kalpurush" w:hint="cs"/>
          <w:sz w:val="24"/>
          <w:szCs w:val="24"/>
          <w:cs/>
          <w:lang w:bidi="bn-IN"/>
        </w:rPr>
        <w:t xml:space="preserve">, </w:t>
      </w:r>
      <w:r w:rsidRPr="00A97519">
        <w:rPr>
          <w:rFonts w:ascii="Kalpurush" w:hAnsi="Kalpurush" w:cs="Kalpurush"/>
          <w:sz w:val="24"/>
          <w:szCs w:val="24"/>
          <w:cs/>
          <w:lang w:bidi="bn-IN"/>
        </w:rPr>
        <w:t>আয়াত</w:t>
      </w:r>
      <w:r w:rsidR="008810D0">
        <w:rPr>
          <w:rFonts w:ascii="Kalpurush" w:hAnsi="Kalpurush" w:cs="Kalpurush" w:hint="cs"/>
          <w:sz w:val="24"/>
          <w:szCs w:val="24"/>
          <w:cs/>
          <w:lang w:bidi="bn-IN"/>
        </w:rPr>
        <w:t>:</w:t>
      </w:r>
      <w:r w:rsidRPr="00A97519">
        <w:rPr>
          <w:rFonts w:ascii="Kalpurush" w:hAnsi="Kalpurush" w:cs="Kalpurush"/>
          <w:sz w:val="24"/>
          <w:szCs w:val="24"/>
          <w:cs/>
          <w:lang w:bidi="bn-IN"/>
        </w:rPr>
        <w:t xml:space="preserve"> ৪</w:t>
      </w:r>
      <w:r w:rsidRPr="00A97519">
        <w:rPr>
          <w:rFonts w:ascii="Kalpurush" w:hAnsi="Kalpurush" w:cs="Kalpurush" w:hint="cs"/>
          <w:sz w:val="24"/>
          <w:szCs w:val="24"/>
          <w:cs/>
          <w:lang w:bidi="bn-BD"/>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তাই আমাদের শুরু করতে হবে</w:t>
      </w:r>
      <w:r w:rsidR="00621805">
        <w:rPr>
          <w:rFonts w:ascii="Kalpurush" w:hAnsi="Kalpurush" w:cs="Kalpurush"/>
          <w:sz w:val="24"/>
          <w:szCs w:val="24"/>
          <w:cs/>
          <w:lang w:bidi="bn-IN"/>
        </w:rPr>
        <w:t xml:space="preserve"> আক্বীদা</w:t>
      </w:r>
      <w:r>
        <w:rPr>
          <w:rFonts w:ascii="Kalpurush" w:hAnsi="Kalpurush" w:cs="Kalpurush"/>
          <w:sz w:val="24"/>
          <w:szCs w:val="24"/>
          <w:cs/>
          <w:lang w:bidi="bn-IN"/>
        </w:rPr>
        <w:t xml:space="preserve"> সহীহ</w:t>
      </w:r>
      <w:r w:rsidRPr="00A97519">
        <w:rPr>
          <w:rFonts w:ascii="Kalpurush" w:hAnsi="Kalpurush" w:cs="Kalpurush"/>
          <w:sz w:val="24"/>
          <w:szCs w:val="24"/>
          <w:cs/>
          <w:lang w:bidi="bn-IN"/>
        </w:rPr>
        <w:t xml:space="preserve"> করার মাধ্যমে</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এ সমাজকে গঠন করে তুলতে হবে সত্যিকারের</w:t>
      </w:r>
      <w:r w:rsidR="00621805">
        <w:rPr>
          <w:rFonts w:ascii="Kalpurush" w:hAnsi="Kalpurush" w:cs="Kalpurush"/>
          <w:sz w:val="24"/>
          <w:szCs w:val="24"/>
          <w:cs/>
          <w:lang w:bidi="bn-IN"/>
        </w:rPr>
        <w:t xml:space="preserve"> আক্বীদা</w:t>
      </w:r>
      <w:r w:rsidRPr="00A97519">
        <w:rPr>
          <w:rFonts w:ascii="Kalpurush" w:hAnsi="Kalpurush" w:cs="Kalpurush"/>
          <w:sz w:val="24"/>
          <w:szCs w:val="24"/>
          <w:cs/>
          <w:lang w:bidi="bn-IN"/>
        </w:rPr>
        <w:t>র</w:t>
      </w:r>
      <w:r>
        <w:rPr>
          <w:rFonts w:ascii="Kalpurush" w:hAnsi="Kalpurush" w:cs="Kalpurush"/>
          <w:sz w:val="24"/>
          <w:szCs w:val="24"/>
          <w:cs/>
          <w:lang w:bidi="bn-IN"/>
        </w:rPr>
        <w:t xml:space="preserve"> ওপর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যারা মেহনত শুরু করবে তারা অবশ্যই পরীক্ষার সম্মুখীন হবে, তাদেরকে সে পরীক্ষার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সবর করতে হবে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যেমনটি সবর করেছিলেন প্রথম যামানায় সাহাবায়ে কেরাম</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বড়</w:t>
      </w:r>
      <w:r>
        <w:rPr>
          <w:rFonts w:ascii="Kalpurush" w:hAnsi="Kalpurush" w:cs="Kalpurush"/>
          <w:b/>
          <w:bCs/>
          <w:sz w:val="24"/>
          <w:szCs w:val="24"/>
          <w:cs/>
          <w:lang w:bidi="bn-IN"/>
        </w:rPr>
        <w:t xml:space="preserve"> শির্ক</w:t>
      </w:r>
      <w:r w:rsidR="008810D0">
        <w:rPr>
          <w:rFonts w:ascii="Kalpurush" w:hAnsi="Kalpurush" w:cs="Kalpurush"/>
          <w:b/>
          <w:bCs/>
          <w:sz w:val="24"/>
          <w:szCs w:val="24"/>
          <w:cs/>
          <w:lang w:bidi="bn-IN"/>
        </w:rPr>
        <w:t xml:space="preserve"> ও তার</w:t>
      </w:r>
      <w:r w:rsidR="00D86867">
        <w:rPr>
          <w:rFonts w:ascii="Kalpurush" w:hAnsi="Kalpurush" w:cs="Kalpurush"/>
          <w:b/>
          <w:bCs/>
          <w:sz w:val="24"/>
          <w:szCs w:val="24"/>
          <w:cs/>
          <w:lang w:bidi="bn-IN"/>
        </w:rPr>
        <w:t xml:space="preserve"> শ্রেণিবিভাগ</w:t>
      </w:r>
      <w:r w:rsidRPr="00A97519">
        <w:rPr>
          <w:rFonts w:ascii="Kalpurush" w:hAnsi="Kalpurush" w:cs="Kalpurush"/>
          <w:b/>
          <w:bCs/>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বড়</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র অর্থ হচ্ছে,</w:t>
      </w:r>
      <w:r w:rsidR="00621805">
        <w:rPr>
          <w:rFonts w:ascii="Kalpurush" w:hAnsi="Kalpurush" w:cs="Kalpurush"/>
          <w:sz w:val="24"/>
          <w:szCs w:val="24"/>
          <w:cs/>
          <w:lang w:bidi="bn-IN"/>
        </w:rPr>
        <w:t xml:space="preserve"> আক্বীদা</w:t>
      </w:r>
      <w:r w:rsidRPr="00A97519">
        <w:rPr>
          <w:rFonts w:ascii="Kalpurush" w:hAnsi="Kalpurush" w:cs="Kalpurush"/>
          <w:sz w:val="24"/>
          <w:szCs w:val="24"/>
          <w:cs/>
          <w:lang w:bidi="bn-IN"/>
        </w:rPr>
        <w:t>-বিশ্বাস, কথা-বক্তব্য কিংবা আমল-আচরণের মাধ্যমে কাউকে আল্লাহর সমকক্ষ বানানো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আল্লাহকে যেভাবে ডাকা হয়</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তাকে তেমনিভাবে ডাকা</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তার জন্য কোনো ইবাদত নির্দিষ্ট করা হয়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 সাহায্য প্রার্থনা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জবেহ</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নজর-নেয়াজ</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মানত প্রভৃতি</w:t>
      </w:r>
      <w:r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সহিহ</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বুখারি ও মুসলিমে আব্দুল্লাহ</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 xml:space="preserve"> মাসউদ</w:t>
      </w:r>
      <w:r>
        <w:rPr>
          <w:rFonts w:ascii="Kalpurush" w:hAnsi="Kalpurush" w:cs="Kalpurush"/>
          <w:sz w:val="24"/>
          <w:szCs w:val="24"/>
          <w:cs/>
          <w:lang w:bidi="bn-IN"/>
        </w:rPr>
        <w:t xml:space="preserve"> রাদিয়াল্লাহু ‘আনহু</w:t>
      </w:r>
      <w:r w:rsidRPr="00A97519">
        <w:rPr>
          <w:rFonts w:ascii="Kalpurush" w:hAnsi="Kalpurush" w:cs="Kalpurush"/>
          <w:sz w:val="24"/>
          <w:szCs w:val="24"/>
          <w:cs/>
          <w:lang w:bidi="bn-IN"/>
        </w:rPr>
        <w:t xml:space="preserve"> থেকে বর্ণিত হয়েছে</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তিনি বলেন,</w:t>
      </w:r>
      <w:r w:rsidRPr="00A97519">
        <w:rPr>
          <w:rFonts w:ascii="Kalpurush" w:hAnsi="Kalpurush" w:cs="Kalpurush"/>
          <w:sz w:val="24"/>
          <w:szCs w:val="24"/>
          <w:lang w:bidi="bn-IN"/>
        </w:rPr>
        <w:t xml:space="preserve"> </w:t>
      </w:r>
    </w:p>
    <w:p w:rsidR="00A97519" w:rsidRPr="00A97519" w:rsidRDefault="008810D0" w:rsidP="008810D0">
      <w:pPr>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أَيُّ الذَّنْبِ أَعْظَمُ عِنْدَ اللَّهِ؟ قَالَ: «أَنْ تَجْعَلَ لِلَّهِ نِدًّا وَهُوَ خَلَقَكَ»</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আমি নবী সাল্লাল্লাহু আলাইহি ওয়াসাল্লাম-কে প্রশ্ন করলাম</w:t>
      </w:r>
      <w:r w:rsidR="00BD185E">
        <w:rPr>
          <w:rFonts w:ascii="Kalpurush" w:hAnsi="Kalpurush" w:cs="Kalpurush"/>
          <w:sz w:val="24"/>
          <w:szCs w:val="24"/>
          <w:cs/>
          <w:lang w:bidi="bn-IN"/>
        </w:rPr>
        <w:t>:</w:t>
      </w:r>
      <w:r w:rsidR="008810D0">
        <w:rPr>
          <w:rFonts w:ascii="Kalpurush" w:hAnsi="Kalpurush" w:cs="Kalpurush"/>
          <w:sz w:val="24"/>
          <w:szCs w:val="24"/>
          <w:cs/>
          <w:lang w:bidi="bn-IN"/>
        </w:rPr>
        <w:t xml:space="preserve"> সবচেয়ে বড় গুনাহ ক</w:t>
      </w:r>
      <w:r w:rsidR="008810D0">
        <w:rPr>
          <w:rFonts w:ascii="Kalpurush" w:hAnsi="Kalpurush" w:cs="Kalpurush" w:hint="cs"/>
          <w:sz w:val="24"/>
          <w:szCs w:val="24"/>
          <w:cs/>
          <w:lang w:bidi="bn-IN"/>
        </w:rPr>
        <w:t>ী</w:t>
      </w:r>
      <w:r w:rsidRPr="00A97519">
        <w:rPr>
          <w:rFonts w:ascii="Kalpurush" w:hAnsi="Kalpurush" w:cs="Kalpurush"/>
          <w:sz w:val="24"/>
          <w:szCs w:val="24"/>
          <w:cs/>
          <w:lang w:bidi="bn-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 xml:space="preserve">রাসূলুল্লাহ সাল্লাল্লাহু আলাইহি ওয়াসাল্লাম বললেন, </w:t>
      </w:r>
      <w:r w:rsidRPr="00A97519">
        <w:rPr>
          <w:rFonts w:ascii="Kalpurush" w:hAnsi="Kalpurush" w:cs="Kalpurush"/>
          <w:sz w:val="24"/>
          <w:szCs w:val="24"/>
          <w:cs/>
          <w:lang w:bidi="bn-IN"/>
        </w:rPr>
        <w:lastRenderedPageBreak/>
        <w:t>তোমার পক্ষে আল্লাহর কোনো সমকক্ষ নির্ধারণ করা, অথচ তিনি তোমায় সৃষ্টি করেছেন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39"/>
      </w:r>
      <w:r w:rsidRPr="00A97519">
        <w:rPr>
          <w:rFonts w:ascii="Kalpurush" w:hAnsi="Kalpurush" w:cs="Kalpurush"/>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cs/>
          <w:lang w:bidi="bn-IN"/>
        </w:rPr>
      </w:pPr>
    </w:p>
    <w:p w:rsidR="00A97519" w:rsidRPr="00A97519" w:rsidRDefault="00A97519" w:rsidP="008810D0">
      <w:pPr>
        <w:bidi w:val="0"/>
        <w:spacing w:after="120"/>
        <w:jc w:val="center"/>
        <w:rPr>
          <w:rFonts w:ascii="Kalpurush" w:hAnsi="Kalpurush" w:cs="Kalpurush"/>
          <w:sz w:val="24"/>
          <w:szCs w:val="24"/>
          <w:lang w:bidi="bn-BD"/>
        </w:rPr>
      </w:pPr>
      <w:r w:rsidRPr="00A97519">
        <w:rPr>
          <w:rFonts w:ascii="Kalpurush" w:hAnsi="Kalpurush" w:cs="Kalpurush"/>
          <w:sz w:val="24"/>
          <w:szCs w:val="24"/>
          <w:cs/>
          <w:lang w:bidi="bn-IN"/>
        </w:rPr>
        <w:br w:type="page"/>
      </w:r>
      <w:r w:rsidRPr="00A97519">
        <w:rPr>
          <w:rFonts w:ascii="Kalpurush" w:hAnsi="Kalpurush" w:cs="Kalpurush"/>
          <w:b/>
          <w:bCs/>
          <w:color w:val="C00000"/>
          <w:sz w:val="24"/>
          <w:szCs w:val="24"/>
          <w:cs/>
          <w:lang w:bidi="bn-IN"/>
        </w:rPr>
        <w:lastRenderedPageBreak/>
        <w:t>বড়</w:t>
      </w:r>
      <w:r w:rsidR="004F7C50">
        <w:rPr>
          <w:rFonts w:ascii="Kalpurush" w:hAnsi="Kalpurush" w:cs="Kalpurush"/>
          <w:b/>
          <w:bCs/>
          <w:color w:val="C00000"/>
          <w:sz w:val="24"/>
          <w:szCs w:val="24"/>
          <w:cs/>
          <w:lang w:bidi="bn-IN"/>
        </w:rPr>
        <w:t xml:space="preserve"> শির্কে</w:t>
      </w:r>
      <w:r w:rsidRPr="00A97519">
        <w:rPr>
          <w:rFonts w:ascii="Kalpurush" w:hAnsi="Kalpurush" w:cs="Kalpurush"/>
          <w:b/>
          <w:bCs/>
          <w:color w:val="C00000"/>
          <w:sz w:val="24"/>
          <w:szCs w:val="24"/>
          <w:cs/>
          <w:lang w:bidi="bn-IN"/>
        </w:rPr>
        <w:t>র বিশেষ বিশেষ প্রকাশ</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১</w:t>
      </w:r>
      <w:r w:rsidRPr="00A97519">
        <w:rPr>
          <w:rFonts w:ascii="Kalpurush" w:hAnsi="Kalpurush" w:cs="Kalpurush"/>
          <w:b/>
          <w:bCs/>
          <w:sz w:val="24"/>
          <w:szCs w:val="24"/>
          <w:cs/>
          <w:lang w:bidi="hi-IN"/>
        </w:rPr>
        <w:t>।</w:t>
      </w:r>
      <w:r>
        <w:rPr>
          <w:rFonts w:ascii="Kalpurush" w:hAnsi="Kalpurush" w:cs="Kalpurush"/>
          <w:b/>
          <w:bCs/>
          <w:sz w:val="24"/>
          <w:szCs w:val="24"/>
          <w:cs/>
          <w:lang w:bidi="bn-IN"/>
        </w:rPr>
        <w:t xml:space="preserve"> দো‘আ</w:t>
      </w:r>
      <w:r w:rsidRPr="00A97519">
        <w:rPr>
          <w:rFonts w:ascii="Kalpurush" w:hAnsi="Kalpurush" w:cs="Kalpurush"/>
          <w:b/>
          <w:bCs/>
          <w:sz w:val="24"/>
          <w:szCs w:val="24"/>
          <w:cs/>
          <w:lang w:bidi="bn-IN"/>
        </w:rPr>
        <w:t>র মধ্যে</w:t>
      </w:r>
      <w:r>
        <w:rPr>
          <w:rFonts w:ascii="Kalpurush" w:hAnsi="Kalpurush" w:cs="Kalpurush"/>
          <w:b/>
          <w:bCs/>
          <w:sz w:val="24"/>
          <w:szCs w:val="24"/>
          <w:cs/>
          <w:lang w:bidi="bn-IN"/>
        </w:rPr>
        <w:t xml:space="preserve"> শির্ক</w:t>
      </w:r>
      <w:r w:rsidR="00BD185E">
        <w:rPr>
          <w:rFonts w:ascii="Kalpurush" w:hAnsi="Kalpurush" w:cs="Kalpurush"/>
          <w:b/>
          <w:bCs/>
          <w:sz w:val="24"/>
          <w:szCs w:val="24"/>
          <w:cs/>
          <w:lang w:bidi="bn-IN"/>
        </w:rPr>
        <w:t>:</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অর্থাৎ আল্লাহ ছাড়া অন্য কারো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 কোনো কিছু ঝাঞ্ছা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যেমন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নবী কিংবা আউলিয়াদের কাছে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রিযিক বৃদ্ধি,</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রোগ মুক্তি, অভাব দূরীকরণ ইত্যাদির জন্য</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w:t>
      </w:r>
      <w:r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8810D0">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تَدۡعُ</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يَنفَعُكَ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يَضُرُّكَۖ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فَعَلۡتَ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فَإِنَّكَ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إِذٗا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ٱلظَّٰلِمِينَ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١٠٦</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يونس</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١٠٦</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আর আল্লাহ ছাড়া এমন কিছুকে ডেকো না, যা তোমার উপকার করতে পারে না এবং তোমার ক্ষতিও করতে পারে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যদি তুমি (এমনটি) কর, তাহলে নিশ্চয় তুমি জালিমদের অন্তর্ভুক্ত হবে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ইউনুস</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১০৬</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রাসূলুল্লাহ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A97519" w:rsidP="000B7F5E">
      <w:pPr>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«مَنْ مَاتَ وَهْوَ يَدْعُو مِنْ دُونِ اللَّهِ نِدًّا دَخَلَ النَّارَ»</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 ব্যক্তি এমতাবস্থায় মারা যাবে যে আল্লাহ ছাড়া অন্যকে সমকক্ষ হিসাবে ডেকেছে, তাহলে সে (জাহান্নামের) আগুনে প্রবেশ করবে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40"/>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 ছাড়া অন্যের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w:t>
      </w:r>
      <w:r>
        <w:rPr>
          <w:rFonts w:ascii="Kalpurush" w:hAnsi="Kalpurush" w:cs="Kalpurush"/>
          <w:sz w:val="24"/>
          <w:szCs w:val="24"/>
          <w:cs/>
          <w:lang w:bidi="bn-IN"/>
        </w:rPr>
        <w:t xml:space="preserve"> শির্ক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মৃত ও আউলিয়াদের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0B7F5E">
      <w:pPr>
        <w:spacing w:after="120"/>
        <w:jc w:val="both"/>
        <w:rPr>
          <w:rFonts w:ascii="Times New Roman" w:hAnsi="Times New Roman" w:cs="Kalpurush"/>
          <w:sz w:val="24"/>
          <w:szCs w:val="24"/>
          <w:cs/>
          <w:lang w:bidi="bn-BD"/>
        </w:rPr>
      </w:pPr>
      <w:r w:rsidRPr="00A97519">
        <w:rPr>
          <w:rFonts w:ascii="KFGQPC Uthman Taha Naskh" w:hAnsi="Times New Roman" w:cs="KFGQPC Uthman Taha Naskh" w:hint="cs"/>
          <w:color w:val="008000"/>
          <w:sz w:val="24"/>
          <w:szCs w:val="24"/>
          <w:rtl/>
        </w:rPr>
        <w:lastRenderedPageBreak/>
        <w:t>﴿</w:t>
      </w:r>
      <w:r w:rsidRPr="00A97519">
        <w:rPr>
          <w:rFonts w:ascii="KFGQPC Uthmanic Script HAFS" w:hAnsi="Times New Roman" w:cs="KFGQPC Uthmanic Script HAFS" w:hint="cs"/>
          <w:color w:val="008000"/>
          <w:sz w:val="24"/>
          <w:szCs w:val="24"/>
          <w:rtl/>
        </w:rPr>
        <w:t>وَٱلَّذِينَ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تَدۡعُونَ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دُونِهِۦ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يَمۡلِكُونَ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قِطۡمِيرٍ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١٣</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تَدۡعُوهُمۡ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يَسۡمَعُواْ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دُعَآءَكُمۡ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سَمِعُواْ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ٱسۡتَجَابُواْ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وَيَوۡمَ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ٱلۡقِيَٰمَةِ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يَكۡفُرُونَ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بِشِرۡكِكُمۡۚ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يُنَبِّئُكَ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مِثۡلُ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خَبِيرٖ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١٤</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فاطر</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١٣،</w:t>
      </w:r>
      <w:r>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١٤</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0B7F5E">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তোমরা আল্লাহকে ছেড়ে যাদেরকে ডাকছ তারা খেজুরের আটির আবরণেরও মালিক নয়</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যদি তোমরা তাদেরকে ডাকো, তারা তোমাদের ডাক শুনবে না; আর শুনতে পেলেও তোমাদের ডাকে সাড়া দেবে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আর কেয়ামতের দিন তারা তোমাদের</w:t>
      </w:r>
      <w:r>
        <w:rPr>
          <w:rFonts w:ascii="Kalpurush" w:hAnsi="Kalpurush" w:cs="Kalpurush"/>
          <w:sz w:val="24"/>
          <w:szCs w:val="24"/>
          <w:cs/>
          <w:lang w:bidi="bn-BD"/>
        </w:rPr>
        <w:t xml:space="preserve"> শরীক</w:t>
      </w:r>
      <w:r w:rsidRPr="00A97519">
        <w:rPr>
          <w:rFonts w:ascii="Kalpurush" w:hAnsi="Kalpurush" w:cs="Kalpurush"/>
          <w:sz w:val="24"/>
          <w:szCs w:val="24"/>
          <w:cs/>
          <w:lang w:bidi="bn-BD"/>
        </w:rPr>
        <w:t xml:space="preserve"> করাকে অস্বীকার করবে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আর সর্বজ্ঞ আল্লাহর ন্যায় কেউ তোমাকে অবহিত করবে 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ফাতির</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১৩</w:t>
      </w:r>
      <w:r w:rsidR="000B7F5E">
        <w:rPr>
          <w:rFonts w:ascii="Kalpurush" w:hAnsi="Kalpurush" w:cs="Kalpurush" w:hint="cs"/>
          <w:sz w:val="24"/>
          <w:szCs w:val="24"/>
          <w:cs/>
          <w:lang w:bidi="bn-IN"/>
        </w:rPr>
        <w:t>-</w:t>
      </w:r>
      <w:r w:rsidRPr="00A97519">
        <w:rPr>
          <w:rFonts w:ascii="Kalpurush" w:hAnsi="Kalpurush" w:cs="Kalpurush"/>
          <w:sz w:val="24"/>
          <w:szCs w:val="24"/>
          <w:cs/>
          <w:lang w:bidi="bn-IN"/>
        </w:rPr>
        <w:t>১৪</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২</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আল্লাহর গুণের ক্ষেত্রে</w:t>
      </w:r>
      <w:r>
        <w:rPr>
          <w:rFonts w:ascii="Kalpurush" w:hAnsi="Kalpurush" w:cs="Kalpurush"/>
          <w:b/>
          <w:bCs/>
          <w:sz w:val="24"/>
          <w:szCs w:val="24"/>
          <w:cs/>
          <w:lang w:bidi="bn-IN"/>
        </w:rPr>
        <w:t xml:space="preserve"> শির্ক</w:t>
      </w:r>
      <w:r w:rsidRPr="00A97519">
        <w:rPr>
          <w:rFonts w:ascii="Kalpurush" w:hAnsi="Kalpurush" w:cs="Kalpurush"/>
          <w:b/>
          <w:bCs/>
          <w:sz w:val="24"/>
          <w:szCs w:val="24"/>
          <w:cs/>
          <w:lang w:bidi="bn-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যেমন, আম্বিয়া কিংবা আওলিয়াগণ গায়েব জানেন মর্মে বিশ্বাস করা</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আল্লাহ বলেন</w:t>
      </w:r>
      <w:r w:rsidRPr="00A97519">
        <w:rPr>
          <w:rFonts w:ascii="Kalpurush" w:hAnsi="Kalpurush" w:cs="Kalpurush"/>
          <w:sz w:val="24"/>
          <w:szCs w:val="24"/>
          <w:cs/>
          <w:lang w:bidi="hi-IN"/>
        </w:rPr>
        <w:t>,</w:t>
      </w:r>
    </w:p>
    <w:p w:rsidR="00A97519" w:rsidRPr="00D86867" w:rsidRDefault="00A97519" w:rsidP="000B7F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وَعِندَهُۥ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مَفَاتِحُ</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ٱلۡغَيۡبِ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يَعۡلَمُهَآ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٥٩</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الانعام</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٥٩</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এবং তাঁর নিকটেই গায়েবের চাবিকাঠিসমূহ</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তিনি ছাড়া কেউই তা জানে 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IN"/>
        </w:rPr>
        <w:t xml:space="preserve">সূরা </w:t>
      </w:r>
      <w:r w:rsidR="000B7F5E">
        <w:rPr>
          <w:rFonts w:ascii="Kalpurush" w:hAnsi="Kalpurush" w:cs="Kalpurush" w:hint="cs"/>
          <w:sz w:val="24"/>
          <w:szCs w:val="24"/>
          <w:cs/>
          <w:lang w:bidi="bn-IN"/>
        </w:rPr>
        <w:t>আল-</w:t>
      </w:r>
      <w:r w:rsidRPr="00A97519">
        <w:rPr>
          <w:rFonts w:ascii="Kalpurush" w:hAnsi="Kalpurush" w:cs="Kalpurush"/>
          <w:sz w:val="24"/>
          <w:szCs w:val="24"/>
          <w:cs/>
          <w:lang w:bidi="bn-IN"/>
        </w:rPr>
        <w:t>আন</w:t>
      </w:r>
      <w:r w:rsidRPr="00A97519">
        <w:rPr>
          <w:rFonts w:ascii="Kalpurush" w:hAnsi="Kalpurush" w:cs="Kalpurush"/>
          <w:sz w:val="24"/>
          <w:szCs w:val="24"/>
          <w:lang w:bidi="bn-IN"/>
        </w:rPr>
        <w:t>‘</w:t>
      </w:r>
      <w:r w:rsidR="000B7F5E">
        <w:rPr>
          <w:rFonts w:ascii="Kalpurush" w:hAnsi="Kalpurush" w:cs="Kalpurush"/>
          <w:sz w:val="24"/>
          <w:szCs w:val="24"/>
          <w:cs/>
          <w:lang w:bidi="bn-IN"/>
        </w:rPr>
        <w:t>আম</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৫৯</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৩</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মহব্বতের ক্ষেত্রে</w:t>
      </w:r>
      <w:r>
        <w:rPr>
          <w:rFonts w:ascii="Kalpurush" w:hAnsi="Kalpurush" w:cs="Kalpurush"/>
          <w:b/>
          <w:bCs/>
          <w:sz w:val="24"/>
          <w:szCs w:val="24"/>
          <w:cs/>
          <w:lang w:bidi="bn-IN"/>
        </w:rPr>
        <w:t xml:space="preserve"> শির্ক</w:t>
      </w:r>
      <w:r w:rsidR="00BD185E">
        <w:rPr>
          <w:rFonts w:ascii="Kalpurush" w:hAnsi="Kalpurush" w:cs="Kalpurush"/>
          <w:b/>
          <w:bCs/>
          <w:sz w:val="24"/>
          <w:szCs w:val="24"/>
          <w:cs/>
          <w:lang w:bidi="bn-IN"/>
        </w:rPr>
        <w:t>:</w:t>
      </w:r>
      <w:r w:rsidRPr="00A97519">
        <w:rPr>
          <w:rFonts w:ascii="Kalpurush" w:hAnsi="Kalpurush" w:cs="Kalpurush"/>
          <w:b/>
          <w:bCs/>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আল্লাহকে</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বাসার মত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কোনো ওলীকে</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w:t>
      </w:r>
      <w:r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0B7F5E">
      <w:pPr>
        <w:spacing w:after="120"/>
        <w:jc w:val="both"/>
        <w:rPr>
          <w:rFonts w:ascii="Kalpurush" w:hAnsi="Kalpurush" w:cs="Kalpurush"/>
          <w:sz w:val="24"/>
          <w:szCs w:val="24"/>
          <w:cs/>
          <w:lang w:bidi="bn-BD"/>
        </w:rPr>
      </w:pPr>
      <w:r>
        <w:rPr>
          <w:rFonts w:ascii="KFGQPC Uthman Taha Naskh" w:hAnsi="Times New Roman" w:cs="KFGQPC Uthman Taha Naskh" w:hint="cs"/>
          <w:color w:val="008000"/>
          <w:sz w:val="24"/>
          <w:szCs w:val="24"/>
          <w:rtl/>
        </w:rPr>
        <w:lastRenderedPageBreak/>
        <w:t>﴿</w:t>
      </w:r>
      <w:r w:rsidRPr="00A97519">
        <w:rPr>
          <w:rFonts w:ascii="KFGQPC Uthmanic Script HAFS" w:hAnsi="Times New Roman" w:cs="KFGQPC Uthmanic Script HAFS" w:hint="cs"/>
          <w:color w:val="008000"/>
          <w:sz w:val="24"/>
          <w:szCs w:val="24"/>
          <w:rtl/>
        </w:rPr>
        <w:t>وَمِنَ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ٱلنَّاسِ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يَتَّخِذُ</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أَندَادٗا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يُحِبُّونَهُمۡ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كَحُبِّ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ءَامَنُوٓاْ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أَشَدُّ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حُبّٗا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١٦٥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البقرة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١٦٥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0B7F5E">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মানুষের মধ্যে এমনও আছে, যারা আল্লাহ ছাড়া অন্যকে আল্লাহর সমকক্ষরূপে গ্রহণ করে, তাদেরকে আল্লাহকে</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বাসার মত</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যারা ঈমান এনেছে, তারা আল্লঅহর জন্য</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বাসায় দৃঢ়তর</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0B7F5E">
        <w:rPr>
          <w:rFonts w:ascii="Kalpurush" w:hAnsi="Kalpurush" w:cs="Kalpurush" w:hint="cs"/>
          <w:sz w:val="24"/>
          <w:szCs w:val="24"/>
          <w:cs/>
          <w:lang w:bidi="bn-IN"/>
        </w:rPr>
        <w:t>আল-</w:t>
      </w:r>
      <w:r w:rsidRPr="00A97519">
        <w:rPr>
          <w:rFonts w:ascii="Kalpurush" w:hAnsi="Kalpurush" w:cs="Kalpurush"/>
          <w:sz w:val="24"/>
          <w:szCs w:val="24"/>
          <w:cs/>
          <w:lang w:bidi="bn-IN"/>
        </w:rPr>
        <w:t>বাকারা</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১৬৫</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৪</w:t>
      </w:r>
      <w:r w:rsidRPr="00A97519">
        <w:rPr>
          <w:rFonts w:ascii="Kalpurush" w:hAnsi="Kalpurush" w:cs="Kalpurush"/>
          <w:b/>
          <w:bCs/>
          <w:sz w:val="24"/>
          <w:szCs w:val="24"/>
          <w:cs/>
          <w:lang w:bidi="hi-IN"/>
        </w:rPr>
        <w:t>।</w:t>
      </w:r>
      <w:r w:rsidRPr="00A97519">
        <w:rPr>
          <w:rFonts w:ascii="Kalpurush" w:hAnsi="Kalpurush" w:cs="Kalpurush"/>
          <w:b/>
          <w:bCs/>
          <w:sz w:val="24"/>
          <w:szCs w:val="24"/>
          <w:cs/>
          <w:lang w:bidi="bn-IN"/>
        </w:rPr>
        <w:t xml:space="preserve"> আনুগত্যের ক্ষেত্রে</w:t>
      </w:r>
      <w:r>
        <w:rPr>
          <w:rFonts w:ascii="Kalpurush" w:hAnsi="Kalpurush" w:cs="Kalpurush"/>
          <w:b/>
          <w:bCs/>
          <w:sz w:val="24"/>
          <w:szCs w:val="24"/>
          <w:cs/>
          <w:lang w:bidi="bn-IN"/>
        </w:rPr>
        <w:t xml:space="preserve"> শির্ক</w:t>
      </w:r>
      <w:r w:rsidR="00BD185E">
        <w:rPr>
          <w:rFonts w:ascii="Kalpurush" w:hAnsi="Kalpurush" w:cs="Kalpurush"/>
          <w:b/>
          <w:bCs/>
          <w:sz w:val="24"/>
          <w:szCs w:val="24"/>
          <w:cs/>
          <w:lang w:bidi="bn-IN"/>
        </w:rPr>
        <w:t>:</w:t>
      </w:r>
      <w:r w:rsidRPr="00A97519">
        <w:rPr>
          <w:rFonts w:ascii="Kalpurush" w:hAnsi="Kalpurush" w:cs="Kalpurush"/>
          <w:b/>
          <w:bCs/>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যেমন, পাপের ক্ষেত্রে কোনো</w:t>
      </w:r>
      <w:r w:rsidR="00621805">
        <w:rPr>
          <w:rFonts w:ascii="Kalpurush" w:hAnsi="Kalpurush" w:cs="Kalpurush"/>
          <w:sz w:val="24"/>
          <w:szCs w:val="24"/>
          <w:cs/>
          <w:lang w:bidi="bn-IN"/>
        </w:rPr>
        <w:t xml:space="preserve"> আলিম</w:t>
      </w:r>
      <w:r w:rsidRPr="00A97519">
        <w:rPr>
          <w:rFonts w:ascii="Kalpurush" w:hAnsi="Kalpurush" w:cs="Kalpurush"/>
          <w:sz w:val="24"/>
          <w:szCs w:val="24"/>
          <w:cs/>
          <w:lang w:bidi="bn-IN"/>
        </w:rPr>
        <w:t xml:space="preserve"> অথবা কোনো পীরের আনুগত্য করা , এই ধারণায়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ঠিকই করছে</w:t>
      </w:r>
      <w:r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sz w:val="24"/>
          <w:szCs w:val="24"/>
          <w:cs/>
          <w:lang w:bidi="bn-IN"/>
        </w:rPr>
        <w:t>আল্লাহ</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A97519" w:rsidRDefault="00A97519" w:rsidP="000B7F5E">
      <w:pPr>
        <w:spacing w:after="120"/>
        <w:jc w:val="both"/>
        <w:rPr>
          <w:rFonts w:ascii="Kalpurush" w:hAnsi="Kalpurush"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ٱتَّخَذُوٓاْ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أَحۡبَارَهُمۡ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وَرُهۡبَٰنَهُمۡ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أَرۡبَابٗا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التوبة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0B7F5E">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তারা (খৃষ্টানরা) আল্লাহকে ছেড়ে তাদের</w:t>
      </w:r>
      <w:r w:rsidR="00621805">
        <w:rPr>
          <w:rFonts w:ascii="Kalpurush" w:hAnsi="Kalpurush" w:cs="Kalpurush"/>
          <w:sz w:val="24"/>
          <w:szCs w:val="24"/>
          <w:cs/>
          <w:lang w:bidi="bn-IN"/>
        </w:rPr>
        <w:t xml:space="preserve"> আলিম</w:t>
      </w:r>
      <w:r w:rsidRPr="00A97519">
        <w:rPr>
          <w:rFonts w:ascii="Kalpurush" w:hAnsi="Kalpurush" w:cs="Kalpurush"/>
          <w:sz w:val="24"/>
          <w:szCs w:val="24"/>
          <w:cs/>
          <w:lang w:bidi="bn-IN"/>
        </w:rPr>
        <w:t xml:space="preserve"> ও আবেদদেরকে রব হিসেবে গ্রহণ করেছে</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0B7F5E">
        <w:rPr>
          <w:rFonts w:ascii="Kalpurush" w:hAnsi="Kalpurush" w:cs="Kalpurush" w:hint="cs"/>
          <w:sz w:val="24"/>
          <w:szCs w:val="24"/>
          <w:cs/>
          <w:lang w:bidi="bn-IN"/>
        </w:rPr>
        <w:t>আত-</w:t>
      </w:r>
      <w:r w:rsidRPr="00A97519">
        <w:rPr>
          <w:rFonts w:ascii="Kalpurush" w:hAnsi="Kalpurush" w:cs="Kalpurush"/>
          <w:sz w:val="24"/>
          <w:szCs w:val="24"/>
          <w:cs/>
          <w:lang w:bidi="bn-IN"/>
        </w:rPr>
        <w:t>তাওবা</w:t>
      </w:r>
      <w:r w:rsidR="000B7F5E">
        <w:rPr>
          <w:rFonts w:ascii="Kalpurush" w:hAnsi="Kalpurush" w:cs="Kalpurush" w:hint="cs"/>
          <w:sz w:val="24"/>
          <w:szCs w:val="24"/>
          <w:cs/>
          <w:lang w:bidi="bn-IN"/>
        </w:rPr>
        <w:t>হ,</w:t>
      </w:r>
      <w:r w:rsidRPr="00A97519">
        <w:rPr>
          <w:rFonts w:ascii="Kalpurush" w:hAnsi="Kalpurush" w:cs="Kalpurush"/>
          <w:sz w:val="24"/>
          <w:szCs w:val="24"/>
          <w:cs/>
          <w:lang w:bidi="bn-IN"/>
        </w:rPr>
        <w:t xml:space="preserve"> আয়াত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৩১</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 আনুগত্যের ব্যাখ্যা</w:t>
      </w:r>
      <w:r>
        <w:rPr>
          <w:rFonts w:ascii="Kalpurush" w:hAnsi="Kalpurush" w:cs="Kalpurush"/>
          <w:sz w:val="24"/>
          <w:szCs w:val="24"/>
          <w:cs/>
          <w:lang w:bidi="bn-IN"/>
        </w:rPr>
        <w:t xml:space="preserve"> হলো</w:t>
      </w:r>
      <w:r w:rsidRPr="00A97519">
        <w:rPr>
          <w:rFonts w:ascii="Kalpurush" w:hAnsi="Kalpurush" w:cs="Kalpurush"/>
          <w:sz w:val="24"/>
          <w:szCs w:val="24"/>
          <w:cs/>
          <w:lang w:bidi="bn-IN"/>
        </w:rPr>
        <w:t>, তারা পাপের ক্ষেত্রেও তাদের আনুগত্য করত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যেমন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নির্দেশিত হালালকে হারাম এবং হারামকে হালাল জ্ঞান করত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rtl/>
        </w:rPr>
      </w:pPr>
      <w:r w:rsidRPr="00A97519">
        <w:rPr>
          <w:rFonts w:ascii="Kalpurush" w:hAnsi="Kalpurush" w:cs="Kalpurush"/>
          <w:sz w:val="24"/>
          <w:szCs w:val="24"/>
          <w:cs/>
          <w:lang w:bidi="bn-IN"/>
        </w:rPr>
        <w:t>রাসূলুল্লাহ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rtl/>
        </w:rPr>
        <w:t xml:space="preserve"> </w:t>
      </w:r>
    </w:p>
    <w:p w:rsidR="00A97519" w:rsidRPr="00A97519" w:rsidRDefault="000B7F5E" w:rsidP="000B7F5E">
      <w:pPr>
        <w:widowControl w:val="0"/>
        <w:autoSpaceDE w:val="0"/>
        <w:autoSpaceDN w:val="0"/>
        <w:adjustRightInd w:val="0"/>
        <w:spacing w:after="120"/>
        <w:jc w:val="both"/>
        <w:rPr>
          <w:rFonts w:ascii="Traditional Arabic" w:hAnsi="Traditional Arabic" w:cs="KFGQPC Uthman Taha Naskh"/>
          <w:color w:val="0000CC"/>
          <w:sz w:val="24"/>
          <w:szCs w:val="24"/>
          <w:rtl/>
          <w:lang w:bidi="ar-EG"/>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لَا طَاعَةَ لِمَخْلُوقٍ فِي</w:t>
      </w:r>
      <w:r>
        <w:rPr>
          <w:rFonts w:ascii="Traditional Arabic" w:hAnsi="Traditional Arabic" w:cs="KFGQPC Uthman Taha Naskh"/>
          <w:color w:val="0000CC"/>
          <w:sz w:val="24"/>
          <w:szCs w:val="24"/>
          <w:rtl/>
          <w:lang w:bidi="ar-EG"/>
        </w:rPr>
        <w:t xml:space="preserve"> مَعْصِيَةِ اللهِ عَزَّ وَجَلَّ</w:t>
      </w:r>
      <w:r>
        <w:rPr>
          <w:rFonts w:ascii="Traditional Arabic" w:hAnsi="Traditional Arabic" w:cs="KFGQPC Uthman Taha Naskh" w:hint="cs"/>
          <w:color w:val="0000CC"/>
          <w:sz w:val="24"/>
          <w:szCs w:val="24"/>
          <w:rtl/>
          <w:lang w:bidi="ar-EG"/>
        </w:rPr>
        <w:t>»</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স্রষ্টার অবাধ্যতার কাজে সৃষ্টির আনুগত্য করা যাবে 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41"/>
      </w:r>
      <w:r w:rsidRPr="00A97519">
        <w:rPr>
          <w:rFonts w:ascii="Kalpurush" w:hAnsi="Kalpurush" w:cs="Kalpurush"/>
          <w:sz w:val="24"/>
          <w:szCs w:val="24"/>
          <w:cs/>
          <w:lang w:bidi="hi-IN"/>
        </w:rPr>
        <w:t xml:space="preserve"> </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৫</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হুলুলের ক্ষেত্রে</w:t>
      </w:r>
      <w:r>
        <w:rPr>
          <w:rFonts w:ascii="Kalpurush" w:hAnsi="Kalpurush" w:cs="Kalpurush"/>
          <w:b/>
          <w:bCs/>
          <w:sz w:val="24"/>
          <w:szCs w:val="24"/>
          <w:cs/>
          <w:lang w:bidi="bn-IN"/>
        </w:rPr>
        <w:t xml:space="preserve"> শির্ক</w:t>
      </w:r>
      <w:r w:rsidR="00BD185E">
        <w:rPr>
          <w:rFonts w:ascii="Kalpurush" w:hAnsi="Kalpurush" w:cs="Kalpurush"/>
          <w:b/>
          <w:bCs/>
          <w:sz w:val="24"/>
          <w:szCs w:val="24"/>
          <w:cs/>
          <w:lang w:bidi="bn-IN"/>
        </w:rPr>
        <w:t>:</w:t>
      </w:r>
      <w:r w:rsidRPr="00A97519">
        <w:rPr>
          <w:rFonts w:ascii="Kalpurush" w:hAnsi="Kalpurush" w:cs="Kalpurush"/>
          <w:b/>
          <w:bCs/>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অর্থাৎ এমন ধারণা পোষণ করা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 রাব্বুল আলামীন তাঁর সৃষ্টির মধ্যে অবস্থান করছেন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তাদের মাঝে দ্রবীভূত হয়ে গেছেন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এটা অনেক সূফি-পীরদের ধারণা</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w:t>
      </w:r>
      <w:r w:rsidR="000B7F5E">
        <w:rPr>
          <w:rFonts w:ascii="Kalpurush" w:hAnsi="Kalpurush" w:cs="Kalpurush" w:hint="cs"/>
          <w:sz w:val="24"/>
          <w:szCs w:val="24"/>
          <w:cs/>
          <w:lang w:bidi="bn-IN"/>
        </w:rPr>
        <w:t>,</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 xml:space="preserve"> আরাবী বলেন, রবই দাস আর দাসই রব</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হায়... তাহলে সালাত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সিয়ামের দ্বারা</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কি লাভ হবে? অন্য একজন</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কুকুর শুকরও আল্লাহ ছাড়া কিছু না</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মন্দিরের ঋষিও আল্লাহ</w:t>
      </w:r>
      <w:r w:rsidRPr="00D86867">
        <w:rPr>
          <w:rFonts w:ascii="Kalpurush" w:hAnsi="Kalpurush" w:cs="SolaimanLipi"/>
          <w:sz w:val="24"/>
          <w:szCs w:val="24"/>
          <w:cs/>
          <w:lang w:bidi="hi-IN"/>
        </w:rPr>
        <w:t xml:space="preserve">। </w:t>
      </w:r>
      <w:r w:rsidRPr="00A97519">
        <w:rPr>
          <w:rFonts w:ascii="Kalpurush" w:hAnsi="Kalpurush" w:cs="Kalpurush"/>
          <w:sz w:val="24"/>
          <w:szCs w:val="24"/>
          <w:cs/>
          <w:lang w:bidi="hi-IN"/>
        </w:rPr>
        <w:t>(</w:t>
      </w:r>
      <w:r w:rsidR="000B7F5E">
        <w:rPr>
          <w:rFonts w:ascii="Kalpurush" w:hAnsi="Kalpurush" w:cs="Kalpurush"/>
          <w:sz w:val="24"/>
          <w:szCs w:val="24"/>
          <w:cs/>
          <w:lang w:bidi="bn-IN"/>
        </w:rPr>
        <w:t>নাউযুবিল্লাহ</w:t>
      </w:r>
      <w:r w:rsidRPr="00A97519">
        <w:rPr>
          <w:rFonts w:ascii="Kalpurush" w:hAnsi="Kalpurush" w:cs="Kalpurush"/>
          <w:sz w:val="24"/>
          <w:szCs w:val="24"/>
          <w:cs/>
          <w:lang w:bidi="bn-IN"/>
        </w:rPr>
        <w:t>)</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৬</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দুনিয়া নিয়ন্ত্রণ-পরিচালনার ক্ষেত্রে</w:t>
      </w:r>
      <w:r>
        <w:rPr>
          <w:rFonts w:ascii="Kalpurush" w:hAnsi="Kalpurush" w:cs="Kalpurush"/>
          <w:b/>
          <w:bCs/>
          <w:sz w:val="24"/>
          <w:szCs w:val="24"/>
          <w:cs/>
          <w:lang w:bidi="bn-IN"/>
        </w:rPr>
        <w:t xml:space="preserve"> শির্ক</w:t>
      </w:r>
      <w:r w:rsidR="00BD185E">
        <w:rPr>
          <w:rFonts w:ascii="Kalpurush" w:hAnsi="Kalpurush" w:cs="Kalpurush"/>
          <w:b/>
          <w:bCs/>
          <w:sz w:val="24"/>
          <w:szCs w:val="24"/>
          <w:cs/>
          <w:lang w:bidi="bn-IN"/>
        </w:rPr>
        <w:t>:</w:t>
      </w:r>
      <w:r w:rsidRPr="00A97519">
        <w:rPr>
          <w:rFonts w:ascii="Kalpurush" w:hAnsi="Kalpurush" w:cs="Kalpurush"/>
          <w:b/>
          <w:bCs/>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এমন বিশ্বাস পোষণ করা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আল্লাহর এমন অনেক ওলী আছেন যারা এ সৃষ্টিজগতকে নিয়ন্ত্রণ ও পরিচালনা করেন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তাদেরকে কুতুব বলা হয়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অথচ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পূর্বেকার মুশরিকদের প্রশ্ন করেছিলেন</w:t>
      </w:r>
      <w:r w:rsidR="00BD185E">
        <w:rPr>
          <w:rFonts w:ascii="Kalpurush" w:hAnsi="Kalpurush" w:cs="Kalpurush"/>
          <w:sz w:val="24"/>
          <w:szCs w:val="24"/>
          <w:cs/>
          <w:lang w:bidi="bn-IN"/>
        </w:rPr>
        <w:t>:</w:t>
      </w:r>
    </w:p>
    <w:p w:rsidR="00A97519" w:rsidRPr="00D86867" w:rsidRDefault="00A97519" w:rsidP="000B7F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يُدَبِّرُ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ٱلۡأَمۡرَۚ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فَسَيَقُولُونَ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يونس</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(যদি প্রশ্ন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 সব বিষয় পরিচালনা করেন?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তখন তারা অবশ্যই বলবে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ইউনুস</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৩১</w:t>
      </w:r>
      <w:r w:rsidRPr="00A97519">
        <w:rPr>
          <w:rFonts w:ascii="Kalpurush" w:hAnsi="Kalpurush" w:cs="Kalpurush" w:hint="cs"/>
          <w:sz w:val="24"/>
          <w:szCs w:val="24"/>
          <w:cs/>
          <w:lang w:bidi="bn-BD"/>
        </w:rPr>
        <w:t>]</w:t>
      </w:r>
    </w:p>
    <w:p w:rsidR="00A97519" w:rsidRPr="00A97519" w:rsidRDefault="00A97519" w:rsidP="000B7F5E">
      <w:pPr>
        <w:keepNext/>
        <w:widowControl w:val="0"/>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lastRenderedPageBreak/>
        <w:t>৭</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শাসন ও বিচার- ফয়সালার ক্ষেত্রে</w:t>
      </w:r>
      <w:r>
        <w:rPr>
          <w:rFonts w:ascii="Kalpurush" w:hAnsi="Kalpurush" w:cs="Kalpurush"/>
          <w:b/>
          <w:bCs/>
          <w:sz w:val="24"/>
          <w:szCs w:val="24"/>
          <w:cs/>
          <w:lang w:bidi="bn-IN"/>
        </w:rPr>
        <w:t xml:space="preserve"> শির্ক</w:t>
      </w:r>
      <w:r w:rsidR="00BD185E">
        <w:rPr>
          <w:rFonts w:ascii="Kalpurush" w:hAnsi="Kalpurush" w:cs="Kalpurush"/>
          <w:b/>
          <w:bCs/>
          <w:sz w:val="24"/>
          <w:szCs w:val="24"/>
          <w:cs/>
          <w:lang w:bidi="bn-IN"/>
        </w:rPr>
        <w:t>:</w:t>
      </w:r>
      <w:r w:rsidRPr="00A97519">
        <w:rPr>
          <w:rFonts w:ascii="Kalpurush" w:hAnsi="Kalpurush" w:cs="Kalpurush"/>
          <w:b/>
          <w:bCs/>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যেমন, ইসলাম বিরোধী আইন প্রনয়ণ ও তাকে জায়েয মনে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অথবা এমন ধারণা পোষণ করা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বর্তমান যুগে ইসলামী আইন চলতে পারে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 ক্ষেত্রে আইন প্রণেতা-রাজা এবং গ্রহীতা-প্রজা উভয়েই অন্তর্ভুক্ত</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b/>
          <w:bCs/>
          <w:sz w:val="24"/>
          <w:szCs w:val="24"/>
          <w:cs/>
          <w:lang w:bidi="bn-IN"/>
        </w:rPr>
        <w:t>বড়</w:t>
      </w:r>
      <w:r>
        <w:rPr>
          <w:rFonts w:ascii="Kalpurush" w:hAnsi="Kalpurush" w:cs="Kalpurush"/>
          <w:b/>
          <w:bCs/>
          <w:sz w:val="24"/>
          <w:szCs w:val="24"/>
          <w:cs/>
          <w:lang w:bidi="bn-IN"/>
        </w:rPr>
        <w:t xml:space="preserve"> শির্ক</w:t>
      </w:r>
      <w:r w:rsidRPr="00A97519">
        <w:rPr>
          <w:rFonts w:ascii="Kalpurush" w:hAnsi="Kalpurush" w:cs="Kalpurush"/>
          <w:b/>
          <w:bCs/>
          <w:sz w:val="24"/>
          <w:szCs w:val="24"/>
          <w:cs/>
          <w:lang w:bidi="bn-IN"/>
        </w:rPr>
        <w:t xml:space="preserve"> সংশ্লিষ্ট ব্যক্তির পূর্বেকৃত সকল নেক আমল নষ্ট করে দেয়</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বলেন, </w:t>
      </w:r>
    </w:p>
    <w:p w:rsidR="00A97519" w:rsidRPr="00D86867" w:rsidRDefault="00A97519" w:rsidP="000B7F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وَلَقَدۡ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أُوحِيَ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إِلَيۡكَ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وَإِلَى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قَبۡلِكَ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لَئِنۡ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أَشۡرَكۡتَ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لَيَحۡبَطَنَّ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عَمَلُكَ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وَلَتَكُونَنَّ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ٱلۡخَٰسِرِينَ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٦٥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الزمر</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٦٤</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অবশ্যই আমি তোমার কাছে এবং যারা (নবীরা) তোমার পূর্বে ছিল তাদের কাছে এ</w:t>
      </w:r>
      <w:r>
        <w:rPr>
          <w:rFonts w:ascii="Kalpurush" w:hAnsi="Kalpurush" w:cs="Kalpurush"/>
          <w:sz w:val="24"/>
          <w:szCs w:val="24"/>
          <w:cs/>
          <w:lang w:bidi="bn-IN"/>
        </w:rPr>
        <w:t xml:space="preserve"> </w:t>
      </w:r>
      <w:r w:rsidRPr="00A97519">
        <w:rPr>
          <w:rFonts w:ascii="Kalpurush" w:hAnsi="Kalpurush" w:cs="Kalpurush"/>
          <w:sz w:val="24"/>
          <w:szCs w:val="24"/>
          <w:cs/>
          <w:lang w:bidi="bn-IN"/>
        </w:rPr>
        <w:t>মর্মে ওহী পাঠিয়েছি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যদি</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কর তাহলে অবশ্যই তোমার আমল নষ্ট হয়ে যাবে</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অবশ্যই তুমি ক্ষতিগ্রস্তদের অন্তর্ভূক্ত হবে</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000B7F5E">
        <w:rPr>
          <w:rFonts w:ascii="Kalpurush" w:hAnsi="Kalpurush" w:cs="Kalpurush"/>
          <w:sz w:val="24"/>
          <w:szCs w:val="24"/>
          <w:cs/>
          <w:lang w:bidi="bn-IN"/>
        </w:rPr>
        <w:t>সূরা আয-যুমার</w:t>
      </w:r>
      <w:r w:rsidR="000B7F5E">
        <w:rPr>
          <w:rFonts w:ascii="Kalpurush" w:hAnsi="Kalpurush" w:cs="Kalpurush"/>
          <w:sz w:val="24"/>
          <w:szCs w:val="24"/>
          <w:lang w:bidi="bn-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আয়াত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৬</w:t>
      </w:r>
      <w:r w:rsidRPr="00A97519">
        <w:rPr>
          <w:rFonts w:ascii="Kalpurush" w:hAnsi="Kalpurush" w:cs="Kalpurush" w:hint="cs"/>
          <w:sz w:val="24"/>
          <w:szCs w:val="24"/>
          <w:cs/>
          <w:lang w:bidi="bn-BD"/>
        </w:rPr>
        <w:t>৪]</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বড়</w:t>
      </w:r>
      <w:r>
        <w:rPr>
          <w:rFonts w:ascii="Kalpurush" w:hAnsi="Kalpurush" w:cs="Kalpurush"/>
          <w:b/>
          <w:bCs/>
          <w:sz w:val="24"/>
          <w:szCs w:val="24"/>
          <w:cs/>
          <w:lang w:bidi="bn-IN"/>
        </w:rPr>
        <w:t xml:space="preserve"> শির্ক</w:t>
      </w:r>
      <w:r w:rsidRPr="00A97519">
        <w:rPr>
          <w:rFonts w:ascii="Kalpurush" w:hAnsi="Kalpurush" w:cs="Kalpurush"/>
          <w:b/>
          <w:bCs/>
          <w:sz w:val="24"/>
          <w:szCs w:val="24"/>
          <w:cs/>
          <w:lang w:bidi="bn-IN"/>
        </w:rPr>
        <w:t xml:space="preserve"> আল্লাহ</w:t>
      </w:r>
      <w:r w:rsidR="004F7C50">
        <w:rPr>
          <w:rFonts w:ascii="Kalpurush" w:hAnsi="Kalpurush" w:cs="Kalpurush"/>
          <w:b/>
          <w:bCs/>
          <w:sz w:val="24"/>
          <w:szCs w:val="24"/>
          <w:cs/>
          <w:lang w:bidi="bn-IN"/>
        </w:rPr>
        <w:t xml:space="preserve"> তা‘আলা</w:t>
      </w:r>
      <w:r w:rsidRPr="00A97519">
        <w:rPr>
          <w:rFonts w:ascii="Kalpurush" w:hAnsi="Kalpurush" w:cs="Kalpurush"/>
          <w:b/>
          <w:bCs/>
          <w:sz w:val="24"/>
          <w:szCs w:val="24"/>
          <w:cs/>
          <w:lang w:bidi="bn-IN"/>
        </w:rPr>
        <w:t xml:space="preserve"> তওবা ছাড়া মাফ করেন না</w:t>
      </w:r>
      <w:r w:rsidRPr="00A97519">
        <w:rPr>
          <w:rFonts w:ascii="Kalpurush" w:hAnsi="Kalpurush" w:cs="Kalpurush"/>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0B7F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يَغۡفِرُ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يُشۡرَكَ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وَيَغۡفِرُ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ذَٰلِكَ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يَشَآءُۚ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يُشۡرِكۡ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فَقَدۡ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ضَلَّ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ضَلَٰلَۢا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بَعِيدًا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١١٦</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النساء</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١١٦</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lastRenderedPageBreak/>
        <w:t>“</w:t>
      </w:r>
      <w:r>
        <w:rPr>
          <w:rFonts w:ascii="Kalpurush" w:hAnsi="Kalpurush" w:cs="Kalpurush"/>
          <w:sz w:val="24"/>
          <w:szCs w:val="24"/>
          <w:cs/>
          <w:lang w:bidi="bn-IN"/>
        </w:rPr>
        <w:t xml:space="preserve">নিশ্চয় </w:t>
      </w:r>
      <w:r w:rsidRPr="00A97519">
        <w:rPr>
          <w:rFonts w:ascii="Kalpurush" w:hAnsi="Kalpurush" w:cs="Kalpurush"/>
          <w:sz w:val="24"/>
          <w:szCs w:val="24"/>
          <w:cs/>
          <w:lang w:bidi="bn-IN"/>
        </w:rPr>
        <w:t>আল্লাহ ক্ষমা করেন না তাঁর সাথে</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করাকে এবং এ ছাড়া যাকে চান ক্ষমা করেন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যে আল্লাহর সাথে</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করে সে তো ঘোর পথভ্রষ্টতায় পথভ্রষ্ট</w:t>
      </w:r>
      <w:r>
        <w:rPr>
          <w:rFonts w:ascii="Kalpurush" w:hAnsi="Kalpurush" w:cs="Kalpurush"/>
          <w:sz w:val="24"/>
          <w:szCs w:val="24"/>
          <w:cs/>
          <w:lang w:bidi="bn-IN"/>
        </w:rPr>
        <w:t xml:space="preserve"> হলো</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0B7F5E">
        <w:rPr>
          <w:rFonts w:ascii="Kalpurush" w:hAnsi="Kalpurush" w:cs="Kalpurush" w:hint="cs"/>
          <w:sz w:val="24"/>
          <w:szCs w:val="24"/>
          <w:cs/>
          <w:lang w:bidi="bn-IN"/>
        </w:rPr>
        <w:t>আন-</w:t>
      </w:r>
      <w:r w:rsidR="000B7F5E">
        <w:rPr>
          <w:rFonts w:ascii="Kalpurush" w:hAnsi="Kalpurush" w:cs="Kalpurush"/>
          <w:sz w:val="24"/>
          <w:szCs w:val="24"/>
          <w:cs/>
          <w:lang w:bidi="bn-IN"/>
        </w:rPr>
        <w:t>নিসা</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১১৬</w:t>
      </w:r>
      <w:r w:rsidRPr="00A97519">
        <w:rPr>
          <w:rFonts w:ascii="Kalpurush" w:hAnsi="Kalpurush" w:cs="Kalpurush" w:hint="cs"/>
          <w:sz w:val="24"/>
          <w:szCs w:val="24"/>
          <w:cs/>
          <w:lang w:bidi="bn-BD"/>
        </w:rPr>
        <w:t>]</w:t>
      </w:r>
    </w:p>
    <w:p w:rsidR="00A97519" w:rsidRPr="00A97519" w:rsidRDefault="00A97519" w:rsidP="000B7F5E">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শি</w:t>
      </w:r>
      <w:r w:rsidR="000B7F5E">
        <w:rPr>
          <w:rFonts w:ascii="Kalpurush" w:hAnsi="Kalpurush" w:cs="Kalpurush" w:hint="cs"/>
          <w:sz w:val="24"/>
          <w:szCs w:val="24"/>
          <w:cs/>
          <w:lang w:bidi="bn-IN"/>
        </w:rPr>
        <w:t>র্কে</w:t>
      </w:r>
      <w:r w:rsidR="000B7F5E">
        <w:rPr>
          <w:rFonts w:ascii="Kalpurush" w:hAnsi="Kalpurush" w:cs="Kalpurush"/>
          <w:sz w:val="24"/>
          <w:szCs w:val="24"/>
          <w:cs/>
          <w:lang w:bidi="bn-IN"/>
        </w:rPr>
        <w:t>র অনেক</w:t>
      </w:r>
      <w:r w:rsidR="00D86867">
        <w:rPr>
          <w:rFonts w:ascii="Kalpurush" w:hAnsi="Kalpurush" w:cs="Kalpurush"/>
          <w:sz w:val="24"/>
          <w:szCs w:val="24"/>
          <w:cs/>
          <w:lang w:bidi="bn-IN"/>
        </w:rPr>
        <w:t xml:space="preserve"> শ্রেণিবিভাগ</w:t>
      </w:r>
      <w:r w:rsidRPr="00A97519">
        <w:rPr>
          <w:rFonts w:ascii="Kalpurush" w:hAnsi="Kalpurush" w:cs="Kalpurush"/>
          <w:sz w:val="24"/>
          <w:szCs w:val="24"/>
          <w:cs/>
          <w:lang w:bidi="bn-IN"/>
        </w:rPr>
        <w:t xml:space="preserve"> আছে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মাঝে কোনোটা বড় আবার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কোনোটা ছোট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সকলের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ওয়াজিব</w:t>
      </w:r>
      <w:r>
        <w:rPr>
          <w:rFonts w:ascii="Kalpurush" w:hAnsi="Kalpurush" w:cs="Kalpurush"/>
          <w:sz w:val="24"/>
          <w:szCs w:val="24"/>
          <w:cs/>
          <w:lang w:bidi="bn-IN"/>
        </w:rPr>
        <w:t xml:space="preserve"> হলো</w:t>
      </w:r>
      <w:r w:rsidRPr="00A97519">
        <w:rPr>
          <w:rFonts w:ascii="Kalpurush" w:hAnsi="Kalpurush" w:cs="Kalpurush"/>
          <w:sz w:val="24"/>
          <w:szCs w:val="24"/>
          <w:cs/>
          <w:lang w:bidi="bn-IN"/>
        </w:rPr>
        <w:t>, সর্ব প্রকার</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হতে সাবধান থাকা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আল্লাহর রাসূল সাল্লাল্লাহু আলাইহি ওয়াসাল্লাম আমাদেরকে এই</w:t>
      </w:r>
      <w:r>
        <w:rPr>
          <w:rFonts w:ascii="Kalpurush" w:hAnsi="Kalpurush" w:cs="Kalpurush"/>
          <w:sz w:val="24"/>
          <w:szCs w:val="24"/>
          <w:cs/>
          <w:lang w:bidi="bn-IN"/>
        </w:rPr>
        <w:t xml:space="preserve"> দো‘আ</w:t>
      </w:r>
      <w:r w:rsidR="000B7F5E">
        <w:rPr>
          <w:rFonts w:ascii="Kalpurush" w:hAnsi="Kalpurush" w:cs="Kalpurush"/>
          <w:sz w:val="24"/>
          <w:szCs w:val="24"/>
          <w:cs/>
          <w:lang w:bidi="bn-IN"/>
        </w:rPr>
        <w:t xml:space="preserve"> শিখিয়েছেন</w:t>
      </w:r>
      <w:r w:rsidR="000B7F5E">
        <w:rPr>
          <w:rFonts w:ascii="Kalpurush" w:hAnsi="Kalpurush" w:cs="Kalpurush" w:hint="cs"/>
          <w:sz w:val="24"/>
          <w:szCs w:val="24"/>
          <w:cs/>
          <w:lang w:bidi="bn-IN"/>
        </w:rPr>
        <w:t>:</w:t>
      </w:r>
    </w:p>
    <w:p w:rsidR="00A97519" w:rsidRPr="00A97519" w:rsidRDefault="000B7F5E" w:rsidP="000B7F5E">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اللهُمَّ إِنَّا نَعُوذُ بِكَ مِنْ أَنْ نُشْرِكَ بِكَ شَيْئًا نَعْلَمُهُ، وَنَسْتَغْفِرُكَ لِمَا لَا نَعْلَمُ</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হে আল্লাহ! আমরা তোমার কাছে জেনে- বুঝে</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করা হতে পানাহ চাই</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অজানা</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হতে ক্ষমা চাই</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Style w:val="FootnoteReference"/>
          <w:rFonts w:ascii="Kalpurush" w:hAnsi="Kalpurush" w:cs="Kalpurush"/>
          <w:sz w:val="24"/>
          <w:szCs w:val="24"/>
          <w:cs/>
          <w:lang w:bidi="hi-IN"/>
        </w:rPr>
        <w:footnoteReference w:id="42"/>
      </w:r>
    </w:p>
    <w:p w:rsidR="00A97519" w:rsidRPr="00A97519" w:rsidRDefault="00A97519" w:rsidP="00A97519">
      <w:pPr>
        <w:bidi w:val="0"/>
        <w:spacing w:after="120"/>
        <w:jc w:val="both"/>
        <w:rPr>
          <w:rFonts w:ascii="Kalpurush" w:hAnsi="Kalpurush" w:cs="Kalpurush"/>
          <w:sz w:val="24"/>
          <w:szCs w:val="24"/>
        </w:rPr>
      </w:pPr>
      <w:r w:rsidRPr="00A97519">
        <w:rPr>
          <w:rFonts w:ascii="Kalpurush" w:hAnsi="Kalpurush" w:cs="Kalpurush"/>
          <w:b/>
          <w:bCs/>
          <w:sz w:val="24"/>
          <w:szCs w:val="24"/>
          <w:cs/>
          <w:lang w:bidi="bn-IN"/>
        </w:rPr>
        <w:t>আল্লাহকে ছেড়ে যারা অন্যকে ডাকে তাদের দৃষ্টান্ত</w:t>
      </w:r>
    </w:p>
    <w:p w:rsidR="00A97519" w:rsidRPr="00D86867" w:rsidRDefault="00A97519" w:rsidP="000B7F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يَٰٓأَيُّهَا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ٱلنَّاسُ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ضُرِبَ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مَثَلٞ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فَٱسۡتَمِعُواْ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تَدۡعُونَ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يَخۡلُقُواْ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ذُبَابٗا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ٱجۡتَمَعُواْ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يَسۡلُبۡهُمُ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ٱلذُّبَابُ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شَيۡ‍ٔٗا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يَسۡتَنقِذُوهُ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ضَعُفَ</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ٱلطَّالِبُ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وَٱلۡمَطۡلُوبُ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٧٣</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الحج</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٧٣</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0B7F5E">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হে মানুষ</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একটি উপমা পেশ করা</w:t>
      </w:r>
      <w:r>
        <w:rPr>
          <w:rFonts w:ascii="Kalpurush" w:hAnsi="Kalpurush" w:cs="Kalpurush"/>
          <w:sz w:val="24"/>
          <w:szCs w:val="24"/>
          <w:cs/>
          <w:lang w:bidi="bn-BD"/>
        </w:rPr>
        <w:t xml:space="preserve"> হলো</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মনোযোগ দিয়ে তা শোন</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তোমরা আল্লাহর পরিবর্তে যাদেরকে ডাক তারা কখনো একটি মাছিও সৃষ্টি করতে পারবে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যদিও তারা এ উদ্দেশ্যে একত্রিত হয়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আর যদি মাছি তাদের কাছ থেকে কিছু ছিনিয়ে</w:t>
      </w:r>
      <w:r>
        <w:rPr>
          <w:rFonts w:ascii="Kalpurush" w:hAnsi="Kalpurush" w:cs="Kalpurush"/>
          <w:sz w:val="24"/>
          <w:szCs w:val="24"/>
          <w:cs/>
          <w:lang w:bidi="bn-BD"/>
        </w:rPr>
        <w:t xml:space="preserve"> </w:t>
      </w:r>
      <w:r w:rsidRPr="00A97519">
        <w:rPr>
          <w:rFonts w:ascii="Kalpurush" w:hAnsi="Kalpurush" w:cs="Kalpurush"/>
          <w:sz w:val="24"/>
          <w:szCs w:val="24"/>
          <w:cs/>
          <w:lang w:bidi="bn-BD"/>
        </w:rPr>
        <w:t>নেয়</w:t>
      </w:r>
      <w:r w:rsidRPr="00A97519">
        <w:rPr>
          <w:rFonts w:ascii="Kalpurush" w:hAnsi="Kalpurush" w:cs="Kalpurush"/>
          <w:sz w:val="24"/>
          <w:szCs w:val="24"/>
          <w:lang w:bidi="bn-BD"/>
        </w:rPr>
        <w:t xml:space="preserve">, </w:t>
      </w:r>
      <w:r w:rsidRPr="00A97519">
        <w:rPr>
          <w:rFonts w:ascii="Kalpurush" w:hAnsi="Kalpurush" w:cs="Kalpurush"/>
          <w:sz w:val="24"/>
          <w:szCs w:val="24"/>
          <w:cs/>
          <w:lang w:bidi="bn-BD"/>
        </w:rPr>
        <w:t xml:space="preserve">তারা তার কাছ থেকে </w:t>
      </w:r>
      <w:r w:rsidRPr="00A97519">
        <w:rPr>
          <w:rFonts w:ascii="Kalpurush" w:hAnsi="Kalpurush" w:cs="Kalpurush"/>
          <w:sz w:val="24"/>
          <w:szCs w:val="24"/>
          <w:cs/>
          <w:lang w:bidi="bn-BD"/>
        </w:rPr>
        <w:lastRenderedPageBreak/>
        <w:t>তাও উদ্ধার করতে পারবে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BD"/>
        </w:rPr>
        <w:t>অন্বেষণকারী ও যার কাছে অন্বেষণ করা হয় উভয়েই দুর্বল</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IN"/>
        </w:rPr>
        <w:t xml:space="preserve">সূরা </w:t>
      </w:r>
      <w:r w:rsidR="000B7F5E">
        <w:rPr>
          <w:rFonts w:ascii="Kalpurush" w:hAnsi="Kalpurush" w:cs="Kalpurush" w:hint="cs"/>
          <w:sz w:val="24"/>
          <w:szCs w:val="24"/>
          <w:cs/>
          <w:lang w:bidi="bn-IN"/>
        </w:rPr>
        <w:t>আল-</w:t>
      </w:r>
      <w:r w:rsidRPr="00A97519">
        <w:rPr>
          <w:rFonts w:ascii="Kalpurush" w:hAnsi="Kalpurush" w:cs="Kalpurush"/>
          <w:sz w:val="24"/>
          <w:szCs w:val="24"/>
          <w:cs/>
          <w:lang w:bidi="bn-IN"/>
        </w:rPr>
        <w:t>হজ</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৭৩</w:t>
      </w:r>
      <w:r w:rsidRPr="00A97519">
        <w:rPr>
          <w:rFonts w:ascii="Kalpurush" w:hAnsi="Kalpurush" w:cs="Kalpurush" w:hint="cs"/>
          <w:sz w:val="24"/>
          <w:szCs w:val="24"/>
          <w:cs/>
          <w:lang w:bidi="bn-BD"/>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এই আয়াতে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সমস্ত মানুষদের সম্বোধন করে বলেছেন, যে সব ওলীআল্লাহ বা নেককার ব্যক্তিদেরকে তোমরা তাদের মৃত্যুর পর তোমাদের সাহায্য করার জন্য ডাকছো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কক্ষণোই তারা তা করতে সমর্থ হবে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যদি কোনো মাছি তাদের খাদ্য দ্রব্য বা পানীয় ছিনিয়ে নিয়ে যায় তারা তা তাদের কাছ থেকে ফিরিয়ে আনতে পারবে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এটা তাদের দুর্বলতার প্রমাণ এবং মাছিরও দুর্বলতা </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তাহলে কেমন করে-কোন যুক্তিতে তোমরা আল্লাহকে ছেড়ে তাদেরকে ডাক? যারা আল্লাহকে কোনো নবী বা ওলীদের ডাকে</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এ উপমা তাদের জন্য</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আল্লাহ রাব্বুল আলামীন তাদেরকে এ অসার কাজ হতে প্রচন্ডভাবে নিষেধ করেছেন</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আল্লাহ</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0B7F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لَهُۥ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دَعۡوَةُ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ٱلۡحَقِّۚ</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يَدۡعُونَ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دُونِهِۦ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يَسۡتَجِيبُونَ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بِشَيۡءٍ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كَبَٰسِطِ</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كَفَّيۡهِ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ٱلۡمَآءِ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لِيَبۡلُغَ</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فَاهُ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بِبَٰلِغِهِۦۚ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دُعَآءُ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ٱلۡكَٰفِرِينَ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ضَلَٰلٖ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١٤</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الرعد</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١٤</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সত্যের আহ্বান তাঁরই</w:t>
      </w:r>
      <w:r w:rsidRPr="00A97519">
        <w:rPr>
          <w:rFonts w:ascii="Kalpurush" w:hAnsi="Kalpurush" w:cs="Kalpurush"/>
          <w:sz w:val="24"/>
          <w:szCs w:val="24"/>
        </w:rPr>
        <w:t xml:space="preserve">, </w:t>
      </w:r>
      <w:r w:rsidRPr="00A97519">
        <w:rPr>
          <w:rFonts w:ascii="Kalpurush" w:hAnsi="Kalpurush" w:cs="Kalpurush"/>
          <w:sz w:val="24"/>
          <w:szCs w:val="24"/>
          <w:cs/>
          <w:lang w:bidi="bn-IN"/>
        </w:rPr>
        <w:t>আর যারা তাকে ছাড়া অন্যদেরকে ডাকে</w:t>
      </w:r>
      <w:r w:rsidRPr="00A97519">
        <w:rPr>
          <w:rFonts w:ascii="Kalpurush" w:hAnsi="Kalpurush" w:cs="Kalpurush"/>
          <w:sz w:val="24"/>
          <w:szCs w:val="24"/>
        </w:rPr>
        <w:t xml:space="preserve">, </w:t>
      </w:r>
      <w:r w:rsidRPr="00A97519">
        <w:rPr>
          <w:rFonts w:ascii="Kalpurush" w:hAnsi="Kalpurush" w:cs="Kalpurush"/>
          <w:sz w:val="24"/>
          <w:szCs w:val="24"/>
          <w:cs/>
          <w:lang w:bidi="bn-IN"/>
        </w:rPr>
        <w:t>তারা তাদের ডাকে সামান্যও সাড়া দিতে পারে না</w:t>
      </w:r>
      <w:r w:rsidRPr="00A97519">
        <w:rPr>
          <w:rFonts w:ascii="Kalpurush" w:hAnsi="Kalpurush" w:cs="Kalpurush"/>
          <w:sz w:val="24"/>
          <w:szCs w:val="24"/>
        </w:rPr>
        <w:t xml:space="preserve">, </w:t>
      </w:r>
      <w:r w:rsidRPr="00A97519">
        <w:rPr>
          <w:rFonts w:ascii="Kalpurush" w:hAnsi="Kalpurush" w:cs="Kalpurush"/>
          <w:sz w:val="24"/>
          <w:szCs w:val="24"/>
          <w:cs/>
          <w:lang w:bidi="bn-IN"/>
        </w:rPr>
        <w:t>বরং (তাদের দৃষ্টান্ত) ঐ ব্যক্তির মত</w:t>
      </w:r>
      <w:r w:rsidRPr="00A97519">
        <w:rPr>
          <w:rFonts w:ascii="Kalpurush" w:hAnsi="Kalpurush" w:cs="Kalpurush"/>
          <w:sz w:val="24"/>
          <w:szCs w:val="24"/>
        </w:rPr>
        <w:t xml:space="preserve">, </w:t>
      </w:r>
      <w:r w:rsidRPr="00A97519">
        <w:rPr>
          <w:rFonts w:ascii="Kalpurush" w:hAnsi="Kalpurush" w:cs="Kalpurush"/>
          <w:sz w:val="24"/>
          <w:szCs w:val="24"/>
          <w:cs/>
          <w:lang w:bidi="bn-IN"/>
        </w:rPr>
        <w:t>যে পানির দিকে তার দু</w:t>
      </w:r>
      <w:r w:rsidRPr="00A97519">
        <w:rPr>
          <w:rFonts w:ascii="Kalpurush" w:hAnsi="Kalpurush" w:cs="Kalpurush"/>
          <w:sz w:val="24"/>
          <w:szCs w:val="24"/>
        </w:rPr>
        <w:t>’</w:t>
      </w:r>
      <w:r w:rsidRPr="00A97519">
        <w:rPr>
          <w:rFonts w:ascii="Kalpurush" w:hAnsi="Kalpurush" w:cs="Kalpurush"/>
          <w:sz w:val="24"/>
          <w:szCs w:val="24"/>
          <w:cs/>
          <w:lang w:bidi="bn-IN"/>
        </w:rPr>
        <w:t>হাত বাড়িয়ে দেয় যেন তা তার মুখে পৌঁছে অথচ তা তার কাছে পৌঁছবার নয়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w:t>
      </w:r>
      <w:r w:rsidR="00BD185E">
        <w:rPr>
          <w:rFonts w:ascii="Kalpurush" w:hAnsi="Kalpurush" w:cs="Kalpurush"/>
          <w:sz w:val="24"/>
          <w:szCs w:val="24"/>
          <w:cs/>
          <w:lang w:bidi="bn-IN"/>
        </w:rPr>
        <w:t xml:space="preserve"> কাফির</w:t>
      </w:r>
      <w:r w:rsidRPr="00A97519">
        <w:rPr>
          <w:rFonts w:ascii="Kalpurush" w:hAnsi="Kalpurush" w:cs="Kalpurush"/>
          <w:sz w:val="24"/>
          <w:szCs w:val="24"/>
          <w:cs/>
          <w:lang w:bidi="bn-IN"/>
        </w:rPr>
        <w:t>দের ডাক তো শুধু ভ্রষ্টতায় পর্যবসিত হয়</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IN"/>
        </w:rPr>
        <w:t xml:space="preserve">সূরা </w:t>
      </w:r>
      <w:r w:rsidR="000B7F5E">
        <w:rPr>
          <w:rFonts w:ascii="Kalpurush" w:hAnsi="Kalpurush" w:cs="Kalpurush" w:hint="cs"/>
          <w:sz w:val="24"/>
          <w:szCs w:val="24"/>
          <w:cs/>
          <w:lang w:bidi="bn-IN"/>
        </w:rPr>
        <w:t>আর-</w:t>
      </w:r>
      <w:r w:rsidRPr="00A97519">
        <w:rPr>
          <w:rFonts w:ascii="Kalpurush" w:hAnsi="Kalpurush" w:cs="Kalpurush"/>
          <w:sz w:val="24"/>
          <w:szCs w:val="24"/>
          <w:cs/>
          <w:lang w:bidi="bn-IN"/>
        </w:rPr>
        <w:t>রা</w:t>
      </w:r>
      <w:r w:rsidR="000B7F5E">
        <w:rPr>
          <w:rFonts w:ascii="Kalpurush" w:hAnsi="Kalpurush" w:cs="Kalpurush" w:hint="cs"/>
          <w:sz w:val="24"/>
          <w:szCs w:val="24"/>
          <w:cs/>
          <w:lang w:bidi="bn-IN"/>
        </w:rPr>
        <w:t>‘আ</w:t>
      </w:r>
      <w:r w:rsidRPr="00A97519">
        <w:rPr>
          <w:rFonts w:ascii="Kalpurush" w:hAnsi="Kalpurush" w:cs="Kalpurush"/>
          <w:sz w:val="24"/>
          <w:szCs w:val="24"/>
          <w:cs/>
          <w:lang w:bidi="bn-IN"/>
        </w:rPr>
        <w:t>দ</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১৪</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lastRenderedPageBreak/>
        <w:t>উপরোক্ত আয়াত থেকে আমরা এই শি</w:t>
      </w:r>
      <w:r w:rsidRPr="00A97519">
        <w:rPr>
          <w:rFonts w:ascii="Kalpurush" w:hAnsi="Kalpurush" w:cs="Kalpurush"/>
          <w:sz w:val="24"/>
          <w:szCs w:val="24"/>
          <w:cs/>
          <w:lang w:bidi="bn-BD"/>
        </w:rPr>
        <w:t>ক্ষা</w:t>
      </w:r>
      <w:r w:rsidRPr="00A97519">
        <w:rPr>
          <w:rFonts w:ascii="Kalpurush" w:hAnsi="Kalpurush" w:cs="Kalpurush"/>
          <w:sz w:val="24"/>
          <w:szCs w:val="24"/>
          <w:cs/>
          <w:lang w:bidi="bn-IN"/>
        </w:rPr>
        <w:t>ই পাই যে</w:t>
      </w:r>
      <w:r w:rsidRPr="00A97519">
        <w:rPr>
          <w:rFonts w:ascii="Kalpurush" w:hAnsi="Kalpurush" w:cs="Kalpurush"/>
          <w:sz w:val="24"/>
          <w:szCs w:val="24"/>
          <w:lang w:bidi="bn-IN"/>
        </w:rPr>
        <w:t>,</w:t>
      </w:r>
      <w:r>
        <w:rPr>
          <w:rFonts w:ascii="Kalpurush" w:hAnsi="Kalpurush" w:cs="Kalpurush"/>
          <w:sz w:val="24"/>
          <w:szCs w:val="24"/>
          <w:cs/>
          <w:lang w:bidi="bn-IN"/>
        </w:rPr>
        <w:t xml:space="preserve"> দো‘আ হলো</w:t>
      </w:r>
      <w:r w:rsidRPr="00A97519">
        <w:rPr>
          <w:rFonts w:ascii="Kalpurush" w:hAnsi="Kalpurush" w:cs="Kalpurush"/>
          <w:sz w:val="24"/>
          <w:szCs w:val="24"/>
          <w:cs/>
          <w:lang w:bidi="bn-IN"/>
        </w:rPr>
        <w:t xml:space="preserve"> ইবাদত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 কেবল আল্লাহর জন্য নির্দিষ্ট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যারা আল্লাহকে ছেড়ে অন্যকে ডাকছে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তাদের কাছ থেকে তারা কোনো উপকার পায় না এবং কোনো ব্যাপারেই তারা তাদের উত্তর</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র ক্ষমতা রাখে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 উদাহরণ হুবহু সে ব্যক্তির মত, যে হাত দিয়ে পানি পান করার জন্য কূপের পাড়ে হাত বাড়িয়ে দাঁড়িয়ে আছে, অথচ হাত দ্বারা কখনই তার নাগাল পাওয়া যাবে না</w:t>
      </w:r>
      <w:r w:rsidRPr="00D86867">
        <w:rPr>
          <w:rFonts w:ascii="Kalpurush" w:hAnsi="Kalpurush" w:cs="SolaimanLipi"/>
          <w:sz w:val="24"/>
          <w:szCs w:val="24"/>
          <w:cs/>
          <w:lang w:bidi="hi-IN"/>
        </w:rPr>
        <w:t xml:space="preserve">। </w:t>
      </w:r>
    </w:p>
    <w:p w:rsidR="00A97519" w:rsidRPr="000B7F5E" w:rsidRDefault="00A97519" w:rsidP="00A97519">
      <w:pPr>
        <w:bidi w:val="0"/>
        <w:spacing w:after="120"/>
        <w:jc w:val="both"/>
        <w:rPr>
          <w:rFonts w:ascii="Kalpurush" w:hAnsi="Kalpurush" w:cs="Arial Unicode MS"/>
          <w:sz w:val="24"/>
          <w:szCs w:val="24"/>
          <w:lang w:bidi="hi-IN"/>
        </w:rPr>
      </w:pPr>
      <w:r w:rsidRPr="00A97519">
        <w:rPr>
          <w:rFonts w:ascii="Kalpurush" w:hAnsi="Kalpurush" w:cs="Kalpurush"/>
          <w:sz w:val="24"/>
          <w:szCs w:val="24"/>
          <w:cs/>
          <w:lang w:bidi="bn-IN"/>
        </w:rPr>
        <w:t>মুজাহিদ রহ. বলেন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মুখের সাহায্যে পানিকে ডাকছে ও তার দিকে ইশারা করছে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কিন্তু তা কখনোই তার কাছে আসবে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hi-IN"/>
        </w:rPr>
        <w:t>(</w:t>
      </w:r>
      <w:r w:rsidR="002216A3">
        <w:rPr>
          <w:rFonts w:ascii="Kalpurush" w:hAnsi="Kalpurush" w:cs="Kalpurush"/>
          <w:sz w:val="24"/>
          <w:szCs w:val="24"/>
          <w:cs/>
          <w:lang w:bidi="bn-IN"/>
        </w:rPr>
        <w:t xml:space="preserve">ইবন </w:t>
      </w:r>
      <w:r w:rsidR="000B7F5E">
        <w:rPr>
          <w:rFonts w:ascii="Kalpurush" w:hAnsi="Kalpurush" w:cs="Kalpurush"/>
          <w:sz w:val="24"/>
          <w:szCs w:val="24"/>
          <w:cs/>
          <w:lang w:bidi="bn-IN"/>
        </w:rPr>
        <w:t>কাসীর</w:t>
      </w:r>
      <w:r w:rsidRPr="00A97519">
        <w:rPr>
          <w:rFonts w:ascii="Kalpurush" w:hAnsi="Kalpurush" w:cs="Kalpurush"/>
          <w:sz w:val="24"/>
          <w:szCs w:val="24"/>
          <w:cs/>
          <w:lang w:bidi="bn-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যারা আল্লাহ ব্যতীত অন্যদেরকে ডাকে তিনি তাদেরকে</w:t>
      </w:r>
      <w:r w:rsidR="00BD185E">
        <w:rPr>
          <w:rFonts w:ascii="Kalpurush" w:hAnsi="Kalpurush" w:cs="Kalpurush"/>
          <w:sz w:val="24"/>
          <w:szCs w:val="24"/>
          <w:cs/>
          <w:lang w:bidi="bn-IN"/>
        </w:rPr>
        <w:t xml:space="preserve"> কাফির</w:t>
      </w:r>
      <w:r w:rsidRPr="00A97519">
        <w:rPr>
          <w:rFonts w:ascii="Kalpurush" w:hAnsi="Kalpurush" w:cs="Kalpurush"/>
          <w:sz w:val="24"/>
          <w:szCs w:val="24"/>
          <w:cs/>
          <w:lang w:bidi="bn-IN"/>
        </w:rPr>
        <w:t xml:space="preserve"> বলে আখ্যায়িত করেছেন</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বলেছেন যে, তাদের</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ও ডাকা ডাকি ব্যর্থতায় পর্যবসিত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0B7F5E">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সুতরাং হে আমার মুসলিম ভাই! আল্লহকে ছেড়ে অন্যের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 হতে সাবধান হোন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এর ফলে</w:t>
      </w:r>
      <w:r w:rsidR="00BD185E">
        <w:rPr>
          <w:rFonts w:ascii="Kalpurush" w:hAnsi="Kalpurush" w:cs="Kalpurush"/>
          <w:sz w:val="24"/>
          <w:szCs w:val="24"/>
          <w:cs/>
          <w:lang w:bidi="bn-IN"/>
        </w:rPr>
        <w:t xml:space="preserve"> কাফির</w:t>
      </w:r>
      <w:r w:rsidRPr="00A97519">
        <w:rPr>
          <w:rFonts w:ascii="Kalpurush" w:hAnsi="Kalpurush" w:cs="Kalpurush"/>
          <w:sz w:val="24"/>
          <w:szCs w:val="24"/>
          <w:cs/>
          <w:lang w:bidi="bn-IN"/>
        </w:rPr>
        <w:t xml:space="preserve"> ও পথভ্রষ্ট হয়ে যাবেন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একমাত্র আল্লাহকে ডাকুন, যিনি সর্বময় কর্তা ও সকল ক্ষমতার মালিক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করে আপনি খাঁটি মুমিন ও একত্ববাদীদের অন্তর্ভূক্ত হতে পারবেন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আল্লাহর সাথে</w:t>
      </w:r>
      <w:r>
        <w:rPr>
          <w:rFonts w:ascii="Kalpurush" w:hAnsi="Kalpurush" w:cs="Kalpurush"/>
          <w:b/>
          <w:bCs/>
          <w:sz w:val="24"/>
          <w:szCs w:val="24"/>
          <w:cs/>
          <w:lang w:bidi="bn-IN"/>
        </w:rPr>
        <w:t xml:space="preserve"> শির্ক</w:t>
      </w:r>
      <w:r w:rsidRPr="00A97519">
        <w:rPr>
          <w:rFonts w:ascii="Kalpurush" w:hAnsi="Kalpurush" w:cs="Kalpurush"/>
          <w:b/>
          <w:bCs/>
          <w:sz w:val="24"/>
          <w:szCs w:val="24"/>
          <w:cs/>
          <w:lang w:bidi="bn-IN"/>
        </w:rPr>
        <w:t xml:space="preserve"> করা-এ মহা ক্ষতিকর পাপ হতে আমরা পরিত্রাণ পেতে পারি</w:t>
      </w:r>
      <w:r w:rsidR="004F7C50">
        <w:rPr>
          <w:rFonts w:ascii="Kalpurush" w:hAnsi="Kalpurush" w:cs="Kalpurush"/>
          <w:b/>
          <w:bCs/>
          <w:sz w:val="24"/>
          <w:szCs w:val="24"/>
          <w:cs/>
          <w:lang w:bidi="bn-IN"/>
        </w:rPr>
        <w:t xml:space="preserve"> কীভাবে</w:t>
      </w:r>
      <w:r w:rsidR="00D86867">
        <w:rPr>
          <w:rFonts w:ascii="Kalpurush" w:hAnsi="Kalpurush" w:cs="Kalpurush" w:hint="cs"/>
          <w:b/>
          <w:bCs/>
          <w:sz w:val="24"/>
          <w:szCs w:val="24"/>
          <w:cs/>
          <w:lang w:bidi="bn-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তিন প্রকারের</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হতে মুক্ত হওয়া অবধি আল্লাহর সাথে</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করা হতে পরিত্রাণের কোন</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উপায় নেই</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lastRenderedPageBreak/>
        <w:t>১</w:t>
      </w:r>
      <w:r w:rsidRPr="00A97519">
        <w:rPr>
          <w:rFonts w:ascii="Kalpurush" w:hAnsi="Kalpurush" w:cs="Kalpurush"/>
          <w:b/>
          <w:bCs/>
          <w:sz w:val="24"/>
          <w:szCs w:val="24"/>
          <w:cs/>
          <w:lang w:bidi="hi-IN"/>
        </w:rPr>
        <w:t>।</w:t>
      </w:r>
      <w:r w:rsidRPr="00A97519">
        <w:rPr>
          <w:rFonts w:ascii="Kalpurush" w:hAnsi="Kalpurush" w:cs="Kalpurush"/>
          <w:b/>
          <w:bCs/>
          <w:sz w:val="24"/>
          <w:szCs w:val="24"/>
          <w:cs/>
          <w:lang w:bidi="bn-IN"/>
        </w:rPr>
        <w:t xml:space="preserve"> রুবুবিয়াতের ক্ষেত্রে</w:t>
      </w:r>
      <w:r>
        <w:rPr>
          <w:rFonts w:ascii="Kalpurush" w:hAnsi="Kalpurush" w:cs="Kalpurush"/>
          <w:b/>
          <w:bCs/>
          <w:sz w:val="24"/>
          <w:szCs w:val="24"/>
          <w:cs/>
          <w:lang w:bidi="bn-IN"/>
        </w:rPr>
        <w:t xml:space="preserve"> শির্ক</w:t>
      </w:r>
      <w:r w:rsidR="00BD185E">
        <w:rPr>
          <w:rFonts w:ascii="Kalpurush" w:hAnsi="Kalpurush" w:cs="Kalpurush"/>
          <w:b/>
          <w:bCs/>
          <w:sz w:val="24"/>
          <w:szCs w:val="24"/>
          <w:cs/>
          <w:lang w:bidi="bn-IN"/>
        </w:rPr>
        <w:t>:</w:t>
      </w:r>
      <w:r w:rsidRPr="00A97519">
        <w:rPr>
          <w:rFonts w:ascii="Kalpurush" w:hAnsi="Kalpurush" w:cs="Kalpurush"/>
          <w:b/>
          <w:bCs/>
          <w:sz w:val="24"/>
          <w:szCs w:val="24"/>
          <w:cs/>
          <w:lang w:bidi="bn-IN"/>
        </w:rPr>
        <w:t xml:space="preserve"> </w:t>
      </w:r>
    </w:p>
    <w:p w:rsidR="00A97519" w:rsidRPr="00A97519" w:rsidRDefault="00A97519" w:rsidP="000B7F5E">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অর্থাৎ পৃথিবী পরিচালানার ক্ষেত্রে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সাথে অন্য স্রষ্টা ও পরিচালক আছে মর্মে</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বিশ্বাস পোষণ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যেমন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কতিপয় পীর মনে করে থাকে যে,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পৃথিবীর কিছু কাজ বিভিন্ন ওলীদের দায়িত্বে ন্যাস্ত করে থাকেন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 সব কাজ তারাই নির্বাহ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এমন অবান্তর ধারণা ইসলামের পূর্বের মুশরিকরা পর্যন্ত</w:t>
      </w:r>
      <w:r>
        <w:rPr>
          <w:rFonts w:ascii="Kalpurush" w:hAnsi="Kalpurush" w:cs="Kalpurush"/>
          <w:sz w:val="24"/>
          <w:szCs w:val="24"/>
          <w:cs/>
          <w:lang w:bidi="bn-IN"/>
        </w:rPr>
        <w:t xml:space="preserve"> করে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বর্ণিত হয়েছে,</w:t>
      </w:r>
    </w:p>
    <w:p w:rsidR="00A97519" w:rsidRPr="00D86867" w:rsidRDefault="00A97519" w:rsidP="000B7F5E">
      <w:pPr>
        <w:spacing w:after="120"/>
        <w:jc w:val="both"/>
        <w:rPr>
          <w:rFonts w:ascii="Times New Roman" w:hAnsi="Times New Roman" w:cs="Kalpurush"/>
          <w:sz w:val="24"/>
          <w:szCs w:val="24"/>
          <w:cs/>
          <w:lang w:bidi="bn-BD"/>
        </w:rPr>
      </w:pPr>
      <w:r w:rsidRPr="00A97519">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يُدَبِّرُ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ٱلۡأَمۡرَۚ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فَسَيَقُولُونَ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يونس</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(যদি প্রশ্ন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 সব বিষয় পরিচালনা করেন?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তখন তারা অবশ্যই বলবে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ইউনুস</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৩১</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লেখক বলেন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আমি এক সূফি সম্পর্কে শুনেছি সে বলে যে, আল্লাহর এমন বান্দাও আছে যদি সে বলে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হও সাথে সাথে তা হয়ে যায়</w:t>
      </w:r>
      <w:r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অথচ 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বলে আল্লাহ রাব্বুল আলামীন এ গুণ কেবল তাঁর জন্য নির্দিষ্ট করেছেন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আল্লাহ বলেন, </w:t>
      </w:r>
    </w:p>
    <w:p w:rsidR="00A97519" w:rsidRPr="00D86867" w:rsidRDefault="00A97519" w:rsidP="000B7F5E">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إِنَّمَآ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أَمۡرُهُۥٓ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إِذَآ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أَرَادَ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شَيۡ‍ًٔا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يَقُولَ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فَيَكُونُ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٨٢</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يس</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٨٢</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0B7F5E">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তাঁর ব্যাপার শুধু এই যে, কোন কিছুকে তিনি যদি হও বলতে চান, তখনই তা হয়ে যায়</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000B7F5E">
        <w:rPr>
          <w:rFonts w:ascii="Kalpurush" w:hAnsi="Kalpurush" w:cs="Kalpurush"/>
          <w:sz w:val="24"/>
          <w:szCs w:val="24"/>
          <w:cs/>
          <w:lang w:bidi="bn-IN"/>
        </w:rPr>
        <w:t>সূরা ইয়াস</w:t>
      </w:r>
      <w:r w:rsidR="000B7F5E">
        <w:rPr>
          <w:rFonts w:ascii="Kalpurush" w:hAnsi="Kalpurush" w:cs="Kalpurush" w:hint="cs"/>
          <w:sz w:val="24"/>
          <w:szCs w:val="24"/>
          <w:cs/>
          <w:lang w:bidi="bn-IN"/>
        </w:rPr>
        <w:t>ী</w:t>
      </w:r>
      <w:r w:rsidRPr="00A97519">
        <w:rPr>
          <w:rFonts w:ascii="Kalpurush" w:hAnsi="Kalpurush" w:cs="Kalpurush"/>
          <w:sz w:val="24"/>
          <w:szCs w:val="24"/>
          <w:cs/>
          <w:lang w:bidi="bn-IN"/>
        </w:rPr>
        <w:t>ন</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৮২</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cs/>
          <w:lang w:bidi="bn-BD"/>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আরো</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A97519" w:rsidRDefault="00A97519" w:rsidP="000B7F5E">
      <w:pPr>
        <w:spacing w:after="120"/>
        <w:jc w:val="both"/>
        <w:rPr>
          <w:rFonts w:ascii="Kalpurush" w:hAnsi="Kalpurush" w:cs="Kalpurush"/>
          <w:sz w:val="24"/>
          <w:szCs w:val="24"/>
          <w:rtl/>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أَلَا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ٱلۡخَلۡقُ</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وَٱلۡأَمۡرُۗ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٥٤</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الاعراف</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٥٣</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0B7F5E">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শুনে রাখ!</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সৃষ্টি এবং হুকুম তাঁরই (জন্য নির্ধারিত)</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0B7F5E">
        <w:rPr>
          <w:rFonts w:ascii="Kalpurush" w:hAnsi="Kalpurush" w:cs="Kalpurush" w:hint="cs"/>
          <w:sz w:val="24"/>
          <w:szCs w:val="24"/>
          <w:cs/>
          <w:lang w:bidi="bn-IN"/>
        </w:rPr>
        <w:t>আল-</w:t>
      </w:r>
      <w:r w:rsidRPr="00A97519">
        <w:rPr>
          <w:rFonts w:ascii="Kalpurush" w:hAnsi="Kalpurush" w:cs="Kalpurush"/>
          <w:sz w:val="24"/>
          <w:szCs w:val="24"/>
          <w:cs/>
          <w:lang w:bidi="bn-IN"/>
        </w:rPr>
        <w:t>আ</w:t>
      </w:r>
      <w:r w:rsidR="000B7F5E">
        <w:rPr>
          <w:rFonts w:ascii="Kalpurush" w:hAnsi="Kalpurush" w:cs="Kalpurush" w:hint="cs"/>
          <w:sz w:val="24"/>
          <w:szCs w:val="24"/>
          <w:cs/>
          <w:lang w:bidi="bn-IN"/>
        </w:rPr>
        <w:t>‘</w:t>
      </w:r>
      <w:r w:rsidRPr="00A97519">
        <w:rPr>
          <w:rFonts w:ascii="Kalpurush" w:hAnsi="Kalpurush" w:cs="Kalpurush"/>
          <w:sz w:val="24"/>
          <w:szCs w:val="24"/>
          <w:cs/>
          <w:lang w:bidi="bn-IN"/>
        </w:rPr>
        <w:t>রাফ</w:t>
      </w:r>
      <w:r w:rsidR="000B7F5E">
        <w:rPr>
          <w:rFonts w:ascii="Kalpurush" w:hAnsi="Kalpurush" w:cs="Kalpurush" w:hint="cs"/>
          <w:sz w:val="24"/>
          <w:szCs w:val="24"/>
          <w:cs/>
          <w:lang w:bidi="bn-IN"/>
        </w:rPr>
        <w:t>,</w:t>
      </w:r>
      <w:r w:rsidR="000B7F5E" w:rsidRPr="00A97519">
        <w:rPr>
          <w:rFonts w:ascii="Kalpurush" w:hAnsi="Kalpurush" w:cs="Kalpurush"/>
          <w:sz w:val="24"/>
          <w:szCs w:val="24"/>
          <w:cs/>
          <w:lang w:bidi="bn-IN"/>
        </w:rPr>
        <w:t xml:space="preserve"> আয়াত</w:t>
      </w:r>
      <w:r w:rsidRPr="00A97519">
        <w:rPr>
          <w:rFonts w:ascii="Kalpurush" w:hAnsi="Kalpurush" w:cs="Kalpurush"/>
          <w:sz w:val="24"/>
          <w:szCs w:val="24"/>
          <w:cs/>
          <w:lang w:bidi="bn-IN"/>
        </w:rPr>
        <w:t>: ৫৪</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২</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ইবাদতের ক্ষেত্রে</w:t>
      </w:r>
      <w:r>
        <w:rPr>
          <w:rFonts w:ascii="Kalpurush" w:hAnsi="Kalpurush" w:cs="Kalpurush"/>
          <w:b/>
          <w:bCs/>
          <w:sz w:val="24"/>
          <w:szCs w:val="24"/>
          <w:cs/>
          <w:lang w:bidi="bn-IN"/>
        </w:rPr>
        <w:t xml:space="preserve"> শির্ক</w:t>
      </w:r>
      <w:r w:rsidR="00BD185E">
        <w:rPr>
          <w:rFonts w:ascii="Kalpurush" w:hAnsi="Kalpurush" w:cs="Kalpurush"/>
          <w:b/>
          <w:bCs/>
          <w:sz w:val="24"/>
          <w:szCs w:val="24"/>
          <w:cs/>
          <w:lang w:bidi="bn-IN"/>
        </w:rPr>
        <w:t>:</w:t>
      </w:r>
      <w:r w:rsidRPr="00A97519">
        <w:rPr>
          <w:rFonts w:ascii="Kalpurush" w:hAnsi="Kalpurush" w:cs="Kalpurush"/>
          <w:sz w:val="24"/>
          <w:szCs w:val="24"/>
          <w:cs/>
          <w:lang w:bidi="bn-IN"/>
        </w:rPr>
        <w:t xml:space="preserve"> </w:t>
      </w:r>
    </w:p>
    <w:p w:rsidR="00A97519" w:rsidRPr="00A97519" w:rsidRDefault="000B7F5E" w:rsidP="00A97519">
      <w:pPr>
        <w:bidi w:val="0"/>
        <w:spacing w:after="120"/>
        <w:jc w:val="both"/>
        <w:rPr>
          <w:rFonts w:ascii="Kalpurush" w:hAnsi="Kalpurush" w:cs="Kalpurush"/>
          <w:sz w:val="24"/>
          <w:szCs w:val="24"/>
          <w:lang w:bidi="bn-IN"/>
        </w:rPr>
      </w:pPr>
      <w:r>
        <w:rPr>
          <w:rFonts w:ascii="Kalpurush" w:hAnsi="Kalpurush" w:cs="Kalpurush"/>
          <w:sz w:val="24"/>
          <w:szCs w:val="24"/>
          <w:cs/>
          <w:lang w:bidi="bn-IN"/>
        </w:rPr>
        <w:t>অর্থাৎ</w:t>
      </w:r>
      <w:r w:rsidR="00A97519" w:rsidRPr="00A97519">
        <w:rPr>
          <w:rFonts w:ascii="Kalpurush" w:hAnsi="Kalpurush" w:cs="Kalpurush"/>
          <w:sz w:val="24"/>
          <w:szCs w:val="24"/>
          <w:cs/>
          <w:lang w:bidi="bn-IN"/>
        </w:rPr>
        <w:t xml:space="preserve"> আল্লাহর সাথে অন্যের ইবাদত-আনুগত্য করা</w:t>
      </w:r>
      <w:r w:rsidR="00A97519" w:rsidRPr="00A97519">
        <w:rPr>
          <w:rFonts w:ascii="Kalpurush" w:hAnsi="Kalpurush" w:cs="Kalpurush"/>
          <w:sz w:val="24"/>
          <w:szCs w:val="24"/>
          <w:cs/>
          <w:lang w:bidi="hi-IN"/>
        </w:rPr>
        <w:t>।</w:t>
      </w:r>
      <w:r w:rsidR="00A97519" w:rsidRPr="00A97519">
        <w:rPr>
          <w:rFonts w:ascii="Kalpurush" w:hAnsi="Kalpurush" w:cs="Kalpurush"/>
          <w:sz w:val="24"/>
          <w:szCs w:val="24"/>
          <w:cs/>
          <w:lang w:bidi="bn-IN"/>
        </w:rPr>
        <w:t xml:space="preserve"> যেমন</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নবী ও নেককার বান্দাদের ইবাদত করা</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তাদের ওসিলায় বিপদমুক্তি প্রার্থনা করা</w:t>
      </w:r>
      <w:r w:rsidR="00A97519" w:rsidRPr="00A97519">
        <w:rPr>
          <w:rFonts w:ascii="Kalpurush" w:hAnsi="Kalpurush" w:cs="Kalpurush"/>
          <w:sz w:val="24"/>
          <w:szCs w:val="24"/>
          <w:cs/>
          <w:lang w:bidi="hi-IN"/>
        </w:rPr>
        <w:t>।</w:t>
      </w:r>
      <w:r w:rsidR="00A97519" w:rsidRPr="00A97519">
        <w:rPr>
          <w:rFonts w:ascii="Kalpurush" w:hAnsi="Kalpurush" w:cs="Kalpurush"/>
          <w:sz w:val="24"/>
          <w:szCs w:val="24"/>
          <w:cs/>
          <w:lang w:bidi="bn-IN"/>
        </w:rPr>
        <w:t xml:space="preserve"> বিপদের সময় তাদের কাছে</w:t>
      </w:r>
      <w:r w:rsidR="00A97519">
        <w:rPr>
          <w:rFonts w:ascii="Kalpurush" w:hAnsi="Kalpurush" w:cs="Kalpurush"/>
          <w:sz w:val="24"/>
          <w:szCs w:val="24"/>
          <w:cs/>
          <w:lang w:bidi="bn-IN"/>
        </w:rPr>
        <w:t xml:space="preserve"> দো‘আ</w:t>
      </w:r>
      <w:r w:rsidR="00A97519" w:rsidRPr="00A97519">
        <w:rPr>
          <w:rFonts w:ascii="Kalpurush" w:hAnsi="Kalpurush" w:cs="Kalpurush"/>
          <w:sz w:val="24"/>
          <w:szCs w:val="24"/>
          <w:cs/>
          <w:lang w:bidi="bn-IN"/>
        </w:rPr>
        <w:t xml:space="preserve"> করা এবং এ জাতীয় বিভিন্ন কাজ</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যেমন এভাবে বলা যে,</w:t>
      </w:r>
      <w:r w:rsidR="00A97519">
        <w:rPr>
          <w:rFonts w:ascii="Kalpurush" w:hAnsi="Kalpurush" w:cs="Kalpurush"/>
          <w:sz w:val="24"/>
          <w:szCs w:val="24"/>
          <w:cs/>
          <w:lang w:bidi="bn-IN"/>
        </w:rPr>
        <w:t xml:space="preserve"> </w:t>
      </w:r>
      <w:r w:rsidR="00A97519" w:rsidRPr="00A97519">
        <w:rPr>
          <w:rFonts w:ascii="Kalpurush" w:hAnsi="Kalpurush" w:cs="Kalpurush"/>
          <w:sz w:val="24"/>
          <w:szCs w:val="24"/>
          <w:cs/>
          <w:lang w:bidi="bn-IN"/>
        </w:rPr>
        <w:t>হে আল্লাহর রাসূল! সাহায্য করুন</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হে আব্দুল কাদের জিলানী! সাহায্য করুন</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আর এ সাহায্য প্রার্থনাটাই ইবাদত</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কারণ</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এটি সরাসরি</w:t>
      </w:r>
      <w:r w:rsidR="00A97519">
        <w:rPr>
          <w:rFonts w:ascii="Kalpurush" w:hAnsi="Kalpurush" w:cs="Kalpurush"/>
          <w:sz w:val="24"/>
          <w:szCs w:val="24"/>
          <w:cs/>
          <w:lang w:bidi="bn-IN"/>
        </w:rPr>
        <w:t xml:space="preserve"> দো‘আ</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আর</w:t>
      </w:r>
      <w:r w:rsidR="00A97519">
        <w:rPr>
          <w:rFonts w:ascii="Kalpurush" w:hAnsi="Kalpurush" w:cs="Kalpurush"/>
          <w:sz w:val="24"/>
          <w:szCs w:val="24"/>
          <w:cs/>
          <w:lang w:bidi="bn-IN"/>
        </w:rPr>
        <w:t xml:space="preserve"> হাদীসে</w:t>
      </w:r>
      <w:r w:rsidR="00A97519" w:rsidRPr="00A97519">
        <w:rPr>
          <w:rFonts w:ascii="Kalpurush" w:hAnsi="Kalpurush" w:cs="Kalpurush"/>
          <w:sz w:val="24"/>
          <w:szCs w:val="24"/>
          <w:cs/>
          <w:lang w:bidi="bn-IN"/>
        </w:rPr>
        <w:t xml:space="preserve"> এসেছে,</w:t>
      </w:r>
      <w:r w:rsidR="00A97519">
        <w:rPr>
          <w:rFonts w:ascii="Kalpurush" w:hAnsi="Kalpurush" w:cs="Kalpurush"/>
          <w:sz w:val="24"/>
          <w:szCs w:val="24"/>
          <w:cs/>
          <w:lang w:bidi="bn-IN"/>
        </w:rPr>
        <w:t xml:space="preserve"> দো‘আ</w:t>
      </w:r>
      <w:r w:rsidR="00A97519" w:rsidRPr="00A97519">
        <w:rPr>
          <w:rFonts w:ascii="Kalpurush" w:hAnsi="Kalpurush" w:cs="Kalpurush"/>
          <w:sz w:val="24"/>
          <w:szCs w:val="24"/>
          <w:cs/>
          <w:lang w:bidi="bn-IN"/>
        </w:rPr>
        <w:t>ই ইবাদত</w:t>
      </w:r>
      <w:r w:rsidR="00A97519" w:rsidRPr="00A97519">
        <w:rPr>
          <w:rFonts w:ascii="Kalpurush" w:hAnsi="Kalpurush" w:cs="Kalpurush"/>
          <w:sz w:val="24"/>
          <w:szCs w:val="24"/>
          <w:cs/>
          <w:lang w:bidi="hi-IN"/>
        </w:rPr>
        <w:t>।</w:t>
      </w:r>
      <w:r w:rsidR="00A97519" w:rsidRPr="00A97519">
        <w:rPr>
          <w:rFonts w:ascii="Kalpurush" w:hAnsi="Kalpurush" w:cs="Kalpurush"/>
          <w:sz w:val="24"/>
          <w:szCs w:val="24"/>
          <w:cs/>
          <w:lang w:bidi="bn-IN"/>
        </w:rPr>
        <w:t xml:space="preserve"> বড়ই অনুতাপের বিষয়</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বর্তমানে এ সব বিষয় এ উম্মতের মধ্যে নানাভাবে বিরাজমান</w:t>
      </w:r>
      <w:r w:rsidR="00A97519" w:rsidRPr="00A97519">
        <w:rPr>
          <w:rFonts w:ascii="Kalpurush" w:hAnsi="Kalpurush" w:cs="Kalpurush"/>
          <w:sz w:val="24"/>
          <w:szCs w:val="24"/>
          <w:cs/>
          <w:lang w:bidi="hi-IN"/>
        </w:rPr>
        <w:t>।</w:t>
      </w:r>
      <w:r w:rsidR="00A97519" w:rsidRPr="00A97519">
        <w:rPr>
          <w:rFonts w:ascii="Kalpurush" w:hAnsi="Kalpurush" w:cs="Kalpurush"/>
          <w:sz w:val="24"/>
          <w:szCs w:val="24"/>
          <w:cs/>
          <w:lang w:bidi="bn-IN"/>
        </w:rPr>
        <w:t xml:space="preserve"> এক ধরনের বাতেল পীর সমাজে এ সব বিষয়ের প্রচলন ঘটিয়েছে এবং নানা কৌশলে এর ব্যাপক প্রসার ঘটাচ্ছে</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দিন দিন নানা মানুষ এ বিভ্রান্তি ও</w:t>
      </w:r>
      <w:r w:rsidR="00A97519">
        <w:rPr>
          <w:rFonts w:ascii="Kalpurush" w:hAnsi="Kalpurush" w:cs="Kalpurush"/>
          <w:sz w:val="24"/>
          <w:szCs w:val="24"/>
          <w:cs/>
          <w:lang w:bidi="bn-IN"/>
        </w:rPr>
        <w:t xml:space="preserve"> শির্কী</w:t>
      </w:r>
      <w:r w:rsidR="00A97519" w:rsidRPr="00A97519">
        <w:rPr>
          <w:rFonts w:ascii="Kalpurush" w:hAnsi="Kalpurush" w:cs="Kalpurush"/>
          <w:sz w:val="24"/>
          <w:szCs w:val="24"/>
          <w:cs/>
          <w:lang w:bidi="bn-IN"/>
        </w:rPr>
        <w:t xml:space="preserve"> কাজে</w:t>
      </w:r>
      <w:r w:rsidR="00A97519" w:rsidRPr="00A97519">
        <w:rPr>
          <w:rFonts w:ascii="Kalpurush" w:hAnsi="Kalpurush" w:cs="Kalpurush"/>
          <w:sz w:val="24"/>
          <w:szCs w:val="24"/>
          <w:cs/>
          <w:lang w:bidi="hi-IN"/>
        </w:rPr>
        <w:t xml:space="preserve"> </w:t>
      </w:r>
      <w:r>
        <w:rPr>
          <w:rFonts w:ascii="Kalpurush" w:hAnsi="Kalpurush" w:cs="Kalpurush"/>
          <w:sz w:val="24"/>
          <w:szCs w:val="24"/>
          <w:cs/>
          <w:lang w:bidi="bn-IN"/>
        </w:rPr>
        <w:t>ন</w:t>
      </w:r>
      <w:r>
        <w:rPr>
          <w:rFonts w:ascii="Kalpurush" w:hAnsi="Kalpurush" w:cs="Kalpurush" w:hint="cs"/>
          <w:sz w:val="24"/>
          <w:szCs w:val="24"/>
          <w:cs/>
          <w:lang w:bidi="bn-IN"/>
        </w:rPr>
        <w:t>ি</w:t>
      </w:r>
      <w:r w:rsidR="00A97519" w:rsidRPr="00A97519">
        <w:rPr>
          <w:rFonts w:ascii="Kalpurush" w:hAnsi="Kalpurush" w:cs="Kalpurush"/>
          <w:sz w:val="24"/>
          <w:szCs w:val="24"/>
          <w:cs/>
          <w:lang w:bidi="bn-IN"/>
        </w:rPr>
        <w:t>পতিত হচ্ছে নতুন করে</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যে সব ভন্ড পীর</w:t>
      </w:r>
      <w:r w:rsidR="008810D0">
        <w:rPr>
          <w:rFonts w:ascii="Kalpurush" w:hAnsi="Kalpurush" w:cs="Kalpurush"/>
          <w:sz w:val="24"/>
          <w:szCs w:val="24"/>
          <w:cs/>
          <w:lang w:bidi="bn-IN"/>
        </w:rPr>
        <w:t xml:space="preserve"> শরী‘আত</w:t>
      </w:r>
      <w:r w:rsidR="00A97519" w:rsidRPr="00A97519">
        <w:rPr>
          <w:rFonts w:ascii="Kalpurush" w:hAnsi="Kalpurush" w:cs="Kalpurush"/>
          <w:sz w:val="24"/>
          <w:szCs w:val="24"/>
          <w:cs/>
          <w:lang w:bidi="bn-IN"/>
        </w:rPr>
        <w:t xml:space="preserve"> পরিপন্থী এসব</w:t>
      </w:r>
      <w:r w:rsidR="00A97519">
        <w:rPr>
          <w:rFonts w:ascii="Kalpurush" w:hAnsi="Kalpurush" w:cs="Kalpurush"/>
          <w:sz w:val="24"/>
          <w:szCs w:val="24"/>
          <w:cs/>
          <w:lang w:bidi="bn-IN"/>
        </w:rPr>
        <w:t xml:space="preserve"> শির্কী</w:t>
      </w:r>
      <w:r w:rsidR="00A97519" w:rsidRPr="00A97519">
        <w:rPr>
          <w:rFonts w:ascii="Kalpurush" w:hAnsi="Kalpurush" w:cs="Kalpurush"/>
          <w:sz w:val="24"/>
          <w:szCs w:val="24"/>
          <w:cs/>
          <w:lang w:bidi="bn-IN"/>
        </w:rPr>
        <w:t xml:space="preserve"> কাজ সমাজে ছড়িয়েছে</w:t>
      </w:r>
      <w:r w:rsidR="00A97519" w:rsidRPr="00A97519">
        <w:rPr>
          <w:rFonts w:ascii="Kalpurush" w:hAnsi="Kalpurush" w:cs="Kalpurush"/>
          <w:sz w:val="24"/>
          <w:szCs w:val="24"/>
          <w:cs/>
          <w:lang w:bidi="hi-IN"/>
        </w:rPr>
        <w:t>,</w:t>
      </w:r>
      <w:r w:rsidR="00A97519" w:rsidRPr="00A97519">
        <w:rPr>
          <w:rFonts w:ascii="Kalpurush" w:hAnsi="Kalpurush" w:cs="Kalpurush"/>
          <w:sz w:val="24"/>
          <w:szCs w:val="24"/>
          <w:cs/>
          <w:lang w:bidi="bn-IN"/>
        </w:rPr>
        <w:t xml:space="preserve"> বলার অপেক্ষা রাখে না</w:t>
      </w:r>
      <w:r w:rsidR="00A97519" w:rsidRPr="00A97519">
        <w:rPr>
          <w:rFonts w:ascii="Kalpurush" w:hAnsi="Kalpurush" w:cs="Kalpurush"/>
          <w:sz w:val="24"/>
          <w:szCs w:val="24"/>
          <w:cs/>
          <w:lang w:bidi="hi-IN"/>
        </w:rPr>
        <w:t>,</w:t>
      </w:r>
      <w:r w:rsidR="00A97519" w:rsidRPr="00A97519">
        <w:rPr>
          <w:rFonts w:ascii="Kalpurush" w:hAnsi="Kalpurush" w:cs="Kalpurush"/>
          <w:sz w:val="24"/>
          <w:szCs w:val="24"/>
          <w:cs/>
          <w:lang w:bidi="bn-IN"/>
        </w:rPr>
        <w:t xml:space="preserve"> সাধারণ বিভ্রান্ত মানুষের পাপের বোঝাও তাদেরকে বহন করতে হবে</w:t>
      </w:r>
      <w:r w:rsidR="00A97519" w:rsidRPr="00D86867">
        <w:rPr>
          <w:rFonts w:ascii="Kalpurush" w:hAnsi="Kalpurush" w:cs="SolaimanLipi"/>
          <w:sz w:val="24"/>
          <w:szCs w:val="24"/>
          <w:cs/>
          <w:lang w:bidi="hi-IN"/>
        </w:rPr>
        <w:t xml:space="preserve">। </w:t>
      </w:r>
      <w:r>
        <w:rPr>
          <w:rFonts w:ascii="Kalpurush" w:hAnsi="Kalpurush" w:cs="Kalpurush"/>
          <w:sz w:val="24"/>
          <w:szCs w:val="24"/>
          <w:cs/>
          <w:lang w:bidi="bn-IN"/>
        </w:rPr>
        <w:t>ওস</w:t>
      </w:r>
      <w:r>
        <w:rPr>
          <w:rFonts w:ascii="Kalpurush" w:hAnsi="Kalpurush" w:cs="Kalpurush" w:hint="cs"/>
          <w:sz w:val="24"/>
          <w:szCs w:val="24"/>
          <w:cs/>
          <w:lang w:bidi="bn-IN"/>
        </w:rPr>
        <w:t>ী</w:t>
      </w:r>
      <w:r w:rsidR="00A97519" w:rsidRPr="00A97519">
        <w:rPr>
          <w:rFonts w:ascii="Kalpurush" w:hAnsi="Kalpurush" w:cs="Kalpurush"/>
          <w:sz w:val="24"/>
          <w:szCs w:val="24"/>
          <w:cs/>
          <w:lang w:bidi="bn-IN"/>
        </w:rPr>
        <w:t>লা খোঁজার নাম করে এ সব</w:t>
      </w:r>
      <w:r w:rsidR="00A97519">
        <w:rPr>
          <w:rFonts w:ascii="Kalpurush" w:hAnsi="Kalpurush" w:cs="Kalpurush"/>
          <w:sz w:val="24"/>
          <w:szCs w:val="24"/>
          <w:cs/>
          <w:lang w:bidi="bn-IN"/>
        </w:rPr>
        <w:t xml:space="preserve"> শির্কী</w:t>
      </w:r>
      <w:r w:rsidR="00A97519" w:rsidRPr="00A97519">
        <w:rPr>
          <w:rFonts w:ascii="Kalpurush" w:hAnsi="Kalpurush" w:cs="Kalpurush"/>
          <w:sz w:val="24"/>
          <w:szCs w:val="24"/>
          <w:cs/>
          <w:lang w:bidi="bn-IN"/>
        </w:rPr>
        <w:t xml:space="preserve"> প্রচারণা চালানো হচ্ছে</w:t>
      </w:r>
      <w:r w:rsidR="00A97519" w:rsidRPr="00A97519">
        <w:rPr>
          <w:rFonts w:ascii="Kalpurush" w:hAnsi="Kalpurush" w:cs="Kalpurush"/>
          <w:sz w:val="24"/>
          <w:szCs w:val="24"/>
          <w:cs/>
          <w:lang w:bidi="hi-IN"/>
        </w:rPr>
        <w:t>।</w:t>
      </w:r>
      <w:r w:rsidR="00A97519">
        <w:rPr>
          <w:rFonts w:ascii="Kalpurush" w:hAnsi="Kalpurush" w:cs="Arial Unicode MS"/>
          <w:sz w:val="24"/>
          <w:szCs w:val="24"/>
          <w:cs/>
          <w:lang w:bidi="hi-IN"/>
        </w:rPr>
        <w:t xml:space="preserve"> </w:t>
      </w:r>
      <w:r w:rsidR="00A97519" w:rsidRPr="00A97519">
        <w:rPr>
          <w:rFonts w:ascii="Kalpurush" w:hAnsi="Kalpurush" w:cs="Kalpurush"/>
          <w:sz w:val="24"/>
          <w:szCs w:val="24"/>
          <w:cs/>
          <w:lang w:bidi="bn-IN"/>
        </w:rPr>
        <w:t>অথচ</w:t>
      </w:r>
      <w:r w:rsidR="00A97519" w:rsidRPr="00A97519">
        <w:rPr>
          <w:rFonts w:ascii="Kalpurush" w:hAnsi="Kalpurush" w:cs="Kalpurush"/>
          <w:sz w:val="24"/>
          <w:szCs w:val="24"/>
          <w:lang w:bidi="bn-IN"/>
        </w:rPr>
        <w:t xml:space="preserve"> </w:t>
      </w:r>
      <w:r>
        <w:rPr>
          <w:rFonts w:ascii="Kalpurush" w:hAnsi="Kalpurush" w:cs="Kalpurush"/>
          <w:sz w:val="24"/>
          <w:szCs w:val="24"/>
          <w:cs/>
          <w:lang w:bidi="bn-IN"/>
        </w:rPr>
        <w:t>ওস</w:t>
      </w:r>
      <w:r>
        <w:rPr>
          <w:rFonts w:ascii="Kalpurush" w:hAnsi="Kalpurush" w:cs="Kalpurush" w:hint="cs"/>
          <w:sz w:val="24"/>
          <w:szCs w:val="24"/>
          <w:cs/>
          <w:lang w:bidi="bn-IN"/>
        </w:rPr>
        <w:t>ী</w:t>
      </w:r>
      <w:r w:rsidR="00A97519" w:rsidRPr="00A97519">
        <w:rPr>
          <w:rFonts w:ascii="Kalpurush" w:hAnsi="Kalpurush" w:cs="Kalpurush"/>
          <w:sz w:val="24"/>
          <w:szCs w:val="24"/>
          <w:cs/>
          <w:lang w:bidi="bn-IN"/>
        </w:rPr>
        <w:t>লার অর্থ</w:t>
      </w:r>
      <w:r w:rsidR="00A97519">
        <w:rPr>
          <w:rFonts w:ascii="Kalpurush" w:hAnsi="Kalpurush" w:cs="Kalpurush"/>
          <w:sz w:val="24"/>
          <w:szCs w:val="24"/>
          <w:cs/>
          <w:lang w:bidi="bn-IN"/>
        </w:rPr>
        <w:t xml:space="preserve"> হলো</w:t>
      </w:r>
      <w:r w:rsidR="00A97519" w:rsidRPr="00A97519">
        <w:rPr>
          <w:rFonts w:ascii="Kalpurush" w:hAnsi="Kalpurush" w:cs="Kalpurush"/>
          <w:sz w:val="24"/>
          <w:szCs w:val="24"/>
          <w:cs/>
          <w:lang w:bidi="bn-IN"/>
        </w:rPr>
        <w:t xml:space="preserve"> কোনো মাধ্যমকে কাজে লাগিয়ে আল্লাহর কাছে কিছু প্রার্থনা করা</w:t>
      </w:r>
      <w:r w:rsidR="00A97519" w:rsidRPr="00A97519">
        <w:rPr>
          <w:rFonts w:ascii="Kalpurush" w:hAnsi="Kalpurush" w:cs="Kalpurush"/>
          <w:sz w:val="24"/>
          <w:szCs w:val="24"/>
          <w:cs/>
          <w:lang w:bidi="hi-IN"/>
        </w:rPr>
        <w:t>।</w:t>
      </w:r>
      <w:r w:rsidR="00A97519" w:rsidRPr="00A97519">
        <w:rPr>
          <w:rFonts w:ascii="Kalpurush" w:hAnsi="Kalpurush" w:cs="Kalpurush"/>
          <w:sz w:val="24"/>
          <w:szCs w:val="24"/>
          <w:cs/>
          <w:lang w:bidi="bn-IN"/>
        </w:rPr>
        <w:t xml:space="preserve"> নেক আমলকে ওসিলা করে আল্লাহর নিকট প্রার্থনা করার বিষয়টি</w:t>
      </w:r>
      <w:r w:rsidR="008810D0">
        <w:rPr>
          <w:rFonts w:ascii="Kalpurush" w:hAnsi="Kalpurush" w:cs="Kalpurush"/>
          <w:sz w:val="24"/>
          <w:szCs w:val="24"/>
          <w:cs/>
          <w:lang w:bidi="bn-IN"/>
        </w:rPr>
        <w:t xml:space="preserve"> শরী‘আত</w:t>
      </w:r>
      <w:r w:rsidR="00A97519" w:rsidRPr="00A97519">
        <w:rPr>
          <w:rFonts w:ascii="Kalpurush" w:hAnsi="Kalpurush" w:cs="Kalpurush"/>
          <w:sz w:val="24"/>
          <w:szCs w:val="24"/>
          <w:cs/>
          <w:lang w:bidi="bn-IN"/>
        </w:rPr>
        <w:t xml:space="preserve"> অনুমোদিত</w:t>
      </w:r>
      <w:r>
        <w:rPr>
          <w:rFonts w:ascii="Kalpurush" w:hAnsi="Kalpurush" w:cs="Kalpurush" w:hint="cs"/>
          <w:sz w:val="24"/>
          <w:szCs w:val="24"/>
          <w:cs/>
          <w:lang w:bidi="bn-IN"/>
        </w:rPr>
        <w:t>;</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কিন্তু কোনো মৃত ব্যক্তিকে ওসিলা হিসাবে দাঁড় করানো অবৈধ</w:t>
      </w:r>
      <w:r w:rsidR="00A97519" w:rsidRPr="00A97519">
        <w:rPr>
          <w:rFonts w:ascii="Kalpurush" w:hAnsi="Kalpurush" w:cs="Kalpurush"/>
          <w:sz w:val="24"/>
          <w:szCs w:val="24"/>
          <w:cs/>
          <w:lang w:bidi="hi-IN"/>
        </w:rPr>
        <w:t>।</w:t>
      </w:r>
      <w:r w:rsid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lastRenderedPageBreak/>
        <w:t>৩</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আল্লাহর গুণের ক্ষেত্রে</w:t>
      </w:r>
      <w:r>
        <w:rPr>
          <w:rFonts w:ascii="Kalpurush" w:hAnsi="Kalpurush" w:cs="Kalpurush"/>
          <w:b/>
          <w:bCs/>
          <w:sz w:val="24"/>
          <w:szCs w:val="24"/>
          <w:cs/>
          <w:lang w:bidi="bn-IN"/>
        </w:rPr>
        <w:t xml:space="preserve"> শির্ক</w:t>
      </w:r>
      <w:r w:rsidRPr="00A97519">
        <w:rPr>
          <w:rFonts w:ascii="Kalpurush" w:hAnsi="Kalpurush" w:cs="Kalpurush"/>
          <w:b/>
          <w:bCs/>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অর্থাৎ আল্লাহর কোনো সৃষ্টিকে সে সব গুণে ভূষিত করা যা শুধু তাঁরই জন্য নির্দিষ্ট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 গায়েব এর ইলম</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অদৃশ্য</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বা</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গায়েব</w:t>
      </w:r>
      <w:r w:rsidRPr="00A97519">
        <w:rPr>
          <w:rFonts w:ascii="Kalpurush" w:hAnsi="Kalpurush" w:cs="Kalpurush"/>
          <w:sz w:val="24"/>
          <w:szCs w:val="24"/>
          <w:lang w:bidi="hi-IN"/>
        </w:rPr>
        <w:t>-</w:t>
      </w:r>
      <w:r w:rsidRPr="00A97519">
        <w:rPr>
          <w:rFonts w:ascii="Kalpurush" w:hAnsi="Kalpurush" w:cs="Kalpurush"/>
          <w:sz w:val="24"/>
          <w:szCs w:val="24"/>
          <w:cs/>
          <w:lang w:bidi="bn-IN"/>
        </w:rPr>
        <w:t>এর</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ইলম</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শুধুমাত্র</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আল্লাহর</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জন্য</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নির্দিষ্ট</w:t>
      </w:r>
      <w:r w:rsidRPr="00A97519">
        <w:rPr>
          <w:rFonts w:ascii="Kalpurush" w:hAnsi="Kalpurush" w:cs="Kalpurush"/>
          <w:sz w:val="24"/>
          <w:szCs w:val="24"/>
          <w:cs/>
          <w:lang w:bidi="hi-IN"/>
        </w:rPr>
        <w:t>।</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এ</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সম্বন্ধে</w:t>
      </w:r>
      <w:r>
        <w:rPr>
          <w:rFonts w:ascii="Kalpurush" w:hAnsi="Kalpurush" w:cs="Kalpurush"/>
          <w:sz w:val="24"/>
          <w:szCs w:val="24"/>
          <w:cs/>
          <w:lang w:bidi="bn-IN"/>
        </w:rPr>
        <w:t xml:space="preserve"> কুরআনে</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বহু</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আয়াত</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বিদ্যমান</w:t>
      </w:r>
      <w:r w:rsidRPr="00A97519">
        <w:rPr>
          <w:rFonts w:ascii="Kalpurush" w:hAnsi="Kalpurush" w:cs="Kalpurush"/>
          <w:sz w:val="24"/>
          <w:szCs w:val="24"/>
          <w:cs/>
          <w:lang w:bidi="hi-IN"/>
        </w:rPr>
        <w:t>।</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কিন্তু</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অনেক</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লোক</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প্রচার</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করে</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থাকে</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নবী</w:t>
      </w:r>
      <w:r>
        <w:rPr>
          <w:rFonts w:ascii="Kalpurush" w:hAnsi="Kalpurush" w:cs="Kalpurush"/>
          <w:sz w:val="24"/>
          <w:szCs w:val="24"/>
          <w:lang w:bidi="hi-IN"/>
        </w:rPr>
        <w:t xml:space="preserve"> </w:t>
      </w:r>
      <w:r w:rsidRPr="00A97519">
        <w:rPr>
          <w:rFonts w:ascii="Kalpurush" w:hAnsi="Kalpurush" w:cs="Kalpurush"/>
          <w:sz w:val="24"/>
          <w:szCs w:val="24"/>
          <w:cs/>
          <w:lang w:bidi="bn-IN"/>
        </w:rPr>
        <w:t>সাল্লাল্লাহু</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আলাইহি</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ওয়াসাল্লামও</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গায়েব</w:t>
      </w:r>
      <w:r w:rsidRPr="00A97519">
        <w:rPr>
          <w:rFonts w:ascii="Kalpurush" w:hAnsi="Kalpurush" w:cs="Kalpurush"/>
          <w:sz w:val="24"/>
          <w:szCs w:val="24"/>
          <w:lang w:bidi="hi-IN"/>
        </w:rPr>
        <w:t xml:space="preserve"> </w:t>
      </w:r>
      <w:r w:rsidRPr="00A97519">
        <w:rPr>
          <w:rFonts w:ascii="Kalpurush" w:hAnsi="Kalpurush" w:cs="Kalpurush"/>
          <w:sz w:val="24"/>
          <w:szCs w:val="24"/>
          <w:cs/>
          <w:lang w:bidi="bn-IN"/>
        </w:rPr>
        <w:t>জানেন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এসব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প্রচারণার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কাজে অনেক বাতেল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পীর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ও তাদের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ভক্তবৃন্দ</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জড়িত</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যেমন</w:t>
      </w:r>
      <w:r w:rsidRPr="00A97519">
        <w:rPr>
          <w:rFonts w:ascii="Kalpurush" w:hAnsi="Kalpurush" w:cs="Kalpurush"/>
          <w:sz w:val="24"/>
          <w:szCs w:val="24"/>
          <w:lang w:bidi="bn-IN"/>
        </w:rPr>
        <w:t xml:space="preserve"> </w:t>
      </w:r>
      <w:r w:rsidR="000B7F5E">
        <w:rPr>
          <w:rFonts w:ascii="Kalpurush" w:hAnsi="Kalpurush" w:cs="Kalpurush"/>
          <w:sz w:val="24"/>
          <w:szCs w:val="24"/>
          <w:cs/>
          <w:lang w:bidi="bn-IN"/>
        </w:rPr>
        <w:t>বুছাইর</w:t>
      </w:r>
      <w:r w:rsidR="000B7F5E">
        <w:rPr>
          <w:rFonts w:ascii="Kalpurush" w:hAnsi="Kalpurush" w:cs="Kalpurush" w:hint="cs"/>
          <w:sz w:val="24"/>
          <w:szCs w:val="24"/>
          <w:cs/>
          <w:lang w:bidi="bn-IN"/>
        </w:rPr>
        <w:t>ী</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সে</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প্রশংসায় বলেছে</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হে নবী </w:t>
      </w:r>
      <w:r w:rsidRPr="00A97519">
        <w:rPr>
          <w:rFonts w:ascii="Kalpurush" w:hAnsi="Kalpurush" w:cs="Kalpurush"/>
          <w:sz w:val="24"/>
          <w:szCs w:val="24"/>
          <w:lang w:bidi="bn-IN"/>
        </w:rPr>
        <w:t>(</w:t>
      </w:r>
      <w:r w:rsidRPr="00A97519">
        <w:rPr>
          <w:rFonts w:ascii="Kalpurush" w:hAnsi="Kalpurush" w:cs="Kalpurush"/>
          <w:sz w:val="24"/>
          <w:szCs w:val="24"/>
          <w:cs/>
          <w:lang w:bidi="bn-IN"/>
        </w:rPr>
        <w:t>সা.</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তোমার দয়াতেই এই দুনিয়ার</w:t>
      </w:r>
      <w:r w:rsidR="004F7C50">
        <w:rPr>
          <w:rFonts w:ascii="Kalpurush" w:hAnsi="Kalpurush" w:cs="Kalpurush"/>
          <w:sz w:val="24"/>
          <w:szCs w:val="24"/>
          <w:cs/>
          <w:lang w:bidi="bn-IN"/>
        </w:rPr>
        <w:t xml:space="preserve"> ভালো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আর মন্দও তোমা হতে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তোমার ইলম হতেই কলম ও লওহে মাহফুজের ইলম</w:t>
      </w:r>
      <w:r w:rsidRPr="00D86867">
        <w:rPr>
          <w:rFonts w:ascii="Kalpurush" w:hAnsi="Kalpurush" w:cs="SolaimanLipi"/>
          <w:sz w:val="24"/>
          <w:szCs w:val="24"/>
          <w:cs/>
          <w:lang w:bidi="hi-IN"/>
        </w:rPr>
        <w:t xml:space="preserve">। </w:t>
      </w:r>
    </w:p>
    <w:p w:rsidR="00A97519" w:rsidRPr="00A97519" w:rsidRDefault="00A97519" w:rsidP="000B7F5E">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এ</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প্রচারণা থেকেই পথভ্রষ্ট চরম মিথ্যাবাদীদের কথা সম্মুখে</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এসেছে</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যারা ধারণা পোষণ করে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নবী সাল্লাল্লাহু আলাইহি ওয়াসাল্লামকে তারা জাগ্রত অবস্থায় দেখতে পায় এবং তাদের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অজানা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গোপন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বিষয়ে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তাঁকে প্রশ্ন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যাদের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তাদের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গোপন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বিষয়ে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জানতে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চায়</w:t>
      </w:r>
      <w:r>
        <w:rPr>
          <w:rFonts w:ascii="Kalpurush" w:hAnsi="Kalpurush" w:cs="Kalpurush"/>
          <w:sz w:val="24"/>
          <w:szCs w:val="24"/>
          <w:cs/>
          <w:lang w:bidi="bn-IN"/>
        </w:rPr>
        <w:t xml:space="preserve"> এবং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তাদের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কাজে</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হস্তক্ষেপ</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করতে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চায়</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এমনকি এমন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কথাও</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 নবী সাল্লাল্লাহু আলাইহি ওয়াসাল্লাম জীবিত অবস্থায়ও জানতেন না</w:t>
      </w:r>
      <w:r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অথচ</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বলে</w:t>
      </w:r>
      <w:r w:rsidR="00BD185E">
        <w:rPr>
          <w:rFonts w:ascii="Kalpurush" w:hAnsi="Kalpurush" w:cs="Kalpurush"/>
          <w:sz w:val="24"/>
          <w:szCs w:val="24"/>
          <w:cs/>
          <w:lang w:bidi="bn-IN"/>
        </w:rPr>
        <w:t>:</w:t>
      </w:r>
    </w:p>
    <w:p w:rsidR="00A97519" w:rsidRPr="00D86867" w:rsidRDefault="00A97519" w:rsidP="000B7F5E">
      <w:pPr>
        <w:spacing w:after="120"/>
        <w:jc w:val="both"/>
        <w:rPr>
          <w:rFonts w:ascii="Times New Roman" w:hAnsi="Times New Roman" w:cs="Kalpurush"/>
          <w:sz w:val="24"/>
          <w:szCs w:val="24"/>
          <w:cs/>
          <w:lang w:bidi="bn-BD"/>
        </w:rPr>
      </w:pPr>
      <w:r w:rsidRPr="00A97519">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وَلَوۡ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كُنتُ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أَعۡلَمُ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ٱلۡغَيۡبَ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لَٱسۡتَكۡثَرۡتُ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ٱلۡخَيۡرِ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مَسَّنِيَ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ٱلسُّوٓءُۚ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١٨٨</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الاعراف</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١٨٧</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0B7F5E">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যদি আমি গায়েব জানতাম তাহলে অধিক কল্যাণ লাভ করতাম এবং আমাকে কোনো ক্ষতি স্পর্শ করত না</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0B7F5E">
        <w:rPr>
          <w:rFonts w:ascii="Kalpurush" w:hAnsi="Kalpurush" w:cs="Kalpurush" w:hint="cs"/>
          <w:sz w:val="24"/>
          <w:szCs w:val="24"/>
          <w:cs/>
          <w:lang w:bidi="bn-IN"/>
        </w:rPr>
        <w:t>আল-</w:t>
      </w:r>
      <w:r w:rsidRPr="00A97519">
        <w:rPr>
          <w:rFonts w:ascii="Kalpurush" w:hAnsi="Kalpurush" w:cs="Kalpurush"/>
          <w:sz w:val="24"/>
          <w:szCs w:val="24"/>
          <w:cs/>
          <w:lang w:bidi="bn-IN"/>
        </w:rPr>
        <w:t>আ</w:t>
      </w:r>
      <w:r w:rsidR="000B7F5E">
        <w:rPr>
          <w:rFonts w:ascii="Kalpurush" w:hAnsi="Kalpurush" w:cs="Kalpurush" w:hint="cs"/>
          <w:sz w:val="24"/>
          <w:szCs w:val="24"/>
          <w:cs/>
          <w:lang w:bidi="bn-IN"/>
        </w:rPr>
        <w:t>‘</w:t>
      </w:r>
      <w:r w:rsidRPr="00A97519">
        <w:rPr>
          <w:rFonts w:ascii="Kalpurush" w:hAnsi="Kalpurush" w:cs="Kalpurush"/>
          <w:sz w:val="24"/>
          <w:szCs w:val="24"/>
          <w:cs/>
          <w:lang w:bidi="bn-IN"/>
        </w:rPr>
        <w:t>রাফ</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১৮৮</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আর এটি</w:t>
      </w:r>
      <w:r w:rsidR="004F7C50">
        <w:rPr>
          <w:rFonts w:ascii="Kalpurush" w:hAnsi="Kalpurush" w:cs="Kalpurush"/>
          <w:sz w:val="24"/>
          <w:szCs w:val="24"/>
          <w:cs/>
          <w:lang w:bidi="bn-IN"/>
        </w:rPr>
        <w:t xml:space="preserve"> কীভাবে</w:t>
      </w:r>
      <w:r w:rsidRPr="00A97519">
        <w:rPr>
          <w:rFonts w:ascii="Kalpurush" w:hAnsi="Kalpurush" w:cs="Kalpurush"/>
          <w:sz w:val="24"/>
          <w:szCs w:val="24"/>
          <w:cs/>
          <w:lang w:bidi="bn-IN"/>
        </w:rPr>
        <w:t xml:space="preserve"> সম্ভব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 xml:space="preserve">তিনি তাঁর মৃত্যুর পর যখন উপরের বন্ধুর কাছে চলে গেছেন সেসব গায়েব সম্বন্ধে জানেন? </w:t>
      </w:r>
    </w:p>
    <w:p w:rsidR="00A97519" w:rsidRPr="00A97519" w:rsidRDefault="00A97519" w:rsidP="00D86867">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 ওয়াসাল্লাম একদিন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একটা বাচ্চা মেয়েকে শুনতে পেলেন, সে বলছে, আমাদের মধ্যে এমন নবী আছেন যিনি আগামীকালের কথা জানেন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তখন নবী সাল্লাল্লাহু আলাইহি ওয়াসাল্লাম তাকে বললেন: 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 কথা বলো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সেগুলোই বলো, যা এতক্ষণ বলছিলে </w:t>
      </w:r>
      <w:r w:rsidRPr="00D86867">
        <w:rPr>
          <w:rFonts w:ascii="Kalpurush" w:hAnsi="Kalpurush" w:cs="SolaimanLipi"/>
          <w:sz w:val="24"/>
          <w:szCs w:val="24"/>
          <w:cs/>
          <w:lang w:bidi="hi-IN"/>
        </w:rPr>
        <w:t xml:space="preserve">। </w:t>
      </w:r>
      <w:r w:rsidRPr="00A97519">
        <w:rPr>
          <w:rFonts w:ascii="Kalpurush" w:hAnsi="Kalpurush" w:cs="Kalpurush"/>
          <w:sz w:val="24"/>
          <w:szCs w:val="24"/>
          <w:cs/>
          <w:lang w:bidi="hi-IN"/>
        </w:rPr>
        <w:t>(</w:t>
      </w:r>
      <w:r w:rsidR="00D86867">
        <w:rPr>
          <w:rFonts w:ascii="Kalpurush" w:hAnsi="Kalpurush" w:cs="Kalpurush" w:hint="cs"/>
          <w:sz w:val="24"/>
          <w:szCs w:val="24"/>
          <w:cs/>
          <w:lang w:bidi="bn-IN"/>
        </w:rPr>
        <w:t xml:space="preserve">সহীহ </w:t>
      </w:r>
      <w:r w:rsidR="00D86867">
        <w:rPr>
          <w:rFonts w:ascii="Kalpurush" w:hAnsi="Kalpurush" w:cs="Kalpurush"/>
          <w:sz w:val="24"/>
          <w:szCs w:val="24"/>
          <w:cs/>
          <w:lang w:bidi="bn-IN"/>
        </w:rPr>
        <w:t>বুখার</w:t>
      </w:r>
      <w:r w:rsidR="00D86867">
        <w:rPr>
          <w:rFonts w:ascii="Kalpurush" w:hAnsi="Kalpurush" w:cs="Kalpurush" w:hint="cs"/>
          <w:sz w:val="24"/>
          <w:szCs w:val="24"/>
          <w:cs/>
          <w:lang w:bidi="bn-IN"/>
        </w:rPr>
        <w:t>ী</w:t>
      </w:r>
      <w:r w:rsidRPr="00A97519">
        <w:rPr>
          <w:rFonts w:ascii="Kalpurush" w:hAnsi="Kalpurush" w:cs="Kalpurush"/>
          <w:sz w:val="24"/>
          <w:szCs w:val="24"/>
          <w:cs/>
          <w:lang w:bidi="bn-IN"/>
        </w:rPr>
        <w:t xml:space="preserve">) </w:t>
      </w:r>
    </w:p>
    <w:p w:rsidR="000B7F5E" w:rsidRDefault="000B7F5E">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A97519" w:rsidP="000B7F5E">
      <w:pPr>
        <w:bidi w:val="0"/>
        <w:spacing w:after="120"/>
        <w:jc w:val="center"/>
        <w:rPr>
          <w:rFonts w:ascii="Kalpurush" w:hAnsi="Kalpurush" w:cs="Kalpurush"/>
          <w:b/>
          <w:bCs/>
          <w:color w:val="C00000"/>
          <w:sz w:val="24"/>
          <w:szCs w:val="24"/>
          <w:lang w:bidi="bn-IN"/>
        </w:rPr>
      </w:pPr>
      <w:r w:rsidRPr="00A97519">
        <w:rPr>
          <w:rFonts w:ascii="Kalpurush" w:hAnsi="Kalpurush" w:cs="Kalpurush"/>
          <w:b/>
          <w:bCs/>
          <w:color w:val="C00000"/>
          <w:sz w:val="24"/>
          <w:szCs w:val="24"/>
          <w:cs/>
          <w:lang w:bidi="bn-IN"/>
        </w:rPr>
        <w:lastRenderedPageBreak/>
        <w:t>প্রকৃত একত্ববাদী কে?</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যে ব্যক্তি আল্লাহর একত্ববাদের মধ্যে উপরোক্ত তিন ধরণের</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কে মিশ্রিত করে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তাঁর সত্তা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ইবাদত,</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এবং যাবতীয় গুণাবলীর ক্ষেত্রে তাঁকে একক বলে মান্য করে, সেই হচ্ছে প্রকৃত একত্ববাদী</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 ব্যক্তি এ</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ত্রয়ীর কোনোটিকে স্বীকার করে, সে আর একত্ববাদী থাকে 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বরং তার ক্ষেত্রে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নিম্নোক্ত বাণী প্রযোজ্য হবে,</w:t>
      </w:r>
    </w:p>
    <w:p w:rsidR="00A97519" w:rsidRPr="00D86867" w:rsidRDefault="00A97519" w:rsidP="000B7F5E">
      <w:pPr>
        <w:spacing w:after="120"/>
        <w:jc w:val="both"/>
        <w:rPr>
          <w:rFonts w:ascii="Times New Roman" w:hAnsi="Times New Roman" w:cs="Kalpurush"/>
          <w:sz w:val="24"/>
          <w:szCs w:val="24"/>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لَئِنۡ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أَشۡرَكۡتَ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لَيَحۡبَطَنَّ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عَمَلُكَ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وَلَتَكُونَنَّ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ٱلۡخَٰسِرِينَ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٦٥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الزمر</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٦٤</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যদি তুমি</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কর তাহলে তোমার আমল নষ্ট হয়ে যাবে</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তুমি অবশ্যই ক্ষতিগ্রস্তদের অন্তর্ভুক্ত হয়ে যাবে</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আয-যুমার</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৬৫</w:t>
      </w:r>
      <w:r w:rsidRPr="00A97519">
        <w:rPr>
          <w:rFonts w:ascii="Kalpurush" w:hAnsi="Kalpurush" w:cs="Kalpurush" w:hint="cs"/>
          <w:sz w:val="24"/>
          <w:szCs w:val="24"/>
          <w:cs/>
          <w:lang w:bidi="bn-BD"/>
        </w:rPr>
        <w:t>]</w:t>
      </w:r>
      <w:r w:rsidRPr="00A97519">
        <w:rPr>
          <w:rFonts w:ascii="Kalpurush" w:hAnsi="Kalpurush" w:cs="Kalpurush" w:hint="cs"/>
          <w:sz w:val="24"/>
          <w:szCs w:val="24"/>
          <w:cs/>
          <w:lang w:bidi="hi-IN"/>
        </w:rPr>
        <w:t>।</w:t>
      </w:r>
      <w:r>
        <w:rPr>
          <w:rFonts w:ascii="Kalpurush" w:hAnsi="Kalpurush" w:cs="Kalpurush" w:hint="cs"/>
          <w:sz w:val="24"/>
          <w:szCs w:val="24"/>
          <w:cs/>
          <w:lang w:bidi="bn-BD"/>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ছোট</w:t>
      </w:r>
      <w:r>
        <w:rPr>
          <w:rFonts w:ascii="Kalpurush" w:hAnsi="Kalpurush" w:cs="Kalpurush"/>
          <w:b/>
          <w:bCs/>
          <w:sz w:val="24"/>
          <w:szCs w:val="24"/>
          <w:cs/>
          <w:lang w:bidi="bn-IN"/>
        </w:rPr>
        <w:t xml:space="preserve"> শির্ক</w:t>
      </w:r>
      <w:r w:rsidRPr="00A97519">
        <w:rPr>
          <w:rFonts w:ascii="Kalpurush" w:hAnsi="Kalpurush" w:cs="Kalpurush"/>
          <w:b/>
          <w:bCs/>
          <w:sz w:val="24"/>
          <w:szCs w:val="24"/>
          <w:cs/>
          <w:lang w:bidi="bn-IN"/>
        </w:rPr>
        <w:t xml:space="preserve"> ও তার</w:t>
      </w:r>
      <w:r w:rsidR="00D86867">
        <w:rPr>
          <w:rFonts w:ascii="Kalpurush" w:hAnsi="Kalpurush" w:cs="Kalpurush"/>
          <w:b/>
          <w:bCs/>
          <w:sz w:val="24"/>
          <w:szCs w:val="24"/>
          <w:cs/>
          <w:lang w:bidi="bn-IN"/>
        </w:rPr>
        <w:t xml:space="preserve"> শ্রেণিবিভাগ</w:t>
      </w:r>
    </w:p>
    <w:p w:rsidR="00A97519" w:rsidRPr="00A97519" w:rsidRDefault="00A97519" w:rsidP="000B7F5E">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ছোট</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বলতে সে সব কাজ ও পদ্ধতিকে বলা হয় যা মানুষকে বড়</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র নিকটবর্তী করে দেয়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তবে ইবাদতের স্তর পর্যন্ত পৌঁছে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তাই সেগুলো সম্পাদনকারীকে</w:t>
      </w:r>
      <w:r>
        <w:rPr>
          <w:rFonts w:ascii="Kalpurush" w:hAnsi="Kalpurush" w:cs="Kalpurush"/>
          <w:sz w:val="24"/>
          <w:szCs w:val="24"/>
          <w:cs/>
          <w:lang w:bidi="bn-IN"/>
        </w:rPr>
        <w:t xml:space="preserve"> দীন</w:t>
      </w:r>
      <w:r w:rsidRPr="00A97519">
        <w:rPr>
          <w:rFonts w:ascii="Kalpurush" w:hAnsi="Kalpurush" w:cs="Kalpurush"/>
          <w:sz w:val="24"/>
          <w:szCs w:val="24"/>
          <w:cs/>
          <w:lang w:bidi="bn-IN"/>
        </w:rPr>
        <w:t>-ইসলাম থেকে বের করে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তবে কবীরা গুনাহের অন্তর্ভূক্ত</w:t>
      </w:r>
      <w:r w:rsidRPr="00D86867">
        <w:rPr>
          <w:rFonts w:ascii="Kalpurush" w:hAnsi="Kalpurush" w:cs="SolaimanLipi"/>
          <w:sz w:val="24"/>
          <w:szCs w:val="24"/>
          <w:cs/>
          <w:lang w:bidi="hi-IN"/>
        </w:rPr>
        <w:t>।</w:t>
      </w:r>
      <w:r w:rsidR="000B7F5E" w:rsidRPr="00D86867">
        <w:rPr>
          <w:rFonts w:ascii="Kalpurush" w:hAnsi="Kalpurush" w:cs="SolaimanLipi" w:hint="cs"/>
          <w:sz w:val="24"/>
          <w:szCs w:val="30"/>
          <w:cs/>
          <w:lang w:bidi="bn-IN"/>
        </w:rPr>
        <w:t xml:space="preserve"> </w:t>
      </w:r>
      <w:r w:rsidRPr="00A97519">
        <w:rPr>
          <w:rFonts w:ascii="Kalpurush" w:hAnsi="Kalpurush" w:cs="Kalpurush"/>
          <w:sz w:val="24"/>
          <w:szCs w:val="24"/>
          <w:cs/>
          <w:lang w:bidi="bn-IN"/>
        </w:rPr>
        <w:t xml:space="preserve">যেমন,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১-</w:t>
      </w:r>
      <w:r w:rsidR="000B7F5E">
        <w:rPr>
          <w:rFonts w:ascii="Kalpurush" w:hAnsi="Kalpurush" w:cs="Kalpurush" w:hint="cs"/>
          <w:b/>
          <w:bCs/>
          <w:sz w:val="24"/>
          <w:szCs w:val="24"/>
          <w:cs/>
          <w:lang w:bidi="bn-IN"/>
        </w:rPr>
        <w:t xml:space="preserve"> </w:t>
      </w:r>
      <w:r w:rsidRPr="00A97519">
        <w:rPr>
          <w:rFonts w:ascii="Kalpurush" w:hAnsi="Kalpurush" w:cs="Kalpurush"/>
          <w:b/>
          <w:bCs/>
          <w:sz w:val="24"/>
          <w:szCs w:val="24"/>
          <w:cs/>
          <w:lang w:bidi="bn-IN"/>
        </w:rPr>
        <w:t>রিয়া যা লোক দেখানো আমল</w:t>
      </w:r>
      <w:r w:rsidRPr="00A97519">
        <w:rPr>
          <w:rFonts w:ascii="Kalpurush" w:hAnsi="Kalpurush" w:cs="Kalpurush"/>
          <w:b/>
          <w:bCs/>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প্রতিটি ইবাদতকারী যাবতীয় নেক কাজ আল্লাহর সন্তুষ্টির উদ্দেশ্যেই সম্পাদন করে থাকে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জন্যই সালাত, সিয়াম,</w:t>
      </w:r>
      <w:r w:rsidR="000B7F5E">
        <w:rPr>
          <w:rFonts w:ascii="Kalpurush" w:hAnsi="Kalpurush" w:cs="Kalpurush"/>
          <w:sz w:val="24"/>
          <w:szCs w:val="24"/>
          <w:cs/>
          <w:lang w:bidi="bn-IN"/>
        </w:rPr>
        <w:t xml:space="preserve"> হজ</w:t>
      </w:r>
      <w:r w:rsidRPr="00A97519">
        <w:rPr>
          <w:rFonts w:ascii="Kalpurush" w:hAnsi="Kalpurush" w:cs="Kalpurush"/>
          <w:sz w:val="24"/>
          <w:szCs w:val="24"/>
          <w:cs/>
          <w:lang w:bidi="bn-IN"/>
        </w:rPr>
        <w:t xml:space="preserve"> প্রভৃতি আদায় </w:t>
      </w:r>
      <w:r w:rsidRPr="00A97519">
        <w:rPr>
          <w:rFonts w:ascii="Kalpurush" w:hAnsi="Kalpurush" w:cs="Kalpurush"/>
          <w:sz w:val="24"/>
          <w:szCs w:val="24"/>
          <w:cs/>
          <w:lang w:bidi="bn-IN"/>
        </w:rPr>
        <w:lastRenderedPageBreak/>
        <w:t>করে থাকে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কিন্তু আল্লাহর সন্তুষ্টির চিন্তা বাদ দিয়ে মানুষের প্রশংসা কুড়ানোর উদ্দেশ্যে এসব নেক আমল সম্পাদন করাকে রিয়া বলে</w:t>
      </w:r>
      <w:r w:rsidRPr="00A97519">
        <w:rPr>
          <w:rFonts w:ascii="Kalpurush" w:hAnsi="Kalpurush" w:cs="Kalpurush"/>
          <w:sz w:val="24"/>
          <w:szCs w:val="24"/>
          <w:cs/>
          <w:lang w:bidi="hi-IN"/>
        </w:rPr>
        <w:t>।</w:t>
      </w:r>
      <w:r>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0B7F5E">
      <w:pPr>
        <w:spacing w:after="120"/>
        <w:jc w:val="both"/>
        <w:rPr>
          <w:rFonts w:ascii="Times New Roman" w:hAnsi="Times New Roman" w:cs="Kalpurush"/>
          <w:sz w:val="24"/>
          <w:szCs w:val="24"/>
          <w:lang w:bidi="bn-BD"/>
        </w:rPr>
      </w:pPr>
      <w:r w:rsidRPr="00A97519">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فَمَن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كَانَ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يَرۡجُواْ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لِقَآءَ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رَبِّهِۦ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فَلۡيَعۡمَلۡ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عَمَلٗا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صَٰلِحٗا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يُشۡرِكۡ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بِعِبَادَةِ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رَبِّهِۦٓ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أَحَدَۢا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١١٠</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الكهف</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١١٠</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0B7F5E">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সুতরাং যে তার রবের সাক্ষাৎ কামনা করে, সে যেন সৎকর্ম করে এবং তার রবের ইবাদতে কাউকে</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না করে</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0B7F5E">
        <w:rPr>
          <w:rFonts w:ascii="Kalpurush" w:hAnsi="Kalpurush" w:cs="Kalpurush"/>
          <w:sz w:val="24"/>
          <w:szCs w:val="24"/>
          <w:cs/>
          <w:lang w:bidi="bn-IN"/>
        </w:rPr>
        <w:softHyphen/>
      </w:r>
      <w:r w:rsidR="000B7F5E">
        <w:rPr>
          <w:rFonts w:ascii="Kalpurush" w:hAnsi="Kalpurush" w:cs="Kalpurush" w:hint="cs"/>
          <w:sz w:val="24"/>
          <w:szCs w:val="24"/>
          <w:cs/>
          <w:lang w:bidi="bn-IN"/>
        </w:rPr>
        <w:t>আল-</w:t>
      </w:r>
      <w:r w:rsidRPr="00A97519">
        <w:rPr>
          <w:rFonts w:ascii="Kalpurush" w:hAnsi="Kalpurush" w:cs="Kalpurush"/>
          <w:sz w:val="24"/>
          <w:szCs w:val="24"/>
          <w:cs/>
          <w:lang w:bidi="bn-IN"/>
        </w:rPr>
        <w:t>কাহাফ</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১১০</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নবী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A97519" w:rsidP="000B7F5E">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Kalpurush" w:hAnsi="Kalpurush" w:cs="Kalpurush"/>
          <w:sz w:val="24"/>
          <w:szCs w:val="24"/>
          <w:cs/>
          <w:lang w:bidi="bn-IN"/>
        </w:rPr>
        <w:t xml:space="preserve"> </w:t>
      </w:r>
      <w:r w:rsidR="000B7F5E">
        <w:rPr>
          <w:rFonts w:ascii="Traditional Arabic" w:hAnsi="Traditional Arabic" w:cs="KFGQPC Uthman Taha Naskh" w:hint="cs"/>
          <w:color w:val="0000CC"/>
          <w:sz w:val="24"/>
          <w:szCs w:val="24"/>
          <w:rtl/>
          <w:lang w:bidi="ar-EG"/>
        </w:rPr>
        <w:t>«</w:t>
      </w:r>
      <w:r w:rsidRPr="00A97519">
        <w:rPr>
          <w:rFonts w:ascii="Traditional Arabic" w:hAnsi="Traditional Arabic" w:cs="KFGQPC Uthman Taha Naskh"/>
          <w:color w:val="0000CC"/>
          <w:sz w:val="24"/>
          <w:szCs w:val="24"/>
          <w:rtl/>
          <w:lang w:bidi="ar-EG"/>
        </w:rPr>
        <w:t>إِنَّ أَخْوَفَ مَا أَخَافُ عَلَيْكُمُ الشِّرْكُ الْأَصْغَرُ " قَالُوا: وَمَا الشِّرْكُ الْأَصْغَرُ يَا رَسُولَ اللهِ؟ قَالَ: " الرِّيَاءُ، يَقُولُ اللهُ عَزَّ وَجَلَّ لَهُمْ يَوْمَ الْقِيَامَةِ: إِذَا جُزِيَ النَّاسُ بِأَعْمَالِهِمْ: اذْهَبُوا إِلَى الَّذِينَ كُنْتُمْ تُرَاءُونَ فِي الدُّنْيَا فَانْظُرُوا هَلْ تَجِدُونَ عِنْدَهُمْ جَزَاءً</w:t>
      </w:r>
      <w:r w:rsidR="000B7F5E">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তোমাদের জন্য যে জিনিসকে আমি সবচেয়ে বেশি আশঙ্কা করি তা</w:t>
      </w:r>
      <w:r>
        <w:rPr>
          <w:rFonts w:ascii="Kalpurush" w:hAnsi="Kalpurush" w:cs="Kalpurush"/>
          <w:sz w:val="24"/>
          <w:szCs w:val="24"/>
          <w:cs/>
          <w:lang w:bidi="bn-IN"/>
        </w:rPr>
        <w:t xml:space="preserve"> হলো</w:t>
      </w:r>
      <w:r w:rsidRPr="00A97519">
        <w:rPr>
          <w:rFonts w:ascii="Kalpurush" w:hAnsi="Kalpurush" w:cs="Kalpurush"/>
          <w:sz w:val="24"/>
          <w:szCs w:val="24"/>
          <w:cs/>
          <w:lang w:bidi="bn-IN"/>
        </w:rPr>
        <w:t xml:space="preserve"> ছোট</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রিয়া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কিয়ামত দিবসে যখন মানুষকে তাদের আমলের বদলা দেওয়া হবে তখন আল্লাহ বলবেন</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সে সব লোকদের নিকট যাও যাদেরকে দেখিয়ে আমল করেছিলে,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দেখ তাদের কাছে কোনো বদলা পাও কি না</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Style w:val="FootnoteReference"/>
          <w:rFonts w:ascii="Kalpurush" w:hAnsi="Kalpurush" w:cs="Kalpurush"/>
          <w:sz w:val="24"/>
          <w:szCs w:val="24"/>
          <w:cs/>
          <w:lang w:bidi="hi-IN"/>
        </w:rPr>
        <w:footnoteReference w:id="43"/>
      </w:r>
    </w:p>
    <w:p w:rsidR="00A97519" w:rsidRPr="00A97519" w:rsidRDefault="00A97519" w:rsidP="00A97519">
      <w:pPr>
        <w:bidi w:val="0"/>
        <w:spacing w:after="120"/>
        <w:jc w:val="both"/>
        <w:rPr>
          <w:rFonts w:ascii="Kalpurush" w:hAnsi="Kalpurush" w:cs="Kalpurush"/>
          <w:b/>
          <w:bCs/>
          <w:sz w:val="24"/>
          <w:szCs w:val="24"/>
          <w:lang w:bidi="hi-IN"/>
        </w:rPr>
      </w:pPr>
      <w:r w:rsidRPr="00A97519">
        <w:rPr>
          <w:rFonts w:ascii="Kalpurush" w:hAnsi="Kalpurush" w:cs="Kalpurush"/>
          <w:b/>
          <w:bCs/>
          <w:sz w:val="24"/>
          <w:szCs w:val="24"/>
          <w:cs/>
          <w:lang w:bidi="bn-IN"/>
        </w:rPr>
        <w:lastRenderedPageBreak/>
        <w:t>২</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আল্লাহ ছাড়া অন্য কারো নামে কসম খাওয়া</w:t>
      </w:r>
    </w:p>
    <w:p w:rsidR="00A97519" w:rsidRPr="00A97519" w:rsidRDefault="00A97519" w:rsidP="000B7F5E">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নবী</w:t>
      </w:r>
      <w:r>
        <w:rPr>
          <w:rFonts w:ascii="Kalpurush" w:hAnsi="Kalpurush" w:cs="Kalpurush"/>
          <w:sz w:val="24"/>
          <w:szCs w:val="24"/>
          <w:cs/>
          <w:lang w:bidi="bn-IN"/>
        </w:rPr>
        <w:t xml:space="preserve"> </w:t>
      </w:r>
      <w:r w:rsidRPr="00A97519">
        <w:rPr>
          <w:rFonts w:ascii="Kalpurush" w:hAnsi="Kalpurush" w:cs="Kalpurush"/>
          <w:sz w:val="24"/>
          <w:szCs w:val="24"/>
          <w:cs/>
          <w:lang w:bidi="bn-IN"/>
        </w:rPr>
        <w:t xml:space="preserve">সাল্লাল্লাহু আলাইহি ওয়াসাল্লাম </w:t>
      </w:r>
      <w:r w:rsidR="000B7F5E">
        <w:rPr>
          <w:rFonts w:ascii="Kalpurush" w:hAnsi="Kalpurush" w:cs="Kalpurush" w:hint="cs"/>
          <w:sz w:val="24"/>
          <w:szCs w:val="24"/>
          <w:cs/>
          <w:lang w:bidi="bn-IN"/>
        </w:rPr>
        <w:t>বলেন</w:t>
      </w:r>
      <w:r w:rsidRPr="00A97519">
        <w:rPr>
          <w:rFonts w:ascii="Kalpurush" w:hAnsi="Kalpurush" w:cs="Kalpurush"/>
          <w:sz w:val="24"/>
          <w:szCs w:val="24"/>
          <w:cs/>
          <w:lang w:bidi="bn-IN"/>
        </w:rPr>
        <w:t xml:space="preserve">, </w:t>
      </w:r>
    </w:p>
    <w:p w:rsidR="00A97519" w:rsidRPr="00A97519" w:rsidRDefault="000B7F5E" w:rsidP="000B7F5E">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مَنْ حَلَفَ بِغَيْرِ اللهِ فَقَدْ أَشْرَكَ</w:t>
      </w: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cs/>
          <w:lang w:bidi="bn-IN"/>
        </w:rPr>
        <w:t xml:space="preserve"> </w:t>
      </w:r>
    </w:p>
    <w:p w:rsidR="00A97519" w:rsidRPr="00A97519" w:rsidRDefault="00A97519" w:rsidP="000B7F5E">
      <w:pPr>
        <w:bidi w:val="0"/>
        <w:spacing w:after="120"/>
        <w:jc w:val="both"/>
        <w:rPr>
          <w:rFonts w:ascii="Kalpurush" w:hAnsi="Kalpurush" w:cs="Kalpurush"/>
          <w:b/>
          <w:bCs/>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 আল্লাহ ছাড়া অন্য কারও নামে শপথ করল, সে</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করল</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44"/>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৩</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গোপন</w:t>
      </w:r>
      <w:r>
        <w:rPr>
          <w:rFonts w:ascii="Kalpurush" w:hAnsi="Kalpurush" w:cs="Kalpurush"/>
          <w:b/>
          <w:bCs/>
          <w:sz w:val="24"/>
          <w:szCs w:val="24"/>
          <w:cs/>
          <w:lang w:bidi="bn-IN"/>
        </w:rPr>
        <w:t xml:space="preserve"> শির্ক</w:t>
      </w:r>
    </w:p>
    <w:p w:rsidR="00A97519" w:rsidRPr="00A97519" w:rsidRDefault="000B7F5E" w:rsidP="000B7F5E">
      <w:pPr>
        <w:bidi w:val="0"/>
        <w:spacing w:after="120"/>
        <w:jc w:val="both"/>
        <w:rPr>
          <w:rFonts w:ascii="Kalpurush" w:hAnsi="Kalpurush" w:cs="Kalpurush"/>
          <w:sz w:val="24"/>
          <w:szCs w:val="24"/>
          <w:lang w:bidi="hi-IN"/>
        </w:rPr>
      </w:pPr>
      <w:r>
        <w:rPr>
          <w:rFonts w:ascii="Kalpurush" w:hAnsi="Kalpurush" w:cs="Kalpurush"/>
          <w:sz w:val="24"/>
          <w:szCs w:val="24"/>
          <w:cs/>
          <w:lang w:bidi="bn-IN"/>
        </w:rPr>
        <w:t>ইবন</w:t>
      </w:r>
      <w:r w:rsidR="00A97519" w:rsidRPr="00A97519">
        <w:rPr>
          <w:rFonts w:ascii="Kalpurush" w:hAnsi="Kalpurush" w:cs="Kalpurush"/>
          <w:sz w:val="24"/>
          <w:szCs w:val="24"/>
          <w:cs/>
          <w:lang w:bidi="bn-IN"/>
        </w:rPr>
        <w:t xml:space="preserve"> আব্বাস</w:t>
      </w:r>
      <w:r w:rsidR="00A97519">
        <w:rPr>
          <w:rFonts w:ascii="Kalpurush" w:hAnsi="Kalpurush" w:cs="Kalpurush"/>
          <w:sz w:val="24"/>
          <w:szCs w:val="24"/>
          <w:cs/>
          <w:lang w:bidi="bn-IN"/>
        </w:rPr>
        <w:t xml:space="preserve"> রাদিয়াল্লাহু ‘আনহু</w:t>
      </w:r>
      <w:r>
        <w:rPr>
          <w:rFonts w:ascii="Kalpurush" w:hAnsi="Kalpurush" w:cs="Kalpurush" w:hint="cs"/>
          <w:sz w:val="24"/>
          <w:szCs w:val="24"/>
          <w:cs/>
          <w:lang w:bidi="bn-IN"/>
        </w:rPr>
        <w:t>মা-</w:t>
      </w:r>
      <w:r w:rsidR="00A97519" w:rsidRPr="00A97519">
        <w:rPr>
          <w:rFonts w:ascii="Kalpurush" w:hAnsi="Kalpurush" w:cs="Kalpurush"/>
          <w:sz w:val="24"/>
          <w:szCs w:val="24"/>
          <w:cs/>
          <w:lang w:bidi="bn-IN"/>
        </w:rPr>
        <w:t>এর ব্যাখ্যা দিয়েছেন, কোনো ব্যক্তির অপর ব্যক্তিকে উদ্দেশ্য করে বলা যে, ‌‌‌‌‌‌</w:t>
      </w:r>
      <w:r>
        <w:rPr>
          <w:rFonts w:ascii="Kalpurush" w:hAnsi="Kalpurush" w:cs="Kalpurush" w:hint="cs"/>
          <w:sz w:val="24"/>
          <w:szCs w:val="24"/>
          <w:cs/>
          <w:lang w:bidi="bn-IN"/>
        </w:rPr>
        <w:t>(</w:t>
      </w:r>
      <w:r w:rsidR="00A97519" w:rsidRPr="00A97519">
        <w:rPr>
          <w:rFonts w:ascii="Kalpurush" w:hAnsi="Kalpurush" w:cs="Kalpurush"/>
          <w:sz w:val="24"/>
          <w:szCs w:val="24"/>
          <w:cs/>
          <w:lang w:bidi="bn-IN"/>
        </w:rPr>
        <w:t>আল্লাহ যা চান এবং তুমি যা চাও</w:t>
      </w:r>
      <w:r>
        <w:rPr>
          <w:rFonts w:ascii="Kalpurush" w:hAnsi="Kalpurush" w:cs="Kalpurush" w:hint="cs"/>
          <w:sz w:val="24"/>
          <w:szCs w:val="24"/>
          <w:cs/>
          <w:lang w:bidi="bn-IN"/>
        </w:rPr>
        <w:t>)</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 xml:space="preserve">অথবা </w:t>
      </w:r>
      <w:r>
        <w:rPr>
          <w:rFonts w:ascii="Kalpurush" w:hAnsi="Kalpurush" w:cs="Kalpurush" w:hint="cs"/>
          <w:sz w:val="24"/>
          <w:szCs w:val="24"/>
          <w:cs/>
          <w:lang w:bidi="bn-IN"/>
        </w:rPr>
        <w:t>(</w:t>
      </w:r>
      <w:r w:rsidR="00A97519" w:rsidRPr="00A97519">
        <w:rPr>
          <w:rFonts w:ascii="Kalpurush" w:hAnsi="Kalpurush" w:cs="Kalpurush"/>
          <w:sz w:val="24"/>
          <w:szCs w:val="24"/>
          <w:cs/>
          <w:lang w:bidi="bn-IN"/>
        </w:rPr>
        <w:t>যদি আল্লাহ না থকত এবং অমুক না থাকত</w:t>
      </w:r>
      <w:r>
        <w:rPr>
          <w:rFonts w:ascii="Kalpurush" w:hAnsi="Kalpurush" w:cs="Kalpurush" w:hint="cs"/>
          <w:sz w:val="24"/>
          <w:szCs w:val="24"/>
          <w:cs/>
          <w:lang w:bidi="bn-IN"/>
        </w:rPr>
        <w:t>)</w:t>
      </w:r>
      <w:r w:rsidR="00A97519" w:rsidRPr="00A97519">
        <w:rPr>
          <w:rFonts w:ascii="Kalpurush" w:hAnsi="Kalpurush" w:cs="Kalpurush"/>
          <w:sz w:val="24"/>
          <w:szCs w:val="24"/>
          <w:cs/>
          <w:lang w:bidi="hi-IN"/>
        </w:rPr>
        <w:t xml:space="preserve"> </w:t>
      </w:r>
      <w:r w:rsidR="00A97519" w:rsidRPr="00A97519">
        <w:rPr>
          <w:rFonts w:ascii="Kalpurush" w:hAnsi="Kalpurush" w:cs="Kalpurush"/>
          <w:sz w:val="24"/>
          <w:szCs w:val="24"/>
          <w:cs/>
          <w:lang w:bidi="bn-IN"/>
        </w:rPr>
        <w:t>আল্লাহর চাওয়া ও সাথিত্বকে মানুষের চাওয়া ও সাথিত্বের সাথে মিলিয়ে দেওয়া</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তবে এসব ক্ষেত্রে এভাবে বলা যায় যে</w:t>
      </w:r>
      <w:r w:rsidR="00A97519" w:rsidRPr="00A97519">
        <w:rPr>
          <w:rFonts w:ascii="Kalpurush" w:hAnsi="Kalpurush" w:cs="Kalpurush"/>
          <w:sz w:val="24"/>
          <w:szCs w:val="24"/>
          <w:lang w:bidi="bn-IN"/>
        </w:rPr>
        <w:t>,</w:t>
      </w:r>
      <w:r>
        <w:rPr>
          <w:rFonts w:ascii="Kalpurush" w:hAnsi="Kalpurush" w:cs="Kalpurush" w:hint="cs"/>
          <w:sz w:val="24"/>
          <w:szCs w:val="24"/>
          <w:cs/>
          <w:lang w:bidi="bn-IN"/>
        </w:rPr>
        <w:t xml:space="preserve"> </w:t>
      </w:r>
      <w:r w:rsidR="00A97519" w:rsidRPr="00A97519">
        <w:rPr>
          <w:rFonts w:ascii="Kalpurush" w:hAnsi="Kalpurush" w:cs="Kalpurush"/>
          <w:sz w:val="24"/>
          <w:szCs w:val="24"/>
          <w:cs/>
          <w:lang w:bidi="bn-IN"/>
        </w:rPr>
        <w:t>যদি আল্লাহ না থাকত তারপর তুমি না থাকতে</w:t>
      </w:r>
      <w:r w:rsidR="00A97519"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cs/>
          <w:lang w:bidi="bn-BD"/>
        </w:rPr>
      </w:pPr>
      <w:r w:rsidRPr="00A97519">
        <w:rPr>
          <w:rFonts w:ascii="Kalpurush" w:hAnsi="Kalpurush" w:cs="Kalpurush"/>
          <w:sz w:val="24"/>
          <w:szCs w:val="24"/>
          <w:cs/>
          <w:lang w:bidi="bn-IN"/>
        </w:rPr>
        <w:t>নবী</w:t>
      </w:r>
      <w:r>
        <w:rPr>
          <w:rFonts w:ascii="Kalpurush" w:hAnsi="Kalpurush" w:cs="Kalpurush"/>
          <w:sz w:val="24"/>
          <w:szCs w:val="24"/>
          <w:cs/>
          <w:lang w:bidi="bn-IN"/>
        </w:rPr>
        <w:t xml:space="preserve"> </w:t>
      </w:r>
      <w:r w:rsidRPr="00A97519">
        <w:rPr>
          <w:rFonts w:ascii="Kalpurush" w:hAnsi="Kalpurush" w:cs="Kalpurush"/>
          <w:sz w:val="24"/>
          <w:szCs w:val="24"/>
          <w:cs/>
          <w:lang w:bidi="bn-IN"/>
        </w:rPr>
        <w:t xml:space="preserve">সাল্লাল্লাহু আলাইহি ওয়াসাল্লাম বলেন, </w:t>
      </w:r>
    </w:p>
    <w:p w:rsidR="00A97519" w:rsidRPr="00A97519" w:rsidRDefault="000B7F5E" w:rsidP="000B7F5E">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 xml:space="preserve">لَا تَقُولُوا مَا شَاءَ اللهُ وَشَاءَ فُلَانٌ، وَلَكِنْ قُولُوا: مَا شَاءَ اللهُ ثُمَّ شَاءَ فُلَانٌ </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তোমরা এভাবে বল 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 আল্লাহ চান এবং অমুকে চায়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বরং এভাবে বল</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যা আল্লাহ চান তারপর অমুকে চায়</w:t>
      </w:r>
      <w:r w:rsidRPr="00A97519">
        <w:rPr>
          <w:rFonts w:ascii="Kalpurush" w:hAnsi="Kalpurush" w:cs="Kalpurush" w:hint="cs"/>
          <w:sz w:val="24"/>
          <w:szCs w:val="24"/>
          <w:cs/>
          <w:lang w:bidi="bn-BD"/>
        </w:rPr>
        <w:t>”</w:t>
      </w:r>
      <w:r w:rsidR="00D86867">
        <w:rPr>
          <w:rFonts w:ascii="Kalpurush" w:hAnsi="Kalpurush" w:cs="SolaimanLipi"/>
          <w:sz w:val="24"/>
          <w:szCs w:val="24"/>
          <w:cs/>
          <w:lang w:bidi="hi-IN"/>
        </w:rPr>
        <w:t>।</w:t>
      </w:r>
      <w:r w:rsidRPr="00A97519">
        <w:rPr>
          <w:rStyle w:val="FootnoteReference"/>
          <w:rFonts w:ascii="Kalpurush" w:hAnsi="Kalpurush" w:cs="Kalpurush"/>
          <w:sz w:val="24"/>
          <w:szCs w:val="24"/>
          <w:cs/>
          <w:lang w:bidi="hi-IN"/>
        </w:rPr>
        <w:footnoteReference w:id="45"/>
      </w:r>
    </w:p>
    <w:p w:rsidR="00A97519" w:rsidRPr="00A97519" w:rsidRDefault="00A97519" w:rsidP="000B7F5E">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lastRenderedPageBreak/>
        <w:t>শি</w:t>
      </w:r>
      <w:r w:rsidR="000B7F5E">
        <w:rPr>
          <w:rFonts w:ascii="Kalpurush" w:hAnsi="Kalpurush" w:cs="Kalpurush" w:hint="cs"/>
          <w:b/>
          <w:bCs/>
          <w:sz w:val="24"/>
          <w:szCs w:val="24"/>
          <w:cs/>
          <w:lang w:bidi="bn-IN"/>
        </w:rPr>
        <w:t>র্কে</w:t>
      </w:r>
      <w:r w:rsidRPr="00A97519">
        <w:rPr>
          <w:rFonts w:ascii="Kalpurush" w:hAnsi="Kalpurush" w:cs="Kalpurush"/>
          <w:b/>
          <w:bCs/>
          <w:sz w:val="24"/>
          <w:szCs w:val="24"/>
          <w:cs/>
          <w:lang w:bidi="bn-IN"/>
        </w:rPr>
        <w:t>র বাহ্যিক প্রকাশ</w:t>
      </w:r>
      <w:r w:rsidR="00BD185E">
        <w:rPr>
          <w:rFonts w:ascii="Kalpurush" w:hAnsi="Kalpurush" w:cs="Kalpurush"/>
          <w:b/>
          <w:bCs/>
          <w:sz w:val="24"/>
          <w:szCs w:val="24"/>
          <w:cs/>
          <w:lang w:bidi="bn-IN"/>
        </w:rPr>
        <w:t>:</w:t>
      </w:r>
      <w:r w:rsidRPr="00A97519">
        <w:rPr>
          <w:rFonts w:ascii="Kalpurush" w:hAnsi="Kalpurush" w:cs="Kalpurush"/>
          <w:sz w:val="24"/>
          <w:szCs w:val="24"/>
          <w:cs/>
          <w:lang w:bidi="bn-IN"/>
        </w:rPr>
        <w:t xml:space="preserve"> </w:t>
      </w:r>
    </w:p>
    <w:p w:rsidR="00A97519" w:rsidRPr="00A97519" w:rsidRDefault="000B7F5E" w:rsidP="00A97519">
      <w:pPr>
        <w:bidi w:val="0"/>
        <w:spacing w:after="120"/>
        <w:jc w:val="both"/>
        <w:rPr>
          <w:rFonts w:ascii="Kalpurush" w:hAnsi="Kalpurush" w:cs="Kalpurush"/>
          <w:sz w:val="24"/>
          <w:szCs w:val="24"/>
          <w:lang w:bidi="bn-IN"/>
        </w:rPr>
      </w:pPr>
      <w:r>
        <w:rPr>
          <w:rFonts w:ascii="Kalpurush" w:hAnsi="Kalpurush" w:cs="Kalpurush"/>
          <w:sz w:val="24"/>
          <w:szCs w:val="24"/>
          <w:cs/>
          <w:lang w:bidi="bn-IN"/>
        </w:rPr>
        <w:t>ইসলাম</w:t>
      </w:r>
      <w:r>
        <w:rPr>
          <w:rFonts w:ascii="Kalpurush" w:hAnsi="Kalpurush" w:cs="Kalpurush" w:hint="cs"/>
          <w:sz w:val="24"/>
          <w:szCs w:val="24"/>
          <w:cs/>
          <w:lang w:bidi="bn-IN"/>
        </w:rPr>
        <w:t>ী</w:t>
      </w:r>
      <w:r w:rsidR="00A97519" w:rsidRPr="00A97519">
        <w:rPr>
          <w:rFonts w:ascii="Kalpurush" w:hAnsi="Kalpurush" w:cs="Kalpurush"/>
          <w:sz w:val="24"/>
          <w:szCs w:val="24"/>
          <w:cs/>
          <w:lang w:bidi="bn-IN"/>
        </w:rPr>
        <w:t xml:space="preserve"> রাষ্ট্রগুলোতে মুসলিমরা আজ যে কষ্ট ও মুসিবতে জর্জরিত তার অন্যতম প্রধান</w:t>
      </w:r>
      <w:r w:rsidR="00A97519">
        <w:rPr>
          <w:rFonts w:ascii="Kalpurush" w:hAnsi="Kalpurush" w:cs="Kalpurush"/>
          <w:sz w:val="24"/>
          <w:szCs w:val="24"/>
          <w:cs/>
          <w:lang w:bidi="bn-IN"/>
        </w:rPr>
        <w:t xml:space="preserve"> কারণ</w:t>
      </w:r>
      <w:r w:rsidR="00A97519">
        <w:rPr>
          <w:rFonts w:ascii="Kalpurush" w:hAnsi="Kalpurush" w:cs="Kalpurush"/>
          <w:sz w:val="24"/>
          <w:szCs w:val="24"/>
          <w:lang w:bidi="bn-IN"/>
        </w:rPr>
        <w:t>,</w:t>
      </w:r>
      <w:r w:rsidR="00A97519">
        <w:rPr>
          <w:rFonts w:ascii="Kalpurush" w:hAnsi="Kalpurush" w:cs="Kalpurush"/>
          <w:sz w:val="24"/>
          <w:szCs w:val="24"/>
          <w:cs/>
          <w:lang w:bidi="bn-IN"/>
        </w:rPr>
        <w:t xml:space="preserve"> হলো</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তাদের মধ্যে প্রকাশ্যভাবে ও ব্যাপকহারে</w:t>
      </w:r>
      <w:r w:rsidR="00A97519">
        <w:rPr>
          <w:rFonts w:ascii="Kalpurush" w:hAnsi="Kalpurush" w:cs="Kalpurush"/>
          <w:sz w:val="24"/>
          <w:szCs w:val="24"/>
          <w:cs/>
          <w:lang w:bidi="bn-IN"/>
        </w:rPr>
        <w:t xml:space="preserve"> শির্ক</w:t>
      </w:r>
      <w:r w:rsidR="00A97519" w:rsidRPr="00A97519">
        <w:rPr>
          <w:rFonts w:ascii="Kalpurush" w:hAnsi="Kalpurush" w:cs="Kalpurush"/>
          <w:sz w:val="24"/>
          <w:szCs w:val="24"/>
          <w:cs/>
          <w:lang w:bidi="bn-IN"/>
        </w:rPr>
        <w:t xml:space="preserve"> ছড়িয়ে পড়েছে</w:t>
      </w:r>
      <w:r w:rsidR="00A97519" w:rsidRPr="00D86867">
        <w:rPr>
          <w:rFonts w:ascii="Kalpurush" w:hAnsi="Kalpurush" w:cs="SolaimanLipi"/>
          <w:sz w:val="24"/>
          <w:szCs w:val="24"/>
          <w:cs/>
          <w:lang w:bidi="hi-IN"/>
        </w:rPr>
        <w:t xml:space="preserve">। </w:t>
      </w:r>
      <w:r>
        <w:rPr>
          <w:rFonts w:ascii="Kalpurush" w:hAnsi="Kalpurush" w:cs="Kalpurush"/>
          <w:sz w:val="24"/>
          <w:szCs w:val="24"/>
          <w:cs/>
          <w:lang w:bidi="bn-IN"/>
        </w:rPr>
        <w:t>তারা যে আজ ফিৎনা-</w:t>
      </w:r>
      <w:r w:rsidR="00A97519" w:rsidRPr="00A97519">
        <w:rPr>
          <w:rFonts w:ascii="Kalpurush" w:hAnsi="Kalpurush" w:cs="Kalpurush"/>
          <w:sz w:val="24"/>
          <w:szCs w:val="24"/>
          <w:cs/>
          <w:lang w:bidi="bn-IN"/>
        </w:rPr>
        <w:t>ফাসাদ</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যুদ্ধ-বিগ্রহ এবং ভূমিকম্প</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ঘূর্ণিঝড় ও জলোচ্ছ্বাসের মত</w:t>
      </w:r>
      <w:r w:rsidR="00D86867">
        <w:rPr>
          <w:rFonts w:ascii="Kalpurush" w:hAnsi="Kalpurush" w:cs="Kalpurush" w:hint="cs"/>
          <w:sz w:val="24"/>
          <w:szCs w:val="24"/>
          <w:cs/>
          <w:lang w:bidi="bn-IN"/>
        </w:rPr>
        <w:t>ো</w:t>
      </w:r>
      <w:r w:rsidR="00A97519" w:rsidRPr="00A97519">
        <w:rPr>
          <w:rFonts w:ascii="Kalpurush" w:hAnsi="Kalpurush" w:cs="Kalpurush"/>
          <w:sz w:val="24"/>
          <w:szCs w:val="24"/>
          <w:cs/>
          <w:lang w:bidi="bn-IN"/>
        </w:rPr>
        <w:t xml:space="preserve"> প্রাকৃতিক দুর্যোগের সম্মুখীন হচ্ছে</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তা আল্লাহ</w:t>
      </w:r>
      <w:r w:rsidR="004F7C50">
        <w:rPr>
          <w:rFonts w:ascii="Kalpurush" w:hAnsi="Kalpurush" w:cs="Kalpurush"/>
          <w:sz w:val="24"/>
          <w:szCs w:val="24"/>
          <w:cs/>
          <w:lang w:bidi="bn-IN"/>
        </w:rPr>
        <w:t xml:space="preserve"> তা‘আলা</w:t>
      </w:r>
      <w:r w:rsidR="00A97519" w:rsidRPr="00A97519">
        <w:rPr>
          <w:rFonts w:ascii="Kalpurush" w:hAnsi="Kalpurush" w:cs="Kalpurush"/>
          <w:sz w:val="24"/>
          <w:szCs w:val="24"/>
          <w:cs/>
          <w:lang w:bidi="bn-IN"/>
        </w:rPr>
        <w:t>ই তাদের</w:t>
      </w:r>
      <w:r w:rsidR="00A97519">
        <w:rPr>
          <w:rFonts w:ascii="Kalpurush" w:hAnsi="Kalpurush" w:cs="Kalpurush"/>
          <w:sz w:val="24"/>
          <w:szCs w:val="24"/>
          <w:cs/>
          <w:lang w:bidi="bn-IN"/>
        </w:rPr>
        <w:t xml:space="preserve"> ওপর</w:t>
      </w:r>
      <w:r w:rsidR="00A97519" w:rsidRPr="00A97519">
        <w:rPr>
          <w:rFonts w:ascii="Kalpurush" w:hAnsi="Kalpurush" w:cs="Kalpurush"/>
          <w:sz w:val="24"/>
          <w:szCs w:val="24"/>
          <w:cs/>
          <w:lang w:bidi="bn-IN"/>
        </w:rPr>
        <w:t xml:space="preserve"> গজব হিসাবে নাযিল করেছেন</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তার কারণ</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তারা</w:t>
      </w:r>
      <w:r w:rsidR="00A97519">
        <w:rPr>
          <w:rFonts w:ascii="Kalpurush" w:hAnsi="Kalpurush" w:cs="Kalpurush"/>
          <w:sz w:val="24"/>
          <w:szCs w:val="24"/>
          <w:cs/>
          <w:lang w:bidi="bn-IN"/>
        </w:rPr>
        <w:t xml:space="preserve"> তাওহীদ</w:t>
      </w:r>
      <w:r w:rsidR="00A97519" w:rsidRPr="00A97519">
        <w:rPr>
          <w:rFonts w:ascii="Kalpurush" w:hAnsi="Kalpurush" w:cs="Kalpurush"/>
          <w:sz w:val="24"/>
          <w:szCs w:val="24"/>
          <w:cs/>
          <w:lang w:bidi="bn-IN"/>
        </w:rPr>
        <w:t xml:space="preserve"> বিমুখ হয়ে পড়েছে</w:t>
      </w:r>
      <w:r w:rsidR="00A97519" w:rsidRPr="00A97519">
        <w:rPr>
          <w:rFonts w:ascii="Kalpurush" w:hAnsi="Kalpurush" w:cs="Kalpurush"/>
          <w:sz w:val="24"/>
          <w:szCs w:val="24"/>
          <w:cs/>
          <w:lang w:bidi="hi-IN"/>
        </w:rPr>
        <w:t>।</w:t>
      </w:r>
      <w:r w:rsidR="00A97519" w:rsidRPr="00A97519">
        <w:rPr>
          <w:rFonts w:ascii="Kalpurush" w:hAnsi="Kalpurush" w:cs="Kalpurush"/>
          <w:sz w:val="24"/>
          <w:szCs w:val="24"/>
          <w:cs/>
          <w:lang w:bidi="bn-IN"/>
        </w:rPr>
        <w:t xml:space="preserve"> তাদের আকিদাহ ও কাজে-কর্মে</w:t>
      </w:r>
      <w:r w:rsidR="00A97519">
        <w:rPr>
          <w:rFonts w:ascii="Kalpurush" w:hAnsi="Kalpurush" w:cs="Kalpurush"/>
          <w:sz w:val="24"/>
          <w:szCs w:val="24"/>
          <w:cs/>
          <w:lang w:bidi="bn-IN"/>
        </w:rPr>
        <w:t xml:space="preserve"> শির্ক</w:t>
      </w:r>
      <w:r w:rsidR="00A97519" w:rsidRPr="00A97519">
        <w:rPr>
          <w:rFonts w:ascii="Kalpurush" w:hAnsi="Kalpurush" w:cs="Kalpurush"/>
          <w:sz w:val="24"/>
          <w:szCs w:val="24"/>
          <w:cs/>
          <w:lang w:bidi="bn-IN"/>
        </w:rPr>
        <w:t xml:space="preserve"> প্রকাশ পাচ্ছে</w:t>
      </w:r>
      <w:r w:rsidR="00A97519" w:rsidRPr="00A97519">
        <w:rPr>
          <w:rFonts w:ascii="Kalpurush" w:hAnsi="Kalpurush" w:cs="Kalpurush"/>
          <w:sz w:val="24"/>
          <w:szCs w:val="24"/>
          <w:cs/>
          <w:lang w:bidi="hi-IN"/>
        </w:rPr>
        <w:t>।</w:t>
      </w:r>
      <w:r w:rsidR="00A97519" w:rsidRPr="00A97519">
        <w:rPr>
          <w:rFonts w:ascii="Kalpurush" w:hAnsi="Kalpurush" w:cs="Kalpurush"/>
          <w:sz w:val="24"/>
          <w:szCs w:val="24"/>
          <w:cs/>
          <w:lang w:bidi="bn-IN"/>
        </w:rPr>
        <w:t xml:space="preserve"> অধিকাংশ মুসলিম দেশেই এ অবস্থা বিরাজ করছে</w:t>
      </w:r>
      <w:r w:rsidR="00A97519" w:rsidRPr="00A97519">
        <w:rPr>
          <w:rFonts w:ascii="Kalpurush" w:hAnsi="Kalpurush" w:cs="Kalpurush"/>
          <w:sz w:val="24"/>
          <w:szCs w:val="24"/>
          <w:cs/>
          <w:lang w:bidi="hi-IN"/>
        </w:rPr>
        <w:t>।</w:t>
      </w:r>
      <w:r w:rsidR="00A97519">
        <w:rPr>
          <w:rFonts w:ascii="Kalpurush" w:hAnsi="Kalpurush" w:cs="Kalpurush"/>
          <w:sz w:val="24"/>
          <w:szCs w:val="24"/>
          <w:cs/>
          <w:lang w:bidi="bn-IN"/>
        </w:rPr>
        <w:t xml:space="preserve"> শির্ক</w:t>
      </w:r>
      <w:r w:rsidR="00A97519" w:rsidRPr="00A97519">
        <w:rPr>
          <w:rFonts w:ascii="Kalpurush" w:hAnsi="Kalpurush" w:cs="Kalpurush"/>
          <w:sz w:val="24"/>
          <w:szCs w:val="24"/>
          <w:cs/>
          <w:lang w:bidi="bn-IN"/>
        </w:rPr>
        <w:t>কে উৎখাত করার জন্যই ইসলামের আবির্ভাব এ কথা মুসলিম সমাজ জানলেও কোনটি</w:t>
      </w:r>
      <w:r w:rsidR="00A97519">
        <w:rPr>
          <w:rFonts w:ascii="Kalpurush" w:hAnsi="Kalpurush" w:cs="Kalpurush"/>
          <w:sz w:val="24"/>
          <w:szCs w:val="24"/>
          <w:cs/>
          <w:lang w:bidi="bn-IN"/>
        </w:rPr>
        <w:t xml:space="preserve"> শির্ক</w:t>
      </w:r>
      <w:r w:rsidR="00A97519" w:rsidRPr="00A97519">
        <w:rPr>
          <w:rFonts w:ascii="Kalpurush" w:hAnsi="Kalpurush" w:cs="Kalpurush"/>
          <w:sz w:val="24"/>
          <w:szCs w:val="24"/>
          <w:cs/>
          <w:lang w:bidi="bn-IN"/>
        </w:rPr>
        <w:t xml:space="preserve"> তা না জানার কারণে সেসব</w:t>
      </w:r>
      <w:r w:rsidR="00A97519">
        <w:rPr>
          <w:rFonts w:ascii="Kalpurush" w:hAnsi="Kalpurush" w:cs="Kalpurush"/>
          <w:sz w:val="24"/>
          <w:szCs w:val="24"/>
          <w:cs/>
          <w:lang w:bidi="bn-IN"/>
        </w:rPr>
        <w:t xml:space="preserve"> শির্কী</w:t>
      </w:r>
      <w:r w:rsidR="00A97519" w:rsidRPr="00A97519">
        <w:rPr>
          <w:rFonts w:ascii="Kalpurush" w:hAnsi="Kalpurush" w:cs="Kalpurush"/>
          <w:sz w:val="24"/>
          <w:szCs w:val="24"/>
          <w:cs/>
          <w:lang w:bidi="bn-IN"/>
        </w:rPr>
        <w:t xml:space="preserve"> কাজকেই সাওয়াবের কাজ মনে করে আমল করে যাচ্ছে</w:t>
      </w:r>
      <w:r w:rsidR="00A97519" w:rsidRPr="00D86867">
        <w:rPr>
          <w:rFonts w:ascii="Kalpurush" w:hAnsi="Kalpurush" w:cs="SolaimanLipi"/>
          <w:sz w:val="24"/>
          <w:szCs w:val="24"/>
          <w:cs/>
          <w:lang w:bidi="hi-IN"/>
        </w:rPr>
        <w:t xml:space="preserve">। </w:t>
      </w:r>
      <w:r w:rsidR="00A97519" w:rsidRPr="00A97519">
        <w:rPr>
          <w:rFonts w:ascii="Kalpurush" w:hAnsi="Kalpurush" w:cs="Kalpurush"/>
          <w:sz w:val="24"/>
          <w:szCs w:val="24"/>
          <w:cs/>
          <w:lang w:bidi="bn-IN"/>
        </w:rPr>
        <w:t>তাই তারা এসব প্রচলিত</w:t>
      </w:r>
      <w:r w:rsidR="004F7C50">
        <w:rPr>
          <w:rFonts w:ascii="Kalpurush" w:hAnsi="Kalpurush" w:cs="Kalpurush"/>
          <w:sz w:val="24"/>
          <w:szCs w:val="24"/>
          <w:cs/>
          <w:lang w:bidi="bn-IN"/>
        </w:rPr>
        <w:t xml:space="preserve"> শির্কে</w:t>
      </w:r>
      <w:r w:rsidR="00A97519" w:rsidRPr="00A97519">
        <w:rPr>
          <w:rFonts w:ascii="Kalpurush" w:hAnsi="Kalpurush" w:cs="Kalpurush"/>
          <w:sz w:val="24"/>
          <w:szCs w:val="24"/>
          <w:cs/>
          <w:lang w:bidi="bn-IN"/>
        </w:rPr>
        <w:t>র বিরুদ্ধে কোনো প্রতিবাদ করে না</w:t>
      </w:r>
      <w:r w:rsidR="00A97519" w:rsidRPr="00A97519">
        <w:rPr>
          <w:rFonts w:ascii="Kalpurush" w:hAnsi="Kalpurush" w:cs="Kalpurush"/>
          <w:sz w:val="24"/>
          <w:szCs w:val="24"/>
          <w:cs/>
          <w:lang w:bidi="hi-IN"/>
        </w:rPr>
        <w:t>।</w:t>
      </w:r>
    </w:p>
    <w:p w:rsidR="00A97519" w:rsidRPr="00A97519" w:rsidRDefault="00A97519" w:rsidP="000B7F5E">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শি</w:t>
      </w:r>
      <w:r w:rsidR="000B7F5E">
        <w:rPr>
          <w:rFonts w:ascii="Kalpurush" w:hAnsi="Kalpurush" w:cs="Kalpurush" w:hint="cs"/>
          <w:b/>
          <w:bCs/>
          <w:sz w:val="24"/>
          <w:szCs w:val="24"/>
          <w:cs/>
          <w:lang w:bidi="bn-IN"/>
        </w:rPr>
        <w:t>র্কে</w:t>
      </w:r>
      <w:r w:rsidRPr="00A97519">
        <w:rPr>
          <w:rFonts w:ascii="Kalpurush" w:hAnsi="Kalpurush" w:cs="Kalpurush"/>
          <w:b/>
          <w:bCs/>
          <w:sz w:val="24"/>
          <w:szCs w:val="24"/>
          <w:cs/>
          <w:lang w:bidi="bn-IN"/>
        </w:rPr>
        <w:t>র বিশেষ বিশেষ প্রকাশ</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১</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 xml:space="preserve">আল্লাহ ব্যতীত অন্যের কাছে প্রার্থনা করা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এ বিষয়টি সাধারণত: মীলাদুন্নবী ও এ জাতীয় অনুষ্ঠানাদিতে নৃত্য-গীত ও কবিতা- কাওয়ালির মাধ্যমে প্রকাশ পায়</w:t>
      </w:r>
      <w:r w:rsidRPr="00A97519">
        <w:rPr>
          <w:rFonts w:ascii="Kalpurush" w:hAnsi="Kalpurush" w:cs="Kalpurush"/>
          <w:sz w:val="24"/>
          <w:szCs w:val="24"/>
          <w:cs/>
          <w:lang w:bidi="hi-IN"/>
        </w:rPr>
        <w:t>।</w:t>
      </w:r>
      <w:r>
        <w:rPr>
          <w:rFonts w:ascii="Kalpurush" w:hAnsi="Kalpurush" w:cs="Arial Unicode MS"/>
          <w:sz w:val="24"/>
          <w:szCs w:val="24"/>
          <w:cs/>
          <w:lang w:bidi="hi-IN"/>
        </w:rPr>
        <w:t xml:space="preserve"> </w:t>
      </w:r>
      <w:r w:rsidRPr="00A97519">
        <w:rPr>
          <w:rFonts w:ascii="Kalpurush" w:hAnsi="Kalpurush" w:cs="Kalpurush"/>
          <w:sz w:val="24"/>
          <w:szCs w:val="24"/>
          <w:cs/>
          <w:lang w:bidi="bn-IN"/>
        </w:rPr>
        <w:t>(লেখক বলেন)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আমি একবার কাউকে বলতে শুনেছিলাম, হে রাসূলদের ইমাম! হে আমার নেতা! আপনি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দরজা এবং দুনিয়া ও আখিরাতে আমার ভরসাস্থল</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হে আল্লাহর রাসূল! আমাকে নিজ হাতে ধরে নিন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আমার বিপদ দুর করে সু-দিন আনতে আপনি ছাড়া আর কেউ পারবে </w:t>
      </w:r>
      <w:r w:rsidRPr="00A97519">
        <w:rPr>
          <w:rFonts w:ascii="Kalpurush" w:hAnsi="Kalpurush" w:cs="Kalpurush"/>
          <w:sz w:val="24"/>
          <w:szCs w:val="24"/>
          <w:cs/>
          <w:lang w:bidi="bn-IN"/>
        </w:rPr>
        <w:lastRenderedPageBreak/>
        <w:t>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আবার কেউ কেউ বলে, হে সমস্ত হযরতদের মাথার মুকুট, ইত্যাদি</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যদি আল্লাহর রাসূল সাল্লাল্লাহু আলাইহি ওয়াসাল্লাম এসব কথা নিজে শুনতেন, তাহলে অবশ্যই নিজেকে তা থেকে মুক্ত বলে ঘোষণা করতেন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দুর্দিনকে সু-দিনে পরিণত করতে আল্লাহ ছাড়া কেউ পারে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দৈনিক সংবাদপত্র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মাসিক ম্যাগাজিন, এমনকি বই-পুস্তকেও এ জাতীয় অনেক কবিতা-গজল-কাওয়ালি লিখে প্রচার করা হয়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আল্লাহ ব্যতীত অন্যের কাছে প্রার্থনা করার বিষয়টি যেমন,</w:t>
      </w:r>
      <w:r>
        <w:rPr>
          <w:rFonts w:ascii="Kalpurush" w:hAnsi="Kalpurush" w:cs="Kalpurush"/>
          <w:sz w:val="24"/>
          <w:szCs w:val="24"/>
          <w:cs/>
          <w:lang w:bidi="bn-IN"/>
        </w:rPr>
        <w:t xml:space="preserve"> </w:t>
      </w:r>
      <w:r w:rsidRPr="00A97519">
        <w:rPr>
          <w:rFonts w:ascii="Kalpurush" w:hAnsi="Kalpurush" w:cs="Kalpurush"/>
          <w:sz w:val="24"/>
          <w:szCs w:val="24"/>
          <w:cs/>
          <w:lang w:bidi="bn-IN"/>
        </w:rPr>
        <w:t>রাসূলুল্লাহ, বিভিন্ন ওলী-আওলিয়া ও নেককার লোকদের কাছে সাহায্য চাওয়া, তাদের কাছে বিপদাপদ হতে মুক্তি প্রার্থনা করা ও শত্রুর বিরুদ্ধে বিজয় কামনা করা ইত্যাদি</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২</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আওলিয়া ও নেককার লোকদের মসজিদে কবর</w:t>
      </w:r>
      <w:r>
        <w:rPr>
          <w:rFonts w:ascii="Kalpurush" w:hAnsi="Kalpurush" w:cs="Kalpurush"/>
          <w:b/>
          <w:bCs/>
          <w:sz w:val="24"/>
          <w:szCs w:val="24"/>
          <w:cs/>
          <w:lang w:bidi="bn-IN"/>
        </w:rPr>
        <w:t xml:space="preserve"> দেওয়া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বিশ্বের বিভিন্ন মুসলিম দেশে</w:t>
      </w:r>
      <w:r>
        <w:rPr>
          <w:rFonts w:ascii="Kalpurush" w:hAnsi="Kalpurush" w:cs="Kalpurush"/>
          <w:sz w:val="24"/>
          <w:szCs w:val="24"/>
          <w:cs/>
          <w:lang w:bidi="bn-IN"/>
        </w:rPr>
        <w:t xml:space="preserve"> </w:t>
      </w:r>
      <w:r w:rsidRPr="00A97519">
        <w:rPr>
          <w:rFonts w:ascii="Kalpurush" w:hAnsi="Kalpurush" w:cs="Kalpurush"/>
          <w:sz w:val="24"/>
          <w:szCs w:val="24"/>
          <w:cs/>
          <w:lang w:bidi="bn-IN"/>
        </w:rPr>
        <w:t>এমন অনেক মসজিদ দেখা যায়, যাতে কবর আছে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গম্বুজ</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কুব্বা ইত্যাদি</w:t>
      </w:r>
      <w:r>
        <w:rPr>
          <w:rFonts w:ascii="Kalpurush" w:hAnsi="Kalpurush" w:cs="Kalpurush"/>
          <w:sz w:val="24"/>
          <w:szCs w:val="24"/>
          <w:cs/>
          <w:lang w:bidi="bn-IN"/>
        </w:rPr>
        <w:t xml:space="preserve"> তৈরি</w:t>
      </w:r>
      <w:r w:rsidRPr="00A97519">
        <w:rPr>
          <w:rFonts w:ascii="Kalpurush" w:hAnsi="Kalpurush" w:cs="Kalpurush"/>
          <w:sz w:val="24"/>
          <w:szCs w:val="24"/>
          <w:cs/>
          <w:lang w:bidi="bn-IN"/>
        </w:rPr>
        <w:t xml:space="preserve"> করা হয়েছে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অনেক লোক আল্লাহকে বাদ দিয়ে প্রার্থনার জন্য সেসব কবরস্থ ব্যক্তি বর্গের কাছে যেতে চায়</w:t>
      </w:r>
      <w:r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এ ব্যাপারে 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 ওয়াসাল্লাম নিষেধাজ্ঞা আরোপ করে</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A97519" w:rsidRDefault="00A97519" w:rsidP="000B7F5E">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Traditional Arabic" w:hAnsi="Traditional Arabic" w:cs="KFGQPC Uthman Taha Naskh"/>
          <w:color w:val="0000CC"/>
          <w:sz w:val="24"/>
          <w:szCs w:val="24"/>
          <w:rtl/>
          <w:lang w:bidi="ar-EG"/>
        </w:rPr>
        <w:t>«لَعَنَ اللَّهُ اليَهُودَ وَالنَّصَارَى، اتَّخَذُوا قُبُورَ أَنْبِيَائِهِمْ مَسْجِدًا»</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lastRenderedPageBreak/>
        <w:t>“</w:t>
      </w:r>
      <w:r w:rsidR="000B7F5E">
        <w:rPr>
          <w:rFonts w:ascii="Kalpurush" w:hAnsi="Kalpurush" w:cs="Kalpurush"/>
          <w:sz w:val="24"/>
          <w:szCs w:val="24"/>
          <w:cs/>
          <w:lang w:bidi="bn-IN"/>
        </w:rPr>
        <w:t>ইয়াহ</w:t>
      </w:r>
      <w:r w:rsidR="000B7F5E">
        <w:rPr>
          <w:rFonts w:ascii="Kalpurush" w:hAnsi="Kalpurush" w:cs="Kalpurush" w:hint="cs"/>
          <w:sz w:val="24"/>
          <w:szCs w:val="24"/>
          <w:cs/>
          <w:lang w:bidi="bn-IN"/>
        </w:rPr>
        <w:t>ূ</w:t>
      </w:r>
      <w:r w:rsidR="000B7F5E">
        <w:rPr>
          <w:rFonts w:ascii="Kalpurush" w:hAnsi="Kalpurush" w:cs="Kalpurush"/>
          <w:sz w:val="24"/>
          <w:szCs w:val="24"/>
          <w:cs/>
          <w:lang w:bidi="bn-IN"/>
        </w:rPr>
        <w:t>দ</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ও</w:t>
      </w:r>
      <w:r w:rsidR="002216A3">
        <w:rPr>
          <w:rFonts w:ascii="Kalpurush" w:hAnsi="Kalpurush" w:cs="Kalpurush"/>
          <w:sz w:val="24"/>
          <w:szCs w:val="24"/>
          <w:cs/>
          <w:lang w:bidi="bn-IN"/>
        </w:rPr>
        <w:t xml:space="preserve"> খৃষ্টান</w:t>
      </w:r>
      <w:r w:rsidRPr="00A97519">
        <w:rPr>
          <w:rFonts w:ascii="Kalpurush" w:hAnsi="Kalpurush" w:cs="Kalpurush"/>
          <w:sz w:val="24"/>
          <w:szCs w:val="24"/>
          <w:cs/>
          <w:lang w:bidi="bn-IN"/>
        </w:rPr>
        <w:t>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অভিশাপ</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তাদের নবীদের কবরকে (সেজদার জায়গা) মসজিদ বানিয়ে নিয়েছে</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46"/>
      </w:r>
    </w:p>
    <w:p w:rsidR="00A97519" w:rsidRPr="00A97519" w:rsidRDefault="00A97519" w:rsidP="000B7F5E">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নবী</w:t>
      </w:r>
      <w:r w:rsidR="000B7F5E">
        <w:rPr>
          <w:rFonts w:ascii="Kalpurush" w:hAnsi="Kalpurush" w:cs="Kalpurush" w:hint="cs"/>
          <w:sz w:val="24"/>
          <w:szCs w:val="24"/>
          <w:cs/>
          <w:lang w:bidi="bn-IN"/>
        </w:rPr>
        <w:t>গণ</w:t>
      </w:r>
      <w:r w:rsidRPr="00A97519">
        <w:rPr>
          <w:rFonts w:ascii="Kalpurush" w:hAnsi="Kalpurush" w:cs="Kalpurush"/>
          <w:sz w:val="24"/>
          <w:szCs w:val="24"/>
          <w:cs/>
          <w:lang w:bidi="bn-IN"/>
        </w:rPr>
        <w:t>কে মসজিদে দাফন করা যদি</w:t>
      </w:r>
      <w:r w:rsidR="008810D0">
        <w:rPr>
          <w:rFonts w:ascii="Kalpurush" w:hAnsi="Kalpurush" w:cs="Kalpurush"/>
          <w:sz w:val="24"/>
          <w:szCs w:val="24"/>
          <w:cs/>
          <w:lang w:bidi="bn-IN"/>
        </w:rPr>
        <w:t xml:space="preserve"> ইসলামী</w:t>
      </w:r>
      <w:r w:rsidRPr="00A97519">
        <w:rPr>
          <w:rFonts w:ascii="Kalpurush" w:hAnsi="Kalpurush" w:cs="Kalpurush"/>
          <w:sz w:val="24"/>
          <w:szCs w:val="24"/>
          <w:cs/>
          <w:lang w:bidi="bn-IN"/>
        </w:rPr>
        <w:t xml:space="preserve"> রীতি বিরুদ্ধ,</w:t>
      </w:r>
      <w:r w:rsidR="00BD185E">
        <w:rPr>
          <w:rFonts w:ascii="Kalpurush" w:hAnsi="Kalpurush" w:cs="Kalpurush"/>
          <w:sz w:val="24"/>
          <w:szCs w:val="24"/>
          <w:cs/>
          <w:lang w:bidi="bn-IN"/>
        </w:rPr>
        <w:t xml:space="preserve"> কাফির</w:t>
      </w:r>
      <w:r w:rsidRPr="00A97519">
        <w:rPr>
          <w:rFonts w:ascii="Kalpurush" w:hAnsi="Kalpurush" w:cs="Kalpurush"/>
          <w:sz w:val="24"/>
          <w:szCs w:val="24"/>
          <w:cs/>
          <w:lang w:bidi="bn-IN"/>
        </w:rPr>
        <w:t>দের অভ্যাস ও বৈশিষ্ট্য হয়ে থাকে</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তাহলে সেখানে আওলিয়া ও পীরদের দাফন করা জায়েয হয়</w:t>
      </w:r>
      <w:r w:rsidR="004F7C50">
        <w:rPr>
          <w:rFonts w:ascii="Kalpurush" w:hAnsi="Kalpurush" w:cs="Kalpurush"/>
          <w:sz w:val="24"/>
          <w:szCs w:val="24"/>
          <w:cs/>
          <w:lang w:bidi="bn-IN"/>
        </w:rPr>
        <w:t xml:space="preserve"> কীভাবে</w:t>
      </w:r>
      <w:r w:rsidR="008810D0">
        <w:rPr>
          <w:rFonts w:ascii="Kalpurush" w:hAnsi="Kalpurush" w:cs="Kalpurush"/>
          <w:sz w:val="24"/>
          <w:szCs w:val="24"/>
          <w:lang w:bidi="bn-IN"/>
        </w:rPr>
        <w:t>?</w:t>
      </w:r>
      <w:r w:rsidRPr="00A97519">
        <w:rPr>
          <w:rFonts w:ascii="Kalpurush" w:hAnsi="Kalpurush" w:cs="Kalpurush"/>
          <w:sz w:val="24"/>
          <w:szCs w:val="24"/>
          <w:cs/>
          <w:lang w:bidi="bn-IN"/>
        </w:rPr>
        <w:t xml:space="preserve"> বিশেষ করে আল্লাহ ব্যতীত এ সব লোকদের নিকট প্রার্থনা করা হলে</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হবে মর্মে জানা থাকার পরও</w:t>
      </w:r>
      <w:r w:rsidRPr="00A97519">
        <w:rPr>
          <w:rFonts w:ascii="Kalpurush" w:hAnsi="Kalpurush" w:cs="Kalpurush"/>
          <w:sz w:val="24"/>
          <w:szCs w:val="24"/>
          <w:cs/>
          <w:lang w:bidi="hi-IN"/>
        </w:rPr>
        <w:t>।</w:t>
      </w:r>
      <w:r>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৩</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আওলিয়াদের নামে মান্নত করা, নযর-নেয়ায</w:t>
      </w:r>
      <w:r>
        <w:rPr>
          <w:rFonts w:ascii="Kalpurush" w:hAnsi="Kalpurush" w:cs="Kalpurush"/>
          <w:b/>
          <w:bCs/>
          <w:sz w:val="24"/>
          <w:szCs w:val="24"/>
          <w:cs/>
          <w:lang w:bidi="bn-IN"/>
        </w:rPr>
        <w:t xml:space="preserve"> দেওয়া</w:t>
      </w:r>
      <w:r>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কোনো কোনো ব্যক্তি গরু-ছাগল, হাঁস-মুরগী, টাকা-পয়সা ইত্যাদি নির্দিষ্ট ওলীকে নযর দেয়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তার নামে মান্নত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এই নযর</w:t>
      </w:r>
      <w:r>
        <w:rPr>
          <w:rFonts w:ascii="Kalpurush" w:hAnsi="Kalpurush" w:cs="Kalpurush"/>
          <w:sz w:val="24"/>
          <w:szCs w:val="24"/>
          <w:cs/>
          <w:lang w:bidi="bn-IN"/>
        </w:rPr>
        <w:t xml:space="preserve"> দেওয়া শির্ক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নযর</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ইবাদত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 শুধুমাত্র আল্লাহর জন্যই হতে হবে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সুতরাং এ ব্যাধি থেকে বিরত হওয়া অতীব জরুরী</w:t>
      </w:r>
      <w:r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৪</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 xml:space="preserve">নবী ও আওলিয়াদের কবরের কাছে জবেহ করা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যদিও জবেহ আল্লাহর নামেই করা হয়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কারণ, এটি </w:t>
      </w:r>
      <w:r w:rsidR="002216A3">
        <w:rPr>
          <w:rFonts w:ascii="Kalpurush" w:hAnsi="Kalpurush" w:cs="Kalpurush"/>
          <w:sz w:val="24"/>
          <w:szCs w:val="24"/>
          <w:cs/>
          <w:lang w:bidi="bn-IN"/>
        </w:rPr>
        <w:t xml:space="preserve">মূলতঃ </w:t>
      </w:r>
      <w:r w:rsidRPr="00A97519">
        <w:rPr>
          <w:rFonts w:ascii="Kalpurush" w:hAnsi="Kalpurush" w:cs="Kalpurush"/>
          <w:sz w:val="24"/>
          <w:szCs w:val="24"/>
          <w:cs/>
          <w:lang w:bidi="bn-IN"/>
        </w:rPr>
        <w:t>মুশরিকদের কাজ</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তাদের যেসব ওলীদের মূর্তি বানিয়ে পূজা করত, তাদের মাজারে পশু নিয়ে জবেহ করত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আর যদি আল্লাহ ব্যতীত তাদের নামে জবেহ করা হয় তাহলেতো</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হবার ব্যাপারে কোনো সন্দেহই থাকে না</w:t>
      </w:r>
      <w:r w:rsidRPr="00A97519">
        <w:rPr>
          <w:rFonts w:ascii="Kalpurush" w:hAnsi="Kalpurush" w:cs="Kalpurush"/>
          <w:sz w:val="24"/>
          <w:szCs w:val="24"/>
          <w:cs/>
          <w:lang w:bidi="hi-IN"/>
        </w:rPr>
        <w:t>।</w:t>
      </w:r>
      <w:r>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৫</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 xml:space="preserve">নবী ও ওলীদের কবরের তাওয়াফ করা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যেমন</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আব্দুল কাদের জিলানী রহ. মাঈনুদ্দিন চিশতী রহ. প্রমুখ</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তাওয়াফ হচ্ছে নির্দিষ্ট ইবাদত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 কাবার চারপার্শ্বে ছাড়া অন্যত্র জায়েয নেই</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আল্লাহ রাব্বুল আলামীন</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0B7F5E">
      <w:pPr>
        <w:spacing w:after="120"/>
        <w:jc w:val="both"/>
        <w:rPr>
          <w:rFonts w:ascii="Times New Roman" w:hAnsi="Times New Roman" w:cs="Kalpurush"/>
          <w:sz w:val="24"/>
          <w:szCs w:val="24"/>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وَلۡيَطَّوَّفُواْ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بِٱلۡبَيۡتِ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ٱلۡعَتِيقِ</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٢٩</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الحج</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٢٩</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তারা যেন প্রাচীন ঘরের তাওয়াফ করে</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w:t>
      </w:r>
      <w:r w:rsidR="000B7F5E">
        <w:rPr>
          <w:rFonts w:ascii="Kalpurush" w:hAnsi="Kalpurush" w:cs="Kalpurush"/>
          <w:sz w:val="24"/>
          <w:szCs w:val="24"/>
          <w:cs/>
          <w:lang w:bidi="bn-IN"/>
        </w:rPr>
        <w:t xml:space="preserve"> </w:t>
      </w:r>
      <w:r w:rsidR="000B7F5E">
        <w:rPr>
          <w:rFonts w:ascii="Kalpurush" w:hAnsi="Kalpurush" w:cs="Kalpurush" w:hint="cs"/>
          <w:sz w:val="24"/>
          <w:szCs w:val="24"/>
          <w:cs/>
          <w:lang w:bidi="bn-IN"/>
        </w:rPr>
        <w:t>আল-</w:t>
      </w:r>
      <w:r w:rsidR="000B7F5E">
        <w:rPr>
          <w:rFonts w:ascii="Kalpurush" w:hAnsi="Kalpurush" w:cs="Kalpurush"/>
          <w:sz w:val="24"/>
          <w:szCs w:val="24"/>
          <w:cs/>
          <w:lang w:bidi="bn-IN"/>
        </w:rPr>
        <w:t>হজ</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২৯</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৬</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কবরের</w:t>
      </w:r>
      <w:r w:rsidR="000B7F5E">
        <w:rPr>
          <w:rFonts w:ascii="Kalpurush" w:hAnsi="Kalpurush" w:cs="Kalpurush"/>
          <w:b/>
          <w:bCs/>
          <w:sz w:val="24"/>
          <w:szCs w:val="24"/>
          <w:cs/>
          <w:lang w:bidi="bn-IN"/>
        </w:rPr>
        <w:t xml:space="preserve"> </w:t>
      </w:r>
      <w:r w:rsidR="000B7F5E">
        <w:rPr>
          <w:rFonts w:ascii="Kalpurush" w:hAnsi="Kalpurush" w:cs="Kalpurush" w:hint="cs"/>
          <w:b/>
          <w:bCs/>
          <w:sz w:val="24"/>
          <w:szCs w:val="24"/>
          <w:cs/>
          <w:lang w:bidi="bn-IN"/>
        </w:rPr>
        <w:t>উ</w:t>
      </w:r>
      <w:r>
        <w:rPr>
          <w:rFonts w:ascii="Kalpurush" w:hAnsi="Kalpurush" w:cs="Kalpurush"/>
          <w:b/>
          <w:bCs/>
          <w:sz w:val="24"/>
          <w:szCs w:val="24"/>
          <w:cs/>
          <w:lang w:bidi="bn-IN"/>
        </w:rPr>
        <w:t>পর</w:t>
      </w:r>
      <w:r w:rsidRPr="00A97519">
        <w:rPr>
          <w:rFonts w:ascii="Kalpurush" w:hAnsi="Kalpurush" w:cs="Kalpurush"/>
          <w:b/>
          <w:bCs/>
          <w:sz w:val="24"/>
          <w:szCs w:val="24"/>
          <w:cs/>
          <w:lang w:bidi="bn-IN"/>
        </w:rPr>
        <w:t xml:space="preserve"> সালাত আদায় করা</w:t>
      </w:r>
      <w:r w:rsidRPr="00A97519">
        <w:rPr>
          <w:rFonts w:ascii="Kalpurush" w:hAnsi="Kalpurush" w:cs="Kalpurush"/>
          <w:sz w:val="24"/>
          <w:szCs w:val="24"/>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নবী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A97519" w:rsidP="000B7F5E">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Traditional Arabic" w:hAnsi="Traditional Arabic" w:cs="KFGQPC Uthman Taha Naskh"/>
          <w:color w:val="0000CC"/>
          <w:sz w:val="24"/>
          <w:szCs w:val="24"/>
          <w:rtl/>
          <w:lang w:bidi="ar-EG"/>
        </w:rPr>
        <w:t>«لَا تَجْلِسُوا عَلَى الْقُبُورِ، وَلَا تُصَلُّوا إِلَيْهَا»</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তোমরা কবরের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বস না এবং তার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সালাত আদায় কর 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47"/>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৭</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বরকত লাভের আশায় কবর ও মাজারের উদ্দেশ্যে ভ্রমণ করা, কিংবা সেখানে গিয়ে সালাত আদায় করা</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 ওয়াসাল্লাম বলেছেন,</w:t>
      </w:r>
    </w:p>
    <w:p w:rsidR="00A97519" w:rsidRPr="00A97519" w:rsidRDefault="000B7F5E" w:rsidP="000B7F5E">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 xml:space="preserve">لاَ تُشَدُّ الرِّحَالُ إِلَّا إِلَى ثَلاَثَةِ مَسَاجِدَ: المَسْجِدِ الحَرَامِ، وَمَسْجِدِ الرَّسُولِ صَلَّى اللهُ عَلَيْهِ </w:t>
      </w:r>
      <w:r>
        <w:rPr>
          <w:rFonts w:ascii="Traditional Arabic" w:hAnsi="Traditional Arabic" w:cs="KFGQPC Uthman Taha Naskh"/>
          <w:color w:val="0000CC"/>
          <w:sz w:val="24"/>
          <w:szCs w:val="24"/>
          <w:rtl/>
          <w:lang w:bidi="ar-EG"/>
        </w:rPr>
        <w:t>وَسَلَّمَ، وَمَسْجِدِ الأَقْصَى</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তিনটি মসজিদ ছাড়া অন্য কোনো দিকে ভ্রমণ করা যায় 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মসজিদুল হারাম</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আমার এ মসজিদ এবং মসজিদুল আকসা</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48"/>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 xml:space="preserve">সুতরাং মদীনা শরীফ যিয়ারতের ইচ্ছা হলে আমরা নিয়ত করবো এ বলে, মসজিদে নাওয়াওয়ী যিয়ারতের জন্য যাচ্ছি </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৮</w:t>
      </w:r>
      <w:r w:rsidRPr="00D86867">
        <w:rPr>
          <w:rFonts w:ascii="Kalpurush" w:hAnsi="Kalpurush" w:cs="SolaimanLipi"/>
          <w:b/>
          <w:bCs/>
          <w:sz w:val="24"/>
          <w:szCs w:val="24"/>
          <w:cs/>
          <w:lang w:bidi="hi-IN"/>
        </w:rPr>
        <w:t xml:space="preserve">। </w:t>
      </w:r>
      <w:r w:rsidRPr="00A97519">
        <w:rPr>
          <w:rFonts w:ascii="Kalpurush" w:hAnsi="Kalpurush" w:cs="Kalpurush"/>
          <w:b/>
          <w:bCs/>
          <w:sz w:val="24"/>
          <w:szCs w:val="24"/>
          <w:cs/>
          <w:lang w:bidi="bn-IN"/>
        </w:rPr>
        <w:t>আল্লাহ</w:t>
      </w:r>
      <w:r w:rsidR="004F7C50">
        <w:rPr>
          <w:rFonts w:ascii="Kalpurush" w:hAnsi="Kalpurush" w:cs="Kalpurush"/>
          <w:b/>
          <w:bCs/>
          <w:sz w:val="24"/>
          <w:szCs w:val="24"/>
          <w:cs/>
          <w:lang w:bidi="bn-IN"/>
        </w:rPr>
        <w:t xml:space="preserve"> তা‘আলা</w:t>
      </w:r>
      <w:r w:rsidRPr="00A97519">
        <w:rPr>
          <w:rFonts w:ascii="Kalpurush" w:hAnsi="Kalpurush" w:cs="Kalpurush"/>
          <w:b/>
          <w:bCs/>
          <w:sz w:val="24"/>
          <w:szCs w:val="24"/>
          <w:cs/>
          <w:lang w:bidi="bn-IN"/>
        </w:rPr>
        <w:t>র নাযিলকৃত আইন ছাড়া ভিন্ন আইনে শাসন ও বিচারকার্য পরিচালনা করা</w:t>
      </w:r>
      <w:r w:rsidR="00BD185E">
        <w:rPr>
          <w:rFonts w:ascii="Kalpurush" w:hAnsi="Kalpurush" w:cs="Kalpurush"/>
          <w:b/>
          <w:bCs/>
          <w:sz w:val="24"/>
          <w:szCs w:val="24"/>
          <w:cs/>
          <w:lang w:bidi="bn-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যেমন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জায়েয জ্ঞান করে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ও</w:t>
      </w:r>
      <w:r>
        <w:rPr>
          <w:rFonts w:ascii="Kalpurush" w:hAnsi="Kalpurush" w:cs="Kalpurush"/>
          <w:sz w:val="24"/>
          <w:szCs w:val="24"/>
          <w:cs/>
          <w:lang w:bidi="bn-IN"/>
        </w:rPr>
        <w:t xml:space="preserve"> সহীহ হাদীসে</w:t>
      </w:r>
      <w:r w:rsidRPr="00A97519">
        <w:rPr>
          <w:rFonts w:ascii="Kalpurush" w:hAnsi="Kalpurush" w:cs="Kalpurush"/>
          <w:sz w:val="24"/>
          <w:szCs w:val="24"/>
          <w:cs/>
          <w:lang w:bidi="bn-IN"/>
        </w:rPr>
        <w:t>র মর্ম পরিপন্থী মানুষের বানানো আইন দ্বারা বিচার ও শাসন কার্য পরিচালনা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অনুরূপভাবে বিভিন্ন জায়গায় দেখা যায়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অনেক</w:t>
      </w:r>
      <w:r w:rsidR="00621805">
        <w:rPr>
          <w:rFonts w:ascii="Kalpurush" w:hAnsi="Kalpurush" w:cs="Kalpurush"/>
          <w:sz w:val="24"/>
          <w:szCs w:val="24"/>
          <w:cs/>
          <w:lang w:bidi="bn-IN"/>
        </w:rPr>
        <w:t xml:space="preserve"> আলিম</w:t>
      </w:r>
      <w:r w:rsidRPr="00A97519">
        <w:rPr>
          <w:rFonts w:ascii="Kalpurush" w:hAnsi="Kalpurush" w:cs="Kalpurush"/>
          <w:sz w:val="24"/>
          <w:szCs w:val="24"/>
          <w:cs/>
          <w:lang w:bidi="bn-IN"/>
        </w:rPr>
        <w:t xml:space="preserve"> নামধারী ব্যক্তিবর্গ</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ও</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র বিপরীতে ফ</w:t>
      </w:r>
      <w:r w:rsidR="000B7F5E">
        <w:rPr>
          <w:rFonts w:ascii="Kalpurush" w:hAnsi="Kalpurush" w:cs="Kalpurush" w:hint="cs"/>
          <w:sz w:val="24"/>
          <w:szCs w:val="24"/>
          <w:cs/>
          <w:lang w:bidi="bn-IN"/>
        </w:rPr>
        <w:t>া</w:t>
      </w:r>
      <w:r w:rsidR="000B7F5E">
        <w:rPr>
          <w:rFonts w:ascii="Kalpurush" w:hAnsi="Kalpurush" w:cs="Kalpurush"/>
          <w:sz w:val="24"/>
          <w:szCs w:val="24"/>
          <w:cs/>
          <w:lang w:bidi="bn-IN"/>
        </w:rPr>
        <w:t>ত</w:t>
      </w:r>
      <w:r w:rsidR="000B7F5E">
        <w:rPr>
          <w:rFonts w:ascii="Kalpurush" w:hAnsi="Kalpurush" w:cs="Kalpurush" w:hint="cs"/>
          <w:sz w:val="24"/>
          <w:szCs w:val="24"/>
          <w:cs/>
          <w:lang w:bidi="bn-IN"/>
        </w:rPr>
        <w:t>ও</w:t>
      </w:r>
      <w:r w:rsidRPr="00A97519">
        <w:rPr>
          <w:rFonts w:ascii="Kalpurush" w:hAnsi="Kalpurush" w:cs="Kalpurush"/>
          <w:sz w:val="24"/>
          <w:szCs w:val="24"/>
          <w:cs/>
          <w:lang w:bidi="bn-IN"/>
        </w:rPr>
        <w:t>য়া দিয়ে থাকে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w:t>
      </w:r>
      <w:r w:rsidRPr="00A97519">
        <w:rPr>
          <w:rFonts w:ascii="Kalpurush" w:hAnsi="Kalpurush" w:cs="Kalpurush"/>
          <w:sz w:val="24"/>
          <w:szCs w:val="24"/>
          <w:lang w:bidi="bn-IN"/>
        </w:rPr>
        <w:t xml:space="preserve">, </w:t>
      </w:r>
      <w:r w:rsidR="000B7F5E">
        <w:rPr>
          <w:rFonts w:ascii="Kalpurush" w:hAnsi="Kalpurush" w:cs="Kalpurush"/>
          <w:sz w:val="24"/>
          <w:szCs w:val="24"/>
          <w:cs/>
          <w:lang w:bidi="bn-IN"/>
        </w:rPr>
        <w:t>অনেক স্থানে স্থানীয় আল</w:t>
      </w:r>
      <w:r w:rsidR="000B7F5E">
        <w:rPr>
          <w:rFonts w:ascii="Kalpurush" w:hAnsi="Kalpurush" w:cs="Kalpurush" w:hint="cs"/>
          <w:sz w:val="24"/>
          <w:szCs w:val="24"/>
          <w:cs/>
          <w:lang w:bidi="bn-IN"/>
        </w:rPr>
        <w:t>ি</w:t>
      </w:r>
      <w:r w:rsidRPr="00A97519">
        <w:rPr>
          <w:rFonts w:ascii="Kalpurush" w:hAnsi="Kalpurush" w:cs="Kalpurush"/>
          <w:sz w:val="24"/>
          <w:szCs w:val="24"/>
          <w:cs/>
          <w:lang w:bidi="bn-IN"/>
        </w:rPr>
        <w:t>মরা সূদকে হালাল বলে ফ</w:t>
      </w:r>
      <w:r w:rsidR="000B7F5E">
        <w:rPr>
          <w:rFonts w:ascii="Kalpurush" w:hAnsi="Kalpurush" w:cs="Kalpurush" w:hint="cs"/>
          <w:sz w:val="24"/>
          <w:szCs w:val="24"/>
          <w:cs/>
          <w:lang w:bidi="bn-IN"/>
        </w:rPr>
        <w:t>া</w:t>
      </w:r>
      <w:r w:rsidR="000B7F5E">
        <w:rPr>
          <w:rFonts w:ascii="Kalpurush" w:hAnsi="Kalpurush" w:cs="Kalpurush"/>
          <w:sz w:val="24"/>
          <w:szCs w:val="24"/>
          <w:cs/>
          <w:lang w:bidi="bn-IN"/>
        </w:rPr>
        <w:t>ত</w:t>
      </w:r>
      <w:r w:rsidR="000B7F5E">
        <w:rPr>
          <w:rFonts w:ascii="Kalpurush" w:hAnsi="Kalpurush" w:cs="Kalpurush" w:hint="cs"/>
          <w:sz w:val="24"/>
          <w:szCs w:val="24"/>
          <w:cs/>
          <w:lang w:bidi="bn-IN"/>
        </w:rPr>
        <w:t>ও</w:t>
      </w:r>
      <w:r w:rsidRPr="00A97519">
        <w:rPr>
          <w:rFonts w:ascii="Kalpurush" w:hAnsi="Kalpurush" w:cs="Kalpurush"/>
          <w:sz w:val="24"/>
          <w:szCs w:val="24"/>
          <w:cs/>
          <w:lang w:bidi="bn-IN"/>
        </w:rPr>
        <w:t>য়া দিয়েছে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অথচ আল্লাহ সূদের বিরুদ্ধে যুদ্ধ ঘোষণা করেছেন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b/>
          <w:bCs/>
          <w:sz w:val="24"/>
          <w:szCs w:val="24"/>
          <w:lang w:bidi="hi-IN"/>
        </w:rPr>
      </w:pPr>
      <w:r w:rsidRPr="00A97519">
        <w:rPr>
          <w:rFonts w:ascii="Kalpurush" w:hAnsi="Kalpurush" w:cs="Kalpurush"/>
          <w:b/>
          <w:bCs/>
          <w:sz w:val="24"/>
          <w:szCs w:val="24"/>
          <w:cs/>
          <w:lang w:bidi="bn-IN"/>
        </w:rPr>
        <w:t>৯</w:t>
      </w:r>
      <w:r w:rsidRPr="00A97519">
        <w:rPr>
          <w:rFonts w:ascii="Kalpurush" w:hAnsi="Kalpurush" w:cs="Kalpurush"/>
          <w:b/>
          <w:bCs/>
          <w:sz w:val="24"/>
          <w:szCs w:val="24"/>
          <w:cs/>
          <w:lang w:bidi="hi-IN"/>
        </w:rPr>
        <w:t>।</w:t>
      </w:r>
      <w:r>
        <w:rPr>
          <w:rFonts w:ascii="Kalpurush" w:hAnsi="Kalpurush" w:cs="Kalpurush"/>
          <w:b/>
          <w:bCs/>
          <w:sz w:val="24"/>
          <w:szCs w:val="24"/>
          <w:cs/>
          <w:lang w:bidi="bn-IN"/>
        </w:rPr>
        <w:t xml:space="preserve"> কুরআন</w:t>
      </w:r>
      <w:r w:rsidRPr="00A97519">
        <w:rPr>
          <w:rFonts w:ascii="Kalpurush" w:hAnsi="Kalpurush" w:cs="Kalpurush"/>
          <w:b/>
          <w:bCs/>
          <w:sz w:val="24"/>
          <w:szCs w:val="24"/>
          <w:cs/>
          <w:lang w:bidi="bn-IN"/>
        </w:rPr>
        <w:t xml:space="preserve"> ও</w:t>
      </w:r>
      <w:r>
        <w:rPr>
          <w:rFonts w:ascii="Kalpurush" w:hAnsi="Kalpurush" w:cs="Kalpurush"/>
          <w:b/>
          <w:bCs/>
          <w:sz w:val="24"/>
          <w:szCs w:val="24"/>
          <w:cs/>
          <w:lang w:bidi="bn-IN"/>
        </w:rPr>
        <w:t xml:space="preserve"> সহীহ হাদীসে</w:t>
      </w:r>
      <w:r w:rsidRPr="00A97519">
        <w:rPr>
          <w:rFonts w:ascii="Kalpurush" w:hAnsi="Kalpurush" w:cs="Kalpurush"/>
          <w:b/>
          <w:bCs/>
          <w:sz w:val="24"/>
          <w:szCs w:val="24"/>
          <w:cs/>
          <w:lang w:bidi="bn-IN"/>
        </w:rPr>
        <w:t xml:space="preserve">র </w:t>
      </w:r>
      <w:r w:rsidR="000B7F5E">
        <w:rPr>
          <w:rFonts w:ascii="Kalpurush" w:hAnsi="Kalpurush" w:cs="Kalpurush"/>
          <w:b/>
          <w:bCs/>
          <w:sz w:val="24"/>
          <w:szCs w:val="24"/>
          <w:cs/>
          <w:lang w:bidi="bn-IN"/>
        </w:rPr>
        <w:t>বিপরীতে নেতৃবর্গ, আল</w:t>
      </w:r>
      <w:r w:rsidR="000B7F5E">
        <w:rPr>
          <w:rFonts w:ascii="Kalpurush" w:hAnsi="Kalpurush" w:cs="Kalpurush" w:hint="cs"/>
          <w:b/>
          <w:bCs/>
          <w:sz w:val="24"/>
          <w:szCs w:val="24"/>
          <w:cs/>
          <w:lang w:bidi="bn-IN"/>
        </w:rPr>
        <w:t>ি</w:t>
      </w:r>
      <w:r w:rsidR="000B7F5E">
        <w:rPr>
          <w:rFonts w:ascii="Kalpurush" w:hAnsi="Kalpurush" w:cs="Kalpurush"/>
          <w:b/>
          <w:bCs/>
          <w:sz w:val="24"/>
          <w:szCs w:val="24"/>
          <w:cs/>
          <w:lang w:bidi="bn-IN"/>
        </w:rPr>
        <w:t>ম-</w:t>
      </w:r>
      <w:r w:rsidR="000B7F5E">
        <w:rPr>
          <w:rFonts w:ascii="Kalpurush" w:hAnsi="Kalpurush" w:cs="Kalpurush" w:hint="cs"/>
          <w:b/>
          <w:bCs/>
          <w:sz w:val="24"/>
          <w:szCs w:val="24"/>
          <w:cs/>
          <w:lang w:bidi="bn-IN"/>
        </w:rPr>
        <w:t>উ</w:t>
      </w:r>
      <w:r w:rsidRPr="00A97519">
        <w:rPr>
          <w:rFonts w:ascii="Kalpurush" w:hAnsi="Kalpurush" w:cs="Kalpurush"/>
          <w:b/>
          <w:bCs/>
          <w:sz w:val="24"/>
          <w:szCs w:val="24"/>
          <w:cs/>
          <w:lang w:bidi="bn-IN"/>
        </w:rPr>
        <w:t>লামা বা পীর-বুজর্গদের আনুগত্য করা</w:t>
      </w:r>
      <w:r w:rsidRPr="00D86867">
        <w:rPr>
          <w:rFonts w:ascii="Kalpurush" w:hAnsi="Kalpurush" w:cs="SolaimanLipi"/>
          <w:b/>
          <w:bCs/>
          <w:sz w:val="24"/>
          <w:szCs w:val="24"/>
          <w:cs/>
          <w:lang w:bidi="hi-IN"/>
        </w:rPr>
        <w:t xml:space="preserve">। </w:t>
      </w:r>
    </w:p>
    <w:p w:rsidR="00A97519" w:rsidRPr="00A97519" w:rsidRDefault="00A97519" w:rsidP="000B7F5E">
      <w:pPr>
        <w:bidi w:val="0"/>
        <w:spacing w:after="120"/>
        <w:jc w:val="both"/>
        <w:rPr>
          <w:rFonts w:ascii="Kalpurush" w:hAnsi="Kalpurush" w:cs="Kalpurush"/>
          <w:b/>
          <w:bCs/>
          <w:sz w:val="24"/>
          <w:szCs w:val="24"/>
          <w:lang w:bidi="hi-IN"/>
        </w:rPr>
      </w:pPr>
      <w:r w:rsidRPr="00A97519">
        <w:rPr>
          <w:rFonts w:ascii="Kalpurush" w:hAnsi="Kalpurush" w:cs="Kalpurush"/>
          <w:sz w:val="24"/>
          <w:szCs w:val="24"/>
          <w:cs/>
          <w:lang w:bidi="bn-IN"/>
        </w:rPr>
        <w:t xml:space="preserve">নবী সাল্লাল্লাহু আলাইহি ওয়াসাল্লাম </w:t>
      </w:r>
      <w:r w:rsidR="000B7F5E">
        <w:rPr>
          <w:rFonts w:ascii="Kalpurush" w:hAnsi="Kalpurush" w:cs="Kalpurush" w:hint="cs"/>
          <w:sz w:val="24"/>
          <w:szCs w:val="24"/>
          <w:cs/>
          <w:lang w:bidi="bn-IN"/>
        </w:rPr>
        <w:t>বলেন,</w:t>
      </w:r>
    </w:p>
    <w:p w:rsidR="00A97519" w:rsidRPr="00A97519" w:rsidRDefault="000B7F5E" w:rsidP="000B7F5E">
      <w:pPr>
        <w:widowControl w:val="0"/>
        <w:autoSpaceDE w:val="0"/>
        <w:autoSpaceDN w:val="0"/>
        <w:adjustRightInd w:val="0"/>
        <w:spacing w:after="120"/>
        <w:jc w:val="both"/>
        <w:rPr>
          <w:rFonts w:ascii="Traditional Arabic" w:hAnsi="Traditional Arabic" w:cs="KFGQPC Uthman Taha Naskh"/>
          <w:color w:val="0000CC"/>
          <w:sz w:val="24"/>
          <w:szCs w:val="24"/>
          <w:rtl/>
          <w:lang w:bidi="ar-EG"/>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لَا طَاعَةَ لِمَخْلُوقٍ فِي مَعْصِيَةِ اللهِ عَزَّ وَجَلَّ</w:t>
      </w:r>
      <w:r>
        <w:rPr>
          <w:rFonts w:ascii="Traditional Arabic" w:hAnsi="Traditional Arabic" w:cs="KFGQPC Uthman Taha Naskh" w:hint="cs"/>
          <w:color w:val="0000CC"/>
          <w:sz w:val="24"/>
          <w:szCs w:val="24"/>
          <w:rtl/>
          <w:lang w:bidi="ar-EG"/>
        </w:rPr>
        <w:t>»</w:t>
      </w:r>
    </w:p>
    <w:p w:rsidR="00A97519" w:rsidRPr="00A97519" w:rsidRDefault="00A97519" w:rsidP="00A97519">
      <w:pPr>
        <w:tabs>
          <w:tab w:val="left" w:pos="3045"/>
          <w:tab w:val="right" w:pos="8640"/>
        </w:tabs>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স্রষ্টার অবাধ্যতার কাজে সৃষ্টির আনুগত্য করা যাবে 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49"/>
      </w:r>
      <w:r>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rPr>
      </w:pPr>
      <w:r w:rsidRPr="00A97519">
        <w:rPr>
          <w:rFonts w:ascii="Kalpurush" w:hAnsi="Kalpurush" w:cs="Kalpurush"/>
          <w:sz w:val="24"/>
          <w:szCs w:val="24"/>
          <w:cs/>
          <w:lang w:bidi="bn-IN"/>
        </w:rPr>
        <w:lastRenderedPageBreak/>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0B7F5E">
      <w:pPr>
        <w:spacing w:after="120"/>
        <w:jc w:val="both"/>
        <w:rPr>
          <w:rFonts w:ascii="Times New Roman" w:hAnsi="Times New Roman" w:cs="Kalpurush"/>
          <w:sz w:val="24"/>
          <w:szCs w:val="24"/>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ٱتَّخَذُوٓاْ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أَحۡبَارَهُمۡ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وَرُهۡبَٰنَهُمۡ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أَرۡبَابٗا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وَٱلۡمَسِيحَ</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ٱبۡنَ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مَرۡيَمَ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أُمِرُوٓاْ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لِيَعۡبُدُوٓاْ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وَٰحِدٗاۖ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سُبۡحَٰنَهُۥ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يُشۡرِكُونَ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التوبة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0B7F5E">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তারা আল্লাহকে ছেড়ে</w:t>
      </w:r>
      <w:r>
        <w:rPr>
          <w:rFonts w:ascii="Kalpurush" w:hAnsi="Kalpurush" w:cs="Kalpurush"/>
          <w:sz w:val="24"/>
          <w:szCs w:val="24"/>
          <w:cs/>
          <w:lang w:bidi="bn-IN"/>
        </w:rPr>
        <w:t xml:space="preserve"> </w:t>
      </w:r>
      <w:r w:rsidRPr="00A97519">
        <w:rPr>
          <w:rFonts w:ascii="Kalpurush" w:hAnsi="Kalpurush" w:cs="Kalpurush"/>
          <w:sz w:val="24"/>
          <w:szCs w:val="24"/>
          <w:cs/>
          <w:lang w:bidi="bn-IN"/>
        </w:rPr>
        <w:t>তাদের পণ্ডিতগণ ও সংসার-বিরাগীদের রব হিসেবে গ্রহণ করেছে এবং মারইয়ামপুত্র মাসীহকেও</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অথচ তারা এক ইলাহের ইবাদত করার জন্যই আদিষ্ট হয়েছে</w:t>
      </w:r>
      <w:r w:rsidRPr="00A97519">
        <w:rPr>
          <w:rFonts w:ascii="Kalpurush" w:hAnsi="Kalpurush" w:cs="Kalpurush"/>
          <w:sz w:val="24"/>
          <w:szCs w:val="24"/>
        </w:rPr>
        <w:t xml:space="preserve">, </w:t>
      </w:r>
      <w:r w:rsidRPr="00A97519">
        <w:rPr>
          <w:rFonts w:ascii="Kalpurush" w:hAnsi="Kalpurush" w:cs="Kalpurush"/>
          <w:sz w:val="24"/>
          <w:szCs w:val="24"/>
          <w:cs/>
          <w:lang w:bidi="bn-IN"/>
        </w:rPr>
        <w:t>তিনি ছাড়া কোন</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(হক) ইলাহ নেই</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যে শরীক করে তিনি তা থেকে পবিত্র</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IN"/>
        </w:rPr>
        <w:t xml:space="preserve">সূরা </w:t>
      </w:r>
      <w:r w:rsidR="000B7F5E">
        <w:rPr>
          <w:rFonts w:ascii="Kalpurush" w:hAnsi="Kalpurush" w:cs="Kalpurush" w:hint="cs"/>
          <w:sz w:val="24"/>
          <w:szCs w:val="24"/>
          <w:cs/>
          <w:lang w:bidi="bn-IN"/>
        </w:rPr>
        <w:t>আত-</w:t>
      </w:r>
      <w:r w:rsidRPr="00A97519">
        <w:rPr>
          <w:rFonts w:ascii="Kalpurush" w:hAnsi="Kalpurush" w:cs="Kalpurush"/>
          <w:sz w:val="24"/>
          <w:szCs w:val="24"/>
          <w:cs/>
          <w:lang w:bidi="bn-IN"/>
        </w:rPr>
        <w:t>তাওবা</w:t>
      </w:r>
      <w:r w:rsidR="000B7F5E">
        <w:rPr>
          <w:rFonts w:ascii="Kalpurush" w:hAnsi="Kalpurush" w:cs="Kalpurush" w:hint="cs"/>
          <w:sz w:val="24"/>
          <w:szCs w:val="24"/>
          <w:cs/>
          <w:lang w:bidi="bn-IN"/>
        </w:rPr>
        <w:t>হ,</w:t>
      </w:r>
      <w:r w:rsidRPr="00A97519">
        <w:rPr>
          <w:rFonts w:ascii="Kalpurush" w:hAnsi="Kalpurush" w:cs="Kalpurush"/>
          <w:sz w:val="24"/>
          <w:szCs w:val="24"/>
          <w:cs/>
          <w:lang w:bidi="bn-IN"/>
        </w:rPr>
        <w:t xml:space="preserve"> আয়াত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৩১</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হুযাইফা</w:t>
      </w:r>
      <w:r>
        <w:rPr>
          <w:rFonts w:ascii="Kalpurush" w:hAnsi="Kalpurush" w:cs="Kalpurush"/>
          <w:sz w:val="24"/>
          <w:szCs w:val="24"/>
          <w:cs/>
          <w:lang w:bidi="bn-IN"/>
        </w:rPr>
        <w:t xml:space="preserve"> রাদিয়াল্লাহু ‘আনহু</w:t>
      </w:r>
      <w:r w:rsidRPr="00A97519">
        <w:rPr>
          <w:rFonts w:ascii="Kalpurush" w:hAnsi="Kalpurush" w:cs="Kalpurush"/>
          <w:sz w:val="24"/>
          <w:szCs w:val="24"/>
          <w:cs/>
          <w:lang w:bidi="bn-IN"/>
        </w:rPr>
        <w:t xml:space="preserve"> তাদের ইবাদতের ব্যাখ্যায় বলেছেন, তাদের</w:t>
      </w:r>
      <w:r w:rsidR="00621805">
        <w:rPr>
          <w:rFonts w:ascii="Kalpurush" w:hAnsi="Kalpurush" w:cs="Kalpurush"/>
          <w:sz w:val="24"/>
          <w:szCs w:val="24"/>
          <w:cs/>
          <w:lang w:bidi="bn-IN"/>
        </w:rPr>
        <w:t xml:space="preserve"> আলিম</w:t>
      </w:r>
      <w:r w:rsidRPr="00A97519">
        <w:rPr>
          <w:rFonts w:ascii="Kalpurush" w:hAnsi="Kalpurush" w:cs="Kalpurush"/>
          <w:sz w:val="24"/>
          <w:szCs w:val="24"/>
          <w:cs/>
          <w:lang w:bidi="bn-IN"/>
        </w:rPr>
        <w:t>রা যা হালাল করত তারাও তা হালাল বলে মেনে নিত অনুরূপভাবে যা হারাম করত, তারাও তাকে হারাম জ্ঞান করত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ব্যাপারটি আল্লাহর হুকুমের বিপরীত হলেও তারা তা-ই করত</w:t>
      </w:r>
      <w:r w:rsidRPr="00A97519">
        <w:rPr>
          <w:rFonts w:ascii="Kalpurush" w:hAnsi="Kalpurush" w:cs="Kalpurush"/>
          <w:sz w:val="24"/>
          <w:szCs w:val="24"/>
          <w:cs/>
          <w:lang w:bidi="hi-IN"/>
        </w:rPr>
        <w:t>।</w:t>
      </w:r>
    </w:p>
    <w:p w:rsidR="000B7F5E" w:rsidRDefault="000B7F5E">
      <w:pPr>
        <w:bidi w:val="0"/>
        <w:rPr>
          <w:rFonts w:ascii="Kalpurush" w:hAnsi="Kalpurush" w:cs="Kalpurush"/>
          <w:sz w:val="24"/>
          <w:szCs w:val="24"/>
          <w:cs/>
          <w:lang w:bidi="bn-IN"/>
        </w:rPr>
      </w:pPr>
      <w:r>
        <w:rPr>
          <w:rFonts w:ascii="Kalpurush" w:hAnsi="Kalpurush" w:cs="Kalpurush"/>
          <w:sz w:val="24"/>
          <w:szCs w:val="24"/>
          <w:cs/>
          <w:lang w:bidi="bn-IN"/>
        </w:rPr>
        <w:br w:type="page"/>
      </w:r>
    </w:p>
    <w:p w:rsidR="00A97519" w:rsidRPr="00A97519" w:rsidRDefault="00A97519" w:rsidP="000B7F5E">
      <w:pPr>
        <w:bidi w:val="0"/>
        <w:spacing w:after="120"/>
        <w:jc w:val="center"/>
        <w:rPr>
          <w:rFonts w:ascii="Kalpurush" w:hAnsi="Kalpurush" w:cs="Kalpurush"/>
          <w:color w:val="C00000"/>
          <w:sz w:val="24"/>
          <w:szCs w:val="24"/>
          <w:lang w:bidi="bn-IN"/>
        </w:rPr>
      </w:pPr>
      <w:r w:rsidRPr="00A97519">
        <w:rPr>
          <w:rFonts w:ascii="Kalpurush" w:hAnsi="Kalpurush" w:cs="Kalpurush"/>
          <w:b/>
          <w:bCs/>
          <w:color w:val="C00000"/>
          <w:sz w:val="24"/>
          <w:szCs w:val="24"/>
          <w:cs/>
          <w:lang w:bidi="bn-IN"/>
        </w:rPr>
        <w:lastRenderedPageBreak/>
        <w:t>মাজার ও দর্শনীয় বস্তুর বিধান</w:t>
      </w:r>
    </w:p>
    <w:p w:rsidR="00A97519" w:rsidRPr="00A97519" w:rsidRDefault="00A97519" w:rsidP="000B7F5E">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বর্তমান মুসলিম বিশ্বের নানা দেশ যেমন, সিরিয়া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ইরাক</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মিশর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হিন্দুস্থান ও বাংলাদেশে যে সব মাজার (সংষ্কৃতি) দেখা যাচ্ছে</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তা সম্পূর্ণরূপে</w:t>
      </w:r>
      <w:r w:rsidR="008810D0">
        <w:rPr>
          <w:rFonts w:ascii="Kalpurush" w:hAnsi="Kalpurush" w:cs="Kalpurush"/>
          <w:sz w:val="24"/>
          <w:szCs w:val="24"/>
          <w:cs/>
          <w:lang w:bidi="bn-IN"/>
        </w:rPr>
        <w:t xml:space="preserve"> ইসলামী</w:t>
      </w:r>
      <w:r w:rsidRPr="00A97519">
        <w:rPr>
          <w:rFonts w:ascii="Kalpurush" w:hAnsi="Kalpurush" w:cs="Kalpurush"/>
          <w:sz w:val="24"/>
          <w:szCs w:val="24"/>
          <w:cs/>
          <w:lang w:bidi="bn-IN"/>
        </w:rPr>
        <w:t xml:space="preserve"> শিক্ষা ও আদর্শ বিরুদ্ধ</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 ওয়াসাল্লাম কবরের</w:t>
      </w:r>
      <w:r>
        <w:rPr>
          <w:rFonts w:ascii="Kalpurush" w:hAnsi="Kalpurush" w:cs="Kalpurush"/>
          <w:sz w:val="24"/>
          <w:szCs w:val="24"/>
          <w:cs/>
          <w:lang w:bidi="bn-IN"/>
        </w:rPr>
        <w:t xml:space="preserve"> </w:t>
      </w:r>
      <w:r w:rsidR="000B7F5E">
        <w:rPr>
          <w:rFonts w:ascii="Kalpurush" w:hAnsi="Kalpurush" w:cs="Kalpurush" w:hint="cs"/>
          <w:sz w:val="24"/>
          <w:szCs w:val="24"/>
          <w:cs/>
          <w:lang w:bidi="bn-IN"/>
        </w:rPr>
        <w:t>উ</w:t>
      </w:r>
      <w:r>
        <w:rPr>
          <w:rFonts w:ascii="Kalpurush" w:hAnsi="Kalpurush" w:cs="Kalpurush"/>
          <w:sz w:val="24"/>
          <w:szCs w:val="24"/>
          <w:cs/>
          <w:lang w:bidi="bn-IN"/>
        </w:rPr>
        <w:t>পর</w:t>
      </w:r>
      <w:r w:rsidRPr="00A97519">
        <w:rPr>
          <w:rFonts w:ascii="Kalpurush" w:hAnsi="Kalpurush" w:cs="Kalpurush"/>
          <w:sz w:val="24"/>
          <w:szCs w:val="24"/>
          <w:cs/>
          <w:lang w:bidi="bn-IN"/>
        </w:rPr>
        <w:t xml:space="preserve"> ঘর বা সৌধ নির্মাণ, কবরে ঘটা করে উপস্থিত হওয়া এবং সেখানে উৎসব আয়োজন করতে পরিস্কার নিষেধ করেছেন</w:t>
      </w:r>
      <w:r w:rsidRPr="00A97519">
        <w:rPr>
          <w:rFonts w:ascii="Kalpurush" w:hAnsi="Kalpurush" w:cs="Kalpurush"/>
          <w:sz w:val="24"/>
          <w:szCs w:val="24"/>
          <w:cs/>
          <w:lang w:bidi="hi-IN"/>
        </w:rPr>
        <w:t>।</w:t>
      </w:r>
    </w:p>
    <w:p w:rsidR="00A97519" w:rsidRPr="00A97519" w:rsidRDefault="00A97519" w:rsidP="000B7F5E">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Traditional Arabic" w:hAnsi="Traditional Arabic" w:cs="KFGQPC Uthman Taha Naskh"/>
          <w:color w:val="0000CC"/>
          <w:sz w:val="24"/>
          <w:szCs w:val="24"/>
          <w:rtl/>
          <w:lang w:bidi="ar-EG"/>
        </w:rPr>
        <w:t>«نَهَى رَسُولُ اللهِ صَلَّى اللهُ عَلَيْهِ وَسَلَّمَ أَنْ يُجَصَّصَ الْقَبْرُ، وَأَنْ يُقْعَدَ عَلَيْهِ، وَأَنْ يُبْنَى عَلَيْهِ»</w:t>
      </w:r>
    </w:p>
    <w:p w:rsidR="00A97519" w:rsidRPr="00A97519" w:rsidRDefault="00A97519" w:rsidP="000B7F5E">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রাসূলুল্লাহ সাল্লাল্লাহু আলাইহি ওয়াসাল্লাম কবর চুনকাম বা প্লাষ্টার করা, করবের</w:t>
      </w:r>
      <w:r>
        <w:rPr>
          <w:rFonts w:ascii="Kalpurush" w:hAnsi="Kalpurush" w:cs="Kalpurush"/>
          <w:sz w:val="24"/>
          <w:szCs w:val="24"/>
          <w:cs/>
          <w:lang w:bidi="bn-IN"/>
        </w:rPr>
        <w:t xml:space="preserve"> </w:t>
      </w:r>
      <w:r w:rsidR="000B7F5E">
        <w:rPr>
          <w:rFonts w:ascii="Kalpurush" w:hAnsi="Kalpurush" w:cs="Kalpurush" w:hint="cs"/>
          <w:sz w:val="24"/>
          <w:szCs w:val="24"/>
          <w:cs/>
          <w:lang w:bidi="bn-IN"/>
        </w:rPr>
        <w:t>উ</w:t>
      </w:r>
      <w:r>
        <w:rPr>
          <w:rFonts w:ascii="Kalpurush" w:hAnsi="Kalpurush" w:cs="Kalpurush"/>
          <w:sz w:val="24"/>
          <w:szCs w:val="24"/>
          <w:cs/>
          <w:lang w:bidi="bn-IN"/>
        </w:rPr>
        <w:t>পর</w:t>
      </w:r>
      <w:r w:rsidRPr="00A97519">
        <w:rPr>
          <w:rFonts w:ascii="Kalpurush" w:hAnsi="Kalpurush" w:cs="Kalpurush"/>
          <w:sz w:val="24"/>
          <w:szCs w:val="24"/>
          <w:cs/>
          <w:lang w:bidi="bn-IN"/>
        </w:rPr>
        <w:t xml:space="preserve"> বসা এবং তার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ঘর (বা সৌধ) নির্মাণ নিষিদ্ধ করেছেন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50"/>
      </w:r>
      <w:r w:rsidRPr="00A97519">
        <w:rPr>
          <w:rFonts w:ascii="Kalpurush" w:hAnsi="Kalpurush" w:cs="Kalpurush"/>
          <w:sz w:val="24"/>
          <w:szCs w:val="24"/>
          <w:cs/>
          <w:lang w:bidi="bn-IN"/>
        </w:rPr>
        <w:t xml:space="preserve"> </w:t>
      </w:r>
    </w:p>
    <w:p w:rsidR="00A97519" w:rsidRPr="00A97519" w:rsidRDefault="000B7F5E" w:rsidP="00A97519">
      <w:pPr>
        <w:bidi w:val="0"/>
        <w:spacing w:after="120"/>
        <w:jc w:val="both"/>
        <w:rPr>
          <w:rFonts w:ascii="Kalpurush" w:hAnsi="Kalpurush" w:cs="Kalpurush"/>
          <w:sz w:val="24"/>
          <w:szCs w:val="24"/>
          <w:lang w:bidi="bn-IN"/>
        </w:rPr>
      </w:pPr>
      <w:r>
        <w:rPr>
          <w:rFonts w:ascii="Kalpurush" w:hAnsi="Kalpurush" w:cs="Kalpurush"/>
          <w:sz w:val="24"/>
          <w:szCs w:val="24"/>
          <w:cs/>
          <w:lang w:bidi="bn-IN"/>
        </w:rPr>
        <w:t>তিরমিয</w:t>
      </w:r>
      <w:r>
        <w:rPr>
          <w:rFonts w:ascii="Kalpurush" w:hAnsi="Kalpurush" w:cs="Kalpurush" w:hint="cs"/>
          <w:sz w:val="24"/>
          <w:szCs w:val="24"/>
          <w:cs/>
          <w:lang w:bidi="bn-IN"/>
        </w:rPr>
        <w:t>ী</w:t>
      </w:r>
      <w:r w:rsidR="00A97519" w:rsidRPr="00A97519">
        <w:rPr>
          <w:rFonts w:ascii="Kalpurush" w:hAnsi="Kalpurush" w:cs="Kalpurush"/>
          <w:sz w:val="24"/>
          <w:szCs w:val="24"/>
          <w:cs/>
          <w:lang w:bidi="bn-IN"/>
        </w:rPr>
        <w:t>তে আছে: তিনি আরো নিষিদ্ধ করেছেন, তার</w:t>
      </w:r>
      <w:r>
        <w:rPr>
          <w:rFonts w:ascii="Kalpurush" w:hAnsi="Kalpurush" w:cs="Kalpurush"/>
          <w:sz w:val="24"/>
          <w:szCs w:val="24"/>
          <w:cs/>
          <w:lang w:bidi="bn-IN"/>
        </w:rPr>
        <w:t xml:space="preserve"> </w:t>
      </w:r>
      <w:r>
        <w:rPr>
          <w:rFonts w:ascii="Kalpurush" w:hAnsi="Kalpurush" w:cs="Kalpurush" w:hint="cs"/>
          <w:sz w:val="24"/>
          <w:szCs w:val="24"/>
          <w:cs/>
          <w:lang w:bidi="bn-IN"/>
        </w:rPr>
        <w:t>উ</w:t>
      </w:r>
      <w:r w:rsidR="00A97519">
        <w:rPr>
          <w:rFonts w:ascii="Kalpurush" w:hAnsi="Kalpurush" w:cs="Kalpurush"/>
          <w:sz w:val="24"/>
          <w:szCs w:val="24"/>
          <w:cs/>
          <w:lang w:bidi="bn-IN"/>
        </w:rPr>
        <w:t>পর</w:t>
      </w:r>
      <w:r w:rsidR="00A97519" w:rsidRPr="00A97519">
        <w:rPr>
          <w:rFonts w:ascii="Kalpurush" w:hAnsi="Kalpurush" w:cs="Kalpurush"/>
          <w:sz w:val="24"/>
          <w:szCs w:val="24"/>
          <w:cs/>
          <w:lang w:bidi="bn-IN"/>
        </w:rPr>
        <w:t xml:space="preserve"> কোনো কিছু লিখতে- সেটি</w:t>
      </w:r>
      <w:r w:rsidR="00A97519">
        <w:rPr>
          <w:rFonts w:ascii="Kalpurush" w:hAnsi="Kalpurush" w:cs="Kalpurush"/>
          <w:sz w:val="24"/>
          <w:szCs w:val="24"/>
          <w:cs/>
          <w:lang w:bidi="bn-IN"/>
        </w:rPr>
        <w:t xml:space="preserve"> কুরআনে</w:t>
      </w:r>
      <w:r w:rsidR="00A97519" w:rsidRPr="00A97519">
        <w:rPr>
          <w:rFonts w:ascii="Kalpurush" w:hAnsi="Kalpurush" w:cs="Kalpurush"/>
          <w:sz w:val="24"/>
          <w:szCs w:val="24"/>
          <w:cs/>
          <w:lang w:bidi="bn-IN"/>
        </w:rPr>
        <w:t>র আয়াতই হোক কিংবা কবিতাই হোক</w:t>
      </w:r>
      <w:r w:rsidR="00A97519"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অধিকাংশ ক্ষেত্রে দেখা যায় এ সব মাজারের নামকরণই ভুল ও বিভ্রান্তি মূলক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যেমন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হোসাইন</w:t>
      </w:r>
      <w:r>
        <w:rPr>
          <w:rFonts w:ascii="Kalpurush" w:hAnsi="Kalpurush" w:cs="Kalpurush"/>
          <w:sz w:val="24"/>
          <w:szCs w:val="24"/>
          <w:cs/>
          <w:lang w:bidi="bn-IN"/>
        </w:rPr>
        <w:t xml:space="preserve"> রাদিয়াল্লাহু ‘আনহু</w:t>
      </w:r>
      <w:r w:rsidRPr="00A97519">
        <w:rPr>
          <w:rFonts w:ascii="Kalpurush" w:hAnsi="Kalpurush" w:cs="Kalpurush"/>
          <w:sz w:val="24"/>
          <w:szCs w:val="24"/>
          <w:cs/>
          <w:lang w:bidi="bn-IN"/>
        </w:rPr>
        <w:t xml:space="preserve"> শাহাদাত বরণ করেন ইরাকের কারবালায়, তাঁকে মিশরে</w:t>
      </w:r>
      <w:r>
        <w:rPr>
          <w:rFonts w:ascii="Kalpurush" w:hAnsi="Kalpurush" w:cs="Kalpurush"/>
          <w:sz w:val="24"/>
          <w:szCs w:val="24"/>
          <w:cs/>
          <w:lang w:bidi="bn-IN"/>
        </w:rPr>
        <w:t xml:space="preserve"> নেওয়া</w:t>
      </w:r>
      <w:r w:rsidRPr="00A97519">
        <w:rPr>
          <w:rFonts w:ascii="Kalpurush" w:hAnsi="Kalpurush" w:cs="Kalpurush"/>
          <w:sz w:val="24"/>
          <w:szCs w:val="24"/>
          <w:cs/>
          <w:lang w:bidi="bn-IN"/>
        </w:rPr>
        <w:t xml:space="preserve"> হয়নি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(বরং কারবালাতেই সমাহিত করা হয়েছে এটিই </w:t>
      </w:r>
      <w:r w:rsidRPr="00A97519">
        <w:rPr>
          <w:rFonts w:ascii="Kalpurush" w:hAnsi="Kalpurush" w:cs="Kalpurush" w:hint="cs"/>
          <w:sz w:val="24"/>
          <w:szCs w:val="24"/>
          <w:cs/>
          <w:lang w:bidi="bn-BD"/>
        </w:rPr>
        <w:t>স্বা</w:t>
      </w:r>
      <w:r w:rsidRPr="00A97519">
        <w:rPr>
          <w:rFonts w:ascii="Kalpurush" w:hAnsi="Kalpurush" w:cs="Kalpurush"/>
          <w:sz w:val="24"/>
          <w:szCs w:val="24"/>
          <w:cs/>
          <w:lang w:bidi="bn-IN"/>
        </w:rPr>
        <w:t>ভাবিক)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সুতরাং মিশরে তাঁর কবর ও সমাধি আবিষ্কার করা মিথ্যা বৈ নয়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এর চেয়ে বড় প্রমাণ </w:t>
      </w:r>
      <w:r w:rsidRPr="00A97519">
        <w:rPr>
          <w:rFonts w:ascii="Kalpurush" w:hAnsi="Kalpurush" w:cs="Kalpurush"/>
          <w:sz w:val="24"/>
          <w:szCs w:val="24"/>
          <w:cs/>
          <w:lang w:bidi="bn-IN"/>
        </w:rPr>
        <w:lastRenderedPageBreak/>
        <w:t>হচ্ছে, মুসলিমদেরকে মসজিদে দাফন করা হয়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 ওয়াসাল্লাম অভিস্পাত করে</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A97519" w:rsidP="000B7F5E">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Traditional Arabic" w:hAnsi="Traditional Arabic" w:cs="KFGQPC Uthman Taha Naskh"/>
          <w:color w:val="0000CC"/>
          <w:sz w:val="24"/>
          <w:szCs w:val="24"/>
          <w:rtl/>
          <w:lang w:bidi="ar-EG"/>
        </w:rPr>
        <w:t>«قَاتَلَ اللَّهُ اليَهُودَ، اتَّخَذُوا قُبُورَ أَنْبِيَائِهِمْ مَسَاجِدَ»</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আল্লাহ ই</w:t>
      </w:r>
      <w:r w:rsidR="000B7F5E">
        <w:rPr>
          <w:rFonts w:ascii="Kalpurush" w:hAnsi="Kalpurush" w:cs="Kalpurush" w:hint="cs"/>
          <w:sz w:val="24"/>
          <w:szCs w:val="24"/>
          <w:cs/>
          <w:lang w:bidi="bn-IN"/>
        </w:rPr>
        <w:t>য়া</w:t>
      </w:r>
      <w:r w:rsidR="000B7F5E">
        <w:rPr>
          <w:rFonts w:ascii="Kalpurush" w:hAnsi="Kalpurush" w:cs="Kalpurush"/>
          <w:sz w:val="24"/>
          <w:szCs w:val="24"/>
          <w:cs/>
          <w:lang w:bidi="bn-IN"/>
        </w:rPr>
        <w:t>হ</w:t>
      </w:r>
      <w:r w:rsidR="000B7F5E">
        <w:rPr>
          <w:rFonts w:ascii="Kalpurush" w:hAnsi="Kalpurush" w:cs="Kalpurush" w:hint="cs"/>
          <w:sz w:val="24"/>
          <w:szCs w:val="24"/>
          <w:cs/>
          <w:lang w:bidi="bn-IN"/>
        </w:rPr>
        <w:t>ূ</w:t>
      </w:r>
      <w:r w:rsidR="000B7F5E">
        <w:rPr>
          <w:rFonts w:ascii="Kalpurush" w:hAnsi="Kalpurush" w:cs="Kalpurush"/>
          <w:sz w:val="24"/>
          <w:szCs w:val="24"/>
          <w:cs/>
          <w:lang w:bidi="bn-IN"/>
        </w:rPr>
        <w:t>দ</w:t>
      </w:r>
      <w:r w:rsidR="000B7F5E">
        <w:rPr>
          <w:rFonts w:ascii="Kalpurush" w:hAnsi="Kalpurush" w:cs="Kalpurush" w:hint="cs"/>
          <w:sz w:val="24"/>
          <w:szCs w:val="24"/>
          <w:cs/>
          <w:lang w:bidi="bn-IN"/>
        </w:rPr>
        <w:t>ী</w:t>
      </w:r>
      <w:r w:rsidRPr="00A97519">
        <w:rPr>
          <w:rFonts w:ascii="Kalpurush" w:hAnsi="Kalpurush" w:cs="Kalpurush"/>
          <w:sz w:val="24"/>
          <w:szCs w:val="24"/>
          <w:cs/>
          <w:lang w:bidi="bn-IN"/>
        </w:rPr>
        <w:t>দের ধ্বংস করুন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000B7F5E">
        <w:rPr>
          <w:rFonts w:ascii="Kalpurush" w:hAnsi="Kalpurush" w:cs="Kalpurush"/>
          <w:sz w:val="24"/>
          <w:szCs w:val="24"/>
          <w:cs/>
          <w:lang w:bidi="bn-IN"/>
        </w:rPr>
        <w:t>তারা তাদের নবীদের কবরগুলোকে (স</w:t>
      </w:r>
      <w:r w:rsidR="000B7F5E">
        <w:rPr>
          <w:rFonts w:ascii="Kalpurush" w:hAnsi="Kalpurush" w:cs="Kalpurush" w:hint="cs"/>
          <w:sz w:val="24"/>
          <w:szCs w:val="24"/>
          <w:cs/>
          <w:lang w:bidi="bn-IN"/>
        </w:rPr>
        <w:t>া</w:t>
      </w:r>
      <w:r w:rsidRPr="00A97519">
        <w:rPr>
          <w:rFonts w:ascii="Kalpurush" w:hAnsi="Kalpurush" w:cs="Kalpurush"/>
          <w:sz w:val="24"/>
          <w:szCs w:val="24"/>
          <w:cs/>
          <w:lang w:bidi="bn-IN"/>
        </w:rPr>
        <w:t>জদা</w:t>
      </w:r>
      <w:r w:rsidR="000B7F5E">
        <w:rPr>
          <w:rFonts w:ascii="Kalpurush" w:hAnsi="Kalpurush" w:cs="Kalpurush" w:hint="cs"/>
          <w:sz w:val="24"/>
          <w:szCs w:val="24"/>
          <w:cs/>
          <w:lang w:bidi="bn-IN"/>
        </w:rPr>
        <w:t>হ’</w:t>
      </w:r>
      <w:r w:rsidRPr="00A97519">
        <w:rPr>
          <w:rFonts w:ascii="Kalpurush" w:hAnsi="Kalpurush" w:cs="Kalpurush"/>
          <w:sz w:val="24"/>
          <w:szCs w:val="24"/>
          <w:cs/>
          <w:lang w:bidi="bn-IN"/>
        </w:rPr>
        <w:t>র স্থান) মসজিদে রূপান্তরিত করেছে</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51"/>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এ কড়াকড়ি আরোপের তাৎপর্য হচ্ছে, মসজিদগুলোকে</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হতে সংরক্ষিত রাখা</w:t>
      </w:r>
      <w:r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0B7F5E">
      <w:pPr>
        <w:spacing w:after="120"/>
        <w:jc w:val="both"/>
        <w:rPr>
          <w:rFonts w:ascii="Times New Roman" w:hAnsi="Times New Roman" w:cs="Kalpurush"/>
          <w:sz w:val="24"/>
          <w:szCs w:val="24"/>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وَأَنَّ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ٱلۡمَسَٰجِدَ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تَدۡعُواْ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مَعَ</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أَحَدٗا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١٨</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الجن</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١٨</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নিশ্চয় মসজিদগুলো আল্লাহরই জন্য</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কাজেই তোমরা আল্লাহর সাথে অন্য কাউকে ডেকো না</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0B7F5E">
        <w:rPr>
          <w:rFonts w:ascii="Kalpurush" w:hAnsi="Kalpurush" w:cs="Kalpurush" w:hint="cs"/>
          <w:sz w:val="24"/>
          <w:szCs w:val="24"/>
          <w:cs/>
          <w:lang w:bidi="bn-IN"/>
        </w:rPr>
        <w:t>আল-</w:t>
      </w:r>
      <w:r w:rsidRPr="00A97519">
        <w:rPr>
          <w:rFonts w:ascii="Kalpurush" w:hAnsi="Kalpurush" w:cs="Kalpurush"/>
          <w:sz w:val="24"/>
          <w:szCs w:val="24"/>
          <w:cs/>
          <w:lang w:bidi="bn-IN"/>
        </w:rPr>
        <w:t>জিন</w:t>
      </w:r>
      <w:r w:rsidR="000B7F5E">
        <w:rPr>
          <w:rFonts w:ascii="Kalpurush" w:hAnsi="Kalpurush" w:cs="Kalpurush" w:hint="cs"/>
          <w:sz w:val="24"/>
          <w:szCs w:val="24"/>
          <w:cs/>
          <w:lang w:bidi="bn-IN"/>
        </w:rPr>
        <w:t>্ন,</w:t>
      </w:r>
      <w:r w:rsidRPr="00A97519">
        <w:rPr>
          <w:rFonts w:ascii="Kalpurush" w:hAnsi="Kalpurush" w:cs="Kalpurush"/>
          <w:sz w:val="24"/>
          <w:szCs w:val="24"/>
          <w:cs/>
          <w:lang w:bidi="bn-IN"/>
        </w:rPr>
        <w:t xml:space="preserve"> আয়াত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১৮</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এখানে প্রশ্ন আসতে পারে, নবী সাল্লাল্লাহু আলাইহি ওয়াসাল্লামকে মসজিদে দাফন করা</w:t>
      </w:r>
      <w:r>
        <w:rPr>
          <w:rFonts w:ascii="Kalpurush" w:hAnsi="Kalpurush" w:cs="Kalpurush"/>
          <w:sz w:val="24"/>
          <w:szCs w:val="24"/>
          <w:cs/>
          <w:lang w:bidi="bn-IN"/>
        </w:rPr>
        <w:t xml:space="preserve"> হলো</w:t>
      </w:r>
      <w:r w:rsidR="004F7C50">
        <w:rPr>
          <w:rFonts w:ascii="Kalpurush" w:hAnsi="Kalpurush" w:cs="Kalpurush"/>
          <w:sz w:val="24"/>
          <w:szCs w:val="24"/>
          <w:cs/>
          <w:lang w:bidi="bn-IN"/>
        </w:rPr>
        <w:t xml:space="preserve"> কীভাবে</w:t>
      </w:r>
      <w:r w:rsidR="008810D0">
        <w:rPr>
          <w:rFonts w:ascii="Kalpurush" w:hAnsi="Kalpurush" w:cs="Kalpurush"/>
          <w:sz w:val="24"/>
          <w:szCs w:val="24"/>
          <w:lang w:bidi="bn-IN"/>
        </w:rPr>
        <w:t>?</w:t>
      </w:r>
      <w:r w:rsidRPr="00A97519">
        <w:rPr>
          <w:rFonts w:ascii="Kalpurush" w:hAnsi="Kalpurush" w:cs="Kalpurush"/>
          <w:sz w:val="24"/>
          <w:szCs w:val="24"/>
          <w:cs/>
          <w:lang w:bidi="bn-IN"/>
        </w:rPr>
        <w:t xml:space="preserve"> জবাবে বলব, রাসূলুল্লাহ সাল্লাল্লাহু আলাইহি ওয়</w:t>
      </w:r>
      <w:r w:rsidR="000B7F5E">
        <w:rPr>
          <w:rFonts w:ascii="Kalpurush" w:hAnsi="Kalpurush" w:cs="Kalpurush"/>
          <w:sz w:val="24"/>
          <w:szCs w:val="24"/>
          <w:cs/>
          <w:lang w:bidi="bn-IN"/>
        </w:rPr>
        <w:t>াসাল্লামকে দাফন করা হয়েছিল মূলত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আয়েশা</w:t>
      </w:r>
      <w:r>
        <w:rPr>
          <w:rFonts w:ascii="Kalpurush" w:hAnsi="Kalpurush" w:cs="Kalpurush"/>
          <w:sz w:val="24"/>
          <w:szCs w:val="24"/>
          <w:cs/>
          <w:lang w:bidi="bn-IN"/>
        </w:rPr>
        <w:t xml:space="preserve"> রাদিয়াল্লাহু </w:t>
      </w:r>
      <w:r w:rsidR="002216A3">
        <w:rPr>
          <w:rFonts w:ascii="Kalpurush" w:hAnsi="Kalpurush" w:cs="Kalpurush"/>
          <w:sz w:val="24"/>
          <w:szCs w:val="24"/>
          <w:cs/>
          <w:lang w:bidi="bn-IN"/>
        </w:rPr>
        <w:t xml:space="preserve">‘আনহুর </w:t>
      </w:r>
      <w:r w:rsidRPr="00A97519">
        <w:rPr>
          <w:rFonts w:ascii="Kalpurush" w:hAnsi="Kalpurush" w:cs="Kalpurush"/>
          <w:sz w:val="24"/>
          <w:szCs w:val="24"/>
          <w:cs/>
          <w:lang w:bidi="bn-IN"/>
        </w:rPr>
        <w:t>ঘরে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মসাজিদে নয়</w:t>
      </w:r>
      <w:r w:rsidRPr="00D86867">
        <w:rPr>
          <w:rFonts w:ascii="Kalpurush" w:hAnsi="Kalpurush" w:cs="SolaimanLipi"/>
          <w:sz w:val="24"/>
          <w:szCs w:val="24"/>
          <w:cs/>
          <w:lang w:bidi="hi-IN"/>
        </w:rPr>
        <w:t xml:space="preserve">। </w:t>
      </w:r>
      <w:r w:rsidR="000B7F5E">
        <w:rPr>
          <w:rFonts w:ascii="Kalpurush" w:hAnsi="Kalpurush" w:cs="Kalpurush"/>
          <w:sz w:val="24"/>
          <w:szCs w:val="24"/>
          <w:cs/>
          <w:lang w:bidi="bn-IN"/>
        </w:rPr>
        <w:t>উমাইয়া শাসকরা মস</w:t>
      </w:r>
      <w:r w:rsidRPr="00A97519">
        <w:rPr>
          <w:rFonts w:ascii="Kalpurush" w:hAnsi="Kalpurush" w:cs="Kalpurush"/>
          <w:sz w:val="24"/>
          <w:szCs w:val="24"/>
          <w:cs/>
          <w:lang w:bidi="bn-IN"/>
        </w:rPr>
        <w:t>জ</w:t>
      </w:r>
      <w:r w:rsidR="000B7F5E">
        <w:rPr>
          <w:rFonts w:ascii="Kalpurush" w:hAnsi="Kalpurush" w:cs="Kalpurush" w:hint="cs"/>
          <w:sz w:val="24"/>
          <w:szCs w:val="24"/>
          <w:cs/>
          <w:lang w:bidi="bn-IN"/>
        </w:rPr>
        <w:t>ি</w:t>
      </w:r>
      <w:r w:rsidRPr="00A97519">
        <w:rPr>
          <w:rFonts w:ascii="Kalpurush" w:hAnsi="Kalpurush" w:cs="Kalpurush"/>
          <w:sz w:val="24"/>
          <w:szCs w:val="24"/>
          <w:cs/>
          <w:lang w:bidi="bn-IN"/>
        </w:rPr>
        <w:t>দকে প্রশস্ত করার সময় তাঁর কবরকেও এর মধ্যে প্রবেশ করায়</w:t>
      </w:r>
      <w:r w:rsidRPr="00D86867">
        <w:rPr>
          <w:rFonts w:ascii="Kalpurush" w:hAnsi="Kalpurush" w:cs="SolaimanLipi"/>
          <w:sz w:val="24"/>
          <w:szCs w:val="24"/>
          <w:cs/>
          <w:lang w:bidi="hi-IN"/>
        </w:rPr>
        <w:t xml:space="preserve">। </w:t>
      </w:r>
    </w:p>
    <w:p w:rsidR="00A97519" w:rsidRPr="00A97519" w:rsidRDefault="00A97519" w:rsidP="000B7F5E">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হোসাইন</w:t>
      </w:r>
      <w:r>
        <w:rPr>
          <w:rFonts w:ascii="Kalpurush" w:hAnsi="Kalpurush" w:cs="Kalpurush"/>
          <w:sz w:val="24"/>
          <w:szCs w:val="24"/>
          <w:cs/>
          <w:lang w:bidi="bn-IN"/>
        </w:rPr>
        <w:t xml:space="preserve"> রাদিয়াল্লাহু ‘আনহু</w:t>
      </w:r>
      <w:r w:rsidRPr="00A97519">
        <w:rPr>
          <w:rFonts w:ascii="Kalpurush" w:hAnsi="Kalpurush" w:cs="Kalpurush"/>
          <w:sz w:val="24"/>
          <w:szCs w:val="24"/>
          <w:cs/>
          <w:lang w:bidi="bn-IN"/>
        </w:rPr>
        <w:t>র কবর এখন মসজিদের মধ্যে অবস্থিত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কিছু কিছু লোক তার চতুরপার্শ্বে তাওয়াফ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রোগ ও বিপদমুক্তির </w:t>
      </w:r>
      <w:r w:rsidRPr="00A97519">
        <w:rPr>
          <w:rFonts w:ascii="Kalpurush" w:hAnsi="Kalpurush" w:cs="Kalpurush"/>
          <w:sz w:val="24"/>
          <w:szCs w:val="24"/>
          <w:cs/>
          <w:lang w:bidi="bn-IN"/>
        </w:rPr>
        <w:lastRenderedPageBreak/>
        <w:t>মত</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বিষয় তার কাছে প্রার্থনা করে যা কেবল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ক্ষমতাধীন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(আমাদের বক্তব্য হচ্ছে) আমাদের</w:t>
      </w:r>
      <w:r>
        <w:rPr>
          <w:rFonts w:ascii="Kalpurush" w:hAnsi="Kalpurush" w:cs="Kalpurush"/>
          <w:sz w:val="24"/>
          <w:szCs w:val="24"/>
          <w:cs/>
          <w:lang w:bidi="bn-IN"/>
        </w:rPr>
        <w:t xml:space="preserve"> দীন</w:t>
      </w:r>
      <w:r w:rsidRPr="00A97519">
        <w:rPr>
          <w:rFonts w:ascii="Kalpurush" w:hAnsi="Kalpurush" w:cs="Kalpurush"/>
          <w:sz w:val="24"/>
          <w:szCs w:val="24"/>
          <w:cs/>
          <w:lang w:bidi="bn-IN"/>
        </w:rPr>
        <w:t xml:space="preserve"> আমাদেরকে অনুমোদন দেয় কেবল আল্লাহর নিকট প্রার্থনা করতে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নিষেধ করে কাবা ছাড়া অন্য কোনো ঘর তাওয়াফ করতে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0B7F5E">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ইসলাম কবরের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গম্বুজ-সৌধ ইত্যাদি নির্মাণ করতে কঠোরভাবে নিষেধ করেছে </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এগুলো কেবল মসজিদের জন্য নির্মাণের অনুমোদন দেয়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বর্তমানে হোসাইন</w:t>
      </w:r>
      <w:r>
        <w:rPr>
          <w:rFonts w:ascii="Kalpurush" w:hAnsi="Kalpurush" w:cs="Kalpurush"/>
          <w:sz w:val="24"/>
          <w:szCs w:val="24"/>
          <w:cs/>
          <w:lang w:bidi="bn-IN"/>
        </w:rPr>
        <w:t xml:space="preserve"> রাদিয়াল্লাহু ‘আনহু</w:t>
      </w:r>
      <w:r w:rsidRPr="00A97519">
        <w:rPr>
          <w:rFonts w:ascii="Kalpurush" w:hAnsi="Kalpurush" w:cs="Kalpurush"/>
          <w:sz w:val="24"/>
          <w:szCs w:val="24"/>
          <w:cs/>
          <w:lang w:bidi="bn-IN"/>
        </w:rPr>
        <w:t xml:space="preserve"> ও আব্দুল কাদের জিলানীসহ বিভিন্ন লোকের কবর ও মাজারের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যেসব গম্বুজ ও সৌধ</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দেখা যায় তা ইসলামে সরাসরি নিষিদ্ধ</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(লেখক বলেন) আমার এক বন্ধু</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আমি এক ব্যক্তিকে কেবলা ত্যাগ করে আব্দুল কাদের জিলানী রহ.-এর কবরের দিকে মুখ করে সালাত আদায় করতে দেখি</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 বিষয়ে তাকে উপদেশ দিলে সে তা পরিত্যাগ করতে অস্বীকার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আর আমাকে আক্রমণ করে বলে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আপনি একজন</w:t>
      </w:r>
      <w:r w:rsidR="00BD185E">
        <w:rPr>
          <w:rFonts w:ascii="Kalpurush" w:hAnsi="Kalpurush" w:cs="Kalpurush"/>
          <w:sz w:val="24"/>
          <w:szCs w:val="24"/>
          <w:cs/>
          <w:lang w:bidi="bn-IN"/>
        </w:rPr>
        <w:t xml:space="preserve"> ওহাবী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হয়ত সে কবরের</w:t>
      </w:r>
      <w:r>
        <w:rPr>
          <w:rFonts w:ascii="Kalpurush" w:hAnsi="Kalpurush" w:cs="Kalpurush"/>
          <w:sz w:val="24"/>
          <w:szCs w:val="24"/>
          <w:cs/>
          <w:lang w:bidi="bn-IN"/>
        </w:rPr>
        <w:t xml:space="preserve"> </w:t>
      </w:r>
      <w:r w:rsidR="000B7F5E">
        <w:rPr>
          <w:rFonts w:ascii="Kalpurush" w:hAnsi="Kalpurush" w:cs="Kalpurush" w:hint="cs"/>
          <w:sz w:val="24"/>
          <w:szCs w:val="24"/>
          <w:cs/>
          <w:lang w:bidi="bn-IN"/>
        </w:rPr>
        <w:t>উ</w:t>
      </w:r>
      <w:r>
        <w:rPr>
          <w:rFonts w:ascii="Kalpurush" w:hAnsi="Kalpurush" w:cs="Kalpurush"/>
          <w:sz w:val="24"/>
          <w:szCs w:val="24"/>
          <w:cs/>
          <w:lang w:bidi="bn-IN"/>
        </w:rPr>
        <w:t>পর</w:t>
      </w:r>
      <w:r w:rsidRPr="00A97519">
        <w:rPr>
          <w:rFonts w:ascii="Kalpurush" w:hAnsi="Kalpurush" w:cs="Kalpurush"/>
          <w:sz w:val="24"/>
          <w:szCs w:val="24"/>
          <w:cs/>
          <w:lang w:bidi="bn-IN"/>
        </w:rPr>
        <w:t xml:space="preserve"> বসা ও কবরের দিকে মুখ করে সালাত আদায় যে কঠোরভাবে নিষিদ্ধ সে সংক্রান্ত</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গুলো শুনে</w:t>
      </w:r>
      <w:r w:rsidR="000B7F5E">
        <w:rPr>
          <w:rFonts w:ascii="Kalpurush" w:hAnsi="Kalpurush" w:cs="Kalpurush" w:hint="cs"/>
          <w:sz w:val="24"/>
          <w:szCs w:val="24"/>
          <w:cs/>
          <w:lang w:bidi="bn-IN"/>
        </w:rPr>
        <w:t xml:space="preserve"> </w:t>
      </w:r>
      <w:r w:rsidRPr="00A97519">
        <w:rPr>
          <w:rFonts w:ascii="Kalpurush" w:hAnsi="Kalpurush" w:cs="Kalpurush"/>
          <w:sz w:val="24"/>
          <w:szCs w:val="24"/>
          <w:cs/>
          <w:lang w:bidi="bn-IN"/>
        </w:rPr>
        <w:t>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৩</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অধিকাংশ মাজার ও স্মৃতি:সৌধগুলো ফাতেমীদের সময় নির্মিত হয়েছে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আল্লামা</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 xml:space="preserve"> কাসীর রহ. তাদের সম্বন্ধে বলেছেন,</w:t>
      </w:r>
      <w:r w:rsidR="00BD185E">
        <w:rPr>
          <w:rFonts w:ascii="Kalpurush" w:hAnsi="Kalpurush" w:cs="Kalpurush"/>
          <w:sz w:val="24"/>
          <w:szCs w:val="24"/>
          <w:cs/>
          <w:lang w:bidi="bn-IN"/>
        </w:rPr>
        <w:t xml:space="preserve"> কাফির</w:t>
      </w:r>
      <w:r w:rsidRPr="00A97519">
        <w:rPr>
          <w:rFonts w:ascii="Kalpurush" w:hAnsi="Kalpurush" w:cs="Kalpurush"/>
          <w:sz w:val="24"/>
          <w:szCs w:val="24"/>
          <w:lang w:bidi="bn-IN"/>
        </w:rPr>
        <w:t>,</w:t>
      </w:r>
      <w:r w:rsidR="00621805">
        <w:rPr>
          <w:rFonts w:ascii="Kalpurush" w:hAnsi="Kalpurush" w:cs="Kalpurush"/>
          <w:sz w:val="24"/>
          <w:szCs w:val="24"/>
          <w:cs/>
          <w:lang w:bidi="bn-IN"/>
        </w:rPr>
        <w:t xml:space="preserve"> ফাসিক</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পাপিষ্ঠ</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ধর্মত্যাগী</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মুনাফিক</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আল্লাহর সিফাত অস্বীকারকারী ও ইসলাম অস্বীকারকারী অগ্নি পূজকদের মত তারা ছিল</w:t>
      </w:r>
      <w:r w:rsidR="00BD185E">
        <w:rPr>
          <w:rFonts w:ascii="Kalpurush" w:hAnsi="Kalpurush" w:cs="Kalpurush"/>
          <w:sz w:val="24"/>
          <w:szCs w:val="24"/>
          <w:cs/>
          <w:lang w:bidi="bn-IN"/>
        </w:rPr>
        <w:t xml:space="preserve"> কাফির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সালাত ও</w:t>
      </w:r>
      <w:r w:rsidR="000B7F5E">
        <w:rPr>
          <w:rFonts w:ascii="Kalpurush" w:hAnsi="Kalpurush" w:cs="Kalpurush"/>
          <w:sz w:val="24"/>
          <w:szCs w:val="24"/>
          <w:cs/>
          <w:lang w:bidi="bn-IN"/>
        </w:rPr>
        <w:t xml:space="preserve"> হজ</w:t>
      </w:r>
      <w:r w:rsidRPr="00A97519">
        <w:rPr>
          <w:rFonts w:ascii="Kalpurush" w:hAnsi="Kalpurush" w:cs="Kalpurush"/>
          <w:sz w:val="24"/>
          <w:szCs w:val="24"/>
          <w:cs/>
          <w:lang w:bidi="bn-IN"/>
        </w:rPr>
        <w:t xml:space="preserve"> আদায় করত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কিন্তু লক্ষ্য করে দেখল মসজিদগুলো মুসল্লিতে পরিপূর্ণ</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মুসলিমদের হিংসা করত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তাই তাদেরকে </w:t>
      </w:r>
      <w:r w:rsidRPr="00A97519">
        <w:rPr>
          <w:rFonts w:ascii="Kalpurush" w:hAnsi="Kalpurush" w:cs="Kalpurush"/>
          <w:sz w:val="24"/>
          <w:szCs w:val="24"/>
          <w:cs/>
          <w:lang w:bidi="bn-IN"/>
        </w:rPr>
        <w:lastRenderedPageBreak/>
        <w:t>মসজিদ হতে সরিয়ে</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র ষড়যন্ত্র করল</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তারই অংশ হিসেবে বিভিন্ন স্থানে মিথ্যা মাজার ও তাতে কুব্বা-গম্বুজ ও সৌধ নির্মাণ করল</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সাধারণ লোকদের মাঝে প্রচারণা চালালো যে এগুলো হচ্ছে হোসাইন</w:t>
      </w:r>
      <w:r>
        <w:rPr>
          <w:rFonts w:ascii="Kalpurush" w:hAnsi="Kalpurush" w:cs="Kalpurush"/>
          <w:sz w:val="24"/>
          <w:szCs w:val="24"/>
          <w:cs/>
          <w:lang w:bidi="bn-IN"/>
        </w:rPr>
        <w:t xml:space="preserve"> রাদিয়াল্লাহু ‘আনহু</w:t>
      </w:r>
      <w:r w:rsidRPr="00A97519">
        <w:rPr>
          <w:rFonts w:ascii="Kalpurush" w:hAnsi="Kalpurush" w:cs="Kalpurush"/>
          <w:sz w:val="24"/>
          <w:szCs w:val="24"/>
          <w:cs/>
          <w:lang w:bidi="bn-IN"/>
        </w:rPr>
        <w:t xml:space="preserve"> ও জয়নাবের</w:t>
      </w:r>
      <w:r>
        <w:rPr>
          <w:rFonts w:ascii="Kalpurush" w:hAnsi="Kalpurush" w:cs="Kalpurush"/>
          <w:sz w:val="24"/>
          <w:szCs w:val="24"/>
          <w:cs/>
          <w:lang w:bidi="bn-IN"/>
        </w:rPr>
        <w:t xml:space="preserve"> রাদিয়াল্লাহু ‘আনহু</w:t>
      </w:r>
      <w:r w:rsidRPr="00A97519">
        <w:rPr>
          <w:rFonts w:ascii="Kalpurush" w:hAnsi="Kalpurush" w:cs="Kalpurush"/>
          <w:sz w:val="24"/>
          <w:szCs w:val="24"/>
          <w:cs/>
          <w:lang w:bidi="bn-IN"/>
        </w:rPr>
        <w:t xml:space="preserve"> কবর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লোকদের আকৃষ্ট করতে সেগুলোতে নানা</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উৎসবের ব্যবস্থা করল</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নিজেদের আসল পরিচয় আড়াল</w:t>
      </w:r>
      <w:r w:rsidR="000B7F5E">
        <w:rPr>
          <w:rFonts w:ascii="Kalpurush" w:hAnsi="Kalpurush" w:cs="Kalpurush"/>
          <w:sz w:val="24"/>
          <w:szCs w:val="24"/>
          <w:cs/>
          <w:lang w:bidi="bn-IN"/>
        </w:rPr>
        <w:t xml:space="preserve"> করার উদ্দেশ্যে নিজেদেরকে ফাতেম</w:t>
      </w:r>
      <w:r w:rsidR="000B7F5E">
        <w:rPr>
          <w:rFonts w:ascii="Kalpurush" w:hAnsi="Kalpurush" w:cs="Kalpurush" w:hint="cs"/>
          <w:sz w:val="24"/>
          <w:szCs w:val="24"/>
          <w:cs/>
          <w:lang w:bidi="bn-IN"/>
        </w:rPr>
        <w:t>ী</w:t>
      </w:r>
      <w:r w:rsidRPr="00A97519">
        <w:rPr>
          <w:rFonts w:ascii="Kalpurush" w:hAnsi="Kalpurush" w:cs="Kalpurush"/>
          <w:sz w:val="24"/>
          <w:szCs w:val="24"/>
          <w:cs/>
          <w:lang w:bidi="bn-IN"/>
        </w:rPr>
        <w:t xml:space="preserve"> নামে আখ্যায়িত করল</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বিশ্বের অন্যান্য মুসলিমরা তাদের কাছ থেকে</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নিক্ষেপকারী এ</w:t>
      </w:r>
      <w:r>
        <w:rPr>
          <w:rFonts w:ascii="Kalpurush" w:hAnsi="Kalpurush" w:cs="Kalpurush"/>
          <w:sz w:val="24"/>
          <w:szCs w:val="24"/>
          <w:cs/>
          <w:lang w:bidi="bn-IN"/>
        </w:rPr>
        <w:t xml:space="preserve"> বিদ‘আত</w:t>
      </w:r>
      <w:r w:rsidRPr="00A97519">
        <w:rPr>
          <w:rFonts w:ascii="Kalpurush" w:hAnsi="Kalpurush" w:cs="Kalpurush"/>
          <w:sz w:val="24"/>
          <w:szCs w:val="24"/>
          <w:cs/>
          <w:lang w:bidi="bn-IN"/>
        </w:rPr>
        <w:t xml:space="preserve"> গ্রহণ করেছে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এর পেছনে প্রচুর টাকা-পয়সা অপচয় করছে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অথচ এ মুহূর্তে নিজেদের</w:t>
      </w:r>
      <w:r>
        <w:rPr>
          <w:rFonts w:ascii="Kalpurush" w:hAnsi="Kalpurush" w:cs="Kalpurush"/>
          <w:sz w:val="24"/>
          <w:szCs w:val="24"/>
          <w:cs/>
          <w:lang w:bidi="bn-IN"/>
        </w:rPr>
        <w:t xml:space="preserve"> দীন</w:t>
      </w:r>
      <w:r w:rsidRPr="00A97519">
        <w:rPr>
          <w:rFonts w:ascii="Kalpurush" w:hAnsi="Kalpurush" w:cs="Kalpurush"/>
          <w:sz w:val="24"/>
          <w:szCs w:val="24"/>
          <w:cs/>
          <w:lang w:bidi="bn-IN"/>
        </w:rPr>
        <w:t xml:space="preserve"> ও সম্মান রক্ষার্থে সামরিক প্রস্তুতি, অস্ত্রপাতি কেনা ও তৈরির জন্য অর্থ-কড়ি সঞ্চয়ের দরকার ছিল বেশি</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৪</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কিছু কিছু মুসলিম নিজেদের টাকা পয়সা অহেতুক কবরের পেছনে ব্যয় করছে</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কবরের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ঘর নির্মাণ করছে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করবকে মাজারে পরিণত করছে,</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ল দিয়ে তা ঘিরে রাখছে এবং তার</w:t>
      </w:r>
      <w:r w:rsidR="000B7F5E">
        <w:rPr>
          <w:rFonts w:ascii="Kalpurush" w:hAnsi="Kalpurush" w:cs="Kalpurush"/>
          <w:sz w:val="24"/>
          <w:szCs w:val="24"/>
          <w:cs/>
          <w:lang w:bidi="bn-IN"/>
        </w:rPr>
        <w:t xml:space="preserve"> </w:t>
      </w:r>
      <w:r w:rsidR="000B7F5E">
        <w:rPr>
          <w:rFonts w:ascii="Kalpurush" w:hAnsi="Kalpurush" w:cs="Kalpurush" w:hint="cs"/>
          <w:sz w:val="24"/>
          <w:szCs w:val="24"/>
          <w:cs/>
          <w:lang w:bidi="bn-IN"/>
        </w:rPr>
        <w:t>উ</w:t>
      </w:r>
      <w:r>
        <w:rPr>
          <w:rFonts w:ascii="Kalpurush" w:hAnsi="Kalpurush" w:cs="Kalpurush"/>
          <w:sz w:val="24"/>
          <w:szCs w:val="24"/>
          <w:cs/>
          <w:lang w:bidi="bn-IN"/>
        </w:rPr>
        <w:t>পর</w:t>
      </w:r>
      <w:r w:rsidRPr="00A97519">
        <w:rPr>
          <w:rFonts w:ascii="Kalpurush" w:hAnsi="Kalpurush" w:cs="Kalpurush"/>
          <w:sz w:val="24"/>
          <w:szCs w:val="24"/>
          <w:cs/>
          <w:lang w:bidi="bn-IN"/>
        </w:rPr>
        <w:t xml:space="preserve"> নানা নিদর্শন</w:t>
      </w:r>
      <w:r>
        <w:rPr>
          <w:rFonts w:ascii="Kalpurush" w:hAnsi="Kalpurush" w:cs="Kalpurush"/>
          <w:sz w:val="24"/>
          <w:szCs w:val="24"/>
          <w:cs/>
          <w:lang w:bidi="bn-IN"/>
        </w:rPr>
        <w:t xml:space="preserve"> তৈরি</w:t>
      </w:r>
      <w:r w:rsidRPr="00A97519">
        <w:rPr>
          <w:rFonts w:ascii="Kalpurush" w:hAnsi="Kalpurush" w:cs="Kalpurush"/>
          <w:sz w:val="24"/>
          <w:szCs w:val="24"/>
          <w:cs/>
          <w:lang w:bidi="bn-IN"/>
        </w:rPr>
        <w:t xml:space="preserve"> করছে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অথচ এগুলো মৃতুদের কোনোই উপকারে আসে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যদি এ সব টাকা-পয়সা গরীব-অসহায়-বিত্তহীনদের পিছনে ব্যয় করত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তাহলে এর মাধ্যমে জীবিত ও মৃত উভয়</w:t>
      </w:r>
      <w:r w:rsidR="000B7F5E">
        <w:rPr>
          <w:rFonts w:ascii="Kalpurush" w:hAnsi="Kalpurush" w:cs="Kalpurush"/>
          <w:sz w:val="24"/>
          <w:szCs w:val="24"/>
          <w:cs/>
          <w:lang w:bidi="bn-IN"/>
        </w:rPr>
        <w:t xml:space="preserve"> শ্রেণি</w:t>
      </w:r>
      <w:r w:rsidRPr="00A97519">
        <w:rPr>
          <w:rFonts w:ascii="Kalpurush" w:hAnsi="Kalpurush" w:cs="Kalpurush"/>
          <w:sz w:val="24"/>
          <w:szCs w:val="24"/>
          <w:cs/>
          <w:lang w:bidi="bn-IN"/>
        </w:rPr>
        <w:t>র লোকেরাই উপকৃত হত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ইসলাম তার অনুসারীদেরকে কবরের পেছনে অহেতুক অর্থ ব্যয় করতে কঠোরভাবে নিষেধ করেছে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নবী সাল্লাল্লাহু আলাইহি ওয়াসাল্লাম আলী</w:t>
      </w:r>
      <w:r>
        <w:rPr>
          <w:rFonts w:ascii="Kalpurush" w:hAnsi="Kalpurush" w:cs="Kalpurush"/>
          <w:sz w:val="24"/>
          <w:szCs w:val="24"/>
          <w:cs/>
          <w:lang w:bidi="bn-IN"/>
        </w:rPr>
        <w:t xml:space="preserve"> রাদিয়াল্লাহু ‘আনহু</w:t>
      </w:r>
      <w:r w:rsidRPr="00A97519">
        <w:rPr>
          <w:rFonts w:ascii="Kalpurush" w:hAnsi="Kalpurush" w:cs="Kalpurush"/>
          <w:sz w:val="24"/>
          <w:szCs w:val="24"/>
          <w:cs/>
          <w:lang w:bidi="bn-IN"/>
        </w:rPr>
        <w:t>কে</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0B7F5E" w:rsidP="000B7F5E">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 xml:space="preserve">أَلَا أَبْعَثُكَ عَلَى مَا بَعَثَنِي عَلَيْهِ رَسُولُ اللهِ صَلَّى اللهُ عَلَيْهِ وَسَلَّمَ؟ «أَنْ لَا تَدَعَ تِمْثَالًا </w:t>
      </w:r>
      <w:r w:rsidR="00A97519" w:rsidRPr="00A97519">
        <w:rPr>
          <w:rFonts w:ascii="Traditional Arabic" w:hAnsi="Traditional Arabic" w:cs="KFGQPC Uthman Taha Naskh"/>
          <w:color w:val="0000CC"/>
          <w:sz w:val="24"/>
          <w:szCs w:val="24"/>
          <w:rtl/>
          <w:lang w:bidi="ar-EG"/>
        </w:rPr>
        <w:lastRenderedPageBreak/>
        <w:t>إِلَّا طَمَسْتَهُ وَلَا قَبْرًا مُشْرِفًا إِلَّا سَوَّيْتَهُ»</w:t>
      </w:r>
    </w:p>
    <w:p w:rsidR="00A97519" w:rsidRPr="00A97519" w:rsidRDefault="00A97519" w:rsidP="000B7F5E">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IN"/>
        </w:rPr>
        <w:t>“</w:t>
      </w:r>
      <w:r w:rsidRPr="00A97519">
        <w:rPr>
          <w:rFonts w:ascii="Kalpurush" w:hAnsi="Kalpurush" w:cs="Kalpurush"/>
          <w:sz w:val="24"/>
          <w:szCs w:val="24"/>
          <w:cs/>
          <w:lang w:bidi="bn-IN"/>
        </w:rPr>
        <w:t>কোনো সৌধ পেলে অবশ্যই তা নি</w:t>
      </w:r>
      <w:r w:rsidR="000B7F5E">
        <w:rPr>
          <w:rFonts w:ascii="Kalpurush" w:hAnsi="Kalpurush" w:cs="Kalpurush" w:hint="cs"/>
          <w:sz w:val="24"/>
          <w:szCs w:val="24"/>
          <w:cs/>
          <w:lang w:bidi="bn-IN"/>
        </w:rPr>
        <w:t>ঃ</w:t>
      </w:r>
      <w:r w:rsidRPr="00A97519">
        <w:rPr>
          <w:rFonts w:ascii="Kalpurush" w:hAnsi="Kalpurush" w:cs="Kalpurush"/>
          <w:sz w:val="24"/>
          <w:szCs w:val="24"/>
          <w:cs/>
          <w:lang w:bidi="bn-IN"/>
        </w:rPr>
        <w:t>শ্চিহ্ন করে দেবে</w:t>
      </w:r>
      <w:r w:rsidR="002216A3">
        <w:rPr>
          <w:rFonts w:ascii="Kalpurush" w:hAnsi="Kalpurush" w:cs="Kalpurush"/>
          <w:sz w:val="24"/>
          <w:szCs w:val="24"/>
          <w:cs/>
          <w:lang w:bidi="bn-IN"/>
        </w:rPr>
        <w:t xml:space="preserve"> এবং </w:t>
      </w:r>
      <w:r w:rsidRPr="00A97519">
        <w:rPr>
          <w:rFonts w:ascii="Kalpurush" w:hAnsi="Kalpurush" w:cs="Kalpurush"/>
          <w:sz w:val="24"/>
          <w:szCs w:val="24"/>
          <w:cs/>
          <w:lang w:bidi="bn-IN"/>
        </w:rPr>
        <w:t>কোনো উঁচু কবর পেলে তা ভেঙ্গে মাটির সাথে সমান করে দেবে</w:t>
      </w:r>
      <w:r w:rsidRPr="00A97519">
        <w:rPr>
          <w:rFonts w:ascii="Kalpurush" w:hAnsi="Kalpurush" w:cs="Kalpurush" w:hint="cs"/>
          <w:sz w:val="24"/>
          <w:szCs w:val="24"/>
          <w:cs/>
          <w:lang w:bidi="bn-IN"/>
        </w:rPr>
        <w:t>”</w:t>
      </w:r>
      <w:r w:rsidRPr="00D86867">
        <w:rPr>
          <w:rFonts w:ascii="Kalpurush" w:hAnsi="Kalpurush" w:cs="SolaimanLipi"/>
          <w:sz w:val="24"/>
          <w:szCs w:val="24"/>
          <w:cs/>
          <w:lang w:bidi="hi-IN"/>
        </w:rPr>
        <w:t xml:space="preserve">। </w:t>
      </w:r>
      <w:r w:rsidRPr="00A97519">
        <w:rPr>
          <w:rStyle w:val="FootnoteReference"/>
          <w:rFonts w:ascii="Kalpurush" w:hAnsi="Kalpurush" w:cs="Kalpurush"/>
          <w:sz w:val="24"/>
          <w:szCs w:val="24"/>
          <w:cs/>
          <w:lang w:bidi="hi-IN"/>
        </w:rPr>
        <w:footnoteReference w:id="52"/>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হ্যাঁ, ইসলাম কবরকে এক বিঘত পরিমাণ উঁচু করতে অনুমতি দিয়েছে</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৫</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মৃতুদের জন্য নযর পেশ করা বড়</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র অন্তর্ভূক্ত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এসব পেশকৃত বস্তু </w:t>
      </w:r>
      <w:r w:rsidR="002216A3">
        <w:rPr>
          <w:rFonts w:ascii="Kalpurush" w:hAnsi="Kalpurush" w:cs="Kalpurush"/>
          <w:sz w:val="24"/>
          <w:szCs w:val="24"/>
          <w:cs/>
          <w:lang w:bidi="bn-IN"/>
        </w:rPr>
        <w:t xml:space="preserve">মূলতঃ </w:t>
      </w:r>
      <w:r w:rsidRPr="00A97519">
        <w:rPr>
          <w:rFonts w:ascii="Kalpurush" w:hAnsi="Kalpurush" w:cs="Kalpurush"/>
          <w:sz w:val="24"/>
          <w:szCs w:val="24"/>
          <w:cs/>
          <w:lang w:bidi="bn-IN"/>
        </w:rPr>
        <w:t>তাদের খাদেমদের হারামভাবে উপার্জিত সম্পদ</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তারা তা পাপ ও ভোগ-লালসার কাজে ব্যয়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ফলে</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নযর দাতা ও গ্রহীতা উভয়ই সমানভাবে এই পাপের অংশীদার হবে</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যদি এই টাকাগুলো সহায় সম্বলহীন গরীবদের দান করা হত তাহলে তারা উপকৃত হতে পারত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দানকারীরাও যে নিয়তে দান করছে তার ফল পেত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0B7F5E" w:rsidRDefault="000B7F5E">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A97519" w:rsidP="000B7F5E">
      <w:pPr>
        <w:bidi w:val="0"/>
        <w:spacing w:after="120"/>
        <w:jc w:val="center"/>
        <w:rPr>
          <w:rFonts w:ascii="Kalpurush" w:hAnsi="Kalpurush" w:cs="Kalpurush"/>
          <w:b/>
          <w:bCs/>
          <w:color w:val="C00000"/>
          <w:sz w:val="24"/>
          <w:szCs w:val="24"/>
          <w:lang w:bidi="bn-IN"/>
        </w:rPr>
      </w:pPr>
      <w:r w:rsidRPr="00A97519">
        <w:rPr>
          <w:rFonts w:ascii="Kalpurush" w:hAnsi="Kalpurush" w:cs="Kalpurush"/>
          <w:b/>
          <w:bCs/>
          <w:color w:val="C00000"/>
          <w:sz w:val="24"/>
          <w:szCs w:val="24"/>
          <w:cs/>
          <w:lang w:bidi="bn-IN"/>
        </w:rPr>
        <w:lastRenderedPageBreak/>
        <w:t>শি</w:t>
      </w:r>
      <w:r w:rsidR="000B7F5E">
        <w:rPr>
          <w:rFonts w:ascii="Kalpurush" w:hAnsi="Kalpurush" w:cs="Kalpurush" w:hint="cs"/>
          <w:b/>
          <w:bCs/>
          <w:color w:val="C00000"/>
          <w:sz w:val="24"/>
          <w:szCs w:val="24"/>
          <w:cs/>
          <w:lang w:bidi="bn-IN"/>
        </w:rPr>
        <w:t>র্কে</w:t>
      </w:r>
      <w:r w:rsidRPr="00A97519">
        <w:rPr>
          <w:rFonts w:ascii="Kalpurush" w:hAnsi="Kalpurush" w:cs="Kalpurush"/>
          <w:b/>
          <w:bCs/>
          <w:color w:val="C00000"/>
          <w:sz w:val="24"/>
          <w:szCs w:val="24"/>
          <w:cs/>
          <w:lang w:bidi="bn-IN"/>
        </w:rPr>
        <w:t>র ক্ষতিকর দিক ও তার বিপদসমূহ</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ব্যক্তি ও সমাজ জীবনে</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র অনেক অনিষ্টকর দিক আছে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মাঝে বিশেষ বিশেষ</w:t>
      </w:r>
      <w:r>
        <w:rPr>
          <w:rFonts w:ascii="Kalpurush" w:hAnsi="Kalpurush" w:cs="Kalpurush"/>
          <w:sz w:val="24"/>
          <w:szCs w:val="24"/>
          <w:cs/>
          <w:lang w:bidi="bn-IN"/>
        </w:rPr>
        <w:t xml:space="preserve"> </w:t>
      </w:r>
      <w:r w:rsidRPr="00A97519">
        <w:rPr>
          <w:rFonts w:ascii="Kalpurush" w:hAnsi="Kalpurush" w:cs="Kalpurush"/>
          <w:sz w:val="24"/>
          <w:szCs w:val="24"/>
          <w:cs/>
          <w:lang w:bidi="bn-IN"/>
        </w:rPr>
        <w:t xml:space="preserve">কয়েকটি এখানে উল্লেখ করা হলো,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১</w:t>
      </w:r>
      <w:r w:rsidRPr="00A97519">
        <w:rPr>
          <w:rFonts w:ascii="Kalpurush" w:hAnsi="Kalpurush" w:cs="Kalpurush"/>
          <w:b/>
          <w:bCs/>
          <w:sz w:val="24"/>
          <w:szCs w:val="24"/>
          <w:cs/>
          <w:lang w:bidi="hi-IN"/>
        </w:rPr>
        <w:t>।</w:t>
      </w:r>
      <w:r>
        <w:rPr>
          <w:rFonts w:ascii="Kalpurush" w:hAnsi="Kalpurush" w:cs="Kalpurush"/>
          <w:b/>
          <w:bCs/>
          <w:sz w:val="24"/>
          <w:szCs w:val="24"/>
          <w:cs/>
          <w:lang w:bidi="bn-IN"/>
        </w:rPr>
        <w:t xml:space="preserve"> শির্ক</w:t>
      </w:r>
      <w:r w:rsidRPr="00A97519">
        <w:rPr>
          <w:rFonts w:ascii="Kalpurush" w:hAnsi="Kalpurush" w:cs="Kalpurush"/>
          <w:b/>
          <w:bCs/>
          <w:sz w:val="24"/>
          <w:szCs w:val="24"/>
          <w:cs/>
          <w:lang w:bidi="bn-IN"/>
        </w:rPr>
        <w:t xml:space="preserve"> মানবতার জন্য অবমাননাকর,</w:t>
      </w:r>
      <w:r w:rsidRPr="00A97519">
        <w:rPr>
          <w:rFonts w:ascii="Kalpurush" w:hAnsi="Kalpurush" w:cs="Kalpurush"/>
          <w:sz w:val="24"/>
          <w:szCs w:val="24"/>
          <w:cs/>
          <w:lang w:bidi="bn-IN"/>
        </w:rPr>
        <w:t xml:space="preserve"> </w:t>
      </w:r>
    </w:p>
    <w:p w:rsidR="00A97519" w:rsidRPr="00A97519" w:rsidRDefault="00A97519" w:rsidP="002216A3">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শি</w:t>
      </w:r>
      <w:r w:rsidR="002216A3">
        <w:rPr>
          <w:rFonts w:ascii="Kalpurush" w:hAnsi="Kalpurush" w:cs="Kalpurush" w:hint="cs"/>
          <w:sz w:val="24"/>
          <w:szCs w:val="24"/>
          <w:cs/>
          <w:lang w:bidi="bn-IN"/>
        </w:rPr>
        <w:t>র্ক</w:t>
      </w:r>
      <w:r w:rsidRPr="00A97519">
        <w:rPr>
          <w:rFonts w:ascii="Kalpurush" w:hAnsi="Kalpurush" w:cs="Kalpurush"/>
          <w:sz w:val="24"/>
          <w:szCs w:val="24"/>
          <w:cs/>
          <w:lang w:bidi="bn-IN"/>
        </w:rPr>
        <w:t xml:space="preserve"> মানুষের সম্মানকে ধুলায় মিশিয়ে দেয়, তার সামর্থ ও মর্যাদা নীচু করে দেয়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মানুষকে তাঁর খলীফা হিসাবে দুনিয়াতে পাঠিয়েছেন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তাদেরকে সম্মানিত করেছেন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তাঁর সমস্ত নাম শিখিয়েছেন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আসমান ও যমীনস্থ সব কিছু তাদের</w:t>
      </w:r>
      <w:r>
        <w:rPr>
          <w:rFonts w:ascii="Kalpurush" w:hAnsi="Kalpurush" w:cs="Kalpurush"/>
          <w:sz w:val="24"/>
          <w:szCs w:val="24"/>
          <w:cs/>
          <w:lang w:bidi="bn-IN"/>
        </w:rPr>
        <w:t xml:space="preserve"> </w:t>
      </w:r>
      <w:r w:rsidRPr="00A97519">
        <w:rPr>
          <w:rFonts w:ascii="Kalpurush" w:hAnsi="Kalpurush" w:cs="Kalpurush"/>
          <w:sz w:val="24"/>
          <w:szCs w:val="24"/>
          <w:cs/>
          <w:lang w:bidi="bn-IN"/>
        </w:rPr>
        <w:t>অনুগত করে দিয়েছেন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এই জগতের সকলের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নেতৃত্ব ও কর্তৃত্ব দিয়েছেন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কিন্তু</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করে তারা প্রমাণ করেছে যে তারা তাদের সে অবস্থা ও অবস্থানকে ভুলে গেছে</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ফলে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তাদের অধীনস্থ ও মর্যা</w:t>
      </w:r>
      <w:r w:rsidR="002216A3">
        <w:rPr>
          <w:rFonts w:ascii="Kalpurush" w:hAnsi="Kalpurush" w:cs="Kalpurush" w:hint="cs"/>
          <w:sz w:val="24"/>
          <w:szCs w:val="24"/>
          <w:cs/>
          <w:lang w:bidi="bn-IN"/>
        </w:rPr>
        <w:t>দা</w:t>
      </w:r>
      <w:r w:rsidRPr="00A97519">
        <w:rPr>
          <w:rFonts w:ascii="Kalpurush" w:hAnsi="Kalpurush" w:cs="Kalpurush"/>
          <w:sz w:val="24"/>
          <w:szCs w:val="24"/>
          <w:cs/>
          <w:lang w:bidi="bn-IN"/>
        </w:rPr>
        <w:t>য় তাদের থেকে নীচু কোনো জিনিসকে নিজেদের ইলাহ ও</w:t>
      </w:r>
      <w:r>
        <w:rPr>
          <w:rFonts w:ascii="Kalpurush" w:hAnsi="Kalpurush" w:cs="Kalpurush"/>
          <w:sz w:val="24"/>
          <w:szCs w:val="24"/>
          <w:cs/>
          <w:lang w:bidi="bn-IN"/>
        </w:rPr>
        <w:t xml:space="preserve"> মা‘বুদ</w:t>
      </w:r>
      <w:r w:rsidRPr="00A97519">
        <w:rPr>
          <w:rFonts w:ascii="Kalpurush" w:hAnsi="Kalpurush" w:cs="Kalpurush"/>
          <w:sz w:val="24"/>
          <w:szCs w:val="24"/>
          <w:cs/>
          <w:lang w:bidi="bn-IN"/>
        </w:rPr>
        <w:t xml:space="preserve"> বানিয়ে নিয়েছে</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এরই মাধ্যমে নিজেদেরকে ছোট ও অপমানিত করেছে</w:t>
      </w:r>
      <w:r w:rsidRPr="00D86867">
        <w:rPr>
          <w:rFonts w:ascii="Kalpurush" w:hAnsi="Kalpurush" w:cs="SolaimanLipi"/>
          <w:sz w:val="24"/>
          <w:szCs w:val="24"/>
          <w:cs/>
          <w:lang w:bidi="hi-IN"/>
        </w:rPr>
        <w:t xml:space="preserve">। </w:t>
      </w:r>
      <w:r w:rsidR="002216A3">
        <w:rPr>
          <w:rFonts w:ascii="Kalpurush" w:hAnsi="Kalpurush" w:cs="Kalpurush"/>
          <w:sz w:val="24"/>
          <w:szCs w:val="24"/>
          <w:cs/>
          <w:lang w:bidi="bn-IN"/>
        </w:rPr>
        <w:t>এর থেকে অসম্মানের বিষয় আর ক</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হতে পারে, যে গাভীকে আল্লাহ মানুষের খেদমতের জন্য সৃষ্টি করেছেন, যাকে জবাই করে খাওয়ার অনুমতি দিয়েছেন সে গাভীকে আজ হিন্দুস্তানসহ বিশ্বের বিভিন্ন দেশে পূজা করা হয়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তাদের কাছে আরাধণা করা হয়</w:t>
      </w:r>
      <w:r w:rsidRPr="00A97519">
        <w:rPr>
          <w:rFonts w:ascii="Kalpurush" w:hAnsi="Kalpurush" w:cs="Kalpurush"/>
          <w:sz w:val="24"/>
          <w:szCs w:val="24"/>
          <w:cs/>
          <w:lang w:bidi="hi-IN"/>
        </w:rPr>
        <w:t>।</w:t>
      </w:r>
      <w:r>
        <w:rPr>
          <w:rFonts w:ascii="Kalpurush" w:hAnsi="Kalpurush" w:cs="Arial Unicode MS"/>
          <w:sz w:val="24"/>
          <w:szCs w:val="24"/>
          <w:cs/>
          <w:lang w:bidi="hi-IN"/>
        </w:rPr>
        <w:t xml:space="preserve"> </w:t>
      </w:r>
      <w:r w:rsidRPr="00A97519">
        <w:rPr>
          <w:rFonts w:ascii="Kalpurush" w:hAnsi="Kalpurush" w:cs="Kalpurush"/>
          <w:sz w:val="24"/>
          <w:szCs w:val="24"/>
          <w:cs/>
          <w:lang w:bidi="bn-IN"/>
        </w:rPr>
        <w:t>আরো বিস্ময়কর ব্যাপার হচ্ছে, অনেক মুসলিম ব্যক্তিবর্গ মৃত মানুষের কবরের চারপাশে ঝাঁক ধরে বসে থাকে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তাদের কাছে নিজেদের প্রয়োজন নিবেদন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অথচ এসব মৃত ব্যক্তি তাদের মতই আল্লাহর দাস</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নিজেদে</w:t>
      </w:r>
      <w:r w:rsidRPr="00A97519">
        <w:rPr>
          <w:rFonts w:ascii="Kalpurush" w:hAnsi="Kalpurush" w:cs="Kalpurush"/>
          <w:sz w:val="24"/>
          <w:szCs w:val="24"/>
          <w:cs/>
          <w:lang w:bidi="bn-BD"/>
        </w:rPr>
        <w:t>রই</w:t>
      </w:r>
      <w:r w:rsidRPr="00A97519">
        <w:rPr>
          <w:rFonts w:ascii="Kalpurush" w:hAnsi="Kalpurush" w:cs="Kalpurush"/>
          <w:sz w:val="24"/>
          <w:szCs w:val="24"/>
          <w:cs/>
          <w:lang w:bidi="bn-IN"/>
        </w:rPr>
        <w:t xml:space="preserve"> কোনো উপকার বা ক্ষতি করতে পারে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লক্ষ্য করে দেখুন,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হোসাইন</w:t>
      </w:r>
      <w:r>
        <w:rPr>
          <w:rFonts w:ascii="Kalpurush" w:hAnsi="Kalpurush" w:cs="Kalpurush"/>
          <w:sz w:val="24"/>
          <w:szCs w:val="24"/>
          <w:cs/>
          <w:lang w:bidi="bn-IN"/>
        </w:rPr>
        <w:t xml:space="preserve"> </w:t>
      </w:r>
      <w:r>
        <w:rPr>
          <w:rFonts w:ascii="Kalpurush" w:hAnsi="Kalpurush" w:cs="Kalpurush"/>
          <w:sz w:val="24"/>
          <w:szCs w:val="24"/>
          <w:cs/>
          <w:lang w:bidi="bn-IN"/>
        </w:rPr>
        <w:lastRenderedPageBreak/>
        <w:t>রাদিয়াল্লাহু ‘আনহু</w:t>
      </w:r>
      <w:r w:rsidRPr="00A97519">
        <w:rPr>
          <w:rFonts w:ascii="Kalpurush" w:hAnsi="Kalpurush" w:cs="Kalpurush"/>
          <w:sz w:val="24"/>
          <w:szCs w:val="24"/>
          <w:cs/>
          <w:lang w:bidi="bn-IN"/>
        </w:rPr>
        <w:t>র কবরের চতুর্পাশ্বে বর্তমানে লোকেরা ভিড় জমায়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নিজেদের কষ্ট দূর করার জন্য তাঁর নিকট প্রার্থনা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অথচ তিনি জীবত অবস্থায়ই নিজেকে শহীদ হওয়ার হাত থেকে বাঁচাতে পারেননি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নিজের মুসিবত দূর করতে পারেন</w:t>
      </w:r>
      <w:r w:rsidR="002216A3">
        <w:rPr>
          <w:rFonts w:ascii="Kalpurush" w:hAnsi="Kalpurush" w:cs="Kalpurush" w:hint="cs"/>
          <w:sz w:val="24"/>
          <w:szCs w:val="24"/>
          <w:cs/>
          <w:lang w:bidi="bn-IN"/>
        </w:rPr>
        <w:t xml:space="preserve"> </w:t>
      </w:r>
      <w:r w:rsidRPr="00A97519">
        <w:rPr>
          <w:rFonts w:ascii="Kalpurush" w:hAnsi="Kalpurush" w:cs="Kalpurush"/>
          <w:sz w:val="24"/>
          <w:szCs w:val="24"/>
          <w:cs/>
          <w:lang w:bidi="bn-IN"/>
        </w:rPr>
        <w:t>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তাহলে মৃত্যুর পর কেমন করে অপরের কষ্ট দূর করবেন? মানুষের</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 xml:space="preserve"> ডেকে আনবেন? বরং সত্য কথা হলো মৃত ব্যক্তিরাই জীবিত মানুষের</w:t>
      </w:r>
      <w:r>
        <w:rPr>
          <w:rFonts w:ascii="Kalpurush" w:hAnsi="Kalpurush" w:cs="Kalpurush"/>
          <w:sz w:val="24"/>
          <w:szCs w:val="24"/>
          <w:cs/>
          <w:lang w:bidi="bn-IN"/>
        </w:rPr>
        <w:t xml:space="preserve"> দো‘আ</w:t>
      </w:r>
      <w:r w:rsidRPr="00A97519">
        <w:rPr>
          <w:rFonts w:ascii="Kalpurush" w:hAnsi="Kalpurush" w:cs="Kalpurush"/>
          <w:sz w:val="24"/>
          <w:szCs w:val="24"/>
          <w:cs/>
          <w:lang w:bidi="bn-IN"/>
        </w:rPr>
        <w:t>র মূখাপেক্ষী</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তাই আমাদের</w:t>
      </w:r>
      <w:r>
        <w:rPr>
          <w:rFonts w:ascii="Kalpurush" w:hAnsi="Kalpurush" w:cs="Kalpurush"/>
          <w:sz w:val="24"/>
          <w:szCs w:val="24"/>
          <w:cs/>
          <w:lang w:bidi="bn-IN"/>
        </w:rPr>
        <w:t xml:space="preserve"> উচিৎ</w:t>
      </w:r>
      <w:r w:rsidRPr="00A97519">
        <w:rPr>
          <w:rFonts w:ascii="Kalpurush" w:hAnsi="Kalpurush" w:cs="Kalpurush"/>
          <w:sz w:val="24"/>
          <w:szCs w:val="24"/>
          <w:cs/>
          <w:lang w:bidi="bn-IN"/>
        </w:rPr>
        <w:t xml:space="preserve"> আমরা যেন তাদের জন্য</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আল্লাহকে ছেড়ে কোনো অবস্থাতেই যেন তাদের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না চাই </w:t>
      </w:r>
      <w:r w:rsidRPr="00D86867">
        <w:rPr>
          <w:rFonts w:ascii="Kalpurush" w:hAnsi="Kalpurush" w:cs="SolaimanLipi"/>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 সম্বন্ধে 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يَدۡعُونَ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يَخۡلُقُونَ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شَيۡ‍ٔٗا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يُخۡلَقُونَ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٢٠</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أَمۡوَٰتٌ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غَيۡرُ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أَحۡيَآءٖۖ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يَشۡعُرُونَ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أَيَّانَ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يُبۡعَثُونَ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النحل</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٢٠،</w:t>
      </w:r>
      <w:r>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তারা আল্লাহ ছাড়া যাদেরকে ডাকে, তারা কিছু সৃষ্টি করতে পারে না, বরং তাদেরকেই সৃষ্টি করা হয়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মৃত, জীবিত নয় এবং তারা জানে না কখন তাদের পুনরুজ্জীবিত করা হবে</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আন-নাহল</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২০-২১</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অন্যত্র 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حُنَفَآءَ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غَيۡرَ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مُشۡرِكِينَ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يُشۡرِكۡ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فَكَأَنَّمَا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خَرَّ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ٱلسَّمَآءِ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فَتَخۡطَفُهُ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ٱلطَّيۡرُ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تَهۡوِي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ٱلرِّيحُ</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مَكَانٖ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سَحِيقٖ</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الحج</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BD"/>
        </w:rPr>
        <w:t xml:space="preserve">আর </w:t>
      </w:r>
      <w:r w:rsidRPr="00A97519">
        <w:rPr>
          <w:rFonts w:ascii="Kalpurush" w:hAnsi="Kalpurush" w:cs="Kalpurush"/>
          <w:sz w:val="24"/>
          <w:szCs w:val="24"/>
          <w:cs/>
          <w:lang w:bidi="bn-IN"/>
        </w:rPr>
        <w:t>যে আল্লাহর সাথে শরীক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 যেন আকাশ থেকে পড়ল</w:t>
      </w:r>
      <w:r w:rsidRPr="00D86867">
        <w:rPr>
          <w:rFonts w:ascii="Kalpurush" w:hAnsi="Kalpurush" w:cs="SolaimanLipi"/>
          <w:sz w:val="24"/>
          <w:szCs w:val="24"/>
          <w:cs/>
          <w:lang w:bidi="hi-IN"/>
        </w:rPr>
        <w:t>।</w:t>
      </w:r>
      <w:r w:rsidR="002216A3" w:rsidRPr="00D86867">
        <w:rPr>
          <w:rFonts w:ascii="Kalpurush" w:hAnsi="Kalpurush" w:cs="SolaimanLipi"/>
          <w:sz w:val="24"/>
          <w:szCs w:val="24"/>
          <w:cs/>
          <w:lang w:bidi="hi-IN"/>
        </w:rPr>
        <w:t xml:space="preserve"> </w:t>
      </w:r>
      <w:r w:rsidR="002216A3" w:rsidRPr="00D86867">
        <w:rPr>
          <w:rFonts w:ascii="Kalpurush" w:hAnsi="Kalpurush" w:cs="SolaimanLipi"/>
          <w:sz w:val="24"/>
          <w:szCs w:val="24"/>
          <w:cs/>
          <w:lang w:bidi="bn-IN"/>
        </w:rPr>
        <w:t>অতঃপর</w:t>
      </w:r>
      <w:r w:rsidRPr="00A97519">
        <w:rPr>
          <w:rFonts w:ascii="Kalpurush" w:hAnsi="Kalpurush" w:cs="Kalpurush"/>
          <w:sz w:val="24"/>
          <w:szCs w:val="24"/>
          <w:cs/>
          <w:lang w:bidi="bn-IN"/>
        </w:rPr>
        <w:t xml:space="preserve"> পাখি তাকে ছোঁ মেরে নিয়ে গেল কিংবা বাতাস তাকে দূরের কোনো জায়গায় নিক্ষেপ করল</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w:t>
      </w:r>
      <w:r w:rsidR="000B7F5E">
        <w:rPr>
          <w:rFonts w:ascii="Kalpurush" w:hAnsi="Kalpurush" w:cs="Kalpurush"/>
          <w:sz w:val="24"/>
          <w:szCs w:val="24"/>
          <w:cs/>
          <w:lang w:bidi="bn-IN"/>
        </w:rPr>
        <w:t xml:space="preserve"> </w:t>
      </w:r>
      <w:r w:rsidR="002216A3">
        <w:rPr>
          <w:rFonts w:ascii="Kalpurush" w:hAnsi="Kalpurush" w:cs="Kalpurush" w:hint="cs"/>
          <w:sz w:val="24"/>
          <w:szCs w:val="24"/>
          <w:cs/>
          <w:lang w:bidi="bn-IN"/>
        </w:rPr>
        <w:t>আল-</w:t>
      </w:r>
      <w:r w:rsidR="000B7F5E">
        <w:rPr>
          <w:rFonts w:ascii="Kalpurush" w:hAnsi="Kalpurush" w:cs="Kalpurush"/>
          <w:sz w:val="24"/>
          <w:szCs w:val="24"/>
          <w:cs/>
          <w:lang w:bidi="bn-IN"/>
        </w:rPr>
        <w:t>হজ</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w:t>
      </w:r>
      <w:r w:rsidR="002216A3">
        <w:rPr>
          <w:rFonts w:ascii="Kalpurush" w:hAnsi="Kalpurush" w:cs="Kalpurush"/>
          <w:sz w:val="24"/>
          <w:szCs w:val="24"/>
          <w:cs/>
          <w:lang w:bidi="bn-IN"/>
        </w:rPr>
        <w:t>আয়াত</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৩১</w:t>
      </w:r>
      <w:r w:rsidRPr="00A97519">
        <w:rPr>
          <w:rFonts w:ascii="Kalpurush" w:hAnsi="Kalpurush" w:cs="Kalpurush" w:hint="cs"/>
          <w:sz w:val="24"/>
          <w:szCs w:val="24"/>
          <w:cs/>
          <w:lang w:bidi="bn-BD"/>
        </w:rPr>
        <w:t>]</w:t>
      </w:r>
    </w:p>
    <w:p w:rsidR="00A97519" w:rsidRPr="002216A3" w:rsidRDefault="00A97519" w:rsidP="00A97519">
      <w:pPr>
        <w:bidi w:val="0"/>
        <w:spacing w:after="120"/>
        <w:jc w:val="both"/>
        <w:rPr>
          <w:rFonts w:ascii="Kalpurush" w:hAnsi="Kalpurush" w:cs="Arial Unicode MS"/>
          <w:b/>
          <w:bCs/>
          <w:sz w:val="24"/>
          <w:szCs w:val="24"/>
          <w:lang w:bidi="bn-IN"/>
        </w:rPr>
      </w:pPr>
      <w:r w:rsidRPr="00A97519">
        <w:rPr>
          <w:rFonts w:ascii="Kalpurush" w:hAnsi="Kalpurush" w:cs="Kalpurush"/>
          <w:b/>
          <w:bCs/>
          <w:sz w:val="24"/>
          <w:szCs w:val="24"/>
          <w:cs/>
          <w:lang w:bidi="bn-IN"/>
        </w:rPr>
        <w:t>২</w:t>
      </w:r>
      <w:r w:rsidRPr="00A97519">
        <w:rPr>
          <w:rFonts w:ascii="Kalpurush" w:hAnsi="Kalpurush" w:cs="Kalpurush"/>
          <w:b/>
          <w:bCs/>
          <w:sz w:val="24"/>
          <w:szCs w:val="24"/>
          <w:cs/>
          <w:lang w:bidi="hi-IN"/>
        </w:rPr>
        <w:t>।</w:t>
      </w:r>
      <w:r w:rsidR="004F7C50">
        <w:rPr>
          <w:rFonts w:ascii="Kalpurush" w:hAnsi="Kalpurush" w:cs="Kalpurush"/>
          <w:b/>
          <w:bCs/>
          <w:sz w:val="24"/>
          <w:szCs w:val="24"/>
          <w:cs/>
          <w:lang w:bidi="bn-IN"/>
        </w:rPr>
        <w:t xml:space="preserve"> শির্কে</w:t>
      </w:r>
      <w:r w:rsidRPr="00A97519">
        <w:rPr>
          <w:rFonts w:ascii="Kalpurush" w:hAnsi="Kalpurush" w:cs="Kalpurush"/>
          <w:b/>
          <w:bCs/>
          <w:sz w:val="24"/>
          <w:szCs w:val="24"/>
          <w:cs/>
          <w:lang w:bidi="bn-IN"/>
        </w:rPr>
        <w:t>র কারণে আজেবাজে কুসংস্কার ও বাতিল রসম-রেওয়াজ মানুষের মধ্যে প্রবেশ করে</w:t>
      </w:r>
      <w:r w:rsidR="002216A3">
        <w:rPr>
          <w:rFonts w:ascii="Kalpurush" w:hAnsi="Kalpurush" w:cs="Kalpurush" w:hint="cs"/>
          <w:b/>
          <w:bCs/>
          <w:sz w:val="24"/>
          <w:szCs w:val="24"/>
          <w:cs/>
          <w:lang w:bidi="bn-IN"/>
        </w:rPr>
        <w:t>:</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 ব্যক্তি বিশ্বাস করে এই জগতে আল্লাহ ছাড়াও অন্যের প্রভাব আছে</w:t>
      </w:r>
      <w:r w:rsidR="002216A3">
        <w:rPr>
          <w:rFonts w:ascii="Kalpurush" w:hAnsi="Kalpurush" w:cs="Kalpurush" w:hint="cs"/>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যেমন</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গ্রহ-নক্ষত্র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জিন</w:t>
      </w:r>
      <w:r w:rsidR="002216A3">
        <w:rPr>
          <w:rFonts w:ascii="Kalpurush" w:hAnsi="Kalpurush" w:cs="Kalpurush" w:hint="cs"/>
          <w:sz w:val="24"/>
          <w:szCs w:val="24"/>
          <w:cs/>
          <w:lang w:bidi="bn-IN"/>
        </w:rPr>
        <w:t>্ন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নশ্বর আত্মা ইত্যাদি</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বোধ-বুদ্ধি এমন হয়ে যায়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নানা কুসংস্কারকে সে গ্রহণ করতে</w:t>
      </w:r>
      <w:r>
        <w:rPr>
          <w:rFonts w:ascii="Kalpurush" w:hAnsi="Kalpurush" w:cs="Kalpurush"/>
          <w:sz w:val="24"/>
          <w:szCs w:val="24"/>
          <w:cs/>
          <w:lang w:bidi="bn-IN"/>
        </w:rPr>
        <w:t xml:space="preserve"> তৈরি</w:t>
      </w:r>
      <w:r w:rsidRPr="00A97519">
        <w:rPr>
          <w:rFonts w:ascii="Kalpurush" w:hAnsi="Kalpurush" w:cs="Kalpurush"/>
          <w:sz w:val="24"/>
          <w:szCs w:val="24"/>
          <w:cs/>
          <w:lang w:bidi="bn-IN"/>
        </w:rPr>
        <w:t xml:space="preserve"> হয়ে যায় এবং সকল মিথ্যাবাদী-দাজ্জালদের বিশ্বাস করতে শুরু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এইভাবেই জিন বশকারী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গণক</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যাদুকর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জ্যোতিষী এবং এ জাতীয় লোকদের মাধ্যমে সমাজের মধ্যে</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প্রবেশ করে থাকে</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মিথ্যা দাবী করে বলে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আমরা ভবিষ্যৎ সম্পর্কে বলতে পারি, সামনে কি হবে আমাদের সব জানা আছে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অথচ এসব বিষয় আল্লাহ ব্যতীত আর কেউ জানে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 xml:space="preserve">এসব কারণে সমাজের মধ্যে ধীরে ধীরে আসবাব সংগ্রহের প্রচেষ্টা </w:t>
      </w:r>
      <w:r w:rsidRPr="00A97519">
        <w:rPr>
          <w:rFonts w:ascii="Kalpurush" w:hAnsi="Kalpurush" w:cs="Kalpurush" w:hint="cs"/>
          <w:sz w:val="24"/>
          <w:szCs w:val="24"/>
          <w:cs/>
          <w:lang w:bidi="bn-IN"/>
        </w:rPr>
        <w:t>দুর্বল</w:t>
      </w:r>
      <w:r w:rsidRPr="00A97519">
        <w:rPr>
          <w:rFonts w:ascii="Kalpurush" w:hAnsi="Kalpurush" w:cs="Kalpurush"/>
          <w:sz w:val="24"/>
          <w:szCs w:val="24"/>
          <w:cs/>
          <w:lang w:bidi="bn-IN"/>
        </w:rPr>
        <w:t xml:space="preserve"> হয়ে যায় এবং জগতের নিয়ম পাল্টে যেতে থাকে</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৩</w:t>
      </w:r>
      <w:r w:rsidRPr="00A97519">
        <w:rPr>
          <w:rFonts w:ascii="Kalpurush" w:hAnsi="Kalpurush" w:cs="Kalpurush"/>
          <w:b/>
          <w:bCs/>
          <w:sz w:val="24"/>
          <w:szCs w:val="24"/>
          <w:cs/>
          <w:lang w:bidi="hi-IN"/>
        </w:rPr>
        <w:t>।</w:t>
      </w:r>
      <w:r>
        <w:rPr>
          <w:rFonts w:ascii="Kalpurush" w:hAnsi="Kalpurush" w:cs="Kalpurush"/>
          <w:b/>
          <w:bCs/>
          <w:sz w:val="24"/>
          <w:szCs w:val="24"/>
          <w:cs/>
          <w:lang w:bidi="bn-IN"/>
        </w:rPr>
        <w:t xml:space="preserve"> শির্ক</w:t>
      </w:r>
      <w:r w:rsidRPr="00A97519">
        <w:rPr>
          <w:rFonts w:ascii="Kalpurush" w:hAnsi="Kalpurush" w:cs="Kalpurush"/>
          <w:b/>
          <w:bCs/>
          <w:sz w:val="24"/>
          <w:szCs w:val="24"/>
          <w:cs/>
          <w:lang w:bidi="bn-IN"/>
        </w:rPr>
        <w:t xml:space="preserve"> সবচেয়ে বড় যুলুম:</w:t>
      </w:r>
      <w:r w:rsidRPr="00A97519">
        <w:rPr>
          <w:rFonts w:ascii="Kalpurush" w:hAnsi="Kalpurush" w:cs="Kalpurush"/>
          <w:sz w:val="24"/>
          <w:szCs w:val="24"/>
          <w:cs/>
          <w:lang w:bidi="bn-IN"/>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বাস্তবিকই এটা যুলম</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সবচেয়ে বড় সত্য</w:t>
      </w:r>
      <w:r>
        <w:rPr>
          <w:rFonts w:ascii="Kalpurush" w:hAnsi="Kalpurush" w:cs="Kalpurush"/>
          <w:sz w:val="24"/>
          <w:szCs w:val="24"/>
          <w:cs/>
          <w:lang w:bidi="bn-IN"/>
        </w:rPr>
        <w:t xml:space="preserve"> হলো</w:t>
      </w:r>
      <w:r w:rsidRPr="00A97519">
        <w:rPr>
          <w:rFonts w:ascii="Kalpurush" w:hAnsi="Kalpurush" w:cs="Kalpurush"/>
          <w:sz w:val="24"/>
          <w:szCs w:val="24"/>
          <w:cs/>
          <w:lang w:bidi="bn-IN"/>
        </w:rPr>
        <w:t xml:space="preserve"> আল্লাহ ছাড়া কোনো</w:t>
      </w:r>
      <w:r>
        <w:rPr>
          <w:rFonts w:ascii="Kalpurush" w:hAnsi="Kalpurush" w:cs="Kalpurush"/>
          <w:sz w:val="24"/>
          <w:szCs w:val="24"/>
          <w:cs/>
          <w:lang w:bidi="bn-IN"/>
        </w:rPr>
        <w:t xml:space="preserve"> মা‘বুদ</w:t>
      </w:r>
      <w:r w:rsidRPr="00A97519">
        <w:rPr>
          <w:rFonts w:ascii="Kalpurush" w:hAnsi="Kalpurush" w:cs="Kalpurush"/>
          <w:sz w:val="24"/>
          <w:szCs w:val="24"/>
          <w:cs/>
          <w:lang w:bidi="bn-IN"/>
        </w:rPr>
        <w:t xml:space="preserve"> নেই এবং অন্য কোনো প্রতিপালকও নেই</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তিনি ছাড়া আইন প্রণেতা আর কেউ নেই</w:t>
      </w:r>
      <w:r w:rsidR="002216A3">
        <w:rPr>
          <w:rFonts w:ascii="Kalpurush" w:hAnsi="Kalpurush" w:cs="Kalpurush" w:hint="cs"/>
          <w:sz w:val="24"/>
          <w:szCs w:val="24"/>
          <w:cs/>
          <w:lang w:bidi="bn-IN"/>
        </w:rPr>
        <w:t>;</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কিন্তু মু</w:t>
      </w:r>
      <w:r w:rsidR="002216A3">
        <w:rPr>
          <w:rFonts w:ascii="Kalpurush" w:hAnsi="Kalpurush" w:cs="Kalpurush"/>
          <w:sz w:val="24"/>
          <w:szCs w:val="24"/>
          <w:cs/>
          <w:lang w:bidi="bn-IN"/>
        </w:rPr>
        <w:t>শরিকরা আল্লাহকে ছেড়ে অন্যকে মা</w:t>
      </w:r>
      <w:r w:rsidR="002216A3">
        <w:rPr>
          <w:rFonts w:ascii="Kalpurush" w:hAnsi="Kalpurush" w:cs="Kalpurush" w:hint="cs"/>
          <w:sz w:val="24"/>
          <w:szCs w:val="24"/>
          <w:cs/>
          <w:lang w:bidi="bn-IN"/>
        </w:rPr>
        <w:t>‘</w:t>
      </w:r>
      <w:r w:rsidR="002216A3">
        <w:rPr>
          <w:rFonts w:ascii="Kalpurush" w:hAnsi="Kalpurush" w:cs="Kalpurush"/>
          <w:sz w:val="24"/>
          <w:szCs w:val="24"/>
          <w:cs/>
          <w:lang w:bidi="bn-IN"/>
        </w:rPr>
        <w:t>ব</w:t>
      </w:r>
      <w:r w:rsidR="002216A3">
        <w:rPr>
          <w:rFonts w:ascii="Kalpurush" w:hAnsi="Kalpurush" w:cs="Kalpurush" w:hint="cs"/>
          <w:sz w:val="24"/>
          <w:szCs w:val="24"/>
          <w:cs/>
          <w:lang w:bidi="bn-IN"/>
        </w:rPr>
        <w:t>ু</w:t>
      </w:r>
      <w:r w:rsidRPr="00A97519">
        <w:rPr>
          <w:rFonts w:ascii="Kalpurush" w:hAnsi="Kalpurush" w:cs="Kalpurush"/>
          <w:sz w:val="24"/>
          <w:szCs w:val="24"/>
          <w:cs/>
          <w:lang w:bidi="bn-IN"/>
        </w:rPr>
        <w:t>দ স্থির করে নেয়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অন্যের কাছ থেকে আইন ও বিধান গ্রহণ করে</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lastRenderedPageBreak/>
        <w:t>তাছাড়া মুশরিকরা নিজেদের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ও অবিচার ও যুলুম করে</w:t>
      </w:r>
      <w:r w:rsidRPr="00A97519">
        <w:rPr>
          <w:rFonts w:ascii="Kalpurush" w:hAnsi="Kalpurush" w:cs="Kalpurush"/>
          <w:sz w:val="24"/>
          <w:szCs w:val="24"/>
          <w:cs/>
          <w:lang w:bidi="hi-IN"/>
        </w:rPr>
        <w:t>।</w:t>
      </w:r>
      <w:r>
        <w:rPr>
          <w:rFonts w:ascii="Kalpurush" w:hAnsi="Kalpurush" w:cs="Kalpurush"/>
          <w:sz w:val="24"/>
          <w:szCs w:val="24"/>
          <w:cs/>
          <w:lang w:bidi="bn-IN"/>
        </w:rPr>
        <w:t xml:space="preserve"> কারণ</w:t>
      </w:r>
      <w:r>
        <w:rPr>
          <w:rFonts w:ascii="Kalpurush" w:hAnsi="Kalpurush" w:cs="Kalpurush"/>
          <w:sz w:val="24"/>
          <w:szCs w:val="24"/>
          <w:lang w:bidi="hi-IN"/>
        </w:rPr>
        <w:t xml:space="preserve">, </w:t>
      </w:r>
      <w:r w:rsidRPr="00A97519">
        <w:rPr>
          <w:rFonts w:ascii="Kalpurush" w:hAnsi="Kalpurush" w:cs="Kalpurush"/>
          <w:sz w:val="24"/>
          <w:szCs w:val="24"/>
          <w:cs/>
          <w:lang w:bidi="bn-IN"/>
        </w:rPr>
        <w:t>তারা তাদেরই মত</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অন্য একজন দাশের গোলাম হয়ে যায়</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অথচ আল্লাহ রাব্বুল আলামীন তাকে স্বাধীন বানিয়ে সৃষ্টি করেছেন</w:t>
      </w:r>
      <w:r w:rsidRPr="00A97519">
        <w:rPr>
          <w:rFonts w:ascii="Kalpurush" w:hAnsi="Kalpurush" w:cs="Kalpurush"/>
          <w:sz w:val="24"/>
          <w:szCs w:val="24"/>
          <w:cs/>
          <w:lang w:bidi="hi-IN"/>
        </w:rPr>
        <w:t>।</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অপরের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ও অবিচার বা যুলুম</w:t>
      </w:r>
      <w:r w:rsidRPr="00A97519">
        <w:rPr>
          <w:rFonts w:ascii="Kalpurush" w:hAnsi="Kalpurush" w:cs="Kalpurush"/>
          <w:sz w:val="24"/>
          <w:szCs w:val="24"/>
          <w:cs/>
          <w:lang w:bidi="hi-IN"/>
        </w:rPr>
        <w:t>।</w:t>
      </w:r>
      <w:r>
        <w:rPr>
          <w:rFonts w:ascii="Kalpurush" w:hAnsi="Kalpurush" w:cs="Kalpurush"/>
          <w:sz w:val="24"/>
          <w:szCs w:val="24"/>
          <w:cs/>
          <w:lang w:bidi="bn-IN"/>
        </w:rPr>
        <w:t xml:space="preserve"> কারণ</w:t>
      </w:r>
      <w:r>
        <w:rPr>
          <w:rFonts w:ascii="Kalpurush" w:hAnsi="Kalpurush" w:cs="Kalpurush"/>
          <w:sz w:val="24"/>
          <w:szCs w:val="24"/>
          <w:lang w:bidi="hi-IN"/>
        </w:rPr>
        <w:t xml:space="preserve">, </w:t>
      </w:r>
      <w:r w:rsidRPr="00A97519">
        <w:rPr>
          <w:rFonts w:ascii="Kalpurush" w:hAnsi="Kalpurush" w:cs="Kalpurush"/>
          <w:sz w:val="24"/>
          <w:szCs w:val="24"/>
          <w:cs/>
          <w:lang w:bidi="bn-IN"/>
        </w:rPr>
        <w:t>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আল্লাহর সাথে অন্যকে শরীক করল, সে তো মহা অত্যাচার করল</w:t>
      </w:r>
      <w:r w:rsidRPr="00A97519">
        <w:rPr>
          <w:rFonts w:ascii="Kalpurush" w:hAnsi="Kalpurush" w:cs="Kalpurush"/>
          <w:sz w:val="24"/>
          <w:szCs w:val="24"/>
          <w:cs/>
          <w:lang w:bidi="hi-IN"/>
        </w:rPr>
        <w:t>।</w:t>
      </w:r>
      <w:r>
        <w:rPr>
          <w:rFonts w:ascii="Kalpurush" w:hAnsi="Kalpurush" w:cs="Kalpurush"/>
          <w:sz w:val="24"/>
          <w:szCs w:val="24"/>
          <w:cs/>
          <w:lang w:bidi="bn-IN"/>
        </w:rPr>
        <w:t xml:space="preserve"> কারণ</w:t>
      </w:r>
      <w:r>
        <w:rPr>
          <w:rFonts w:ascii="Kalpurush" w:hAnsi="Kalpurush" w:cs="Kalpurush"/>
          <w:sz w:val="24"/>
          <w:szCs w:val="24"/>
          <w:lang w:bidi="bn-IN"/>
        </w:rPr>
        <w:t xml:space="preserve">, </w:t>
      </w:r>
      <w:r w:rsidRPr="00A97519">
        <w:rPr>
          <w:rFonts w:ascii="Kalpurush" w:hAnsi="Kalpurush" w:cs="Kalpurush"/>
          <w:sz w:val="24"/>
          <w:szCs w:val="24"/>
          <w:cs/>
          <w:lang w:bidi="bn-IN"/>
        </w:rPr>
        <w:t>এর মাধ্যমে সে এমন কাউকে সে হক দিল যার সেই অধিকার নেই</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৪</w:t>
      </w:r>
      <w:r w:rsidRPr="00A97519">
        <w:rPr>
          <w:rFonts w:ascii="Kalpurush" w:hAnsi="Kalpurush" w:cs="Kalpurush"/>
          <w:b/>
          <w:bCs/>
          <w:sz w:val="24"/>
          <w:szCs w:val="24"/>
          <w:cs/>
          <w:lang w:bidi="hi-IN"/>
        </w:rPr>
        <w:t>।</w:t>
      </w:r>
      <w:r>
        <w:rPr>
          <w:rFonts w:ascii="Kalpurush" w:hAnsi="Kalpurush" w:cs="Kalpurush"/>
          <w:b/>
          <w:bCs/>
          <w:sz w:val="24"/>
          <w:szCs w:val="24"/>
          <w:cs/>
          <w:lang w:bidi="bn-IN"/>
        </w:rPr>
        <w:t xml:space="preserve"> শির্ক</w:t>
      </w:r>
      <w:r w:rsidRPr="00A97519">
        <w:rPr>
          <w:rFonts w:ascii="Kalpurush" w:hAnsi="Kalpurush" w:cs="Kalpurush"/>
          <w:b/>
          <w:bCs/>
          <w:sz w:val="24"/>
          <w:szCs w:val="24"/>
          <w:cs/>
          <w:lang w:bidi="bn-IN"/>
        </w:rPr>
        <w:t xml:space="preserve"> হচ্ছে সমস্ত কল্পনা ও ভয়-ভীতির মূল:</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মাথায় নানা কুসংস্কার বাসা বাঁধতে শুরু করে</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দলীল প্রমাণ বিহীন নানা আজে বাজে কথা ও কাজকে গ্রহণ করতে থাকে</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ফলে সমস্ত দিক হতেই নানা ভীতি তাকে গ্রাস করে ফেলে</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সে এমন সব মাবূদের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ভরসা করতে শিখেছে</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যাদের অক্ষমতা স্বীকৃত</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তারা প্রত্যেকেই নিজ বা অন্যের কল্যাণ বা ক্ষতি করতে অপারগ</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এমনকি নিজেদের থেকেও তারা কষ্ট-মুসিবত দূর করতে পারে 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ফলে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যেখানে</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চলে সেখানে কোনো বাহ্যিক</w:t>
      </w:r>
      <w:r>
        <w:rPr>
          <w:rFonts w:ascii="Kalpurush" w:hAnsi="Kalpurush" w:cs="Kalpurush"/>
          <w:sz w:val="24"/>
          <w:szCs w:val="24"/>
          <w:cs/>
          <w:lang w:bidi="bn-IN"/>
        </w:rPr>
        <w:t xml:space="preserve"> কারণ</w:t>
      </w:r>
      <w:r>
        <w:rPr>
          <w:rFonts w:ascii="Kalpurush" w:hAnsi="Kalpurush" w:cs="Kalpurush"/>
          <w:sz w:val="24"/>
          <w:szCs w:val="24"/>
          <w:lang w:bidi="bn-IN"/>
        </w:rPr>
        <w:t xml:space="preserve">, </w:t>
      </w:r>
      <w:r w:rsidRPr="00A97519">
        <w:rPr>
          <w:rFonts w:ascii="Kalpurush" w:hAnsi="Kalpurush" w:cs="Kalpurush"/>
          <w:sz w:val="24"/>
          <w:szCs w:val="24"/>
          <w:cs/>
          <w:lang w:bidi="bn-IN"/>
        </w:rPr>
        <w:t>ছাড়াই নানা ধরণের কুসংস্কার ও ভীতি প্রকাশ পেয়ে থাকে</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এ সম্বন্ধে</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سَنُلۡقِي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قُلُوبِ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كَفَرُواْ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ٱلرُّعۡبَ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أَشۡرَكُواْ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يُنَزِّلۡ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سُلۡطَٰنٗاۖ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وَمَأۡوَىٰهُمُ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ٱلنَّارُۖ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وَبِئۡسَ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مَثۡوَى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ٱلظَّٰلِمِينَ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١٥١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عمران</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١٥١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2216A3">
      <w:pPr>
        <w:bidi w:val="0"/>
        <w:spacing w:after="120"/>
        <w:jc w:val="both"/>
        <w:rPr>
          <w:rFonts w:ascii="Kalpurush" w:hAnsi="Kalpurush" w:cs="Kalpurush"/>
          <w:sz w:val="24"/>
          <w:szCs w:val="24"/>
          <w:cs/>
          <w:lang w:bidi="bn-BD"/>
        </w:rPr>
      </w:pPr>
      <w:r w:rsidRPr="00A97519">
        <w:rPr>
          <w:rFonts w:ascii="Kalpurush" w:hAnsi="Kalpurush" w:cs="Kalpurush" w:hint="cs"/>
          <w:sz w:val="24"/>
          <w:szCs w:val="24"/>
          <w:cs/>
          <w:lang w:bidi="bn-BD"/>
        </w:rPr>
        <w:t>“</w:t>
      </w:r>
      <w:r w:rsidR="002216A3">
        <w:rPr>
          <w:rFonts w:ascii="Kalpurush" w:hAnsi="Kalpurush" w:cs="Kalpurush"/>
          <w:sz w:val="24"/>
          <w:szCs w:val="24"/>
          <w:cs/>
          <w:lang w:bidi="bn-IN"/>
        </w:rPr>
        <w:t>অচিরেই আম</w:t>
      </w:r>
      <w:r w:rsidR="002216A3">
        <w:rPr>
          <w:rFonts w:ascii="Kalpurush" w:hAnsi="Kalpurush" w:cs="Kalpurush" w:hint="cs"/>
          <w:sz w:val="24"/>
          <w:szCs w:val="24"/>
          <w:cs/>
          <w:lang w:bidi="bn-IN"/>
        </w:rPr>
        <w:t>রা</w:t>
      </w:r>
      <w:r w:rsidR="00BD185E">
        <w:rPr>
          <w:rFonts w:ascii="Kalpurush" w:hAnsi="Kalpurush" w:cs="Kalpurush"/>
          <w:sz w:val="24"/>
          <w:szCs w:val="24"/>
          <w:cs/>
          <w:lang w:bidi="bn-IN"/>
        </w:rPr>
        <w:t xml:space="preserve"> কাফির</w:t>
      </w:r>
      <w:r w:rsidRPr="00A97519">
        <w:rPr>
          <w:rFonts w:ascii="Kalpurush" w:hAnsi="Kalpurush" w:cs="Kalpurush"/>
          <w:sz w:val="24"/>
          <w:szCs w:val="24"/>
          <w:cs/>
          <w:lang w:bidi="bn-IN"/>
        </w:rPr>
        <w:t>দের অন্তরসমূহে আতঙ্ক ঢেলে দেব</w:t>
      </w:r>
      <w:r w:rsidRPr="00A97519">
        <w:rPr>
          <w:rFonts w:ascii="Kalpurush" w:hAnsi="Kalpurush" w:cs="Kalpurush"/>
          <w:sz w:val="24"/>
          <w:szCs w:val="24"/>
          <w:cs/>
          <w:lang w:bidi="hi-IN"/>
        </w:rPr>
        <w:t>।</w:t>
      </w:r>
      <w:r>
        <w:rPr>
          <w:rFonts w:ascii="Kalpurush" w:hAnsi="Kalpurush" w:cs="Kalpurush"/>
          <w:sz w:val="24"/>
          <w:szCs w:val="24"/>
          <w:cs/>
          <w:lang w:bidi="bn-IN"/>
        </w:rPr>
        <w:t xml:space="preserve"> কারণ</w:t>
      </w:r>
      <w:r>
        <w:rPr>
          <w:rFonts w:ascii="Kalpurush" w:hAnsi="Kalpurush" w:cs="Kalpurush"/>
          <w:sz w:val="24"/>
          <w:szCs w:val="24"/>
          <w:lang w:bidi="hi-IN"/>
        </w:rPr>
        <w:t xml:space="preserve">, </w:t>
      </w:r>
      <w:r w:rsidRPr="00A97519">
        <w:rPr>
          <w:rFonts w:ascii="Kalpurush" w:hAnsi="Kalpurush" w:cs="Kalpurush"/>
          <w:sz w:val="24"/>
          <w:szCs w:val="24"/>
          <w:cs/>
          <w:lang w:bidi="bn-IN"/>
        </w:rPr>
        <w:t xml:space="preserve">তারা আল্লাহর সাথে শরীক করেছে, যে সম্পর্কে আল্লাহ কোনো প্রমাণ </w:t>
      </w:r>
      <w:r w:rsidRPr="00A97519">
        <w:rPr>
          <w:rFonts w:ascii="Kalpurush" w:hAnsi="Kalpurush" w:cs="Kalpurush"/>
          <w:sz w:val="24"/>
          <w:szCs w:val="24"/>
          <w:cs/>
          <w:lang w:bidi="bn-IN"/>
        </w:rPr>
        <w:lastRenderedPageBreak/>
        <w:t>নাযিল করেন</w:t>
      </w:r>
      <w:r w:rsidR="002216A3">
        <w:rPr>
          <w:rFonts w:ascii="Kalpurush" w:hAnsi="Kalpurush" w:cs="Kalpurush" w:hint="cs"/>
          <w:sz w:val="24"/>
          <w:szCs w:val="24"/>
          <w:cs/>
          <w:lang w:bidi="bn-IN"/>
        </w:rPr>
        <w:t xml:space="preserve"> </w:t>
      </w:r>
      <w:r w:rsidRPr="00A97519">
        <w:rPr>
          <w:rFonts w:ascii="Kalpurush" w:hAnsi="Kalpurush" w:cs="Kalpurush"/>
          <w:sz w:val="24"/>
          <w:szCs w:val="24"/>
          <w:cs/>
          <w:lang w:bidi="bn-IN"/>
        </w:rPr>
        <w:t>নি</w:t>
      </w:r>
      <w:r w:rsidRPr="00D86867">
        <w:rPr>
          <w:rFonts w:ascii="Kalpurush" w:hAnsi="Kalpurush" w:cs="SolaimanLipi"/>
          <w:sz w:val="24"/>
          <w:szCs w:val="24"/>
          <w:cs/>
          <w:lang w:bidi="hi-IN"/>
        </w:rPr>
        <w:t xml:space="preserve">। </w:t>
      </w:r>
      <w:r w:rsidRPr="00A97519">
        <w:rPr>
          <w:rFonts w:ascii="Kalpurush" w:hAnsi="Kalpurush" w:cs="Kalpurush"/>
          <w:sz w:val="24"/>
          <w:szCs w:val="24"/>
          <w:cs/>
          <w:lang w:bidi="bn-IN"/>
        </w:rPr>
        <w:t>আর তাদের আশ্রয়স্থল</w:t>
      </w:r>
      <w:r>
        <w:rPr>
          <w:rFonts w:ascii="Kalpurush" w:hAnsi="Kalpurush" w:cs="Kalpurush"/>
          <w:sz w:val="24"/>
          <w:szCs w:val="24"/>
          <w:cs/>
          <w:lang w:bidi="bn-IN"/>
        </w:rPr>
        <w:t xml:space="preserve"> হলো</w:t>
      </w:r>
      <w:r w:rsidRPr="00A97519">
        <w:rPr>
          <w:rFonts w:ascii="Kalpurush" w:hAnsi="Kalpurush" w:cs="Kalpurush"/>
          <w:sz w:val="24"/>
          <w:szCs w:val="24"/>
          <w:cs/>
          <w:lang w:bidi="bn-IN"/>
        </w:rPr>
        <w:t xml:space="preserve"> আগুন এবং যালিমদের ঠিকানা কতই না নিকৃষ্ট</w:t>
      </w:r>
      <w:r w:rsidRPr="00A97519">
        <w:rPr>
          <w:rFonts w:ascii="Kalpurush" w:hAnsi="Kalpurush" w:cs="Kalpurush" w:hint="cs"/>
          <w:sz w:val="24"/>
          <w:szCs w:val="24"/>
          <w:cs/>
          <w:lang w:bidi="bn-BD"/>
        </w:rPr>
        <w:t>”</w:t>
      </w:r>
      <w:r w:rsidRPr="00D86867">
        <w:rPr>
          <w:rFonts w:ascii="Kalpurush" w:hAnsi="Kalpurush" w:cs="SolaimanLipi"/>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আল</w:t>
      </w:r>
      <w:r w:rsidR="002216A3">
        <w:rPr>
          <w:rFonts w:ascii="Kalpurush" w:hAnsi="Kalpurush" w:cs="Kalpurush" w:hint="cs"/>
          <w:sz w:val="24"/>
          <w:szCs w:val="24"/>
          <w:cs/>
          <w:lang w:bidi="bn-IN"/>
        </w:rPr>
        <w:t>ে</w:t>
      </w:r>
      <w:r w:rsidR="002216A3">
        <w:rPr>
          <w:rFonts w:ascii="Kalpurush" w:hAnsi="Kalpurush" w:cs="Kalpurush"/>
          <w:sz w:val="24"/>
          <w:szCs w:val="24"/>
          <w:cs/>
          <w:lang w:bidi="bn-IN"/>
        </w:rPr>
        <w:t xml:space="preserve"> </w:t>
      </w:r>
      <w:r w:rsidR="002216A3">
        <w:rPr>
          <w:rFonts w:ascii="Kalpurush" w:hAnsi="Kalpurush" w:cs="Kalpurush" w:hint="cs"/>
          <w:sz w:val="24"/>
          <w:szCs w:val="24"/>
          <w:cs/>
          <w:lang w:bidi="bn-IN"/>
        </w:rPr>
        <w:t>ই</w:t>
      </w:r>
      <w:r w:rsidRPr="00A97519">
        <w:rPr>
          <w:rFonts w:ascii="Kalpurush" w:hAnsi="Kalpurush" w:cs="Kalpurush"/>
          <w:sz w:val="24"/>
          <w:szCs w:val="24"/>
          <w:cs/>
          <w:lang w:bidi="bn-IN"/>
        </w:rPr>
        <w:t>মরান</w:t>
      </w:r>
      <w:r w:rsidR="002216A3">
        <w:rPr>
          <w:rFonts w:ascii="Kalpurush" w:hAnsi="Kalpurush" w:cs="Kalpurush" w:hint="cs"/>
          <w:sz w:val="24"/>
          <w:szCs w:val="24"/>
          <w:cs/>
          <w:lang w:bidi="bn-IN"/>
        </w:rPr>
        <w:t>,</w:t>
      </w:r>
      <w:r w:rsidR="002216A3" w:rsidRPr="002216A3">
        <w:rPr>
          <w:rFonts w:ascii="Kalpurush" w:hAnsi="Kalpurush" w:cs="Kalpurush"/>
          <w:sz w:val="24"/>
          <w:szCs w:val="24"/>
          <w:cs/>
          <w:lang w:bidi="bn-IN"/>
        </w:rPr>
        <w:t xml:space="preserve"> </w:t>
      </w:r>
      <w:r w:rsidR="002216A3" w:rsidRPr="00A97519">
        <w:rPr>
          <w:rFonts w:ascii="Kalpurush" w:hAnsi="Kalpurush" w:cs="Kalpurush"/>
          <w:sz w:val="24"/>
          <w:szCs w:val="24"/>
          <w:cs/>
          <w:lang w:bidi="bn-IN"/>
        </w:rPr>
        <w:t>আয়াত</w:t>
      </w: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IN"/>
        </w:rPr>
        <w:t>১৫১</w:t>
      </w:r>
      <w:r w:rsidRPr="00A97519">
        <w:rPr>
          <w:rFonts w:ascii="Kalpurush" w:hAnsi="Kalpurush" w:cs="Kalpurush" w:hint="cs"/>
          <w:sz w:val="24"/>
          <w:szCs w:val="24"/>
          <w:cs/>
          <w:lang w:bidi="bn-BD"/>
        </w:rPr>
        <w:t>]</w:t>
      </w:r>
    </w:p>
    <w:p w:rsidR="00A97519" w:rsidRPr="002216A3" w:rsidRDefault="00A97519" w:rsidP="00A97519">
      <w:pPr>
        <w:bidi w:val="0"/>
        <w:spacing w:after="120"/>
        <w:jc w:val="both"/>
        <w:rPr>
          <w:rFonts w:ascii="Kalpurush" w:hAnsi="Kalpurush" w:cs="Arial Unicode MS"/>
          <w:b/>
          <w:bCs/>
          <w:sz w:val="24"/>
          <w:szCs w:val="24"/>
          <w:lang w:bidi="bn-IN"/>
        </w:rPr>
      </w:pPr>
      <w:r w:rsidRPr="00A97519">
        <w:rPr>
          <w:rFonts w:ascii="Kalpurush" w:hAnsi="Kalpurush" w:cs="Kalpurush"/>
          <w:b/>
          <w:bCs/>
          <w:sz w:val="24"/>
          <w:szCs w:val="24"/>
          <w:cs/>
          <w:lang w:bidi="bn-IN"/>
        </w:rPr>
        <w:t>৫</w:t>
      </w:r>
      <w:r w:rsidRPr="00D86867">
        <w:rPr>
          <w:rFonts w:ascii="Kalpurush" w:hAnsi="Kalpurush" w:cs="SolaimanLipi"/>
          <w:b/>
          <w:bCs/>
          <w:sz w:val="24"/>
          <w:szCs w:val="24"/>
          <w:cs/>
          <w:lang w:bidi="hi-IN"/>
        </w:rPr>
        <w:t>।</w:t>
      </w:r>
      <w:r w:rsidR="004F7C50" w:rsidRPr="002216A3">
        <w:rPr>
          <w:rFonts w:ascii="Kalpurush" w:hAnsi="Kalpurush" w:cs="Kalpurush"/>
          <w:b/>
          <w:bCs/>
          <w:sz w:val="24"/>
          <w:szCs w:val="24"/>
          <w:cs/>
          <w:lang w:bidi="bn-IN"/>
        </w:rPr>
        <w:t xml:space="preserve"> শির্কে</w:t>
      </w:r>
      <w:r w:rsidRPr="00A97519">
        <w:rPr>
          <w:rFonts w:ascii="Kalpurush" w:hAnsi="Kalpurush" w:cs="Kalpurush"/>
          <w:b/>
          <w:bCs/>
          <w:sz w:val="24"/>
          <w:szCs w:val="24"/>
          <w:cs/>
          <w:lang w:bidi="bn-IN"/>
        </w:rPr>
        <w:t>র কারণে সম্পাদিত সকল নেক আমল নষ্ট হয়ে যায়</w:t>
      </w:r>
      <w:r w:rsidR="002216A3">
        <w:rPr>
          <w:rFonts w:ascii="Kalpurush" w:hAnsi="Kalpurush" w:cs="Kalpurush" w:hint="cs"/>
          <w:b/>
          <w:bCs/>
          <w:sz w:val="24"/>
          <w:szCs w:val="24"/>
          <w:cs/>
          <w:lang w:bidi="bn-IN"/>
        </w:rPr>
        <w:t>:</w:t>
      </w:r>
    </w:p>
    <w:p w:rsidR="00A97519" w:rsidRPr="00A97519" w:rsidRDefault="00A97519" w:rsidP="002216A3">
      <w:pPr>
        <w:bidi w:val="0"/>
        <w:spacing w:after="120"/>
        <w:jc w:val="both"/>
        <w:rPr>
          <w:rFonts w:ascii="Kalpurush" w:hAnsi="Kalpurush" w:cs="Kalpurush"/>
          <w:sz w:val="24"/>
          <w:szCs w:val="24"/>
          <w:lang w:bidi="hi-IN"/>
        </w:rPr>
      </w:pPr>
      <w:r w:rsidRPr="002216A3">
        <w:rPr>
          <w:rFonts w:ascii="Kalpurush" w:hAnsi="Kalpurush" w:cs="Kalpurush"/>
          <w:b/>
          <w:bCs/>
          <w:sz w:val="24"/>
          <w:szCs w:val="24"/>
          <w:cs/>
          <w:lang w:bidi="bn-IN"/>
        </w:rPr>
        <w:t>কার</w:t>
      </w:r>
      <w:r w:rsidRPr="00A97519">
        <w:rPr>
          <w:rFonts w:ascii="Kalpurush" w:hAnsi="Kalpurush" w:cs="Kalpurush"/>
          <w:sz w:val="24"/>
          <w:szCs w:val="24"/>
          <w:cs/>
          <w:lang w:bidi="bn-IN"/>
        </w:rPr>
        <w:t>ণ</w:t>
      </w:r>
      <w:r w:rsidRPr="00A97519">
        <w:rPr>
          <w:rFonts w:ascii="Kalpurush" w:hAnsi="Kalpurush" w:cs="Kalpurush"/>
          <w:sz w:val="24"/>
          <w:szCs w:val="24"/>
          <w:lang w:bidi="bn-IN"/>
        </w:rPr>
        <w:t>,</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তার অনুগামীদেরকে মাধ্যম ও শাফা</w:t>
      </w:r>
      <w:r w:rsidR="002216A3">
        <w:rPr>
          <w:rFonts w:ascii="Kalpurush" w:hAnsi="Kalpurush" w:cs="Kalpurush" w:hint="cs"/>
          <w:sz w:val="24"/>
          <w:szCs w:val="24"/>
          <w:cs/>
          <w:lang w:bidi="bn-IN"/>
        </w:rPr>
        <w:t>‘আ</w:t>
      </w:r>
      <w:r w:rsidRPr="00A97519">
        <w:rPr>
          <w:rFonts w:ascii="Kalpurush" w:hAnsi="Kalpurush" w:cs="Kalpurush"/>
          <w:sz w:val="24"/>
          <w:szCs w:val="24"/>
          <w:cs/>
          <w:lang w:bidi="bn-IN"/>
        </w:rPr>
        <w:t>তকারীর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ভরসা করতে শেখায়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ফলে</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নেক আমল ত্যাগ করতে শুরু করে এবং এ ধারণার বশবর্তী হয়ে গুনাহ করতে শুরু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সমস্ত অলীরা তাদের জন্য আল্লাহর কাছে সুপারিশ করবে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এমনটিই ছিল</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ইসলামের আবির্ভাবের পূর্বে আরবদের বিশ্বাস</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এদের সম্বন্ধে আল্লাহ</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وَيَعۡبُدُونَ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يَضُرُّهُمۡ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يَنفَعُهُمۡ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وَيَقُولُونَ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هَٰٓؤُلَآءِ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شُفَعَٰٓؤُنَا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عِندَ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أَتُنَبِّ‍ُٔونَ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يَعۡلَمُ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ٱلسَّمَٰوَٰتِ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ٱلۡأَرۡضِۚ</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سُبۡحَٰنَهُۥ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وَتَعَٰلَىٰ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يُشۡرِكُونَ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١٨</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يونس</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١٨</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তারা আল্লাহ ছাড়া এমন কিছুর ইবাদত করছে</w:t>
      </w:r>
      <w:r w:rsidRPr="00A97519">
        <w:rPr>
          <w:rFonts w:ascii="Kalpurush" w:hAnsi="Kalpurush" w:cs="Kalpurush"/>
          <w:sz w:val="24"/>
          <w:szCs w:val="24"/>
        </w:rPr>
        <w:t xml:space="preserve">, </w:t>
      </w:r>
      <w:r w:rsidRPr="00A97519">
        <w:rPr>
          <w:rFonts w:ascii="Kalpurush" w:hAnsi="Kalpurush" w:cs="Kalpurush"/>
          <w:sz w:val="24"/>
          <w:szCs w:val="24"/>
          <w:cs/>
          <w:lang w:bidi="bn-IN"/>
        </w:rPr>
        <w:t>যা তাদের ক্ষতি করতে পারে না এবং উপকারও করতে পারে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আর তারা বলে</w:t>
      </w:r>
      <w:r w:rsidRPr="00A97519">
        <w:rPr>
          <w:rFonts w:ascii="Kalpurush" w:hAnsi="Kalpurush" w:cs="Kalpurush"/>
          <w:sz w:val="24"/>
          <w:szCs w:val="24"/>
        </w:rPr>
        <w:t>, ‘</w:t>
      </w:r>
      <w:r w:rsidRPr="00A97519">
        <w:rPr>
          <w:rFonts w:ascii="Kalpurush" w:hAnsi="Kalpurush" w:cs="Kalpurush"/>
          <w:sz w:val="24"/>
          <w:szCs w:val="24"/>
          <w:cs/>
          <w:lang w:bidi="bn-IN"/>
        </w:rPr>
        <w:t>এরা আল্লাহর নিকট আমাদের সুপারিশকারী</w:t>
      </w:r>
      <w:r w:rsidRPr="00A97519">
        <w:rPr>
          <w:rFonts w:ascii="Kalpurush" w:hAnsi="Kalpurush" w:cs="Kalpurush"/>
          <w:sz w:val="24"/>
          <w:szCs w:val="24"/>
        </w:rPr>
        <w:t>’</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বল</w:t>
      </w:r>
      <w:r w:rsidRPr="00A97519">
        <w:rPr>
          <w:rFonts w:ascii="Kalpurush" w:hAnsi="Kalpurush" w:cs="Kalpurush"/>
          <w:sz w:val="24"/>
          <w:szCs w:val="24"/>
        </w:rPr>
        <w:t>, ‘</w:t>
      </w:r>
      <w:r w:rsidRPr="00A97519">
        <w:rPr>
          <w:rFonts w:ascii="Kalpurush" w:hAnsi="Kalpurush" w:cs="Kalpurush"/>
          <w:sz w:val="24"/>
          <w:szCs w:val="24"/>
          <w:cs/>
          <w:lang w:bidi="bn-IN"/>
        </w:rPr>
        <w:t>তোমরা কি আল্লাহকে আসমানসমূহ ও যমীনে থাকা এমন বিষয়ে সংবাদ দিচ্ছ যা তিনি অবগত নন</w:t>
      </w:r>
      <w:r w:rsidRPr="00A97519">
        <w:rPr>
          <w:rFonts w:ascii="Kalpurush" w:hAnsi="Kalpurush" w:cs="Kalpurush"/>
          <w:sz w:val="24"/>
          <w:szCs w:val="24"/>
          <w:cs/>
          <w:lang w:bidi="bn-BD"/>
        </w:rPr>
        <w:t>?</w:t>
      </w:r>
      <w:r w:rsidRPr="00A97519">
        <w:rPr>
          <w:rFonts w:ascii="Kalpurush" w:hAnsi="Kalpurush" w:cs="Kalpurush"/>
          <w:sz w:val="24"/>
          <w:szCs w:val="24"/>
        </w:rPr>
        <w:t xml:space="preserve"> </w:t>
      </w:r>
      <w:r w:rsidRPr="00A97519">
        <w:rPr>
          <w:rFonts w:ascii="Kalpurush" w:hAnsi="Kalpurush" w:cs="Kalpurush"/>
          <w:sz w:val="24"/>
          <w:szCs w:val="24"/>
          <w:cs/>
          <w:lang w:bidi="bn-IN"/>
        </w:rPr>
        <w:t>তিনি পবিত্র মহান এবং তারা যা শরীক করে</w:t>
      </w:r>
      <w:r w:rsidRPr="00A97519">
        <w:rPr>
          <w:rFonts w:ascii="Kalpurush" w:hAnsi="Kalpurush" w:cs="Kalpurush"/>
          <w:sz w:val="24"/>
          <w:szCs w:val="24"/>
        </w:rPr>
        <w:t xml:space="preserve">, </w:t>
      </w:r>
      <w:r w:rsidRPr="00A97519">
        <w:rPr>
          <w:rFonts w:ascii="Kalpurush" w:hAnsi="Kalpurush" w:cs="Kalpurush"/>
          <w:sz w:val="24"/>
          <w:szCs w:val="24"/>
          <w:cs/>
          <w:lang w:bidi="bn-IN"/>
        </w:rPr>
        <w:t>তা থেকে তিনি অনেক ঊর্ধ্বে</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ইউনুস</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১৮</w:t>
      </w:r>
      <w:r w:rsidRPr="00A97519">
        <w:rPr>
          <w:rFonts w:ascii="Kalpurush" w:hAnsi="Kalpurush" w:cs="Kalpurush" w:hint="cs"/>
          <w:sz w:val="24"/>
          <w:szCs w:val="24"/>
          <w:cs/>
          <w:lang w:bidi="bn-BD"/>
        </w:rPr>
        <w:t>]</w:t>
      </w:r>
      <w:r w:rsidRPr="00A97519">
        <w:rPr>
          <w:rFonts w:ascii="Kalpurush" w:hAnsi="Kalpurush" w:cs="Kalpurush" w:hint="cs"/>
          <w:sz w:val="24"/>
          <w:szCs w:val="24"/>
          <w:cs/>
          <w:lang w:bidi="hi-IN"/>
        </w:rPr>
        <w:t>।</w:t>
      </w:r>
      <w:r>
        <w:rPr>
          <w:rFonts w:ascii="Kalpurush" w:hAnsi="Kalpurush" w:cs="Kalpurush"/>
          <w:sz w:val="24"/>
          <w:szCs w:val="24"/>
          <w:cs/>
          <w:lang w:bidi="bn-IN"/>
        </w:rPr>
        <w:t xml:space="preserve"> </w:t>
      </w:r>
    </w:p>
    <w:p w:rsidR="00A97519" w:rsidRPr="00A97519" w:rsidRDefault="00A97519" w:rsidP="002216A3">
      <w:pPr>
        <w:bidi w:val="0"/>
        <w:spacing w:after="120"/>
        <w:jc w:val="both"/>
        <w:rPr>
          <w:rFonts w:ascii="Kalpurush" w:hAnsi="Kalpurush" w:cs="Kalpurush"/>
          <w:sz w:val="24"/>
          <w:szCs w:val="24"/>
          <w:rtl/>
        </w:rPr>
      </w:pPr>
      <w:r w:rsidRPr="00A97519">
        <w:rPr>
          <w:rFonts w:ascii="Kalpurush" w:hAnsi="Kalpurush" w:cs="Kalpurush"/>
          <w:sz w:val="24"/>
          <w:szCs w:val="24"/>
          <w:cs/>
          <w:lang w:bidi="bn-IN"/>
        </w:rPr>
        <w:t>খৃষ্টানদের বিশ্বাসের প্রতি লক্ষ্য করে দেখুন, যারা একটার পর একটা অন্যায় কাজ করে যাচ্ছে এ ধারণার বশবর্তী হয়ে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ঈসা</w:t>
      </w:r>
      <w:r w:rsidR="002216A3">
        <w:rPr>
          <w:rFonts w:ascii="Kalpurush" w:hAnsi="Kalpurush" w:cs="Kalpurush"/>
          <w:sz w:val="24"/>
          <w:szCs w:val="24"/>
          <w:cs/>
          <w:lang w:bidi="bn-IN"/>
        </w:rPr>
        <w:t xml:space="preserve"> ‘আলাইহিস </w:t>
      </w:r>
      <w:r w:rsidR="002216A3">
        <w:rPr>
          <w:rFonts w:ascii="Kalpurush" w:hAnsi="Kalpurush" w:cs="Kalpurush"/>
          <w:sz w:val="24"/>
          <w:szCs w:val="24"/>
          <w:cs/>
          <w:lang w:bidi="bn-IN"/>
        </w:rPr>
        <w:lastRenderedPageBreak/>
        <w:t>সালাম</w:t>
      </w:r>
      <w:r w:rsidRPr="00A97519">
        <w:rPr>
          <w:rFonts w:ascii="Kalpurush" w:hAnsi="Kalpurush" w:cs="Kalpurush"/>
          <w:sz w:val="24"/>
          <w:szCs w:val="24"/>
          <w:cs/>
          <w:lang w:bidi="bn-IN"/>
        </w:rPr>
        <w:t xml:space="preserve"> যখন শূলে চড়েছেন তখন তাদের সমস্ত গুণাহ মুছে দিয়ে গেছেন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সম্ভবত তারই অনুকরণে আজ অনেক মুসলিম ফরয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ওয়াজিব ত্যাগ করছে ও নানা হারাম কাজে জড়িত হচ্ছে</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এ বিশ্বাস করে বসে আছে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রাসূল সাল্লাল্লাহু আলাইহি ওয়াসাল্লাম তাদের জান্নাতে প্রবেশের জন্য অবশ্যই শাফাআত করবেন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অথচ রাসূল সাল্লাল্লাহু আলাইহি ওয়াসাল্লাম তাঁর আদরের কন্যা ফাতেমা</w:t>
      </w:r>
      <w:r>
        <w:rPr>
          <w:rFonts w:ascii="Kalpurush" w:hAnsi="Kalpurush" w:cs="Kalpurush"/>
          <w:sz w:val="24"/>
          <w:szCs w:val="24"/>
          <w:cs/>
          <w:lang w:bidi="bn-IN"/>
        </w:rPr>
        <w:t xml:space="preserve"> রাদিয়াল্লাহু ‘আনহু</w:t>
      </w:r>
      <w:r w:rsidR="002216A3">
        <w:rPr>
          <w:rFonts w:ascii="Kalpurush" w:hAnsi="Kalpurush" w:cs="Kalpurush"/>
          <w:sz w:val="24"/>
          <w:szCs w:val="24"/>
          <w:cs/>
          <w:lang w:bidi="bn-IN"/>
        </w:rPr>
        <w:t>-কে বলেছেন,</w:t>
      </w:r>
    </w:p>
    <w:p w:rsidR="00A97519" w:rsidRPr="00A97519" w:rsidRDefault="00A97519" w:rsidP="002216A3">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«يَا فَاطِمَةُ بِنْتَ مُحَمَّدٍ سَلِينِي مَا شِئْتِ مِنْ مَالِي لاَ أُغْنِي عَنْكِ مِنَ اللَّهِ شَيْئًا»</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হে ফাতিমা</w:t>
      </w:r>
      <w:r w:rsidR="002216A3">
        <w:rPr>
          <w:rFonts w:ascii="Kalpurush" w:hAnsi="Kalpurush" w:cs="Kalpurush"/>
          <w:sz w:val="24"/>
          <w:szCs w:val="24"/>
          <w:cs/>
          <w:lang w:bidi="bn-IN"/>
        </w:rPr>
        <w:t xml:space="preserve"> </w:t>
      </w:r>
      <w:r>
        <w:rPr>
          <w:rFonts w:ascii="Kalpurush" w:hAnsi="Kalpurush" w:cs="Kalpurush"/>
          <w:sz w:val="24"/>
          <w:szCs w:val="24"/>
          <w:cs/>
          <w:lang w:bidi="bn-IN"/>
        </w:rPr>
        <w:t>ব</w:t>
      </w:r>
      <w:r w:rsidR="002216A3">
        <w:rPr>
          <w:rFonts w:ascii="Kalpurush" w:hAnsi="Kalpurush" w:cs="Kalpurush" w:hint="cs"/>
          <w:sz w:val="24"/>
          <w:szCs w:val="24"/>
          <w:cs/>
          <w:lang w:bidi="bn-IN"/>
        </w:rPr>
        <w:t>ি</w:t>
      </w:r>
      <w:r>
        <w:rPr>
          <w:rFonts w:ascii="Kalpurush" w:hAnsi="Kalpurush" w:cs="Kalpurush"/>
          <w:sz w:val="24"/>
          <w:szCs w:val="24"/>
          <w:cs/>
          <w:lang w:bidi="bn-IN"/>
        </w:rPr>
        <w:t>ন</w:t>
      </w:r>
      <w:r w:rsidRPr="00A97519">
        <w:rPr>
          <w:rFonts w:ascii="Kalpurush" w:hAnsi="Kalpurush" w:cs="Kalpurush"/>
          <w:sz w:val="24"/>
          <w:szCs w:val="24"/>
          <w:cs/>
          <w:lang w:bidi="bn-IN"/>
        </w:rPr>
        <w:t>তে মুহাম্মাদ! তুমি আমার সম্পদ হতে যা ইচ্ছা চেয়ে নাও</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আখিরাতে আল্লাহর হাত থেকে তোমাকে বাঁচানোর ব্যাপারে আমার কোনো ক্ষমতা নেই</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Style w:val="FootnoteReference"/>
          <w:rFonts w:ascii="Kalpurush" w:hAnsi="Kalpurush" w:cs="Kalpurush"/>
          <w:sz w:val="24"/>
          <w:szCs w:val="24"/>
          <w:cs/>
          <w:lang w:bidi="bn-IN"/>
        </w:rPr>
        <w:footnoteReference w:id="53"/>
      </w:r>
    </w:p>
    <w:p w:rsidR="00A97519" w:rsidRPr="002216A3" w:rsidRDefault="00A97519" w:rsidP="00A97519">
      <w:pPr>
        <w:bidi w:val="0"/>
        <w:spacing w:after="120"/>
        <w:jc w:val="both"/>
        <w:rPr>
          <w:rFonts w:ascii="Kalpurush" w:hAnsi="Kalpurush" w:cs="Arial Unicode MS"/>
          <w:sz w:val="24"/>
          <w:szCs w:val="24"/>
          <w:lang w:bidi="bn-IN"/>
        </w:rPr>
      </w:pPr>
      <w:r w:rsidRPr="00A97519">
        <w:rPr>
          <w:rFonts w:ascii="Kalpurush" w:hAnsi="Kalpurush" w:cs="Kalpurush"/>
          <w:b/>
          <w:bCs/>
          <w:sz w:val="24"/>
          <w:szCs w:val="24"/>
          <w:cs/>
          <w:lang w:bidi="bn-IN"/>
        </w:rPr>
        <w:t>৬</w:t>
      </w:r>
      <w:r w:rsidRPr="00D86867">
        <w:rPr>
          <w:rFonts w:ascii="Kalpurush" w:hAnsi="Kalpurush" w:cs="SolaimanLipi"/>
          <w:b/>
          <w:bCs/>
          <w:sz w:val="24"/>
          <w:szCs w:val="24"/>
          <w:cs/>
          <w:lang w:bidi="hi-IN"/>
        </w:rPr>
        <w:t>।</w:t>
      </w:r>
      <w:r w:rsidR="004F7C50">
        <w:rPr>
          <w:rFonts w:ascii="Kalpurush" w:hAnsi="Kalpurush" w:cs="Arial Unicode MS"/>
          <w:b/>
          <w:bCs/>
          <w:sz w:val="24"/>
          <w:szCs w:val="24"/>
          <w:cs/>
          <w:lang w:bidi="bn-IN"/>
        </w:rPr>
        <w:t xml:space="preserve"> </w:t>
      </w:r>
      <w:r w:rsidR="004F7C50" w:rsidRPr="002216A3">
        <w:rPr>
          <w:rFonts w:ascii="Kalpurush" w:hAnsi="Kalpurush" w:cs="Kalpurush"/>
          <w:b/>
          <w:bCs/>
          <w:sz w:val="24"/>
          <w:szCs w:val="24"/>
          <w:cs/>
          <w:lang w:bidi="bn-IN"/>
        </w:rPr>
        <w:t>শির্কে</w:t>
      </w:r>
      <w:r w:rsidRPr="00A97519">
        <w:rPr>
          <w:rFonts w:ascii="Kalpurush" w:hAnsi="Kalpurush" w:cs="Kalpurush"/>
          <w:b/>
          <w:bCs/>
          <w:sz w:val="24"/>
          <w:szCs w:val="24"/>
          <w:cs/>
          <w:lang w:bidi="bn-IN"/>
        </w:rPr>
        <w:t>র কারণে মানুষ চিরস্থায়ীভাবে জাহান্নামে প্রবেশ করবে</w:t>
      </w:r>
      <w:r w:rsidR="002216A3">
        <w:rPr>
          <w:rFonts w:ascii="Kalpurush" w:hAnsi="Kalpurush" w:cs="Kalpurush" w:hint="cs"/>
          <w:sz w:val="24"/>
          <w:szCs w:val="24"/>
          <w:cs/>
          <w:lang w:bidi="bn-IN"/>
        </w:rPr>
        <w:t>:</w:t>
      </w:r>
    </w:p>
    <w:p w:rsidR="00A97519" w:rsidRPr="00A97519" w:rsidRDefault="00A97519" w:rsidP="002216A3">
      <w:pPr>
        <w:bidi w:val="0"/>
        <w:spacing w:after="120"/>
        <w:jc w:val="both"/>
        <w:rPr>
          <w:rFonts w:ascii="Kalpurush" w:hAnsi="Kalpurush" w:cs="Kalpurush"/>
          <w:sz w:val="24"/>
          <w:szCs w:val="24"/>
          <w:cs/>
          <w:lang w:bidi="bn-BD"/>
        </w:rPr>
      </w:pPr>
      <w:r w:rsidRPr="00A97519">
        <w:rPr>
          <w:rFonts w:ascii="Kalpurush" w:hAnsi="Kalpurush" w:cs="Kalpurush"/>
          <w:sz w:val="24"/>
          <w:szCs w:val="24"/>
          <w:cs/>
          <w:lang w:bidi="bn-IN"/>
        </w:rPr>
        <w:t>শি</w:t>
      </w:r>
      <w:r w:rsidR="002216A3">
        <w:rPr>
          <w:rFonts w:ascii="Kalpurush" w:hAnsi="Kalpurush" w:cs="Kalpurush" w:hint="cs"/>
          <w:sz w:val="24"/>
          <w:szCs w:val="24"/>
          <w:cs/>
          <w:lang w:bidi="bn-IN"/>
        </w:rPr>
        <w:t>র্কে</w:t>
      </w:r>
      <w:r w:rsidRPr="00A97519">
        <w:rPr>
          <w:rFonts w:ascii="Kalpurush" w:hAnsi="Kalpurush" w:cs="Kalpurush"/>
          <w:sz w:val="24"/>
          <w:szCs w:val="24"/>
          <w:cs/>
          <w:lang w:bidi="bn-IN"/>
        </w:rPr>
        <w:t>র কারণে মানুষ পৃথিবীতে ধ্বংস হয়ে যায় এবং আখিরাতের চিরস্থায়ী আযাব ভোগ করবে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আল্লাহ</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A97519" w:rsidP="002216A3">
      <w:pPr>
        <w:spacing w:after="120"/>
        <w:jc w:val="both"/>
        <w:rPr>
          <w:rFonts w:ascii="Kalpurush" w:hAnsi="Kalpurush" w:cs="Kalpurush"/>
          <w:sz w:val="24"/>
          <w:szCs w:val="24"/>
          <w:cs/>
          <w:lang w:bidi="bn-IN"/>
        </w:rPr>
      </w:pPr>
      <w:r w:rsidRPr="00A97519">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إِنَّهُۥ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يُشۡرِكۡ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فَقَدۡ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حَرَّمَ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عَلَيۡهِ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ٱلۡجَنَّةَ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وَمَأۡوَىٰهُ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ٱلنَّارُۖ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لِلظَّٰلِمِينَ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أَنصَارٖ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٧٢</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المائ‍دة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٧٢</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যে ব্যক্তি আল্লাহর সাথে</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করবে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 তার জন্য জান্নাতকে হারাম করে দিয়েছেন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ঠিকানা আগুন এবং যালিমদের কোনো সাহায্যকারী নেই</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002216A3">
        <w:rPr>
          <w:rFonts w:ascii="Kalpurush" w:hAnsi="Kalpurush" w:cs="Kalpurush"/>
          <w:sz w:val="24"/>
          <w:szCs w:val="24"/>
          <w:cs/>
          <w:lang w:bidi="bn-IN"/>
        </w:rPr>
        <w:t>মায়</w:t>
      </w:r>
      <w:r w:rsidR="002216A3">
        <w:rPr>
          <w:rFonts w:ascii="Kalpurush" w:hAnsi="Kalpurush" w:cs="Kalpurush" w:hint="cs"/>
          <w:sz w:val="24"/>
          <w:szCs w:val="24"/>
          <w:cs/>
          <w:lang w:bidi="bn-IN"/>
        </w:rPr>
        <w:t>ে</w:t>
      </w:r>
      <w:r w:rsidR="002216A3">
        <w:rPr>
          <w:rFonts w:ascii="Kalpurush" w:hAnsi="Kalpurush" w:cs="Kalpurush"/>
          <w:sz w:val="24"/>
          <w:szCs w:val="24"/>
          <w:cs/>
          <w:lang w:bidi="bn-IN"/>
        </w:rPr>
        <w:t>দা</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৭২</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রাসূলুল্লাহ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A97519" w:rsidP="002216A3">
      <w:pPr>
        <w:widowControl w:val="0"/>
        <w:autoSpaceDE w:val="0"/>
        <w:autoSpaceDN w:val="0"/>
        <w:adjustRightInd w:val="0"/>
        <w:spacing w:after="120"/>
        <w:jc w:val="both"/>
        <w:rPr>
          <w:rFonts w:ascii="Traditional Arabic" w:hAnsi="Traditional Arabic" w:cs="KFGQPC Uthman Taha Naskh"/>
          <w:color w:val="0000CC"/>
          <w:sz w:val="24"/>
          <w:szCs w:val="24"/>
          <w:rtl/>
          <w:lang w:bidi="ar-EG"/>
        </w:rPr>
      </w:pPr>
      <w:r w:rsidRPr="00A97519">
        <w:rPr>
          <w:rFonts w:ascii="Traditional Arabic" w:hAnsi="Traditional Arabic" w:cs="KFGQPC Uthman Taha Naskh"/>
          <w:color w:val="0000CC"/>
          <w:sz w:val="24"/>
          <w:szCs w:val="24"/>
          <w:rtl/>
          <w:lang w:bidi="ar-EG"/>
        </w:rPr>
        <w:t xml:space="preserve">«مَنْ مَاتَ وَهْوَ يَدْعُو مِنْ دُونِ اللَّهِ نِدًّا دَخَلَ النَّارَ»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 ব্যক্তি এমতাবস্থায় মারা গেল যে, আল্লাহ ব্যতীত কোনো সমকক্ষ ডাকত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 জাহান্নামে প্রবেশ করবে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54"/>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b/>
          <w:bCs/>
          <w:sz w:val="24"/>
          <w:szCs w:val="24"/>
          <w:lang w:bidi="hi-IN"/>
        </w:rPr>
      </w:pPr>
      <w:r w:rsidRPr="00A97519">
        <w:rPr>
          <w:rFonts w:ascii="Kalpurush" w:hAnsi="Kalpurush" w:cs="Kalpurush"/>
          <w:b/>
          <w:bCs/>
          <w:sz w:val="24"/>
          <w:szCs w:val="24"/>
          <w:cs/>
          <w:lang w:bidi="bn-IN"/>
        </w:rPr>
        <w:t>৭</w:t>
      </w:r>
      <w:r w:rsidRPr="00A97519">
        <w:rPr>
          <w:rFonts w:ascii="Kalpurush" w:hAnsi="Kalpurush" w:cs="Kalpurush"/>
          <w:b/>
          <w:bCs/>
          <w:sz w:val="24"/>
          <w:szCs w:val="24"/>
          <w:cs/>
          <w:lang w:bidi="hi-IN"/>
        </w:rPr>
        <w:t>।</w:t>
      </w:r>
      <w:r>
        <w:rPr>
          <w:rFonts w:ascii="Kalpurush" w:hAnsi="Kalpurush" w:cs="Kalpurush"/>
          <w:b/>
          <w:bCs/>
          <w:sz w:val="24"/>
          <w:szCs w:val="24"/>
          <w:cs/>
          <w:lang w:bidi="bn-IN"/>
        </w:rPr>
        <w:t xml:space="preserve"> শির্ক</w:t>
      </w:r>
      <w:r w:rsidRPr="00A97519">
        <w:rPr>
          <w:rFonts w:ascii="Kalpurush" w:hAnsi="Kalpurush" w:cs="Kalpurush"/>
          <w:b/>
          <w:bCs/>
          <w:sz w:val="24"/>
          <w:szCs w:val="24"/>
          <w:cs/>
          <w:lang w:bidi="bn-IN"/>
        </w:rPr>
        <w:t xml:space="preserve"> উম্মতের ঐক্য</w:t>
      </w:r>
      <w:r>
        <w:rPr>
          <w:rFonts w:ascii="Kalpurush" w:hAnsi="Kalpurush" w:cs="Kalpurush"/>
          <w:b/>
          <w:bCs/>
          <w:sz w:val="24"/>
          <w:szCs w:val="24"/>
          <w:cs/>
          <w:lang w:bidi="bn-IN"/>
        </w:rPr>
        <w:t xml:space="preserve"> ইবন</w:t>
      </w:r>
      <w:r w:rsidRPr="00A97519">
        <w:rPr>
          <w:rFonts w:ascii="Kalpurush" w:hAnsi="Kalpurush" w:cs="Kalpurush"/>
          <w:b/>
          <w:bCs/>
          <w:sz w:val="24"/>
          <w:szCs w:val="24"/>
          <w:cs/>
          <w:lang w:bidi="bn-IN"/>
        </w:rPr>
        <w:t>ষ্ট করে তাদেরকে ট</w:t>
      </w:r>
      <w:r w:rsidRPr="00A97519">
        <w:rPr>
          <w:rFonts w:ascii="Kalpurush" w:hAnsi="Kalpurush" w:cs="Kalpurush"/>
          <w:b/>
          <w:bCs/>
          <w:sz w:val="24"/>
          <w:szCs w:val="24"/>
          <w:cs/>
          <w:lang w:bidi="bn-BD"/>
        </w:rPr>
        <w:t>ু</w:t>
      </w:r>
      <w:r w:rsidRPr="00A97519">
        <w:rPr>
          <w:rFonts w:ascii="Kalpurush" w:hAnsi="Kalpurush" w:cs="Kalpurush"/>
          <w:b/>
          <w:bCs/>
          <w:sz w:val="24"/>
          <w:szCs w:val="24"/>
          <w:cs/>
          <w:lang w:bidi="bn-IN"/>
        </w:rPr>
        <w:t>করা টুকরা করে দেয়</w:t>
      </w:r>
      <w:r w:rsidR="002216A3">
        <w:rPr>
          <w:rFonts w:ascii="Kalpurush" w:hAnsi="Kalpurush" w:cs="Arial Unicode MS" w:hint="cs"/>
          <w:b/>
          <w:bCs/>
          <w:sz w:val="24"/>
          <w:szCs w:val="24"/>
          <w:cs/>
          <w:lang w:bidi="bn-IN"/>
        </w:rPr>
        <w:t>:</w:t>
      </w:r>
      <w:r w:rsidRPr="00A97519">
        <w:rPr>
          <w:rFonts w:ascii="Kalpurush" w:hAnsi="Kalpurush" w:cs="Arial Unicode MS"/>
          <w:b/>
          <w:bC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sidRPr="00A97519">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تَكُونُواْ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ٱلۡمُشۡرِكِينَ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فَرَّقُواْ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دِينَهُمۡ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وَكَانُواْ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شِيَعٗاۖ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حِزۡبِۢ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لَدَيۡهِمۡ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فَرِحُونَ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٣٢</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الروم</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٣١،</w:t>
      </w:r>
      <w:r>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٣٢</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তোমরা মুশরিকদের অন্তর্ভুক্ত হয়ো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যারা নিজেদের দীনকে বিভক্ত করেছে এবং যারা বিভিন্ন দলে বিভক্ত হয়েছে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 তাদের অন্তর্ভুক্ত হয়ো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BD"/>
        </w:rPr>
        <w:t>প্রত্যেক দলই নিজদের যা আছে তা নিয়ে আনন্দিত</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আর-</w:t>
      </w:r>
      <w:r w:rsidR="002216A3">
        <w:rPr>
          <w:rFonts w:ascii="Kalpurush" w:hAnsi="Kalpurush" w:cs="Kalpurush"/>
          <w:sz w:val="24"/>
          <w:szCs w:val="24"/>
          <w:cs/>
          <w:lang w:bidi="bn-IN"/>
        </w:rPr>
        <w:t>রূম</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৩১-৩২</w:t>
      </w:r>
      <w:r w:rsidRPr="00A97519">
        <w:rPr>
          <w:rFonts w:ascii="Kalpurush" w:hAnsi="Kalpurush" w:cs="Kalpurush" w:hint="cs"/>
          <w:sz w:val="24"/>
          <w:szCs w:val="24"/>
          <w:cs/>
          <w:lang w:bidi="bn-BD"/>
        </w:rPr>
        <w:t>]</w:t>
      </w:r>
    </w:p>
    <w:p w:rsidR="00A97519" w:rsidRPr="00A97519" w:rsidRDefault="00A97519" w:rsidP="002216A3">
      <w:pPr>
        <w:keepNext/>
        <w:widowControl w:val="0"/>
        <w:bidi w:val="0"/>
        <w:spacing w:after="120"/>
        <w:jc w:val="both"/>
        <w:rPr>
          <w:rFonts w:ascii="Kalpurush" w:hAnsi="Kalpurush" w:cs="Kalpurush"/>
          <w:color w:val="C00000"/>
          <w:sz w:val="24"/>
          <w:szCs w:val="24"/>
          <w:lang w:bidi="bn-IN"/>
        </w:rPr>
      </w:pPr>
      <w:r w:rsidRPr="00A97519">
        <w:rPr>
          <w:rFonts w:ascii="Kalpurush" w:hAnsi="Kalpurush" w:cs="Kalpurush"/>
          <w:b/>
          <w:bCs/>
          <w:color w:val="C00000"/>
          <w:sz w:val="24"/>
          <w:szCs w:val="24"/>
          <w:cs/>
          <w:lang w:bidi="bn-IN"/>
        </w:rPr>
        <w:lastRenderedPageBreak/>
        <w:t>মূল কথা:</w:t>
      </w:r>
      <w:r w:rsidRPr="00A97519">
        <w:rPr>
          <w:rFonts w:ascii="Kalpurush" w:hAnsi="Kalpurush" w:cs="Kalpurush"/>
          <w:color w:val="C00000"/>
          <w:sz w:val="24"/>
          <w:szCs w:val="24"/>
          <w:cs/>
          <w:lang w:bidi="bn-IN"/>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আলোচনা থেকে পরিস্কারভাবে এটাই ফুটে উঠেছে যে</w:t>
      </w:r>
      <w:r w:rsidRPr="00A97519">
        <w:rPr>
          <w:rFonts w:ascii="Kalpurush" w:hAnsi="Kalpurush" w:cs="Kalpurush"/>
          <w:sz w:val="24"/>
          <w:szCs w:val="24"/>
          <w:lang w:bidi="bn-IN"/>
        </w:rPr>
        <w:t>,</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খুবই মন্দ ও নিকৃষ্ট কাজ</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তাই তা থেকে বেঁচে থাকা ফরয</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তাতে জড়িয়ে পড়ার ব্যাপারে যার পর নাই সতর্ক থাকা এবং যতদূর সম্ভব তা হতে দূরে অবস্থান করা প্রতিটি মুসলমানের জন্য অবশ্য কর্তব্য</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এটি সবচেয়ে বড় গুনাহ</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 বান্দার সমস্ত নেক আমল নিষ্ফল ও</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ষ্ট করে দেয়</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যেমন</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وَقَدِمۡنَآ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عَمِلُواْ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عَمَلٖ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فَجَعَلۡنَٰهُ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هَبَآءٗ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مَّنثُورًا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٢٣</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الفرقان</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٢٣</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তারা যে কাজ করেছে আমি সেদিকে অগ্রসর হব</w:t>
      </w:r>
      <w:r w:rsidRPr="00A97519">
        <w:rPr>
          <w:rFonts w:ascii="Kalpurush" w:hAnsi="Kalpurush" w:cs="Arial Unicode MS"/>
          <w:sz w:val="24"/>
          <w:szCs w:val="24"/>
          <w:cs/>
          <w:lang w:bidi="hi-IN"/>
        </w:rPr>
        <w:t>।</w:t>
      </w:r>
      <w:r w:rsidR="002216A3">
        <w:rPr>
          <w:rFonts w:ascii="Kalpurush" w:hAnsi="Kalpurush" w:cs="Arial Unicode MS"/>
          <w:sz w:val="24"/>
          <w:szCs w:val="24"/>
          <w:cs/>
          <w:lang w:bidi="bn-IN"/>
        </w:rPr>
        <w:t xml:space="preserve"> অতঃপর</w:t>
      </w:r>
      <w:r w:rsidRPr="00A97519">
        <w:rPr>
          <w:rFonts w:ascii="Kalpurush" w:hAnsi="Kalpurush" w:cs="Kalpurush"/>
          <w:sz w:val="24"/>
          <w:szCs w:val="24"/>
          <w:cs/>
          <w:lang w:bidi="bn-IN"/>
        </w:rPr>
        <w:t xml:space="preserve"> তাকে বিক্ষিপ্ত ধূলিকণায় পরিণত করে দেব</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002216A3">
        <w:rPr>
          <w:rFonts w:ascii="Kalpurush" w:hAnsi="Kalpurush" w:cs="Kalpurush"/>
          <w:sz w:val="24"/>
          <w:szCs w:val="24"/>
          <w:cs/>
          <w:lang w:bidi="bn-IN"/>
        </w:rPr>
        <w:t>ফুরকান</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২৩</w:t>
      </w:r>
      <w:r w:rsidRPr="00A97519">
        <w:rPr>
          <w:rFonts w:ascii="Kalpurush" w:hAnsi="Kalpurush" w:cs="Kalpurush" w:hint="cs"/>
          <w:sz w:val="24"/>
          <w:szCs w:val="24"/>
          <w:cs/>
          <w:lang w:bidi="bn-BD"/>
        </w:rPr>
        <w:t>]</w:t>
      </w:r>
      <w:r w:rsidRPr="00A97519">
        <w:rPr>
          <w:rFonts w:ascii="Kalpurush" w:hAnsi="Kalpurush" w:cs="Arial Unicode MS" w:hint="cs"/>
          <w:sz w:val="24"/>
          <w:szCs w:val="24"/>
          <w:cs/>
          <w:lang w:bidi="hi-IN"/>
        </w:rPr>
        <w:t xml:space="preserve"> </w:t>
      </w:r>
    </w:p>
    <w:p w:rsidR="002216A3" w:rsidRDefault="002216A3">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A97519" w:rsidP="002216A3">
      <w:pPr>
        <w:bidi w:val="0"/>
        <w:spacing w:after="120"/>
        <w:jc w:val="center"/>
        <w:rPr>
          <w:rFonts w:ascii="Kalpurush" w:hAnsi="Kalpurush" w:cs="Kalpurush"/>
          <w:color w:val="C00000"/>
          <w:sz w:val="24"/>
          <w:szCs w:val="24"/>
          <w:lang w:bidi="bn-BD"/>
        </w:rPr>
      </w:pPr>
      <w:r w:rsidRPr="00A97519">
        <w:rPr>
          <w:rFonts w:ascii="Kalpurush" w:hAnsi="Kalpurush" w:cs="Kalpurush"/>
          <w:b/>
          <w:bCs/>
          <w:color w:val="C00000"/>
          <w:sz w:val="24"/>
          <w:szCs w:val="24"/>
          <w:cs/>
          <w:lang w:bidi="bn-IN"/>
        </w:rPr>
        <w:lastRenderedPageBreak/>
        <w:t>শরী</w:t>
      </w:r>
      <w:r w:rsidR="002216A3">
        <w:rPr>
          <w:rFonts w:ascii="Kalpurush" w:hAnsi="Kalpurush" w:cs="Kalpurush" w:hint="cs"/>
          <w:b/>
          <w:bCs/>
          <w:color w:val="C00000"/>
          <w:sz w:val="24"/>
          <w:szCs w:val="24"/>
          <w:cs/>
          <w:lang w:bidi="bn-IN"/>
        </w:rPr>
        <w:t>‘আ</w:t>
      </w:r>
      <w:r w:rsidR="002216A3">
        <w:rPr>
          <w:rFonts w:ascii="Kalpurush" w:hAnsi="Kalpurush" w:cs="Kalpurush"/>
          <w:b/>
          <w:bCs/>
          <w:color w:val="C00000"/>
          <w:sz w:val="24"/>
          <w:szCs w:val="24"/>
          <w:cs/>
          <w:lang w:bidi="bn-IN"/>
        </w:rPr>
        <w:t>ত</w:t>
      </w:r>
      <w:r w:rsidRPr="00A97519">
        <w:rPr>
          <w:rFonts w:ascii="Kalpurush" w:hAnsi="Kalpurush" w:cs="Kalpurush"/>
          <w:b/>
          <w:bCs/>
          <w:color w:val="C00000"/>
          <w:sz w:val="24"/>
          <w:szCs w:val="24"/>
          <w:cs/>
          <w:lang w:bidi="bn-IN"/>
        </w:rPr>
        <w:t xml:space="preserve">সম্মত </w:t>
      </w:r>
      <w:r w:rsidR="002216A3">
        <w:rPr>
          <w:rFonts w:ascii="Kalpurush" w:hAnsi="Kalpurush" w:cs="Kalpurush" w:hint="cs"/>
          <w:b/>
          <w:bCs/>
          <w:color w:val="C00000"/>
          <w:sz w:val="24"/>
          <w:szCs w:val="24"/>
          <w:cs/>
          <w:lang w:bidi="bn-IN"/>
        </w:rPr>
        <w:t>ও</w:t>
      </w:r>
      <w:r w:rsidR="002216A3">
        <w:rPr>
          <w:rFonts w:ascii="Kalpurush" w:hAnsi="Kalpurush" w:cs="Kalpurush"/>
          <w:b/>
          <w:bCs/>
          <w:color w:val="C00000"/>
          <w:sz w:val="24"/>
          <w:szCs w:val="24"/>
          <w:cs/>
          <w:lang w:bidi="bn-IN"/>
        </w:rPr>
        <w:t>স</w:t>
      </w:r>
      <w:r w:rsidR="002216A3">
        <w:rPr>
          <w:rFonts w:ascii="Kalpurush" w:hAnsi="Kalpurush" w:cs="Kalpurush" w:hint="cs"/>
          <w:b/>
          <w:bCs/>
          <w:color w:val="C00000"/>
          <w:sz w:val="24"/>
          <w:szCs w:val="24"/>
          <w:cs/>
          <w:lang w:bidi="bn-IN"/>
        </w:rPr>
        <w:t>ী</w:t>
      </w:r>
      <w:r w:rsidRPr="00A97519">
        <w:rPr>
          <w:rFonts w:ascii="Kalpurush" w:hAnsi="Kalpurush" w:cs="Kalpurush"/>
          <w:b/>
          <w:bCs/>
          <w:color w:val="C00000"/>
          <w:sz w:val="24"/>
          <w:szCs w:val="24"/>
          <w:cs/>
          <w:lang w:bidi="bn-IN"/>
        </w:rPr>
        <w:t>লা তালাশ করা</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 রাব্বুল আলামীন</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يَٰٓأَيُّهَا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ءَامَنُواْ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ٱتَّقُواْ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وَٱبۡتَغُوٓاْ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إِلَيۡهِ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ٱلۡوَسِيلَةَ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المائ‍دة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হে মুমিনগণ! আল্লাহকে ভয় কর এবং তাঁর কাছে</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 xml:space="preserve"> তালাশ কর (অর্থাৎ তার নৈকট্যের অনুসন্ধান কর)</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আল-মায়েদা</w:t>
      </w:r>
      <w:r w:rsidR="002216A3">
        <w:rPr>
          <w:rFonts w:ascii="Kalpurush" w:hAnsi="Kalpurush" w:cs="Kalpurush"/>
          <w:sz w:val="24"/>
          <w:szCs w:val="24"/>
          <w:lang w:bidi="bn-IN"/>
        </w:rPr>
        <w:t>,</w:t>
      </w:r>
      <w:r w:rsidRPr="00A97519">
        <w:rPr>
          <w:rFonts w:ascii="Kalpurush" w:hAnsi="Kalpurush" w:cs="Kalpurush"/>
          <w:sz w:val="24"/>
          <w:szCs w:val="24"/>
          <w:cs/>
          <w:lang w:bidi="bn-IN"/>
        </w:rPr>
        <w:t xml:space="preserve"> আয়াত</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৩৫</w:t>
      </w:r>
      <w:r w:rsidRPr="00A97519">
        <w:rPr>
          <w:rFonts w:ascii="Kalpurush" w:hAnsi="Kalpurush" w:cs="Kalpurush" w:hint="cs"/>
          <w:sz w:val="24"/>
          <w:szCs w:val="24"/>
          <w:cs/>
          <w:lang w:bidi="bn-BD"/>
        </w:rPr>
        <w:t>]</w:t>
      </w:r>
    </w:p>
    <w:p w:rsidR="00A97519" w:rsidRPr="00A97519" w:rsidRDefault="002216A3" w:rsidP="002216A3">
      <w:pPr>
        <w:bidi w:val="0"/>
        <w:spacing w:after="120"/>
        <w:jc w:val="both"/>
        <w:rPr>
          <w:rFonts w:ascii="Kalpurush" w:hAnsi="Kalpurush" w:cs="Kalpurush"/>
          <w:sz w:val="24"/>
          <w:szCs w:val="24"/>
          <w:lang w:bidi="bn-IN"/>
        </w:rPr>
      </w:pPr>
      <w:r>
        <w:rPr>
          <w:rFonts w:ascii="Kalpurush" w:hAnsi="Kalpurush" w:cs="Kalpurush"/>
          <w:sz w:val="24"/>
          <w:szCs w:val="24"/>
          <w:cs/>
          <w:lang w:bidi="bn-IN"/>
        </w:rPr>
        <w:t>এ আয়াতের তাফস</w:t>
      </w:r>
      <w:r>
        <w:rPr>
          <w:rFonts w:ascii="Kalpurush" w:hAnsi="Kalpurush" w:cs="Kalpurush" w:hint="cs"/>
          <w:sz w:val="24"/>
          <w:szCs w:val="24"/>
          <w:cs/>
          <w:lang w:bidi="bn-IN"/>
        </w:rPr>
        <w:t>ী</w:t>
      </w:r>
      <w:r w:rsidR="00A97519" w:rsidRPr="00A97519">
        <w:rPr>
          <w:rFonts w:ascii="Kalpurush" w:hAnsi="Kalpurush" w:cs="Kalpurush"/>
          <w:sz w:val="24"/>
          <w:szCs w:val="24"/>
          <w:cs/>
          <w:lang w:bidi="bn-IN"/>
        </w:rPr>
        <w:t>রে কাতাদাহ রহ.</w:t>
      </w:r>
      <w:r w:rsidR="00A97519">
        <w:rPr>
          <w:rFonts w:ascii="Kalpurush" w:hAnsi="Kalpurush" w:cs="Kalpurush"/>
          <w:sz w:val="24"/>
          <w:szCs w:val="24"/>
          <w:cs/>
          <w:lang w:bidi="bn-IN"/>
        </w:rPr>
        <w:t xml:space="preserve"> বলেছেন</w:t>
      </w:r>
      <w:r w:rsidR="00A97519">
        <w:rPr>
          <w:rFonts w:ascii="Kalpurush" w:hAnsi="Kalpurush" w:cs="Kalpurush"/>
          <w:sz w:val="24"/>
          <w:szCs w:val="24"/>
          <w:lang w:bidi="bn-IN"/>
        </w:rPr>
        <w:t>,</w:t>
      </w:r>
      <w:r w:rsidR="00A97519" w:rsidRPr="00A97519">
        <w:rPr>
          <w:rFonts w:ascii="Kalpurush" w:hAnsi="Kalpurush" w:cs="Kalpurush"/>
          <w:sz w:val="24"/>
          <w:szCs w:val="24"/>
          <w:cs/>
          <w:lang w:bidi="bn-IN"/>
        </w:rPr>
        <w:t xml:space="preserve"> তাঁর আনুগত্য ও সে সব আমলের মাধ্যমে তাঁর নৈকট্য অর্জন কর যে সব আমল তিনি পছন্দ করেন এবং সন্তুষ্ট হন</w:t>
      </w:r>
      <w:r w:rsidR="00A97519" w:rsidRPr="00A97519">
        <w:rPr>
          <w:rFonts w:ascii="Kalpurush" w:hAnsi="Kalpurush" w:cs="Kalpurush"/>
          <w:sz w:val="24"/>
          <w:szCs w:val="24"/>
          <w:cs/>
          <w:lang w:bidi="hi-IN"/>
        </w:rPr>
        <w:t>।</w:t>
      </w:r>
      <w:r w:rsidR="00A97519">
        <w:rPr>
          <w:rFonts w:ascii="Kalpurush" w:hAnsi="Kalpurush" w:cs="Kalpurush"/>
          <w:sz w:val="24"/>
          <w:szCs w:val="24"/>
          <w:cs/>
          <w:lang w:bidi="bn-IN"/>
        </w:rPr>
        <w:t xml:space="preserve"> শরী‘আত</w:t>
      </w:r>
      <w:r w:rsidR="00A97519" w:rsidRPr="00A97519">
        <w:rPr>
          <w:rFonts w:ascii="Kalpurush" w:hAnsi="Kalpurush" w:cs="Kalpurush"/>
          <w:sz w:val="24"/>
          <w:szCs w:val="24"/>
          <w:cs/>
          <w:lang w:bidi="bn-IN"/>
        </w:rPr>
        <w:t>সম্মত</w:t>
      </w:r>
      <w:r>
        <w:rPr>
          <w:rFonts w:ascii="Kalpurush" w:hAnsi="Kalpurush" w:cs="Kalpurush"/>
          <w:sz w:val="24"/>
          <w:szCs w:val="24"/>
          <w:cs/>
          <w:lang w:bidi="bn-IN"/>
        </w:rPr>
        <w:t xml:space="preserve"> ওসীলা</w:t>
      </w:r>
      <w:r w:rsidR="00A97519" w:rsidRPr="00A97519">
        <w:rPr>
          <w:rFonts w:ascii="Kalpurush" w:hAnsi="Kalpurush" w:cs="Kalpurush"/>
          <w:sz w:val="24"/>
          <w:szCs w:val="24"/>
          <w:cs/>
          <w:lang w:bidi="bn-IN"/>
        </w:rPr>
        <w:t xml:space="preserve"> তালাশ করার ব্যাপারে আল</w:t>
      </w:r>
      <w:r w:rsidR="00A97519">
        <w:rPr>
          <w:rFonts w:ascii="Kalpurush" w:hAnsi="Kalpurush" w:cs="Kalpurush"/>
          <w:sz w:val="24"/>
          <w:szCs w:val="24"/>
          <w:cs/>
          <w:lang w:bidi="bn-IN"/>
        </w:rPr>
        <w:t xml:space="preserve"> কুরআন</w:t>
      </w:r>
      <w:r w:rsidR="00A97519" w:rsidRPr="00A97519">
        <w:rPr>
          <w:rFonts w:ascii="Kalpurush" w:hAnsi="Kalpurush" w:cs="Kalpurush"/>
          <w:sz w:val="24"/>
          <w:szCs w:val="24"/>
          <w:cs/>
          <w:lang w:bidi="bn-IN"/>
        </w:rPr>
        <w:t xml:space="preserve"> আমাদেরকে হুকুম করেছে এবং রাসূলুল্লাহ সাল্লাল্লাহু আলাইহি ওয়াসাল্লামও তাগিদ দিয়েছেন</w:t>
      </w:r>
      <w:r w:rsidR="00A97519" w:rsidRPr="00A97519">
        <w:rPr>
          <w:rFonts w:ascii="Kalpurush" w:hAnsi="Kalpurush" w:cs="Kalpurush"/>
          <w:sz w:val="24"/>
          <w:szCs w:val="24"/>
          <w:cs/>
          <w:lang w:bidi="hi-IN"/>
        </w:rPr>
        <w:t>।</w:t>
      </w:r>
      <w:r w:rsidR="00A97519" w:rsidRPr="00A97519">
        <w:rPr>
          <w:rFonts w:ascii="Kalpurush" w:hAnsi="Kalpurush" w:cs="Kalpurush"/>
          <w:sz w:val="24"/>
          <w:szCs w:val="24"/>
          <w:cs/>
          <w:lang w:bidi="bn-IN"/>
        </w:rPr>
        <w:t xml:space="preserve"> সাহাবায়ে কিরাম</w:t>
      </w:r>
      <w:r w:rsidR="00A97519">
        <w:rPr>
          <w:rFonts w:ascii="Kalpurush" w:hAnsi="Kalpurush" w:cs="Kalpurush"/>
          <w:sz w:val="24"/>
          <w:szCs w:val="24"/>
          <w:cs/>
          <w:lang w:bidi="bn-IN"/>
        </w:rPr>
        <w:t xml:space="preserve"> রাদিয়াল্লাহু ‘আনহু</w:t>
      </w:r>
      <w:r w:rsidR="00A97519" w:rsidRPr="00A97519">
        <w:rPr>
          <w:rFonts w:ascii="Kalpurush" w:hAnsi="Kalpurush" w:cs="Kalpurush"/>
          <w:sz w:val="24"/>
          <w:szCs w:val="24"/>
          <w:cs/>
          <w:lang w:bidi="bn-IN"/>
        </w:rPr>
        <w:t xml:space="preserve"> সে নির্দেশ মোতাবেক আমল করেছেন</w:t>
      </w:r>
      <w:r w:rsidR="00A97519" w:rsidRPr="00A97519">
        <w:rPr>
          <w:rFonts w:ascii="Kalpurush" w:hAnsi="Kalpurush" w:cs="Arial Unicode MS"/>
          <w:sz w:val="24"/>
          <w:szCs w:val="24"/>
          <w:cs/>
          <w:lang w:bidi="hi-IN"/>
        </w:rPr>
        <w:t>।</w:t>
      </w:r>
      <w:r>
        <w:rPr>
          <w:rFonts w:ascii="Kalpurush" w:hAnsi="Kalpurush" w:cs="Arial Unicode MS"/>
          <w:sz w:val="24"/>
          <w:szCs w:val="24"/>
          <w:cs/>
          <w:lang w:bidi="bn-IN"/>
        </w:rPr>
        <w:t xml:space="preserve"> ওসীলা</w:t>
      </w:r>
      <w:r w:rsidR="00A97519" w:rsidRPr="00A97519">
        <w:rPr>
          <w:rFonts w:ascii="Kalpurush" w:hAnsi="Kalpurush" w:cs="Kalpurush"/>
          <w:sz w:val="24"/>
          <w:szCs w:val="24"/>
          <w:cs/>
          <w:lang w:bidi="bn-IN"/>
        </w:rPr>
        <w:t xml:space="preserve"> তালাশের বিষয়টি কয়েকটি ভাগে বিভক্ত</w:t>
      </w:r>
      <w:r w:rsidR="00A97519" w:rsidRPr="00A97519">
        <w:rPr>
          <w:rFonts w:ascii="Kalpurush" w:hAnsi="Kalpurush" w:cs="Arial Unicode MS"/>
          <w:sz w:val="24"/>
          <w:szCs w:val="24"/>
          <w:cs/>
          <w:lang w:bidi="hi-IN"/>
        </w:rPr>
        <w:t xml:space="preserve">। </w:t>
      </w:r>
      <w:r w:rsidR="00A97519" w:rsidRPr="00A97519">
        <w:rPr>
          <w:rFonts w:ascii="Kalpurush" w:hAnsi="Kalpurush" w:cs="Kalpurush"/>
          <w:sz w:val="24"/>
          <w:szCs w:val="24"/>
          <w:cs/>
          <w:lang w:bidi="bn-IN"/>
        </w:rPr>
        <w:t xml:space="preserve">বিশেষ কয়টি এখানে উল্লেখ করা হলঃ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১</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ঈমানকে</w:t>
      </w:r>
      <w:r w:rsidR="002216A3">
        <w:rPr>
          <w:rFonts w:ascii="Kalpurush" w:hAnsi="Kalpurush" w:cs="Kalpurush"/>
          <w:b/>
          <w:bCs/>
          <w:sz w:val="24"/>
          <w:szCs w:val="24"/>
          <w:cs/>
          <w:lang w:bidi="bn-IN"/>
        </w:rPr>
        <w:t xml:space="preserve"> ওসীলা</w:t>
      </w:r>
      <w:r w:rsidRPr="00A97519">
        <w:rPr>
          <w:rFonts w:ascii="Kalpurush" w:hAnsi="Kalpurush" w:cs="Kalpurush"/>
          <w:b/>
          <w:bCs/>
          <w:sz w:val="24"/>
          <w:szCs w:val="24"/>
          <w:cs/>
          <w:lang w:bidi="bn-IN"/>
        </w:rPr>
        <w:t xml:space="preserve"> বানান</w:t>
      </w:r>
      <w:r w:rsidR="00BD185E">
        <w:rPr>
          <w:rFonts w:ascii="Kalpurush" w:hAnsi="Kalpurush" w:cs="Kalpurush"/>
          <w:b/>
          <w:bCs/>
          <w:sz w:val="24"/>
          <w:szCs w:val="24"/>
          <w:cs/>
          <w:lang w:bidi="bn-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অর্থাৎ ঈমানের</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 xml:space="preserve"> দিয়ে কিছু প্রার্থনা করা</w:t>
      </w:r>
      <w:r w:rsidRPr="00A97519">
        <w:rPr>
          <w:rFonts w:ascii="Kalpurush" w:hAnsi="Kalpurush" w:cs="Kalpurush"/>
          <w:sz w:val="24"/>
          <w:szCs w:val="24"/>
          <w:cs/>
          <w:lang w:bidi="hi-IN"/>
        </w:rPr>
        <w:t>।</w:t>
      </w:r>
      <w:r>
        <w:rPr>
          <w:rFonts w:ascii="Kalpurush" w:hAnsi="Kalpurush" w:cs="Arial Unicode MS"/>
          <w:sz w:val="24"/>
          <w:szCs w:val="24"/>
          <w:cs/>
          <w:lang w:bidi="hi-IN"/>
        </w:rPr>
        <w:t xml:space="preserve"> </w:t>
      </w:r>
      <w:r w:rsidRPr="00A97519">
        <w:rPr>
          <w:rFonts w:ascii="Kalpurush" w:hAnsi="Kalpurush" w:cs="Kalpurush"/>
          <w:sz w:val="24"/>
          <w:szCs w:val="24"/>
          <w:cs/>
          <w:lang w:bidi="bn-IN"/>
        </w:rPr>
        <w:t>বান্দারা ঈমানের সাহায্যে</w:t>
      </w:r>
      <w:r w:rsidR="004F7C50">
        <w:rPr>
          <w:rFonts w:ascii="Kalpurush" w:hAnsi="Kalpurush" w:cs="Kalpurush"/>
          <w:sz w:val="24"/>
          <w:szCs w:val="24"/>
          <w:cs/>
          <w:lang w:bidi="bn-IN"/>
        </w:rPr>
        <w:t xml:space="preserve"> কীভাবে</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 xml:space="preserve"> তালাশ করবে- সে সম্বন্ধে 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رَّبَّنَآ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سَمِعۡنَا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مُنَادِيٗا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يُنَادِي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لِلۡإِيمَٰنِ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ءَامِنُواْ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بِرَبِّكُمۡ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فَ‍َٔامَنَّاۚ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رَبَّنَا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فَٱغۡفِرۡ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ذُنُوبَنَا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وَكَفِّرۡ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سَيِّ‍َٔاتِنَا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وَتَوَفَّنَا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مَعَ</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ٱلۡأَبۡرَارِ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١٩٣</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عمران</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١٩٣</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2216A3">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হে আমাদের রব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নিশ্চয় আমরা শুনেছিলাম একজন আহ্বানকারীকে</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 ঈমানের দিকে আহবান করে যে</w:t>
      </w:r>
      <w:r w:rsidRPr="00A97519">
        <w:rPr>
          <w:rFonts w:ascii="Kalpurush" w:hAnsi="Kalpurush" w:cs="Kalpurush"/>
          <w:sz w:val="24"/>
          <w:szCs w:val="24"/>
          <w:lang w:bidi="bn-IN"/>
        </w:rPr>
        <w:t>, ‘</w:t>
      </w:r>
      <w:r w:rsidRPr="00A97519">
        <w:rPr>
          <w:rFonts w:ascii="Kalpurush" w:hAnsi="Kalpurush" w:cs="Kalpurush"/>
          <w:sz w:val="24"/>
          <w:szCs w:val="24"/>
          <w:cs/>
          <w:lang w:bidi="bn-IN"/>
        </w:rPr>
        <w:t>তোমরা তোমাদের রবের প্রতি ঈমান আন</w:t>
      </w:r>
      <w:r w:rsidRPr="00A97519">
        <w:rPr>
          <w:rFonts w:ascii="Kalpurush" w:hAnsi="Kalpurush" w:cs="Kalpurush"/>
          <w:sz w:val="24"/>
          <w:szCs w:val="24"/>
          <w:lang w:bidi="bn-IN"/>
        </w:rPr>
        <w:t>’</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তাই আমরা ঈমান এনেছি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হে আমাদের রব আমাদের গুনাহসমূহ ক্ষমা করুন এবং বিদূরিত করুন আমাদের ত্রুটি-বিচ্যুতি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আর আমাদেরকে মৃত্যু দিন নেককারদের সাথে</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আল</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ইমরান</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১৯৩</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২</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আল্লাহর একত্ববাদকে</w:t>
      </w:r>
      <w:r w:rsidR="002216A3">
        <w:rPr>
          <w:rFonts w:ascii="Kalpurush" w:hAnsi="Kalpurush" w:cs="Kalpurush"/>
          <w:b/>
          <w:bCs/>
          <w:sz w:val="24"/>
          <w:szCs w:val="24"/>
          <w:cs/>
          <w:lang w:bidi="bn-IN"/>
        </w:rPr>
        <w:t xml:space="preserve"> ওসীলা</w:t>
      </w:r>
      <w:r w:rsidRPr="00A97519">
        <w:rPr>
          <w:rFonts w:ascii="Kalpurush" w:hAnsi="Kalpurush" w:cs="Kalpurush"/>
          <w:b/>
          <w:bCs/>
          <w:sz w:val="24"/>
          <w:szCs w:val="24"/>
          <w:cs/>
          <w:lang w:bidi="bn-IN"/>
        </w:rPr>
        <w:t xml:space="preserve"> বানান</w:t>
      </w:r>
      <w:r w:rsidR="00BD185E">
        <w:rPr>
          <w:rFonts w:ascii="Kalpurush" w:hAnsi="Kalpurush" w:cs="Kalpurush"/>
          <w:b/>
          <w:bCs/>
          <w:sz w:val="24"/>
          <w:szCs w:val="24"/>
          <w:cs/>
          <w:lang w:bidi="bn-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যেমন</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ইউনুস</w:t>
      </w:r>
      <w:r w:rsidR="002216A3">
        <w:rPr>
          <w:rFonts w:ascii="Kalpurush" w:hAnsi="Kalpurush" w:cs="Kalpurush"/>
          <w:sz w:val="24"/>
          <w:szCs w:val="24"/>
          <w:cs/>
          <w:lang w:bidi="bn-IN"/>
        </w:rPr>
        <w:t xml:space="preserve"> ‘আলাইহিস সালামকে</w:t>
      </w:r>
      <w:r w:rsidRPr="00A97519">
        <w:rPr>
          <w:rFonts w:ascii="Kalpurush" w:hAnsi="Kalpurush" w:cs="Kalpurush"/>
          <w:sz w:val="24"/>
          <w:szCs w:val="24"/>
          <w:cs/>
          <w:lang w:bidi="bn-IN"/>
        </w:rPr>
        <w:t xml:space="preserve"> যখন মাছে গিলে ফেলেছিল তিনি</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করেছিলেন, সে প্রসঙ্গে আল্লাহ রাব্বুল আলামীন পবিত্র</w:t>
      </w:r>
      <w:r>
        <w:rPr>
          <w:rFonts w:ascii="Kalpurush" w:hAnsi="Kalpurush" w:cs="Kalpurush"/>
          <w:sz w:val="24"/>
          <w:szCs w:val="24"/>
          <w:cs/>
          <w:lang w:bidi="bn-IN"/>
        </w:rPr>
        <w:t xml:space="preserve"> কুরআনে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فَنَادَىٰ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ٱلظُّلُمَٰتِ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سُبۡحَٰنَكَ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كُنتُ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ٱلظَّٰلِمِينَ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٨٧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فَٱسۡتَجَبۡنَا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وَنَجَّيۡنَٰهُ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ٱلۡغَمِّۚ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وَكَذَٰلِكَ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نُ‍ۨجِي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ٱلۡمُؤۡمِنِينَ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٨٨</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الانبياء</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٨٧،</w:t>
      </w:r>
      <w:r>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٨٨</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2216A3">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তারপর সে অন্ধকার থেকে ডেকে বলেছিল</w:t>
      </w:r>
      <w:r w:rsidRPr="00A97519">
        <w:rPr>
          <w:rFonts w:ascii="Kalpurush" w:hAnsi="Kalpurush" w:cs="Kalpurush"/>
          <w:sz w:val="24"/>
          <w:szCs w:val="24"/>
        </w:rPr>
        <w:t>, ‘</w:t>
      </w:r>
      <w:r w:rsidRPr="00A97519">
        <w:rPr>
          <w:rFonts w:ascii="Kalpurush" w:hAnsi="Kalpurush" w:cs="Kalpurush"/>
          <w:sz w:val="24"/>
          <w:szCs w:val="24"/>
          <w:cs/>
          <w:lang w:bidi="bn-IN"/>
        </w:rPr>
        <w:t>আপনি ছাড়া কোন</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(সত্য) ইলাহ নেই</w:t>
      </w:r>
      <w:r w:rsidRPr="00A97519">
        <w:rPr>
          <w:rFonts w:ascii="Kalpurush" w:hAnsi="Kalpurush" w:cs="Kalpurush"/>
          <w:sz w:val="24"/>
          <w:szCs w:val="24"/>
        </w:rPr>
        <w:t>’</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আপনি পবিত্র মহান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নিশ্চয় আমি ছিলাম যালিম</w:t>
      </w:r>
      <w:r w:rsidR="002216A3">
        <w:rPr>
          <w:rFonts w:ascii="Kalpurush" w:hAnsi="Kalpurush" w:cs="Kalpurush"/>
          <w:sz w:val="24"/>
          <w:szCs w:val="24"/>
        </w:rPr>
        <w:t>’</w:t>
      </w:r>
      <w:r w:rsidRPr="00A97519">
        <w:rPr>
          <w:rFonts w:ascii="Kalpurush" w:hAnsi="Kalpurush" w:cs="Kalpurush"/>
          <w:sz w:val="24"/>
          <w:szCs w:val="24"/>
          <w:cs/>
          <w:lang w:bidi="hi-IN"/>
        </w:rPr>
        <w:t>।</w:t>
      </w:r>
      <w:r w:rsidR="002216A3">
        <w:rPr>
          <w:rFonts w:ascii="Kalpurush" w:hAnsi="Kalpurush" w:cs="Kalpurush" w:hint="cs"/>
          <w:sz w:val="24"/>
          <w:szCs w:val="24"/>
          <w:cs/>
          <w:lang w:bidi="bn-IN"/>
        </w:rPr>
        <w:t xml:space="preserve"> </w:t>
      </w:r>
      <w:r w:rsidRPr="00A97519">
        <w:rPr>
          <w:rFonts w:ascii="Kalpurush" w:hAnsi="Kalpurush" w:cs="Kalpurush"/>
          <w:sz w:val="24"/>
          <w:szCs w:val="24"/>
          <w:cs/>
          <w:lang w:bidi="bn-IN"/>
        </w:rPr>
        <w:t>অতঃপর আমি তার ডাকে সাড়া দিয়েছিলাম এবং দুশ্চিন্তা থেকে তাকে উদ্ধার করেছিলাম</w:t>
      </w:r>
      <w:r w:rsidRPr="00A97519">
        <w:rPr>
          <w:rFonts w:ascii="Kalpurush" w:hAnsi="Kalpurush" w:cs="Arial Unicode MS"/>
          <w:sz w:val="24"/>
          <w:szCs w:val="24"/>
          <w:cs/>
          <w:lang w:bidi="hi-IN"/>
        </w:rPr>
        <w:t xml:space="preserve">। </w:t>
      </w:r>
      <w:r w:rsidR="002216A3">
        <w:rPr>
          <w:rFonts w:ascii="Kalpurush" w:hAnsi="Kalpurush" w:cs="Kalpurush"/>
          <w:sz w:val="24"/>
          <w:szCs w:val="24"/>
          <w:cs/>
          <w:lang w:bidi="bn-IN"/>
        </w:rPr>
        <w:t>আর এভাবেই আম</w:t>
      </w:r>
      <w:r w:rsidR="002216A3">
        <w:rPr>
          <w:rFonts w:ascii="Kalpurush" w:hAnsi="Kalpurush" w:cs="Kalpurush" w:hint="cs"/>
          <w:sz w:val="24"/>
          <w:szCs w:val="24"/>
          <w:cs/>
          <w:lang w:bidi="bn-IN"/>
        </w:rPr>
        <w:t>রা</w:t>
      </w:r>
      <w:r w:rsidRPr="00A97519">
        <w:rPr>
          <w:rFonts w:ascii="Kalpurush" w:hAnsi="Kalpurush" w:cs="Kalpurush"/>
          <w:sz w:val="24"/>
          <w:szCs w:val="24"/>
          <w:cs/>
          <w:lang w:bidi="bn-IN"/>
        </w:rPr>
        <w:t xml:space="preserve"> মুমিনদেরকে উদ্ধার করে থাকি</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sz w:val="24"/>
          <w:szCs w:val="24"/>
          <w:cs/>
          <w:lang w:bidi="bn-IN"/>
        </w:rPr>
        <w:softHyphen/>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আম্বিয়া, আয়াত: ৮৭</w:t>
      </w:r>
      <w:r w:rsidR="002216A3">
        <w:rPr>
          <w:rFonts w:ascii="Kalpurush" w:hAnsi="Kalpurush" w:cs="Kalpurush" w:hint="cs"/>
          <w:sz w:val="24"/>
          <w:szCs w:val="24"/>
          <w:cs/>
          <w:lang w:bidi="bn-IN"/>
        </w:rPr>
        <w:t>-</w:t>
      </w:r>
      <w:r w:rsidRPr="00A97519">
        <w:rPr>
          <w:rFonts w:ascii="Kalpurush" w:hAnsi="Kalpurush" w:cs="Kalpurush"/>
          <w:sz w:val="24"/>
          <w:szCs w:val="24"/>
          <w:cs/>
          <w:lang w:bidi="bn-IN"/>
        </w:rPr>
        <w:t>৮৮</w:t>
      </w:r>
      <w:r w:rsidRPr="00A97519">
        <w:rPr>
          <w:rFonts w:ascii="Kalpurush" w:hAnsi="Kalpurush" w:cs="Kalpurush" w:hint="cs"/>
          <w:sz w:val="24"/>
          <w:szCs w:val="24"/>
          <w:cs/>
          <w:lang w:bidi="bn-BD"/>
        </w:rPr>
        <w:t>]</w:t>
      </w:r>
    </w:p>
    <w:p w:rsidR="00A97519" w:rsidRPr="00A97519" w:rsidRDefault="00A97519" w:rsidP="002216A3">
      <w:pPr>
        <w:bidi w:val="0"/>
        <w:spacing w:after="120"/>
        <w:jc w:val="both"/>
        <w:rPr>
          <w:rFonts w:ascii="Kalpurush" w:hAnsi="Kalpurush" w:cs="Kalpurush"/>
          <w:b/>
          <w:bCs/>
          <w:sz w:val="24"/>
          <w:szCs w:val="24"/>
        </w:rPr>
      </w:pPr>
      <w:r w:rsidRPr="00A97519">
        <w:rPr>
          <w:rFonts w:ascii="Kalpurush" w:hAnsi="Kalpurush" w:cs="Kalpurush"/>
          <w:sz w:val="24"/>
          <w:szCs w:val="24"/>
          <w:cs/>
          <w:lang w:bidi="bn-IN"/>
        </w:rPr>
        <w:t xml:space="preserve"> </w:t>
      </w:r>
      <w:r w:rsidRPr="00A97519">
        <w:rPr>
          <w:rFonts w:ascii="Kalpurush" w:hAnsi="Kalpurush" w:cs="Kalpurush"/>
          <w:b/>
          <w:bCs/>
          <w:sz w:val="24"/>
          <w:szCs w:val="24"/>
          <w:cs/>
          <w:lang w:bidi="bn-IN"/>
        </w:rPr>
        <w:t>৩</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আল্লাহর পবিত্র নাম দ্বারা</w:t>
      </w:r>
      <w:r w:rsidR="002216A3">
        <w:rPr>
          <w:rFonts w:ascii="Kalpurush" w:hAnsi="Kalpurush" w:cs="Kalpurush"/>
          <w:b/>
          <w:bCs/>
          <w:sz w:val="24"/>
          <w:szCs w:val="24"/>
          <w:cs/>
          <w:lang w:bidi="bn-IN"/>
        </w:rPr>
        <w:t xml:space="preserve"> ওসীলা</w:t>
      </w:r>
      <w:r w:rsidRPr="00A97519">
        <w:rPr>
          <w:rFonts w:ascii="Kalpurush" w:hAnsi="Kalpurush" w:cs="Kalpurush"/>
          <w:b/>
          <w:bCs/>
          <w:sz w:val="24"/>
          <w:szCs w:val="24"/>
          <w:cs/>
          <w:lang w:bidi="bn-IN"/>
        </w:rPr>
        <w:t xml:space="preserve"> খোঁজা</w:t>
      </w:r>
      <w:r w:rsidR="00BD185E">
        <w:rPr>
          <w:rFonts w:ascii="Kalpurush" w:hAnsi="Kalpurush" w:cs="Kalpurush"/>
          <w:b/>
          <w:bCs/>
          <w:sz w:val="24"/>
          <w:szCs w:val="24"/>
          <w:cs/>
          <w:lang w:bidi="bn-IN"/>
        </w:rPr>
        <w:t>:</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ٱلۡأَسۡمَآءُ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ٱلۡحُسۡنَىٰ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فَٱدۡعُوهُ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١٨٠</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الاعراف</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١٧٩</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আল্লাহর সুন্দর সুন্দর নাম রয়েছে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সুতরাং এর দ্বারা তোমরা তাঁকে ডাকো</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আল-আ‘রাফ</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১০০</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রাসূলুল্লাহ সাল্লাল্লাহু আলাইহি ওয়াসাল্লাম আল্লাহর সুন্দর সুন্দর নামের মাধ্যমে তাঁর নিকট সাহায্য চাইতেন</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বলতেন, </w:t>
      </w:r>
    </w:p>
    <w:p w:rsidR="00A97519" w:rsidRPr="00A97519" w:rsidRDefault="002216A3" w:rsidP="002216A3">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أَسْأَلُكَ بِكُلِّ اسْمٍ هُوَ لَكَ سَمَّيْتَ بِهِ نَفْسَكَ</w:t>
      </w:r>
      <w:r>
        <w:rPr>
          <w:rFonts w:ascii="Traditional Arabic" w:hAnsi="Traditional Arabic" w:cs="KFGQPC Uthman Taha Naskh" w:hint="cs"/>
          <w:color w:val="0000CC"/>
          <w:sz w:val="24"/>
          <w:szCs w:val="24"/>
          <w:rtl/>
          <w:lang w:bidi="ar-EG"/>
        </w:rPr>
        <w:t>»</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আমি তোমার কাছে তোমার সমস্ত নামের</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য় প্রার্থনা করছি...</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w:t>
      </w:r>
      <w:r w:rsidRPr="00A97519">
        <w:rPr>
          <w:rStyle w:val="FootnoteReference"/>
          <w:rFonts w:ascii="Kalpurush" w:hAnsi="Kalpurush" w:cs="Kalpurush"/>
          <w:sz w:val="24"/>
          <w:szCs w:val="24"/>
          <w:cs/>
          <w:lang w:bidi="hi-IN"/>
        </w:rPr>
        <w:footnoteReference w:id="55"/>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৪</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আল্লাহ</w:t>
      </w:r>
      <w:r w:rsidR="004F7C50">
        <w:rPr>
          <w:rFonts w:ascii="Kalpurush" w:hAnsi="Kalpurush" w:cs="Kalpurush"/>
          <w:b/>
          <w:bCs/>
          <w:sz w:val="24"/>
          <w:szCs w:val="24"/>
          <w:cs/>
          <w:lang w:bidi="bn-IN"/>
        </w:rPr>
        <w:t xml:space="preserve"> তা‘আলা</w:t>
      </w:r>
      <w:r w:rsidRPr="00A97519">
        <w:rPr>
          <w:rFonts w:ascii="Kalpurush" w:hAnsi="Kalpurush" w:cs="Kalpurush"/>
          <w:b/>
          <w:bCs/>
          <w:sz w:val="24"/>
          <w:szCs w:val="24"/>
          <w:cs/>
          <w:lang w:bidi="bn-IN"/>
        </w:rPr>
        <w:t>র গুণাবলির দ্বারা</w:t>
      </w:r>
      <w:r w:rsidR="002216A3">
        <w:rPr>
          <w:rFonts w:ascii="Kalpurush" w:hAnsi="Kalpurush" w:cs="Kalpurush"/>
          <w:b/>
          <w:bCs/>
          <w:sz w:val="24"/>
          <w:szCs w:val="24"/>
          <w:cs/>
          <w:lang w:bidi="bn-IN"/>
        </w:rPr>
        <w:t xml:space="preserve"> ওসীলা</w:t>
      </w:r>
      <w:r w:rsidRPr="00A97519">
        <w:rPr>
          <w:rFonts w:ascii="Kalpurush" w:hAnsi="Kalpurush" w:cs="Kalpurush"/>
          <w:b/>
          <w:bCs/>
          <w:sz w:val="24"/>
          <w:szCs w:val="24"/>
          <w:cs/>
          <w:lang w:bidi="bn-IN"/>
        </w:rPr>
        <w:t xml:space="preserve"> তালাশ করা</w:t>
      </w:r>
      <w:r w:rsidR="002216A3">
        <w:rPr>
          <w:rFonts w:ascii="Kalpurush" w:hAnsi="Kalpurush" w:cs="Kalpurush" w:hint="cs"/>
          <w:sz w:val="24"/>
          <w:szCs w:val="24"/>
          <w:cs/>
          <w:lang w:bidi="bn-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নবী সাল্লাল্লাহু আলাইহি ওয়াসাল্লাম বলতেন:</w:t>
      </w:r>
    </w:p>
    <w:p w:rsidR="00A97519" w:rsidRPr="00A97519" w:rsidRDefault="002216A3" w:rsidP="002216A3">
      <w:pPr>
        <w:widowControl w:val="0"/>
        <w:autoSpaceDE w:val="0"/>
        <w:autoSpaceDN w:val="0"/>
        <w:adjustRightInd w:val="0"/>
        <w:spacing w:after="120"/>
        <w:jc w:val="both"/>
        <w:rPr>
          <w:rFonts w:ascii="Kalpurush" w:hAnsi="Kalpurush" w:cs="Kalpurush"/>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يَا حَيُّ يَا قَيُّومُ بِرَحْمَتِكَ أَسْتَغِيثُ</w:t>
      </w: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w:t>
      </w:r>
    </w:p>
    <w:p w:rsidR="00A97519" w:rsidRPr="00A97519" w:rsidRDefault="00A97519" w:rsidP="00A97519">
      <w:pPr>
        <w:bidi w:val="0"/>
        <w:spacing w:after="120"/>
        <w:ind w:right="18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হে চিরঞ্জীব! হে চিরস্থায়ী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তোমার দয়ার দ্বারা বিপদ উদ্ধার চাচ্ছি</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56"/>
      </w:r>
      <w:r w:rsidRPr="00A97519">
        <w:rPr>
          <w:rFonts w:ascii="Kalpurush" w:hAnsi="Kalpurush" w:cs="Kalpurush"/>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৫</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নেক আমলের দ্বারা</w:t>
      </w:r>
      <w:r w:rsidR="002216A3">
        <w:rPr>
          <w:rFonts w:ascii="Kalpurush" w:hAnsi="Kalpurush" w:cs="Kalpurush"/>
          <w:b/>
          <w:bCs/>
          <w:sz w:val="24"/>
          <w:szCs w:val="24"/>
          <w:cs/>
          <w:lang w:bidi="bn-IN"/>
        </w:rPr>
        <w:t xml:space="preserve"> ওসীলা</w:t>
      </w:r>
      <w:r w:rsidRPr="00A97519">
        <w:rPr>
          <w:rFonts w:ascii="Kalpurush" w:hAnsi="Kalpurush" w:cs="Kalpurush"/>
          <w:b/>
          <w:bCs/>
          <w:sz w:val="24"/>
          <w:szCs w:val="24"/>
          <w:cs/>
          <w:lang w:bidi="bn-IN"/>
        </w:rPr>
        <w:t xml:space="preserve"> খোঁজা</w:t>
      </w:r>
      <w:r>
        <w:rPr>
          <w:rFonts w:ascii="Kalpurush" w:hAnsi="Kalpurush" w:cs="Kalpurush"/>
          <w:b/>
          <w:bCs/>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যেমন</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সালাত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মাতা-পিতার খেদমত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অন্যের হক আদায়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আমানত দারী ও অন্যান্য নেক আমলের মাধ্যমে আল্লাহর কাছে কিছু প্রার্থনা করা</w:t>
      </w:r>
      <w:r w:rsidRPr="00A97519">
        <w:rPr>
          <w:rFonts w:ascii="Kalpurush" w:hAnsi="Kalpurush" w:cs="Kalpurush"/>
          <w:sz w:val="24"/>
          <w:szCs w:val="24"/>
          <w:cs/>
          <w:lang w:bidi="hi-IN"/>
        </w:rPr>
        <w:t>।</w:t>
      </w:r>
    </w:p>
    <w:p w:rsidR="00A97519" w:rsidRPr="00A97519" w:rsidRDefault="002216A3" w:rsidP="00A97519">
      <w:pPr>
        <w:bidi w:val="0"/>
        <w:spacing w:after="120"/>
        <w:jc w:val="both"/>
        <w:rPr>
          <w:rFonts w:ascii="Kalpurush" w:hAnsi="Kalpurush" w:cs="Kalpurush"/>
          <w:sz w:val="24"/>
          <w:szCs w:val="24"/>
          <w:lang w:bidi="hi-IN"/>
        </w:rPr>
      </w:pPr>
      <w:r>
        <w:rPr>
          <w:rFonts w:ascii="Kalpurush" w:hAnsi="Kalpurush" w:cs="Kalpurush"/>
          <w:sz w:val="24"/>
          <w:szCs w:val="24"/>
          <w:cs/>
          <w:lang w:bidi="bn-IN"/>
        </w:rPr>
        <w:lastRenderedPageBreak/>
        <w:t>সহ</w:t>
      </w:r>
      <w:r>
        <w:rPr>
          <w:rFonts w:ascii="Kalpurush" w:hAnsi="Kalpurush" w:cs="Kalpurush" w:hint="cs"/>
          <w:sz w:val="24"/>
          <w:szCs w:val="24"/>
          <w:cs/>
          <w:lang w:bidi="bn-IN"/>
        </w:rPr>
        <w:t>ী</w:t>
      </w:r>
      <w:r w:rsidR="00A97519" w:rsidRPr="00A97519">
        <w:rPr>
          <w:rFonts w:ascii="Kalpurush" w:hAnsi="Kalpurush" w:cs="Kalpurush"/>
          <w:sz w:val="24"/>
          <w:szCs w:val="24"/>
          <w:cs/>
          <w:lang w:bidi="bn-IN"/>
        </w:rPr>
        <w:t>হ মুসলিমে পাহাড়ী গুহায় আটকে পড়া তিন ব্যক্তির কথা বর্ণিত হয়েছে, যারা নিজ নিজ নেক আমলের</w:t>
      </w:r>
      <w:r>
        <w:rPr>
          <w:rFonts w:ascii="Kalpurush" w:hAnsi="Kalpurush" w:cs="Kalpurush"/>
          <w:sz w:val="24"/>
          <w:szCs w:val="24"/>
          <w:cs/>
          <w:lang w:bidi="bn-IN"/>
        </w:rPr>
        <w:t xml:space="preserve"> ওসীলা</w:t>
      </w:r>
      <w:r w:rsidR="00A97519" w:rsidRPr="00A97519">
        <w:rPr>
          <w:rFonts w:ascii="Kalpurush" w:hAnsi="Kalpurush" w:cs="Kalpurush"/>
          <w:sz w:val="24"/>
          <w:szCs w:val="24"/>
          <w:cs/>
          <w:lang w:bidi="bn-IN"/>
        </w:rPr>
        <w:t>য় আল্লাহর সাহায্য প্রার্থনা করলে আল্লাহ তাদেরকে সেখান থেকে নাজাত দান করেন</w:t>
      </w:r>
      <w:r w:rsidR="00A97519" w:rsidRPr="00A97519">
        <w:rPr>
          <w:rFonts w:ascii="Kalpurush" w:hAnsi="Kalpurush" w:cs="Arial Unicode MS"/>
          <w:sz w:val="24"/>
          <w:szCs w:val="24"/>
          <w:cs/>
          <w:lang w:bidi="hi-IN"/>
        </w:rPr>
        <w:t xml:space="preserve">। </w:t>
      </w:r>
      <w:r w:rsidR="00A97519" w:rsidRPr="00A97519">
        <w:rPr>
          <w:rFonts w:ascii="Kalpurush" w:hAnsi="Kalpurush" w:cs="Kalpurush"/>
          <w:sz w:val="24"/>
          <w:szCs w:val="24"/>
          <w:cs/>
          <w:lang w:bidi="bn-IN"/>
        </w:rPr>
        <w:t>তারা মাতা-পিতার খিদমত</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শ্রমিকের হক ও আল্লাহর তাকওয়া-</w:t>
      </w:r>
      <w:r>
        <w:rPr>
          <w:rFonts w:ascii="Kalpurush" w:hAnsi="Kalpurush" w:cs="Kalpurush" w:hint="cs"/>
          <w:sz w:val="24"/>
          <w:szCs w:val="24"/>
          <w:cs/>
          <w:lang w:bidi="bn-IN"/>
        </w:rPr>
        <w:t>এ</w:t>
      </w:r>
      <w:r w:rsidR="00A97519" w:rsidRPr="00A97519">
        <w:rPr>
          <w:rFonts w:ascii="Kalpurush" w:hAnsi="Kalpurush" w:cs="Kalpurush"/>
          <w:sz w:val="24"/>
          <w:szCs w:val="24"/>
          <w:cs/>
          <w:lang w:bidi="bn-IN"/>
        </w:rPr>
        <w:t>র</w:t>
      </w:r>
      <w:r>
        <w:rPr>
          <w:rFonts w:ascii="Kalpurush" w:hAnsi="Kalpurush" w:cs="Kalpurush"/>
          <w:sz w:val="24"/>
          <w:szCs w:val="24"/>
          <w:cs/>
          <w:lang w:bidi="bn-IN"/>
        </w:rPr>
        <w:t xml:space="preserve"> ওসীলা</w:t>
      </w:r>
      <w:r w:rsidR="00A97519" w:rsidRPr="00A97519">
        <w:rPr>
          <w:rFonts w:ascii="Kalpurush" w:hAnsi="Kalpurush" w:cs="Kalpurush"/>
          <w:sz w:val="24"/>
          <w:szCs w:val="24"/>
          <w:cs/>
          <w:lang w:bidi="bn-IN"/>
        </w:rPr>
        <w:t>য়</w:t>
      </w:r>
      <w:r w:rsidR="00A97519">
        <w:rPr>
          <w:rFonts w:ascii="Kalpurush" w:hAnsi="Kalpurush" w:cs="Kalpurush"/>
          <w:sz w:val="24"/>
          <w:szCs w:val="24"/>
          <w:cs/>
          <w:lang w:bidi="bn-IN"/>
        </w:rPr>
        <w:t xml:space="preserve"> দো‘আ</w:t>
      </w:r>
      <w:r w:rsidR="00A97519" w:rsidRPr="00A97519">
        <w:rPr>
          <w:rFonts w:ascii="Kalpurush" w:hAnsi="Kalpurush" w:cs="Kalpurush"/>
          <w:sz w:val="24"/>
          <w:szCs w:val="24"/>
          <w:cs/>
          <w:lang w:bidi="bn-IN"/>
        </w:rPr>
        <w:t xml:space="preserve"> করেছিল,</w:t>
      </w:r>
      <w:r w:rsidR="00A97519" w:rsidRPr="00A97519">
        <w:rPr>
          <w:rFonts w:ascii="Kalpurush" w:hAnsi="Kalpurush" w:cs="Kalpurush"/>
          <w:sz w:val="24"/>
          <w:szCs w:val="24"/>
          <w:cs/>
          <w:lang w:bidi="hi-IN"/>
        </w:rPr>
        <w:t xml:space="preserve"> </w:t>
      </w:r>
      <w:r w:rsidR="00A97519" w:rsidRPr="00A97519">
        <w:rPr>
          <w:rFonts w:ascii="Kalpurush" w:hAnsi="Kalpurush" w:cs="Kalpurush"/>
          <w:sz w:val="24"/>
          <w:szCs w:val="24"/>
          <w:cs/>
          <w:lang w:bidi="bn-IN"/>
        </w:rPr>
        <w:t>ফলে আল্লাহ তাদের হিফাযত করেন</w:t>
      </w:r>
      <w:r w:rsidR="00A97519"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৬</w:t>
      </w:r>
      <w:r w:rsidRPr="00A97519">
        <w:rPr>
          <w:rFonts w:ascii="Kalpurush" w:hAnsi="Kalpurush" w:cs="Kalpurush"/>
          <w:b/>
          <w:bCs/>
          <w:sz w:val="24"/>
          <w:szCs w:val="24"/>
          <w:cs/>
          <w:lang w:bidi="hi-IN"/>
        </w:rPr>
        <w:t>।</w:t>
      </w:r>
      <w:r>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পাপকার্য ত্যাগ করার দ্বারা</w:t>
      </w:r>
      <w:r w:rsidR="002216A3">
        <w:rPr>
          <w:rFonts w:ascii="Kalpurush" w:hAnsi="Kalpurush" w:cs="Kalpurush"/>
          <w:b/>
          <w:bCs/>
          <w:sz w:val="24"/>
          <w:szCs w:val="24"/>
          <w:cs/>
          <w:lang w:bidi="bn-IN"/>
        </w:rPr>
        <w:t xml:space="preserve"> ওসীলা</w:t>
      </w:r>
      <w:r w:rsidRPr="00A97519">
        <w:rPr>
          <w:rFonts w:ascii="Kalpurush" w:hAnsi="Kalpurush" w:cs="Kalpurush"/>
          <w:b/>
          <w:bCs/>
          <w:sz w:val="24"/>
          <w:szCs w:val="24"/>
          <w:cs/>
          <w:lang w:bidi="bn-IN"/>
        </w:rPr>
        <w:t xml:space="preserve"> তালাশ করা</w:t>
      </w:r>
      <w:r w:rsidRPr="00A97519">
        <w:rPr>
          <w:rFonts w:ascii="Kalpurush" w:hAnsi="Kalpurush" w:cs="Kalpurush" w:hint="cs"/>
          <w:b/>
          <w:bCs/>
          <w:sz w:val="24"/>
          <w:szCs w:val="24"/>
          <w:cs/>
          <w:lang w:bidi="bn-BD"/>
        </w:rPr>
        <w:t>:</w:t>
      </w:r>
      <w:r w:rsidRPr="00A97519">
        <w:rPr>
          <w:rFonts w:ascii="Kalpurush" w:hAnsi="Kalpurush" w:cs="Kalpurush"/>
          <w:b/>
          <w:bCs/>
          <w:sz w:val="24"/>
          <w:szCs w:val="24"/>
          <w:cs/>
          <w:lang w:bidi="bn-IN"/>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যেমন</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নিষিদ্ধকৃত যিনা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মদ ও এরূপ অন্যান্য হারাম কাজ</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উ</w:t>
      </w:r>
      <w:r w:rsidR="002216A3">
        <w:rPr>
          <w:rFonts w:ascii="Kalpurush" w:hAnsi="Kalpurush" w:cs="Kalpurush"/>
          <w:sz w:val="24"/>
          <w:szCs w:val="24"/>
          <w:cs/>
          <w:lang w:bidi="bn-IN"/>
        </w:rPr>
        <w:t>ল্ল</w:t>
      </w:r>
      <w:r w:rsidR="002216A3">
        <w:rPr>
          <w:rFonts w:ascii="Kalpurush" w:hAnsi="Kalpurush" w:cs="Kalpurush" w:hint="cs"/>
          <w:sz w:val="24"/>
          <w:szCs w:val="24"/>
          <w:cs/>
          <w:lang w:bidi="bn-IN"/>
        </w:rPr>
        <w:t>ি</w:t>
      </w:r>
      <w:r w:rsidRPr="00A97519">
        <w:rPr>
          <w:rFonts w:ascii="Kalpurush" w:hAnsi="Kalpurush" w:cs="Kalpurush"/>
          <w:sz w:val="24"/>
          <w:szCs w:val="24"/>
          <w:cs/>
          <w:lang w:bidi="bn-IN"/>
        </w:rPr>
        <w:t>খিত হাদীসে তিন ব্যক্তির একজন আপন চাচাত বোনের সাথে যিনা করার সুযোগ পেয়েও আল্লাহর ভয়ে তা ত্যাগ করেন, পরবর্তীতে গুহায় আটকে পড়লে সে যিনা ত্যাগের</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য় আল্লাহর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করেন, আর আল্লাহ তার ডাকে সাড়া দিয়ে তাকে হেফাযত করেন</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b/>
          <w:bCs/>
          <w:sz w:val="24"/>
          <w:szCs w:val="24"/>
          <w:cs/>
          <w:lang w:bidi="bn-IN"/>
        </w:rPr>
        <w:t>৭</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নবী সাল্লাল্লাহু আলাইহি</w:t>
      </w:r>
      <w:r>
        <w:rPr>
          <w:rFonts w:ascii="Kalpurush" w:hAnsi="Kalpurush" w:cs="Kalpurush"/>
          <w:b/>
          <w:bCs/>
          <w:sz w:val="24"/>
          <w:szCs w:val="24"/>
          <w:cs/>
          <w:lang w:bidi="bn-IN"/>
        </w:rPr>
        <w:t xml:space="preserve"> ওয়াসাল্লামের ওপর</w:t>
      </w:r>
      <w:r w:rsidR="00BD185E">
        <w:rPr>
          <w:rFonts w:ascii="Kalpurush" w:hAnsi="Kalpurush" w:cs="Kalpurush"/>
          <w:b/>
          <w:bCs/>
          <w:sz w:val="24"/>
          <w:szCs w:val="24"/>
          <w:cs/>
          <w:lang w:bidi="bn-IN"/>
        </w:rPr>
        <w:t xml:space="preserve"> দুরূদ</w:t>
      </w:r>
      <w:r w:rsidRPr="00A97519">
        <w:rPr>
          <w:rFonts w:ascii="Kalpurush" w:hAnsi="Kalpurush" w:cs="Kalpurush"/>
          <w:b/>
          <w:bCs/>
          <w:sz w:val="24"/>
          <w:szCs w:val="24"/>
          <w:cs/>
          <w:lang w:bidi="bn-IN"/>
        </w:rPr>
        <w:t xml:space="preserve">, </w:t>
      </w:r>
      <w:r w:rsidRPr="00A97519">
        <w:rPr>
          <w:rFonts w:ascii="Kalpurush" w:hAnsi="Kalpurush" w:cs="Kalpurush"/>
          <w:sz w:val="24"/>
          <w:szCs w:val="24"/>
          <w:cs/>
          <w:lang w:bidi="bn-IN"/>
        </w:rPr>
        <w:t>তিনি ও তাঁর</w:t>
      </w:r>
      <w:r w:rsidR="00BD185E">
        <w:rPr>
          <w:rFonts w:ascii="Kalpurush" w:hAnsi="Kalpurush" w:cs="Kalpurush"/>
          <w:sz w:val="24"/>
          <w:szCs w:val="24"/>
          <w:cs/>
          <w:lang w:bidi="bn-IN"/>
        </w:rPr>
        <w:t xml:space="preserve"> সাহাবীদের</w:t>
      </w:r>
      <w:r w:rsidRPr="00A97519">
        <w:rPr>
          <w:rFonts w:ascii="Kalpurush" w:hAnsi="Kalpurush" w:cs="Kalpurush"/>
          <w:sz w:val="24"/>
          <w:szCs w:val="24"/>
          <w:cs/>
          <w:lang w:bidi="bn-IN"/>
        </w:rPr>
        <w:t xml:space="preserve"> প্রতি</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বাসাকে</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 xml:space="preserve"> বানান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এগুলো সেই সব নেক আমলের অন্তর্ভুক্ত যা সম্পাদনকারীকে আল্লাহর নিকটবর্তী করে দেয়</w:t>
      </w:r>
      <w:r w:rsidRPr="00A97519">
        <w:rPr>
          <w:rFonts w:ascii="Kalpurush" w:hAnsi="Kalpurush" w:cs="Kalpurush"/>
          <w:sz w:val="24"/>
          <w:szCs w:val="24"/>
          <w:cs/>
          <w:lang w:bidi="hi-IN"/>
        </w:rPr>
        <w:t>।</w:t>
      </w:r>
    </w:p>
    <w:p w:rsidR="002216A3" w:rsidRDefault="00A97519" w:rsidP="002216A3">
      <w:pPr>
        <w:bidi w:val="0"/>
        <w:spacing w:after="120"/>
        <w:jc w:val="both"/>
        <w:rPr>
          <w:rFonts w:ascii="Kalpurush" w:hAnsi="Kalpurush" w:cs="Arial Unicode MS"/>
          <w:sz w:val="24"/>
          <w:szCs w:val="24"/>
          <w:lang w:bidi="hi-IN"/>
        </w:rPr>
      </w:pPr>
      <w:r w:rsidRPr="00A97519">
        <w:rPr>
          <w:rFonts w:ascii="Kalpurush" w:hAnsi="Kalpurush" w:cs="Kalpurush"/>
          <w:sz w:val="24"/>
          <w:szCs w:val="24"/>
          <w:cs/>
          <w:lang w:bidi="bn-IN"/>
        </w:rPr>
        <w:t xml:space="preserve"> </w:t>
      </w:r>
      <w:r w:rsidRPr="00A97519">
        <w:rPr>
          <w:rFonts w:ascii="Kalpurush" w:hAnsi="Kalpurush" w:cs="Kalpurush"/>
          <w:b/>
          <w:bCs/>
          <w:sz w:val="24"/>
          <w:szCs w:val="24"/>
          <w:cs/>
          <w:lang w:bidi="bn-IN"/>
        </w:rPr>
        <w:t>৮</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যাকাত আদায়, দান-সদকা</w:t>
      </w:r>
      <w:r w:rsidRPr="00A97519">
        <w:rPr>
          <w:rFonts w:ascii="Kalpurush" w:hAnsi="Kalpurush" w:cs="Kalpurush"/>
          <w:b/>
          <w:bCs/>
          <w:sz w:val="24"/>
          <w:szCs w:val="24"/>
          <w:lang w:bidi="bn-IN"/>
        </w:rPr>
        <w:t>,</w:t>
      </w:r>
      <w:r w:rsidR="004F7C50">
        <w:rPr>
          <w:rFonts w:ascii="Kalpurush" w:hAnsi="Kalpurush" w:cs="Kalpurush"/>
          <w:b/>
          <w:bCs/>
          <w:sz w:val="24"/>
          <w:szCs w:val="24"/>
          <w:cs/>
          <w:lang w:bidi="bn-IN"/>
        </w:rPr>
        <w:t xml:space="preserve"> ভালো ভালো</w:t>
      </w:r>
      <w:r w:rsidRPr="00A97519">
        <w:rPr>
          <w:rFonts w:ascii="Kalpurush" w:hAnsi="Kalpurush" w:cs="Kalpurush"/>
          <w:b/>
          <w:bCs/>
          <w:sz w:val="24"/>
          <w:szCs w:val="24"/>
          <w:cs/>
          <w:lang w:bidi="bn-IN"/>
        </w:rPr>
        <w:t xml:space="preserve"> কথা</w:t>
      </w:r>
      <w:r w:rsidRPr="00A97519">
        <w:rPr>
          <w:rFonts w:ascii="Kalpurush" w:hAnsi="Kalpurush" w:cs="Kalpurush"/>
          <w:b/>
          <w:bCs/>
          <w:sz w:val="24"/>
          <w:szCs w:val="24"/>
          <w:lang w:bidi="bn-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যিকর-আযকার,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তিলাওয়াত, একত্ববাদীদের প্রতি</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 ও মুশরিকদের সাথে শত্রুতা পোষণকে</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 xml:space="preserve"> বানানো</w:t>
      </w:r>
      <w:r w:rsidRPr="00A97519">
        <w:rPr>
          <w:rFonts w:ascii="Kalpurush" w:hAnsi="Kalpurush" w:cs="Kalpurush"/>
          <w:sz w:val="24"/>
          <w:szCs w:val="24"/>
          <w:cs/>
          <w:lang w:bidi="hi-IN"/>
        </w:rPr>
        <w:t>।</w:t>
      </w:r>
    </w:p>
    <w:p w:rsidR="00A97519" w:rsidRPr="002216A3" w:rsidRDefault="00A97519" w:rsidP="00A97519">
      <w:pPr>
        <w:bidi w:val="0"/>
        <w:spacing w:after="120"/>
        <w:jc w:val="both"/>
        <w:rPr>
          <w:rFonts w:ascii="Kalpurush" w:hAnsi="Kalpurush" w:cs="Arial Unicode MS"/>
          <w:sz w:val="24"/>
          <w:szCs w:val="24"/>
          <w:lang w:bidi="bn-IN"/>
        </w:rPr>
      </w:pPr>
      <w:r w:rsidRPr="00A97519">
        <w:rPr>
          <w:rFonts w:ascii="Kalpurush" w:hAnsi="Kalpurush" w:cs="Kalpurush"/>
          <w:b/>
          <w:bCs/>
          <w:sz w:val="24"/>
          <w:szCs w:val="24"/>
          <w:cs/>
          <w:lang w:bidi="bn-IN"/>
        </w:rPr>
        <w:t>৯</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জীবিত নেককার লোকদের কাছে</w:t>
      </w:r>
      <w:r>
        <w:rPr>
          <w:rFonts w:ascii="Kalpurush" w:hAnsi="Kalpurush" w:cs="Kalpurush"/>
          <w:b/>
          <w:bCs/>
          <w:sz w:val="24"/>
          <w:szCs w:val="24"/>
          <w:cs/>
          <w:lang w:bidi="bn-IN"/>
        </w:rPr>
        <w:t xml:space="preserve"> দো‘আ</w:t>
      </w:r>
      <w:r w:rsidRPr="00A97519">
        <w:rPr>
          <w:rFonts w:ascii="Kalpurush" w:hAnsi="Kalpurush" w:cs="Kalpurush"/>
          <w:b/>
          <w:bCs/>
          <w:sz w:val="24"/>
          <w:szCs w:val="24"/>
          <w:cs/>
          <w:lang w:bidi="bn-IN"/>
        </w:rPr>
        <w:t xml:space="preserve"> চাওয়া</w:t>
      </w:r>
      <w:r w:rsidR="002216A3">
        <w:rPr>
          <w:rFonts w:ascii="Kalpurush" w:hAnsi="Kalpurush" w:cs="Kalpurush" w:hint="cs"/>
          <w:sz w:val="24"/>
          <w:szCs w:val="24"/>
          <w:cs/>
          <w:lang w:bidi="bn-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যেমন</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জনৈক দৃষ্টি প্রতিবন্ধী</w:t>
      </w:r>
      <w:r>
        <w:rPr>
          <w:rFonts w:ascii="Kalpurush" w:hAnsi="Kalpurush" w:cs="Kalpurush"/>
          <w:sz w:val="24"/>
          <w:szCs w:val="24"/>
          <w:cs/>
          <w:lang w:bidi="bn-IN"/>
        </w:rPr>
        <w:t xml:space="preserve"> সাহাবী</w:t>
      </w:r>
      <w:r w:rsidRPr="00A97519">
        <w:rPr>
          <w:rFonts w:ascii="Kalpurush" w:hAnsi="Kalpurush" w:cs="Kalpurush"/>
          <w:sz w:val="24"/>
          <w:szCs w:val="24"/>
          <w:cs/>
          <w:lang w:bidi="bn-IN"/>
        </w:rPr>
        <w:t xml:space="preserve"> রাসূলুল্লাহ 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চেয়েছিলেন, যাতে আল্লাহ তার চোখের জ্যোতি ফিরিয়ে দেন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নবী সাল্লাল্লাহু আলাইহি ওয়াসাল্লাম তার জন্য</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করেন এবং তাকেও তাঁর সাথে</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করতে বলেন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ফলে আল্লাহ তার চোখের জ্যোতি ফিরিয়ে দেন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 রাসূলুল্লাহ সাল্লাল্লাহু আলাইহি</w:t>
      </w:r>
      <w:r>
        <w:rPr>
          <w:rFonts w:ascii="Kalpurush" w:hAnsi="Kalpurush" w:cs="Kalpurush"/>
          <w:sz w:val="24"/>
          <w:szCs w:val="24"/>
          <w:cs/>
          <w:lang w:bidi="bn-IN"/>
        </w:rPr>
        <w:t xml:space="preserve"> ওয়াসাল্লামের দো‘আ</w:t>
      </w:r>
      <w:r w:rsidRPr="00A97519">
        <w:rPr>
          <w:rFonts w:ascii="Kalpurush" w:hAnsi="Kalpurush" w:cs="Kalpurush"/>
          <w:sz w:val="24"/>
          <w:szCs w:val="24"/>
          <w:cs/>
          <w:lang w:bidi="bn-IN"/>
        </w:rPr>
        <w:t xml:space="preserve"> কবুল হবে এবং সেটা তাঁর মুজিযা</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জনৈক ব্যক্তি যাতে ব্যক্তি 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শাফায়াত পান, তার জন্য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করেন আর আল্লাহ তার</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কবুল করেন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2216A3" w:rsidRDefault="002216A3">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A97519" w:rsidP="002216A3">
      <w:pPr>
        <w:bidi w:val="0"/>
        <w:spacing w:after="120"/>
        <w:jc w:val="center"/>
        <w:rPr>
          <w:rFonts w:ascii="Kalpurush" w:hAnsi="Kalpurush" w:cs="Kalpurush"/>
          <w:color w:val="C00000"/>
          <w:sz w:val="24"/>
          <w:szCs w:val="24"/>
          <w:lang w:bidi="bn-IN"/>
        </w:rPr>
      </w:pPr>
      <w:r w:rsidRPr="00A97519">
        <w:rPr>
          <w:rFonts w:ascii="Kalpurush" w:hAnsi="Kalpurush" w:cs="Kalpurush"/>
          <w:b/>
          <w:bCs/>
          <w:color w:val="C00000"/>
          <w:sz w:val="24"/>
          <w:szCs w:val="24"/>
          <w:cs/>
          <w:lang w:bidi="bn-IN"/>
        </w:rPr>
        <w:lastRenderedPageBreak/>
        <w:t>নিষিদ্ধ ও অর্থহীন</w:t>
      </w:r>
      <w:r w:rsidR="002216A3">
        <w:rPr>
          <w:rFonts w:ascii="Kalpurush" w:hAnsi="Kalpurush" w:cs="Kalpurush"/>
          <w:b/>
          <w:bCs/>
          <w:color w:val="C00000"/>
          <w:sz w:val="24"/>
          <w:szCs w:val="24"/>
          <w:cs/>
          <w:lang w:bidi="bn-IN"/>
        </w:rPr>
        <w:t xml:space="preserve"> ওসীলা</w:t>
      </w:r>
      <w:r w:rsidRPr="00A97519">
        <w:rPr>
          <w:rFonts w:ascii="Kalpurush" w:hAnsi="Kalpurush" w:cs="Kalpurush"/>
          <w:b/>
          <w:bCs/>
          <w:color w:val="C00000"/>
          <w:sz w:val="24"/>
          <w:szCs w:val="24"/>
          <w:cs/>
          <w:lang w:bidi="bn-IN"/>
        </w:rPr>
        <w:t xml:space="preserve"> তালাশ ও তার</w:t>
      </w:r>
      <w:r w:rsidR="00D86867">
        <w:rPr>
          <w:rFonts w:ascii="Kalpurush" w:hAnsi="Kalpurush" w:cs="Kalpurush"/>
          <w:b/>
          <w:bCs/>
          <w:color w:val="C00000"/>
          <w:sz w:val="24"/>
          <w:szCs w:val="24"/>
          <w:cs/>
          <w:lang w:bidi="bn-IN"/>
        </w:rPr>
        <w:t xml:space="preserve"> শ্রেণিবিভাগ</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১</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মৃত ব্যক্তির মাধ্যমে</w:t>
      </w:r>
      <w:r w:rsidR="002216A3">
        <w:rPr>
          <w:rFonts w:ascii="Kalpurush" w:hAnsi="Kalpurush" w:cs="Kalpurush"/>
          <w:b/>
          <w:bCs/>
          <w:sz w:val="24"/>
          <w:szCs w:val="24"/>
          <w:cs/>
          <w:lang w:bidi="bn-IN"/>
        </w:rPr>
        <w:t xml:space="preserve"> ওসীলা</w:t>
      </w:r>
      <w:r w:rsidRPr="00A97519">
        <w:rPr>
          <w:rFonts w:ascii="Kalpurush" w:hAnsi="Kalpurush" w:cs="Kalpurush"/>
          <w:b/>
          <w:bCs/>
          <w:sz w:val="24"/>
          <w:szCs w:val="24"/>
          <w:cs/>
          <w:lang w:bidi="bn-IN"/>
        </w:rPr>
        <w:t xml:space="preserve"> খোঁজা</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মৃতদের কাছে প্রয়োজনীয় কোনো জিনিস প্রার্থনা করা কিংবা তাদের নিকট সাহায্য চাওয়া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কতিপয় মানুষ একে</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 xml:space="preserve"> মনে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মূলে কিন্তু তা নয়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র অর্থ</w:t>
      </w:r>
      <w:r>
        <w:rPr>
          <w:rFonts w:ascii="Kalpurush" w:hAnsi="Kalpurush" w:cs="Kalpurush"/>
          <w:sz w:val="24"/>
          <w:szCs w:val="24"/>
          <w:cs/>
          <w:lang w:bidi="bn-IN"/>
        </w:rPr>
        <w:t xml:space="preserve"> হলো</w:t>
      </w:r>
      <w:r w:rsidRPr="00A97519">
        <w:rPr>
          <w:rFonts w:ascii="Kalpurush" w:hAnsi="Kalpurush" w:cs="Kalpurush"/>
          <w:sz w:val="24"/>
          <w:szCs w:val="24"/>
          <w:cs/>
          <w:lang w:bidi="bn-IN"/>
        </w:rPr>
        <w:t xml:space="preserve"> আল্লাহর নিকটবর্তী হওয়া (বা অনুমোদিত পন্থায় তাঁর নৈকট্য অর্জন করা)</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যা কেবল ঈমান ও নেক আমলের দ্বারা সম্ভব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আর মৃত্যুদের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 তাদের নিকট সাহায্য প্রার্থনা করা প্রকারান্তরে আল্লাহ হতে মুখ ফিরিয়ে</w:t>
      </w:r>
      <w:r>
        <w:rPr>
          <w:rFonts w:ascii="Kalpurush" w:hAnsi="Kalpurush" w:cs="Kalpurush"/>
          <w:sz w:val="24"/>
          <w:szCs w:val="24"/>
          <w:cs/>
          <w:lang w:bidi="bn-IN"/>
        </w:rPr>
        <w:t xml:space="preserve"> নেওয়া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 বড়</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র অন্তর্ভূক্ত</w:t>
      </w:r>
      <w:r w:rsidRPr="00A97519">
        <w:rPr>
          <w:rFonts w:ascii="Kalpurush" w:hAnsi="Kalpurush" w:cs="Kalpurush"/>
          <w:sz w:val="24"/>
          <w:szCs w:val="24"/>
          <w:cs/>
          <w:lang w:bidi="hi-IN"/>
        </w:rPr>
        <w:t>।</w:t>
      </w:r>
      <w:r>
        <w:rPr>
          <w:rFonts w:ascii="Kalpurush" w:hAnsi="Kalpurush" w:cs="Kalpurush"/>
          <w:sz w:val="24"/>
          <w:szCs w:val="24"/>
          <w:cs/>
          <w:lang w:bidi="bn-IN"/>
        </w:rPr>
        <w:t xml:space="preserve"> কারণ</w:t>
      </w:r>
      <w:r>
        <w:rPr>
          <w:rFonts w:ascii="Kalpurush" w:hAnsi="Kalpurush" w:cs="Kalpurush"/>
          <w:sz w:val="24"/>
          <w:szCs w:val="24"/>
          <w:lang w:bidi="hi-IN"/>
        </w:rPr>
        <w:t xml:space="preserve">, </w:t>
      </w:r>
      <w:r w:rsidRPr="00A97519">
        <w:rPr>
          <w:rFonts w:ascii="Kalpurush" w:hAnsi="Kalpurush" w:cs="Kalpurush"/>
          <w:sz w:val="24"/>
          <w:szCs w:val="24"/>
          <w:cs/>
          <w:lang w:bidi="bn-IN"/>
        </w:rPr>
        <w:t>আল্লাহ</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تَدۡعُ</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يَنفَعُكَ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يَضُرُّكَۖ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فَعَلۡتَ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فَإِنَّكَ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إِذٗا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ٱلظَّٰلِمِينَ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١٠٦</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يونس</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١٠٦</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আল্লাহ ছাড়া এমন কিছুকে ডেকো না, যা তোমার উপকার করতে পারে না</w:t>
      </w:r>
      <w:r>
        <w:rPr>
          <w:rFonts w:ascii="Kalpurush" w:hAnsi="Kalpurush" w:cs="Kalpurush"/>
          <w:sz w:val="24"/>
          <w:szCs w:val="24"/>
          <w:cs/>
          <w:lang w:bidi="bn-IN"/>
        </w:rPr>
        <w:t xml:space="preserve"> </w:t>
      </w:r>
      <w:r w:rsidRPr="00A97519">
        <w:rPr>
          <w:rFonts w:ascii="Kalpurush" w:hAnsi="Kalpurush" w:cs="Kalpurush"/>
          <w:sz w:val="24"/>
          <w:szCs w:val="24"/>
          <w:cs/>
          <w:lang w:bidi="bn-IN"/>
        </w:rPr>
        <w:t>এবং তোমার ক্ষতিও করতে পারে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আর যদি তা কর তাহলে</w:t>
      </w:r>
      <w:r>
        <w:rPr>
          <w:rFonts w:ascii="Kalpurush" w:hAnsi="Kalpurush" w:cs="Kalpurush"/>
          <w:sz w:val="24"/>
          <w:szCs w:val="24"/>
          <w:cs/>
          <w:lang w:bidi="bn-IN"/>
        </w:rPr>
        <w:t xml:space="preserve"> নিশ্চয়</w:t>
      </w:r>
      <w:r w:rsidRPr="00A97519">
        <w:rPr>
          <w:rFonts w:ascii="Kalpurush" w:hAnsi="Kalpurush" w:cs="Kalpurush"/>
          <w:sz w:val="24"/>
          <w:szCs w:val="24"/>
          <w:cs/>
          <w:lang w:bidi="bn-IN"/>
        </w:rPr>
        <w:t xml:space="preserve"> তুমি যালিম (মুশরিক)-দের অন্তর্ভূক্ত হবে</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ইউনুস</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১০৬</w:t>
      </w:r>
      <w:r w:rsidRPr="00A97519">
        <w:rPr>
          <w:rFonts w:ascii="Kalpurush" w:hAnsi="Kalpurush" w:cs="Kalpurush" w:hint="cs"/>
          <w:sz w:val="24"/>
          <w:szCs w:val="24"/>
          <w:cs/>
          <w:lang w:bidi="bn-BD"/>
        </w:rPr>
        <w:t>]</w:t>
      </w:r>
      <w:r>
        <w:rPr>
          <w:rFonts w:ascii="Kalpurush" w:hAnsi="Kalpurush" w:cs="Kalpurush" w:hint="cs"/>
          <w:sz w:val="24"/>
          <w:szCs w:val="24"/>
          <w:cs/>
          <w:lang w:bidi="bn-BD"/>
        </w:rPr>
        <w:t xml:space="preserve"> </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২</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নবী সাল্লাল্লাহু আলাইহি</w:t>
      </w:r>
      <w:r>
        <w:rPr>
          <w:rFonts w:ascii="Kalpurush" w:hAnsi="Kalpurush" w:cs="Kalpurush"/>
          <w:b/>
          <w:bCs/>
          <w:sz w:val="24"/>
          <w:szCs w:val="24"/>
          <w:cs/>
          <w:lang w:bidi="bn-IN"/>
        </w:rPr>
        <w:t xml:space="preserve"> ওয়াসাল্লামের</w:t>
      </w:r>
      <w:r w:rsidRPr="00A97519">
        <w:rPr>
          <w:rFonts w:ascii="Kalpurush" w:hAnsi="Kalpurush" w:cs="Kalpurush"/>
          <w:b/>
          <w:bCs/>
          <w:sz w:val="24"/>
          <w:szCs w:val="24"/>
          <w:cs/>
          <w:lang w:bidi="bn-IN"/>
        </w:rPr>
        <w:t xml:space="preserve"> জাত বা সম্মানের</w:t>
      </w:r>
      <w:r w:rsidR="002216A3">
        <w:rPr>
          <w:rFonts w:ascii="Kalpurush" w:hAnsi="Kalpurush" w:cs="Kalpurush"/>
          <w:b/>
          <w:bCs/>
          <w:sz w:val="24"/>
          <w:szCs w:val="24"/>
          <w:cs/>
          <w:lang w:bidi="bn-IN"/>
        </w:rPr>
        <w:t xml:space="preserve"> ওসীলা</w:t>
      </w:r>
      <w:r w:rsidRPr="00A97519">
        <w:rPr>
          <w:rFonts w:ascii="Kalpurush" w:hAnsi="Kalpurush" w:cs="Kalpurush"/>
          <w:b/>
          <w:bCs/>
          <w:sz w:val="24"/>
          <w:szCs w:val="24"/>
          <w:cs/>
          <w:lang w:bidi="bn-IN"/>
        </w:rPr>
        <w:t xml:space="preserve"> খোঁজা</w:t>
      </w:r>
      <w:r w:rsidR="00BD185E">
        <w:rPr>
          <w:rFonts w:ascii="Kalpurush" w:hAnsi="Kalpurush" w:cs="Kalpurush"/>
          <w:b/>
          <w:bCs/>
          <w:sz w:val="24"/>
          <w:szCs w:val="24"/>
          <w:cs/>
          <w:lang w:bidi="bn-IN"/>
        </w:rPr>
        <w:t>:</w:t>
      </w:r>
      <w:r w:rsidRPr="00A97519">
        <w:rPr>
          <w:rFonts w:ascii="Kalpurush" w:hAnsi="Kalpurush" w:cs="Kalpurush"/>
          <w:b/>
          <w:bCs/>
          <w:sz w:val="24"/>
          <w:szCs w:val="24"/>
          <w:cs/>
          <w:lang w:bidi="bn-IN"/>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যেমন বলা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 আমার রব! রাসূলুল্লাহ সাল্লাল্লাহু আলাইহি</w:t>
      </w:r>
      <w:r>
        <w:rPr>
          <w:rFonts w:ascii="Kalpurush" w:hAnsi="Kalpurush" w:cs="Kalpurush"/>
          <w:sz w:val="24"/>
          <w:szCs w:val="24"/>
          <w:cs/>
          <w:lang w:bidi="bn-IN"/>
        </w:rPr>
        <w:t xml:space="preserve"> ওয়াসাল্লামের</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য় আমাকে রোগমুক্ত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এটা নিষিদ্ধ ও দীন বহির্ভূত</w:t>
      </w:r>
      <w:r>
        <w:rPr>
          <w:rFonts w:ascii="Kalpurush" w:hAnsi="Kalpurush" w:cs="Kalpurush"/>
          <w:sz w:val="24"/>
          <w:szCs w:val="24"/>
          <w:cs/>
          <w:lang w:bidi="bn-IN"/>
        </w:rPr>
        <w:t xml:space="preserve"> বিদ‘আত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w:t>
      </w:r>
      <w:r>
        <w:rPr>
          <w:rFonts w:ascii="Kalpurush" w:hAnsi="Kalpurush" w:cs="Kalpurush"/>
          <w:sz w:val="24"/>
          <w:szCs w:val="24"/>
          <w:cs/>
          <w:lang w:bidi="bn-IN"/>
        </w:rPr>
        <w:t xml:space="preserve"> সাহাবী</w:t>
      </w:r>
      <w:r w:rsidRPr="00A97519">
        <w:rPr>
          <w:rFonts w:ascii="Kalpurush" w:hAnsi="Kalpurush" w:cs="Kalpurush"/>
          <w:sz w:val="24"/>
          <w:szCs w:val="24"/>
          <w:cs/>
          <w:lang w:bidi="bn-IN"/>
        </w:rPr>
        <w:t>দের কেউ এমনটি কখনো করেন</w:t>
      </w:r>
      <w:r w:rsidR="002216A3">
        <w:rPr>
          <w:rFonts w:ascii="Kalpurush" w:hAnsi="Kalpurush" w:cs="Kalpurush" w:hint="cs"/>
          <w:sz w:val="24"/>
          <w:szCs w:val="24"/>
          <w:cs/>
          <w:lang w:bidi="bn-IN"/>
        </w:rPr>
        <w:t xml:space="preserve"> </w:t>
      </w:r>
      <w:r w:rsidRPr="00A97519">
        <w:rPr>
          <w:rFonts w:ascii="Kalpurush" w:hAnsi="Kalpurush" w:cs="Kalpurush"/>
          <w:sz w:val="24"/>
          <w:szCs w:val="24"/>
          <w:cs/>
          <w:lang w:bidi="bn-IN"/>
        </w:rPr>
        <w:t>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খলীফা উম</w:t>
      </w:r>
      <w:r w:rsidR="002216A3">
        <w:rPr>
          <w:rFonts w:ascii="Kalpurush" w:hAnsi="Kalpurush" w:cs="Kalpurush" w:hint="cs"/>
          <w:sz w:val="24"/>
          <w:szCs w:val="24"/>
          <w:cs/>
          <w:lang w:bidi="bn-IN"/>
        </w:rPr>
        <w:t>া</w:t>
      </w:r>
      <w:r w:rsidRPr="00A97519">
        <w:rPr>
          <w:rFonts w:ascii="Kalpurush" w:hAnsi="Kalpurush" w:cs="Kalpurush"/>
          <w:sz w:val="24"/>
          <w:szCs w:val="24"/>
          <w:cs/>
          <w:lang w:bidi="bn-IN"/>
        </w:rPr>
        <w:t>র</w:t>
      </w:r>
      <w:r>
        <w:rPr>
          <w:rFonts w:ascii="Kalpurush" w:hAnsi="Kalpurush" w:cs="Kalpurush"/>
          <w:sz w:val="24"/>
          <w:szCs w:val="24"/>
          <w:cs/>
          <w:lang w:bidi="bn-IN"/>
        </w:rPr>
        <w:t xml:space="preserve"> </w:t>
      </w:r>
      <w:r>
        <w:rPr>
          <w:rFonts w:ascii="Kalpurush" w:hAnsi="Kalpurush" w:cs="Kalpurush"/>
          <w:sz w:val="24"/>
          <w:szCs w:val="24"/>
          <w:cs/>
          <w:lang w:bidi="bn-IN"/>
        </w:rPr>
        <w:lastRenderedPageBreak/>
        <w:t>রাদিয়াল্লাহু ‘আনহু</w:t>
      </w:r>
      <w:r w:rsidRPr="00A97519">
        <w:rPr>
          <w:rFonts w:ascii="Kalpurush" w:hAnsi="Kalpurush" w:cs="Kalpurush"/>
          <w:sz w:val="24"/>
          <w:szCs w:val="24"/>
          <w:cs/>
          <w:lang w:bidi="bn-IN"/>
        </w:rPr>
        <w:t xml:space="preserve"> রাসূলুল্লাহ 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মুহতারাম চাচা আব্বাস</w:t>
      </w:r>
      <w:r>
        <w:rPr>
          <w:rFonts w:ascii="Kalpurush" w:hAnsi="Kalpurush" w:cs="Kalpurush"/>
          <w:sz w:val="24"/>
          <w:szCs w:val="24"/>
          <w:cs/>
          <w:lang w:bidi="bn-IN"/>
        </w:rPr>
        <w:t xml:space="preserve"> রাদিয়াল্লাহু </w:t>
      </w:r>
      <w:r w:rsidR="002216A3">
        <w:rPr>
          <w:rFonts w:ascii="Kalpurush" w:hAnsi="Kalpurush" w:cs="Kalpurush"/>
          <w:sz w:val="24"/>
          <w:szCs w:val="24"/>
          <w:cs/>
          <w:lang w:bidi="bn-IN"/>
        </w:rPr>
        <w:t xml:space="preserve">‘আনহুর </w:t>
      </w:r>
      <w:r w:rsidRPr="00A97519">
        <w:rPr>
          <w:rFonts w:ascii="Kalpurush" w:hAnsi="Kalpurush" w:cs="Kalpurush"/>
          <w:sz w:val="24"/>
          <w:szCs w:val="24"/>
          <w:cs/>
          <w:lang w:bidi="bn-IN"/>
        </w:rPr>
        <w:t>জীবিত অবস্থায় তাঁর</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য় বৃষ্টির জন্য</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করিয়েছিলেন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তখন তিনি রাসূলুল্লাহ সাল্লাল্লাহু আলাইহি</w:t>
      </w:r>
      <w:r>
        <w:rPr>
          <w:rFonts w:ascii="Kalpurush" w:hAnsi="Kalpurush" w:cs="Kalpurush"/>
          <w:sz w:val="24"/>
          <w:szCs w:val="24"/>
          <w:cs/>
          <w:lang w:bidi="bn-IN"/>
        </w:rPr>
        <w:t xml:space="preserve"> ওয়াসাল্লামের</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য়</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করতে পারতেন কিন্তু তিনি তা করেন</w:t>
      </w:r>
      <w:r w:rsidR="002216A3">
        <w:rPr>
          <w:rFonts w:ascii="Kalpurush" w:hAnsi="Kalpurush" w:cs="Kalpurush" w:hint="cs"/>
          <w:sz w:val="24"/>
          <w:szCs w:val="24"/>
          <w:cs/>
          <w:lang w:bidi="bn-IN"/>
        </w:rPr>
        <w:t xml:space="preserve"> </w:t>
      </w:r>
      <w:r w:rsidR="002216A3">
        <w:rPr>
          <w:rFonts w:ascii="Kalpurush" w:hAnsi="Kalpurush" w:cs="Kalpurush"/>
          <w:sz w:val="24"/>
          <w:szCs w:val="24"/>
          <w:cs/>
          <w:lang w:bidi="bn-IN"/>
        </w:rPr>
        <w:t>নি</w:t>
      </w:r>
      <w:r w:rsidR="002216A3">
        <w:rPr>
          <w:rFonts w:ascii="Kalpurush" w:hAnsi="Kalpurush" w:cs="Kalpurush" w:hint="cs"/>
          <w:sz w:val="24"/>
          <w:szCs w:val="24"/>
          <w:cs/>
          <w:lang w:bidi="hi-IN"/>
        </w:rPr>
        <w:t>।</w:t>
      </w:r>
      <w:r>
        <w:rPr>
          <w:rFonts w:ascii="Kalpurush" w:hAnsi="Kalpurush" w:cs="Kalpurush"/>
          <w:sz w:val="24"/>
          <w:szCs w:val="24"/>
          <w:cs/>
          <w:lang w:bidi="bn-IN"/>
        </w:rPr>
        <w:t xml:space="preserve"> কারণ</w:t>
      </w:r>
      <w:r>
        <w:rPr>
          <w:rFonts w:ascii="Kalpurush" w:hAnsi="Kalpurush" w:cs="Kalpurush"/>
          <w:sz w:val="24"/>
          <w:szCs w:val="24"/>
          <w:lang w:bidi="bn-IN"/>
        </w:rPr>
        <w:t xml:space="preserve">, </w:t>
      </w:r>
      <w:r w:rsidRPr="00A97519">
        <w:rPr>
          <w:rFonts w:ascii="Kalpurush" w:hAnsi="Kalpurush" w:cs="Kalpurush"/>
          <w:sz w:val="24"/>
          <w:szCs w:val="24"/>
          <w:cs/>
          <w:lang w:bidi="bn-IN"/>
        </w:rPr>
        <w:t>নবী</w:t>
      </w:r>
      <w:r w:rsidR="002216A3">
        <w:rPr>
          <w:rFonts w:ascii="Kalpurush" w:hAnsi="Kalpurush" w:cs="Kalpurush" w:hint="cs"/>
          <w:sz w:val="24"/>
          <w:szCs w:val="24"/>
          <w:cs/>
          <w:lang w:bidi="bn-IN"/>
        </w:rPr>
        <w:t xml:space="preserve"> </w:t>
      </w:r>
      <w:r w:rsidR="002216A3">
        <w:rPr>
          <w:rFonts w:ascii="Kalpurush" w:hAnsi="Kalpurush" w:cs="Kalpurush"/>
          <w:sz w:val="24"/>
          <w:szCs w:val="24"/>
          <w:cs/>
          <w:lang w:bidi="bn-IN"/>
        </w:rPr>
        <w:t>সাল্লাল্লাহু ‘আলাইহি ওয়াসাল্লাম</w:t>
      </w:r>
      <w:r w:rsidRPr="00A97519">
        <w:rPr>
          <w:rFonts w:ascii="Kalpurush" w:hAnsi="Kalpurush" w:cs="Kalpurush"/>
          <w:sz w:val="24"/>
          <w:szCs w:val="24"/>
          <w:cs/>
          <w:lang w:bidi="bn-IN"/>
        </w:rPr>
        <w:t xml:space="preserve"> তখন জীবিত ছিলেন না</w:t>
      </w:r>
      <w:r w:rsidRPr="00A97519">
        <w:rPr>
          <w:rFonts w:ascii="Kalpurush" w:hAnsi="Kalpurush" w:cs="Arial Unicode MS"/>
          <w:sz w:val="24"/>
          <w:szCs w:val="24"/>
          <w:cs/>
          <w:lang w:bidi="hi-IN"/>
        </w:rPr>
        <w:t xml:space="preserve">। </w:t>
      </w:r>
      <w:r w:rsidR="002216A3">
        <w:rPr>
          <w:rFonts w:ascii="Kalpurush" w:hAnsi="Kalpurush" w:cs="Kalpurush" w:hint="cs"/>
          <w:sz w:val="24"/>
          <w:szCs w:val="24"/>
          <w:cs/>
          <w:lang w:bidi="bn-IN"/>
        </w:rPr>
        <w:t>(</w:t>
      </w:r>
      <w:r w:rsidRPr="00A97519">
        <w:rPr>
          <w:rFonts w:ascii="Kalpurush" w:hAnsi="Kalpurush" w:cs="Kalpurush"/>
          <w:sz w:val="24"/>
          <w:szCs w:val="24"/>
          <w:cs/>
          <w:lang w:bidi="bn-IN"/>
        </w:rPr>
        <w:t>আমাকে</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 xml:space="preserve"> করে</w:t>
      </w:r>
      <w:r>
        <w:rPr>
          <w:rFonts w:ascii="Kalpurush" w:hAnsi="Kalpurush" w:cs="Kalpurush"/>
          <w:sz w:val="24"/>
          <w:szCs w:val="24"/>
          <w:cs/>
          <w:lang w:bidi="bn-IN"/>
        </w:rPr>
        <w:t xml:space="preserve"> দো‘আ</w:t>
      </w:r>
      <w:r w:rsidR="002216A3">
        <w:rPr>
          <w:rFonts w:ascii="Kalpurush" w:hAnsi="Kalpurush" w:cs="Kalpurush"/>
          <w:sz w:val="24"/>
          <w:szCs w:val="24"/>
          <w:cs/>
          <w:lang w:bidi="bn-IN"/>
        </w:rPr>
        <w:t xml:space="preserve"> কর</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মর্মে যে</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টি উদ্ধৃত করা হয়, সেটি আসলে কোনো</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ই নয়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শাইখুল ইসলাম</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 xml:space="preserve"> তাইমিয়া রহ. সে</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কে জাল হিসাবে প্রমাণ করেছেন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এই নিষিদ্ধ ও</w:t>
      </w:r>
      <w:r w:rsidR="002216A3">
        <w:rPr>
          <w:rFonts w:ascii="Kalpurush" w:hAnsi="Kalpurush" w:cs="Kalpurush"/>
          <w:sz w:val="24"/>
          <w:szCs w:val="24"/>
          <w:cs/>
          <w:lang w:bidi="bn-IN"/>
        </w:rPr>
        <w:t xml:space="preserve"> বিদ‘আতী ওসীলা</w:t>
      </w:r>
      <w:r w:rsidRPr="00A97519">
        <w:rPr>
          <w:rFonts w:ascii="Kalpurush" w:hAnsi="Kalpurush" w:cs="Kalpurush"/>
          <w:sz w:val="24"/>
          <w:szCs w:val="24"/>
          <w:cs/>
          <w:lang w:bidi="bn-IN"/>
        </w:rPr>
        <w:t xml:space="preserve"> সংশ্লিষ্ট মানুষকে</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পর্যন্ত পৌঁছে দেয়</w:t>
      </w:r>
      <w:r w:rsidRPr="00A97519">
        <w:rPr>
          <w:rFonts w:ascii="Kalpurush" w:hAnsi="Kalpurush" w:cs="Kalpurush"/>
          <w:sz w:val="24"/>
          <w:szCs w:val="24"/>
          <w:cs/>
          <w:lang w:bidi="hi-IN"/>
        </w:rPr>
        <w:t>।</w:t>
      </w:r>
      <w:r>
        <w:rPr>
          <w:rFonts w:ascii="Kalpurush" w:hAnsi="Kalpurush" w:cs="Kalpurush"/>
          <w:sz w:val="24"/>
          <w:szCs w:val="24"/>
          <w:cs/>
          <w:lang w:bidi="bn-IN"/>
        </w:rPr>
        <w:t xml:space="preserve"> কারণ</w:t>
      </w:r>
      <w:r>
        <w:rPr>
          <w:rFonts w:ascii="Kalpurush" w:hAnsi="Kalpurush" w:cs="Kalpurush"/>
          <w:sz w:val="24"/>
          <w:szCs w:val="24"/>
          <w:lang w:bidi="bn-IN"/>
        </w:rPr>
        <w:t xml:space="preserve">, </w:t>
      </w:r>
      <w:r w:rsidRPr="00A97519">
        <w:rPr>
          <w:rFonts w:ascii="Kalpurush" w:hAnsi="Kalpurush" w:cs="Kalpurush"/>
          <w:sz w:val="24"/>
          <w:szCs w:val="24"/>
          <w:cs/>
          <w:lang w:bidi="bn-IN"/>
        </w:rPr>
        <w:t>এসব</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 xml:space="preserve"> গ্রহণকারীরা কখনো কখনো এমন ধারণা করে বসে যে, আল্লাহ কোনো মাধ্যম ছাড়া করতে পারেন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এর মাধ্যমে আল্লাহকে সৃষ্টির সাথে তুলনা করা হয়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তাইতো এ প্রসঙ্গে ইমাম আবু হানিফা রহ.</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আমি আল্লাহ ছাড়া অন্যকে</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 xml:space="preserve"> করে আল্লাহর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করাকে অপছন্দ করি</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৩</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নবী 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মৃত্যুর পর তাঁ</w:t>
      </w:r>
      <w:r w:rsidR="002216A3">
        <w:rPr>
          <w:rFonts w:ascii="Kalpurush" w:hAnsi="Kalpurush" w:cs="Kalpurush"/>
          <w:sz w:val="24"/>
          <w:szCs w:val="24"/>
          <w:cs/>
          <w:lang w:bidi="bn-IN"/>
        </w:rPr>
        <w:t>কে সম্বোধন করে বলা যে, হে রাসূল</w:t>
      </w:r>
      <w:r w:rsidRPr="00A97519">
        <w:rPr>
          <w:rFonts w:ascii="Kalpurush" w:hAnsi="Kalpurush" w:cs="Kalpurush"/>
          <w:sz w:val="24"/>
          <w:szCs w:val="24"/>
          <w:cs/>
          <w:lang w:bidi="bn-IN"/>
        </w:rPr>
        <w:t>! আমার জন্য</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এটা জায়েয নয়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w:t>
      </w:r>
      <w:r>
        <w:rPr>
          <w:rFonts w:ascii="Kalpurush" w:hAnsi="Kalpurush" w:cs="Kalpurush"/>
          <w:sz w:val="24"/>
          <w:szCs w:val="24"/>
          <w:cs/>
          <w:lang w:bidi="bn-IN"/>
        </w:rPr>
        <w:t xml:space="preserve"> সাহাবী</w:t>
      </w:r>
      <w:r w:rsidR="002216A3">
        <w:rPr>
          <w:rFonts w:ascii="Kalpurush" w:hAnsi="Kalpurush" w:cs="Kalpurush" w:hint="cs"/>
          <w:sz w:val="24"/>
          <w:szCs w:val="24"/>
          <w:cs/>
          <w:lang w:bidi="bn-IN"/>
        </w:rPr>
        <w:t>গণ</w:t>
      </w:r>
      <w:r w:rsidRPr="00A97519">
        <w:rPr>
          <w:rFonts w:ascii="Kalpurush" w:hAnsi="Kalpurush" w:cs="Kalpurush"/>
          <w:sz w:val="24"/>
          <w:szCs w:val="24"/>
          <w:cs/>
          <w:lang w:bidi="bn-IN"/>
        </w:rPr>
        <w:t xml:space="preserve"> কেউ এমনটি করেন</w:t>
      </w:r>
      <w:r w:rsidR="002216A3">
        <w:rPr>
          <w:rFonts w:ascii="Kalpurush" w:hAnsi="Kalpurush" w:cs="Kalpurush" w:hint="cs"/>
          <w:sz w:val="24"/>
          <w:szCs w:val="24"/>
          <w:cs/>
          <w:lang w:bidi="bn-IN"/>
        </w:rPr>
        <w:t xml:space="preserve"> </w:t>
      </w:r>
      <w:r w:rsidRPr="00A97519">
        <w:rPr>
          <w:rFonts w:ascii="Kalpurush" w:hAnsi="Kalpurush" w:cs="Kalpurush"/>
          <w:sz w:val="24"/>
          <w:szCs w:val="24"/>
          <w:cs/>
          <w:lang w:bidi="bn-IN"/>
        </w:rPr>
        <w:t>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তাছাড়া 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2216A3" w:rsidP="002216A3">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 xml:space="preserve">إِذَا مَاتَ الْإِنْسَانُ انْقَطَعَ عَنْهُ عَمَلُهُ إِلَّا مِنْ ثَلَاثَةٍ: إِلَّا مِنْ صَدَقَةٍ جَارِيَةٍ، أَوْ عِلْمٍ يُنْتَفَعُ بِهِ، أَوْ </w:t>
      </w:r>
      <w:r>
        <w:rPr>
          <w:rFonts w:ascii="Traditional Arabic" w:hAnsi="Traditional Arabic" w:cs="KFGQPC Uthman Taha Naskh"/>
          <w:color w:val="0000CC"/>
          <w:sz w:val="24"/>
          <w:szCs w:val="24"/>
          <w:rtl/>
          <w:lang w:bidi="ar-EG"/>
        </w:rPr>
        <w:t>وَلَدٍ صَالِحٍ يَدْعُو لَهُ</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মানুষ মারা গেলে তিনটি ব্যতীত তার সকল আমল বন্ধ হয়ে যায়, (সে তিনটি আমল হচ্ছে) সদকায়ে জারিয়া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এমন ইলম যার দ্বারা উপকৃত হওয়া যায়</w:t>
      </w:r>
      <w:r w:rsidR="002216A3">
        <w:rPr>
          <w:rFonts w:ascii="Kalpurush" w:hAnsi="Kalpurush" w:cs="Kalpurush"/>
          <w:sz w:val="24"/>
          <w:szCs w:val="24"/>
          <w:cs/>
          <w:lang w:bidi="bn-IN"/>
        </w:rPr>
        <w:t xml:space="preserve"> এবং </w:t>
      </w:r>
      <w:r w:rsidRPr="00A97519">
        <w:rPr>
          <w:rFonts w:ascii="Kalpurush" w:hAnsi="Kalpurush" w:cs="Kalpurush"/>
          <w:sz w:val="24"/>
          <w:szCs w:val="24"/>
          <w:cs/>
          <w:lang w:bidi="bn-IN"/>
        </w:rPr>
        <w:t>নেক সন্তান যে তার জন্য</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57"/>
      </w:r>
    </w:p>
    <w:p w:rsidR="00A97519" w:rsidRPr="00A97519" w:rsidRDefault="00A97519" w:rsidP="002216A3">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এ আমলগুলোর সাওয়াব সম্পাদনকারী ব্যক্তিরা কবরেও পেতে থাকে</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আল্লাহ হতে সাহায্য পাওয়ার শর্তাবলী</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BD"/>
        </w:rPr>
        <w:t xml:space="preserve">সম্মানিত </w:t>
      </w:r>
      <w:r w:rsidRPr="00A97519">
        <w:rPr>
          <w:rFonts w:ascii="Kalpurush" w:hAnsi="Kalpurush" w:cs="Kalpurush"/>
          <w:sz w:val="24"/>
          <w:szCs w:val="24"/>
          <w:cs/>
          <w:lang w:bidi="bn-IN"/>
        </w:rPr>
        <w:t>পাঠকবৃন্দ, 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সিরাত, তাঁর কর্মপন্থা, জিহাদ ও মুজাহাদা সম্বন্ধে ব্যাপক</w:t>
      </w:r>
      <w:r w:rsidR="002216A3">
        <w:rPr>
          <w:rFonts w:ascii="Kalpurush" w:hAnsi="Kalpurush" w:cs="Kalpurush"/>
          <w:sz w:val="24"/>
          <w:szCs w:val="24"/>
          <w:cs/>
          <w:lang w:bidi="bn-IN"/>
        </w:rPr>
        <w:t xml:space="preserve"> পড়াশুনা করলে নিম্নোক্ত বিষয়গুল</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ই প্রথমে সামনে আসে,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১</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তাওহীদের দাওয়াত</w:t>
      </w:r>
      <w:r>
        <w:rPr>
          <w:rFonts w:ascii="Kalpurush" w:hAnsi="Kalpurush" w:cs="Kalpurush"/>
          <w:b/>
          <w:bCs/>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রাসূলুল্লাহ সাল্লাল্লাহু আলাইহি ওয়াসাল্লাম রিসালাতের দায়িত্ব প্রাপ্তির পর পবিত্র মক্কাতে দীর্ঘ ১৩ বছর পর্যন্ত মানুষকে</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ও একত্ববাদের প্রতি আহ্বান করেছেন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যাবতীয় ইবাদত,</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ও হুকুমে</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প্রতিষ্ঠার সংগ্রামে নিজেকে নিয়োজিত রেখেছেন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বিভিন্নভাবে তিনি লোকদের</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গ্রহণ ও</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বর্জনের তাগিদ দিয়েছেন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তাঁর নিরলস প্রচেষ্টায় এই</w:t>
      </w:r>
      <w:r w:rsidR="00621805">
        <w:rPr>
          <w:rFonts w:ascii="Kalpurush" w:hAnsi="Kalpurush" w:cs="Kalpurush"/>
          <w:sz w:val="24"/>
          <w:szCs w:val="24"/>
          <w:cs/>
          <w:lang w:bidi="bn-IN"/>
        </w:rPr>
        <w:t xml:space="preserve"> আক্বীদা</w:t>
      </w:r>
      <w:r w:rsidRPr="00A97519">
        <w:rPr>
          <w:rFonts w:ascii="Kalpurush" w:hAnsi="Kalpurush" w:cs="Kalpurush"/>
          <w:sz w:val="24"/>
          <w:szCs w:val="24"/>
          <w:cs/>
          <w:lang w:bidi="bn-IN"/>
        </w:rPr>
        <w:t xml:space="preserve"> তাঁর সাহবীদের অন্তরে দৃঢ়ভাবে বসে যায়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তাই তাঁরা প্রত্যয়ী ও সাহসী হয়ে উঠেন</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 ছাড়া আর কাউকে ভয় করতেন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শত বাধা বিপত্তি সত্বেও</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অবিচল থাকেন</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ঘৃণাভরে যাবতীয়</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কে অস্বীকার করেন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সুতরাং দীনের পথের</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দায়ীদের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তাই ওয়াজিব হচ্ছে,</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w:t>
      </w:r>
      <w:r w:rsidRPr="00A97519">
        <w:rPr>
          <w:rFonts w:ascii="Kalpurush" w:hAnsi="Kalpurush" w:cs="Kalpurush"/>
          <w:sz w:val="24"/>
          <w:szCs w:val="24"/>
          <w:cs/>
          <w:lang w:bidi="bn-IN"/>
        </w:rPr>
        <w:lastRenderedPageBreak/>
        <w:t>দিয়েই দাওয়াত শুরু করা এবং</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র ব্যাপারে ভীতি প্রদর্শন করা</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আর এর মাধ্যমেই তারা নিজেদেরকে রাসূলুল্লাহ 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অনুগামী হিসাবে চিহ্নিত করতে সক্ষম হবে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২</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জাত</w:t>
      </w:r>
      <w:r w:rsidRPr="00A97519">
        <w:rPr>
          <w:rFonts w:ascii="Kalpurush" w:hAnsi="Kalpurush" w:cs="Kalpurush"/>
          <w:b/>
          <w:bCs/>
          <w:sz w:val="24"/>
          <w:szCs w:val="24"/>
          <w:cs/>
          <w:lang w:bidi="hi-IN"/>
        </w:rPr>
        <w:t xml:space="preserve">, </w:t>
      </w:r>
      <w:r w:rsidRPr="00A97519">
        <w:rPr>
          <w:rFonts w:ascii="Kalpurush" w:hAnsi="Kalpurush" w:cs="Kalpurush"/>
          <w:b/>
          <w:bCs/>
          <w:sz w:val="24"/>
          <w:szCs w:val="24"/>
          <w:cs/>
          <w:lang w:bidi="bn-IN"/>
        </w:rPr>
        <w:t>বর্ণ</w:t>
      </w:r>
      <w:r w:rsidRPr="00A97519">
        <w:rPr>
          <w:rFonts w:ascii="Kalpurush" w:hAnsi="Kalpurush" w:cs="Kalpurush"/>
          <w:b/>
          <w:bCs/>
          <w:sz w:val="24"/>
          <w:szCs w:val="24"/>
          <w:cs/>
          <w:lang w:bidi="hi-IN"/>
        </w:rPr>
        <w:t xml:space="preserve">, </w:t>
      </w:r>
      <w:r w:rsidRPr="00A97519">
        <w:rPr>
          <w:rFonts w:ascii="Kalpurush" w:hAnsi="Kalpurush" w:cs="Kalpurush"/>
          <w:b/>
          <w:bCs/>
          <w:sz w:val="24"/>
          <w:szCs w:val="24"/>
          <w:cs/>
          <w:lang w:bidi="bn-IN"/>
        </w:rPr>
        <w:t>গোত্র ভুলে দীনী ভ্রাতৃত্ব বোধে উদ্দীপ্ত হয়ে</w:t>
      </w:r>
      <w:r w:rsidR="008810D0">
        <w:rPr>
          <w:rFonts w:ascii="Kalpurush" w:hAnsi="Kalpurush" w:cs="Kalpurush"/>
          <w:b/>
          <w:bCs/>
          <w:sz w:val="24"/>
          <w:szCs w:val="24"/>
          <w:cs/>
          <w:lang w:bidi="bn-IN"/>
        </w:rPr>
        <w:t xml:space="preserve"> ইসলামী</w:t>
      </w:r>
      <w:r w:rsidRPr="00A97519">
        <w:rPr>
          <w:rFonts w:ascii="Kalpurush" w:hAnsi="Kalpurush" w:cs="Kalpurush"/>
          <w:b/>
          <w:bCs/>
          <w:sz w:val="24"/>
          <w:szCs w:val="24"/>
          <w:cs/>
          <w:lang w:bidi="bn-IN"/>
        </w:rPr>
        <w:t xml:space="preserve"> সমাজ ও রাষ্ট্র গঠন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মক্কায় তের বছর অতিবাহিত করার পর রাসূলুল্লাহ সাল্লাল্লাহু আলাইহি ওয়াসাল্লাম মদীনায় হিজরত করেন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উদ্দেশ্য, বর্ণ গোত্রের সকল ভেদাভেদ ভুলে গিয়ে মুসলিমদের নিয়ে এমন এক সমাজ গঠন করা যা কেবল</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বাসার সূত্রে গঠিত হবে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 লক্ষ্যকে সামনে রেখেই তিনি সেখানে</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সর্বপ্রথম মসজিদ নির্মাণ কাজে হাত দিলেন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যাতে মুসলিমরা আপন রবের ইবাদতের জন্য প্রত্যহ পাঁচবার মিলিত হবে</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নিজেদের মাঝে হৃদ্যতা ও</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বাসার সম্পর্ক উত্তরোত্তর বৃদ্ধি পেতে থাকবে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পাশাপাশি তিনি মদিনার আদি অধিবাসী আনসার এবং মক্কা হতে গৃহ ও ধন-সম্পদ ত্যাগ করে আগমনকারী মুহাজিরদের মাঝে ভ্রাতৃত্ব বন্ধন প্রতিষ্ঠার উদ্যোগ গ্রহণ করেন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 মর্মে তিনি তাদের বিভিন্নভাবে অনুপ্রাণিত ও উৎসাহিত করেন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নবী</w:t>
      </w:r>
      <w:r w:rsidR="002216A3">
        <w:rPr>
          <w:rFonts w:ascii="Kalpurush" w:hAnsi="Kalpurush" w:cs="Kalpurush"/>
          <w:sz w:val="24"/>
          <w:szCs w:val="24"/>
          <w:cs/>
          <w:lang w:bidi="bn-IN"/>
        </w:rPr>
        <w:t>সাল্লাল্লাহু ‘আলাইহি ওয়াসাল্লাম</w:t>
      </w:r>
      <w:r w:rsidR="002216A3">
        <w:rPr>
          <w:rFonts w:ascii="Kalpurush" w:hAnsi="Kalpurush" w:cs="Kalpurush" w:hint="cs"/>
          <w:sz w:val="24"/>
          <w:szCs w:val="24"/>
          <w:cs/>
          <w:lang w:bidi="bn-IN"/>
        </w:rPr>
        <w:t>ের</w:t>
      </w:r>
      <w:r w:rsidRPr="00A97519">
        <w:rPr>
          <w:rFonts w:ascii="Kalpurush" w:hAnsi="Kalpurush" w:cs="Kalpurush"/>
          <w:sz w:val="24"/>
          <w:szCs w:val="24"/>
          <w:cs/>
          <w:lang w:bidi="bn-IN"/>
        </w:rPr>
        <w:t xml:space="preserve"> আন্তরিক প্রচেষ্টায় তাদের মাঝে এমন এক বন্ধনের সৃষ্টি হয় যা বিশ্ব ইতিহাস ইত:পূর্বে আর দেখেনি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আনসাররা নিজ ধন-সম্পদ মুহাজির ভাইদের সাথে ভাগাভাগি করে নিয়ছিলেন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এমনকি জনৈক</w:t>
      </w:r>
      <w:r>
        <w:rPr>
          <w:rFonts w:ascii="Kalpurush" w:hAnsi="Kalpurush" w:cs="Kalpurush"/>
          <w:sz w:val="24"/>
          <w:szCs w:val="24"/>
          <w:cs/>
          <w:lang w:bidi="bn-IN"/>
        </w:rPr>
        <w:t xml:space="preserve"> সাহাবী</w:t>
      </w:r>
      <w:r w:rsidRPr="00A97519">
        <w:rPr>
          <w:rFonts w:ascii="Kalpurush" w:hAnsi="Kalpurush" w:cs="Kalpurush"/>
          <w:sz w:val="24"/>
          <w:szCs w:val="24"/>
          <w:cs/>
          <w:lang w:bidi="bn-IN"/>
        </w:rPr>
        <w:t xml:space="preserve"> তাঁর দু</w:t>
      </w:r>
      <w:r w:rsidRPr="00A97519">
        <w:rPr>
          <w:rFonts w:ascii="Kalpurush" w:hAnsi="Kalpurush" w:cs="Kalpurush"/>
          <w:sz w:val="24"/>
          <w:szCs w:val="24"/>
          <w:lang w:bidi="hi-IN"/>
        </w:rPr>
        <w:t>’</w:t>
      </w:r>
      <w:r w:rsidRPr="00A97519">
        <w:rPr>
          <w:rFonts w:ascii="Kalpurush" w:hAnsi="Kalpurush" w:cs="Kalpurush"/>
          <w:sz w:val="24"/>
          <w:szCs w:val="24"/>
          <w:cs/>
          <w:lang w:bidi="bn-IN"/>
        </w:rPr>
        <w:t>স্ত্রীর একজনকে মুহাজির ভাইকে বেছে নিতে প্রস্তাব করেছিলেন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তারা মুহাজিরদের প্রয়োজনকে নিজের প্রয়োজনের</w:t>
      </w:r>
      <w:r>
        <w:rPr>
          <w:rFonts w:ascii="Kalpurush" w:hAnsi="Kalpurush" w:cs="Kalpurush"/>
          <w:sz w:val="24"/>
          <w:szCs w:val="24"/>
          <w:cs/>
          <w:lang w:bidi="bn-IN"/>
        </w:rPr>
        <w:t xml:space="preserve"> </w:t>
      </w:r>
      <w:r>
        <w:rPr>
          <w:rFonts w:ascii="Kalpurush" w:hAnsi="Kalpurush" w:cs="Kalpurush"/>
          <w:sz w:val="24"/>
          <w:szCs w:val="24"/>
          <w:cs/>
          <w:lang w:bidi="bn-IN"/>
        </w:rPr>
        <w:lastRenderedPageBreak/>
        <w:t>ওপর</w:t>
      </w:r>
      <w:r w:rsidRPr="00A97519">
        <w:rPr>
          <w:rFonts w:ascii="Kalpurush" w:hAnsi="Kalpurush" w:cs="Kalpurush"/>
          <w:sz w:val="24"/>
          <w:szCs w:val="24"/>
          <w:cs/>
          <w:lang w:bidi="bn-IN"/>
        </w:rPr>
        <w:t xml:space="preserve"> প্রাধান্য দিতেন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মদিনায় আগমন করার পর নবীজী লক্ষ্য করলেন সেখানের প্রসিদ্ধ গোত্র আউস ও খাজরায</w:t>
      </w:r>
      <w:r>
        <w:rPr>
          <w:rFonts w:ascii="Kalpurush" w:hAnsi="Kalpurush" w:cs="Kalpurush"/>
          <w:sz w:val="24"/>
          <w:szCs w:val="24"/>
          <w:cs/>
          <w:lang w:bidi="bn-IN"/>
        </w:rPr>
        <w:t xml:space="preserve"> </w:t>
      </w:r>
      <w:r w:rsidRPr="00A97519">
        <w:rPr>
          <w:rFonts w:ascii="Kalpurush" w:hAnsi="Kalpurush" w:cs="Kalpurush"/>
          <w:sz w:val="24"/>
          <w:szCs w:val="24"/>
          <w:cs/>
          <w:lang w:bidi="bn-IN"/>
        </w:rPr>
        <w:t>পরস্পর শত্রুতায় লিপ্ত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 শত্রুতা তাদের মাঝে বহুদিন থেকে চলে আসছে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তিনি তাদের মধ্যকার যুগ যুগ ধরে বিরাজমান শত্রুতার স্থায়ীভাবে অবসান ঘটাতে সক্ষম হন</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এমন এক ভ্রাতৃত্ব বন্ধনে আবদ্ধ করতে সচেষ্ট হন যা ইতিহাসে বিরল</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বাসার সেতুবন্ধনের নাম হচ্ছে ঈমান ও</w:t>
      </w:r>
      <w:r>
        <w:rPr>
          <w:rFonts w:ascii="Kalpurush" w:hAnsi="Kalpurush" w:cs="Kalpurush"/>
          <w:sz w:val="24"/>
          <w:szCs w:val="24"/>
          <w:cs/>
          <w:lang w:bidi="bn-IN"/>
        </w:rPr>
        <w:t xml:space="preserve"> তাওহীদ</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৩</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নিজেদের প্রস্তুত করণ</w:t>
      </w:r>
      <w:r w:rsidR="00BD185E">
        <w:rPr>
          <w:rFonts w:ascii="Kalpurush" w:hAnsi="Kalpurush" w:cs="Kalpurush"/>
          <w:b/>
          <w:bCs/>
          <w:sz w:val="24"/>
          <w:szCs w:val="24"/>
          <w:cs/>
          <w:lang w:bidi="bn-IN"/>
        </w:rPr>
        <w:t>:</w:t>
      </w:r>
      <w:r w:rsidRPr="00A97519">
        <w:rPr>
          <w:rFonts w:ascii="Kalpurush" w:hAnsi="Kalpurush" w:cs="Kalpurush"/>
          <w:b/>
          <w:bCs/>
          <w:sz w:val="24"/>
          <w:szCs w:val="24"/>
          <w:cs/>
          <w:lang w:bidi="bn-IN"/>
        </w:rPr>
        <w:t xml:space="preserve"> </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sz w:val="24"/>
          <w:szCs w:val="24"/>
          <w:cs/>
          <w:lang w:bidi="bn-IN"/>
        </w:rPr>
        <w:t>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আল্লাহ মুসলিমদেরকে নিজ শত্রুদের বিরুদ্ধে</w:t>
      </w:r>
      <w:r>
        <w:rPr>
          <w:rFonts w:ascii="Kalpurush" w:hAnsi="Kalpurush" w:cs="Kalpurush"/>
          <w:sz w:val="24"/>
          <w:szCs w:val="24"/>
          <w:cs/>
          <w:lang w:bidi="bn-IN"/>
        </w:rPr>
        <w:t xml:space="preserve"> তৈরি</w:t>
      </w:r>
      <w:r w:rsidRPr="00A97519">
        <w:rPr>
          <w:rFonts w:ascii="Kalpurush" w:hAnsi="Kalpurush" w:cs="Kalpurush"/>
          <w:sz w:val="24"/>
          <w:szCs w:val="24"/>
          <w:cs/>
          <w:lang w:bidi="bn-IN"/>
        </w:rPr>
        <w:t xml:space="preserve"> হতে নির্দেশ দিলেন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আল্লাহ রাব্বুল আলামীন</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وَأَعِدُّواْ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ٱسۡتَطَعۡتُم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قُوَّةٖ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رِّبَاطِ</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ٱلۡخَيۡلِ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تُرۡهِبُونَ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عَدُوَّ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وَعَدُوَّكُمۡ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٦٠</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الانفال</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٦٠</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তাদের মুকাবিলার জন্য তোমাদের সামর্থ্য অনুযায়ী শক্তি ও অশ্ব বাহিনী প্রস্তুত কর, তা দ্বারা তোমরা ভয় দেখাবে আল্লাহর শত্রু</w:t>
      </w:r>
      <w:r>
        <w:rPr>
          <w:rFonts w:ascii="Kalpurush" w:hAnsi="Kalpurush" w:cs="Kalpurush"/>
          <w:sz w:val="24"/>
          <w:szCs w:val="24"/>
          <w:cs/>
          <w:lang w:bidi="bn-IN"/>
        </w:rPr>
        <w:t xml:space="preserve"> </w:t>
      </w:r>
      <w:r w:rsidRPr="00A97519">
        <w:rPr>
          <w:rFonts w:ascii="Kalpurush" w:hAnsi="Kalpurush" w:cs="Kalpurush"/>
          <w:sz w:val="24"/>
          <w:szCs w:val="24"/>
          <w:cs/>
          <w:lang w:bidi="bn-IN"/>
        </w:rPr>
        <w:t>ও তোমাদের শত্রুদেরকে...</w:t>
      </w:r>
      <w:r w:rsidRPr="00A97519">
        <w:rPr>
          <w:rFonts w:ascii="Kalpurush" w:hAnsi="Kalpurush" w:cs="Kalpurush" w:hint="cs"/>
          <w:sz w:val="24"/>
          <w:szCs w:val="24"/>
          <w:cs/>
          <w:lang w:bidi="bn-BD"/>
        </w:rPr>
        <w:t>”</w:t>
      </w:r>
      <w:r w:rsidRPr="00A97519">
        <w:rPr>
          <w:rFonts w:ascii="Kalpurush" w:hAnsi="Kalpurush" w:cs="Arial Unicode MS" w:hint="cs"/>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আল-আনফাল</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৬০</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এই আয়াত সম্পর্কে রাসূলুল্লাহ সাল্লাল্লাহু আলাইহি ওয়াসাল্লাম ব্যাখ্যা দিয়েছেন:</w:t>
      </w:r>
    </w:p>
    <w:p w:rsidR="00A97519" w:rsidRPr="00A97519" w:rsidRDefault="002216A3" w:rsidP="002216A3">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أَلَا إِنَّ الْقُوَّةَ الرَّمْيُ</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তিনি বলেন,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শোন!</w:t>
      </w:r>
      <w:r>
        <w:rPr>
          <w:rFonts w:ascii="Kalpurush" w:hAnsi="Kalpurush" w:cs="Kalpurush"/>
          <w:sz w:val="24"/>
          <w:szCs w:val="24"/>
          <w:cs/>
          <w:lang w:bidi="bn-IN"/>
        </w:rPr>
        <w:t xml:space="preserve"> নিশ্চয়</w:t>
      </w:r>
      <w:r w:rsidRPr="00A97519">
        <w:rPr>
          <w:rFonts w:ascii="Kalpurush" w:hAnsi="Kalpurush" w:cs="Kalpurush"/>
          <w:sz w:val="24"/>
          <w:szCs w:val="24"/>
          <w:cs/>
          <w:lang w:bidi="bn-IN"/>
        </w:rPr>
        <w:t xml:space="preserve"> নিক্ষেপের মধ্যেই শক্তি</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58"/>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তীর নিক্ষেপ ও সামর্থ্য অনুযায়ী তার প্রশিক্ষণ গ্রহণ করা সমস্ত মুসলিমের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ওয়াজিব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অনুরূপভাবে কামান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ট্যাঙ্ক ও উড়োজাহাজ চালনাসহ অন্যান্য সামরিক অস্ত্রপাতির ব্যবহারের প্রশিক্ষণ নেওয়া তার অন্তর্ভুক্ত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আজ যদি স্কুল</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কলেজ ও ইউনিভার্সিটির ছাত্ররা এসব অস্ত্রের প্রশিক্ষণ নিত</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এ ব্যাপারে প্রতিযোগিতা করত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তাহলে তারা নিজ ব্যক্তি, দেশ ও দীন সংরক্ষণের কাজে ফল দিত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বড়ই পরিতাপের বিষয় আজ মুসলিম ছেলেরা তাদের সময় নষ্ট করছে ফুটবল, ক্রিকেট ইত্যাদি খেলার পিছনে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উরু বের করে খেলায় প্রতিযোগিতায় নেমেছে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অথচ ইসলাম আমাদেরকে উরু ঢেকে রাখার নির্দেশ দিয়েছে</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এসব খেলাধুলায় জড়িত হতে গিয়ে তারা ইসলামের বুনিয়াদি ফরজ সালাতকে নষ্ট করে এমন গুরুতর অপরাধ করছে যা কুফ</w:t>
      </w:r>
      <w:r w:rsidR="002216A3">
        <w:rPr>
          <w:rFonts w:ascii="Kalpurush" w:hAnsi="Kalpurush" w:cs="Kalpurush" w:hint="cs"/>
          <w:sz w:val="24"/>
          <w:szCs w:val="24"/>
          <w:cs/>
          <w:lang w:bidi="bn-IN"/>
        </w:rPr>
        <w:t>ু</w:t>
      </w:r>
      <w:r w:rsidR="002216A3">
        <w:rPr>
          <w:rFonts w:ascii="Kalpurush" w:hAnsi="Kalpurush" w:cs="Kalpurush"/>
          <w:sz w:val="24"/>
          <w:szCs w:val="24"/>
          <w:cs/>
          <w:lang w:bidi="bn-IN"/>
        </w:rPr>
        <w:t>র</w:t>
      </w:r>
      <w:r w:rsidR="002216A3">
        <w:rPr>
          <w:rFonts w:ascii="Kalpurush" w:hAnsi="Kalpurush" w:cs="Kalpurush" w:hint="cs"/>
          <w:sz w:val="24"/>
          <w:szCs w:val="24"/>
          <w:cs/>
          <w:lang w:bidi="bn-IN"/>
        </w:rPr>
        <w:t>ী</w:t>
      </w:r>
      <w:r w:rsidRPr="00A97519">
        <w:rPr>
          <w:rFonts w:ascii="Kalpurush" w:hAnsi="Kalpurush" w:cs="Kalpurush"/>
          <w:sz w:val="24"/>
          <w:szCs w:val="24"/>
          <w:cs/>
          <w:lang w:bidi="bn-IN"/>
        </w:rPr>
        <w:t>র শামিল</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৪</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আমাদের পূর্ববর্তীদের অনুবর্তিতায় আমরা যখন একই</w:t>
      </w:r>
      <w:r w:rsidR="00621805">
        <w:rPr>
          <w:rFonts w:ascii="Kalpurush" w:hAnsi="Kalpurush" w:cs="Kalpurush"/>
          <w:b/>
          <w:bCs/>
          <w:sz w:val="24"/>
          <w:szCs w:val="24"/>
          <w:cs/>
          <w:lang w:bidi="bn-IN"/>
        </w:rPr>
        <w:t xml:space="preserve"> আক্বীদা</w:t>
      </w:r>
      <w:r w:rsidRPr="00A97519">
        <w:rPr>
          <w:rFonts w:ascii="Kalpurush" w:hAnsi="Kalpurush" w:cs="Kalpurush"/>
          <w:b/>
          <w:bCs/>
          <w:sz w:val="24"/>
          <w:szCs w:val="24"/>
          <w:cs/>
          <w:lang w:bidi="bn-IN"/>
        </w:rPr>
        <w:t>হর</w:t>
      </w:r>
      <w:r>
        <w:rPr>
          <w:rFonts w:ascii="Kalpurush" w:hAnsi="Kalpurush" w:cs="Kalpurush"/>
          <w:b/>
          <w:bCs/>
          <w:sz w:val="24"/>
          <w:szCs w:val="24"/>
          <w:cs/>
          <w:lang w:bidi="bn-IN"/>
        </w:rPr>
        <w:t xml:space="preserve"> ওপর</w:t>
      </w:r>
      <w:r w:rsidRPr="00A97519">
        <w:rPr>
          <w:rFonts w:ascii="Kalpurush" w:hAnsi="Kalpurush" w:cs="Kalpurush"/>
          <w:b/>
          <w:bCs/>
          <w:sz w:val="24"/>
          <w:szCs w:val="24"/>
          <w:cs/>
          <w:lang w:bidi="bn-IN"/>
        </w:rPr>
        <w:t xml:space="preserve"> প্রত্যাবর্তন করব</w:t>
      </w:r>
      <w:r w:rsidRPr="00A97519">
        <w:rPr>
          <w:rFonts w:ascii="Kalpurush" w:hAnsi="Kalpurush" w:cs="Kalpurush"/>
          <w:sz w:val="24"/>
          <w:szCs w:val="24"/>
          <w:cs/>
          <w:lang w:bidi="bn-IN"/>
        </w:rPr>
        <w:t xml:space="preserve"> এবং আমল করতে থাকব তখন আমরাও পরস্পর ভাই ভাই হয়ে যাব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আমাদের মাঝে অটুট এক বন্ধন সৃষ্টি হবে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সেই একতার মাধ্যমে অন্যতম এক শক্তি</w:t>
      </w:r>
      <w:r>
        <w:rPr>
          <w:rFonts w:ascii="Kalpurush" w:hAnsi="Kalpurush" w:cs="Kalpurush"/>
          <w:sz w:val="24"/>
          <w:szCs w:val="24"/>
          <w:cs/>
          <w:lang w:bidi="bn-IN"/>
        </w:rPr>
        <w:t xml:space="preserve"> তৈরি</w:t>
      </w:r>
      <w:r w:rsidRPr="00A97519">
        <w:rPr>
          <w:rFonts w:ascii="Kalpurush" w:hAnsi="Kalpurush" w:cs="Kalpurush"/>
          <w:sz w:val="24"/>
          <w:szCs w:val="24"/>
          <w:cs/>
          <w:lang w:bidi="bn-IN"/>
        </w:rPr>
        <w:t xml:space="preserve"> হবে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সেই শক্তিকে অবলম্বন করে আমরা যদি</w:t>
      </w:r>
      <w:r>
        <w:rPr>
          <w:rFonts w:ascii="Kalpurush" w:hAnsi="Kalpurush" w:cs="Kalpurush"/>
          <w:sz w:val="24"/>
          <w:szCs w:val="24"/>
          <w:cs/>
          <w:lang w:bidi="bn-IN"/>
        </w:rPr>
        <w:t xml:space="preserve"> দীনে</w:t>
      </w:r>
      <w:r w:rsidRPr="00A97519">
        <w:rPr>
          <w:rFonts w:ascii="Kalpurush" w:hAnsi="Kalpurush" w:cs="Kalpurush"/>
          <w:sz w:val="24"/>
          <w:szCs w:val="24"/>
          <w:cs/>
          <w:lang w:bidi="bn-IN"/>
        </w:rPr>
        <w:t>র জন্য আমাদের শত্রুদের মোকাবেলার উদ্দেশ্যে আমাদের কাছে মওজুদ আরো সব অবলম্বন ও অস্ত্রপাতিসহ</w:t>
      </w:r>
      <w:r>
        <w:rPr>
          <w:rFonts w:ascii="Kalpurush" w:hAnsi="Kalpurush" w:cs="Kalpurush"/>
          <w:sz w:val="24"/>
          <w:szCs w:val="24"/>
          <w:cs/>
          <w:lang w:bidi="bn-IN"/>
        </w:rPr>
        <w:t xml:space="preserve"> তৈরি</w:t>
      </w:r>
      <w:r w:rsidRPr="00A97519">
        <w:rPr>
          <w:rFonts w:ascii="Kalpurush" w:hAnsi="Kalpurush" w:cs="Kalpurush"/>
          <w:sz w:val="24"/>
          <w:szCs w:val="24"/>
          <w:cs/>
          <w:lang w:bidi="bn-IN"/>
        </w:rPr>
        <w:t xml:space="preserve"> হই</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ইনশাআল্লাহ তখনই আল্লাহর তরফ থেকে আমাদের জন্য সাহায্য আসবে</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যেমনিভাবে সাহায্য এসেছিল নবী সাল্লাল্লাহু আলাইহি ওয়াসাল্লাম ও তার সাথীদের</w:t>
      </w:r>
      <w:r>
        <w:rPr>
          <w:rFonts w:ascii="Kalpurush" w:hAnsi="Kalpurush" w:cs="Kalpurush"/>
          <w:sz w:val="24"/>
          <w:szCs w:val="24"/>
          <w:cs/>
          <w:lang w:bidi="bn-IN"/>
        </w:rPr>
        <w:t xml:space="preserve"> ওপর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lastRenderedPageBreak/>
        <w:t>﴿</w:t>
      </w:r>
      <w:r w:rsidRPr="00A97519">
        <w:rPr>
          <w:rFonts w:ascii="KFGQPC Uthmanic Script HAFS" w:hAnsi="Times New Roman" w:cs="KFGQPC Uthmanic Script HAFS" w:hint="cs"/>
          <w:color w:val="008000"/>
          <w:sz w:val="24"/>
          <w:szCs w:val="24"/>
          <w:rtl/>
        </w:rPr>
        <w:t>يَٰٓأَيُّهَا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ءَامَنُوٓاْ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تَنصُرُواْ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يَنصُرۡكُمۡ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وَيُثَبِّتۡ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أَقۡدَامَكُمۡ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٧</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محمد</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٧</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2216A3" w:rsidRDefault="00A97519" w:rsidP="00A97519">
      <w:pPr>
        <w:bidi w:val="0"/>
        <w:spacing w:after="120"/>
        <w:jc w:val="both"/>
        <w:rPr>
          <w:rFonts w:ascii="Kalpurush" w:hAnsi="Kalpurush" w:cs="Arial Unicode MS"/>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হে ঈমানদারগণ! যদি তোমরা আল্লাহকে সাহায্য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তাহলে আল্লাহও তোমাদের সাহায্য করবেন এবং তোমাদের পদসমূহকে সুদৃঢ় করবেন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IN"/>
        </w:rPr>
        <w:t>সূরা মুহাম্মাদ</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৭</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৫</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এসব কথার অর্থ এই নয়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 অবস্থা আলাদাভাবে পরিলক্ষিত হবে</w:t>
      </w:r>
      <w:r w:rsidRPr="00A97519">
        <w:rPr>
          <w:rFonts w:ascii="Kalpurush" w:hAnsi="Kalpurush" w:cs="Arial Unicode MS"/>
          <w:sz w:val="24"/>
          <w:szCs w:val="24"/>
          <w:cs/>
          <w:lang w:bidi="hi-IN"/>
        </w:rPr>
        <w:t xml:space="preserve">। </w:t>
      </w:r>
      <w:r w:rsidR="002216A3">
        <w:rPr>
          <w:rFonts w:ascii="Kalpurush" w:hAnsi="Kalpurush" w:cs="Kalpurush"/>
          <w:sz w:val="24"/>
          <w:szCs w:val="24"/>
          <w:cs/>
          <w:lang w:bidi="bn-IN"/>
        </w:rPr>
        <w:t xml:space="preserve">অর্থাৎ </w:t>
      </w:r>
      <w:r w:rsidR="004F7C50">
        <w:rPr>
          <w:rFonts w:ascii="Kalpurush" w:hAnsi="Kalpurush" w:cs="Kalpurush"/>
          <w:sz w:val="24"/>
          <w:szCs w:val="24"/>
          <w:cs/>
          <w:lang w:bidi="bn-IN"/>
        </w:rPr>
        <w:t>ভালো</w:t>
      </w:r>
      <w:r w:rsidRPr="00A97519">
        <w:rPr>
          <w:rFonts w:ascii="Kalpurush" w:hAnsi="Kalpurush" w:cs="Kalpurush"/>
          <w:sz w:val="24"/>
          <w:szCs w:val="24"/>
          <w:cs/>
          <w:lang w:bidi="bn-IN"/>
        </w:rPr>
        <w:t>বাসা ও ভ্রাতৃত্ব তাওহীদের সাথে সাথে না এসে আলাদাভাবে আসবে</w:t>
      </w:r>
      <w:r w:rsidR="002216A3">
        <w:rPr>
          <w:rFonts w:ascii="Kalpurush" w:hAnsi="Kalpurush" w:cs="Arial Unicode MS" w:hint="cs"/>
          <w:sz w:val="24"/>
          <w:szCs w:val="24"/>
          <w:cs/>
          <w:lang w:bidi="bn-IN"/>
        </w:rPr>
        <w:t>,</w:t>
      </w:r>
      <w:r w:rsidRPr="00A97519">
        <w:rPr>
          <w:rFonts w:ascii="Kalpurush" w:hAnsi="Kalpurush" w:cs="Arial Unicode MS"/>
          <w:sz w:val="24"/>
          <w:szCs w:val="24"/>
          <w:cs/>
          <w:lang w:bidi="hi-IN"/>
        </w:rPr>
        <w:t xml:space="preserve"> </w:t>
      </w:r>
      <w:r w:rsidR="002216A3">
        <w:rPr>
          <w:rFonts w:ascii="Kalpurush" w:hAnsi="Kalpurush" w:cs="Kalpurush"/>
          <w:sz w:val="24"/>
          <w:szCs w:val="24"/>
          <w:cs/>
          <w:lang w:bidi="bn-IN"/>
        </w:rPr>
        <w:t>বরং এগুল</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একে অপরের সাথে ওতপ্রোতভাবে সম্পৃক্ত</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2216A3">
      <w:pPr>
        <w:spacing w:after="120"/>
        <w:jc w:val="both"/>
        <w:rPr>
          <w:rFonts w:ascii="Times New Roman" w:hAnsi="Times New Roman" w:cs="Kalpurush"/>
          <w:sz w:val="24"/>
          <w:szCs w:val="24"/>
          <w:cs/>
          <w:lang w:bidi="bn-BD"/>
        </w:rPr>
      </w:pPr>
      <w:r w:rsidRPr="00A97519">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وَكَانَ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حَقًّا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عَلَيۡنَا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نَصۡرُ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ٱلۡمُؤۡمِنِينَ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٤٧</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الروم</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٤٧</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2216A3" w:rsidRDefault="00A97519" w:rsidP="00A97519">
      <w:pPr>
        <w:bidi w:val="0"/>
        <w:spacing w:after="120"/>
        <w:jc w:val="both"/>
        <w:rPr>
          <w:rFonts w:ascii="Kalpurush" w:hAnsi="Kalpurush" w:cs="Arial Unicode MS"/>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মুমিনদের সাহায্য করাতো আমা</w:t>
      </w:r>
      <w:r w:rsidR="002216A3">
        <w:rPr>
          <w:rFonts w:ascii="Kalpurush" w:hAnsi="Kalpurush" w:cs="Kalpurush" w:hint="cs"/>
          <w:sz w:val="24"/>
          <w:szCs w:val="24"/>
          <w:cs/>
          <w:lang w:bidi="bn-IN"/>
        </w:rPr>
        <w:t>দে</w:t>
      </w:r>
      <w:r w:rsidRPr="00A97519">
        <w:rPr>
          <w:rFonts w:ascii="Kalpurush" w:hAnsi="Kalpurush" w:cs="Kalpurush"/>
          <w:sz w:val="24"/>
          <w:szCs w:val="24"/>
          <w:cs/>
          <w:lang w:bidi="bn-IN"/>
        </w:rPr>
        <w:t>র কর্তব্য</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আর-</w:t>
      </w:r>
      <w:r w:rsidRPr="00A97519">
        <w:rPr>
          <w:rFonts w:ascii="Kalpurush" w:hAnsi="Kalpurush" w:cs="Kalpurush"/>
          <w:sz w:val="24"/>
          <w:szCs w:val="24"/>
          <w:cs/>
          <w:lang w:bidi="bn-IN"/>
        </w:rPr>
        <w:t>রূম</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৪৭</w:t>
      </w:r>
      <w:r w:rsidRPr="00A97519">
        <w:rPr>
          <w:rFonts w:ascii="Kalpurush" w:hAnsi="Kalpurush" w:cs="Kalpurush" w:hint="cs"/>
          <w:sz w:val="24"/>
          <w:szCs w:val="24"/>
          <w:cs/>
          <w:lang w:bidi="bn-BD"/>
        </w:rPr>
        <w:t>]</w:t>
      </w:r>
    </w:p>
    <w:p w:rsidR="00A97519" w:rsidRPr="00A97519" w:rsidRDefault="00A97519" w:rsidP="002216A3">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উপরোক্ত আয়াতসহ বহু আয়াতে আল্লাহ রাহমানুর রাহীম মুমিনদের সাহায্য করার ব্যাপারে পরিস্কার অঙ্গীকার করেছেন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আর এ প্রতিশ্রুতি এমন এক সত্ত্বার যার পরিবর্তন হয়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তাঁর রাসূল</w:t>
      </w:r>
      <w:r w:rsidR="002216A3">
        <w:rPr>
          <w:rFonts w:ascii="Kalpurush" w:hAnsi="Kalpurush" w:cs="Kalpurush"/>
          <w:sz w:val="24"/>
          <w:szCs w:val="24"/>
          <w:cs/>
          <w:lang w:bidi="bn-IN"/>
        </w:rPr>
        <w:t xml:space="preserve"> সাল্লাল্লাহু আলাইহি ওয়াসাল্লাম</w:t>
      </w:r>
      <w:r w:rsidRPr="00A97519">
        <w:rPr>
          <w:rFonts w:ascii="Kalpurush" w:hAnsi="Kalpurush" w:cs="Kalpurush"/>
          <w:sz w:val="24"/>
          <w:szCs w:val="24"/>
          <w:cs/>
          <w:lang w:bidi="bn-IN"/>
        </w:rPr>
        <w:t>কে বদর</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উহুদ, খন্দকসহ সব জিহাদে জয়যুক্ত করেছেন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আর এ বিজয় একমাত্র তাঁর সাহায্যের কারণেই সূচিত হয়েছে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তাঁর বিদায়ের পরও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এ ধারা অব্যহত রেখেছেন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তাঁর</w:t>
      </w:r>
      <w:r>
        <w:rPr>
          <w:rFonts w:ascii="Kalpurush" w:hAnsi="Kalpurush" w:cs="Kalpurush"/>
          <w:sz w:val="24"/>
          <w:szCs w:val="24"/>
          <w:cs/>
          <w:lang w:bidi="bn-IN"/>
        </w:rPr>
        <w:t xml:space="preserve"> সাহাবী</w:t>
      </w:r>
      <w:r w:rsidRPr="00A97519">
        <w:rPr>
          <w:rFonts w:ascii="Kalpurush" w:hAnsi="Kalpurush" w:cs="Kalpurush"/>
          <w:sz w:val="24"/>
          <w:szCs w:val="24"/>
          <w:cs/>
          <w:lang w:bidi="bn-IN"/>
        </w:rPr>
        <w:t xml:space="preserve">দেরকে অসংখ্য বার তিনি শত্রুদের বিরুদ্ধে </w:t>
      </w:r>
      <w:r w:rsidRPr="00A97519">
        <w:rPr>
          <w:rFonts w:ascii="Kalpurush" w:hAnsi="Kalpurush" w:cs="Kalpurush"/>
          <w:sz w:val="24"/>
          <w:szCs w:val="24"/>
          <w:cs/>
          <w:lang w:bidi="bn-IN"/>
        </w:rPr>
        <w:lastRenderedPageBreak/>
        <w:t>জয়যুক্ত করেছেন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একইভাবে পৃথিবী ব্যাপী মুসলিমগণ আল্লাহর সাহায্য পেয়ে একর পর এক দেশ জয় করেছিলেন এবং ইসলামের বিজয় নিশ্চিত হয়েছিল</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যদিও বিভিন্ন সময় তাদেরকে নানা ধরণের বিপদ-আপদ</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বালা-মসিবত গ্রাস করেছিল</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কিন্তু তারা সুখে দুঃখে- সর্বাবস্থায় ঈমান</w:t>
      </w:r>
      <w:r w:rsidRPr="00A97519">
        <w:rPr>
          <w:rFonts w:ascii="Kalpurush" w:hAnsi="Kalpurush" w:cs="Kalpurush"/>
          <w:sz w:val="24"/>
          <w:szCs w:val="24"/>
          <w:lang w:bidi="bn-IN"/>
        </w:rPr>
        <w:t>,</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ও ইবাদতের ক্ষেত্রে নিজ রবের প্রতি আস্থা ও ভক্তিতে দৃঢ় ছিলেন বলে আল্লাহ তাদেরকে</w:t>
      </w:r>
      <w:r>
        <w:rPr>
          <w:rFonts w:ascii="Kalpurush" w:hAnsi="Kalpurush" w:cs="Kalpurush"/>
          <w:sz w:val="24"/>
          <w:szCs w:val="24"/>
          <w:cs/>
          <w:lang w:bidi="bn-IN"/>
        </w:rPr>
        <w:t xml:space="preserve"> </w:t>
      </w:r>
      <w:r w:rsidRPr="00A97519">
        <w:rPr>
          <w:rFonts w:ascii="Kalpurush" w:hAnsi="Kalpurush" w:cs="Kalpurush"/>
          <w:sz w:val="24"/>
          <w:szCs w:val="24"/>
          <w:cs/>
          <w:lang w:bidi="bn-IN"/>
        </w:rPr>
        <w:t>সাহায্য করেছেন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পরিণামে তারাই হয়েছিলেন জয়যুক্ত দল</w:t>
      </w:r>
      <w:r w:rsidR="002216A3">
        <w:rPr>
          <w:rFonts w:ascii="Kalpurush" w:hAnsi="Kalpurush" w:cs="Arial Unicode MS"/>
          <w:sz w:val="24"/>
          <w:szCs w:val="24"/>
          <w:cs/>
          <w:lang w:bidi="hi-IN"/>
        </w:rPr>
        <w:t>।</w:t>
      </w:r>
    </w:p>
    <w:p w:rsidR="00A97519" w:rsidRPr="00A97519" w:rsidRDefault="002216A3" w:rsidP="00A97519">
      <w:pPr>
        <w:bidi w:val="0"/>
        <w:spacing w:after="120"/>
        <w:jc w:val="both"/>
        <w:rPr>
          <w:rFonts w:ascii="Kalpurush" w:hAnsi="Kalpurush" w:cs="Kalpurush"/>
          <w:sz w:val="24"/>
          <w:szCs w:val="24"/>
          <w:lang w:bidi="bn-IN"/>
        </w:rPr>
      </w:pPr>
      <w:r>
        <w:rPr>
          <w:rFonts w:ascii="Kalpurush" w:hAnsi="Kalpurush" w:cs="Kalpurush"/>
          <w:sz w:val="24"/>
          <w:szCs w:val="24"/>
          <w:cs/>
          <w:lang w:bidi="bn-IN"/>
        </w:rPr>
        <w:t>ক</w:t>
      </w:r>
      <w:r>
        <w:rPr>
          <w:rFonts w:ascii="Kalpurush" w:hAnsi="Kalpurush" w:cs="Kalpurush" w:hint="cs"/>
          <w:sz w:val="24"/>
          <w:szCs w:val="24"/>
          <w:cs/>
          <w:lang w:bidi="bn-IN"/>
        </w:rPr>
        <w:t>ু</w:t>
      </w:r>
      <w:r w:rsidR="00A97519" w:rsidRPr="00A97519">
        <w:rPr>
          <w:rFonts w:ascii="Kalpurush" w:hAnsi="Kalpurush" w:cs="Kalpurush"/>
          <w:sz w:val="24"/>
          <w:szCs w:val="24"/>
          <w:cs/>
          <w:lang w:bidi="bn-IN"/>
        </w:rPr>
        <w:t>রআনুল কারীমে দৃষ্টি নিবদ্ধ করলে আমরা দেখতে পাই</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বদরের যুদ্ধে মুসলিমরা সংখ্যায়, অস্ত্র ও সমর উপকরণে প্রতিপক্ষের তুলনায় ছিলেন খুবই নগণ্য</w:t>
      </w:r>
      <w:r w:rsidR="00A97519" w:rsidRPr="00A97519">
        <w:rPr>
          <w:rFonts w:ascii="Kalpurush" w:hAnsi="Kalpurush" w:cs="Arial Unicode MS"/>
          <w:sz w:val="24"/>
          <w:szCs w:val="24"/>
          <w:cs/>
          <w:lang w:bidi="hi-IN"/>
        </w:rPr>
        <w:t xml:space="preserve">। </w:t>
      </w:r>
      <w:r w:rsidR="00A97519" w:rsidRPr="00A97519">
        <w:rPr>
          <w:rFonts w:ascii="Kalpurush" w:hAnsi="Kalpurush" w:cs="Kalpurush"/>
          <w:sz w:val="24"/>
          <w:szCs w:val="24"/>
          <w:cs/>
          <w:lang w:bidi="bn-IN"/>
        </w:rPr>
        <w:t>আল্লাহ তাদেরকে বললেন</w:t>
      </w:r>
      <w:r>
        <w:rPr>
          <w:rFonts w:ascii="Kalpurush" w:hAnsi="Kalpurush" w:cs="Kalpurush" w:hint="cs"/>
          <w:sz w:val="24"/>
          <w:szCs w:val="24"/>
          <w:cs/>
          <w:lang w:bidi="bn-IN"/>
        </w:rPr>
        <w:t>,</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إِذۡ</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تَسۡتَغِيثُونَ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رَبَّكُمۡ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فَٱسۡتَجَابَ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مُمِدُّكُم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بِأَلۡفٖ</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ٱلۡمَلَٰٓئِكَةِ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مُرۡدِفِينَ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٩</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الانفال</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٩</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2216A3">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আর স্মরণ কর, যখন তোমরা তোমাদের রবের নিকট ফরিয়াদ করছিলে, তখন তিনি তোমাদের ডাকে সাড়া দিয়েছিলেন যে, নিশ্চয় আমি তোমাদেরকে পর পর </w:t>
      </w:r>
      <w:r w:rsidRPr="00A97519">
        <w:rPr>
          <w:rFonts w:ascii="Kalpurush" w:hAnsi="Kalpurush" w:cs="Kalpurush"/>
          <w:sz w:val="24"/>
          <w:szCs w:val="24"/>
          <w:cs/>
          <w:lang w:bidi="bn-BD"/>
        </w:rPr>
        <w:t>আগমনকারী এক হাজার</w:t>
      </w:r>
      <w:r w:rsidR="002216A3">
        <w:rPr>
          <w:rFonts w:ascii="Kalpurush" w:hAnsi="Kalpurush" w:cs="Kalpurush"/>
          <w:sz w:val="24"/>
          <w:szCs w:val="24"/>
          <w:cs/>
          <w:lang w:bidi="bn-BD"/>
        </w:rPr>
        <w:t xml:space="preserve"> ফিরিশতা</w:t>
      </w:r>
      <w:r w:rsidRPr="00A97519">
        <w:rPr>
          <w:rFonts w:ascii="Kalpurush" w:hAnsi="Kalpurush" w:cs="Kalpurush"/>
          <w:sz w:val="24"/>
          <w:szCs w:val="24"/>
          <w:cs/>
          <w:lang w:bidi="bn-BD"/>
        </w:rPr>
        <w:t xml:space="preserve"> দ্বারা সাহায্য করছি</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আল-আনফাল</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৯</w:t>
      </w:r>
      <w:r w:rsidRPr="00A97519">
        <w:rPr>
          <w:rFonts w:ascii="Kalpurush" w:hAnsi="Kalpurush" w:cs="Kalpurush" w:hint="cs"/>
          <w:sz w:val="24"/>
          <w:szCs w:val="24"/>
          <w:cs/>
          <w:lang w:bidi="bn-BD"/>
        </w:rPr>
        <w:t>]</w:t>
      </w:r>
      <w:r w:rsidRPr="00A97519">
        <w:rPr>
          <w:rFonts w:ascii="Kalpurush" w:hAnsi="Kalpurush" w:cs="Arial Unicode MS" w:hint="cs"/>
          <w:sz w:val="24"/>
          <w:szCs w:val="24"/>
          <w:cs/>
          <w:lang w:bidi="hi-IN"/>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 রাব্বুল ইযযত তাদের</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কবুল করেন</w:t>
      </w:r>
      <w:r w:rsidRPr="00A97519">
        <w:rPr>
          <w:rFonts w:ascii="Kalpurush" w:hAnsi="Kalpurush" w:cs="Arial Unicode MS"/>
          <w:sz w:val="24"/>
          <w:szCs w:val="24"/>
          <w:cs/>
          <w:lang w:bidi="hi-IN"/>
        </w:rPr>
        <w:t>।</w:t>
      </w:r>
      <w:r w:rsidR="002216A3">
        <w:rPr>
          <w:rFonts w:ascii="Kalpurush" w:hAnsi="Kalpurush" w:cs="Arial Unicode MS"/>
          <w:sz w:val="24"/>
          <w:szCs w:val="24"/>
          <w:cs/>
          <w:lang w:bidi="bn-IN"/>
        </w:rPr>
        <w:t xml:space="preserve"> ফিরিশতা</w:t>
      </w:r>
      <w:r w:rsidRPr="00A97519">
        <w:rPr>
          <w:rFonts w:ascii="Kalpurush" w:hAnsi="Kalpurush" w:cs="Kalpurush"/>
          <w:sz w:val="24"/>
          <w:szCs w:val="24"/>
          <w:cs/>
          <w:lang w:bidi="bn-IN"/>
        </w:rPr>
        <w:t>রা তাদের সাথে একত্রে যুদ্ধ করে তাঁদেরকে সাহায্য করেছিলেন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কাফিরদের গর্দান উড়িয়ে দিয়েছিলেন এবং অঙ্গ-প্রতঙ্গ কর্তন করেছিলেন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 সম্বন্ধে 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2216A3">
      <w:pPr>
        <w:spacing w:after="120"/>
        <w:jc w:val="both"/>
        <w:rPr>
          <w:rFonts w:ascii="Times New Roman" w:hAnsi="Times New Roman" w:cs="Kalpurush"/>
          <w:sz w:val="24"/>
          <w:szCs w:val="24"/>
          <w:cs/>
          <w:lang w:bidi="bn-BD"/>
        </w:rPr>
      </w:pPr>
      <w:r w:rsidRPr="00A97519">
        <w:rPr>
          <w:rFonts w:ascii="KFGQPC Uthman Taha Naskh" w:hAnsi="Times New Roman" w:cs="KFGQPC Uthman Taha Naskh" w:hint="cs"/>
          <w:color w:val="008000"/>
          <w:sz w:val="24"/>
          <w:szCs w:val="24"/>
          <w:rtl/>
        </w:rPr>
        <w:lastRenderedPageBreak/>
        <w:t>﴿</w:t>
      </w:r>
      <w:r w:rsidRPr="00A97519">
        <w:rPr>
          <w:rFonts w:ascii="KFGQPC Uthmanic Script HAFS" w:hAnsi="Times New Roman" w:cs="KFGQPC Uthmanic Script HAFS" w:hint="cs"/>
          <w:color w:val="008000"/>
          <w:sz w:val="24"/>
          <w:szCs w:val="24"/>
          <w:rtl/>
        </w:rPr>
        <w:t>فَٱضۡرِبُواْ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فَوۡقَ</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ٱلۡأَعۡنَاقِ</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وَٱضۡرِبُواْ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بَنَانٖ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١٢</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الانفال</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١٢</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অতএব তোমরা আঘাত কর ঘাড়ের উপরে এবং আঘাত কর তাদের প্রত্যেক আঙুলের অগ্রভাগে</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আল-আনফাল</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১২</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আরো</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وَلَقَدۡ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نَصَرَكُمُ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بِبَدۡرٖ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وَأَنتُمۡ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أَذِلَّةٞۖ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فَٱتَّقُواْ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لَعَلَّكُمۡ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تَشۡكُرُونَ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١٢٣</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عمران</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١٢٣</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অবশ্যই আল্লাহ তোমাদেরকে বদরে সাহায্য করেছেন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অথচ তোমরা ছিলে হীনবল</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অতএব তোমরা আল্লাহকে ভয় কর, আশা করা যায়, তোমরা শোকরগুজার হবে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আলে</w:t>
      </w:r>
      <w:r w:rsidR="002216A3">
        <w:rPr>
          <w:rFonts w:ascii="Kalpurush" w:hAnsi="Kalpurush" w:cs="Kalpurush" w:hint="cs"/>
          <w:sz w:val="24"/>
          <w:szCs w:val="24"/>
          <w:cs/>
          <w:lang w:bidi="bn-IN"/>
        </w:rPr>
        <w:t xml:space="preserve"> </w:t>
      </w:r>
      <w:r w:rsidRPr="00A97519">
        <w:rPr>
          <w:rFonts w:ascii="Kalpurush" w:hAnsi="Kalpurush" w:cs="Kalpurush"/>
          <w:sz w:val="24"/>
          <w:szCs w:val="24"/>
          <w:cs/>
          <w:lang w:bidi="bn-IN"/>
        </w:rPr>
        <w:t>ইমরান</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১২৩</w:t>
      </w:r>
      <w:r w:rsidRPr="00A97519">
        <w:rPr>
          <w:rFonts w:ascii="Kalpurush" w:hAnsi="Kalpurush" w:cs="Kalpurush" w:hint="cs"/>
          <w:sz w:val="24"/>
          <w:szCs w:val="24"/>
          <w:cs/>
          <w:lang w:bidi="bn-BD"/>
        </w:rPr>
        <w:t>]</w:t>
      </w:r>
      <w:r w:rsidRPr="00A97519">
        <w:rPr>
          <w:rFonts w:ascii="Kalpurush" w:hAnsi="Kalpurush" w:cs="Arial Unicode MS" w:hint="cs"/>
          <w:sz w:val="24"/>
          <w:szCs w:val="24"/>
          <w:cs/>
          <w:lang w:bidi="hi-IN"/>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রাসূলুল্লাহ সাল্লাল্লাহু আলাইহি ওয়াসাল্লাম বদরে এ বলে</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করেছিলেন</w:t>
      </w:r>
      <w:r w:rsidR="00BD185E">
        <w:rPr>
          <w:rFonts w:ascii="Kalpurush" w:hAnsi="Kalpurush" w:cs="Kalpurush"/>
          <w:sz w:val="24"/>
          <w:szCs w:val="24"/>
          <w:cs/>
          <w:lang w:bidi="bn-IN"/>
        </w:rPr>
        <w:t>:</w:t>
      </w:r>
    </w:p>
    <w:p w:rsidR="00A97519" w:rsidRPr="00A97519" w:rsidRDefault="00A97519" w:rsidP="002216A3">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«اللهُمَّ آتِ مَا وَعَدْتَنِي، اللهُمَّ إِنْ تُهْلِكْ هَذِهِ الْعِصَابَةَ مِنْ أَهْلِ الْإِسْلَامِ لَا تُعْبَدْ فِي الْأَرْضِ»</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হে আল্লাহ! আমাকে যে প্রতিশ্রুতি তুমি দিয়েছ তা দান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হে আল্লাহ! ইসলাম অনুসারীদের এই ছোট দলকে যদি ধ্বংস করে দাও তাহলে পৃথিবীর বুকে আর তোমার ইবাদত থাকবে 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59"/>
      </w:r>
      <w:r w:rsidRPr="00A97519">
        <w:rPr>
          <w:rFonts w:ascii="Kalpurush" w:hAnsi="Kalpurush" w:cs="Kalpurush"/>
          <w:sz w:val="24"/>
          <w:szCs w:val="24"/>
          <w:cs/>
          <w:lang w:bidi="bn-IN"/>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আজ আমরা দেখতে পাচ্ছি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পৃথিবীর বিভিন্ন দেশে মুসলিমগণ তাদের শত্রুদের বিরুদ্ধে যুদ্ধ করছে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কিন্তু কোথাও জয়যুক্ত হচ্ছে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lastRenderedPageBreak/>
        <w:t>এর</w:t>
      </w:r>
      <w:r>
        <w:rPr>
          <w:rFonts w:ascii="Kalpurush" w:hAnsi="Kalpurush" w:cs="Kalpurush"/>
          <w:sz w:val="24"/>
          <w:szCs w:val="24"/>
          <w:cs/>
          <w:lang w:bidi="bn-IN"/>
        </w:rPr>
        <w:t xml:space="preserve"> কারণ</w:t>
      </w:r>
      <w:r>
        <w:rPr>
          <w:rFonts w:ascii="Kalpurush" w:hAnsi="Kalpurush" w:cs="Kalpurush"/>
          <w:sz w:val="24"/>
          <w:szCs w:val="24"/>
          <w:lang w:bidi="bn-IN"/>
        </w:rPr>
        <w:t xml:space="preserve"> </w:t>
      </w:r>
      <w:r w:rsidR="002216A3">
        <w:rPr>
          <w:rFonts w:ascii="Kalpurush" w:hAnsi="Kalpurush" w:cs="Kalpurush"/>
          <w:sz w:val="24"/>
          <w:szCs w:val="24"/>
          <w:cs/>
          <w:lang w:bidi="bn-IN"/>
        </w:rPr>
        <w:t>ক</w:t>
      </w:r>
      <w:r w:rsidR="002216A3">
        <w:rPr>
          <w:rFonts w:ascii="Kalpurush" w:hAnsi="Kalpurush" w:cs="Kalpurush" w:hint="cs"/>
          <w:sz w:val="24"/>
          <w:szCs w:val="24"/>
          <w:cs/>
          <w:lang w:bidi="bn-IN"/>
        </w:rPr>
        <w:t>ী</w:t>
      </w:r>
      <w:r w:rsidRPr="00A97519">
        <w:rPr>
          <w:rFonts w:ascii="Kalpurush" w:hAnsi="Kalpurush" w:cs="Kalpurush"/>
          <w:sz w:val="24"/>
          <w:szCs w:val="24"/>
          <w:cs/>
          <w:lang w:bidi="bn-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কি মুসলিমদের ব্যাপারে তাঁর ওয়াদা ভঙ্গ করছেন?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 কখনই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তাহলে সে মুমিন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যাদেরকে তিনি</w:t>
      </w:r>
      <w:r>
        <w:rPr>
          <w:rFonts w:ascii="Kalpurush" w:hAnsi="Kalpurush" w:cs="Kalpurush"/>
          <w:sz w:val="24"/>
          <w:szCs w:val="24"/>
          <w:cs/>
          <w:lang w:bidi="bn-IN"/>
        </w:rPr>
        <w:t xml:space="preserve"> </w:t>
      </w:r>
      <w:r w:rsidRPr="00A97519">
        <w:rPr>
          <w:rFonts w:ascii="Kalpurush" w:hAnsi="Kalpurush" w:cs="Kalpurush"/>
          <w:sz w:val="24"/>
          <w:szCs w:val="24"/>
          <w:cs/>
          <w:lang w:bidi="bn-IN"/>
        </w:rPr>
        <w:t>সাহায্য করবেন বলে প্রতিশ্রুতি দিয়েছেন? আমরা জিহাদরত মুজাহিদ ভাইদেরকে বলছি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 xml:space="preserve">নিজেদের বিবেককে প্রশ্ন করুন,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 মূলমন্ত্র দ্বারা রাসূলুল্লাহ সাল্লাল্লাহু আলাইহি ওয়াসাল্লাম মক্কার জীবনে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জিহাদে অবতীর্ণ হবার পূর্বেই</w:t>
      </w:r>
      <w:r>
        <w:rPr>
          <w:rFonts w:ascii="Kalpurush" w:hAnsi="Kalpurush" w:cs="Kalpurush"/>
          <w:sz w:val="24"/>
          <w:szCs w:val="24"/>
          <w:cs/>
          <w:lang w:bidi="bn-IN"/>
        </w:rPr>
        <w:t xml:space="preserve"> সাহাবী</w:t>
      </w:r>
      <w:r w:rsidRPr="00A97519">
        <w:rPr>
          <w:rFonts w:ascii="Kalpurush" w:hAnsi="Kalpurush" w:cs="Kalpurush"/>
          <w:sz w:val="24"/>
          <w:szCs w:val="24"/>
          <w:cs/>
          <w:lang w:bidi="bn-IN"/>
        </w:rPr>
        <w:t>দের উদ্বুদ্ধ করেছিলেন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 xml:space="preserve">তারা কি সেই ঈমান ও তাওহীদের শক্তিতে নিজেদেরকে শক্তিমান করেছেন?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তারা কি সেসব সমরোপকরণ ও প্রয়োজনীয় ব্যবস্থা গ্রহণ করেছেন যাদের ব্যাপারে তাদের রব নির্দেশ দিয়েছেন?</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আল্লাহ রাব্বুল ইযযত</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وَأَعِدُّواْ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ٱسۡتَطَعۡتُم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قُوَّةٖ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٦٠</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الانفال</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٦٠</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এবং তোমরা তাদের বিরুদ্ধে যতটা পার শক্তি সঞ্চয় করতে থাক</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আল-আনফাল</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৬০</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এই শক্তি বলতে বুঝিয়েছেন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নিক্ষেপ (অনুরূপভাবে সামরিক শক্তি সঞ্চয়) করা</w:t>
      </w:r>
      <w:r w:rsidRPr="00A97519">
        <w:rPr>
          <w:rFonts w:ascii="Kalpurush" w:hAnsi="Kalpurush" w:cs="Kalpurush"/>
          <w:sz w:val="24"/>
          <w:szCs w:val="24"/>
          <w:cs/>
          <w:lang w:bidi="hi-IN"/>
        </w:rPr>
        <w:t>।</w:t>
      </w:r>
    </w:p>
    <w:p w:rsidR="00A97519" w:rsidRPr="00A97519" w:rsidRDefault="00A97519" w:rsidP="002216A3">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৩</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তারা কি আপন রবকে সর্বাবস্থায় ডাকেন? যুদ্ধের সময় এককভাবে একমাত্র তাঁর নিকটই</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নাকি এই</w:t>
      </w:r>
      <w:r>
        <w:rPr>
          <w:rFonts w:ascii="Kalpurush" w:hAnsi="Kalpurush" w:cs="Kalpurush"/>
          <w:sz w:val="24"/>
          <w:szCs w:val="24"/>
          <w:cs/>
          <w:lang w:bidi="bn-IN"/>
        </w:rPr>
        <w:t xml:space="preserve"> দো‘আ</w:t>
      </w:r>
      <w:r w:rsidRPr="00A97519">
        <w:rPr>
          <w:rFonts w:ascii="Kalpurush" w:hAnsi="Kalpurush" w:cs="Kalpurush"/>
          <w:sz w:val="24"/>
          <w:szCs w:val="24"/>
          <w:cs/>
          <w:lang w:bidi="bn-IN"/>
        </w:rPr>
        <w:t>র ক্ষেত্রে তাঁর সাথে অন্যদেরও শরীক করেন? তারা যাদের ওলী বলে ধারণা করেন সেই সব মৃত ব্যক্তিদের কাছেও কি তারা</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করেন? তারাতো </w:t>
      </w:r>
      <w:r w:rsidR="002216A3">
        <w:rPr>
          <w:rFonts w:ascii="Kalpurush" w:hAnsi="Kalpurush" w:cs="Kalpurush"/>
          <w:sz w:val="24"/>
          <w:szCs w:val="24"/>
          <w:cs/>
          <w:lang w:bidi="bn-IN"/>
        </w:rPr>
        <w:lastRenderedPageBreak/>
        <w:t xml:space="preserve">মূলতঃ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বান্দা ও দাস</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তারা নিজেদেরও</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 xml:space="preserve"> কিংবা মন্দ কিছুই করতে পারে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কেন তারা দো</w:t>
      </w:r>
      <w:r w:rsidR="002216A3">
        <w:rPr>
          <w:rFonts w:ascii="Kalpurush" w:hAnsi="Kalpurush" w:cs="Kalpurush" w:hint="cs"/>
          <w:sz w:val="24"/>
          <w:szCs w:val="24"/>
          <w:cs/>
          <w:lang w:bidi="bn-IN"/>
        </w:rPr>
        <w:t>‘আ</w:t>
      </w:r>
      <w:r w:rsidRPr="00A97519">
        <w:rPr>
          <w:rFonts w:ascii="Kalpurush" w:hAnsi="Kalpurush" w:cs="Kalpurush"/>
          <w:sz w:val="24"/>
          <w:szCs w:val="24"/>
          <w:cs/>
          <w:lang w:bidi="bn-IN"/>
        </w:rPr>
        <w:t>র ক্ষেত্রে রাসূলুল্লাহ 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অনুসরণ করেন 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যিনি সর্বাবস্থায় একমাত্র তাঁর রবের নিকটই</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করতেন</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 রাহমানুর রাহীম</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أَلَيۡسَ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بِكَافٍ</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عَبۡدَهُۥۖ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٣٦</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الزمر</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আল্লাহ কি তার বান্দার জন্য যথেষ্ট নন</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আয-যুমার</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৩৬</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৪</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সর্বশেষ তাদের প্রতি আরজি করছি, আপনারা নিজ বিবেককে প্রশ্ন করুন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আপনারা কি একতাবদ্ধ এবং একে অপরকে সর্বাবস্থায়</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বাসেন</w:t>
      </w:r>
      <w:r w:rsidR="008810D0">
        <w:rPr>
          <w:rFonts w:ascii="Kalpurush" w:hAnsi="Kalpurush" w:cs="Kalpurush"/>
          <w:sz w:val="24"/>
          <w:szCs w:val="24"/>
          <w:lang w:bidi="bn-IN"/>
        </w:rPr>
        <w:t>?</w:t>
      </w:r>
      <w:r w:rsidRPr="00A97519">
        <w:rPr>
          <w:rFonts w:ascii="Kalpurush" w:hAnsi="Kalpurush" w:cs="Kalpurush"/>
          <w:sz w:val="24"/>
          <w:szCs w:val="24"/>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আসলে সেসব মুজাহিদদের ক্ষেত্রে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র নিম্নোক্ত বাণীই প্রযোজ্য </w:t>
      </w:r>
      <w:r w:rsidRPr="00A97519">
        <w:rPr>
          <w:rFonts w:ascii="Kalpurush" w:hAnsi="Kalpurush" w:cs="Arial Unicode MS"/>
          <w:sz w:val="24"/>
          <w:szCs w:val="24"/>
          <w:cs/>
          <w:lang w:bidi="hi-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تَنَٰزَعُواْ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فَتَفۡشَلُواْ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وَتَذۡهَبَ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رِيحُكُمۡۖ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٤٦</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الانفال</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٤٦</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এবং তোমরা পরস্পর বিবাদ করো 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তাহলে তোমরা সাহসহারা হয়ে যাবে এবং তোমাদের শক্তি</w:t>
      </w:r>
      <w:r w:rsidR="002216A3">
        <w:rPr>
          <w:rFonts w:ascii="Kalpurush" w:hAnsi="Kalpurush" w:cs="Kalpurush"/>
          <w:sz w:val="24"/>
          <w:szCs w:val="24"/>
          <w:cs/>
          <w:lang w:bidi="bn-IN"/>
        </w:rPr>
        <w:t xml:space="preserve"> নিঃশেষ</w:t>
      </w:r>
      <w:r w:rsidRPr="00A97519">
        <w:rPr>
          <w:rFonts w:ascii="Kalpurush" w:hAnsi="Kalpurush" w:cs="Kalpurush"/>
          <w:sz w:val="24"/>
          <w:szCs w:val="24"/>
          <w:cs/>
          <w:lang w:bidi="bn-IN"/>
        </w:rPr>
        <w:t xml:space="preserve"> হয়ে যাবে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আল-আনফাল</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৪৬</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যদি মুজাহিদরা ঈমানের সে পর্যায়ে উঠতে পারে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তাহলে শীঘ্রই আল্লাহর প্রতিশ্রুত সাহায্য আসবে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তিনি</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sidRPr="00A97519">
        <w:rPr>
          <w:rFonts w:ascii="KFGQPC Uthman Taha Naskh" w:hAnsi="Times New Roman" w:cs="KFGQPC Uthman Taha Naskh" w:hint="cs"/>
          <w:color w:val="008000"/>
          <w:sz w:val="24"/>
          <w:szCs w:val="24"/>
          <w:rtl/>
        </w:rPr>
        <w:lastRenderedPageBreak/>
        <w:t>﴿</w:t>
      </w:r>
      <w:r w:rsidRPr="00A97519">
        <w:rPr>
          <w:rFonts w:ascii="KFGQPC Uthmanic Script HAFS" w:hAnsi="Times New Roman" w:cs="KFGQPC Uthmanic Script HAFS" w:hint="cs"/>
          <w:color w:val="008000"/>
          <w:sz w:val="24"/>
          <w:szCs w:val="24"/>
          <w:rtl/>
        </w:rPr>
        <w:t>وَكَانَ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حَقًّا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عَلَيۡنَا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نَصۡرُ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ٱلۡمُؤۡمِنِينَ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٤٧</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الروم</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٤٧</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2216A3" w:rsidRDefault="00A97519" w:rsidP="00A97519">
      <w:pPr>
        <w:bidi w:val="0"/>
        <w:spacing w:after="120"/>
        <w:jc w:val="both"/>
        <w:rPr>
          <w:rFonts w:ascii="Kalpurush" w:hAnsi="Kalpurush" w:cs="Arial Unicode MS"/>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মুমিনদের সাহায্য করাতো আমা</w:t>
      </w:r>
      <w:r w:rsidR="002216A3">
        <w:rPr>
          <w:rFonts w:ascii="Kalpurush" w:hAnsi="Kalpurush" w:cs="Kalpurush" w:hint="cs"/>
          <w:sz w:val="24"/>
          <w:szCs w:val="24"/>
          <w:cs/>
          <w:lang w:bidi="bn-IN"/>
        </w:rPr>
        <w:t>দে</w:t>
      </w:r>
      <w:r w:rsidRPr="00A97519">
        <w:rPr>
          <w:rFonts w:ascii="Kalpurush" w:hAnsi="Kalpurush" w:cs="Kalpurush"/>
          <w:sz w:val="24"/>
          <w:szCs w:val="24"/>
          <w:cs/>
          <w:lang w:bidi="bn-IN"/>
        </w:rPr>
        <w:t>র কর্তব্য</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আর-রূম</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৪৭</w:t>
      </w:r>
      <w:r w:rsidRPr="00A97519">
        <w:rPr>
          <w:rFonts w:ascii="Kalpurush" w:hAnsi="Kalpurush" w:cs="Kalpurush" w:hint="cs"/>
          <w:sz w:val="24"/>
          <w:szCs w:val="24"/>
          <w:cs/>
          <w:lang w:bidi="bn-BD"/>
        </w:rPr>
        <w:t>]</w:t>
      </w:r>
    </w:p>
    <w:p w:rsidR="002216A3" w:rsidRDefault="002216A3">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A97519" w:rsidP="002216A3">
      <w:pPr>
        <w:bidi w:val="0"/>
        <w:spacing w:after="120"/>
        <w:jc w:val="center"/>
        <w:rPr>
          <w:rFonts w:ascii="Kalpurush" w:hAnsi="Kalpurush" w:cs="Kalpurush"/>
          <w:color w:val="C00000"/>
          <w:sz w:val="24"/>
          <w:szCs w:val="24"/>
          <w:lang w:bidi="bn-IN"/>
        </w:rPr>
      </w:pPr>
      <w:r w:rsidRPr="00A97519">
        <w:rPr>
          <w:rFonts w:ascii="Kalpurush" w:hAnsi="Kalpurush" w:cs="Kalpurush"/>
          <w:b/>
          <w:bCs/>
          <w:color w:val="C00000"/>
          <w:sz w:val="24"/>
          <w:szCs w:val="24"/>
          <w:cs/>
          <w:lang w:bidi="bn-IN"/>
        </w:rPr>
        <w:lastRenderedPageBreak/>
        <w:t>বড় কুফর ও তার</w:t>
      </w:r>
      <w:r w:rsidR="00D86867">
        <w:rPr>
          <w:rFonts w:ascii="Kalpurush" w:hAnsi="Kalpurush" w:cs="Kalpurush"/>
          <w:b/>
          <w:bCs/>
          <w:color w:val="C00000"/>
          <w:sz w:val="24"/>
          <w:szCs w:val="24"/>
          <w:cs/>
          <w:lang w:bidi="bn-IN"/>
        </w:rPr>
        <w:t xml:space="preserve"> শ্রেণিবিভাগ</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sz w:val="24"/>
          <w:szCs w:val="24"/>
          <w:cs/>
          <w:lang w:bidi="bn-IN"/>
        </w:rPr>
        <w:t>বড় কুফর সংশ্লিষ্ট ব্যক্তিকে ইসলামের গণ্ডি থেকে বের করে দেয়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আর এটি হচ্ছে বিশ্বাসের ক্ষেত্রে</w:t>
      </w:r>
      <w:r w:rsidR="004F7C50">
        <w:rPr>
          <w:rFonts w:ascii="Kalpurush" w:hAnsi="Kalpurush" w:cs="Kalpurush"/>
          <w:sz w:val="24"/>
          <w:szCs w:val="24"/>
          <w:cs/>
          <w:lang w:bidi="bn-IN"/>
        </w:rPr>
        <w:t xml:space="preserve"> কুফুরী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তার অনেক</w:t>
      </w:r>
      <w:r w:rsidR="00D86867">
        <w:rPr>
          <w:rFonts w:ascii="Kalpurush" w:hAnsi="Kalpurush" w:cs="Kalpurush"/>
          <w:sz w:val="24"/>
          <w:szCs w:val="24"/>
          <w:cs/>
          <w:lang w:bidi="bn-IN"/>
        </w:rPr>
        <w:t xml:space="preserve"> শ্রেণিবিভাগ</w:t>
      </w:r>
      <w:r w:rsidRPr="00A97519">
        <w:rPr>
          <w:rFonts w:ascii="Kalpurush" w:hAnsi="Kalpurush" w:cs="Kalpurush"/>
          <w:sz w:val="24"/>
          <w:szCs w:val="24"/>
          <w:cs/>
          <w:lang w:bidi="bn-IN"/>
        </w:rPr>
        <w:t xml:space="preserve"> রয়েছে</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যেমন,</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১</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মিথ্যাপ্রতিপন্ন করার</w:t>
      </w:r>
      <w:r w:rsidR="00287FBB">
        <w:rPr>
          <w:rFonts w:ascii="Kalpurush" w:hAnsi="Kalpurush" w:cs="Kalpurush"/>
          <w:b/>
          <w:bCs/>
          <w:sz w:val="24"/>
          <w:szCs w:val="24"/>
          <w:cs/>
          <w:lang w:bidi="bn-IN"/>
        </w:rPr>
        <w:t xml:space="preserve"> কুফুরী</w:t>
      </w:r>
      <w:r w:rsidR="00BD185E">
        <w:rPr>
          <w:rFonts w:ascii="Kalpurush" w:hAnsi="Kalpurush" w:cs="Kalpurush"/>
          <w:b/>
          <w:bCs/>
          <w:sz w:val="24"/>
          <w:szCs w:val="24"/>
          <w:cs/>
          <w:lang w:bidi="bn-IN"/>
        </w:rPr>
        <w:t>:</w:t>
      </w:r>
      <w:r w:rsidRPr="00A97519">
        <w:rPr>
          <w:rFonts w:ascii="Kalpurush" w:hAnsi="Kalpurush" w:cs="Kalpurush"/>
          <w:b/>
          <w:bCs/>
          <w:sz w:val="24"/>
          <w:szCs w:val="24"/>
          <w:cs/>
          <w:lang w:bidi="bn-IN"/>
        </w:rPr>
        <w:t xml:space="preserve"> </w:t>
      </w:r>
    </w:p>
    <w:p w:rsidR="00A97519" w:rsidRPr="00A97519" w:rsidRDefault="002216A3" w:rsidP="002216A3">
      <w:pPr>
        <w:bidi w:val="0"/>
        <w:spacing w:after="120"/>
        <w:jc w:val="both"/>
        <w:rPr>
          <w:rFonts w:ascii="Kalpurush" w:hAnsi="Kalpurush" w:cs="Kalpurush"/>
          <w:sz w:val="24"/>
          <w:szCs w:val="24"/>
          <w:lang w:bidi="bn-IN"/>
        </w:rPr>
      </w:pPr>
      <w:r>
        <w:rPr>
          <w:rFonts w:ascii="Kalpurush" w:hAnsi="Kalpurush" w:cs="Kalpurush"/>
          <w:sz w:val="24"/>
          <w:szCs w:val="24"/>
          <w:cs/>
          <w:lang w:bidi="bn-IN"/>
        </w:rPr>
        <w:t xml:space="preserve">কুরআন </w:t>
      </w:r>
      <w:r w:rsidR="00A97519" w:rsidRPr="00A97519">
        <w:rPr>
          <w:rFonts w:ascii="Kalpurush" w:hAnsi="Kalpurush" w:cs="Kalpurush"/>
          <w:sz w:val="24"/>
          <w:szCs w:val="24"/>
          <w:cs/>
          <w:lang w:bidi="bn-IN"/>
        </w:rPr>
        <w:t>ও</w:t>
      </w:r>
      <w:r w:rsidR="00A97519">
        <w:rPr>
          <w:rFonts w:ascii="Kalpurush" w:hAnsi="Kalpurush" w:cs="Kalpurush"/>
          <w:sz w:val="24"/>
          <w:szCs w:val="24"/>
          <w:cs/>
          <w:lang w:bidi="bn-IN"/>
        </w:rPr>
        <w:t xml:space="preserve"> হাদীস</w:t>
      </w:r>
      <w:r w:rsidR="00A97519" w:rsidRPr="00A97519">
        <w:rPr>
          <w:rFonts w:ascii="Kalpurush" w:hAnsi="Kalpurush" w:cs="Kalpurush"/>
          <w:sz w:val="24"/>
          <w:szCs w:val="24"/>
          <w:cs/>
          <w:lang w:bidi="bn-IN"/>
        </w:rPr>
        <w:t>কে অথবা তাদের কোনো অংশকে অস্বীকার করা</w:t>
      </w:r>
      <w:r w:rsidR="00A97519" w:rsidRPr="00A97519">
        <w:rPr>
          <w:rFonts w:ascii="Kalpurush" w:hAnsi="Kalpurush" w:cs="Arial Unicode MS"/>
          <w:sz w:val="24"/>
          <w:szCs w:val="24"/>
          <w:cs/>
          <w:lang w:bidi="hi-IN"/>
        </w:rPr>
        <w:t xml:space="preserve">। </w:t>
      </w:r>
      <w:r w:rsidR="00A97519" w:rsidRPr="00A97519">
        <w:rPr>
          <w:rFonts w:ascii="Kalpurush" w:hAnsi="Kalpurush" w:cs="Kalpurush"/>
          <w:sz w:val="24"/>
          <w:szCs w:val="24"/>
          <w:cs/>
          <w:lang w:bidi="bn-IN"/>
        </w:rPr>
        <w:t>কারণ</w:t>
      </w:r>
      <w:r>
        <w:rPr>
          <w:rFonts w:ascii="Kalpurush" w:hAnsi="Kalpurush" w:cs="Kalpurush" w:hint="cs"/>
          <w:sz w:val="24"/>
          <w:szCs w:val="24"/>
          <w:cs/>
          <w:lang w:bidi="bn-IN"/>
        </w:rPr>
        <w:t>,</w:t>
      </w:r>
      <w:r w:rsidR="00A97519" w:rsidRPr="00A97519">
        <w:rPr>
          <w:rFonts w:ascii="Kalpurush" w:hAnsi="Kalpurush" w:cs="Kalpurush"/>
          <w:sz w:val="24"/>
          <w:szCs w:val="24"/>
          <w:cs/>
          <w:lang w:bidi="bn-IN"/>
        </w:rPr>
        <w:t xml:space="preserve"> আল্লাহ</w:t>
      </w:r>
      <w:r w:rsidR="004F7C50">
        <w:rPr>
          <w:rFonts w:ascii="Kalpurush" w:hAnsi="Kalpurush" w:cs="Kalpurush"/>
          <w:sz w:val="24"/>
          <w:szCs w:val="24"/>
          <w:cs/>
          <w:lang w:bidi="bn-IN"/>
        </w:rPr>
        <w:t xml:space="preserve"> তা‘আলা</w:t>
      </w:r>
      <w:r w:rsidR="00A97519">
        <w:rPr>
          <w:rFonts w:ascii="Kalpurush" w:hAnsi="Kalpurush" w:cs="Kalpurush"/>
          <w:sz w:val="24"/>
          <w:szCs w:val="24"/>
          <w:cs/>
          <w:lang w:bidi="bn-IN"/>
        </w:rPr>
        <w:t xml:space="preserve"> বলেন</w:t>
      </w:r>
      <w:r w:rsidR="00A97519">
        <w:rPr>
          <w:rFonts w:ascii="Kalpurush" w:hAnsi="Kalpurush" w:cs="Kalpurush"/>
          <w:sz w:val="24"/>
          <w:szCs w:val="24"/>
          <w:lang w:bidi="bn-IN"/>
        </w:rPr>
        <w:t>,</w:t>
      </w:r>
      <w:r w:rsidR="00A97519"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أَظۡلَمُ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ٱفۡتَرَىٰ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كَذِبًا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كَذَّبَ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بِٱلۡحَقِّ</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جَآءَهُۥٓۚ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أَلَيۡسَ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جَهَنَّمَ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مَثۡوٗى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لِّلۡكَٰفِرِينَ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٦٨</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العنكبوت</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٦٨</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আর সে ব্যক্তির চেয়ে যালিম আর কে, যে আল্লাহর</w:t>
      </w:r>
      <w:r>
        <w:rPr>
          <w:rFonts w:ascii="Kalpurush" w:hAnsi="Kalpurush" w:cs="Kalpurush"/>
          <w:sz w:val="24"/>
          <w:szCs w:val="24"/>
          <w:cs/>
          <w:lang w:bidi="bn-BD"/>
        </w:rPr>
        <w:t xml:space="preserve"> ওপর</w:t>
      </w:r>
      <w:r w:rsidRPr="00A97519">
        <w:rPr>
          <w:rFonts w:ascii="Kalpurush" w:hAnsi="Kalpurush" w:cs="Kalpurush"/>
          <w:sz w:val="24"/>
          <w:szCs w:val="24"/>
          <w:cs/>
          <w:lang w:bidi="bn-BD"/>
        </w:rPr>
        <w:t xml:space="preserve"> মিথ্যা আরোপ করে অথবা তার নিকট সত্য আসার পর তা অস্বীকার করে? জাহান্নামের মধ্যেই কি</w:t>
      </w:r>
      <w:r w:rsidR="00BD185E">
        <w:rPr>
          <w:rFonts w:ascii="Kalpurush" w:hAnsi="Kalpurush" w:cs="Kalpurush"/>
          <w:sz w:val="24"/>
          <w:szCs w:val="24"/>
          <w:cs/>
          <w:lang w:bidi="bn-BD"/>
        </w:rPr>
        <w:t xml:space="preserve"> কাফির</w:t>
      </w:r>
      <w:r w:rsidRPr="00A97519">
        <w:rPr>
          <w:rFonts w:ascii="Kalpurush" w:hAnsi="Kalpurush" w:cs="Kalpurush"/>
          <w:sz w:val="24"/>
          <w:szCs w:val="24"/>
          <w:cs/>
          <w:lang w:bidi="bn-BD"/>
        </w:rPr>
        <w:t>দের আবাস নয়?</w:t>
      </w:r>
      <w:r w:rsidRPr="00A97519">
        <w:rPr>
          <w:rFonts w:ascii="Kalpurush" w:hAnsi="Kalpurush" w:cs="Kalpurush" w:hint="cs"/>
          <w:sz w:val="24"/>
          <w:szCs w:val="24"/>
          <w:cs/>
          <w:lang w:bidi="bn-BD"/>
        </w:rPr>
        <w:t>”</w:t>
      </w:r>
      <w:r w:rsidRPr="00A97519">
        <w:rPr>
          <w:rFonts w:ascii="Kalpurush" w:hAnsi="Kalpurush" w:cs="Kalpurush"/>
          <w:sz w:val="24"/>
          <w:szCs w:val="24"/>
          <w:cs/>
          <w:lang w:bidi="bn-BD"/>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আনকাবুত</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৬৮</w:t>
      </w:r>
      <w:r w:rsidRPr="00A97519">
        <w:rPr>
          <w:rFonts w:ascii="Kalpurush" w:hAnsi="Kalpurush" w:cs="Kalpurush" w:hint="cs"/>
          <w:sz w:val="24"/>
          <w:szCs w:val="24"/>
          <w:cs/>
          <w:lang w:bidi="bn-BD"/>
        </w:rPr>
        <w:t>]</w:t>
      </w:r>
      <w:r w:rsidRPr="00A97519">
        <w:rPr>
          <w:rFonts w:ascii="Kalpurush" w:hAnsi="Kalpurush" w:cs="Kalpurush" w:hint="cs"/>
          <w:sz w:val="24"/>
          <w:szCs w:val="24"/>
          <w:cs/>
          <w:lang w:bidi="hi-IN"/>
        </w:rPr>
        <w:t>।</w:t>
      </w:r>
      <w:r>
        <w:rPr>
          <w:rFonts w:ascii="Kalpurush" w:hAnsi="Kalpurush" w:cs="Kalpurush" w:hint="cs"/>
          <w:sz w:val="24"/>
          <w:szCs w:val="24"/>
          <w:cs/>
          <w:lang w:bidi="bn-BD"/>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অন্যত্র বলেন,</w:t>
      </w:r>
    </w:p>
    <w:p w:rsidR="00A97519" w:rsidRPr="00D86867" w:rsidRDefault="00A97519" w:rsidP="002216A3">
      <w:pPr>
        <w:spacing w:after="120"/>
        <w:jc w:val="both"/>
        <w:rPr>
          <w:rFonts w:ascii="Times New Roman" w:hAnsi="Times New Roman" w:cs="Kalpurush"/>
          <w:sz w:val="24"/>
          <w:szCs w:val="24"/>
          <w:cs/>
          <w:lang w:bidi="bn-BD"/>
        </w:rPr>
      </w:pPr>
      <w:r w:rsidRPr="00A97519">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أَفَتُؤۡمِنُونَ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بِبَعۡضِ</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ٱلۡكِتَٰبِ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وَتَكۡفُرُونَ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بِبَعۡضٖۚ</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٨٥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البقرة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٨٥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তোমরা কি কিতাবের কিছু অংশে ঈমান রাখ আর কিছু অংশ অস্বীকার কর?</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আল-বাকারা</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৮৫</w:t>
      </w:r>
      <w:r w:rsidRPr="00A97519">
        <w:rPr>
          <w:rFonts w:ascii="Kalpurush" w:hAnsi="Kalpurush" w:cs="Kalpurush" w:hint="cs"/>
          <w:sz w:val="24"/>
          <w:szCs w:val="24"/>
          <w:cs/>
          <w:lang w:bidi="bn-BD"/>
        </w:rPr>
        <w:t>]</w:t>
      </w:r>
    </w:p>
    <w:p w:rsidR="00A97519" w:rsidRPr="00A97519" w:rsidRDefault="00A97519" w:rsidP="002216A3">
      <w:pPr>
        <w:keepNext/>
        <w:widowControl w:val="0"/>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lastRenderedPageBreak/>
        <w:t>২</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অহঙ্কার প্রদর্শন ও অস্বীকার করার</w:t>
      </w:r>
      <w:r w:rsidR="00287FBB">
        <w:rPr>
          <w:rFonts w:ascii="Kalpurush" w:hAnsi="Kalpurush" w:cs="Kalpurush"/>
          <w:b/>
          <w:bCs/>
          <w:sz w:val="24"/>
          <w:szCs w:val="24"/>
          <w:cs/>
          <w:lang w:bidi="bn-IN"/>
        </w:rPr>
        <w:t xml:space="preserve"> কুফুরী</w:t>
      </w:r>
      <w:r w:rsidRPr="00A97519">
        <w:rPr>
          <w:rFonts w:ascii="Kalpurush" w:hAnsi="Kalpurush" w:cs="Kalpurush"/>
          <w:b/>
          <w:bCs/>
          <w:sz w:val="24"/>
          <w:szCs w:val="24"/>
          <w:cs/>
          <w:lang w:bidi="bn-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আর তা</w:t>
      </w:r>
      <w:r>
        <w:rPr>
          <w:rFonts w:ascii="Kalpurush" w:hAnsi="Kalpurush" w:cs="Kalpurush"/>
          <w:sz w:val="24"/>
          <w:szCs w:val="24"/>
          <w:cs/>
          <w:lang w:bidi="bn-IN"/>
        </w:rPr>
        <w:t xml:space="preserve"> হলো</w:t>
      </w:r>
      <w:r w:rsidRPr="00A97519">
        <w:rPr>
          <w:rFonts w:ascii="Kalpurush" w:hAnsi="Kalpurush" w:cs="Kalpurush"/>
          <w:sz w:val="24"/>
          <w:szCs w:val="24"/>
          <w:cs/>
          <w:lang w:bidi="bn-IN"/>
        </w:rPr>
        <w:t xml:space="preserve"> সত্যকে জেনেও গ্রহণ না করা,তার অনুসরণ না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যেমনটি করেছিল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ইবলিস</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 প্রসঙ্গে 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উদ্ধৃত হয়েছে,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وَإِذۡ</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قُلۡنَا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لِلۡمَلَٰٓئِكَةِ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ٱسۡجُدُواْ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لِأٓدَمَ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فَسَجَدُوٓاْ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إِبۡلِيسَ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أَبَىٰ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وَٱسۡتَكۡبَرَ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وَكَانَ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ٱلۡكَٰفِرِينَ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٣٤</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البقرة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٣٤</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2216A3" w:rsidRDefault="00A97519" w:rsidP="002216A3">
      <w:pPr>
        <w:bidi w:val="0"/>
        <w:spacing w:after="120"/>
        <w:jc w:val="both"/>
        <w:rPr>
          <w:rFonts w:ascii="Kalpurush" w:hAnsi="Kalpurush" w:cs="Arial Unicode MS"/>
          <w:sz w:val="24"/>
          <w:szCs w:val="24"/>
          <w:lang w:bidi="hi-IN"/>
        </w:rPr>
      </w:pPr>
      <w:r w:rsidRPr="00A97519">
        <w:rPr>
          <w:rFonts w:ascii="Kalpurush" w:hAnsi="Kalpurush" w:cs="Kalpurush" w:hint="cs"/>
          <w:sz w:val="24"/>
          <w:szCs w:val="24"/>
          <w:cs/>
          <w:lang w:bidi="bn-BD"/>
        </w:rPr>
        <w:t>“</w:t>
      </w:r>
      <w:r w:rsidR="002216A3">
        <w:rPr>
          <w:rFonts w:ascii="Kalpurush" w:hAnsi="Kalpurush" w:cs="Kalpurush"/>
          <w:sz w:val="24"/>
          <w:szCs w:val="24"/>
          <w:cs/>
          <w:lang w:bidi="bn-IN"/>
        </w:rPr>
        <w:t>আর যখন আম</w:t>
      </w:r>
      <w:r w:rsidR="002216A3">
        <w:rPr>
          <w:rFonts w:ascii="Kalpurush" w:hAnsi="Kalpurush" w:cs="Kalpurush" w:hint="cs"/>
          <w:sz w:val="24"/>
          <w:szCs w:val="24"/>
          <w:cs/>
          <w:lang w:bidi="bn-IN"/>
        </w:rPr>
        <w:t>রা</w:t>
      </w:r>
      <w:r w:rsidR="002216A3">
        <w:rPr>
          <w:rFonts w:ascii="Kalpurush" w:hAnsi="Kalpurush" w:cs="Kalpurush"/>
          <w:sz w:val="24"/>
          <w:szCs w:val="24"/>
          <w:cs/>
          <w:lang w:bidi="bn-IN"/>
        </w:rPr>
        <w:t xml:space="preserve"> ফিরিশতা</w:t>
      </w:r>
      <w:r w:rsidRPr="00A97519">
        <w:rPr>
          <w:rFonts w:ascii="Kalpurush" w:hAnsi="Kalpurush" w:cs="Kalpurush"/>
          <w:sz w:val="24"/>
          <w:szCs w:val="24"/>
          <w:cs/>
          <w:lang w:bidi="bn-IN"/>
        </w:rPr>
        <w:t>দেরকে বললাম, তোমরা আদমকে সেজদা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তখন তারা সেজদা করল, ইবলিস ছাড়া</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 অস্বীকার করল এবং অহংকার করল</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আর সে</w:t>
      </w:r>
      <w:r>
        <w:rPr>
          <w:rFonts w:ascii="Kalpurush" w:hAnsi="Kalpurush" w:cs="Kalpurush"/>
          <w:sz w:val="24"/>
          <w:szCs w:val="24"/>
          <w:cs/>
          <w:lang w:bidi="bn-IN"/>
        </w:rPr>
        <w:t xml:space="preserve"> হলো</w:t>
      </w:r>
      <w:r w:rsidR="00BD185E">
        <w:rPr>
          <w:rFonts w:ascii="Kalpurush" w:hAnsi="Kalpurush" w:cs="Kalpurush"/>
          <w:sz w:val="24"/>
          <w:szCs w:val="24"/>
          <w:cs/>
          <w:lang w:bidi="bn-IN"/>
        </w:rPr>
        <w:t xml:space="preserve"> কাফির</w:t>
      </w:r>
      <w:r w:rsidRPr="00A97519">
        <w:rPr>
          <w:rFonts w:ascii="Kalpurush" w:hAnsi="Kalpurush" w:cs="Kalpurush"/>
          <w:sz w:val="24"/>
          <w:szCs w:val="24"/>
          <w:cs/>
          <w:lang w:bidi="bn-IN"/>
        </w:rPr>
        <w:t>দের অন্তর্ভুক্ত</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আল-বাকারা</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৩৪</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৩</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কিয়ামত সম্বন্ধে সন্দেহ বা মিথ্যা ধারণা পোষণ করা কিংবা অস্বীকার করা</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এদের সম্বন্ধে 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أَظُنُّ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ٱلسَّاعَةَ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قَآئِمَةٗ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وَلَئِن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رُّدِدتُّ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رَبِّي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لَأَجِدَنَّ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خَيۡرٗا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مُنقَلَبٗا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قَالَ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صَاحِبُهُۥ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وَهُوَ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يُحَاوِرُهُۥٓ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أَكَفَرۡتَ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بِٱلَّذِي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خَلَقَكَ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تُرَابٖ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ثُمَّ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نُّطۡفَةٖ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ثُمَّ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سَوَّىٰكَ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رَجُلٗا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٣٧</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الكهف</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٣٦،</w:t>
      </w:r>
      <w:r>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٣٧</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আমি মনে করি না যে,</w:t>
      </w:r>
      <w:r w:rsidR="002216A3">
        <w:rPr>
          <w:rFonts w:ascii="Kalpurush" w:hAnsi="Kalpurush" w:cs="Kalpurush"/>
          <w:sz w:val="24"/>
          <w:szCs w:val="24"/>
          <w:cs/>
          <w:lang w:bidi="bn-IN"/>
        </w:rPr>
        <w:t xml:space="preserve"> কিয়ামত</w:t>
      </w:r>
      <w:r w:rsidRPr="00A97519">
        <w:rPr>
          <w:rFonts w:ascii="Kalpurush" w:hAnsi="Kalpurush" w:cs="Kalpurush"/>
          <w:sz w:val="24"/>
          <w:szCs w:val="24"/>
          <w:cs/>
          <w:lang w:bidi="bn-IN"/>
        </w:rPr>
        <w:t xml:space="preserve"> সংঘটিত হবে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আর আমাকে যদি ফিরিয়ে</w:t>
      </w:r>
      <w:r>
        <w:rPr>
          <w:rFonts w:ascii="Kalpurush" w:hAnsi="Kalpurush" w:cs="Kalpurush"/>
          <w:sz w:val="24"/>
          <w:szCs w:val="24"/>
          <w:cs/>
          <w:lang w:bidi="bn-IN"/>
        </w:rPr>
        <w:t xml:space="preserve"> নেওয়া</w:t>
      </w:r>
      <w:r w:rsidRPr="00A97519">
        <w:rPr>
          <w:rFonts w:ascii="Kalpurush" w:hAnsi="Kalpurush" w:cs="Kalpurush"/>
          <w:sz w:val="24"/>
          <w:szCs w:val="24"/>
          <w:cs/>
          <w:lang w:bidi="bn-IN"/>
        </w:rPr>
        <w:t xml:space="preserve"> হয় আমার রবের কাছে, তবে নিশ্চয় আমি এর চেয়ে উত্তম প্রত্যাবর্তনস্থল পাব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BD"/>
        </w:rPr>
        <w:t>কথায় কথায় তার সঙ্গী বলল, তুমি কি তাকে অস্বীকার করছ, যিনি তোমাকে সৃষ্টি করেছেন মাটি থেকে,</w:t>
      </w:r>
      <w:r w:rsidR="002216A3">
        <w:rPr>
          <w:rFonts w:ascii="Kalpurush" w:hAnsi="Kalpurush" w:cs="Kalpurush"/>
          <w:sz w:val="24"/>
          <w:szCs w:val="24"/>
          <w:cs/>
          <w:lang w:bidi="bn-BD"/>
        </w:rPr>
        <w:t xml:space="preserve"> </w:t>
      </w:r>
      <w:r w:rsidR="002216A3">
        <w:rPr>
          <w:rFonts w:ascii="Kalpurush" w:hAnsi="Kalpurush" w:cs="Kalpurush"/>
          <w:sz w:val="24"/>
          <w:szCs w:val="24"/>
          <w:cs/>
          <w:lang w:bidi="bn-BD"/>
        </w:rPr>
        <w:lastRenderedPageBreak/>
        <w:t>অতঃপর</w:t>
      </w:r>
      <w:r w:rsidRPr="00A97519">
        <w:rPr>
          <w:rFonts w:ascii="Kalpurush" w:hAnsi="Kalpurush" w:cs="Kalpurush"/>
          <w:sz w:val="24"/>
          <w:szCs w:val="24"/>
          <w:cs/>
          <w:lang w:bidi="bn-BD"/>
        </w:rPr>
        <w:t xml:space="preserve"> বীর্য থেকে, তারপর তোমাকে অবয়ব দিয়েছেন পুরুষের?</w:t>
      </w:r>
      <w:r w:rsidRPr="00A97519">
        <w:rPr>
          <w:rFonts w:ascii="Kalpurush" w:hAnsi="Kalpurush" w:cs="Kalpurush" w:hint="cs"/>
          <w:sz w:val="24"/>
          <w:szCs w:val="24"/>
          <w:cs/>
          <w:lang w:bidi="bn-BD"/>
        </w:rPr>
        <w:t>”</w:t>
      </w:r>
      <w:r w:rsidRPr="00A97519">
        <w:rPr>
          <w:rFonts w:ascii="Kalpurush" w:hAnsi="Kalpurush" w:cs="Kalpurush"/>
          <w:sz w:val="24"/>
          <w:szCs w:val="24"/>
          <w:cs/>
          <w:lang w:bidi="bn-BD"/>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কাহাফ</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আয়াত: ৩৬</w:t>
      </w:r>
      <w:r w:rsidR="002216A3">
        <w:rPr>
          <w:rFonts w:ascii="Kalpurush" w:hAnsi="Kalpurush" w:cs="Kalpurush" w:hint="cs"/>
          <w:sz w:val="24"/>
          <w:szCs w:val="24"/>
          <w:cs/>
          <w:lang w:bidi="bn-IN"/>
        </w:rPr>
        <w:t>-</w:t>
      </w:r>
      <w:r w:rsidRPr="00A97519">
        <w:rPr>
          <w:rFonts w:ascii="Kalpurush" w:hAnsi="Kalpurush" w:cs="Kalpurush"/>
          <w:sz w:val="24"/>
          <w:szCs w:val="24"/>
          <w:cs/>
          <w:lang w:bidi="bn-IN"/>
        </w:rPr>
        <w:t>৩৭</w:t>
      </w:r>
      <w:r w:rsidRPr="00A97519">
        <w:rPr>
          <w:rFonts w:ascii="Kalpurush" w:hAnsi="Kalpurush" w:cs="Kalpurush" w:hint="cs"/>
          <w:sz w:val="24"/>
          <w:szCs w:val="24"/>
          <w:cs/>
          <w:lang w:bidi="bn-BD"/>
        </w:rPr>
        <w:t>]</w:t>
      </w:r>
      <w:r>
        <w:rPr>
          <w:rFonts w:ascii="Kalpurush" w:hAnsi="Kalpurush" w:cs="Kalpurush" w:hint="cs"/>
          <w:sz w:val="24"/>
          <w:szCs w:val="24"/>
          <w:cs/>
          <w:lang w:bidi="bn-BD"/>
        </w:rPr>
        <w:t xml:space="preserve"> </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৪</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অবজ্ঞা</w:t>
      </w:r>
      <w:r w:rsidRPr="00A97519">
        <w:rPr>
          <w:rFonts w:ascii="Kalpurush" w:hAnsi="Kalpurush" w:cs="Kalpurush"/>
          <w:b/>
          <w:bCs/>
          <w:sz w:val="24"/>
          <w:szCs w:val="24"/>
          <w:cs/>
          <w:lang w:bidi="hi-IN"/>
        </w:rPr>
        <w:t xml:space="preserve">, </w:t>
      </w:r>
      <w:r w:rsidRPr="00A97519">
        <w:rPr>
          <w:rFonts w:ascii="Kalpurush" w:hAnsi="Kalpurush" w:cs="Kalpurush"/>
          <w:b/>
          <w:bCs/>
          <w:sz w:val="24"/>
          <w:szCs w:val="24"/>
          <w:cs/>
          <w:lang w:bidi="bn-IN"/>
        </w:rPr>
        <w:t>উপেক্ষা ও বিমুখতা প্রদর্শন করার</w:t>
      </w:r>
      <w:r w:rsidR="00287FBB">
        <w:rPr>
          <w:rFonts w:ascii="Kalpurush" w:hAnsi="Kalpurush" w:cs="Kalpurush"/>
          <w:b/>
          <w:bCs/>
          <w:sz w:val="24"/>
          <w:szCs w:val="24"/>
          <w:cs/>
          <w:lang w:bidi="bn-IN"/>
        </w:rPr>
        <w:t xml:space="preserve"> কুফুরী</w:t>
      </w:r>
      <w:r w:rsidRPr="00A97519">
        <w:rPr>
          <w:rFonts w:ascii="Kalpurush" w:hAnsi="Kalpurush" w:cs="Kalpurush"/>
          <w:b/>
          <w:bCs/>
          <w:sz w:val="24"/>
          <w:szCs w:val="24"/>
          <w:cs/>
          <w:lang w:bidi="bn-IN"/>
        </w:rPr>
        <w:t xml:space="preserve"> </w:t>
      </w:r>
    </w:p>
    <w:p w:rsidR="00A97519" w:rsidRPr="00A97519" w:rsidRDefault="002216A3" w:rsidP="00A97519">
      <w:pPr>
        <w:bidi w:val="0"/>
        <w:spacing w:after="120"/>
        <w:jc w:val="both"/>
        <w:rPr>
          <w:rFonts w:ascii="Kalpurush" w:hAnsi="Kalpurush" w:cs="Kalpurush"/>
          <w:sz w:val="24"/>
          <w:szCs w:val="24"/>
          <w:lang w:bidi="bn-IN"/>
        </w:rPr>
      </w:pPr>
      <w:r>
        <w:rPr>
          <w:rFonts w:ascii="Kalpurush" w:hAnsi="Kalpurush" w:cs="Kalpurush"/>
          <w:sz w:val="24"/>
          <w:szCs w:val="24"/>
          <w:cs/>
          <w:lang w:bidi="bn-IN"/>
        </w:rPr>
        <w:t xml:space="preserve">অর্থাৎ </w:t>
      </w:r>
      <w:r w:rsidR="00A97519" w:rsidRPr="00A97519">
        <w:rPr>
          <w:rFonts w:ascii="Kalpurush" w:hAnsi="Kalpurush" w:cs="Kalpurush"/>
          <w:sz w:val="24"/>
          <w:szCs w:val="24"/>
          <w:cs/>
          <w:lang w:bidi="bn-IN"/>
        </w:rPr>
        <w:t>ইসলাম যা দাবী করে ও নির্দেশ দেয় তা থেকে মুখ ফিরিয়ে</w:t>
      </w:r>
      <w:r w:rsidR="00A97519">
        <w:rPr>
          <w:rFonts w:ascii="Kalpurush" w:hAnsi="Kalpurush" w:cs="Kalpurush"/>
          <w:sz w:val="24"/>
          <w:szCs w:val="24"/>
          <w:cs/>
          <w:lang w:bidi="bn-IN"/>
        </w:rPr>
        <w:t xml:space="preserve"> নেওয়া</w:t>
      </w:r>
      <w:r w:rsidR="00A97519" w:rsidRPr="00A97519">
        <w:rPr>
          <w:rFonts w:ascii="Kalpurush" w:hAnsi="Kalpurush" w:cs="Kalpurush"/>
          <w:sz w:val="24"/>
          <w:szCs w:val="24"/>
          <w:cs/>
          <w:lang w:bidi="bn-IN"/>
        </w:rPr>
        <w:t xml:space="preserve"> এবং তাতে বিশ্বাস স্থাপন না করা</w:t>
      </w:r>
      <w:r w:rsidR="00A97519" w:rsidRPr="00A97519">
        <w:rPr>
          <w:rFonts w:ascii="Kalpurush" w:hAnsi="Kalpurush" w:cs="Arial Unicode MS"/>
          <w:sz w:val="24"/>
          <w:szCs w:val="24"/>
          <w:cs/>
          <w:lang w:bidi="hi-IN"/>
        </w:rPr>
        <w:t xml:space="preserve">। </w:t>
      </w:r>
      <w:r w:rsidR="00A97519" w:rsidRPr="00A97519">
        <w:rPr>
          <w:rFonts w:ascii="Kalpurush" w:hAnsi="Kalpurush" w:cs="Kalpurush"/>
          <w:sz w:val="24"/>
          <w:szCs w:val="24"/>
          <w:cs/>
          <w:lang w:bidi="bn-IN"/>
        </w:rPr>
        <w:t>আল্লাহ</w:t>
      </w:r>
      <w:r w:rsidR="00A97519">
        <w:rPr>
          <w:rFonts w:ascii="Kalpurush" w:hAnsi="Kalpurush" w:cs="Kalpurush"/>
          <w:sz w:val="24"/>
          <w:szCs w:val="24"/>
          <w:cs/>
          <w:lang w:bidi="bn-IN"/>
        </w:rPr>
        <w:t xml:space="preserve"> বলেন</w:t>
      </w:r>
      <w:r w:rsidR="00A97519">
        <w:rPr>
          <w:rFonts w:ascii="Kalpurush" w:hAnsi="Kalpurush" w:cs="Kalpurush"/>
          <w:sz w:val="24"/>
          <w:szCs w:val="24"/>
          <w:lang w:bidi="bn-IN"/>
        </w:rPr>
        <w:t>,</w:t>
      </w:r>
      <w:r w:rsidR="00A97519"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sidRPr="00A97519">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كَفَرُواْ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أُنذِرُواْ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مُعۡرِضُونَ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الاحقاف</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 xml:space="preserve">আর </w:t>
      </w:r>
      <w:r w:rsidRPr="00A97519">
        <w:rPr>
          <w:rFonts w:ascii="Kalpurush" w:hAnsi="Kalpurush" w:cs="Kalpurush"/>
          <w:sz w:val="24"/>
          <w:szCs w:val="24"/>
          <w:cs/>
          <w:lang w:bidi="bn-IN"/>
        </w:rPr>
        <w:t>যারা</w:t>
      </w:r>
      <w:r w:rsidR="00287FBB">
        <w:rPr>
          <w:rFonts w:ascii="Kalpurush" w:hAnsi="Kalpurush" w:cs="Kalpurush"/>
          <w:sz w:val="24"/>
          <w:szCs w:val="24"/>
          <w:cs/>
          <w:lang w:bidi="bn-IN"/>
        </w:rPr>
        <w:t xml:space="preserve"> কুফুরী</w:t>
      </w:r>
      <w:r w:rsidRPr="00A97519">
        <w:rPr>
          <w:rFonts w:ascii="Kalpurush" w:hAnsi="Kalpurush" w:cs="Kalpurush"/>
          <w:sz w:val="24"/>
          <w:szCs w:val="24"/>
          <w:cs/>
          <w:lang w:bidi="bn-IN"/>
        </w:rPr>
        <w:t xml:space="preserve"> করে, তাদেরকে যে বিষয়ে সতর্ক করা হয়েছে তা থেকে তারা বিমুখ</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আহকাফ</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৩</w:t>
      </w:r>
      <w:r w:rsidRPr="00A97519">
        <w:rPr>
          <w:rFonts w:ascii="Kalpurush" w:hAnsi="Kalpurush" w:cs="Kalpurush" w:hint="cs"/>
          <w:sz w:val="24"/>
          <w:szCs w:val="24"/>
          <w:cs/>
          <w:lang w:bidi="bn-BD"/>
        </w:rPr>
        <w:t>]</w:t>
      </w:r>
      <w:r>
        <w:rPr>
          <w:rFonts w:ascii="Kalpurush" w:hAnsi="Kalpurush" w:cs="Kalpurush" w:hint="cs"/>
          <w:sz w:val="24"/>
          <w:szCs w:val="24"/>
          <w:cs/>
          <w:lang w:bidi="bn-BD"/>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৫</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নিফাকির</w:t>
      </w:r>
      <w:r w:rsidR="00287FBB">
        <w:rPr>
          <w:rFonts w:ascii="Kalpurush" w:hAnsi="Kalpurush" w:cs="Kalpurush"/>
          <w:b/>
          <w:bCs/>
          <w:sz w:val="24"/>
          <w:szCs w:val="24"/>
          <w:cs/>
          <w:lang w:bidi="bn-IN"/>
        </w:rPr>
        <w:t xml:space="preserve"> কুফুরী</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আর তা</w:t>
      </w:r>
      <w:r>
        <w:rPr>
          <w:rFonts w:ascii="Kalpurush" w:hAnsi="Kalpurush" w:cs="Kalpurush"/>
          <w:sz w:val="24"/>
          <w:szCs w:val="24"/>
          <w:cs/>
          <w:lang w:bidi="bn-IN"/>
        </w:rPr>
        <w:t xml:space="preserve"> হলো</w:t>
      </w:r>
      <w:r w:rsidRPr="00A97519">
        <w:rPr>
          <w:rFonts w:ascii="Kalpurush" w:hAnsi="Kalpurush" w:cs="Kalpurush"/>
          <w:sz w:val="24"/>
          <w:szCs w:val="24"/>
          <w:cs/>
          <w:lang w:bidi="bn-IN"/>
        </w:rPr>
        <w:t xml:space="preserve"> মুখে ইসলাম প্রকাশ করা, অন্তরে ও কাজে তার বিরোধিতা করা</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ذَٰلِكَ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بِأَنَّهُمۡ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ءَامَنُواْ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ثُمَّ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كَفَرُواْ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فَطُبِعَ</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قُلُوبِهِمۡ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يَفۡقَهُونَ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المنافقون</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 এ জন্য যে, তারা ঈমান এনেছিল তারপর</w:t>
      </w:r>
      <w:r w:rsidR="00287FBB">
        <w:rPr>
          <w:rFonts w:ascii="Kalpurush" w:hAnsi="Kalpurush" w:cs="Kalpurush"/>
          <w:sz w:val="24"/>
          <w:szCs w:val="24"/>
          <w:cs/>
          <w:lang w:bidi="bn-IN"/>
        </w:rPr>
        <w:t xml:space="preserve"> কুফুরী</w:t>
      </w:r>
      <w:r w:rsidRPr="00A97519">
        <w:rPr>
          <w:rFonts w:ascii="Kalpurush" w:hAnsi="Kalpurush" w:cs="Kalpurush"/>
          <w:sz w:val="24"/>
          <w:szCs w:val="24"/>
          <w:cs/>
          <w:lang w:bidi="bn-IN"/>
        </w:rPr>
        <w:t xml:space="preserve"> করেছিল</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ফলে তাদের অন্তরসমূহে মোহর লাগিয়ে</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হয়েছে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তাই তারা বুঝতে পারছে না</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মুনাফিকুন</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আয়াত</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৩</w:t>
      </w:r>
      <w:r w:rsidRPr="00A97519">
        <w:rPr>
          <w:rFonts w:ascii="Kalpurush" w:hAnsi="Kalpurush" w:cs="Kalpurush" w:hint="cs"/>
          <w:sz w:val="24"/>
          <w:szCs w:val="24"/>
          <w:cs/>
          <w:lang w:bidi="bn-BD"/>
        </w:rPr>
        <w:t>]</w:t>
      </w:r>
      <w:r>
        <w:rPr>
          <w:rFonts w:ascii="Kalpurush" w:hAnsi="Kalpurush" w:cs="Kalpurush" w:hint="cs"/>
          <w:sz w:val="24"/>
          <w:szCs w:val="24"/>
          <w:cs/>
          <w:lang w:bidi="bn-BD"/>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অন্যত্র</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lastRenderedPageBreak/>
        <w:t>﴿</w:t>
      </w:r>
      <w:r w:rsidRPr="00A97519">
        <w:rPr>
          <w:rFonts w:ascii="KFGQPC Uthmanic Script HAFS" w:hAnsi="Times New Roman" w:cs="KFGQPC Uthmanic Script HAFS" w:hint="cs"/>
          <w:color w:val="008000"/>
          <w:sz w:val="24"/>
          <w:szCs w:val="24"/>
          <w:rtl/>
        </w:rPr>
        <w:t>وَمِنَ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ٱلنَّاسِ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يَقُولُ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ءَامَنَّا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وَبِٱلۡيَوۡمِ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ٱلۡأٓخِرِ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بِمُؤۡمِنِينَ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٨</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البقرة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٨</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মানুষের মধ্যে কিছু এমন আছে, যারা বলে, আমরা ঈমান এনেছি আল্লাহর প্রতি এবং শেষ দিনের প্রতি, অথচ তারা মুমিন নয়</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hint="cs"/>
          <w:sz w:val="24"/>
          <w:szCs w:val="24"/>
          <w:cs/>
          <w:lang w:bidi="bn-BD"/>
        </w:rPr>
        <w:t xml:space="preserve"> [</w:t>
      </w:r>
      <w:r w:rsidR="002216A3">
        <w:rPr>
          <w:rFonts w:ascii="Kalpurush" w:hAnsi="Kalpurush" w:cs="Kalpurush"/>
          <w:sz w:val="24"/>
          <w:szCs w:val="24"/>
          <w:cs/>
          <w:lang w:bidi="bn-IN"/>
        </w:rPr>
        <w:t>সূরা আল-বাকারা</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৮</w:t>
      </w:r>
      <w:r w:rsidRPr="00A97519">
        <w:rPr>
          <w:rFonts w:ascii="Kalpurush" w:hAnsi="Kalpurush" w:cs="Kalpurush" w:hint="cs"/>
          <w:sz w:val="24"/>
          <w:szCs w:val="24"/>
          <w:cs/>
          <w:lang w:bidi="bn-BD"/>
        </w:rPr>
        <w:t>]</w:t>
      </w:r>
      <w:r>
        <w:rPr>
          <w:rFonts w:ascii="Kalpurush" w:hAnsi="Kalpurush" w:cs="Kalpurush" w:hint="cs"/>
          <w:sz w:val="24"/>
          <w:szCs w:val="24"/>
          <w:cs/>
          <w:lang w:bidi="bn-BD"/>
        </w:rPr>
        <w:t xml:space="preserve"> </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৬</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অস্বীকার করার</w:t>
      </w:r>
      <w:r w:rsidR="00287FBB">
        <w:rPr>
          <w:rFonts w:ascii="Kalpurush" w:hAnsi="Kalpurush" w:cs="Kalpurush"/>
          <w:b/>
          <w:bCs/>
          <w:sz w:val="24"/>
          <w:szCs w:val="24"/>
          <w:cs/>
          <w:lang w:bidi="bn-IN"/>
        </w:rPr>
        <w:t xml:space="preserve"> কুফুরী</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যেমন, কেউ ইসলাম কিংবা ঈমানের রুকনসমূহ, সালাত ইত্যাদির মত</w:t>
      </w:r>
      <w:r w:rsidR="002216A3">
        <w:rPr>
          <w:rFonts w:ascii="Kalpurush" w:hAnsi="Kalpurush" w:cs="Kalpurush" w:hint="cs"/>
          <w:sz w:val="24"/>
          <w:szCs w:val="24"/>
          <w:cs/>
          <w:lang w:bidi="bn-IN"/>
        </w:rPr>
        <w:t>ো</w:t>
      </w:r>
      <w:r>
        <w:rPr>
          <w:rFonts w:ascii="Kalpurush" w:hAnsi="Kalpurush" w:cs="Kalpurush"/>
          <w:sz w:val="24"/>
          <w:szCs w:val="24"/>
          <w:cs/>
          <w:lang w:bidi="bn-IN"/>
        </w:rPr>
        <w:t xml:space="preserve"> দীনে</w:t>
      </w:r>
      <w:r w:rsidRPr="00A97519">
        <w:rPr>
          <w:rFonts w:ascii="Kalpurush" w:hAnsi="Kalpurush" w:cs="Kalpurush"/>
          <w:sz w:val="24"/>
          <w:szCs w:val="24"/>
          <w:cs/>
          <w:lang w:bidi="bn-IN"/>
        </w:rPr>
        <w:t>র প্রমাণিত কোনো বিষয়কে অস্বীকার করল, সালাত ত্যাগ করল</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অনুরূপভাবে কোনো বিচারক কিংবা শাসনকর্তা আল্লাহর বিধানে বিচার ও শাসনকে অস্বীকার করল</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يَحۡكُم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أَنزَلَ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فَأُوْلَٰٓئِكَ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ٱلۡكَٰفِرُونَ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٤٤</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المائ‍دة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٤٤</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2216A3">
      <w:pPr>
        <w:tabs>
          <w:tab w:val="left" w:pos="1500"/>
          <w:tab w:val="center" w:pos="4320"/>
        </w:tabs>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যারা আল্লাহ যা অবতীর্ণ করেছেন সেই মতে বিচার করে না তারা কাফির</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মায়েদা</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৪৪</w:t>
      </w:r>
      <w:r w:rsidRPr="00A97519">
        <w:rPr>
          <w:rFonts w:ascii="Kalpurush" w:hAnsi="Kalpurush" w:cs="Kalpurush" w:hint="cs"/>
          <w:sz w:val="24"/>
          <w:szCs w:val="24"/>
          <w:cs/>
          <w:lang w:bidi="bn-BD"/>
        </w:rPr>
        <w:t>]</w:t>
      </w:r>
      <w:r w:rsidRPr="00A97519">
        <w:rPr>
          <w:rFonts w:ascii="Kalpurush" w:hAnsi="Kalpurush" w:cs="Arial Unicode MS" w:hint="cs"/>
          <w:sz w:val="24"/>
          <w:szCs w:val="24"/>
          <w:cs/>
          <w:lang w:bidi="hi-IN"/>
        </w:rPr>
        <w:t xml:space="preserve"> </w:t>
      </w:r>
    </w:p>
    <w:p w:rsidR="00A97519" w:rsidRPr="00A97519" w:rsidRDefault="002216A3" w:rsidP="00A97519">
      <w:pPr>
        <w:tabs>
          <w:tab w:val="left" w:pos="1500"/>
          <w:tab w:val="center" w:pos="4320"/>
        </w:tabs>
        <w:bidi w:val="0"/>
        <w:spacing w:after="120"/>
        <w:jc w:val="both"/>
        <w:rPr>
          <w:rFonts w:ascii="Kalpurush" w:hAnsi="Kalpurush" w:cs="Kalpurush"/>
          <w:sz w:val="24"/>
          <w:szCs w:val="24"/>
          <w:lang w:bidi="bn-IN"/>
        </w:rPr>
      </w:pPr>
      <w:r>
        <w:rPr>
          <w:rFonts w:ascii="Kalpurush" w:hAnsi="Kalpurush" w:cs="Kalpurush"/>
          <w:sz w:val="24"/>
          <w:szCs w:val="24"/>
          <w:cs/>
          <w:lang w:bidi="bn-IN"/>
        </w:rPr>
        <w:t>ইবন</w:t>
      </w:r>
      <w:r w:rsidR="00A97519" w:rsidRPr="00A97519">
        <w:rPr>
          <w:rFonts w:ascii="Kalpurush" w:hAnsi="Kalpurush" w:cs="Kalpurush"/>
          <w:sz w:val="24"/>
          <w:szCs w:val="24"/>
          <w:cs/>
          <w:lang w:bidi="bn-IN"/>
        </w:rPr>
        <w:t xml:space="preserve"> আব্বাস</w:t>
      </w:r>
      <w:r w:rsidR="00A97519">
        <w:rPr>
          <w:rFonts w:ascii="Kalpurush" w:hAnsi="Kalpurush" w:cs="Kalpurush"/>
          <w:sz w:val="24"/>
          <w:szCs w:val="24"/>
          <w:cs/>
          <w:lang w:bidi="bn-IN"/>
        </w:rPr>
        <w:t xml:space="preserve"> রাদিয়াল্লাহু ‘আনহু বলেছেন</w:t>
      </w:r>
      <w:r w:rsidR="00A97519">
        <w:rPr>
          <w:rFonts w:ascii="Kalpurush" w:hAnsi="Kalpurush" w:cs="Kalpurush"/>
          <w:sz w:val="24"/>
          <w:szCs w:val="24"/>
          <w:lang w:bidi="bn-IN"/>
        </w:rPr>
        <w:t>,</w:t>
      </w:r>
      <w:r w:rsidR="00A97519" w:rsidRPr="00A97519">
        <w:rPr>
          <w:rFonts w:ascii="Kalpurush" w:hAnsi="Kalpurush" w:cs="Kalpurush" w:hint="cs"/>
          <w:sz w:val="24"/>
          <w:szCs w:val="24"/>
          <w:cs/>
          <w:lang w:bidi="bn-BD"/>
        </w:rPr>
        <w:t xml:space="preserve"> </w:t>
      </w:r>
      <w:r w:rsidR="00A97519" w:rsidRPr="00A97519">
        <w:rPr>
          <w:rFonts w:ascii="Kalpurush" w:hAnsi="Kalpurush" w:cs="Kalpurush"/>
          <w:sz w:val="24"/>
          <w:szCs w:val="24"/>
          <w:cs/>
          <w:lang w:bidi="bn-IN"/>
        </w:rPr>
        <w:t>যে ব্যক্তি আল্লাহ যা অবতীর্ণ করেছেন তা অস্বীকার করল সে</w:t>
      </w:r>
      <w:r w:rsidR="00287FBB">
        <w:rPr>
          <w:rFonts w:ascii="Kalpurush" w:hAnsi="Kalpurush" w:cs="Kalpurush"/>
          <w:sz w:val="24"/>
          <w:szCs w:val="24"/>
          <w:cs/>
          <w:lang w:bidi="bn-IN"/>
        </w:rPr>
        <w:t xml:space="preserve"> কুফুরী</w:t>
      </w:r>
      <w:r w:rsidR="00A97519" w:rsidRPr="00A97519">
        <w:rPr>
          <w:rFonts w:ascii="Kalpurush" w:hAnsi="Kalpurush" w:cs="Kalpurush"/>
          <w:sz w:val="24"/>
          <w:szCs w:val="24"/>
          <w:cs/>
          <w:lang w:bidi="bn-IN"/>
        </w:rPr>
        <w:t xml:space="preserve"> করল</w:t>
      </w:r>
      <w:r w:rsidR="00A97519" w:rsidRPr="00A97519">
        <w:rPr>
          <w:rFonts w:ascii="Kalpurush" w:hAnsi="Kalpurush" w:cs="Kalpurush"/>
          <w:sz w:val="24"/>
          <w:szCs w:val="24"/>
          <w:cs/>
          <w:lang w:bidi="hi-IN"/>
        </w:rPr>
        <w:t>।</w:t>
      </w:r>
      <w:r w:rsidR="00A97519" w:rsidRPr="00A97519">
        <w:rPr>
          <w:rFonts w:ascii="Kalpurush" w:hAnsi="Kalpurush" w:cs="Kalpurush"/>
          <w:sz w:val="24"/>
          <w:szCs w:val="24"/>
          <w:cs/>
          <w:lang w:bidi="bn-IN"/>
        </w:rPr>
        <w:t xml:space="preserve"> </w:t>
      </w:r>
    </w:p>
    <w:p w:rsidR="00A97519" w:rsidRPr="00A97519" w:rsidRDefault="00A97519" w:rsidP="00A97519">
      <w:pPr>
        <w:tabs>
          <w:tab w:val="left" w:pos="1500"/>
          <w:tab w:val="center" w:pos="4320"/>
        </w:tabs>
        <w:bidi w:val="0"/>
        <w:spacing w:after="120"/>
        <w:jc w:val="both"/>
        <w:rPr>
          <w:rFonts w:ascii="Kalpurush" w:hAnsi="Kalpurush" w:cs="Kalpurush"/>
          <w:sz w:val="24"/>
          <w:szCs w:val="24"/>
          <w:lang w:bidi="bn-IN"/>
        </w:rPr>
      </w:pPr>
      <w:r w:rsidRPr="00D86867">
        <w:rPr>
          <w:rFonts w:ascii="Kalpurush" w:hAnsi="Kalpurush" w:cs="Kalpurush"/>
          <w:b/>
          <w:bCs/>
          <w:color w:val="C00000"/>
          <w:sz w:val="24"/>
          <w:szCs w:val="24"/>
          <w:cs/>
          <w:lang w:bidi="bn-IN"/>
        </w:rPr>
        <w:t>ছোট কুফর ও তার</w:t>
      </w:r>
      <w:r w:rsidR="00D86867">
        <w:rPr>
          <w:rFonts w:ascii="Kalpurush" w:hAnsi="Kalpurush" w:cs="Kalpurush"/>
          <w:b/>
          <w:bCs/>
          <w:color w:val="C00000"/>
          <w:sz w:val="24"/>
          <w:szCs w:val="24"/>
          <w:cs/>
          <w:lang w:bidi="bn-IN"/>
        </w:rPr>
        <w:t xml:space="preserve"> শ্রেণিবিভাগ</w:t>
      </w:r>
      <w:r w:rsidRPr="00D86867">
        <w:rPr>
          <w:rFonts w:ascii="Kalpurush" w:hAnsi="Kalpurush" w:cs="Kalpurush"/>
          <w:color w:val="C00000"/>
          <w:sz w:val="24"/>
          <w:szCs w:val="24"/>
          <w:cs/>
          <w:lang w:bidi="bn-IN"/>
        </w:rPr>
        <w:t xml:space="preserve"> </w:t>
      </w:r>
    </w:p>
    <w:p w:rsidR="00A97519" w:rsidRPr="00A97519" w:rsidRDefault="00A97519" w:rsidP="00A97519">
      <w:pPr>
        <w:tabs>
          <w:tab w:val="left" w:pos="1500"/>
          <w:tab w:val="center" w:pos="432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ছোট কুফর সংশ্লিষ্ট ব্যক্তিকে ইসলাম থেকে বের করে দেয়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যেমন, </w:t>
      </w:r>
    </w:p>
    <w:p w:rsidR="00A97519" w:rsidRPr="00A97519" w:rsidRDefault="00A97519" w:rsidP="002216A3">
      <w:pPr>
        <w:keepNext/>
        <w:widowControl w:val="0"/>
        <w:tabs>
          <w:tab w:val="left" w:pos="1500"/>
          <w:tab w:val="center" w:pos="4320"/>
        </w:tabs>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lastRenderedPageBreak/>
        <w:t>১</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নি</w:t>
      </w:r>
      <w:r w:rsidR="002216A3">
        <w:rPr>
          <w:rFonts w:ascii="Kalpurush" w:hAnsi="Kalpurush" w:cs="Kalpurush" w:hint="cs"/>
          <w:b/>
          <w:bCs/>
          <w:sz w:val="24"/>
          <w:szCs w:val="24"/>
          <w:cs/>
          <w:lang w:bidi="bn-IN"/>
        </w:rPr>
        <w:t>‘আ</w:t>
      </w:r>
      <w:r w:rsidRPr="00A97519">
        <w:rPr>
          <w:rFonts w:ascii="Kalpurush" w:hAnsi="Kalpurush" w:cs="Kalpurush"/>
          <w:b/>
          <w:bCs/>
          <w:sz w:val="24"/>
          <w:szCs w:val="24"/>
          <w:cs/>
          <w:lang w:bidi="bn-IN"/>
        </w:rPr>
        <w:t>মতের</w:t>
      </w:r>
      <w:r w:rsidR="00287FBB">
        <w:rPr>
          <w:rFonts w:ascii="Kalpurush" w:hAnsi="Kalpurush" w:cs="Kalpurush"/>
          <w:b/>
          <w:bCs/>
          <w:sz w:val="24"/>
          <w:szCs w:val="24"/>
          <w:cs/>
          <w:lang w:bidi="bn-IN"/>
        </w:rPr>
        <w:t xml:space="preserve"> কুফুরী</w:t>
      </w:r>
      <w:r w:rsidRPr="00A97519">
        <w:rPr>
          <w:rFonts w:ascii="Kalpurush" w:hAnsi="Kalpurush" w:cs="Kalpurush"/>
          <w:b/>
          <w:bCs/>
          <w:sz w:val="24"/>
          <w:szCs w:val="24"/>
          <w:cs/>
          <w:lang w:bidi="bn-IN"/>
        </w:rPr>
        <w:t xml:space="preserve"> করা</w:t>
      </w:r>
      <w:r w:rsidRPr="00A97519">
        <w:rPr>
          <w:rFonts w:ascii="Kalpurush" w:hAnsi="Kalpurush" w:cs="Kalpurush"/>
          <w:sz w:val="24"/>
          <w:szCs w:val="24"/>
          <w:cs/>
          <w:lang w:bidi="bn-IN"/>
        </w:rPr>
        <w:t xml:space="preserve"> </w:t>
      </w:r>
    </w:p>
    <w:p w:rsidR="00A97519" w:rsidRPr="00A97519" w:rsidRDefault="00A97519" w:rsidP="00A97519">
      <w:pPr>
        <w:tabs>
          <w:tab w:val="left" w:pos="1500"/>
          <w:tab w:val="center" w:pos="432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মুসা</w:t>
      </w:r>
      <w:r w:rsidR="002216A3">
        <w:rPr>
          <w:rFonts w:ascii="Kalpurush" w:hAnsi="Kalpurush" w:cs="Kalpurush"/>
          <w:sz w:val="24"/>
          <w:szCs w:val="24"/>
          <w:cs/>
          <w:lang w:bidi="bn-IN"/>
        </w:rPr>
        <w:t xml:space="preserve"> ‘আলাইহিস সালাম</w:t>
      </w:r>
      <w:r w:rsidRPr="00A97519">
        <w:rPr>
          <w:rFonts w:ascii="Kalpurush" w:hAnsi="Kalpurush" w:cs="Kalpurush"/>
          <w:sz w:val="24"/>
          <w:szCs w:val="24"/>
          <w:cs/>
          <w:lang w:bidi="bn-IN"/>
        </w:rPr>
        <w:t>-এর কওমের মুমিনদের উদ্দেশ্য করে</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tabs>
          <w:tab w:val="left" w:pos="1500"/>
          <w:tab w:val="center" w:pos="4320"/>
        </w:tabs>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وَإِذۡ</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تَأَذَّنَ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رَبُّكُمۡ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لَئِن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شَكَرۡتُمۡ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لَأَزِيدَنَّكُمۡۖ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وَلَئِن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كَفَرۡتُمۡ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عَذَابِي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لَشَدِيدٞ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٧</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ابراهيم</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٧</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যখন তোমাদের রব ঘোষণা দিলেন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যদি তোমরা শুকরিয়া আদায় কর, তবে আমি অবশ্যই তোমাদের বাড়িয়ে দেব আর যদি তোমরা (কুফ</w:t>
      </w:r>
      <w:r w:rsidR="002216A3">
        <w:rPr>
          <w:rFonts w:ascii="Kalpurush" w:hAnsi="Kalpurush" w:cs="Kalpurush" w:hint="cs"/>
          <w:sz w:val="24"/>
          <w:szCs w:val="24"/>
          <w:cs/>
          <w:lang w:bidi="bn-IN"/>
        </w:rPr>
        <w:t>ু</w:t>
      </w:r>
      <w:r w:rsidR="002216A3">
        <w:rPr>
          <w:rFonts w:ascii="Kalpurush" w:hAnsi="Kalpurush" w:cs="Kalpurush"/>
          <w:sz w:val="24"/>
          <w:szCs w:val="24"/>
          <w:cs/>
          <w:lang w:bidi="bn-IN"/>
        </w:rPr>
        <w:t>র</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করে) অকৃতজ্ঞ হও, নিশ্চয় আমার আযাব বড় কঠিন</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ইব</w:t>
      </w:r>
      <w:r w:rsidR="002216A3">
        <w:rPr>
          <w:rFonts w:ascii="Kalpurush" w:hAnsi="Kalpurush" w:cs="Kalpurush" w:hint="cs"/>
          <w:sz w:val="24"/>
          <w:szCs w:val="24"/>
          <w:cs/>
          <w:lang w:bidi="bn-IN"/>
        </w:rPr>
        <w:t>রা</w:t>
      </w:r>
      <w:r w:rsidR="002216A3">
        <w:rPr>
          <w:rFonts w:ascii="Kalpurush" w:hAnsi="Kalpurush" w:cs="Kalpurush"/>
          <w:sz w:val="24"/>
          <w:szCs w:val="24"/>
          <w:cs/>
          <w:lang w:bidi="bn-IN"/>
        </w:rPr>
        <w:t>হ</w:t>
      </w:r>
      <w:r w:rsidR="002216A3">
        <w:rPr>
          <w:rFonts w:ascii="Kalpurush" w:hAnsi="Kalpurush" w:cs="Kalpurush" w:hint="cs"/>
          <w:sz w:val="24"/>
          <w:szCs w:val="24"/>
          <w:cs/>
          <w:lang w:bidi="bn-IN"/>
        </w:rPr>
        <w:t>ী</w:t>
      </w:r>
      <w:r w:rsidRPr="00A97519">
        <w:rPr>
          <w:rFonts w:ascii="Kalpurush" w:hAnsi="Kalpurush" w:cs="Kalpurush"/>
          <w:sz w:val="24"/>
          <w:szCs w:val="24"/>
          <w:cs/>
          <w:lang w:bidi="bn-IN"/>
        </w:rPr>
        <w:t>ম</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৭</w:t>
      </w:r>
      <w:r w:rsidRPr="00A97519">
        <w:rPr>
          <w:rFonts w:ascii="Kalpurush" w:hAnsi="Kalpurush" w:cs="Kalpurush" w:hint="cs"/>
          <w:sz w:val="24"/>
          <w:szCs w:val="24"/>
          <w:cs/>
          <w:lang w:bidi="bn-BD"/>
        </w:rPr>
        <w:t>]</w:t>
      </w:r>
      <w:r w:rsidRPr="00A97519">
        <w:rPr>
          <w:rFonts w:ascii="Kalpurush" w:hAnsi="Kalpurush" w:cs="Arial Unicode MS" w:hint="c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২</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 xml:space="preserve">আমলের </w:t>
      </w:r>
      <w:r w:rsidRPr="00A97519">
        <w:rPr>
          <w:rFonts w:ascii="Kalpurush" w:hAnsi="Kalpurush" w:cs="Kalpurush"/>
          <w:b/>
          <w:bCs/>
          <w:sz w:val="24"/>
          <w:szCs w:val="24"/>
          <w:cs/>
          <w:lang w:bidi="bn-BD"/>
        </w:rPr>
        <w:t>ক্ষেত্রে</w:t>
      </w:r>
      <w:r w:rsidR="00287FBB">
        <w:rPr>
          <w:rFonts w:ascii="Kalpurush" w:hAnsi="Kalpurush" w:cs="Kalpurush"/>
          <w:b/>
          <w:bCs/>
          <w:sz w:val="24"/>
          <w:szCs w:val="24"/>
          <w:cs/>
          <w:lang w:bidi="bn-IN"/>
        </w:rPr>
        <w:t xml:space="preserve"> কুফুরী</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আর তা হচ্ছে সে সব পাপকাজ যাকে</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কিংবা</w:t>
      </w:r>
      <w:r>
        <w:rPr>
          <w:rFonts w:ascii="Kalpurush" w:hAnsi="Kalpurush" w:cs="Kalpurush"/>
          <w:sz w:val="24"/>
          <w:szCs w:val="24"/>
          <w:cs/>
          <w:lang w:bidi="bn-IN"/>
        </w:rPr>
        <w:t xml:space="preserve"> হাদীসে</w:t>
      </w:r>
      <w:r w:rsidR="00287FBB">
        <w:rPr>
          <w:rFonts w:ascii="Kalpurush" w:hAnsi="Kalpurush" w:cs="Kalpurush"/>
          <w:sz w:val="24"/>
          <w:szCs w:val="24"/>
          <w:cs/>
          <w:lang w:bidi="bn-IN"/>
        </w:rPr>
        <w:t xml:space="preserve"> কুফুরী</w:t>
      </w:r>
      <w:r w:rsidRPr="00A97519">
        <w:rPr>
          <w:rFonts w:ascii="Kalpurush" w:hAnsi="Kalpurush" w:cs="Kalpurush"/>
          <w:sz w:val="24"/>
          <w:szCs w:val="24"/>
          <w:cs/>
          <w:lang w:bidi="bn-IN"/>
        </w:rPr>
        <w:t xml:space="preserve"> বলে উল্লেখ করা হয়েছে, কিন্তু সম্পাদনকারীকে ঈমানদার বলেই বিবেচনা করা হয়</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যেমন</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রাসূলুল্লাহ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A97519" w:rsidP="002216A3">
      <w:pPr>
        <w:tabs>
          <w:tab w:val="left" w:pos="1500"/>
          <w:tab w:val="center" w:pos="4320"/>
        </w:tabs>
        <w:spacing w:after="120"/>
        <w:jc w:val="both"/>
        <w:rPr>
          <w:rFonts w:ascii="Times New Roman" w:hAnsi="Times New Roman"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«سِبَابُ المُسْلِمِ فُسُوقٌ، وَقِتَالُهُ كُفْرٌ»</w:t>
      </w:r>
    </w:p>
    <w:p w:rsidR="00A97519" w:rsidRPr="00A97519" w:rsidRDefault="00A97519" w:rsidP="00A97519">
      <w:pPr>
        <w:bidi w:val="0"/>
        <w:spacing w:after="120"/>
        <w:jc w:val="both"/>
        <w:rPr>
          <w:rFonts w:ascii="Kalpurush" w:hAnsi="Kalpurush" w:cs="Kalpurush"/>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মুসলিমকে গালি</w:t>
      </w:r>
      <w:r>
        <w:rPr>
          <w:rFonts w:ascii="Kalpurush" w:hAnsi="Kalpurush" w:cs="Kalpurush"/>
          <w:sz w:val="24"/>
          <w:szCs w:val="24"/>
          <w:cs/>
          <w:lang w:bidi="bn-IN"/>
        </w:rPr>
        <w:t xml:space="preserve"> দেওয়া</w:t>
      </w:r>
      <w:r w:rsidR="002216A3">
        <w:rPr>
          <w:rFonts w:ascii="Kalpurush" w:hAnsi="Kalpurush" w:cs="Kalpurush"/>
          <w:sz w:val="24"/>
          <w:szCs w:val="24"/>
          <w:cs/>
          <w:lang w:bidi="bn-IN"/>
        </w:rPr>
        <w:t xml:space="preserve"> ফাসেক</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আর হত্যা করা</w:t>
      </w:r>
      <w:r w:rsidR="00287FBB">
        <w:rPr>
          <w:rFonts w:ascii="Kalpurush" w:hAnsi="Kalpurush" w:cs="Kalpurush"/>
          <w:sz w:val="24"/>
          <w:szCs w:val="24"/>
          <w:cs/>
          <w:lang w:bidi="bn-IN"/>
        </w:rPr>
        <w:t xml:space="preserve"> কুফুরী</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Style w:val="FootnoteReference"/>
          <w:rFonts w:ascii="Kalpurush" w:hAnsi="Kalpurush" w:cs="Kalpurush"/>
          <w:sz w:val="24"/>
          <w:szCs w:val="24"/>
          <w:cs/>
          <w:lang w:bidi="hi-IN"/>
        </w:rPr>
        <w:footnoteReference w:id="60"/>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অন্যত্র</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A97519" w:rsidP="002216A3">
      <w:pPr>
        <w:tabs>
          <w:tab w:val="left" w:pos="1500"/>
          <w:tab w:val="center" w:pos="4320"/>
        </w:tabs>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lastRenderedPageBreak/>
        <w:t>«لاَ يَزْنِي الزَّانِي حِينَ يَزْنِي وَهُوَ مُؤْمِنٌ، وَلاَ يَشْرَبُ الخَمْرَ حِينَ يَشْرَبُ وَهُوَ مُؤْمِنٌ»</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যেনাকারী যখন যেনা করে তখন সে আর মুমিন থাকে না এবং মদ্যপ যখন মদ পান করে তখন সে আর মুমিন থাকে 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61"/>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cs/>
          <w:lang w:bidi="bn-BD"/>
        </w:rPr>
      </w:pPr>
      <w:r w:rsidRPr="00A97519">
        <w:rPr>
          <w:rFonts w:ascii="Kalpurush" w:hAnsi="Kalpurush" w:cs="Kalpurush"/>
          <w:sz w:val="24"/>
          <w:szCs w:val="24"/>
          <w:cs/>
          <w:lang w:bidi="bn-IN"/>
        </w:rPr>
        <w:t>নবী সাল্লাল্লাহু আলাইহি ওয়াসাল্লাম আরো</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A97519" w:rsidP="002216A3">
      <w:pPr>
        <w:tabs>
          <w:tab w:val="left" w:pos="1500"/>
          <w:tab w:val="center" w:pos="4320"/>
        </w:tabs>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«إِنَّ بَيْنَ الرَّجُلِ وَبَيْنَ الشِّرْكِ وَالْكُفْرِ تَرْكَ الصَّلَاةِ»</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বান্দা ও</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-কুফরের মধ্যে পার্থক্য হচ্ছে সালাত ছেড়ে</w:t>
      </w:r>
      <w:r>
        <w:rPr>
          <w:rFonts w:ascii="Kalpurush" w:hAnsi="Kalpurush" w:cs="Kalpurush"/>
          <w:sz w:val="24"/>
          <w:szCs w:val="24"/>
          <w:cs/>
          <w:lang w:bidi="bn-IN"/>
        </w:rPr>
        <w:t xml:space="preserve"> দেওয়া</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Style w:val="FootnoteReference"/>
          <w:rFonts w:ascii="Kalpurush" w:hAnsi="Kalpurush" w:cs="Kalpurush"/>
          <w:sz w:val="24"/>
          <w:szCs w:val="24"/>
          <w:cs/>
          <w:lang w:bidi="hi-IN"/>
        </w:rPr>
        <w:footnoteReference w:id="62"/>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কতিপয়</w:t>
      </w:r>
      <w:r w:rsidR="008810D0">
        <w:rPr>
          <w:rFonts w:ascii="Kalpurush" w:hAnsi="Kalpurush" w:cs="Kalpurush"/>
          <w:sz w:val="24"/>
          <w:szCs w:val="24"/>
          <w:cs/>
          <w:lang w:bidi="bn-IN"/>
        </w:rPr>
        <w:t xml:space="preserve"> শরী‘আত</w:t>
      </w:r>
      <w:r w:rsidR="002216A3">
        <w:rPr>
          <w:rFonts w:ascii="Kalpurush" w:hAnsi="Kalpurush" w:cs="Kalpurush"/>
          <w:sz w:val="24"/>
          <w:szCs w:val="24"/>
          <w:cs/>
          <w:lang w:bidi="bn-IN"/>
        </w:rPr>
        <w:t>বিদ অস্বীকার না করে অলসতা</w:t>
      </w:r>
      <w:r w:rsidRPr="00A97519">
        <w:rPr>
          <w:rFonts w:ascii="Kalpurush" w:hAnsi="Kalpurush" w:cs="Kalpurush"/>
          <w:sz w:val="24"/>
          <w:szCs w:val="24"/>
          <w:cs/>
          <w:lang w:bidi="bn-IN"/>
        </w:rPr>
        <w:t>বশত</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সালাত ত্যাগ করাকেও</w:t>
      </w:r>
      <w:r w:rsidR="00287FBB">
        <w:rPr>
          <w:rFonts w:ascii="Kalpurush" w:hAnsi="Kalpurush" w:cs="Kalpurush"/>
          <w:sz w:val="24"/>
          <w:szCs w:val="24"/>
          <w:cs/>
          <w:lang w:bidi="bn-IN"/>
        </w:rPr>
        <w:t xml:space="preserve"> কুফুরী</w:t>
      </w:r>
      <w:r w:rsidRPr="00A97519">
        <w:rPr>
          <w:rFonts w:ascii="Kalpurush" w:hAnsi="Kalpurush" w:cs="Kalpurush"/>
          <w:sz w:val="24"/>
          <w:szCs w:val="24"/>
          <w:cs/>
          <w:lang w:bidi="bn-IN"/>
        </w:rPr>
        <w:t xml:space="preserve"> বলে মন্তব্য করেছেন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তবে সর্বসম্মত মতে সালাত ত্যাগ করা কবীরা গুনাহের অন্তর্ভুক্ত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৩</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বিচার ও শাসন পরিচালনার ক্ষেত্রে</w:t>
      </w:r>
      <w:r w:rsidR="00287FBB">
        <w:rPr>
          <w:rFonts w:ascii="Kalpurush" w:hAnsi="Kalpurush" w:cs="Kalpurush"/>
          <w:b/>
          <w:bCs/>
          <w:sz w:val="24"/>
          <w:szCs w:val="24"/>
          <w:cs/>
          <w:lang w:bidi="bn-IN"/>
        </w:rPr>
        <w:t xml:space="preserve"> কুফুরী</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যে বিচারক বা শাসনকর্তা আল্লাহ প্রদত্ত আইনে বিচার করে 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কিন্তু আল্লাহর আইনকে অস্বীকারও করে না, বরং সঠিক বলেই বিশ্বাস করে</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hi-IN"/>
        </w:rPr>
        <w:t>(</w:t>
      </w:r>
      <w:r w:rsidRPr="00A97519">
        <w:rPr>
          <w:rFonts w:ascii="Kalpurush" w:hAnsi="Kalpurush" w:cs="Kalpurush"/>
          <w:sz w:val="24"/>
          <w:szCs w:val="24"/>
          <w:cs/>
          <w:lang w:bidi="bn-IN"/>
        </w:rPr>
        <w:t>তাদের এ বিচারকে কুফর বলা হয় কিন্তু এটি ছোট কুফর</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যার কারণে পাপ হয় ঠিক কিন্তু ঈমান</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ষ্ট হয় না</w:t>
      </w:r>
      <w:r w:rsidRPr="00A97519">
        <w:rPr>
          <w:rFonts w:ascii="Kalpurush" w:hAnsi="Kalpurush" w:cs="Kalpurush"/>
          <w:sz w:val="24"/>
          <w:szCs w:val="24"/>
          <w:cs/>
          <w:lang w:bidi="hi-IN"/>
        </w:rPr>
        <w:t>।)</w:t>
      </w:r>
      <w:r>
        <w:rPr>
          <w:rFonts w:ascii="Kalpurush" w:hAnsi="Kalpurush" w:cs="Arial Unicode MS"/>
          <w:sz w:val="24"/>
          <w:szCs w:val="24"/>
          <w:cs/>
          <w:lang w:bidi="hi-IN"/>
        </w:rPr>
        <w:t xml:space="preserve"> </w:t>
      </w:r>
    </w:p>
    <w:p w:rsidR="00A97519" w:rsidRPr="00A97519" w:rsidRDefault="002216A3" w:rsidP="00A97519">
      <w:pPr>
        <w:bidi w:val="0"/>
        <w:spacing w:after="120"/>
        <w:jc w:val="both"/>
        <w:rPr>
          <w:rFonts w:ascii="Kalpurush" w:hAnsi="Kalpurush" w:cs="Kalpurush"/>
          <w:sz w:val="24"/>
          <w:szCs w:val="24"/>
          <w:lang w:bidi="bn-IN"/>
        </w:rPr>
      </w:pPr>
      <w:r>
        <w:rPr>
          <w:rFonts w:ascii="Kalpurush" w:hAnsi="Kalpurush" w:cs="Kalpurush"/>
          <w:sz w:val="24"/>
          <w:szCs w:val="24"/>
          <w:cs/>
          <w:lang w:bidi="bn-IN"/>
        </w:rPr>
        <w:t>ইবন</w:t>
      </w:r>
      <w:r w:rsidR="00A97519" w:rsidRPr="00A97519">
        <w:rPr>
          <w:rFonts w:ascii="Kalpurush" w:hAnsi="Kalpurush" w:cs="Kalpurush"/>
          <w:sz w:val="24"/>
          <w:szCs w:val="24"/>
          <w:cs/>
          <w:lang w:bidi="bn-IN"/>
        </w:rPr>
        <w:t xml:space="preserve"> আব্বাস</w:t>
      </w:r>
      <w:r w:rsidR="00A97519">
        <w:rPr>
          <w:rFonts w:ascii="Kalpurush" w:hAnsi="Kalpurush" w:cs="Kalpurush"/>
          <w:sz w:val="24"/>
          <w:szCs w:val="24"/>
          <w:cs/>
          <w:lang w:bidi="bn-IN"/>
        </w:rPr>
        <w:t xml:space="preserve"> রাদিয়াল্লাহু ‘আনহু বলেছেন</w:t>
      </w:r>
      <w:r w:rsidR="00A97519">
        <w:rPr>
          <w:rFonts w:ascii="Kalpurush" w:hAnsi="Kalpurush" w:cs="Kalpurush"/>
          <w:sz w:val="24"/>
          <w:szCs w:val="24"/>
          <w:lang w:bidi="bn-IN"/>
        </w:rPr>
        <w:t>,</w:t>
      </w:r>
      <w:r w:rsidR="00A97519" w:rsidRPr="00A97519">
        <w:rPr>
          <w:rFonts w:ascii="Kalpurush" w:hAnsi="Kalpurush" w:cs="Kalpurush"/>
          <w:sz w:val="24"/>
          <w:szCs w:val="24"/>
          <w:cs/>
          <w:lang w:bidi="bn-IN"/>
        </w:rPr>
        <w:t xml:space="preserve"> যে আল্লাহর আইনকে অস্বীকার করে সে অত্যাচারী ফাসিক</w:t>
      </w:r>
      <w:r w:rsidR="00A97519" w:rsidRPr="00A97519">
        <w:rPr>
          <w:rFonts w:ascii="Kalpurush" w:hAnsi="Kalpurush" w:cs="Arial Unicode MS"/>
          <w:sz w:val="24"/>
          <w:szCs w:val="24"/>
          <w:cs/>
          <w:lang w:bidi="hi-IN"/>
        </w:rPr>
        <w:t xml:space="preserve">। </w:t>
      </w:r>
      <w:r w:rsidR="00A97519" w:rsidRPr="00A97519">
        <w:rPr>
          <w:rFonts w:ascii="Kalpurush" w:hAnsi="Kalpurush" w:cs="Kalpurush"/>
          <w:sz w:val="24"/>
          <w:szCs w:val="24"/>
          <w:cs/>
          <w:lang w:bidi="bn-IN"/>
        </w:rPr>
        <w:t>আতা</w:t>
      </w:r>
      <w:r w:rsidR="00A97519">
        <w:rPr>
          <w:rFonts w:ascii="Kalpurush" w:hAnsi="Kalpurush" w:cs="Kalpurush"/>
          <w:sz w:val="24"/>
          <w:szCs w:val="24"/>
          <w:cs/>
          <w:lang w:bidi="bn-IN"/>
        </w:rPr>
        <w:t xml:space="preserve"> রাদিয়াল্লাহু ‘আনহু বলেছেন</w:t>
      </w:r>
      <w:r w:rsidR="00A97519">
        <w:rPr>
          <w:rFonts w:ascii="Kalpurush" w:hAnsi="Kalpurush" w:cs="Kalpurush"/>
          <w:sz w:val="24"/>
          <w:szCs w:val="24"/>
          <w:lang w:bidi="bn-IN"/>
        </w:rPr>
        <w:t>,</w:t>
      </w:r>
      <w:r w:rsidR="00A97519" w:rsidRPr="00A97519">
        <w:rPr>
          <w:rFonts w:ascii="Kalpurush" w:hAnsi="Kalpurush" w:cs="Kalpurush"/>
          <w:sz w:val="24"/>
          <w:szCs w:val="24"/>
          <w:cs/>
          <w:lang w:bidi="bn-IN"/>
        </w:rPr>
        <w:t xml:space="preserve"> এই কুফর বড় কুফর নয়</w:t>
      </w:r>
      <w:r w:rsidR="00A97519" w:rsidRPr="00A97519">
        <w:rPr>
          <w:rFonts w:ascii="Kalpurush" w:hAnsi="Kalpurush" w:cs="Kalpurush"/>
          <w:sz w:val="24"/>
          <w:szCs w:val="24"/>
          <w:cs/>
          <w:lang w:bidi="hi-IN"/>
        </w:rPr>
        <w:t>।</w:t>
      </w:r>
      <w:r w:rsidR="00A97519" w:rsidRPr="00A97519">
        <w:rPr>
          <w:rFonts w:ascii="Kalpurush" w:hAnsi="Kalpurush" w:cs="Kalpurush"/>
          <w:sz w:val="24"/>
          <w:szCs w:val="24"/>
          <w:cs/>
          <w:lang w:bidi="bn-IN"/>
        </w:rPr>
        <w:t xml:space="preserve"> </w:t>
      </w:r>
    </w:p>
    <w:p w:rsidR="00A97519" w:rsidRPr="00A97519" w:rsidRDefault="00A97519" w:rsidP="002216A3">
      <w:pPr>
        <w:bidi w:val="0"/>
        <w:spacing w:after="120"/>
        <w:jc w:val="center"/>
        <w:rPr>
          <w:rFonts w:ascii="Kalpurush" w:hAnsi="Kalpurush" w:cs="Kalpurush"/>
          <w:color w:val="C00000"/>
          <w:sz w:val="24"/>
          <w:szCs w:val="24"/>
          <w:lang w:bidi="bn-BD"/>
        </w:rPr>
      </w:pPr>
      <w:r w:rsidRPr="00A97519">
        <w:rPr>
          <w:rFonts w:ascii="Kalpurush" w:hAnsi="Kalpurush" w:cs="Kalpurush"/>
          <w:b/>
          <w:bCs/>
          <w:color w:val="C00000"/>
          <w:sz w:val="24"/>
          <w:szCs w:val="24"/>
          <w:cs/>
          <w:lang w:bidi="bn-IN"/>
        </w:rPr>
        <w:lastRenderedPageBreak/>
        <w:t>তাগুত পরিহার করা অতীব জরুরি</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BD"/>
        </w:rPr>
        <w:t xml:space="preserve">মহান </w:t>
      </w:r>
      <w:r w:rsidRPr="00A97519">
        <w:rPr>
          <w:rFonts w:ascii="Kalpurush" w:hAnsi="Kalpurush" w:cs="Kalpurush"/>
          <w:sz w:val="24"/>
          <w:szCs w:val="24"/>
          <w:cs/>
          <w:lang w:bidi="bn-IN"/>
        </w:rPr>
        <w:t>আল্লাহকে ছেড়ে যাদের ইবাদত করা হয় এবং তাতে তারা সন্তুষ্ট ও খুশী থাকে</w:t>
      </w:r>
      <w:r w:rsidR="008810D0">
        <w:rPr>
          <w:rFonts w:ascii="Kalpurush" w:hAnsi="Kalpurush" w:cs="Kalpurush"/>
          <w:sz w:val="24"/>
          <w:szCs w:val="24"/>
          <w:cs/>
          <w:lang w:bidi="bn-IN"/>
        </w:rPr>
        <w:t xml:space="preserve"> ইসলামী</w:t>
      </w:r>
      <w:r w:rsidRPr="00A97519">
        <w:rPr>
          <w:rFonts w:ascii="Kalpurush" w:hAnsi="Kalpurush" w:cs="Kalpurush"/>
          <w:sz w:val="24"/>
          <w:szCs w:val="24"/>
          <w:cs/>
          <w:lang w:bidi="bn-IN"/>
        </w:rPr>
        <w:t xml:space="preserve"> পরিভাষায় তাদেরকেই তাগুত বলা হয় </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প্রতিটি যুগে অসংখ্য নবী</w:t>
      </w:r>
      <w:r w:rsidRPr="00A97519">
        <w:rPr>
          <w:rFonts w:ascii="Kalpurush" w:hAnsi="Kalpurush" w:cs="Kalpurush"/>
          <w:sz w:val="24"/>
          <w:szCs w:val="24"/>
          <w:cs/>
          <w:lang w:bidi="hi-IN"/>
        </w:rPr>
        <w:t>-</w:t>
      </w:r>
      <w:r w:rsidRPr="00A97519">
        <w:rPr>
          <w:rFonts w:ascii="Kalpurush" w:hAnsi="Kalpurush" w:cs="Kalpurush"/>
          <w:sz w:val="24"/>
          <w:szCs w:val="24"/>
          <w:cs/>
          <w:lang w:bidi="bn-IN"/>
        </w:rPr>
        <w:t>রাসূল প্রেরণ করেছেন এ নির্দেশ দিয়ে যে</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তারা যেন লোকদের এক আল্লাহর ইবাদত ও তাগুত পরিহার করার প্রতি দাওয়াত দেয়</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2216A3">
      <w:pPr>
        <w:tabs>
          <w:tab w:val="left" w:pos="1500"/>
          <w:tab w:val="center" w:pos="4320"/>
        </w:tabs>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وَلَقَدۡ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بَعَثۡنَا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أُمَّةٖ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رَّسُولًا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ٱعۡبُدُواْ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وَٱجۡتَنِبُواْ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ٱلطَّٰغُوتَۖ٣٦</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النحل</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٣٦</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tabs>
          <w:tab w:val="left" w:pos="1500"/>
          <w:tab w:val="center" w:pos="4320"/>
        </w:tabs>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002216A3">
        <w:rPr>
          <w:rFonts w:ascii="Kalpurush" w:hAnsi="Kalpurush" w:cs="Kalpurush"/>
          <w:sz w:val="24"/>
          <w:szCs w:val="24"/>
          <w:cs/>
          <w:lang w:bidi="bn-BD"/>
        </w:rPr>
        <w:t>আর আম</w:t>
      </w:r>
      <w:r w:rsidR="002216A3">
        <w:rPr>
          <w:rFonts w:ascii="Kalpurush" w:hAnsi="Kalpurush" w:cs="Kalpurush" w:hint="cs"/>
          <w:sz w:val="24"/>
          <w:szCs w:val="24"/>
          <w:cs/>
          <w:lang w:bidi="bn-IN"/>
        </w:rPr>
        <w:t>রা</w:t>
      </w:r>
      <w:r w:rsidRPr="00A97519">
        <w:rPr>
          <w:rFonts w:ascii="Kalpurush" w:hAnsi="Kalpurush" w:cs="Kalpurush"/>
          <w:sz w:val="24"/>
          <w:szCs w:val="24"/>
          <w:cs/>
          <w:lang w:bidi="bn-BD"/>
        </w:rPr>
        <w:t xml:space="preserve"> অবশ্যই প্রত্যেক জাতির নিকট একজন রাসূল প্রেরণ করেছি যে, তোমরা আল্লাহর ইবাদত কর এবং তাগুতকে পরিহার কর</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আন-নাহল</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৩৬</w:t>
      </w:r>
      <w:r w:rsidRPr="00A97519">
        <w:rPr>
          <w:rFonts w:ascii="Kalpurush" w:hAnsi="Kalpurush" w:cs="Kalpurush" w:hint="cs"/>
          <w:sz w:val="24"/>
          <w:szCs w:val="24"/>
          <w:cs/>
          <w:lang w:bidi="bn-BD"/>
        </w:rPr>
        <w:t>]</w:t>
      </w:r>
      <w:r w:rsidRPr="00A97519">
        <w:rPr>
          <w:rFonts w:ascii="Kalpurush" w:hAnsi="Kalpurush" w:cs="Arial Unicode MS" w:hint="cs"/>
          <w:sz w:val="24"/>
          <w:szCs w:val="24"/>
          <w:cs/>
          <w:lang w:bidi="hi-IN"/>
        </w:rPr>
        <w:t xml:space="preserve">। </w:t>
      </w:r>
    </w:p>
    <w:p w:rsidR="00A97519" w:rsidRPr="00A97519" w:rsidRDefault="00A97519" w:rsidP="002216A3">
      <w:pPr>
        <w:tabs>
          <w:tab w:val="left" w:pos="1500"/>
          <w:tab w:val="center" w:pos="4320"/>
        </w:tabs>
        <w:bidi w:val="0"/>
        <w:spacing w:after="120"/>
        <w:jc w:val="both"/>
        <w:rPr>
          <w:rFonts w:ascii="Kalpurush" w:hAnsi="Kalpurush" w:cs="Kalpurush"/>
          <w:b/>
          <w:bCs/>
          <w:sz w:val="24"/>
          <w:szCs w:val="24"/>
          <w:lang w:bidi="bn-IN"/>
        </w:rPr>
      </w:pPr>
      <w:r w:rsidRPr="00A97519">
        <w:rPr>
          <w:rFonts w:ascii="Kalpurush" w:hAnsi="Kalpurush" w:cs="Kalpurush"/>
          <w:b/>
          <w:bCs/>
          <w:sz w:val="24"/>
          <w:szCs w:val="24"/>
          <w:cs/>
          <w:lang w:bidi="bn-IN"/>
        </w:rPr>
        <w:t>(</w:t>
      </w:r>
      <w:r w:rsidR="008810D0">
        <w:rPr>
          <w:rFonts w:ascii="Kalpurush" w:hAnsi="Kalpurush" w:cs="Kalpurush"/>
          <w:b/>
          <w:bCs/>
          <w:sz w:val="24"/>
          <w:szCs w:val="24"/>
          <w:cs/>
          <w:lang w:bidi="bn-IN"/>
        </w:rPr>
        <w:t>ইসলামী</w:t>
      </w:r>
      <w:r w:rsidRPr="00A97519">
        <w:rPr>
          <w:rFonts w:ascii="Kalpurush" w:hAnsi="Kalpurush" w:cs="Kalpurush"/>
          <w:b/>
          <w:bCs/>
          <w:sz w:val="24"/>
          <w:szCs w:val="24"/>
          <w:cs/>
          <w:lang w:bidi="bn-IN"/>
        </w:rPr>
        <w:t xml:space="preserve"> পরিভাষায় নিম্নোক্ত ব্যক্তিদেরকেও তাগুতের অন্তর্ভুক্ত করা হয়েছে) </w:t>
      </w:r>
    </w:p>
    <w:p w:rsidR="00A97519" w:rsidRPr="00A97519" w:rsidRDefault="00A97519" w:rsidP="00A97519">
      <w:pPr>
        <w:tabs>
          <w:tab w:val="left" w:pos="1500"/>
          <w:tab w:val="center" w:pos="4320"/>
        </w:tabs>
        <w:bidi w:val="0"/>
        <w:spacing w:after="120"/>
        <w:jc w:val="both"/>
        <w:rPr>
          <w:rFonts w:ascii="Kalpurush" w:hAnsi="Kalpurush" w:cs="Kalpurush"/>
          <w:sz w:val="24"/>
          <w:szCs w:val="24"/>
          <w:lang w:bidi="hi-IN"/>
        </w:rPr>
      </w:pPr>
      <w:r w:rsidRPr="00A97519">
        <w:rPr>
          <w:rFonts w:ascii="Kalpurush" w:hAnsi="Kalpurush" w:cs="Kalpurush"/>
          <w:b/>
          <w:bCs/>
          <w:sz w:val="24"/>
          <w:szCs w:val="24"/>
          <w:cs/>
          <w:lang w:bidi="bn-IN"/>
        </w:rPr>
        <w:t>১</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শয়তান,</w:t>
      </w:r>
      <w:r w:rsidRPr="00A97519">
        <w:rPr>
          <w:rFonts w:ascii="Kalpurush" w:hAnsi="Kalpurush" w:cs="Kalpurush"/>
          <w:sz w:val="24"/>
          <w:szCs w:val="24"/>
          <w:cs/>
          <w:lang w:bidi="bn-IN"/>
        </w:rPr>
        <w:t xml:space="preserve"> যে মানুষকে আল্লাহ ব্যতীত অন্যের ইবাদতের দিকে ডাকে</w:t>
      </w:r>
      <w:r w:rsidRPr="00A97519">
        <w:rPr>
          <w:rFonts w:ascii="Kalpurush" w:hAnsi="Kalpurush" w:cs="Arial Unicode MS"/>
          <w:sz w:val="24"/>
          <w:szCs w:val="24"/>
          <w:cs/>
          <w:lang w:bidi="hi-IN"/>
        </w:rPr>
        <w:t xml:space="preserve">। </w:t>
      </w:r>
    </w:p>
    <w:p w:rsidR="00A97519" w:rsidRPr="00A97519" w:rsidRDefault="00A97519" w:rsidP="00A97519">
      <w:pPr>
        <w:tabs>
          <w:tab w:val="left" w:pos="1500"/>
          <w:tab w:val="center" w:pos="4320"/>
        </w:tabs>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 রাব্বুল আলামীন</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tabs>
          <w:tab w:val="left" w:pos="1500"/>
          <w:tab w:val="center" w:pos="4320"/>
        </w:tabs>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أَلَمۡ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أَعۡهَدۡ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إِلَيۡكُمۡ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يَٰبَنِيٓ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ءَادَمَ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تَعۡبُدُواْ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ٱلشَّيۡطَٰنَۖ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عَدُوّٞ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مُّبِينٞ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٦٠</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يس</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٦٠</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2216A3" w:rsidRDefault="00A97519" w:rsidP="00A97519">
      <w:pPr>
        <w:bidi w:val="0"/>
        <w:spacing w:after="120"/>
        <w:jc w:val="both"/>
        <w:rPr>
          <w:rFonts w:ascii="Kalpurush" w:hAnsi="Kalpurush" w:cs="Arial Unicode MS"/>
          <w:sz w:val="24"/>
          <w:szCs w:val="24"/>
          <w:cs/>
          <w:lang w:bidi="bn-BD"/>
        </w:rPr>
      </w:pPr>
      <w:r w:rsidRPr="00A97519">
        <w:rPr>
          <w:rFonts w:ascii="Kalpurush" w:hAnsi="Kalpurush" w:cs="Kalpurush" w:hint="cs"/>
          <w:sz w:val="24"/>
          <w:szCs w:val="24"/>
          <w:cs/>
          <w:lang w:bidi="bn-BD"/>
        </w:rPr>
        <w:lastRenderedPageBreak/>
        <w:t>“</w:t>
      </w:r>
      <w:r w:rsidR="002216A3">
        <w:rPr>
          <w:rFonts w:ascii="Kalpurush" w:hAnsi="Kalpurush" w:cs="Kalpurush"/>
          <w:sz w:val="24"/>
          <w:szCs w:val="24"/>
          <w:cs/>
          <w:lang w:bidi="bn-IN"/>
        </w:rPr>
        <w:t>হে বন</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আদম! আমি কি তেমাদেরকে এ মর্মে নির্দেশ দেই</w:t>
      </w:r>
      <w:r w:rsidR="002216A3">
        <w:rPr>
          <w:rFonts w:ascii="Kalpurush" w:hAnsi="Kalpurush" w:cs="Kalpurush" w:hint="cs"/>
          <w:sz w:val="24"/>
          <w:szCs w:val="24"/>
          <w:cs/>
          <w:lang w:bidi="bn-IN"/>
        </w:rPr>
        <w:t xml:space="preserve"> </w:t>
      </w:r>
      <w:r w:rsidRPr="00A97519">
        <w:rPr>
          <w:rFonts w:ascii="Kalpurush" w:hAnsi="Kalpurush" w:cs="Kalpurush"/>
          <w:sz w:val="24"/>
          <w:szCs w:val="24"/>
          <w:cs/>
          <w:lang w:bidi="bn-IN"/>
        </w:rPr>
        <w:t>নি যে, তোমরা শয়তানের</w:t>
      </w:r>
      <w:r w:rsidRPr="00A97519">
        <w:rPr>
          <w:rFonts w:ascii="Kalpurush" w:hAnsi="Kalpurush" w:cs="Kalpurush"/>
          <w:sz w:val="24"/>
          <w:szCs w:val="24"/>
          <w:cs/>
          <w:lang w:bidi="bn-BD"/>
        </w:rPr>
        <w:t xml:space="preserve"> উপাসনা করো না</w:t>
      </w:r>
      <w:r w:rsidRPr="00A97519">
        <w:rPr>
          <w:rFonts w:ascii="Kalpurush" w:hAnsi="Kalpurush" w:cs="Arial Unicode MS"/>
          <w:sz w:val="24"/>
          <w:szCs w:val="24"/>
          <w:cs/>
          <w:lang w:bidi="hi-IN"/>
        </w:rPr>
        <w:t xml:space="preserve">। </w:t>
      </w:r>
      <w:r w:rsidR="002216A3">
        <w:rPr>
          <w:rFonts w:ascii="Kalpurush" w:hAnsi="Kalpurush" w:cs="Kalpurush"/>
          <w:sz w:val="24"/>
          <w:szCs w:val="24"/>
          <w:cs/>
          <w:lang w:bidi="bn-BD"/>
        </w:rPr>
        <w:t>নি</w:t>
      </w:r>
      <w:r w:rsidR="002216A3">
        <w:rPr>
          <w:rFonts w:ascii="Kalpurush" w:hAnsi="Kalpurush" w:cs="Kalpurush" w:hint="cs"/>
          <w:sz w:val="24"/>
          <w:szCs w:val="24"/>
          <w:cs/>
          <w:lang w:bidi="bn-IN"/>
        </w:rPr>
        <w:t>ঃ</w:t>
      </w:r>
      <w:r w:rsidRPr="00A97519">
        <w:rPr>
          <w:rFonts w:ascii="Kalpurush" w:hAnsi="Kalpurush" w:cs="Kalpurush"/>
          <w:sz w:val="24"/>
          <w:szCs w:val="24"/>
          <w:cs/>
          <w:lang w:bidi="bn-BD"/>
        </w:rPr>
        <w:t>সন্দেহে সে তোমাদের প্রকাশ্য শত্রু</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IN"/>
        </w:rPr>
        <w:t>সূরা ইয়াসীন</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৬০</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২</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অত্যাচারী বিচারক,</w:t>
      </w:r>
      <w:r w:rsidRPr="00A97519">
        <w:rPr>
          <w:rFonts w:ascii="Kalpurush" w:hAnsi="Kalpurush" w:cs="Kalpurush"/>
          <w:sz w:val="24"/>
          <w:szCs w:val="24"/>
          <w:cs/>
          <w:lang w:bidi="bn-IN"/>
        </w:rPr>
        <w:t xml:space="preserve"> যে আল্লাহর হুকুম-আহকামকে বদলে ফেলে</w:t>
      </w:r>
      <w:r w:rsidRPr="00A97519">
        <w:rPr>
          <w:rFonts w:ascii="Kalpurush" w:hAnsi="Kalpurush" w:cs="Arial Unicode MS"/>
          <w:sz w:val="24"/>
          <w:szCs w:val="24"/>
          <w:cs/>
          <w:lang w:bidi="hi-IN"/>
        </w:rPr>
        <w:t>।</w:t>
      </w:r>
      <w:r w:rsidR="008810D0">
        <w:rPr>
          <w:rFonts w:ascii="Kalpurush" w:hAnsi="Kalpurush" w:cs="Arial Unicode MS"/>
          <w:sz w:val="24"/>
          <w:szCs w:val="24"/>
          <w:cs/>
          <w:lang w:bidi="bn-IN"/>
        </w:rPr>
        <w:t xml:space="preserve"> </w:t>
      </w:r>
      <w:r w:rsidR="008810D0" w:rsidRPr="002216A3">
        <w:rPr>
          <w:rFonts w:ascii="Kalpurush" w:hAnsi="Kalpurush" w:cs="Kalpurush"/>
          <w:sz w:val="24"/>
          <w:szCs w:val="24"/>
          <w:cs/>
          <w:lang w:bidi="bn-IN"/>
        </w:rPr>
        <w:t>ইসলামী</w:t>
      </w:r>
      <w:r w:rsidRPr="00A97519">
        <w:rPr>
          <w:rFonts w:ascii="Kalpurush" w:hAnsi="Kalpurush" w:cs="Kalpurush"/>
          <w:sz w:val="24"/>
          <w:szCs w:val="24"/>
          <w:cs/>
          <w:lang w:bidi="bn-IN"/>
        </w:rPr>
        <w:t xml:space="preserve"> চেতনা বিরোধী আইন প্রণয়ন করে</w:t>
      </w:r>
      <w:r w:rsidRPr="002216A3">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নতুন</w:t>
      </w:r>
      <w:r w:rsidR="008810D0">
        <w:rPr>
          <w:rFonts w:ascii="Kalpurush" w:hAnsi="Kalpurush" w:cs="Kalpurush"/>
          <w:sz w:val="24"/>
          <w:szCs w:val="24"/>
          <w:cs/>
          <w:lang w:bidi="bn-IN"/>
        </w:rPr>
        <w:t xml:space="preserve"> শরী‘আত</w:t>
      </w:r>
      <w:r w:rsidRPr="00A97519">
        <w:rPr>
          <w:rFonts w:ascii="Kalpurush" w:hAnsi="Kalpurush" w:cs="Kalpurush"/>
          <w:sz w:val="24"/>
          <w:szCs w:val="24"/>
          <w:cs/>
          <w:lang w:bidi="bn-IN"/>
        </w:rPr>
        <w:t xml:space="preserve"> প্রবর্তণকারী মুশরিকদে ধিক্কার দিয়ে আল্লাহ বলেন,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أَمۡ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شُرَكَٰٓؤُاْ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شَرَعُواْ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ٱلدِّينِ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يَأۡذَنۢ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الشورى</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তাদের জন্য কি এমন কিছু</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আছে, যারা তাদের জন্য</w:t>
      </w:r>
      <w:r>
        <w:rPr>
          <w:rFonts w:ascii="Kalpurush" w:hAnsi="Kalpurush" w:cs="Kalpurush"/>
          <w:sz w:val="24"/>
          <w:szCs w:val="24"/>
          <w:cs/>
          <w:lang w:bidi="bn-IN"/>
        </w:rPr>
        <w:t xml:space="preserve"> দীনে</w:t>
      </w:r>
      <w:r w:rsidRPr="00A97519">
        <w:rPr>
          <w:rFonts w:ascii="Kalpurush" w:hAnsi="Kalpurush" w:cs="Kalpurush"/>
          <w:sz w:val="24"/>
          <w:szCs w:val="24"/>
          <w:cs/>
          <w:lang w:bidi="bn-IN"/>
        </w:rPr>
        <w:t>র বিধান দিয়েছে, যার অনুমতি আল্লাহ</w:t>
      </w:r>
      <w:r w:rsidR="002216A3">
        <w:rPr>
          <w:rFonts w:ascii="Kalpurush" w:hAnsi="Kalpurush" w:cs="Kalpurush"/>
          <w:sz w:val="24"/>
          <w:szCs w:val="24"/>
          <w:cs/>
          <w:lang w:bidi="bn-IN"/>
        </w:rPr>
        <w:t xml:space="preserve"> দেন নি</w:t>
      </w:r>
      <w:r w:rsidRPr="00A97519">
        <w:rPr>
          <w:rFonts w:ascii="Kalpurush" w:hAnsi="Kalpurush" w:cs="Kalpurush"/>
          <w:sz w:val="24"/>
          <w:szCs w:val="24"/>
          <w:cs/>
          <w:lang w:bidi="bn-IN"/>
        </w:rPr>
        <w:t>?</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আশ-শূরা</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২১</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৩</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 সব বিচারক-শাসনকর্তা মহান আল্লাহ প্রবর্তিত আইনকে বর্তমান যুগে প্রযোজ্য নয় মর্মে ধারণা করে সেসব আইনে বিচার-শাসন পরিচালনা করে না</w:t>
      </w:r>
      <w:r w:rsidR="002216A3">
        <w:rPr>
          <w:rFonts w:ascii="Kalpurush" w:hAnsi="Kalpurush" w:cs="Kalpurush"/>
          <w:sz w:val="24"/>
          <w:szCs w:val="24"/>
          <w:cs/>
          <w:lang w:bidi="bn-IN"/>
        </w:rPr>
        <w:t xml:space="preserve"> এবং </w:t>
      </w:r>
      <w:r w:rsidRPr="00A97519">
        <w:rPr>
          <w:rFonts w:ascii="Kalpurush" w:hAnsi="Kalpurush" w:cs="Kalpurush"/>
          <w:sz w:val="24"/>
          <w:szCs w:val="24"/>
          <w:cs/>
          <w:lang w:bidi="bn-IN"/>
        </w:rPr>
        <w:t>যারা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-সুন্নাহ বিরোধী আইনকে বৈধ জ্ঞান করে</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sidRPr="00A97519">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يَحۡكُم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أَنزَلَ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فَأُوْلَٰٓئِكَ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ٱلۡكَٰفِرُونَ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٤٤</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المائ‍دة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٤٤</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আল্লাহ যা অবতীর্ণ করেছেন যারা সেই মতে বিচার-ফায়সালা করে না তারাই কাফির</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মায়েদা</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আয়াত:</w:t>
      </w:r>
      <w:r w:rsidRPr="00A97519">
        <w:rPr>
          <w:rFonts w:ascii="Kalpurush" w:hAnsi="Kalpurush" w:cs="Kalpurush"/>
          <w:sz w:val="24"/>
          <w:szCs w:val="24"/>
          <w:cs/>
          <w:lang w:bidi="bn-IN"/>
        </w:rPr>
        <w:t xml:space="preserve"> ৪৪</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৪</w:t>
      </w:r>
      <w:r w:rsidRPr="00A97519">
        <w:rPr>
          <w:rFonts w:ascii="Kalpurush" w:hAnsi="Kalpurush" w:cs="Arial Unicode MS"/>
          <w:sz w:val="24"/>
          <w:szCs w:val="24"/>
          <w:cs/>
          <w:lang w:bidi="hi-IN"/>
        </w:rPr>
        <w:t xml:space="preserve">। </w:t>
      </w:r>
      <w:r w:rsidR="002216A3">
        <w:rPr>
          <w:rFonts w:ascii="Kalpurush" w:hAnsi="Kalpurush" w:cs="Kalpurush"/>
          <w:sz w:val="24"/>
          <w:szCs w:val="24"/>
          <w:cs/>
          <w:lang w:bidi="bn-IN"/>
        </w:rPr>
        <w:t>ভবিষ্য</w:t>
      </w:r>
      <w:r w:rsidR="002216A3">
        <w:rPr>
          <w:rFonts w:ascii="Kalpurush" w:hAnsi="Kalpurush" w:cs="Kalpurush" w:hint="cs"/>
          <w:sz w:val="24"/>
          <w:szCs w:val="24"/>
          <w:cs/>
          <w:lang w:bidi="bn-IN"/>
        </w:rPr>
        <w:t>ত</w:t>
      </w:r>
      <w:r w:rsidRPr="00A97519">
        <w:rPr>
          <w:rFonts w:ascii="Kalpurush" w:hAnsi="Kalpurush" w:cs="Kalpurush"/>
          <w:sz w:val="24"/>
          <w:szCs w:val="24"/>
          <w:cs/>
          <w:lang w:bidi="bn-IN"/>
        </w:rPr>
        <w:t xml:space="preserve"> বা অদৃশ্য সম্বন্ধে জানে বলে যারা দাবী করে</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কারণ</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A97519" w:rsidRDefault="00A97519" w:rsidP="002216A3">
      <w:pPr>
        <w:spacing w:after="120"/>
        <w:jc w:val="both"/>
        <w:rPr>
          <w:rFonts w:ascii="KFGQPC Uthmanic Script HAFS" w:hAnsi="Times New Roman" w:cs="KFGQPC Uthmanic Script HAFS"/>
          <w:color w:val="008000"/>
          <w:sz w:val="24"/>
          <w:szCs w:val="24"/>
          <w:lang w:bidi="bn-BD"/>
        </w:rPr>
      </w:pPr>
      <w:r w:rsidRPr="00A97519">
        <w:rPr>
          <w:rFonts w:ascii="KFGQPC Uthmanic Script HAFS" w:hAnsi="Times New Roman" w:cs="KFGQPC Uthmanic Script HAFS"/>
          <w:color w:val="008000"/>
          <w:sz w:val="24"/>
          <w:szCs w:val="24"/>
          <w:rtl/>
        </w:rPr>
        <w:t>قُلْ لَا يَعْلَمُ مَنْ فِي السَّمَاوَاتِ وَالْأَرْضِ الْغَيْبَ إِلَّا اللَّهُ</w:t>
      </w:r>
      <w:r w:rsidRPr="00D86867">
        <w:rPr>
          <w:rFonts w:ascii="KFGQPC Uthmanic Script HAFS" w:hAnsi="Times New Roman" w:cs="Times New Roman" w:hint="cs"/>
          <w:color w:val="008000"/>
          <w:sz w:val="24"/>
          <w:szCs w:val="24"/>
          <w:rtl/>
        </w:rPr>
        <w:t xml:space="preserve"> </w:t>
      </w:r>
      <w:r w:rsidRPr="00A97519">
        <w:rPr>
          <w:rFonts w:ascii="KFGQPC Uthmanic Script HAFS" w:hAnsi="Times New Roman" w:cs="KFGQPC Uthmanic Script HAFS"/>
          <w:color w:val="008000"/>
          <w:sz w:val="24"/>
          <w:szCs w:val="24"/>
          <w:rtl/>
        </w:rPr>
        <w:t>(</w:t>
      </w:r>
      <w:r w:rsidRPr="00A97519">
        <w:rPr>
          <w:rFonts w:ascii="KFGQPC Uthmanic Script HAFS" w:hAnsi="Times New Roman" w:cs="KFGQPC Uthmanic Script HAFS" w:hint="cs"/>
          <w:color w:val="008000"/>
          <w:sz w:val="24"/>
          <w:szCs w:val="24"/>
          <w:rtl/>
        </w:rPr>
        <w:t>النمل</w:t>
      </w:r>
      <w:r w:rsidRPr="00A97519">
        <w:rPr>
          <w:rFonts w:ascii="KFGQPC Uthmanic Script HAFS" w:hAnsi="Times New Roman" w:cs="KFGQPC Uthmanic Script HAFS"/>
          <w:color w:val="008000"/>
          <w:sz w:val="24"/>
          <w:szCs w:val="24"/>
          <w:rtl/>
        </w:rPr>
        <w:t xml:space="preserve"> 65)</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বল, আল্লাহ ছাড়া আসমানসমূহে ও </w:t>
      </w:r>
      <w:r w:rsidR="002216A3">
        <w:rPr>
          <w:rFonts w:ascii="Kalpurush" w:hAnsi="Kalpurush" w:cs="Kalpurush" w:hint="cs"/>
          <w:sz w:val="24"/>
          <w:szCs w:val="24"/>
          <w:cs/>
          <w:lang w:bidi="bn-IN"/>
        </w:rPr>
        <w:t>য</w:t>
      </w:r>
      <w:r w:rsidR="002216A3">
        <w:rPr>
          <w:rFonts w:ascii="Kalpurush" w:hAnsi="Kalpurush" w:cs="Kalpurush"/>
          <w:sz w:val="24"/>
          <w:szCs w:val="24"/>
          <w:cs/>
          <w:lang w:bidi="bn-IN"/>
        </w:rPr>
        <w:t>ম</w:t>
      </w:r>
      <w:r w:rsidR="002216A3">
        <w:rPr>
          <w:rFonts w:ascii="Kalpurush" w:hAnsi="Kalpurush" w:cs="Kalpurush" w:hint="cs"/>
          <w:sz w:val="24"/>
          <w:szCs w:val="24"/>
          <w:cs/>
          <w:lang w:bidi="bn-IN"/>
        </w:rPr>
        <w:t>ী</w:t>
      </w:r>
      <w:r w:rsidRPr="00A97519">
        <w:rPr>
          <w:rFonts w:ascii="Kalpurush" w:hAnsi="Kalpurush" w:cs="Kalpurush"/>
          <w:sz w:val="24"/>
          <w:szCs w:val="24"/>
          <w:cs/>
          <w:lang w:bidi="bn-IN"/>
        </w:rPr>
        <w:t>নে যারা আছে তারা গায়েব জানে 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আন-</w:t>
      </w:r>
      <w:r w:rsidRPr="00A97519">
        <w:rPr>
          <w:rFonts w:ascii="Kalpurush" w:hAnsi="Kalpurush" w:cs="Kalpurush"/>
          <w:sz w:val="24"/>
          <w:szCs w:val="24"/>
          <w:cs/>
          <w:lang w:bidi="bn-IN"/>
        </w:rPr>
        <w:t>নামল</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৬৫</w:t>
      </w:r>
      <w:r w:rsidRPr="00A97519">
        <w:rPr>
          <w:rFonts w:ascii="Kalpurush" w:hAnsi="Kalpurush" w:cs="Kalpurush" w:hint="cs"/>
          <w:sz w:val="24"/>
          <w:szCs w:val="24"/>
          <w:cs/>
          <w:lang w:bidi="bn-BD"/>
        </w:rPr>
        <w:t>]</w:t>
      </w:r>
      <w:r>
        <w:rPr>
          <w:rFonts w:ascii="Kalpurush" w:hAnsi="Kalpurush" w:cs="Kalpurush" w:hint="cs"/>
          <w:sz w:val="24"/>
          <w:szCs w:val="24"/>
          <w:cs/>
          <w:lang w:bidi="bn-BD"/>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৫</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 xml:space="preserve">আল্লাহকে ছেড়ে লোকেরা যার ইবাদত করে, বিপদাপদে ডাকাডাকি করে, আর এতে সে সন্তুষ্ট </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বলেন,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يَقُلۡ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دُونِهِۦ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فَذَٰلِكَ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نَجۡزِيهِ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جَهَنَّمَۚ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كَذَٰلِكَ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نَجۡزِي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ٱلظَّٰلِمِينَ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٢٩</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الانبياء</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٢٩</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2216A3">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তাদের মধ্যে যে-ই বলব</w:t>
      </w:r>
      <w:r w:rsidR="002216A3">
        <w:rPr>
          <w:rFonts w:ascii="Kalpurush" w:hAnsi="Kalpurush" w:cs="Kalpurush"/>
          <w:sz w:val="24"/>
          <w:szCs w:val="24"/>
          <w:cs/>
          <w:lang w:bidi="bn-IN"/>
        </w:rPr>
        <w:t>ে, তিনি ছাড়া আমি ইলাহ, তাকেই আম</w:t>
      </w:r>
      <w:r w:rsidR="002216A3">
        <w:rPr>
          <w:rFonts w:ascii="Kalpurush" w:hAnsi="Kalpurush" w:cs="Kalpurush" w:hint="cs"/>
          <w:sz w:val="24"/>
          <w:szCs w:val="24"/>
          <w:cs/>
          <w:lang w:bidi="bn-IN"/>
        </w:rPr>
        <w:t>রা</w:t>
      </w:r>
      <w:r w:rsidRPr="00A97519">
        <w:rPr>
          <w:rFonts w:ascii="Kalpurush" w:hAnsi="Kalpurush" w:cs="Kalpurush"/>
          <w:sz w:val="24"/>
          <w:szCs w:val="24"/>
          <w:cs/>
          <w:lang w:bidi="bn-IN"/>
        </w:rPr>
        <w:t xml:space="preserve"> প্রতিদান </w:t>
      </w:r>
      <w:r w:rsidR="002216A3">
        <w:rPr>
          <w:rFonts w:ascii="Kalpurush" w:hAnsi="Kalpurush" w:cs="Kalpurush"/>
          <w:sz w:val="24"/>
          <w:szCs w:val="24"/>
          <w:cs/>
          <w:lang w:bidi="bn-IN"/>
        </w:rPr>
        <w:t>হিসেবে জাহান্নাব দেব; এভাবেই আম</w:t>
      </w:r>
      <w:r w:rsidR="002216A3">
        <w:rPr>
          <w:rFonts w:ascii="Kalpurush" w:hAnsi="Kalpurush" w:cs="Kalpurush" w:hint="cs"/>
          <w:sz w:val="24"/>
          <w:szCs w:val="24"/>
          <w:cs/>
          <w:lang w:bidi="bn-IN"/>
        </w:rPr>
        <w:t>রা</w:t>
      </w:r>
      <w:r w:rsidRPr="00A97519">
        <w:rPr>
          <w:rFonts w:ascii="Kalpurush" w:hAnsi="Kalpurush" w:cs="Kalpurush"/>
          <w:sz w:val="24"/>
          <w:szCs w:val="24"/>
          <w:cs/>
          <w:lang w:bidi="bn-IN"/>
        </w:rPr>
        <w:t xml:space="preserve"> </w:t>
      </w:r>
      <w:r w:rsidR="002216A3">
        <w:rPr>
          <w:rFonts w:ascii="Kalpurush" w:hAnsi="Kalpurush" w:cs="Kalpurush" w:hint="cs"/>
          <w:sz w:val="24"/>
          <w:szCs w:val="24"/>
          <w:cs/>
          <w:lang w:bidi="bn-IN"/>
        </w:rPr>
        <w:t>যা</w:t>
      </w:r>
      <w:r w:rsidRPr="00A97519">
        <w:rPr>
          <w:rFonts w:ascii="Kalpurush" w:hAnsi="Kalpurush" w:cs="Kalpurush"/>
          <w:sz w:val="24"/>
          <w:szCs w:val="24"/>
          <w:cs/>
          <w:lang w:bidi="bn-IN"/>
        </w:rPr>
        <w:t>লিমদের আযাব দিয়ে থাকি</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সূরা আম্বিয়া</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আয়াত:</w:t>
      </w:r>
      <w:r w:rsidRPr="00A97519">
        <w:rPr>
          <w:rFonts w:ascii="Kalpurush" w:hAnsi="Kalpurush" w:cs="Kalpurush"/>
          <w:sz w:val="24"/>
          <w:szCs w:val="24"/>
          <w:cs/>
          <w:lang w:bidi="bn-IN"/>
        </w:rPr>
        <w:t xml:space="preserve"> ২৯</w:t>
      </w:r>
      <w:r w:rsidRPr="00A97519">
        <w:rPr>
          <w:rFonts w:ascii="Kalpurush" w:hAnsi="Kalpurush" w:cs="Kalpurush" w:hint="cs"/>
          <w:sz w:val="24"/>
          <w:szCs w:val="24"/>
          <w:cs/>
          <w:lang w:bidi="bn-BD"/>
        </w:rPr>
        <w:t>]</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সুতরাং প্রতিটি মুমিনের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জরুরি</w:t>
      </w:r>
      <w:r>
        <w:rPr>
          <w:rFonts w:ascii="Kalpurush" w:hAnsi="Kalpurush" w:cs="Kalpurush"/>
          <w:sz w:val="24"/>
          <w:szCs w:val="24"/>
          <w:cs/>
          <w:lang w:bidi="bn-IN"/>
        </w:rPr>
        <w:t xml:space="preserve"> হলো</w:t>
      </w:r>
      <w:r w:rsidRPr="00A97519">
        <w:rPr>
          <w:rFonts w:ascii="Kalpurush" w:hAnsi="Kalpurush" w:cs="Kalpurush"/>
          <w:sz w:val="24"/>
          <w:szCs w:val="24"/>
          <w:cs/>
          <w:lang w:bidi="bn-IN"/>
        </w:rPr>
        <w:t>, যাবতীয় তাগুতকে অস্বীকার ও পরিহার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যাতে পরিপূর্ণ মুমিন হতে পারে</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2216A3">
      <w:pPr>
        <w:spacing w:after="120"/>
        <w:jc w:val="both"/>
        <w:rPr>
          <w:rFonts w:ascii="Times New Roman" w:hAnsi="Times New Roman" w:cs="Kalpurush"/>
          <w:sz w:val="24"/>
          <w:szCs w:val="24"/>
          <w:cs/>
          <w:lang w:bidi="bn-BD"/>
        </w:rPr>
      </w:pPr>
      <w:r w:rsidRPr="00A97519">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فَمَن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يَكۡفُرۡ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بِٱلطَّٰغُوتِ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وَيُؤۡمِنۢ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فَقَدِ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ٱسۡتَمۡسَكَ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بِٱلۡعُرۡوَةِ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ٱلۡوُثۡقَىٰ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ٱنفِصَامَ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سَمِيعٌ</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عَلِيمٌ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٢٥٦</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البقرة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٢٥٦</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সুতরাং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 ব্যক্তি তাগুতকে অস্বীকার করে এবং আল্লাহর প্রতি ঈমান আনে, অবশ্যই সে মজবুত রশি আঁকড়ে ধরে, যা ছিন্ন হবার নয়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আর আল্লাহ সর্বশ্রোতা, সর্বজ্ঞ</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আল-বাকারা</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২৫৬</w:t>
      </w:r>
      <w:r w:rsidRPr="00A97519">
        <w:rPr>
          <w:rFonts w:ascii="Kalpurush" w:hAnsi="Kalpurush" w:cs="Kalpurush" w:hint="cs"/>
          <w:sz w:val="24"/>
          <w:szCs w:val="24"/>
          <w:cs/>
          <w:lang w:bidi="bn-BD"/>
        </w:rPr>
        <w:t>]</w:t>
      </w:r>
      <w:r w:rsidRPr="00A97519">
        <w:rPr>
          <w:rFonts w:ascii="Kalpurush" w:hAnsi="Kalpurush" w:cs="Arial Unicode MS" w:hint="c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উপরোক্ত আয়াত এটাই প্রমাণ করে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আল্লাহর ইবাদত ততক্ষণ পর্যন্ত উপকার দিবে না যতক্ষণ না তাঁকে ছেড়ে অন্যের ইবাদত করা হতে বিরত হবে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 সম্বন্ধে রাসূলূল্লাহ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2216A3" w:rsidP="002216A3">
      <w:pPr>
        <w:tabs>
          <w:tab w:val="left" w:pos="1500"/>
          <w:tab w:val="center" w:pos="4320"/>
        </w:tabs>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مَنْ قَالَ: لَا إِلَهَ إِلَّا اللهُ، وَكَفَرَ بِمَا يُعْبَدُ مَنْ دُونِ اللهِ، حَرُمَ مَالُهُ، وَدَمُهُ</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 বলবে, আল্লাহ ছাড়া কোনো ইলাহ নেই</w:t>
      </w:r>
      <w:r w:rsidR="002216A3">
        <w:rPr>
          <w:rFonts w:ascii="Kalpurush" w:hAnsi="Kalpurush" w:cs="Kalpurush"/>
          <w:sz w:val="24"/>
          <w:szCs w:val="24"/>
          <w:cs/>
          <w:lang w:bidi="bn-IN"/>
        </w:rPr>
        <w:t xml:space="preserve"> এবং </w:t>
      </w:r>
      <w:r w:rsidRPr="00A97519">
        <w:rPr>
          <w:rFonts w:ascii="Kalpurush" w:hAnsi="Kalpurush" w:cs="Kalpurush"/>
          <w:sz w:val="24"/>
          <w:szCs w:val="24"/>
          <w:cs/>
          <w:lang w:bidi="bn-IN"/>
        </w:rPr>
        <w:t>তিনি ব্যতীত যাদের ইবাদত করা হয় তাদেরকে অস্বীকার করবে, তার সম্পদ ও জীবন হারাম (নিরাপদ) বলে বিবেচিত হবে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63"/>
      </w:r>
    </w:p>
    <w:p w:rsidR="002216A3" w:rsidRDefault="002216A3">
      <w:pPr>
        <w:bidi w:val="0"/>
        <w:rPr>
          <w:rFonts w:ascii="Kalpurush" w:hAnsi="Kalpurush" w:cs="Kalpurush"/>
          <w:sz w:val="24"/>
          <w:szCs w:val="24"/>
          <w:cs/>
          <w:lang w:bidi="bn-IN"/>
        </w:rPr>
      </w:pPr>
      <w:r>
        <w:rPr>
          <w:rFonts w:ascii="Kalpurush" w:hAnsi="Kalpurush" w:cs="Kalpurush"/>
          <w:sz w:val="24"/>
          <w:szCs w:val="24"/>
          <w:cs/>
          <w:lang w:bidi="bn-IN"/>
        </w:rPr>
        <w:br w:type="page"/>
      </w:r>
    </w:p>
    <w:p w:rsidR="00A97519" w:rsidRPr="00A97519" w:rsidRDefault="00A97519" w:rsidP="002216A3">
      <w:pPr>
        <w:bidi w:val="0"/>
        <w:spacing w:after="120"/>
        <w:jc w:val="center"/>
        <w:rPr>
          <w:rFonts w:ascii="Kalpurush" w:hAnsi="Kalpurush" w:cs="Kalpurush"/>
          <w:b/>
          <w:bCs/>
          <w:color w:val="C00000"/>
          <w:sz w:val="24"/>
          <w:szCs w:val="24"/>
          <w:lang w:bidi="bn-IN"/>
        </w:rPr>
      </w:pPr>
      <w:r w:rsidRPr="00A97519">
        <w:rPr>
          <w:rFonts w:ascii="Kalpurush" w:hAnsi="Kalpurush" w:cs="Kalpurush"/>
          <w:b/>
          <w:bCs/>
          <w:color w:val="C00000"/>
          <w:sz w:val="24"/>
          <w:szCs w:val="24"/>
          <w:cs/>
          <w:lang w:bidi="bn-IN"/>
        </w:rPr>
        <w:lastRenderedPageBreak/>
        <w:t>নিফাকে আকবর বা বড় নিফাক</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মুখে মুখে বা বাহ্য ভাষায় ইসলাম প্রকাশ আর অন্তরে</w:t>
      </w:r>
      <w:r w:rsidR="00287FBB">
        <w:rPr>
          <w:rFonts w:ascii="Kalpurush" w:hAnsi="Kalpurush" w:cs="Kalpurush"/>
          <w:sz w:val="24"/>
          <w:szCs w:val="24"/>
          <w:cs/>
          <w:lang w:bidi="bn-IN"/>
        </w:rPr>
        <w:t xml:space="preserve"> কুফুরী</w:t>
      </w:r>
      <w:r w:rsidRPr="00A97519">
        <w:rPr>
          <w:rFonts w:ascii="Kalpurush" w:hAnsi="Kalpurush" w:cs="Kalpurush"/>
          <w:sz w:val="24"/>
          <w:szCs w:val="24"/>
          <w:cs/>
          <w:lang w:bidi="bn-IN"/>
        </w:rPr>
        <w:t xml:space="preserve"> পোষণ করাকে</w:t>
      </w:r>
      <w:r w:rsidR="008810D0">
        <w:rPr>
          <w:rFonts w:ascii="Kalpurush" w:hAnsi="Kalpurush" w:cs="Kalpurush"/>
          <w:sz w:val="24"/>
          <w:szCs w:val="24"/>
          <w:cs/>
          <w:lang w:bidi="bn-IN"/>
        </w:rPr>
        <w:t xml:space="preserve"> ইসলামী</w:t>
      </w:r>
      <w:r w:rsidRPr="00A97519">
        <w:rPr>
          <w:rFonts w:ascii="Kalpurush" w:hAnsi="Kalpurush" w:cs="Kalpurush"/>
          <w:sz w:val="24"/>
          <w:szCs w:val="24"/>
          <w:cs/>
          <w:lang w:bidi="bn-IN"/>
        </w:rPr>
        <w:t xml:space="preserve"> পরিভাষায় নিফাক বলে</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আর এটি হচ্ছে বড় নিফাক</w:t>
      </w:r>
      <w:r w:rsidRPr="00A97519">
        <w:rPr>
          <w:rFonts w:ascii="Kalpurush" w:hAnsi="Kalpurush" w:cs="Kalpurush"/>
          <w:sz w:val="24"/>
          <w:szCs w:val="24"/>
          <w:cs/>
          <w:lang w:bidi="hi-IN"/>
        </w:rPr>
        <w:t>।</w:t>
      </w:r>
      <w:r>
        <w:rPr>
          <w:rFonts w:ascii="Kalpurush" w:hAnsi="Kalpurush" w:cs="Arial Unicode MS"/>
          <w:sz w:val="24"/>
          <w:szCs w:val="24"/>
          <w:cs/>
          <w:lang w:bidi="hi-IN"/>
        </w:rPr>
        <w:t xml:space="preserve"> </w:t>
      </w:r>
      <w:r w:rsidRPr="00A97519">
        <w:rPr>
          <w:rFonts w:ascii="Kalpurush" w:hAnsi="Kalpurush" w:cs="Kalpurush"/>
          <w:sz w:val="24"/>
          <w:szCs w:val="24"/>
          <w:cs/>
          <w:lang w:bidi="bn-IN"/>
        </w:rPr>
        <w:t>এর কয়েকটি</w:t>
      </w:r>
      <w:r w:rsidR="000B7F5E">
        <w:rPr>
          <w:rFonts w:ascii="Kalpurush" w:hAnsi="Kalpurush" w:cs="Kalpurush"/>
          <w:sz w:val="24"/>
          <w:szCs w:val="24"/>
          <w:cs/>
          <w:lang w:bidi="bn-IN"/>
        </w:rPr>
        <w:t xml:space="preserve"> শ্রেণি</w:t>
      </w:r>
      <w:r w:rsidRPr="00A97519">
        <w:rPr>
          <w:rFonts w:ascii="Kalpurush" w:hAnsi="Kalpurush" w:cs="Kalpurush"/>
          <w:sz w:val="24"/>
          <w:szCs w:val="24"/>
          <w:cs/>
          <w:lang w:bidi="bn-IN"/>
        </w:rPr>
        <w:t xml:space="preserve"> রয়েছে,</w:t>
      </w:r>
      <w:r w:rsidR="002216A3">
        <w:rPr>
          <w:rFonts w:ascii="Kalpurush" w:hAnsi="Kalpurush" w:cs="Kalpurush"/>
          <w:sz w:val="24"/>
          <w:szCs w:val="24"/>
          <w:cs/>
          <w:lang w:bidi="bn-IN"/>
        </w:rPr>
        <w:t xml:space="preserve"> যেমন</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 xml:space="preserve">(১) রাসূলুল্লাহ সাল্লাল্লাহু আলাইহি ওয়াসাল্লামকে মিথ্যা জ্ঞান করা (২) তিনি যা কিছু নিয়ে এসেছেন তার যে কোন একটিকে মিথ্যা জ্ঞান করা বা মন্তব্য করা </w:t>
      </w:r>
      <w:r w:rsidRPr="00A97519">
        <w:rPr>
          <w:rFonts w:ascii="Kalpurush" w:hAnsi="Kalpurush" w:cs="Kalpurush"/>
          <w:sz w:val="24"/>
          <w:szCs w:val="24"/>
          <w:lang w:bidi="bn-IN"/>
        </w:rPr>
        <w:t>(</w:t>
      </w:r>
      <w:r w:rsidRPr="00A97519">
        <w:rPr>
          <w:rFonts w:ascii="Kalpurush" w:hAnsi="Kalpurush" w:cs="Kalpurush"/>
          <w:sz w:val="24"/>
          <w:szCs w:val="24"/>
          <w:cs/>
          <w:lang w:bidi="bn-IN"/>
        </w:rPr>
        <w:t>৩) রাসূলুল্লা সাল্লাল্লাহু আলাইহি ওয়াসাল্লামের সাথে শত্রুতা পোষণ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৪) তাঁর আনীত যে কোনো বিষয়ের সাথে শত্রুতা পোষণ করা (৫) ইসলামের ক্ষতি ও পরাজয়ে আনন্দিত হওয়া এবং (৬) ইসলামের বিজয়কে অপছন্দ ও ঘৃণা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মুনাফিকদের শাস্তি</w:t>
      </w:r>
      <w:r w:rsidR="00BD185E">
        <w:rPr>
          <w:rFonts w:ascii="Kalpurush" w:hAnsi="Kalpurush" w:cs="Kalpurush"/>
          <w:sz w:val="24"/>
          <w:szCs w:val="24"/>
          <w:cs/>
          <w:lang w:bidi="bn-IN"/>
        </w:rPr>
        <w:t xml:space="preserve"> কাফির</w:t>
      </w:r>
      <w:r w:rsidRPr="00A97519">
        <w:rPr>
          <w:rFonts w:ascii="Kalpurush" w:hAnsi="Kalpurush" w:cs="Kalpurush"/>
          <w:sz w:val="24"/>
          <w:szCs w:val="24"/>
          <w:cs/>
          <w:lang w:bidi="bn-IN"/>
        </w:rPr>
        <w:t>দের শাস্তি হতেও মারাত্মক হবে বলে 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সতর্ক করেছে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ٱلۡمُنَٰفِقِينَ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ٱلدَّرۡكِ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ٱلۡأَسۡفَلِ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ٱلنَّارِ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١٤٥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النساء</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١٤٥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Pr>
          <w:rFonts w:ascii="Kalpurush" w:hAnsi="Kalpurush" w:cs="Kalpurush"/>
          <w:sz w:val="24"/>
          <w:szCs w:val="24"/>
          <w:cs/>
          <w:lang w:bidi="bn-IN"/>
        </w:rPr>
        <w:t xml:space="preserve">নিশ্চয় </w:t>
      </w:r>
      <w:r w:rsidRPr="00A97519">
        <w:rPr>
          <w:rFonts w:ascii="Kalpurush" w:hAnsi="Kalpurush" w:cs="Kalpurush"/>
          <w:sz w:val="24"/>
          <w:szCs w:val="24"/>
          <w:cs/>
          <w:lang w:bidi="bn-IN"/>
        </w:rPr>
        <w:t>মুনাফিকরা জাহান্নামের সর্ব নিম্নস্তরে থাকবে</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আন-</w:t>
      </w:r>
      <w:r w:rsidRPr="00A97519">
        <w:rPr>
          <w:rFonts w:ascii="Kalpurush" w:hAnsi="Kalpurush" w:cs="Kalpurush"/>
          <w:sz w:val="24"/>
          <w:szCs w:val="24"/>
          <w:cs/>
          <w:lang w:bidi="bn-IN"/>
        </w:rPr>
        <w:t>নিসা</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১৪৫</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নিফাক ইসলামের জন্য মারাত্মক ক্ষতিকর, নিফাকের ক্ষতি কুফরের ক্ষতির চেয়ে কয়েকগুণ বেশি</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তাইতো আমরা দেখতে পাই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সূরা বাকারার প্রথম দিকে দুটি আয়াতের মাধ্যমে কাফিরদের অবস্থা বর্ণনা করেছেন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আর মুনাফিকদের অবস্থা বর্ণনা করেছেন ১৩টি আয়াতের মাধ্যমে</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 xml:space="preserve">ঈমানের জন্য সর্বাধিক ক্ষতিকর এ মারাত্মক </w:t>
      </w:r>
      <w:r w:rsidRPr="00A97519">
        <w:rPr>
          <w:rFonts w:ascii="Kalpurush" w:hAnsi="Kalpurush" w:cs="Kalpurush"/>
          <w:sz w:val="24"/>
          <w:szCs w:val="24"/>
          <w:cs/>
          <w:lang w:bidi="bn-IN"/>
        </w:rPr>
        <w:lastRenderedPageBreak/>
        <w:t>ব্যাধিতে মানুষ বিভিন্নভাবে আক্রান্ত হচ্ছে প্রতি নিয়ত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লক্ষ্য করলে আমরা দেখতে পাব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শয়তানের</w:t>
      </w:r>
      <w:r>
        <w:rPr>
          <w:rFonts w:ascii="Kalpurush" w:hAnsi="Kalpurush" w:cs="Kalpurush"/>
          <w:sz w:val="24"/>
          <w:szCs w:val="24"/>
          <w:cs/>
          <w:lang w:bidi="bn-IN"/>
        </w:rPr>
        <w:t xml:space="preserve"> </w:t>
      </w:r>
      <w:r w:rsidRPr="00A97519">
        <w:rPr>
          <w:rFonts w:ascii="Kalpurush" w:hAnsi="Kalpurush" w:cs="Kalpurush"/>
          <w:sz w:val="24"/>
          <w:szCs w:val="24"/>
          <w:cs/>
          <w:lang w:bidi="bn-IN"/>
        </w:rPr>
        <w:t>ধোসর, সঠিক পথ হতে বিভ্রান্ত, সাধু-সূফী নামধারী বিভিন্ন ব্যক্তিরা ইসলামের লেবাস পরে</w:t>
      </w:r>
      <w:r>
        <w:rPr>
          <w:rFonts w:ascii="Kalpurush" w:hAnsi="Kalpurush" w:cs="Kalpurush"/>
          <w:sz w:val="24"/>
          <w:szCs w:val="24"/>
          <w:cs/>
          <w:lang w:bidi="bn-IN"/>
        </w:rPr>
        <w:t xml:space="preserve"> মুসলিম</w:t>
      </w:r>
      <w:r w:rsidRPr="00A97519">
        <w:rPr>
          <w:rFonts w:ascii="Kalpurush" w:hAnsi="Kalpurush" w:cs="Kalpurush"/>
          <w:sz w:val="24"/>
          <w:szCs w:val="24"/>
          <w:cs/>
          <w:lang w:bidi="bn-IN"/>
        </w:rPr>
        <w:t>দের ঈমান হরণ করছে নানা কায়দায়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তারা বাহ্যত: সালাত আদায়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সওম পালন করে কিন্তু নানা</w:t>
      </w:r>
      <w:r w:rsidR="002216A3">
        <w:rPr>
          <w:rFonts w:ascii="Kalpurush" w:hAnsi="Kalpurush" w:cs="Kalpurush"/>
          <w:sz w:val="24"/>
          <w:szCs w:val="24"/>
          <w:cs/>
          <w:lang w:bidi="bn-IN"/>
        </w:rPr>
        <w:t xml:space="preserve"> কৌশলে মুসলিমদের</w:t>
      </w:r>
      <w:r w:rsidR="00621805">
        <w:rPr>
          <w:rFonts w:ascii="Kalpurush" w:hAnsi="Kalpurush" w:cs="Kalpurush"/>
          <w:sz w:val="24"/>
          <w:szCs w:val="24"/>
          <w:cs/>
          <w:lang w:bidi="bn-IN"/>
        </w:rPr>
        <w:t xml:space="preserve"> আক্বীদা</w:t>
      </w:r>
      <w:r w:rsidR="002216A3">
        <w:rPr>
          <w:rFonts w:ascii="Kalpurush" w:hAnsi="Kalpurush" w:cs="Kalpurush"/>
          <w:sz w:val="24"/>
          <w:szCs w:val="24"/>
          <w:cs/>
          <w:lang w:bidi="bn-IN"/>
        </w:rPr>
        <w:t xml:space="preserve"> নষ্ট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বিপদাবদে তারা আল্লাহ ব্যতীত অন্যদেরকে ডাকাডাকি করে এবং নিজ নিজ অনুসারীদেরকেও</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ডাকতে উৎসাহীত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তাদের নিকট সাহায্য প্রার্থনা করা, তাদের কবরে সেজদা দেওয়াকে পুণ্যের কাজ বলে প্রচার করে অথচ এসব কাজ</w:t>
      </w:r>
      <w:r w:rsidR="008810D0">
        <w:rPr>
          <w:rFonts w:ascii="Kalpurush" w:hAnsi="Kalpurush" w:cs="Kalpurush"/>
          <w:sz w:val="24"/>
          <w:szCs w:val="24"/>
          <w:cs/>
          <w:lang w:bidi="bn-IN"/>
        </w:rPr>
        <w:t xml:space="preserve"> ইসলামী</w:t>
      </w:r>
      <w:r w:rsidR="00621805">
        <w:rPr>
          <w:rFonts w:ascii="Kalpurush" w:hAnsi="Kalpurush" w:cs="Kalpurush"/>
          <w:sz w:val="24"/>
          <w:szCs w:val="24"/>
          <w:cs/>
          <w:lang w:bidi="bn-IN"/>
        </w:rPr>
        <w:t xml:space="preserve"> আক্বীদা</w:t>
      </w:r>
      <w:r w:rsidRPr="00A97519">
        <w:rPr>
          <w:rFonts w:ascii="Kalpurush" w:hAnsi="Kalpurush" w:cs="Kalpurush"/>
          <w:sz w:val="24"/>
          <w:szCs w:val="24"/>
          <w:cs/>
          <w:lang w:bidi="bn-IN"/>
        </w:rPr>
        <w:t xml:space="preserve"> বহির্ভূত ও বড়</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র অন্তর্ভুক্ত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আবার কেউ কেউ প্রচার করে যে, মহান আল্লাহ সর্বত্র বিরাজমান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অথচ 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র বহু জায়গায় বলা হয়েছে তিনি</w:t>
      </w:r>
      <w:r w:rsidR="00D86867">
        <w:rPr>
          <w:rFonts w:ascii="Kalpurush" w:hAnsi="Kalpurush" w:cs="Kalpurush"/>
          <w:sz w:val="24"/>
          <w:szCs w:val="24"/>
          <w:cs/>
          <w:lang w:bidi="bn-IN"/>
        </w:rPr>
        <w:t xml:space="preserve"> ‘আরশের </w:t>
      </w:r>
      <w:r>
        <w:rPr>
          <w:rFonts w:ascii="Kalpurush" w:hAnsi="Kalpurush" w:cs="Kalpurush"/>
          <w:sz w:val="24"/>
          <w:szCs w:val="24"/>
          <w:cs/>
          <w:lang w:bidi="bn-IN"/>
        </w:rPr>
        <w:t>ওপর</w:t>
      </w:r>
      <w:r w:rsidRPr="00A97519">
        <w:rPr>
          <w:rFonts w:ascii="Kalpurush" w:hAnsi="Kalpurush" w:cs="Kalpurush"/>
          <w:sz w:val="24"/>
          <w:szCs w:val="24"/>
          <w:cs/>
          <w:lang w:bidi="bn-IN"/>
        </w:rPr>
        <w:t xml:space="preserve"> আছেন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কিন্তু তারা তা অস্বীকার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এছাড়াও 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র বহু আয়াত ও</w:t>
      </w:r>
      <w:r>
        <w:rPr>
          <w:rFonts w:ascii="Kalpurush" w:hAnsi="Kalpurush" w:cs="Kalpurush"/>
          <w:sz w:val="24"/>
          <w:szCs w:val="24"/>
          <w:cs/>
          <w:lang w:bidi="bn-IN"/>
        </w:rPr>
        <w:t xml:space="preserve"> সহীহ হাদীস</w:t>
      </w:r>
      <w:r w:rsidRPr="00A97519">
        <w:rPr>
          <w:rFonts w:ascii="Kalpurush" w:hAnsi="Kalpurush" w:cs="Kalpurush"/>
          <w:sz w:val="24"/>
          <w:szCs w:val="24"/>
          <w:cs/>
          <w:lang w:bidi="bn-IN"/>
        </w:rPr>
        <w:t>কে পর্যন্ত নানাভাবে অস্বীকার করে</w:t>
      </w:r>
      <w:r w:rsidRPr="00A97519">
        <w:rPr>
          <w:rFonts w:ascii="Kalpurush" w:hAnsi="Kalpurush" w:cs="Kalpurush"/>
          <w:sz w:val="24"/>
          <w:szCs w:val="24"/>
          <w:cs/>
          <w:lang w:bidi="hi-IN"/>
        </w:rPr>
        <w:t>।</w:t>
      </w:r>
    </w:p>
    <w:p w:rsidR="00D86867" w:rsidRDefault="00D86867">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D86867" w:rsidRDefault="00A97519" w:rsidP="00D86867">
      <w:pPr>
        <w:bidi w:val="0"/>
        <w:spacing w:after="120"/>
        <w:jc w:val="center"/>
        <w:rPr>
          <w:rFonts w:ascii="Kalpurush" w:hAnsi="Kalpurush" w:cs="Kalpurush"/>
          <w:color w:val="C00000"/>
          <w:sz w:val="24"/>
          <w:szCs w:val="24"/>
          <w:lang w:bidi="bn-IN"/>
        </w:rPr>
      </w:pPr>
      <w:r w:rsidRPr="00D86867">
        <w:rPr>
          <w:rFonts w:ascii="Kalpurush" w:hAnsi="Kalpurush" w:cs="Kalpurush"/>
          <w:b/>
          <w:bCs/>
          <w:color w:val="C00000"/>
          <w:sz w:val="24"/>
          <w:szCs w:val="24"/>
          <w:cs/>
          <w:lang w:bidi="bn-IN"/>
        </w:rPr>
        <w:lastRenderedPageBreak/>
        <w:t>নিফাকে আসগর বা ছোট নিফাক</w:t>
      </w:r>
    </w:p>
    <w:p w:rsidR="00A97519" w:rsidRPr="00A97519" w:rsidRDefault="002216A3" w:rsidP="00A97519">
      <w:pPr>
        <w:bidi w:val="0"/>
        <w:spacing w:after="120"/>
        <w:jc w:val="both"/>
        <w:rPr>
          <w:rFonts w:ascii="Kalpurush" w:hAnsi="Kalpurush" w:cs="Kalpurush"/>
          <w:sz w:val="24"/>
          <w:szCs w:val="24"/>
          <w:lang w:bidi="bn-IN"/>
        </w:rPr>
      </w:pPr>
      <w:r>
        <w:rPr>
          <w:rFonts w:ascii="Kalpurush" w:hAnsi="Kalpurush" w:cs="Kalpurush"/>
          <w:sz w:val="24"/>
          <w:szCs w:val="24"/>
          <w:cs/>
          <w:lang w:bidi="bn-IN"/>
        </w:rPr>
        <w:t xml:space="preserve">অর্থাৎ </w:t>
      </w:r>
      <w:r w:rsidR="00A97519" w:rsidRPr="00A97519">
        <w:rPr>
          <w:rFonts w:ascii="Kalpurush" w:hAnsi="Kalpurush" w:cs="Kalpurush"/>
          <w:sz w:val="24"/>
          <w:szCs w:val="24"/>
          <w:cs/>
          <w:lang w:bidi="bn-IN"/>
        </w:rPr>
        <w:t>বিশ্বাস ঠিক রেখে আমলের মাধ্যমে মুনাফিকী করা তথা মুনাফেকদের সদৃশ কোনো আমলে জড়িয়ে পড়া</w:t>
      </w:r>
      <w:r w:rsidR="00A97519" w:rsidRPr="00A97519">
        <w:rPr>
          <w:rFonts w:ascii="Kalpurush" w:hAnsi="Kalpurush" w:cs="Kalpurush"/>
          <w:sz w:val="24"/>
          <w:szCs w:val="24"/>
          <w:cs/>
          <w:lang w:bidi="hi-IN"/>
        </w:rPr>
        <w:t>।</w:t>
      </w:r>
      <w:r w:rsidR="00A97519" w:rsidRPr="00A97519">
        <w:rPr>
          <w:rFonts w:ascii="Kalpurush" w:hAnsi="Kalpurush" w:cs="Kalpurush"/>
          <w:sz w:val="24"/>
          <w:szCs w:val="24"/>
          <w:cs/>
          <w:lang w:bidi="bn-IN"/>
        </w:rPr>
        <w:t xml:space="preserve"> নবী</w:t>
      </w:r>
      <w:r w:rsidR="00A97519">
        <w:rPr>
          <w:rFonts w:ascii="Kalpurush" w:hAnsi="Kalpurush" w:cs="Kalpurush"/>
          <w:sz w:val="24"/>
          <w:szCs w:val="24"/>
          <w:cs/>
          <w:lang w:bidi="bn-IN"/>
        </w:rPr>
        <w:t xml:space="preserve"> </w:t>
      </w:r>
      <w:r w:rsidR="00A97519" w:rsidRPr="00A97519">
        <w:rPr>
          <w:rFonts w:ascii="Kalpurush" w:hAnsi="Kalpurush" w:cs="Kalpurush"/>
          <w:sz w:val="24"/>
          <w:szCs w:val="24"/>
          <w:cs/>
          <w:lang w:bidi="bn-IN"/>
        </w:rPr>
        <w:t>সাল্লাল্লাহু আলাইহি ওয়াসাল্লাম</w:t>
      </w:r>
      <w:r w:rsidR="00A97519">
        <w:rPr>
          <w:rFonts w:ascii="Kalpurush" w:hAnsi="Kalpurush" w:cs="Kalpurush"/>
          <w:sz w:val="24"/>
          <w:szCs w:val="24"/>
          <w:cs/>
          <w:lang w:bidi="bn-IN"/>
        </w:rPr>
        <w:t xml:space="preserve"> বলেছেন</w:t>
      </w:r>
      <w:r w:rsidR="00A97519">
        <w:rPr>
          <w:rFonts w:ascii="Kalpurush" w:hAnsi="Kalpurush" w:cs="Kalpurush"/>
          <w:sz w:val="24"/>
          <w:szCs w:val="24"/>
          <w:lang w:bidi="bn-IN"/>
        </w:rPr>
        <w:t>,</w:t>
      </w:r>
      <w:r w:rsidR="00A97519" w:rsidRPr="00A97519">
        <w:rPr>
          <w:rFonts w:ascii="Kalpurush" w:hAnsi="Kalpurush" w:cs="Kalpurush"/>
          <w:sz w:val="24"/>
          <w:szCs w:val="24"/>
          <w:cs/>
          <w:lang w:bidi="bn-IN"/>
        </w:rPr>
        <w:t xml:space="preserve"> </w:t>
      </w:r>
    </w:p>
    <w:p w:rsidR="00A97519" w:rsidRPr="00A97519" w:rsidRDefault="002216A3" w:rsidP="002216A3">
      <w:pPr>
        <w:tabs>
          <w:tab w:val="left" w:pos="1500"/>
          <w:tab w:val="center" w:pos="4320"/>
        </w:tabs>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آيَةُ المُنَافِقِ ثَلاَثٌ: إِذَا حَدَّثَ كَذَبَ، وَإِذَا وَعَدَ أَخْلَفَ، وَإِذَا اؤْتُمِنَ خَانَ</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মুনাফিকের নিদর্শন তিনটি, যখন কথা বলে মিথ্যা বলে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যখন ওয়াদা করে ভঙ্গ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আর আমানত রাখা হলে খিয়ানত করে</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64"/>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রাসূলুল্লাহ সাল্লাল্লাহু আলাইহি ওয়াসাল্লাম অন্যত্র</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2216A3" w:rsidP="002216A3">
      <w:pPr>
        <w:tabs>
          <w:tab w:val="left" w:pos="1500"/>
          <w:tab w:val="center" w:pos="4320"/>
        </w:tabs>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 xml:space="preserve">أَرْبَعٌ مَنْ كُنَّ فِيهِ كَانَ مُنَافِقًا خَالِصًا، وَمَنْ كَانَتْ فِيهِ خَصْلَةٌ مِنْهُنَّ كَانَتْ فِيهِ خَصْلَةٌ مِنَ النِّفَاقِ حَتَّى يَدَعَهَا: إِذَا اؤْتُمِنَ خَانَ، وَإِذَا حَدَّثَ كَذَبَ، وَإِذَا عَاهَدَ غَدَرَ، وَإِذَا خَاصَمَ فَجَرَ </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চারটি দোষ যার মধ্যে চারটিই বিদ্যমান হবে সে নির্ভেজাল মুনাফিক বলে গণ্য হবে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আর যার মাঝে উক্ত চারটির একটি সভাব থাকবে তাহলে এটি পরিত্যাগ করা অবধি তার মধ্যে নিফাকের একটি সভাব আছে বলে ধরা হবে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যখন কথা বলে মিথ্যা বলে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প্রতিশ্রুতি দিলে ভঙ্গ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বিতর্ক করলে গালমন্দ করে</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65"/>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এই নিফাক সংশ্লিষ্ট ব্যক্তিকে ইসলাম থেকে বের করে না</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কিন্তু তা কবীরা গুনাহ</w:t>
      </w:r>
      <w:r w:rsidRPr="00A97519">
        <w:rPr>
          <w:rFonts w:ascii="Kalpurush" w:hAnsi="Kalpurush" w:cs="Kalpurush"/>
          <w:sz w:val="24"/>
          <w:szCs w:val="24"/>
          <w:lang w:bidi="bn-IN"/>
        </w:rPr>
        <w:t>’</w:t>
      </w:r>
      <w:r w:rsidRPr="00A97519">
        <w:rPr>
          <w:rFonts w:ascii="Kalpurush" w:hAnsi="Kalpurush" w:cs="Kalpurush"/>
          <w:sz w:val="24"/>
          <w:szCs w:val="24"/>
          <w:cs/>
          <w:lang w:bidi="bn-IN"/>
        </w:rPr>
        <w:t>র অন্ত</w:t>
      </w:r>
      <w:r w:rsidRPr="00A97519">
        <w:rPr>
          <w:rFonts w:ascii="Kalpurush" w:hAnsi="Kalpurush" w:cs="Kalpurush"/>
          <w:sz w:val="24"/>
          <w:szCs w:val="24"/>
          <w:cs/>
          <w:lang w:bidi="bn-BD"/>
        </w:rPr>
        <w:t>র্ভূক্ত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ইমাম তিরমিযি রহ.</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বিজ্ঞ</w:t>
      </w:r>
      <w:r w:rsidR="00621805">
        <w:rPr>
          <w:rFonts w:ascii="Kalpurush" w:hAnsi="Kalpurush" w:cs="Kalpurush"/>
          <w:sz w:val="24"/>
          <w:szCs w:val="24"/>
          <w:cs/>
          <w:lang w:bidi="bn-IN"/>
        </w:rPr>
        <w:t xml:space="preserve"> </w:t>
      </w:r>
      <w:r w:rsidR="00621805">
        <w:rPr>
          <w:rFonts w:ascii="Kalpurush" w:hAnsi="Kalpurush" w:cs="Kalpurush"/>
          <w:sz w:val="24"/>
          <w:szCs w:val="24"/>
          <w:cs/>
          <w:lang w:bidi="bn-IN"/>
        </w:rPr>
        <w:lastRenderedPageBreak/>
        <w:t>আলিম</w:t>
      </w:r>
      <w:r w:rsidRPr="00A97519">
        <w:rPr>
          <w:rFonts w:ascii="Kalpurush" w:hAnsi="Kalpurush" w:cs="Kalpurush"/>
          <w:sz w:val="24"/>
          <w:szCs w:val="24"/>
          <w:cs/>
          <w:lang w:bidi="bn-IN"/>
        </w:rPr>
        <w:t>দের মতে এটি আমলী নিফাক</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এটাই ছিল নবী 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যুগে মিথ্যার নিফাক</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 xml:space="preserve">আল্লাহর আউলিয়া ও শয়তানের আউলিয়া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أَلَآ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أَوۡلِيَآءَ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خَوۡفٌ</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عَلَيۡهِمۡ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يَحۡزَنُونَ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٦٢</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ءَامَنُواْ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وَكَانُواْ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يَتَّقُونَ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٦٣</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يونس</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٦٢،</w:t>
      </w:r>
      <w:r>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٦٣</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শুনে রাখ, নিশ্চয় আল্লাহর অলীদের কোনো ভয় নেই, আর তারা পেরেশানও হবে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যারা ঈমান এনেছে এবং তাকওয়া অবলম্বন করত</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ইউনুস</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৬২</w:t>
      </w:r>
      <w:r w:rsidR="002216A3">
        <w:rPr>
          <w:rFonts w:ascii="Kalpurush" w:hAnsi="Kalpurush" w:cs="Kalpurush" w:hint="cs"/>
          <w:sz w:val="24"/>
          <w:szCs w:val="24"/>
          <w:cs/>
          <w:lang w:bidi="bn-IN"/>
        </w:rPr>
        <w:t>-</w:t>
      </w:r>
      <w:r w:rsidRPr="00A97519">
        <w:rPr>
          <w:rFonts w:ascii="Kalpurush" w:hAnsi="Kalpurush" w:cs="Kalpurush"/>
          <w:sz w:val="24"/>
          <w:szCs w:val="24"/>
          <w:cs/>
          <w:lang w:bidi="bn-IN"/>
        </w:rPr>
        <w:t>৬৩</w:t>
      </w:r>
      <w:r w:rsidRPr="00A97519">
        <w:rPr>
          <w:rFonts w:ascii="Kalpurush" w:hAnsi="Kalpurush" w:cs="Kalpurush" w:hint="cs"/>
          <w:sz w:val="24"/>
          <w:szCs w:val="24"/>
          <w:cs/>
          <w:lang w:bidi="bn-BD"/>
        </w:rPr>
        <w:t>]</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উপরোক্ত আয়াত আমাদের এই শিক্ষাই দিচ্ছে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মুমিন</w:t>
      </w:r>
      <w:r w:rsidRPr="00A97519">
        <w:rPr>
          <w:rFonts w:ascii="Kalpurush" w:hAnsi="Kalpurush" w:cs="Kalpurush"/>
          <w:sz w:val="24"/>
          <w:szCs w:val="24"/>
          <w:lang w:bidi="bn-IN"/>
        </w:rPr>
        <w:t>-</w:t>
      </w:r>
      <w:r w:rsidRPr="00A97519">
        <w:rPr>
          <w:rFonts w:ascii="Kalpurush" w:hAnsi="Kalpurush" w:cs="Kalpurush"/>
          <w:sz w:val="24"/>
          <w:szCs w:val="24"/>
          <w:cs/>
          <w:lang w:bidi="bn-IN"/>
        </w:rPr>
        <w:t>মুত্তাকি</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ও</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নিজেকে</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যাবতীয়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পাপকাজ</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বিরত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রাখেন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এমন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প্রতিটি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ব্যক্তিই</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হচ্ছেন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আল্লাহর অলী</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যিনি সর্বদা আপন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রবকে এককভাবে ডাকেন এবং তাঁর সাথে আর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কাউকে</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করেন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প্রয়োজন হলে আল্লাহ রাব্বুল আলামীন তাদের মাধ্যমে বিভিন্ন কারামত প্রকাশ করে থাকেন</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 xml:space="preserve">যেমন, ঈসা </w:t>
      </w:r>
      <w:r w:rsidR="002216A3">
        <w:rPr>
          <w:rFonts w:ascii="Kalpurush" w:hAnsi="Kalpurush" w:cs="Kalpurush"/>
          <w:sz w:val="24"/>
          <w:szCs w:val="24"/>
          <w:cs/>
          <w:lang w:bidi="bn-IN"/>
        </w:rPr>
        <w:t>‘আলাইহিস সালাম</w:t>
      </w:r>
      <w:r w:rsidR="002216A3">
        <w:rPr>
          <w:rFonts w:ascii="Kalpurush" w:hAnsi="Kalpurush" w:cs="Kalpurush" w:hint="cs"/>
          <w:sz w:val="24"/>
          <w:szCs w:val="24"/>
          <w:cs/>
          <w:lang w:bidi="bn-IN"/>
        </w:rPr>
        <w:t>ে</w:t>
      </w:r>
      <w:r w:rsidRPr="00A97519">
        <w:rPr>
          <w:rFonts w:ascii="Kalpurush" w:hAnsi="Kalpurush" w:cs="Kalpurush"/>
          <w:sz w:val="24"/>
          <w:szCs w:val="24"/>
          <w:cs/>
          <w:lang w:bidi="bn-IN"/>
        </w:rPr>
        <w:t>র মাতা মারইয়ামের জন্য সর্বদা গায়েব হতে রিয</w:t>
      </w:r>
      <w:r w:rsidR="002216A3">
        <w:rPr>
          <w:rFonts w:ascii="Kalpurush" w:hAnsi="Kalpurush" w:cs="Kalpurush" w:hint="cs"/>
          <w:sz w:val="24"/>
          <w:szCs w:val="24"/>
          <w:cs/>
          <w:lang w:bidi="bn-IN"/>
        </w:rPr>
        <w:t>ি</w:t>
      </w:r>
      <w:r w:rsidRPr="00A97519">
        <w:rPr>
          <w:rFonts w:ascii="Kalpurush" w:hAnsi="Kalpurush" w:cs="Kalpurush"/>
          <w:sz w:val="24"/>
          <w:szCs w:val="24"/>
          <w:cs/>
          <w:lang w:bidi="bn-IN"/>
        </w:rPr>
        <w:t>ক আসত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 xml:space="preserve">সুতরাং বেলায়াত বা অলীত্ব সত্য </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কিন্তু অলী হবার জন্য শর্ত হচ্ছে তাঁকে মুমিন</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আল্লাহর একান্ত অনুগত ও তাঁর একত্ববাদে বিশ্বাসী হতে হবে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রাসূলুল্লাহ সাল্লাল্লাহু আলাইহি ওয়াসাল্লামের আদর্শের পূর্ণ অনুবর্তন তার মাঝে থাকতে হবে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শর</w:t>
      </w:r>
      <w:r w:rsidR="002216A3">
        <w:rPr>
          <w:rFonts w:ascii="Kalpurush" w:hAnsi="Kalpurush" w:cs="Kalpurush" w:hint="cs"/>
          <w:sz w:val="24"/>
          <w:szCs w:val="24"/>
          <w:cs/>
          <w:lang w:bidi="bn-IN"/>
        </w:rPr>
        <w:t>ঈ</w:t>
      </w:r>
      <w:r w:rsidRPr="00A97519">
        <w:rPr>
          <w:rFonts w:ascii="Kalpurush" w:hAnsi="Kalpurush" w:cs="Kalpurush"/>
          <w:sz w:val="24"/>
          <w:szCs w:val="24"/>
          <w:cs/>
          <w:lang w:bidi="bn-IN"/>
        </w:rPr>
        <w:t xml:space="preserve"> বিধি</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বিধান মান্যতার দিক </w:t>
      </w:r>
      <w:r w:rsidRPr="00A97519">
        <w:rPr>
          <w:rFonts w:ascii="Kalpurush" w:hAnsi="Kalpurush" w:cs="Kalpurush"/>
          <w:sz w:val="24"/>
          <w:szCs w:val="24"/>
          <w:cs/>
          <w:lang w:bidi="bn-IN"/>
        </w:rPr>
        <w:lastRenderedPageBreak/>
        <w:t>থে</w:t>
      </w:r>
      <w:r w:rsidR="002216A3">
        <w:rPr>
          <w:rFonts w:ascii="Kalpurush" w:hAnsi="Kalpurush" w:cs="Kalpurush"/>
          <w:sz w:val="24"/>
          <w:szCs w:val="24"/>
          <w:cs/>
          <w:lang w:bidi="bn-IN"/>
        </w:rPr>
        <w:t>কে অলস ও পাপকর্মে জড়িত কোনো ফাস</w:t>
      </w:r>
      <w:r w:rsidR="002216A3">
        <w:rPr>
          <w:rFonts w:ascii="Kalpurush" w:hAnsi="Kalpurush" w:cs="Kalpurush" w:hint="cs"/>
          <w:sz w:val="24"/>
          <w:szCs w:val="24"/>
          <w:cs/>
          <w:lang w:bidi="bn-IN"/>
        </w:rPr>
        <w:t>ি</w:t>
      </w:r>
      <w:r w:rsidRPr="00A97519">
        <w:rPr>
          <w:rFonts w:ascii="Kalpurush" w:hAnsi="Kalpurush" w:cs="Kalpurush"/>
          <w:sz w:val="24"/>
          <w:szCs w:val="24"/>
          <w:cs/>
          <w:lang w:bidi="bn-IN"/>
        </w:rPr>
        <w:t>ক কিংবা মুশরিক ব্যক্তির মধ্যে অলীত্ব প্রকাশ পাবে, এমনটি কোনোভাবেই সত্য ও গ্রহণযোগ্য নয়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 ব্যক্তি মুশরিকদের মত আল্লাহকে ছেড়ে অন্যের নিকট</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 কেমন করে আল্লাহর সম্মানিত অলী হতে পারে?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আর কারামত বাপ-দাদার নিকট থেকে ওয়ারিশ সূত্রে পাওয়ার কোনো বস্তু নয়</w:t>
      </w:r>
      <w:r w:rsidR="002216A3">
        <w:rPr>
          <w:rFonts w:ascii="Kalpurush" w:hAnsi="Kalpurush" w:cs="Arial Unicode MS" w:hint="cs"/>
          <w:sz w:val="24"/>
          <w:szCs w:val="24"/>
          <w:cs/>
          <w:lang w:bidi="bn-IN"/>
        </w:rPr>
        <w:t>;</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বরং এর সাথে ঈমান ও নেক আমল সম্পর্কযুক্ত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অনেক সময় দেখা যায়</w:t>
      </w:r>
      <w:r w:rsidRPr="00A97519">
        <w:rPr>
          <w:rFonts w:ascii="Kalpurush" w:hAnsi="Kalpurush" w:cs="Kalpurush"/>
          <w:sz w:val="24"/>
          <w:szCs w:val="24"/>
          <w:lang w:bidi="bn-IN"/>
        </w:rPr>
        <w:t>,</w:t>
      </w:r>
      <w:r w:rsidR="002216A3">
        <w:rPr>
          <w:rFonts w:ascii="Kalpurush" w:hAnsi="Kalpurush" w:cs="Kalpurush"/>
          <w:sz w:val="24"/>
          <w:szCs w:val="24"/>
          <w:cs/>
          <w:lang w:bidi="bn-IN"/>
        </w:rPr>
        <w:t xml:space="preserve"> বিদ‘আতী</w:t>
      </w:r>
      <w:r w:rsidRPr="00A97519">
        <w:rPr>
          <w:rFonts w:ascii="Kalpurush" w:hAnsi="Kalpurush" w:cs="Kalpurush"/>
          <w:sz w:val="24"/>
          <w:szCs w:val="24"/>
          <w:cs/>
          <w:lang w:bidi="bn-IN"/>
        </w:rPr>
        <w:t>রা তাদের শরীরে লোহা ইত্যাদি প্রবেশ করায়,</w:t>
      </w:r>
      <w:r w:rsidR="002216A3">
        <w:rPr>
          <w:rFonts w:ascii="Kalpurush" w:hAnsi="Kalpurush" w:cs="Kalpurush" w:hint="cs"/>
          <w:sz w:val="24"/>
          <w:szCs w:val="24"/>
          <w:cs/>
          <w:lang w:bidi="bn-IN"/>
        </w:rPr>
        <w:t xml:space="preserve"> </w:t>
      </w:r>
      <w:r w:rsidRPr="00A97519">
        <w:rPr>
          <w:rFonts w:ascii="Kalpurush" w:hAnsi="Kalpurush" w:cs="Kalpurush"/>
          <w:sz w:val="24"/>
          <w:szCs w:val="24"/>
          <w:cs/>
          <w:lang w:bidi="bn-IN"/>
        </w:rPr>
        <w:t>আগুন গিলে খায় এবং এ জাতীয় নানা অলৌকিক কাজ প্রদর্শন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সেসব আসলে শয়তানের কাজ</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নিজেদের স্বার্থ হাসিলের জন্য তারা ঐ ধরণের উদ্ভট কার্যকলাপ প্রদর্শন করে কারামত বলে চালিয়ে দেয়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এসব কাজের মাধ্যমে বরং তারা ক্রমান্নয়ে গোমরাহীর অতল তলে তলিয়ে যাচ্ছে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আল্লাহ রাব্বুল আলামীন</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A97519" w:rsidRDefault="00A97519" w:rsidP="002216A3">
      <w:pPr>
        <w:spacing w:after="120"/>
        <w:jc w:val="both"/>
        <w:rPr>
          <w:rFonts w:ascii="Kalpurush" w:hAnsi="Kalpurush" w:cs="Kalpurush"/>
          <w:sz w:val="24"/>
          <w:szCs w:val="24"/>
          <w:cs/>
          <w:lang w:bidi="bn-BD"/>
        </w:rPr>
      </w:pPr>
      <w:r w:rsidRPr="00A97519">
        <w:rPr>
          <w:rFonts w:ascii="Kalpurush" w:hAnsi="Kalpurush" w:cs="Kalpurush"/>
          <w:sz w:val="24"/>
          <w:szCs w:val="24"/>
          <w:cs/>
          <w:lang w:bidi="bn-IN"/>
        </w:rPr>
        <w:t xml:space="preserve"> </w:t>
      </w: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قُلۡ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كَانَ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ٱلضَّلَٰلَةِ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فَلۡيَمۡدُدۡ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ٱلرَّحۡمَٰنُ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مَدًّاۚ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٧٥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مريم</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٧٥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বল: যে বিভ্রান্তিতে রয়েছে তাকে পরম করুণাময় প্রচুর অবকাশ দেবেন</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মারইয়াম</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৭৫</w:t>
      </w:r>
      <w:r w:rsidRPr="00A97519">
        <w:rPr>
          <w:rFonts w:ascii="Kalpurush" w:hAnsi="Kalpurush" w:cs="Kalpurush" w:hint="cs"/>
          <w:sz w:val="24"/>
          <w:szCs w:val="24"/>
          <w:cs/>
          <w:lang w:bidi="bn-BD"/>
        </w:rPr>
        <w:t>]</w:t>
      </w:r>
    </w:p>
    <w:p w:rsidR="00A97519" w:rsidRPr="00A97519" w:rsidRDefault="00A97519" w:rsidP="002216A3">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যারা ভারতে গিয়েছেন তারা অগ্নি উপাসকদের নিকট এর চেয়েও ভয়ানক বিষয় দেখতে পেয়েছেন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যেমন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তলোয়ার দিয়ে একে অপরকে আঘাত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তবুও তাদের কোনো ক্ষতি হয় 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অথচ তারা কাফির ও মুশরিক</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ইসলাম রাসূলুল্লাহ সাল্লাল্লাহু আলাইহি ওয়াসাল্লাম ও তার</w:t>
      </w:r>
      <w:r>
        <w:rPr>
          <w:rFonts w:ascii="Kalpurush" w:hAnsi="Kalpurush" w:cs="Kalpurush"/>
          <w:sz w:val="24"/>
          <w:szCs w:val="24"/>
          <w:cs/>
          <w:lang w:bidi="bn-IN"/>
        </w:rPr>
        <w:t xml:space="preserve"> সাহাবী</w:t>
      </w:r>
      <w:r w:rsidRPr="00A97519">
        <w:rPr>
          <w:rFonts w:ascii="Kalpurush" w:hAnsi="Kalpurush" w:cs="Kalpurush"/>
          <w:sz w:val="24"/>
          <w:szCs w:val="24"/>
          <w:cs/>
          <w:lang w:bidi="bn-IN"/>
        </w:rPr>
        <w:t>রা করেন</w:t>
      </w:r>
      <w:r w:rsidR="002216A3">
        <w:rPr>
          <w:rFonts w:ascii="Kalpurush" w:hAnsi="Kalpurush" w:cs="Kalpurush" w:hint="cs"/>
          <w:sz w:val="24"/>
          <w:szCs w:val="24"/>
          <w:cs/>
          <w:lang w:bidi="bn-IN"/>
        </w:rPr>
        <w:t xml:space="preserve"> </w:t>
      </w:r>
      <w:r w:rsidRPr="00A97519">
        <w:rPr>
          <w:rFonts w:ascii="Kalpurush" w:hAnsi="Kalpurush" w:cs="Kalpurush"/>
          <w:sz w:val="24"/>
          <w:szCs w:val="24"/>
          <w:cs/>
          <w:lang w:bidi="bn-IN"/>
        </w:rPr>
        <w:t>নি এমন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কার্যাবলীর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কোনো স্বীকৃতি দেয়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 xml:space="preserve">এ জাতীয় কাজের মধ্যে যদি কোনো ফায়দা থাকত তাহলে অবশ্যই </w:t>
      </w:r>
      <w:r w:rsidRPr="00A97519">
        <w:rPr>
          <w:rFonts w:ascii="Kalpurush" w:hAnsi="Kalpurush" w:cs="Kalpurush"/>
          <w:sz w:val="24"/>
          <w:szCs w:val="24"/>
          <w:cs/>
          <w:lang w:bidi="bn-IN"/>
        </w:rPr>
        <w:lastRenderedPageBreak/>
        <w:t>তারা এতে অগ্রগামী থাকতেন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অনেক লোকের ধারণা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আল্লাহর অলীরা গায়েবের খবর জানেন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কিন্ত সত্যিকার্থে গায়েবের খবর একমাত্র আল্লাহর হাতে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তবে কখনও কখনও তিনি গায়েবের কোনো কোনো বিষয় তাঁর রাসূলদের জানিয়েছেন</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عَٰلِمُ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ٱلۡغَيۡبِ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يُظۡهِرُ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غَيۡبِهِۦٓ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أَحَدًا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ٱرۡتَضَىٰ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رَّسُولٖ٢٧</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الجن</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٢٦،</w:t>
      </w:r>
      <w:r>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٢٧</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2216A3">
      <w:pPr>
        <w:bidi w:val="0"/>
        <w:spacing w:after="120"/>
        <w:jc w:val="both"/>
        <w:rPr>
          <w:rFonts w:ascii="Kalpurush" w:hAnsi="Kalpurush" w:cs="Kalpurush"/>
          <w:sz w:val="24"/>
          <w:szCs w:val="24"/>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তিনি গায়েবের জ্ঞানের অধিকারী</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আর তিনি তাঁর গায়েবের খবর কারো কাছে প্রকাশ করেন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তবে তাঁর মনোনীত রাসূল ছাড়া</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জিন</w:t>
      </w:r>
      <w:r w:rsidR="002216A3">
        <w:rPr>
          <w:rFonts w:ascii="Kalpurush" w:hAnsi="Kalpurush" w:cs="Kalpurush" w:hint="cs"/>
          <w:sz w:val="24"/>
          <w:szCs w:val="24"/>
          <w:cs/>
          <w:lang w:bidi="bn-IN"/>
        </w:rPr>
        <w:t>্ন,</w:t>
      </w:r>
      <w:r w:rsidRPr="00A97519">
        <w:rPr>
          <w:rFonts w:ascii="Kalpurush" w:hAnsi="Kalpurush" w:cs="Kalpurush"/>
          <w:sz w:val="24"/>
          <w:szCs w:val="24"/>
          <w:lang w:bidi="bn-IN"/>
        </w:rPr>
        <w:t xml:space="preserve"> </w:t>
      </w:r>
      <w:r w:rsidR="002216A3">
        <w:rPr>
          <w:rFonts w:ascii="Kalpurush" w:hAnsi="Kalpurush" w:cs="Kalpurush" w:hint="cs"/>
          <w:sz w:val="24"/>
          <w:szCs w:val="24"/>
          <w:cs/>
          <w:lang w:bidi="bn-IN"/>
        </w:rPr>
        <w:t xml:space="preserve">আয়াত: </w:t>
      </w:r>
      <w:r w:rsidRPr="00A97519">
        <w:rPr>
          <w:rFonts w:ascii="Kalpurush" w:hAnsi="Kalpurush" w:cs="Kalpurush"/>
          <w:sz w:val="24"/>
          <w:szCs w:val="24"/>
          <w:cs/>
          <w:lang w:bidi="bn-IN"/>
        </w:rPr>
        <w:t>২৬</w:t>
      </w:r>
      <w:r w:rsidR="002216A3">
        <w:rPr>
          <w:rFonts w:ascii="Kalpurush" w:hAnsi="Kalpurush" w:cs="Kalpurush" w:hint="cs"/>
          <w:sz w:val="24"/>
          <w:szCs w:val="24"/>
          <w:cs/>
          <w:lang w:bidi="bn-IN"/>
        </w:rPr>
        <w:t>-২৭</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এই আয়াতে শুধু রাসূলদের কথা বলা হয়েছে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অন্য কারও কথা বলা হয়নি</w:t>
      </w:r>
      <w:r w:rsidRPr="00A97519">
        <w:rPr>
          <w:rFonts w:ascii="Kalpurush" w:hAnsi="Kalpurush" w:cs="Kalpurush"/>
          <w:sz w:val="24"/>
          <w:szCs w:val="24"/>
          <w:cs/>
          <w:lang w:bidi="hi-IN"/>
        </w:rPr>
        <w:t>।</w:t>
      </w: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IN"/>
        </w:rPr>
        <w:t>কবরের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গম্বুজ ইত্যাদি </w:t>
      </w:r>
      <w:r w:rsidRPr="00A97519">
        <w:rPr>
          <w:rFonts w:ascii="Kalpurush" w:hAnsi="Kalpurush" w:cs="Kalpurush"/>
          <w:sz w:val="24"/>
          <w:szCs w:val="24"/>
          <w:cs/>
          <w:lang w:bidi="bn-BD"/>
        </w:rPr>
        <w:t xml:space="preserve">দেখলেই কেউ কেউ মনে করে থাকেন যে, এটি </w:t>
      </w:r>
      <w:r w:rsidRPr="00A97519">
        <w:rPr>
          <w:rFonts w:ascii="Kalpurush" w:hAnsi="Kalpurush" w:cs="Kalpurush"/>
          <w:sz w:val="24"/>
          <w:szCs w:val="24"/>
          <w:cs/>
          <w:lang w:bidi="bn-IN"/>
        </w:rPr>
        <w:t>কোনো অলীর কবর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অথচ খোজ নিলে দেখা যায় তা হয়তো কোনো ফসিকের কবর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অথবা আদৌ ওখানে কাউকে কবরই</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হয়নি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কবরের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গম্বুজ</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সৌধ ইত্যাদি নির্মাণ করা ইসলাম হারাম ঘোষণা করেছে</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হাদীসে আছে</w:t>
      </w:r>
      <w:r w:rsidR="00BD185E">
        <w:rPr>
          <w:rFonts w:ascii="Kalpurush" w:hAnsi="Kalpurush" w:cs="Kalpurush"/>
          <w:sz w:val="24"/>
          <w:szCs w:val="24"/>
          <w:cs/>
          <w:lang w:bidi="bn-IN"/>
        </w:rPr>
        <w:t>:</w:t>
      </w:r>
    </w:p>
    <w:p w:rsidR="00A97519" w:rsidRPr="00A97519" w:rsidRDefault="00A97519" w:rsidP="002216A3">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Traditional Arabic" w:hAnsi="Traditional Arabic" w:cs="KFGQPC Uthman Taha Naskh"/>
          <w:color w:val="0000CC"/>
          <w:sz w:val="24"/>
          <w:szCs w:val="24"/>
          <w:rtl/>
          <w:lang w:bidi="ar-EG"/>
        </w:rPr>
        <w:t>«نَهَى رَسُولُ اللهِ صَلَّى اللهُ عَلَيْهِ وَسَلَّمَ أَنْ يُجَصَّصَ الْقَبْرُ، وَأَنْ يُقْعَدَ عَلَيْهِ، وَأَنْ يُبْنَى عَلَيْهِ»</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রাসূলুল্লাহ সাল্লাল্লাহু আলাইহি ওয়াসাল্লাম কবর চুনকাম বা প্লাষ্টার করা, করবের</w:t>
      </w:r>
      <w:r>
        <w:rPr>
          <w:rFonts w:ascii="Kalpurush" w:hAnsi="Kalpurush" w:cs="Kalpurush"/>
          <w:sz w:val="24"/>
          <w:szCs w:val="24"/>
          <w:cs/>
          <w:lang w:bidi="bn-IN"/>
        </w:rPr>
        <w:t xml:space="preserve"> </w:t>
      </w:r>
      <w:r w:rsidR="002216A3">
        <w:rPr>
          <w:rFonts w:ascii="Kalpurush" w:hAnsi="Kalpurush" w:cs="Kalpurush" w:hint="cs"/>
          <w:sz w:val="24"/>
          <w:szCs w:val="24"/>
          <w:cs/>
          <w:lang w:bidi="bn-IN"/>
        </w:rPr>
        <w:t>উ</w:t>
      </w:r>
      <w:r>
        <w:rPr>
          <w:rFonts w:ascii="Kalpurush" w:hAnsi="Kalpurush" w:cs="Kalpurush"/>
          <w:sz w:val="24"/>
          <w:szCs w:val="24"/>
          <w:cs/>
          <w:lang w:bidi="bn-IN"/>
        </w:rPr>
        <w:t>পর</w:t>
      </w:r>
      <w:r w:rsidRPr="00A97519">
        <w:rPr>
          <w:rFonts w:ascii="Kalpurush" w:hAnsi="Kalpurush" w:cs="Kalpurush"/>
          <w:sz w:val="24"/>
          <w:szCs w:val="24"/>
          <w:cs/>
          <w:lang w:bidi="bn-IN"/>
        </w:rPr>
        <w:t xml:space="preserve"> বসা এবং তার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ঘর (বা সৌধ) নির্মাণ নিষিদ্ধ করেছেন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66"/>
      </w:r>
      <w:r>
        <w:rPr>
          <w:rFonts w:ascii="Kalpurush" w:hAnsi="Kalpurush" w:cs="Kalpurush"/>
          <w:sz w:val="24"/>
          <w:szCs w:val="24"/>
          <w:cs/>
          <w:lang w:bidi="bn-IN"/>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মসজিদে দাফন করা হয়েছে (আর সে তা জানার পরও নিষেধ করে যায়নি) এমন ব্যক্তি কখনই অলী হতে পারে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 জন্য মাজার বানানো কিংবা কবরের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গম্বুজ নির্মাণ করা অলীদের কাজ হতে পারে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এগুলো</w:t>
      </w:r>
      <w:r w:rsidR="008810D0">
        <w:rPr>
          <w:rFonts w:ascii="Kalpurush" w:hAnsi="Kalpurush" w:cs="Kalpurush"/>
          <w:sz w:val="24"/>
          <w:szCs w:val="24"/>
          <w:cs/>
          <w:lang w:bidi="bn-IN"/>
        </w:rPr>
        <w:t xml:space="preserve"> ইসলামী</w:t>
      </w:r>
      <w:r w:rsidRPr="00A97519">
        <w:rPr>
          <w:rFonts w:ascii="Kalpurush" w:hAnsi="Kalpurush" w:cs="Kalpurush"/>
          <w:sz w:val="24"/>
          <w:szCs w:val="24"/>
          <w:cs/>
          <w:lang w:bidi="bn-IN"/>
        </w:rPr>
        <w:t xml:space="preserve"> শিক্ষার পরিপন্থী</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মৃত ব্যক্তিদের স্বপ্নে দেখতে পাওয়াও</w:t>
      </w:r>
      <w:r>
        <w:rPr>
          <w:rFonts w:ascii="Kalpurush" w:hAnsi="Kalpurush" w:cs="Kalpurush"/>
          <w:sz w:val="24"/>
          <w:szCs w:val="24"/>
          <w:cs/>
          <w:lang w:bidi="bn-IN"/>
        </w:rPr>
        <w:t xml:space="preserve"> শরী‘আতে</w:t>
      </w:r>
      <w:r w:rsidRPr="00A97519">
        <w:rPr>
          <w:rFonts w:ascii="Kalpurush" w:hAnsi="Kalpurush" w:cs="Kalpurush"/>
          <w:sz w:val="24"/>
          <w:szCs w:val="24"/>
          <w:cs/>
          <w:lang w:bidi="bn-IN"/>
        </w:rPr>
        <w:t>র দৃষ্টিতে অলী হবার মাপকাঠি নয়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বরং তা অনেক সময় শয়তানের ধোকাও হতে পারে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2216A3" w:rsidRDefault="002216A3">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A97519" w:rsidP="002216A3">
      <w:pPr>
        <w:bidi w:val="0"/>
        <w:spacing w:after="120"/>
        <w:jc w:val="center"/>
        <w:rPr>
          <w:rFonts w:ascii="Kalpurush" w:hAnsi="Kalpurush" w:cs="Kalpurush"/>
          <w:color w:val="C00000"/>
          <w:sz w:val="24"/>
          <w:szCs w:val="24"/>
          <w:lang w:bidi="bn-IN"/>
        </w:rPr>
      </w:pPr>
      <w:r w:rsidRPr="00A97519">
        <w:rPr>
          <w:rFonts w:ascii="Kalpurush" w:hAnsi="Kalpurush" w:cs="Kalpurush"/>
          <w:b/>
          <w:bCs/>
          <w:color w:val="C00000"/>
          <w:sz w:val="24"/>
          <w:szCs w:val="24"/>
          <w:cs/>
          <w:lang w:bidi="bn-IN"/>
        </w:rPr>
        <w:lastRenderedPageBreak/>
        <w:t>ঈমানের শাখাসমূহ</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নবী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widowControl w:val="0"/>
        <w:autoSpaceDE w:val="0"/>
        <w:autoSpaceDN w:val="0"/>
        <w:adjustRightInd w:val="0"/>
        <w:spacing w:after="120"/>
        <w:jc w:val="both"/>
        <w:rPr>
          <w:rFonts w:ascii="Traditional Arabic" w:hAnsi="Traditional Arabic" w:cs="Kalpurush"/>
          <w:color w:val="0000CC"/>
          <w:sz w:val="24"/>
          <w:szCs w:val="24"/>
          <w:cs/>
          <w:lang w:bidi="bn-BD"/>
        </w:rPr>
      </w:pPr>
      <w:r w:rsidRPr="00A97519">
        <w:rPr>
          <w:rFonts w:ascii="Traditional Arabic" w:hAnsi="Traditional Arabic" w:cs="KFGQPC Uthman Taha Naskh"/>
          <w:color w:val="0000CC"/>
          <w:sz w:val="24"/>
          <w:szCs w:val="24"/>
          <w:rtl/>
          <w:lang w:bidi="ar-EG"/>
        </w:rPr>
        <w:t>«الْإِيمَانُ بِضْعٌ وَسَبْعُونَ - أَوْ بِضْعٌ وَسِتُّونَ - شُعْبَةً، فَأَفْضَلُهَا قَوْلُ لَا إِلَهَ إِلَّا اللهُ، وَأَدْنَاهَا إِمَاطَةُ الْأَذَى عَنِ الطَّرِيقِ»</w:t>
      </w:r>
    </w:p>
    <w:p w:rsidR="00A97519" w:rsidRPr="00A97519" w:rsidRDefault="00A97519" w:rsidP="00A97519">
      <w:pPr>
        <w:widowControl w:val="0"/>
        <w:autoSpaceDE w:val="0"/>
        <w:autoSpaceDN w:val="0"/>
        <w:bidi w:val="0"/>
        <w:adjustRightInd w:val="0"/>
        <w:spacing w:after="120"/>
        <w:jc w:val="both"/>
        <w:rPr>
          <w:rFonts w:ascii="Kalpurush" w:hAnsi="Kalpurush" w:cs="Kalpurush"/>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ঈমানের ৬৩ হতে ৬৯ শাখা রয়েছে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তার মধ্যে সর্বোত্তম</w:t>
      </w:r>
      <w:r>
        <w:rPr>
          <w:rFonts w:ascii="Kalpurush" w:hAnsi="Kalpurush" w:cs="Kalpurush"/>
          <w:sz w:val="24"/>
          <w:szCs w:val="24"/>
          <w:cs/>
          <w:lang w:bidi="bn-IN"/>
        </w:rPr>
        <w:t xml:space="preserve"> হলো</w:t>
      </w:r>
      <w:r w:rsidRPr="00A97519">
        <w:rPr>
          <w:rFonts w:ascii="Kalpurush" w:hAnsi="Kalpurush" w:cs="Kalpurush"/>
          <w:sz w:val="24"/>
          <w:szCs w:val="24"/>
          <w:cs/>
          <w:lang w:bidi="bn-IN"/>
        </w:rPr>
        <w:t xml:space="preserve"> কালেমা লা-ইলাহা ইল্লাল্লাহ বলা</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আর সর্বনিম্ন</w:t>
      </w:r>
      <w:r>
        <w:rPr>
          <w:rFonts w:ascii="Kalpurush" w:hAnsi="Kalpurush" w:cs="Kalpurush"/>
          <w:sz w:val="24"/>
          <w:szCs w:val="24"/>
          <w:cs/>
          <w:lang w:bidi="bn-IN"/>
        </w:rPr>
        <w:t xml:space="preserve"> হলো</w:t>
      </w:r>
      <w:r w:rsidRPr="00A97519">
        <w:rPr>
          <w:rFonts w:ascii="Kalpurush" w:hAnsi="Kalpurush" w:cs="Kalpurush"/>
          <w:sz w:val="24"/>
          <w:szCs w:val="24"/>
          <w:cs/>
          <w:lang w:bidi="bn-IN"/>
        </w:rPr>
        <w:t>, রাস্তা থেকে কষ্টদায়ক জিনিস সরিয়ে ফেলা</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67"/>
      </w:r>
    </w:p>
    <w:p w:rsidR="00A97519" w:rsidRPr="00A97519" w:rsidRDefault="002216A3" w:rsidP="00A97519">
      <w:pPr>
        <w:widowControl w:val="0"/>
        <w:autoSpaceDE w:val="0"/>
        <w:autoSpaceDN w:val="0"/>
        <w:bidi w:val="0"/>
        <w:adjustRightInd w:val="0"/>
        <w:spacing w:after="120"/>
        <w:jc w:val="both"/>
        <w:rPr>
          <w:rFonts w:ascii="Traditional Arabic" w:hAnsi="Traditional Arabic" w:cs="KFGQPC Uthman Taha Naskh"/>
          <w:color w:val="0000CC"/>
          <w:sz w:val="24"/>
          <w:szCs w:val="24"/>
          <w:lang w:bidi="ar-EG"/>
        </w:rPr>
      </w:pPr>
      <w:r>
        <w:rPr>
          <w:rFonts w:ascii="Kalpurush" w:hAnsi="Kalpurush" w:cs="Kalpurush"/>
          <w:sz w:val="24"/>
          <w:szCs w:val="24"/>
          <w:cs/>
          <w:lang w:bidi="bn-IN"/>
        </w:rPr>
        <w:t xml:space="preserve">ইবন </w:t>
      </w:r>
      <w:r w:rsidR="00A97519" w:rsidRPr="00A97519">
        <w:rPr>
          <w:rFonts w:ascii="Kalpurush" w:hAnsi="Kalpurush" w:cs="Kalpurush"/>
          <w:sz w:val="24"/>
          <w:szCs w:val="24"/>
          <w:cs/>
          <w:lang w:bidi="bn-IN"/>
        </w:rPr>
        <w:t>হাজার আসকালানী রহ. ফতহুল বারী গ্রন্থে</w:t>
      </w:r>
      <w:r w:rsidR="00A97519">
        <w:rPr>
          <w:rFonts w:ascii="Kalpurush" w:hAnsi="Kalpurush" w:cs="Kalpurush"/>
          <w:sz w:val="24"/>
          <w:szCs w:val="24"/>
          <w:cs/>
          <w:lang w:bidi="bn-IN"/>
        </w:rPr>
        <w:t xml:space="preserve"> বলেছেন</w:t>
      </w:r>
      <w:r w:rsidR="00A97519">
        <w:rPr>
          <w:rFonts w:ascii="Kalpurush" w:hAnsi="Kalpurush" w:cs="Kalpurush"/>
          <w:sz w:val="24"/>
          <w:szCs w:val="24"/>
          <w:lang w:bidi="bn-IN"/>
        </w:rPr>
        <w:t>,</w:t>
      </w:r>
      <w:r w:rsidR="00A97519">
        <w:rPr>
          <w:rFonts w:ascii="Kalpurush" w:hAnsi="Kalpurush" w:cs="Kalpurush"/>
          <w:sz w:val="24"/>
          <w:szCs w:val="24"/>
          <w:cs/>
          <w:lang w:bidi="bn-IN"/>
        </w:rPr>
        <w:t xml:space="preserve"> ইবন</w:t>
      </w:r>
      <w:r w:rsidR="00A97519" w:rsidRPr="00A97519">
        <w:rPr>
          <w:rFonts w:ascii="Kalpurush" w:hAnsi="Kalpurush" w:cs="Kalpurush"/>
          <w:sz w:val="24"/>
          <w:szCs w:val="24"/>
          <w:cs/>
          <w:lang w:bidi="bn-IN"/>
        </w:rPr>
        <w:t xml:space="preserve"> হিব্বান যা বলেছেন তার সারমর্ম</w:t>
      </w:r>
      <w:r w:rsidR="00A97519">
        <w:rPr>
          <w:rFonts w:ascii="Kalpurush" w:hAnsi="Kalpurush" w:cs="Kalpurush"/>
          <w:sz w:val="24"/>
          <w:szCs w:val="24"/>
          <w:cs/>
          <w:lang w:bidi="bn-IN"/>
        </w:rPr>
        <w:t xml:space="preserve"> হলো</w:t>
      </w:r>
      <w:r w:rsidR="00A97519" w:rsidRPr="00A97519">
        <w:rPr>
          <w:rFonts w:ascii="Kalpurush" w:hAnsi="Kalpurush" w:cs="Kalpurush"/>
          <w:sz w:val="24"/>
          <w:szCs w:val="24"/>
          <w:cs/>
          <w:lang w:bidi="bn-IN"/>
        </w:rPr>
        <w:t>- এই শাখাগুলোর</w:t>
      </w:r>
      <w:r w:rsidR="000B7F5E">
        <w:rPr>
          <w:rFonts w:ascii="Kalpurush" w:hAnsi="Kalpurush" w:cs="Kalpurush"/>
          <w:sz w:val="24"/>
          <w:szCs w:val="24"/>
          <w:cs/>
          <w:lang w:bidi="bn-IN"/>
        </w:rPr>
        <w:t xml:space="preserve"> শ্রেণি</w:t>
      </w:r>
      <w:r w:rsidR="00A97519" w:rsidRPr="00A97519">
        <w:rPr>
          <w:rFonts w:ascii="Kalpurush" w:hAnsi="Kalpurush" w:cs="Kalpurush"/>
          <w:sz w:val="24"/>
          <w:szCs w:val="24"/>
          <w:cs/>
          <w:lang w:bidi="bn-IN"/>
        </w:rPr>
        <w:t>বিভাগ মানুষের অন্তর, জিহ্বা ও অঙ্গ প্রত্যঙ্গের আমল</w:t>
      </w:r>
      <w:r w:rsidR="00A97519" w:rsidRPr="00A97519">
        <w:rPr>
          <w:rFonts w:ascii="Kalpurush" w:hAnsi="Kalpurush" w:cs="Kalpurush"/>
          <w:sz w:val="24"/>
          <w:szCs w:val="24"/>
          <w:cs/>
          <w:lang w:bidi="hi-IN"/>
        </w:rPr>
        <w:t>।</w:t>
      </w:r>
      <w:r w:rsidR="00A97519" w:rsidRPr="00A97519">
        <w:rPr>
          <w:rFonts w:ascii="Kalpurush" w:hAnsi="Kalpurush" w:cs="Kalpurush"/>
          <w:sz w:val="24"/>
          <w:szCs w:val="24"/>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অন্তরের আমল</w:t>
      </w:r>
      <w:r>
        <w:rPr>
          <w:rFonts w:ascii="Kalpurush" w:hAnsi="Kalpurush" w:cs="Kalpurush"/>
          <w:sz w:val="24"/>
          <w:szCs w:val="24"/>
          <w:cs/>
          <w:lang w:bidi="bn-IN"/>
        </w:rPr>
        <w:t xml:space="preserve"> হলো</w:t>
      </w:r>
      <w:r w:rsidRPr="00A97519">
        <w:rPr>
          <w:rFonts w:ascii="Kalpurush" w:hAnsi="Kalpurush" w:cs="Kalpurush"/>
          <w:sz w:val="24"/>
          <w:szCs w:val="24"/>
          <w:cs/>
          <w:lang w:bidi="bn-IN"/>
        </w:rPr>
        <w:t xml:space="preserve"> বিশ্বাস ও নিয়ত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এটি ২৪ ভাগে বিভক্ত</w:t>
      </w:r>
      <w:r w:rsidRPr="00A97519">
        <w:rPr>
          <w:rFonts w:ascii="Kalpurush" w:hAnsi="Kalpurush" w:cs="Arial Unicode MS"/>
          <w:sz w:val="24"/>
          <w:szCs w:val="24"/>
          <w:cs/>
          <w:lang w:bidi="hi-IN"/>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আল্লাহর</w:t>
      </w:r>
      <w:r>
        <w:rPr>
          <w:rFonts w:ascii="Kalpurush" w:hAnsi="Kalpurush" w:cs="Kalpurush"/>
          <w:b/>
          <w:bCs/>
          <w:sz w:val="24"/>
          <w:szCs w:val="24"/>
          <w:cs/>
          <w:lang w:bidi="bn-IN"/>
        </w:rPr>
        <w:t xml:space="preserve"> ওপর</w:t>
      </w:r>
      <w:r w:rsidRPr="00A97519">
        <w:rPr>
          <w:rFonts w:ascii="Kalpurush" w:hAnsi="Kalpurush" w:cs="Kalpurush"/>
          <w:b/>
          <w:bCs/>
          <w:sz w:val="24"/>
          <w:szCs w:val="24"/>
          <w:cs/>
          <w:lang w:bidi="bn-IN"/>
        </w:rPr>
        <w:t xml:space="preserve"> ঈমান</w:t>
      </w:r>
      <w:r w:rsidRPr="00A97519">
        <w:rPr>
          <w:rFonts w:ascii="Kalpurush" w:hAnsi="Kalpurush" w:cs="Kalpurush"/>
          <w:b/>
          <w:bCs/>
          <w:sz w:val="24"/>
          <w:szCs w:val="24"/>
          <w:cs/>
          <w:lang w:bidi="bn-BD"/>
        </w:rPr>
        <w:t>:</w:t>
      </w:r>
      <w:r w:rsidRPr="00A97519">
        <w:rPr>
          <w:rFonts w:ascii="Kalpurush" w:hAnsi="Kalpurush" w:cs="Kalpurush"/>
          <w:sz w:val="24"/>
          <w:szCs w:val="24"/>
          <w:cs/>
          <w:lang w:bidi="bn-IN"/>
        </w:rPr>
        <w:t xml:space="preserve"> এর মধ্যে রয়েছে</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তাঁর জাত, সিফাত ও তাওহীদের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ঈমান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তিনি ছাড়া আর যা কিছু আছে তাদেরকে সৃষ্টি করা হয়েছে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সুতরাং তাদের ইবাদত না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যেমন</w:t>
      </w:r>
      <w:r w:rsidR="002216A3">
        <w:rPr>
          <w:rFonts w:ascii="Kalpurush" w:hAnsi="Kalpurush" w:cs="Kalpurush" w:hint="cs"/>
          <w:sz w:val="24"/>
          <w:szCs w:val="24"/>
          <w:cs/>
          <w:lang w:bidi="bn-IN"/>
        </w:rPr>
        <w:t>,</w:t>
      </w:r>
      <w:r>
        <w:rPr>
          <w:rFonts w:ascii="Kalpurush" w:hAnsi="Kalpurush" w:cs="Kalpurush"/>
          <w:sz w:val="24"/>
          <w:szCs w:val="24"/>
          <w:cs/>
          <w:lang w:bidi="bn-IN"/>
        </w:rPr>
        <w:t xml:space="preserve"> দো‘আ</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সাহয্য প্রার্থনা ও এ জাতীয় অন্যান্য কাজ</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তাঁর মত কিছু নেই</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আর তিনি সর্বশ্রোতা ও সর্বদ্রষ্টা</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আশ-শূরা</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১১</w:t>
      </w:r>
      <w:r w:rsidRPr="00A97519">
        <w:rPr>
          <w:rFonts w:ascii="Kalpurush" w:hAnsi="Kalpurush" w:cs="Kalpurush" w:hint="cs"/>
          <w:sz w:val="24"/>
          <w:szCs w:val="24"/>
          <w:cs/>
          <w:lang w:bidi="bn-BD"/>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lastRenderedPageBreak/>
        <w:t>তাঁর</w:t>
      </w:r>
      <w:r w:rsidR="002216A3">
        <w:rPr>
          <w:rFonts w:ascii="Kalpurush" w:hAnsi="Kalpurush" w:cs="Kalpurush"/>
          <w:b/>
          <w:bCs/>
          <w:sz w:val="24"/>
          <w:szCs w:val="24"/>
          <w:cs/>
          <w:lang w:bidi="bn-IN"/>
        </w:rPr>
        <w:t xml:space="preserve"> ফিরিশতা</w:t>
      </w:r>
      <w:r w:rsidRPr="00A97519">
        <w:rPr>
          <w:rFonts w:ascii="Kalpurush" w:hAnsi="Kalpurush" w:cs="Kalpurush"/>
          <w:b/>
          <w:bCs/>
          <w:sz w:val="24"/>
          <w:szCs w:val="24"/>
          <w:cs/>
          <w:lang w:bidi="bn-IN"/>
        </w:rPr>
        <w:t>বৃন্দ,</w:t>
      </w:r>
      <w:r w:rsidRPr="00A97519">
        <w:rPr>
          <w:rFonts w:ascii="Kalpurush" w:hAnsi="Kalpurush" w:cs="Kalpurush"/>
          <w:b/>
          <w:bCs/>
          <w:sz w:val="24"/>
          <w:szCs w:val="24"/>
          <w:lang w:bidi="bn-IN"/>
        </w:rPr>
        <w:t xml:space="preserve"> </w:t>
      </w:r>
      <w:r w:rsidRPr="00A97519">
        <w:rPr>
          <w:rFonts w:ascii="Kalpurush" w:hAnsi="Kalpurush" w:cs="Kalpurush"/>
          <w:b/>
          <w:bCs/>
          <w:sz w:val="24"/>
          <w:szCs w:val="24"/>
          <w:cs/>
          <w:lang w:bidi="bn-IN"/>
        </w:rPr>
        <w:t>কিতাবসমূহ, রাসূলবৃন্দ, তাকদিরের</w:t>
      </w:r>
      <w:r w:rsidR="004F7C50">
        <w:rPr>
          <w:rFonts w:ascii="Kalpurush" w:hAnsi="Kalpurush" w:cs="Kalpurush"/>
          <w:b/>
          <w:bCs/>
          <w:sz w:val="24"/>
          <w:szCs w:val="24"/>
          <w:cs/>
          <w:lang w:bidi="bn-IN"/>
        </w:rPr>
        <w:t xml:space="preserve"> ভালো</w:t>
      </w:r>
      <w:r w:rsidRPr="00A97519">
        <w:rPr>
          <w:rFonts w:ascii="Kalpurush" w:hAnsi="Kalpurush" w:cs="Kalpurush"/>
          <w:b/>
          <w:bCs/>
          <w:sz w:val="24"/>
          <w:szCs w:val="24"/>
          <w:cs/>
          <w:lang w:bidi="bn-IN"/>
        </w:rPr>
        <w:t>-মন্দ</w:t>
      </w:r>
      <w:r w:rsidR="002216A3">
        <w:rPr>
          <w:rFonts w:ascii="Kalpurush" w:hAnsi="Kalpurush" w:cs="Kalpurush"/>
          <w:b/>
          <w:bCs/>
          <w:sz w:val="24"/>
          <w:szCs w:val="24"/>
          <w:cs/>
          <w:lang w:bidi="bn-IN"/>
        </w:rPr>
        <w:t xml:space="preserve"> এবং </w:t>
      </w:r>
      <w:r w:rsidRPr="00A97519">
        <w:rPr>
          <w:rFonts w:ascii="Kalpurush" w:hAnsi="Kalpurush" w:cs="Kalpurush"/>
          <w:b/>
          <w:bCs/>
          <w:sz w:val="24"/>
          <w:szCs w:val="24"/>
          <w:cs/>
          <w:lang w:bidi="bn-IN"/>
        </w:rPr>
        <w:t>আখিরাতের</w:t>
      </w:r>
      <w:r>
        <w:rPr>
          <w:rFonts w:ascii="Kalpurush" w:hAnsi="Kalpurush" w:cs="Kalpurush"/>
          <w:b/>
          <w:bCs/>
          <w:sz w:val="24"/>
          <w:szCs w:val="24"/>
          <w:cs/>
          <w:lang w:bidi="bn-IN"/>
        </w:rPr>
        <w:t xml:space="preserve"> ওপর</w:t>
      </w:r>
      <w:r w:rsidRPr="00A97519">
        <w:rPr>
          <w:rFonts w:ascii="Kalpurush" w:hAnsi="Kalpurush" w:cs="Kalpurush"/>
          <w:b/>
          <w:bCs/>
          <w:sz w:val="24"/>
          <w:szCs w:val="24"/>
          <w:cs/>
          <w:lang w:bidi="bn-IN"/>
        </w:rPr>
        <w:t xml:space="preserve"> ঈমান আনা:</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আখিরাতের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ঈমানের অন্তর্ভুক্ত রয়েছে, কবরের সওয়াল জওয়াব, পূনরুত্থান, কবর থেকে উঠানো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হিসাব-নিকাশ</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মীযান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পুলছিরাত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ও জান্নাত-জাহান্নাম</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b/>
          <w:bCs/>
          <w:sz w:val="24"/>
          <w:szCs w:val="24"/>
          <w:lang w:bidi="hi-IN"/>
        </w:rPr>
      </w:pPr>
      <w:r w:rsidRPr="00A97519">
        <w:rPr>
          <w:rFonts w:ascii="Kalpurush" w:hAnsi="Kalpurush" w:cs="Kalpurush"/>
          <w:b/>
          <w:bCs/>
          <w:sz w:val="24"/>
          <w:szCs w:val="24"/>
          <w:cs/>
          <w:lang w:bidi="bn-IN"/>
        </w:rPr>
        <w:t>আল্লাহর জন্য</w:t>
      </w:r>
      <w:r w:rsidR="004F7C50">
        <w:rPr>
          <w:rFonts w:ascii="Kalpurush" w:hAnsi="Kalpurush" w:cs="Kalpurush"/>
          <w:b/>
          <w:bCs/>
          <w:sz w:val="24"/>
          <w:szCs w:val="24"/>
          <w:cs/>
          <w:lang w:bidi="bn-IN"/>
        </w:rPr>
        <w:t xml:space="preserve"> ভালো</w:t>
      </w:r>
      <w:r w:rsidRPr="00A97519">
        <w:rPr>
          <w:rFonts w:ascii="Kalpurush" w:hAnsi="Kalpurush" w:cs="Kalpurush"/>
          <w:b/>
          <w:bCs/>
          <w:sz w:val="24"/>
          <w:szCs w:val="24"/>
          <w:cs/>
          <w:lang w:bidi="bn-IN"/>
        </w:rPr>
        <w:t>বাসা এবং শত্রুতা তাঁর কারণেই</w:t>
      </w:r>
      <w:r w:rsidRPr="00A97519">
        <w:rPr>
          <w:rFonts w:ascii="Kalpurush" w:hAnsi="Kalpurush" w:cs="Arial Unicode MS"/>
          <w:b/>
          <w:bC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নবী</w:t>
      </w:r>
      <w:r>
        <w:rPr>
          <w:rFonts w:ascii="Kalpurush" w:hAnsi="Kalpurush" w:cs="Kalpurush"/>
          <w:b/>
          <w:bCs/>
          <w:sz w:val="24"/>
          <w:szCs w:val="24"/>
          <w:cs/>
          <w:lang w:bidi="bn-IN"/>
        </w:rPr>
        <w:t xml:space="preserve"> </w:t>
      </w:r>
      <w:r w:rsidRPr="00A97519">
        <w:rPr>
          <w:rFonts w:ascii="Kalpurush" w:hAnsi="Kalpurush" w:cs="Kalpurush"/>
          <w:b/>
          <w:bCs/>
          <w:sz w:val="24"/>
          <w:szCs w:val="24"/>
          <w:cs/>
          <w:lang w:bidi="bn-IN"/>
        </w:rPr>
        <w:t>সাল্লাল্লাহু আলাইহি ওয়াসাল্লামের সাথে মহব্বত এবং তাঁকে সম্মান করা</w:t>
      </w:r>
      <w:r w:rsidRPr="00A97519">
        <w:rPr>
          <w:rFonts w:ascii="Kalpurush" w:hAnsi="Kalpurush" w:cs="Kalpurush"/>
          <w:b/>
          <w:bCs/>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এর মধ্যে রয়েছে তাঁর</w:t>
      </w:r>
      <w:r>
        <w:rPr>
          <w:rFonts w:ascii="Kalpurush" w:hAnsi="Kalpurush" w:cs="Kalpurush"/>
          <w:sz w:val="24"/>
          <w:szCs w:val="24"/>
          <w:cs/>
          <w:lang w:bidi="bn-IN"/>
        </w:rPr>
        <w:t xml:space="preserve"> ওপর</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পাঠ করা এবং তাঁর সুন্নতের অনুসরণ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b/>
          <w:bCs/>
          <w:sz w:val="24"/>
          <w:szCs w:val="24"/>
          <w:cs/>
          <w:lang w:bidi="bn-IN"/>
        </w:rPr>
        <w:t>ইখলাস</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এর মধ্যে রয়েছে, রিয়া ও নিফাক ত্যাগ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তাওবা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ভয় ও</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আশা করা</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শুকরিয়া আদায়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সততা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সবর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আল্লাহর বিচারে সন্তুষ্ট থাকা এবং তাওয়াক্কুল</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রহমত ও</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য় নম্রতা: এর মধ্যে অন্তর্ভূক্ত</w:t>
      </w:r>
      <w:r>
        <w:rPr>
          <w:rFonts w:ascii="Kalpurush" w:hAnsi="Kalpurush" w:cs="Kalpurush"/>
          <w:sz w:val="24"/>
          <w:szCs w:val="24"/>
          <w:cs/>
          <w:lang w:bidi="bn-IN"/>
        </w:rPr>
        <w:t xml:space="preserve"> হলো</w:t>
      </w:r>
      <w:r w:rsidRPr="00A97519">
        <w:rPr>
          <w:rFonts w:ascii="Kalpurush" w:hAnsi="Kalpurush" w:cs="Kalpurush"/>
          <w:sz w:val="24"/>
          <w:szCs w:val="24"/>
          <w:cs/>
          <w:lang w:bidi="bn-IN"/>
        </w:rPr>
        <w:t xml:space="preserve"> বড়দের সম্মান করা</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ছোটদেরকে</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 অহংকার ও আত্মগর্ব ত্যাগ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হিংসা-বিদ্বেষ ও ক্রোধ ত্যাগ করা</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২</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জিহ</w:t>
      </w:r>
      <w:r w:rsidR="002216A3">
        <w:rPr>
          <w:rFonts w:ascii="Kalpurush" w:hAnsi="Kalpurush" w:cs="Kalpurush" w:hint="cs"/>
          <w:b/>
          <w:bCs/>
          <w:sz w:val="24"/>
          <w:szCs w:val="24"/>
          <w:cs/>
          <w:lang w:bidi="bn-IN"/>
        </w:rPr>
        <w:t>্</w:t>
      </w:r>
      <w:r w:rsidRPr="00A97519">
        <w:rPr>
          <w:rFonts w:ascii="Kalpurush" w:hAnsi="Kalpurush" w:cs="Kalpurush"/>
          <w:b/>
          <w:bCs/>
          <w:sz w:val="24"/>
          <w:szCs w:val="24"/>
          <w:cs/>
          <w:lang w:bidi="bn-IN"/>
        </w:rPr>
        <w:t>বার আমল</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এর মধ্যে সাতটি ভাগ অন্তর্ভুক্ত রয়েছে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কালেমা শাহদাত পাঠ করা</w:t>
      </w:r>
      <w:r w:rsidRPr="00A97519">
        <w:rPr>
          <w:rFonts w:ascii="Kalpurush" w:hAnsi="Kalpurush" w:cs="Kalpurush"/>
          <w:sz w:val="24"/>
          <w:szCs w:val="24"/>
          <w:cs/>
          <w:lang w:bidi="hi-IN"/>
        </w:rPr>
        <w:t>।</w:t>
      </w:r>
      <w:r w:rsidR="002216A3">
        <w:rPr>
          <w:rFonts w:ascii="Kalpurush" w:hAnsi="Kalpurush" w:cs="Kalpurush"/>
          <w:sz w:val="24"/>
          <w:szCs w:val="24"/>
          <w:cs/>
          <w:lang w:bidi="bn-IN"/>
        </w:rPr>
        <w:t xml:space="preserve"> কুরআন ত</w:t>
      </w:r>
      <w:r w:rsidR="002216A3">
        <w:rPr>
          <w:rFonts w:ascii="Kalpurush" w:hAnsi="Kalpurush" w:cs="Kalpurush" w:hint="cs"/>
          <w:sz w:val="24"/>
          <w:szCs w:val="24"/>
          <w:cs/>
          <w:lang w:bidi="bn-IN"/>
        </w:rPr>
        <w:t>ি</w:t>
      </w:r>
      <w:r w:rsidRPr="00A97519">
        <w:rPr>
          <w:rFonts w:ascii="Kalpurush" w:hAnsi="Kalpurush" w:cs="Kalpurush"/>
          <w:sz w:val="24"/>
          <w:szCs w:val="24"/>
          <w:cs/>
          <w:lang w:bidi="bn-IN"/>
        </w:rPr>
        <w:t>লাওয়াত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ইলম শেখা ও অন্যকে শেখানো</w:t>
      </w:r>
      <w:r w:rsidRPr="00A97519">
        <w:rPr>
          <w:rFonts w:ascii="Kalpurush" w:hAnsi="Kalpurush" w:cs="Kalpurush"/>
          <w:sz w:val="24"/>
          <w:szCs w:val="24"/>
          <w:cs/>
          <w:lang w:bidi="hi-IN"/>
        </w:rPr>
        <w:t>।</w:t>
      </w:r>
      <w:r>
        <w:rPr>
          <w:rFonts w:ascii="Kalpurush" w:hAnsi="Kalpurush" w:cs="Kalpurush"/>
          <w:sz w:val="24"/>
          <w:szCs w:val="24"/>
          <w:cs/>
          <w:lang w:bidi="bn-IN"/>
        </w:rPr>
        <w:t xml:space="preserve"> দো‘আ</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যিকর, এর মধ্যে আছে ইস্তেগফার করা ও মন্দ কথা থেকে বিরত থাকা</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lastRenderedPageBreak/>
        <w:t>৩</w:t>
      </w:r>
      <w:r w:rsidRPr="00A97519">
        <w:rPr>
          <w:rFonts w:ascii="Kalpurush" w:hAnsi="Kalpurush" w:cs="Arial Unicode MS"/>
          <w:b/>
          <w:bCs/>
          <w:sz w:val="24"/>
          <w:szCs w:val="24"/>
          <w:cs/>
          <w:lang w:bidi="hi-IN"/>
        </w:rPr>
        <w:t xml:space="preserve">। </w:t>
      </w:r>
      <w:r w:rsidRPr="00A97519">
        <w:rPr>
          <w:rFonts w:ascii="Kalpurush" w:hAnsi="Kalpurush" w:cs="Kalpurush"/>
          <w:b/>
          <w:bCs/>
          <w:sz w:val="24"/>
          <w:szCs w:val="24"/>
          <w:cs/>
          <w:lang w:bidi="bn-IN"/>
        </w:rPr>
        <w:t>শরীরের আমল</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এতে ৩৮ টি ভাগ রয়েছে</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ক) এর কতগুল</w:t>
      </w:r>
      <w:r w:rsidR="002216A3">
        <w:rPr>
          <w:rFonts w:ascii="Kalpurush" w:hAnsi="Kalpurush" w:cs="Kalpurush"/>
          <w:sz w:val="24"/>
          <w:szCs w:val="24"/>
          <w:cs/>
          <w:lang w:bidi="bn-IN"/>
        </w:rPr>
        <w:t>ি চোখের সাথে জড়িত, তা মোট ১৫ 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এর মধ্যে আছে পবিত্রতা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অন্যকে খাওয়ানো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মেহমানদের একরাম করা</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ফরজ ও নফল সিয়াম পালন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ইতিকাফ করা</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লাইলাতুল কদর তালাশ করা</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হজ উমরা পালন করা</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বাইতুল্লাহর তাওয়াফ করা</w:t>
      </w:r>
      <w:r w:rsidRPr="00A97519">
        <w:rPr>
          <w:rFonts w:ascii="Kalpurush" w:hAnsi="Kalpurush" w:cs="Arial Unicode MS"/>
          <w:sz w:val="24"/>
          <w:szCs w:val="24"/>
          <w:cs/>
          <w:lang w:bidi="hi-IN"/>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দীনকে জিন্দা রাখার জন্য অন্যত্র হিজরত করা, এর মধ্যে রয়েছে ঈমান বাঁচানোর তাগিদে শিরকাচ্ছন্ন দেশ থেকে হিজরত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নযর ও মান্নত পূর্ণ করা</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কসম পূর্ণ করা, এর মধ্যে রয়েছে আল্লাহর নামে সত্য কসম করা</w:t>
      </w:r>
      <w:r w:rsidR="002216A3">
        <w:rPr>
          <w:rFonts w:ascii="Kalpurush" w:hAnsi="Kalpurush" w:cs="Kalpurush" w:hint="cs"/>
          <w:sz w:val="24"/>
          <w:szCs w:val="24"/>
          <w:cs/>
          <w:lang w:bidi="bn-IN"/>
        </w:rPr>
        <w:t>,</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কাফফারা আদায় করা</w:t>
      </w:r>
      <w:r w:rsidR="002216A3">
        <w:rPr>
          <w:rFonts w:ascii="Kalpurush" w:hAnsi="Kalpurush" w:cs="Kalpurush" w:hint="cs"/>
          <w:sz w:val="24"/>
          <w:szCs w:val="24"/>
          <w:cs/>
          <w:lang w:bidi="hi-IN"/>
        </w:rPr>
        <w:t>।</w:t>
      </w:r>
      <w:r w:rsidRPr="00A97519">
        <w:rPr>
          <w:rFonts w:ascii="Kalpurush" w:hAnsi="Kalpurush" w:cs="Kalpurush"/>
          <w:sz w:val="24"/>
          <w:szCs w:val="24"/>
          <w:cs/>
          <w:lang w:bidi="bn-IN"/>
        </w:rPr>
        <w:t xml:space="preserve"> যেমন</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প্রতিজ্ঞা ভঙ্গ হলে কিংবা রমযান মাসে </w:t>
      </w:r>
      <w:r w:rsidR="002216A3">
        <w:rPr>
          <w:rFonts w:ascii="Kalpurush" w:hAnsi="Kalpurush" w:cs="Kalpurush" w:hint="cs"/>
          <w:sz w:val="24"/>
          <w:szCs w:val="24"/>
          <w:cs/>
          <w:lang w:bidi="bn-IN"/>
        </w:rPr>
        <w:t>সাওম</w:t>
      </w:r>
      <w:r w:rsidRPr="00A97519">
        <w:rPr>
          <w:rFonts w:ascii="Kalpurush" w:hAnsi="Kalpurush" w:cs="Kalpurush"/>
          <w:sz w:val="24"/>
          <w:szCs w:val="24"/>
          <w:cs/>
          <w:lang w:bidi="bn-IN"/>
        </w:rPr>
        <w:t xml:space="preserve"> অবস্থায় সহবাস করলে</w:t>
      </w:r>
      <w:r w:rsidR="008810D0">
        <w:rPr>
          <w:rFonts w:ascii="Kalpurush" w:hAnsi="Kalpurush" w:cs="Kalpurush"/>
          <w:sz w:val="24"/>
          <w:szCs w:val="24"/>
          <w:cs/>
          <w:lang w:bidi="bn-IN"/>
        </w:rPr>
        <w:t xml:space="preserve"> শরী‘আত</w:t>
      </w:r>
      <w:r w:rsidRPr="00A97519">
        <w:rPr>
          <w:rFonts w:ascii="Kalpurush" w:hAnsi="Kalpurush" w:cs="Kalpurush"/>
          <w:sz w:val="24"/>
          <w:szCs w:val="24"/>
          <w:cs/>
          <w:lang w:bidi="bn-IN"/>
        </w:rPr>
        <w:t xml:space="preserve"> নির্ধারিত কাফ্ফারা আদায় করা ইত্যাদি</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b/>
          <w:bCs/>
          <w:sz w:val="24"/>
          <w:szCs w:val="24"/>
          <w:cs/>
          <w:lang w:bidi="bn-IN"/>
        </w:rPr>
        <w:t>খ)</w:t>
      </w:r>
      <w:r w:rsidRPr="00A97519">
        <w:rPr>
          <w:rFonts w:ascii="Kalpurush" w:hAnsi="Kalpurush" w:cs="Kalpurush"/>
          <w:sz w:val="24"/>
          <w:szCs w:val="24"/>
          <w:cs/>
          <w:lang w:bidi="bn-IN"/>
        </w:rPr>
        <w:t xml:space="preserve"> </w:t>
      </w:r>
      <w:r w:rsidRPr="00A97519">
        <w:rPr>
          <w:rFonts w:ascii="Kalpurush" w:hAnsi="Kalpurush" w:cs="Kalpurush"/>
          <w:b/>
          <w:bCs/>
          <w:sz w:val="24"/>
          <w:szCs w:val="24"/>
          <w:cs/>
          <w:lang w:bidi="bn-IN"/>
        </w:rPr>
        <w:t>এর মধ্যে যা অনুসরনের সাথে জড়িত</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তা ছয়টি </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বিবাহ-শাদির মাধ্যমে নিজের পবিত্রতা রক্ষা করা ও পরিবারের হক আদায় করা</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মাতা-পিতার খিদমত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এর মধ্যে রয়েছে তাদের কষ্ট না</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এবং বাচ্চাদের</w:t>
      </w:r>
      <w:r w:rsidR="008810D0">
        <w:rPr>
          <w:rFonts w:ascii="Kalpurush" w:hAnsi="Kalpurush" w:cs="Kalpurush"/>
          <w:sz w:val="24"/>
          <w:szCs w:val="24"/>
          <w:cs/>
          <w:lang w:bidi="bn-IN"/>
        </w:rPr>
        <w:t xml:space="preserve"> ইসলামী</w:t>
      </w:r>
      <w:r w:rsidRPr="00A97519">
        <w:rPr>
          <w:rFonts w:ascii="Kalpurush" w:hAnsi="Kalpurush" w:cs="Kalpurush"/>
          <w:sz w:val="24"/>
          <w:szCs w:val="24"/>
          <w:cs/>
          <w:lang w:bidi="bn-IN"/>
        </w:rPr>
        <w:t xml:space="preserve"> বিধি মত প্রতিপালন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আত্মীয়দের সাথে সুসম্পর্ক বজায় রাখা</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(আল্লাহর অবাধ্যতা ও পাপের কাজ ব্যতীত)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নেতৃবর্গ ও শাসকদের মান্য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দাস-দাসী ও অধিনস্তদের সাথে সদ্ব্যবহার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2216A3">
      <w:pPr>
        <w:bidi w:val="0"/>
        <w:spacing w:after="120"/>
        <w:jc w:val="both"/>
        <w:rPr>
          <w:rFonts w:ascii="Kalpurush" w:hAnsi="Kalpurush" w:cs="Kalpurush"/>
          <w:sz w:val="24"/>
          <w:szCs w:val="24"/>
          <w:lang w:bidi="hi-IN"/>
        </w:rPr>
      </w:pPr>
      <w:r w:rsidRPr="00A97519">
        <w:rPr>
          <w:rFonts w:ascii="Kalpurush" w:hAnsi="Kalpurush" w:cs="Kalpurush"/>
          <w:b/>
          <w:bCs/>
          <w:sz w:val="24"/>
          <w:szCs w:val="24"/>
          <w:cs/>
          <w:lang w:bidi="bn-IN"/>
        </w:rPr>
        <w:t>গ) ‌আরো কিছু আছে যা সাধারণভাবে সকলের সাথে জড়িত</w:t>
      </w:r>
      <w:r w:rsidR="00BD185E">
        <w:rPr>
          <w:rFonts w:ascii="Kalpurush" w:hAnsi="Kalpurush" w:cs="Kalpurush"/>
          <w:b/>
          <w:bCs/>
          <w:sz w:val="24"/>
          <w:szCs w:val="24"/>
          <w:cs/>
          <w:lang w:bidi="bn-IN"/>
        </w:rPr>
        <w:t>:</w:t>
      </w:r>
      <w:r w:rsidRPr="00A97519">
        <w:rPr>
          <w:rFonts w:ascii="Kalpurush" w:hAnsi="Kalpurush" w:cs="Kalpurush"/>
          <w:sz w:val="24"/>
          <w:szCs w:val="24"/>
          <w:cs/>
          <w:lang w:bidi="bn-IN"/>
        </w:rPr>
        <w:t xml:space="preserve"> এর মধ্যে ১৭ টি ভাগ আছে</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যথা, ন্যায় বিচারের সাথে আমিরের দায়িত্ব পালন করা </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মুসলিমদের দলের সাথে একিভূত থাকা</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 xml:space="preserve">হাকিমদের (রাজাদের) </w:t>
      </w:r>
      <w:r w:rsidRPr="00A97519">
        <w:rPr>
          <w:rFonts w:ascii="Kalpurush" w:hAnsi="Kalpurush" w:cs="Kalpurush"/>
          <w:sz w:val="24"/>
          <w:szCs w:val="24"/>
          <w:cs/>
          <w:lang w:bidi="bn-IN"/>
        </w:rPr>
        <w:lastRenderedPageBreak/>
        <w:t>মান্য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(তবে তারা আল্লাহর অবাধ্যতা বা পাপের হুকুম দিলে তা মান্য করা জরুরি নয়)</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মানুষের মধ্যে পারস্পরিক দ্বন্দ্বের মীমাংসা করে মিলমিশ ঘটানো</w:t>
      </w:r>
      <w:r w:rsidRPr="00A97519">
        <w:rPr>
          <w:rFonts w:ascii="Kalpurush" w:hAnsi="Kalpurush" w:cs="Kalpurush"/>
          <w:sz w:val="24"/>
          <w:szCs w:val="24"/>
          <w:lang w:bidi="bn-IN"/>
        </w:rPr>
        <w:t>, (</w:t>
      </w:r>
      <w:r w:rsidRPr="00A97519">
        <w:rPr>
          <w:rFonts w:ascii="Kalpurush" w:hAnsi="Kalpurush" w:cs="Kalpurush"/>
          <w:sz w:val="24"/>
          <w:szCs w:val="24"/>
          <w:cs/>
          <w:lang w:bidi="bn-IN"/>
        </w:rPr>
        <w:t>তার মধ্যে রয়েছে খারিজি ও</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বিদ্রোহীদের সাথে যুদ্ধ করা)</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নেক ও তাকওয়ার কাজে পারস্পরিক সহযোগিতা করা</w:t>
      </w:r>
      <w:r w:rsidRPr="00A97519">
        <w:rPr>
          <w:rFonts w:ascii="Kalpurush" w:hAnsi="Kalpurush" w:cs="Kalpurush"/>
          <w:sz w:val="24"/>
          <w:szCs w:val="24"/>
          <w:lang w:bidi="bn-IN"/>
        </w:rPr>
        <w:t>, (</w:t>
      </w:r>
      <w:r w:rsidRPr="00A97519">
        <w:rPr>
          <w:rFonts w:ascii="Kalpurush" w:hAnsi="Kalpurush" w:cs="Kalpurush"/>
          <w:sz w:val="24"/>
          <w:szCs w:val="24"/>
          <w:cs/>
          <w:lang w:bidi="bn-IN"/>
        </w:rPr>
        <w:t>এর মধ্যে সৎ কাজের প্রতি আদেশ ও অন্যায় কাজে বাধা প্রদান অন্তর্ভুক্ত)</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হজ পালন করা</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জিহাদ করা (এর মধ্যে যুদ্ধের জন্য</w:t>
      </w:r>
      <w:r>
        <w:rPr>
          <w:rFonts w:ascii="Kalpurush" w:hAnsi="Kalpurush" w:cs="Kalpurush"/>
          <w:sz w:val="24"/>
          <w:szCs w:val="24"/>
          <w:cs/>
          <w:lang w:bidi="bn-IN"/>
        </w:rPr>
        <w:t xml:space="preserve"> তৈরি</w:t>
      </w:r>
      <w:r w:rsidRPr="00A97519">
        <w:rPr>
          <w:rFonts w:ascii="Kalpurush" w:hAnsi="Kalpurush" w:cs="Kalpurush"/>
          <w:sz w:val="24"/>
          <w:szCs w:val="24"/>
          <w:cs/>
          <w:lang w:bidi="bn-IN"/>
        </w:rPr>
        <w:t xml:space="preserve"> হওয়াও অন্তর্ভুক্ত) আমানত আদায় করা (তার মধ্যে গণিমতের এক পঞ্চমাংশ বাইতুল মালে জমা</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ও অন্তর্ভুক্ত)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কর্জ আদায়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প্রতিবেশীর হক আদায় করা, তাকে সম্মান করা</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সৎ ভাবে ব্যবসা বাণিজ্য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হালাল উপায়ে অর্থ উপার্জন এর অন্তর্ভুক্ত)</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 xml:space="preserve">উপার্জিত অর্থ সৎ ও বৈধ পথে ব্যয় করা </w:t>
      </w:r>
      <w:r w:rsidRPr="00A97519">
        <w:rPr>
          <w:rFonts w:ascii="Kalpurush" w:hAnsi="Kalpurush" w:cs="Kalpurush"/>
          <w:sz w:val="24"/>
          <w:szCs w:val="24"/>
          <w:lang w:bidi="bn-IN"/>
        </w:rPr>
        <w:t>(</w:t>
      </w:r>
      <w:r w:rsidRPr="00A97519">
        <w:rPr>
          <w:rFonts w:ascii="Kalpurush" w:hAnsi="Kalpurush" w:cs="Kalpurush"/>
          <w:sz w:val="24"/>
          <w:szCs w:val="24"/>
          <w:cs/>
          <w:lang w:bidi="bn-IN"/>
        </w:rPr>
        <w:t>বাহুল্য পথে খরচ না করা)</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সালামের উত্তর</w:t>
      </w:r>
      <w:r>
        <w:rPr>
          <w:rFonts w:ascii="Kalpurush" w:hAnsi="Kalpurush" w:cs="Kalpurush"/>
          <w:sz w:val="24"/>
          <w:szCs w:val="24"/>
          <w:cs/>
          <w:lang w:bidi="bn-IN"/>
        </w:rPr>
        <w:t xml:space="preserve"> দেওয়া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 xml:space="preserve"> হাঁচির জবাব</w:t>
      </w:r>
      <w:r>
        <w:rPr>
          <w:rFonts w:ascii="Kalpurush" w:hAnsi="Kalpurush" w:cs="Kalpurush"/>
          <w:sz w:val="24"/>
          <w:szCs w:val="24"/>
          <w:cs/>
          <w:lang w:bidi="bn-IN"/>
        </w:rPr>
        <w:t xml:space="preserve"> দেওয়া</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মানুষদের কষ্ট</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থেকে বিরত থাকা</w:t>
      </w:r>
      <w:r w:rsidRPr="00A97519">
        <w:rPr>
          <w:rFonts w:ascii="Kalpurush" w:hAnsi="Kalpurush" w:cs="Arial Unicode MS"/>
          <w:sz w:val="24"/>
          <w:szCs w:val="24"/>
          <w:cs/>
          <w:lang w:bidi="hi-IN"/>
        </w:rPr>
        <w:t xml:space="preserve"> ।</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খেল-তামাশা হতে বিরত থাকা</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রাস্তা হতে কষ্টদায়ক জিনিস সরিয়ে ফেলা</w:t>
      </w:r>
      <w:r w:rsidR="002216A3">
        <w:rPr>
          <w:rFonts w:ascii="Kalpurush" w:hAnsi="Kalpurush" w:cs="Arial Unicode MS"/>
          <w:sz w:val="24"/>
          <w:szCs w:val="24"/>
          <w:cs/>
          <w:lang w:bidi="hi-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এটাই শেখাচ্ছে যে</w:t>
      </w:r>
      <w:r w:rsidRPr="00A97519">
        <w:rPr>
          <w:rFonts w:ascii="Kalpurush" w:hAnsi="Kalpurush" w:cs="Kalpurush"/>
          <w:sz w:val="24"/>
          <w:szCs w:val="24"/>
          <w:lang w:bidi="bn-IN"/>
        </w:rPr>
        <w:t>,</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হচ্ছে ঈমানের সর্বোচ্চ ও সর্বোত্তম স্তর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সুতরাং দীনের দায়ীদের প্রথম ও প্রদান দায়িত্ব হচ্ছে, সর্বোচ্চ আমল দিয়ে দাওয়াত কর্ম শুরু করবে</w:t>
      </w:r>
      <w:r w:rsidR="002216A3">
        <w:rPr>
          <w:rFonts w:ascii="Kalpurush" w:hAnsi="Kalpurush" w:cs="Kalpurush"/>
          <w:sz w:val="24"/>
          <w:szCs w:val="24"/>
          <w:cs/>
          <w:lang w:bidi="bn-IN"/>
        </w:rPr>
        <w:t xml:space="preserve"> অতঃপর</w:t>
      </w:r>
      <w:r w:rsidRPr="00A97519">
        <w:rPr>
          <w:rFonts w:ascii="Kalpurush" w:hAnsi="Kalpurush" w:cs="Kalpurush"/>
          <w:sz w:val="24"/>
          <w:szCs w:val="24"/>
          <w:cs/>
          <w:lang w:bidi="bn-IN"/>
        </w:rPr>
        <w:t xml:space="preserve"> তা নিজে আমল করবে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প্রথমে ভিত্তি প্রস্তর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তারপর</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এরপর যেটা যত জরুরি</w:t>
      </w:r>
      <w:r w:rsidRPr="00A97519">
        <w:rPr>
          <w:rFonts w:ascii="Kalpurush" w:hAnsi="Kalpurush" w:cs="Kalpurush"/>
          <w:sz w:val="24"/>
          <w:szCs w:val="24"/>
          <w:cs/>
          <w:lang w:bidi="hi-IN"/>
        </w:rPr>
        <w:t>।</w:t>
      </w:r>
      <w:r>
        <w:rPr>
          <w:rFonts w:ascii="Kalpurush" w:hAnsi="Kalpurush" w:cs="Kalpurush"/>
          <w:sz w:val="24"/>
          <w:szCs w:val="24"/>
          <w:cs/>
          <w:lang w:bidi="bn-IN"/>
        </w:rPr>
        <w:t xml:space="preserve"> কারণ</w:t>
      </w:r>
      <w:r>
        <w:rPr>
          <w:rFonts w:ascii="Kalpurush" w:hAnsi="Kalpurush" w:cs="Kalpurush"/>
          <w:sz w:val="24"/>
          <w:szCs w:val="24"/>
          <w:lang w:bidi="hi-IN"/>
        </w:rPr>
        <w:t xml:space="preserve">, </w:t>
      </w:r>
      <w:r>
        <w:rPr>
          <w:rFonts w:ascii="Kalpurush" w:hAnsi="Kalpurush" w:cs="Kalpurush"/>
          <w:sz w:val="24"/>
          <w:szCs w:val="24"/>
          <w:cs/>
          <w:lang w:bidi="bn-IN"/>
        </w:rPr>
        <w:t>তাওহীদ</w:t>
      </w:r>
      <w:r w:rsidRPr="00A97519">
        <w:rPr>
          <w:rFonts w:ascii="Kalpurush" w:hAnsi="Kalpurush" w:cs="Kalpurush"/>
          <w:sz w:val="24"/>
          <w:szCs w:val="24"/>
          <w:cs/>
          <w:lang w:bidi="bn-IN"/>
        </w:rPr>
        <w:t>ই আরব ও আজমকে এক করেছে এবং</w:t>
      </w:r>
      <w:r w:rsidR="008810D0">
        <w:rPr>
          <w:rFonts w:ascii="Kalpurush" w:hAnsi="Kalpurush" w:cs="Kalpurush"/>
          <w:sz w:val="24"/>
          <w:szCs w:val="24"/>
          <w:cs/>
          <w:lang w:bidi="bn-IN"/>
        </w:rPr>
        <w:t xml:space="preserve"> ইসলামী</w:t>
      </w:r>
      <w:r w:rsidRPr="00A97519">
        <w:rPr>
          <w:rFonts w:ascii="Kalpurush" w:hAnsi="Kalpurush" w:cs="Kalpurush"/>
          <w:sz w:val="24"/>
          <w:szCs w:val="24"/>
          <w:cs/>
          <w:lang w:bidi="bn-IN"/>
        </w:rPr>
        <w:t xml:space="preserve"> রাষ্ট্র গঠনের রাস্তা তৈরি করেছে</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b/>
          <w:bCs/>
          <w:color w:val="C00000"/>
          <w:sz w:val="24"/>
          <w:szCs w:val="24"/>
          <w:lang w:bidi="bn-BD"/>
        </w:rPr>
      </w:pPr>
    </w:p>
    <w:p w:rsidR="00A97519" w:rsidRPr="00A97519" w:rsidRDefault="00A97519" w:rsidP="002216A3">
      <w:pPr>
        <w:bidi w:val="0"/>
        <w:spacing w:after="120"/>
        <w:jc w:val="center"/>
        <w:rPr>
          <w:rFonts w:ascii="Kalpurush" w:hAnsi="Kalpurush" w:cs="Kalpurush"/>
          <w:color w:val="C00000"/>
          <w:sz w:val="24"/>
          <w:szCs w:val="24"/>
          <w:lang w:bidi="bn-IN"/>
        </w:rPr>
      </w:pPr>
      <w:r w:rsidRPr="00A97519">
        <w:rPr>
          <w:rFonts w:ascii="Kalpurush" w:hAnsi="Kalpurush" w:cs="Kalpurush"/>
          <w:b/>
          <w:bCs/>
          <w:color w:val="C00000"/>
          <w:sz w:val="24"/>
          <w:szCs w:val="24"/>
          <w:cs/>
          <w:lang w:bidi="bn-IN"/>
        </w:rPr>
        <w:lastRenderedPageBreak/>
        <w:t>বিপদ দূর হয়</w:t>
      </w:r>
      <w:r w:rsidR="004F7C50">
        <w:rPr>
          <w:rFonts w:ascii="Kalpurush" w:hAnsi="Kalpurush" w:cs="Kalpurush"/>
          <w:color w:val="C00000"/>
          <w:sz w:val="24"/>
          <w:szCs w:val="24"/>
          <w:cs/>
          <w:lang w:bidi="bn-IN"/>
        </w:rPr>
        <w:t xml:space="preserve"> </w:t>
      </w:r>
      <w:r w:rsidR="004F7C50" w:rsidRPr="00D86867">
        <w:rPr>
          <w:rFonts w:ascii="Kalpurush" w:hAnsi="Kalpurush" w:cs="Kalpurush"/>
          <w:b/>
          <w:bCs/>
          <w:color w:val="C00000"/>
          <w:sz w:val="24"/>
          <w:szCs w:val="24"/>
          <w:cs/>
          <w:lang w:bidi="bn-IN"/>
        </w:rPr>
        <w:t>কীভাবে</w:t>
      </w:r>
      <w:r w:rsidR="00D86867">
        <w:rPr>
          <w:rFonts w:ascii="Kalpurush" w:hAnsi="Kalpurush" w:cs="Kalpurush" w:hint="cs"/>
          <w:b/>
          <w:bCs/>
          <w:color w:val="C00000"/>
          <w:sz w:val="24"/>
          <w:szCs w:val="24"/>
          <w:cs/>
          <w:lang w:bidi="bn-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মুসিবত কেন আপতিত হয় এবং আল্লাহ তা বান্দাদের থেকে উঠিয়ে নেন</w:t>
      </w:r>
      <w:r w:rsidR="004F7C50">
        <w:rPr>
          <w:rFonts w:ascii="Kalpurush" w:hAnsi="Kalpurush" w:cs="Kalpurush"/>
          <w:sz w:val="24"/>
          <w:szCs w:val="24"/>
          <w:cs/>
          <w:lang w:bidi="bn-IN"/>
        </w:rPr>
        <w:t xml:space="preserve"> কীভাবে</w:t>
      </w:r>
      <w:r w:rsidRPr="00A97519">
        <w:rPr>
          <w:rFonts w:ascii="Kalpurush" w:hAnsi="Kalpurush" w:cs="Kalpurush"/>
          <w:sz w:val="24"/>
          <w:szCs w:val="24"/>
          <w:cs/>
          <w:lang w:bidi="bn-IN"/>
        </w:rPr>
        <w:t xml:space="preserve"> সে বিষয়ে 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বর্ণনা করছে</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ذَٰلِكَ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بِأَنَّ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مُغَيِّرٗا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نِّعۡمَةً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أَنۡعَمَهَا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قَوۡمٍ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حَتَّىٰ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يُغَيِّرُواْ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بِأَنفُسِهِمۡ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٥٣</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الانفال</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٥٣</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 এ জন্য যে, আল্লাহ কোনো নিয়ামতের পরিবর্তনকারী নন, যা তিনি কোনো</w:t>
      </w:r>
      <w:r w:rsidR="00BD185E">
        <w:rPr>
          <w:rFonts w:ascii="Kalpurush" w:hAnsi="Kalpurush" w:cs="Kalpurush"/>
          <w:sz w:val="24"/>
          <w:szCs w:val="24"/>
          <w:cs/>
          <w:lang w:bidi="bn-IN"/>
        </w:rPr>
        <w:t xml:space="preserve"> কাওম</w:t>
      </w:r>
      <w:r w:rsidRPr="00A97519">
        <w:rPr>
          <w:rFonts w:ascii="Kalpurush" w:hAnsi="Kalpurush" w:cs="Kalpurush"/>
          <w:sz w:val="24"/>
          <w:szCs w:val="24"/>
          <w:cs/>
          <w:lang w:bidi="bn-IN"/>
        </w:rPr>
        <w:t>কে দিয়েছেন, যতক্ষণ না তারা পরিবর্তন করে</w:t>
      </w:r>
      <w:r w:rsidRPr="00A97519">
        <w:rPr>
          <w:rFonts w:ascii="Kalpurush" w:hAnsi="Kalpurush" w:cs="Kalpurush"/>
          <w:sz w:val="24"/>
          <w:szCs w:val="24"/>
          <w:cs/>
          <w:lang w:bidi="bn-BD"/>
        </w:rPr>
        <w:t xml:space="preserve"> তাদের নিজদের মধ্যে যা আছে</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আল-আনফাল</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৫৩</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অন্যত্র 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أَصَٰبَكُم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مُّصِيبَةٖ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فَبِمَا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كَسَبَتۡ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أَيۡدِيكُمۡ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وَيَعۡفُواْ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كَثِيرٖ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٣٠</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الشورى</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٣٠</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2216A3" w:rsidRDefault="00A97519" w:rsidP="00A97519">
      <w:pPr>
        <w:bidi w:val="0"/>
        <w:spacing w:after="120"/>
        <w:jc w:val="both"/>
        <w:rPr>
          <w:rFonts w:ascii="Kalpurush" w:hAnsi="Kalpurush" w:cs="Arial Unicode MS"/>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তোমাদের প্রতি যে মুসিবত আপতিত হয়, তা তোমাদের কৃতকর্মেরই ফল</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আর অনেক কিছুই তিনি ক্ষমা করে দেন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আশ-শূরা</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৩০</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৩</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আরো</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ظَهَرَ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ٱلۡفَسَادُ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ٱلۡبَرِّ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وَٱلۡبَحۡرِ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كَسَبَتۡ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أَيۡدِي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ٱلنَّاسِ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لِيُذِيقَهُم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بَعۡضَ</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عَمِلُواْ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لَعَلَّهُمۡ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يَرۡجِعُونَ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٤١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الروم</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٤١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মানুষের কৃতকর্মের দরুন স্থলে ও সমুদ্রে ফাসাদ প্রকাশ পায়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যার ফলে আল্লাহ তাদের কতিপয় কৃতকর্মের স্বাদ তাদেরকে আস্বাদন করান, যাতে তারা ফিরে আসে</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আর-রূম</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আয়াত:</w:t>
      </w:r>
      <w:r w:rsidRPr="00A97519">
        <w:rPr>
          <w:rFonts w:ascii="Kalpurush" w:hAnsi="Kalpurush" w:cs="Kalpurush"/>
          <w:sz w:val="24"/>
          <w:szCs w:val="24"/>
          <w:cs/>
          <w:lang w:bidi="bn-IN"/>
        </w:rPr>
        <w:t xml:space="preserve"> ৪১</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৪</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 xml:space="preserve">অন্যত্র ইরশাদ হয়েছে,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وَضَرَبَ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مَثَلٗا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قَرۡيَةٗ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كَانَتۡ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ءَامِنَةٗ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مُّطۡمَئِنَّةٗ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يَأۡتِيهَا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رِزۡقُهَا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رَغَدٗا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مَكَانٖ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فَكَفَرَتۡ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بِأَنۡعُمِ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فَأَذَٰقَهَا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لِبَاسَ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ٱلۡجُوعِ</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وَٱلۡخَوۡفِ</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كَانُواْ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يَصۡنَعُونَ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١١٢</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النحل</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١١٢</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আল্লাহ উপমা পেশ করছেন</w:t>
      </w:r>
      <w:r w:rsidRPr="00A97519">
        <w:rPr>
          <w:rFonts w:ascii="Kalpurush" w:hAnsi="Kalpurush" w:cs="Kalpurush"/>
          <w:sz w:val="24"/>
          <w:szCs w:val="24"/>
        </w:rPr>
        <w:t xml:space="preserve">, </w:t>
      </w:r>
      <w:r w:rsidRPr="00A97519">
        <w:rPr>
          <w:rFonts w:ascii="Kalpurush" w:hAnsi="Kalpurush" w:cs="Kalpurush"/>
          <w:sz w:val="24"/>
          <w:szCs w:val="24"/>
          <w:cs/>
          <w:lang w:bidi="bn-IN"/>
        </w:rPr>
        <w:t>একটি জনপদ</w:t>
      </w:r>
      <w:r w:rsidRPr="00A97519">
        <w:rPr>
          <w:rFonts w:ascii="Kalpurush" w:hAnsi="Kalpurush" w:cs="Kalpurush"/>
          <w:sz w:val="24"/>
          <w:szCs w:val="24"/>
        </w:rPr>
        <w:t xml:space="preserve">, </w:t>
      </w:r>
      <w:r w:rsidRPr="00A97519">
        <w:rPr>
          <w:rFonts w:ascii="Kalpurush" w:hAnsi="Kalpurush" w:cs="Kalpurush"/>
          <w:sz w:val="24"/>
          <w:szCs w:val="24"/>
          <w:cs/>
          <w:lang w:bidi="bn-IN"/>
        </w:rPr>
        <w:t>যা ছিল নিরাপদ ও শান্ত</w:t>
      </w:r>
      <w:r w:rsidRPr="00A97519">
        <w:rPr>
          <w:rFonts w:ascii="Kalpurush" w:hAnsi="Kalpurush" w:cs="Arial Unicode MS"/>
          <w:sz w:val="24"/>
          <w:szCs w:val="24"/>
          <w:cs/>
          <w:lang w:bidi="hi-IN"/>
        </w:rPr>
        <w:t xml:space="preserve">। </w:t>
      </w:r>
      <w:r w:rsidR="002216A3">
        <w:rPr>
          <w:rFonts w:ascii="Kalpurush" w:hAnsi="Kalpurush" w:cs="Kalpurush"/>
          <w:sz w:val="24"/>
          <w:szCs w:val="24"/>
          <w:cs/>
          <w:lang w:bidi="bn-IN"/>
        </w:rPr>
        <w:t>সবদিক থেকে তার রিয</w:t>
      </w:r>
      <w:r w:rsidR="002216A3">
        <w:rPr>
          <w:rFonts w:ascii="Kalpurush" w:hAnsi="Kalpurush" w:cs="Kalpurush" w:hint="cs"/>
          <w:sz w:val="24"/>
          <w:szCs w:val="24"/>
          <w:cs/>
          <w:lang w:bidi="bn-IN"/>
        </w:rPr>
        <w:t>ি</w:t>
      </w:r>
      <w:r w:rsidRPr="00A97519">
        <w:rPr>
          <w:rFonts w:ascii="Kalpurush" w:hAnsi="Kalpurush" w:cs="Kalpurush"/>
          <w:sz w:val="24"/>
          <w:szCs w:val="24"/>
          <w:cs/>
          <w:lang w:bidi="bn-IN"/>
        </w:rPr>
        <w:t>ক তাতে বিপুলভাবে আসত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অতঃপর সে (জনপদ) আল্লাহর</w:t>
      </w:r>
      <w:r w:rsidR="002216A3">
        <w:rPr>
          <w:rFonts w:ascii="Kalpurush" w:hAnsi="Kalpurush" w:cs="Kalpurush"/>
          <w:sz w:val="24"/>
          <w:szCs w:val="24"/>
          <w:cs/>
          <w:lang w:bidi="bn-IN"/>
        </w:rPr>
        <w:t xml:space="preserve"> নি‘আমত</w:t>
      </w:r>
      <w:r w:rsidRPr="00A97519">
        <w:rPr>
          <w:rFonts w:ascii="Kalpurush" w:hAnsi="Kalpurush" w:cs="Kalpurush"/>
          <w:sz w:val="24"/>
          <w:szCs w:val="24"/>
          <w:cs/>
          <w:lang w:bidi="bn-IN"/>
        </w:rPr>
        <w:t xml:space="preserve"> অস্বীকার করল</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তখন তারা যা করত তার কারণে আল্লাহ তাকে ক্ষুধা ও ভয়ের পোশাক পরালেন</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আন-নাহল</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১১২</w:t>
      </w:r>
      <w:r w:rsidRPr="00A97519">
        <w:rPr>
          <w:rFonts w:ascii="Kalpurush" w:hAnsi="Kalpurush" w:cs="Kalpurush" w:hint="cs"/>
          <w:sz w:val="24"/>
          <w:szCs w:val="24"/>
          <w:cs/>
          <w:lang w:bidi="bn-BD"/>
        </w:rPr>
        <w:t>]</w:t>
      </w:r>
      <w:r>
        <w:rPr>
          <w:rFonts w:ascii="Kalpurush" w:hAnsi="Kalpurush" w:cs="Kalpurush" w:hint="cs"/>
          <w:sz w:val="24"/>
          <w:szCs w:val="24"/>
          <w:cs/>
          <w:lang w:bidi="bn-BD"/>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৫</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উপরোক্ত আয়াতসমূহ আমাদের এই শিক্ষা দিচ্ছে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 সবচেয়ে বড় ন্যায় বিচারক</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তিনি কখনই কোনো জনপদের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বালা-মুসিবত আপতিত করেন 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যতক্ষণ না তারা আল্লাহর বিরুদ্ধাচরণ ও পাপ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বিশেষ করে</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 xml:space="preserve"> হতে দূরে সরে যায়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বর্তমান বিশ্বের অধিকাংশ মুসলিম দেশে নানা পাপাচার ও</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আমলের প্রকাশ দেখা যাচ্ছে, যার কারণে আল্লাহর পক্ষ হতে একটার পর একটা পরীক্ষা আসছে</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নানা বিপদাপদে পতিত হচ্ছে প্রতিনিয়ত </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মুসলিম সমাজ</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ও পাপাচার ছেড়ে আবারো আল্লাহর দিকে ফিরে </w:t>
      </w:r>
      <w:r w:rsidRPr="00A97519">
        <w:rPr>
          <w:rFonts w:ascii="Kalpurush" w:hAnsi="Kalpurush" w:cs="Kalpurush"/>
          <w:sz w:val="24"/>
          <w:szCs w:val="24"/>
          <w:cs/>
          <w:lang w:bidi="bn-IN"/>
        </w:rPr>
        <w:lastRenderedPageBreak/>
        <w:t>এসে ব্যক্তি ও সমাজ জীবনে শরয়ি বিধি</w:t>
      </w:r>
      <w:r w:rsidRPr="00A97519">
        <w:rPr>
          <w:rFonts w:ascii="Kalpurush" w:hAnsi="Kalpurush" w:cs="Kalpurush"/>
          <w:sz w:val="24"/>
          <w:szCs w:val="24"/>
          <w:cs/>
          <w:lang w:bidi="hi-IN"/>
        </w:rPr>
        <w:t>-</w:t>
      </w:r>
      <w:r w:rsidRPr="00A97519">
        <w:rPr>
          <w:rFonts w:ascii="Kalpurush" w:hAnsi="Kalpurush" w:cs="Kalpurush"/>
          <w:sz w:val="24"/>
          <w:szCs w:val="24"/>
          <w:cs/>
          <w:lang w:bidi="bn-IN"/>
        </w:rPr>
        <w:t>বিধান প্রতিষ্ঠায় উদ্যোগী না হলে মুসিবত আবর্তণের</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এ ধারা কখনই বন্ধ হবে না</w:t>
      </w:r>
      <w:r w:rsidRPr="00A97519">
        <w:rPr>
          <w:rFonts w:ascii="Kalpurush" w:hAnsi="Kalpurush" w:cs="Kalpurush"/>
          <w:sz w:val="24"/>
          <w:szCs w:val="24"/>
          <w:cs/>
          <w:lang w:bidi="hi-IN"/>
        </w:rPr>
        <w:t>।</w:t>
      </w:r>
      <w:r>
        <w:rPr>
          <w:rFonts w:ascii="Kalpurush" w:hAnsi="Kalpurush" w:cs="Arial Unicode MS"/>
          <w:sz w:val="24"/>
          <w:szCs w:val="24"/>
          <w:cs/>
          <w:lang w:bidi="hi-IN"/>
        </w:rPr>
        <w:t xml:space="preserve"> </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অত্যন্ত পরিষ্কার ভাষায় মুশরিকদের অবস্থা বর্ণনা করছে,</w:t>
      </w:r>
      <w:r>
        <w:rPr>
          <w:rFonts w:ascii="Kalpurush" w:hAnsi="Kalpurush" w:cs="Kalpurush"/>
          <w:sz w:val="24"/>
          <w:szCs w:val="24"/>
          <w:cs/>
          <w:lang w:bidi="bn-IN"/>
        </w:rPr>
        <w:t xml:space="preserve"> </w:t>
      </w:r>
      <w:r w:rsidRPr="00A97519">
        <w:rPr>
          <w:rFonts w:ascii="Kalpurush" w:hAnsi="Kalpurush" w:cs="Kalpurush"/>
          <w:sz w:val="24"/>
          <w:szCs w:val="24"/>
          <w:cs/>
          <w:lang w:bidi="bn-IN"/>
        </w:rPr>
        <w:t>যখন তাদের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বিপদ আপতিত হয় তখন কায়মনোবাক্যে আল্লাহকে ডাকে</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বিপদ কেটে গেলে আবারো পূর্বাবস্থায় প্রত্যাবর্তণ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অর্থাৎ</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 xml:space="preserve"> সময়ে আল্লাহকে ছাড়া অন্যকে ডাকে</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আল্লাহ তাদের সম্বন্ধে বলছেন</w:t>
      </w:r>
      <w:r w:rsidR="002216A3">
        <w:rPr>
          <w:rFonts w:ascii="Kalpurush" w:hAnsi="Kalpurush" w:cs="Kalpurush" w:hint="cs"/>
          <w:sz w:val="24"/>
          <w:szCs w:val="24"/>
          <w:cs/>
          <w:lang w:bidi="bn-IN"/>
        </w:rPr>
        <w:t>,</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فَإِذَا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رَكِبُواْ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ٱلۡفُلۡكِ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دَعَوُاْ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مُخۡلِصِينَ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ٱلدِّينَ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فَلَمَّا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نَجَّىٰهُمۡ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ٱلۡبَرِّ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إِذَا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يُشۡرِكُونَ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٦٥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العنكبوت</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٦٥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002216A3">
        <w:rPr>
          <w:rFonts w:ascii="Kalpurush" w:hAnsi="Kalpurush" w:cs="Kalpurush"/>
          <w:sz w:val="24"/>
          <w:szCs w:val="24"/>
          <w:cs/>
          <w:lang w:bidi="bn-IN"/>
        </w:rPr>
        <w:t>তারা যখন নৌযানে আরোহ</w:t>
      </w:r>
      <w:r w:rsidR="002216A3">
        <w:rPr>
          <w:rFonts w:ascii="Kalpurush" w:hAnsi="Kalpurush" w:cs="Kalpurush" w:hint="cs"/>
          <w:sz w:val="24"/>
          <w:szCs w:val="24"/>
          <w:cs/>
          <w:lang w:bidi="bn-IN"/>
        </w:rPr>
        <w:t>ণ</w:t>
      </w:r>
      <w:r w:rsidRPr="00A97519">
        <w:rPr>
          <w:rFonts w:ascii="Kalpurush" w:hAnsi="Kalpurush" w:cs="Kalpurush"/>
          <w:sz w:val="24"/>
          <w:szCs w:val="24"/>
          <w:cs/>
          <w:lang w:bidi="bn-IN"/>
        </w:rPr>
        <w:t xml:space="preserve"> করে, তখন তারা একনিষ্ঠভাবে আল্লাহকে ডাকে</w:t>
      </w:r>
      <w:r w:rsidRPr="00A97519">
        <w:rPr>
          <w:rFonts w:ascii="Kalpurush" w:hAnsi="Kalpurush" w:cs="Arial Unicode MS"/>
          <w:sz w:val="24"/>
          <w:szCs w:val="24"/>
          <w:cs/>
          <w:lang w:bidi="hi-IN"/>
        </w:rPr>
        <w:t>।</w:t>
      </w:r>
      <w:r w:rsidR="002216A3">
        <w:rPr>
          <w:rFonts w:ascii="Kalpurush" w:hAnsi="Kalpurush" w:cs="Arial Unicode MS"/>
          <w:sz w:val="24"/>
          <w:szCs w:val="24"/>
          <w:cs/>
          <w:lang w:bidi="bn-IN"/>
        </w:rPr>
        <w:t xml:space="preserve"> অতঃপর</w:t>
      </w:r>
      <w:r w:rsidRPr="00A97519">
        <w:rPr>
          <w:rFonts w:ascii="Kalpurush" w:hAnsi="Kalpurush" w:cs="Kalpurush"/>
          <w:sz w:val="24"/>
          <w:szCs w:val="24"/>
          <w:cs/>
          <w:lang w:bidi="bn-IN"/>
        </w:rPr>
        <w:t xml:space="preserve"> যখন তিনি তাদেরকে স্থলে পৌঁছে দেন, তখনই তারা</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লিপ্ত হয়</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আনকাবুত</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৬৫</w:t>
      </w:r>
      <w:r w:rsidRPr="00A97519">
        <w:rPr>
          <w:rFonts w:ascii="Kalpurush" w:hAnsi="Kalpurush" w:cs="Kalpurush" w:hint="cs"/>
          <w:sz w:val="24"/>
          <w:szCs w:val="24"/>
          <w:cs/>
          <w:lang w:bidi="bn-BD"/>
        </w:rPr>
        <w:t>]</w:t>
      </w:r>
      <w:r w:rsidRPr="00A97519">
        <w:rPr>
          <w:rFonts w:ascii="Kalpurush" w:hAnsi="Kalpurush" w:cs="Arial Unicode MS" w:hint="c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৭</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আজকাল বহু মুসলিমকে দেখা যায়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বিপদে পড়লে সাহায্যের জন্য গাইরুল্লাহকে ডাকাডাকি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বলে থাকে, (হে খাজা বাবা! হে বড়পীর সাহেব!)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সুসময় ও দুঃসময় উভয় অবস্থায়ই আপন রব ও রাসূল সাল্লাল্লাহু আলাইহি</w:t>
      </w:r>
      <w:r>
        <w:rPr>
          <w:rFonts w:ascii="Kalpurush" w:hAnsi="Kalpurush" w:cs="Kalpurush"/>
          <w:sz w:val="24"/>
          <w:szCs w:val="24"/>
          <w:cs/>
          <w:lang w:bidi="bn-IN"/>
        </w:rPr>
        <w:t xml:space="preserve"> ওয়াসাল্লামের</w:t>
      </w:r>
      <w:r w:rsidRPr="00A97519">
        <w:rPr>
          <w:rFonts w:ascii="Kalpurush" w:hAnsi="Kalpurush" w:cs="Kalpurush"/>
          <w:sz w:val="24"/>
          <w:szCs w:val="24"/>
          <w:cs/>
          <w:lang w:bidi="bn-IN"/>
        </w:rPr>
        <w:t xml:space="preserve"> নির্দেশের বিরোধিতা করে</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প্রবৃত্ত হচ্ছে</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নাউযুবিল্লাহ)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৮</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 xml:space="preserve">উহুদ যুদ্ধে মুসলিমদের তীরন্দাজ বাহিনী আপন নেতার (রাসূলুল্লাহ </w:t>
      </w:r>
      <w:r w:rsidR="002216A3">
        <w:rPr>
          <w:rFonts w:ascii="Kalpurush" w:hAnsi="Kalpurush" w:cs="Kalpurush"/>
          <w:sz w:val="24"/>
          <w:szCs w:val="24"/>
          <w:cs/>
          <w:lang w:bidi="bn-IN"/>
        </w:rPr>
        <w:t>সাল্লাল্লাহু ‘আলাইহি ওয়াসাল্লাম</w:t>
      </w:r>
      <w:r w:rsidRPr="00A97519">
        <w:rPr>
          <w:rFonts w:ascii="Kalpurush" w:hAnsi="Kalpurush" w:cs="Kalpurush"/>
          <w:sz w:val="24"/>
          <w:szCs w:val="24"/>
          <w:cs/>
          <w:lang w:bidi="bn-IN"/>
        </w:rPr>
        <w:t xml:space="preserve">) নির্দেশ অনুপুঙ্খভাবে মান্য না করার </w:t>
      </w:r>
      <w:r w:rsidRPr="00A97519">
        <w:rPr>
          <w:rFonts w:ascii="Kalpurush" w:hAnsi="Kalpurush" w:cs="Kalpurush"/>
          <w:sz w:val="24"/>
          <w:szCs w:val="24"/>
          <w:cs/>
          <w:lang w:bidi="bn-IN"/>
        </w:rPr>
        <w:lastRenderedPageBreak/>
        <w:t>কারণে (প্রাথমিক) পরাজয়ের শিকার হয়ে বিস্মিত হয়ে পড়েন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আল্লাহ রাব্বুল আলামীন 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তাদের সম্বন্ধে</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A97519" w:rsidP="002216A3">
      <w:pPr>
        <w:spacing w:after="120"/>
        <w:jc w:val="both"/>
        <w:rPr>
          <w:rFonts w:ascii="Kalpurush" w:hAnsi="Kalpurush" w:cs="Kalpurush"/>
          <w:sz w:val="24"/>
          <w:szCs w:val="24"/>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قُلۡ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عِندِ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أَنفُسِكُمۡۗ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١٦٥</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عمران</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١٦٥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বল, এটা তোমাদের নিজেদেরই পক্ষ হতে</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আলে ইমরান</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আয়াত:</w:t>
      </w:r>
      <w:r w:rsidRPr="00A97519">
        <w:rPr>
          <w:rFonts w:ascii="Kalpurush" w:hAnsi="Kalpurush" w:cs="Kalpurush"/>
          <w:sz w:val="24"/>
          <w:szCs w:val="24"/>
          <w:cs/>
          <w:lang w:bidi="bn-IN"/>
        </w:rPr>
        <w:t xml:space="preserve"> ১৬৫</w:t>
      </w:r>
      <w:r w:rsidRPr="00A97519">
        <w:rPr>
          <w:rFonts w:ascii="Kalpurush" w:hAnsi="Kalpurush" w:cs="Kalpurush" w:hint="cs"/>
          <w:sz w:val="24"/>
          <w:szCs w:val="24"/>
          <w:cs/>
          <w:lang w:bidi="bn-BD"/>
        </w:rPr>
        <w:t>]</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হুনাইনের যুদ্ধে কিছু সংখাক মুসলিম বললেন</w:t>
      </w:r>
      <w:r w:rsidR="002216A3">
        <w:rPr>
          <w:rFonts w:ascii="Kalpurush" w:hAnsi="Kalpurush" w:cs="Kalpurush"/>
          <w:sz w:val="24"/>
          <w:szCs w:val="24"/>
          <w:lang w:bidi="bn-IN"/>
        </w:rPr>
        <w:t>,</w:t>
      </w:r>
      <w:r w:rsidRPr="00A97519">
        <w:rPr>
          <w:rFonts w:ascii="Kalpurush" w:hAnsi="Kalpurush" w:cs="Kalpurush"/>
          <w:sz w:val="24"/>
          <w:szCs w:val="24"/>
          <w:cs/>
          <w:lang w:bidi="bn-IN"/>
        </w:rPr>
        <w:t xml:space="preserve"> আমরা অল্প হলেও হারব না</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তখনই সূচিত</w:t>
      </w:r>
      <w:r>
        <w:rPr>
          <w:rFonts w:ascii="Kalpurush" w:hAnsi="Kalpurush" w:cs="Kalpurush"/>
          <w:sz w:val="24"/>
          <w:szCs w:val="24"/>
          <w:cs/>
          <w:lang w:bidi="bn-IN"/>
        </w:rPr>
        <w:t xml:space="preserve"> হলো</w:t>
      </w:r>
      <w:r w:rsidRPr="00A97519">
        <w:rPr>
          <w:rFonts w:ascii="Kalpurush" w:hAnsi="Kalpurush" w:cs="Kalpurush"/>
          <w:sz w:val="24"/>
          <w:szCs w:val="24"/>
          <w:cs/>
          <w:lang w:bidi="bn-IN"/>
        </w:rPr>
        <w:t xml:space="preserve"> শোচনীয় পরাজয়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তাদের তিরস্কার করে আল্লাহ রাব্বুল আলামীন</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sidRPr="00A97519">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وَيَوۡمَ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حُنَيۡنٍ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إِذۡ</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أَعۡجَبَتۡكُمۡ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كَثۡرَتُكُمۡ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تُغۡنِ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عَنكُمۡ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شَيۡ‍ٔٗا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التوبة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2216A3">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এবং হুনাইনের দিন যখন তোমাদের সংখ্যাধিক্য তোমাদেরকে উৎফুল্ল করেছিল, অথচ তা তোমাদের কোনো কাজে আসে</w:t>
      </w:r>
      <w:r w:rsidR="002216A3">
        <w:rPr>
          <w:rFonts w:ascii="Kalpurush" w:hAnsi="Kalpurush" w:cs="Kalpurush"/>
          <w:sz w:val="24"/>
          <w:szCs w:val="24"/>
          <w:lang w:bidi="bn-IN"/>
        </w:rPr>
        <w:t xml:space="preserve"> </w:t>
      </w:r>
      <w:r w:rsidRPr="00A97519">
        <w:rPr>
          <w:rFonts w:ascii="Kalpurush" w:hAnsi="Kalpurush" w:cs="Kalpurush"/>
          <w:sz w:val="24"/>
          <w:szCs w:val="24"/>
          <w:cs/>
          <w:lang w:bidi="bn-IN"/>
        </w:rPr>
        <w:t>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sz w:val="24"/>
          <w:szCs w:val="24"/>
          <w:cs/>
          <w:lang w:bidi="bn-IN"/>
        </w:rPr>
        <w:t>আত</w:t>
      </w:r>
      <w:r w:rsidR="002216A3">
        <w:rPr>
          <w:rFonts w:ascii="Kalpurush" w:hAnsi="Kalpurush" w:cs="Kalpurush"/>
          <w:sz w:val="24"/>
          <w:szCs w:val="24"/>
          <w:lang w:bidi="bn-IN"/>
        </w:rPr>
        <w:t>-</w:t>
      </w:r>
      <w:r w:rsidRPr="00A97519">
        <w:rPr>
          <w:rFonts w:ascii="Kalpurush" w:hAnsi="Kalpurush" w:cs="Kalpurush"/>
          <w:sz w:val="24"/>
          <w:szCs w:val="24"/>
          <w:cs/>
          <w:lang w:bidi="bn-IN"/>
        </w:rPr>
        <w:t>তাওবা</w:t>
      </w:r>
      <w:r w:rsidR="002216A3">
        <w:rPr>
          <w:rFonts w:ascii="Kalpurush" w:hAnsi="Kalpurush" w:cs="Kalpurush"/>
          <w:sz w:val="24"/>
          <w:szCs w:val="24"/>
          <w:cs/>
          <w:lang w:bidi="bn-IN"/>
        </w:rPr>
        <w:t>হ</w:t>
      </w:r>
      <w:r w:rsidR="002216A3">
        <w:rPr>
          <w:rFonts w:ascii="Kalpurush" w:hAnsi="Kalpurush" w:cs="Kalpurush"/>
          <w:sz w:val="24"/>
          <w:szCs w:val="24"/>
          <w:lang w:bidi="bn-IN"/>
        </w:rPr>
        <w:t>,</w:t>
      </w:r>
      <w:r w:rsidRPr="00A97519">
        <w:rPr>
          <w:rFonts w:ascii="Kalpurush" w:hAnsi="Kalpurush" w:cs="Kalpurush"/>
          <w:sz w:val="24"/>
          <w:szCs w:val="24"/>
          <w:cs/>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৯</w:t>
      </w:r>
      <w:r w:rsidR="002216A3">
        <w:rPr>
          <w:rFonts w:ascii="Kalpurush" w:hAnsi="Kalpurush" w:cs="Kalpurush"/>
          <w:sz w:val="24"/>
          <w:szCs w:val="24"/>
          <w:lang w:bidi="bn-IN"/>
        </w:rPr>
        <w:t>-</w:t>
      </w:r>
      <w:r w:rsidRPr="00A97519">
        <w:rPr>
          <w:rFonts w:ascii="Kalpurush" w:hAnsi="Kalpurush" w:cs="Kalpurush"/>
          <w:sz w:val="24"/>
          <w:szCs w:val="24"/>
          <w:cs/>
          <w:lang w:bidi="bn-IN"/>
        </w:rPr>
        <w:t>২৫</w:t>
      </w:r>
      <w:r w:rsidRPr="00A97519">
        <w:rPr>
          <w:rFonts w:ascii="Kalpurush" w:hAnsi="Kalpurush" w:cs="Kalpurush" w:hint="cs"/>
          <w:sz w:val="24"/>
          <w:szCs w:val="24"/>
          <w:cs/>
          <w:lang w:bidi="bn-BD"/>
        </w:rPr>
        <w:t>]</w:t>
      </w:r>
      <w:r w:rsidRPr="00A97519">
        <w:rPr>
          <w:rFonts w:ascii="Kalpurush" w:hAnsi="Kalpurush" w:cs="Arial Unicode MS" w:hint="c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৯</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উম</w:t>
      </w:r>
      <w:r w:rsidR="002216A3">
        <w:rPr>
          <w:rFonts w:ascii="Kalpurush" w:hAnsi="Kalpurush" w:cs="Kalpurush" w:hint="cs"/>
          <w:sz w:val="24"/>
          <w:szCs w:val="24"/>
          <w:cs/>
          <w:lang w:bidi="bn-IN"/>
        </w:rPr>
        <w:t>া</w:t>
      </w:r>
      <w:r w:rsidRPr="00A97519">
        <w:rPr>
          <w:rFonts w:ascii="Kalpurush" w:hAnsi="Kalpurush" w:cs="Kalpurush"/>
          <w:sz w:val="24"/>
          <w:szCs w:val="24"/>
          <w:cs/>
          <w:lang w:bidi="bn-IN"/>
        </w:rPr>
        <w:t>র</w:t>
      </w:r>
      <w:r>
        <w:rPr>
          <w:rFonts w:ascii="Kalpurush" w:hAnsi="Kalpurush" w:cs="Kalpurush"/>
          <w:sz w:val="24"/>
          <w:szCs w:val="24"/>
          <w:cs/>
          <w:lang w:bidi="bn-IN"/>
        </w:rPr>
        <w:t xml:space="preserve"> রাদিয়াল্লাহু ‘আনহু</w:t>
      </w:r>
      <w:r w:rsidRPr="00A97519">
        <w:rPr>
          <w:rFonts w:ascii="Kalpurush" w:hAnsi="Kalpurush" w:cs="Kalpurush"/>
          <w:sz w:val="24"/>
          <w:szCs w:val="24"/>
          <w:cs/>
          <w:lang w:bidi="bn-IN"/>
        </w:rPr>
        <w:t xml:space="preserve"> সেনাপতি সা</w:t>
      </w:r>
      <w:r w:rsidR="002216A3">
        <w:rPr>
          <w:rFonts w:ascii="Kalpurush" w:hAnsi="Kalpurush" w:cs="Kalpurush" w:hint="cs"/>
          <w:sz w:val="24"/>
          <w:szCs w:val="24"/>
          <w:cs/>
          <w:lang w:bidi="bn-IN"/>
        </w:rPr>
        <w:t>‘</w:t>
      </w:r>
      <w:r w:rsidRPr="00A97519">
        <w:rPr>
          <w:rFonts w:ascii="Kalpurush" w:hAnsi="Kalpurush" w:cs="Kalpurush"/>
          <w:sz w:val="24"/>
          <w:szCs w:val="24"/>
          <w:cs/>
          <w:lang w:bidi="bn-IN"/>
        </w:rPr>
        <w:t>দ</w:t>
      </w:r>
      <w:r>
        <w:rPr>
          <w:rFonts w:ascii="Kalpurush" w:hAnsi="Kalpurush" w:cs="Kalpurush"/>
          <w:sz w:val="24"/>
          <w:szCs w:val="24"/>
          <w:cs/>
          <w:lang w:bidi="bn-IN"/>
        </w:rPr>
        <w:t xml:space="preserve"> রাদিয়াল্লাহু ‘আনহু</w:t>
      </w:r>
      <w:r w:rsidRPr="00A97519">
        <w:rPr>
          <w:rFonts w:ascii="Kalpurush" w:hAnsi="Kalpurush" w:cs="Kalpurush"/>
          <w:sz w:val="24"/>
          <w:szCs w:val="24"/>
          <w:cs/>
          <w:lang w:bidi="bn-IN"/>
        </w:rPr>
        <w:t>কে ইরাকে লিখলেন</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তোমরা এমনটি বল না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আমাদের শত্রুরা যেহেতু আমাদের থেকে নিকৃষ্ট তাই কখনই তারা আমাদের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জয়যুক্ত হতে পারবে 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বরং তারা হয়ত তাদের থেকে কোনো খারাপ জাতির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জয়যুক্ত হবে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যেমনিভাবে বনী ইসরাঈলরা পাপাচারে লিপ্ত হলে কাফির অগ্নি উপাসকরা তাদের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জয়যুক্ত হয়েছিল</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তাই তোমরা নিজেদের জন্য আল্লাহর কাছে সাহায্য চাও পাপ হতে বেঁচে থাকার জন্য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যেমনি করে সাহায্য চাও নিজ শত্রুদের বিরুদ্ধে</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2216A3" w:rsidRDefault="00A97519" w:rsidP="002216A3">
      <w:pPr>
        <w:bidi w:val="0"/>
        <w:spacing w:after="120"/>
        <w:jc w:val="center"/>
        <w:rPr>
          <w:rFonts w:ascii="Kalpurush" w:hAnsi="Kalpurush" w:cs="Kalpurush"/>
          <w:b/>
          <w:bCs/>
          <w:color w:val="C00000"/>
          <w:sz w:val="24"/>
          <w:szCs w:val="24"/>
          <w:lang w:bidi="bn-IN"/>
        </w:rPr>
      </w:pPr>
      <w:r w:rsidRPr="00A97519">
        <w:rPr>
          <w:rFonts w:ascii="Kalpurush" w:hAnsi="Kalpurush" w:cs="Kalpurush"/>
          <w:b/>
          <w:bCs/>
          <w:color w:val="C00000"/>
          <w:sz w:val="24"/>
          <w:szCs w:val="24"/>
          <w:cs/>
          <w:lang w:bidi="bn-IN"/>
        </w:rPr>
        <w:lastRenderedPageBreak/>
        <w:t>মিলাদুন্নবী</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আজকাল বিশ্বের বিভিন্ন অঞ্চলে দেখা যাচ্ছে মিলাদের নাম করে নানা পাপ কাজ</w:t>
      </w:r>
      <w:r w:rsidRPr="00A97519">
        <w:rPr>
          <w:rFonts w:ascii="Kalpurush" w:hAnsi="Kalpurush" w:cs="Kalpurush"/>
          <w:sz w:val="24"/>
          <w:szCs w:val="24"/>
          <w:lang w:bidi="bn-IN"/>
        </w:rPr>
        <w:t>,</w:t>
      </w:r>
      <w:r>
        <w:rPr>
          <w:rFonts w:ascii="Kalpurush" w:hAnsi="Kalpurush" w:cs="Kalpurush"/>
          <w:sz w:val="24"/>
          <w:szCs w:val="24"/>
          <w:cs/>
          <w:lang w:bidi="bn-IN"/>
        </w:rPr>
        <w:t xml:space="preserve"> বিদ‘আত</w:t>
      </w:r>
      <w:r w:rsidRPr="00A97519">
        <w:rPr>
          <w:rFonts w:ascii="Kalpurush" w:hAnsi="Kalpurush" w:cs="Kalpurush"/>
          <w:sz w:val="24"/>
          <w:szCs w:val="24"/>
          <w:cs/>
          <w:lang w:bidi="bn-IN"/>
        </w:rPr>
        <w:t xml:space="preserve"> ও</w:t>
      </w:r>
      <w:r w:rsidR="008810D0">
        <w:rPr>
          <w:rFonts w:ascii="Kalpurush" w:hAnsi="Kalpurush" w:cs="Kalpurush"/>
          <w:sz w:val="24"/>
          <w:szCs w:val="24"/>
          <w:cs/>
          <w:lang w:bidi="bn-IN"/>
        </w:rPr>
        <w:t xml:space="preserve"> শরী‘আত</w:t>
      </w:r>
      <w:r w:rsidRPr="00A97519">
        <w:rPr>
          <w:rFonts w:ascii="Kalpurush" w:hAnsi="Kalpurush" w:cs="Kalpurush"/>
          <w:sz w:val="24"/>
          <w:szCs w:val="24"/>
          <w:cs/>
          <w:lang w:bidi="bn-IN"/>
        </w:rPr>
        <w:t xml:space="preserve"> পরিপন্থি বিভিন্ন না জায়েয কাজ মহা ধুমধামে সম্পাদন করা হচ্ছে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অথচ মিলাদের এ উৎসব না রাসূল সাল্লাল্লাহু আলাইহি ওয়াসাল্লাম করেছেন, না তাঁর</w:t>
      </w:r>
      <w:r>
        <w:rPr>
          <w:rFonts w:ascii="Kalpurush" w:hAnsi="Kalpurush" w:cs="Kalpurush"/>
          <w:sz w:val="24"/>
          <w:szCs w:val="24"/>
          <w:cs/>
          <w:lang w:bidi="bn-IN"/>
        </w:rPr>
        <w:t xml:space="preserve"> সাহাবী</w:t>
      </w:r>
      <w:r w:rsidRPr="00A97519">
        <w:rPr>
          <w:rFonts w:ascii="Kalpurush" w:hAnsi="Kalpurush" w:cs="Kalpurush"/>
          <w:sz w:val="24"/>
          <w:szCs w:val="24"/>
          <w:cs/>
          <w:lang w:bidi="bn-IN"/>
        </w:rPr>
        <w:t>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 তাবে</w:t>
      </w:r>
      <w:r w:rsidR="002216A3">
        <w:rPr>
          <w:rFonts w:ascii="Kalpurush" w:hAnsi="Kalpurush" w:cs="Kalpurush" w:hint="cs"/>
          <w:sz w:val="24"/>
          <w:szCs w:val="24"/>
          <w:cs/>
          <w:lang w:bidi="bn-IN"/>
        </w:rPr>
        <w:t>ঈ</w:t>
      </w:r>
      <w:r w:rsidRPr="00A97519">
        <w:rPr>
          <w:rFonts w:ascii="Kalpurush" w:hAnsi="Kalpurush" w:cs="Kalpurush"/>
          <w:sz w:val="24"/>
          <w:szCs w:val="24"/>
          <w:cs/>
          <w:lang w:bidi="bn-IN"/>
        </w:rPr>
        <w:t>রা না নির্ভরযোগ্য অন্য কেউ</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 বিষয়ে</w:t>
      </w:r>
      <w:r>
        <w:rPr>
          <w:rFonts w:ascii="Kalpurush" w:hAnsi="Kalpurush" w:cs="Kalpurush"/>
          <w:sz w:val="24"/>
          <w:szCs w:val="24"/>
          <w:cs/>
          <w:lang w:bidi="bn-IN"/>
        </w:rPr>
        <w:t xml:space="preserve"> শরী‘আতে</w:t>
      </w:r>
      <w:r w:rsidRPr="00A97519">
        <w:rPr>
          <w:rFonts w:ascii="Kalpurush" w:hAnsi="Kalpurush" w:cs="Kalpurush"/>
          <w:sz w:val="24"/>
          <w:szCs w:val="24"/>
          <w:cs/>
          <w:lang w:bidi="bn-IN"/>
        </w:rPr>
        <w:t>র কোনো দলীলও নেই</w:t>
      </w:r>
      <w:r w:rsidRPr="00A97519">
        <w:rPr>
          <w:rFonts w:ascii="Kalpurush" w:hAnsi="Kalpurush" w:cs="Kalpurush"/>
          <w:sz w:val="24"/>
          <w:szCs w:val="24"/>
          <w:cs/>
          <w:lang w:bidi="hi-IN"/>
        </w:rPr>
        <w:t>।</w:t>
      </w:r>
    </w:p>
    <w:p w:rsidR="00A97519" w:rsidRPr="00A97519" w:rsidRDefault="00A97519" w:rsidP="002216A3">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মিলাদ উদযাপনকারী বহু লোকই</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পতিত হয়</w:t>
      </w:r>
      <w:r w:rsidRPr="00A97519">
        <w:rPr>
          <w:rFonts w:ascii="Kalpurush" w:hAnsi="Kalpurush" w:cs="Kalpurush"/>
          <w:sz w:val="24"/>
          <w:szCs w:val="24"/>
          <w:cs/>
          <w:lang w:bidi="hi-IN"/>
        </w:rPr>
        <w:t>।</w:t>
      </w:r>
      <w:r>
        <w:rPr>
          <w:rFonts w:ascii="Kalpurush" w:hAnsi="Kalpurush" w:cs="Kalpurush"/>
          <w:sz w:val="24"/>
          <w:szCs w:val="24"/>
          <w:cs/>
          <w:lang w:bidi="bn-IN"/>
        </w:rPr>
        <w:t xml:space="preserve"> কারণ</w:t>
      </w:r>
      <w:r>
        <w:rPr>
          <w:rFonts w:ascii="Kalpurush" w:hAnsi="Kalpurush" w:cs="Kalpurush"/>
          <w:sz w:val="24"/>
          <w:szCs w:val="24"/>
          <w:lang w:bidi="hi-IN"/>
        </w:rPr>
        <w:t xml:space="preserve">, </w:t>
      </w:r>
      <w:r w:rsidRPr="00A97519">
        <w:rPr>
          <w:rFonts w:ascii="Kalpurush" w:hAnsi="Kalpurush" w:cs="Kalpurush"/>
          <w:sz w:val="24"/>
          <w:szCs w:val="24"/>
          <w:cs/>
          <w:lang w:bidi="bn-IN"/>
        </w:rPr>
        <w:t>এ অনুষ্ঠানে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বলে যে, হে রাসূল সাল্লাল্লাহু আলাইহি ওয়াসাল্লাম বিপদ হতে উদ্ধার করুন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সাহায্য করুন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হে আল্লাহর প্রিয় নবী </w:t>
      </w:r>
      <w:r w:rsidR="002216A3">
        <w:rPr>
          <w:rFonts w:ascii="Kalpurush" w:hAnsi="Kalpurush" w:cs="Kalpurush"/>
          <w:sz w:val="24"/>
          <w:szCs w:val="24"/>
          <w:cs/>
          <w:lang w:bidi="bn-IN"/>
        </w:rPr>
        <w:t>সাল্লাল্লাহু ‘আলাইহি ওয়াসাল্লাম</w:t>
      </w:r>
      <w:r w:rsidRPr="00A97519">
        <w:rPr>
          <w:rFonts w:ascii="Kalpurush" w:hAnsi="Kalpurush" w:cs="Kalpurush"/>
          <w:sz w:val="24"/>
          <w:szCs w:val="24"/>
          <w:cs/>
          <w:lang w:bidi="bn-IN"/>
        </w:rPr>
        <w:t>! আপনারই</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ভরসা</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 xml:space="preserve">হে আল্লাহর রাসূল </w:t>
      </w:r>
      <w:r w:rsidR="002216A3">
        <w:rPr>
          <w:rFonts w:ascii="Kalpurush" w:hAnsi="Kalpurush" w:cs="Kalpurush"/>
          <w:sz w:val="24"/>
          <w:szCs w:val="24"/>
          <w:cs/>
          <w:lang w:bidi="bn-IN"/>
        </w:rPr>
        <w:t>সাল্লাল্লাহু ‘আলাইহি ওয়াসাল্লাম</w:t>
      </w:r>
      <w:r w:rsidRPr="00A97519">
        <w:rPr>
          <w:rFonts w:ascii="Kalpurush" w:hAnsi="Kalpurush" w:cs="Kalpurush"/>
          <w:sz w:val="24"/>
          <w:szCs w:val="24"/>
          <w:cs/>
          <w:lang w:bidi="bn-IN"/>
        </w:rPr>
        <w:t>! আমাদের দুঃখ কষ্ট দূর করুন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যখনই আপনাকে দেখি তখনই দুঃখ দুর হয়ে যায়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 ওয়াসাল্লাম যদি এ সব কথা শুনতেন, তাহলে অবশ্যই একে বড়</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বলে আখ্যায়িত করতেন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বিপদ মুক্তি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ভরসা ও কষ্ট-মুসিবত দূর করার ক্ষমতা একমাত্র আল্লাহ রাব্বুল আলামীনেরই আছে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 অধিকার অন্য কারো নেই</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قُلۡ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أَمۡلِكُ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ضَرّٗا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رَشَدٗا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الجن</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বল, নিশ্চয় আমি তোমাদের জন্য না কোনো অকল্যাণ করার ক্ষমতা রাখি এবং না কোনো কল্যাণ করার</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জিন</w:t>
      </w:r>
      <w:r w:rsidR="002216A3">
        <w:rPr>
          <w:rFonts w:ascii="Kalpurush" w:hAnsi="Kalpurush" w:cs="Kalpurush" w:hint="cs"/>
          <w:sz w:val="24"/>
          <w:szCs w:val="24"/>
          <w:cs/>
          <w:lang w:bidi="bn-IN"/>
        </w:rPr>
        <w:t>্ন</w:t>
      </w:r>
      <w:r w:rsidR="002216A3">
        <w:rPr>
          <w:rFonts w:ascii="Kalpurush" w:hAnsi="Kalpurush" w:cs="Kalpurush"/>
          <w:sz w:val="24"/>
          <w:szCs w:val="24"/>
          <w:lang w:bidi="bn-IN"/>
        </w:rPr>
        <w:t>,</w:t>
      </w:r>
      <w:r w:rsidR="002216A3" w:rsidRPr="002216A3">
        <w:rPr>
          <w:rFonts w:ascii="Kalpurush" w:hAnsi="Kalpurush" w:cs="Kalpurush"/>
          <w:sz w:val="24"/>
          <w:szCs w:val="24"/>
          <w:cs/>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২১</w:t>
      </w:r>
      <w:r w:rsidRPr="00A97519">
        <w:rPr>
          <w:rFonts w:ascii="Kalpurush" w:hAnsi="Kalpurush" w:cs="Kalpurush" w:hint="cs"/>
          <w:sz w:val="24"/>
          <w:szCs w:val="24"/>
          <w:cs/>
          <w:lang w:bidi="bn-BD"/>
        </w:rPr>
        <w:t>]</w:t>
      </w:r>
      <w:r>
        <w:rPr>
          <w:rFonts w:ascii="Kalpurush" w:hAnsi="Kalpurush" w:cs="Kalpurush" w:hint="cs"/>
          <w:sz w:val="24"/>
          <w:szCs w:val="24"/>
          <w:cs/>
          <w:lang w:bidi="bn-BD"/>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নবী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2216A3" w:rsidP="002216A3">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hint="cs"/>
          <w:color w:val="0000CC"/>
          <w:sz w:val="24"/>
          <w:szCs w:val="24"/>
          <w:rtl/>
          <w:lang w:bidi="ar-EG"/>
        </w:rPr>
        <w:t>إذا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سَأَلْتَ</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فَاسْأَلِ</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اللهَ</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وَاذا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اسْتَعَنْتَ</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فاسْتَعِنْ</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باللهِ</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যখন (কিছু) চাইবে আল্লাহর কাছেই চাইবে আর যখন সাহায্য প্রার্থনা করবে আল্লাহর কাছেই প্রার্থনা করবে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68"/>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মিলাদের মধ্যে অতিরঞ্জন ও বাড়াবাড়ি করা হয়ে থাকে</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যেমন</w:t>
      </w:r>
      <w:r w:rsidR="002216A3">
        <w:rPr>
          <w:rFonts w:ascii="Kalpurush" w:hAnsi="Kalpurush" w:cs="Kalpurush" w:hint="cs"/>
          <w:sz w:val="24"/>
          <w:szCs w:val="24"/>
          <w:cs/>
          <w:lang w:bidi="bn-IN"/>
        </w:rPr>
        <w:t>,</w:t>
      </w:r>
      <w:r w:rsidR="002216A3">
        <w:rPr>
          <w:rFonts w:ascii="Kalpurush" w:hAnsi="Kalpurush" w:cs="Kalpurush"/>
          <w:sz w:val="24"/>
          <w:szCs w:val="24"/>
          <w:cs/>
          <w:lang w:bidi="bn-IN"/>
        </w:rPr>
        <w:t xml:space="preserve"> নবী</w:t>
      </w:r>
      <w:r w:rsidRPr="00A97519">
        <w:rPr>
          <w:rFonts w:ascii="Kalpurush" w:hAnsi="Kalpurush" w:cs="Kalpurush"/>
          <w:sz w:val="24"/>
          <w:szCs w:val="24"/>
          <w:cs/>
          <w:lang w:bidi="bn-IN"/>
        </w:rPr>
        <w:t xml:space="preserve"> সাল্লাল্লাহু আলাইহি ওয়াসাল্লামের প্রশংসার ক্ষেত্রে সীমা অতিক্রম করে এমন সব কথা বলা হয় যা তিনি এই বলে নিষেধ করেছেন</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w:t>
      </w:r>
    </w:p>
    <w:p w:rsidR="00A97519" w:rsidRPr="00A97519" w:rsidRDefault="00A97519" w:rsidP="002216A3">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«لاَ تُطْرُونِي، كَمَا أَطْرَتْ النَّصَارَى ابْنَ مَرْيَمَ، فَإِنَّمَا أَنَا عَبْدُهُ، فَقُولُوا عَبْدُ اللَّهِ، وَرَسُولُهُ»</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তোমরা আমার ব্যাপারে সীমালঙ্ঘন কর না যেমন সীমালঙ্ঘন করেছে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খৃষ্টানরা ঈসা</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 xml:space="preserve"> মারইয়াম সম্বন্ধে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আমি একজন বান্দা বৈ নই</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সুতরাং তোমরা বল</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আল্লাহর বান্দা ও তাঁর রাসূল</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69"/>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৩</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মিলাদে বলা হয়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নবী সাল্লাল্লাহু আলাইহি ওয়াসাল্লামকে নিজ নূর হতে সৃষ্টি করেছেন এবং বাকী স</w:t>
      </w:r>
      <w:r w:rsidRPr="00A97519">
        <w:rPr>
          <w:rFonts w:ascii="Kalpurush" w:hAnsi="Kalpurush" w:cs="Kalpurush"/>
          <w:sz w:val="24"/>
          <w:szCs w:val="24"/>
          <w:cs/>
          <w:lang w:bidi="bn-BD"/>
        </w:rPr>
        <w:t>ব</w:t>
      </w:r>
      <w:r w:rsidRPr="00A97519">
        <w:rPr>
          <w:rFonts w:ascii="Kalpurush" w:hAnsi="Kalpurush" w:cs="Kalpurush"/>
          <w:sz w:val="24"/>
          <w:szCs w:val="24"/>
          <w:cs/>
          <w:lang w:bidi="bn-IN"/>
        </w:rPr>
        <w:t xml:space="preserve"> জিনিস সৃষ্টি করেছেন নবী সাল্লাল্লাহু আলাইহি ওয়াসাল্লামের নূর হতে</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এসব</w:t>
      </w:r>
      <w:r w:rsidR="00621805">
        <w:rPr>
          <w:rFonts w:ascii="Kalpurush" w:hAnsi="Kalpurush" w:cs="Kalpurush"/>
          <w:sz w:val="24"/>
          <w:szCs w:val="24"/>
          <w:cs/>
          <w:lang w:bidi="bn-IN"/>
        </w:rPr>
        <w:t xml:space="preserve"> আক্বীদা</w:t>
      </w:r>
      <w:r w:rsidRPr="00A97519">
        <w:rPr>
          <w:rFonts w:ascii="Kalpurush" w:hAnsi="Kalpurush" w:cs="Kalpurush"/>
          <w:sz w:val="24"/>
          <w:szCs w:val="24"/>
          <w:cs/>
          <w:lang w:bidi="bn-IN"/>
        </w:rPr>
        <w:t xml:space="preserve"> পোষণকারীদেরকে 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মিথ্যাবাদী বলেছে</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 xml:space="preserve">ইরশাদ হচ্ছে,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قُلۡ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بَشَرٞ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مِّثۡلُكُمۡ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يُوحَىٰٓ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إِلَٰهُكُمۡ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وَٰحِدٞۖ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١١٠</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الكهف</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١١٠</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বল, আমি তোমাদের মতই একজন মানুষ</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আমার নিকট ওহী প্রেরণ করা হয় যে, তোমাদের ইলাহই এক ইলাহ</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আমিত তোমাদের মতই একজন মানুষ</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আমার কাছে ওহী পাঠান হয় এই বলে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তোমাদের উপাস্য মাত্র একজন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কাহাফ</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১১০</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 ওয়াসাল্লাম পিতা-মাতার মাধ্যমে জন্ম গ্রহণ করেছেন, বিষয়টি সকলেরই জানা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সুতরাং তিনিও মানুষ</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কিন্তু তাঁর বিশেষত্ব</w:t>
      </w:r>
      <w:r>
        <w:rPr>
          <w:rFonts w:ascii="Kalpurush" w:hAnsi="Kalpurush" w:cs="Kalpurush"/>
          <w:sz w:val="24"/>
          <w:szCs w:val="24"/>
          <w:cs/>
          <w:lang w:bidi="bn-IN"/>
        </w:rPr>
        <w:t xml:space="preserve"> হলো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কাছে ওহী পাঠান হয়েছে</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মিলাদে আরও বলা হয়ে থাকে যে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মুহাম্মাদ সাল্লাল্লাহু আলাইহি ওয়াসাল্লামের কারণে দুনিয়া সৃষ্টি করেছেন</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তাদের দাবীকে মিথ্যা প্রমাণ করে বলছে,</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خَلَقۡتُ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ٱلۡجِنَّ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وَٱلۡإِنسَ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لِيَعۡبُدُونِ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٥٦</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الذاريات</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٥٦</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আমি মানুষ ও জিন</w:t>
      </w:r>
      <w:r w:rsidR="002216A3">
        <w:rPr>
          <w:rFonts w:ascii="Kalpurush" w:hAnsi="Kalpurush" w:cs="Kalpurush" w:hint="cs"/>
          <w:sz w:val="24"/>
          <w:szCs w:val="24"/>
          <w:cs/>
          <w:lang w:bidi="bn-IN"/>
        </w:rPr>
        <w:t>্ন</w:t>
      </w:r>
      <w:r w:rsidRPr="00A97519">
        <w:rPr>
          <w:rFonts w:ascii="Kalpurush" w:hAnsi="Kalpurush" w:cs="Kalpurush"/>
          <w:sz w:val="24"/>
          <w:szCs w:val="24"/>
          <w:cs/>
          <w:lang w:bidi="bn-IN"/>
        </w:rPr>
        <w:t>কে কেবল আমার ইবাদতের জন্য সৃষ্টি করেছি</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আয-যা</w:t>
      </w:r>
      <w:r w:rsidRPr="00A97519">
        <w:rPr>
          <w:rFonts w:ascii="Kalpurush" w:hAnsi="Kalpurush" w:cs="Kalpurush"/>
          <w:sz w:val="24"/>
          <w:szCs w:val="24"/>
          <w:cs/>
          <w:lang w:bidi="bn-IN"/>
        </w:rPr>
        <w:t>রিয়াত</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৫৬</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৪</w:t>
      </w:r>
      <w:r w:rsidRPr="00A97519">
        <w:rPr>
          <w:rFonts w:ascii="Kalpurush" w:hAnsi="Kalpurush" w:cs="Arial Unicode MS"/>
          <w:sz w:val="24"/>
          <w:szCs w:val="24"/>
          <w:cs/>
          <w:lang w:bidi="hi-IN"/>
        </w:rPr>
        <w:t xml:space="preserve">। </w:t>
      </w:r>
      <w:r w:rsidR="002216A3">
        <w:rPr>
          <w:rFonts w:ascii="Kalpurush" w:hAnsi="Kalpurush" w:cs="Kalpurush"/>
          <w:sz w:val="24"/>
          <w:szCs w:val="24"/>
          <w:cs/>
          <w:lang w:bidi="bn-IN"/>
        </w:rPr>
        <w:t>খ</w:t>
      </w:r>
      <w:r w:rsidR="002216A3">
        <w:rPr>
          <w:rFonts w:ascii="Kalpurush" w:hAnsi="Kalpurush" w:cs="Kalpurush" w:hint="cs"/>
          <w:sz w:val="24"/>
          <w:szCs w:val="24"/>
          <w:cs/>
          <w:lang w:bidi="bn-IN"/>
        </w:rPr>
        <w:t>ৃ</w:t>
      </w:r>
      <w:r w:rsidRPr="00A97519">
        <w:rPr>
          <w:rFonts w:ascii="Kalpurush" w:hAnsi="Kalpurush" w:cs="Kalpurush"/>
          <w:sz w:val="24"/>
          <w:szCs w:val="24"/>
          <w:cs/>
          <w:lang w:bidi="bn-IN"/>
        </w:rPr>
        <w:t>ষ্টানরা ঈসা আলাইহিস সালামেরর জন্মবার্ষিকী পালন করে এবং একই ধারায় নিজেদের ব্যক্তিগত জন্ম বার্ষিকীও পালন করে থাকে</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তাদের থেকেই মুসলিমরা এ</w:t>
      </w:r>
      <w:r>
        <w:rPr>
          <w:rFonts w:ascii="Kalpurush" w:hAnsi="Kalpurush" w:cs="Kalpurush"/>
          <w:sz w:val="24"/>
          <w:szCs w:val="24"/>
          <w:cs/>
          <w:lang w:bidi="bn-IN"/>
        </w:rPr>
        <w:t xml:space="preserve"> বিদ‘আত</w:t>
      </w:r>
      <w:r w:rsidRPr="00A97519">
        <w:rPr>
          <w:rFonts w:ascii="Kalpurush" w:hAnsi="Kalpurush" w:cs="Kalpurush"/>
          <w:sz w:val="24"/>
          <w:szCs w:val="24"/>
          <w:cs/>
          <w:lang w:bidi="bn-IN"/>
        </w:rPr>
        <w:t xml:space="preserve"> গ্রহণ করেছে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ফলে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নবী</w:t>
      </w:r>
      <w:r>
        <w:rPr>
          <w:rFonts w:ascii="Kalpurush" w:hAnsi="Kalpurush" w:cs="Kalpurush"/>
          <w:sz w:val="24"/>
          <w:szCs w:val="24"/>
          <w:cs/>
          <w:lang w:bidi="bn-IN"/>
        </w:rPr>
        <w:t xml:space="preserve"> </w:t>
      </w:r>
      <w:r w:rsidRPr="00A97519">
        <w:rPr>
          <w:rFonts w:ascii="Kalpurush" w:hAnsi="Kalpurush" w:cs="Kalpurush"/>
          <w:sz w:val="24"/>
          <w:szCs w:val="24"/>
          <w:cs/>
          <w:lang w:bidi="bn-IN"/>
        </w:rPr>
        <w:t xml:space="preserve">সাল্লাল্লাহু আলাইহি ওয়াসাল্লামের জন্ম বর্ষিকী পালন করার প্রচলন </w:t>
      </w:r>
      <w:r w:rsidRPr="00A97519">
        <w:rPr>
          <w:rFonts w:ascii="Kalpurush" w:hAnsi="Kalpurush" w:cs="Kalpurush"/>
          <w:sz w:val="24"/>
          <w:szCs w:val="24"/>
          <w:cs/>
          <w:lang w:bidi="bn-IN"/>
        </w:rPr>
        <w:lastRenderedPageBreak/>
        <w:t>ঘটিয়েছে</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সে</w:t>
      </w:r>
      <w:r w:rsidR="002216A3">
        <w:rPr>
          <w:rFonts w:ascii="Kalpurush" w:hAnsi="Kalpurush" w:cs="Kalpurush"/>
          <w:sz w:val="24"/>
          <w:szCs w:val="24"/>
          <w:cs/>
          <w:lang w:bidi="bn-IN"/>
        </w:rPr>
        <w:t xml:space="preserve"> খৃষ্টান</w:t>
      </w:r>
      <w:r w:rsidRPr="00A97519">
        <w:rPr>
          <w:rFonts w:ascii="Kalpurush" w:hAnsi="Kalpurush" w:cs="Kalpurush"/>
          <w:sz w:val="24"/>
          <w:szCs w:val="24"/>
          <w:cs/>
          <w:lang w:bidi="bn-IN"/>
        </w:rPr>
        <w:t xml:space="preserve">দের অনুকরণে কেউ কেউ নিজের জন্মবার্ষিকীও পালন করে </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রাসূলুল্লাহ সাল্লাল্লাহু আলাইহি ওয়াসাল্লাম তাদেরকে সাবধান করে</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A97519" w:rsidP="002216A3">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 xml:space="preserve">«مَنْ تَشَبَّهَ بِقَوْمٍ فَهُوَ مِنْهُمْ» </w:t>
      </w:r>
    </w:p>
    <w:p w:rsidR="00A97519" w:rsidRPr="00A97519" w:rsidRDefault="00A97519" w:rsidP="00A97519">
      <w:pPr>
        <w:bidi w:val="0"/>
        <w:spacing w:after="120"/>
        <w:jc w:val="both"/>
        <w:rPr>
          <w:rFonts w:ascii="Kalpurush" w:hAnsi="Kalpurush" w:cs="Kalpurush"/>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 ব্যক্তি অন্য জাতির সাদৃশ্য অবলম্বন করবে সে তাদের অন্তর্ভুক্ত বলে বিবেচিত হবে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70"/>
      </w:r>
      <w:r w:rsidRPr="00A97519">
        <w:rPr>
          <w:rFonts w:ascii="Kalpurush" w:hAnsi="Kalpurush" w:cs="Kalpurush"/>
          <w:sz w:val="24"/>
          <w:szCs w:val="24"/>
          <w:cs/>
          <w:lang w:bidi="hi-IN"/>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৫</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মিলাদের সময় নারী পুরুষদের একত্রে মিলিত হতে দেখা যায়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অথচ ইসলাম এরূপ সম্মেলনকে হারাম বলে ঘোষ</w:t>
      </w:r>
      <w:r w:rsidR="002216A3">
        <w:rPr>
          <w:rFonts w:ascii="Kalpurush" w:hAnsi="Kalpurush" w:cs="Kalpurush" w:hint="cs"/>
          <w:sz w:val="24"/>
          <w:szCs w:val="24"/>
          <w:cs/>
          <w:lang w:bidi="bn-IN"/>
        </w:rPr>
        <w:t>ণা</w:t>
      </w:r>
      <w:r w:rsidRPr="00A97519">
        <w:rPr>
          <w:rFonts w:ascii="Kalpurush" w:hAnsi="Kalpurush" w:cs="Kalpurush"/>
          <w:sz w:val="24"/>
          <w:szCs w:val="24"/>
          <w:cs/>
          <w:lang w:bidi="bn-IN"/>
        </w:rPr>
        <w:t xml:space="preserve"> করেছে</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মিলাদের উৎসব আয়োজন উপলক্ষ্যে সাজ সরঞ্জামের জন্য লক্ষ লক্ষ টাকা ব্যয় করা হয়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অথচ তা কোনো উপকার ছাড়াই নষ্ট হয়ে যায়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লাভ হয় শুধু অমুসলিমদের, যাদের কাছ থেকে উৎসবের রঙ্গিন কাগজ, মোমবাতি ও নানা সরঞ্জামাদি খরিদ করা হয়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রাসূলুল্লাহ সাল্লাল্লাহু আলাইহি ওয়াসাল্লাম অযথা টাকা পয়সা নষ্ট করতে নিষেধ করেছেন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৭</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মানুষ এসব আনন্দ ফুর্তির মধ্যে অনেক সময় অহেতুক নষ্ট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এমনকি প্রায়ই তারা এ কারণে সময়মত সালাত আদায় করতে পারে না</w:t>
      </w:r>
      <w:r w:rsidR="002216A3">
        <w:rPr>
          <w:rFonts w:ascii="Kalpurush" w:hAnsi="Kalpurush" w:cs="Arial Unicode MS" w:hint="cs"/>
          <w:sz w:val="24"/>
          <w:szCs w:val="24"/>
          <w:cs/>
          <w:lang w:bidi="bn-IN"/>
        </w:rPr>
        <w:t>,</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বরং সালাত একেবারে বাদ দিয়ে দিয়েছে, এরূপ দৃশ্যও বহু দেখা গেছে</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৮</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মিলাদের শেষের দিকে রাসূলুল্লাহ সাল্লাল্লাহু আলাইহি ওয়াসাল্লাম অনুষ্ঠানে উপস্থিত হয়েছেন ধারণা করে লোকেরা দাঁড়িয়ে যায়</w:t>
      </w:r>
      <w:r w:rsidRPr="00A97519">
        <w:rPr>
          <w:rFonts w:ascii="Kalpurush" w:hAnsi="Kalpurush" w:cs="Kalpurush"/>
          <w:sz w:val="24"/>
          <w:szCs w:val="24"/>
          <w:cs/>
          <w:lang w:bidi="hi-IN"/>
        </w:rPr>
        <w:t>।</w:t>
      </w:r>
      <w:r>
        <w:rPr>
          <w:rFonts w:ascii="Kalpurush" w:hAnsi="Kalpurush" w:cs="Kalpurush"/>
          <w:sz w:val="24"/>
          <w:szCs w:val="24"/>
          <w:cs/>
          <w:lang w:bidi="bn-IN"/>
        </w:rPr>
        <w:t xml:space="preserve"> শরী‘আতে</w:t>
      </w:r>
      <w:r w:rsidRPr="00A97519">
        <w:rPr>
          <w:rFonts w:ascii="Kalpurush" w:hAnsi="Kalpurush" w:cs="Kalpurush"/>
          <w:sz w:val="24"/>
          <w:szCs w:val="24"/>
          <w:cs/>
          <w:lang w:bidi="bn-IN"/>
        </w:rPr>
        <w:t>র সুষ্পষ্ট দলিলের আলোকে এ ধারণা সর্বৈবভাবে মিথ্যা</w:t>
      </w:r>
      <w:r w:rsidR="002216A3">
        <w:rPr>
          <w:rFonts w:ascii="Kalpurush" w:hAnsi="Kalpurush" w:cs="Arial Unicode MS" w:hint="cs"/>
          <w:sz w:val="24"/>
          <w:szCs w:val="24"/>
          <w:cs/>
          <w:lang w:bidi="bn-IN"/>
        </w:rPr>
        <w:t>,</w:t>
      </w:r>
      <w:r w:rsidRPr="00A97519">
        <w:rPr>
          <w:rFonts w:ascii="Kalpurush" w:hAnsi="Kalpurush" w:cs="Arial Unicode MS"/>
          <w:sz w:val="24"/>
          <w:szCs w:val="24"/>
          <w:cs/>
          <w:lang w:bidi="hi-IN"/>
        </w:rPr>
        <w:t xml:space="preserve"> </w:t>
      </w:r>
      <w:r w:rsidR="002216A3">
        <w:rPr>
          <w:rFonts w:ascii="Kalpurush" w:hAnsi="Kalpurush" w:cs="Kalpurush"/>
          <w:sz w:val="24"/>
          <w:szCs w:val="24"/>
          <w:cs/>
          <w:lang w:bidi="bn-IN"/>
        </w:rPr>
        <w:t>বরং নবী</w:t>
      </w:r>
      <w:r w:rsidR="002216A3">
        <w:rPr>
          <w:rFonts w:ascii="Kalpurush" w:hAnsi="Kalpurush" w:cs="Kalpurush" w:hint="cs"/>
          <w:sz w:val="24"/>
          <w:szCs w:val="24"/>
          <w:cs/>
          <w:lang w:bidi="bn-IN"/>
        </w:rPr>
        <w:t xml:space="preserve"> </w:t>
      </w:r>
      <w:r w:rsidR="002216A3">
        <w:rPr>
          <w:rFonts w:ascii="Kalpurush" w:hAnsi="Kalpurush" w:cs="Kalpurush"/>
          <w:sz w:val="24"/>
          <w:szCs w:val="24"/>
          <w:cs/>
          <w:lang w:bidi="bn-IN"/>
        </w:rPr>
        <w:t>সাল্লাল্লাহু ‘আলাইহি ওয়াসাল্লাম</w:t>
      </w:r>
      <w:r w:rsidRPr="00A97519">
        <w:rPr>
          <w:rFonts w:ascii="Kalpurush" w:hAnsi="Kalpurush" w:cs="Kalpurush"/>
          <w:sz w:val="24"/>
          <w:szCs w:val="24"/>
          <w:cs/>
          <w:lang w:bidi="bn-IN"/>
        </w:rPr>
        <w:t xml:space="preserve"> জীবিত থাকা অবস্থায় কেউ তাঁকে দাড়িয়ে সম্মান করুক এমনটি পছন্দ করতেন না</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আনাস</w:t>
      </w:r>
      <w:r>
        <w:rPr>
          <w:rFonts w:ascii="Kalpurush" w:hAnsi="Kalpurush" w:cs="Kalpurush"/>
          <w:sz w:val="24"/>
          <w:szCs w:val="24"/>
          <w:cs/>
          <w:lang w:bidi="bn-IN"/>
        </w:rPr>
        <w:t xml:space="preserve"> রাদিয়াল্লাহু ‘আনহু</w:t>
      </w:r>
      <w:r w:rsidRPr="00A97519">
        <w:rPr>
          <w:rFonts w:ascii="Kalpurush" w:hAnsi="Kalpurush" w:cs="Kalpurush"/>
          <w:sz w:val="24"/>
          <w:szCs w:val="24"/>
          <w:cs/>
          <w:lang w:bidi="bn-IN"/>
        </w:rPr>
        <w:t xml:space="preserve"> হতে বর্ণিত, তিনি বলেন,</w:t>
      </w:r>
    </w:p>
    <w:p w:rsidR="00A97519" w:rsidRPr="00A97519" w:rsidRDefault="002216A3" w:rsidP="002216A3">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مَا كَانَ شَخْصٌ أَحَبَّ إِلَيْهِمْ مِنْ رَسُولِ اللهِ صَلَّى اللهُ عَلَيْهِ وَسَلَّمَ، وَكَانُوا إِذَا رَأَوْهُ لَمْ يَقُومُوا لِمَا يَعْلَمُونَ مِنْ كَرَاهِيَتِهِ لِذَلِكَ</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002216A3">
        <w:rPr>
          <w:rFonts w:ascii="Kalpurush" w:hAnsi="Kalpurush" w:cs="Kalpurush"/>
          <w:sz w:val="24"/>
          <w:szCs w:val="24"/>
          <w:cs/>
          <w:lang w:bidi="bn-IN"/>
        </w:rPr>
        <w:t>সাহাবায়ে ক</w:t>
      </w:r>
      <w:r w:rsidR="002216A3">
        <w:rPr>
          <w:rFonts w:ascii="Kalpurush" w:hAnsi="Kalpurush" w:cs="Kalpurush" w:hint="cs"/>
          <w:sz w:val="24"/>
          <w:szCs w:val="24"/>
          <w:cs/>
          <w:lang w:bidi="bn-IN"/>
        </w:rPr>
        <w:t>ে</w:t>
      </w:r>
      <w:r w:rsidRPr="00A97519">
        <w:rPr>
          <w:rFonts w:ascii="Kalpurush" w:hAnsi="Kalpurush" w:cs="Kalpurush"/>
          <w:sz w:val="24"/>
          <w:szCs w:val="24"/>
          <w:cs/>
          <w:lang w:bidi="bn-IN"/>
        </w:rPr>
        <w:t>রামের নিকট নবী সাল্লাল্লাহু আলাইহি ওয়াসাল্লাম হতে অধিক প্রিয় আর কেউ ছিলেন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তারা তাঁকে দে</w:t>
      </w:r>
      <w:r w:rsidR="002216A3">
        <w:rPr>
          <w:rFonts w:ascii="Kalpurush" w:hAnsi="Kalpurush" w:cs="Kalpurush"/>
          <w:sz w:val="24"/>
          <w:szCs w:val="24"/>
          <w:cs/>
          <w:lang w:bidi="bn-IN"/>
        </w:rPr>
        <w:t>খতে পেলে সম্মানার্থে দাড়াতেন না</w:t>
      </w:r>
      <w:r w:rsidR="002216A3">
        <w:rPr>
          <w:rFonts w:ascii="Kalpurush" w:hAnsi="Kalpurush" w:cs="Kalpurush" w:hint="cs"/>
          <w:sz w:val="24"/>
          <w:szCs w:val="24"/>
          <w:cs/>
          <w:lang w:bidi="hi-IN"/>
        </w:rPr>
        <w:t>।</w:t>
      </w:r>
      <w:r>
        <w:rPr>
          <w:rFonts w:ascii="Kalpurush" w:hAnsi="Kalpurush" w:cs="Kalpurush"/>
          <w:sz w:val="24"/>
          <w:szCs w:val="24"/>
          <w:cs/>
          <w:lang w:bidi="bn-IN"/>
        </w:rPr>
        <w:t xml:space="preserve"> কারণ</w:t>
      </w:r>
      <w:r>
        <w:rPr>
          <w:rFonts w:ascii="Kalpurush" w:hAnsi="Kalpurush" w:cs="Kalpurush"/>
          <w:sz w:val="24"/>
          <w:szCs w:val="24"/>
          <w:lang w:bidi="bn-IN"/>
        </w:rPr>
        <w:t xml:space="preserve">, </w:t>
      </w:r>
      <w:r w:rsidRPr="00A97519">
        <w:rPr>
          <w:rFonts w:ascii="Kalpurush" w:hAnsi="Kalpurush" w:cs="Kalpurush"/>
          <w:sz w:val="24"/>
          <w:szCs w:val="24"/>
          <w:cs/>
          <w:lang w:bidi="bn-IN"/>
        </w:rPr>
        <w:t>তারা জানতেন এমনটি তিনি অপছন্দ করেন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71"/>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৯</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তাদের কেউ কেউ বলে থাকে, মিলাদ মাহফিলে আমরা নবী সাল্লাল্লাহু আলাইহি ওয়াসাল্লামের জীবনী আলোচনা করি</w:t>
      </w:r>
      <w:r w:rsidR="002216A3">
        <w:rPr>
          <w:rFonts w:ascii="Kalpurush" w:hAnsi="Kalpurush" w:cs="Arial Unicode MS" w:hint="cs"/>
          <w:sz w:val="24"/>
          <w:szCs w:val="24"/>
          <w:cs/>
          <w:lang w:bidi="bn-IN"/>
        </w:rPr>
        <w:t>;</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কিন্তু বাস্তব ক্ষেত্রে দেখা যায়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এমন সব কাজ করে যা তাঁর আদর্শের বিপরীত এবং জীবনীরও বিপরীত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তাছাড়া তাঁকে যারা</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 তারাতো তাঁর জীবনী প্রতিটি দিনই পাঠ করে থাকে,</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বছরে মাত্র একবার নয়</w:t>
      </w:r>
      <w:r w:rsidRPr="00D86867">
        <w:rPr>
          <w:rFonts w:ascii="Kalpurush" w:hAnsi="Kalpurush" w:cs="SolaimanLipi"/>
          <w:sz w:val="24"/>
          <w:szCs w:val="24"/>
          <w:cs/>
          <w:lang w:bidi="hi-IN"/>
        </w:rPr>
        <w:t>।</w:t>
      </w:r>
      <w:r w:rsidR="004F7C50">
        <w:rPr>
          <w:rFonts w:ascii="Kalpurush" w:hAnsi="Kalpurush" w:cs="Arial Unicode MS"/>
          <w:sz w:val="24"/>
          <w:szCs w:val="24"/>
          <w:cs/>
          <w:lang w:bidi="bn-IN"/>
        </w:rPr>
        <w:t xml:space="preserve"> </w:t>
      </w:r>
      <w:r w:rsidR="004F7C50" w:rsidRPr="002216A3">
        <w:rPr>
          <w:rFonts w:ascii="Kalpurush" w:hAnsi="Kalpurush" w:cs="Kalpurush"/>
          <w:sz w:val="24"/>
          <w:szCs w:val="24"/>
          <w:cs/>
          <w:lang w:bidi="bn-IN"/>
        </w:rPr>
        <w:t>ভালো</w:t>
      </w:r>
      <w:r w:rsidRPr="00A97519">
        <w:rPr>
          <w:rFonts w:ascii="Kalpurush" w:hAnsi="Kalpurush" w:cs="Kalpurush"/>
          <w:sz w:val="24"/>
          <w:szCs w:val="24"/>
          <w:cs/>
          <w:lang w:bidi="bn-IN"/>
        </w:rPr>
        <w:t>বাসার দাবীদারদেরতো এ বিষয়টিও স্মরণে রাখা দরকার ছিল</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যে রবিউল আউয়াল মাসে তাঁর জন্ম হয়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 xml:space="preserve">সে রবিউল আউয়াল মাসে </w:t>
      </w:r>
      <w:r w:rsidRPr="00A97519">
        <w:rPr>
          <w:rFonts w:ascii="Kalpurush" w:hAnsi="Kalpurush" w:cs="Kalpurush"/>
          <w:sz w:val="24"/>
          <w:szCs w:val="24"/>
          <w:cs/>
          <w:lang w:bidi="bn-IN"/>
        </w:rPr>
        <w:lastRenderedPageBreak/>
        <w:t>তাঁর মৃত্যুও হয়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সুতরাং এ মাসে খুশি হওয়ার চেয়ে দুঃখিত হওয়াই কি অধিক বাঞ্ছনীয় নয়? এ ক্ষেত্রে</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 xml:space="preserve">বাসার দাবী কি?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১০</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মিলাদ উদযাপনকারীদের দেখা যায়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 অনুষ্ঠান করতে গিয়ে প্রায়ই অধিক রাত পর্যন্ত তাদের জাগ্রত থাকতে হয়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ফলে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ফজরের জামাত ছুটে যায় এমনকি কখনো কখনো সালাতই ছুটে যায়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কেউ কেউ যুক্তি প্রদর্শন করে বলে যে</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মিলাদ যদি নাজায়েযই হবে তাহলে এত অধিক লোক তা উদযাপন করে</w:t>
      </w:r>
      <w:r w:rsidR="004F7C50">
        <w:rPr>
          <w:rFonts w:ascii="Kalpurush" w:hAnsi="Kalpurush" w:cs="Kalpurush"/>
          <w:sz w:val="24"/>
          <w:szCs w:val="24"/>
          <w:cs/>
          <w:lang w:bidi="bn-IN"/>
        </w:rPr>
        <w:t xml:space="preserve"> কীভাবে</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জবাবে আমরা বলব</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অধিকাংশ লোক মিলাদ উদযাপন করলেই যে তা</w:t>
      </w:r>
      <w:r w:rsidR="008810D0">
        <w:rPr>
          <w:rFonts w:ascii="Kalpurush" w:hAnsi="Kalpurush" w:cs="Kalpurush"/>
          <w:sz w:val="24"/>
          <w:szCs w:val="24"/>
          <w:cs/>
          <w:lang w:bidi="bn-IN"/>
        </w:rPr>
        <w:t xml:space="preserve"> শরী‘আত</w:t>
      </w:r>
      <w:r w:rsidRPr="00A97519">
        <w:rPr>
          <w:rFonts w:ascii="Kalpurush" w:hAnsi="Kalpurush" w:cs="Kalpurush"/>
          <w:sz w:val="24"/>
          <w:szCs w:val="24"/>
          <w:cs/>
          <w:lang w:bidi="bn-IN"/>
        </w:rPr>
        <w:t xml:space="preserve"> সিদ্ধ হয়ে যাবে এমন কোনো কথা নেই</w:t>
      </w:r>
      <w:r w:rsidRPr="00A97519">
        <w:rPr>
          <w:rFonts w:ascii="Kalpurush" w:hAnsi="Kalpurush" w:cs="Kalpurush"/>
          <w:sz w:val="24"/>
          <w:szCs w:val="24"/>
          <w:cs/>
          <w:lang w:bidi="hi-IN"/>
        </w:rPr>
        <w:t>।</w:t>
      </w:r>
      <w:r>
        <w:rPr>
          <w:rFonts w:ascii="Kalpurush" w:hAnsi="Kalpurush" w:cs="Kalpurush"/>
          <w:sz w:val="24"/>
          <w:szCs w:val="24"/>
          <w:cs/>
          <w:lang w:bidi="bn-IN"/>
        </w:rPr>
        <w:t xml:space="preserve"> শরী‘আতে</w:t>
      </w:r>
      <w:r w:rsidRPr="00A97519">
        <w:rPr>
          <w:rFonts w:ascii="Kalpurush" w:hAnsi="Kalpurush" w:cs="Kalpurush"/>
          <w:sz w:val="24"/>
          <w:szCs w:val="24"/>
          <w:cs/>
          <w:lang w:bidi="bn-IN"/>
        </w:rPr>
        <w:t xml:space="preserve"> জায়েয নাজায়েয নির্ধারিত হবে</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বা সুন্নাহর দলিলের ভিত্তিতে</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পালনকারী সংখ্যাধিক্যের ভিত্তিতে নয়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تُطِعۡ</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أَكۡثَرَ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ٱلۡأَرۡضِ</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يُضِلُّوكَ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سَبِيلِ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١١٦</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الانعام</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١١٦</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যদি তুমি দুনিয়ার</w:t>
      </w:r>
      <w:r>
        <w:rPr>
          <w:rFonts w:ascii="Kalpurush" w:hAnsi="Kalpurush" w:cs="Kalpurush"/>
          <w:sz w:val="24"/>
          <w:szCs w:val="24"/>
          <w:cs/>
          <w:lang w:bidi="bn-IN"/>
        </w:rPr>
        <w:t xml:space="preserve"> বেশি</w:t>
      </w:r>
      <w:r w:rsidRPr="00A97519">
        <w:rPr>
          <w:rFonts w:ascii="Kalpurush" w:hAnsi="Kalpurush" w:cs="Kalpurush"/>
          <w:sz w:val="24"/>
          <w:szCs w:val="24"/>
          <w:cs/>
          <w:lang w:bidi="bn-IN"/>
        </w:rPr>
        <w:t>র ভাগ লোকের অনুসরণ কর, তাহলে তারা তোমাকে আল্লাহর রাস্তা হতে বিপথগামী করে দিবে</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আন</w:t>
      </w:r>
      <w:r w:rsidRPr="00A97519">
        <w:rPr>
          <w:rFonts w:ascii="Kalpurush" w:hAnsi="Kalpurush" w:cs="Kalpurush"/>
          <w:sz w:val="24"/>
          <w:szCs w:val="24"/>
          <w:lang w:bidi="bn-IN"/>
        </w:rPr>
        <w:t>‘</w:t>
      </w:r>
      <w:r w:rsidRPr="00A97519">
        <w:rPr>
          <w:rFonts w:ascii="Kalpurush" w:hAnsi="Kalpurush" w:cs="Kalpurush"/>
          <w:sz w:val="24"/>
          <w:szCs w:val="24"/>
          <w:cs/>
          <w:lang w:bidi="bn-IN"/>
        </w:rPr>
        <w:t>আম</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আয়াত:</w:t>
      </w: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IN"/>
        </w:rPr>
        <w:t>১১৬</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cs/>
          <w:lang w:bidi="bn-BD"/>
        </w:rPr>
      </w:pPr>
      <w:r w:rsidRPr="00A97519">
        <w:rPr>
          <w:rFonts w:ascii="Kalpurush" w:hAnsi="Kalpurush" w:cs="Kalpurush"/>
          <w:sz w:val="24"/>
          <w:szCs w:val="24"/>
          <w:cs/>
          <w:lang w:bidi="bn-IN"/>
        </w:rPr>
        <w:t>হুযাইফা</w:t>
      </w:r>
      <w:r>
        <w:rPr>
          <w:rFonts w:ascii="Kalpurush" w:hAnsi="Kalpurush" w:cs="Kalpurush"/>
          <w:sz w:val="24"/>
          <w:szCs w:val="24"/>
          <w:cs/>
          <w:lang w:bidi="bn-IN"/>
        </w:rPr>
        <w:t xml:space="preserve"> রাদিয়াল্লাহু ‘আনহু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প্রতিটি</w:t>
      </w:r>
      <w:r>
        <w:rPr>
          <w:rFonts w:ascii="Kalpurush" w:hAnsi="Kalpurush" w:cs="Kalpurush"/>
          <w:sz w:val="24"/>
          <w:szCs w:val="24"/>
          <w:cs/>
          <w:lang w:bidi="bn-IN"/>
        </w:rPr>
        <w:t xml:space="preserve"> বিদ‘আত</w:t>
      </w:r>
      <w:r w:rsidRPr="00A97519">
        <w:rPr>
          <w:rFonts w:ascii="Kalpurush" w:hAnsi="Kalpurush" w:cs="Kalpurush"/>
          <w:sz w:val="24"/>
          <w:szCs w:val="24"/>
          <w:cs/>
          <w:lang w:bidi="bn-IN"/>
        </w:rPr>
        <w:t>ই গোমরাহী, মানুষ তাকে যতই উত্তম বলুক না কেন</w:t>
      </w:r>
      <w:r w:rsidRPr="00A97519">
        <w:rPr>
          <w:rFonts w:ascii="Kalpurush" w:hAnsi="Kalpurush" w:cs="Kalpurush"/>
          <w:sz w:val="24"/>
          <w:szCs w:val="24"/>
          <w:cs/>
          <w:lang w:bidi="hi-IN"/>
        </w:rPr>
        <w:t>।</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সপ্তম শতাব্দীর প্রথম দিকে সিরিয়ার বাদশাহ মোজাফফর সর্বপ্রথম এ মিলাদের প্রবর্তন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মিশরে এর প্রচলন শুরু করে ফাতেমীরা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আল্লামা</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 xml:space="preserve"> কাসীর রহ. এদেরকে কাফির ও ফাসিক বলে মন্তব্য </w:t>
      </w:r>
      <w:r w:rsidRPr="00A97519">
        <w:rPr>
          <w:rFonts w:ascii="Kalpurush" w:hAnsi="Kalpurush" w:cs="Kalpurush"/>
          <w:sz w:val="24"/>
          <w:szCs w:val="24"/>
          <w:cs/>
          <w:lang w:bidi="bn-IN"/>
        </w:rPr>
        <w:lastRenderedPageBreak/>
        <w:t>করেছেন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মহান আল্লাহর সাহায্য প্রার্থনা করছি, হে আল্লাহ তুমি আমাদেরকে এ</w:t>
      </w:r>
      <w:r>
        <w:rPr>
          <w:rFonts w:ascii="Kalpurush" w:hAnsi="Kalpurush" w:cs="Kalpurush"/>
          <w:sz w:val="24"/>
          <w:szCs w:val="24"/>
          <w:cs/>
          <w:lang w:bidi="bn-IN"/>
        </w:rPr>
        <w:t xml:space="preserve"> বিদ‘আত</w:t>
      </w:r>
      <w:r w:rsidR="002216A3">
        <w:rPr>
          <w:rFonts w:ascii="Kalpurush" w:hAnsi="Kalpurush" w:cs="Kalpurush"/>
          <w:sz w:val="24"/>
          <w:szCs w:val="24"/>
          <w:cs/>
          <w:lang w:bidi="bn-IN"/>
        </w:rPr>
        <w:t xml:space="preserve"> হতে হ</w:t>
      </w:r>
      <w:r w:rsidR="002216A3">
        <w:rPr>
          <w:rFonts w:ascii="Kalpurush" w:hAnsi="Kalpurush" w:cs="Kalpurush" w:hint="cs"/>
          <w:sz w:val="24"/>
          <w:szCs w:val="24"/>
          <w:cs/>
          <w:lang w:bidi="bn-IN"/>
        </w:rPr>
        <w:t>ি</w:t>
      </w:r>
      <w:r w:rsidRPr="00A97519">
        <w:rPr>
          <w:rFonts w:ascii="Kalpurush" w:hAnsi="Kalpurush" w:cs="Kalpurush"/>
          <w:sz w:val="24"/>
          <w:szCs w:val="24"/>
          <w:cs/>
          <w:lang w:bidi="bn-IN"/>
        </w:rPr>
        <w:t>ফা</w:t>
      </w:r>
      <w:r w:rsidR="002216A3">
        <w:rPr>
          <w:rFonts w:ascii="Kalpurush" w:hAnsi="Kalpurush" w:cs="Kalpurush" w:hint="cs"/>
          <w:sz w:val="24"/>
          <w:szCs w:val="24"/>
          <w:cs/>
          <w:lang w:bidi="bn-IN"/>
        </w:rPr>
        <w:t>য</w:t>
      </w:r>
      <w:r w:rsidRPr="00A97519">
        <w:rPr>
          <w:rFonts w:ascii="Kalpurush" w:hAnsi="Kalpurush" w:cs="Kalpurush"/>
          <w:sz w:val="24"/>
          <w:szCs w:val="24"/>
          <w:cs/>
          <w:lang w:bidi="bn-IN"/>
        </w:rPr>
        <w:t>ত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(আমীন)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2216A3" w:rsidRDefault="002216A3">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A97519" w:rsidP="002216A3">
      <w:pPr>
        <w:bidi w:val="0"/>
        <w:spacing w:after="120"/>
        <w:jc w:val="center"/>
        <w:rPr>
          <w:rFonts w:ascii="Kalpurush" w:hAnsi="Kalpurush" w:cs="Kalpurush"/>
          <w:color w:val="C00000"/>
          <w:sz w:val="24"/>
          <w:szCs w:val="24"/>
          <w:lang w:bidi="bn-IN"/>
        </w:rPr>
      </w:pPr>
      <w:r w:rsidRPr="00A97519">
        <w:rPr>
          <w:rFonts w:ascii="Kalpurush" w:hAnsi="Kalpurush" w:cs="Kalpurush"/>
          <w:b/>
          <w:bCs/>
          <w:color w:val="C00000"/>
          <w:sz w:val="24"/>
          <w:szCs w:val="24"/>
          <w:cs/>
          <w:lang w:bidi="bn-IN"/>
        </w:rPr>
        <w:lastRenderedPageBreak/>
        <w:t>আল্লাহ ও তাঁর রাসূল সাল্লাল্লাহু আলাইহি ওয়াসাল্লামের মহববত</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আল্লাহ রাববুল আলামীন</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قُلۡ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كُنتُمۡ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تُحِبُّونَ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فَٱتَّبِعُونِي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يُحۡبِبۡكُمُ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وَيَغۡفِرۡ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ذُنُوبَكُمۡۚ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غَفُورٞ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رَّحِيمٞ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عمران</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বল, যদি তোমরা আল্লাহকে</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 তাহলে আমার অনুসরণ কর</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আল্লাহ তোমাদেরকে</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বাসবেন এবং তোমাদের পাপসমূহ ক্ষমা করে দেবেন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আর আল্লাহ অত্যন্ত ক্ষমাশীল, পরম দয়ালু</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আলে ইমরান</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৩১</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রাসূলুল্লাহ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A97519" w:rsidP="002216A3">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sidRPr="00A97519">
        <w:rPr>
          <w:rFonts w:ascii="Traditional Arabic" w:hAnsi="Traditional Arabic" w:cs="KFGQPC Uthman Taha Naskh"/>
          <w:color w:val="0000CC"/>
          <w:sz w:val="24"/>
          <w:szCs w:val="24"/>
          <w:rtl/>
          <w:lang w:bidi="ar-EG"/>
        </w:rPr>
        <w:t>«لاَ يُؤْمِنُ أَحَدُكُمْ، حَتَّى أَكُونَ أَحَبَّ إِلَيْهِ مِنْ وَالِدِهِ وَوَلَدِهِ وَالنَّاسِ أَجْمَعِينَ»</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তেমাদের কেউ মুমিন বলে বিবেচিত হবে না যতক্ষণ না আমি তার কাছে তার পিতা, সন্তান ও অপরাপর সকল মানুষ অপেক্ষা অধিক প্রিয় হব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72"/>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 আয়াত আমাদের শিক্ষা দিচ্ছে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মহববতের সত্যায়ন একমাত্র রাসূলুল্লাহ সাল্লাল্লাহু আলাইহি ওয়াসাল্লামের আনুগত্য-অনুসরণের মাধ্যমে হবে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তিনি যা হুকুম করেছেন তা মান্য করা এবং যা করতে নিষেধ করেছেন তা ত্যাগের মাধ্যমেই সে মুহাব্বত প্রকৃত মুহাব্বত বলে স্বীকৃতি পাবে</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 xml:space="preserve">তাঁর নির্দেশ মান্য করণ, নিষেধ পরিহার </w:t>
      </w:r>
      <w:r w:rsidRPr="00A97519">
        <w:rPr>
          <w:rFonts w:ascii="Kalpurush" w:hAnsi="Kalpurush" w:cs="Kalpurush"/>
          <w:sz w:val="24"/>
          <w:szCs w:val="24"/>
          <w:cs/>
          <w:lang w:bidi="bn-IN"/>
        </w:rPr>
        <w:lastRenderedPageBreak/>
        <w:t>ও তাঁর সার্বিক আদর্শের অনুবর্তন ব্যতীত কেবল মুখের দাবি</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বাসার সত্যতা প্রমাণে যথেষ্ট নয়</w:t>
      </w:r>
      <w:r w:rsidRPr="00A97519">
        <w:rPr>
          <w:rFonts w:ascii="Kalpurush" w:hAnsi="Kalpurush" w:cs="Arial Unicode MS"/>
          <w:sz w:val="24"/>
          <w:szCs w:val="24"/>
          <w:cs/>
          <w:lang w:bidi="hi-IN"/>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৩</w:t>
      </w:r>
      <w:r w:rsidRPr="00A97519">
        <w:rPr>
          <w:rFonts w:ascii="Kalpurush" w:hAnsi="Kalpurush" w:cs="Arial Unicode MS"/>
          <w:sz w:val="24"/>
          <w:szCs w:val="24"/>
          <w:cs/>
          <w:lang w:bidi="hi-IN"/>
        </w:rPr>
        <w:t xml:space="preserve">। </w:t>
      </w:r>
      <w:r w:rsidR="002216A3">
        <w:rPr>
          <w:rFonts w:ascii="Kalpurush" w:hAnsi="Kalpurush" w:cs="Kalpurush"/>
          <w:sz w:val="24"/>
          <w:szCs w:val="24"/>
          <w:cs/>
          <w:lang w:bidi="bn-IN"/>
        </w:rPr>
        <w:t>উল্ল</w:t>
      </w:r>
      <w:r w:rsidR="002216A3">
        <w:rPr>
          <w:rFonts w:ascii="Kalpurush" w:hAnsi="Kalpurush" w:cs="Kalpurush" w:hint="cs"/>
          <w:sz w:val="24"/>
          <w:szCs w:val="24"/>
          <w:cs/>
          <w:lang w:bidi="bn-IN"/>
        </w:rPr>
        <w:t>ি</w:t>
      </w:r>
      <w:r w:rsidRPr="00A97519">
        <w:rPr>
          <w:rFonts w:ascii="Kalpurush" w:hAnsi="Kalpurush" w:cs="Kalpurush"/>
          <w:sz w:val="24"/>
          <w:szCs w:val="24"/>
          <w:cs/>
          <w:lang w:bidi="bn-IN"/>
        </w:rPr>
        <w:t>খিত</w:t>
      </w:r>
      <w:r>
        <w:rPr>
          <w:rFonts w:ascii="Kalpurush" w:hAnsi="Kalpurush" w:cs="Kalpurush"/>
          <w:sz w:val="24"/>
          <w:szCs w:val="24"/>
          <w:cs/>
          <w:lang w:bidi="bn-IN"/>
        </w:rPr>
        <w:t xml:space="preserve"> সহীহ হাদীস</w:t>
      </w:r>
      <w:r w:rsidRPr="00A97519">
        <w:rPr>
          <w:rFonts w:ascii="Kalpurush" w:hAnsi="Kalpurush" w:cs="Kalpurush"/>
          <w:sz w:val="24"/>
          <w:szCs w:val="24"/>
          <w:cs/>
          <w:lang w:bidi="bn-IN"/>
        </w:rPr>
        <w:t>টি আমাদেরকে শিক্ষা দিচ্ছে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একজন মুসলিমের ঈমান ততক্ষণ পর্যন্ত পূর্ণ হবে না, যতক্ষণ না সে নবী সাল্লাল্লাহু আলাইহি ওয়াসাল্লামকে নিজ সন্তান, মাতা-পিতা ও অন্যান্য সকল মানুষ হতে</w:t>
      </w:r>
      <w:r>
        <w:rPr>
          <w:rFonts w:ascii="Kalpurush" w:hAnsi="Kalpurush" w:cs="Kalpurush"/>
          <w:sz w:val="24"/>
          <w:szCs w:val="24"/>
          <w:cs/>
          <w:lang w:bidi="bn-IN"/>
        </w:rPr>
        <w:t xml:space="preserve"> বেশি</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 xml:space="preserve">এমনকি </w:t>
      </w:r>
      <w:r w:rsidR="002216A3">
        <w:rPr>
          <w:rFonts w:ascii="Kalpurush" w:hAnsi="Kalpurush" w:cs="Kalpurush" w:hint="cs"/>
          <w:sz w:val="24"/>
          <w:szCs w:val="24"/>
          <w:cs/>
          <w:lang w:bidi="bn-IN"/>
        </w:rPr>
        <w:t>(</w:t>
      </w:r>
      <w:r w:rsidRPr="00A97519">
        <w:rPr>
          <w:rFonts w:ascii="Kalpurush" w:hAnsi="Kalpurush" w:cs="Kalpurush"/>
          <w:sz w:val="24"/>
          <w:szCs w:val="24"/>
          <w:cs/>
          <w:lang w:bidi="bn-IN"/>
        </w:rPr>
        <w:t>অন্য একটি</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র বর্ণনা অনুযায়ী</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নিজ জীবনের চেয়েও</w:t>
      </w:r>
      <w:r>
        <w:rPr>
          <w:rFonts w:ascii="Kalpurush" w:hAnsi="Kalpurush" w:cs="Kalpurush"/>
          <w:sz w:val="24"/>
          <w:szCs w:val="24"/>
          <w:cs/>
          <w:lang w:bidi="bn-IN"/>
        </w:rPr>
        <w:t xml:space="preserve"> বেশি</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অন্য সকলের চেয়ে তাঁকে</w:t>
      </w:r>
      <w:r>
        <w:rPr>
          <w:rFonts w:ascii="Kalpurush" w:hAnsi="Kalpurush" w:cs="Kalpurush"/>
          <w:sz w:val="24"/>
          <w:szCs w:val="24"/>
          <w:cs/>
          <w:lang w:bidi="bn-IN"/>
        </w:rPr>
        <w:t xml:space="preserve"> বেশি</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 হচ্ছে কি না তার প্রমাণ পাওয়া যাবে, যখন তাঁর আদেশ-নিষেধ আর নিজ নফসের চাহিদা পরস্পর বিরোধী হয় এবং সে তাঁর আদেশ-নিষেধের কাছে নিজ চাহিদাকে কোরবানি করতে পারছে, তাহলে প্রমাণ হবে যে সত্যিই সে</w:t>
      </w:r>
      <w:r w:rsidR="002216A3">
        <w:rPr>
          <w:rFonts w:ascii="Kalpurush" w:hAnsi="Kalpurush" w:cs="Kalpurush"/>
          <w:sz w:val="24"/>
          <w:szCs w:val="24"/>
          <w:cs/>
          <w:lang w:bidi="bn-IN"/>
        </w:rPr>
        <w:t xml:space="preserve"> নবী</w:t>
      </w:r>
      <w:r w:rsidR="002216A3">
        <w:rPr>
          <w:rFonts w:ascii="Kalpurush" w:hAnsi="Kalpurush" w:cs="Kalpurush" w:hint="cs"/>
          <w:sz w:val="24"/>
          <w:szCs w:val="24"/>
          <w:cs/>
          <w:lang w:bidi="bn-IN"/>
        </w:rPr>
        <w:t xml:space="preserve"> </w:t>
      </w:r>
      <w:r w:rsidR="002216A3">
        <w:rPr>
          <w:rFonts w:ascii="Kalpurush" w:hAnsi="Kalpurush" w:cs="Kalpurush"/>
          <w:sz w:val="24"/>
          <w:szCs w:val="24"/>
          <w:cs/>
          <w:lang w:bidi="bn-IN"/>
        </w:rPr>
        <w:t>সাল্লাল্লাহু ‘আলাইহি ওয়াসাল্লাম</w:t>
      </w:r>
      <w:r w:rsidRPr="00A97519">
        <w:rPr>
          <w:rFonts w:ascii="Kalpurush" w:hAnsi="Kalpurush" w:cs="Kalpurush"/>
          <w:sz w:val="24"/>
          <w:szCs w:val="24"/>
          <w:cs/>
          <w:lang w:bidi="bn-IN"/>
        </w:rPr>
        <w:t>কে নিজ থেকেও অধিক</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অনুরূপভাবে স্ত্রী, সন্তান, পিতা-মাতা, অপরাপর সকল মানুষের চাহিদার বিপক্ষে যদি সে নবীজীর আদর্শের অনুবর্তনের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অবিচল থাকতে পারে প্রমাণ হবে সে অন্য সকলের চেয়ে নবী</w:t>
      </w:r>
      <w:r w:rsidR="002216A3">
        <w:rPr>
          <w:rFonts w:ascii="Kalpurush" w:hAnsi="Kalpurush" w:cs="Kalpurush" w:hint="cs"/>
          <w:sz w:val="24"/>
          <w:szCs w:val="24"/>
          <w:cs/>
          <w:lang w:bidi="bn-IN"/>
        </w:rPr>
        <w:t xml:space="preserve"> </w:t>
      </w:r>
      <w:r w:rsidR="002216A3">
        <w:rPr>
          <w:rFonts w:ascii="Kalpurush" w:hAnsi="Kalpurush" w:cs="Kalpurush"/>
          <w:sz w:val="24"/>
          <w:szCs w:val="24"/>
          <w:cs/>
          <w:lang w:bidi="bn-IN"/>
        </w:rPr>
        <w:t>সাল্লাল্লাহু ‘আলাইহি ওয়াসাল্লাম</w:t>
      </w:r>
      <w:r w:rsidRPr="00A97519">
        <w:rPr>
          <w:rFonts w:ascii="Kalpurush" w:hAnsi="Kalpurush" w:cs="Kalpurush"/>
          <w:sz w:val="24"/>
          <w:szCs w:val="24"/>
          <w:cs/>
          <w:lang w:bidi="bn-IN"/>
        </w:rPr>
        <w:t>কেই অধিক</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এর মাধ্যমেই প্রকৃত আশেকে নবীর পরিচয় পাওয়া যাবে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 ব্যক্তি সকল প্রতিকুলতা ডিঙ্গিয়ে নবী</w:t>
      </w:r>
      <w:r w:rsidR="002216A3">
        <w:rPr>
          <w:rFonts w:ascii="Kalpurush" w:hAnsi="Kalpurush" w:cs="Kalpurush" w:hint="cs"/>
          <w:sz w:val="24"/>
          <w:szCs w:val="24"/>
          <w:cs/>
          <w:lang w:bidi="bn-IN"/>
        </w:rPr>
        <w:t xml:space="preserve"> </w:t>
      </w:r>
      <w:r w:rsidR="002216A3">
        <w:rPr>
          <w:rFonts w:ascii="Kalpurush" w:hAnsi="Kalpurush" w:cs="Kalpurush"/>
          <w:sz w:val="24"/>
          <w:szCs w:val="24"/>
          <w:cs/>
          <w:lang w:bidi="bn-IN"/>
        </w:rPr>
        <w:t>সাল্লাল্লাহু ‘আলাইহি ওয়াসাল্লাম</w:t>
      </w:r>
      <w:r w:rsidR="002216A3">
        <w:rPr>
          <w:rFonts w:ascii="Kalpurush" w:hAnsi="Kalpurush" w:cs="Kalpurush" w:hint="cs"/>
          <w:sz w:val="24"/>
          <w:szCs w:val="24"/>
          <w:cs/>
          <w:lang w:bidi="bn-IN"/>
        </w:rPr>
        <w:t>ে</w:t>
      </w:r>
      <w:r w:rsidRPr="00A97519">
        <w:rPr>
          <w:rFonts w:ascii="Kalpurush" w:hAnsi="Kalpurush" w:cs="Kalpurush"/>
          <w:sz w:val="24"/>
          <w:szCs w:val="24"/>
          <w:cs/>
          <w:lang w:bidi="bn-IN"/>
        </w:rPr>
        <w:t>র আদেশ-নিষেধকে অগ্রাধিকার দিবে সেই প্রকৃত নবী প্রেমী</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অন্যথা হলে প্রেমের নামে ভ</w:t>
      </w:r>
      <w:r w:rsidR="002216A3">
        <w:rPr>
          <w:rFonts w:ascii="Kalpurush" w:hAnsi="Kalpurush" w:cs="Kalpurush" w:hint="cs"/>
          <w:sz w:val="24"/>
          <w:szCs w:val="24"/>
          <w:cs/>
          <w:lang w:bidi="bn-IN"/>
        </w:rPr>
        <w:t>ণ্ডা</w:t>
      </w:r>
      <w:r w:rsidRPr="00A97519">
        <w:rPr>
          <w:rFonts w:ascii="Kalpurush" w:hAnsi="Kalpurush" w:cs="Kalpurush"/>
          <w:sz w:val="24"/>
          <w:szCs w:val="24"/>
          <w:cs/>
          <w:lang w:bidi="bn-IN"/>
        </w:rPr>
        <w:t>মী করছে বলেই প্রমাণিত হবে</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৪</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কোনো মুসলিমকে যদি জিজ্ঞেস করা হয়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তুমি কি নবী সাল্লাল্লাহু আলাইহি ওয়াসাল্লামকে</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সাথে সাথে বলবে</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হ্যাঁ</w:t>
      </w:r>
      <w:r w:rsidRPr="00A97519">
        <w:rPr>
          <w:rFonts w:ascii="Kalpurush" w:hAnsi="Kalpurush" w:cs="Kalpurush"/>
          <w:sz w:val="24"/>
          <w:szCs w:val="24"/>
          <w:lang w:bidi="bn-IN"/>
        </w:rPr>
        <w:t>,</w:t>
      </w:r>
      <w:r w:rsidRPr="00A97519">
        <w:rPr>
          <w:rFonts w:ascii="Kalpurush" w:hAnsi="Kalpurush" w:cs="Kalpurush"/>
          <w:sz w:val="24"/>
          <w:szCs w:val="24"/>
          <w:cs/>
          <w:lang w:bidi="bn-IN"/>
        </w:rPr>
        <w:t>অবশ্যই,</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জন্য আমার জান ও মাল কুরবান হোক</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তখন যদি বলা হয়: তাহলে দাঁড়ি কাটো কেন? তাঁর হুকুমের বাইরে চল কেন?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তোমার বাহ্যিক অবস্থাকে তাঁর অবস্থার সাথে মিলিয়ে নাওনা কেন? উত্তর দিবে: আরে...</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 হচ্ছে অন্তরের মধ্যে</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আলহামদু লিল্লাহ</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আমার অন্তর অত্যান্ত পাক পবিত্র</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এসব লোকদের প্রতি আমাদের বক্তব্য হচ্ছে, তোমার অন্তর সত্যই যদি পবিত্র ও পরিচ্ছন্ন হয়, তাহলে অবশ্যই তা তোমার চেহারা ও পোষাকে প্রকাশ পাবে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রাসূলুল্লাহ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2216A3" w:rsidP="002216A3">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أَلاَ وَإِنَّ فِي الجَسَدِ مُضْغَةً: إِذَا صَلَحَتْ صَلَحَ الجَسَدُ كُلُّهُ، وَإِذَا فَسَدَتْ فَسَدَ الجَسَدُ كُلُّهُ، أَلاَ وَهِيَ القَلْبُ</w:t>
      </w:r>
      <w:r>
        <w:rPr>
          <w:rFonts w:ascii="Traditional Arabic" w:hAnsi="Traditional Arabic" w:cs="KFGQPC Uthman Taha Naskh" w:hint="cs"/>
          <w:color w:val="0000CC"/>
          <w:sz w:val="24"/>
          <w:szCs w:val="24"/>
          <w:rtl/>
          <w:lang w:bidi="ar-EG"/>
        </w:rPr>
        <w:t>»</w:t>
      </w:r>
    </w:p>
    <w:p w:rsidR="00A97519" w:rsidRPr="00A97519" w:rsidRDefault="00A97519" w:rsidP="002216A3">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শোন, শরীরের ভেতরে একটি গোশত পি</w:t>
      </w:r>
      <w:r w:rsidR="002216A3">
        <w:rPr>
          <w:rFonts w:ascii="Kalpurush" w:hAnsi="Kalpurush" w:cs="Kalpurush" w:hint="cs"/>
          <w:sz w:val="24"/>
          <w:szCs w:val="24"/>
          <w:cs/>
          <w:lang w:bidi="bn-IN"/>
        </w:rPr>
        <w:t>ণ্ড</w:t>
      </w:r>
      <w:r w:rsidRPr="00A97519">
        <w:rPr>
          <w:rFonts w:ascii="Kalpurush" w:hAnsi="Kalpurush" w:cs="Kalpurush"/>
          <w:sz w:val="24"/>
          <w:szCs w:val="24"/>
          <w:cs/>
          <w:lang w:bidi="bn-IN"/>
        </w:rPr>
        <w:t xml:space="preserve"> আছে, যদি তা শুদ্ধ হয়ে যায় তাহলে পূর্ণ শরীর শুদ্ধ হয়ে যায়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আর যদি তা নষ্ট হয়ে যায়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তাহলে পূর্ণ শরীরই নষ্ট হয়ে যায়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শোন, সে গোশত পি</w:t>
      </w:r>
      <w:r w:rsidR="002216A3">
        <w:rPr>
          <w:rFonts w:ascii="Kalpurush" w:hAnsi="Kalpurush" w:cs="Kalpurush" w:hint="cs"/>
          <w:sz w:val="24"/>
          <w:szCs w:val="24"/>
          <w:cs/>
          <w:lang w:bidi="bn-IN"/>
        </w:rPr>
        <w:t>ণ্ড</w:t>
      </w:r>
      <w:r w:rsidRPr="00A97519">
        <w:rPr>
          <w:rFonts w:ascii="Kalpurush" w:hAnsi="Kalpurush" w:cs="Kalpurush"/>
          <w:sz w:val="24"/>
          <w:szCs w:val="24"/>
          <w:cs/>
          <w:lang w:bidi="bn-IN"/>
        </w:rPr>
        <w:t xml:space="preserve"> হচ্ছে কলব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73"/>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৫</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hi-IN"/>
        </w:rPr>
        <w:t>(</w:t>
      </w:r>
      <w:r w:rsidRPr="00A97519">
        <w:rPr>
          <w:rFonts w:ascii="Kalpurush" w:hAnsi="Kalpurush" w:cs="Kalpurush"/>
          <w:sz w:val="24"/>
          <w:szCs w:val="24"/>
          <w:cs/>
          <w:lang w:bidi="bn-IN"/>
        </w:rPr>
        <w:t>লেখক বলছেন) আমি একবার জনৈক মুসলিম ডাক্তারের চেম্বারে প্রবেশ করে</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লে পুরুষ ও মেয়েদের ছবি সাটানো দেখতে পেলাম</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তাকে বললাম: রাসূলুল্লাহ সাল্লাল্লাহু আলাইহি ওয়াসাল্লাম ছবি ঝুলাতে নিষেধ করেছেন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তখন সে আমাকে প্রত্যাখ্যান করল এ যুক্তি দেখিয়ে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lastRenderedPageBreak/>
        <w:t>এরা আমার বিশ্ববিদ্যালয়ের সাথী</w:t>
      </w:r>
      <w:r w:rsidRPr="00A97519">
        <w:rPr>
          <w:rFonts w:ascii="Kalpurush" w:hAnsi="Kalpurush" w:cs="Arial Unicode MS"/>
          <w:sz w:val="24"/>
          <w:szCs w:val="24"/>
          <w:cs/>
          <w:lang w:bidi="hi-IN"/>
        </w:rPr>
        <w:t xml:space="preserve"> ।</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অথচ তার অবশ্যই জানা ছিল যে, এদের অধিকাংশই অমুসলিম-কাফের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সেসব ছবিতে এমন</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সব নারীর ছবিও ছিল</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যাদের চুল ছিল উন্মুক্ত ও ছড়ানো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নিজ রূপ</w:t>
      </w:r>
      <w:r w:rsidRPr="00A97519">
        <w:rPr>
          <w:rFonts w:ascii="Kalpurush" w:hAnsi="Kalpurush" w:cs="Kalpurush"/>
          <w:sz w:val="24"/>
          <w:szCs w:val="24"/>
          <w:cs/>
          <w:lang w:bidi="hi-IN"/>
        </w:rPr>
        <w:t>-</w:t>
      </w:r>
      <w:r w:rsidRPr="00A97519">
        <w:rPr>
          <w:rFonts w:ascii="Kalpurush" w:hAnsi="Kalpurush" w:cs="Kalpurush"/>
          <w:sz w:val="24"/>
          <w:szCs w:val="24"/>
          <w:cs/>
          <w:lang w:bidi="bn-IN"/>
        </w:rPr>
        <w:t>লাবণ্যকে তারা প্রকাশ করে রেখেছিল</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তারা প্রত্যেকেই কম্যুনিষ্ট দেশের নাগরিক</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এই ডাক্তার দাড়ি কাটতো</w:t>
      </w:r>
      <w:r w:rsidRPr="00A97519">
        <w:rPr>
          <w:rFonts w:ascii="Kalpurush" w:hAnsi="Kalpurush" w:cs="Arial Unicode MS"/>
          <w:sz w:val="24"/>
          <w:szCs w:val="24"/>
          <w:cs/>
          <w:lang w:bidi="hi-IN"/>
        </w:rPr>
        <w:t xml:space="preserve">। </w:t>
      </w:r>
      <w:r w:rsidR="002216A3">
        <w:rPr>
          <w:rFonts w:ascii="Kalpurush" w:hAnsi="Kalpurush" w:cs="Kalpurush"/>
          <w:sz w:val="24"/>
          <w:szCs w:val="24"/>
          <w:cs/>
          <w:lang w:bidi="bn-IN"/>
        </w:rPr>
        <w:t>আমি তাকে উপদেশ দিয়ে বললাম</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এতে গুনাহ হয়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 বলল</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মৃত্যু পর্যন্তও আমি দাঁড়ি রাখব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তবে বড়ই বিস্ময়কর ব্যাপার হচ্ছে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 ডাক্তার নবী সাল্লাল্লাহু আলাইহি ওয়াসাল্লামের প্রতি</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বাসার দাবী করে বলছে, হে আল্লাহর রাসূল! আমি আপনার সীমার মধ্যে প্রবেম করেছি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মনে মনে বললাম</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তুমি তাঁর হুকুম অমান্য করছ তারপর বলছ তাঁর সীমার মধ্যে প্রবেশ করেছ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নবী সাল্লাল্লাহু আলাইহি ওয়াসাল্লাম কি এ জাতীয়</w:t>
      </w:r>
      <w:r w:rsidR="004F7C50">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খুশি হন?</w:t>
      </w:r>
      <w:r>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আমরা ও রাসূলুল্লাহ সাল্লাল্লাহু আলাইহি ওয়াসাল্লাম আল্লাহর হিফাযতে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নবী সাল্লাল্লাহু আলাইহি ওয়াসাল্লামের প্রতি</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বাসার বহি:প্রকাশ মিলাদ এবং</w:t>
      </w:r>
      <w:r>
        <w:rPr>
          <w:rFonts w:ascii="Kalpurush" w:hAnsi="Kalpurush" w:cs="Kalpurush"/>
          <w:sz w:val="24"/>
          <w:szCs w:val="24"/>
          <w:cs/>
          <w:lang w:bidi="bn-IN"/>
        </w:rPr>
        <w:t xml:space="preserve"> শরী‘আতে</w:t>
      </w:r>
      <w:r w:rsidRPr="00A97519">
        <w:rPr>
          <w:rFonts w:ascii="Kalpurush" w:hAnsi="Kalpurush" w:cs="Kalpurush"/>
          <w:sz w:val="24"/>
          <w:szCs w:val="24"/>
          <w:cs/>
          <w:lang w:bidi="bn-IN"/>
        </w:rPr>
        <w:t>র চেতনা বিরোধী বাড়াবাড়ি ও মিথ্যা সর্বস্ব না</w:t>
      </w:r>
      <w:r w:rsidRPr="00A97519">
        <w:rPr>
          <w:rFonts w:ascii="Kalpurush" w:hAnsi="Kalpurush" w:cs="Kalpurush"/>
          <w:sz w:val="24"/>
          <w:szCs w:val="24"/>
          <w:lang w:bidi="bn-IN"/>
        </w:rPr>
        <w:t>’</w:t>
      </w:r>
      <w:r w:rsidRPr="00A97519">
        <w:rPr>
          <w:rFonts w:ascii="Kalpurush" w:hAnsi="Kalpurush" w:cs="Kalpurush"/>
          <w:sz w:val="24"/>
          <w:szCs w:val="24"/>
          <w:cs/>
          <w:lang w:bidi="bn-IN"/>
        </w:rPr>
        <w:t>ত পড়ার মধ্যেই সীমিত নয়</w:t>
      </w:r>
      <w:r w:rsidRPr="00A97519">
        <w:rPr>
          <w:rFonts w:ascii="Kalpurush" w:hAnsi="Kalpurush" w:cs="Kalpurush"/>
          <w:sz w:val="24"/>
          <w:szCs w:val="24"/>
          <w:cs/>
          <w:lang w:bidi="hi-IN"/>
        </w:rPr>
        <w:t>।</w:t>
      </w:r>
      <w:r>
        <w:rPr>
          <w:rFonts w:ascii="Kalpurush" w:hAnsi="Kalpurush" w:cs="Arial Unicode MS"/>
          <w:sz w:val="24"/>
          <w:szCs w:val="24"/>
          <w:cs/>
          <w:lang w:bidi="hi-IN"/>
        </w:rPr>
        <w:t xml:space="preserve"> </w:t>
      </w:r>
      <w:r w:rsidRPr="00A97519">
        <w:rPr>
          <w:rFonts w:ascii="Kalpurush" w:hAnsi="Kalpurush" w:cs="Kalpurush"/>
          <w:sz w:val="24"/>
          <w:szCs w:val="24"/>
          <w:cs/>
          <w:lang w:bidi="bn-IN"/>
        </w:rPr>
        <w:t>বরং</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বাসার প্রকৃত প্রমাণ হচ্ছে তাঁর দিক নির্দেশনা মত চলা, তাঁল সুন্নতকে আঁকড়ে ধরা এবং তাঁর শিক্ষা জীবনের সর্ব অংশে ফুটিয়ে তোলা</w:t>
      </w:r>
      <w:r w:rsidRPr="00A97519">
        <w:rPr>
          <w:rFonts w:ascii="Kalpurush" w:hAnsi="Kalpurush" w:cs="Kalpurush"/>
          <w:sz w:val="24"/>
          <w:szCs w:val="24"/>
          <w:cs/>
          <w:lang w:bidi="hi-IN"/>
        </w:rPr>
        <w:t>।</w:t>
      </w:r>
    </w:p>
    <w:p w:rsidR="002216A3" w:rsidRDefault="002216A3">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A97519" w:rsidP="002216A3">
      <w:pPr>
        <w:bidi w:val="0"/>
        <w:spacing w:after="120"/>
        <w:jc w:val="center"/>
        <w:rPr>
          <w:rFonts w:ascii="Kalpurush" w:hAnsi="Kalpurush" w:cs="Kalpurush"/>
          <w:color w:val="C00000"/>
          <w:sz w:val="24"/>
          <w:szCs w:val="24"/>
          <w:lang w:bidi="bn-IN"/>
        </w:rPr>
      </w:pPr>
      <w:r w:rsidRPr="00A97519">
        <w:rPr>
          <w:rFonts w:ascii="Kalpurush" w:hAnsi="Kalpurush" w:cs="Kalpurush"/>
          <w:b/>
          <w:bCs/>
          <w:color w:val="C00000"/>
          <w:sz w:val="24"/>
          <w:szCs w:val="24"/>
          <w:cs/>
          <w:lang w:bidi="bn-IN"/>
        </w:rPr>
        <w:lastRenderedPageBreak/>
        <w:t>নবী</w:t>
      </w:r>
      <w:r>
        <w:rPr>
          <w:rFonts w:ascii="Kalpurush" w:hAnsi="Kalpurush" w:cs="Kalpurush"/>
          <w:b/>
          <w:bCs/>
          <w:color w:val="C00000"/>
          <w:sz w:val="24"/>
          <w:szCs w:val="24"/>
          <w:cs/>
          <w:lang w:bidi="bn-IN"/>
        </w:rPr>
        <w:t xml:space="preserve"> </w:t>
      </w:r>
      <w:r w:rsidRPr="00A97519">
        <w:rPr>
          <w:rFonts w:ascii="Kalpurush" w:hAnsi="Kalpurush" w:cs="Kalpurush"/>
          <w:b/>
          <w:bCs/>
          <w:color w:val="C00000"/>
          <w:sz w:val="24"/>
          <w:szCs w:val="24"/>
          <w:cs/>
          <w:lang w:bidi="bn-IN"/>
        </w:rPr>
        <w:t>সাল্লাল্লাহু আলাইহি ওয়াসাল্লামের</w:t>
      </w:r>
      <w:r>
        <w:rPr>
          <w:rFonts w:ascii="Kalpurush" w:hAnsi="Kalpurush" w:cs="Kalpurush"/>
          <w:b/>
          <w:bCs/>
          <w:color w:val="C00000"/>
          <w:sz w:val="24"/>
          <w:szCs w:val="24"/>
          <w:cs/>
          <w:lang w:bidi="bn-IN"/>
        </w:rPr>
        <w:t xml:space="preserve"> ওপর</w:t>
      </w:r>
      <w:r w:rsidRPr="00A97519">
        <w:rPr>
          <w:rFonts w:ascii="Kalpurush" w:hAnsi="Kalpurush" w:cs="Kalpurush"/>
          <w:b/>
          <w:bCs/>
          <w:color w:val="C00000"/>
          <w:sz w:val="24"/>
          <w:szCs w:val="24"/>
          <w:cs/>
          <w:lang w:bidi="bn-IN"/>
        </w:rPr>
        <w:t xml:space="preserve"> দুরূদের ফযীলত</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Times New Roman" w:hAnsi="Times New Roman" w:cs="Kalpurush"/>
          <w:sz w:val="24"/>
          <w:szCs w:val="24"/>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وَمَلَٰٓئِكَتَهُۥ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يُصَلُّونَ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ٱلنَّبِيِّۚ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يَٰٓأَيُّهَا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ءَامَنُواْ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صَلُّواْ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عَلَيۡهِ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وَسَلِّمُواْ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تَسۡلِيمًا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٥٦</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الاحزاب</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٥٦</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2216A3" w:rsidRDefault="00A97519" w:rsidP="002216A3">
      <w:pPr>
        <w:bidi w:val="0"/>
        <w:spacing w:after="120"/>
        <w:jc w:val="both"/>
        <w:rPr>
          <w:rFonts w:ascii="Kalpurush" w:hAnsi="Kalpurush" w:cs="Arial Unicode MS"/>
          <w:sz w:val="24"/>
          <w:szCs w:val="24"/>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নিশ্চয় আল্লাহ (ঊর্ধ্ব জগতে</w:t>
      </w:r>
      <w:r w:rsidR="002216A3">
        <w:rPr>
          <w:rFonts w:ascii="Kalpurush" w:hAnsi="Kalpurush" w:cs="Kalpurush"/>
          <w:sz w:val="24"/>
          <w:szCs w:val="24"/>
          <w:cs/>
          <w:lang w:bidi="bn-IN"/>
        </w:rPr>
        <w:t xml:space="preserve"> ফিরিশতা</w:t>
      </w:r>
      <w:r w:rsidRPr="00A97519">
        <w:rPr>
          <w:rFonts w:ascii="Kalpurush" w:hAnsi="Kalpurush" w:cs="Kalpurush"/>
          <w:sz w:val="24"/>
          <w:szCs w:val="24"/>
          <w:cs/>
          <w:lang w:bidi="bn-IN"/>
        </w:rPr>
        <w:t>দের মধ্যে)</w:t>
      </w:r>
      <w:r>
        <w:rPr>
          <w:rFonts w:ascii="Kalpurush" w:hAnsi="Kalpurush" w:cs="Kalpurush"/>
          <w:sz w:val="24"/>
          <w:szCs w:val="24"/>
          <w:cs/>
          <w:lang w:bidi="bn-IN"/>
        </w:rPr>
        <w:t xml:space="preserve"> </w:t>
      </w:r>
      <w:r w:rsidRPr="00A97519">
        <w:rPr>
          <w:rFonts w:ascii="Kalpurush" w:hAnsi="Kalpurush" w:cs="Kalpurush"/>
          <w:sz w:val="24"/>
          <w:szCs w:val="24"/>
          <w:cs/>
          <w:lang w:bidi="bn-IN"/>
        </w:rPr>
        <w:t>নবীর প্রশংসা করেন এবং তাঁর</w:t>
      </w:r>
      <w:r w:rsidR="002216A3">
        <w:rPr>
          <w:rFonts w:ascii="Kalpurush" w:hAnsi="Kalpurush" w:cs="Kalpurush"/>
          <w:sz w:val="24"/>
          <w:szCs w:val="24"/>
          <w:cs/>
          <w:lang w:bidi="bn-IN"/>
        </w:rPr>
        <w:t xml:space="preserve"> ফিরিশতা</w:t>
      </w:r>
      <w:r w:rsidRPr="00A97519">
        <w:rPr>
          <w:rFonts w:ascii="Kalpurush" w:hAnsi="Kalpurush" w:cs="Kalpurush"/>
          <w:sz w:val="24"/>
          <w:szCs w:val="24"/>
          <w:cs/>
          <w:lang w:bidi="bn-IN"/>
        </w:rPr>
        <w:t>গণ নবীর জন্য দোআ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হে মুমিনগণ</w:t>
      </w:r>
      <w:r w:rsidRPr="00A97519">
        <w:rPr>
          <w:rFonts w:ascii="Kalpurush" w:hAnsi="Kalpurush" w:cs="Kalpurush"/>
          <w:sz w:val="24"/>
          <w:szCs w:val="24"/>
        </w:rPr>
        <w:t xml:space="preserve">, </w:t>
      </w:r>
      <w:r w:rsidRPr="00A97519">
        <w:rPr>
          <w:rFonts w:ascii="Kalpurush" w:hAnsi="Kalpurush" w:cs="Kalpurush"/>
          <w:sz w:val="24"/>
          <w:szCs w:val="24"/>
          <w:cs/>
          <w:lang w:bidi="bn-IN"/>
        </w:rPr>
        <w:t>তোমরাও নবীর</w:t>
      </w:r>
      <w:r>
        <w:rPr>
          <w:rFonts w:ascii="Kalpurush" w:hAnsi="Kalpurush" w:cs="Kalpurush"/>
          <w:sz w:val="24"/>
          <w:szCs w:val="24"/>
          <w:cs/>
          <w:lang w:bidi="bn-IN"/>
        </w:rPr>
        <w:t xml:space="preserve"> ওপর</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পাঠ কর এবং তাকে যথাযথভাবে সালাম জানাও</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আহযাব</w:t>
      </w:r>
      <w:r w:rsidRPr="00A97519">
        <w:rPr>
          <w:rFonts w:ascii="Kalpurush" w:hAnsi="Kalpurush" w:cs="Kalpurush"/>
          <w:sz w:val="24"/>
          <w:szCs w:val="24"/>
          <w:lang w:bidi="bn-IN"/>
        </w:rPr>
        <w:t>,</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৫৬</w:t>
      </w:r>
      <w:r w:rsidRPr="00A97519">
        <w:rPr>
          <w:rFonts w:ascii="Kalpurush" w:hAnsi="Kalpurush" w:cs="Kalpurush" w:hint="cs"/>
          <w:sz w:val="24"/>
          <w:szCs w:val="24"/>
          <w:cs/>
          <w:lang w:bidi="bn-BD"/>
        </w:rPr>
        <w:t>]</w:t>
      </w:r>
    </w:p>
    <w:p w:rsidR="00A97519" w:rsidRPr="00A97519" w:rsidRDefault="002216A3" w:rsidP="002216A3">
      <w:pPr>
        <w:bidi w:val="0"/>
        <w:spacing w:after="120"/>
        <w:jc w:val="both"/>
        <w:rPr>
          <w:rFonts w:ascii="Kalpurush" w:hAnsi="Kalpurush" w:cs="Kalpurush"/>
          <w:sz w:val="24"/>
          <w:szCs w:val="24"/>
          <w:lang w:bidi="hi-IN"/>
        </w:rPr>
      </w:pPr>
      <w:r>
        <w:rPr>
          <w:rFonts w:ascii="Kalpurush" w:hAnsi="Kalpurush" w:cs="Kalpurush"/>
          <w:sz w:val="24"/>
          <w:szCs w:val="24"/>
          <w:cs/>
          <w:lang w:bidi="bn-IN"/>
        </w:rPr>
        <w:t>ইমাম বুখার</w:t>
      </w:r>
      <w:r>
        <w:rPr>
          <w:rFonts w:ascii="Kalpurush" w:hAnsi="Kalpurush" w:cs="Kalpurush" w:hint="cs"/>
          <w:sz w:val="24"/>
          <w:szCs w:val="24"/>
          <w:cs/>
          <w:lang w:bidi="bn-IN"/>
        </w:rPr>
        <w:t>ী</w:t>
      </w:r>
      <w:r w:rsidR="00A97519" w:rsidRPr="00A97519">
        <w:rPr>
          <w:rFonts w:ascii="Kalpurush" w:hAnsi="Kalpurush" w:cs="Kalpurush"/>
          <w:sz w:val="24"/>
          <w:szCs w:val="24"/>
          <w:cs/>
          <w:lang w:bidi="bn-IN"/>
        </w:rPr>
        <w:t xml:space="preserve"> রহ. আবুল আলীয়া </w:t>
      </w:r>
      <w:r>
        <w:rPr>
          <w:rFonts w:ascii="Kalpurush" w:hAnsi="Kalpurush" w:cs="Kalpurush" w:hint="cs"/>
          <w:sz w:val="24"/>
          <w:szCs w:val="24"/>
          <w:cs/>
          <w:lang w:bidi="bn-IN"/>
        </w:rPr>
        <w:t>থেকে</w:t>
      </w:r>
      <w:r w:rsidR="00A97519" w:rsidRPr="00A97519">
        <w:rPr>
          <w:rFonts w:ascii="Kalpurush" w:hAnsi="Kalpurush" w:cs="Kalpurush"/>
          <w:sz w:val="24"/>
          <w:szCs w:val="24"/>
          <w:cs/>
          <w:lang w:bidi="bn-IN"/>
        </w:rPr>
        <w:t xml:space="preserve"> বর্ণনা করেছেন, আল্লাহ</w:t>
      </w:r>
      <w:r w:rsidR="004F7C50">
        <w:rPr>
          <w:rFonts w:ascii="Kalpurush" w:hAnsi="Kalpurush" w:cs="Kalpurush"/>
          <w:sz w:val="24"/>
          <w:szCs w:val="24"/>
          <w:cs/>
          <w:lang w:bidi="bn-IN"/>
        </w:rPr>
        <w:t xml:space="preserve"> তা‘আলা</w:t>
      </w:r>
      <w:r w:rsidR="00A97519" w:rsidRPr="00A97519">
        <w:rPr>
          <w:rFonts w:ascii="Kalpurush" w:hAnsi="Kalpurush" w:cs="Kalpurush"/>
          <w:sz w:val="24"/>
          <w:szCs w:val="24"/>
          <w:cs/>
          <w:lang w:bidi="bn-IN"/>
        </w:rPr>
        <w:t>র সালাত হচ্ছে মালাইকাদের কাছে তাঁর প্রশংসা করা আর মালাইকাদের</w:t>
      </w:r>
      <w:r w:rsidR="00BD185E">
        <w:rPr>
          <w:rFonts w:ascii="Kalpurush" w:hAnsi="Kalpurush" w:cs="Kalpurush"/>
          <w:sz w:val="24"/>
          <w:szCs w:val="24"/>
          <w:cs/>
          <w:lang w:bidi="bn-IN"/>
        </w:rPr>
        <w:t xml:space="preserve"> দুরূদ</w:t>
      </w:r>
      <w:r w:rsidR="00A97519" w:rsidRPr="00A97519">
        <w:rPr>
          <w:rFonts w:ascii="Kalpurush" w:hAnsi="Kalpurush" w:cs="Kalpurush"/>
          <w:sz w:val="24"/>
          <w:szCs w:val="24"/>
          <w:cs/>
          <w:lang w:bidi="bn-IN"/>
        </w:rPr>
        <w:t xml:space="preserve"> হচ্ছে</w:t>
      </w:r>
      <w:r w:rsidR="00A97519">
        <w:rPr>
          <w:rFonts w:ascii="Kalpurush" w:hAnsi="Kalpurush" w:cs="Kalpurush"/>
          <w:sz w:val="24"/>
          <w:szCs w:val="24"/>
          <w:cs/>
          <w:lang w:bidi="bn-IN"/>
        </w:rPr>
        <w:t xml:space="preserve"> দো‘আ</w:t>
      </w:r>
      <w:r w:rsidR="00A97519" w:rsidRPr="00A97519">
        <w:rPr>
          <w:rFonts w:ascii="Kalpurush" w:hAnsi="Kalpurush" w:cs="Arial Unicode MS"/>
          <w:sz w:val="24"/>
          <w:szCs w:val="24"/>
          <w:cs/>
          <w:lang w:bidi="hi-IN"/>
        </w:rPr>
        <w:t xml:space="preserve">। </w:t>
      </w:r>
    </w:p>
    <w:p w:rsidR="00A97519" w:rsidRPr="00A97519" w:rsidRDefault="002216A3" w:rsidP="00A97519">
      <w:pPr>
        <w:bidi w:val="0"/>
        <w:spacing w:after="120"/>
        <w:jc w:val="both"/>
        <w:rPr>
          <w:rFonts w:ascii="Kalpurush" w:hAnsi="Kalpurush" w:cs="Kalpurush"/>
          <w:sz w:val="24"/>
          <w:szCs w:val="24"/>
          <w:lang w:bidi="hi-IN"/>
        </w:rPr>
      </w:pPr>
      <w:r>
        <w:rPr>
          <w:rFonts w:ascii="Kalpurush" w:hAnsi="Kalpurush" w:cs="Kalpurush"/>
          <w:sz w:val="24"/>
          <w:szCs w:val="24"/>
          <w:cs/>
          <w:lang w:bidi="bn-IN"/>
        </w:rPr>
        <w:t xml:space="preserve">ইবন </w:t>
      </w:r>
      <w:r w:rsidR="00A97519" w:rsidRPr="00A97519">
        <w:rPr>
          <w:rFonts w:ascii="Kalpurush" w:hAnsi="Kalpurush" w:cs="Kalpurush"/>
          <w:sz w:val="24"/>
          <w:szCs w:val="24"/>
          <w:cs/>
          <w:lang w:bidi="bn-IN"/>
        </w:rPr>
        <w:t>আব্বাস</w:t>
      </w:r>
      <w:r w:rsidR="00A97519">
        <w:rPr>
          <w:rFonts w:ascii="Kalpurush" w:hAnsi="Kalpurush" w:cs="Kalpurush"/>
          <w:sz w:val="24"/>
          <w:szCs w:val="24"/>
          <w:cs/>
          <w:lang w:bidi="bn-IN"/>
        </w:rPr>
        <w:t xml:space="preserve"> রাদিয়াল্লাহু ‘আনহু বলেন</w:t>
      </w:r>
      <w:r w:rsidR="00A97519">
        <w:rPr>
          <w:rFonts w:ascii="Kalpurush" w:hAnsi="Kalpurush" w:cs="Kalpurush"/>
          <w:sz w:val="24"/>
          <w:szCs w:val="24"/>
          <w:lang w:bidi="bn-IN"/>
        </w:rPr>
        <w:t>,</w:t>
      </w:r>
      <w:r w:rsidR="00BD185E">
        <w:rPr>
          <w:rFonts w:ascii="Kalpurush" w:hAnsi="Kalpurush" w:cs="Kalpurush"/>
          <w:sz w:val="24"/>
          <w:szCs w:val="24"/>
          <w:cs/>
          <w:lang w:bidi="bn-IN"/>
        </w:rPr>
        <w:t xml:space="preserve"> দুরূদ</w:t>
      </w:r>
      <w:r w:rsidR="00A97519" w:rsidRPr="00A97519">
        <w:rPr>
          <w:rFonts w:ascii="Kalpurush" w:hAnsi="Kalpurush" w:cs="Kalpurush"/>
          <w:sz w:val="24"/>
          <w:szCs w:val="24"/>
          <w:cs/>
          <w:lang w:bidi="bn-IN"/>
        </w:rPr>
        <w:t xml:space="preserve"> পাঠ করার অর্থ</w:t>
      </w:r>
      <w:r w:rsidR="00A97519">
        <w:rPr>
          <w:rFonts w:ascii="Kalpurush" w:hAnsi="Kalpurush" w:cs="Kalpurush"/>
          <w:sz w:val="24"/>
          <w:szCs w:val="24"/>
          <w:cs/>
          <w:lang w:bidi="bn-IN"/>
        </w:rPr>
        <w:t xml:space="preserve"> হলো</w:t>
      </w:r>
      <w:r w:rsidR="00A97519" w:rsidRPr="00A97519">
        <w:rPr>
          <w:rFonts w:ascii="Kalpurush" w:hAnsi="Kalpurush" w:cs="Kalpurush"/>
          <w:sz w:val="24"/>
          <w:szCs w:val="24"/>
          <w:cs/>
          <w:lang w:bidi="bn-IN"/>
        </w:rPr>
        <w:t xml:space="preserve"> বরকত পাঠান</w:t>
      </w:r>
      <w:r w:rsidR="00A97519"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এই আয়াতের উদ্দেশ্য সম্বন্ধে</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 xml:space="preserve"> কাসীর রহ. বলেছেন,</w:t>
      </w:r>
      <w:r>
        <w:rPr>
          <w:rFonts w:ascii="Kalpurush" w:hAnsi="Kalpurush" w:cs="Kalpurush"/>
          <w:sz w:val="24"/>
          <w:szCs w:val="24"/>
          <w:cs/>
          <w:lang w:bidi="bn-IN"/>
        </w:rPr>
        <w:t xml:space="preserve"> নিশ্চয়</w:t>
      </w:r>
      <w:r w:rsidRPr="00A97519">
        <w:rPr>
          <w:rFonts w:ascii="Kalpurush" w:hAnsi="Kalpurush" w:cs="Kalpurush"/>
          <w:sz w:val="24"/>
          <w:szCs w:val="24"/>
          <w:cs/>
          <w:lang w:bidi="bn-IN"/>
        </w:rPr>
        <w:t xml:space="preserve"> আল্লাহ তার নিকটতম মালাইকাদের কাছে তাঁর বান্দার সম্মান ও নবী সম্বন্ধে জানাচ্ছেন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এই বলে যে</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তিনি তার প্রশংসা করেন মালাইকাদের কাছে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আর মালাইকারাও তার জন্য</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এরপর আল্লাহ দুনিয়াবাসীদের হুকুম করেছেন তাঁর</w:t>
      </w:r>
      <w:r>
        <w:rPr>
          <w:rFonts w:ascii="Kalpurush" w:hAnsi="Kalpurush" w:cs="Kalpurush"/>
          <w:sz w:val="24"/>
          <w:szCs w:val="24"/>
          <w:cs/>
          <w:lang w:bidi="bn-IN"/>
        </w:rPr>
        <w:t xml:space="preserve"> ওপর</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পাঠ করার জন্য, যাতে তাঁর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সমস্ত বিশ্ববাসীর প্রশংসা একত্রিত হয়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এই আয়াতে আল্লাহ রাব্বুল আলামীন আমাদের হুকুম করেছেন, রাসূল সাল্লাল্লাহু আলাইহি ওয়াসাল্লামের জন্য</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করতে এবং তাঁর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সালাম পাঠ করতে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তিনি আল্লাহকে ছেড়ে তাঁর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চাইতে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অথবা তাঁর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সূরা </w:t>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ফাতিহা পাঠ করতে বলেন</w:t>
      </w:r>
      <w:r w:rsidR="002216A3">
        <w:rPr>
          <w:rFonts w:ascii="Kalpurush" w:hAnsi="Kalpurush" w:cs="Kalpurush" w:hint="cs"/>
          <w:sz w:val="24"/>
          <w:szCs w:val="24"/>
          <w:cs/>
          <w:lang w:bidi="bn-IN"/>
        </w:rPr>
        <w:t xml:space="preserve"> </w:t>
      </w:r>
      <w:r w:rsidRPr="00A97519">
        <w:rPr>
          <w:rFonts w:ascii="Kalpurush" w:hAnsi="Kalpurush" w:cs="Kalpurush"/>
          <w:sz w:val="24"/>
          <w:szCs w:val="24"/>
          <w:cs/>
          <w:lang w:bidi="bn-IN"/>
        </w:rPr>
        <w:t>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অথচ অনেকে তা-ই করে থাকে</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রাসূলুল্লাহ সাল্লাল্লাহু আলাইহি ওয়াসাল্লাম নিজ সাহবীদেরকে শেখানো</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ই সর্ব শ্রেষ্ঠ</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তারা তাঁর নিকট</w:t>
      </w:r>
      <w:r w:rsidR="004F7C50">
        <w:rPr>
          <w:rFonts w:ascii="Kalpurush" w:hAnsi="Kalpurush" w:cs="Kalpurush"/>
          <w:sz w:val="24"/>
          <w:szCs w:val="24"/>
          <w:cs/>
          <w:lang w:bidi="bn-IN"/>
        </w:rPr>
        <w:t xml:space="preserve"> কীভাবে</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পড়ব মর্মে জানতে চাইলে তিনি বলেন, </w:t>
      </w:r>
    </w:p>
    <w:p w:rsidR="00A97519" w:rsidRPr="00A97519" w:rsidRDefault="002216A3" w:rsidP="002216A3">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قُولُوا: اللَّهُمَّ صَلِّ عَلَى مُحَمَّدٍ وَأَزْوَاجِهِ وَذُرِّيَّتِهِ، كَمَا صَلَّيْتَ عَلَى آلِ إِبْرَاهِيمَ، وَبَارِكْ عَلَى مُحَمَّدٍ وَأَزْوَاجِهِ وَذُرِّيَّتِهِ، كَمَا بَارَكْتَ عَلَى آلِ إِبْرَاهِيمَ إِنَّكَ حَمِيدٌ مَجِيدٌ</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বল: হে আল্লাহ! মুহাম্মাদের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শান্তি বর্ষণ কর এবং তার আহালের</w:t>
      </w:r>
      <w:r>
        <w:rPr>
          <w:rFonts w:ascii="Kalpurush" w:hAnsi="Kalpurush" w:cs="Kalpurush"/>
          <w:sz w:val="24"/>
          <w:szCs w:val="24"/>
          <w:cs/>
          <w:lang w:bidi="bn-IN"/>
        </w:rPr>
        <w:t xml:space="preserve"> ওপর</w:t>
      </w:r>
      <w:r w:rsidR="002216A3">
        <w:rPr>
          <w:rFonts w:ascii="Kalpurush" w:hAnsi="Kalpurush" w:cs="Kalpurush"/>
          <w:sz w:val="24"/>
          <w:szCs w:val="24"/>
          <w:cs/>
          <w:lang w:bidi="bn-IN"/>
        </w:rPr>
        <w:t xml:space="preserve"> যেমন তুমি ইবরাহ</w:t>
      </w:r>
      <w:r w:rsidR="002216A3">
        <w:rPr>
          <w:rFonts w:ascii="Kalpurush" w:hAnsi="Kalpurush" w:cs="Kalpurush" w:hint="cs"/>
          <w:sz w:val="24"/>
          <w:szCs w:val="24"/>
          <w:cs/>
          <w:lang w:bidi="bn-IN"/>
        </w:rPr>
        <w:t>ী</w:t>
      </w:r>
      <w:r w:rsidRPr="00A97519">
        <w:rPr>
          <w:rFonts w:ascii="Kalpurush" w:hAnsi="Kalpurush" w:cs="Kalpurush"/>
          <w:sz w:val="24"/>
          <w:szCs w:val="24"/>
          <w:cs/>
          <w:lang w:bidi="bn-IN"/>
        </w:rPr>
        <w:t>ম এবং তার বংশধরদের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শান্তি বর্ষণ করেছিলে</w:t>
      </w:r>
      <w:r w:rsidRPr="00A97519">
        <w:rPr>
          <w:rFonts w:ascii="Kalpurush" w:hAnsi="Kalpurush" w:cs="Kalpurush"/>
          <w:sz w:val="24"/>
          <w:szCs w:val="24"/>
          <w:cs/>
          <w:lang w:bidi="hi-IN"/>
        </w:rPr>
        <w:t>।</w:t>
      </w:r>
      <w:r>
        <w:rPr>
          <w:rFonts w:ascii="Kalpurush" w:hAnsi="Kalpurush" w:cs="Kalpurush"/>
          <w:sz w:val="24"/>
          <w:szCs w:val="24"/>
          <w:cs/>
          <w:lang w:bidi="bn-IN"/>
        </w:rPr>
        <w:t xml:space="preserve"> নিশ্চয়</w:t>
      </w:r>
      <w:r w:rsidRPr="00A97519">
        <w:rPr>
          <w:rFonts w:ascii="Kalpurush" w:hAnsi="Kalpurush" w:cs="Kalpurush"/>
          <w:sz w:val="24"/>
          <w:szCs w:val="24"/>
          <w:cs/>
          <w:lang w:bidi="bn-IN"/>
        </w:rPr>
        <w:t xml:space="preserve"> তুমি উত্তম প্রশংসিত, সম্মানিত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হে আল্লাহ! মুহাম্মাদ এবং তার বংশধরদের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বরকত পাঠাও</w:t>
      </w:r>
      <w:r w:rsidRPr="00A97519">
        <w:rPr>
          <w:rFonts w:ascii="Kalpurush" w:hAnsi="Kalpurush" w:cs="Kalpurush"/>
          <w:sz w:val="24"/>
          <w:szCs w:val="24"/>
          <w:lang w:bidi="bn-IN"/>
        </w:rPr>
        <w:t xml:space="preserve">, </w:t>
      </w:r>
      <w:r w:rsidR="002216A3">
        <w:rPr>
          <w:rFonts w:ascii="Kalpurush" w:hAnsi="Kalpurush" w:cs="Kalpurush"/>
          <w:sz w:val="24"/>
          <w:szCs w:val="24"/>
          <w:cs/>
          <w:lang w:bidi="bn-IN"/>
        </w:rPr>
        <w:t>যেমন ইবরাহ</w:t>
      </w:r>
      <w:r w:rsidR="002216A3">
        <w:rPr>
          <w:rFonts w:ascii="Kalpurush" w:hAnsi="Kalpurush" w:cs="Kalpurush" w:hint="cs"/>
          <w:sz w:val="24"/>
          <w:szCs w:val="24"/>
          <w:cs/>
          <w:lang w:bidi="bn-IN"/>
        </w:rPr>
        <w:t>ী</w:t>
      </w:r>
      <w:r w:rsidRPr="00A97519">
        <w:rPr>
          <w:rFonts w:ascii="Kalpurush" w:hAnsi="Kalpurush" w:cs="Kalpurush"/>
          <w:sz w:val="24"/>
          <w:szCs w:val="24"/>
          <w:cs/>
          <w:lang w:bidi="bn-IN"/>
        </w:rPr>
        <w:t>ম এবং তার বংশধরদের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বরকত পাঠিয়েছিলে</w:t>
      </w:r>
      <w:r w:rsidRPr="00A97519">
        <w:rPr>
          <w:rFonts w:ascii="Kalpurush" w:hAnsi="Kalpurush" w:cs="Kalpurush"/>
          <w:sz w:val="24"/>
          <w:szCs w:val="24"/>
          <w:cs/>
          <w:lang w:bidi="hi-IN"/>
        </w:rPr>
        <w:t>।</w:t>
      </w:r>
      <w:r>
        <w:rPr>
          <w:rFonts w:ascii="Kalpurush" w:hAnsi="Kalpurush" w:cs="Kalpurush"/>
          <w:sz w:val="24"/>
          <w:szCs w:val="24"/>
          <w:cs/>
          <w:lang w:bidi="bn-IN"/>
        </w:rPr>
        <w:t xml:space="preserve"> নিশ্চয়</w:t>
      </w:r>
      <w:r w:rsidRPr="00A97519">
        <w:rPr>
          <w:rFonts w:ascii="Kalpurush" w:hAnsi="Kalpurush" w:cs="Kalpurush"/>
          <w:sz w:val="24"/>
          <w:szCs w:val="24"/>
          <w:cs/>
          <w:lang w:bidi="bn-IN"/>
        </w:rPr>
        <w:t xml:space="preserve"> তুমি উত্তম প্রশংসিত ও সম্মানিত</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74"/>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৩</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এখানে একটি বিষয়ের প্রতি লক্ষ্য করা প্রয়োজন যে</w:t>
      </w:r>
      <w:r w:rsidRPr="00A97519">
        <w:rPr>
          <w:rFonts w:ascii="Kalpurush" w:hAnsi="Kalpurush" w:cs="Kalpurush"/>
          <w:sz w:val="24"/>
          <w:szCs w:val="24"/>
          <w:cs/>
          <w:lang w:bidi="hi-IN"/>
        </w:rPr>
        <w:t xml:space="preserve">, </w:t>
      </w:r>
      <w:r w:rsidR="002216A3">
        <w:rPr>
          <w:rFonts w:ascii="Kalpurush" w:hAnsi="Kalpurush" w:cs="Kalpurush"/>
          <w:sz w:val="24"/>
          <w:szCs w:val="24"/>
          <w:cs/>
          <w:lang w:bidi="bn-IN"/>
        </w:rPr>
        <w:t>উল্ল</w:t>
      </w:r>
      <w:r w:rsidR="002216A3">
        <w:rPr>
          <w:rFonts w:ascii="Kalpurush" w:hAnsi="Kalpurush" w:cs="Kalpurush" w:hint="cs"/>
          <w:sz w:val="24"/>
          <w:szCs w:val="24"/>
          <w:cs/>
          <w:lang w:bidi="bn-IN"/>
        </w:rPr>
        <w:t>ি</w:t>
      </w:r>
      <w:r w:rsidRPr="00A97519">
        <w:rPr>
          <w:rFonts w:ascii="Kalpurush" w:hAnsi="Kalpurush" w:cs="Kalpurush"/>
          <w:sz w:val="24"/>
          <w:szCs w:val="24"/>
          <w:cs/>
          <w:lang w:bidi="bn-IN"/>
        </w:rPr>
        <w:t>খিত এ</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অনুরূপ অন্যান্য</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যেসব</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বর্ণিত হয়েছে তার কোনোটিতেই সাইয়্যেদ শব্দটি নেই</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সুতরাং</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পড়ার সময় </w:t>
      </w:r>
      <w:r w:rsidRPr="00A97519">
        <w:rPr>
          <w:rFonts w:ascii="Kalpurush" w:hAnsi="Kalpurush" w:cs="Kalpurush"/>
          <w:sz w:val="24"/>
          <w:szCs w:val="24"/>
          <w:cs/>
          <w:lang w:bidi="bn-IN"/>
        </w:rPr>
        <w:lastRenderedPageBreak/>
        <w:t>সাইয়্যেদ যুক্ত না করে পড়াই উত্তম</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তবে হ্যাঁ তিনি অবশ্যই আমাদের সাইয়্যেদ বা নেতা</w:t>
      </w:r>
      <w:r w:rsidR="002216A3">
        <w:rPr>
          <w:rFonts w:ascii="Kalpurush" w:hAnsi="Kalpurush" w:cs="Arial Unicode MS" w:hint="cs"/>
          <w:sz w:val="24"/>
          <w:szCs w:val="24"/>
          <w:cs/>
          <w:lang w:bidi="bn-IN"/>
        </w:rPr>
        <w:t>;</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কিন্তু</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পাঠ একটি ইবাদত আর ইবাদতের ক্ষেত্রে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ও</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র অনুপুঙ্খ অনুবর্তন জরুরি এবং</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সুন্নাহর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ই ইবাদত প্রতিষ্ঠিত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নিজ রায়ের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নয়</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৪</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রসূলুল্লাহ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A97519" w:rsidP="002216A3">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Traditional Arabic" w:hAnsi="Traditional Arabic" w:cs="KFGQPC Uthman Taha Naskh"/>
          <w:color w:val="0000CC"/>
          <w:sz w:val="24"/>
          <w:szCs w:val="24"/>
          <w:rtl/>
          <w:lang w:bidi="ar-EG"/>
        </w:rPr>
        <w:t>«إِذَا سَمِعْتُمُ الْمُؤَذِّنَ، فَقُولُوا مِثْلَ مَا يَقُولُ ثُمَّ صَلُّوا عَلَيَّ، فَإِنَّهُ مَنْ صَلَّى عَلَيَّ صَلَاةً صَلَّى الله عَلَيْهِ بِهَا عَشْرًا، ثُمَّ سَلُوا اللهَ لِيَ الْوَسِيلَةَ، فَإِنَّهَا مَنْزِلَةٌ فِي الْجَنَّةِ، لَا تَنْبَغِي إِلَّا لِعَبْدٍ مِنْ عِبَادِ اللهِ، وَأَرْجُو أَنْ أَكُونَ أَنَا هُوَ، فَمَنْ سَأَلَ لِي الْوَسِيلَةَ حَلَّتْ لَهُ الشَّفَاعَةُ»</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002216A3">
        <w:rPr>
          <w:rFonts w:ascii="Kalpurush" w:hAnsi="Kalpurush" w:cs="Kalpurush"/>
          <w:sz w:val="24"/>
          <w:szCs w:val="24"/>
          <w:cs/>
          <w:lang w:bidi="bn-IN"/>
        </w:rPr>
        <w:t>যখন তোমরা ম</w:t>
      </w:r>
      <w:r w:rsidR="002216A3">
        <w:rPr>
          <w:rFonts w:ascii="Kalpurush" w:hAnsi="Kalpurush" w:cs="Kalpurush" w:hint="cs"/>
          <w:sz w:val="24"/>
          <w:szCs w:val="24"/>
          <w:cs/>
          <w:lang w:bidi="bn-IN"/>
        </w:rPr>
        <w:t>ু</w:t>
      </w:r>
      <w:r w:rsidRPr="00A97519">
        <w:rPr>
          <w:rFonts w:ascii="Kalpurush" w:hAnsi="Kalpurush" w:cs="Kalpurush"/>
          <w:sz w:val="24"/>
          <w:szCs w:val="24"/>
          <w:cs/>
          <w:lang w:bidi="bn-IN"/>
        </w:rPr>
        <w:t>য়াজ্জিনকে আযান দিতে শোন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 যা বলে তোমরাও তাই বল</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তারপর আমার</w:t>
      </w:r>
      <w:r>
        <w:rPr>
          <w:rFonts w:ascii="Kalpurush" w:hAnsi="Kalpurush" w:cs="Kalpurush"/>
          <w:sz w:val="24"/>
          <w:szCs w:val="24"/>
          <w:cs/>
          <w:lang w:bidi="bn-IN"/>
        </w:rPr>
        <w:t xml:space="preserve"> ওপর</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পাঠ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 আমার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একবার</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পাঠ করবে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 তার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দশবার রহমত প্রেরণ করবেন</w:t>
      </w:r>
      <w:r w:rsidRPr="00A97519">
        <w:rPr>
          <w:rFonts w:ascii="Kalpurush" w:hAnsi="Kalpurush" w:cs="Arial Unicode MS"/>
          <w:sz w:val="24"/>
          <w:szCs w:val="24"/>
          <w:cs/>
          <w:lang w:bidi="hi-IN"/>
        </w:rPr>
        <w:t>।</w:t>
      </w:r>
      <w:r w:rsidR="002216A3">
        <w:rPr>
          <w:rFonts w:ascii="Kalpurush" w:hAnsi="Kalpurush" w:cs="Arial Unicode MS"/>
          <w:sz w:val="24"/>
          <w:szCs w:val="24"/>
          <w:cs/>
          <w:lang w:bidi="bn-IN"/>
        </w:rPr>
        <w:t xml:space="preserve"> অতঃপর</w:t>
      </w:r>
      <w:r w:rsidRPr="00A97519">
        <w:rPr>
          <w:rFonts w:ascii="Kalpurush" w:hAnsi="Kalpurush" w:cs="Kalpurush"/>
          <w:sz w:val="24"/>
          <w:szCs w:val="24"/>
          <w:cs/>
          <w:lang w:bidi="bn-IN"/>
        </w:rPr>
        <w:t xml:space="preserve"> আল্লাহর কাছে আমার জন্য</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 xml:space="preserve"> প্রার্থনা কর</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এটি জান্নাতের একটি বিশেষ সম্মানিত স্থান</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যা কেবল আল্লাহর বিশেষ বান্দার জন্য প্রযোজ্য, আমি আশা করছি আমিই যেন সেই বিশেষ বান্দা হই</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সুতরাং যে ব্যক্তি আমার জন্য</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 xml:space="preserve"> প্রার্থনা করবে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জন্য শাফায়াত অবধারিত হয়ে যাবে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75"/>
      </w:r>
      <w:r w:rsidRPr="00A97519">
        <w:rPr>
          <w:rFonts w:ascii="Kalpurush" w:hAnsi="Kalpurush" w:cs="Kalpurush"/>
          <w:sz w:val="24"/>
          <w:szCs w:val="24"/>
          <w:cs/>
          <w:lang w:bidi="bn-IN"/>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আযানের পর</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 xml:space="preserve"> প্রার্থনার যে</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রাসূলুল্লাহ সাল্লাল্লাহু আলাইহি ওয়াসাল্লাম </w:t>
      </w:r>
      <w:r w:rsidR="002216A3">
        <w:rPr>
          <w:rFonts w:ascii="Kalpurush" w:hAnsi="Kalpurush" w:cs="Kalpurush" w:hint="cs"/>
          <w:sz w:val="24"/>
          <w:szCs w:val="24"/>
          <w:cs/>
          <w:lang w:bidi="bn-IN"/>
        </w:rPr>
        <w:t>থেকে</w:t>
      </w:r>
      <w:r w:rsidRPr="00A97519">
        <w:rPr>
          <w:rFonts w:ascii="Kalpurush" w:hAnsi="Kalpurush" w:cs="Kalpurush"/>
          <w:sz w:val="24"/>
          <w:szCs w:val="24"/>
          <w:cs/>
          <w:lang w:bidi="bn-IN"/>
        </w:rPr>
        <w:t xml:space="preserve"> বর্ণিত হয়েছে, তা</w:t>
      </w:r>
      <w:r>
        <w:rPr>
          <w:rFonts w:ascii="Kalpurush" w:hAnsi="Kalpurush" w:cs="Kalpurush"/>
          <w:sz w:val="24"/>
          <w:szCs w:val="24"/>
          <w:cs/>
          <w:lang w:bidi="bn-IN"/>
        </w:rPr>
        <w:t xml:space="preserve"> হলো</w:t>
      </w:r>
      <w:r w:rsidRPr="00A97519">
        <w:rPr>
          <w:rFonts w:ascii="Kalpurush" w:hAnsi="Kalpurush" w:cs="Kalpurush"/>
          <w:sz w:val="24"/>
          <w:szCs w:val="24"/>
          <w:cs/>
          <w:lang w:bidi="bn-IN"/>
        </w:rPr>
        <w:t>,</w:t>
      </w:r>
    </w:p>
    <w:p w:rsidR="00A97519" w:rsidRPr="00A97519" w:rsidRDefault="002216A3" w:rsidP="002216A3">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lastRenderedPageBreak/>
        <w:t>«</w:t>
      </w:r>
      <w:r w:rsidR="00A97519" w:rsidRPr="00A97519">
        <w:rPr>
          <w:rFonts w:ascii="Traditional Arabic" w:hAnsi="Traditional Arabic" w:cs="KFGQPC Uthman Taha Naskh"/>
          <w:color w:val="0000CC"/>
          <w:sz w:val="24"/>
          <w:szCs w:val="24"/>
          <w:rtl/>
          <w:lang w:bidi="ar-EG"/>
        </w:rPr>
        <w:t>اللَّهُمَّ رَبَّ هَذِهِ الدَّعْوَةِ التَّامَّةِ، وَالصَّلاَةِ القَائِمَةِ آتِ مُحَمَّدًا الوَسِيلَةَ وَالفَضِيلَةَ، وَابْعَثْهُ مَقَامًا مَحْمُودًا الَّذِي وَعَدْتَهُ، حَلَّتْ لَه</w:t>
      </w:r>
      <w:r>
        <w:rPr>
          <w:rFonts w:ascii="Traditional Arabic" w:hAnsi="Traditional Arabic" w:cs="KFGQPC Uthman Taha Naskh"/>
          <w:color w:val="0000CC"/>
          <w:sz w:val="24"/>
          <w:szCs w:val="24"/>
          <w:rtl/>
          <w:lang w:bidi="ar-EG"/>
        </w:rPr>
        <w:t>ُ شَفَاعَتِي يَوْمَ القِيَامَةِ</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হে আল্লাহ! তুমিই এই পরিপূর্ণ দাওয়াতের এবং প্রতিষ্ঠিত সালাতের রব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মুহাম্মাদ সাল্লাল্লাহু আলাইহি ওয়াসাল্লামকে দান কর</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 xml:space="preserve"> ও ফযীলাত</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অধিষ্ঠিত কর প্রশংসিত স্থানে যার প্রতিশ্রুতি তুমি তাঁকে দিয়েছ</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76"/>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sz w:val="24"/>
          <w:szCs w:val="24"/>
          <w:cs/>
          <w:lang w:bidi="bn-IN"/>
        </w:rPr>
        <w:t>৫</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প্রতিটি</w:t>
      </w:r>
      <w:r>
        <w:rPr>
          <w:rFonts w:ascii="Kalpurush" w:hAnsi="Kalpurush" w:cs="Kalpurush"/>
          <w:sz w:val="24"/>
          <w:szCs w:val="24"/>
          <w:cs/>
          <w:lang w:bidi="bn-IN"/>
        </w:rPr>
        <w:t xml:space="preserve"> দো‘আ</w:t>
      </w:r>
      <w:r w:rsidR="002216A3">
        <w:rPr>
          <w:rFonts w:ascii="Kalpurush" w:hAnsi="Kalpurush" w:cs="Kalpurush"/>
          <w:sz w:val="24"/>
          <w:szCs w:val="24"/>
          <w:cs/>
          <w:lang w:bidi="bn-IN"/>
        </w:rPr>
        <w:t>র ক্ষেত্রেই নবী</w:t>
      </w:r>
      <w:r w:rsidRPr="00A97519">
        <w:rPr>
          <w:rFonts w:ascii="Kalpurush" w:hAnsi="Kalpurush" w:cs="Kalpurush"/>
          <w:sz w:val="24"/>
          <w:szCs w:val="24"/>
          <w:cs/>
          <w:lang w:bidi="bn-IN"/>
        </w:rPr>
        <w:t xml:space="preserve"> সাল্লাল্লাহু আলাইহি ওয়াসাল্লামের</w:t>
      </w:r>
      <w:r>
        <w:rPr>
          <w:rFonts w:ascii="Kalpurush" w:hAnsi="Kalpurush" w:cs="Kalpurush"/>
          <w:sz w:val="24"/>
          <w:szCs w:val="24"/>
          <w:cs/>
          <w:lang w:bidi="bn-IN"/>
        </w:rPr>
        <w:t xml:space="preserve"> ওপর</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পাঠ করা জরুরি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w:t>
      </w:r>
      <w:r w:rsidRPr="00A97519">
        <w:rPr>
          <w:rFonts w:ascii="Kalpurush" w:hAnsi="Kalpurush" w:cs="Kalpurush" w:hint="cs"/>
          <w:sz w:val="24"/>
          <w:szCs w:val="24"/>
          <w:cs/>
          <w:lang w:bidi="bn-BD"/>
        </w:rPr>
        <w:t xml:space="preserve">হাদীসে এসেছে, </w:t>
      </w:r>
    </w:p>
    <w:p w:rsidR="00A97519" w:rsidRPr="00A97519" w:rsidRDefault="00A97519" w:rsidP="002216A3">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Traditional Arabic" w:hAnsi="Traditional Arabic" w:cs="KFGQPC Uthman Taha Naskh"/>
          <w:color w:val="0000CC"/>
          <w:sz w:val="24"/>
          <w:szCs w:val="24"/>
          <w:rtl/>
          <w:lang w:bidi="ar-EG"/>
        </w:rPr>
        <w:t>«كُلُّ دُعَاءٍ مَحْجُوبٌ حَتَّى يُصَلِّيَ عَلَى مُحَمَّدٍ وَآلِ مُحَمَّدٍ صَلَّى اللهُ عَلَيْهِ وَسَلَّمَ»</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প্রত্যেক</w:t>
      </w:r>
      <w:r>
        <w:rPr>
          <w:rFonts w:ascii="Kalpurush" w:hAnsi="Kalpurush" w:cs="Kalpurush"/>
          <w:sz w:val="24"/>
          <w:szCs w:val="24"/>
          <w:cs/>
          <w:lang w:bidi="bn-IN"/>
        </w:rPr>
        <w:t xml:space="preserve"> দো‘আ</w:t>
      </w:r>
      <w:r w:rsidRPr="00A97519">
        <w:rPr>
          <w:rFonts w:ascii="Kalpurush" w:hAnsi="Kalpurush" w:cs="Kalpurush"/>
          <w:sz w:val="24"/>
          <w:szCs w:val="24"/>
          <w:cs/>
          <w:lang w:bidi="bn-IN"/>
        </w:rPr>
        <w:t>ই বাধাগ্রস্ত থাকে</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যতক্ষণ না আমার</w:t>
      </w:r>
      <w:r>
        <w:rPr>
          <w:rFonts w:ascii="Kalpurush" w:hAnsi="Kalpurush" w:cs="Kalpurush"/>
          <w:sz w:val="24"/>
          <w:szCs w:val="24"/>
          <w:cs/>
          <w:lang w:bidi="bn-IN"/>
        </w:rPr>
        <w:t xml:space="preserve"> ওপর</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পাঠ করা হয়</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77"/>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নবী সাল্লাল্লাহু আলাইহি ওয়াসাল্লাম আরো</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A97519" w:rsidP="002216A3">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Traditional Arabic" w:hAnsi="Traditional Arabic" w:cs="KFGQPC Uthman Taha Naskh"/>
          <w:color w:val="0000CC"/>
          <w:sz w:val="24"/>
          <w:szCs w:val="24"/>
          <w:rtl/>
          <w:lang w:bidi="ar-EG"/>
        </w:rPr>
        <w:t>«إِنَّ لِلَّهِ مَلَائِكَةً سَيَّاحِينَ فِي الْأَرْضِ يُبَلِّغُونِي مِنْ أُمَّتِي السَّلَامَ»</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BD"/>
        </w:rPr>
        <w:t xml:space="preserve">পৃথিবী </w:t>
      </w:r>
      <w:r w:rsidRPr="00A97519">
        <w:rPr>
          <w:rFonts w:ascii="Kalpurush" w:hAnsi="Kalpurush" w:cs="Kalpurush"/>
          <w:sz w:val="24"/>
          <w:szCs w:val="24"/>
          <w:cs/>
          <w:lang w:bidi="bn-IN"/>
        </w:rPr>
        <w:t>জুড়ে ঘুরে বেড়ানো আল্লাহর একদল</w:t>
      </w:r>
      <w:r w:rsidR="002216A3">
        <w:rPr>
          <w:rFonts w:ascii="Kalpurush" w:hAnsi="Kalpurush" w:cs="Kalpurush"/>
          <w:sz w:val="24"/>
          <w:szCs w:val="24"/>
          <w:cs/>
          <w:lang w:bidi="bn-IN"/>
        </w:rPr>
        <w:t xml:space="preserve"> ফিরিশতা</w:t>
      </w:r>
      <w:r w:rsidRPr="00A97519">
        <w:rPr>
          <w:rFonts w:ascii="Kalpurush" w:hAnsi="Kalpurush" w:cs="Kalpurush"/>
          <w:sz w:val="24"/>
          <w:szCs w:val="24"/>
          <w:cs/>
          <w:lang w:bidi="bn-IN"/>
        </w:rPr>
        <w:t xml:space="preserve"> রয়েছে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তারা আমার কাছে প্রেরিত আমার উম্মতের সালাম পৌঁছে দেয়</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78"/>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নবী সাল্লাল্লাহু আলাইহি ওয়াসাল্লাম</w:t>
      </w:r>
      <w:r w:rsidRPr="00A97519">
        <w:rPr>
          <w:rFonts w:ascii="Kalpurush" w:hAnsi="Kalpurush" w:cs="Kalpurush"/>
          <w:sz w:val="24"/>
          <w:szCs w:val="24"/>
          <w:cs/>
          <w:lang w:bidi="bn-BD"/>
        </w:rPr>
        <w:t>ের</w:t>
      </w:r>
      <w:r>
        <w:rPr>
          <w:rFonts w:ascii="Kalpurush" w:hAnsi="Kalpurush" w:cs="Kalpurush"/>
          <w:sz w:val="24"/>
          <w:szCs w:val="24"/>
          <w:cs/>
          <w:lang w:bidi="bn-IN"/>
        </w:rPr>
        <w:t xml:space="preserve"> ওপর</w:t>
      </w:r>
      <w:r w:rsidR="00BD185E">
        <w:rPr>
          <w:rFonts w:ascii="Kalpurush" w:hAnsi="Kalpurush" w:cs="Kalpurush"/>
          <w:sz w:val="24"/>
          <w:szCs w:val="24"/>
          <w:cs/>
          <w:lang w:bidi="bn-IN"/>
        </w:rPr>
        <w:t xml:space="preserve"> দুরূদ</w:t>
      </w:r>
      <w:r w:rsidR="002216A3">
        <w:rPr>
          <w:rFonts w:ascii="Kalpurush" w:hAnsi="Kalpurush" w:cs="Kalpurush"/>
          <w:sz w:val="24"/>
          <w:szCs w:val="24"/>
          <w:cs/>
          <w:lang w:bidi="bn-IN"/>
        </w:rPr>
        <w:t xml:space="preserve"> পাঠ করা অত্যন্ত ফ</w:t>
      </w:r>
      <w:r w:rsidR="002216A3">
        <w:rPr>
          <w:rFonts w:ascii="Kalpurush" w:hAnsi="Kalpurush" w:cs="Kalpurush" w:hint="cs"/>
          <w:sz w:val="24"/>
          <w:szCs w:val="24"/>
          <w:cs/>
          <w:lang w:bidi="bn-IN"/>
        </w:rPr>
        <w:t>যী</w:t>
      </w:r>
      <w:r w:rsidRPr="00A97519">
        <w:rPr>
          <w:rFonts w:ascii="Kalpurush" w:hAnsi="Kalpurush" w:cs="Kalpurush"/>
          <w:sz w:val="24"/>
          <w:szCs w:val="24"/>
          <w:cs/>
          <w:lang w:bidi="bn-IN"/>
        </w:rPr>
        <w:t>লতের কাজ</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বিশেষ করে জুমু</w:t>
      </w:r>
      <w:r w:rsidR="002216A3">
        <w:rPr>
          <w:rFonts w:ascii="Kalpurush" w:hAnsi="Kalpurush" w:cs="Kalpurush" w:hint="cs"/>
          <w:sz w:val="24"/>
          <w:szCs w:val="24"/>
          <w:cs/>
          <w:lang w:bidi="bn-IN"/>
        </w:rPr>
        <w:t>‘</w:t>
      </w:r>
      <w:r w:rsidRPr="00A97519">
        <w:rPr>
          <w:rFonts w:ascii="Kalpurush" w:hAnsi="Kalpurush" w:cs="Kalpurush"/>
          <w:sz w:val="24"/>
          <w:szCs w:val="24"/>
          <w:cs/>
          <w:lang w:bidi="bn-IN"/>
        </w:rPr>
        <w:t>আর দিন</w:t>
      </w:r>
      <w:r w:rsidRPr="00A97519">
        <w:rPr>
          <w:rFonts w:ascii="Kalpurush" w:hAnsi="Kalpurush" w:cs="Arial Unicode MS"/>
          <w:sz w:val="24"/>
          <w:szCs w:val="24"/>
          <w:cs/>
          <w:lang w:bidi="hi-IN"/>
        </w:rPr>
        <w:t>।</w:t>
      </w:r>
      <w:r w:rsidR="00BD185E">
        <w:rPr>
          <w:rFonts w:ascii="Kalpurush" w:hAnsi="Kalpurush" w:cs="Arial Unicode MS"/>
          <w:sz w:val="24"/>
          <w:szCs w:val="24"/>
          <w:cs/>
          <w:lang w:bidi="bn-IN"/>
        </w:rPr>
        <w:t xml:space="preserve"> দুরূদ</w:t>
      </w:r>
      <w:r w:rsidRPr="00A97519">
        <w:rPr>
          <w:rFonts w:ascii="Kalpurush" w:hAnsi="Kalpurush" w:cs="Kalpurush"/>
          <w:sz w:val="24"/>
          <w:szCs w:val="24"/>
          <w:cs/>
          <w:lang w:bidi="bn-IN"/>
        </w:rPr>
        <w:t xml:space="preserve"> আল্লাহর নিকটবর্তীকারী আমলের একটি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দুরূদকে</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 xml:space="preserve"> বানানো</w:t>
      </w:r>
      <w:r>
        <w:rPr>
          <w:rFonts w:ascii="Kalpurush" w:hAnsi="Kalpurush" w:cs="Kalpurush"/>
          <w:sz w:val="24"/>
          <w:szCs w:val="24"/>
          <w:cs/>
          <w:lang w:bidi="bn-IN"/>
        </w:rPr>
        <w:t xml:space="preserve"> শরী‘আত</w:t>
      </w:r>
      <w:r w:rsidRPr="00A97519">
        <w:rPr>
          <w:rFonts w:ascii="Kalpurush" w:hAnsi="Kalpurush" w:cs="Kalpurush"/>
          <w:sz w:val="24"/>
          <w:szCs w:val="24"/>
          <w:cs/>
          <w:lang w:bidi="bn-IN"/>
        </w:rPr>
        <w:t xml:space="preserve"> অনুমোদিত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নেক আমলের অন্তর্ভুক্ত</w:t>
      </w:r>
      <w:r w:rsidRPr="00A97519">
        <w:rPr>
          <w:rFonts w:ascii="Kalpurush" w:hAnsi="Kalpurush" w:cs="Arial Unicode MS"/>
          <w:sz w:val="24"/>
          <w:szCs w:val="24"/>
          <w:cs/>
          <w:lang w:bidi="hi-IN"/>
        </w:rPr>
        <w:t>।</w:t>
      </w:r>
      <w:r w:rsidR="00BD185E">
        <w:rPr>
          <w:rFonts w:ascii="Kalpurush" w:hAnsi="Kalpurush" w:cs="Arial Unicode MS"/>
          <w:sz w:val="24"/>
          <w:szCs w:val="24"/>
          <w:cs/>
          <w:lang w:bidi="bn-IN"/>
        </w:rPr>
        <w:t xml:space="preserve"> দুরূদ</w:t>
      </w:r>
      <w:r w:rsidRPr="00A97519">
        <w:rPr>
          <w:rFonts w:ascii="Kalpurush" w:hAnsi="Kalpurush" w:cs="Kalpurush"/>
          <w:sz w:val="24"/>
          <w:szCs w:val="24"/>
          <w:cs/>
          <w:lang w:bidi="bn-IN"/>
        </w:rPr>
        <w:t>কে</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 xml:space="preserve"> বানানোর পদ্ধতি যেমন এরূপ বলা যে</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 আল্লাহ! তোমার রাসূল সাল্লাল্লাহু আলাইহি ওয়াসাল্লামের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দুরূদের</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য় আমার বিপদ দূর কর</w:t>
      </w:r>
      <w:r w:rsidRPr="00A97519">
        <w:rPr>
          <w:rFonts w:ascii="Kalpurush" w:hAnsi="Kalpurush" w:cs="Kalpurush"/>
          <w:sz w:val="24"/>
          <w:szCs w:val="24"/>
          <w:cs/>
          <w:lang w:bidi="hi-IN"/>
        </w:rPr>
        <w:t>।</w:t>
      </w:r>
    </w:p>
    <w:p w:rsidR="002216A3" w:rsidRDefault="002216A3">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A97519" w:rsidP="002216A3">
      <w:pPr>
        <w:bidi w:val="0"/>
        <w:spacing w:after="120"/>
        <w:jc w:val="center"/>
        <w:rPr>
          <w:rFonts w:ascii="Kalpurush" w:hAnsi="Kalpurush" w:cs="Kalpurush"/>
          <w:color w:val="C00000"/>
          <w:sz w:val="24"/>
          <w:szCs w:val="24"/>
          <w:lang w:bidi="bn-IN"/>
        </w:rPr>
      </w:pPr>
      <w:r w:rsidRPr="00A97519">
        <w:rPr>
          <w:rFonts w:ascii="Kalpurush" w:hAnsi="Kalpurush" w:cs="Kalpurush"/>
          <w:b/>
          <w:bCs/>
          <w:color w:val="C00000"/>
          <w:sz w:val="24"/>
          <w:szCs w:val="24"/>
          <w:cs/>
          <w:lang w:bidi="bn-IN"/>
        </w:rPr>
        <w:lastRenderedPageBreak/>
        <w:t>বিদ</w:t>
      </w:r>
      <w:r w:rsidRPr="00A97519">
        <w:rPr>
          <w:rFonts w:ascii="Kalpurush" w:hAnsi="Kalpurush" w:cs="Kalpurush" w:hint="cs"/>
          <w:b/>
          <w:bCs/>
          <w:color w:val="C00000"/>
          <w:sz w:val="24"/>
          <w:szCs w:val="24"/>
          <w:cs/>
          <w:lang w:bidi="bn-BD"/>
        </w:rPr>
        <w:t>‘</w:t>
      </w:r>
      <w:r w:rsidRPr="00A97519">
        <w:rPr>
          <w:rFonts w:ascii="Kalpurush" w:hAnsi="Kalpurush" w:cs="Kalpurush"/>
          <w:b/>
          <w:bCs/>
          <w:color w:val="C00000"/>
          <w:sz w:val="24"/>
          <w:szCs w:val="24"/>
          <w:cs/>
          <w:lang w:bidi="bn-IN"/>
        </w:rPr>
        <w:t>আতী</w:t>
      </w:r>
      <w:r w:rsidR="00BD185E">
        <w:rPr>
          <w:rFonts w:ascii="Kalpurush" w:hAnsi="Kalpurush" w:cs="Kalpurush"/>
          <w:b/>
          <w:bCs/>
          <w:color w:val="C00000"/>
          <w:sz w:val="24"/>
          <w:szCs w:val="24"/>
          <w:cs/>
          <w:lang w:bidi="bn-IN"/>
        </w:rPr>
        <w:t xml:space="preserve"> দুরূদ</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আজকাল লোক মুখে নানা ধরণের</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শুনতে পাওয়া যায়</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 রাসূলুল্লাহ সাল্লাল্লাহু আলাইহি ওয়াসাল্লাম অথবা তাঁর</w:t>
      </w:r>
      <w:r>
        <w:rPr>
          <w:rFonts w:ascii="Kalpurush" w:hAnsi="Kalpurush" w:cs="Kalpurush"/>
          <w:sz w:val="24"/>
          <w:szCs w:val="24"/>
          <w:cs/>
          <w:lang w:bidi="bn-IN"/>
        </w:rPr>
        <w:t xml:space="preserve"> সাহাবী</w:t>
      </w:r>
      <w:r w:rsidRPr="00A97519">
        <w:rPr>
          <w:rFonts w:ascii="Kalpurush" w:hAnsi="Kalpurush" w:cs="Kalpurush"/>
          <w:sz w:val="24"/>
          <w:szCs w:val="24"/>
          <w:cs/>
          <w:lang w:bidi="bn-IN"/>
        </w:rPr>
        <w:t>গণ হতে বর্ণিত হয়</w:t>
      </w:r>
      <w:r w:rsidR="002216A3">
        <w:rPr>
          <w:rFonts w:ascii="Kalpurush" w:hAnsi="Kalpurush" w:cs="Kalpurush" w:hint="cs"/>
          <w:sz w:val="24"/>
          <w:szCs w:val="24"/>
          <w:cs/>
          <w:lang w:bidi="bn-IN"/>
        </w:rPr>
        <w:t xml:space="preserve"> </w:t>
      </w:r>
      <w:r w:rsidRPr="00A97519">
        <w:rPr>
          <w:rFonts w:ascii="Kalpurush" w:hAnsi="Kalpurush" w:cs="Kalpurush"/>
          <w:sz w:val="24"/>
          <w:szCs w:val="24"/>
          <w:cs/>
          <w:lang w:bidi="bn-IN"/>
        </w:rPr>
        <w:t>নি</w:t>
      </w:r>
      <w:r w:rsidRPr="00A97519">
        <w:rPr>
          <w:rFonts w:ascii="Kalpurush" w:hAnsi="Kalpurush" w:cs="Kalpurush"/>
          <w:sz w:val="24"/>
          <w:szCs w:val="24"/>
          <w:cs/>
          <w:lang w:bidi="hi-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w:t>
      </w:r>
      <w:r w:rsidR="002216A3">
        <w:rPr>
          <w:rFonts w:ascii="Kalpurush" w:hAnsi="Kalpurush" w:cs="Kalpurush"/>
          <w:sz w:val="24"/>
          <w:szCs w:val="24"/>
          <w:cs/>
          <w:lang w:bidi="bn-IN"/>
        </w:rPr>
        <w:t xml:space="preserve"> তাবেঈ</w:t>
      </w:r>
      <w:r w:rsidRPr="00A97519">
        <w:rPr>
          <w:rFonts w:ascii="Kalpurush" w:hAnsi="Kalpurush" w:cs="Kalpurush"/>
          <w:sz w:val="24"/>
          <w:szCs w:val="24"/>
          <w:cs/>
          <w:lang w:bidi="bn-IN"/>
        </w:rPr>
        <w:t>নগণ এর সমর্থন করেছেন না প্রসিদ্ধ ইমাম চতুষ্ট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বরং এসব</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নির্ভরযোগ্য তিন যুগের পরবর্তী যুগের কিছু লোকের বানানো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এগুলো সর্ব সাধারণ ও কতিপয়</w:t>
      </w:r>
      <w:r w:rsidR="00621805">
        <w:rPr>
          <w:rFonts w:ascii="Kalpurush" w:hAnsi="Kalpurush" w:cs="Kalpurush"/>
          <w:sz w:val="24"/>
          <w:szCs w:val="24"/>
          <w:cs/>
          <w:lang w:bidi="bn-IN"/>
        </w:rPr>
        <w:t xml:space="preserve"> আলিম</w:t>
      </w:r>
      <w:r w:rsidRPr="00A97519">
        <w:rPr>
          <w:rFonts w:ascii="Kalpurush" w:hAnsi="Kalpurush" w:cs="Kalpurush"/>
          <w:sz w:val="24"/>
          <w:szCs w:val="24"/>
          <w:cs/>
          <w:lang w:bidi="bn-IN"/>
        </w:rPr>
        <w:t>দের মধ্যে বহুল প্রচলিত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তারা এগুলো রাসূলুল্লাহ সাল্লাল্লাহু আলাইহি ওয়াসাল্লাম থেকে প্রমাণিত দরূদের চেয়েও অধিক হারে পাঠ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আমার ধারণায় অনেকেই</w:t>
      </w:r>
      <w:r>
        <w:rPr>
          <w:rFonts w:ascii="Kalpurush" w:hAnsi="Kalpurush" w:cs="Kalpurush"/>
          <w:sz w:val="24"/>
          <w:szCs w:val="24"/>
          <w:cs/>
          <w:lang w:bidi="bn-IN"/>
        </w:rPr>
        <w:t xml:space="preserve"> সহীহ</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কে ছেড়ে দিয়েছে এবং বুজুর্গানের নামে</w:t>
      </w:r>
      <w:r>
        <w:rPr>
          <w:rFonts w:ascii="Kalpurush" w:hAnsi="Kalpurush" w:cs="Kalpurush"/>
          <w:sz w:val="24"/>
          <w:szCs w:val="24"/>
          <w:cs/>
          <w:lang w:bidi="bn-IN"/>
        </w:rPr>
        <w:t xml:space="preserve"> তৈরি</w:t>
      </w:r>
      <w:r w:rsidRPr="00A97519">
        <w:rPr>
          <w:rFonts w:ascii="Kalpurush" w:hAnsi="Kalpurush" w:cs="Kalpurush"/>
          <w:sz w:val="24"/>
          <w:szCs w:val="24"/>
          <w:cs/>
          <w:lang w:bidi="bn-IN"/>
        </w:rPr>
        <w:t xml:space="preserve"> এ</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গুলোকে প্রচার করছে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গভীর মনোযোগ দিয়ে খুব সুক্ষ্মভাবে এ সমস্ত দুরূদের প্রতি লক্ষ্য করলে দেখতে পাব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এগুলো 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 ওয়াসাল্লাম প্রদর্শিত রাস্তার বিপরীত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যেমন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হে আল্লাহ! সে নবীর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শান্তি বর্ষণ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যিনি অন্তরের শান্তি ও</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ঔষধ</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শরীরের সুস্থতা ও তার শেফা</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চোখের নূর ও তার আলো</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অথচ শরীর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অন্তর ও চোখের রোগ উপশমকারী ও সুস্থতা দানকারী কেবলমাত্র আল্লাহ</w:t>
      </w:r>
      <w:r w:rsidR="004F7C50">
        <w:rPr>
          <w:rFonts w:ascii="Kalpurush" w:hAnsi="Kalpurush" w:cs="Kalpurush"/>
          <w:sz w:val="24"/>
          <w:szCs w:val="24"/>
          <w:cs/>
          <w:lang w:bidi="bn-IN"/>
        </w:rPr>
        <w:t xml:space="preserve"> তা‘আলা</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রাসূল সাল্লাল্লাহু আলাইহি ওয়াসাল্লামতো তাঁর নিজের</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-মন্দ করার ক্ষমতাই পর্যন্ত রাখতেন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আল</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বর্ণিত আছে: </w:t>
      </w:r>
    </w:p>
    <w:p w:rsidR="00A97519" w:rsidRPr="00D86867" w:rsidRDefault="00A97519" w:rsidP="002216A3">
      <w:pPr>
        <w:spacing w:after="120"/>
        <w:jc w:val="both"/>
        <w:rPr>
          <w:rFonts w:ascii="Times New Roman" w:hAnsi="Times New Roman" w:cs="Kalpurush"/>
          <w:sz w:val="24"/>
          <w:szCs w:val="24"/>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قُل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أَمۡلِكُ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لِنَفۡسِي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نَفۡعٗا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ضَرًّا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شَآءَ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١٨٨</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الاعراف</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١٨٧</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বল, আমিতো আল্লাহর ইচ্ছা ছাড়া আমার নিজের</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 xml:space="preserve"> ও মন্দ করার ক্ষমতাও রাখি না</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আল-আ‘রাফ</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১৮৮</w:t>
      </w:r>
      <w:r w:rsidRPr="00A97519">
        <w:rPr>
          <w:rFonts w:ascii="Kalpurush" w:hAnsi="Kalpurush" w:cs="Kalpurush" w:hint="cs"/>
          <w:sz w:val="24"/>
          <w:szCs w:val="24"/>
          <w:cs/>
          <w:lang w:bidi="bn-BD"/>
        </w:rPr>
        <w:t>]</w:t>
      </w:r>
      <w:r w:rsidRPr="00A97519">
        <w:rPr>
          <w:rFonts w:ascii="Kalpurush" w:hAnsi="Kalpurush" w:cs="Kalpurush" w:hint="cs"/>
          <w:sz w:val="24"/>
          <w:szCs w:val="24"/>
          <w:cs/>
          <w:lang w:bidi="hi-IN"/>
        </w:rPr>
        <w:t>।</w:t>
      </w:r>
      <w:r>
        <w:rPr>
          <w:rFonts w:ascii="Kalpurush" w:hAnsi="Kalpurush" w:cs="Kalpurush" w:hint="cs"/>
          <w:sz w:val="24"/>
          <w:szCs w:val="24"/>
          <w:cs/>
          <w:lang w:bidi="bn-BD"/>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A97519" w:rsidP="002216A3">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Traditional Arabic" w:hAnsi="Traditional Arabic" w:cs="KFGQPC Uthman Taha Naskh"/>
          <w:color w:val="0000CC"/>
          <w:sz w:val="24"/>
          <w:szCs w:val="24"/>
          <w:rtl/>
          <w:lang w:bidi="ar-EG"/>
        </w:rPr>
        <w:lastRenderedPageBreak/>
        <w:t>«لاَ تُطْرُونِي، كَمَا أَطْرَتْ النَّصَارَى ابْنَ مَرْيَمَ، فَإِنَّمَا أَنَا عَبْدُهُ، فَقُولُوا عَبْدُ اللَّهِ، وَرَسُولُهُ»</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তোমরা আমার ব্যাপারে সীমালঙ্ঘন কর না যেমন সীমালঙ্ঘন করেছে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খৃষ্টানরা ঈসা</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 xml:space="preserve"> মারইয়াম সম্বন্ধে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আমি একজন বান্দা বৈ নই</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সুতরাং তোমরা বল</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আল্লাহর বান্দা ও তাঁর রাসূল</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79"/>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অন্য একটি পাওয়া যায় যাতে বলা হয়েছে</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সালাত ও সালাম আপনার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হে আল্লাহর রাসূল! আমার অবস্থা সংকীর্ণ হয়ে গেছে তাই আমাকে উদ্ধার করুন হে আল্লাহর দোস্ত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এর প্রথম অংশে কোনো সমস্যা নেই, কিন্তু শেষ অংশ</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যুক্ত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কারণ 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2216A3" w:rsidRPr="00A97519" w:rsidRDefault="002216A3" w:rsidP="002216A3">
      <w:pPr>
        <w:spacing w:after="120"/>
        <w:jc w:val="both"/>
        <w:rPr>
          <w:rFonts w:ascii="Kalpurush" w:hAnsi="Kalpurush" w:cs="Kalpurush"/>
          <w:sz w:val="24"/>
          <w:szCs w:val="24"/>
          <w:lang w:bidi="bn-IN"/>
        </w:rPr>
      </w:pPr>
      <w:r>
        <w:rPr>
          <w:rFonts w:ascii="KFGQPC Uthman Taha Naskh" w:cs="KFGQPC Uthman Taha Naskh" w:hint="cs"/>
          <w:color w:val="008000"/>
          <w:sz w:val="24"/>
          <w:szCs w:val="24"/>
          <w:rtl/>
        </w:rPr>
        <w:t>﴿</w:t>
      </w:r>
      <w:r>
        <w:rPr>
          <w:rFonts w:ascii="KFGQPC Uthmanic Script HAFS" w:cs="KFGQPC Uthmanic Script HAFS" w:hint="cs"/>
          <w:color w:val="008000"/>
          <w:sz w:val="24"/>
          <w:szCs w:val="24"/>
          <w:rtl/>
        </w:rPr>
        <w:t>أَمَّن</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يُجِيبُ</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ٱلۡمُضۡطَرَّ</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إِذَا</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دَعَاهُ</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وَيَكۡشِفُ</w:t>
      </w:r>
      <w:r>
        <w:rPr>
          <w:rFonts w:ascii="KFGQPC Uthmanic Script HAFS" w:cs="KFGQPC Uthmanic Script HAFS"/>
          <w:color w:val="008000"/>
          <w:sz w:val="24"/>
          <w:szCs w:val="24"/>
          <w:rtl/>
        </w:rPr>
        <w:t xml:space="preserve"> </w:t>
      </w:r>
      <w:r>
        <w:rPr>
          <w:rFonts w:ascii="KFGQPC Uthmanic Script HAFS" w:cs="KFGQPC Uthmanic Script HAFS" w:hint="cs"/>
          <w:color w:val="008000"/>
          <w:sz w:val="24"/>
          <w:szCs w:val="24"/>
          <w:rtl/>
        </w:rPr>
        <w:t>ٱلسُّوٓءَ</w:t>
      </w:r>
      <w:r>
        <w:rPr>
          <w:rFonts w:ascii="KFGQPC Uthman Taha Naskh" w:cs="KFGQPC Uthman Taha Naskh" w:hint="cs"/>
          <w:color w:val="008000"/>
          <w:sz w:val="24"/>
          <w:szCs w:val="24"/>
          <w:rtl/>
        </w:rPr>
        <w:t>﴾</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النمل</w:t>
      </w:r>
      <w:r>
        <w:rPr>
          <w:rFonts w:ascii="KFGQPC Uthman Taha Naskh" w:cs="KFGQPC Uthman Taha Naskh"/>
          <w:color w:val="008000"/>
          <w:sz w:val="24"/>
          <w:szCs w:val="24"/>
          <w:rtl/>
        </w:rPr>
        <w:t xml:space="preserve">: </w:t>
      </w:r>
      <w:r>
        <w:rPr>
          <w:rFonts w:ascii="KFGQPC Uthman Taha Naskh" w:cs="KFGQPC Uthman Taha Naskh" w:hint="cs"/>
          <w:color w:val="008000"/>
          <w:sz w:val="24"/>
          <w:szCs w:val="24"/>
          <w:rtl/>
        </w:rPr>
        <w:t>٦٢</w:t>
      </w:r>
      <w:r>
        <w:rPr>
          <w:rFonts w:ascii="KFGQPC Uthman Taha Naskh" w:cs="KFGQPC Uthman Taha Naskh"/>
          <w:color w:val="008000"/>
          <w:sz w:val="24"/>
          <w:szCs w:val="24"/>
          <w:rtl/>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অথবা কে বিপদগ্রস্তের ডাকে সাড়া দেয়- যখন সে তাকে ডাকে এবং বিপদ হতে উদ্ধার করে</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আন-</w:t>
      </w:r>
      <w:r w:rsidRPr="00A97519">
        <w:rPr>
          <w:rFonts w:ascii="Kalpurush" w:hAnsi="Kalpurush" w:cs="Kalpurush"/>
          <w:sz w:val="24"/>
          <w:szCs w:val="24"/>
          <w:cs/>
          <w:lang w:bidi="bn-IN"/>
        </w:rPr>
        <w:t>নামল</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৬২</w:t>
      </w:r>
      <w:r w:rsidRPr="00A97519">
        <w:rPr>
          <w:rFonts w:ascii="Kalpurush" w:hAnsi="Kalpurush" w:cs="Kalpurush" w:hint="cs"/>
          <w:sz w:val="24"/>
          <w:szCs w:val="24"/>
          <w:cs/>
          <w:lang w:bidi="bn-BD"/>
        </w:rPr>
        <w:t>]</w:t>
      </w:r>
      <w:r>
        <w:rPr>
          <w:rFonts w:ascii="Kalpurush" w:hAnsi="Kalpurush" w:cs="Kalpurush" w:hint="cs"/>
          <w:sz w:val="24"/>
          <w:szCs w:val="24"/>
          <w:cs/>
          <w:lang w:bidi="bn-BD"/>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অন্যত্র</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spacing w:after="120"/>
        <w:jc w:val="both"/>
        <w:rPr>
          <w:rFonts w:ascii="KFGQPC Uthmanic Script HAFS" w:hAnsi="Times New Roman" w:cs="Kalpurush"/>
          <w:color w:val="008000"/>
          <w:sz w:val="24"/>
          <w:szCs w:val="24"/>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يَمۡسَسۡكَ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بِضُرّٖ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كَاشِفَ</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١٧</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الانعام</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١٧</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2216A3" w:rsidRDefault="00A97519" w:rsidP="00A97519">
      <w:pPr>
        <w:bidi w:val="0"/>
        <w:spacing w:after="120"/>
        <w:jc w:val="both"/>
        <w:rPr>
          <w:rFonts w:ascii="Kalpurush" w:hAnsi="Kalpurush" w:cs="Arial Unicode MS"/>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যদি আল্লাহ তোমাকে কোনো দুর্দশা দ্বারা স্পর্শ করেন, তবে তিনি ছাড়া তা দূরকারী কেউ নেই</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আন</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আম</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১৭</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 ওয়াসাল্লাম নিজে দুঃখ</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দুশ্চিন্তায় আপতিত হলে বলতেন</w:t>
      </w:r>
      <w:r w:rsidR="00BD185E">
        <w:rPr>
          <w:rFonts w:ascii="Kalpurush" w:hAnsi="Kalpurush" w:cs="Kalpurush"/>
          <w:sz w:val="24"/>
          <w:szCs w:val="24"/>
          <w:cs/>
          <w:lang w:bidi="bn-IN"/>
        </w:rPr>
        <w:t>:</w:t>
      </w:r>
    </w:p>
    <w:p w:rsidR="00A97519" w:rsidRPr="00A97519" w:rsidRDefault="002216A3" w:rsidP="002216A3">
      <w:pPr>
        <w:widowControl w:val="0"/>
        <w:autoSpaceDE w:val="0"/>
        <w:autoSpaceDN w:val="0"/>
        <w:adjustRightInd w:val="0"/>
        <w:spacing w:after="120"/>
        <w:jc w:val="both"/>
        <w:rPr>
          <w:rFonts w:ascii="Kalpurush" w:hAnsi="Kalpurush" w:cs="Kalpurush"/>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يَا حَيُّ يَا قَيُّومُ بِرَحْمَتِكَ أَسْتَغِيثُ</w:t>
      </w: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w:t>
      </w:r>
    </w:p>
    <w:p w:rsidR="00A97519" w:rsidRPr="00D86867" w:rsidRDefault="00A97519" w:rsidP="00A97519">
      <w:pPr>
        <w:bidi w:val="0"/>
        <w:spacing w:after="120"/>
        <w:jc w:val="both"/>
        <w:rPr>
          <w:rFonts w:ascii="Times New Roman" w:hAnsi="Times New Roman" w:cs="Kalpurush"/>
          <w:sz w:val="24"/>
          <w:szCs w:val="24"/>
          <w:cs/>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হে চিরঞ্জীব! হে চিরস্থায়ী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তোমার দয়ার দ্বারা বিপদ উদ্ধার চাচ্ছি</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80"/>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সুতরাং রাসূল সাল্লাল্লাহু আলাইহি ওয়াসাল্লাম বিপদে আমাদের উদ্ধার করেন ও বাঁচান, এমন সব অসাড় কথা আমরা</w:t>
      </w:r>
      <w:r w:rsidR="004F7C50">
        <w:rPr>
          <w:rFonts w:ascii="Kalpurush" w:hAnsi="Kalpurush" w:cs="Kalpurush"/>
          <w:sz w:val="24"/>
          <w:szCs w:val="24"/>
          <w:cs/>
          <w:lang w:bidi="bn-IN"/>
        </w:rPr>
        <w:t xml:space="preserve"> কীভাবে</w:t>
      </w:r>
      <w:r w:rsidRPr="00A97519">
        <w:rPr>
          <w:rFonts w:ascii="Kalpurush" w:hAnsi="Kalpurush" w:cs="Kalpurush"/>
          <w:sz w:val="24"/>
          <w:szCs w:val="24"/>
          <w:cs/>
          <w:lang w:bidi="bn-IN"/>
        </w:rPr>
        <w:t xml:space="preserve"> বলি?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এটি রাসূলের সাল্লাল্লাহু আলাইহি ওয়াসাল্লামের নির্দেশিত বাণীর সম্পূর্ণ পরিপন্থী</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তিনি</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2216A3" w:rsidP="002216A3">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hint="cs"/>
          <w:color w:val="0000CC"/>
          <w:sz w:val="24"/>
          <w:szCs w:val="24"/>
          <w:rtl/>
          <w:lang w:bidi="ar-EG"/>
        </w:rPr>
        <w:t>إذا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سَأَلْتَ</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فَاسْأَلِ</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اللهَ</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وَاذا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اسْتَعَنْتَ</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فاسْتَعِنْ</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باللهِ</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যখন (কিছু) চাইবে আল্লাহর কাছেই চাইবে আর যখন সাহায্য প্রার্থনা করবে আল্লাহর কাছেই প্রার্থনা করবে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81"/>
      </w:r>
    </w:p>
    <w:p w:rsidR="00A97519" w:rsidRPr="00A97519" w:rsidRDefault="00D86867" w:rsidP="00A97519">
      <w:pPr>
        <w:bidi w:val="0"/>
        <w:spacing w:after="120"/>
        <w:jc w:val="both"/>
        <w:rPr>
          <w:rFonts w:ascii="Kalpurush" w:hAnsi="Kalpurush" w:cs="Kalpurush"/>
          <w:sz w:val="24"/>
          <w:szCs w:val="24"/>
          <w:lang w:bidi="bn-IN"/>
        </w:rPr>
      </w:pPr>
      <w:r>
        <w:rPr>
          <w:rFonts w:ascii="Kalpurush" w:hAnsi="Kalpurush" w:cs="Kalpurush"/>
          <w:b/>
          <w:bCs/>
          <w:sz w:val="24"/>
          <w:szCs w:val="24"/>
          <w:cs/>
          <w:lang w:bidi="bn-IN"/>
        </w:rPr>
        <w:t>আস</w:t>
      </w:r>
      <w:r>
        <w:rPr>
          <w:rFonts w:ascii="Kalpurush" w:hAnsi="Kalpurush" w:cs="Kalpurush" w:hint="cs"/>
          <w:b/>
          <w:bCs/>
          <w:sz w:val="24"/>
          <w:szCs w:val="24"/>
          <w:cs/>
          <w:lang w:bidi="bn-IN"/>
        </w:rPr>
        <w:t>-</w:t>
      </w:r>
      <w:r w:rsidR="00A97519" w:rsidRPr="00A97519">
        <w:rPr>
          <w:rFonts w:ascii="Kalpurush" w:hAnsi="Kalpurush" w:cs="Kalpurush"/>
          <w:b/>
          <w:bCs/>
          <w:sz w:val="24"/>
          <w:szCs w:val="24"/>
          <w:cs/>
          <w:lang w:bidi="bn-IN"/>
        </w:rPr>
        <w:t>সালাতুন্নারিয়া (দ</w:t>
      </w:r>
      <w:r w:rsidR="002216A3">
        <w:rPr>
          <w:rFonts w:ascii="Kalpurush" w:hAnsi="Kalpurush" w:cs="Kalpurush" w:hint="cs"/>
          <w:b/>
          <w:bCs/>
          <w:sz w:val="24"/>
          <w:szCs w:val="24"/>
          <w:cs/>
          <w:lang w:bidi="bn-IN"/>
        </w:rPr>
        <w:t>ু</w:t>
      </w:r>
      <w:r w:rsidR="00A97519" w:rsidRPr="00A97519">
        <w:rPr>
          <w:rFonts w:ascii="Kalpurush" w:hAnsi="Kalpurush" w:cs="Kalpurush"/>
          <w:b/>
          <w:bCs/>
          <w:sz w:val="24"/>
          <w:szCs w:val="24"/>
          <w:cs/>
          <w:lang w:bidi="bn-IN"/>
        </w:rPr>
        <w:t>রূদে নারিয়া)</w:t>
      </w:r>
      <w:r w:rsidR="00A97519" w:rsidRPr="00A97519">
        <w:rPr>
          <w:rFonts w:ascii="Kalpurush" w:hAnsi="Kalpurush" w:cs="Kalpurush"/>
          <w:sz w:val="24"/>
          <w:szCs w:val="24"/>
          <w:cs/>
          <w:lang w:bidi="bn-IN"/>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 ধরণের</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বহু মানুষের নিকট অতি পরিচিত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এর ফযিলত সম্পর্কে বলা হয়, যে ব্যক্তি এ</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৪৪৪৪ বার পাঠ করবে সে সব রকম বালা-মুসিবত থেকে নিরাপদে থাকবে এবং তার যে কোনো ধরণের অভাব-অভিযোগ পুরণ হবে</w:t>
      </w:r>
      <w:r w:rsidRPr="00A97519">
        <w:rPr>
          <w:rFonts w:ascii="Kalpurush" w:hAnsi="Kalpurush" w:cs="Kalpurush"/>
          <w:sz w:val="24"/>
          <w:szCs w:val="24"/>
          <w:cs/>
          <w:lang w:bidi="hi-IN"/>
        </w:rPr>
        <w:t>।</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ও</w:t>
      </w:r>
      <w:r>
        <w:rPr>
          <w:rFonts w:ascii="Kalpurush" w:hAnsi="Kalpurush" w:cs="Kalpurush"/>
          <w:sz w:val="24"/>
          <w:szCs w:val="24"/>
          <w:cs/>
          <w:lang w:bidi="bn-IN"/>
        </w:rPr>
        <w:t xml:space="preserve"> সহীহ হাদীসে</w:t>
      </w:r>
      <w:r w:rsidRPr="00A97519">
        <w:rPr>
          <w:rFonts w:ascii="Kalpurush" w:hAnsi="Kalpurush" w:cs="Kalpurush"/>
          <w:sz w:val="24"/>
          <w:szCs w:val="24"/>
          <w:cs/>
          <w:lang w:bidi="bn-IN"/>
        </w:rPr>
        <w:t xml:space="preserve">র </w:t>
      </w:r>
      <w:r w:rsidRPr="00A97519">
        <w:rPr>
          <w:rFonts w:ascii="Kalpurush" w:hAnsi="Kalpurush" w:cs="Kalpurush"/>
          <w:sz w:val="24"/>
          <w:szCs w:val="24"/>
          <w:cs/>
          <w:lang w:bidi="bn-IN"/>
        </w:rPr>
        <w:lastRenderedPageBreak/>
        <w:t>আলোকে এ সব বাতিল ধারণা</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এর পক্ষে কোনো</w:t>
      </w:r>
      <w:r>
        <w:rPr>
          <w:rFonts w:ascii="Kalpurush" w:hAnsi="Kalpurush" w:cs="Kalpurush"/>
          <w:sz w:val="24"/>
          <w:szCs w:val="24"/>
          <w:cs/>
          <w:lang w:bidi="bn-IN"/>
        </w:rPr>
        <w:t xml:space="preserve"> সহীহ</w:t>
      </w:r>
      <w:r w:rsidRPr="00A97519">
        <w:rPr>
          <w:rFonts w:ascii="Kalpurush" w:hAnsi="Kalpurush" w:cs="Kalpurush"/>
          <w:sz w:val="24"/>
          <w:szCs w:val="24"/>
          <w:cs/>
          <w:lang w:bidi="bn-IN"/>
        </w:rPr>
        <w:t xml:space="preserve"> দলীল-প্রমাণ নেই</w:t>
      </w:r>
      <w:r w:rsidRPr="00A97519">
        <w:rPr>
          <w:rFonts w:ascii="Kalpurush" w:hAnsi="Kalpurush" w:cs="Kalpurush"/>
          <w:sz w:val="24"/>
          <w:szCs w:val="24"/>
          <w:cs/>
          <w:lang w:bidi="hi-IN"/>
        </w:rPr>
        <w:t>।</w:t>
      </w:r>
    </w:p>
    <w:p w:rsidR="00A97519" w:rsidRPr="00A97519" w:rsidRDefault="00A97519" w:rsidP="002216A3">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এ দরূদের প্রতি</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ভাবে লক্ষ্য করলে কিংবা সঠিকভাবে বিশ্লেষণ করলে দেখতে পাব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এটি</w:t>
      </w:r>
      <w:r>
        <w:rPr>
          <w:rFonts w:ascii="Kalpurush" w:hAnsi="Kalpurush" w:cs="Kalpurush"/>
          <w:sz w:val="24"/>
          <w:szCs w:val="24"/>
          <w:cs/>
          <w:lang w:bidi="bn-IN"/>
        </w:rPr>
        <w:t xml:space="preserve"> শির্কী</w:t>
      </w:r>
      <w:r w:rsidRPr="00A97519">
        <w:rPr>
          <w:rFonts w:ascii="Kalpurush" w:hAnsi="Kalpurush" w:cs="Kalpurush"/>
          <w:sz w:val="24"/>
          <w:szCs w:val="24"/>
          <w:cs/>
          <w:lang w:bidi="bn-IN"/>
        </w:rPr>
        <w:t xml:space="preserve"> কথা-বার্তায় পূর্ণ</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যেমন</w:t>
      </w:r>
      <w:r w:rsidRPr="00A97519">
        <w:rPr>
          <w:rFonts w:ascii="Kalpurush" w:hAnsi="Kalpurush" w:cs="Kalpurush"/>
          <w:sz w:val="24"/>
          <w:szCs w:val="24"/>
          <w:cs/>
          <w:lang w:bidi="hi-IN"/>
        </w:rPr>
        <w:t>,</w:t>
      </w:r>
    </w:p>
    <w:p w:rsidR="00A97519" w:rsidRPr="00A97519" w:rsidRDefault="002216A3" w:rsidP="002216A3">
      <w:pPr>
        <w:widowControl w:val="0"/>
        <w:autoSpaceDE w:val="0"/>
        <w:autoSpaceDN w:val="0"/>
        <w:adjustRightInd w:val="0"/>
        <w:spacing w:after="120"/>
        <w:jc w:val="both"/>
        <w:rPr>
          <w:rFonts w:ascii="Traditional Arabic" w:hAnsi="Traditional Arabic" w:cs="KFGQPC Uthman Taha Naskh"/>
          <w:sz w:val="24"/>
          <w:szCs w:val="24"/>
          <w:rtl/>
          <w:lang w:bidi="ar-EG"/>
        </w:rPr>
      </w:pPr>
      <w:r>
        <w:rPr>
          <w:rFonts w:ascii="Traditional Arabic" w:hAnsi="Traditional Arabic" w:cs="KFGQPC Uthman Taha Naskh" w:hint="cs"/>
          <w:sz w:val="24"/>
          <w:szCs w:val="24"/>
          <w:rtl/>
          <w:lang w:bidi="ar-EG"/>
        </w:rPr>
        <w:t>«</w:t>
      </w:r>
      <w:r w:rsidR="00A97519" w:rsidRPr="00A97519">
        <w:rPr>
          <w:rFonts w:ascii="Traditional Arabic" w:hAnsi="Traditional Arabic" w:cs="KFGQPC Uthman Taha Naskh" w:hint="cs"/>
          <w:sz w:val="24"/>
          <w:szCs w:val="24"/>
          <w:rtl/>
          <w:lang w:bidi="ar-EG"/>
        </w:rPr>
        <w:t>اَللًّهُمَّ</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صلِّ</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صَلاةً</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كَامِلَةً</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وَسَلِمْ</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سَلامَا</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تَامًّا</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عَلى</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سَيِّدِناَ</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مُحًمَّدٍ</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الَّذِي</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تَنْحَلُّ</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بِهِ</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الْعُقَدُ</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وَتَنْفَرِجُ</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بِهِ</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الْكُرَبُ</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وَتَقْضىِ</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بِهِ</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الْحَوَائِجُ</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وَتَنَالُ</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بِهِ</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الرَّغَائِبُ</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وَحَسُنَ</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الْخَواتِيْمٌ</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وَيُسْتَسقَي</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الغَمَامُ</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بِوَجْهِهِ</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الْكَرِيْمُ</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وَعَلى</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آلِهِ</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وَصَحْبِهِ</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عَدَدَ</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كُلِّ</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مَعْلُومٍ</w:t>
      </w:r>
      <w:r w:rsidR="00A97519" w:rsidRPr="00A97519">
        <w:rPr>
          <w:rFonts w:ascii="Traditional Arabic" w:hAnsi="Traditional Arabic" w:cs="KFGQPC Uthman Taha Naskh"/>
          <w:sz w:val="24"/>
          <w:szCs w:val="24"/>
          <w:rtl/>
          <w:lang w:bidi="ar-EG"/>
        </w:rPr>
        <w:t xml:space="preserve"> </w:t>
      </w:r>
      <w:r w:rsidR="00A97519" w:rsidRPr="00A97519">
        <w:rPr>
          <w:rFonts w:ascii="Traditional Arabic" w:hAnsi="Traditional Arabic" w:cs="KFGQPC Uthman Taha Naskh" w:hint="cs"/>
          <w:sz w:val="24"/>
          <w:szCs w:val="24"/>
          <w:rtl/>
          <w:lang w:bidi="ar-EG"/>
        </w:rPr>
        <w:t>لَكَ</w:t>
      </w:r>
      <w:r>
        <w:rPr>
          <w:rFonts w:ascii="Traditional Arabic" w:hAnsi="Traditional Arabic" w:cs="KFGQPC Uthman Taha Naskh" w:hint="cs"/>
          <w:sz w:val="24"/>
          <w:szCs w:val="24"/>
          <w:rtl/>
          <w:lang w:bidi="ar-EG"/>
        </w:rPr>
        <w:t>»</w:t>
      </w:r>
      <w:r w:rsidR="00A97519" w:rsidRPr="00A97519">
        <w:rPr>
          <w:rFonts w:ascii="Traditional Arabic" w:hAnsi="Traditional Arabic" w:cs="KFGQPC Uthman Taha Naskh"/>
          <w:sz w:val="24"/>
          <w:szCs w:val="24"/>
          <w:rtl/>
          <w:lang w:bidi="ar-EG"/>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হে আল্লাহ! আমাদের নবী মুহাম্মাদ সাল্লাল্লাহু আলাইহি ওয়াসাল্লামের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পরিপূর্ণ</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ও সালাম অবতীর্ণ করুন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যার মাধ্যমে কঠিন বিপদ-আপদ থেকে উদ্ধার পাওয়া যায় এবং সব ধরণের বালা-মুসিবত দূর হয়ে যায়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যার মাধ্যমে সব ধরণের হাজত পূর্ণ হয়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তার মাধ্যমেই সমস্ত আশা আকাংখা বাস্তবায়িত হয়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তার কারণেই (ঈমান অবস্থায় মানুষের) শুভমৃত্যু নসিব হয়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তাঁর সম্মানিত চেহারার</w:t>
      </w:r>
      <w:r w:rsidR="002216A3">
        <w:rPr>
          <w:rFonts w:ascii="Kalpurush" w:hAnsi="Kalpurush" w:cs="Kalpurush"/>
          <w:sz w:val="24"/>
          <w:szCs w:val="24"/>
          <w:cs/>
          <w:lang w:bidi="bn-IN"/>
        </w:rPr>
        <w:t xml:space="preserve"> ওসীলা</w:t>
      </w:r>
      <w:r w:rsidRPr="00A97519">
        <w:rPr>
          <w:rFonts w:ascii="Kalpurush" w:hAnsi="Kalpurush" w:cs="Kalpurush"/>
          <w:sz w:val="24"/>
          <w:szCs w:val="24"/>
          <w:cs/>
          <w:lang w:bidi="bn-IN"/>
        </w:rPr>
        <w:t>য় বৃষ্টিপাত হয়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তাঁর পরিজন ও</w:t>
      </w:r>
      <w:r>
        <w:rPr>
          <w:rFonts w:ascii="Kalpurush" w:hAnsi="Kalpurush" w:cs="Kalpurush"/>
          <w:sz w:val="24"/>
          <w:szCs w:val="24"/>
          <w:cs/>
          <w:lang w:bidi="bn-IN"/>
        </w:rPr>
        <w:t xml:space="preserve"> সাহাবী</w:t>
      </w:r>
      <w:r w:rsidRPr="00A97519">
        <w:rPr>
          <w:rFonts w:ascii="Kalpurush" w:hAnsi="Kalpurush" w:cs="Kalpurush"/>
          <w:sz w:val="24"/>
          <w:szCs w:val="24"/>
          <w:cs/>
          <w:lang w:bidi="bn-IN"/>
        </w:rPr>
        <w:t>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সে পরিমাণ</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ও সালাম প্রেরণ করুন যে পরিমাণ আপনার জানা আছে</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hi-IN"/>
        </w:rPr>
        <w:t>(</w:t>
      </w:r>
      <w:r w:rsidRPr="00A97519">
        <w:rPr>
          <w:rFonts w:ascii="Kalpurush" w:hAnsi="Kalpurush" w:cs="Kalpurush"/>
          <w:sz w:val="24"/>
          <w:szCs w:val="24"/>
          <w:cs/>
          <w:lang w:bidi="bn-IN"/>
        </w:rPr>
        <w:t>নাউযুবিল্লাহ)</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থেকে আমরা যে</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শিক্ষা পেয়েছি, রাসূলুল্লাহ সাল্লাল্লাহু আলাইহি ওয়াসাল্লাম আমাদের যে আকিদাহ শিক্ষা দিয়েছেন, তার মাধ্যমে প্রতিটি মুসলিমের এমন বিশ্বাসই পেষণ করা জরুরি যে, মানুষের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আপতিত বিপদাপদ</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বালা-মুসিবত দূর করার মালিক একমাত্র আল্লাহ</w:t>
      </w:r>
      <w:r w:rsidR="004F7C50">
        <w:rPr>
          <w:rFonts w:ascii="Kalpurush" w:hAnsi="Kalpurush" w:cs="Kalpurush"/>
          <w:sz w:val="24"/>
          <w:szCs w:val="24"/>
          <w:cs/>
          <w:lang w:bidi="bn-IN"/>
        </w:rPr>
        <w:t xml:space="preserve"> তা‘আলা</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সর্ব প্রকার প্রয়োজন পুরণ করার মালিকও তিনিই</w:t>
      </w:r>
      <w:r w:rsidRPr="00A97519">
        <w:rPr>
          <w:rFonts w:ascii="Kalpurush" w:hAnsi="Kalpurush" w:cs="Kalpurush"/>
          <w:sz w:val="24"/>
          <w:szCs w:val="24"/>
          <w:cs/>
          <w:lang w:bidi="hi-IN"/>
        </w:rPr>
        <w:t>।</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কবুল করার এখতিয়ারও তাঁরই হাতে</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 xml:space="preserve">কোনো </w:t>
      </w:r>
      <w:r w:rsidRPr="00A97519">
        <w:rPr>
          <w:rFonts w:ascii="Kalpurush" w:hAnsi="Kalpurush" w:cs="Kalpurush"/>
          <w:sz w:val="24"/>
          <w:szCs w:val="24"/>
          <w:cs/>
          <w:lang w:bidi="bn-IN"/>
        </w:rPr>
        <w:lastRenderedPageBreak/>
        <w:t>মুসলিমের পক্ষেই আল্লাহ ছাড়া অন্য কারো কাছে দুঃখ পেরেশানী অথবা অসুস্থতা দূর করার জন্য</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করার অনুমতি নেই</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হোন না তিনি আল্লাহর নিকটবর্তী কোনো</w:t>
      </w:r>
      <w:r w:rsidR="002216A3">
        <w:rPr>
          <w:rFonts w:ascii="Kalpurush" w:hAnsi="Kalpurush" w:cs="Kalpurush"/>
          <w:sz w:val="24"/>
          <w:szCs w:val="24"/>
          <w:cs/>
          <w:lang w:bidi="bn-IN"/>
        </w:rPr>
        <w:t xml:space="preserve"> ফিরিশতা</w:t>
      </w:r>
      <w:r w:rsidRPr="00A97519">
        <w:rPr>
          <w:rFonts w:ascii="Kalpurush" w:hAnsi="Kalpurush" w:cs="Kalpurush"/>
          <w:sz w:val="24"/>
          <w:szCs w:val="24"/>
          <w:cs/>
          <w:lang w:bidi="bn-IN"/>
        </w:rPr>
        <w:t xml:space="preserve"> কিংবা সম্মানিত কোনো রাসূল</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মহা গ্রন্থ আল</w:t>
      </w:r>
      <w:r w:rsidRPr="00A97519">
        <w:rPr>
          <w:rFonts w:ascii="Kalpurush" w:hAnsi="Kalpurush" w:cs="Kalpurush"/>
          <w:sz w:val="24"/>
          <w:szCs w:val="24"/>
          <w:cs/>
          <w:lang w:bidi="hi-IN"/>
        </w:rPr>
        <w:t>-</w:t>
      </w:r>
      <w:r w:rsidRPr="00A97519">
        <w:rPr>
          <w:rFonts w:ascii="Kalpurush" w:hAnsi="Kalpurush" w:cs="Kalpurush"/>
          <w:sz w:val="24"/>
          <w:szCs w:val="24"/>
          <w:cs/>
          <w:lang w:bidi="bn-IN"/>
        </w:rPr>
        <w:t>কোরআনে আল্লাহ ছাড়া অন্য কারো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করতে নিষেধ করা হয়েছে</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rPr>
      </w:pPr>
      <w:r w:rsidRPr="00A97519">
        <w:rPr>
          <w:rFonts w:ascii="Kalpurush" w:hAnsi="Kalpurush" w:cs="Kalpurush"/>
          <w:sz w:val="24"/>
          <w:szCs w:val="24"/>
          <w:cs/>
          <w:lang w:bidi="bn-IN"/>
        </w:rPr>
        <w:t>তার</w:t>
      </w:r>
      <w:r w:rsidR="002216A3">
        <w:rPr>
          <w:rFonts w:ascii="Kalpurush" w:hAnsi="Kalpurush" w:cs="Kalpurush"/>
          <w:sz w:val="24"/>
          <w:szCs w:val="24"/>
          <w:cs/>
          <w:lang w:bidi="bn-IN"/>
        </w:rPr>
        <w:t xml:space="preserve"> প্রমাণ নিম্ন বর্ণিত আয়াত</w:t>
      </w:r>
      <w:r w:rsidR="002216A3">
        <w:rPr>
          <w:rFonts w:ascii="Kalpurush" w:hAnsi="Kalpurush" w:cs="Kalpurush" w:hint="cs"/>
          <w:sz w:val="24"/>
          <w:szCs w:val="24"/>
          <w:cs/>
          <w:lang w:bidi="bn-IN"/>
        </w:rPr>
        <w:t>:</w:t>
      </w:r>
    </w:p>
    <w:p w:rsidR="00A97519" w:rsidRPr="00D86867" w:rsidRDefault="00A97519" w:rsidP="002216A3">
      <w:pPr>
        <w:spacing w:after="120"/>
        <w:jc w:val="both"/>
        <w:rPr>
          <w:rFonts w:ascii="Times New Roman" w:hAnsi="Times New Roman" w:cs="Kalpurush"/>
          <w:sz w:val="24"/>
          <w:szCs w:val="24"/>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قُلِ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ٱدۡعُواْ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زَعَمۡتُم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دُونِهِۦ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يَمۡلِكُونَ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كَشۡفَ</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ٱلضُّرِّ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عَنكُمۡ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تَحۡوِيلًا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أُوْلَٰٓئِكَ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يَدۡعُونَ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يَبۡتَغُونَ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رَبِّهِمُ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ٱلۡوَسِيلَةَ</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أَيُّهُمۡ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أَقۡرَبُ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وَيَرۡجُونَ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رَحۡمَتَهُۥ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وَيَخَافُونَ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عَذَابَهُۥٓۚ</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عَذَابَ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رَبِّكَ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كَانَ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مَحۡذُورٗا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٥٧</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الاسراء</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٥٦،</w:t>
      </w:r>
      <w:r>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٥٧</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বল</w:t>
      </w:r>
      <w:r w:rsidRPr="00A97519">
        <w:rPr>
          <w:rFonts w:ascii="Kalpurush" w:hAnsi="Kalpurush" w:cs="Kalpurush"/>
          <w:sz w:val="24"/>
          <w:szCs w:val="24"/>
        </w:rPr>
        <w:t>, ‘</w:t>
      </w:r>
      <w:r w:rsidRPr="00A97519">
        <w:rPr>
          <w:rFonts w:ascii="Kalpurush" w:hAnsi="Kalpurush" w:cs="Kalpurush"/>
          <w:sz w:val="24"/>
          <w:szCs w:val="24"/>
          <w:cs/>
          <w:lang w:bidi="bn-IN"/>
        </w:rPr>
        <w:t>তাদেরকে ডাক</w:t>
      </w:r>
      <w:r w:rsidRPr="00A97519">
        <w:rPr>
          <w:rFonts w:ascii="Kalpurush" w:hAnsi="Kalpurush" w:cs="Kalpurush"/>
          <w:sz w:val="24"/>
          <w:szCs w:val="24"/>
        </w:rPr>
        <w:t xml:space="preserve">, </w:t>
      </w:r>
      <w:r w:rsidRPr="00A97519">
        <w:rPr>
          <w:rFonts w:ascii="Kalpurush" w:hAnsi="Kalpurush" w:cs="Kalpurush"/>
          <w:sz w:val="24"/>
          <w:szCs w:val="24"/>
          <w:cs/>
          <w:lang w:bidi="bn-IN"/>
        </w:rPr>
        <w:t>আল্লাহ ছাড়া তোমরা যাদেরকে (উপাস্য) মনে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তারা তো তোমাদের দুঃখ-দুর্দশা দূর করার ও পরিবর্তন করার ক্ষমতা রাখে না</w:t>
      </w:r>
      <w:r w:rsidRPr="00A97519">
        <w:rPr>
          <w:rFonts w:ascii="Kalpurush" w:hAnsi="Kalpurush" w:cs="Kalpurush"/>
          <w:sz w:val="24"/>
          <w:szCs w:val="24"/>
          <w:cs/>
          <w:lang w:bidi="hi-IN"/>
        </w:rPr>
        <w:t>।</w:t>
      </w:r>
      <w:r w:rsidRPr="00A97519">
        <w:rPr>
          <w:rFonts w:ascii="Kalpurush" w:hAnsi="Kalpurush" w:cs="Kalpurush"/>
          <w:sz w:val="24"/>
          <w:szCs w:val="24"/>
          <w:cs/>
          <w:lang w:bidi="bn-BD"/>
        </w:rPr>
        <w:t xml:space="preserve"> </w:t>
      </w:r>
      <w:r w:rsidRPr="00A97519">
        <w:rPr>
          <w:rFonts w:ascii="Kalpurush" w:hAnsi="Kalpurush" w:cs="Kalpurush"/>
          <w:sz w:val="24"/>
          <w:szCs w:val="24"/>
          <w:cs/>
          <w:lang w:bidi="bn-IN"/>
        </w:rPr>
        <w:t>তারা যাদেরকে ডাকে</w:t>
      </w:r>
      <w:r w:rsidRPr="00A97519">
        <w:rPr>
          <w:rFonts w:ascii="Kalpurush" w:hAnsi="Kalpurush" w:cs="Kalpurush"/>
          <w:sz w:val="24"/>
          <w:szCs w:val="24"/>
        </w:rPr>
        <w:t xml:space="preserve">, </w:t>
      </w:r>
      <w:r w:rsidRPr="00A97519">
        <w:rPr>
          <w:rFonts w:ascii="Kalpurush" w:hAnsi="Kalpurush" w:cs="Kalpurush"/>
          <w:sz w:val="24"/>
          <w:szCs w:val="24"/>
          <w:cs/>
          <w:lang w:bidi="bn-IN"/>
        </w:rPr>
        <w:t>তারা নিজেরাই তো তাদের রবের কাছে নৈকট্যের মাধ্যমে অনুসন্ধান করে যে</w:t>
      </w:r>
      <w:r w:rsidRPr="00A97519">
        <w:rPr>
          <w:rFonts w:ascii="Kalpurush" w:hAnsi="Kalpurush" w:cs="Kalpurush"/>
          <w:sz w:val="24"/>
          <w:szCs w:val="24"/>
        </w:rPr>
        <w:t xml:space="preserve">, </w:t>
      </w:r>
      <w:r w:rsidRPr="00A97519">
        <w:rPr>
          <w:rFonts w:ascii="Kalpurush" w:hAnsi="Kalpurush" w:cs="Kalpurush"/>
          <w:sz w:val="24"/>
          <w:szCs w:val="24"/>
          <w:cs/>
          <w:lang w:bidi="bn-IN"/>
        </w:rPr>
        <w:t>তাদের মধ্যে কে তাঁর নিকটতর?</w:t>
      </w:r>
      <w:r w:rsidRPr="00A97519">
        <w:rPr>
          <w:rFonts w:ascii="Kalpurush" w:hAnsi="Kalpurush" w:cs="Kalpurush"/>
          <w:sz w:val="24"/>
          <w:szCs w:val="24"/>
        </w:rPr>
        <w:t xml:space="preserve"> </w:t>
      </w:r>
      <w:r w:rsidRPr="00A97519">
        <w:rPr>
          <w:rFonts w:ascii="Kalpurush" w:hAnsi="Kalpurush" w:cs="Kalpurush"/>
          <w:sz w:val="24"/>
          <w:szCs w:val="24"/>
          <w:cs/>
          <w:lang w:bidi="bn-IN"/>
        </w:rPr>
        <w:t>আর তারা তাঁর রহমতের আশা করে এবং তাঁর আযাবকে ভয় করে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নিশ্চয় তোমার রবের আযাব ভীতিকর</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ইসরা</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আয়াত: ৫৬</w:t>
      </w:r>
      <w:r w:rsidR="002216A3">
        <w:rPr>
          <w:rFonts w:ascii="Kalpurush" w:hAnsi="Kalpurush" w:cs="Kalpurush" w:hint="cs"/>
          <w:sz w:val="24"/>
          <w:szCs w:val="24"/>
          <w:cs/>
          <w:lang w:bidi="bn-IN"/>
        </w:rPr>
        <w:t>-</w:t>
      </w:r>
      <w:r w:rsidRPr="00A97519">
        <w:rPr>
          <w:rFonts w:ascii="Kalpurush" w:hAnsi="Kalpurush" w:cs="Kalpurush"/>
          <w:sz w:val="24"/>
          <w:szCs w:val="24"/>
          <w:cs/>
          <w:lang w:bidi="bn-IN"/>
        </w:rPr>
        <w:t>৫৭</w:t>
      </w:r>
      <w:r w:rsidRPr="00A97519">
        <w:rPr>
          <w:rFonts w:ascii="Kalpurush" w:hAnsi="Kalpurush" w:cs="Kalpurush" w:hint="cs"/>
          <w:sz w:val="24"/>
          <w:szCs w:val="24"/>
          <w:cs/>
          <w:lang w:bidi="bn-BD"/>
        </w:rPr>
        <w:t>]</w:t>
      </w:r>
      <w:r w:rsidRPr="00A97519">
        <w:rPr>
          <w:rFonts w:ascii="Kalpurush" w:hAnsi="Kalpurush" w:cs="Arial Unicode MS" w:hint="cs"/>
          <w:sz w:val="24"/>
          <w:szCs w:val="24"/>
          <w:cs/>
          <w:lang w:bidi="hi-IN"/>
        </w:rPr>
        <w:t xml:space="preserve"> </w:t>
      </w:r>
    </w:p>
    <w:p w:rsidR="00A97519" w:rsidRPr="00A97519" w:rsidRDefault="002216A3" w:rsidP="002216A3">
      <w:pPr>
        <w:bidi w:val="0"/>
        <w:spacing w:after="120"/>
        <w:jc w:val="both"/>
        <w:rPr>
          <w:rFonts w:ascii="Kalpurush" w:hAnsi="Kalpurush" w:cs="Kalpurush"/>
          <w:sz w:val="24"/>
          <w:szCs w:val="24"/>
          <w:lang w:bidi="bn-IN"/>
        </w:rPr>
      </w:pPr>
      <w:r>
        <w:rPr>
          <w:rFonts w:ascii="Kalpurush" w:hAnsi="Kalpurush" w:cs="Kalpurush"/>
          <w:sz w:val="24"/>
          <w:szCs w:val="24"/>
          <w:cs/>
          <w:lang w:bidi="bn-IN"/>
        </w:rPr>
        <w:t>বিখ্যাত তাফস</w:t>
      </w:r>
      <w:r>
        <w:rPr>
          <w:rFonts w:ascii="Kalpurush" w:hAnsi="Kalpurush" w:cs="Kalpurush" w:hint="cs"/>
          <w:sz w:val="24"/>
          <w:szCs w:val="24"/>
          <w:cs/>
          <w:lang w:bidi="bn-IN"/>
        </w:rPr>
        <w:t>ী</w:t>
      </w:r>
      <w:r w:rsidR="00A97519" w:rsidRPr="00A97519">
        <w:rPr>
          <w:rFonts w:ascii="Kalpurush" w:hAnsi="Kalpurush" w:cs="Kalpurush"/>
          <w:sz w:val="24"/>
          <w:szCs w:val="24"/>
          <w:cs/>
          <w:lang w:bidi="bn-IN"/>
        </w:rPr>
        <w:t>র বেত্তাগণ</w:t>
      </w:r>
      <w:r w:rsidR="00A97519">
        <w:rPr>
          <w:rFonts w:ascii="Kalpurush" w:hAnsi="Kalpurush" w:cs="Kalpurush"/>
          <w:sz w:val="24"/>
          <w:szCs w:val="24"/>
          <w:cs/>
          <w:lang w:bidi="bn-IN"/>
        </w:rPr>
        <w:t xml:space="preserve"> বলেছেন</w:t>
      </w:r>
      <w:r w:rsidR="00A97519">
        <w:rPr>
          <w:rFonts w:ascii="Kalpurush" w:hAnsi="Kalpurush" w:cs="Kalpurush"/>
          <w:sz w:val="24"/>
          <w:szCs w:val="24"/>
          <w:lang w:bidi="bn-IN"/>
        </w:rPr>
        <w:t>,</w:t>
      </w:r>
      <w:r w:rsidR="00A97519" w:rsidRPr="00A97519">
        <w:rPr>
          <w:rFonts w:ascii="Kalpurush" w:hAnsi="Kalpurush" w:cs="Kalpurush"/>
          <w:sz w:val="24"/>
          <w:szCs w:val="24"/>
          <w:cs/>
          <w:lang w:bidi="bn-IN"/>
        </w:rPr>
        <w:t xml:space="preserve"> এ আয়াত সেসব ব্যক্তিদের উদ্দেশ্যে নাযিল হয়েছে, যারা মসিহ</w:t>
      </w:r>
      <w:r w:rsidR="00A97519">
        <w:rPr>
          <w:rFonts w:ascii="Kalpurush" w:hAnsi="Kalpurush" w:cs="Kalpurush"/>
          <w:sz w:val="24"/>
          <w:szCs w:val="24"/>
          <w:cs/>
          <w:lang w:bidi="bn-IN"/>
        </w:rPr>
        <w:t xml:space="preserve"> ইবন</w:t>
      </w:r>
      <w:r w:rsidR="00A97519" w:rsidRPr="00A97519">
        <w:rPr>
          <w:rFonts w:ascii="Kalpurush" w:hAnsi="Kalpurush" w:cs="Kalpurush"/>
          <w:sz w:val="24"/>
          <w:szCs w:val="24"/>
          <w:cs/>
          <w:lang w:bidi="bn-IN"/>
        </w:rPr>
        <w:t xml:space="preserve"> মারইয়াম-ঈসা</w:t>
      </w:r>
      <w:r>
        <w:rPr>
          <w:rFonts w:ascii="Kalpurush" w:hAnsi="Kalpurush" w:cs="Kalpurush"/>
          <w:sz w:val="24"/>
          <w:szCs w:val="24"/>
          <w:cs/>
          <w:lang w:bidi="bn-IN"/>
        </w:rPr>
        <w:t xml:space="preserve"> ‘আলাইহিস সালাম</w:t>
      </w:r>
      <w:r>
        <w:rPr>
          <w:rFonts w:ascii="Kalpurush" w:hAnsi="Kalpurush" w:cs="Kalpurush" w:hint="cs"/>
          <w:sz w:val="24"/>
          <w:szCs w:val="24"/>
          <w:cs/>
          <w:lang w:bidi="bn-IN"/>
        </w:rPr>
        <w:t>ে</w:t>
      </w:r>
      <w:r w:rsidR="00A97519" w:rsidRPr="00A97519">
        <w:rPr>
          <w:rFonts w:ascii="Kalpurush" w:hAnsi="Kalpurush" w:cs="Kalpurush"/>
          <w:sz w:val="24"/>
          <w:szCs w:val="24"/>
          <w:cs/>
          <w:lang w:bidi="bn-IN"/>
        </w:rPr>
        <w:t>র নিকট অথবা</w:t>
      </w:r>
      <w:r>
        <w:rPr>
          <w:rFonts w:ascii="Kalpurush" w:hAnsi="Kalpurush" w:cs="Kalpurush"/>
          <w:sz w:val="24"/>
          <w:szCs w:val="24"/>
          <w:cs/>
          <w:lang w:bidi="bn-IN"/>
        </w:rPr>
        <w:t xml:space="preserve"> ফিরিশতা কিংবা নেককার জি</w:t>
      </w:r>
      <w:r>
        <w:rPr>
          <w:rFonts w:ascii="Kalpurush" w:hAnsi="Kalpurush" w:cs="Kalpurush" w:hint="cs"/>
          <w:sz w:val="24"/>
          <w:szCs w:val="24"/>
          <w:cs/>
          <w:lang w:bidi="bn-IN"/>
        </w:rPr>
        <w:t>ন্ন</w:t>
      </w:r>
      <w:r w:rsidR="00A97519" w:rsidRPr="00A97519">
        <w:rPr>
          <w:rFonts w:ascii="Kalpurush" w:hAnsi="Kalpurush" w:cs="Kalpurush"/>
          <w:sz w:val="24"/>
          <w:szCs w:val="24"/>
          <w:cs/>
          <w:lang w:bidi="bn-IN"/>
        </w:rPr>
        <w:t>দের নিকট</w:t>
      </w:r>
      <w:r w:rsidR="00A97519">
        <w:rPr>
          <w:rFonts w:ascii="Kalpurush" w:hAnsi="Kalpurush" w:cs="Kalpurush"/>
          <w:sz w:val="24"/>
          <w:szCs w:val="24"/>
          <w:cs/>
          <w:lang w:bidi="bn-IN"/>
        </w:rPr>
        <w:t xml:space="preserve"> দো‘আ</w:t>
      </w:r>
      <w:r w:rsidR="00A97519" w:rsidRPr="00A97519">
        <w:rPr>
          <w:rFonts w:ascii="Kalpurush" w:hAnsi="Kalpurush" w:cs="Kalpurush" w:hint="cs"/>
          <w:sz w:val="24"/>
          <w:szCs w:val="24"/>
          <w:cs/>
          <w:lang w:bidi="bn-BD"/>
        </w:rPr>
        <w:t xml:space="preserve"> </w:t>
      </w:r>
      <w:r w:rsidR="00A97519" w:rsidRPr="00A97519">
        <w:rPr>
          <w:rFonts w:ascii="Kalpurush" w:hAnsi="Kalpurush" w:cs="Kalpurush"/>
          <w:sz w:val="24"/>
          <w:szCs w:val="24"/>
          <w:cs/>
          <w:lang w:bidi="bn-IN"/>
        </w:rPr>
        <w:t>করত</w:t>
      </w:r>
      <w:r w:rsidR="00A97519"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lastRenderedPageBreak/>
        <w:t>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‌‌‌‌‌‌‌‌‌‌‌তিনিই কঠিন কাজ ও বিপদ হতে উদ্ধার করতে পারেন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এসব কথা রাসূলুল্লাহ সাল্লাল্লাহু আলাইহি ওয়াসাল্লাম</w:t>
      </w:r>
      <w:r w:rsidR="004F7C50">
        <w:rPr>
          <w:rFonts w:ascii="Kalpurush" w:hAnsi="Kalpurush" w:cs="Kalpurush"/>
          <w:sz w:val="24"/>
          <w:szCs w:val="24"/>
          <w:cs/>
          <w:lang w:bidi="bn-IN"/>
        </w:rPr>
        <w:t xml:space="preserve"> কীভাবে</w:t>
      </w:r>
      <w:r w:rsidRPr="00A97519">
        <w:rPr>
          <w:rFonts w:ascii="Kalpurush" w:hAnsi="Kalpurush" w:cs="Kalpurush"/>
          <w:sz w:val="24"/>
          <w:szCs w:val="24"/>
          <w:cs/>
          <w:lang w:bidi="bn-IN"/>
        </w:rPr>
        <w:t xml:space="preserve"> গ্রহণ করতে পারেন।</w:t>
      </w:r>
      <w:r w:rsidR="004F7C50">
        <w:rPr>
          <w:rFonts w:ascii="Kalpurush" w:hAnsi="Kalpurush" w:cs="Kalpurush"/>
          <w:sz w:val="24"/>
          <w:szCs w:val="24"/>
          <w:cs/>
          <w:lang w:bidi="bn-IN"/>
        </w:rPr>
        <w:t xml:space="preserve"> কীভাবে</w:t>
      </w:r>
      <w:r w:rsidRPr="00A97519">
        <w:rPr>
          <w:rFonts w:ascii="Kalpurush" w:hAnsi="Kalpurush" w:cs="Kalpurush"/>
          <w:sz w:val="24"/>
          <w:szCs w:val="24"/>
          <w:cs/>
          <w:lang w:bidi="bn-IN"/>
        </w:rPr>
        <w:t>ই বা এসবের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সন্তুষ্ট থাকতে পারেন? অথচ পবিত্র</w:t>
      </w:r>
      <w:r>
        <w:rPr>
          <w:rFonts w:ascii="Kalpurush" w:hAnsi="Kalpurush" w:cs="Kalpurush"/>
          <w:sz w:val="24"/>
          <w:szCs w:val="24"/>
          <w:cs/>
          <w:lang w:bidi="bn-IN"/>
        </w:rPr>
        <w:t xml:space="preserve"> কুরআনে</w:t>
      </w:r>
      <w:r w:rsidR="002216A3">
        <w:rPr>
          <w:rFonts w:ascii="Kalpurush" w:hAnsi="Kalpurush" w:cs="Kalpurush"/>
          <w:sz w:val="24"/>
          <w:szCs w:val="24"/>
          <w:cs/>
          <w:lang w:bidi="bn-IN"/>
        </w:rPr>
        <w:t xml:space="preserve"> বলা হয়েছে</w:t>
      </w:r>
      <w:r w:rsidR="002216A3">
        <w:rPr>
          <w:rFonts w:ascii="Kalpurush" w:hAnsi="Kalpurush" w:cs="Kalpurush" w:hint="cs"/>
          <w:sz w:val="24"/>
          <w:szCs w:val="24"/>
          <w:cs/>
          <w:lang w:bidi="bn-IN"/>
        </w:rPr>
        <w:t>:</w:t>
      </w:r>
    </w:p>
    <w:p w:rsidR="00A97519" w:rsidRPr="00A97519" w:rsidRDefault="00A97519" w:rsidP="002216A3">
      <w:pPr>
        <w:spacing w:after="120"/>
        <w:jc w:val="both"/>
        <w:rPr>
          <w:rFonts w:ascii="Kalpurush" w:hAnsi="Kalpurush" w:cs="Kalpurush"/>
          <w:sz w:val="24"/>
          <w:szCs w:val="24"/>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قُل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أَمۡلِكُ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لِنَفۡسِي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نَفۡعٗا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ضَرًّا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شَآءَ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كُنتُ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أَعۡلَمُ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ٱلۡغَيۡبَ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لَٱسۡتَكۡثَرۡتُ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ٱلۡخَيۡرِ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مَسَّنِيَ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ٱلسُّوٓءُۚ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نَذِيرٞ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وَبَشِيرٞ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لِّقَوۡمٖ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يُؤۡمِنُونَ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١٨٨</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الاعراف</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١٨٧</w:t>
      </w:r>
      <w:r w:rsidRPr="00A97519">
        <w:rPr>
          <w:rFonts w:ascii="KFGQPC Uthman Taha Naskh" w:hAnsi="Times New Roman" w:cs="KFGQPC Uthman Taha Naskh"/>
          <w:color w:val="008000"/>
          <w:sz w:val="24"/>
          <w:szCs w:val="24"/>
          <w:rtl/>
        </w:rPr>
        <w:t>]</w:t>
      </w:r>
    </w:p>
    <w:p w:rsidR="00A97519" w:rsidRPr="002216A3" w:rsidRDefault="00A97519" w:rsidP="00A97519">
      <w:pPr>
        <w:bidi w:val="0"/>
        <w:spacing w:after="120"/>
        <w:jc w:val="both"/>
        <w:rPr>
          <w:rFonts w:ascii="Kalpurush" w:hAnsi="Kalpurush" w:cs="Arial Unicode MS"/>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বল, আমি আমার নিজের</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 xml:space="preserve"> কিংবা মন্দের মালিক নই</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তবে আল্লাহ যা চান। আমি যদি গায়েবের খবর জানতামই</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তাহলে কল্যাণ অনেক</w:t>
      </w:r>
      <w:r>
        <w:rPr>
          <w:rFonts w:ascii="Kalpurush" w:hAnsi="Kalpurush" w:cs="Kalpurush"/>
          <w:sz w:val="24"/>
          <w:szCs w:val="24"/>
          <w:cs/>
          <w:lang w:bidi="bn-IN"/>
        </w:rPr>
        <w:t xml:space="preserve"> বেশি</w:t>
      </w:r>
      <w:r w:rsidRPr="00A97519">
        <w:rPr>
          <w:rFonts w:ascii="Kalpurush" w:hAnsi="Kalpurush" w:cs="Kalpurush"/>
          <w:sz w:val="24"/>
          <w:szCs w:val="24"/>
          <w:cs/>
          <w:lang w:bidi="bn-IN"/>
        </w:rPr>
        <w:t xml:space="preserve"> অর্জন করতে পারতাম আর কোনো অনিষ্টই আমাকে স্পর্শ করতে পারত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আমি তো কেবল একজন ভীতি প্রদর্শক ও সুসংবাদদাতা সে কওমের জন্য যারা ঈমান এনেছে</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আল-আ‘রাফ</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১৮৮</w:t>
      </w:r>
      <w:r w:rsidRPr="00A97519">
        <w:rPr>
          <w:rFonts w:ascii="Kalpurush" w:hAnsi="Kalpurush" w:cs="Kalpurush" w:hint="cs"/>
          <w:sz w:val="24"/>
          <w:szCs w:val="24"/>
          <w:cs/>
          <w:lang w:bidi="bn-BD"/>
        </w:rPr>
        <w:t>]</w:t>
      </w:r>
    </w:p>
    <w:p w:rsidR="00A97519" w:rsidRPr="00A97519" w:rsidRDefault="002216A3" w:rsidP="00A97519">
      <w:pPr>
        <w:widowControl w:val="0"/>
        <w:autoSpaceDE w:val="0"/>
        <w:autoSpaceDN w:val="0"/>
        <w:bidi w:val="0"/>
        <w:adjustRightInd w:val="0"/>
        <w:spacing w:after="120"/>
        <w:jc w:val="both"/>
        <w:rPr>
          <w:rFonts w:ascii="Traditional Arabic" w:hAnsi="Traditional Arabic" w:cs="KFGQPC Uthman Taha Naskh"/>
          <w:color w:val="0000CC"/>
          <w:sz w:val="24"/>
          <w:szCs w:val="24"/>
          <w:lang w:bidi="ar-EG"/>
        </w:rPr>
      </w:pPr>
      <w:r>
        <w:rPr>
          <w:rFonts w:ascii="Kalpurush" w:hAnsi="Kalpurush" w:cs="Kalpurush"/>
          <w:sz w:val="24"/>
          <w:szCs w:val="24"/>
          <w:cs/>
          <w:lang w:bidi="bn-IN"/>
        </w:rPr>
        <w:t>হাদ</w:t>
      </w:r>
      <w:r>
        <w:rPr>
          <w:rFonts w:ascii="Kalpurush" w:hAnsi="Kalpurush" w:cs="Kalpurush" w:hint="cs"/>
          <w:sz w:val="24"/>
          <w:szCs w:val="24"/>
          <w:cs/>
          <w:lang w:bidi="bn-IN"/>
        </w:rPr>
        <w:t>ী</w:t>
      </w:r>
      <w:r w:rsidR="00A97519" w:rsidRPr="00A97519">
        <w:rPr>
          <w:rFonts w:ascii="Kalpurush" w:hAnsi="Kalpurush" w:cs="Kalpurush"/>
          <w:sz w:val="24"/>
          <w:szCs w:val="24"/>
          <w:cs/>
          <w:lang w:bidi="bn-IN"/>
        </w:rPr>
        <w:t>সে বর্ণিত হয়েছে, একদা এক ব্যক্তি এসে রাসূলুল্লাহকে উদ্দেশ্য করে বলল,</w:t>
      </w:r>
    </w:p>
    <w:p w:rsidR="00A97519" w:rsidRPr="00A97519" w:rsidRDefault="002216A3" w:rsidP="002216A3">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مَا شَاءَ اللهُ وَشِئْتَ، فَقَالَ النَّبِيُّ صَلَّى اللهُ عَلَيْهِ وَسَلَّمَ: أَجَعَلْتَنِي لِلَّهِ عَدْلًا؟ قُلْ: مَا شَاءَ اللهُ وَحْدَهُ</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আল্লাহ যা চান ও আপনি যা চান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তখন রাসূলুল্লাহ সাল্লাল্লাহু আলাইহি ওয়াসাল্লাম বললেন: তুমি কি আমাকে আল্লাহর সমকক্ষ বানিয়ে ফেলছ? বরং বল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এককভাবে আল্লাহ যা চান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bn-IN"/>
        </w:rPr>
        <w:footnoteReference w:id="82"/>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৩</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মানুষের বানানো ভুলে ভরা এসব</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আমরা কেন পাঠ করব</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 xml:space="preserve">রাসূলুল্লাহ হতে বর্ণিত </w:t>
      </w:r>
      <w:r w:rsidRPr="00A97519">
        <w:rPr>
          <w:rFonts w:ascii="Kalpurush" w:hAnsi="Kalpurush" w:cs="Kalpurush"/>
          <w:sz w:val="24"/>
          <w:szCs w:val="24"/>
          <w:cs/>
          <w:lang w:bidi="hi-IN"/>
        </w:rPr>
        <w:t>(</w:t>
      </w:r>
      <w:r w:rsidRPr="00A97519">
        <w:rPr>
          <w:rFonts w:ascii="Kalpurush" w:hAnsi="Kalpurush" w:cs="Kalpurush"/>
          <w:sz w:val="24"/>
          <w:szCs w:val="24"/>
          <w:cs/>
          <w:lang w:bidi="bn-IN"/>
        </w:rPr>
        <w:t>যা আমরা সালাতে পাঠ করে থাকি</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অধিক সওয়াব যোগ্য</w:t>
      </w:r>
      <w:r w:rsidR="00BD185E">
        <w:rPr>
          <w:rFonts w:ascii="Kalpurush" w:hAnsi="Kalpurush" w:cs="Kalpurush"/>
          <w:sz w:val="24"/>
          <w:szCs w:val="24"/>
          <w:cs/>
          <w:lang w:bidi="bn-IN"/>
        </w:rPr>
        <w:t xml:space="preserve"> দুরূদ</w:t>
      </w:r>
      <w:r w:rsidRPr="00A97519">
        <w:rPr>
          <w:rFonts w:ascii="Kalpurush" w:hAnsi="Kalpurush" w:cs="Kalpurush"/>
          <w:sz w:val="24"/>
          <w:szCs w:val="24"/>
          <w:cs/>
          <w:lang w:bidi="bn-IN"/>
        </w:rPr>
        <w:t xml:space="preserve"> পাঠ করতে আমাদের বাধা কোথায়</w:t>
      </w:r>
      <w:r w:rsidRPr="00A97519">
        <w:rPr>
          <w:rFonts w:ascii="Kalpurush" w:hAnsi="Kalpurush" w:cs="Kalpurush"/>
          <w:sz w:val="24"/>
          <w:szCs w:val="24"/>
          <w:cs/>
          <w:lang w:bidi="hi-IN"/>
        </w:rPr>
        <w:t xml:space="preserve">? </w:t>
      </w:r>
    </w:p>
    <w:p w:rsidR="002216A3" w:rsidRDefault="002216A3">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2216A3" w:rsidP="002216A3">
      <w:pPr>
        <w:bidi w:val="0"/>
        <w:spacing w:after="120"/>
        <w:jc w:val="center"/>
        <w:rPr>
          <w:rFonts w:ascii="Kalpurush" w:hAnsi="Kalpurush" w:cs="Kalpurush"/>
          <w:b/>
          <w:bCs/>
          <w:color w:val="C00000"/>
          <w:sz w:val="24"/>
          <w:szCs w:val="24"/>
          <w:lang w:bidi="bn-IN"/>
        </w:rPr>
      </w:pPr>
      <w:r>
        <w:rPr>
          <w:rFonts w:ascii="Kalpurush" w:hAnsi="Kalpurush" w:cs="Kalpurush"/>
          <w:b/>
          <w:bCs/>
          <w:color w:val="C00000"/>
          <w:sz w:val="24"/>
          <w:szCs w:val="24"/>
          <w:cs/>
          <w:lang w:bidi="bn-IN"/>
        </w:rPr>
        <w:lastRenderedPageBreak/>
        <w:t xml:space="preserve">কুরআন </w:t>
      </w:r>
      <w:r w:rsidR="00A97519" w:rsidRPr="00A97519">
        <w:rPr>
          <w:rFonts w:ascii="Kalpurush" w:hAnsi="Kalpurush" w:cs="Kalpurush"/>
          <w:b/>
          <w:bCs/>
          <w:color w:val="C00000"/>
          <w:sz w:val="24"/>
          <w:szCs w:val="24"/>
          <w:cs/>
          <w:lang w:bidi="bn-IN"/>
        </w:rPr>
        <w:t>জীবিতদের জন্য- মৃতদের জন্য নয়</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এ সম্বন্ধে</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A97519" w:rsidRDefault="00A97519" w:rsidP="002216A3">
      <w:pPr>
        <w:spacing w:after="120"/>
        <w:jc w:val="both"/>
        <w:rPr>
          <w:rFonts w:ascii="Kalpurush" w:hAnsi="Kalpurush" w:cs="Kalpurush"/>
          <w:sz w:val="24"/>
          <w:szCs w:val="24"/>
          <w:cs/>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كِتَٰبٌ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أَنزَلۡنَٰهُ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إِلَيۡكَ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مُبَٰرَكٞ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لِّيَدَّبَّرُوٓاْ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ءَايَٰتِهِۦ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وَلِيَتَذَكَّرَ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أُوْلُواْ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ٱلۡأَلۡبَٰبِ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٢٩</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ص</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٢٩</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002216A3">
        <w:rPr>
          <w:rFonts w:ascii="Kalpurush" w:hAnsi="Kalpurush" w:cs="Kalpurush"/>
          <w:sz w:val="24"/>
          <w:szCs w:val="24"/>
          <w:cs/>
          <w:lang w:bidi="bn-IN"/>
        </w:rPr>
        <w:t>আম</w:t>
      </w:r>
      <w:r w:rsidR="002216A3">
        <w:rPr>
          <w:rFonts w:ascii="Kalpurush" w:hAnsi="Kalpurush" w:cs="Kalpurush" w:hint="cs"/>
          <w:sz w:val="24"/>
          <w:szCs w:val="24"/>
          <w:cs/>
          <w:lang w:bidi="bn-IN"/>
        </w:rPr>
        <w:t>রা</w:t>
      </w:r>
      <w:r w:rsidRPr="00A97519">
        <w:rPr>
          <w:rFonts w:ascii="Kalpurush" w:hAnsi="Kalpurush" w:cs="Kalpurush"/>
          <w:sz w:val="24"/>
          <w:szCs w:val="24"/>
          <w:cs/>
          <w:lang w:bidi="bn-IN"/>
        </w:rPr>
        <w:t xml:space="preserve"> তোমার প্রতি নাযিল করেছি এক বরকতময় কিতাব, যাতে তারা এর আয়াতসমূহ নিয়ে গভীরভাবে চিন্তা করে এবং যাতে বুদ্ধিমানগণ উপদেশ গ্রহণ করে</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সোয়াদ</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২৯</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2216A3" w:rsidP="002216A3">
      <w:pPr>
        <w:bidi w:val="0"/>
        <w:spacing w:after="120"/>
        <w:jc w:val="both"/>
        <w:rPr>
          <w:rFonts w:ascii="Kalpurush" w:hAnsi="Kalpurush" w:cs="Kalpurush"/>
          <w:sz w:val="24"/>
          <w:szCs w:val="24"/>
          <w:lang w:bidi="bn-IN"/>
        </w:rPr>
      </w:pPr>
      <w:r>
        <w:rPr>
          <w:rFonts w:ascii="Kalpurush" w:hAnsi="Kalpurush" w:cs="Kalpurush"/>
          <w:sz w:val="24"/>
          <w:szCs w:val="24"/>
          <w:cs/>
          <w:lang w:bidi="bn-IN"/>
        </w:rPr>
        <w:t>সাহাব</w:t>
      </w:r>
      <w:r>
        <w:rPr>
          <w:rFonts w:ascii="Kalpurush" w:hAnsi="Kalpurush" w:cs="Kalpurush" w:hint="cs"/>
          <w:sz w:val="24"/>
          <w:szCs w:val="24"/>
          <w:cs/>
          <w:lang w:bidi="bn-IN"/>
        </w:rPr>
        <w:t>ী</w:t>
      </w:r>
      <w:r w:rsidR="00A97519" w:rsidRPr="00A97519">
        <w:rPr>
          <w:rFonts w:ascii="Kalpurush" w:hAnsi="Kalpurush" w:cs="Kalpurush"/>
          <w:sz w:val="24"/>
          <w:szCs w:val="24"/>
          <w:cs/>
          <w:lang w:bidi="bn-IN"/>
        </w:rPr>
        <w:t>গণ</w:t>
      </w:r>
      <w:r w:rsidR="00A97519">
        <w:rPr>
          <w:rFonts w:ascii="Kalpurush" w:hAnsi="Kalpurush" w:cs="Kalpurush"/>
          <w:sz w:val="24"/>
          <w:szCs w:val="24"/>
          <w:cs/>
          <w:lang w:bidi="bn-IN"/>
        </w:rPr>
        <w:t xml:space="preserve"> কুরআনে</w:t>
      </w:r>
      <w:r w:rsidR="00A97519" w:rsidRPr="00A97519">
        <w:rPr>
          <w:rFonts w:ascii="Kalpurush" w:hAnsi="Kalpurush" w:cs="Kalpurush"/>
          <w:sz w:val="24"/>
          <w:szCs w:val="24"/>
          <w:cs/>
          <w:lang w:bidi="bn-IN"/>
        </w:rPr>
        <w:t>র হুকুম ও নিষেধের</w:t>
      </w:r>
      <w:r w:rsidR="00A97519">
        <w:rPr>
          <w:rFonts w:ascii="Kalpurush" w:hAnsi="Kalpurush" w:cs="Kalpurush"/>
          <w:sz w:val="24"/>
          <w:szCs w:val="24"/>
          <w:cs/>
          <w:lang w:bidi="bn-IN"/>
        </w:rPr>
        <w:t xml:space="preserve"> ওপর</w:t>
      </w:r>
      <w:r w:rsidR="00A97519" w:rsidRPr="00A97519">
        <w:rPr>
          <w:rFonts w:ascii="Kalpurush" w:hAnsi="Kalpurush" w:cs="Kalpurush"/>
          <w:sz w:val="24"/>
          <w:szCs w:val="24"/>
          <w:cs/>
          <w:lang w:bidi="bn-IN"/>
        </w:rPr>
        <w:t xml:space="preserve"> আমল করতেন</w:t>
      </w:r>
      <w:r w:rsidR="00A97519" w:rsidRPr="00A97519">
        <w:rPr>
          <w:rFonts w:ascii="Kalpurush" w:hAnsi="Kalpurush" w:cs="Arial Unicode MS"/>
          <w:sz w:val="24"/>
          <w:szCs w:val="24"/>
          <w:cs/>
          <w:lang w:bidi="hi-IN"/>
        </w:rPr>
        <w:t xml:space="preserve">। </w:t>
      </w:r>
      <w:r w:rsidR="00A97519" w:rsidRPr="00A97519">
        <w:rPr>
          <w:rFonts w:ascii="Kalpurush" w:hAnsi="Kalpurush" w:cs="Kalpurush"/>
          <w:sz w:val="24"/>
          <w:szCs w:val="24"/>
          <w:cs/>
          <w:lang w:bidi="bn-IN"/>
        </w:rPr>
        <w:t>একে অপরের সাথে প্রতিযোগিতা করতেন</w:t>
      </w:r>
      <w:r w:rsidR="00A97519" w:rsidRPr="00A97519">
        <w:rPr>
          <w:rFonts w:ascii="Kalpurush" w:hAnsi="Kalpurush" w:cs="Arial Unicode MS"/>
          <w:sz w:val="24"/>
          <w:szCs w:val="24"/>
          <w:cs/>
          <w:lang w:bidi="hi-IN"/>
        </w:rPr>
        <w:t xml:space="preserve">। </w:t>
      </w:r>
      <w:r w:rsidR="00A97519" w:rsidRPr="00A97519">
        <w:rPr>
          <w:rFonts w:ascii="Kalpurush" w:hAnsi="Kalpurush" w:cs="Kalpurush"/>
          <w:sz w:val="24"/>
          <w:szCs w:val="24"/>
          <w:cs/>
          <w:lang w:bidi="bn-IN"/>
        </w:rPr>
        <w:t>ফলে</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তারা দুনিয়া ও আখিরাতের মধ্যে সৌভাগ্যশালী হয়েছিলেন</w:t>
      </w:r>
      <w:r w:rsidR="00A97519" w:rsidRPr="00A97519">
        <w:rPr>
          <w:rFonts w:ascii="Kalpurush" w:hAnsi="Kalpurush" w:cs="Arial Unicode MS"/>
          <w:sz w:val="24"/>
          <w:szCs w:val="24"/>
          <w:cs/>
          <w:lang w:bidi="hi-IN"/>
        </w:rPr>
        <w:t xml:space="preserve">। </w:t>
      </w:r>
      <w:r w:rsidR="00A97519" w:rsidRPr="00A97519">
        <w:rPr>
          <w:rFonts w:ascii="Kalpurush" w:hAnsi="Kalpurush" w:cs="Kalpurush"/>
          <w:sz w:val="24"/>
          <w:szCs w:val="24"/>
          <w:cs/>
          <w:lang w:bidi="bn-IN"/>
        </w:rPr>
        <w:t>যখন থেকে মুসলিমরা এই</w:t>
      </w:r>
      <w:r w:rsidR="00A97519">
        <w:rPr>
          <w:rFonts w:ascii="Kalpurush" w:hAnsi="Kalpurush" w:cs="Kalpurush"/>
          <w:sz w:val="24"/>
          <w:szCs w:val="24"/>
          <w:cs/>
          <w:lang w:bidi="bn-IN"/>
        </w:rPr>
        <w:t xml:space="preserve"> কুরআনে</w:t>
      </w:r>
      <w:r w:rsidR="00A97519" w:rsidRPr="00A97519">
        <w:rPr>
          <w:rFonts w:ascii="Kalpurush" w:hAnsi="Kalpurush" w:cs="Kalpurush"/>
          <w:sz w:val="24"/>
          <w:szCs w:val="24"/>
          <w:cs/>
          <w:lang w:bidi="bn-IN"/>
        </w:rPr>
        <w:t>র শিক্ষা ও আমলকে ত্যাগ করে তাকে মৃতদের জন্য ও</w:t>
      </w:r>
      <w:r w:rsidR="00A97519">
        <w:rPr>
          <w:rFonts w:ascii="Kalpurush" w:hAnsi="Kalpurush" w:cs="Kalpurush"/>
          <w:sz w:val="24"/>
          <w:szCs w:val="24"/>
          <w:cs/>
          <w:lang w:bidi="bn-IN"/>
        </w:rPr>
        <w:t xml:space="preserve"> </w:t>
      </w:r>
      <w:r w:rsidR="00A97519" w:rsidRPr="00A97519">
        <w:rPr>
          <w:rFonts w:ascii="Kalpurush" w:hAnsi="Kalpurush" w:cs="Kalpurush"/>
          <w:sz w:val="24"/>
          <w:szCs w:val="24"/>
          <w:cs/>
          <w:lang w:bidi="bn-IN"/>
        </w:rPr>
        <w:t>দুঃখ-দুর্দশা লাঘবের জন্য ব্যবহার করতে শুরু করল</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তখন থেকেই তাদেরকে অপমান ও লাঞ্ছনা স্পর্শ করল এবং তাদের মধ্যে বিভেদের সৃষ্টি শুরু</w:t>
      </w:r>
      <w:r w:rsidR="00A97519">
        <w:rPr>
          <w:rFonts w:ascii="Kalpurush" w:hAnsi="Kalpurush" w:cs="Kalpurush"/>
          <w:sz w:val="24"/>
          <w:szCs w:val="24"/>
          <w:cs/>
          <w:lang w:bidi="bn-IN"/>
        </w:rPr>
        <w:t xml:space="preserve"> হলো</w:t>
      </w:r>
      <w:r w:rsidR="00A97519" w:rsidRPr="00A97519">
        <w:rPr>
          <w:rFonts w:ascii="Kalpurush" w:hAnsi="Kalpurush" w:cs="Kalpurush"/>
          <w:sz w:val="24"/>
          <w:szCs w:val="24"/>
          <w:cs/>
          <w:lang w:bidi="hi-IN"/>
        </w:rPr>
        <w:t>।</w:t>
      </w:r>
      <w:r w:rsidR="00A97519" w:rsidRPr="00A97519">
        <w:rPr>
          <w:rFonts w:ascii="Kalpurush" w:hAnsi="Kalpurush" w:cs="Kalpurush"/>
          <w:sz w:val="24"/>
          <w:szCs w:val="24"/>
          <w:cs/>
          <w:lang w:bidi="bn-IN"/>
        </w:rPr>
        <w:t xml:space="preserve"> তাদের ক্ষেত্রে সত্যিই আল্লাহর নিম্নোক্ত বাণী প্রযোজ্য,</w:t>
      </w:r>
    </w:p>
    <w:p w:rsidR="00A97519" w:rsidRPr="00D86867" w:rsidRDefault="00A97519" w:rsidP="002216A3">
      <w:pPr>
        <w:spacing w:after="120"/>
        <w:jc w:val="both"/>
        <w:rPr>
          <w:rFonts w:ascii="Times New Roman" w:hAnsi="Times New Roman" w:cs="Kalpurush"/>
          <w:sz w:val="24"/>
          <w:szCs w:val="24"/>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وَقَالَ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ٱلرَّسُولُ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يَٰرَبِّ</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قَوۡمِي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ٱتَّخَذُواْ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هَٰذَا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ٱلۡقُرۡءَانَ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مَهۡجُورٗا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٣٠</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الفرقان</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٣٠</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রাসূল বলবে, হে আমার রব!</w:t>
      </w:r>
      <w:r>
        <w:rPr>
          <w:rFonts w:ascii="Kalpurush" w:hAnsi="Kalpurush" w:cs="Kalpurush"/>
          <w:sz w:val="24"/>
          <w:szCs w:val="24"/>
          <w:cs/>
          <w:lang w:bidi="bn-IN"/>
        </w:rPr>
        <w:t xml:space="preserve"> নিশ্চয়</w:t>
      </w:r>
      <w:r w:rsidRPr="00A97519">
        <w:rPr>
          <w:rFonts w:ascii="Kalpurush" w:hAnsi="Kalpurush" w:cs="Kalpurush"/>
          <w:sz w:val="24"/>
          <w:szCs w:val="24"/>
          <w:cs/>
          <w:lang w:bidi="bn-IN"/>
        </w:rPr>
        <w:t xml:space="preserve"> আমার জাতি এ</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কে পরিত্যাজ্য জ্ঞান করেছে</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ফুরকান</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৩০</w:t>
      </w:r>
      <w:r w:rsidRPr="00A97519">
        <w:rPr>
          <w:rFonts w:ascii="Kalpurush" w:hAnsi="Kalpurush" w:cs="Kalpurush" w:hint="cs"/>
          <w:sz w:val="24"/>
          <w:szCs w:val="24"/>
          <w:cs/>
          <w:lang w:bidi="bn-BD"/>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একে অবতীর্ণ করেছেন জীবিতদের জন্যই। যাতে তারা তাদের জীবদ্দশায় তার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আমল করতে পারে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 মৃতদের জন্য নয়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তাদের আমলের রাস্তা বন্ধ হয়ে গেছে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 xml:space="preserve">ফলে তারা আর তা </w:t>
      </w:r>
      <w:r w:rsidRPr="00A97519">
        <w:rPr>
          <w:rFonts w:ascii="Kalpurush" w:hAnsi="Kalpurush" w:cs="Kalpurush"/>
          <w:sz w:val="24"/>
          <w:szCs w:val="24"/>
          <w:cs/>
          <w:lang w:bidi="bn-IN"/>
        </w:rPr>
        <w:lastRenderedPageBreak/>
        <w:t>পাঠ করতেও পারে 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আমলও করতে পারে না</w:t>
      </w:r>
      <w:r w:rsidRPr="00A97519">
        <w:rPr>
          <w:rFonts w:ascii="Kalpurush" w:hAnsi="Kalpurush" w:cs="Kalpurush"/>
          <w:sz w:val="24"/>
          <w:szCs w:val="24"/>
          <w:cs/>
          <w:lang w:bidi="hi-IN"/>
        </w:rPr>
        <w:t>।</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পাঠ করার কোনো সওয়াবও তাদের কাছে পৌঁছায়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একমাত্র তার নেক সন্তানদের পাঠ করা ব্যতীত</w:t>
      </w:r>
      <w:r w:rsidRPr="00A97519">
        <w:rPr>
          <w:rFonts w:ascii="Kalpurush" w:hAnsi="Kalpurush" w:cs="Kalpurush"/>
          <w:sz w:val="24"/>
          <w:szCs w:val="24"/>
          <w:cs/>
          <w:lang w:bidi="hi-IN"/>
        </w:rPr>
        <w:t>।</w:t>
      </w:r>
      <w:r>
        <w:rPr>
          <w:rFonts w:ascii="Kalpurush" w:hAnsi="Kalpurush" w:cs="Kalpurush"/>
          <w:sz w:val="24"/>
          <w:szCs w:val="24"/>
          <w:cs/>
          <w:lang w:bidi="bn-IN"/>
        </w:rPr>
        <w:t xml:space="preserve"> কারণ</w:t>
      </w:r>
      <w:r>
        <w:rPr>
          <w:rFonts w:ascii="Kalpurush" w:hAnsi="Kalpurush" w:cs="Kalpurush"/>
          <w:sz w:val="24"/>
          <w:szCs w:val="24"/>
          <w:lang w:bidi="hi-IN"/>
        </w:rPr>
        <w:t xml:space="preserve">, </w:t>
      </w:r>
      <w:r w:rsidRPr="00A97519">
        <w:rPr>
          <w:rFonts w:ascii="Kalpurush" w:hAnsi="Kalpurush" w:cs="Kalpurush"/>
          <w:sz w:val="24"/>
          <w:szCs w:val="24"/>
          <w:cs/>
          <w:lang w:bidi="bn-IN"/>
        </w:rPr>
        <w:t>সে তার ঔরসজাত সন্তান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রাসূলুল্লাহ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2216A3" w:rsidP="002216A3">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إِذَا مَاتَ الْإِنْسَانُ انْقَطَعَ عَنْهُ عَمَلُهُ إِلَّا مِنْ ثَلَاثَةٍ: إِلَّا مِنْ صَدَقَةٍ جَارِيَةٍ، أَوْ عِلْمٍ يُنْتَفَعُ بِهِ، أَوْ وَلَدٍ صَالِحٍ يَدْعُو لَهُ</w:t>
      </w:r>
      <w:r>
        <w:rPr>
          <w:rFonts w:ascii="Traditional Arabic" w:hAnsi="Traditional Arabic" w:cs="KFGQPC Uthman Taha Naskh" w:hint="cs"/>
          <w:color w:val="0000CC"/>
          <w:sz w:val="24"/>
          <w:szCs w:val="24"/>
          <w:rtl/>
          <w:lang w:bidi="ar-EG"/>
        </w:rPr>
        <w:t>»</w:t>
      </w:r>
    </w:p>
    <w:p w:rsidR="00A97519" w:rsidRPr="00A97519" w:rsidRDefault="00A97519" w:rsidP="002216A3">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মানুষ মারা গেলে তিনটি ব্যতীত তার সকল আমল বন্ধ হয়ে যায়, (সে তিনটি আমল হচ্ছে) সদকায়ে জারিয়া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এমন ইলম যার দ্বারা উপকৃত হওয়া যায় এবং নেক সন্তান যে তার জন্য</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83"/>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 রাব্বুল আলামীন</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2216A3">
      <w:pPr>
        <w:spacing w:after="120"/>
        <w:jc w:val="both"/>
        <w:rPr>
          <w:rFonts w:ascii="Times New Roman" w:hAnsi="Times New Roman" w:cs="Kalpurush"/>
          <w:sz w:val="24"/>
          <w:szCs w:val="24"/>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وَأَن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لَّيۡسَ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لِلۡإِنسَٰنِ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سَعَىٰ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٣٩</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النجم</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٣٩</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মানুষ যা চেষ্টা করে তাই সে পায়</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নাজম: ৩৯ আয়াত</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p>
    <w:p w:rsidR="00A97519" w:rsidRPr="00A97519" w:rsidRDefault="002216A3" w:rsidP="002216A3">
      <w:pPr>
        <w:bidi w:val="0"/>
        <w:spacing w:after="120"/>
        <w:jc w:val="both"/>
        <w:rPr>
          <w:rFonts w:ascii="Kalpurush" w:hAnsi="Kalpurush" w:cs="Kalpurush"/>
          <w:sz w:val="24"/>
          <w:szCs w:val="24"/>
          <w:lang w:bidi="hi-IN"/>
        </w:rPr>
      </w:pPr>
      <w:r>
        <w:rPr>
          <w:rFonts w:ascii="Kalpurush" w:hAnsi="Kalpurush" w:cs="Kalpurush"/>
          <w:sz w:val="24"/>
          <w:szCs w:val="24"/>
          <w:cs/>
          <w:lang w:bidi="bn-IN"/>
        </w:rPr>
        <w:t xml:space="preserve">ইবন </w:t>
      </w:r>
      <w:r w:rsidR="00A97519" w:rsidRPr="00A97519">
        <w:rPr>
          <w:rFonts w:ascii="Kalpurush" w:hAnsi="Kalpurush" w:cs="Kalpurush"/>
          <w:sz w:val="24"/>
          <w:szCs w:val="24"/>
          <w:cs/>
          <w:lang w:bidi="bn-IN"/>
        </w:rPr>
        <w:t>কাসীর রহ. তার তাফসীরে</w:t>
      </w:r>
      <w:r w:rsidR="00A97519">
        <w:rPr>
          <w:rFonts w:ascii="Kalpurush" w:hAnsi="Kalpurush" w:cs="Kalpurush"/>
          <w:sz w:val="24"/>
          <w:szCs w:val="24"/>
          <w:cs/>
          <w:lang w:bidi="bn-IN"/>
        </w:rPr>
        <w:t xml:space="preserve"> বলেন</w:t>
      </w:r>
      <w:r w:rsidR="00A97519">
        <w:rPr>
          <w:rFonts w:ascii="Kalpurush" w:hAnsi="Kalpurush" w:cs="Kalpurush"/>
          <w:sz w:val="24"/>
          <w:szCs w:val="24"/>
          <w:lang w:bidi="bn-IN"/>
        </w:rPr>
        <w:t>,</w:t>
      </w:r>
      <w:r w:rsidR="00A97519" w:rsidRPr="00A97519">
        <w:rPr>
          <w:rFonts w:ascii="Kalpurush" w:hAnsi="Kalpurush" w:cs="Kalpurush"/>
          <w:sz w:val="24"/>
          <w:szCs w:val="24"/>
          <w:cs/>
          <w:lang w:bidi="bn-IN"/>
        </w:rPr>
        <w:t xml:space="preserve"> তার</w:t>
      </w:r>
      <w:r w:rsidR="00A97519">
        <w:rPr>
          <w:rFonts w:ascii="Kalpurush" w:hAnsi="Kalpurush" w:cs="Kalpurush"/>
          <w:sz w:val="24"/>
          <w:szCs w:val="24"/>
          <w:cs/>
          <w:lang w:bidi="bn-IN"/>
        </w:rPr>
        <w:t xml:space="preserve"> ওপর</w:t>
      </w:r>
      <w:r w:rsidR="00A97519" w:rsidRPr="00A97519">
        <w:rPr>
          <w:rFonts w:ascii="Kalpurush" w:hAnsi="Kalpurush" w:cs="Kalpurush"/>
          <w:sz w:val="24"/>
          <w:szCs w:val="24"/>
          <w:cs/>
          <w:lang w:bidi="bn-IN"/>
        </w:rPr>
        <w:t xml:space="preserve"> অন্যের পাপ যেমন অর্পিত হবে না</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তেমনি অপরের সাওয়াবও সে পাবে না</w:t>
      </w:r>
      <w:r w:rsidR="00A97519"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এই আয়াত থেকে ইমাম</w:t>
      </w:r>
      <w:r w:rsidR="00BD185E">
        <w:rPr>
          <w:rFonts w:ascii="Kalpurush" w:hAnsi="Kalpurush" w:cs="Kalpurush"/>
          <w:sz w:val="24"/>
          <w:szCs w:val="24"/>
          <w:cs/>
          <w:lang w:bidi="bn-IN"/>
        </w:rPr>
        <w:t xml:space="preserve"> শাফেঈ</w:t>
      </w:r>
      <w:r w:rsidRPr="00A97519">
        <w:rPr>
          <w:rFonts w:ascii="Kalpurush" w:hAnsi="Kalpurush" w:cs="Kalpurush"/>
          <w:sz w:val="24"/>
          <w:szCs w:val="24"/>
          <w:cs/>
          <w:lang w:bidi="bn-IN"/>
        </w:rPr>
        <w:t xml:space="preserve"> রহ. প্রমাণ বের করেন যে</w:t>
      </w:r>
      <w:r w:rsidRPr="00A97519">
        <w:rPr>
          <w:rFonts w:ascii="Kalpurush" w:hAnsi="Kalpurush" w:cs="Kalpurush"/>
          <w:sz w:val="24"/>
          <w:szCs w:val="24"/>
          <w:lang w:bidi="bn-IN"/>
        </w:rPr>
        <w:t>,</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তেলাওয়াত করে তার সওয়াব মৃত্যুদের নামে উৎসর্গ করলে তা তাদের নিকট পৌঁছে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উহা তাদের আমল নয় অথবা উপার্জনও নয়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 xml:space="preserve">এই কারণে নবী সাল্লাল্লাহু আলাইহি ওয়াসাল্লাম এটাকে উম্মতের জন্য </w:t>
      </w:r>
      <w:r w:rsidRPr="00A97519">
        <w:rPr>
          <w:rFonts w:ascii="Kalpurush" w:hAnsi="Kalpurush" w:cs="Kalpurush"/>
          <w:sz w:val="24"/>
          <w:szCs w:val="24"/>
          <w:cs/>
          <w:lang w:bidi="bn-IN"/>
        </w:rPr>
        <w:lastRenderedPageBreak/>
        <w:t>সুন্নত বানিয়ে যান</w:t>
      </w:r>
      <w:r w:rsidR="002216A3">
        <w:rPr>
          <w:rFonts w:ascii="Kalpurush" w:hAnsi="Kalpurush" w:cs="Kalpurush" w:hint="cs"/>
          <w:sz w:val="24"/>
          <w:szCs w:val="24"/>
          <w:cs/>
          <w:lang w:bidi="bn-IN"/>
        </w:rPr>
        <w:t xml:space="preserve"> </w:t>
      </w:r>
      <w:r w:rsidRPr="00A97519">
        <w:rPr>
          <w:rFonts w:ascii="Kalpurush" w:hAnsi="Kalpurush" w:cs="Kalpurush"/>
          <w:sz w:val="24"/>
          <w:szCs w:val="24"/>
          <w:cs/>
          <w:lang w:bidi="bn-IN"/>
        </w:rPr>
        <w:t>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কিংবা তাদেরকে এ ব্যাপারে উৎসাহিতও করেন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অথবা</w:t>
      </w:r>
      <w:r>
        <w:rPr>
          <w:rFonts w:ascii="Kalpurush" w:hAnsi="Kalpurush" w:cs="Kalpurush"/>
          <w:sz w:val="24"/>
          <w:szCs w:val="24"/>
          <w:cs/>
          <w:lang w:bidi="bn-IN"/>
        </w:rPr>
        <w:t xml:space="preserve"> সাহাবী</w:t>
      </w:r>
      <w:r w:rsidR="002216A3">
        <w:rPr>
          <w:rFonts w:ascii="Kalpurush" w:hAnsi="Kalpurush" w:cs="Kalpurush" w:hint="cs"/>
          <w:sz w:val="24"/>
          <w:szCs w:val="24"/>
          <w:cs/>
          <w:lang w:bidi="bn-IN"/>
        </w:rPr>
        <w:t>গণ</w:t>
      </w:r>
      <w:r w:rsidRPr="00A97519">
        <w:rPr>
          <w:rFonts w:ascii="Kalpurush" w:hAnsi="Kalpurush" w:cs="Kalpurush"/>
          <w:sz w:val="24"/>
          <w:szCs w:val="24"/>
          <w:cs/>
          <w:lang w:bidi="bn-IN"/>
        </w:rPr>
        <w:t xml:space="preserve"> কেউ এ ব্যাপারে কিছুই বলেন</w:t>
      </w:r>
      <w:r w:rsidR="002216A3">
        <w:rPr>
          <w:rFonts w:ascii="Kalpurush" w:hAnsi="Kalpurush" w:cs="Kalpurush" w:hint="cs"/>
          <w:sz w:val="24"/>
          <w:szCs w:val="24"/>
          <w:cs/>
          <w:lang w:bidi="bn-IN"/>
        </w:rPr>
        <w:t xml:space="preserve"> </w:t>
      </w:r>
      <w:r w:rsidRPr="00A97519">
        <w:rPr>
          <w:rFonts w:ascii="Kalpurush" w:hAnsi="Kalpurush" w:cs="Kalpurush"/>
          <w:sz w:val="24"/>
          <w:szCs w:val="24"/>
          <w:cs/>
          <w:lang w:bidi="bn-IN"/>
        </w:rPr>
        <w:t>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যদি এটা</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 xml:space="preserve"> কাজ হত তাহলে অবশ্যই তারা তা করতেন</w:t>
      </w:r>
      <w:r w:rsidRPr="00A97519">
        <w:rPr>
          <w:rFonts w:ascii="Kalpurush" w:hAnsi="Kalpurush" w:cs="Arial Unicode MS"/>
          <w:sz w:val="24"/>
          <w:szCs w:val="24"/>
          <w:cs/>
          <w:lang w:bidi="hi-IN"/>
        </w:rPr>
        <w:t xml:space="preserve">। </w:t>
      </w:r>
    </w:p>
    <w:p w:rsidR="00A97519" w:rsidRPr="00A97519" w:rsidRDefault="002216A3" w:rsidP="00A97519">
      <w:pPr>
        <w:bidi w:val="0"/>
        <w:spacing w:after="120"/>
        <w:jc w:val="both"/>
        <w:rPr>
          <w:rFonts w:ascii="Kalpurush" w:hAnsi="Kalpurush" w:cs="Kalpurush"/>
          <w:b/>
          <w:bCs/>
          <w:sz w:val="24"/>
          <w:szCs w:val="24"/>
          <w:lang w:bidi="bn-IN"/>
        </w:rPr>
      </w:pPr>
      <w:r>
        <w:rPr>
          <w:rFonts w:ascii="Kalpurush" w:hAnsi="Kalpurush" w:cs="Kalpurush"/>
          <w:b/>
          <w:bCs/>
          <w:sz w:val="24"/>
          <w:szCs w:val="24"/>
          <w:cs/>
          <w:lang w:bidi="bn-IN"/>
        </w:rPr>
        <w:t>দ</w:t>
      </w:r>
      <w:r>
        <w:rPr>
          <w:rFonts w:ascii="Kalpurush" w:hAnsi="Kalpurush" w:cs="Kalpurush" w:hint="cs"/>
          <w:b/>
          <w:bCs/>
          <w:sz w:val="24"/>
          <w:szCs w:val="24"/>
          <w:cs/>
          <w:lang w:bidi="bn-IN"/>
        </w:rPr>
        <w:t>ো</w:t>
      </w:r>
      <w:r w:rsidR="00A97519" w:rsidRPr="00A97519">
        <w:rPr>
          <w:rFonts w:ascii="Kalpurush" w:hAnsi="Kalpurush" w:cs="Kalpurush"/>
          <w:b/>
          <w:bCs/>
          <w:sz w:val="24"/>
          <w:szCs w:val="24"/>
          <w:lang w:bidi="bn-IN"/>
        </w:rPr>
        <w:t>‘</w:t>
      </w:r>
      <w:r w:rsidR="00A97519" w:rsidRPr="00A97519">
        <w:rPr>
          <w:rFonts w:ascii="Kalpurush" w:hAnsi="Kalpurush" w:cs="Kalpurush"/>
          <w:b/>
          <w:bCs/>
          <w:sz w:val="24"/>
          <w:szCs w:val="24"/>
          <w:cs/>
          <w:lang w:bidi="bn-IN"/>
        </w:rPr>
        <w:t>আ, সদকা বা দান খয়রাতের সাওয়াব পৌঁছবে</w:t>
      </w:r>
      <w:r w:rsidR="00A97519" w:rsidRPr="00A97519">
        <w:rPr>
          <w:rFonts w:ascii="Kalpurush" w:hAnsi="Kalpurush" w:cs="Kalpurush"/>
          <w:b/>
          <w:bCs/>
          <w:sz w:val="24"/>
          <w:szCs w:val="24"/>
          <w:lang w:bidi="bn-IN"/>
        </w:rPr>
        <w:t xml:space="preserve">, </w:t>
      </w:r>
      <w:r w:rsidR="00A97519" w:rsidRPr="00A97519">
        <w:rPr>
          <w:rFonts w:ascii="Kalpurush" w:hAnsi="Kalpurush" w:cs="Kalpurush"/>
          <w:b/>
          <w:bCs/>
          <w:sz w:val="24"/>
          <w:szCs w:val="24"/>
          <w:cs/>
          <w:lang w:bidi="bn-IN"/>
        </w:rPr>
        <w:t>এ ব্যাপারে কোনো মতবিরোধ নেই এবং এর দলীলও আছে</w:t>
      </w:r>
      <w:r w:rsidR="00A97519" w:rsidRPr="00A97519">
        <w:rPr>
          <w:rFonts w:ascii="Kalpurush" w:hAnsi="Kalpurush" w:cs="Kalpurush"/>
          <w:b/>
          <w:bCs/>
          <w:sz w:val="24"/>
          <w:szCs w:val="24"/>
          <w:cs/>
          <w:lang w:bidi="hi-IN"/>
        </w:rPr>
        <w:t>।</w:t>
      </w:r>
      <w:r w:rsidR="00A97519" w:rsidRPr="00A97519">
        <w:rPr>
          <w:rFonts w:ascii="Kalpurush" w:hAnsi="Kalpurush" w:cs="Kalpurush"/>
          <w:b/>
          <w:bCs/>
          <w:sz w:val="24"/>
          <w:szCs w:val="24"/>
          <w:cs/>
          <w:lang w:bidi="bn-IN"/>
        </w:rPr>
        <w:t xml:space="preserve"> </w:t>
      </w:r>
    </w:p>
    <w:p w:rsidR="002216A3"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আজ মৃত ব্যক্তির নিকট বসে</w:t>
      </w:r>
      <w:r>
        <w:rPr>
          <w:rFonts w:ascii="Kalpurush" w:hAnsi="Kalpurush" w:cs="Kalpurush"/>
          <w:sz w:val="24"/>
          <w:szCs w:val="24"/>
          <w:cs/>
          <w:lang w:bidi="bn-IN"/>
        </w:rPr>
        <w:t xml:space="preserve"> কুরআন</w:t>
      </w:r>
      <w:r w:rsidR="002216A3">
        <w:rPr>
          <w:rFonts w:ascii="Kalpurush" w:hAnsi="Kalpurush" w:cs="Kalpurush"/>
          <w:sz w:val="24"/>
          <w:szCs w:val="24"/>
          <w:cs/>
          <w:lang w:bidi="bn-IN"/>
        </w:rPr>
        <w:t xml:space="preserve"> ত</w:t>
      </w:r>
      <w:r w:rsidR="002216A3">
        <w:rPr>
          <w:rFonts w:ascii="Kalpurush" w:hAnsi="Kalpurush" w:cs="Kalpurush" w:hint="cs"/>
          <w:sz w:val="24"/>
          <w:szCs w:val="24"/>
          <w:cs/>
          <w:lang w:bidi="bn-IN"/>
        </w:rPr>
        <w:t>ি</w:t>
      </w:r>
      <w:r w:rsidRPr="00A97519">
        <w:rPr>
          <w:rFonts w:ascii="Kalpurush" w:hAnsi="Kalpurush" w:cs="Kalpurush"/>
          <w:sz w:val="24"/>
          <w:szCs w:val="24"/>
          <w:cs/>
          <w:lang w:bidi="bn-IN"/>
        </w:rPr>
        <w:t>লাওয়াত করা একটা রসমে পরিণত হয়েছে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 xml:space="preserve">এমনকি </w:t>
      </w:r>
      <w:r w:rsidR="002216A3">
        <w:rPr>
          <w:rFonts w:ascii="Kalpurush" w:hAnsi="Kalpurush" w:cs="Kalpurush"/>
          <w:sz w:val="24"/>
          <w:szCs w:val="24"/>
          <w:cs/>
          <w:lang w:bidi="bn-IN"/>
        </w:rPr>
        <w:t>কোনো বাড়ি থেকে কয়েকজনের মিলিত ত</w:t>
      </w:r>
      <w:r w:rsidR="002216A3">
        <w:rPr>
          <w:rFonts w:ascii="Kalpurush" w:hAnsi="Kalpurush" w:cs="Kalpurush" w:hint="cs"/>
          <w:sz w:val="24"/>
          <w:szCs w:val="24"/>
          <w:cs/>
          <w:lang w:bidi="bn-IN"/>
        </w:rPr>
        <w:t>ি</w:t>
      </w:r>
      <w:r w:rsidRPr="00A97519">
        <w:rPr>
          <w:rFonts w:ascii="Kalpurush" w:hAnsi="Kalpurush" w:cs="Kalpurush"/>
          <w:sz w:val="24"/>
          <w:szCs w:val="24"/>
          <w:cs/>
          <w:lang w:bidi="bn-IN"/>
        </w:rPr>
        <w:t>লাওয়াত শুনলে বুঝা যায় যে কেউ সেখানে মারা গেছে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যদি রেডিওতে সারাদিন</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তেলাওয়াত শুনা যায় তাহলে বুঝতে হবে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কোনো নেতা মারা গেছে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hi-IN"/>
        </w:rPr>
        <w:t>(</w:t>
      </w:r>
      <w:r w:rsidRPr="00A97519">
        <w:rPr>
          <w:rFonts w:ascii="Kalpurush" w:hAnsi="Kalpurush" w:cs="Kalpurush"/>
          <w:sz w:val="24"/>
          <w:szCs w:val="24"/>
          <w:cs/>
          <w:lang w:bidi="bn-IN"/>
        </w:rPr>
        <w:t>লেখক বলেন) একবার কোনো এক ব্যক্তি এক অসুস্থ বাচ্চাকে দেখতে যেয়ে</w:t>
      </w:r>
      <w:r>
        <w:rPr>
          <w:rFonts w:ascii="Kalpurush" w:hAnsi="Kalpurush" w:cs="Kalpurush"/>
          <w:sz w:val="24"/>
          <w:szCs w:val="24"/>
          <w:cs/>
          <w:lang w:bidi="bn-IN"/>
        </w:rPr>
        <w:t xml:space="preserve"> কুরআন</w:t>
      </w:r>
      <w:r w:rsidR="002216A3">
        <w:rPr>
          <w:rFonts w:ascii="Kalpurush" w:hAnsi="Kalpurush" w:cs="Kalpurush"/>
          <w:sz w:val="24"/>
          <w:szCs w:val="24"/>
          <w:cs/>
          <w:lang w:bidi="bn-IN"/>
        </w:rPr>
        <w:t xml:space="preserve"> ত</w:t>
      </w:r>
      <w:r w:rsidR="002216A3">
        <w:rPr>
          <w:rFonts w:ascii="Kalpurush" w:hAnsi="Kalpurush" w:cs="Kalpurush" w:hint="cs"/>
          <w:sz w:val="24"/>
          <w:szCs w:val="24"/>
          <w:cs/>
          <w:lang w:bidi="bn-IN"/>
        </w:rPr>
        <w:t>ি</w:t>
      </w:r>
      <w:r w:rsidRPr="00A97519">
        <w:rPr>
          <w:rFonts w:ascii="Kalpurush" w:hAnsi="Kalpurush" w:cs="Kalpurush"/>
          <w:sz w:val="24"/>
          <w:szCs w:val="24"/>
          <w:cs/>
          <w:lang w:bidi="bn-IN"/>
        </w:rPr>
        <w:t>লাওয়াত করেন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 শোনামাত্র বাচ্চার মা চেঁচিয়ে উঠে বলে</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আমার বাচ্চাত এখনো মারা যায়</w:t>
      </w:r>
      <w:r w:rsidR="002216A3">
        <w:rPr>
          <w:rFonts w:ascii="Kalpurush" w:hAnsi="Kalpurush" w:cs="Kalpurush" w:hint="cs"/>
          <w:sz w:val="24"/>
          <w:szCs w:val="24"/>
          <w:cs/>
          <w:lang w:bidi="bn-IN"/>
        </w:rPr>
        <w:t xml:space="preserve"> </w:t>
      </w:r>
      <w:r w:rsidRPr="00A97519">
        <w:rPr>
          <w:rFonts w:ascii="Kalpurush" w:hAnsi="Kalpurush" w:cs="Kalpurush"/>
          <w:sz w:val="24"/>
          <w:szCs w:val="24"/>
          <w:cs/>
          <w:lang w:bidi="bn-IN"/>
        </w:rPr>
        <w:t>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তাহলে তুমি</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তেলাওয়াত করছ কেন?</w:t>
      </w:r>
    </w:p>
    <w:p w:rsidR="00A97519" w:rsidRPr="00A97519" w:rsidRDefault="00A97519" w:rsidP="002216A3">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 ব্যক্তি জীবিত অবস্থায় সালাত ত্যাগ করেছে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জন্য মৃত্যুর পর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পাঠ করলে তার কি লাভ হবে?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তাকে তো আগেই আযাবের খবর</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হয়েছে</w:t>
      </w:r>
      <w:r w:rsidRPr="00A97519">
        <w:rPr>
          <w:rFonts w:ascii="Kalpurush" w:hAnsi="Kalpurush" w:cs="Kalpurush"/>
          <w:sz w:val="24"/>
          <w:szCs w:val="24"/>
          <w:cs/>
          <w:lang w:bidi="hi-IN"/>
        </w:rPr>
        <w:t>।</w:t>
      </w:r>
    </w:p>
    <w:p w:rsidR="00A97519" w:rsidRPr="00D86867" w:rsidRDefault="00A97519" w:rsidP="002216A3">
      <w:pPr>
        <w:spacing w:after="120"/>
        <w:jc w:val="both"/>
        <w:rPr>
          <w:rFonts w:ascii="Times New Roman" w:hAnsi="Times New Roman" w:cs="Kalpurush"/>
          <w:sz w:val="24"/>
          <w:szCs w:val="24"/>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فَوَيۡلٞ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لِّلۡمُصَلِّينَ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٤</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صَلَاتِهِمۡ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سَاهُونَ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الماعون</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٤،</w:t>
      </w:r>
      <w:r>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অতএব সেই সালাত আদায়কারীদের জন্য দুর্ভোগ, যারা নিজেদের সালাতে অমনোযোগী</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মাউন</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৪</w:t>
      </w:r>
      <w:r w:rsidR="002216A3">
        <w:rPr>
          <w:rFonts w:ascii="Kalpurush" w:hAnsi="Kalpurush" w:cs="Kalpurush" w:hint="cs"/>
          <w:sz w:val="24"/>
          <w:szCs w:val="24"/>
          <w:cs/>
          <w:lang w:bidi="bn-IN"/>
        </w:rPr>
        <w:t>-</w:t>
      </w:r>
      <w:r w:rsidRPr="00A97519">
        <w:rPr>
          <w:rFonts w:ascii="Kalpurush" w:hAnsi="Kalpurush" w:cs="Kalpurush"/>
          <w:sz w:val="24"/>
          <w:szCs w:val="24"/>
          <w:cs/>
          <w:lang w:bidi="bn-IN"/>
        </w:rPr>
        <w:t>৫</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lastRenderedPageBreak/>
        <w:t>৩</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তোমরা মৃতদের</w:t>
      </w:r>
      <w:r>
        <w:rPr>
          <w:rFonts w:ascii="Kalpurush" w:hAnsi="Kalpurush" w:cs="Kalpurush"/>
          <w:sz w:val="24"/>
          <w:szCs w:val="24"/>
          <w:cs/>
          <w:lang w:bidi="bn-IN"/>
        </w:rPr>
        <w:t xml:space="preserve"> ওপর</w:t>
      </w:r>
      <w:r w:rsidR="002216A3">
        <w:rPr>
          <w:rFonts w:ascii="Kalpurush" w:hAnsi="Kalpurush" w:cs="Kalpurush"/>
          <w:sz w:val="24"/>
          <w:szCs w:val="24"/>
          <w:cs/>
          <w:lang w:bidi="bn-IN"/>
        </w:rPr>
        <w:t xml:space="preserve"> সূরা ইয়াস</w:t>
      </w:r>
      <w:r w:rsidR="002216A3">
        <w:rPr>
          <w:rFonts w:ascii="Kalpurush" w:hAnsi="Kalpurush" w:cs="Kalpurush" w:hint="cs"/>
          <w:sz w:val="24"/>
          <w:szCs w:val="24"/>
          <w:cs/>
          <w:lang w:bidi="bn-IN"/>
        </w:rPr>
        <w:t>ী</w:t>
      </w:r>
      <w:r w:rsidRPr="00A97519">
        <w:rPr>
          <w:rFonts w:ascii="Kalpurush" w:hAnsi="Kalpurush" w:cs="Kalpurush"/>
          <w:sz w:val="24"/>
          <w:szCs w:val="24"/>
          <w:cs/>
          <w:lang w:bidi="bn-IN"/>
        </w:rPr>
        <w:t>ন পাঠ কর</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মর্মে যে</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বর্ণনা করা হয়, সেটি</w:t>
      </w:r>
      <w:r>
        <w:rPr>
          <w:rFonts w:ascii="Kalpurush" w:hAnsi="Kalpurush" w:cs="Kalpurush"/>
          <w:sz w:val="24"/>
          <w:szCs w:val="24"/>
          <w:cs/>
          <w:lang w:bidi="bn-IN"/>
        </w:rPr>
        <w:t xml:space="preserve"> সহীহ</w:t>
      </w:r>
      <w:r w:rsidR="002216A3">
        <w:rPr>
          <w:rFonts w:ascii="Kalpurush" w:hAnsi="Kalpurush" w:cs="Kalpurush"/>
          <w:sz w:val="24"/>
          <w:szCs w:val="24"/>
          <w:cs/>
          <w:lang w:bidi="bn-IN"/>
        </w:rPr>
        <w:t xml:space="preserve"> নয় বরং মও</w:t>
      </w:r>
      <w:r w:rsidR="002216A3">
        <w:rPr>
          <w:rFonts w:ascii="Kalpurush" w:hAnsi="Kalpurush" w:cs="Kalpurush" w:hint="cs"/>
          <w:sz w:val="24"/>
          <w:szCs w:val="24"/>
          <w:cs/>
          <w:lang w:bidi="bn-IN"/>
        </w:rPr>
        <w:t>দু‘</w:t>
      </w:r>
      <w:r w:rsidRPr="00A97519">
        <w:rPr>
          <w:rFonts w:ascii="Kalpurush" w:hAnsi="Kalpurush" w:cs="Kalpurush"/>
          <w:sz w:val="24"/>
          <w:szCs w:val="24"/>
          <w:cs/>
          <w:lang w:bidi="bn-IN"/>
        </w:rPr>
        <w:t xml:space="preserve"> বা জাল। মুহাদ্দিস দারা কুতনী</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এর সনদ দুর্বল এবং মূল বক্তব্যও দুর্বল</w:t>
      </w:r>
      <w:r w:rsidRPr="00A97519">
        <w:rPr>
          <w:rFonts w:ascii="Kalpurush" w:hAnsi="Kalpurush" w:cs="Arial Unicode MS"/>
          <w:sz w:val="24"/>
          <w:szCs w:val="24"/>
          <w:cs/>
          <w:lang w:bidi="hi-IN"/>
        </w:rPr>
        <w:t xml:space="preserve">। </w:t>
      </w:r>
    </w:p>
    <w:p w:rsidR="00A97519" w:rsidRPr="00A97519" w:rsidRDefault="00A97519" w:rsidP="002216A3">
      <w:pPr>
        <w:bidi w:val="0"/>
        <w:spacing w:after="120"/>
        <w:jc w:val="both"/>
        <w:rPr>
          <w:rFonts w:ascii="Kalpurush" w:hAnsi="Kalpurush" w:cs="Kalpurush"/>
          <w:sz w:val="24"/>
          <w:szCs w:val="24"/>
          <w:lang w:bidi="bn-BD"/>
        </w:rPr>
      </w:pPr>
      <w:r w:rsidRPr="00A97519">
        <w:rPr>
          <w:rFonts w:ascii="Kalpurush" w:hAnsi="Kalpurush" w:cs="Kalpurush"/>
          <w:sz w:val="24"/>
          <w:szCs w:val="24"/>
          <w:cs/>
          <w:lang w:bidi="bn-IN"/>
        </w:rPr>
        <w:t>রাসূলুল্লাহ সাল্লাল্লাহু আলাইহি ওয়াসাল্লাম বা তাঁর</w:t>
      </w:r>
      <w:r>
        <w:rPr>
          <w:rFonts w:ascii="Kalpurush" w:hAnsi="Kalpurush" w:cs="Kalpurush"/>
          <w:sz w:val="24"/>
          <w:szCs w:val="24"/>
          <w:cs/>
          <w:lang w:bidi="bn-IN"/>
        </w:rPr>
        <w:t xml:space="preserve"> সাহাবী</w:t>
      </w:r>
      <w:r w:rsidRPr="00A97519">
        <w:rPr>
          <w:rFonts w:ascii="Kalpurush" w:hAnsi="Kalpurush" w:cs="Kalpurush"/>
          <w:sz w:val="24"/>
          <w:szCs w:val="24"/>
          <w:cs/>
          <w:lang w:bidi="bn-IN"/>
        </w:rPr>
        <w:t>দের কেউ মৃতের</w:t>
      </w:r>
      <w:r>
        <w:rPr>
          <w:rFonts w:ascii="Kalpurush" w:hAnsi="Kalpurush" w:cs="Kalpurush"/>
          <w:sz w:val="24"/>
          <w:szCs w:val="24"/>
          <w:cs/>
          <w:lang w:bidi="bn-IN"/>
        </w:rPr>
        <w:t xml:space="preserve"> ওপর কুরআন</w:t>
      </w:r>
      <w:r w:rsidRPr="00A97519">
        <w:rPr>
          <w:rFonts w:ascii="Kalpurush" w:hAnsi="Kalpurush" w:cs="Kalpurush"/>
          <w:sz w:val="24"/>
          <w:szCs w:val="24"/>
          <w:cs/>
          <w:lang w:bidi="bn-IN"/>
        </w:rPr>
        <w:t xml:space="preserve"> পাঠ করেছেন এমন কোনো প্রমাণ নেই</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তারা না সূরা ইয়াসিন পাঠ করেছেন না সূরা ফাতেহা কিংবা</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র অন্য কোনো অংশ</w:t>
      </w:r>
      <w:r w:rsidR="002216A3">
        <w:rPr>
          <w:rFonts w:ascii="Kalpurush" w:hAnsi="Kalpurush" w:cs="Kalpurush" w:hint="cs"/>
          <w:sz w:val="24"/>
          <w:szCs w:val="24"/>
          <w:cs/>
          <w:lang w:bidi="bn-IN"/>
        </w:rPr>
        <w:t>;</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বরং নবী সাল্লাল্লাহু আলাইহি ওয়াসাল্লাম তাঁর</w:t>
      </w:r>
      <w:r>
        <w:rPr>
          <w:rFonts w:ascii="Kalpurush" w:hAnsi="Kalpurush" w:cs="Kalpurush"/>
          <w:sz w:val="24"/>
          <w:szCs w:val="24"/>
          <w:cs/>
          <w:lang w:bidi="bn-IN"/>
        </w:rPr>
        <w:t xml:space="preserve"> সাহাবী</w:t>
      </w:r>
      <w:r w:rsidRPr="00A97519">
        <w:rPr>
          <w:rFonts w:ascii="Kalpurush" w:hAnsi="Kalpurush" w:cs="Kalpurush"/>
          <w:sz w:val="24"/>
          <w:szCs w:val="24"/>
          <w:cs/>
          <w:lang w:bidi="bn-IN"/>
        </w:rPr>
        <w:t>দের বলতেন</w:t>
      </w:r>
      <w:r w:rsidRPr="00A97519">
        <w:rPr>
          <w:rFonts w:ascii="Kalpurush" w:hAnsi="Kalpurush" w:cs="Kalpurush" w:hint="cs"/>
          <w:sz w:val="24"/>
          <w:szCs w:val="24"/>
          <w:cs/>
          <w:lang w:bidi="bn-BD"/>
        </w:rPr>
        <w:t>:</w:t>
      </w:r>
    </w:p>
    <w:p w:rsidR="00A97519" w:rsidRPr="00A97519" w:rsidRDefault="00A97519" w:rsidP="002216A3">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Traditional Arabic" w:hAnsi="Traditional Arabic" w:cs="KFGQPC Uthman Taha Naskh"/>
          <w:color w:val="0000CC"/>
          <w:sz w:val="24"/>
          <w:szCs w:val="24"/>
          <w:rtl/>
          <w:lang w:bidi="ar-EG"/>
        </w:rPr>
        <w:t>«اسْتَغْفِرُوا لِأَخِيكُمْ، وَسَلُوا لَهُ بِالتَّثْبِيتِ، فَإِنَّهُ الْآنَ يُسْأَلُ»</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(দাফনের পর) তোমরা আপন ভাইয়ের জন্য ক্ষমা প্রার্থনা কর এবং তার জন্য দৃঢ় ও অবিচলতার জন্য</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 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তাকে এখন প্রশ্ন করা হবে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84"/>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৪</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রাসূলুল্লাহ সাল্লাল্লাহু আলাইহি ওয়াসাল্লাম কবরে প্রবেশ করার সময় সূরা ফতিহা পাঠ করার শিক্ষা কাউকে</w:t>
      </w:r>
      <w:r w:rsidR="002216A3">
        <w:rPr>
          <w:rFonts w:ascii="Kalpurush" w:hAnsi="Kalpurush" w:cs="Kalpurush"/>
          <w:sz w:val="24"/>
          <w:szCs w:val="24"/>
          <w:cs/>
          <w:lang w:bidi="bn-IN"/>
        </w:rPr>
        <w:t xml:space="preserve"> দেন নি</w:t>
      </w:r>
      <w:r w:rsidR="002216A3">
        <w:rPr>
          <w:rFonts w:ascii="Kalpurush" w:hAnsi="Kalpurush" w:cs="Kalpurush" w:hint="cs"/>
          <w:sz w:val="24"/>
          <w:szCs w:val="24"/>
          <w:cs/>
          <w:lang w:bidi="bn-IN"/>
        </w:rPr>
        <w:t>,</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বরং তিনি এ</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শিখায়েছেন</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w:t>
      </w:r>
    </w:p>
    <w:p w:rsidR="00A97519" w:rsidRPr="00A97519" w:rsidRDefault="002216A3" w:rsidP="002216A3">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السَّلَامُ عَلَيْكُمْ أَهْلَ الدِّيَارِ مِنَ الْمُؤْمِنِينَ وَالْمُسْلِمِينَ، وَإِنَّا، إِنْ شَاءَ اللهُ لَلَاحِقُونَ، أَسْأَلُ اللهَ لَنَا وَلَكُمُ الْعَافِيَةَ</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হে ঘরের মুমিন-মুসলিম বাসিন্দাগণ! তোমাদের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আল্লাহর শান্তি বর্ষিত হোক</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আমরাও আল্লাহ চাহে তো তোমাদের সাথে মিলিত হব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lastRenderedPageBreak/>
        <w:t>আল্লাহর কাছে আমাদের এবং তোমাদের জন্য তাঁর আযাব হতে ক্ষমা চাই</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85"/>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এ</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আমাদেরকে এ শিক্ষাই দিচ্ছে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মৃতদের জন্য আমরা</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ও প্রার্থনা করব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তাদের কাছে</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কিংবা সাহায্য প্রার্থনা করব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৫</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জীবিতরা আমল করতে পারে মহান আল্লাহ 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এ জন্যই নাযিল করেছেন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2216A3">
      <w:pPr>
        <w:spacing w:after="120"/>
        <w:jc w:val="both"/>
        <w:rPr>
          <w:rFonts w:ascii="Times New Roman" w:hAnsi="Times New Roman" w:cs="Kalpurush"/>
          <w:sz w:val="24"/>
          <w:szCs w:val="24"/>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لِّيُنذِرَ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كَانَ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حَيّٗا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وَيَحِقَّ</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ٱلۡقَوۡلُ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ٱلۡكَٰفِرِينَ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٧٠</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يس</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٧٠</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যাতে তা সতর্ক করতে পারে ঐ ব্যক্তিকে যে জীবিত এবং যাতে</w:t>
      </w:r>
      <w:r w:rsidR="00BD185E">
        <w:rPr>
          <w:rFonts w:ascii="Kalpurush" w:hAnsi="Kalpurush" w:cs="Kalpurush"/>
          <w:sz w:val="24"/>
          <w:szCs w:val="24"/>
          <w:cs/>
          <w:lang w:bidi="bn-IN"/>
        </w:rPr>
        <w:t xml:space="preserve"> কাফির</w:t>
      </w:r>
      <w:r w:rsidRPr="00A97519">
        <w:rPr>
          <w:rFonts w:ascii="Kalpurush" w:hAnsi="Kalpurush" w:cs="Kalpurush"/>
          <w:sz w:val="24"/>
          <w:szCs w:val="24"/>
          <w:cs/>
          <w:lang w:bidi="bn-IN"/>
        </w:rPr>
        <w:t>দের বিরুদ্ধে অভিযোগবাণী প্রমাণিত হয়</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ইয়াসীন</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আয়াত:</w:t>
      </w:r>
      <w:r w:rsidRPr="00A97519">
        <w:rPr>
          <w:rFonts w:ascii="Kalpurush" w:hAnsi="Kalpurush" w:cs="Kalpurush"/>
          <w:sz w:val="24"/>
          <w:szCs w:val="24"/>
          <w:cs/>
          <w:lang w:bidi="bn-IN"/>
        </w:rPr>
        <w:t xml:space="preserve"> ৭০</w:t>
      </w:r>
      <w:r w:rsidRPr="00A97519">
        <w:rPr>
          <w:rFonts w:ascii="Kalpurush" w:hAnsi="Kalpurush" w:cs="Kalpurush" w:hint="cs"/>
          <w:sz w:val="24"/>
          <w:szCs w:val="24"/>
          <w:cs/>
          <w:lang w:bidi="bn-BD"/>
        </w:rPr>
        <w:t>]</w:t>
      </w:r>
    </w:p>
    <w:p w:rsidR="002216A3" w:rsidRDefault="002216A3">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A97519" w:rsidP="002216A3">
      <w:pPr>
        <w:bidi w:val="0"/>
        <w:spacing w:after="120"/>
        <w:jc w:val="center"/>
        <w:rPr>
          <w:rFonts w:ascii="Kalpurush" w:hAnsi="Kalpurush" w:cs="Kalpurush"/>
          <w:b/>
          <w:bCs/>
          <w:color w:val="C00000"/>
          <w:sz w:val="24"/>
          <w:szCs w:val="24"/>
          <w:lang w:bidi="bn-IN"/>
        </w:rPr>
      </w:pPr>
      <w:r w:rsidRPr="00A97519">
        <w:rPr>
          <w:rFonts w:ascii="Kalpurush" w:hAnsi="Kalpurush" w:cs="Kalpurush"/>
          <w:b/>
          <w:bCs/>
          <w:color w:val="C00000"/>
          <w:sz w:val="24"/>
          <w:szCs w:val="24"/>
          <w:cs/>
          <w:lang w:bidi="bn-IN"/>
        </w:rPr>
        <w:lastRenderedPageBreak/>
        <w:t>নিষিদ্ধ কিয়াম বা দাঁড়ানো</w:t>
      </w:r>
    </w:p>
    <w:p w:rsidR="00A97519" w:rsidRPr="00A97519" w:rsidRDefault="00A97519" w:rsidP="00A97519">
      <w:pPr>
        <w:bidi w:val="0"/>
        <w:spacing w:after="120"/>
        <w:jc w:val="both"/>
        <w:rPr>
          <w:rFonts w:ascii="Kalpurush" w:hAnsi="Kalpurush" w:cs="Kalpurush"/>
          <w:sz w:val="24"/>
          <w:szCs w:val="24"/>
          <w:rtl/>
          <w:cs/>
          <w:lang w:bidi="bn-IN"/>
        </w:rPr>
      </w:pPr>
      <w:r w:rsidRPr="00A97519">
        <w:rPr>
          <w:rFonts w:ascii="Kalpurush" w:hAnsi="Kalpurush" w:cs="Kalpurush"/>
          <w:sz w:val="24"/>
          <w:szCs w:val="24"/>
          <w:cs/>
          <w:lang w:bidi="bn-IN"/>
        </w:rPr>
        <w:t>আল্লাহর নবী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A97519" w:rsidP="002216A3">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Traditional Arabic" w:hAnsi="Traditional Arabic" w:cs="KFGQPC Uthman Taha Naskh"/>
          <w:color w:val="0000CC"/>
          <w:sz w:val="24"/>
          <w:szCs w:val="24"/>
          <w:rtl/>
          <w:lang w:bidi="ar-EG"/>
        </w:rPr>
        <w:t>«مَنْ أَحَبَّ أَنْ يَتَمَثَّلَ لَهُ الرِّجَالُ بَيْنَ يَدَيْهِ قِيَامًا فَلْيَتَبَوَّأْ مَقْعَدَهُ مِنَ النَّارِ»</w:t>
      </w:r>
    </w:p>
    <w:p w:rsidR="00A97519" w:rsidRPr="00A97519" w:rsidRDefault="00A97519" w:rsidP="00A97519">
      <w:pPr>
        <w:pStyle w:val="NormalWeb"/>
        <w:spacing w:before="0" w:beforeAutospacing="0" w:after="120" w:afterAutospacing="0" w:line="259" w:lineRule="auto"/>
        <w:jc w:val="both"/>
        <w:rPr>
          <w:rFonts w:ascii="Kalpurush" w:hAnsi="Kalpurush" w:cs="Kalpurush"/>
          <w:lang w:bidi="bn-IN"/>
        </w:rPr>
      </w:pPr>
      <w:r w:rsidRPr="00A97519">
        <w:rPr>
          <w:rFonts w:ascii="Kalpurush" w:hAnsi="Kalpurush" w:cs="Kalpurush" w:hint="cs"/>
          <w:cs/>
          <w:lang w:bidi="bn-BD"/>
        </w:rPr>
        <w:t>“</w:t>
      </w:r>
      <w:r w:rsidRPr="00A97519">
        <w:rPr>
          <w:rFonts w:ascii="Kalpurush" w:hAnsi="Kalpurush" w:cs="Kalpurush"/>
          <w:cs/>
          <w:lang w:bidi="bn-IN"/>
        </w:rPr>
        <w:t>যে লোক কামনা করে যে</w:t>
      </w:r>
      <w:r w:rsidRPr="00A97519">
        <w:rPr>
          <w:rFonts w:ascii="Kalpurush" w:hAnsi="Kalpurush" w:cs="Kalpurush"/>
          <w:lang w:bidi="bn-IN"/>
        </w:rPr>
        <w:t xml:space="preserve">, </w:t>
      </w:r>
      <w:r w:rsidRPr="00A97519">
        <w:rPr>
          <w:rFonts w:ascii="Kalpurush" w:hAnsi="Kalpurush" w:cs="Kalpurush"/>
          <w:cs/>
          <w:lang w:bidi="bn-IN"/>
        </w:rPr>
        <w:t>মানুষ তার সম্মানে দাঁড়িয়ে যাক সে যেন তার ঠিকানা আগুনে করে নেয়</w:t>
      </w:r>
      <w:r w:rsidRPr="00A97519">
        <w:rPr>
          <w:rFonts w:ascii="Kalpurush" w:hAnsi="Kalpurush" w:cs="Kalpurush" w:hint="cs"/>
          <w:cs/>
          <w:lang w:bidi="bn-BD"/>
        </w:rPr>
        <w:t>”</w:t>
      </w:r>
      <w:r w:rsidRPr="00A97519">
        <w:rPr>
          <w:rFonts w:ascii="Kalpurush" w:hAnsi="Kalpurush" w:cs="Kalpurush"/>
          <w:cs/>
          <w:lang w:bidi="hi-IN"/>
        </w:rPr>
        <w:t>।</w:t>
      </w:r>
      <w:r w:rsidRPr="00A97519">
        <w:rPr>
          <w:rStyle w:val="FootnoteReference"/>
          <w:rFonts w:ascii="Kalpurush" w:hAnsi="Kalpurush" w:cs="Kalpurush"/>
          <w:cs/>
          <w:lang w:bidi="hi-IN"/>
        </w:rPr>
        <w:footnoteReference w:id="86"/>
      </w:r>
      <w:r w:rsidRPr="00A97519">
        <w:rPr>
          <w:rFonts w:ascii="Kalpurush" w:hAnsi="Kalpurush" w:cs="Kalpurush"/>
          <w:cs/>
          <w:lang w:bidi="bn-IN"/>
        </w:rPr>
        <w:t xml:space="preserve"> </w:t>
      </w:r>
    </w:p>
    <w:p w:rsidR="00A97519" w:rsidRPr="00A97519" w:rsidRDefault="00A97519" w:rsidP="00A97519">
      <w:pPr>
        <w:pStyle w:val="NormalWeb"/>
        <w:spacing w:before="0" w:beforeAutospacing="0" w:after="120" w:afterAutospacing="0" w:line="259" w:lineRule="auto"/>
        <w:jc w:val="both"/>
        <w:rPr>
          <w:rFonts w:ascii="Kalpurush" w:hAnsi="Kalpurush" w:cs="Kalpurush"/>
          <w:lang w:bidi="bn-BD"/>
        </w:rPr>
      </w:pPr>
      <w:r w:rsidRPr="00A97519">
        <w:rPr>
          <w:rFonts w:ascii="Kalpurush" w:hAnsi="Kalpurush" w:cs="Kalpurush"/>
          <w:cs/>
          <w:lang w:bidi="bn-IN"/>
        </w:rPr>
        <w:t>আনাস</w:t>
      </w:r>
      <w:r>
        <w:rPr>
          <w:rFonts w:ascii="Kalpurush" w:hAnsi="Kalpurush" w:cs="Kalpurush"/>
          <w:cs/>
          <w:lang w:bidi="bn-IN"/>
        </w:rPr>
        <w:t xml:space="preserve"> রাদিয়াল্লাহু ‘আনহু বলেছেন</w:t>
      </w:r>
      <w:r>
        <w:rPr>
          <w:rFonts w:ascii="Kalpurush" w:hAnsi="Kalpurush" w:cs="Kalpurush"/>
          <w:lang w:bidi="bn-IN"/>
        </w:rPr>
        <w:t>,</w:t>
      </w:r>
      <w:r>
        <w:rPr>
          <w:rFonts w:ascii="Kalpurush" w:hAnsi="Kalpurush" w:cs="Kalpurush" w:hint="cs"/>
          <w:cs/>
          <w:lang w:bidi="bn-BD"/>
        </w:rPr>
        <w:t xml:space="preserve"> </w:t>
      </w:r>
    </w:p>
    <w:p w:rsidR="00A97519" w:rsidRPr="00A97519" w:rsidRDefault="002216A3" w:rsidP="002216A3">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مَا كَانَ شَخْصٌ أَحَبَّ إِلَيْهِمْ مِنْ رَسُولِ اللهِ صَلَّى اللهُ عَلَيْهِ وَسَلَّمَ، وَكَانُوا إِذَا رَأَوْهُ لَمْ يَقُومُوا لِمَا يَعْلَمُونَ مِنْ كَرَاهِيَتِهِ لِذَلِكَ</w:t>
      </w:r>
      <w:r>
        <w:rPr>
          <w:rFonts w:ascii="Traditional Arabic" w:hAnsi="Traditional Arabic" w:cs="KFGQPC Uthman Taha Naskh" w:hint="cs"/>
          <w:color w:val="0000CC"/>
          <w:sz w:val="24"/>
          <w:szCs w:val="24"/>
          <w:rtl/>
          <w:lang w:bidi="ar-EG"/>
        </w:rPr>
        <w:t>»</w:t>
      </w:r>
    </w:p>
    <w:p w:rsidR="00A97519" w:rsidRPr="00A97519" w:rsidRDefault="00A97519" w:rsidP="002216A3">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002216A3">
        <w:rPr>
          <w:rFonts w:ascii="Kalpurush" w:hAnsi="Kalpurush" w:cs="Kalpurush"/>
          <w:sz w:val="24"/>
          <w:szCs w:val="24"/>
          <w:cs/>
          <w:lang w:bidi="bn-IN"/>
        </w:rPr>
        <w:t>সাহাবায়ে ক</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রামের নিকট নবী সাল্লাল্লাহু আলাইহি ওয়াসাল্লাম </w:t>
      </w:r>
      <w:r w:rsidR="002216A3">
        <w:rPr>
          <w:rFonts w:ascii="Kalpurush" w:hAnsi="Kalpurush" w:cs="Kalpurush" w:hint="cs"/>
          <w:sz w:val="24"/>
          <w:szCs w:val="24"/>
          <w:cs/>
          <w:lang w:bidi="bn-IN"/>
        </w:rPr>
        <w:t>থেকে</w:t>
      </w:r>
      <w:r w:rsidRPr="00A97519">
        <w:rPr>
          <w:rFonts w:ascii="Kalpurush" w:hAnsi="Kalpurush" w:cs="Kalpurush"/>
          <w:sz w:val="24"/>
          <w:szCs w:val="24"/>
          <w:cs/>
          <w:lang w:bidi="bn-IN"/>
        </w:rPr>
        <w:t xml:space="preserve"> অধিক প্রিয় আর কেউ ছিলেন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তথাপি তারা তাঁকে দে</w:t>
      </w:r>
      <w:r w:rsidR="002216A3">
        <w:rPr>
          <w:rFonts w:ascii="Kalpurush" w:hAnsi="Kalpurush" w:cs="Kalpurush"/>
          <w:sz w:val="24"/>
          <w:szCs w:val="24"/>
          <w:cs/>
          <w:lang w:bidi="bn-IN"/>
        </w:rPr>
        <w:t>খতে পেলে সম্মানার্থে দাড়াতেন না</w:t>
      </w:r>
      <w:r w:rsidR="002216A3">
        <w:rPr>
          <w:rFonts w:ascii="Kalpurush" w:hAnsi="Kalpurush" w:cs="Kalpurush" w:hint="cs"/>
          <w:sz w:val="24"/>
          <w:szCs w:val="24"/>
          <w:cs/>
          <w:lang w:bidi="hi-IN"/>
        </w:rPr>
        <w:t>।</w:t>
      </w:r>
      <w:r>
        <w:rPr>
          <w:rFonts w:ascii="Kalpurush" w:hAnsi="Kalpurush" w:cs="Kalpurush"/>
          <w:sz w:val="24"/>
          <w:szCs w:val="24"/>
          <w:cs/>
          <w:lang w:bidi="bn-IN"/>
        </w:rPr>
        <w:t xml:space="preserve"> কারণ</w:t>
      </w:r>
      <w:r>
        <w:rPr>
          <w:rFonts w:ascii="Kalpurush" w:hAnsi="Kalpurush" w:cs="Kalpurush"/>
          <w:sz w:val="24"/>
          <w:szCs w:val="24"/>
          <w:lang w:bidi="bn-IN"/>
        </w:rPr>
        <w:t xml:space="preserve">, </w:t>
      </w:r>
      <w:r w:rsidRPr="00A97519">
        <w:rPr>
          <w:rFonts w:ascii="Kalpurush" w:hAnsi="Kalpurush" w:cs="Kalpurush"/>
          <w:sz w:val="24"/>
          <w:szCs w:val="24"/>
          <w:cs/>
          <w:lang w:bidi="bn-IN"/>
        </w:rPr>
        <w:t>তারা জানতেন এমনটি তিনি অপছন্দ করেন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87"/>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w:t>
      </w:r>
      <w:r w:rsidRPr="00A97519">
        <w:rPr>
          <w:rFonts w:ascii="Kalpurush" w:hAnsi="Kalpurush" w:cs="Kalpurush"/>
          <w:sz w:val="24"/>
          <w:szCs w:val="24"/>
          <w:cs/>
          <w:lang w:bidi="hi-IN"/>
        </w:rPr>
        <w:t>।</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দু</w:t>
      </w:r>
      <w:r w:rsidR="002216A3">
        <w:rPr>
          <w:rFonts w:ascii="Kalpurush" w:hAnsi="Kalpurush" w:cs="Kalpurush" w:hint="cs"/>
          <w:sz w:val="24"/>
          <w:szCs w:val="24"/>
          <w:cs/>
          <w:lang w:bidi="bn-IN"/>
        </w:rPr>
        <w:t>’</w:t>
      </w:r>
      <w:r w:rsidRPr="00A97519">
        <w:rPr>
          <w:rFonts w:ascii="Kalpurush" w:hAnsi="Kalpurush" w:cs="Kalpurush"/>
          <w:sz w:val="24"/>
          <w:szCs w:val="24"/>
          <w:cs/>
          <w:lang w:bidi="bn-IN"/>
        </w:rPr>
        <w:t>টি হতে এটা পরিস্কার বুঝা যায়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 মুসলিম তার সম্মানার্থে মানুষের দাঁড়ানোকে কামনা করে, তাহলে এ কাজ তাকে (জাহান্নামের) আগুনে প্রবেশ করাবে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 xml:space="preserve">সাহাবায়ে কেরাম নবী সাল্লাল্লাহু </w:t>
      </w:r>
      <w:r w:rsidRPr="00A97519">
        <w:rPr>
          <w:rFonts w:ascii="Kalpurush" w:hAnsi="Kalpurush" w:cs="Kalpurush"/>
          <w:sz w:val="24"/>
          <w:szCs w:val="24"/>
          <w:cs/>
          <w:lang w:bidi="bn-IN"/>
        </w:rPr>
        <w:lastRenderedPageBreak/>
        <w:t>আলাইহি ওয়াসাল্লামকে গভীরভাবে</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বাসতেন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এতদসত্ত্বেও</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তাঁকে তাদের সম্মুখে আসতে দেখলে দাঁড়াতেন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 দাঁড়ানোকে তিনি খুব অপছন্দ করতেন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বর্তমানে মানুষ একে অপরের জন্য দাঁড়াতে অভ্যস্ত হয়ে গেছে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বিশেষ করে উস্তাদ যখন</w:t>
      </w:r>
      <w:r w:rsidR="000B7F5E">
        <w:rPr>
          <w:rFonts w:ascii="Kalpurush" w:hAnsi="Kalpurush" w:cs="Kalpurush"/>
          <w:sz w:val="24"/>
          <w:szCs w:val="24"/>
          <w:cs/>
          <w:lang w:bidi="bn-IN"/>
        </w:rPr>
        <w:t xml:space="preserve"> শ্রেণি</w:t>
      </w:r>
      <w:r w:rsidRPr="00A97519">
        <w:rPr>
          <w:rFonts w:ascii="Kalpurush" w:hAnsi="Kalpurush" w:cs="Kalpurush"/>
          <w:sz w:val="24"/>
          <w:szCs w:val="24"/>
          <w:cs/>
          <w:lang w:bidi="bn-IN"/>
        </w:rPr>
        <w:t xml:space="preserve"> কক্ষে প্রবেশ করেন</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অথবা ছাত্ররা তাকে কোথাও দেখতে পায় তখন তার সম্মানার্থে সকলে দাড়িয়ে যায়।</w:t>
      </w:r>
      <w:r>
        <w:rPr>
          <w:rFonts w:ascii="Kalpurush" w:hAnsi="Kalpurush" w:cs="Kalpurush"/>
          <w:sz w:val="24"/>
          <w:szCs w:val="24"/>
          <w:cs/>
          <w:lang w:bidi="bn-IN"/>
        </w:rPr>
        <w:t xml:space="preserve"> </w:t>
      </w:r>
      <w:r w:rsidRPr="00A97519">
        <w:rPr>
          <w:rFonts w:ascii="Kalpurush" w:hAnsi="Kalpurush" w:cs="Kalpurush"/>
          <w:sz w:val="24"/>
          <w:szCs w:val="24"/>
          <w:cs/>
          <w:lang w:bidi="bn-IN"/>
        </w:rPr>
        <w:t>কোনো ছাত্র না দাড়ালে তাকে তিরস্কার ও ধিক্কার</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হয়।</w:t>
      </w:r>
      <w:r>
        <w:rPr>
          <w:rFonts w:ascii="Kalpurush" w:hAnsi="Kalpurush" w:cs="Kalpurush"/>
          <w:sz w:val="24"/>
          <w:szCs w:val="24"/>
          <w:cs/>
          <w:lang w:bidi="bn-IN"/>
        </w:rPr>
        <w:t xml:space="preserve"> </w:t>
      </w:r>
      <w:r w:rsidRPr="00A97519">
        <w:rPr>
          <w:rFonts w:ascii="Kalpurush" w:hAnsi="Kalpurush" w:cs="Kalpurush"/>
          <w:sz w:val="24"/>
          <w:szCs w:val="24"/>
          <w:cs/>
          <w:lang w:bidi="bn-IN"/>
        </w:rPr>
        <w:t>দাড়ানো কালে শিক্ষকের নীরবতা অথবা না দাড়ানো ছাত্রকে তিরস্কার করা এটাই প্রমাণ করে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নিজেদের জন্য দাঁড়ানোকে পছন্দ করেন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যদি অপছন্দ করতেন তাহলে এসব</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বলে দাড়ানোকে নিরুৎসাহিত করতেন</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যারা দাড়ায় তাদের নসীহত করতেন। এভাবে তার জন্য বারে বারে দাঁড়ানোর ফলে তার অন্তরে আকাঙ্খা সৃষ্টি হয়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ছাত্ররা তার জন্য উঠে দাঁড়াক</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 xml:space="preserve">কেউ না দাঁড়ালে তার প্রতি অন্তরে বিরূপ প্রতিক্রিয়ার সৃষ্টি হয়। </w:t>
      </w:r>
    </w:p>
    <w:p w:rsidR="00A97519" w:rsidRPr="00A97519" w:rsidRDefault="002216A3" w:rsidP="00A97519">
      <w:pPr>
        <w:bidi w:val="0"/>
        <w:spacing w:after="120"/>
        <w:jc w:val="both"/>
        <w:rPr>
          <w:rFonts w:ascii="Kalpurush" w:hAnsi="Kalpurush" w:cs="Kalpurush"/>
          <w:sz w:val="24"/>
          <w:szCs w:val="24"/>
          <w:lang w:bidi="bn-IN"/>
        </w:rPr>
      </w:pPr>
      <w:r>
        <w:rPr>
          <w:rFonts w:ascii="Kalpurush" w:hAnsi="Kalpurush" w:cs="Kalpurush"/>
          <w:sz w:val="24"/>
          <w:szCs w:val="24"/>
          <w:cs/>
          <w:lang w:bidi="bn-IN"/>
        </w:rPr>
        <w:t>উল্ল</w:t>
      </w:r>
      <w:r>
        <w:rPr>
          <w:rFonts w:ascii="Kalpurush" w:hAnsi="Kalpurush" w:cs="Kalpurush" w:hint="cs"/>
          <w:sz w:val="24"/>
          <w:szCs w:val="24"/>
          <w:cs/>
          <w:lang w:bidi="bn-IN"/>
        </w:rPr>
        <w:t>ি</w:t>
      </w:r>
      <w:r w:rsidR="00A97519" w:rsidRPr="00A97519">
        <w:rPr>
          <w:rFonts w:ascii="Kalpurush" w:hAnsi="Kalpurush" w:cs="Kalpurush"/>
          <w:sz w:val="24"/>
          <w:szCs w:val="24"/>
          <w:cs/>
          <w:lang w:bidi="bn-IN"/>
        </w:rPr>
        <w:t>খিত</w:t>
      </w:r>
      <w:r w:rsidR="00A97519">
        <w:rPr>
          <w:rFonts w:ascii="Kalpurush" w:hAnsi="Kalpurush" w:cs="Kalpurush"/>
          <w:sz w:val="24"/>
          <w:szCs w:val="24"/>
          <w:cs/>
          <w:lang w:bidi="bn-IN"/>
        </w:rPr>
        <w:t xml:space="preserve"> হাদীসে</w:t>
      </w:r>
      <w:r w:rsidR="00A97519" w:rsidRPr="00A97519">
        <w:rPr>
          <w:rFonts w:ascii="Kalpurush" w:hAnsi="Kalpurush" w:cs="Kalpurush"/>
          <w:sz w:val="24"/>
          <w:szCs w:val="24"/>
          <w:cs/>
          <w:lang w:bidi="bn-IN"/>
        </w:rPr>
        <w:t>র বক্তব্য অনুযায়ী যারা দাড়িয়ে অপরকে সম্মান জানাচ্ছে</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 xml:space="preserve">তারা </w:t>
      </w:r>
      <w:r>
        <w:rPr>
          <w:rFonts w:ascii="Kalpurush" w:hAnsi="Kalpurush" w:cs="Kalpurush"/>
          <w:sz w:val="24"/>
          <w:szCs w:val="24"/>
          <w:cs/>
          <w:lang w:bidi="bn-IN"/>
        </w:rPr>
        <w:t xml:space="preserve">মূলতঃ </w:t>
      </w:r>
      <w:r w:rsidR="00A97519" w:rsidRPr="00A97519">
        <w:rPr>
          <w:rFonts w:ascii="Kalpurush" w:hAnsi="Kalpurush" w:cs="Kalpurush"/>
          <w:sz w:val="24"/>
          <w:szCs w:val="24"/>
          <w:cs/>
          <w:lang w:bidi="bn-IN"/>
        </w:rPr>
        <w:t>সেসব মানুষ শয়তানের সাহায্যকারী</w:t>
      </w:r>
      <w:r w:rsidR="00A97519" w:rsidRPr="00A97519">
        <w:rPr>
          <w:rFonts w:ascii="Kalpurush" w:hAnsi="Kalpurush" w:cs="Kalpurush"/>
          <w:sz w:val="24"/>
          <w:szCs w:val="24"/>
          <w:lang w:bidi="bn-IN"/>
        </w:rPr>
        <w:t xml:space="preserve">, </w:t>
      </w:r>
      <w:r w:rsidR="00A97519" w:rsidRPr="00A97519">
        <w:rPr>
          <w:rFonts w:ascii="Kalpurush" w:hAnsi="Kalpurush" w:cs="Kalpurush"/>
          <w:sz w:val="24"/>
          <w:szCs w:val="24"/>
          <w:cs/>
          <w:lang w:bidi="bn-IN"/>
        </w:rPr>
        <w:t>যারা নিজের জন্য এভাবে দাঁড়ানো পছন্দ করে</w:t>
      </w:r>
      <w:r w:rsidR="00A97519" w:rsidRPr="00A97519">
        <w:rPr>
          <w:rFonts w:ascii="Kalpurush" w:hAnsi="Kalpurush" w:cs="Arial Unicode MS"/>
          <w:sz w:val="24"/>
          <w:szCs w:val="24"/>
          <w:cs/>
          <w:lang w:bidi="hi-IN"/>
        </w:rPr>
        <w:t xml:space="preserve">। </w:t>
      </w:r>
      <w:r w:rsidR="00A97519" w:rsidRPr="00A97519">
        <w:rPr>
          <w:rFonts w:ascii="Kalpurush" w:hAnsi="Kalpurush" w:cs="Kalpurush"/>
          <w:sz w:val="24"/>
          <w:szCs w:val="24"/>
          <w:cs/>
          <w:lang w:bidi="bn-IN"/>
        </w:rPr>
        <w:t>অথচ রাসূলুল্লাহ সাল্লাল্লাহু আলাইহি ওয়াসাল্লাম এ ব্যাপারে নিষেধ করে</w:t>
      </w:r>
      <w:r w:rsidR="00A97519">
        <w:rPr>
          <w:rFonts w:ascii="Kalpurush" w:hAnsi="Kalpurush" w:cs="Kalpurush"/>
          <w:sz w:val="24"/>
          <w:szCs w:val="24"/>
          <w:cs/>
          <w:lang w:bidi="bn-IN"/>
        </w:rPr>
        <w:t xml:space="preserve"> বলেছেন</w:t>
      </w:r>
      <w:r w:rsidR="00A97519">
        <w:rPr>
          <w:rFonts w:ascii="Kalpurush" w:hAnsi="Kalpurush" w:cs="Kalpurush"/>
          <w:sz w:val="24"/>
          <w:szCs w:val="24"/>
          <w:lang w:bidi="bn-IN"/>
        </w:rPr>
        <w:t>,</w:t>
      </w:r>
      <w:r w:rsidR="00A97519" w:rsidRPr="00A97519">
        <w:rPr>
          <w:rFonts w:ascii="Kalpurush" w:hAnsi="Kalpurush" w:cs="Kalpurush"/>
          <w:sz w:val="24"/>
          <w:szCs w:val="24"/>
          <w:cs/>
          <w:lang w:bidi="bn-IN"/>
        </w:rPr>
        <w:t xml:space="preserve"> </w:t>
      </w:r>
    </w:p>
    <w:p w:rsidR="00A97519" w:rsidRPr="00A97519" w:rsidRDefault="00A97519" w:rsidP="002216A3">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Traditional Arabic" w:hAnsi="Traditional Arabic" w:cs="KFGQPC Uthman Taha Naskh"/>
          <w:color w:val="0000CC"/>
          <w:sz w:val="24"/>
          <w:szCs w:val="24"/>
          <w:rtl/>
          <w:lang w:bidi="ar-EG"/>
        </w:rPr>
        <w:t>«لاَ تَكُونُوا عَوْنَ الشَّيْطَانِ عَلَى أَخِيكُمْ»</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তোমরা তোমাদের ভাইয়ের বিরুদ্ধে শয়তানের সাহায্যকারী হয়ো 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88"/>
      </w:r>
      <w:r w:rsidRPr="00A97519">
        <w:rPr>
          <w:rFonts w:ascii="Kalpurush" w:hAnsi="Kalpurush" w:cs="Kalpurush"/>
          <w:sz w:val="24"/>
          <w:szCs w:val="24"/>
          <w:cs/>
          <w:lang w:bidi="bn-IN"/>
        </w:rPr>
        <w:t xml:space="preserve"> </w:t>
      </w:r>
      <w:r w:rsidRPr="00A97519">
        <w:rPr>
          <w:rFonts w:ascii="Kalpurush" w:hAnsi="Kalpurush" w:cs="Kalpurush"/>
          <w:sz w:val="24"/>
          <w:szCs w:val="24"/>
          <w:cs/>
          <w:lang w:bidi="bn-IN"/>
        </w:rPr>
        <w:br/>
        <w:t>৩</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অনেকে</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আমরা শিক্ষক বা বুজুর্গদের সম্মানে দাড়াই</w:t>
      </w:r>
      <w:r w:rsidR="002216A3">
        <w:rPr>
          <w:rFonts w:ascii="Kalpurush" w:hAnsi="Kalpurush" w:cs="Kalpurush" w:hint="cs"/>
          <w:sz w:val="24"/>
          <w:szCs w:val="24"/>
          <w:cs/>
          <w:lang w:bidi="bn-IN"/>
        </w:rPr>
        <w:t xml:space="preserve"> </w:t>
      </w:r>
      <w:r w:rsidRPr="00A97519">
        <w:rPr>
          <w:rFonts w:ascii="Kalpurush" w:hAnsi="Kalpurush" w:cs="Kalpurush"/>
          <w:sz w:val="24"/>
          <w:szCs w:val="24"/>
          <w:cs/>
          <w:lang w:bidi="bn-IN"/>
        </w:rPr>
        <w:t>না</w:t>
      </w:r>
      <w:r w:rsidR="002216A3">
        <w:rPr>
          <w:rFonts w:ascii="Kalpurush" w:hAnsi="Kalpurush" w:cs="Kalpurush" w:hint="cs"/>
          <w:sz w:val="24"/>
          <w:szCs w:val="24"/>
          <w:cs/>
          <w:lang w:bidi="bn-IN"/>
        </w:rPr>
        <w:t>;</w:t>
      </w:r>
      <w:r w:rsidRPr="00A97519">
        <w:rPr>
          <w:rFonts w:ascii="Kalpurush" w:hAnsi="Kalpurush" w:cs="Kalpurush"/>
          <w:sz w:val="24"/>
          <w:szCs w:val="24"/>
          <w:cs/>
          <w:lang w:bidi="bn-IN"/>
        </w:rPr>
        <w:t xml:space="preserve"> বরং তাদের ইলমের সম্মানে দাঁড়াই</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আমরা বলব</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আপনাদের কি রাসূলুল্লাহ সাল্লাল্লাহু আলাইহি ওয়াসাল্লামের ইলম এবং তাঁর</w:t>
      </w:r>
      <w:r>
        <w:rPr>
          <w:rFonts w:ascii="Kalpurush" w:hAnsi="Kalpurush" w:cs="Kalpurush"/>
          <w:sz w:val="24"/>
          <w:szCs w:val="24"/>
          <w:cs/>
          <w:lang w:bidi="bn-IN"/>
        </w:rPr>
        <w:t xml:space="preserve"> সাহাবী</w:t>
      </w:r>
      <w:r w:rsidRPr="00A97519">
        <w:rPr>
          <w:rFonts w:ascii="Kalpurush" w:hAnsi="Kalpurush" w:cs="Kalpurush"/>
          <w:sz w:val="24"/>
          <w:szCs w:val="24"/>
          <w:cs/>
          <w:lang w:bidi="bn-IN"/>
        </w:rPr>
        <w:t>দের আদব সম্বন্ধে কোনো সন্দেহ আছে?</w:t>
      </w:r>
      <w:r>
        <w:rPr>
          <w:rFonts w:ascii="Kalpurush" w:hAnsi="Kalpurush" w:cs="Kalpurush"/>
          <w:sz w:val="24"/>
          <w:szCs w:val="24"/>
          <w:lang w:bidi="bn-IN"/>
        </w:rPr>
        <w:t xml:space="preserve"> </w:t>
      </w:r>
      <w:r w:rsidRPr="00A97519">
        <w:rPr>
          <w:rFonts w:ascii="Kalpurush" w:hAnsi="Kalpurush" w:cs="Kalpurush"/>
          <w:sz w:val="24"/>
          <w:szCs w:val="24"/>
          <w:cs/>
          <w:lang w:bidi="bn-IN"/>
        </w:rPr>
        <w:t>সা</w:t>
      </w:r>
      <w:r w:rsidR="002216A3">
        <w:rPr>
          <w:rFonts w:ascii="Kalpurush" w:hAnsi="Kalpurush" w:cs="Kalpurush" w:hint="cs"/>
          <w:sz w:val="24"/>
          <w:szCs w:val="24"/>
          <w:cs/>
          <w:lang w:bidi="bn-IN"/>
        </w:rPr>
        <w:t>হা</w:t>
      </w:r>
      <w:r w:rsidR="002216A3">
        <w:rPr>
          <w:rFonts w:ascii="Kalpurush" w:hAnsi="Kalpurush" w:cs="Kalpurush"/>
          <w:sz w:val="24"/>
          <w:szCs w:val="24"/>
          <w:cs/>
          <w:lang w:bidi="bn-IN"/>
        </w:rPr>
        <w:t>ব</w:t>
      </w:r>
      <w:r w:rsidR="002216A3">
        <w:rPr>
          <w:rFonts w:ascii="Kalpurush" w:hAnsi="Kalpurush" w:cs="Kalpurush" w:hint="cs"/>
          <w:sz w:val="24"/>
          <w:szCs w:val="24"/>
          <w:cs/>
          <w:lang w:bidi="bn-IN"/>
        </w:rPr>
        <w:t>ীগণ</w:t>
      </w:r>
      <w:r w:rsidRPr="00A97519">
        <w:rPr>
          <w:rFonts w:ascii="Kalpurush" w:hAnsi="Kalpurush" w:cs="Kalpurush"/>
          <w:sz w:val="24"/>
          <w:szCs w:val="24"/>
          <w:cs/>
          <w:lang w:bidi="bn-IN"/>
        </w:rPr>
        <w:t>তো নবী</w:t>
      </w:r>
      <w:r w:rsidR="002216A3">
        <w:rPr>
          <w:rFonts w:ascii="Kalpurush" w:hAnsi="Kalpurush" w:cs="Kalpurush" w:hint="cs"/>
          <w:sz w:val="24"/>
          <w:szCs w:val="24"/>
          <w:cs/>
          <w:lang w:bidi="bn-IN"/>
        </w:rPr>
        <w:t xml:space="preserve"> </w:t>
      </w:r>
      <w:r w:rsidR="002216A3">
        <w:rPr>
          <w:rFonts w:ascii="Kalpurush" w:hAnsi="Kalpurush" w:cs="Kalpurush"/>
          <w:sz w:val="24"/>
          <w:szCs w:val="24"/>
          <w:cs/>
          <w:lang w:bidi="bn-IN"/>
        </w:rPr>
        <w:t>সাল্লাল্লাহু ‘আলাইহি ওয়াসাল্লাম</w:t>
      </w:r>
      <w:r w:rsidR="002216A3">
        <w:rPr>
          <w:rFonts w:ascii="Kalpurush" w:hAnsi="Kalpurush" w:cs="Kalpurush" w:hint="cs"/>
          <w:sz w:val="24"/>
          <w:szCs w:val="24"/>
          <w:cs/>
          <w:lang w:bidi="bn-IN"/>
        </w:rPr>
        <w:t>ে</w:t>
      </w:r>
      <w:r w:rsidRPr="00A97519">
        <w:rPr>
          <w:rFonts w:ascii="Kalpurush" w:hAnsi="Kalpurush" w:cs="Kalpurush"/>
          <w:sz w:val="24"/>
          <w:szCs w:val="24"/>
          <w:cs/>
          <w:lang w:bidi="bn-IN"/>
        </w:rPr>
        <w:t>র সম্মানে দাঁড়াতেন না। ইসলাম এভাবে দাঁড়ানোকে</w:t>
      </w:r>
      <w:r w:rsidR="002216A3">
        <w:rPr>
          <w:rFonts w:ascii="Kalpurush" w:hAnsi="Kalpurush" w:cs="Kalpurush"/>
          <w:sz w:val="24"/>
          <w:szCs w:val="24"/>
          <w:cs/>
          <w:lang w:bidi="bn-IN"/>
        </w:rPr>
        <w:t xml:space="preserve"> সম্মান প্রদর্শন বলে মনে করে না</w:t>
      </w:r>
      <w:r w:rsidR="002216A3">
        <w:rPr>
          <w:rFonts w:ascii="Kalpurush" w:hAnsi="Kalpurush" w:cs="Kalpurush" w:hint="cs"/>
          <w:sz w:val="24"/>
          <w:szCs w:val="24"/>
          <w:cs/>
          <w:lang w:bidi="bn-IN"/>
        </w:rPr>
        <w:t>;</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বরং হুকুম মান্য করা ও আনুগত্যের মধ্যেই রয়েছে প্রকৃত সম্মান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সালাম করা ও হাত মিলানই ইসলাম সম্মত সম্মান</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৪</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অনেক সময় দেখা যায়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মজলিসে কোনো ধনী লোক প্রবেশ করলে মানুষ তার সম্মানে দাঁড়িয়ে যায়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কিন্তু দরিদ্র ব্যক্তির জন্য কেউ দাঁড়ায়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এমনও হতে পারে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র কাছে ঐ দরিদ্রের সম্মান সে ধনী ব্যক্তির চেয়ে</w:t>
      </w:r>
      <w:r>
        <w:rPr>
          <w:rFonts w:ascii="Kalpurush" w:hAnsi="Kalpurush" w:cs="Kalpurush"/>
          <w:sz w:val="24"/>
          <w:szCs w:val="24"/>
          <w:cs/>
          <w:lang w:bidi="bn-IN"/>
        </w:rPr>
        <w:t xml:space="preserve"> বেশি</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2216A3">
      <w:pPr>
        <w:pStyle w:val="NormalWeb"/>
        <w:bidi/>
        <w:spacing w:before="0" w:beforeAutospacing="0" w:after="120" w:afterAutospacing="0" w:line="259" w:lineRule="auto"/>
        <w:jc w:val="both"/>
        <w:rPr>
          <w:rFonts w:cs="Kalpurush"/>
          <w:lang w:bidi="bn-BD"/>
        </w:rPr>
      </w:pPr>
      <w:r w:rsidRPr="00A97519">
        <w:rPr>
          <w:rFonts w:ascii="KFGQPC Uthman Taha Naskh" w:cs="KFGQPC Uthman Taha Naskh" w:hint="cs"/>
          <w:color w:val="008000"/>
          <w:rtl/>
        </w:rPr>
        <w:t>﴿</w:t>
      </w:r>
      <w:r w:rsidRPr="00A97519">
        <w:rPr>
          <w:rFonts w:ascii="KFGQPC Uthmanic Script HAFS" w:cs="KFGQPC Uthmanic Script HAFS" w:hint="cs"/>
          <w:color w:val="008000"/>
          <w:rtl/>
        </w:rPr>
        <w:t>إِنَّ</w:t>
      </w:r>
      <w:r w:rsidRPr="00A97519">
        <w:rPr>
          <w:rFonts w:ascii="KFGQPC Uthmanic Script HAFS" w:cs="KFGQPC Uthmanic Script HAFS"/>
          <w:color w:val="008000"/>
          <w:rtl/>
        </w:rPr>
        <w:t xml:space="preserve"> </w:t>
      </w:r>
      <w:r w:rsidRPr="00A97519">
        <w:rPr>
          <w:rFonts w:ascii="KFGQPC Uthmanic Script HAFS" w:cs="KFGQPC Uthmanic Script HAFS" w:hint="cs"/>
          <w:color w:val="008000"/>
          <w:rtl/>
        </w:rPr>
        <w:t>أَكۡرَمَكُمۡ</w:t>
      </w:r>
      <w:r w:rsidRPr="00A97519">
        <w:rPr>
          <w:rFonts w:ascii="KFGQPC Uthmanic Script HAFS" w:cs="KFGQPC Uthmanic Script HAFS"/>
          <w:color w:val="008000"/>
          <w:rtl/>
        </w:rPr>
        <w:t xml:space="preserve"> </w:t>
      </w:r>
      <w:r w:rsidRPr="00A97519">
        <w:rPr>
          <w:rFonts w:ascii="KFGQPC Uthmanic Script HAFS" w:cs="KFGQPC Uthmanic Script HAFS" w:hint="cs"/>
          <w:color w:val="008000"/>
          <w:rtl/>
        </w:rPr>
        <w:t>عِندَ</w:t>
      </w:r>
      <w:r w:rsidRPr="00A97519">
        <w:rPr>
          <w:rFonts w:ascii="KFGQPC Uthmanic Script HAFS" w:cs="KFGQPC Uthmanic Script HAFS"/>
          <w:color w:val="008000"/>
          <w:rtl/>
        </w:rPr>
        <w:t xml:space="preserve"> </w:t>
      </w:r>
      <w:r w:rsidRPr="00A97519">
        <w:rPr>
          <w:rFonts w:ascii="KFGQPC Uthmanic Script HAFS" w:cs="KFGQPC Uthmanic Script HAFS" w:hint="cs"/>
          <w:color w:val="008000"/>
          <w:rtl/>
        </w:rPr>
        <w:t>ٱللَّهِ</w:t>
      </w:r>
      <w:r w:rsidRPr="00A97519">
        <w:rPr>
          <w:rFonts w:ascii="KFGQPC Uthmanic Script HAFS" w:cs="KFGQPC Uthmanic Script HAFS"/>
          <w:color w:val="008000"/>
          <w:rtl/>
        </w:rPr>
        <w:t xml:space="preserve"> </w:t>
      </w:r>
      <w:r w:rsidRPr="00A97519">
        <w:rPr>
          <w:rFonts w:ascii="KFGQPC Uthmanic Script HAFS" w:cs="KFGQPC Uthmanic Script HAFS" w:hint="cs"/>
          <w:color w:val="008000"/>
          <w:rtl/>
        </w:rPr>
        <w:t>أَتۡقَىٰكُمۡۚ١٣</w:t>
      </w:r>
      <w:r w:rsidRPr="00A97519">
        <w:rPr>
          <w:rFonts w:ascii="KFGQPC Uthmanic Script HAFS" w:cs="KFGQPC Uthmanic Script HAFS"/>
          <w:color w:val="008000"/>
          <w:rtl/>
        </w:rPr>
        <w:t xml:space="preserve"> </w:t>
      </w:r>
      <w:r w:rsidRPr="00A97519">
        <w:rPr>
          <w:rFonts w:ascii="KFGQPC Uthman Taha Naskh" w:cs="KFGQPC Uthman Taha Naskh" w:hint="cs"/>
          <w:color w:val="008000"/>
          <w:rtl/>
        </w:rPr>
        <w:t>﴾</w:t>
      </w:r>
      <w:r w:rsidRPr="00A97519">
        <w:rPr>
          <w:rFonts w:ascii="KFGQPC Uthman Taha Naskh" w:cs="KFGQPC Uthman Taha Naskh"/>
          <w:color w:val="008000"/>
          <w:rtl/>
        </w:rPr>
        <w:t xml:space="preserve"> [</w:t>
      </w:r>
      <w:r w:rsidRPr="00A97519">
        <w:rPr>
          <w:rFonts w:ascii="KFGQPC Uthman Taha Naskh" w:cs="KFGQPC Uthman Taha Naskh" w:hint="cs"/>
          <w:color w:val="008000"/>
          <w:rtl/>
        </w:rPr>
        <w:t>الحجرات</w:t>
      </w:r>
      <w:r w:rsidRPr="00A97519">
        <w:rPr>
          <w:rFonts w:ascii="KFGQPC Uthman Taha Naskh" w:cs="KFGQPC Uthman Taha Naskh"/>
          <w:color w:val="008000"/>
          <w:rtl/>
        </w:rPr>
        <w:t xml:space="preserve">: </w:t>
      </w:r>
      <w:r w:rsidRPr="00A97519">
        <w:rPr>
          <w:rFonts w:ascii="KFGQPC Uthman Taha Naskh" w:cs="KFGQPC Uthman Taha Naskh" w:hint="cs"/>
          <w:color w:val="008000"/>
          <w:rtl/>
        </w:rPr>
        <w:t>١٣</w:t>
      </w:r>
      <w:r w:rsidRPr="00A97519">
        <w:rPr>
          <w:rFonts w:ascii="KFGQPC Uthman Taha Naskh" w:cs="KFGQPC Uthman Taha Naskh"/>
          <w:color w:val="008000"/>
          <w:rtl/>
        </w:rPr>
        <w:t>]</w:t>
      </w:r>
      <w:r>
        <w:rPr>
          <w:rFonts w:ascii="KFGQPC Uthman Taha Naskh" w:cs="KFGQPC Uthman Taha Naskh"/>
          <w:color w:val="008000"/>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তোমাদের মধ্যে আল্লাহর কাছে সেই অধিক মর্যাদাবান যে তোমাদের মধ্যে অধিক তাকওয়া সম্পন্ন</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2216A3">
        <w:rPr>
          <w:rFonts w:ascii="Kalpurush" w:hAnsi="Kalpurush" w:cs="Kalpurush" w:hint="cs"/>
          <w:sz w:val="24"/>
          <w:szCs w:val="24"/>
          <w:cs/>
          <w:lang w:bidi="bn-IN"/>
        </w:rPr>
        <w:t>আল-</w:t>
      </w:r>
      <w:r w:rsidRPr="00A97519">
        <w:rPr>
          <w:rFonts w:ascii="Kalpurush" w:hAnsi="Kalpurush" w:cs="Kalpurush"/>
          <w:sz w:val="24"/>
          <w:szCs w:val="24"/>
          <w:cs/>
          <w:lang w:bidi="bn-IN"/>
        </w:rPr>
        <w:t>হুজুরাত</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১৩</w:t>
      </w:r>
      <w:r w:rsidRPr="00A97519">
        <w:rPr>
          <w:rFonts w:ascii="Kalpurush" w:hAnsi="Kalpurush" w:cs="Kalpurush" w:hint="cs"/>
          <w:sz w:val="24"/>
          <w:szCs w:val="24"/>
          <w:cs/>
          <w:lang w:bidi="bn-BD"/>
        </w:rPr>
        <w:t>]</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অনেকে ভাবে যদি আমরা না দাঁড়াই তাহলে আগমনকারী মনে ব্যাথা পাবেন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তাদের এই বলে বুঝান দরকার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দাঁড়ানটাই সুন্নতের বিপরীত</w:t>
      </w:r>
      <w:r w:rsidR="002216A3">
        <w:rPr>
          <w:rFonts w:ascii="Kalpurush" w:hAnsi="Kalpurush" w:cs="Arial Unicode MS" w:hint="cs"/>
          <w:sz w:val="24"/>
          <w:szCs w:val="24"/>
          <w:cs/>
          <w:lang w:bidi="bn-IN"/>
        </w:rPr>
        <w:t>;</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বরং হাত মিলান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সালাম করাই সুন্নাত</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2216A3" w:rsidRDefault="002216A3">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2216A3" w:rsidP="002216A3">
      <w:pPr>
        <w:bidi w:val="0"/>
        <w:spacing w:after="120"/>
        <w:jc w:val="center"/>
        <w:rPr>
          <w:rFonts w:ascii="Kalpurush" w:hAnsi="Kalpurush" w:cs="Kalpurush"/>
          <w:color w:val="C00000"/>
          <w:sz w:val="24"/>
          <w:szCs w:val="24"/>
          <w:lang w:bidi="bn-IN"/>
        </w:rPr>
      </w:pPr>
      <w:r>
        <w:rPr>
          <w:rFonts w:ascii="Kalpurush" w:hAnsi="Kalpurush" w:cs="Kalpurush"/>
          <w:b/>
          <w:bCs/>
          <w:color w:val="C00000"/>
          <w:sz w:val="24"/>
          <w:szCs w:val="24"/>
          <w:cs/>
          <w:lang w:bidi="bn-IN"/>
        </w:rPr>
        <w:lastRenderedPageBreak/>
        <w:t>শর</w:t>
      </w:r>
      <w:r>
        <w:rPr>
          <w:rFonts w:ascii="Kalpurush" w:hAnsi="Kalpurush" w:cs="Kalpurush" w:hint="cs"/>
          <w:b/>
          <w:bCs/>
          <w:color w:val="C00000"/>
          <w:sz w:val="24"/>
          <w:szCs w:val="24"/>
          <w:cs/>
          <w:lang w:bidi="bn-IN"/>
        </w:rPr>
        <w:t>ী‘আ</w:t>
      </w:r>
      <w:r>
        <w:rPr>
          <w:rFonts w:ascii="Kalpurush" w:hAnsi="Kalpurush" w:cs="Kalpurush"/>
          <w:b/>
          <w:bCs/>
          <w:color w:val="C00000"/>
          <w:sz w:val="24"/>
          <w:szCs w:val="24"/>
          <w:cs/>
          <w:lang w:bidi="bn-IN"/>
        </w:rPr>
        <w:t>ত</w:t>
      </w:r>
      <w:r w:rsidR="00A97519" w:rsidRPr="00A97519">
        <w:rPr>
          <w:rFonts w:ascii="Kalpurush" w:hAnsi="Kalpurush" w:cs="Kalpurush"/>
          <w:b/>
          <w:bCs/>
          <w:color w:val="C00000"/>
          <w:sz w:val="24"/>
          <w:szCs w:val="24"/>
          <w:cs/>
          <w:lang w:bidi="bn-IN"/>
        </w:rPr>
        <w:t>সম্মত কিয়াম বা দাঁড়ান</w:t>
      </w:r>
    </w:p>
    <w:p w:rsidR="00A97519" w:rsidRPr="00A97519" w:rsidRDefault="00A97519" w:rsidP="002216A3">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অনেক</w:t>
      </w:r>
      <w:r>
        <w:rPr>
          <w:rFonts w:ascii="Kalpurush" w:hAnsi="Kalpurush" w:cs="Kalpurush"/>
          <w:sz w:val="24"/>
          <w:szCs w:val="24"/>
          <w:cs/>
          <w:lang w:bidi="bn-IN"/>
        </w:rPr>
        <w:t xml:space="preserve"> সহীহ হাদীস</w:t>
      </w:r>
      <w:r w:rsidRPr="00A97519">
        <w:rPr>
          <w:rFonts w:ascii="Kalpurush" w:hAnsi="Kalpurush" w:cs="Kalpurush"/>
          <w:sz w:val="24"/>
          <w:szCs w:val="24"/>
          <w:cs/>
          <w:lang w:bidi="bn-IN"/>
        </w:rPr>
        <w:t xml:space="preserve"> ও</w:t>
      </w:r>
      <w:r>
        <w:rPr>
          <w:rFonts w:ascii="Kalpurush" w:hAnsi="Kalpurush" w:cs="Kalpurush"/>
          <w:sz w:val="24"/>
          <w:szCs w:val="24"/>
          <w:cs/>
          <w:lang w:bidi="bn-IN"/>
        </w:rPr>
        <w:t xml:space="preserve"> সাহাবী</w:t>
      </w:r>
      <w:r w:rsidRPr="00A97519">
        <w:rPr>
          <w:rFonts w:ascii="Kalpurush" w:hAnsi="Kalpurush" w:cs="Kalpurush"/>
          <w:sz w:val="24"/>
          <w:szCs w:val="24"/>
          <w:cs/>
          <w:lang w:bidi="bn-IN"/>
        </w:rPr>
        <w:t>দের আমল দ্বারা প্রমাণিত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আগমণকারীর অভ্যর্থনার জন্য দাঁড়ানো জায়েয</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আসুন আমরা সে</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গুলো বুঝতে চেষ্টা করি এবং সেমতে আমল করারও </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2216A3">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নবী সাল্লাল্লাহু আলাইহি ওয়াসাল্লাম তাঁর আদরের মেয়ে ফাতিমা</w:t>
      </w:r>
      <w:r>
        <w:rPr>
          <w:rFonts w:ascii="Kalpurush" w:hAnsi="Kalpurush" w:cs="Kalpurush"/>
          <w:sz w:val="24"/>
          <w:szCs w:val="24"/>
          <w:cs/>
          <w:lang w:bidi="bn-IN"/>
        </w:rPr>
        <w:t xml:space="preserve"> রাদিয়াল্লাহু ‘আনহু</w:t>
      </w:r>
      <w:r w:rsidRPr="00A97519">
        <w:rPr>
          <w:rFonts w:ascii="Kalpurush" w:hAnsi="Kalpurush" w:cs="Kalpurush"/>
          <w:sz w:val="24"/>
          <w:szCs w:val="24"/>
          <w:cs/>
          <w:lang w:bidi="bn-IN"/>
        </w:rPr>
        <w:t xml:space="preserve"> আপন পিতার খিদমতে আসলে নবী</w:t>
      </w:r>
      <w:r w:rsidR="002216A3">
        <w:rPr>
          <w:rFonts w:ascii="Kalpurush" w:hAnsi="Kalpurush" w:cs="Kalpurush" w:hint="cs"/>
          <w:sz w:val="24"/>
          <w:szCs w:val="24"/>
          <w:cs/>
          <w:lang w:bidi="bn-IN"/>
        </w:rPr>
        <w:t xml:space="preserve"> </w:t>
      </w:r>
      <w:r w:rsidR="002216A3">
        <w:rPr>
          <w:rFonts w:ascii="Kalpurush" w:hAnsi="Kalpurush" w:cs="Kalpurush"/>
          <w:sz w:val="24"/>
          <w:szCs w:val="24"/>
          <w:cs/>
          <w:lang w:bidi="bn-IN"/>
        </w:rPr>
        <w:t>সাল্লাল্লাহু ‘আলাইহি ওয়াসাল্লাম</w:t>
      </w:r>
      <w:r w:rsidRPr="00A97519">
        <w:rPr>
          <w:rFonts w:ascii="Kalpurush" w:hAnsi="Kalpurush" w:cs="Kalpurush"/>
          <w:sz w:val="24"/>
          <w:szCs w:val="24"/>
          <w:cs/>
          <w:lang w:bidi="bn-IN"/>
        </w:rPr>
        <w:t xml:space="preserve"> তার জন্য দাঁড়াতেন।</w:t>
      </w:r>
      <w:r w:rsidRPr="00A97519">
        <w:rPr>
          <w:rFonts w:ascii="Kalpurush" w:hAnsi="Kalpurush" w:cs="Kalpurush" w:hint="cs"/>
          <w:sz w:val="24"/>
          <w:szCs w:val="24"/>
          <w:cs/>
          <w:lang w:bidi="bn-BD"/>
        </w:rPr>
        <w:t xml:space="preserve"> </w:t>
      </w:r>
      <w:r w:rsidRPr="00A97519">
        <w:rPr>
          <w:rFonts w:ascii="Kalpurush" w:hAnsi="Kalpurush" w:cs="Kalpurush"/>
          <w:sz w:val="24"/>
          <w:szCs w:val="24"/>
          <w:cs/>
          <w:lang w:bidi="bn-IN"/>
        </w:rPr>
        <w:t>অনুরূপভাবে যখন রাসূল সাল্লাল্লাহু আলাইহি ওয়াসাল্লাম তার কাছে যেতেন</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তখন তিনিও উঠে দাঁড়াতেন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এটা জায়েয এবং জরুরি</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এটি অতিথির সাথে সাক্ষাত ও তার একরামের জন্য</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রাসূলে</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A97519" w:rsidP="002216A3">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Traditional Arabic" w:hAnsi="Traditional Arabic" w:cs="KFGQPC Uthman Taha Naskh"/>
          <w:color w:val="0000CC"/>
          <w:sz w:val="24"/>
          <w:szCs w:val="24"/>
          <w:rtl/>
          <w:lang w:bidi="ar-EG"/>
        </w:rPr>
        <w:t>«مَنْ كَانَ يُؤْمِنُ بِاللَّهِ وَاليَوْمِ الآخِرِ فَلْيُكْرِمْ ضَيْفَهُ»</w:t>
      </w:r>
    </w:p>
    <w:p w:rsidR="00A97519" w:rsidRPr="002216A3" w:rsidRDefault="00A97519" w:rsidP="00A97519">
      <w:pPr>
        <w:bidi w:val="0"/>
        <w:spacing w:after="120"/>
        <w:jc w:val="both"/>
        <w:rPr>
          <w:rFonts w:ascii="Kalpurush" w:hAnsi="Kalpurush" w:cs="Arial Unicode MS"/>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 ব</w:t>
      </w:r>
      <w:r w:rsidR="002216A3">
        <w:rPr>
          <w:rFonts w:ascii="Kalpurush" w:hAnsi="Kalpurush" w:cs="Kalpurush"/>
          <w:sz w:val="24"/>
          <w:szCs w:val="24"/>
          <w:cs/>
          <w:lang w:bidi="bn-IN"/>
        </w:rPr>
        <w:t>্যক্তি আল্লাহ ও আখ</w:t>
      </w:r>
      <w:r w:rsidR="002216A3">
        <w:rPr>
          <w:rFonts w:ascii="Kalpurush" w:hAnsi="Kalpurush" w:cs="Kalpurush" w:hint="cs"/>
          <w:sz w:val="24"/>
          <w:szCs w:val="24"/>
          <w:cs/>
          <w:lang w:bidi="bn-IN"/>
        </w:rPr>
        <w:t>ি</w:t>
      </w:r>
      <w:r w:rsidRPr="00A97519">
        <w:rPr>
          <w:rFonts w:ascii="Kalpurush" w:hAnsi="Kalpurush" w:cs="Kalpurush"/>
          <w:sz w:val="24"/>
          <w:szCs w:val="24"/>
          <w:cs/>
          <w:lang w:bidi="bn-IN"/>
        </w:rPr>
        <w:t>রাতের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বিশ্বাস রাখে</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 যেন তার অতিথিকে সম্মান করে</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89"/>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তবে এটা শুধুমাত্র বাড়ীর মালিকের জন্য প্রযোজ্য অন্য কারো জন্য নয়</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অন্য হাদীসে আছে</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w:t>
      </w:r>
    </w:p>
    <w:p w:rsidR="00A97519" w:rsidRPr="00A97519" w:rsidRDefault="002216A3" w:rsidP="002216A3">
      <w:pPr>
        <w:widowControl w:val="0"/>
        <w:autoSpaceDE w:val="0"/>
        <w:autoSpaceDN w:val="0"/>
        <w:adjustRightInd w:val="0"/>
        <w:spacing w:after="120"/>
        <w:jc w:val="both"/>
        <w:rPr>
          <w:rFonts w:ascii="Traditional Arabic" w:hAnsi="Traditional Arabic" w:cs="KFGQPC Uthman Taha Naskh"/>
          <w:color w:val="0000CC"/>
          <w:sz w:val="24"/>
          <w:szCs w:val="24"/>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hint="cs"/>
          <w:color w:val="0000CC"/>
          <w:sz w:val="24"/>
          <w:szCs w:val="24"/>
          <w:rtl/>
          <w:lang w:bidi="ar-EG"/>
        </w:rPr>
        <w:t>قُوْمُوْا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إلى</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سيِّدِكُمْ</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وَفِى</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رواية</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فانزلوه</w:t>
      </w:r>
      <w:r>
        <w:rPr>
          <w:rFonts w:ascii="Traditional Arabic" w:hAnsi="Traditional Arabic" w:cs="KFGQPC Uthman Taha Naskh"/>
          <w:color w:val="0000CC"/>
          <w:sz w:val="24"/>
          <w:szCs w:val="24"/>
          <w:rtl/>
          <w:lang w:bidi="ar-EG"/>
        </w:rPr>
        <w:t>)</w:t>
      </w:r>
      <w:r>
        <w:rPr>
          <w:rFonts w:ascii="Traditional Arabic" w:hAnsi="Traditional Arabic" w:cs="KFGQPC Uthman Taha Naskh" w:hint="cs"/>
          <w:color w:val="0000CC"/>
          <w:sz w:val="24"/>
          <w:szCs w:val="24"/>
          <w:rtl/>
          <w:lang w:bidi="ar-EG"/>
        </w:rPr>
        <w:t>»</w:t>
      </w:r>
    </w:p>
    <w:p w:rsidR="00A97519" w:rsidRPr="00A97519" w:rsidRDefault="00A97519" w:rsidP="002216A3">
      <w:pPr>
        <w:pStyle w:val="NormalWeb"/>
        <w:spacing w:before="0" w:beforeAutospacing="0" w:after="120" w:afterAutospacing="0" w:line="259" w:lineRule="auto"/>
        <w:jc w:val="both"/>
        <w:rPr>
          <w:rFonts w:ascii="Kalpurush" w:hAnsi="Kalpurush" w:cs="Kalpurush"/>
          <w:lang w:bidi="bn-IN"/>
        </w:rPr>
      </w:pPr>
      <w:r w:rsidRPr="00A97519">
        <w:rPr>
          <w:rFonts w:ascii="Kalpurush" w:hAnsi="Kalpurush" w:cs="Kalpurush" w:hint="cs"/>
          <w:cs/>
          <w:lang w:bidi="bn-BD"/>
        </w:rPr>
        <w:lastRenderedPageBreak/>
        <w:t>“</w:t>
      </w:r>
      <w:r w:rsidRPr="00A97519">
        <w:rPr>
          <w:rFonts w:ascii="Kalpurush" w:hAnsi="Kalpurush" w:cs="Kalpurush"/>
          <w:cs/>
          <w:lang w:bidi="bn-IN"/>
        </w:rPr>
        <w:t>তোমাদের সর্দারের জন্য দাঁড়াও</w:t>
      </w:r>
      <w:r w:rsidRPr="00A97519">
        <w:rPr>
          <w:rFonts w:ascii="Kalpurush" w:hAnsi="Kalpurush" w:cs="Kalpurush"/>
          <w:cs/>
          <w:lang w:bidi="hi-IN"/>
        </w:rPr>
        <w:t>।</w:t>
      </w:r>
      <w:r w:rsidRPr="00A97519">
        <w:rPr>
          <w:rStyle w:val="FootnoteReference"/>
          <w:rFonts w:ascii="Kalpurush" w:hAnsi="Kalpurush" w:cs="Kalpurush"/>
          <w:cs/>
          <w:lang w:bidi="hi-IN"/>
        </w:rPr>
        <w:footnoteReference w:id="90"/>
      </w:r>
      <w:r w:rsidRPr="00A97519">
        <w:rPr>
          <w:rFonts w:ascii="Kalpurush" w:hAnsi="Kalpurush" w:cs="Kalpurush" w:hint="cs"/>
          <w:cs/>
          <w:lang w:bidi="bn-BD"/>
        </w:rPr>
        <w:t xml:space="preserve"> </w:t>
      </w:r>
      <w:r w:rsidRPr="00A97519">
        <w:rPr>
          <w:rFonts w:ascii="Kalpurush" w:hAnsi="Kalpurush" w:cs="Kalpurush"/>
          <w:cs/>
          <w:lang w:bidi="bn-IN"/>
        </w:rPr>
        <w:t xml:space="preserve">অন্য </w:t>
      </w:r>
      <w:r w:rsidR="002216A3">
        <w:rPr>
          <w:rFonts w:ascii="Kalpurush" w:hAnsi="Kalpurush" w:cs="Kalpurush" w:hint="cs"/>
          <w:cs/>
          <w:lang w:bidi="bn-IN"/>
        </w:rPr>
        <w:t>বর্ণনায়</w:t>
      </w:r>
      <w:r w:rsidRPr="00A97519">
        <w:rPr>
          <w:rFonts w:ascii="Kalpurush" w:hAnsi="Kalpurush" w:cs="Kalpurush"/>
          <w:cs/>
          <w:lang w:bidi="bn-IN"/>
        </w:rPr>
        <w:t xml:space="preserve"> আছে: (এবং তাকে নামিয়ে আন) </w:t>
      </w:r>
    </w:p>
    <w:p w:rsidR="00A97519" w:rsidRPr="00A97519" w:rsidRDefault="00A97519" w:rsidP="002216A3">
      <w:pPr>
        <w:pStyle w:val="NormalWeb"/>
        <w:spacing w:before="0" w:beforeAutospacing="0" w:after="120" w:afterAutospacing="0" w:line="259" w:lineRule="auto"/>
        <w:jc w:val="both"/>
        <w:rPr>
          <w:rFonts w:ascii="Kalpurush" w:hAnsi="Kalpurush" w:cs="Kalpurush"/>
          <w:lang w:bidi="bn-IN"/>
        </w:rPr>
      </w:pPr>
      <w:r w:rsidRPr="00A97519">
        <w:rPr>
          <w:rFonts w:ascii="Kalpurush" w:hAnsi="Kalpurush" w:cs="Kalpurush"/>
          <w:cs/>
          <w:lang w:bidi="bn-IN"/>
        </w:rPr>
        <w:t>এই</w:t>
      </w:r>
      <w:r>
        <w:rPr>
          <w:rFonts w:ascii="Kalpurush" w:hAnsi="Kalpurush" w:cs="Kalpurush"/>
          <w:cs/>
          <w:lang w:bidi="bn-IN"/>
        </w:rPr>
        <w:t xml:space="preserve"> হাদীসে</w:t>
      </w:r>
      <w:r w:rsidRPr="00A97519">
        <w:rPr>
          <w:rFonts w:ascii="Kalpurush" w:hAnsi="Kalpurush" w:cs="Kalpurush"/>
          <w:cs/>
          <w:lang w:bidi="bn-IN"/>
        </w:rPr>
        <w:t>র</w:t>
      </w:r>
      <w:r>
        <w:rPr>
          <w:rFonts w:ascii="Kalpurush" w:hAnsi="Kalpurush" w:cs="Kalpurush"/>
          <w:cs/>
          <w:lang w:bidi="bn-IN"/>
        </w:rPr>
        <w:t xml:space="preserve"> কারণ</w:t>
      </w:r>
      <w:r>
        <w:rPr>
          <w:rFonts w:ascii="Kalpurush" w:hAnsi="Kalpurush" w:cs="Kalpurush"/>
          <w:lang w:bidi="bn-IN"/>
        </w:rPr>
        <w:t>,</w:t>
      </w:r>
      <w:r>
        <w:rPr>
          <w:rFonts w:ascii="Kalpurush" w:hAnsi="Kalpurush" w:cs="Kalpurush"/>
          <w:cs/>
          <w:lang w:bidi="bn-IN"/>
        </w:rPr>
        <w:t xml:space="preserve"> হলো</w:t>
      </w:r>
      <w:r w:rsidRPr="00A97519">
        <w:rPr>
          <w:rFonts w:ascii="Kalpurush" w:hAnsi="Kalpurush" w:cs="Kalpurush"/>
          <w:cs/>
          <w:lang w:bidi="bn-IN"/>
        </w:rPr>
        <w:t>: সা</w:t>
      </w:r>
      <w:r w:rsidRPr="00A97519">
        <w:rPr>
          <w:rFonts w:ascii="Kalpurush" w:hAnsi="Kalpurush" w:cs="Kalpurush"/>
          <w:lang w:bidi="bn-IN"/>
        </w:rPr>
        <w:t>’</w:t>
      </w:r>
      <w:r w:rsidRPr="00A97519">
        <w:rPr>
          <w:rFonts w:ascii="Kalpurush" w:hAnsi="Kalpurush" w:cs="Kalpurush"/>
          <w:cs/>
          <w:lang w:bidi="bn-IN"/>
        </w:rPr>
        <w:t>দ</w:t>
      </w:r>
      <w:r>
        <w:rPr>
          <w:rFonts w:ascii="Kalpurush" w:hAnsi="Kalpurush" w:cs="Kalpurush"/>
          <w:cs/>
          <w:lang w:bidi="bn-IN"/>
        </w:rPr>
        <w:t xml:space="preserve"> রাদিয়াল্লাহু ‘আনহু</w:t>
      </w:r>
      <w:r w:rsidRPr="00A97519">
        <w:rPr>
          <w:rFonts w:ascii="Kalpurush" w:hAnsi="Kalpurush" w:cs="Kalpurush"/>
          <w:cs/>
          <w:lang w:bidi="bn-IN"/>
        </w:rPr>
        <w:t xml:space="preserve"> আহত ছিলেন</w:t>
      </w:r>
      <w:r w:rsidRPr="00A97519">
        <w:rPr>
          <w:rFonts w:ascii="Kalpurush" w:hAnsi="Kalpurush" w:cs="Arial Unicode MS"/>
          <w:cs/>
          <w:lang w:bidi="hi-IN"/>
        </w:rPr>
        <w:t xml:space="preserve">। </w:t>
      </w:r>
      <w:r w:rsidRPr="00A97519">
        <w:rPr>
          <w:rFonts w:ascii="Kalpurush" w:hAnsi="Kalpurush" w:cs="Kalpurush"/>
          <w:cs/>
          <w:lang w:bidi="bn-IN"/>
        </w:rPr>
        <w:t>তাকে রাসূলুল্লাহ সাল্লাল্লাহু আলাইহি ওয়াসাল্লাম ইহুদিদের বিচার করার দায়িত্ব দিয়েছিলেন</w:t>
      </w:r>
      <w:r w:rsidRPr="00A97519">
        <w:rPr>
          <w:rFonts w:ascii="Kalpurush" w:hAnsi="Kalpurush" w:cs="Arial Unicode MS"/>
          <w:cs/>
          <w:lang w:bidi="hi-IN"/>
        </w:rPr>
        <w:t xml:space="preserve">। </w:t>
      </w:r>
      <w:r w:rsidRPr="00A97519">
        <w:rPr>
          <w:rFonts w:ascii="Kalpurush" w:hAnsi="Kalpurush" w:cs="Kalpurush"/>
          <w:cs/>
          <w:lang w:bidi="bn-IN"/>
        </w:rPr>
        <w:t>তিনি গাধার</w:t>
      </w:r>
      <w:r>
        <w:rPr>
          <w:rFonts w:ascii="Kalpurush" w:hAnsi="Kalpurush" w:cs="Kalpurush"/>
          <w:cs/>
          <w:lang w:bidi="bn-IN"/>
        </w:rPr>
        <w:t xml:space="preserve"> ওপর</w:t>
      </w:r>
      <w:r w:rsidRPr="00A97519">
        <w:rPr>
          <w:rFonts w:ascii="Kalpurush" w:hAnsi="Kalpurush" w:cs="Kalpurush"/>
          <w:cs/>
          <w:lang w:bidi="bn-IN"/>
        </w:rPr>
        <w:t xml:space="preserve"> উঠলেন</w:t>
      </w:r>
      <w:r w:rsidRPr="00A97519">
        <w:rPr>
          <w:rFonts w:ascii="Kalpurush" w:hAnsi="Kalpurush" w:cs="Arial Unicode MS"/>
          <w:cs/>
          <w:lang w:bidi="hi-IN"/>
        </w:rPr>
        <w:t xml:space="preserve">। </w:t>
      </w:r>
      <w:r w:rsidRPr="00A97519">
        <w:rPr>
          <w:rFonts w:ascii="Kalpurush" w:hAnsi="Kalpurush" w:cs="Kalpurush"/>
          <w:cs/>
          <w:lang w:bidi="bn-IN"/>
        </w:rPr>
        <w:t>যখন তিনি পৌঁছলেন</w:t>
      </w:r>
      <w:r w:rsidRPr="00A97519">
        <w:rPr>
          <w:rFonts w:ascii="Kalpurush" w:hAnsi="Kalpurush" w:cs="Kalpurush"/>
          <w:lang w:bidi="bn-IN"/>
        </w:rPr>
        <w:t xml:space="preserve">, </w:t>
      </w:r>
      <w:r w:rsidRPr="00A97519">
        <w:rPr>
          <w:rFonts w:ascii="Kalpurush" w:hAnsi="Kalpurush" w:cs="Kalpurush"/>
          <w:cs/>
          <w:lang w:bidi="bn-IN"/>
        </w:rPr>
        <w:t>নবী সাল্লাল্লাহু আলাইহি ওয়াসাল্লাম আনসারদের বললেন</w:t>
      </w:r>
      <w:r w:rsidR="00BD185E">
        <w:rPr>
          <w:rFonts w:ascii="Kalpurush" w:hAnsi="Kalpurush" w:cs="Kalpurush"/>
          <w:cs/>
          <w:lang w:bidi="bn-IN"/>
        </w:rPr>
        <w:t>:</w:t>
      </w:r>
      <w:r w:rsidRPr="00A97519">
        <w:rPr>
          <w:rFonts w:ascii="Kalpurush" w:hAnsi="Kalpurush" w:cs="Kalpurush"/>
          <w:cs/>
          <w:lang w:bidi="bn-IN"/>
        </w:rPr>
        <w:t xml:space="preserve"> তোমরা তোমাদের সর্দারের জন্য উঠে দাঁড়াও এবং তাকে নামিয়ে আন</w:t>
      </w:r>
      <w:r w:rsidRPr="00A97519">
        <w:rPr>
          <w:rFonts w:ascii="Kalpurush" w:hAnsi="Kalpurush" w:cs="Arial Unicode MS"/>
          <w:cs/>
          <w:lang w:bidi="hi-IN"/>
        </w:rPr>
        <w:t xml:space="preserve">। </w:t>
      </w:r>
      <w:r w:rsidRPr="00A97519">
        <w:rPr>
          <w:rFonts w:ascii="Kalpurush" w:hAnsi="Kalpurush" w:cs="Kalpurush"/>
          <w:cs/>
          <w:lang w:bidi="bn-IN"/>
        </w:rPr>
        <w:t>তাই</w:t>
      </w:r>
      <w:r w:rsidRPr="00A97519">
        <w:rPr>
          <w:rFonts w:ascii="Kalpurush" w:hAnsi="Kalpurush" w:cs="Kalpurush"/>
          <w:lang w:bidi="bn-IN"/>
        </w:rPr>
        <w:t xml:space="preserve"> </w:t>
      </w:r>
      <w:r w:rsidRPr="00A97519">
        <w:rPr>
          <w:rFonts w:ascii="Kalpurush" w:hAnsi="Kalpurush" w:cs="Kalpurush"/>
          <w:cs/>
          <w:lang w:bidi="bn-IN"/>
        </w:rPr>
        <w:t>তারা দাঁড়ালেন এবং নামিয়ে আনলেন</w:t>
      </w:r>
      <w:r w:rsidRPr="00A97519">
        <w:rPr>
          <w:rFonts w:ascii="Kalpurush" w:hAnsi="Kalpurush" w:cs="Arial Unicode MS"/>
          <w:cs/>
          <w:lang w:bidi="hi-IN"/>
        </w:rPr>
        <w:t xml:space="preserve">। </w:t>
      </w:r>
      <w:r w:rsidRPr="00A97519">
        <w:rPr>
          <w:rFonts w:ascii="Kalpurush" w:hAnsi="Kalpurush" w:cs="Kalpurush"/>
          <w:cs/>
          <w:lang w:bidi="bn-IN"/>
        </w:rPr>
        <w:t>এখানে আনসারদের সর্দার সা</w:t>
      </w:r>
      <w:r w:rsidRPr="00A97519">
        <w:rPr>
          <w:rFonts w:ascii="Kalpurush" w:hAnsi="Kalpurush" w:cs="Kalpurush"/>
          <w:lang w:bidi="bn-IN"/>
        </w:rPr>
        <w:t>’</w:t>
      </w:r>
      <w:r w:rsidRPr="00A97519">
        <w:rPr>
          <w:rFonts w:ascii="Kalpurush" w:hAnsi="Kalpurush" w:cs="Kalpurush"/>
          <w:cs/>
          <w:lang w:bidi="bn-IN"/>
        </w:rPr>
        <w:t>দ</w:t>
      </w:r>
      <w:r>
        <w:rPr>
          <w:rFonts w:ascii="Kalpurush" w:hAnsi="Kalpurush" w:cs="Kalpurush"/>
          <w:cs/>
          <w:lang w:bidi="bn-IN"/>
        </w:rPr>
        <w:t xml:space="preserve"> রাদিয়াল্লাহু ‘আনহু</w:t>
      </w:r>
      <w:r w:rsidRPr="00A97519">
        <w:rPr>
          <w:rFonts w:ascii="Kalpurush" w:hAnsi="Kalpurush" w:cs="Kalpurush"/>
          <w:cs/>
          <w:lang w:bidi="bn-IN"/>
        </w:rPr>
        <w:t>-কে সাহায্য করার জন্য দাঁড়ানোর প্রয়োজন ছিল</w:t>
      </w:r>
      <w:r w:rsidRPr="00A97519">
        <w:rPr>
          <w:rFonts w:ascii="Kalpurush" w:hAnsi="Kalpurush" w:cs="Kalpurush"/>
          <w:cs/>
          <w:lang w:bidi="hi-IN"/>
        </w:rPr>
        <w:t>,</w:t>
      </w:r>
      <w:r>
        <w:rPr>
          <w:rFonts w:ascii="Kalpurush" w:hAnsi="Kalpurush" w:cs="Kalpurush"/>
          <w:cs/>
          <w:lang w:bidi="bn-IN"/>
        </w:rPr>
        <w:t xml:space="preserve"> কারণ</w:t>
      </w:r>
      <w:r>
        <w:rPr>
          <w:rFonts w:ascii="Kalpurush" w:hAnsi="Kalpurush" w:cs="Kalpurush"/>
          <w:lang w:bidi="hi-IN"/>
        </w:rPr>
        <w:t xml:space="preserve">, </w:t>
      </w:r>
      <w:r w:rsidRPr="00A97519">
        <w:rPr>
          <w:rFonts w:ascii="Kalpurush" w:hAnsi="Kalpurush" w:cs="Kalpurush"/>
          <w:cs/>
          <w:lang w:bidi="bn-IN"/>
        </w:rPr>
        <w:t>তিনি ছিলেন আহত</w:t>
      </w:r>
      <w:r w:rsidRPr="00A97519">
        <w:rPr>
          <w:rFonts w:ascii="Kalpurush" w:hAnsi="Kalpurush" w:cs="Arial Unicode MS"/>
          <w:cs/>
          <w:lang w:bidi="hi-IN"/>
        </w:rPr>
        <w:t xml:space="preserve">। </w:t>
      </w:r>
      <w:r w:rsidRPr="00A97519">
        <w:rPr>
          <w:rFonts w:ascii="Kalpurush" w:hAnsi="Kalpurush" w:cs="Kalpurush"/>
          <w:cs/>
          <w:lang w:bidi="bn-IN"/>
        </w:rPr>
        <w:t>তাছাড়া রাসূল সাল্লাল্লাহু আলাইহি ওয়াসাল্লাম নিজে এবং আনসাররা ব্যতীত অন্য কোনো</w:t>
      </w:r>
      <w:r>
        <w:rPr>
          <w:rFonts w:ascii="Kalpurush" w:hAnsi="Kalpurush" w:cs="Kalpurush"/>
          <w:cs/>
          <w:lang w:bidi="bn-IN"/>
        </w:rPr>
        <w:t xml:space="preserve"> সাহাবী</w:t>
      </w:r>
      <w:r w:rsidRPr="00A97519">
        <w:rPr>
          <w:rFonts w:ascii="Kalpurush" w:hAnsi="Kalpurush" w:cs="Kalpurush"/>
          <w:cs/>
          <w:lang w:bidi="bn-IN"/>
        </w:rPr>
        <w:t xml:space="preserve"> দাঁড়ান</w:t>
      </w:r>
      <w:r w:rsidR="002216A3">
        <w:rPr>
          <w:rFonts w:ascii="Kalpurush" w:hAnsi="Kalpurush" w:cs="Kalpurush" w:hint="cs"/>
          <w:cs/>
          <w:lang w:bidi="bn-IN"/>
        </w:rPr>
        <w:t xml:space="preserve"> </w:t>
      </w:r>
      <w:r w:rsidRPr="00A97519">
        <w:rPr>
          <w:rFonts w:ascii="Kalpurush" w:hAnsi="Kalpurush" w:cs="Kalpurush"/>
          <w:cs/>
          <w:lang w:bidi="bn-IN"/>
        </w:rPr>
        <w:t>নি</w:t>
      </w:r>
      <w:r w:rsidRPr="00A97519">
        <w:rPr>
          <w:rFonts w:ascii="Kalpurush" w:hAnsi="Kalpurush" w:cs="Kalpurush"/>
          <w:cs/>
          <w:lang w:bidi="hi-IN"/>
        </w:rPr>
        <w:t>।</w:t>
      </w:r>
      <w:r w:rsidRPr="00A97519">
        <w:rPr>
          <w:rFonts w:ascii="Kalpurush" w:hAnsi="Kalpurush" w:cs="Kalpurush"/>
          <w:cs/>
          <w:lang w:bidi="bn-IN"/>
        </w:rPr>
        <w:t xml:space="preserve"> </w:t>
      </w:r>
    </w:p>
    <w:p w:rsidR="00A97519" w:rsidRPr="00A97519" w:rsidRDefault="00A97519" w:rsidP="002216A3">
      <w:pPr>
        <w:pStyle w:val="NormalWeb"/>
        <w:spacing w:before="0" w:beforeAutospacing="0" w:after="120" w:afterAutospacing="0" w:line="259" w:lineRule="auto"/>
        <w:jc w:val="both"/>
        <w:rPr>
          <w:rFonts w:ascii="Kalpurush" w:hAnsi="Kalpurush" w:cs="Kalpurush"/>
          <w:lang w:bidi="bn-IN"/>
        </w:rPr>
      </w:pPr>
      <w:r w:rsidRPr="00A97519">
        <w:rPr>
          <w:rFonts w:ascii="Kalpurush" w:hAnsi="Kalpurush" w:cs="Kalpurush"/>
          <w:cs/>
          <w:lang w:bidi="bn-IN"/>
        </w:rPr>
        <w:t>৩</w:t>
      </w:r>
      <w:r w:rsidRPr="00A97519">
        <w:rPr>
          <w:rFonts w:ascii="Kalpurush" w:hAnsi="Kalpurush" w:cs="Kalpurush"/>
          <w:cs/>
          <w:lang w:bidi="hi-IN"/>
        </w:rPr>
        <w:t>।</w:t>
      </w:r>
      <w:r>
        <w:rPr>
          <w:rFonts w:ascii="Kalpurush" w:hAnsi="Kalpurush" w:cs="Kalpurush"/>
          <w:cs/>
          <w:lang w:bidi="bn-IN"/>
        </w:rPr>
        <w:t xml:space="preserve"> সাহাবী</w:t>
      </w:r>
      <w:r w:rsidRPr="00A97519">
        <w:rPr>
          <w:rFonts w:ascii="Kalpurush" w:hAnsi="Kalpurush" w:cs="Kalpurush"/>
          <w:cs/>
          <w:lang w:bidi="bn-IN"/>
        </w:rPr>
        <w:t xml:space="preserve"> কা</w:t>
      </w:r>
      <w:r w:rsidR="002216A3">
        <w:rPr>
          <w:rFonts w:ascii="Kalpurush" w:hAnsi="Kalpurush" w:cs="Kalpurush" w:hint="cs"/>
          <w:cs/>
          <w:lang w:bidi="bn-IN"/>
        </w:rPr>
        <w:t>‘</w:t>
      </w:r>
      <w:r w:rsidRPr="00A97519">
        <w:rPr>
          <w:rFonts w:ascii="Kalpurush" w:hAnsi="Kalpurush" w:cs="Kalpurush"/>
          <w:cs/>
          <w:lang w:bidi="bn-IN"/>
        </w:rPr>
        <w:t>ব</w:t>
      </w:r>
      <w:r>
        <w:rPr>
          <w:rFonts w:ascii="Kalpurush" w:hAnsi="Kalpurush" w:cs="Kalpurush"/>
          <w:cs/>
          <w:lang w:bidi="bn-IN"/>
        </w:rPr>
        <w:t xml:space="preserve"> ইবন</w:t>
      </w:r>
      <w:r w:rsidRPr="00A97519">
        <w:rPr>
          <w:rFonts w:ascii="Kalpurush" w:hAnsi="Kalpurush" w:cs="Kalpurush"/>
          <w:cs/>
          <w:lang w:bidi="bn-IN"/>
        </w:rPr>
        <w:t xml:space="preserve"> মালেক</w:t>
      </w:r>
      <w:r>
        <w:rPr>
          <w:rFonts w:ascii="Kalpurush" w:hAnsi="Kalpurush" w:cs="Kalpurush"/>
          <w:cs/>
          <w:lang w:bidi="bn-IN"/>
        </w:rPr>
        <w:t xml:space="preserve"> রাদিয়াল্লাহু ‘আনহু</w:t>
      </w:r>
      <w:r w:rsidRPr="00A97519">
        <w:rPr>
          <w:rFonts w:ascii="Kalpurush" w:hAnsi="Kalpurush" w:cs="Kalpurush"/>
          <w:cs/>
          <w:lang w:bidi="bn-IN"/>
        </w:rPr>
        <w:t xml:space="preserve"> সম্বন্ধে বর্ণিত আছে</w:t>
      </w:r>
      <w:r w:rsidRPr="00A97519">
        <w:rPr>
          <w:rFonts w:ascii="Kalpurush" w:hAnsi="Kalpurush" w:cs="Kalpurush"/>
          <w:lang w:bidi="bn-IN"/>
        </w:rPr>
        <w:t xml:space="preserve">, </w:t>
      </w:r>
      <w:r w:rsidRPr="00A97519">
        <w:rPr>
          <w:rFonts w:ascii="Kalpurush" w:hAnsi="Kalpurush" w:cs="Kalpurush"/>
          <w:cs/>
          <w:lang w:bidi="bn-IN"/>
        </w:rPr>
        <w:t>তিনি মসজিদে প্রবেশ করলেন, সাহাবাগণ সকলে বসা ছিলেন</w:t>
      </w:r>
      <w:r w:rsidRPr="00A97519">
        <w:rPr>
          <w:rFonts w:ascii="Kalpurush" w:hAnsi="Kalpurush" w:cs="Arial Unicode MS"/>
          <w:cs/>
          <w:lang w:bidi="hi-IN"/>
        </w:rPr>
        <w:t xml:space="preserve">। </w:t>
      </w:r>
      <w:r w:rsidRPr="00A97519">
        <w:rPr>
          <w:rFonts w:ascii="Kalpurush" w:hAnsi="Kalpurush" w:cs="Kalpurush"/>
          <w:cs/>
          <w:lang w:bidi="bn-IN"/>
        </w:rPr>
        <w:t>তিনি প্রবেশ করলে তালহা</w:t>
      </w:r>
      <w:r>
        <w:rPr>
          <w:rFonts w:ascii="Kalpurush" w:hAnsi="Kalpurush" w:cs="Kalpurush"/>
          <w:cs/>
          <w:lang w:bidi="bn-IN"/>
        </w:rPr>
        <w:t xml:space="preserve"> রাদিয়াল্লাহু ‘আনহু</w:t>
      </w:r>
      <w:r w:rsidRPr="00A97519">
        <w:rPr>
          <w:rFonts w:ascii="Kalpurush" w:hAnsi="Kalpurush" w:cs="Kalpurush"/>
          <w:cs/>
          <w:lang w:bidi="bn-IN"/>
        </w:rPr>
        <w:t xml:space="preserve"> তার তাওবা কবুল হয়েছে মর্মে সুসংবাদটি প্রদানের উদ্দেশ্যে দাঁড়িয়ে তার দিকে এগিয়ে গেলেন। তাবুক যুদ্ধে অংশ গ্রহণ না করার কারণে কা</w:t>
      </w:r>
      <w:r w:rsidRPr="00A97519">
        <w:rPr>
          <w:rFonts w:ascii="Kalpurush" w:hAnsi="Kalpurush" w:cs="Kalpurush"/>
          <w:lang w:bidi="bn-IN"/>
        </w:rPr>
        <w:t>’</w:t>
      </w:r>
      <w:r w:rsidRPr="00A97519">
        <w:rPr>
          <w:rFonts w:ascii="Kalpurush" w:hAnsi="Kalpurush" w:cs="Kalpurush"/>
          <w:cs/>
          <w:lang w:bidi="bn-IN"/>
        </w:rPr>
        <w:t>ব</w:t>
      </w:r>
      <w:r>
        <w:rPr>
          <w:rFonts w:ascii="Kalpurush" w:hAnsi="Kalpurush" w:cs="Kalpurush"/>
          <w:cs/>
          <w:lang w:bidi="bn-IN"/>
        </w:rPr>
        <w:t xml:space="preserve"> রাদিয়াল্লাহু ‘আনহু</w:t>
      </w:r>
      <w:r w:rsidRPr="00A97519">
        <w:rPr>
          <w:rFonts w:ascii="Kalpurush" w:hAnsi="Kalpurush" w:cs="Kalpurush"/>
          <w:cs/>
          <w:lang w:bidi="bn-IN"/>
        </w:rPr>
        <w:t xml:space="preserve"> ও তার দুই সাথীর সাথে বয়কট করা হয়েছিল। পরে তাদের তাওবা কবুল হয়।</w:t>
      </w:r>
      <w:r>
        <w:rPr>
          <w:rFonts w:ascii="Kalpurush" w:hAnsi="Kalpurush" w:cs="Kalpurush"/>
          <w:cs/>
          <w:lang w:bidi="bn-IN"/>
        </w:rPr>
        <w:t xml:space="preserve"> </w:t>
      </w:r>
      <w:r w:rsidRPr="00A97519">
        <w:rPr>
          <w:rFonts w:ascii="Kalpurush" w:hAnsi="Kalpurush" w:cs="Kalpurush"/>
          <w:cs/>
          <w:lang w:bidi="bn-IN"/>
        </w:rPr>
        <w:t>এখানে দৃশ্যত</w:t>
      </w:r>
      <w:r w:rsidR="002216A3">
        <w:rPr>
          <w:rFonts w:ascii="Kalpurush" w:hAnsi="Kalpurush" w:cs="Kalpurush" w:hint="cs"/>
          <w:cs/>
          <w:lang w:bidi="bn-IN"/>
        </w:rPr>
        <w:t>ঃ</w:t>
      </w:r>
      <w:r w:rsidRPr="00A97519">
        <w:rPr>
          <w:rFonts w:ascii="Kalpurush" w:hAnsi="Kalpurush" w:cs="Kalpurush"/>
          <w:cs/>
          <w:lang w:bidi="bn-IN"/>
        </w:rPr>
        <w:t xml:space="preserve"> দেখা যাচ্ছে তালহা</w:t>
      </w:r>
      <w:r>
        <w:rPr>
          <w:rFonts w:ascii="Kalpurush" w:hAnsi="Kalpurush" w:cs="Kalpurush"/>
          <w:cs/>
          <w:lang w:bidi="bn-IN"/>
        </w:rPr>
        <w:t xml:space="preserve"> রাদিয়াল্লাহু ‘আনহু</w:t>
      </w:r>
      <w:r w:rsidRPr="00A97519">
        <w:rPr>
          <w:rFonts w:ascii="Kalpurush" w:hAnsi="Kalpurush" w:cs="Kalpurush"/>
          <w:cs/>
          <w:lang w:bidi="bn-IN"/>
        </w:rPr>
        <w:t xml:space="preserve"> কা</w:t>
      </w:r>
      <w:r w:rsidRPr="00A97519">
        <w:rPr>
          <w:rFonts w:ascii="Kalpurush" w:hAnsi="Kalpurush" w:cs="Kalpurush"/>
          <w:lang w:bidi="bn-IN"/>
        </w:rPr>
        <w:t>’</w:t>
      </w:r>
      <w:r w:rsidRPr="00A97519">
        <w:rPr>
          <w:rFonts w:ascii="Kalpurush" w:hAnsi="Kalpurush" w:cs="Kalpurush"/>
          <w:cs/>
          <w:lang w:bidi="bn-IN"/>
        </w:rPr>
        <w:t>ব</w:t>
      </w:r>
      <w:r>
        <w:rPr>
          <w:rFonts w:ascii="Kalpurush" w:hAnsi="Kalpurush" w:cs="Kalpurush"/>
          <w:cs/>
          <w:lang w:bidi="bn-IN"/>
        </w:rPr>
        <w:t xml:space="preserve"> রাদিয়াল্লাহু </w:t>
      </w:r>
      <w:r w:rsidR="002216A3">
        <w:rPr>
          <w:rFonts w:ascii="Kalpurush" w:hAnsi="Kalpurush" w:cs="Kalpurush"/>
          <w:cs/>
          <w:lang w:bidi="bn-IN"/>
        </w:rPr>
        <w:t xml:space="preserve">‘আনহুর </w:t>
      </w:r>
      <w:r w:rsidRPr="00A97519">
        <w:rPr>
          <w:rFonts w:ascii="Kalpurush" w:hAnsi="Kalpurush" w:cs="Kalpurush"/>
          <w:cs/>
          <w:lang w:bidi="bn-IN"/>
        </w:rPr>
        <w:t xml:space="preserve">উদ্দেশ্যে দাঁড়িয়েছেন, প্রেক্ষাপটের বিচারে এ </w:t>
      </w:r>
      <w:r w:rsidRPr="00A97519">
        <w:rPr>
          <w:rFonts w:ascii="Kalpurush" w:hAnsi="Kalpurush" w:cs="Kalpurush"/>
          <w:cs/>
          <w:lang w:bidi="bn-IN"/>
        </w:rPr>
        <w:lastRenderedPageBreak/>
        <w:t>দাঁড়ানোতে দোষের কিছু নেই এবং এটা জায়েয</w:t>
      </w:r>
      <w:r w:rsidRPr="00A97519">
        <w:rPr>
          <w:rFonts w:ascii="Kalpurush" w:hAnsi="Kalpurush" w:cs="Arial Unicode MS"/>
          <w:cs/>
          <w:lang w:bidi="hi-IN"/>
        </w:rPr>
        <w:t xml:space="preserve">। </w:t>
      </w:r>
      <w:r w:rsidRPr="00A97519">
        <w:rPr>
          <w:rFonts w:ascii="Kalpurush" w:hAnsi="Kalpurush" w:cs="Kalpurush"/>
          <w:cs/>
          <w:lang w:bidi="bn-IN"/>
        </w:rPr>
        <w:t>কারণ</w:t>
      </w:r>
      <w:r w:rsidRPr="00A97519">
        <w:rPr>
          <w:rFonts w:ascii="Kalpurush" w:hAnsi="Kalpurush" w:cs="Kalpurush"/>
          <w:lang w:bidi="bn-IN"/>
        </w:rPr>
        <w:t xml:space="preserve">, </w:t>
      </w:r>
      <w:r w:rsidRPr="00A97519">
        <w:rPr>
          <w:rFonts w:ascii="Kalpurush" w:hAnsi="Kalpurush" w:cs="Kalpurush"/>
          <w:cs/>
          <w:lang w:bidi="bn-IN"/>
        </w:rPr>
        <w:t>এতে বিমর্ষ ব্যক্তিকে খুশি করার চেষ্টা করা হয়েছে</w:t>
      </w:r>
      <w:r>
        <w:rPr>
          <w:rFonts w:ascii="Kalpurush" w:hAnsi="Kalpurush" w:cs="Kalpurush"/>
          <w:cs/>
          <w:lang w:bidi="bn-IN"/>
        </w:rPr>
        <w:t xml:space="preserve"> এবং</w:t>
      </w:r>
      <w:r w:rsidRPr="00A97519">
        <w:rPr>
          <w:rFonts w:ascii="Kalpurush" w:hAnsi="Kalpurush" w:cs="Kalpurush"/>
          <w:cs/>
          <w:lang w:bidi="bn-IN"/>
        </w:rPr>
        <w:t xml:space="preserve"> আল্লাহ প্রদত্ত</w:t>
      </w:r>
      <w:r>
        <w:rPr>
          <w:rFonts w:ascii="Kalpurush" w:hAnsi="Kalpurush" w:cs="Kalpurush"/>
          <w:cs/>
          <w:lang w:bidi="bn-IN"/>
        </w:rPr>
        <w:t xml:space="preserve"> নেওয়া</w:t>
      </w:r>
      <w:r w:rsidRPr="00A97519">
        <w:rPr>
          <w:rFonts w:ascii="Kalpurush" w:hAnsi="Kalpurush" w:cs="Kalpurush"/>
          <w:cs/>
          <w:lang w:bidi="bn-IN"/>
        </w:rPr>
        <w:t xml:space="preserve">মত প্রাপ্তিতে আনন্দ প্রকাশ করা </w:t>
      </w:r>
    </w:p>
    <w:p w:rsidR="002216A3" w:rsidRDefault="002216A3">
      <w:pPr>
        <w:bidi w:val="0"/>
        <w:rPr>
          <w:rFonts w:ascii="Kalpurush" w:eastAsia="SimSun" w:hAnsi="Kalpurush" w:cs="Kalpurush"/>
          <w:b/>
          <w:bCs/>
          <w:color w:val="C00000"/>
          <w:sz w:val="24"/>
          <w:szCs w:val="24"/>
          <w:cs/>
          <w:lang w:eastAsia="zh-CN" w:bidi="bn-IN"/>
        </w:rPr>
      </w:pPr>
      <w:r>
        <w:rPr>
          <w:rFonts w:ascii="Kalpurush" w:hAnsi="Kalpurush" w:cs="Kalpurush"/>
          <w:b/>
          <w:bCs/>
          <w:color w:val="C00000"/>
          <w:cs/>
          <w:lang w:bidi="bn-IN"/>
        </w:rPr>
        <w:br w:type="page"/>
      </w:r>
    </w:p>
    <w:p w:rsidR="00A97519" w:rsidRPr="00A97519" w:rsidRDefault="002216A3" w:rsidP="002216A3">
      <w:pPr>
        <w:pStyle w:val="NormalWeb"/>
        <w:spacing w:before="0" w:beforeAutospacing="0" w:after="120" w:afterAutospacing="0" w:line="259" w:lineRule="auto"/>
        <w:jc w:val="center"/>
        <w:rPr>
          <w:rFonts w:ascii="Kalpurush" w:hAnsi="Kalpurush" w:cs="Kalpurush"/>
          <w:color w:val="C00000"/>
          <w:lang w:bidi="bn-IN"/>
        </w:rPr>
      </w:pPr>
      <w:r>
        <w:rPr>
          <w:rFonts w:ascii="Kalpurush" w:hAnsi="Kalpurush" w:cs="Kalpurush" w:hint="cs"/>
          <w:b/>
          <w:bCs/>
          <w:color w:val="C00000"/>
          <w:cs/>
          <w:lang w:bidi="bn-IN"/>
        </w:rPr>
        <w:lastRenderedPageBreak/>
        <w:t>দঈ‘</w:t>
      </w:r>
      <w:r>
        <w:rPr>
          <w:rFonts w:ascii="Kalpurush" w:hAnsi="Kalpurush" w:cs="Kalpurush"/>
          <w:b/>
          <w:bCs/>
          <w:color w:val="C00000"/>
          <w:cs/>
          <w:lang w:bidi="bn-IN"/>
        </w:rPr>
        <w:t>ফ ও মও</w:t>
      </w:r>
      <w:r>
        <w:rPr>
          <w:rFonts w:ascii="Kalpurush" w:hAnsi="Kalpurush" w:cs="Kalpurush" w:hint="cs"/>
          <w:b/>
          <w:bCs/>
          <w:color w:val="C00000"/>
          <w:cs/>
          <w:lang w:bidi="bn-IN"/>
        </w:rPr>
        <w:t>দু‘</w:t>
      </w:r>
      <w:r w:rsidR="00A97519">
        <w:rPr>
          <w:rFonts w:ascii="Kalpurush" w:hAnsi="Kalpurush" w:cs="Kalpurush"/>
          <w:b/>
          <w:bCs/>
          <w:color w:val="C00000"/>
          <w:cs/>
          <w:lang w:bidi="bn-IN"/>
        </w:rPr>
        <w:t xml:space="preserve"> হাদীস</w:t>
      </w:r>
    </w:p>
    <w:p w:rsidR="00A97519" w:rsidRPr="00A97519" w:rsidRDefault="002216A3" w:rsidP="002216A3">
      <w:pPr>
        <w:pStyle w:val="NormalWeb"/>
        <w:spacing w:before="0" w:beforeAutospacing="0" w:after="120" w:afterAutospacing="0" w:line="259" w:lineRule="auto"/>
        <w:jc w:val="both"/>
        <w:rPr>
          <w:rFonts w:ascii="Kalpurush" w:hAnsi="Kalpurush" w:cs="Kalpurush"/>
          <w:lang w:bidi="bn-IN"/>
        </w:rPr>
      </w:pPr>
      <w:r>
        <w:rPr>
          <w:rFonts w:ascii="Kalpurush" w:hAnsi="Kalpurush" w:cs="Kalpurush"/>
          <w:cs/>
          <w:lang w:bidi="bn-IN"/>
        </w:rPr>
        <w:t>ইসলাম</w:t>
      </w:r>
      <w:r>
        <w:rPr>
          <w:rFonts w:ascii="Kalpurush" w:hAnsi="Kalpurush" w:cs="Kalpurush" w:hint="cs"/>
          <w:cs/>
          <w:lang w:bidi="bn-IN"/>
        </w:rPr>
        <w:t>ী</w:t>
      </w:r>
      <w:r w:rsidR="00A97519" w:rsidRPr="00A97519">
        <w:rPr>
          <w:rFonts w:ascii="Kalpurush" w:hAnsi="Kalpurush" w:cs="Kalpurush"/>
          <w:cs/>
          <w:lang w:bidi="bn-IN"/>
        </w:rPr>
        <w:t xml:space="preserve"> সমাজে প্রচলিত</w:t>
      </w:r>
      <w:r w:rsidR="00A97519">
        <w:rPr>
          <w:rFonts w:ascii="Kalpurush" w:hAnsi="Kalpurush" w:cs="Kalpurush"/>
          <w:cs/>
          <w:lang w:bidi="bn-IN"/>
        </w:rPr>
        <w:t xml:space="preserve"> হাদীসে</w:t>
      </w:r>
      <w:r w:rsidR="00A97519" w:rsidRPr="00A97519">
        <w:rPr>
          <w:rFonts w:ascii="Kalpurush" w:hAnsi="Kalpurush" w:cs="Kalpurush"/>
          <w:cs/>
          <w:lang w:bidi="bn-IN"/>
        </w:rPr>
        <w:t>র মাঝে সব</w:t>
      </w:r>
      <w:r w:rsidR="00A97519">
        <w:rPr>
          <w:rFonts w:ascii="Kalpurush" w:hAnsi="Kalpurush" w:cs="Kalpurush"/>
          <w:cs/>
          <w:lang w:bidi="bn-IN"/>
        </w:rPr>
        <w:t xml:space="preserve"> হাদীসে</w:t>
      </w:r>
      <w:r w:rsidR="00A97519" w:rsidRPr="00A97519">
        <w:rPr>
          <w:rFonts w:ascii="Kalpurush" w:hAnsi="Kalpurush" w:cs="Kalpurush"/>
          <w:cs/>
          <w:lang w:bidi="bn-IN"/>
        </w:rPr>
        <w:t>র মান একই স্তরের নয়। বর্ণনাকারীর অবস্থা ও প্রাসঙ্গিক আরো কিছু কারণে</w:t>
      </w:r>
      <w:r w:rsidR="00A97519">
        <w:rPr>
          <w:rFonts w:ascii="Kalpurush" w:hAnsi="Kalpurush" w:cs="Kalpurush"/>
          <w:cs/>
          <w:lang w:bidi="bn-IN"/>
        </w:rPr>
        <w:t xml:space="preserve"> হাদীসে</w:t>
      </w:r>
      <w:r w:rsidR="00A97519" w:rsidRPr="00A97519">
        <w:rPr>
          <w:rFonts w:ascii="Kalpurush" w:hAnsi="Kalpurush" w:cs="Kalpurush"/>
          <w:cs/>
          <w:lang w:bidi="bn-IN"/>
        </w:rPr>
        <w:t>র মানের মাঝে তারতম্যের সৃষ্টি হয়েছে।</w:t>
      </w:r>
      <w:r w:rsidR="00A97519">
        <w:rPr>
          <w:rFonts w:ascii="Kalpurush" w:hAnsi="Kalpurush" w:cs="Kalpurush"/>
          <w:cs/>
          <w:lang w:bidi="bn-IN"/>
        </w:rPr>
        <w:t xml:space="preserve"> হাদীস</w:t>
      </w:r>
      <w:r w:rsidR="00A97519" w:rsidRPr="00A97519">
        <w:rPr>
          <w:rFonts w:ascii="Kalpurush" w:hAnsi="Kalpurush" w:cs="Kalpurush"/>
          <w:cs/>
          <w:lang w:bidi="bn-IN"/>
        </w:rPr>
        <w:t>বেত্তাগণ সে মান নির্ণয়ের ক্ষেত্রে</w:t>
      </w:r>
      <w:r w:rsidR="00A97519">
        <w:rPr>
          <w:rFonts w:ascii="Kalpurush" w:hAnsi="Kalpurush" w:cs="Kalpurush"/>
          <w:cs/>
          <w:lang w:bidi="bn-IN"/>
        </w:rPr>
        <w:t xml:space="preserve"> হাদীস</w:t>
      </w:r>
      <w:r w:rsidR="00A97519" w:rsidRPr="00A97519">
        <w:rPr>
          <w:rFonts w:ascii="Kalpurush" w:hAnsi="Kalpurush" w:cs="Kalpurush"/>
          <w:cs/>
          <w:lang w:bidi="bn-IN"/>
        </w:rPr>
        <w:t>কে অনেকগুলো ভাগে বিভক্ত করেছেন। যেমন,</w:t>
      </w:r>
      <w:r w:rsidR="00A97519">
        <w:rPr>
          <w:rFonts w:ascii="Kalpurush" w:hAnsi="Kalpurush" w:cs="Kalpurush"/>
          <w:cs/>
          <w:lang w:bidi="bn-IN"/>
        </w:rPr>
        <w:t xml:space="preserve"> সহীহ</w:t>
      </w:r>
      <w:r w:rsidR="00A97519" w:rsidRPr="00A97519">
        <w:rPr>
          <w:rFonts w:ascii="Kalpurush" w:hAnsi="Kalpurush" w:cs="Kalpurush"/>
          <w:cs/>
          <w:lang w:bidi="bn-IN"/>
        </w:rPr>
        <w:t xml:space="preserve">, হাসান, </w:t>
      </w:r>
      <w:r>
        <w:rPr>
          <w:rFonts w:ascii="Kalpurush" w:hAnsi="Kalpurush" w:cs="Kalpurush" w:hint="cs"/>
          <w:cs/>
          <w:lang w:bidi="bn-IN"/>
        </w:rPr>
        <w:t>দঈ‘</w:t>
      </w:r>
      <w:r w:rsidR="00A97519" w:rsidRPr="00A97519">
        <w:rPr>
          <w:rFonts w:ascii="Kalpurush" w:hAnsi="Kalpurush" w:cs="Kalpurush"/>
          <w:cs/>
          <w:lang w:bidi="bn-IN"/>
        </w:rPr>
        <w:t>ফ ও মও</w:t>
      </w:r>
      <w:r>
        <w:rPr>
          <w:rFonts w:ascii="Kalpurush" w:hAnsi="Kalpurush" w:cs="Kalpurush" w:hint="cs"/>
          <w:cs/>
          <w:lang w:bidi="bn-IN"/>
        </w:rPr>
        <w:t>দু‘</w:t>
      </w:r>
      <w:r w:rsidR="00A97519" w:rsidRPr="00A97519">
        <w:rPr>
          <w:rFonts w:ascii="Kalpurush" w:hAnsi="Kalpurush" w:cs="Arial Unicode MS"/>
          <w:cs/>
          <w:lang w:bidi="hi-IN"/>
        </w:rPr>
        <w:t xml:space="preserve">। </w:t>
      </w:r>
    </w:p>
    <w:p w:rsidR="00A97519" w:rsidRPr="00A97519" w:rsidRDefault="00A97519" w:rsidP="002216A3">
      <w:pPr>
        <w:pStyle w:val="NormalWeb"/>
        <w:spacing w:before="0" w:beforeAutospacing="0" w:after="120" w:afterAutospacing="0" w:line="259" w:lineRule="auto"/>
        <w:jc w:val="both"/>
        <w:rPr>
          <w:rFonts w:ascii="Kalpurush" w:hAnsi="Kalpurush" w:cs="Kalpurush"/>
          <w:lang w:bidi="bn-IN"/>
        </w:rPr>
      </w:pPr>
      <w:r w:rsidRPr="00A97519">
        <w:rPr>
          <w:rFonts w:ascii="Kalpurush" w:hAnsi="Kalpurush" w:cs="Kalpurush"/>
          <w:cs/>
          <w:lang w:bidi="bn-IN"/>
        </w:rPr>
        <w:t>ইমাম মুসলিম তাঁর</w:t>
      </w:r>
      <w:r>
        <w:rPr>
          <w:rFonts w:ascii="Kalpurush" w:hAnsi="Kalpurush" w:cs="Kalpurush"/>
          <w:cs/>
          <w:lang w:bidi="bn-IN"/>
        </w:rPr>
        <w:t xml:space="preserve"> সহীহ</w:t>
      </w:r>
      <w:r w:rsidRPr="00A97519">
        <w:rPr>
          <w:rFonts w:ascii="Kalpurush" w:hAnsi="Kalpurush" w:cs="Kalpurush"/>
          <w:cs/>
          <w:lang w:bidi="bn-IN"/>
        </w:rPr>
        <w:t xml:space="preserve"> মুসলিমের ভূমিকায় </w:t>
      </w:r>
      <w:r w:rsidR="002216A3">
        <w:rPr>
          <w:rFonts w:ascii="Kalpurush" w:hAnsi="Kalpurush" w:cs="Kalpurush" w:hint="cs"/>
          <w:cs/>
          <w:lang w:bidi="bn-IN"/>
        </w:rPr>
        <w:t>‘</w:t>
      </w:r>
      <w:r w:rsidRPr="00A97519">
        <w:rPr>
          <w:rFonts w:ascii="Kalpurush" w:hAnsi="Kalpurush" w:cs="Kalpurush"/>
          <w:cs/>
          <w:lang w:bidi="bn-IN"/>
        </w:rPr>
        <w:t>শ্রুত</w:t>
      </w:r>
      <w:r>
        <w:rPr>
          <w:rFonts w:ascii="Kalpurush" w:hAnsi="Kalpurush" w:cs="Kalpurush"/>
          <w:cs/>
          <w:lang w:bidi="bn-IN"/>
        </w:rPr>
        <w:t xml:space="preserve"> হাদীস</w:t>
      </w:r>
      <w:r w:rsidRPr="00A97519">
        <w:rPr>
          <w:rFonts w:ascii="Kalpurush" w:hAnsi="Kalpurush" w:cs="Kalpurush"/>
          <w:cs/>
          <w:lang w:bidi="bn-IN"/>
        </w:rPr>
        <w:t xml:space="preserve"> পরীক্ষা-নিরীক্ষা না করেই বর্ণনা করা নিষিদ্ধ</w:t>
      </w:r>
      <w:r w:rsidR="002216A3">
        <w:rPr>
          <w:rFonts w:ascii="Kalpurush" w:hAnsi="Kalpurush" w:cs="Kalpurush" w:hint="cs"/>
          <w:cs/>
          <w:lang w:bidi="bn-IN"/>
        </w:rPr>
        <w:t>’</w:t>
      </w:r>
      <w:r w:rsidRPr="00A97519">
        <w:rPr>
          <w:rFonts w:ascii="Kalpurush" w:hAnsi="Kalpurush" w:cs="Kalpurush"/>
          <w:cs/>
          <w:lang w:bidi="bn-IN"/>
        </w:rPr>
        <w:t xml:space="preserve"> নামক একটি অনুচ্ছেদ কায়েম করেছেন। তাতে তিনি জয়িফ তথা দুর্বল</w:t>
      </w:r>
      <w:r>
        <w:rPr>
          <w:rFonts w:ascii="Kalpurush" w:hAnsi="Kalpurush" w:cs="Kalpurush"/>
          <w:cs/>
          <w:lang w:bidi="bn-IN"/>
        </w:rPr>
        <w:t xml:space="preserve"> হাদীস</w:t>
      </w:r>
      <w:r w:rsidRPr="00A97519">
        <w:rPr>
          <w:rFonts w:ascii="Kalpurush" w:hAnsi="Kalpurush" w:cs="Kalpurush"/>
          <w:cs/>
          <w:lang w:bidi="bn-IN"/>
        </w:rPr>
        <w:t xml:space="preserve"> বর্ণনা সম্বন্ধে সতর্ক করেছেন। এ প্রসঙ্গে নিম্নোক্ত</w:t>
      </w:r>
      <w:r>
        <w:rPr>
          <w:rFonts w:ascii="Kalpurush" w:hAnsi="Kalpurush" w:cs="Kalpurush"/>
          <w:cs/>
          <w:lang w:bidi="bn-IN"/>
        </w:rPr>
        <w:t xml:space="preserve"> হাদীস</w:t>
      </w:r>
      <w:r w:rsidRPr="00A97519">
        <w:rPr>
          <w:rFonts w:ascii="Kalpurush" w:hAnsi="Kalpurush" w:cs="Kalpurush"/>
          <w:cs/>
          <w:lang w:bidi="bn-IN"/>
        </w:rPr>
        <w:t xml:space="preserve">টি উল্লেখ করেছেন, </w:t>
      </w:r>
    </w:p>
    <w:p w:rsidR="00A97519" w:rsidRPr="00A97519" w:rsidRDefault="00A97519" w:rsidP="002216A3">
      <w:pPr>
        <w:widowControl w:val="0"/>
        <w:autoSpaceDE w:val="0"/>
        <w:autoSpaceDN w:val="0"/>
        <w:adjustRightInd w:val="0"/>
        <w:spacing w:after="120"/>
        <w:jc w:val="both"/>
        <w:rPr>
          <w:rFonts w:ascii="Kalpurush" w:hAnsi="Kalpurush" w:cs="Kalpurush"/>
          <w:sz w:val="24"/>
          <w:szCs w:val="24"/>
          <w:lang w:bidi="bn-BD"/>
        </w:rPr>
      </w:pPr>
      <w:r w:rsidRPr="00A97519">
        <w:rPr>
          <w:rFonts w:ascii="Traditional Arabic" w:hAnsi="Traditional Arabic" w:cs="KFGQPC Uthman Taha Naskh"/>
          <w:color w:val="0000CC"/>
          <w:sz w:val="24"/>
          <w:szCs w:val="24"/>
          <w:rtl/>
          <w:lang w:bidi="ar-EG"/>
        </w:rPr>
        <w:t>«كَفَى بِالْمَرْءِ كَذِبًا أَنْ يُحَدِّثَ بِكُلِّ مَا سَمِعَ»</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একজন ব্যক্তির জন্য মিথ্যা হিসাবে এতটুকুই যথেষ্ট যে, যা শুনবে তাই বর্ণনা করবে</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bn-IN"/>
        </w:rPr>
        <w:footnoteReference w:id="91"/>
      </w:r>
    </w:p>
    <w:p w:rsidR="00A97519" w:rsidRPr="00A97519" w:rsidRDefault="002216A3" w:rsidP="002216A3">
      <w:pPr>
        <w:bidi w:val="0"/>
        <w:spacing w:after="120"/>
        <w:jc w:val="both"/>
        <w:rPr>
          <w:rFonts w:ascii="Kalpurush" w:hAnsi="Kalpurush" w:cs="Kalpurush"/>
          <w:sz w:val="24"/>
          <w:szCs w:val="24"/>
          <w:lang w:bidi="bn-IN"/>
        </w:rPr>
      </w:pPr>
      <w:r>
        <w:rPr>
          <w:rFonts w:ascii="Kalpurush" w:hAnsi="Kalpurush" w:cs="Kalpurush"/>
          <w:sz w:val="24"/>
          <w:szCs w:val="24"/>
          <w:cs/>
          <w:lang w:bidi="bn-IN"/>
        </w:rPr>
        <w:t>ইমাম নবব</w:t>
      </w:r>
      <w:r>
        <w:rPr>
          <w:rFonts w:ascii="Kalpurush" w:hAnsi="Kalpurush" w:cs="Kalpurush" w:hint="cs"/>
          <w:sz w:val="24"/>
          <w:szCs w:val="24"/>
          <w:cs/>
          <w:lang w:bidi="bn-IN"/>
        </w:rPr>
        <w:t>ী</w:t>
      </w:r>
      <w:r w:rsidR="00A97519" w:rsidRPr="00A97519">
        <w:rPr>
          <w:rFonts w:ascii="Kalpurush" w:hAnsi="Kalpurush" w:cs="Kalpurush"/>
          <w:sz w:val="24"/>
          <w:szCs w:val="24"/>
          <w:cs/>
          <w:lang w:bidi="bn-IN"/>
        </w:rPr>
        <w:t xml:space="preserve"> রহ. </w:t>
      </w:r>
      <w:r>
        <w:rPr>
          <w:rFonts w:ascii="Kalpurush" w:hAnsi="Kalpurush" w:cs="Kalpurush" w:hint="cs"/>
          <w:sz w:val="24"/>
          <w:szCs w:val="24"/>
          <w:cs/>
          <w:lang w:bidi="bn-IN"/>
        </w:rPr>
        <w:t xml:space="preserve">সহীহ </w:t>
      </w:r>
      <w:r w:rsidR="00A97519" w:rsidRPr="00A97519">
        <w:rPr>
          <w:rFonts w:ascii="Kalpurush" w:hAnsi="Kalpurush" w:cs="Kalpurush"/>
          <w:sz w:val="24"/>
          <w:szCs w:val="24"/>
          <w:cs/>
          <w:lang w:bidi="bn-IN"/>
        </w:rPr>
        <w:t>মুসলিম</w:t>
      </w:r>
      <w:r>
        <w:rPr>
          <w:rFonts w:ascii="Kalpurush" w:hAnsi="Kalpurush" w:cs="Kalpurush" w:hint="cs"/>
          <w:sz w:val="24"/>
          <w:szCs w:val="24"/>
          <w:cs/>
          <w:lang w:bidi="bn-IN"/>
        </w:rPr>
        <w:t>ের</w:t>
      </w:r>
      <w:r w:rsidR="00A97519" w:rsidRPr="00A97519">
        <w:rPr>
          <w:rFonts w:ascii="Kalpurush" w:hAnsi="Kalpurush" w:cs="Kalpurush"/>
          <w:sz w:val="24"/>
          <w:szCs w:val="24"/>
          <w:cs/>
          <w:lang w:bidi="bn-IN"/>
        </w:rPr>
        <w:t xml:space="preserve">র ব্যাখ্যা গ্রন্থে </w:t>
      </w:r>
      <w:r>
        <w:rPr>
          <w:rFonts w:ascii="Kalpurush" w:hAnsi="Kalpurush" w:cs="Kalpurush" w:hint="cs"/>
          <w:sz w:val="24"/>
          <w:szCs w:val="24"/>
          <w:cs/>
          <w:lang w:bidi="bn-IN"/>
        </w:rPr>
        <w:t>‘</w:t>
      </w:r>
      <w:r w:rsidR="00A97519" w:rsidRPr="00A97519">
        <w:rPr>
          <w:rFonts w:ascii="Kalpurush" w:hAnsi="Kalpurush" w:cs="Kalpurush"/>
          <w:sz w:val="24"/>
          <w:szCs w:val="24"/>
          <w:cs/>
          <w:lang w:bidi="bn-IN"/>
        </w:rPr>
        <w:t>দুর্বল বর্ণনাকারীদের থেকে</w:t>
      </w:r>
      <w:r w:rsidR="00A97519">
        <w:rPr>
          <w:rFonts w:ascii="Kalpurush" w:hAnsi="Kalpurush" w:cs="Kalpurush"/>
          <w:sz w:val="24"/>
          <w:szCs w:val="24"/>
          <w:cs/>
          <w:lang w:bidi="bn-IN"/>
        </w:rPr>
        <w:t xml:space="preserve"> হাদীস</w:t>
      </w:r>
      <w:r w:rsidR="00A97519" w:rsidRPr="00A97519">
        <w:rPr>
          <w:rFonts w:ascii="Kalpurush" w:hAnsi="Kalpurush" w:cs="Kalpurush"/>
          <w:sz w:val="24"/>
          <w:szCs w:val="24"/>
          <w:cs/>
          <w:lang w:bidi="bn-IN"/>
        </w:rPr>
        <w:t xml:space="preserve"> বর্ণনা করা নিষিদ্ধ</w:t>
      </w:r>
      <w:r>
        <w:rPr>
          <w:rFonts w:ascii="Kalpurush" w:hAnsi="Kalpurush" w:cs="Kalpurush" w:hint="cs"/>
          <w:sz w:val="24"/>
          <w:szCs w:val="24"/>
          <w:cs/>
          <w:lang w:bidi="bn-IN"/>
        </w:rPr>
        <w:t>’</w:t>
      </w:r>
      <w:r w:rsidR="00A97519">
        <w:rPr>
          <w:rFonts w:ascii="Kalpurush" w:hAnsi="Kalpurush" w:cs="Kalpurush"/>
          <w:sz w:val="24"/>
          <w:szCs w:val="24"/>
          <w:cs/>
          <w:lang w:bidi="bn-IN"/>
        </w:rPr>
        <w:t xml:space="preserve"> </w:t>
      </w:r>
      <w:r w:rsidR="00A97519" w:rsidRPr="00A97519">
        <w:rPr>
          <w:rFonts w:ascii="Kalpurush" w:hAnsi="Kalpurush" w:cs="Kalpurush"/>
          <w:sz w:val="24"/>
          <w:szCs w:val="24"/>
          <w:cs/>
          <w:lang w:bidi="bn-IN"/>
        </w:rPr>
        <w:t>নামক একটি অনুচ্ছেদ কায়েম করেছেন। বক্তব্যের সমর্থনে নিম্নোক্ত</w:t>
      </w:r>
      <w:r w:rsidR="00A97519">
        <w:rPr>
          <w:rFonts w:ascii="Kalpurush" w:hAnsi="Kalpurush" w:cs="Kalpurush"/>
          <w:sz w:val="24"/>
          <w:szCs w:val="24"/>
          <w:cs/>
          <w:lang w:bidi="bn-IN"/>
        </w:rPr>
        <w:t xml:space="preserve"> হাদীস</w:t>
      </w:r>
      <w:r w:rsidR="00A97519" w:rsidRPr="00A97519">
        <w:rPr>
          <w:rFonts w:ascii="Kalpurush" w:hAnsi="Kalpurush" w:cs="Kalpurush"/>
          <w:sz w:val="24"/>
          <w:szCs w:val="24"/>
          <w:cs/>
          <w:lang w:bidi="bn-IN"/>
        </w:rPr>
        <w:t xml:space="preserve"> পেশ করেছেন।</w:t>
      </w:r>
      <w:r w:rsidR="00A97519">
        <w:rPr>
          <w:rFonts w:ascii="Kalpurush" w:hAnsi="Kalpurush" w:cs="Kalpurush"/>
          <w:sz w:val="24"/>
          <w:szCs w:val="24"/>
          <w:cs/>
          <w:lang w:bidi="bn-IN"/>
        </w:rPr>
        <w:t xml:space="preserve"> </w:t>
      </w:r>
    </w:p>
    <w:p w:rsidR="00A97519" w:rsidRPr="00A97519" w:rsidRDefault="00A97519" w:rsidP="002216A3">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Traditional Arabic" w:hAnsi="Traditional Arabic" w:cs="KFGQPC Uthman Taha Naskh"/>
          <w:color w:val="0000CC"/>
          <w:sz w:val="24"/>
          <w:szCs w:val="24"/>
          <w:rtl/>
          <w:lang w:bidi="ar-EG"/>
        </w:rPr>
        <w:t>«سَيَكُونُ فِي آخِرِ أُمَّتِي أُنَاسٌ يُحَدِّثُونَكُمْ مَا لَمْ تَسْمَعُوا أَنْتُمْ، وَلَا آبَاؤُكُمْ، فَإِيَّاكُمْ وَإِيَّاهُمْ»</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hint="cs"/>
          <w:sz w:val="24"/>
          <w:szCs w:val="24"/>
          <w:cs/>
          <w:lang w:bidi="bn-BD"/>
        </w:rPr>
        <w:lastRenderedPageBreak/>
        <w:t>“</w:t>
      </w:r>
      <w:r w:rsidRPr="00A97519">
        <w:rPr>
          <w:rFonts w:ascii="Kalpurush" w:hAnsi="Kalpurush" w:cs="Kalpurush"/>
          <w:sz w:val="24"/>
          <w:szCs w:val="24"/>
          <w:cs/>
          <w:lang w:bidi="bn-IN"/>
        </w:rPr>
        <w:t>শেষ যামানায় আমার উম্মতের মধ্যে এমন একদল লোকের আবির্ভাব ঘটবে,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যারা তোমাদেরকে এমন সব</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বর্ণনা করবে যা তোমরা কখনও শোন</w:t>
      </w:r>
      <w:r w:rsidR="002216A3">
        <w:rPr>
          <w:rFonts w:ascii="Kalpurush" w:hAnsi="Kalpurush" w:cs="Kalpurush" w:hint="cs"/>
          <w:sz w:val="24"/>
          <w:szCs w:val="24"/>
          <w:cs/>
          <w:lang w:bidi="bn-IN"/>
        </w:rPr>
        <w:t xml:space="preserve"> </w:t>
      </w:r>
      <w:r w:rsidRPr="00A97519">
        <w:rPr>
          <w:rFonts w:ascii="Kalpurush" w:hAnsi="Kalpurush" w:cs="Kalpurush"/>
          <w:sz w:val="24"/>
          <w:szCs w:val="24"/>
          <w:cs/>
          <w:lang w:bidi="bn-IN"/>
        </w:rPr>
        <w:t>নি</w:t>
      </w:r>
      <w:r w:rsidR="002216A3">
        <w:rPr>
          <w:rFonts w:ascii="Kalpurush" w:hAnsi="Kalpurush" w:cs="Kalpurush"/>
          <w:sz w:val="24"/>
          <w:szCs w:val="24"/>
          <w:cs/>
          <w:lang w:bidi="bn-IN"/>
        </w:rPr>
        <w:t xml:space="preserve"> এবং </w:t>
      </w:r>
      <w:r w:rsidRPr="00A97519">
        <w:rPr>
          <w:rFonts w:ascii="Kalpurush" w:hAnsi="Kalpurush" w:cs="Kalpurush"/>
          <w:sz w:val="24"/>
          <w:szCs w:val="24"/>
          <w:cs/>
          <w:lang w:bidi="bn-IN"/>
        </w:rPr>
        <w:t>তোমাদের বাপ-দাদারাও শোনে</w:t>
      </w:r>
      <w:r w:rsidR="002216A3">
        <w:rPr>
          <w:rFonts w:ascii="Kalpurush" w:hAnsi="Kalpurush" w:cs="Kalpurush" w:hint="cs"/>
          <w:sz w:val="24"/>
          <w:szCs w:val="24"/>
          <w:cs/>
          <w:lang w:bidi="bn-IN"/>
        </w:rPr>
        <w:t xml:space="preserve"> </w:t>
      </w:r>
      <w:r w:rsidRPr="00A97519">
        <w:rPr>
          <w:rFonts w:ascii="Kalpurush" w:hAnsi="Kalpurush" w:cs="Kalpurush"/>
          <w:sz w:val="24"/>
          <w:szCs w:val="24"/>
          <w:cs/>
          <w:lang w:bidi="bn-IN"/>
        </w:rPr>
        <w:t>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সুতরাং তাদের থেকে সতর্ক থেকো</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Style w:val="FootnoteReference"/>
          <w:rFonts w:ascii="Kalpurush" w:hAnsi="Kalpurush" w:cs="Kalpurush"/>
          <w:sz w:val="24"/>
          <w:szCs w:val="24"/>
          <w:cs/>
          <w:lang w:bidi="bn-IN"/>
        </w:rPr>
        <w:footnoteReference w:id="92"/>
      </w:r>
      <w:r w:rsidRPr="00A97519">
        <w:rPr>
          <w:rFonts w:ascii="Kalpurush" w:hAnsi="Kalpurush" w:cs="Kalpurush"/>
          <w:sz w:val="24"/>
          <w:szCs w:val="24"/>
          <w:cs/>
          <w:lang w:bidi="hi-IN"/>
        </w:rPr>
        <w:t xml:space="preserve"> </w:t>
      </w:r>
    </w:p>
    <w:p w:rsidR="00A97519" w:rsidRPr="00A97519" w:rsidRDefault="002216A3" w:rsidP="00A97519">
      <w:pPr>
        <w:bidi w:val="0"/>
        <w:spacing w:after="120"/>
        <w:jc w:val="both"/>
        <w:rPr>
          <w:rFonts w:ascii="Kalpurush" w:hAnsi="Kalpurush" w:cs="Kalpurush"/>
          <w:sz w:val="24"/>
          <w:szCs w:val="24"/>
          <w:lang w:bidi="hi-IN"/>
        </w:rPr>
      </w:pPr>
      <w:r>
        <w:rPr>
          <w:rFonts w:ascii="Kalpurush" w:hAnsi="Kalpurush" w:cs="Kalpurush"/>
          <w:sz w:val="24"/>
          <w:szCs w:val="24"/>
          <w:cs/>
          <w:lang w:bidi="bn-IN"/>
        </w:rPr>
        <w:t xml:space="preserve">ইবন </w:t>
      </w:r>
      <w:r w:rsidR="00A97519" w:rsidRPr="00A97519">
        <w:rPr>
          <w:rFonts w:ascii="Kalpurush" w:hAnsi="Kalpurush" w:cs="Kalpurush"/>
          <w:sz w:val="24"/>
          <w:szCs w:val="24"/>
          <w:cs/>
          <w:lang w:bidi="bn-IN"/>
        </w:rPr>
        <w:t>হিব্বান রহ. তার</w:t>
      </w:r>
      <w:r w:rsidR="00A97519">
        <w:rPr>
          <w:rFonts w:ascii="Kalpurush" w:hAnsi="Kalpurush" w:cs="Kalpurush"/>
          <w:sz w:val="24"/>
          <w:szCs w:val="24"/>
          <w:cs/>
          <w:lang w:bidi="bn-IN"/>
        </w:rPr>
        <w:t xml:space="preserve"> সহীহ হাদীস</w:t>
      </w:r>
      <w:r w:rsidR="00A97519" w:rsidRPr="00A97519">
        <w:rPr>
          <w:rFonts w:ascii="Kalpurush" w:hAnsi="Kalpurush" w:cs="Kalpurush"/>
          <w:sz w:val="24"/>
          <w:szCs w:val="24"/>
          <w:cs/>
          <w:lang w:bidi="bn-IN"/>
        </w:rPr>
        <w:t xml:space="preserve"> গ্রন্থে</w:t>
      </w:r>
      <w:r w:rsidR="00A97519">
        <w:rPr>
          <w:rFonts w:ascii="Kalpurush" w:hAnsi="Kalpurush" w:cs="Kalpurush"/>
          <w:sz w:val="24"/>
          <w:szCs w:val="24"/>
          <w:cs/>
          <w:lang w:bidi="bn-IN"/>
        </w:rPr>
        <w:t xml:space="preserve"> বলেছেন</w:t>
      </w:r>
      <w:r w:rsidR="00A97519">
        <w:rPr>
          <w:rFonts w:ascii="Kalpurush" w:hAnsi="Kalpurush" w:cs="Kalpurush"/>
          <w:sz w:val="24"/>
          <w:szCs w:val="24"/>
          <w:lang w:bidi="bn-IN"/>
        </w:rPr>
        <w:t>,</w:t>
      </w:r>
      <w:r w:rsidR="00A97519" w:rsidRPr="00A97519">
        <w:rPr>
          <w:rFonts w:ascii="Kalpurush" w:hAnsi="Kalpurush" w:cs="Kalpurush"/>
          <w:sz w:val="24"/>
          <w:szCs w:val="24"/>
          <w:cs/>
          <w:lang w:bidi="bn-IN"/>
        </w:rPr>
        <w:t xml:space="preserve"> সে ব্যক্তির জন্য জাহান্নামে প্রবেশ করা অবধারিত যে রাসূলুল্লাহ সাল্লাল্লাহু আলাইহি ওয়াসাল্লামের নামে এমন কথা বর্ণনা করল যার সত্যতা সম্পর্কে সে অজ্ঞ</w:t>
      </w:r>
      <w:r w:rsidR="00A97519"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তার সমর্থনে রাসূল সাল্লাল্লাহু আলাইহি ওয়াসাল্লাম থেকে বর্ণনা করেছেন</w:t>
      </w:r>
      <w:r w:rsidR="00BD185E">
        <w:rPr>
          <w:rFonts w:ascii="Kalpurush" w:hAnsi="Kalpurush" w:cs="Kalpurush"/>
          <w:sz w:val="24"/>
          <w:szCs w:val="24"/>
          <w:cs/>
          <w:lang w:bidi="bn-IN"/>
        </w:rPr>
        <w:t>:</w:t>
      </w:r>
    </w:p>
    <w:p w:rsidR="00A97519" w:rsidRPr="00A97519" w:rsidRDefault="002216A3" w:rsidP="002216A3">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مَنْ قَالَ عَلَيَّ مَا لَمْ أَقُلْ فَلْيَتَب</w:t>
      </w:r>
      <w:r>
        <w:rPr>
          <w:rFonts w:ascii="Traditional Arabic" w:hAnsi="Traditional Arabic" w:cs="KFGQPC Uthman Taha Naskh"/>
          <w:color w:val="0000CC"/>
          <w:sz w:val="24"/>
          <w:szCs w:val="24"/>
          <w:rtl/>
          <w:lang w:bidi="ar-EG"/>
        </w:rPr>
        <w:t>َوَّأْ مَقْعَدَهُ مِنَ النَّارِ</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 ব্যক্তি আমার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এমন কথা চাপিয়ে দিল যা আমি বলি</w:t>
      </w:r>
      <w:r w:rsidR="002216A3">
        <w:rPr>
          <w:rFonts w:ascii="Kalpurush" w:hAnsi="Kalpurush" w:cs="Kalpurush" w:hint="cs"/>
          <w:sz w:val="24"/>
          <w:szCs w:val="24"/>
          <w:cs/>
          <w:lang w:bidi="bn-IN"/>
        </w:rPr>
        <w:t xml:space="preserve"> </w:t>
      </w:r>
      <w:r w:rsidRPr="00A97519">
        <w:rPr>
          <w:rFonts w:ascii="Kalpurush" w:hAnsi="Kalpurush" w:cs="Kalpurush"/>
          <w:sz w:val="24"/>
          <w:szCs w:val="24"/>
          <w:cs/>
          <w:lang w:bidi="bn-IN"/>
        </w:rPr>
        <w:t>নি, সে যেন তার ঠিকানা জাহান্নামে করে নেয়</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93"/>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রাসূলুল্লাহ সাল্লাল্ল</w:t>
      </w:r>
      <w:r w:rsidR="002216A3">
        <w:rPr>
          <w:rFonts w:ascii="Kalpurush" w:hAnsi="Kalpurush" w:cs="Kalpurush"/>
          <w:sz w:val="24"/>
          <w:szCs w:val="24"/>
          <w:cs/>
          <w:lang w:bidi="bn-IN"/>
        </w:rPr>
        <w:t>াহু আলাইহি ওয়াসাল্লাম উম্মতকে ম</w:t>
      </w:r>
      <w:r w:rsidR="002216A3">
        <w:rPr>
          <w:rFonts w:ascii="Kalpurush" w:hAnsi="Kalpurush" w:cs="Kalpurush" w:hint="cs"/>
          <w:sz w:val="24"/>
          <w:szCs w:val="24"/>
          <w:cs/>
          <w:lang w:bidi="bn-IN"/>
        </w:rPr>
        <w:t>ওদ</w:t>
      </w:r>
      <w:r w:rsidR="00621805">
        <w:rPr>
          <w:rFonts w:ascii="Kalpurush" w:hAnsi="Kalpurush" w:cs="Kalpurush" w:hint="cs"/>
          <w:sz w:val="24"/>
          <w:szCs w:val="24"/>
          <w:cs/>
          <w:lang w:bidi="bn-IN"/>
        </w:rPr>
        <w:t>ু‘</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সম্বন্ধে সাবধান করে</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A97519" w:rsidP="00621805">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Traditional Arabic" w:hAnsi="Traditional Arabic" w:cs="KFGQPC Uthman Taha Naskh"/>
          <w:color w:val="0000CC"/>
          <w:sz w:val="24"/>
          <w:szCs w:val="24"/>
          <w:rtl/>
          <w:lang w:bidi="ar-EG"/>
        </w:rPr>
        <w:t xml:space="preserve">«إِنَّ كَذِبًا عَلَيَّ لَيْسَ كَكَذِبٍ عَلَى أَحَدٍ، مَنْ كَذَبَ عَلَيَّ مُتَعَمِّدًا، فَلْيَتَبَوَّأْ مَقْعَدَهُ مِنَ </w:t>
      </w:r>
      <w:r w:rsidRPr="00A97519">
        <w:rPr>
          <w:rFonts w:ascii="Traditional Arabic" w:hAnsi="Traditional Arabic" w:cs="KFGQPC Uthman Taha Naskh"/>
          <w:color w:val="0000CC"/>
          <w:sz w:val="24"/>
          <w:szCs w:val="24"/>
          <w:rtl/>
          <w:lang w:bidi="ar-EG"/>
        </w:rPr>
        <w:lastRenderedPageBreak/>
        <w:t>النَّارِ»</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 ব্যক্তি ইচ্ছাকৃত আমার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মিথ্যা বলবে, সে যেন তার ঠিকানা (জাহান্নামের) আগুনে বানিয়ে নেয়</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94"/>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বড়ই দুঃখের বিষয়</w:t>
      </w:r>
      <w:r w:rsidRPr="00A97519">
        <w:rPr>
          <w:rFonts w:ascii="Kalpurush" w:hAnsi="Kalpurush" w:cs="Kalpurush"/>
          <w:sz w:val="24"/>
          <w:szCs w:val="24"/>
          <w:lang w:bidi="bn-IN"/>
        </w:rPr>
        <w:t xml:space="preserve">, </w:t>
      </w:r>
      <w:r w:rsidR="00621805">
        <w:rPr>
          <w:rFonts w:ascii="Kalpurush" w:hAnsi="Kalpurush" w:cs="Kalpurush"/>
          <w:sz w:val="24"/>
          <w:szCs w:val="24"/>
          <w:cs/>
          <w:lang w:bidi="bn-IN"/>
        </w:rPr>
        <w:t>বহু আল</w:t>
      </w:r>
      <w:r w:rsidR="00621805">
        <w:rPr>
          <w:rFonts w:ascii="Kalpurush" w:hAnsi="Kalpurush" w:cs="Kalpurush" w:hint="cs"/>
          <w:sz w:val="24"/>
          <w:szCs w:val="24"/>
          <w:cs/>
          <w:lang w:bidi="bn-IN"/>
        </w:rPr>
        <w:t>ি</w:t>
      </w:r>
      <w:r w:rsidRPr="00A97519">
        <w:rPr>
          <w:rFonts w:ascii="Kalpurush" w:hAnsi="Kalpurush" w:cs="Kalpurush"/>
          <w:sz w:val="24"/>
          <w:szCs w:val="24"/>
          <w:cs/>
          <w:lang w:bidi="bn-IN"/>
        </w:rPr>
        <w:t>ম এই জাতীয় (জাল ও দুর্বল)</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নিয়ে আলোচনা করেন নিজস্ব মাজহাবি চিন্তা-ভাবনা কে মজবুত করার জন্য</w:t>
      </w:r>
      <w:r w:rsidR="00621805">
        <w:rPr>
          <w:rFonts w:ascii="Kalpurush" w:hAnsi="Kalpurush" w:cs="Arial Unicode MS"/>
          <w:sz w:val="24"/>
          <w:szCs w:val="24"/>
          <w:cs/>
          <w:lang w:bidi="hi-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যেমন</w:t>
      </w:r>
      <w:r w:rsidR="00621805">
        <w:rPr>
          <w:rFonts w:ascii="Kalpurush" w:hAnsi="Kalpurush" w:cs="Kalpurush" w:hint="cs"/>
          <w:sz w:val="24"/>
          <w:szCs w:val="24"/>
          <w:cs/>
          <w:lang w:bidi="bn-IN"/>
        </w:rPr>
        <w:t>,</w:t>
      </w:r>
      <w:r w:rsidRPr="00A97519">
        <w:rPr>
          <w:rFonts w:ascii="Kalpurush" w:hAnsi="Kalpurush" w:cs="Kalpurush"/>
          <w:sz w:val="24"/>
          <w:szCs w:val="24"/>
          <w:cs/>
          <w:lang w:bidi="bn-IN"/>
        </w:rPr>
        <w:t xml:space="preserve"> নিম্নোক্ত বক্তব্যটি</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বলে বর্ণনা করে থাকেন</w:t>
      </w:r>
      <w:r w:rsidRPr="00A97519">
        <w:rPr>
          <w:rFonts w:ascii="Kalpurush" w:hAnsi="Kalpurush" w:cs="Kalpurush"/>
          <w:sz w:val="24"/>
          <w:szCs w:val="24"/>
          <w:cs/>
          <w:lang w:bidi="hi-IN"/>
        </w:rPr>
        <w:t xml:space="preserve">, </w:t>
      </w:r>
    </w:p>
    <w:p w:rsidR="00A97519" w:rsidRPr="00A97519" w:rsidRDefault="00A97519" w:rsidP="00621805">
      <w:pPr>
        <w:widowControl w:val="0"/>
        <w:autoSpaceDE w:val="0"/>
        <w:autoSpaceDN w:val="0"/>
        <w:adjustRightInd w:val="0"/>
        <w:spacing w:after="120"/>
        <w:jc w:val="both"/>
        <w:rPr>
          <w:rFonts w:ascii="Traditional Arabic" w:hAnsi="Traditional Arabic" w:cs="KFGQPC Uthman Taha Naskh"/>
          <w:sz w:val="24"/>
          <w:szCs w:val="24"/>
          <w:lang w:bidi="ar-EG"/>
        </w:rPr>
      </w:pPr>
      <w:r w:rsidRPr="00A97519">
        <w:rPr>
          <w:rFonts w:ascii="Traditional Arabic" w:hAnsi="Traditional Arabic" w:cs="KFGQPC Uthman Taha Naskh" w:hint="cs"/>
          <w:sz w:val="24"/>
          <w:szCs w:val="24"/>
          <w:rtl/>
          <w:lang w:bidi="ar-EG"/>
        </w:rPr>
        <w:t>اخْتِلافُ</w:t>
      </w:r>
      <w:r w:rsidRPr="00A97519">
        <w:rPr>
          <w:rFonts w:ascii="Traditional Arabic" w:hAnsi="Traditional Arabic" w:cs="KFGQPC Uthman Taha Naskh"/>
          <w:sz w:val="24"/>
          <w:szCs w:val="24"/>
          <w:rtl/>
          <w:lang w:bidi="ar-EG"/>
        </w:rPr>
        <w:t xml:space="preserve"> </w:t>
      </w:r>
      <w:r w:rsidRPr="00A97519">
        <w:rPr>
          <w:rFonts w:ascii="Traditional Arabic" w:hAnsi="Traditional Arabic" w:cs="KFGQPC Uthman Taha Naskh" w:hint="cs"/>
          <w:sz w:val="24"/>
          <w:szCs w:val="24"/>
          <w:rtl/>
          <w:lang w:bidi="ar-EG"/>
        </w:rPr>
        <w:t>أمَّتي</w:t>
      </w:r>
      <w:r w:rsidRPr="00A97519">
        <w:rPr>
          <w:rFonts w:ascii="Traditional Arabic" w:hAnsi="Traditional Arabic" w:cs="KFGQPC Uthman Taha Naskh"/>
          <w:sz w:val="24"/>
          <w:szCs w:val="24"/>
          <w:rtl/>
          <w:lang w:bidi="ar-EG"/>
        </w:rPr>
        <w:t xml:space="preserve"> </w:t>
      </w:r>
      <w:r w:rsidRPr="00A97519">
        <w:rPr>
          <w:rFonts w:ascii="Traditional Arabic" w:hAnsi="Traditional Arabic" w:cs="KFGQPC Uthman Taha Naskh" w:hint="cs"/>
          <w:sz w:val="24"/>
          <w:szCs w:val="24"/>
          <w:rtl/>
          <w:lang w:bidi="ar-EG"/>
        </w:rPr>
        <w:t>رحْمَةٌ</w:t>
      </w:r>
    </w:p>
    <w:p w:rsidR="00A97519" w:rsidRPr="00A97519" w:rsidRDefault="00621805" w:rsidP="00A97519">
      <w:pPr>
        <w:bidi w:val="0"/>
        <w:spacing w:after="120"/>
        <w:jc w:val="both"/>
        <w:rPr>
          <w:rFonts w:ascii="Kalpurush" w:hAnsi="Kalpurush" w:cs="Kalpurush"/>
          <w:sz w:val="24"/>
          <w:szCs w:val="24"/>
          <w:lang w:bidi="hi-IN"/>
        </w:rPr>
      </w:pPr>
      <w:r>
        <w:rPr>
          <w:rFonts w:ascii="Kalpurush" w:hAnsi="Kalpurush" w:cs="Kalpurush" w:hint="cs"/>
          <w:sz w:val="24"/>
          <w:szCs w:val="24"/>
          <w:cs/>
          <w:lang w:bidi="bn-IN"/>
        </w:rPr>
        <w:t>“</w:t>
      </w:r>
      <w:r>
        <w:rPr>
          <w:rFonts w:ascii="Kalpurush" w:hAnsi="Kalpurush" w:cs="Kalpurush"/>
          <w:sz w:val="24"/>
          <w:szCs w:val="24"/>
          <w:cs/>
          <w:lang w:bidi="bn-IN"/>
        </w:rPr>
        <w:t>আমার উম্মতের মতবিরোধ রহমত</w:t>
      </w:r>
      <w:r w:rsidR="00A97519" w:rsidRPr="00A97519">
        <w:rPr>
          <w:rFonts w:ascii="Kalpurush" w:hAnsi="Kalpurush" w:cs="Kalpurush"/>
          <w:sz w:val="24"/>
          <w:szCs w:val="24"/>
          <w:cs/>
          <w:lang w:bidi="bn-IN"/>
        </w:rPr>
        <w:t>স্বরূপ</w:t>
      </w:r>
      <w:r>
        <w:rPr>
          <w:rFonts w:ascii="Kalpurush" w:hAnsi="Kalpurush" w:cs="Kalpurush" w:hint="cs"/>
          <w:sz w:val="24"/>
          <w:szCs w:val="24"/>
          <w:cs/>
          <w:lang w:bidi="bn-IN"/>
        </w:rPr>
        <w:t>”</w:t>
      </w:r>
      <w:r w:rsidR="00A97519"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আল্লামা</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 xml:space="preserve"> হাজম রহ. এ সম্বন্ধে বলেছেন, এটা কোনো</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ই নয়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বরং তা বাতিল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মিথ্যা ও</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বানোয়াট।</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মতব</w:t>
      </w:r>
      <w:r w:rsidR="00621805">
        <w:rPr>
          <w:rFonts w:ascii="Kalpurush" w:hAnsi="Kalpurush" w:cs="Kalpurush"/>
          <w:sz w:val="24"/>
          <w:szCs w:val="24"/>
          <w:cs/>
          <w:lang w:bidi="bn-IN"/>
        </w:rPr>
        <w:t>িরোধ যদি রহমত হয় তাহলে মতৈক্য ক</w:t>
      </w:r>
      <w:r w:rsidR="00621805">
        <w:rPr>
          <w:rFonts w:ascii="Kalpurush" w:hAnsi="Kalpurush" w:cs="Kalpurush" w:hint="cs"/>
          <w:sz w:val="24"/>
          <w:szCs w:val="24"/>
          <w:cs/>
          <w:lang w:bidi="bn-IN"/>
        </w:rPr>
        <w:t>ী</w:t>
      </w:r>
      <w:r w:rsidRPr="00A97519">
        <w:rPr>
          <w:rFonts w:ascii="Kalpurush" w:hAnsi="Kalpurush" w:cs="Kalpurush"/>
          <w:sz w:val="24"/>
          <w:szCs w:val="24"/>
          <w:cs/>
          <w:lang w:bidi="bn-IN"/>
        </w:rPr>
        <w:t>? অভিশাপ?</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 xml:space="preserve">ইসলাম ঐক্য প্রতিষ্ঠা ও মতবিরোধ থেকে বাঁচার জন্য কতভাবেই না উৎসাহিত করেছে।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আরেকটি জাল</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যাদু বিদ্যা শিখ</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কিন্তু</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তার আমল কর না</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আরো একটি</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লোক মুখে খুব শুনা যায়, </w:t>
      </w:r>
    </w:p>
    <w:p w:rsidR="00A97519" w:rsidRPr="00A97519" w:rsidRDefault="00A97519" w:rsidP="00621805">
      <w:pPr>
        <w:widowControl w:val="0"/>
        <w:autoSpaceDE w:val="0"/>
        <w:autoSpaceDN w:val="0"/>
        <w:adjustRightInd w:val="0"/>
        <w:spacing w:after="120"/>
        <w:jc w:val="both"/>
        <w:rPr>
          <w:rFonts w:ascii="Traditional Arabic" w:hAnsi="Traditional Arabic" w:cs="KFGQPC Uthman Taha Naskh"/>
          <w:sz w:val="24"/>
          <w:szCs w:val="24"/>
          <w:lang w:bidi="ar-EG"/>
        </w:rPr>
      </w:pPr>
      <w:r w:rsidRPr="00A97519">
        <w:rPr>
          <w:rFonts w:ascii="Traditional Arabic" w:hAnsi="Traditional Arabic" w:cs="KFGQPC Uthman Taha Naskh" w:hint="cs"/>
          <w:sz w:val="24"/>
          <w:szCs w:val="24"/>
          <w:rtl/>
          <w:lang w:bidi="ar-EG"/>
        </w:rPr>
        <w:t>جَنِّبُوا</w:t>
      </w:r>
      <w:r w:rsidRPr="00A97519">
        <w:rPr>
          <w:rFonts w:ascii="Traditional Arabic" w:hAnsi="Traditional Arabic" w:cs="KFGQPC Uthman Taha Naskh"/>
          <w:sz w:val="24"/>
          <w:szCs w:val="24"/>
          <w:rtl/>
          <w:lang w:bidi="ar-EG"/>
        </w:rPr>
        <w:t xml:space="preserve"> </w:t>
      </w:r>
      <w:r w:rsidRPr="00A97519">
        <w:rPr>
          <w:rFonts w:ascii="Traditional Arabic" w:hAnsi="Traditional Arabic" w:cs="KFGQPC Uthman Taha Naskh" w:hint="cs"/>
          <w:sz w:val="24"/>
          <w:szCs w:val="24"/>
          <w:rtl/>
          <w:lang w:bidi="ar-EG"/>
        </w:rPr>
        <w:t>مَسَاجِدَكُمْ</w:t>
      </w:r>
      <w:r w:rsidRPr="00A97519">
        <w:rPr>
          <w:rFonts w:ascii="Traditional Arabic" w:hAnsi="Traditional Arabic" w:cs="KFGQPC Uthman Taha Naskh"/>
          <w:sz w:val="24"/>
          <w:szCs w:val="24"/>
          <w:rtl/>
          <w:lang w:bidi="ar-EG"/>
        </w:rPr>
        <w:t xml:space="preserve"> </w:t>
      </w:r>
      <w:r w:rsidRPr="00A97519">
        <w:rPr>
          <w:rFonts w:ascii="Traditional Arabic" w:hAnsi="Traditional Arabic" w:cs="KFGQPC Uthman Taha Naskh" w:hint="cs"/>
          <w:sz w:val="24"/>
          <w:szCs w:val="24"/>
          <w:rtl/>
          <w:lang w:bidi="ar-EG"/>
        </w:rPr>
        <w:t>صِبْيَانَكُمْ</w:t>
      </w:r>
      <w:r w:rsidRPr="00A97519">
        <w:rPr>
          <w:rFonts w:ascii="Traditional Arabic" w:hAnsi="Traditional Arabic" w:cs="KFGQPC Uthman Taha Naskh"/>
          <w:sz w:val="24"/>
          <w:szCs w:val="24"/>
          <w:rtl/>
          <w:lang w:bidi="ar-EG"/>
        </w:rPr>
        <w:t xml:space="preserve"> </w:t>
      </w:r>
      <w:r w:rsidRPr="00A97519">
        <w:rPr>
          <w:rFonts w:ascii="Traditional Arabic" w:hAnsi="Traditional Arabic" w:cs="KFGQPC Uthman Taha Naskh" w:hint="cs"/>
          <w:sz w:val="24"/>
          <w:szCs w:val="24"/>
          <w:rtl/>
          <w:lang w:bidi="ar-EG"/>
        </w:rPr>
        <w:t>وَمَجَانِيْنَكُمْ</w:t>
      </w:r>
      <w:r w:rsidRPr="00A97519">
        <w:rPr>
          <w:rFonts w:ascii="Traditional Arabic" w:hAnsi="Traditional Arabic" w:cs="KFGQPC Uthman Taha Naskh"/>
          <w:sz w:val="24"/>
          <w:szCs w:val="24"/>
          <w:rtl/>
          <w:lang w:bidi="ar-EG"/>
        </w:rPr>
        <w:t>.</w:t>
      </w:r>
    </w:p>
    <w:p w:rsidR="00A97519" w:rsidRPr="00A97519" w:rsidRDefault="00621805" w:rsidP="00A97519">
      <w:pPr>
        <w:bidi w:val="0"/>
        <w:spacing w:after="120"/>
        <w:jc w:val="both"/>
        <w:rPr>
          <w:rFonts w:ascii="Kalpurush" w:hAnsi="Kalpurush" w:cs="Kalpurush"/>
          <w:sz w:val="24"/>
          <w:szCs w:val="24"/>
          <w:lang w:bidi="hi-IN"/>
        </w:rPr>
      </w:pPr>
      <w:r>
        <w:rPr>
          <w:rFonts w:ascii="Kalpurush" w:hAnsi="Kalpurush" w:cs="Kalpurush" w:hint="cs"/>
          <w:sz w:val="24"/>
          <w:szCs w:val="24"/>
          <w:cs/>
          <w:lang w:bidi="bn-IN"/>
        </w:rPr>
        <w:t>“</w:t>
      </w:r>
      <w:r w:rsidR="00A97519" w:rsidRPr="00A97519">
        <w:rPr>
          <w:rFonts w:ascii="Kalpurush" w:hAnsi="Kalpurush" w:cs="Kalpurush"/>
          <w:sz w:val="24"/>
          <w:szCs w:val="24"/>
          <w:cs/>
          <w:lang w:bidi="bn-IN"/>
        </w:rPr>
        <w:t>তোমরা তোমাদের বাচ্চা ও পাগলদের মসজিদ থেকে দুরে রাখ</w:t>
      </w:r>
      <w:r>
        <w:rPr>
          <w:rFonts w:ascii="Kalpurush" w:hAnsi="Kalpurush" w:cs="Kalpurush" w:hint="cs"/>
          <w:sz w:val="24"/>
          <w:szCs w:val="24"/>
          <w:cs/>
          <w:lang w:bidi="bn-IN"/>
        </w:rPr>
        <w:t>”</w:t>
      </w:r>
      <w:r w:rsidR="00A97519" w:rsidRPr="00A97519">
        <w:rPr>
          <w:rFonts w:ascii="Kalpurush" w:hAnsi="Kalpurush" w:cs="Arial Unicode MS"/>
          <w:sz w:val="24"/>
          <w:szCs w:val="24"/>
          <w:cs/>
          <w:lang w:bidi="hi-IN"/>
        </w:rPr>
        <w:t xml:space="preserve">। </w:t>
      </w:r>
    </w:p>
    <w:p w:rsidR="00A97519" w:rsidRPr="00A97519" w:rsidRDefault="002216A3" w:rsidP="00A97519">
      <w:pPr>
        <w:bidi w:val="0"/>
        <w:spacing w:after="120"/>
        <w:jc w:val="both"/>
        <w:rPr>
          <w:rFonts w:ascii="Kalpurush" w:hAnsi="Kalpurush" w:cs="Kalpurush"/>
          <w:sz w:val="24"/>
          <w:szCs w:val="24"/>
          <w:lang w:bidi="hi-IN"/>
        </w:rPr>
      </w:pPr>
      <w:r>
        <w:rPr>
          <w:rFonts w:ascii="Kalpurush" w:hAnsi="Kalpurush" w:cs="Kalpurush"/>
          <w:sz w:val="24"/>
          <w:szCs w:val="24"/>
          <w:cs/>
          <w:lang w:bidi="bn-IN"/>
        </w:rPr>
        <w:lastRenderedPageBreak/>
        <w:t xml:space="preserve">ইবন </w:t>
      </w:r>
      <w:r w:rsidR="00A97519" w:rsidRPr="00A97519">
        <w:rPr>
          <w:rFonts w:ascii="Kalpurush" w:hAnsi="Kalpurush" w:cs="Kalpurush"/>
          <w:sz w:val="24"/>
          <w:szCs w:val="24"/>
          <w:cs/>
          <w:lang w:bidi="bn-IN"/>
        </w:rPr>
        <w:t>হাজার আসকালানী রহ.-এর মতে এটি দুর্বল</w:t>
      </w:r>
      <w:r w:rsidR="00A97519" w:rsidRPr="00A97519">
        <w:rPr>
          <w:rFonts w:ascii="Kalpurush" w:hAnsi="Kalpurush" w:cs="Arial Unicode MS"/>
          <w:sz w:val="24"/>
          <w:szCs w:val="24"/>
          <w:cs/>
          <w:lang w:bidi="hi-IN"/>
        </w:rPr>
        <w:t xml:space="preserve">। </w:t>
      </w:r>
      <w:r w:rsidR="00A97519" w:rsidRPr="00A97519">
        <w:rPr>
          <w:rFonts w:ascii="Kalpurush" w:hAnsi="Kalpurush" w:cs="Kalpurush"/>
          <w:sz w:val="24"/>
          <w:szCs w:val="24"/>
          <w:cs/>
          <w:lang w:bidi="bn-IN"/>
        </w:rPr>
        <w:t>ইবনুল জাওযির মতে</w:t>
      </w:r>
      <w:r w:rsidR="00A97519">
        <w:rPr>
          <w:rFonts w:ascii="Kalpurush" w:hAnsi="Kalpurush" w:cs="Kalpurush"/>
          <w:sz w:val="24"/>
          <w:szCs w:val="24"/>
          <w:cs/>
          <w:lang w:bidi="bn-IN"/>
        </w:rPr>
        <w:t xml:space="preserve"> সহীহ</w:t>
      </w:r>
      <w:r w:rsidR="00A97519" w:rsidRPr="00A97519">
        <w:rPr>
          <w:rFonts w:ascii="Kalpurush" w:hAnsi="Kalpurush" w:cs="Kalpurush"/>
          <w:sz w:val="24"/>
          <w:szCs w:val="24"/>
          <w:cs/>
          <w:lang w:bidi="bn-IN"/>
        </w:rPr>
        <w:t xml:space="preserve"> না</w:t>
      </w:r>
      <w:r w:rsidR="00A97519" w:rsidRPr="00A97519">
        <w:rPr>
          <w:rFonts w:ascii="Kalpurush" w:hAnsi="Kalpurush" w:cs="Arial Unicode MS"/>
          <w:sz w:val="24"/>
          <w:szCs w:val="24"/>
          <w:cs/>
          <w:lang w:bidi="hi-IN"/>
        </w:rPr>
        <w:t xml:space="preserve">। </w:t>
      </w:r>
      <w:r w:rsidR="00A97519" w:rsidRPr="00A97519">
        <w:rPr>
          <w:rFonts w:ascii="Kalpurush" w:hAnsi="Kalpurush" w:cs="Kalpurush"/>
          <w:sz w:val="24"/>
          <w:szCs w:val="24"/>
          <w:cs/>
          <w:lang w:bidi="bn-IN"/>
        </w:rPr>
        <w:t>আল্লামা আব্দুল হকের মতে ভিত্তিহীন</w:t>
      </w:r>
      <w:r w:rsidR="00A97519"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কারণ</w:t>
      </w:r>
      <w:r w:rsidR="00621805">
        <w:rPr>
          <w:rFonts w:ascii="Kalpurush" w:hAnsi="Kalpurush" w:cs="Kalpurush" w:hint="cs"/>
          <w:sz w:val="24"/>
          <w:szCs w:val="24"/>
          <w:cs/>
          <w:lang w:bidi="bn-IN"/>
        </w:rPr>
        <w:t>,</w:t>
      </w:r>
      <w:r w:rsidRPr="00A97519">
        <w:rPr>
          <w:rFonts w:ascii="Kalpurush" w:hAnsi="Kalpurush" w:cs="Kalpurush"/>
          <w:sz w:val="24"/>
          <w:szCs w:val="24"/>
          <w:cs/>
          <w:lang w:bidi="bn-IN"/>
        </w:rPr>
        <w:t xml:space="preserve"> এটি</w:t>
      </w:r>
      <w:r>
        <w:rPr>
          <w:rFonts w:ascii="Kalpurush" w:hAnsi="Kalpurush" w:cs="Kalpurush"/>
          <w:sz w:val="24"/>
          <w:szCs w:val="24"/>
          <w:cs/>
          <w:lang w:bidi="bn-IN"/>
        </w:rPr>
        <w:t xml:space="preserve"> সহীহ হাদীস</w:t>
      </w:r>
      <w:r w:rsidRPr="00A97519">
        <w:rPr>
          <w:rFonts w:ascii="Kalpurush" w:hAnsi="Kalpurush" w:cs="Kalpurush"/>
          <w:sz w:val="24"/>
          <w:szCs w:val="24"/>
          <w:cs/>
          <w:lang w:bidi="bn-IN"/>
        </w:rPr>
        <w:t xml:space="preserve"> ও ইসল</w:t>
      </w:r>
      <w:r w:rsidR="00621805">
        <w:rPr>
          <w:rFonts w:ascii="Kalpurush" w:hAnsi="Kalpurush" w:cs="Kalpurush" w:hint="cs"/>
          <w:sz w:val="24"/>
          <w:szCs w:val="24"/>
          <w:cs/>
          <w:lang w:bidi="bn-IN"/>
        </w:rPr>
        <w:t>া</w:t>
      </w:r>
      <w:r w:rsidR="00621805">
        <w:rPr>
          <w:rFonts w:ascii="Kalpurush" w:hAnsi="Kalpurush" w:cs="Kalpurush"/>
          <w:sz w:val="24"/>
          <w:szCs w:val="24"/>
          <w:cs/>
          <w:lang w:bidi="bn-IN"/>
        </w:rPr>
        <w:t>ম</w:t>
      </w:r>
      <w:r w:rsidR="00621805">
        <w:rPr>
          <w:rFonts w:ascii="Kalpurush" w:hAnsi="Kalpurush" w:cs="Kalpurush" w:hint="cs"/>
          <w:sz w:val="24"/>
          <w:szCs w:val="24"/>
          <w:cs/>
          <w:lang w:bidi="bn-IN"/>
        </w:rPr>
        <w:t>ী</w:t>
      </w:r>
      <w:r w:rsidRPr="00A97519">
        <w:rPr>
          <w:rFonts w:ascii="Kalpurush" w:hAnsi="Kalpurush" w:cs="Kalpurush"/>
          <w:sz w:val="24"/>
          <w:szCs w:val="24"/>
          <w:cs/>
          <w:lang w:bidi="bn-IN"/>
        </w:rPr>
        <w:t xml:space="preserve"> চেতনা বিরুদ্ধ বক্তব্য</w:t>
      </w:r>
      <w:r w:rsidRPr="00A97519">
        <w:rPr>
          <w:rFonts w:ascii="Kalpurush" w:hAnsi="Kalpurush" w:cs="Kalpurush"/>
          <w:sz w:val="24"/>
          <w:szCs w:val="24"/>
          <w:lang w:bidi="bn-IN"/>
        </w:rPr>
        <w:t>,</w:t>
      </w:r>
      <w:r>
        <w:rPr>
          <w:rFonts w:ascii="Kalpurush" w:hAnsi="Kalpurush" w:cs="Kalpurush"/>
          <w:sz w:val="24"/>
          <w:szCs w:val="24"/>
          <w:cs/>
          <w:lang w:bidi="bn-IN"/>
        </w:rPr>
        <w:t xml:space="preserve"> সহীহ</w:t>
      </w:r>
      <w:r w:rsidRPr="00A97519">
        <w:rPr>
          <w:rFonts w:ascii="Kalpurush" w:hAnsi="Kalpurush" w:cs="Kalpurush"/>
          <w:sz w:val="24"/>
          <w:szCs w:val="24"/>
          <w:cs/>
          <w:lang w:bidi="bn-IN"/>
        </w:rPr>
        <w:t xml:space="preserve"> হাদীসে নবী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A97519" w:rsidP="00621805">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Traditional Arabic" w:hAnsi="Traditional Arabic" w:cs="KFGQPC Uthman Taha Naskh"/>
          <w:color w:val="0000CC"/>
          <w:sz w:val="24"/>
          <w:szCs w:val="24"/>
          <w:rtl/>
          <w:lang w:bidi="ar-EG"/>
        </w:rPr>
        <w:t>«مُرُوا أَوْلَادَكُمْ بِالصَّلَاةِ وَهُمْ أَبْنَاءُ سَبْعِ سِنِينَ، وَاضْرِبُوهُمْ عَلَيْهَا، وَهُمْ أَبْنَاءُ عَشْرٍ»</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তোমাদের সন্তানদের সাত বছর হলেই সালাত শিক্ষা দাও আর তা আদায় না করলে দশ বছর বয়স হতে প্রহার কর</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Style w:val="FootnoteReference"/>
          <w:rFonts w:ascii="Kalpurush" w:hAnsi="Kalpurush" w:cs="Kalpurush"/>
          <w:sz w:val="24"/>
          <w:szCs w:val="24"/>
          <w:cs/>
          <w:lang w:bidi="hi-IN"/>
        </w:rPr>
        <w:footnoteReference w:id="95"/>
      </w:r>
      <w:r w:rsidRPr="00A97519">
        <w:rPr>
          <w:rFonts w:ascii="Kalpurush" w:hAnsi="Kalpurush" w:cs="Kalpurush"/>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সালাতের তালিমতো মসজিদেই হবে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যেমন রাসূল সাল্লাল্লাহু আলাইহি ওয়াসাল্লাম তাঁর</w:t>
      </w:r>
      <w:r>
        <w:rPr>
          <w:rFonts w:ascii="Kalpurush" w:hAnsi="Kalpurush" w:cs="Kalpurush"/>
          <w:sz w:val="24"/>
          <w:szCs w:val="24"/>
          <w:cs/>
          <w:lang w:bidi="bn-IN"/>
        </w:rPr>
        <w:t xml:space="preserve"> সাহাবী</w:t>
      </w:r>
      <w:r w:rsidRPr="00A97519">
        <w:rPr>
          <w:rFonts w:ascii="Kalpurush" w:hAnsi="Kalpurush" w:cs="Kalpurush"/>
          <w:sz w:val="24"/>
          <w:szCs w:val="24"/>
          <w:cs/>
          <w:lang w:bidi="bn-IN"/>
        </w:rPr>
        <w:t>দের সালাত শিখিয়েছেন মসজিদের মিম্বারে বসে</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তখন বালকরাও মসজিদে ছিল</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এমনকি ছোট ছোট শিশুরাও</w:t>
      </w:r>
      <w:r w:rsidRPr="00A97519">
        <w:rPr>
          <w:rFonts w:ascii="Kalpurush" w:hAnsi="Kalpurush" w:cs="Kalpurush"/>
          <w:sz w:val="24"/>
          <w:szCs w:val="24"/>
          <w:cs/>
          <w:lang w:bidi="hi-IN"/>
        </w:rPr>
        <w:t>।</w:t>
      </w:r>
      <w:r>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১</w:t>
      </w:r>
      <w:r w:rsidRPr="00A97519">
        <w:rPr>
          <w:rFonts w:ascii="Kalpurush" w:hAnsi="Kalpurush" w:cs="Kalpurush"/>
          <w:sz w:val="24"/>
          <w:szCs w:val="24"/>
          <w:cs/>
          <w:lang w:bidi="hi-IN"/>
        </w:rPr>
        <w:t>।</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বর্ণনার ক্ষেত্রে শুধু এটুকু বলাই যথেষ্ট নয় 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ইমাম তিরমিযি বা আবু দাউদ প্রমুখ বর্ণনা করেছেন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তাদের বর্ণনাকৃত</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র মধ্যে দুর্বল</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ও রয়েছে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তাই সাথে সাথে</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র স্তরও উল্লেখ করতে হবে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যেমন</w:t>
      </w:r>
      <w:r w:rsidR="00BD185E">
        <w:rPr>
          <w:rFonts w:ascii="Kalpurush" w:hAnsi="Kalpurush" w:cs="Kalpurush"/>
          <w:sz w:val="24"/>
          <w:szCs w:val="24"/>
          <w:cs/>
          <w:lang w:bidi="bn-IN"/>
        </w:rPr>
        <w:t>:</w:t>
      </w:r>
      <w:r>
        <w:rPr>
          <w:rFonts w:ascii="Kalpurush" w:hAnsi="Kalpurush" w:cs="Kalpurush"/>
          <w:sz w:val="24"/>
          <w:szCs w:val="24"/>
          <w:cs/>
          <w:lang w:bidi="bn-IN"/>
        </w:rPr>
        <w:t xml:space="preserve"> সহীহ</w:t>
      </w:r>
      <w:r w:rsidRPr="00A97519">
        <w:rPr>
          <w:rFonts w:ascii="Kalpurush" w:hAnsi="Kalpurush" w:cs="Kalpurush"/>
          <w:sz w:val="24"/>
          <w:szCs w:val="24"/>
          <w:cs/>
          <w:lang w:bidi="bn-IN"/>
        </w:rPr>
        <w:t xml:space="preserve"> হাসান অথবা দুর্বল</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আর বুখারি ও মুসলিমের</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বর্ণনার ক্ষেত্রে শুধু নাম বললেই চলবে </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তাদের কিতাবে বর্ণিত সব</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ই</w:t>
      </w:r>
      <w:r>
        <w:rPr>
          <w:rFonts w:ascii="Kalpurush" w:hAnsi="Kalpurush" w:cs="Kalpurush"/>
          <w:sz w:val="24"/>
          <w:szCs w:val="24"/>
          <w:cs/>
          <w:lang w:bidi="bn-IN"/>
        </w:rPr>
        <w:t xml:space="preserve"> সহীহ</w:t>
      </w:r>
      <w:r w:rsidRPr="00A97519">
        <w:rPr>
          <w:rFonts w:ascii="Kalpurush" w:hAnsi="Kalpurush" w:cs="Kalpurush"/>
          <w:sz w:val="24"/>
          <w:szCs w:val="24"/>
          <w:cs/>
          <w:lang w:bidi="hi-IN"/>
        </w:rPr>
        <w:t>।</w:t>
      </w:r>
      <w:r>
        <w:rPr>
          <w:rFonts w:ascii="Kalpurush" w:hAnsi="Kalpurush" w:cs="Arial Unicode MS"/>
          <w:sz w:val="24"/>
          <w:szCs w:val="24"/>
          <w:cs/>
          <w:lang w:bidi="hi-IN"/>
        </w:rPr>
        <w:t xml:space="preserve">      </w:t>
      </w:r>
      <w:r w:rsidRPr="00A97519">
        <w:rPr>
          <w:rFonts w:ascii="Kalpurush" w:hAnsi="Kalpurush" w:cs="Kalpurush"/>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দুর্বল</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সম্বন্ধে এমন ধারণা করতেই</w:t>
      </w:r>
      <w:r w:rsidR="00621805">
        <w:rPr>
          <w:rFonts w:ascii="Kalpurush" w:hAnsi="Kalpurush" w:cs="Kalpurush"/>
          <w:sz w:val="24"/>
          <w:szCs w:val="24"/>
          <w:cs/>
          <w:lang w:bidi="bn-IN"/>
        </w:rPr>
        <w:t xml:space="preserve"> আলিম</w:t>
      </w:r>
      <w:r w:rsidRPr="00A97519">
        <w:rPr>
          <w:rFonts w:ascii="Kalpurush" w:hAnsi="Kalpurush" w:cs="Kalpurush"/>
          <w:sz w:val="24"/>
          <w:szCs w:val="24"/>
          <w:cs/>
          <w:lang w:bidi="bn-IN"/>
        </w:rPr>
        <w:t>গণ বলেছেন যে এটি রাসূল সাল্লাল্লাহু আলাইহি ওয়াসাল্লাম হতে প্রমাণিত নয়।</w:t>
      </w:r>
      <w:r>
        <w:rPr>
          <w:rFonts w:ascii="Kalpurush" w:hAnsi="Kalpurush" w:cs="Kalpurush"/>
          <w:sz w:val="24"/>
          <w:szCs w:val="24"/>
          <w:cs/>
          <w:lang w:bidi="bn-IN"/>
        </w:rPr>
        <w:t xml:space="preserve"> </w:t>
      </w:r>
      <w:r w:rsidRPr="00A97519">
        <w:rPr>
          <w:rFonts w:ascii="Kalpurush" w:hAnsi="Kalpurush" w:cs="Kalpurush"/>
          <w:sz w:val="24"/>
          <w:szCs w:val="24"/>
          <w:cs/>
          <w:lang w:bidi="bn-IN"/>
        </w:rPr>
        <w:t xml:space="preserve">সনদ </w:t>
      </w:r>
      <w:r w:rsidRPr="00A97519">
        <w:rPr>
          <w:rFonts w:ascii="Kalpurush" w:hAnsi="Kalpurush" w:cs="Kalpurush"/>
          <w:sz w:val="24"/>
          <w:szCs w:val="24"/>
          <w:cs/>
          <w:lang w:bidi="bn-IN"/>
        </w:rPr>
        <w:lastRenderedPageBreak/>
        <w:t>কিংবা মূল</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সমস্যা থাকার কারণেই এসব</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কে পরিহার করতে হবে।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আচ্ছা... আমাদের কেউ যদি গোশত কেনার জন্য বাজারে গিয়ে চর্বি ও হাড্ডিযুক্ত দু</w:t>
      </w:r>
      <w:r w:rsidRPr="00A97519">
        <w:rPr>
          <w:rFonts w:ascii="Kalpurush" w:hAnsi="Kalpurush" w:cs="Kalpurush"/>
          <w:sz w:val="24"/>
          <w:szCs w:val="24"/>
          <w:lang w:bidi="bn-IN"/>
        </w:rPr>
        <w:t>’</w:t>
      </w:r>
      <w:r w:rsidRPr="00A97519">
        <w:rPr>
          <w:rFonts w:ascii="Kalpurush" w:hAnsi="Kalpurush" w:cs="Kalpurush"/>
          <w:sz w:val="24"/>
          <w:szCs w:val="24"/>
          <w:cs/>
          <w:lang w:bidi="bn-IN"/>
        </w:rPr>
        <w:t>ধরণের গোশত দেখতে পায় তাহলে সে কোনটি কিনবে? অবশ্যই</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 xml:space="preserve">টি। আর দোষযুক্তটি বাদ দিবে।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কোরবানি</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র ক্ষেত্রে ইসলাম আমাদেরকে মোটা ও সুস্থ পশু নির্বাচন করার নির্দেশ দিয়েছে আর অসুস্থ পশু পরিহার করতে বলেছে।</w:t>
      </w:r>
      <w:r>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দুনিয়াবি বিষয়ে যদি আমরা এমন পরীক্ষা নিরীক্ষা করে চলি,</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টি গ্রহণ করি মন্দটি এড়িয়ে যাই। তাহলে দীনের বিষয়াদি সম্বন্ধে আমাদের কেমন সচেতন ও সতর্ক হওয়া</w:t>
      </w:r>
      <w:r>
        <w:rPr>
          <w:rFonts w:ascii="Kalpurush" w:hAnsi="Kalpurush" w:cs="Kalpurush"/>
          <w:sz w:val="24"/>
          <w:szCs w:val="24"/>
          <w:cs/>
          <w:lang w:bidi="bn-IN"/>
        </w:rPr>
        <w:t xml:space="preserve"> উচিৎ</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যাতে আমাদের ঈমান ও আকিদার প্রশ্ন জড়িত? সুতরাং এসব দীনি ব্যাপারে</w:t>
      </w:r>
      <w:r w:rsidR="004F7C50">
        <w:rPr>
          <w:rFonts w:ascii="Kalpurush" w:hAnsi="Kalpurush" w:cs="Kalpurush"/>
          <w:sz w:val="24"/>
          <w:szCs w:val="24"/>
          <w:cs/>
          <w:lang w:bidi="bn-IN"/>
        </w:rPr>
        <w:t xml:space="preserve"> কীভাবে</w:t>
      </w:r>
      <w:r w:rsidRPr="00A97519">
        <w:rPr>
          <w:rFonts w:ascii="Kalpurush" w:hAnsi="Kalpurush" w:cs="Kalpurush"/>
          <w:sz w:val="24"/>
          <w:szCs w:val="24"/>
          <w:cs/>
          <w:lang w:bidi="bn-IN"/>
        </w:rPr>
        <w:t xml:space="preserve"> দুর্বল</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গ্রহ</w:t>
      </w:r>
      <w:r w:rsidR="00621805">
        <w:rPr>
          <w:rFonts w:ascii="Kalpurush" w:hAnsi="Kalpurush" w:cs="Kalpurush"/>
          <w:sz w:val="24"/>
          <w:szCs w:val="24"/>
          <w:cs/>
          <w:lang w:bidi="bn-IN"/>
        </w:rPr>
        <w:t>ণযোগ্য হতে পারে? বিশেয়ত: যখন সহ</w:t>
      </w:r>
      <w:r w:rsidR="00621805">
        <w:rPr>
          <w:rFonts w:ascii="Kalpurush" w:hAnsi="Kalpurush" w:cs="Kalpurush" w:hint="cs"/>
          <w:sz w:val="24"/>
          <w:szCs w:val="24"/>
          <w:cs/>
          <w:lang w:bidi="bn-IN"/>
        </w:rPr>
        <w:t>ীহ</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পাওয়া যায়?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দুর্বল</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বর্ণনার ক্ষেত্রে</w:t>
      </w:r>
      <w:r w:rsidR="00621805">
        <w:rPr>
          <w:rFonts w:ascii="Kalpurush" w:hAnsi="Kalpurush" w:cs="Kalpurush"/>
          <w:sz w:val="24"/>
          <w:szCs w:val="24"/>
          <w:cs/>
          <w:lang w:bidi="bn-IN"/>
        </w:rPr>
        <w:t xml:space="preserve"> আলিম</w:t>
      </w:r>
      <w:r w:rsidRPr="00A97519">
        <w:rPr>
          <w:rFonts w:ascii="Kalpurush" w:hAnsi="Kalpurush" w:cs="Kalpurush"/>
          <w:sz w:val="24"/>
          <w:szCs w:val="24"/>
          <w:cs/>
          <w:lang w:bidi="bn-IN"/>
        </w:rPr>
        <w:t>গণ মূলনীতি নির্ধারণ করে</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দুর্বল হাদীস বর্ণনার সময় এমনটি বলা যাবে না যে</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এটি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রাসূল সাল্লাল্লাহু আলাইহি ওয়াসাল্লাম বলেছেন। বরং বলতে হবে বর্ণিত আছে বা এ জাতীয় কিছু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যাতে</w:t>
      </w:r>
      <w:r>
        <w:rPr>
          <w:rFonts w:ascii="Kalpurush" w:hAnsi="Kalpurush" w:cs="Kalpurush"/>
          <w:sz w:val="24"/>
          <w:szCs w:val="24"/>
          <w:cs/>
          <w:lang w:bidi="bn-IN"/>
        </w:rPr>
        <w:t xml:space="preserve"> সহীহ</w:t>
      </w:r>
      <w:r w:rsidRPr="00A97519">
        <w:rPr>
          <w:rFonts w:ascii="Kalpurush" w:hAnsi="Kalpurush" w:cs="Kalpurush"/>
          <w:sz w:val="24"/>
          <w:szCs w:val="24"/>
          <w:cs/>
          <w:lang w:bidi="bn-IN"/>
        </w:rPr>
        <w:t xml:space="preserve"> ও দুর্বলের মধ্যে পার্থক্য হয়ে যায়</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৩</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পরবর্তী যুগের কতিপয়</w:t>
      </w:r>
      <w:r w:rsidR="00621805">
        <w:rPr>
          <w:rFonts w:ascii="Kalpurush" w:hAnsi="Kalpurush" w:cs="Kalpurush"/>
          <w:sz w:val="24"/>
          <w:szCs w:val="24"/>
          <w:cs/>
          <w:lang w:bidi="bn-IN"/>
        </w:rPr>
        <w:t xml:space="preserve"> আলিম</w:t>
      </w:r>
      <w:r w:rsidRPr="00A97519">
        <w:rPr>
          <w:rFonts w:ascii="Kalpurush" w:hAnsi="Kalpurush" w:cs="Kalpurush"/>
          <w:sz w:val="24"/>
          <w:szCs w:val="24"/>
          <w:cs/>
          <w:lang w:bidi="bn-IN"/>
        </w:rPr>
        <w:t xml:space="preserve"> দুর্বল</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গ্রহণ করার ক্ষেত্রে কিছু শর্ত আরোপ করেছেন</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b/>
          <w:bCs/>
          <w:sz w:val="24"/>
          <w:szCs w:val="24"/>
          <w:cs/>
          <w:lang w:bidi="hi-IN"/>
        </w:rPr>
        <w:t>(</w:t>
      </w:r>
      <w:r w:rsidRPr="00A97519">
        <w:rPr>
          <w:rFonts w:ascii="Kalpurush" w:hAnsi="Kalpurush" w:cs="Kalpurush"/>
          <w:b/>
          <w:bCs/>
          <w:sz w:val="24"/>
          <w:szCs w:val="24"/>
          <w:cs/>
          <w:lang w:bidi="bn-IN"/>
        </w:rPr>
        <w:t>ক)</w:t>
      </w:r>
      <w:r w:rsidRPr="00A97519">
        <w:rPr>
          <w:rFonts w:ascii="Kalpurush" w:hAnsi="Kalpurush" w:cs="Kalpurush"/>
          <w:sz w:val="24"/>
          <w:szCs w:val="24"/>
          <w:cs/>
          <w:lang w:bidi="bn-IN"/>
        </w:rPr>
        <w:t xml:space="preserve"> দুর্বলতা খুব বেশি হওয়া যাবে না।</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b/>
          <w:bCs/>
          <w:sz w:val="24"/>
          <w:szCs w:val="24"/>
          <w:cs/>
          <w:lang w:bidi="hi-IN"/>
        </w:rPr>
        <w:lastRenderedPageBreak/>
        <w:t>(</w:t>
      </w:r>
      <w:r w:rsidRPr="00A97519">
        <w:rPr>
          <w:rFonts w:ascii="Kalpurush" w:hAnsi="Kalpurush" w:cs="Kalpurush"/>
          <w:b/>
          <w:bCs/>
          <w:sz w:val="24"/>
          <w:szCs w:val="24"/>
          <w:cs/>
          <w:lang w:bidi="bn-IN"/>
        </w:rPr>
        <w:t>খ</w:t>
      </w:r>
      <w:r w:rsidRPr="00A97519">
        <w:rPr>
          <w:rFonts w:ascii="Kalpurush" w:hAnsi="Kalpurush" w:cs="Kalpurush"/>
          <w:b/>
          <w:bCs/>
          <w:sz w:val="24"/>
          <w:szCs w:val="24"/>
          <w:cs/>
          <w:lang w:bidi="hi-IN"/>
        </w:rPr>
        <w:t>)</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টি শুধু কোনো আমলের</w:t>
      </w:r>
      <w:r w:rsidR="00621805">
        <w:rPr>
          <w:rFonts w:ascii="Kalpurush" w:hAnsi="Kalpurush" w:cs="Kalpurush"/>
          <w:sz w:val="24"/>
          <w:szCs w:val="24"/>
          <w:cs/>
          <w:lang w:bidi="bn-IN"/>
        </w:rPr>
        <w:t xml:space="preserve"> ফযীলত</w:t>
      </w:r>
      <w:r w:rsidRPr="00A97519">
        <w:rPr>
          <w:rFonts w:ascii="Kalpurush" w:hAnsi="Kalpurush" w:cs="Kalpurush"/>
          <w:sz w:val="24"/>
          <w:szCs w:val="24"/>
          <w:cs/>
          <w:lang w:bidi="bn-IN"/>
        </w:rPr>
        <w:t xml:space="preserve"> সম্পর্কিত হবে।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b/>
          <w:bCs/>
          <w:sz w:val="24"/>
          <w:szCs w:val="24"/>
          <w:cs/>
          <w:lang w:bidi="hi-IN"/>
        </w:rPr>
        <w:t>(</w:t>
      </w:r>
      <w:r w:rsidRPr="00A97519">
        <w:rPr>
          <w:rFonts w:ascii="Kalpurush" w:hAnsi="Kalpurush" w:cs="Kalpurush"/>
          <w:b/>
          <w:bCs/>
          <w:sz w:val="24"/>
          <w:szCs w:val="24"/>
          <w:cs/>
          <w:lang w:bidi="bn-IN"/>
        </w:rPr>
        <w:t>গ</w:t>
      </w:r>
      <w:r w:rsidRPr="00A97519">
        <w:rPr>
          <w:rFonts w:ascii="Kalpurush" w:hAnsi="Kalpurush" w:cs="Kalpurush"/>
          <w:b/>
          <w:bCs/>
          <w:sz w:val="24"/>
          <w:szCs w:val="24"/>
          <w:cs/>
          <w:lang w:bidi="hi-IN"/>
        </w:rPr>
        <w:t>)</w:t>
      </w:r>
      <w:r w:rsidRPr="00A97519">
        <w:rPr>
          <w:rFonts w:ascii="Kalpurush" w:hAnsi="Kalpurush" w:cs="Kalpurush"/>
          <w:sz w:val="24"/>
          <w:szCs w:val="24"/>
          <w:cs/>
          <w:lang w:bidi="bn-IN"/>
        </w:rPr>
        <w:t xml:space="preserve"> বর্ণিত</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র মূল বক্তব্য কোনো</w:t>
      </w:r>
      <w:r>
        <w:rPr>
          <w:rFonts w:ascii="Kalpurush" w:hAnsi="Kalpurush" w:cs="Kalpurush"/>
          <w:sz w:val="24"/>
          <w:szCs w:val="24"/>
          <w:cs/>
          <w:lang w:bidi="bn-IN"/>
        </w:rPr>
        <w:t xml:space="preserve"> সহীহ হাদীস</w:t>
      </w:r>
      <w:r w:rsidRPr="00A97519">
        <w:rPr>
          <w:rFonts w:ascii="Kalpurush" w:hAnsi="Kalpurush" w:cs="Kalpurush"/>
          <w:sz w:val="24"/>
          <w:szCs w:val="24"/>
          <w:cs/>
          <w:lang w:bidi="bn-IN"/>
        </w:rPr>
        <w:t xml:space="preserve"> দ্বারা প্রমাণিত হতে হবে।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b/>
          <w:bCs/>
          <w:sz w:val="24"/>
          <w:szCs w:val="24"/>
          <w:cs/>
          <w:lang w:bidi="hi-IN"/>
        </w:rPr>
        <w:t>(</w:t>
      </w:r>
      <w:r w:rsidRPr="00A97519">
        <w:rPr>
          <w:rFonts w:ascii="Kalpurush" w:hAnsi="Kalpurush" w:cs="Kalpurush"/>
          <w:b/>
          <w:bCs/>
          <w:sz w:val="24"/>
          <w:szCs w:val="24"/>
          <w:cs/>
          <w:lang w:bidi="bn-IN"/>
        </w:rPr>
        <w:t>ঘ</w:t>
      </w:r>
      <w:r w:rsidRPr="00A97519">
        <w:rPr>
          <w:rFonts w:ascii="Kalpurush" w:hAnsi="Kalpurush" w:cs="Kalpurush"/>
          <w:b/>
          <w:bCs/>
          <w:sz w:val="24"/>
          <w:szCs w:val="24"/>
          <w:cs/>
          <w:lang w:bidi="hi-IN"/>
        </w:rPr>
        <w:t>)</w:t>
      </w:r>
      <w:r w:rsidRPr="00A97519">
        <w:rPr>
          <w:rFonts w:ascii="Kalpurush" w:hAnsi="Kalpurush" w:cs="Kalpurush"/>
          <w:sz w:val="24"/>
          <w:szCs w:val="24"/>
          <w:cs/>
          <w:lang w:bidi="bn-IN"/>
        </w:rPr>
        <w:t xml:space="preserve"> আমলের সময় একে নবীজীর সুন্নত জ্ঞান করা যাবে না।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কিন্তু বর্তমানে লোকেরা দুর্বল</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র ব্যাপারে উপরোক্ত শর্তগুলো মেনে চলছে না</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D86867">
      <w:pPr>
        <w:bidi w:val="0"/>
        <w:rPr>
          <w:rFonts w:ascii="Kalpurush" w:hAnsi="Kalpurush" w:cs="Kalpurush"/>
          <w:b/>
          <w:bCs/>
          <w:color w:val="C00000"/>
          <w:sz w:val="24"/>
          <w:szCs w:val="24"/>
          <w:lang w:bidi="bn-IN"/>
        </w:rPr>
      </w:pPr>
      <w:r w:rsidRPr="00A97519">
        <w:rPr>
          <w:rFonts w:ascii="Kalpurush" w:hAnsi="Kalpurush" w:cs="Kalpurush"/>
          <w:b/>
          <w:bCs/>
          <w:color w:val="C00000"/>
          <w:sz w:val="24"/>
          <w:szCs w:val="24"/>
          <w:cs/>
          <w:lang w:bidi="bn-IN"/>
        </w:rPr>
        <w:t>কিছু মও</w:t>
      </w:r>
      <w:r w:rsidR="00621805">
        <w:rPr>
          <w:rFonts w:ascii="Kalpurush" w:hAnsi="Kalpurush" w:cs="Kalpurush" w:hint="cs"/>
          <w:b/>
          <w:bCs/>
          <w:color w:val="C00000"/>
          <w:sz w:val="24"/>
          <w:szCs w:val="24"/>
          <w:cs/>
          <w:lang w:bidi="bn-IN"/>
        </w:rPr>
        <w:t>দু‘</w:t>
      </w:r>
      <w:r w:rsidRPr="00A97519">
        <w:rPr>
          <w:rFonts w:ascii="Kalpurush" w:hAnsi="Kalpurush" w:cs="Kalpurush"/>
          <w:b/>
          <w:bCs/>
          <w:color w:val="C00000"/>
          <w:sz w:val="24"/>
          <w:szCs w:val="24"/>
          <w:cs/>
          <w:lang w:bidi="bn-IN"/>
        </w:rPr>
        <w:t xml:space="preserve"> বা বানোয়াট</w:t>
      </w:r>
      <w:r>
        <w:rPr>
          <w:rFonts w:ascii="Kalpurush" w:hAnsi="Kalpurush" w:cs="Kalpurush"/>
          <w:b/>
          <w:bCs/>
          <w:color w:val="C00000"/>
          <w:sz w:val="24"/>
          <w:szCs w:val="24"/>
          <w:cs/>
          <w:lang w:bidi="bn-IN"/>
        </w:rPr>
        <w:t xml:space="preserve"> হাদীস</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 xml:space="preserve"> 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আল্লাহ রাব্বুল আলামীন তাঁর নূর হতে একমুষ্ঠি নূর নিয়ে বললেন</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মুহাম্মাদ হয়ে যাও</w:t>
      </w:r>
      <w:r w:rsidRPr="00A97519">
        <w:rPr>
          <w:rFonts w:ascii="Kalpurush" w:hAnsi="Kalpurush" w:cs="Kalpurush"/>
          <w:sz w:val="24"/>
          <w:szCs w:val="24"/>
          <w:lang w:bidi="bn-IN"/>
        </w:rPr>
        <w:t>, (</w:t>
      </w:r>
      <w:r w:rsidRPr="00A97519">
        <w:rPr>
          <w:rFonts w:ascii="Kalpurush" w:hAnsi="Kalpurush" w:cs="Kalpurush"/>
          <w:sz w:val="24"/>
          <w:szCs w:val="24"/>
          <w:cs/>
          <w:lang w:bidi="bn-IN"/>
        </w:rPr>
        <w:t>আর তিনি হয়ে গেলেন)</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হে জাবের! 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সর্ব প্রথম সৃষ্টি করেন তোমার নবীর নূর</w:t>
      </w:r>
      <w:r w:rsidRPr="00A97519">
        <w:rPr>
          <w:rFonts w:ascii="Kalpurush" w:hAnsi="Kalpurush" w:cs="Arial Unicode MS"/>
          <w:sz w:val="24"/>
          <w:szCs w:val="24"/>
          <w:cs/>
          <w:lang w:bidi="hi-IN"/>
        </w:rPr>
        <w:t xml:space="preserve">। </w:t>
      </w:r>
    </w:p>
    <w:p w:rsidR="00A97519" w:rsidRPr="00A97519" w:rsidRDefault="00A97519" w:rsidP="00621805">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৩</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 হজ করল কিন্তু আমার যিয়ারত করল 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 আমার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w:t>
      </w:r>
      <w:r w:rsidR="00621805">
        <w:rPr>
          <w:rFonts w:ascii="Kalpurush" w:hAnsi="Kalpurush" w:cs="Kalpurush" w:hint="cs"/>
          <w:sz w:val="24"/>
          <w:szCs w:val="24"/>
          <w:cs/>
          <w:lang w:bidi="bn-IN"/>
        </w:rPr>
        <w:t>যু</w:t>
      </w:r>
      <w:r w:rsidRPr="00A97519">
        <w:rPr>
          <w:rFonts w:ascii="Kalpurush" w:hAnsi="Kalpurush" w:cs="Kalpurush"/>
          <w:sz w:val="24"/>
          <w:szCs w:val="24"/>
          <w:cs/>
          <w:lang w:bidi="bn-IN"/>
        </w:rPr>
        <w:t xml:space="preserve">লুম করল। </w:t>
      </w:r>
    </w:p>
    <w:p w:rsidR="00A97519" w:rsidRPr="00A97519" w:rsidRDefault="00A97519" w:rsidP="00A97519">
      <w:pPr>
        <w:bidi w:val="0"/>
        <w:spacing w:after="120"/>
        <w:jc w:val="both"/>
        <w:rPr>
          <w:rFonts w:ascii="Kalpurush" w:hAnsi="Kalpurush" w:cs="Kalpurush"/>
          <w:b/>
          <w:bCs/>
          <w:sz w:val="24"/>
          <w:szCs w:val="24"/>
          <w:lang w:bidi="bn-IN"/>
        </w:rPr>
      </w:pPr>
      <w:r w:rsidRPr="00A97519">
        <w:rPr>
          <w:rFonts w:ascii="Kalpurush" w:hAnsi="Kalpurush" w:cs="Kalpurush"/>
          <w:sz w:val="24"/>
          <w:szCs w:val="24"/>
          <w:cs/>
          <w:lang w:bidi="bn-IN"/>
        </w:rPr>
        <w:t>এ পর্যায়ে আমরা</w:t>
      </w:r>
      <w:r>
        <w:rPr>
          <w:rFonts w:ascii="Kalpurush" w:hAnsi="Kalpurush" w:cs="Kalpurush"/>
          <w:sz w:val="24"/>
          <w:szCs w:val="24"/>
          <w:cs/>
          <w:lang w:bidi="bn-IN"/>
        </w:rPr>
        <w:t xml:space="preserve"> সহীহ</w:t>
      </w:r>
      <w:r w:rsidRPr="00A97519">
        <w:rPr>
          <w:rFonts w:ascii="Kalpurush" w:hAnsi="Kalpurush" w:cs="Kalpurush"/>
          <w:sz w:val="24"/>
          <w:szCs w:val="24"/>
          <w:cs/>
          <w:lang w:bidi="bn-IN"/>
        </w:rPr>
        <w:t>, হাসান ও দুর্বল</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সম্পর্কে কিছু আলোচনা করব</w:t>
      </w:r>
      <w:r w:rsidRPr="00A97519">
        <w:rPr>
          <w:rFonts w:ascii="Kalpurush" w:hAnsi="Kalpurush" w:cs="Arial Unicode MS"/>
          <w:sz w:val="24"/>
          <w:szCs w:val="24"/>
          <w:cs/>
          <w:lang w:bidi="hi-IN"/>
        </w:rPr>
        <w:t xml:space="preserve">। </w:t>
      </w:r>
    </w:p>
    <w:p w:rsidR="00621805" w:rsidRDefault="00621805">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621805" w:rsidRDefault="00621805" w:rsidP="00621805">
      <w:pPr>
        <w:bidi w:val="0"/>
        <w:spacing w:after="120"/>
        <w:jc w:val="center"/>
        <w:rPr>
          <w:rFonts w:ascii="Kalpurush" w:hAnsi="Kalpurush" w:cs="Kalpurush"/>
          <w:b/>
          <w:bCs/>
          <w:color w:val="C00000"/>
          <w:sz w:val="24"/>
          <w:szCs w:val="24"/>
          <w:lang w:bidi="bn-IN"/>
        </w:rPr>
      </w:pPr>
      <w:r w:rsidRPr="00621805">
        <w:rPr>
          <w:rFonts w:ascii="Kalpurush" w:hAnsi="Kalpurush" w:cs="Kalpurush"/>
          <w:b/>
          <w:bCs/>
          <w:color w:val="C00000"/>
          <w:sz w:val="24"/>
          <w:szCs w:val="24"/>
          <w:cs/>
          <w:lang w:bidi="bn-IN"/>
        </w:rPr>
        <w:lastRenderedPageBreak/>
        <w:t>সহ</w:t>
      </w:r>
      <w:r w:rsidRPr="00621805">
        <w:rPr>
          <w:rFonts w:ascii="Kalpurush" w:hAnsi="Kalpurush" w:cs="Kalpurush" w:hint="cs"/>
          <w:b/>
          <w:bCs/>
          <w:color w:val="C00000"/>
          <w:sz w:val="24"/>
          <w:szCs w:val="24"/>
          <w:cs/>
          <w:lang w:bidi="bn-IN"/>
        </w:rPr>
        <w:t>ী</w:t>
      </w:r>
      <w:r w:rsidR="00A97519" w:rsidRPr="00621805">
        <w:rPr>
          <w:rFonts w:ascii="Kalpurush" w:hAnsi="Kalpurush" w:cs="Kalpurush"/>
          <w:b/>
          <w:bCs/>
          <w:color w:val="C00000"/>
          <w:sz w:val="24"/>
          <w:szCs w:val="24"/>
          <w:cs/>
          <w:lang w:bidi="bn-IN"/>
        </w:rPr>
        <w:t>হ: হাদীস সহীহ হবার জন্য পাঁচটি শর্ত আছে</w:t>
      </w:r>
      <w:r w:rsidR="00BD185E" w:rsidRPr="00621805">
        <w:rPr>
          <w:rFonts w:ascii="Kalpurush" w:hAnsi="Kalpurush" w:cs="Kalpurush"/>
          <w:b/>
          <w:bCs/>
          <w:color w:val="C00000"/>
          <w:sz w:val="24"/>
          <w:szCs w:val="24"/>
          <w:cs/>
          <w:lang w:bidi="bn-IN"/>
        </w:rPr>
        <w:t>:</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সনদের পরম্পরা নিরবচ্ছিন্ন হতে হবে</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অর্থাৎ প্রত্যেক রেওয়ায়াতকারী তার উপরের রিওয়ায়াতকারী হতে সরাসরি শুনতে হবে</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প্রত্যেক বর্ণনাকারীকে আদেল অর্থাৎ মুসলিম</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বালেগ</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ন্যায় পরায়ন ও জ্ঞানী হতে হবে</w:t>
      </w:r>
      <w:r w:rsidRPr="00A97519">
        <w:rPr>
          <w:rFonts w:ascii="Kalpurush" w:hAnsi="Kalpurush" w:cs="Kalpurush"/>
          <w:sz w:val="24"/>
          <w:szCs w:val="24"/>
          <w:lang w:bidi="bn-IN"/>
        </w:rPr>
        <w:t>,</w:t>
      </w:r>
      <w:r w:rsidR="00621805">
        <w:rPr>
          <w:rFonts w:ascii="Kalpurush" w:hAnsi="Kalpurush" w:cs="Kalpurush"/>
          <w:sz w:val="24"/>
          <w:szCs w:val="24"/>
          <w:cs/>
          <w:lang w:bidi="bn-IN"/>
        </w:rPr>
        <w:t xml:space="preserve"> ফাসিক</w:t>
      </w:r>
      <w:r w:rsidRPr="00A97519">
        <w:rPr>
          <w:rFonts w:ascii="Kalpurush" w:hAnsi="Kalpurush" w:cs="Kalpurush"/>
          <w:sz w:val="24"/>
          <w:szCs w:val="24"/>
          <w:cs/>
          <w:lang w:bidi="bn-IN"/>
        </w:rPr>
        <w:t xml:space="preserve"> এবং চরিত্রহীন হলে চলবে না</w:t>
      </w:r>
      <w:r w:rsidRPr="00A97519">
        <w:rPr>
          <w:rFonts w:ascii="Kalpurush" w:hAnsi="Kalpurush" w:cs="Arial Unicode MS"/>
          <w:sz w:val="24"/>
          <w:szCs w:val="24"/>
          <w:cs/>
          <w:lang w:bidi="hi-IN"/>
        </w:rPr>
        <w:t xml:space="preserve">। </w:t>
      </w:r>
    </w:p>
    <w:p w:rsidR="00A97519" w:rsidRPr="00A97519" w:rsidRDefault="00A97519" w:rsidP="00621805">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৩</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 xml:space="preserve">প্রতিটি </w:t>
      </w:r>
      <w:r w:rsidR="00621805">
        <w:rPr>
          <w:rFonts w:ascii="Kalpurush" w:hAnsi="Kalpurush" w:cs="Kalpurush" w:hint="cs"/>
          <w:sz w:val="24"/>
          <w:szCs w:val="24"/>
          <w:cs/>
          <w:lang w:bidi="bn-IN"/>
        </w:rPr>
        <w:t>বর্ণনা</w:t>
      </w:r>
      <w:r w:rsidRPr="00A97519">
        <w:rPr>
          <w:rFonts w:ascii="Kalpurush" w:hAnsi="Kalpurush" w:cs="Kalpurush"/>
          <w:sz w:val="24"/>
          <w:szCs w:val="24"/>
          <w:cs/>
          <w:lang w:bidi="bn-IN"/>
        </w:rPr>
        <w:t>কারীর মেধা ও স্মরণশক্তি অত্যন্ত প্রখর হতে হবে। মেধা ও স্মরণশক্তিতে কোনরূপ দুর্বলতা থাকলে বর্ণিত</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আর</w:t>
      </w:r>
      <w:r>
        <w:rPr>
          <w:rFonts w:ascii="Kalpurush" w:hAnsi="Kalpurush" w:cs="Kalpurush"/>
          <w:sz w:val="24"/>
          <w:szCs w:val="24"/>
          <w:cs/>
          <w:lang w:bidi="bn-IN"/>
        </w:rPr>
        <w:t xml:space="preserve"> সহীহ</w:t>
      </w:r>
      <w:r w:rsidRPr="00A97519">
        <w:rPr>
          <w:rFonts w:ascii="Kalpurush" w:hAnsi="Kalpurush" w:cs="Kalpurush"/>
          <w:sz w:val="24"/>
          <w:szCs w:val="24"/>
          <w:cs/>
          <w:lang w:bidi="bn-IN"/>
        </w:rPr>
        <w:t xml:space="preserve"> বলে বিবেচিত হবে না।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৪</w:t>
      </w:r>
      <w:r w:rsidRPr="00A97519">
        <w:rPr>
          <w:rFonts w:ascii="Kalpurush" w:hAnsi="Kalpurush" w:cs="Kalpurush"/>
          <w:sz w:val="24"/>
          <w:szCs w:val="24"/>
          <w:cs/>
          <w:lang w:bidi="hi-IN"/>
        </w:rPr>
        <w:t>।</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এমন কথা থাকবে 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 তার থেকে</w:t>
      </w:r>
      <w:r>
        <w:rPr>
          <w:rFonts w:ascii="Kalpurush" w:hAnsi="Kalpurush" w:cs="Kalpurush"/>
          <w:sz w:val="24"/>
          <w:szCs w:val="24"/>
          <w:cs/>
          <w:lang w:bidi="bn-IN"/>
        </w:rPr>
        <w:t xml:space="preserve"> বেশি</w:t>
      </w:r>
      <w:r w:rsidRPr="00A97519">
        <w:rPr>
          <w:rFonts w:ascii="Kalpurush" w:hAnsi="Kalpurush" w:cs="Kalpurush"/>
          <w:sz w:val="24"/>
          <w:szCs w:val="24"/>
          <w:cs/>
          <w:lang w:bidi="bn-IN"/>
        </w:rPr>
        <w:t xml:space="preserve"> নির্ভরযোগ্য বর্ণনাকারীদের বিরোধিতা করে</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৫</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এমন কোনো বিষয় থাকবে না যা</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র মধ্যে কোনো দোষ বের করে দেয়</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b/>
          <w:bCs/>
          <w:sz w:val="24"/>
          <w:szCs w:val="24"/>
          <w:cs/>
          <w:lang w:bidi="bn-IN"/>
        </w:rPr>
        <w:t>সংক্ষেপে</w:t>
      </w:r>
      <w:r w:rsidR="00BD185E">
        <w:rPr>
          <w:rFonts w:ascii="Kalpurush" w:hAnsi="Kalpurush" w:cs="Kalpurush"/>
          <w:b/>
          <w:bCs/>
          <w:sz w:val="24"/>
          <w:szCs w:val="24"/>
          <w:cs/>
          <w:lang w:bidi="bn-IN"/>
        </w:rPr>
        <w:t>:</w:t>
      </w:r>
      <w:r w:rsidRPr="00A97519">
        <w:rPr>
          <w:rFonts w:ascii="Kalpurush" w:hAnsi="Kalpurush" w:cs="Kalpurush"/>
          <w:b/>
          <w:bCs/>
          <w:sz w:val="24"/>
          <w:szCs w:val="24"/>
          <w:cs/>
          <w:lang w:bidi="bn-IN"/>
        </w:rPr>
        <w:t xml:space="preserve"> </w:t>
      </w:r>
      <w:r w:rsidRPr="00A97519">
        <w:rPr>
          <w:rFonts w:ascii="Kalpurush" w:hAnsi="Kalpurush" w:cs="Kalpurush"/>
          <w:sz w:val="24"/>
          <w:szCs w:val="24"/>
          <w:cs/>
          <w:lang w:bidi="bn-IN"/>
        </w:rPr>
        <w:t>উক্ত</w:t>
      </w:r>
      <w:r>
        <w:rPr>
          <w:rFonts w:ascii="Kalpurush" w:hAnsi="Kalpurush" w:cs="Kalpurush"/>
          <w:sz w:val="24"/>
          <w:szCs w:val="24"/>
          <w:cs/>
          <w:lang w:bidi="bn-IN"/>
        </w:rPr>
        <w:t xml:space="preserve"> হাদীস</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যার সনদ যুক্ত থাকবে ন্যায় পরায়ন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সম্পূর্ণ মুখস্থকারী বর্ণনাকারীদের দ্বারা (প্রথম হতে শেষ পর্যন্ত) এবং তাতে কোনো ব্যতিক্রম কিংবা দোষ থাকবে না</w:t>
      </w:r>
      <w:r w:rsidRPr="00A97519">
        <w:rPr>
          <w:rFonts w:ascii="Kalpurush" w:hAnsi="Kalpurush" w:cs="Kalpurush"/>
          <w:sz w:val="24"/>
          <w:szCs w:val="24"/>
          <w:cs/>
          <w:lang w:bidi="hi-IN"/>
        </w:rPr>
        <w:t>।</w:t>
      </w:r>
    </w:p>
    <w:p w:rsidR="00621805" w:rsidRDefault="00621805">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621805" w:rsidP="00621805">
      <w:pPr>
        <w:bidi w:val="0"/>
        <w:spacing w:after="120"/>
        <w:jc w:val="center"/>
        <w:rPr>
          <w:rFonts w:ascii="Kalpurush" w:hAnsi="Kalpurush" w:cs="Kalpurush"/>
          <w:color w:val="C00000"/>
          <w:sz w:val="24"/>
          <w:szCs w:val="24"/>
          <w:lang w:bidi="bn-IN"/>
        </w:rPr>
      </w:pPr>
      <w:r>
        <w:rPr>
          <w:rFonts w:ascii="Kalpurush" w:hAnsi="Kalpurush" w:cs="Kalpurush"/>
          <w:b/>
          <w:bCs/>
          <w:color w:val="C00000"/>
          <w:sz w:val="24"/>
          <w:szCs w:val="24"/>
          <w:cs/>
          <w:lang w:bidi="bn-IN"/>
        </w:rPr>
        <w:lastRenderedPageBreak/>
        <w:t>সহ</w:t>
      </w:r>
      <w:r>
        <w:rPr>
          <w:rFonts w:ascii="Kalpurush" w:hAnsi="Kalpurush" w:cs="Kalpurush" w:hint="cs"/>
          <w:b/>
          <w:bCs/>
          <w:color w:val="C00000"/>
          <w:sz w:val="24"/>
          <w:szCs w:val="24"/>
          <w:cs/>
          <w:lang w:bidi="bn-IN"/>
        </w:rPr>
        <w:t>ী</w:t>
      </w:r>
      <w:r w:rsidR="00A97519" w:rsidRPr="00A97519">
        <w:rPr>
          <w:rFonts w:ascii="Kalpurush" w:hAnsi="Kalpurush" w:cs="Kalpurush"/>
          <w:b/>
          <w:bCs/>
          <w:color w:val="C00000"/>
          <w:sz w:val="24"/>
          <w:szCs w:val="24"/>
          <w:cs/>
          <w:lang w:bidi="bn-IN"/>
        </w:rPr>
        <w:t>হ</w:t>
      </w:r>
      <w:r w:rsidR="00A97519">
        <w:rPr>
          <w:rFonts w:ascii="Kalpurush" w:hAnsi="Kalpurush" w:cs="Kalpurush"/>
          <w:b/>
          <w:bCs/>
          <w:color w:val="C00000"/>
          <w:sz w:val="24"/>
          <w:szCs w:val="24"/>
          <w:cs/>
          <w:lang w:bidi="bn-IN"/>
        </w:rPr>
        <w:t xml:space="preserve"> হাদীসে</w:t>
      </w:r>
      <w:r w:rsidR="00A97519" w:rsidRPr="00A97519">
        <w:rPr>
          <w:rFonts w:ascii="Kalpurush" w:hAnsi="Kalpurush" w:cs="Kalpurush"/>
          <w:b/>
          <w:bCs/>
          <w:color w:val="C00000"/>
          <w:sz w:val="24"/>
          <w:szCs w:val="24"/>
          <w:cs/>
          <w:lang w:bidi="bn-IN"/>
        </w:rPr>
        <w:t>র</w:t>
      </w:r>
      <w:r w:rsidR="00A97519">
        <w:rPr>
          <w:rFonts w:ascii="Kalpurush" w:hAnsi="Kalpurush" w:cs="Kalpurush"/>
          <w:b/>
          <w:bCs/>
          <w:color w:val="C00000"/>
          <w:sz w:val="24"/>
          <w:szCs w:val="24"/>
          <w:cs/>
          <w:lang w:bidi="bn-IN"/>
        </w:rPr>
        <w:t xml:space="preserve"> ওপর</w:t>
      </w:r>
      <w:r w:rsidR="00A97519" w:rsidRPr="00A97519">
        <w:rPr>
          <w:rFonts w:ascii="Kalpurush" w:hAnsi="Kalpurush" w:cs="Kalpurush"/>
          <w:b/>
          <w:bCs/>
          <w:color w:val="C00000"/>
          <w:sz w:val="24"/>
          <w:szCs w:val="24"/>
          <w:cs/>
          <w:lang w:bidi="bn-IN"/>
        </w:rPr>
        <w:t xml:space="preserve"> আমলের হুকুম</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আমল করা ওয়াজিব </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এটি</w:t>
      </w:r>
      <w:r>
        <w:rPr>
          <w:rFonts w:ascii="Kalpurush" w:hAnsi="Kalpurush" w:cs="Kalpurush"/>
          <w:sz w:val="24"/>
          <w:szCs w:val="24"/>
          <w:cs/>
          <w:lang w:bidi="bn-IN"/>
        </w:rPr>
        <w:t xml:space="preserve"> শরী‘আতে</w:t>
      </w:r>
      <w:r w:rsidRPr="00A97519">
        <w:rPr>
          <w:rFonts w:ascii="Kalpurush" w:hAnsi="Kalpurush" w:cs="Kalpurush"/>
          <w:sz w:val="24"/>
          <w:szCs w:val="24"/>
          <w:cs/>
          <w:lang w:bidi="bn-IN"/>
        </w:rPr>
        <w:t>র দলীল হিসাবে গণ্য হবে</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৩</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কোনো আমলের ক্ষেত্রে</w:t>
      </w:r>
      <w:r>
        <w:rPr>
          <w:rFonts w:ascii="Kalpurush" w:hAnsi="Kalpurush" w:cs="Kalpurush"/>
          <w:sz w:val="24"/>
          <w:szCs w:val="24"/>
          <w:cs/>
          <w:lang w:bidi="bn-IN"/>
        </w:rPr>
        <w:t xml:space="preserve"> সহীহ হাদীস</w:t>
      </w:r>
      <w:r w:rsidRPr="00A97519">
        <w:rPr>
          <w:rFonts w:ascii="Kalpurush" w:hAnsi="Kalpurush" w:cs="Kalpurush"/>
          <w:sz w:val="24"/>
          <w:szCs w:val="24"/>
          <w:cs/>
          <w:lang w:bidi="bn-IN"/>
        </w:rPr>
        <w:t xml:space="preserve"> পাওয়া গেলে তা বাদ দিয়ে দুর্বল</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আমল করা অবৈধ।</w:t>
      </w:r>
    </w:p>
    <w:p w:rsidR="00A97519" w:rsidRPr="00A97519" w:rsidRDefault="00A97519" w:rsidP="00A97519">
      <w:pPr>
        <w:bidi w:val="0"/>
        <w:spacing w:after="120"/>
        <w:jc w:val="both"/>
        <w:rPr>
          <w:rFonts w:ascii="Kalpurush" w:hAnsi="Kalpurush" w:cs="Kalpurush"/>
          <w:color w:val="C00000"/>
          <w:sz w:val="24"/>
          <w:szCs w:val="24"/>
          <w:lang w:bidi="bn-IN"/>
        </w:rPr>
      </w:pPr>
      <w:r w:rsidRPr="00A97519">
        <w:rPr>
          <w:rFonts w:ascii="Kalpurush" w:hAnsi="Kalpurush" w:cs="Kalpurush"/>
          <w:b/>
          <w:bCs/>
          <w:color w:val="C00000"/>
          <w:sz w:val="24"/>
          <w:szCs w:val="24"/>
          <w:cs/>
          <w:lang w:bidi="bn-IN"/>
        </w:rPr>
        <w:t>হাসান</w:t>
      </w:r>
      <w:r>
        <w:rPr>
          <w:rFonts w:ascii="Kalpurush" w:hAnsi="Kalpurush" w:cs="Kalpurush"/>
          <w:b/>
          <w:bCs/>
          <w:color w:val="C00000"/>
          <w:sz w:val="24"/>
          <w:szCs w:val="24"/>
          <w:cs/>
          <w:lang w:bidi="bn-IN"/>
        </w:rPr>
        <w:t xml:space="preserve"> হাদীস</w:t>
      </w:r>
      <w:r w:rsidRPr="00A97519">
        <w:rPr>
          <w:rFonts w:ascii="Kalpurush" w:hAnsi="Kalpurush" w:cs="Kalpurush"/>
          <w:color w:val="C00000"/>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ঐ</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যার সনদের পরম্পরা সম্পর্কযুক্ত আদেল তথা ন্যায় পরায়ন বর্ণনাকারীদের সাথে যাদের স্মরণশক্তি একটু কম থাকতে পারে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কিন্তু কোনো ব্যতিক্রম বা দোষ থাকবে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অর্থাৎ তাতে</w:t>
      </w:r>
      <w:r>
        <w:rPr>
          <w:rFonts w:ascii="Kalpurush" w:hAnsi="Kalpurush" w:cs="Kalpurush"/>
          <w:sz w:val="24"/>
          <w:szCs w:val="24"/>
          <w:cs/>
          <w:lang w:bidi="bn-IN"/>
        </w:rPr>
        <w:t xml:space="preserve"> সহীহ</w:t>
      </w:r>
      <w:r w:rsidRPr="00A97519">
        <w:rPr>
          <w:rFonts w:ascii="Kalpurush" w:hAnsi="Kalpurush" w:cs="Kalpurush"/>
          <w:sz w:val="24"/>
          <w:szCs w:val="24"/>
          <w:cs/>
          <w:lang w:bidi="bn-IN"/>
        </w:rPr>
        <w:t xml:space="preserve"> হাদীসে বর্ণিত শব্দসমূহ সরাসরি ব্যবহার না করে হয়ত কোনো প্রতিশব্দ ব্যবহৃত হয়েছে</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color w:val="C00000"/>
          <w:sz w:val="24"/>
          <w:szCs w:val="24"/>
          <w:lang w:bidi="bn-IN"/>
        </w:rPr>
      </w:pPr>
      <w:r w:rsidRPr="00A97519">
        <w:rPr>
          <w:rFonts w:ascii="Kalpurush" w:hAnsi="Kalpurush" w:cs="Kalpurush"/>
          <w:b/>
          <w:bCs/>
          <w:color w:val="C00000"/>
          <w:sz w:val="24"/>
          <w:szCs w:val="24"/>
          <w:cs/>
          <w:lang w:bidi="bn-IN"/>
        </w:rPr>
        <w:t>হাসান</w:t>
      </w:r>
      <w:r>
        <w:rPr>
          <w:rFonts w:ascii="Kalpurush" w:hAnsi="Kalpurush" w:cs="Kalpurush"/>
          <w:b/>
          <w:bCs/>
          <w:color w:val="C00000"/>
          <w:sz w:val="24"/>
          <w:szCs w:val="24"/>
          <w:cs/>
          <w:lang w:bidi="bn-IN"/>
        </w:rPr>
        <w:t xml:space="preserve"> হাদীসে</w:t>
      </w:r>
      <w:r w:rsidRPr="00A97519">
        <w:rPr>
          <w:rFonts w:ascii="Kalpurush" w:hAnsi="Kalpurush" w:cs="Kalpurush"/>
          <w:b/>
          <w:bCs/>
          <w:color w:val="C00000"/>
          <w:sz w:val="24"/>
          <w:szCs w:val="24"/>
          <w:cs/>
          <w:lang w:bidi="bn-IN"/>
        </w:rPr>
        <w:t>র</w:t>
      </w:r>
      <w:r>
        <w:rPr>
          <w:rFonts w:ascii="Kalpurush" w:hAnsi="Kalpurush" w:cs="Kalpurush"/>
          <w:b/>
          <w:bCs/>
          <w:color w:val="C00000"/>
          <w:sz w:val="24"/>
          <w:szCs w:val="24"/>
          <w:cs/>
          <w:lang w:bidi="bn-IN"/>
        </w:rPr>
        <w:t xml:space="preserve"> ওপর</w:t>
      </w:r>
      <w:r w:rsidRPr="00A97519">
        <w:rPr>
          <w:rFonts w:ascii="Kalpurush" w:hAnsi="Kalpurush" w:cs="Kalpurush"/>
          <w:b/>
          <w:bCs/>
          <w:color w:val="C00000"/>
          <w:sz w:val="24"/>
          <w:szCs w:val="24"/>
          <w:cs/>
          <w:lang w:bidi="bn-IN"/>
        </w:rPr>
        <w:t xml:space="preserve"> আমলের হুকুম</w:t>
      </w:r>
      <w:r w:rsidRPr="00A97519">
        <w:rPr>
          <w:rFonts w:ascii="Kalpurush" w:hAnsi="Kalpurush" w:cs="Kalpurush"/>
          <w:color w:val="C00000"/>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এর হুকুম</w:t>
      </w:r>
      <w:r>
        <w:rPr>
          <w:rFonts w:ascii="Kalpurush" w:hAnsi="Kalpurush" w:cs="Kalpurush"/>
          <w:sz w:val="24"/>
          <w:szCs w:val="24"/>
          <w:cs/>
          <w:lang w:bidi="bn-IN"/>
        </w:rPr>
        <w:t xml:space="preserve"> সহীহ হাদীসে</w:t>
      </w:r>
      <w:r w:rsidRPr="00A97519">
        <w:rPr>
          <w:rFonts w:ascii="Kalpurush" w:hAnsi="Kalpurush" w:cs="Kalpurush"/>
          <w:sz w:val="24"/>
          <w:szCs w:val="24"/>
          <w:cs/>
          <w:lang w:bidi="bn-IN"/>
        </w:rPr>
        <w:t>র মত</w:t>
      </w:r>
      <w:r w:rsidR="00621805">
        <w:rPr>
          <w:rFonts w:ascii="Kalpurush" w:hAnsi="Kalpurush" w:cs="Kalpurush" w:hint="cs"/>
          <w:sz w:val="24"/>
          <w:szCs w:val="24"/>
          <w:cs/>
          <w:lang w:bidi="bn-IN"/>
        </w:rPr>
        <w:t>ো</w:t>
      </w:r>
      <w:r w:rsidRPr="00A97519">
        <w:rPr>
          <w:rFonts w:ascii="Kalpurush" w:hAnsi="Kalpurush" w:cs="Kalpurush"/>
          <w:sz w:val="24"/>
          <w:szCs w:val="24"/>
          <w:cs/>
          <w:lang w:bidi="bn-IN"/>
        </w:rPr>
        <w:t>ই</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এটি দলীল হিসাবে গণ্য হবে যদিও তা</w:t>
      </w:r>
      <w:r>
        <w:rPr>
          <w:rFonts w:ascii="Kalpurush" w:hAnsi="Kalpurush" w:cs="Kalpurush"/>
          <w:sz w:val="24"/>
          <w:szCs w:val="24"/>
          <w:cs/>
          <w:lang w:bidi="bn-IN"/>
        </w:rPr>
        <w:t xml:space="preserve"> সহীহ</w:t>
      </w:r>
      <w:r w:rsidRPr="00A97519">
        <w:rPr>
          <w:rFonts w:ascii="Kalpurush" w:hAnsi="Kalpurush" w:cs="Kalpurush"/>
          <w:sz w:val="24"/>
          <w:szCs w:val="24"/>
          <w:cs/>
          <w:lang w:bidi="bn-IN"/>
        </w:rPr>
        <w:t xml:space="preserve"> থেকে একটু দুর্বল</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৩</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আমল করাও ওয়াজিব</w:t>
      </w:r>
      <w:r w:rsidRPr="00A97519">
        <w:rPr>
          <w:rFonts w:ascii="Kalpurush" w:hAnsi="Kalpurush" w:cs="Kalpurush"/>
          <w:sz w:val="24"/>
          <w:szCs w:val="24"/>
          <w:cs/>
          <w:lang w:bidi="hi-IN"/>
        </w:rPr>
        <w:t>।</w:t>
      </w:r>
    </w:p>
    <w:p w:rsidR="00A97519" w:rsidRPr="00A97519" w:rsidRDefault="00A97519" w:rsidP="00A97519">
      <w:pPr>
        <w:bidi w:val="0"/>
        <w:spacing w:after="120"/>
        <w:jc w:val="both"/>
        <w:rPr>
          <w:rFonts w:ascii="Kalpurush" w:hAnsi="Kalpurush" w:cs="Kalpurush"/>
          <w:color w:val="C00000"/>
          <w:sz w:val="24"/>
          <w:szCs w:val="24"/>
          <w:lang w:bidi="bn-IN"/>
        </w:rPr>
      </w:pPr>
      <w:r w:rsidRPr="00A97519">
        <w:rPr>
          <w:rFonts w:ascii="Kalpurush" w:hAnsi="Kalpurush" w:cs="Kalpurush"/>
          <w:b/>
          <w:bCs/>
          <w:color w:val="C00000"/>
          <w:sz w:val="24"/>
          <w:szCs w:val="24"/>
          <w:cs/>
          <w:lang w:bidi="bn-IN"/>
        </w:rPr>
        <w:t>দুর্বল</w:t>
      </w:r>
      <w:r>
        <w:rPr>
          <w:rFonts w:ascii="Kalpurush" w:hAnsi="Kalpurush" w:cs="Kalpurush"/>
          <w:b/>
          <w:bCs/>
          <w:color w:val="C00000"/>
          <w:sz w:val="24"/>
          <w:szCs w:val="24"/>
          <w:cs/>
          <w:lang w:bidi="bn-IN"/>
        </w:rPr>
        <w:t xml:space="preserve"> হাদীস</w:t>
      </w:r>
      <w:r w:rsidRPr="00A97519">
        <w:rPr>
          <w:rFonts w:ascii="Kalpurush" w:hAnsi="Kalpurush" w:cs="Kalpurush"/>
          <w:b/>
          <w:bCs/>
          <w:color w:val="C00000"/>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যে</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র মধ্যে হাসান</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র কোনো শর্ত বাদ পড়ে গেছে তাকে দুর্বল</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বলে</w:t>
      </w:r>
      <w:r w:rsidRPr="00A97519">
        <w:rPr>
          <w:rFonts w:ascii="Kalpurush" w:hAnsi="Kalpurush" w:cs="Arial Unicode MS"/>
          <w:sz w:val="24"/>
          <w:szCs w:val="24"/>
          <w:cs/>
          <w:lang w:bidi="hi-IN"/>
        </w:rPr>
        <w:t xml:space="preserve">। </w:t>
      </w:r>
    </w:p>
    <w:p w:rsidR="00A97519" w:rsidRPr="00A97519" w:rsidRDefault="00A97519" w:rsidP="00621805">
      <w:pPr>
        <w:keepNext/>
        <w:widowControl w:val="0"/>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এর</w:t>
      </w:r>
      <w:r w:rsidR="000B7F5E">
        <w:rPr>
          <w:rFonts w:ascii="Kalpurush" w:hAnsi="Kalpurush" w:cs="Kalpurush"/>
          <w:sz w:val="24"/>
          <w:szCs w:val="24"/>
          <w:cs/>
          <w:lang w:bidi="bn-IN"/>
        </w:rPr>
        <w:t xml:space="preserve"> শ্রেণি</w:t>
      </w:r>
      <w:r w:rsidRPr="00A97519">
        <w:rPr>
          <w:rFonts w:ascii="Kalpurush" w:hAnsi="Kalpurush" w:cs="Kalpurush"/>
          <w:sz w:val="24"/>
          <w:szCs w:val="24"/>
          <w:cs/>
          <w:lang w:bidi="bn-IN"/>
        </w:rPr>
        <w:t>ভেদ</w:t>
      </w:r>
      <w:r>
        <w:rPr>
          <w:rFonts w:ascii="Kalpurush" w:hAnsi="Kalpurush" w:cs="Kalpurush"/>
          <w:sz w:val="24"/>
          <w:szCs w:val="24"/>
          <w:cs/>
          <w:lang w:bidi="bn-IN"/>
        </w:rPr>
        <w:t xml:space="preserve"> হলো</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w:t>
      </w:r>
    </w:p>
    <w:p w:rsidR="00A97519" w:rsidRPr="00A97519" w:rsidRDefault="00A97519" w:rsidP="00621805">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 দুর্বল (২)</w:t>
      </w:r>
      <w:r>
        <w:rPr>
          <w:rFonts w:ascii="Kalpurush" w:hAnsi="Kalpurush" w:cs="Kalpurush"/>
          <w:sz w:val="24"/>
          <w:szCs w:val="24"/>
          <w:cs/>
          <w:lang w:bidi="bn-IN"/>
        </w:rPr>
        <w:t xml:space="preserve"> বেশি</w:t>
      </w:r>
      <w:r w:rsidRPr="00A97519">
        <w:rPr>
          <w:rFonts w:ascii="Kalpurush" w:hAnsi="Kalpurush" w:cs="Kalpurush"/>
          <w:sz w:val="24"/>
          <w:szCs w:val="24"/>
          <w:cs/>
          <w:lang w:bidi="bn-IN"/>
        </w:rPr>
        <w:t xml:space="preserve"> দুর্বল</w:t>
      </w:r>
      <w:r w:rsidRPr="00A97519">
        <w:rPr>
          <w:rFonts w:ascii="Kalpurush" w:hAnsi="Kalpurush" w:cs="Kalpurush"/>
          <w:sz w:val="24"/>
          <w:szCs w:val="24"/>
          <w:lang w:bidi="bn-IN"/>
        </w:rPr>
        <w:t>, (</w:t>
      </w:r>
      <w:r w:rsidRPr="00A97519">
        <w:rPr>
          <w:rFonts w:ascii="Kalpurush" w:hAnsi="Kalpurush" w:cs="Kalpurush"/>
          <w:sz w:val="24"/>
          <w:szCs w:val="24"/>
          <w:cs/>
          <w:lang w:bidi="bn-IN"/>
        </w:rPr>
        <w:t>৩) ওয়াহী বা ক্ষণভঙ্গুর</w:t>
      </w:r>
      <w:r w:rsidRPr="00A97519">
        <w:rPr>
          <w:rFonts w:ascii="Kalpurush" w:hAnsi="Kalpurush" w:cs="Kalpurush"/>
          <w:sz w:val="24"/>
          <w:szCs w:val="24"/>
          <w:lang w:bidi="bn-IN"/>
        </w:rPr>
        <w:t>, (</w:t>
      </w:r>
      <w:r w:rsidRPr="00A97519">
        <w:rPr>
          <w:rFonts w:ascii="Kalpurush" w:hAnsi="Kalpurush" w:cs="Kalpurush"/>
          <w:sz w:val="24"/>
          <w:szCs w:val="24"/>
          <w:cs/>
          <w:lang w:bidi="bn-IN"/>
        </w:rPr>
        <w:t>৪) মুনকার</w:t>
      </w:r>
      <w:r w:rsidR="002216A3">
        <w:rPr>
          <w:rFonts w:ascii="Kalpurush" w:hAnsi="Kalpurush" w:cs="Kalpurush"/>
          <w:sz w:val="24"/>
          <w:szCs w:val="24"/>
          <w:cs/>
          <w:lang w:bidi="bn-IN"/>
        </w:rPr>
        <w:t xml:space="preserve"> এবং </w:t>
      </w:r>
      <w:r w:rsidRPr="00A97519">
        <w:rPr>
          <w:rFonts w:ascii="Kalpurush" w:hAnsi="Kalpurush" w:cs="Kalpurush"/>
          <w:sz w:val="24"/>
          <w:szCs w:val="24"/>
          <w:cs/>
          <w:lang w:bidi="bn-IN"/>
        </w:rPr>
        <w:t>(৫) মও</w:t>
      </w:r>
      <w:r w:rsidR="00621805">
        <w:rPr>
          <w:rFonts w:ascii="Kalpurush" w:hAnsi="Kalpurush" w:cs="Kalpurush" w:hint="cs"/>
          <w:sz w:val="24"/>
          <w:szCs w:val="24"/>
          <w:cs/>
          <w:lang w:bidi="bn-IN"/>
        </w:rPr>
        <w:t>দু‘</w:t>
      </w:r>
      <w:r w:rsidR="00621805">
        <w:rPr>
          <w:rFonts w:ascii="Kalpurush" w:hAnsi="Kalpurush" w:cs="Kalpurush"/>
          <w:sz w:val="24"/>
          <w:szCs w:val="24"/>
          <w:cs/>
          <w:lang w:bidi="bn-IN"/>
        </w:rPr>
        <w:t xml:space="preserve"> বা বানোয়াট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এটিই সবচে</w:t>
      </w:r>
      <w:r w:rsidR="00621805">
        <w:rPr>
          <w:rFonts w:ascii="Kalpurush" w:hAnsi="Kalpurush" w:cs="Kalpurush" w:hint="cs"/>
          <w:sz w:val="24"/>
          <w:szCs w:val="24"/>
          <w:cs/>
          <w:lang w:bidi="bn-IN"/>
        </w:rPr>
        <w:t>য়ে</w:t>
      </w:r>
      <w:r w:rsidRPr="00A97519">
        <w:rPr>
          <w:rFonts w:ascii="Kalpurush" w:hAnsi="Kalpurush" w:cs="Kalpurush"/>
          <w:sz w:val="24"/>
          <w:szCs w:val="24"/>
          <w:cs/>
          <w:lang w:bidi="bn-IN"/>
        </w:rPr>
        <w:t xml:space="preserve"> নিকৃষ্ট।</w:t>
      </w:r>
    </w:p>
    <w:p w:rsidR="00621805" w:rsidRDefault="00621805">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A97519" w:rsidP="00621805">
      <w:pPr>
        <w:bidi w:val="0"/>
        <w:spacing w:after="120"/>
        <w:jc w:val="center"/>
        <w:rPr>
          <w:rFonts w:ascii="Kalpurush" w:hAnsi="Kalpurush" w:cs="Kalpurush"/>
          <w:color w:val="C00000"/>
          <w:sz w:val="24"/>
          <w:szCs w:val="24"/>
          <w:lang w:bidi="bn-IN"/>
        </w:rPr>
      </w:pPr>
      <w:r w:rsidRPr="00A97519">
        <w:rPr>
          <w:rFonts w:ascii="Kalpurush" w:hAnsi="Kalpurush" w:cs="Kalpurush"/>
          <w:b/>
          <w:bCs/>
          <w:color w:val="C00000"/>
          <w:sz w:val="24"/>
          <w:szCs w:val="24"/>
          <w:cs/>
          <w:lang w:bidi="bn-IN"/>
        </w:rPr>
        <w:lastRenderedPageBreak/>
        <w:t>আমরা কবর যিয়ারাত করব</w:t>
      </w:r>
      <w:r w:rsidR="004F7C50">
        <w:rPr>
          <w:rFonts w:ascii="Kalpurush" w:hAnsi="Kalpurush" w:cs="Kalpurush"/>
          <w:b/>
          <w:bCs/>
          <w:color w:val="C00000"/>
          <w:sz w:val="24"/>
          <w:szCs w:val="24"/>
          <w:cs/>
          <w:lang w:bidi="bn-IN"/>
        </w:rPr>
        <w:t xml:space="preserve"> কীভাবে</w:t>
      </w:r>
      <w:r w:rsidR="008810D0">
        <w:rPr>
          <w:rFonts w:ascii="Kalpurush" w:hAnsi="Kalpurush" w:cs="Kalpurush"/>
          <w:b/>
          <w:bCs/>
          <w:color w:val="C00000"/>
          <w:sz w:val="24"/>
          <w:szCs w:val="24"/>
          <w:lang w:bidi="bn-IN"/>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রাসূলুল্লাহ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621805" w:rsidP="00621805">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إِنِّي كُنْتُ نَهَيْتُكُمْ عَنْ زِيَارَةِ الْقُبُورِ فَزُورُوهَا، وَلْتَزِدْكُمْ زِيَارَتُهَا خَيْرًا</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আমি তোমাদের কবর যিয়ারত করতে নিষেধ করেছিলাম</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কিন্তু এখন যিয়ারত কর</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যাতে ইহা তোমাদেরকে</w:t>
      </w:r>
      <w:r w:rsidR="004F7C50">
        <w:rPr>
          <w:rFonts w:ascii="Kalpurush" w:hAnsi="Kalpurush" w:cs="Kalpurush"/>
          <w:sz w:val="24"/>
          <w:szCs w:val="24"/>
          <w:cs/>
          <w:lang w:bidi="bn-IN"/>
        </w:rPr>
        <w:t xml:space="preserve"> ভালো</w:t>
      </w:r>
      <w:r w:rsidRPr="00A97519">
        <w:rPr>
          <w:rFonts w:ascii="Kalpurush" w:hAnsi="Kalpurush" w:cs="Kalpurush"/>
          <w:sz w:val="24"/>
          <w:szCs w:val="24"/>
          <w:cs/>
          <w:lang w:bidi="bn-IN"/>
        </w:rPr>
        <w:t xml:space="preserve"> কাজের কথা স্মরণ করিয়ে দেয়</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96"/>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sz w:val="24"/>
          <w:szCs w:val="24"/>
          <w:cs/>
          <w:lang w:bidi="bn-IN"/>
        </w:rPr>
        <w:t>১</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কবরস্থানে প্রবেশ কিংবা পাশ দিয়ে যাওয়ার সময় সুন্ন</w:t>
      </w:r>
      <w:r w:rsidR="00621805">
        <w:rPr>
          <w:rFonts w:ascii="Kalpurush" w:hAnsi="Kalpurush" w:cs="Kalpurush" w:hint="cs"/>
          <w:sz w:val="24"/>
          <w:szCs w:val="24"/>
          <w:cs/>
          <w:lang w:bidi="bn-IN"/>
        </w:rPr>
        <w:t>া</w:t>
      </w:r>
      <w:r w:rsidRPr="00A97519">
        <w:rPr>
          <w:rFonts w:ascii="Kalpurush" w:hAnsi="Kalpurush" w:cs="Kalpurush"/>
          <w:sz w:val="24"/>
          <w:szCs w:val="24"/>
          <w:cs/>
          <w:lang w:bidi="bn-IN"/>
        </w:rPr>
        <w:t>ত হচ্ছে তাদের সালাম করা এবং তাদের জন্য</w:t>
      </w:r>
      <w:r>
        <w:rPr>
          <w:rFonts w:ascii="Kalpurush" w:hAnsi="Kalpurush" w:cs="Kalpurush"/>
          <w:sz w:val="24"/>
          <w:szCs w:val="24"/>
          <w:cs/>
          <w:lang w:bidi="bn-IN"/>
        </w:rPr>
        <w:t xml:space="preserve"> দো‘আ</w:t>
      </w:r>
      <w:r w:rsidRPr="00A97519">
        <w:rPr>
          <w:rFonts w:ascii="Kalpurush" w:hAnsi="Kalpurush" w:cs="Kalpurush"/>
          <w:sz w:val="24"/>
          <w:szCs w:val="24"/>
          <w:cs/>
          <w:lang w:bidi="bn-IN"/>
        </w:rPr>
        <w:t xml:space="preserve"> করা</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রাসূলুল্লাহ সাল্লাল্লাহু আলাইহি ওয়াসাল্লাম তাঁর</w:t>
      </w:r>
      <w:r>
        <w:rPr>
          <w:rFonts w:ascii="Kalpurush" w:hAnsi="Kalpurush" w:cs="Kalpurush"/>
          <w:sz w:val="24"/>
          <w:szCs w:val="24"/>
          <w:cs/>
          <w:lang w:bidi="bn-IN"/>
        </w:rPr>
        <w:t xml:space="preserve"> সাহাবী</w:t>
      </w:r>
      <w:r w:rsidRPr="00A97519">
        <w:rPr>
          <w:rFonts w:ascii="Kalpurush" w:hAnsi="Kalpurush" w:cs="Kalpurush"/>
          <w:sz w:val="24"/>
          <w:szCs w:val="24"/>
          <w:cs/>
          <w:lang w:bidi="bn-IN"/>
        </w:rPr>
        <w:t>দের শিখিয়েছেন</w:t>
      </w:r>
      <w:r w:rsidR="00BD185E">
        <w:rPr>
          <w:rFonts w:ascii="Kalpurush" w:hAnsi="Kalpurush" w:cs="Kalpurush"/>
          <w:sz w:val="24"/>
          <w:szCs w:val="24"/>
          <w:cs/>
          <w:lang w:bidi="bn-IN"/>
        </w:rPr>
        <w:t>:</w:t>
      </w:r>
    </w:p>
    <w:p w:rsidR="00A97519" w:rsidRPr="00A97519" w:rsidRDefault="00621805" w:rsidP="00621805">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السَّلَامُ عَلَيْكُمْ أَهْلَ الدِّيَارِ مِنَ الْمُؤْمِنِينَ وَالْمُسْلِمِينَ، وَإِنَّا، إِنْ شَاءَ اللهُ لَلَاحِقُونَ، أَسْأَلُ اللهَ لَنَا وَلَكُمُ الْعَافِيَةَ</w:t>
      </w:r>
      <w:r>
        <w:rPr>
          <w:rFonts w:ascii="Traditional Arabic" w:hAnsi="Traditional Arabic" w:cs="KFGQPC Uthman Taha Naskh" w:hint="cs"/>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হে ঘরের মুমিন-মুসলিম বাসিন্দাগণ! তোমাদের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আল্লাহর শান্তি বর্ষিত হোক</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আমরাও আল্লাহ চাহে তো তোমাদের সাথে মিলিত হব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আল্লাহর কাছে আমাদের এবং তোমাদের জন্য তাঁর আযাব হতে ক্ষমা চাই</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97"/>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কবরের</w:t>
      </w:r>
      <w:r w:rsidR="00621805">
        <w:rPr>
          <w:rFonts w:ascii="Kalpurush" w:hAnsi="Kalpurush" w:cs="Kalpurush"/>
          <w:sz w:val="24"/>
          <w:szCs w:val="24"/>
          <w:cs/>
          <w:lang w:bidi="bn-IN"/>
        </w:rPr>
        <w:t xml:space="preserve"> </w:t>
      </w:r>
      <w:r w:rsidR="00621805">
        <w:rPr>
          <w:rFonts w:ascii="Kalpurush" w:hAnsi="Kalpurush" w:cs="Kalpurush" w:hint="cs"/>
          <w:sz w:val="24"/>
          <w:szCs w:val="24"/>
          <w:cs/>
          <w:lang w:bidi="bn-IN"/>
        </w:rPr>
        <w:t>উ</w:t>
      </w:r>
      <w:r>
        <w:rPr>
          <w:rFonts w:ascii="Kalpurush" w:hAnsi="Kalpurush" w:cs="Kalpurush"/>
          <w:sz w:val="24"/>
          <w:szCs w:val="24"/>
          <w:cs/>
          <w:lang w:bidi="bn-IN"/>
        </w:rPr>
        <w:t>পর</w:t>
      </w:r>
      <w:r w:rsidRPr="00A97519">
        <w:rPr>
          <w:rFonts w:ascii="Kalpurush" w:hAnsi="Kalpurush" w:cs="Kalpurush"/>
          <w:sz w:val="24"/>
          <w:szCs w:val="24"/>
          <w:cs/>
          <w:lang w:bidi="bn-IN"/>
        </w:rPr>
        <w:t xml:space="preserve"> বসা নিষেধ এবং তার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দিয়ে চলাফেরা করার রাস্তা বানানোও নিষেধ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রাসূলুল্লাহ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A97519" w:rsidP="00621805">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Traditional Arabic" w:hAnsi="Traditional Arabic" w:cs="KFGQPC Uthman Taha Naskh"/>
          <w:color w:val="0000CC"/>
          <w:sz w:val="24"/>
          <w:szCs w:val="24"/>
          <w:rtl/>
          <w:lang w:bidi="ar-EG"/>
        </w:rPr>
        <w:t>«لَا تَجْلِسُوا عَلَى الْقُبُورِ، وَلَا تُصَلُّوا إِلَيْهَا»</w:t>
      </w:r>
    </w:p>
    <w:p w:rsidR="00A97519" w:rsidRPr="00A97519" w:rsidRDefault="00A97519" w:rsidP="00621805">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তোমরা কবরের</w:t>
      </w:r>
      <w:r>
        <w:rPr>
          <w:rFonts w:ascii="Kalpurush" w:hAnsi="Kalpurush" w:cs="Kalpurush"/>
          <w:sz w:val="24"/>
          <w:szCs w:val="24"/>
          <w:cs/>
          <w:lang w:bidi="bn-IN"/>
        </w:rPr>
        <w:t xml:space="preserve"> </w:t>
      </w:r>
      <w:r w:rsidR="00621805">
        <w:rPr>
          <w:rFonts w:ascii="Kalpurush" w:hAnsi="Kalpurush" w:cs="Kalpurush" w:hint="cs"/>
          <w:sz w:val="24"/>
          <w:szCs w:val="24"/>
          <w:cs/>
          <w:lang w:bidi="bn-IN"/>
        </w:rPr>
        <w:t>উ</w:t>
      </w:r>
      <w:r>
        <w:rPr>
          <w:rFonts w:ascii="Kalpurush" w:hAnsi="Kalpurush" w:cs="Kalpurush"/>
          <w:sz w:val="24"/>
          <w:szCs w:val="24"/>
          <w:cs/>
          <w:lang w:bidi="bn-IN"/>
        </w:rPr>
        <w:t>পর</w:t>
      </w:r>
      <w:r w:rsidRPr="00A97519">
        <w:rPr>
          <w:rFonts w:ascii="Kalpurush" w:hAnsi="Kalpurush" w:cs="Kalpurush"/>
          <w:sz w:val="24"/>
          <w:szCs w:val="24"/>
          <w:cs/>
          <w:lang w:bidi="bn-IN"/>
        </w:rPr>
        <w:t xml:space="preserve"> বস না এবং তার</w:t>
      </w:r>
      <w:r>
        <w:rPr>
          <w:rFonts w:ascii="Kalpurush" w:hAnsi="Kalpurush" w:cs="Kalpurush"/>
          <w:sz w:val="24"/>
          <w:szCs w:val="24"/>
          <w:cs/>
          <w:lang w:bidi="bn-IN"/>
        </w:rPr>
        <w:t xml:space="preserve"> </w:t>
      </w:r>
      <w:r w:rsidR="00621805">
        <w:rPr>
          <w:rFonts w:ascii="Kalpurush" w:hAnsi="Kalpurush" w:cs="Kalpurush" w:hint="cs"/>
          <w:sz w:val="24"/>
          <w:szCs w:val="24"/>
          <w:cs/>
          <w:lang w:bidi="bn-IN"/>
        </w:rPr>
        <w:t>উ</w:t>
      </w:r>
      <w:r>
        <w:rPr>
          <w:rFonts w:ascii="Kalpurush" w:hAnsi="Kalpurush" w:cs="Kalpurush"/>
          <w:sz w:val="24"/>
          <w:szCs w:val="24"/>
          <w:cs/>
          <w:lang w:bidi="bn-IN"/>
        </w:rPr>
        <w:t>পর</w:t>
      </w:r>
      <w:r w:rsidRPr="00A97519">
        <w:rPr>
          <w:rFonts w:ascii="Kalpurush" w:hAnsi="Kalpurush" w:cs="Kalpurush"/>
          <w:sz w:val="24"/>
          <w:szCs w:val="24"/>
          <w:cs/>
          <w:lang w:bidi="bn-IN"/>
        </w:rPr>
        <w:t xml:space="preserve"> সালাত আদায় কর না</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98"/>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sz w:val="24"/>
          <w:szCs w:val="24"/>
          <w:cs/>
          <w:lang w:bidi="bn-IN"/>
        </w:rPr>
        <w:t>৩</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নৈকট্য লাভের আশায় কবরের চারপাশে তাওয়াফ করা নিষেধ</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621805">
      <w:pPr>
        <w:spacing w:after="120"/>
        <w:jc w:val="both"/>
        <w:rPr>
          <w:rFonts w:ascii="Times New Roman" w:hAnsi="Times New Roman" w:cs="Kalpurush"/>
          <w:sz w:val="24"/>
          <w:szCs w:val="24"/>
          <w:lang w:bidi="bn-BD"/>
        </w:rPr>
      </w:pPr>
      <w:r w:rsidRPr="00A97519">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وَلۡيَطَّوَّفُواْ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بِٱلۡبَيۡتِ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ٱلۡعَتِيقِ</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٢٩</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الحج</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٢٩</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তারা যেন প্রাচীন ঘরের (কাবার) চার পার্শ্বে তাওয়াফ করে</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621805">
        <w:rPr>
          <w:rFonts w:ascii="Kalpurush" w:hAnsi="Kalpurush" w:cs="Kalpurush" w:hint="cs"/>
          <w:sz w:val="24"/>
          <w:szCs w:val="24"/>
          <w:cs/>
          <w:lang w:bidi="bn-IN"/>
        </w:rPr>
        <w:t>আল-</w:t>
      </w:r>
      <w:r w:rsidRPr="00A97519">
        <w:rPr>
          <w:rFonts w:ascii="Kalpurush" w:hAnsi="Kalpurush" w:cs="Kalpurush"/>
          <w:sz w:val="24"/>
          <w:szCs w:val="24"/>
          <w:cs/>
          <w:lang w:bidi="bn-IN"/>
        </w:rPr>
        <w:t>হজ</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আয়াত:</w:t>
      </w:r>
      <w:r w:rsidRPr="00A97519">
        <w:rPr>
          <w:rFonts w:ascii="Kalpurush" w:hAnsi="Kalpurush" w:cs="Kalpurush"/>
          <w:sz w:val="24"/>
          <w:szCs w:val="24"/>
          <w:cs/>
          <w:lang w:bidi="bn-IN"/>
        </w:rPr>
        <w:t xml:space="preserve"> ২৯</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৪</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কবরস্থানে</w:t>
      </w:r>
      <w:r>
        <w:rPr>
          <w:rFonts w:ascii="Kalpurush" w:hAnsi="Kalpurush" w:cs="Kalpurush"/>
          <w:sz w:val="24"/>
          <w:szCs w:val="24"/>
          <w:cs/>
          <w:lang w:bidi="bn-IN"/>
        </w:rPr>
        <w:t xml:space="preserve"> কুরআন</w:t>
      </w:r>
      <w:r w:rsidR="00621805">
        <w:rPr>
          <w:rFonts w:ascii="Kalpurush" w:hAnsi="Kalpurush" w:cs="Kalpurush"/>
          <w:sz w:val="24"/>
          <w:szCs w:val="24"/>
          <w:cs/>
          <w:lang w:bidi="bn-IN"/>
        </w:rPr>
        <w:t xml:space="preserve"> ত</w:t>
      </w:r>
      <w:r w:rsidR="00621805">
        <w:rPr>
          <w:rFonts w:ascii="Kalpurush" w:hAnsi="Kalpurush" w:cs="Kalpurush" w:hint="cs"/>
          <w:sz w:val="24"/>
          <w:szCs w:val="24"/>
          <w:cs/>
          <w:lang w:bidi="bn-IN"/>
        </w:rPr>
        <w:t>ি</w:t>
      </w:r>
      <w:r w:rsidRPr="00A97519">
        <w:rPr>
          <w:rFonts w:ascii="Kalpurush" w:hAnsi="Kalpurush" w:cs="Kalpurush"/>
          <w:sz w:val="24"/>
          <w:szCs w:val="24"/>
          <w:cs/>
          <w:lang w:bidi="bn-IN"/>
        </w:rPr>
        <w:t>লাওয়াত করা নিষেধ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A97519" w:rsidP="00621805">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sidRPr="00A97519">
        <w:rPr>
          <w:rFonts w:ascii="Traditional Arabic" w:hAnsi="Traditional Arabic" w:cs="KFGQPC Uthman Taha Naskh"/>
          <w:color w:val="0000CC"/>
          <w:sz w:val="24"/>
          <w:szCs w:val="24"/>
          <w:rtl/>
          <w:lang w:bidi="ar-EG"/>
        </w:rPr>
        <w:t>«لَا تَجْعَلُوا بُيُوتَكُمْ مَقَابِرَ، إِنَّ الشَّيْطَانَ يَنْفِرُ مِنَ الْبَيْتِ الَّذِي تُقْرَأُ فِيهِ سُورَةُ الْبَقَرَةِ»</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তোমরা বাসস্থানসমূহকে কবরস্থান বানাবে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শয়তান সেসব বাড়ী হতে পলায়ন করে যেখানে সূরা বাকারা পাঠ করা হয়</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99"/>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lastRenderedPageBreak/>
        <w:t>এ</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দ্বারা এটাই বুঝা যায় যে</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কবরস্থান</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পাঠের স্থান নয়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বরং</w:t>
      </w:r>
      <w:r>
        <w:rPr>
          <w:rFonts w:ascii="Kalpurush" w:hAnsi="Kalpurush" w:cs="Kalpurush"/>
          <w:sz w:val="24"/>
          <w:szCs w:val="24"/>
          <w:cs/>
          <w:lang w:bidi="bn-IN"/>
        </w:rPr>
        <w:t xml:space="preserve"> কুরআন</w:t>
      </w:r>
      <w:r w:rsidR="00621805">
        <w:rPr>
          <w:rFonts w:ascii="Kalpurush" w:hAnsi="Kalpurush" w:cs="Kalpurush"/>
          <w:sz w:val="24"/>
          <w:szCs w:val="24"/>
          <w:cs/>
          <w:lang w:bidi="bn-IN"/>
        </w:rPr>
        <w:t xml:space="preserve"> ত</w:t>
      </w:r>
      <w:r w:rsidR="00621805">
        <w:rPr>
          <w:rFonts w:ascii="Kalpurush" w:hAnsi="Kalpurush" w:cs="Kalpurush" w:hint="cs"/>
          <w:sz w:val="24"/>
          <w:szCs w:val="24"/>
          <w:cs/>
          <w:lang w:bidi="bn-IN"/>
        </w:rPr>
        <w:t>ি</w:t>
      </w:r>
      <w:r w:rsidRPr="00A97519">
        <w:rPr>
          <w:rFonts w:ascii="Kalpurush" w:hAnsi="Kalpurush" w:cs="Kalpurush"/>
          <w:sz w:val="24"/>
          <w:szCs w:val="24"/>
          <w:cs/>
          <w:lang w:bidi="bn-IN"/>
        </w:rPr>
        <w:t>লাওয়াতের স্থান হচ্ছে নিজ নিজ বাসস্থান। যে সব</w:t>
      </w:r>
      <w:r>
        <w:rPr>
          <w:rFonts w:ascii="Kalpurush" w:hAnsi="Kalpurush" w:cs="Kalpurush"/>
          <w:sz w:val="24"/>
          <w:szCs w:val="24"/>
          <w:cs/>
          <w:lang w:bidi="bn-IN"/>
        </w:rPr>
        <w:t xml:space="preserve"> হাদীসে</w:t>
      </w:r>
      <w:r w:rsidRPr="00A97519">
        <w:rPr>
          <w:rFonts w:ascii="Kalpurush" w:hAnsi="Kalpurush" w:cs="Kalpurush"/>
          <w:sz w:val="24"/>
          <w:szCs w:val="24"/>
          <w:cs/>
          <w:lang w:bidi="bn-IN"/>
        </w:rPr>
        <w:t xml:space="preserve"> কবরস্থানে</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পাঠের কথা বলা হয়েছে সেগুলো সঠিক নয়</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৫</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মৃতদের কাছ থেকে মদদ বা সাহায্য চাওয়া বড়</w:t>
      </w:r>
      <w:r>
        <w:rPr>
          <w:rFonts w:ascii="Kalpurush" w:hAnsi="Kalpurush" w:cs="Kalpurush"/>
          <w:sz w:val="24"/>
          <w:szCs w:val="24"/>
          <w:cs/>
          <w:lang w:bidi="bn-IN"/>
        </w:rPr>
        <w:t xml:space="preserve"> শির্ক</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যদিও সে নবী কিংবা ওলী হয়</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 সম্বন্ধে 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621805">
      <w:pPr>
        <w:spacing w:after="120"/>
        <w:jc w:val="both"/>
        <w:rPr>
          <w:rFonts w:ascii="Times New Roman" w:hAnsi="Times New Roman" w:cs="Kalpurush"/>
          <w:sz w:val="24"/>
          <w:szCs w:val="24"/>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تَدۡعُ</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يَنفَعُكَ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يَضُرُّكَۖ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فَإِن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فَعَلۡتَ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فَإِنَّكَ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إِذٗا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ٱلظَّٰلِمِينَ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١٠٦</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يونس</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١٠٦</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আল্লাহ ছাড়া এমন কিছুকে ডেকো না, যা তোমার উপকার করতে পারে না এবং তোমার ক্ষতিও করতে পারে না।</w:t>
      </w:r>
      <w:r w:rsidRPr="00A97519">
        <w:rPr>
          <w:rFonts w:ascii="Kalpurush" w:hAnsi="Kalpurush" w:cs="Kalpurush"/>
          <w:sz w:val="24"/>
          <w:szCs w:val="24"/>
          <w:cs/>
          <w:lang w:bidi="bn-BD"/>
        </w:rPr>
        <w:t xml:space="preserve"> যদি তুমি কর, তাহলে নিশ্চয় তুমি জালিমদের অন্তর্ভুক্ত হবে</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ইউনুস</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আয়াত:</w:t>
      </w:r>
      <w:r w:rsidRPr="00A97519">
        <w:rPr>
          <w:rFonts w:ascii="Kalpurush" w:hAnsi="Kalpurush" w:cs="Kalpurush"/>
          <w:sz w:val="24"/>
          <w:szCs w:val="24"/>
          <w:cs/>
          <w:lang w:bidi="bn-IN"/>
        </w:rPr>
        <w:t xml:space="preserve"> ১০৬</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কবরের</w:t>
      </w:r>
      <w:r w:rsidR="00621805">
        <w:rPr>
          <w:rFonts w:ascii="Kalpurush" w:hAnsi="Kalpurush" w:cs="Kalpurush"/>
          <w:sz w:val="24"/>
          <w:szCs w:val="24"/>
          <w:cs/>
          <w:lang w:bidi="bn-IN"/>
        </w:rPr>
        <w:t xml:space="preserve"> </w:t>
      </w:r>
      <w:r w:rsidR="00621805">
        <w:rPr>
          <w:rFonts w:ascii="Kalpurush" w:hAnsi="Kalpurush" w:cs="Kalpurush" w:hint="cs"/>
          <w:sz w:val="24"/>
          <w:szCs w:val="24"/>
          <w:cs/>
          <w:lang w:bidi="bn-IN"/>
        </w:rPr>
        <w:t>উ</w:t>
      </w:r>
      <w:r>
        <w:rPr>
          <w:rFonts w:ascii="Kalpurush" w:hAnsi="Kalpurush" w:cs="Kalpurush"/>
          <w:sz w:val="24"/>
          <w:szCs w:val="24"/>
          <w:cs/>
          <w:lang w:bidi="bn-IN"/>
        </w:rPr>
        <w:t>পর</w:t>
      </w:r>
      <w:r w:rsidRPr="00A97519">
        <w:rPr>
          <w:rFonts w:ascii="Kalpurush" w:hAnsi="Kalpurush" w:cs="Kalpurush"/>
          <w:sz w:val="24"/>
          <w:szCs w:val="24"/>
          <w:cs/>
          <w:lang w:bidi="bn-IN"/>
        </w:rPr>
        <w:t xml:space="preserve"> ফুলের তোড়া</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কিংবা কবরস্থানে তা স্থাপন না করা নাজায়েয</w:t>
      </w:r>
      <w:r w:rsidRPr="00A97519">
        <w:rPr>
          <w:rFonts w:ascii="Kalpurush" w:hAnsi="Kalpurush" w:cs="Arial Unicode MS"/>
          <w:sz w:val="24"/>
          <w:szCs w:val="24"/>
          <w:cs/>
          <w:lang w:bidi="hi-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কারণ</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নবী</w:t>
      </w:r>
      <w:r>
        <w:rPr>
          <w:rFonts w:ascii="Kalpurush" w:hAnsi="Kalpurush" w:cs="Kalpurush"/>
          <w:sz w:val="24"/>
          <w:szCs w:val="24"/>
          <w:cs/>
          <w:lang w:bidi="bn-IN"/>
        </w:rPr>
        <w:t xml:space="preserve"> </w:t>
      </w:r>
      <w:r w:rsidRPr="00A97519">
        <w:rPr>
          <w:rFonts w:ascii="Kalpurush" w:hAnsi="Kalpurush" w:cs="Kalpurush"/>
          <w:sz w:val="24"/>
          <w:szCs w:val="24"/>
          <w:cs/>
          <w:lang w:bidi="bn-IN"/>
        </w:rPr>
        <w:t>সাল্লাল্লাহু আলাইহি ওয়াসাল্লাম অথবা</w:t>
      </w:r>
      <w:r>
        <w:rPr>
          <w:rFonts w:ascii="Kalpurush" w:hAnsi="Kalpurush" w:cs="Kalpurush"/>
          <w:sz w:val="24"/>
          <w:szCs w:val="24"/>
          <w:cs/>
          <w:lang w:bidi="bn-IN"/>
        </w:rPr>
        <w:t xml:space="preserve"> সাহাবী</w:t>
      </w:r>
      <w:r w:rsidR="00621805">
        <w:rPr>
          <w:rFonts w:ascii="Kalpurush" w:hAnsi="Kalpurush" w:cs="Kalpurush" w:hint="cs"/>
          <w:sz w:val="24"/>
          <w:szCs w:val="24"/>
          <w:cs/>
          <w:lang w:bidi="bn-IN"/>
        </w:rPr>
        <w:t>গণ</w:t>
      </w:r>
      <w:r w:rsidRPr="00A97519">
        <w:rPr>
          <w:rFonts w:ascii="Kalpurush" w:hAnsi="Kalpurush" w:cs="Kalpurush"/>
          <w:sz w:val="24"/>
          <w:szCs w:val="24"/>
          <w:cs/>
          <w:lang w:bidi="bn-IN"/>
        </w:rPr>
        <w:t xml:space="preserve"> কেউ এমনটি করেন</w:t>
      </w:r>
      <w:r w:rsidR="00621805">
        <w:rPr>
          <w:rFonts w:ascii="Kalpurush" w:hAnsi="Kalpurush" w:cs="Kalpurush" w:hint="cs"/>
          <w:sz w:val="24"/>
          <w:szCs w:val="24"/>
          <w:cs/>
          <w:lang w:bidi="bn-IN"/>
        </w:rPr>
        <w:t xml:space="preserve"> </w:t>
      </w:r>
      <w:r w:rsidRPr="00A97519">
        <w:rPr>
          <w:rFonts w:ascii="Kalpurush" w:hAnsi="Kalpurush" w:cs="Kalpurush"/>
          <w:sz w:val="24"/>
          <w:szCs w:val="24"/>
          <w:cs/>
          <w:lang w:bidi="bn-IN"/>
        </w:rPr>
        <w:t>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তাছাড়া এতে</w:t>
      </w:r>
      <w:r w:rsidR="002216A3">
        <w:rPr>
          <w:rFonts w:ascii="Kalpurush" w:hAnsi="Kalpurush" w:cs="Kalpurush"/>
          <w:sz w:val="24"/>
          <w:szCs w:val="24"/>
          <w:cs/>
          <w:lang w:bidi="bn-IN"/>
        </w:rPr>
        <w:t xml:space="preserve"> খৃষ্টান</w:t>
      </w:r>
      <w:r w:rsidRPr="00A97519">
        <w:rPr>
          <w:rFonts w:ascii="Kalpurush" w:hAnsi="Kalpurush" w:cs="Kalpurush"/>
          <w:sz w:val="24"/>
          <w:szCs w:val="24"/>
          <w:cs/>
          <w:lang w:bidi="bn-IN"/>
        </w:rPr>
        <w:t>দের অনুকরণ হয়</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এটি অপচয় অপব্যয়ের রাস্তা। এসব টাকা-পয়সা যদি অনাথ-গরীবদেরকে</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হত তবে তারা উপকৃত হত</w:t>
      </w:r>
      <w:r>
        <w:rPr>
          <w:rFonts w:ascii="Kalpurush" w:hAnsi="Kalpurush" w:cs="Kalpurush"/>
          <w:sz w:val="24"/>
          <w:szCs w:val="24"/>
          <w:cs/>
          <w:lang w:bidi="bn-IN"/>
        </w:rPr>
        <w:t xml:space="preserve"> এবং</w:t>
      </w:r>
      <w:r w:rsidRPr="00A97519">
        <w:rPr>
          <w:rFonts w:ascii="Kalpurush" w:hAnsi="Kalpurush" w:cs="Kalpurush"/>
          <w:sz w:val="24"/>
          <w:szCs w:val="24"/>
          <w:cs/>
          <w:lang w:bidi="bn-IN"/>
        </w:rPr>
        <w:t xml:space="preserve"> অ</w:t>
      </w:r>
      <w:r w:rsidR="00621805">
        <w:rPr>
          <w:rFonts w:ascii="Kalpurush" w:hAnsi="Kalpurush" w:cs="Kalpurush"/>
          <w:sz w:val="24"/>
          <w:szCs w:val="24"/>
          <w:cs/>
          <w:lang w:bidi="bn-IN"/>
        </w:rPr>
        <w:t>নুমোদিত জায়গায় ব্যয় নিশ্চিত হত।</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৭</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কবরের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কোনো সৌধ বানানো বা সৌন্দর্য বর্ধনের জন্য</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ল</w:t>
      </w:r>
      <w:r>
        <w:rPr>
          <w:rFonts w:ascii="Kalpurush" w:hAnsi="Kalpurush" w:cs="Kalpurush"/>
          <w:sz w:val="24"/>
          <w:szCs w:val="24"/>
          <w:cs/>
          <w:lang w:bidi="bn-IN"/>
        </w:rPr>
        <w:t xml:space="preserve"> দেওয়া</w:t>
      </w:r>
      <w:r w:rsidRPr="00A97519">
        <w:rPr>
          <w:rFonts w:ascii="Kalpurush" w:hAnsi="Kalpurush" w:cs="Kalpurush"/>
          <w:sz w:val="24"/>
          <w:szCs w:val="24"/>
          <w:cs/>
          <w:lang w:bidi="bn-IN"/>
        </w:rPr>
        <w:t xml:space="preserve"> জায়েয নেই</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তাতে</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র আয়াত কিংবা কবিতা </w:t>
      </w:r>
      <w:r w:rsidRPr="00A97519">
        <w:rPr>
          <w:rFonts w:ascii="Kalpurush" w:hAnsi="Kalpurush" w:cs="Kalpurush"/>
          <w:sz w:val="24"/>
          <w:szCs w:val="24"/>
          <w:cs/>
          <w:lang w:bidi="bn-IN"/>
        </w:rPr>
        <w:lastRenderedPageBreak/>
        <w:t>লেখাও নিষেধ</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তবে ইট, পাথর কিংবা মাটি দিয়ে এক বিঘত পরিমাণ উঁচু করা জায়েয, যাতে মানুষ বুঝতে পারে যে এটি কবর। </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 xml:space="preserve">রাসূলুল্লাহ </w:t>
      </w:r>
      <w:r w:rsidRPr="00A97519">
        <w:rPr>
          <w:rFonts w:ascii="Kalpurush" w:hAnsi="Kalpurush" w:cs="Kalpurush"/>
          <w:sz w:val="24"/>
          <w:szCs w:val="24"/>
          <w:cs/>
          <w:lang w:bidi="bn-BD"/>
        </w:rPr>
        <w:t xml:space="preserve">সাল্লাল্লাহু আলাইহি ওয়াসাল্লাম </w:t>
      </w:r>
      <w:r w:rsidRPr="00A97519">
        <w:rPr>
          <w:rFonts w:ascii="Kalpurush" w:hAnsi="Kalpurush" w:cs="Kalpurush"/>
          <w:sz w:val="24"/>
          <w:szCs w:val="24"/>
          <w:cs/>
          <w:lang w:bidi="bn-IN"/>
        </w:rPr>
        <w:t>উসমান</w:t>
      </w:r>
      <w:r>
        <w:rPr>
          <w:rFonts w:ascii="Kalpurush" w:hAnsi="Kalpurush" w:cs="Kalpurush"/>
          <w:sz w:val="24"/>
          <w:szCs w:val="24"/>
          <w:cs/>
          <w:lang w:bidi="bn-IN"/>
        </w:rPr>
        <w:t xml:space="preserve"> ইবন</w:t>
      </w:r>
      <w:r w:rsidRPr="00A97519">
        <w:rPr>
          <w:rFonts w:ascii="Kalpurush" w:hAnsi="Kalpurush" w:cs="Kalpurush"/>
          <w:sz w:val="24"/>
          <w:szCs w:val="24"/>
          <w:cs/>
          <w:lang w:bidi="bn-IN"/>
        </w:rPr>
        <w:t xml:space="preserve"> মাজউনের কবরকে এরূপ করেছিলেন</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যাতে মানুষ কবর বলে বুঝতে পারে</w:t>
      </w:r>
      <w:r w:rsidRPr="00A97519">
        <w:rPr>
          <w:rFonts w:ascii="Kalpurush" w:hAnsi="Kalpurush" w:cs="Kalpurush"/>
          <w:sz w:val="24"/>
          <w:szCs w:val="24"/>
          <w:cs/>
          <w:lang w:bidi="hi-IN"/>
        </w:rPr>
        <w:t>।</w:t>
      </w:r>
    </w:p>
    <w:p w:rsidR="00621805" w:rsidRDefault="00621805">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A97519" w:rsidP="00621805">
      <w:pPr>
        <w:bidi w:val="0"/>
        <w:spacing w:after="120"/>
        <w:jc w:val="center"/>
        <w:rPr>
          <w:rFonts w:ascii="Kalpurush" w:hAnsi="Kalpurush" w:cs="Kalpurush"/>
          <w:color w:val="C00000"/>
          <w:sz w:val="24"/>
          <w:szCs w:val="24"/>
          <w:lang w:bidi="bn-IN"/>
        </w:rPr>
      </w:pPr>
      <w:r w:rsidRPr="00A97519">
        <w:rPr>
          <w:rFonts w:ascii="Kalpurush" w:hAnsi="Kalpurush" w:cs="Kalpurush"/>
          <w:b/>
          <w:bCs/>
          <w:color w:val="C00000"/>
          <w:sz w:val="24"/>
          <w:szCs w:val="24"/>
          <w:cs/>
          <w:lang w:bidi="bn-IN"/>
        </w:rPr>
        <w:lastRenderedPageBreak/>
        <w:t>অন্ধ অনুসরণ</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621805">
      <w:pPr>
        <w:spacing w:after="120"/>
        <w:jc w:val="both"/>
        <w:rPr>
          <w:rFonts w:ascii="Times New Roman" w:hAnsi="Times New Roman" w:cs="Kalpurush"/>
          <w:sz w:val="24"/>
          <w:szCs w:val="24"/>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وَإِذَا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قِيلَ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تَعَالَوۡاْ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إِلَىٰ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أَنزَلَ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وَإِلَى</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ٱلرَّسُولِ</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قَالُواْ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حَسۡبُنَا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وَجَدۡنَا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عَلَيۡهِ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ءَابَآءَنَآۚ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أَوَلَوۡ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كَانَ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ءَابَآؤُهُمۡ</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يَعۡلَمُونَ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شَيۡ‍ٔٗا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يَهۡتَدُونَ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١٠٤</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المائ‍دة</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١٠٤</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621805">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আর যখন তাদেরকে বলা হয়</w:t>
      </w:r>
      <w:r w:rsidRPr="00A97519">
        <w:rPr>
          <w:rFonts w:ascii="Kalpurush" w:hAnsi="Kalpurush" w:cs="Kalpurush"/>
          <w:sz w:val="24"/>
          <w:szCs w:val="24"/>
        </w:rPr>
        <w:t xml:space="preserve">, </w:t>
      </w:r>
      <w:r w:rsidRPr="00A97519">
        <w:rPr>
          <w:rFonts w:ascii="Kalpurush" w:hAnsi="Kalpurush" w:cs="Kalpurush"/>
          <w:sz w:val="24"/>
          <w:szCs w:val="24"/>
          <w:cs/>
          <w:lang w:bidi="bn-IN"/>
        </w:rPr>
        <w:t>আল্লাহ যা নাযিল করেছেন তার দিকে ও রাসূলের দিকে আস,</w:t>
      </w:r>
      <w:r w:rsidRPr="00A97519">
        <w:rPr>
          <w:rFonts w:ascii="Kalpurush" w:hAnsi="Kalpurush" w:cs="Kalpurush"/>
          <w:sz w:val="24"/>
          <w:szCs w:val="24"/>
        </w:rPr>
        <w:t xml:space="preserve"> </w:t>
      </w:r>
      <w:r w:rsidRPr="00A97519">
        <w:rPr>
          <w:rFonts w:ascii="Kalpurush" w:hAnsi="Kalpurush" w:cs="Kalpurush"/>
          <w:sz w:val="24"/>
          <w:szCs w:val="24"/>
          <w:cs/>
          <w:lang w:bidi="bn-IN"/>
        </w:rPr>
        <w:t>তারা বলে</w:t>
      </w:r>
      <w:r w:rsidRPr="00A97519">
        <w:rPr>
          <w:rFonts w:ascii="Kalpurush" w:hAnsi="Kalpurush" w:cs="Kalpurush"/>
          <w:sz w:val="24"/>
          <w:szCs w:val="24"/>
        </w:rPr>
        <w:t>, ‘</w:t>
      </w:r>
      <w:r w:rsidRPr="00A97519">
        <w:rPr>
          <w:rFonts w:ascii="Kalpurush" w:hAnsi="Kalpurush" w:cs="Kalpurush"/>
          <w:sz w:val="24"/>
          <w:szCs w:val="24"/>
          <w:cs/>
          <w:lang w:bidi="bn-IN"/>
        </w:rPr>
        <w:t>আমরা আমাদের পিতৃপুরুষদের যার</w:t>
      </w:r>
      <w:r>
        <w:rPr>
          <w:rFonts w:ascii="Kalpurush" w:hAnsi="Kalpurush" w:cs="Kalpurush"/>
          <w:sz w:val="24"/>
          <w:szCs w:val="24"/>
          <w:cs/>
          <w:lang w:bidi="bn-IN"/>
        </w:rPr>
        <w:t xml:space="preserve"> ওপর</w:t>
      </w:r>
      <w:r w:rsidRPr="00A97519">
        <w:rPr>
          <w:rFonts w:ascii="Kalpurush" w:hAnsi="Kalpurush" w:cs="Kalpurush"/>
          <w:sz w:val="24"/>
          <w:szCs w:val="24"/>
          <w:cs/>
          <w:lang w:bidi="bn-IN"/>
        </w:rPr>
        <w:t xml:space="preserve"> পেয়েছি তাই আমাদের জন্য যথেষ্ট</w:t>
      </w:r>
      <w:r w:rsidRPr="00A97519">
        <w:rPr>
          <w:rFonts w:ascii="Kalpurush" w:hAnsi="Kalpurush" w:cs="Kalpurush"/>
          <w:sz w:val="24"/>
          <w:szCs w:val="24"/>
          <w:cs/>
          <w:lang w:bidi="hi-IN"/>
        </w:rPr>
        <w:t>।</w:t>
      </w:r>
      <w:r w:rsidRPr="00A97519">
        <w:rPr>
          <w:rFonts w:ascii="Kalpurush" w:hAnsi="Kalpurush" w:cs="Kalpurush"/>
          <w:sz w:val="24"/>
          <w:szCs w:val="24"/>
        </w:rPr>
        <w:t xml:space="preserve"> </w:t>
      </w:r>
      <w:r w:rsidRPr="00A97519">
        <w:rPr>
          <w:rFonts w:ascii="Kalpurush" w:hAnsi="Kalpurush" w:cs="Kalpurush"/>
          <w:sz w:val="24"/>
          <w:szCs w:val="24"/>
          <w:cs/>
          <w:lang w:bidi="bn-IN"/>
        </w:rPr>
        <w:t>যদিও তাদের পিতৃপুরুষরা কিছুই জানত না এবং হিদায়াতপ্রাপ্ত ছিল না তবুও?</w:t>
      </w:r>
      <w:r w:rsidRPr="00A97519">
        <w:rPr>
          <w:rFonts w:ascii="Kalpurush" w:hAnsi="Kalpurush" w:cs="Kalpurush" w:hint="cs"/>
          <w:sz w:val="24"/>
          <w:szCs w:val="24"/>
          <w:cs/>
          <w:lang w:bidi="bn-BD"/>
        </w:rPr>
        <w:t>” [</w:t>
      </w:r>
      <w:r w:rsidRPr="00A97519">
        <w:rPr>
          <w:rFonts w:ascii="Kalpurush" w:hAnsi="Kalpurush" w:cs="Kalpurush"/>
          <w:sz w:val="24"/>
          <w:szCs w:val="24"/>
          <w:cs/>
          <w:lang w:bidi="bn-IN"/>
        </w:rPr>
        <w:t xml:space="preserve">সূরা </w:t>
      </w:r>
      <w:r w:rsidR="00621805">
        <w:rPr>
          <w:rFonts w:ascii="Kalpurush" w:hAnsi="Kalpurush" w:cs="Kalpurush" w:hint="cs"/>
          <w:sz w:val="24"/>
          <w:szCs w:val="24"/>
          <w:cs/>
          <w:lang w:bidi="bn-IN"/>
        </w:rPr>
        <w:t>আল-</w:t>
      </w:r>
      <w:r w:rsidR="00621805">
        <w:rPr>
          <w:rFonts w:ascii="Kalpurush" w:hAnsi="Kalpurush" w:cs="Kalpurush"/>
          <w:sz w:val="24"/>
          <w:szCs w:val="24"/>
          <w:cs/>
          <w:lang w:bidi="bn-IN"/>
        </w:rPr>
        <w:t>মায়</w:t>
      </w:r>
      <w:r w:rsidR="00621805">
        <w:rPr>
          <w:rFonts w:ascii="Kalpurush" w:hAnsi="Kalpurush" w:cs="Kalpurush" w:hint="cs"/>
          <w:sz w:val="24"/>
          <w:szCs w:val="24"/>
          <w:cs/>
          <w:lang w:bidi="bn-IN"/>
        </w:rPr>
        <w:t>ে</w:t>
      </w:r>
      <w:r w:rsidRPr="00A97519">
        <w:rPr>
          <w:rFonts w:ascii="Kalpurush" w:hAnsi="Kalpurush" w:cs="Kalpurush"/>
          <w:sz w:val="24"/>
          <w:szCs w:val="24"/>
          <w:cs/>
          <w:lang w:bidi="bn-IN"/>
        </w:rPr>
        <w:t>দা</w:t>
      </w:r>
      <w:r w:rsidRPr="00A97519">
        <w:rPr>
          <w:rFonts w:ascii="Kalpurush" w:hAnsi="Kalpurush" w:cs="Kalpurush"/>
          <w:sz w:val="24"/>
          <w:szCs w:val="24"/>
          <w:lang w:bidi="bn-IN"/>
        </w:rPr>
        <w:t>,</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আয়াত:</w:t>
      </w:r>
      <w:r w:rsidRPr="00A97519">
        <w:rPr>
          <w:rFonts w:ascii="Kalpurush" w:hAnsi="Kalpurush" w:cs="Kalpurush"/>
          <w:sz w:val="24"/>
          <w:szCs w:val="24"/>
          <w:cs/>
          <w:lang w:bidi="bn-IN"/>
        </w:rPr>
        <w:t xml:space="preserve"> ১০৪</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আমাদেরকে মুশরিকদের অবস্থা বর্ণনা করেছেন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যখন রাসূল সাল্লাল্লা</w:t>
      </w:r>
      <w:r w:rsidR="00621805">
        <w:rPr>
          <w:rFonts w:ascii="Kalpurush" w:hAnsi="Kalpurush" w:cs="Kalpurush"/>
          <w:sz w:val="24"/>
          <w:szCs w:val="24"/>
          <w:cs/>
          <w:lang w:bidi="bn-IN"/>
        </w:rPr>
        <w:t>হু আলাইহি ওয়াসাল্লাম তাদেরকে ক</w:t>
      </w:r>
      <w:r w:rsidR="00621805">
        <w:rPr>
          <w:rFonts w:ascii="Kalpurush" w:hAnsi="Kalpurush" w:cs="Kalpurush" w:hint="cs"/>
          <w:sz w:val="24"/>
          <w:szCs w:val="24"/>
          <w:cs/>
          <w:lang w:bidi="bn-IN"/>
        </w:rPr>
        <w:t>ু</w:t>
      </w:r>
      <w:r w:rsidRPr="00A97519">
        <w:rPr>
          <w:rFonts w:ascii="Kalpurush" w:hAnsi="Kalpurush" w:cs="Kalpurush"/>
          <w:sz w:val="24"/>
          <w:szCs w:val="24"/>
          <w:cs/>
          <w:lang w:bidi="bn-IN"/>
        </w:rPr>
        <w:t>রআন, আল্লাহর একত্ববাদ ও একমাত্র আল্লাহর নিকট</w:t>
      </w:r>
      <w:r>
        <w:rPr>
          <w:rFonts w:ascii="Kalpurush" w:hAnsi="Kalpurush" w:cs="Kalpurush"/>
          <w:sz w:val="24"/>
          <w:szCs w:val="24"/>
          <w:cs/>
          <w:lang w:bidi="bn-IN"/>
        </w:rPr>
        <w:t xml:space="preserve"> দো‘আ</w:t>
      </w:r>
      <w:r w:rsidRPr="00A97519">
        <w:rPr>
          <w:rFonts w:ascii="Kalpurush" w:hAnsi="Kalpurush" w:cs="Kalpurush"/>
          <w:sz w:val="24"/>
          <w:szCs w:val="24"/>
          <w:cs/>
          <w:lang w:bidi="bn-IN"/>
        </w:rPr>
        <w:t>র প্রতি ডেকেছিলেন, তখন তারা বলেছিল, আমাদের জন্য আমাদের বাপ-দাদাদের আকিদাই যথেষ্ট।</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তাদের প্রতিবাদ করে বলছে</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তোমাদের বাপ দাদারা ছিল জাহেল বা অজ্ঞ</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বর্তমান যুগে বহু মুসলিমই এই ধরণের অন্ধ অনুসরণের শিকারে পরিণত হয়েছে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লেখক</w:t>
      </w:r>
      <w:r>
        <w:rPr>
          <w:rFonts w:ascii="Kalpurush" w:hAnsi="Kalpurush" w:cs="Kalpurush"/>
          <w:sz w:val="24"/>
          <w:szCs w:val="24"/>
          <w:cs/>
          <w:lang w:bidi="bn-IN"/>
        </w:rPr>
        <w:t xml:space="preserve"> বলেছেন</w:t>
      </w:r>
      <w:r>
        <w:rPr>
          <w:rFonts w:ascii="Kalpurush" w:hAnsi="Kalpurush" w:cs="Kalpurush"/>
          <w:sz w:val="24"/>
          <w:szCs w:val="24"/>
          <w:lang w:bidi="bn-IN"/>
        </w:rPr>
        <w:t>,</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একবার এক দায়ীকে আল্লাহর অঙ্গ-প্রত্যঙ্গ নেই মর্মে দলিল উপস্থাপন করতে দেখেছি, সে ঘোষণা করছে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 xml:space="preserve">তোমাদের বাপ-দাদারা কি জানতেন </w:t>
      </w:r>
      <w:r w:rsidRPr="00A97519">
        <w:rPr>
          <w:rFonts w:ascii="Kalpurush" w:hAnsi="Kalpurush" w:cs="Kalpurush"/>
          <w:sz w:val="24"/>
          <w:szCs w:val="24"/>
          <w:cs/>
          <w:lang w:bidi="bn-IN"/>
        </w:rPr>
        <w:lastRenderedPageBreak/>
        <w:t>যে</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আল্লাহর হাত আছে?</w:t>
      </w:r>
      <w:r w:rsidRPr="00A97519">
        <w:rPr>
          <w:rFonts w:ascii="Kalpurush" w:hAnsi="Kalpurush" w:cs="Kalpurush"/>
          <w:sz w:val="24"/>
          <w:szCs w:val="24"/>
          <w:lang w:bidi="bn-IN"/>
        </w:rPr>
        <w:t xml:space="preserve"> </w:t>
      </w:r>
      <w:r w:rsidRPr="00A97519">
        <w:rPr>
          <w:rFonts w:ascii="Kalpurush" w:hAnsi="Kalpurush" w:cs="Kalpurush"/>
          <w:sz w:val="24"/>
          <w:szCs w:val="24"/>
          <w:cs/>
          <w:lang w:bidi="bn-IN"/>
        </w:rPr>
        <w:t>বাপ-দাদার প্রসঙ্গ টেনে সে অস্বীকার করতে চাচ্ছে যে আল্লাহর হাত নেই</w:t>
      </w:r>
      <w:r w:rsidR="00621805">
        <w:rPr>
          <w:rFonts w:ascii="Kalpurush" w:hAnsi="Kalpurush" w:cs="Arial Unicode MS" w:hint="cs"/>
          <w:sz w:val="24"/>
          <w:szCs w:val="24"/>
          <w:cs/>
          <w:lang w:bidi="bn-IN"/>
        </w:rPr>
        <w:t>;</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কিন্তু পবিত্র</w:t>
      </w:r>
      <w:r>
        <w:rPr>
          <w:rFonts w:ascii="Kalpurush" w:hAnsi="Kalpurush" w:cs="Kalpurush"/>
          <w:sz w:val="24"/>
          <w:szCs w:val="24"/>
          <w:cs/>
          <w:lang w:bidi="bn-IN"/>
        </w:rPr>
        <w:t xml:space="preserve"> কুরআন</w:t>
      </w:r>
      <w:r w:rsidRPr="00A97519">
        <w:rPr>
          <w:rFonts w:ascii="Kalpurush" w:hAnsi="Kalpurush" w:cs="Kalpurush"/>
          <w:sz w:val="24"/>
          <w:szCs w:val="24"/>
          <w:cs/>
          <w:lang w:bidi="bn-IN"/>
        </w:rPr>
        <w:t xml:space="preserve"> তা প্রমাণ করেছে</w:t>
      </w:r>
      <w:r w:rsidRPr="00A97519">
        <w:rPr>
          <w:rFonts w:ascii="Kalpurush" w:hAnsi="Kalpurush" w:cs="Arial Unicode MS"/>
          <w:sz w:val="24"/>
          <w:szCs w:val="24"/>
          <w:cs/>
          <w:lang w:bidi="hi-IN"/>
        </w:rPr>
        <w:t xml:space="preserve">। </w:t>
      </w:r>
    </w:p>
    <w:p w:rsidR="00A97519" w:rsidRPr="00A97519" w:rsidRDefault="00A97519" w:rsidP="00621805">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sidRPr="00A97519">
        <w:rPr>
          <w:rFonts w:ascii="Kalpurush" w:hAnsi="Kalpurush" w:cs="Kalpurush"/>
          <w:sz w:val="24"/>
          <w:szCs w:val="24"/>
          <w:cs/>
          <w:lang w:bidi="bn-IN"/>
        </w:rPr>
        <w:t xml:space="preserve"> আদম</w:t>
      </w:r>
      <w:r w:rsidR="002216A3">
        <w:rPr>
          <w:rFonts w:ascii="Kalpurush" w:hAnsi="Kalpurush" w:cs="Kalpurush"/>
          <w:sz w:val="24"/>
          <w:szCs w:val="24"/>
          <w:cs/>
          <w:lang w:bidi="bn-IN"/>
        </w:rPr>
        <w:t xml:space="preserve"> ‘আলাইহিস সালাম</w:t>
      </w:r>
      <w:r w:rsidR="00621805">
        <w:rPr>
          <w:rFonts w:ascii="Kalpurush" w:hAnsi="Kalpurush" w:cs="Kalpurush" w:hint="cs"/>
          <w:sz w:val="24"/>
          <w:szCs w:val="24"/>
          <w:cs/>
          <w:lang w:bidi="bn-IN"/>
        </w:rPr>
        <w:t>ে</w:t>
      </w:r>
      <w:r w:rsidRPr="00A97519">
        <w:rPr>
          <w:rFonts w:ascii="Kalpurush" w:hAnsi="Kalpurush" w:cs="Kalpurush"/>
          <w:sz w:val="24"/>
          <w:szCs w:val="24"/>
          <w:cs/>
          <w:lang w:bidi="bn-IN"/>
        </w:rPr>
        <w:t>র সৃষ্টি সম্বন্ধে শয়তানকে উদ্দেশ্য করে</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621805">
      <w:pPr>
        <w:spacing w:after="120"/>
        <w:jc w:val="both"/>
        <w:rPr>
          <w:rFonts w:ascii="Times New Roman" w:hAnsi="Times New Roman" w:cs="Kalpurush"/>
          <w:sz w:val="24"/>
          <w:szCs w:val="24"/>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مَنَعَكَ</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أَن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تَسۡجُدَ</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لِمَا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خَلَقۡتُ</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بِيَدَيَّۖ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٧٥</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ص</w:t>
      </w:r>
      <w:r w:rsidR="00BD185E">
        <w:rPr>
          <w:rFonts w:ascii="KFGQPC Uthman Taha Naskh" w:hAnsi="Times New Roman" w:cs="KFGQPC Uthman Taha Naskh"/>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٧٥</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621805">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যাকে আমি নিজ হাতে সৃষ্টি করেছি তাকে সেজদা করতে তোমাকে কোন জিনিস নিষেধ করল</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সূরা সোয়াদ</w:t>
      </w:r>
      <w:r w:rsidR="00621805">
        <w:rPr>
          <w:rFonts w:ascii="Kalpurush" w:hAnsi="Kalpurush" w:cs="Kalpurush" w:hint="cs"/>
          <w:sz w:val="24"/>
          <w:szCs w:val="24"/>
          <w:cs/>
          <w:lang w:bidi="bn-IN"/>
        </w:rPr>
        <w:t>,</w:t>
      </w:r>
      <w:r w:rsidR="00621805" w:rsidRPr="00621805">
        <w:rPr>
          <w:rFonts w:ascii="Kalpurush" w:hAnsi="Kalpurush" w:cs="Kalpurush"/>
          <w:sz w:val="24"/>
          <w:szCs w:val="24"/>
          <w:cs/>
          <w:lang w:bidi="bn-IN"/>
        </w:rPr>
        <w:t xml:space="preserve"> </w:t>
      </w:r>
      <w:r w:rsidR="00621805" w:rsidRPr="00A97519">
        <w:rPr>
          <w:rFonts w:ascii="Kalpurush" w:hAnsi="Kalpurush" w:cs="Kalpurush"/>
          <w:sz w:val="24"/>
          <w:szCs w:val="24"/>
          <w:cs/>
          <w:lang w:bidi="bn-IN"/>
        </w:rPr>
        <w:t>আয়াত</w:t>
      </w:r>
      <w:r w:rsidRPr="00A97519">
        <w:rPr>
          <w:rFonts w:ascii="Kalpurush" w:hAnsi="Kalpurush" w:cs="Kalpurush"/>
          <w:sz w:val="24"/>
          <w:szCs w:val="24"/>
          <w:cs/>
          <w:lang w:bidi="bn-IN"/>
        </w:rPr>
        <w:t>: ৭৫</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 xml:space="preserve">কিন্তু আল্লাহর হাত সৃষ্টির হাত হতে ভিন্ন। একটির সাথে আরেকটির তুলনা চলে না। তাঁর হাত সম্বন্ধে তিনিই জানেন। যেমনটি তার সাথে প্রযোজ্য সেটি তেমনই।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D86867" w:rsidRDefault="00A97519" w:rsidP="00621805">
      <w:pPr>
        <w:spacing w:after="120"/>
        <w:jc w:val="both"/>
        <w:rPr>
          <w:rFonts w:ascii="Times New Roman" w:hAnsi="Times New Roman" w:cs="Kalpurush"/>
          <w:sz w:val="24"/>
          <w:szCs w:val="24"/>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لَيۡسَ</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كَمِثۡلِهِۦ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شَيۡءٞۖ</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وَهُوَ</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ٱلسَّمِيعُ</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ٱلۡبَصِيرُ</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الشورى</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তাঁর মত</w:t>
      </w:r>
      <w:r w:rsidR="00621805">
        <w:rPr>
          <w:rFonts w:ascii="Kalpurush" w:hAnsi="Kalpurush" w:cs="Kalpurush" w:hint="cs"/>
          <w:sz w:val="24"/>
          <w:szCs w:val="24"/>
          <w:cs/>
          <w:lang w:bidi="bn-IN"/>
        </w:rPr>
        <w:t>ো</w:t>
      </w:r>
      <w:r w:rsidRPr="00A97519">
        <w:rPr>
          <w:rFonts w:ascii="Kalpurush" w:hAnsi="Kalpurush" w:cs="Kalpurush"/>
          <w:sz w:val="24"/>
          <w:szCs w:val="24"/>
          <w:cs/>
          <w:lang w:bidi="bn-IN"/>
        </w:rPr>
        <w:t xml:space="preserve"> কিছুই নেই আর তিনি সর্বশ্রোতা সর্বদ্রষ্টা</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002216A3">
        <w:rPr>
          <w:rFonts w:ascii="Kalpurush" w:hAnsi="Kalpurush" w:cs="Kalpurush"/>
          <w:sz w:val="24"/>
          <w:szCs w:val="24"/>
          <w:cs/>
          <w:lang w:bidi="bn-IN"/>
        </w:rPr>
        <w:t>সূরা আশ-শূরা</w:t>
      </w:r>
      <w:r w:rsidR="002216A3">
        <w:rPr>
          <w:rFonts w:ascii="Kalpurush" w:hAnsi="Kalpurush" w:cs="Kalpurush"/>
          <w:sz w:val="24"/>
          <w:szCs w:val="24"/>
          <w:lang w:bidi="bn-IN"/>
        </w:rPr>
        <w:t xml:space="preserve">, </w:t>
      </w:r>
      <w:r w:rsidR="002216A3">
        <w:rPr>
          <w:rFonts w:ascii="Kalpurush" w:hAnsi="Kalpurush" w:cs="Kalpurush"/>
          <w:sz w:val="24"/>
          <w:szCs w:val="24"/>
          <w:cs/>
          <w:lang w:bidi="bn-IN"/>
        </w:rPr>
        <w:t xml:space="preserve">আয়াত: </w:t>
      </w:r>
      <w:r w:rsidRPr="00A97519">
        <w:rPr>
          <w:rFonts w:ascii="Kalpurush" w:hAnsi="Kalpurush" w:cs="Kalpurush"/>
          <w:sz w:val="24"/>
          <w:szCs w:val="24"/>
          <w:cs/>
          <w:lang w:bidi="bn-IN"/>
        </w:rPr>
        <w:t>১১</w:t>
      </w:r>
      <w:r w:rsidRPr="00A97519">
        <w:rPr>
          <w:rFonts w:ascii="Kalpurush" w:hAnsi="Kalpurush" w:cs="Kalpurush" w:hint="cs"/>
          <w:sz w:val="24"/>
          <w:szCs w:val="24"/>
          <w:cs/>
          <w:lang w:bidi="bn-BD"/>
        </w:rPr>
        <w:t>]</w:t>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৩</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আরো একটি মন্দ ও ক্ষতিকর অনুসরণ হচ্ছে পাপ কাজে</w:t>
      </w:r>
      <w:r w:rsidR="00BD185E">
        <w:rPr>
          <w:rFonts w:ascii="Kalpurush" w:hAnsi="Kalpurush" w:cs="Kalpurush"/>
          <w:sz w:val="24"/>
          <w:szCs w:val="24"/>
          <w:cs/>
          <w:lang w:bidi="bn-IN"/>
        </w:rPr>
        <w:t xml:space="preserve"> কাফির</w:t>
      </w:r>
      <w:r w:rsidRPr="00A97519">
        <w:rPr>
          <w:rFonts w:ascii="Kalpurush" w:hAnsi="Kalpurush" w:cs="Kalpurush"/>
          <w:sz w:val="24"/>
          <w:szCs w:val="24"/>
          <w:cs/>
          <w:lang w:bidi="bn-IN"/>
        </w:rPr>
        <w:t>দের অনুসরণ</w:t>
      </w:r>
      <w:r w:rsidRPr="00A97519">
        <w:rPr>
          <w:rFonts w:ascii="Kalpurush" w:hAnsi="Kalpurush" w:cs="Arial Unicode MS"/>
          <w:sz w:val="24"/>
          <w:szCs w:val="24"/>
          <w:cs/>
          <w:lang w:bidi="hi-IN"/>
        </w:rPr>
        <w:t xml:space="preserve">। </w:t>
      </w:r>
    </w:p>
    <w:p w:rsidR="00A97519" w:rsidRPr="00A97519" w:rsidRDefault="00A97519" w:rsidP="00621805">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যেমন মুসলিম রমণীরা আজ তাদের অনুসরণে রাস্তা</w:t>
      </w:r>
      <w:r w:rsidRPr="00A97519">
        <w:rPr>
          <w:rFonts w:ascii="Kalpurush" w:hAnsi="Kalpurush" w:cs="Kalpurush"/>
          <w:sz w:val="24"/>
          <w:szCs w:val="24"/>
          <w:cs/>
          <w:lang w:bidi="hi-IN"/>
        </w:rPr>
        <w:t>-</w:t>
      </w:r>
      <w:r w:rsidRPr="00A97519">
        <w:rPr>
          <w:rFonts w:ascii="Kalpurush" w:hAnsi="Kalpurush" w:cs="Kalpurush"/>
          <w:sz w:val="24"/>
          <w:szCs w:val="24"/>
          <w:cs/>
          <w:lang w:bidi="bn-IN"/>
        </w:rPr>
        <w:t>ঘাট</w:t>
      </w:r>
      <w:r w:rsidRPr="00A97519">
        <w:rPr>
          <w:rFonts w:ascii="Kalpurush" w:hAnsi="Kalpurush" w:cs="Kalpurush"/>
          <w:sz w:val="24"/>
          <w:szCs w:val="24"/>
          <w:cs/>
          <w:lang w:bidi="hi-IN"/>
        </w:rPr>
        <w:t xml:space="preserve">, </w:t>
      </w:r>
      <w:r w:rsidRPr="00A97519">
        <w:rPr>
          <w:rFonts w:ascii="Kalpurush" w:hAnsi="Kalpurush" w:cs="Kalpurush"/>
          <w:sz w:val="24"/>
          <w:szCs w:val="24"/>
          <w:cs/>
          <w:lang w:bidi="bn-IN"/>
        </w:rPr>
        <w:t>হাট</w:t>
      </w:r>
      <w:r w:rsidRPr="00A97519">
        <w:rPr>
          <w:rFonts w:ascii="Kalpurush" w:hAnsi="Kalpurush" w:cs="Kalpurush"/>
          <w:sz w:val="24"/>
          <w:szCs w:val="24"/>
          <w:cs/>
          <w:lang w:bidi="hi-IN"/>
        </w:rPr>
        <w:t>-</w:t>
      </w:r>
      <w:r w:rsidRPr="00A97519">
        <w:rPr>
          <w:rFonts w:ascii="Kalpurush" w:hAnsi="Kalpurush" w:cs="Kalpurush"/>
          <w:sz w:val="24"/>
          <w:szCs w:val="24"/>
          <w:cs/>
          <w:lang w:bidi="bn-IN"/>
        </w:rPr>
        <w:t>বাজারে সংকীর্ণ পোষাক পরে খোলা মেলা ভাবে ঘুরে বেড়াচ্ছে। চাল-চলন, পো</w:t>
      </w:r>
      <w:r w:rsidR="00621805">
        <w:rPr>
          <w:rFonts w:ascii="Kalpurush" w:hAnsi="Kalpurush" w:cs="Kalpurush" w:hint="cs"/>
          <w:sz w:val="24"/>
          <w:szCs w:val="24"/>
          <w:cs/>
          <w:lang w:bidi="bn-IN"/>
        </w:rPr>
        <w:t>শা</w:t>
      </w:r>
      <w:r w:rsidRPr="00A97519">
        <w:rPr>
          <w:rFonts w:ascii="Kalpurush" w:hAnsi="Kalpurush" w:cs="Kalpurush"/>
          <w:sz w:val="24"/>
          <w:szCs w:val="24"/>
          <w:cs/>
          <w:lang w:bidi="bn-IN"/>
        </w:rPr>
        <w:t>ক-আ</w:t>
      </w:r>
      <w:r w:rsidR="00621805">
        <w:rPr>
          <w:rFonts w:ascii="Kalpurush" w:hAnsi="Kalpurush" w:cs="Kalpurush" w:hint="cs"/>
          <w:sz w:val="24"/>
          <w:szCs w:val="24"/>
          <w:cs/>
          <w:lang w:bidi="bn-IN"/>
        </w:rPr>
        <w:t>শা</w:t>
      </w:r>
      <w:r w:rsidRPr="00A97519">
        <w:rPr>
          <w:rFonts w:ascii="Kalpurush" w:hAnsi="Kalpurush" w:cs="Kalpurush"/>
          <w:sz w:val="24"/>
          <w:szCs w:val="24"/>
          <w:cs/>
          <w:lang w:bidi="bn-IN"/>
        </w:rPr>
        <w:t>ক, কথা-বার্তা ইত্যাদিতে আজ মুসলিমরা</w:t>
      </w:r>
      <w:r w:rsidR="00BD185E">
        <w:rPr>
          <w:rFonts w:ascii="Kalpurush" w:hAnsi="Kalpurush" w:cs="Kalpurush"/>
          <w:sz w:val="24"/>
          <w:szCs w:val="24"/>
          <w:cs/>
          <w:lang w:bidi="bn-IN"/>
        </w:rPr>
        <w:t xml:space="preserve"> কাফির</w:t>
      </w:r>
      <w:r w:rsidRPr="00A97519">
        <w:rPr>
          <w:rFonts w:ascii="Kalpurush" w:hAnsi="Kalpurush" w:cs="Kalpurush"/>
          <w:sz w:val="24"/>
          <w:szCs w:val="24"/>
          <w:cs/>
          <w:lang w:bidi="bn-IN"/>
        </w:rPr>
        <w:t xml:space="preserve">দেরকে </w:t>
      </w:r>
      <w:r w:rsidRPr="00A97519">
        <w:rPr>
          <w:rFonts w:ascii="Kalpurush" w:hAnsi="Kalpurush" w:cs="Kalpurush"/>
          <w:sz w:val="24"/>
          <w:szCs w:val="24"/>
          <w:cs/>
          <w:lang w:bidi="bn-IN"/>
        </w:rPr>
        <w:lastRenderedPageBreak/>
        <w:t>আদর্শ জ্ঞান করে তাদের অনুসরণ করছে। হায়! যদি তারা উপকারী সামগ্রী আবিষ্কার ও নির্মাণ যেমন বিমান</w:t>
      </w:r>
      <w:r>
        <w:rPr>
          <w:rFonts w:ascii="Kalpurush" w:hAnsi="Kalpurush" w:cs="Kalpurush"/>
          <w:sz w:val="24"/>
          <w:szCs w:val="24"/>
          <w:cs/>
          <w:lang w:bidi="bn-IN"/>
        </w:rPr>
        <w:t xml:space="preserve"> তৈরি</w:t>
      </w:r>
      <w:r w:rsidRPr="00A97519">
        <w:rPr>
          <w:rFonts w:ascii="Kalpurush" w:hAnsi="Kalpurush" w:cs="Kalpurush"/>
          <w:sz w:val="24"/>
          <w:szCs w:val="24"/>
          <w:cs/>
          <w:lang w:bidi="bn-IN"/>
        </w:rPr>
        <w:t xml:space="preserve"> ইত্যাদি ক্ষেত্রে তাদের অনুসরণ করত তাহলে তা তাদের উপকারে আসত।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আল্লাহ</w:t>
      </w:r>
      <w:r w:rsidR="004F7C50">
        <w:rPr>
          <w:rFonts w:ascii="Kalpurush" w:hAnsi="Kalpurush" w:cs="Kalpurush"/>
          <w:sz w:val="24"/>
          <w:szCs w:val="24"/>
          <w:cs/>
          <w:lang w:bidi="bn-IN"/>
        </w:rPr>
        <w:t xml:space="preserve"> তা‘আলা</w:t>
      </w:r>
      <w:r>
        <w:rPr>
          <w:rFonts w:ascii="Kalpurush" w:hAnsi="Kalpurush" w:cs="Kalpurush"/>
          <w:sz w:val="24"/>
          <w:szCs w:val="24"/>
          <w:cs/>
          <w:lang w:bidi="bn-IN"/>
        </w:rPr>
        <w:t xml:space="preserve"> বলেন</w:t>
      </w:r>
      <w:r>
        <w:rPr>
          <w:rFonts w:ascii="Kalpurush" w:hAnsi="Kalpurush" w:cs="Kalpurush"/>
          <w:sz w:val="24"/>
          <w:szCs w:val="24"/>
          <w:lang w:bidi="bn-IN"/>
        </w:rPr>
        <w:t>,</w:t>
      </w:r>
    </w:p>
    <w:p w:rsidR="00A97519" w:rsidRPr="00D86867" w:rsidRDefault="00A97519" w:rsidP="00A97519">
      <w:pPr>
        <w:bidi w:val="0"/>
        <w:spacing w:after="120"/>
        <w:jc w:val="both"/>
        <w:rPr>
          <w:rFonts w:ascii="Times New Roman" w:hAnsi="Times New Roman" w:cs="Kalpurush"/>
          <w:sz w:val="24"/>
          <w:szCs w:val="24"/>
          <w:lang w:bidi="bn-BD"/>
        </w:rPr>
      </w:pPr>
      <w:r>
        <w:rPr>
          <w:rFonts w:ascii="KFGQPC Uthman Taha Naskh" w:hAnsi="Times New Roman" w:cs="KFGQPC Uthman Taha Naskh" w:hint="cs"/>
          <w:color w:val="008000"/>
          <w:sz w:val="24"/>
          <w:szCs w:val="24"/>
          <w:rtl/>
        </w:rPr>
        <w:t>﴿</w:t>
      </w:r>
      <w:r w:rsidRPr="00A97519">
        <w:rPr>
          <w:rFonts w:ascii="KFGQPC Uthmanic Script HAFS" w:hAnsi="Times New Roman" w:cs="KFGQPC Uthmanic Script HAFS" w:hint="cs"/>
          <w:color w:val="008000"/>
          <w:sz w:val="24"/>
          <w:szCs w:val="24"/>
          <w:rtl/>
        </w:rPr>
        <w:t>يَٰٓأَيُّهَا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ٱلَّذِينَ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ءَامَنُواْ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لَا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تُقَدِّمُواْ</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بَيۡنَ</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يَدَيِ</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ٱللَّهِ</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وَرَسُولِهِۦۖ</w:t>
      </w:r>
      <w:r w:rsidRPr="00A97519">
        <w:rPr>
          <w:rFonts w:ascii="KFGQPC Uthmanic Script HAFS" w:hAnsi="Times New Roman" w:cs="KFGQPC Uthmanic Script HAFS"/>
          <w:color w:val="008000"/>
          <w:sz w:val="24"/>
          <w:szCs w:val="24"/>
          <w:rtl/>
        </w:rPr>
        <w:t xml:space="preserve"> </w:t>
      </w:r>
      <w:r w:rsidRPr="00A97519">
        <w:rPr>
          <w:rFonts w:ascii="KFGQPC Uthmanic Script HAFS" w:hAnsi="Times New Roman" w:cs="KFGQPC Uthmanic Script HAFS" w:hint="cs"/>
          <w:color w:val="008000"/>
          <w:sz w:val="24"/>
          <w:szCs w:val="24"/>
          <w:rtl/>
        </w:rPr>
        <w:t>١</w:t>
      </w:r>
      <w:r w:rsidRPr="00A97519">
        <w:rPr>
          <w:rFonts w:ascii="KFGQPC Uthmanic Script HAFS" w:hAnsi="Times New Roman" w:cs="KFGQPC Uthmanic Script HAFS"/>
          <w:color w:val="008000"/>
          <w:sz w:val="24"/>
          <w:szCs w:val="24"/>
          <w:rtl/>
        </w:rPr>
        <w:t xml:space="preserve"> </w:t>
      </w:r>
      <w:r w:rsidRPr="00A97519">
        <w:rPr>
          <w:rFonts w:ascii="KFGQPC Uthman Taha Naskh" w:hAnsi="Times New Roman" w:cs="KFGQPC Uthman Taha Naskh" w:hint="cs"/>
          <w:color w:val="008000"/>
          <w:sz w:val="24"/>
          <w:szCs w:val="24"/>
          <w:rtl/>
        </w:rPr>
        <w:t>﴾</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الحجرات</w:t>
      </w:r>
      <w:r w:rsidRPr="00A97519">
        <w:rPr>
          <w:rFonts w:ascii="KFGQPC Uthman Taha Naskh" w:hAnsi="Times New Roman" w:cs="KFGQPC Uthman Taha Naskh"/>
          <w:color w:val="008000"/>
          <w:sz w:val="24"/>
          <w:szCs w:val="24"/>
          <w:rtl/>
        </w:rPr>
        <w:t xml:space="preserve">: </w:t>
      </w:r>
      <w:r w:rsidRPr="00A97519">
        <w:rPr>
          <w:rFonts w:ascii="KFGQPC Uthman Taha Naskh" w:hAnsi="Times New Roman" w:cs="KFGQPC Uthman Taha Naskh" w:hint="cs"/>
          <w:color w:val="008000"/>
          <w:sz w:val="24"/>
          <w:szCs w:val="24"/>
          <w:rtl/>
        </w:rPr>
        <w:t>١</w:t>
      </w:r>
      <w:r w:rsidRPr="00A97519">
        <w:rPr>
          <w:rFonts w:ascii="KFGQPC Uthman Taha Naskh" w:hAnsi="Times New Roman" w:cs="KFGQPC Uthman Taha Naskh"/>
          <w:color w:val="008000"/>
          <w:sz w:val="24"/>
          <w:szCs w:val="24"/>
          <w:rtl/>
        </w:rPr>
        <w:t>]</w:t>
      </w:r>
      <w:r>
        <w:rPr>
          <w:rFonts w:ascii="KFGQPC Uthman Taha Naskh" w:hAnsi="Times New Roman" w:cs="KFGQPC Uthman Taha Naskh"/>
          <w:color w:val="008000"/>
          <w:sz w:val="24"/>
          <w:szCs w:val="24"/>
        </w:rPr>
        <w:t xml:space="preserve"> </w:t>
      </w:r>
    </w:p>
    <w:p w:rsidR="00A97519" w:rsidRPr="00A97519" w:rsidRDefault="00A97519" w:rsidP="00621805">
      <w:pPr>
        <w:bidi w:val="0"/>
        <w:spacing w:after="120"/>
        <w:jc w:val="both"/>
        <w:rPr>
          <w:rFonts w:ascii="Kalpurush" w:hAnsi="Kalpurush" w:cs="Kalpurush"/>
          <w:sz w:val="24"/>
          <w:szCs w:val="24"/>
          <w:lang w:bidi="bn-IN"/>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হে ঈমানদারগণ! তোমরা আল্লাহ ও তাঁর রাসূলের সামনে অগ্রবর্তী হয়ো না</w:t>
      </w:r>
      <w:r w:rsidRPr="00A97519">
        <w:rPr>
          <w:rFonts w:ascii="Kalpurush" w:hAnsi="Kalpurush" w:cs="Kalpurush" w:hint="cs"/>
          <w:sz w:val="24"/>
          <w:szCs w:val="24"/>
          <w:cs/>
          <w:lang w:bidi="bn-BD"/>
        </w:rPr>
        <w:t>”</w:t>
      </w:r>
      <w:r w:rsidRPr="00A97519">
        <w:rPr>
          <w:rFonts w:ascii="Kalpurush" w:hAnsi="Kalpurush" w:cs="Arial Unicode MS"/>
          <w:sz w:val="24"/>
          <w:szCs w:val="24"/>
          <w:cs/>
          <w:lang w:bidi="hi-IN"/>
        </w:rPr>
        <w:t xml:space="preserve">। </w:t>
      </w:r>
      <w:r w:rsidRPr="00A97519">
        <w:rPr>
          <w:rFonts w:ascii="Kalpurush" w:hAnsi="Kalpurush" w:cs="Kalpurush" w:hint="cs"/>
          <w:sz w:val="24"/>
          <w:szCs w:val="24"/>
          <w:cs/>
          <w:lang w:bidi="bn-BD"/>
        </w:rPr>
        <w:t>[</w:t>
      </w:r>
      <w:r w:rsidRPr="00A97519">
        <w:rPr>
          <w:rFonts w:ascii="Kalpurush" w:hAnsi="Kalpurush" w:cs="Kalpurush"/>
          <w:sz w:val="24"/>
          <w:szCs w:val="24"/>
          <w:cs/>
          <w:lang w:bidi="bn-IN"/>
        </w:rPr>
        <w:t xml:space="preserve">সূরা </w:t>
      </w:r>
      <w:r w:rsidR="00621805">
        <w:rPr>
          <w:rFonts w:ascii="Kalpurush" w:hAnsi="Kalpurush" w:cs="Kalpurush" w:hint="cs"/>
          <w:sz w:val="24"/>
          <w:szCs w:val="24"/>
          <w:cs/>
          <w:lang w:bidi="bn-IN"/>
        </w:rPr>
        <w:t>আল-</w:t>
      </w:r>
      <w:r w:rsidR="00621805">
        <w:rPr>
          <w:rFonts w:ascii="Kalpurush" w:hAnsi="Kalpurush" w:cs="Kalpurush"/>
          <w:sz w:val="24"/>
          <w:szCs w:val="24"/>
          <w:cs/>
          <w:lang w:bidi="bn-IN"/>
        </w:rPr>
        <w:t>হুজ</w:t>
      </w:r>
      <w:r w:rsidRPr="00A97519">
        <w:rPr>
          <w:rFonts w:ascii="Kalpurush" w:hAnsi="Kalpurush" w:cs="Kalpurush"/>
          <w:sz w:val="24"/>
          <w:szCs w:val="24"/>
          <w:cs/>
          <w:lang w:bidi="bn-IN"/>
        </w:rPr>
        <w:t>রাত</w:t>
      </w:r>
      <w:r w:rsidRPr="00A97519">
        <w:rPr>
          <w:rFonts w:ascii="Kalpurush" w:hAnsi="Kalpurush" w:cs="Kalpurush"/>
          <w:sz w:val="24"/>
          <w:szCs w:val="24"/>
          <w:lang w:bidi="bn-IN"/>
        </w:rPr>
        <w:t>,</w:t>
      </w:r>
      <w:r w:rsidRPr="00A97519">
        <w:rPr>
          <w:rFonts w:ascii="Kalpurush" w:hAnsi="Kalpurush" w:cs="Kalpurush"/>
          <w:sz w:val="24"/>
          <w:szCs w:val="24"/>
          <w:cs/>
          <w:lang w:bidi="bn-IN"/>
        </w:rPr>
        <w:t xml:space="preserve"> আয়াত</w:t>
      </w:r>
      <w:r w:rsidR="00621805">
        <w:rPr>
          <w:rFonts w:ascii="Kalpurush" w:hAnsi="Kalpurush" w:cs="Kalpurush" w:hint="cs"/>
          <w:sz w:val="24"/>
          <w:szCs w:val="24"/>
          <w:cs/>
          <w:lang w:bidi="bn-IN"/>
        </w:rPr>
        <w:t>:</w:t>
      </w:r>
      <w:r w:rsidRPr="00A97519">
        <w:rPr>
          <w:rFonts w:ascii="Kalpurush" w:hAnsi="Kalpurush" w:cs="Kalpurush"/>
          <w:sz w:val="24"/>
          <w:szCs w:val="24"/>
          <w:cs/>
          <w:lang w:bidi="bn-IN"/>
        </w:rPr>
        <w:t xml:space="preserve"> ১</w:t>
      </w:r>
      <w:r w:rsidRPr="00A97519">
        <w:rPr>
          <w:rFonts w:ascii="Kalpurush" w:hAnsi="Kalpurush" w:cs="Kalpurush" w:hint="cs"/>
          <w:sz w:val="24"/>
          <w:szCs w:val="24"/>
          <w:cs/>
          <w:lang w:bidi="bn-BD"/>
        </w:rPr>
        <w:t>]</w:t>
      </w:r>
      <w:r w:rsidRPr="00A97519">
        <w:rPr>
          <w:rFonts w:ascii="Kalpurush" w:hAnsi="Kalpurush" w:cs="Arial Unicode MS" w:hint="cs"/>
          <w:sz w:val="24"/>
          <w:szCs w:val="24"/>
          <w:cs/>
          <w:lang w:bidi="hi-IN"/>
        </w:rPr>
        <w:t xml:space="preserve"> </w:t>
      </w:r>
    </w:p>
    <w:p w:rsidR="00621805" w:rsidRDefault="00621805">
      <w:pPr>
        <w:bidi w:val="0"/>
        <w:rPr>
          <w:rFonts w:ascii="Kalpurush" w:hAnsi="Kalpurush" w:cs="Kalpurush"/>
          <w:b/>
          <w:bCs/>
          <w:color w:val="C00000"/>
          <w:sz w:val="24"/>
          <w:szCs w:val="24"/>
          <w:cs/>
          <w:lang w:bidi="bn-IN"/>
        </w:rPr>
      </w:pPr>
      <w:r>
        <w:rPr>
          <w:rFonts w:ascii="Kalpurush" w:hAnsi="Kalpurush" w:cs="Kalpurush"/>
          <w:b/>
          <w:bCs/>
          <w:color w:val="C00000"/>
          <w:sz w:val="24"/>
          <w:szCs w:val="24"/>
          <w:cs/>
          <w:lang w:bidi="bn-IN"/>
        </w:rPr>
        <w:br w:type="page"/>
      </w:r>
    </w:p>
    <w:p w:rsidR="00A97519" w:rsidRPr="00A97519" w:rsidRDefault="00A97519" w:rsidP="00621805">
      <w:pPr>
        <w:bidi w:val="0"/>
        <w:spacing w:after="120"/>
        <w:jc w:val="center"/>
        <w:rPr>
          <w:rFonts w:ascii="Kalpurush" w:hAnsi="Kalpurush" w:cs="Kalpurush"/>
          <w:color w:val="C00000"/>
          <w:sz w:val="24"/>
          <w:szCs w:val="24"/>
          <w:lang w:bidi="bn-IN"/>
        </w:rPr>
      </w:pPr>
      <w:r w:rsidRPr="00A97519">
        <w:rPr>
          <w:rFonts w:ascii="Kalpurush" w:hAnsi="Kalpurush" w:cs="Kalpurush"/>
          <w:b/>
          <w:bCs/>
          <w:color w:val="C00000"/>
          <w:sz w:val="24"/>
          <w:szCs w:val="24"/>
          <w:cs/>
          <w:lang w:bidi="bn-IN"/>
        </w:rPr>
        <w:lastRenderedPageBreak/>
        <w:t>সত্যকে প্রত্যাখান কর না</w:t>
      </w:r>
    </w:p>
    <w:p w:rsidR="00A97519" w:rsidRPr="00A97519" w:rsidRDefault="00A97519" w:rsidP="00621805">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১</w:t>
      </w:r>
      <w:r w:rsidRPr="00A97519">
        <w:rPr>
          <w:rFonts w:ascii="Kalpurush" w:hAnsi="Kalpurush" w:cs="Kalpurush"/>
          <w:sz w:val="24"/>
          <w:szCs w:val="24"/>
          <w:cs/>
          <w:lang w:bidi="hi-IN"/>
        </w:rPr>
        <w:t>।</w:t>
      </w:r>
      <w:r>
        <w:rPr>
          <w:rFonts w:ascii="Kalpurush" w:hAnsi="Kalpurush" w:cs="Kalpurush"/>
          <w:sz w:val="24"/>
          <w:szCs w:val="24"/>
          <w:cs/>
          <w:lang w:bidi="bn-IN"/>
        </w:rPr>
        <w:t xml:space="preserve"> নিশ্চয়</w:t>
      </w:r>
      <w:r w:rsidRPr="00A97519">
        <w:rPr>
          <w:rFonts w:ascii="Kalpurush" w:hAnsi="Kalpurush" w:cs="Kalpurush"/>
          <w:sz w:val="24"/>
          <w:szCs w:val="24"/>
          <w:cs/>
          <w:lang w:bidi="bn-IN"/>
        </w:rPr>
        <w:t xml:space="preserve"> আল্লাহ রাব্বুল আলামীন রাসূলদেরকে মানুষের কল্যাণের জন্য পাঠিয়েছেন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তাদের হুকুম করেছেন তার ইবাদত ও একত্ববাদের দিকে লোকদের আহ</w:t>
      </w:r>
      <w:r w:rsidR="00621805">
        <w:rPr>
          <w:rFonts w:ascii="Kalpurush" w:hAnsi="Kalpurush" w:cs="Kalpurush" w:hint="cs"/>
          <w:sz w:val="24"/>
          <w:szCs w:val="24"/>
          <w:cs/>
          <w:lang w:bidi="bn-IN"/>
        </w:rPr>
        <w:t>্</w:t>
      </w:r>
      <w:r w:rsidRPr="00A97519">
        <w:rPr>
          <w:rFonts w:ascii="Kalpurush" w:hAnsi="Kalpurush" w:cs="Kalpurush"/>
          <w:sz w:val="24"/>
          <w:szCs w:val="24"/>
          <w:cs/>
          <w:lang w:bidi="bn-IN"/>
        </w:rPr>
        <w:t>বান করতে</w:t>
      </w:r>
      <w:r w:rsidR="00621805">
        <w:rPr>
          <w:rFonts w:ascii="Kalpurush" w:hAnsi="Kalpurush" w:cs="Kalpurush" w:hint="cs"/>
          <w:sz w:val="24"/>
          <w:szCs w:val="24"/>
          <w:cs/>
          <w:lang w:bidi="bn-IN"/>
        </w:rPr>
        <w:t>;</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কিন্তু অধিকাংশ লোকই তাঁদের কথা অমান্য করেছে এবং তাঁরা যে সত্য তথা</w:t>
      </w:r>
      <w:r>
        <w:rPr>
          <w:rFonts w:ascii="Kalpurush" w:hAnsi="Kalpurush" w:cs="Kalpurush"/>
          <w:sz w:val="24"/>
          <w:szCs w:val="24"/>
          <w:cs/>
          <w:lang w:bidi="bn-IN"/>
        </w:rPr>
        <w:t xml:space="preserve"> তাওহীদে</w:t>
      </w:r>
      <w:r w:rsidRPr="00A97519">
        <w:rPr>
          <w:rFonts w:ascii="Kalpurush" w:hAnsi="Kalpurush" w:cs="Kalpurush"/>
          <w:sz w:val="24"/>
          <w:szCs w:val="24"/>
          <w:cs/>
          <w:lang w:bidi="bn-IN"/>
        </w:rPr>
        <w:t>র দিকে ডেকেছেন তা প্রত্যাখ্যান করেছে</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তাই তাদের পরিণতি হয়েছিল ধ্বংস</w:t>
      </w:r>
      <w:r w:rsidRPr="00A97519">
        <w:rPr>
          <w:rFonts w:ascii="Kalpurush" w:hAnsi="Kalpurush" w:cs="Kalpurush"/>
          <w:sz w:val="24"/>
          <w:szCs w:val="24"/>
          <w:cs/>
          <w:lang w:bidi="hi-IN"/>
        </w:rPr>
        <w:t>।</w:t>
      </w:r>
      <w:r w:rsidRPr="00A97519">
        <w:rPr>
          <w:rFonts w:ascii="Kalpurush" w:hAnsi="Kalpurush" w:cs="Kalpurush"/>
          <w:sz w:val="24"/>
          <w:szCs w:val="24"/>
          <w:cs/>
          <w:lang w:bidi="bn-IN"/>
        </w:rPr>
        <w:t xml:space="preserve"> </w:t>
      </w:r>
    </w:p>
    <w:p w:rsidR="00A97519" w:rsidRPr="00A97519" w:rsidRDefault="00A97519" w:rsidP="00A97519">
      <w:pPr>
        <w:bidi w:val="0"/>
        <w:spacing w:after="120"/>
        <w:jc w:val="both"/>
        <w:rPr>
          <w:rFonts w:ascii="Kalpurush" w:hAnsi="Kalpurush" w:cs="Kalpurush"/>
          <w:sz w:val="24"/>
          <w:szCs w:val="24"/>
          <w:lang w:bidi="bn-IN"/>
        </w:rPr>
      </w:pPr>
      <w:r w:rsidRPr="00A97519">
        <w:rPr>
          <w:rFonts w:ascii="Kalpurush" w:hAnsi="Kalpurush" w:cs="Kalpurush"/>
          <w:sz w:val="24"/>
          <w:szCs w:val="24"/>
          <w:cs/>
          <w:lang w:bidi="bn-IN"/>
        </w:rPr>
        <w:t>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রাসূলুল্লাহ সাল্লাল্লাহু আলাইহি ওয়াসাল্লাম</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w:t>
      </w:r>
    </w:p>
    <w:p w:rsidR="00A97519" w:rsidRPr="00A97519" w:rsidRDefault="00621805" w:rsidP="00621805">
      <w:pPr>
        <w:widowControl w:val="0"/>
        <w:autoSpaceDE w:val="0"/>
        <w:autoSpaceDN w:val="0"/>
        <w:adjustRightInd w:val="0"/>
        <w:spacing w:after="120"/>
        <w:jc w:val="both"/>
        <w:rPr>
          <w:rFonts w:ascii="Traditional Arabic" w:hAnsi="Traditional Arabic" w:cs="KFGQPC Uthman Taha Naskh"/>
          <w:color w:val="0000CC"/>
          <w:sz w:val="24"/>
          <w:szCs w:val="24"/>
          <w:rtl/>
          <w:cs/>
          <w:lang w:bidi="bn-BD"/>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hint="cs"/>
          <w:color w:val="0000CC"/>
          <w:sz w:val="24"/>
          <w:szCs w:val="24"/>
          <w:rtl/>
          <w:lang w:bidi="ar-EG"/>
        </w:rPr>
        <w:t>لاَ</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يَدْخُلُ</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الْجَنَّةَ</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مَنْ</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كَانَ</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فِي</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قَلْبِهِ</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مِثْقَالُ</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ذَرَّةٍ</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مِنْ</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كِبْر</w:t>
      </w:r>
      <w:r w:rsidR="00A97519" w:rsidRPr="00A97519">
        <w:rPr>
          <w:rFonts w:ascii="Traditional Arabic" w:hAnsi="Traditional Arabic" w:cs="KFGQPC Uthman Taha Naskh"/>
          <w:color w:val="0000CC"/>
          <w:sz w:val="24"/>
          <w:szCs w:val="24"/>
          <w:rtl/>
          <w:lang w:bidi="ar-EG"/>
        </w:rPr>
        <w:t>.</w:t>
      </w:r>
      <w:r w:rsidR="00A97519" w:rsidRPr="00A97519">
        <w:rPr>
          <w:rFonts w:ascii="Traditional Arabic" w:hAnsi="Traditional Arabic" w:cs="KFGQPC Uthman Taha Naskh" w:hint="cs"/>
          <w:color w:val="0000CC"/>
          <w:sz w:val="24"/>
          <w:szCs w:val="24"/>
          <w:rtl/>
          <w:lang w:bidi="ar-EG"/>
        </w:rPr>
        <w:t>ثُمَّ</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قَالَ</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الْكِبْرُ</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بَطَرُ</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الْحَقِّ</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وَغَمَطُ</w:t>
      </w:r>
      <w:r w:rsidR="00A97519" w:rsidRPr="00A97519">
        <w:rPr>
          <w:rFonts w:ascii="Traditional Arabic" w:hAnsi="Traditional Arabic" w:cs="KFGQPC Uthman Taha Naskh"/>
          <w:color w:val="0000CC"/>
          <w:sz w:val="24"/>
          <w:szCs w:val="24"/>
          <w:rtl/>
          <w:lang w:bidi="ar-EG"/>
        </w:rPr>
        <w:t xml:space="preserve"> </w:t>
      </w:r>
      <w:r w:rsidR="00A97519" w:rsidRPr="00A97519">
        <w:rPr>
          <w:rFonts w:ascii="Traditional Arabic" w:hAnsi="Traditional Arabic" w:cs="KFGQPC Uthman Taha Naskh" w:hint="cs"/>
          <w:color w:val="0000CC"/>
          <w:sz w:val="24"/>
          <w:szCs w:val="24"/>
          <w:rtl/>
          <w:lang w:bidi="ar-EG"/>
        </w:rPr>
        <w:t>النَّاسِ</w:t>
      </w: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w:t>
      </w:r>
    </w:p>
    <w:p w:rsidR="00A97519" w:rsidRPr="00A97519" w:rsidRDefault="00A97519" w:rsidP="00A97519">
      <w:pPr>
        <w:bidi w:val="0"/>
        <w:spacing w:after="120"/>
        <w:jc w:val="both"/>
        <w:rPr>
          <w:rFonts w:ascii="Kalpurush" w:hAnsi="Kalpurush" w:cs="Kalpurush"/>
          <w:sz w:val="24"/>
          <w:szCs w:val="24"/>
          <w:lang w:bidi="bn-BD"/>
        </w:rPr>
      </w:pPr>
      <w:r w:rsidRPr="00A97519">
        <w:rPr>
          <w:rFonts w:ascii="Kalpurush" w:hAnsi="Kalpurush" w:cs="Kalpurush" w:hint="cs"/>
          <w:sz w:val="24"/>
          <w:szCs w:val="24"/>
          <w:cs/>
          <w:lang w:bidi="bn-BD"/>
        </w:rPr>
        <w:t>“</w:t>
      </w:r>
      <w:r w:rsidRPr="00A97519">
        <w:rPr>
          <w:rFonts w:ascii="Kalpurush" w:hAnsi="Kalpurush" w:cs="Kalpurush"/>
          <w:sz w:val="24"/>
          <w:szCs w:val="24"/>
          <w:cs/>
          <w:lang w:bidi="bn-IN"/>
        </w:rPr>
        <w:t>যার অন্তরে অণু পরিমাণও অহঙ্কার থাকবে সে জান্নাতে প্রবেশ করবে 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তারপর</w:t>
      </w:r>
      <w:r>
        <w:rPr>
          <w:rFonts w:ascii="Kalpurush" w:hAnsi="Kalpurush" w:cs="Kalpurush"/>
          <w:sz w:val="24"/>
          <w:szCs w:val="24"/>
          <w:cs/>
          <w:lang w:bidi="bn-IN"/>
        </w:rPr>
        <w:t xml:space="preserve"> বলেছেন</w:t>
      </w:r>
      <w:r>
        <w:rPr>
          <w:rFonts w:ascii="Kalpurush" w:hAnsi="Kalpurush" w:cs="Kalpurush"/>
          <w:sz w:val="24"/>
          <w:szCs w:val="24"/>
          <w:lang w:bidi="bn-IN"/>
        </w:rPr>
        <w:t>,</w:t>
      </w:r>
      <w:r w:rsidRPr="00A97519">
        <w:rPr>
          <w:rFonts w:ascii="Kalpurush" w:hAnsi="Kalpurush" w:cs="Kalpurush"/>
          <w:sz w:val="24"/>
          <w:szCs w:val="24"/>
          <w:cs/>
          <w:lang w:bidi="bn-IN"/>
        </w:rPr>
        <w:t xml:space="preserve"> অহঙ্কার হচ্ছে সত্যকে প্রত্যাখান করা ও মানুষকে নিকৃষ্ট চোখে দেখা</w:t>
      </w:r>
      <w:r w:rsidRPr="00A97519">
        <w:rPr>
          <w:rFonts w:ascii="Kalpurush" w:hAnsi="Kalpurush" w:cs="Kalpurush" w:hint="cs"/>
          <w:sz w:val="24"/>
          <w:szCs w:val="24"/>
          <w:cs/>
          <w:lang w:bidi="bn-BD"/>
        </w:rPr>
        <w:t>”</w:t>
      </w:r>
      <w:r w:rsidRPr="00A97519">
        <w:rPr>
          <w:rFonts w:ascii="Kalpurush" w:hAnsi="Kalpurush" w:cs="Kalpurush"/>
          <w:sz w:val="24"/>
          <w:szCs w:val="24"/>
          <w:cs/>
          <w:lang w:bidi="hi-IN"/>
        </w:rPr>
        <w:t>।</w:t>
      </w:r>
      <w:r w:rsidRPr="00A97519">
        <w:rPr>
          <w:rStyle w:val="FootnoteReference"/>
          <w:rFonts w:ascii="Kalpurush" w:hAnsi="Kalpurush" w:cs="Kalpurush"/>
          <w:sz w:val="24"/>
          <w:szCs w:val="24"/>
          <w:cs/>
          <w:lang w:bidi="hi-IN"/>
        </w:rPr>
        <w:footnoteReference w:id="100"/>
      </w:r>
    </w:p>
    <w:p w:rsidR="00A97519" w:rsidRPr="00A97519" w:rsidRDefault="00A97519" w:rsidP="00A97519">
      <w:pPr>
        <w:bidi w:val="0"/>
        <w:spacing w:after="120"/>
        <w:jc w:val="both"/>
        <w:rPr>
          <w:rFonts w:ascii="Kalpurush" w:hAnsi="Kalpurush" w:cs="Kalpurush"/>
          <w:sz w:val="24"/>
          <w:szCs w:val="24"/>
          <w:lang w:bidi="hi-IN"/>
        </w:rPr>
      </w:pPr>
      <w:r w:rsidRPr="00A97519">
        <w:rPr>
          <w:rFonts w:ascii="Kalpurush" w:hAnsi="Kalpurush" w:cs="Kalpurush"/>
          <w:sz w:val="24"/>
          <w:szCs w:val="24"/>
          <w:cs/>
          <w:lang w:bidi="bn-IN"/>
        </w:rPr>
        <w:t>৩</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সত্য গ্রহণ করা ওয়াজিব</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তা যে কেউ বলুক না কেন</w:t>
      </w:r>
      <w:r w:rsidRPr="00A97519">
        <w:rPr>
          <w:rFonts w:ascii="Kalpurush" w:hAnsi="Kalpurush" w:cs="Arial Unicode MS"/>
          <w:sz w:val="24"/>
          <w:szCs w:val="24"/>
          <w:cs/>
          <w:lang w:bidi="hi-IN"/>
        </w:rPr>
        <w:t xml:space="preserve">। </w:t>
      </w:r>
      <w:r w:rsidRPr="00A97519">
        <w:rPr>
          <w:rFonts w:ascii="Kalpurush" w:hAnsi="Kalpurush" w:cs="Kalpurush"/>
          <w:sz w:val="24"/>
          <w:szCs w:val="24"/>
          <w:cs/>
          <w:lang w:bidi="bn-IN"/>
        </w:rPr>
        <w:t>এমনকি শয়তান বললেও</w:t>
      </w:r>
      <w:r w:rsidRPr="00A97519">
        <w:rPr>
          <w:rFonts w:ascii="Kalpurush" w:hAnsi="Kalpurush" w:cs="Kalpurush"/>
          <w:sz w:val="24"/>
          <w:szCs w:val="24"/>
          <w:cs/>
          <w:lang w:bidi="hi-IN"/>
        </w:rPr>
        <w:t>।</w:t>
      </w:r>
    </w:p>
    <w:p w:rsidR="00A97519" w:rsidRPr="00A97519" w:rsidRDefault="00A97519" w:rsidP="00621805">
      <w:pPr>
        <w:bidi w:val="0"/>
        <w:spacing w:after="120"/>
        <w:jc w:val="both"/>
        <w:rPr>
          <w:rFonts w:ascii="Kalpurush" w:hAnsi="Kalpurush" w:cs="Kalpurush"/>
          <w:sz w:val="24"/>
          <w:szCs w:val="24"/>
          <w:lang w:bidi="bn-IN"/>
        </w:rPr>
      </w:pPr>
      <w:r>
        <w:rPr>
          <w:rFonts w:ascii="Kalpurush" w:hAnsi="Kalpurush" w:cs="Kalpurush"/>
          <w:sz w:val="24"/>
          <w:szCs w:val="24"/>
          <w:cs/>
          <w:lang w:bidi="bn-IN"/>
        </w:rPr>
        <w:t>হাদীস</w:t>
      </w:r>
      <w:r w:rsidR="00621805">
        <w:rPr>
          <w:rFonts w:ascii="Kalpurush" w:hAnsi="Kalpurush" w:cs="Kalpurush"/>
          <w:sz w:val="24"/>
          <w:szCs w:val="24"/>
          <w:cs/>
          <w:lang w:bidi="bn-IN"/>
        </w:rPr>
        <w:t xml:space="preserve"> শর</w:t>
      </w:r>
      <w:r w:rsidR="00621805">
        <w:rPr>
          <w:rFonts w:ascii="Kalpurush" w:hAnsi="Kalpurush" w:cs="Kalpurush" w:hint="cs"/>
          <w:sz w:val="24"/>
          <w:szCs w:val="24"/>
          <w:cs/>
          <w:lang w:bidi="bn-IN"/>
        </w:rPr>
        <w:t>ী</w:t>
      </w:r>
      <w:r w:rsidRPr="00A97519">
        <w:rPr>
          <w:rFonts w:ascii="Kalpurush" w:hAnsi="Kalpurush" w:cs="Kalpurush"/>
          <w:sz w:val="24"/>
          <w:szCs w:val="24"/>
          <w:cs/>
          <w:lang w:bidi="bn-IN"/>
        </w:rPr>
        <w:t>ফে আছে</w:t>
      </w:r>
      <w:r w:rsidR="00BD185E">
        <w:rPr>
          <w:rFonts w:ascii="Kalpurush" w:hAnsi="Kalpurush" w:cs="Kalpurush"/>
          <w:sz w:val="24"/>
          <w:szCs w:val="24"/>
          <w:cs/>
          <w:lang w:bidi="bn-IN"/>
        </w:rPr>
        <w:t>:</w:t>
      </w:r>
      <w:r w:rsidRPr="00A97519">
        <w:rPr>
          <w:rFonts w:ascii="Kalpurush" w:hAnsi="Kalpurush" w:cs="Kalpurush"/>
          <w:sz w:val="24"/>
          <w:szCs w:val="24"/>
          <w:cs/>
          <w:lang w:bidi="bn-IN"/>
        </w:rPr>
        <w:t xml:space="preserve"> </w:t>
      </w:r>
      <w:r w:rsidR="00621805" w:rsidRPr="00A97519">
        <w:rPr>
          <w:rFonts w:ascii="Kalpurush" w:hAnsi="Kalpurush" w:cs="Kalpurush"/>
          <w:sz w:val="24"/>
          <w:szCs w:val="24"/>
          <w:cs/>
          <w:lang w:bidi="bn-IN"/>
        </w:rPr>
        <w:t xml:space="preserve">আবূ হুরায়রা </w:t>
      </w:r>
      <w:r w:rsidR="00621805">
        <w:rPr>
          <w:rFonts w:ascii="Kalpurush" w:hAnsi="Kalpurush" w:cs="Kalpurush"/>
          <w:sz w:val="24"/>
          <w:szCs w:val="24"/>
          <w:cs/>
          <w:lang w:bidi="bn-IN"/>
        </w:rPr>
        <w:t>রাদিয়াল্লাহু ‘আনহু</w:t>
      </w:r>
      <w:r w:rsidR="00621805" w:rsidRPr="00A97519">
        <w:rPr>
          <w:rFonts w:ascii="Kalpurush" w:hAnsi="Kalpurush" w:cs="Kalpurush"/>
          <w:sz w:val="24"/>
          <w:szCs w:val="24"/>
          <w:cs/>
          <w:lang w:bidi="bn-IN"/>
        </w:rPr>
        <w:t xml:space="preserve"> থেকে বর্ণিত</w:t>
      </w:r>
      <w:r w:rsidR="00621805" w:rsidRPr="00A97519">
        <w:rPr>
          <w:rFonts w:ascii="Kalpurush" w:hAnsi="Kalpurush" w:cs="Kalpurush"/>
          <w:sz w:val="24"/>
          <w:szCs w:val="24"/>
          <w:lang w:bidi="bn-IN"/>
        </w:rPr>
        <w:t xml:space="preserve">, </w:t>
      </w:r>
      <w:r w:rsidR="00621805" w:rsidRPr="00A97519">
        <w:rPr>
          <w:rFonts w:ascii="Kalpurush" w:hAnsi="Kalpurush" w:cs="Kalpurush"/>
          <w:sz w:val="24"/>
          <w:szCs w:val="24"/>
          <w:cs/>
          <w:lang w:bidi="bn-IN"/>
        </w:rPr>
        <w:t>তিনি বলেন</w:t>
      </w:r>
      <w:r w:rsidR="00621805" w:rsidRPr="00A97519">
        <w:rPr>
          <w:rFonts w:ascii="Kalpurush" w:hAnsi="Kalpurush" w:cs="Kalpurush"/>
          <w:sz w:val="24"/>
          <w:szCs w:val="24"/>
          <w:lang w:bidi="bn-IN"/>
        </w:rPr>
        <w:t>,</w:t>
      </w:r>
    </w:p>
    <w:p w:rsidR="00A97519" w:rsidRPr="00A97519" w:rsidRDefault="00621805" w:rsidP="00621805">
      <w:pPr>
        <w:widowControl w:val="0"/>
        <w:autoSpaceDE w:val="0"/>
        <w:autoSpaceDN w:val="0"/>
        <w:adjustRightInd w:val="0"/>
        <w:spacing w:after="120"/>
        <w:jc w:val="both"/>
        <w:rPr>
          <w:rFonts w:ascii="Traditional Arabic" w:hAnsi="Traditional Arabic" w:cs="KFGQPC Uthman Taha Naskh"/>
          <w:color w:val="0000CC"/>
          <w:sz w:val="24"/>
          <w:szCs w:val="24"/>
          <w:lang w:bidi="ar-EG"/>
        </w:rPr>
      </w:pPr>
      <w:r>
        <w:rPr>
          <w:rFonts w:ascii="Traditional Arabic" w:hAnsi="Traditional Arabic" w:cs="KFGQPC Uthman Taha Naskh" w:hint="cs"/>
          <w:color w:val="0000CC"/>
          <w:sz w:val="24"/>
          <w:szCs w:val="24"/>
          <w:rtl/>
          <w:lang w:bidi="ar-EG"/>
        </w:rPr>
        <w:t>«</w:t>
      </w:r>
      <w:r w:rsidR="00A97519" w:rsidRPr="00A97519">
        <w:rPr>
          <w:rFonts w:ascii="Traditional Arabic" w:hAnsi="Traditional Arabic" w:cs="KFGQPC Uthman Taha Naskh"/>
          <w:color w:val="0000CC"/>
          <w:sz w:val="24"/>
          <w:szCs w:val="24"/>
          <w:rtl/>
          <w:lang w:bidi="ar-EG"/>
        </w:rPr>
        <w:t xml:space="preserve">وَكَّلَنِي رَسُولُ اللَّهِ صَلَّى اللهُ عَلَيْهِ وَسَلَّمَ بِحِفْظِ زَكَاةِ رَمَضَانَ، فَأَتَانِي آتٍ فَجَعَلَ يَحْثُو مِنَ الطَّعَامِ فَأَخَذْتُهُ، وَقُلْتُ: وَاللَّهِ لَأَرْفَعَنَّكَ إِلَى رَسُولِ اللَّهِ صَلَّى اللهُ عَلَيْهِ وَسَلَّمَ، قَالَ: إِنِّي مُحْتَاجٌ، وَعَلَيَّ عِيَالٌ وَلِي حَاجَةٌ شَدِيدَةٌ، قَالَ: فَخَلَّيْتُ عَنْهُ، فَأَصْبَحْتُ، فَقَالَ </w:t>
      </w:r>
      <w:r w:rsidR="00A97519" w:rsidRPr="00A97519">
        <w:rPr>
          <w:rFonts w:ascii="Traditional Arabic" w:hAnsi="Traditional Arabic" w:cs="KFGQPC Uthman Taha Naskh"/>
          <w:color w:val="0000CC"/>
          <w:sz w:val="24"/>
          <w:szCs w:val="24"/>
          <w:rtl/>
          <w:lang w:bidi="ar-EG"/>
        </w:rPr>
        <w:lastRenderedPageBreak/>
        <w:t xml:space="preserve">النَّبِيُّ صَلَّى اللهُ عَلَيْهِ وَسَلَّمَ: «يَا أَبَا هُرَيْرَةَ، مَا فَعَلَ أَسِيرُكَ البَارِحَةَ»، قَالَ: قُلْتُ: يَا رَسُولَ اللَّهِ، شَكَا حَاجَةً شَدِيدَةً، وَعِيَالًا، فَرَحِمْتُهُ، فَخَلَّيْتُ سَبِيلَهُ، قَالَ: «أَمَا إِنَّهُ قَدْ كَذَبَكَ، وَسَيَعُودُ»، فَعَرَفْتُ أَنَّهُ سَيَعُودُ، لِقَوْلِ رَسُولِ اللَّهِ صَلَّى اللهُ عَلَيْهِ وَسَلَّمَ إِنَّهُ سَيَعُودُ، فَرَصَدْتُهُ، فَجَاءَ يَحْثُو مِنَ الطَّعَامِ، فَأَخَذْتُهُ، فَقُلْتُ: لَأَرْفَعَنَّكَ إِلَى رَسُولِ اللَّهِ صَلَّى اللهُ عَلَيْهِ وَسَلَّمَ، قَالَ: دَعْنِي فَإِنِّي مُحْتَاجٌ وَعَلَيَّ عِيَالٌ، لاَ أَعُودُ، فَرَحِمْتُهُ، فَخَلَّيْتُ سَبِيلَهُ، فَأَصْبَحْتُ، فَقَالَ لِي رَسُولُ اللَّهِ صَلَّى اللهُ عَلَيْهِ وَسَلَّمَ: «يَا أَبَا هُرَيْرَةَ، مَا فَعَلَ أَسِيرُكَ»، قُلْتُ: يَا رَسُولَ اللَّهِ شَكَا حَاجَةً شَدِيدَةً، وَعِيَالًا، فَرَحِمْتُهُ، فَخَلَّيْتُ سَبِيلَهُ، قَالَ: «أَمَا إِنَّهُ قَدْ كَذَبَكَ وَسَيَعُودُ»، فَرَصَدْتُهُ الثَّالِثَةَ، فَجَاءَ يَحْثُو مِنَ الطَّعَامِ، فَأَخَذْتُهُ، فَقُلْتُ: لَأَرْفَعَنَّكَ إِلَى رَسُولِ اللَّهِ، وَهَذَا آخِرُ ثَلاَثِ مَرَّاتٍ، أَنَّكَ تَزْعُمُ لاَ تَعُودُ، ثُمَّ تَعُودُ قَالَ: دَعْنِي أُعَلِّمْكَ كَلِمَاتٍ يَنْفَعُكَ اللَّهُ بِهَا، قُلْتُ: مَا هُوَ؟ قَالَ: إِذَا أَوَيْتَ إِلَى فِرَاشِكَ، فَاقْرَأْ آيَةَ الكُرْسِيِّ: </w:t>
      </w:r>
      <w:r w:rsidR="00A97519" w:rsidRPr="00A97519">
        <w:rPr>
          <w:rFonts w:ascii="Traditional Arabic" w:hAnsi="Traditional Arabic" w:cs="KFGQPC Uthman Taha Naskh"/>
          <w:color w:val="008000"/>
          <w:sz w:val="24"/>
          <w:szCs w:val="24"/>
          <w:rtl/>
          <w:lang w:bidi="ar-EG"/>
        </w:rPr>
        <w:t>{اللَّهُ لاَ إِلَهَ إِلَّا هُوَ الحَيُّ القَيُّومُ}</w:t>
      </w:r>
      <w:r w:rsidR="00A97519" w:rsidRPr="00A97519">
        <w:rPr>
          <w:rFonts w:ascii="Traditional Arabic" w:hAnsi="Traditional Arabic" w:cs="KFGQPC Uthman Taha Naskh"/>
          <w:color w:val="0000CC"/>
          <w:sz w:val="24"/>
          <w:szCs w:val="24"/>
          <w:rtl/>
          <w:lang w:bidi="ar-EG"/>
        </w:rPr>
        <w:t xml:space="preserve"> [البقرة: 255]، حَتَّى تَخْتِمَ الآيَةَ، فَإِنَّكَ لَنْ يَزَالَ عَلَيْكَ مِنَ اللَّهِ حَافِظٌ، وَلاَ يَقْرَبَنَّكَ شَيْطَانٌ حَتَّى تُصْبِحَ، فَخَلَّيْتُ سَبِيلَهُ، فَأَصْبَحْتُ فَقَالَ لِي رَسُولُ اللَّهِ صَلَّى اللهُ عَلَيْهِ وَسَلَّمَ: «مَا فَعَلَ أَسِيرُكَ البَارِحَةَ»، قُلْتُ: يَا رَسُولَ اللَّهِ، زَعَمَ أَنَّهُ يُعَلِّمُنِي كَلِمَاتٍ يَنْفَعُنِي اللَّهُ بِهَا، فَخَلَّيْتُ سَبِيلَهُ، قَالَ: «مَا هِيَ»، قُلْتُ: قَالَ لِي: إِذَا أَوَيْتَ إِلَى فِرَاشِكَ فَاقْرَأْ آيَةَ الكُرْسِيِّ مِنْ أَوَّلِهَا حَتَّى تَخْتِمَ الآيَةَ: {اللَّهُ لاَ إِلَهَ إِلَّا هُوَ الحَيُّ القَيُّومُ} [البقرة: 255]، وَقَالَ لِي: لَنْ يَزَالَ عَلَيْكَ مِنَ اللَّهِ حَافِظٌ، وَلاَ يَقْرَبَكَ شَيْطَانٌ حَتَّى تُصْبِحَ - وَكَانُوا أَحْرَصَ شَيْءٍ عَلَى الخَيْرِ - فَقَالَ النَّبِيُّ صَلَّى اللهُ عَلَيْهِ وَسَلَّمَ: «أَمَا إِنَّهُ قَدْ صَدَقَكَ وَهُوَ كَذُوبٌ، تَعْلَمُ مَنْ تُخَاطِبُ مُنْذُ ثَلاَثِ لَيَالٍ يَا أَبَا هُرَيْرَةَ»، قَالَ: لاَ، قَالَ: «ذَاكَ شَيْطَانٌ»</w:t>
      </w:r>
    </w:p>
    <w:p w:rsidR="00A97519" w:rsidRPr="00BD4D44" w:rsidRDefault="00621805" w:rsidP="00A97519">
      <w:pPr>
        <w:bidi w:val="0"/>
        <w:spacing w:after="120"/>
        <w:jc w:val="both"/>
        <w:rPr>
          <w:rFonts w:ascii="Kalpurush" w:hAnsi="Kalpurush" w:cs="Kalpurush"/>
          <w:lang w:bidi="bn-BD"/>
        </w:rPr>
      </w:pPr>
      <w:r w:rsidRPr="00BD4D44">
        <w:rPr>
          <w:rFonts w:ascii="Kalpurush" w:hAnsi="Kalpurush" w:cs="Kalpurush" w:hint="cs"/>
          <w:cs/>
          <w:lang w:bidi="bn-IN"/>
        </w:rPr>
        <w:t>“</w:t>
      </w:r>
      <w:r w:rsidR="00A97519" w:rsidRPr="00BD4D44">
        <w:rPr>
          <w:rFonts w:ascii="Kalpurush" w:hAnsi="Kalpurush" w:cs="Kalpurush"/>
          <w:cs/>
          <w:lang w:bidi="bn-IN"/>
        </w:rPr>
        <w:t>রাসূলুল্লাহ্</w:t>
      </w:r>
      <w:r w:rsidR="00A97519" w:rsidRPr="00BD4D44">
        <w:rPr>
          <w:rFonts w:ascii="Kalpurush" w:hAnsi="Kalpurush" w:cs="Kalpurush" w:hint="cs"/>
          <w:cs/>
          <w:lang w:bidi="bn-BD"/>
        </w:rPr>
        <w:t xml:space="preserve"> সাল্লাল্লাহু আলাইহি ওয়াসাল্লাম</w:t>
      </w:r>
      <w:r w:rsidR="00A97519" w:rsidRPr="00BD4D44">
        <w:rPr>
          <w:rFonts w:ascii="Kalpurush" w:hAnsi="Kalpurush" w:cs="Kalpurush"/>
          <w:cs/>
          <w:lang w:bidi="bn-IN"/>
        </w:rPr>
        <w:t xml:space="preserve"> আমাকে রম</w:t>
      </w:r>
      <w:r w:rsidR="00A97519" w:rsidRPr="00BD4D44">
        <w:rPr>
          <w:rFonts w:ascii="Kalpurush" w:hAnsi="Kalpurush" w:cs="Kalpurush" w:hint="cs"/>
          <w:cs/>
          <w:lang w:bidi="bn-BD"/>
        </w:rPr>
        <w:t>দা</w:t>
      </w:r>
      <w:r w:rsidR="00A97519" w:rsidRPr="00BD4D44">
        <w:rPr>
          <w:rFonts w:ascii="Kalpurush" w:hAnsi="Kalpurush" w:cs="Kalpurush"/>
          <w:cs/>
          <w:lang w:bidi="bn-IN"/>
        </w:rPr>
        <w:t>নের যাকাত</w:t>
      </w:r>
      <w:r w:rsidR="00A97519" w:rsidRPr="00BD4D44">
        <w:rPr>
          <w:rFonts w:ascii="Kalpurush" w:hAnsi="Kalpurush" w:cs="Kalpurush"/>
          <w:lang w:bidi="bn-IN"/>
        </w:rPr>
        <w:t xml:space="preserve"> </w:t>
      </w:r>
      <w:r w:rsidR="00A97519" w:rsidRPr="00BD4D44">
        <w:rPr>
          <w:rFonts w:ascii="Kalpurush" w:hAnsi="Kalpurush" w:cs="Kalpurush"/>
          <w:cs/>
          <w:lang w:bidi="bn-IN"/>
        </w:rPr>
        <w:t>হিফাযত করার দায়িত্বে নিযুক্ত করলেন। এক ব্যক্তি এসে আঞ্জলি ভর্তি করে খাদ্যসামগ্রী</w:t>
      </w:r>
      <w:r w:rsidR="00A97519" w:rsidRPr="00BD4D44">
        <w:rPr>
          <w:rFonts w:ascii="Kalpurush" w:hAnsi="Kalpurush" w:cs="Kalpurush"/>
          <w:lang w:bidi="bn-IN"/>
        </w:rPr>
        <w:t xml:space="preserve"> </w:t>
      </w:r>
      <w:r w:rsidR="00A97519" w:rsidRPr="00BD4D44">
        <w:rPr>
          <w:rFonts w:ascii="Kalpurush" w:hAnsi="Kalpurush" w:cs="Kalpurush"/>
          <w:cs/>
          <w:lang w:bidi="bn-IN"/>
        </w:rPr>
        <w:t>নিতে লাগল। আমি তাকে পাকড়াও করলাম এবং বললাম</w:t>
      </w:r>
      <w:r w:rsidR="00A97519" w:rsidRPr="00BD4D44">
        <w:rPr>
          <w:rFonts w:ascii="Kalpurush" w:hAnsi="Kalpurush" w:cs="Kalpurush"/>
          <w:lang w:bidi="bn-IN"/>
        </w:rPr>
        <w:t xml:space="preserve">, </w:t>
      </w:r>
      <w:r w:rsidR="00A97519" w:rsidRPr="00BD4D44">
        <w:rPr>
          <w:rFonts w:ascii="Kalpurush" w:hAnsi="Kalpurush" w:cs="Kalpurush"/>
          <w:cs/>
          <w:lang w:bidi="bn-IN"/>
        </w:rPr>
        <w:t>আল্লাহর কসম</w:t>
      </w:r>
      <w:r w:rsidR="00A97519" w:rsidRPr="00BD4D44">
        <w:rPr>
          <w:rFonts w:ascii="Kalpurush" w:hAnsi="Kalpurush" w:cs="Kalpurush"/>
          <w:lang w:bidi="bn-IN"/>
        </w:rPr>
        <w:t xml:space="preserve">, </w:t>
      </w:r>
      <w:r w:rsidR="00A97519" w:rsidRPr="00BD4D44">
        <w:rPr>
          <w:rFonts w:ascii="Kalpurush" w:hAnsi="Kalpurush" w:cs="Kalpurush"/>
          <w:cs/>
          <w:lang w:bidi="bn-IN"/>
        </w:rPr>
        <w:lastRenderedPageBreak/>
        <w:t>আমি তোমাকে</w:t>
      </w:r>
      <w:r w:rsidR="00A97519" w:rsidRPr="00BD4D44">
        <w:rPr>
          <w:rFonts w:ascii="Kalpurush" w:hAnsi="Kalpurush" w:cs="Kalpurush"/>
          <w:lang w:bidi="bn-IN"/>
        </w:rPr>
        <w:t xml:space="preserve"> </w:t>
      </w:r>
      <w:r w:rsidR="00A97519" w:rsidRPr="00BD4D44">
        <w:rPr>
          <w:rFonts w:ascii="Kalpurush" w:hAnsi="Kalpurush" w:cs="Kalpurush"/>
          <w:cs/>
          <w:lang w:bidi="bn-IN"/>
        </w:rPr>
        <w:t>রাসূলুল্লাহ্</w:t>
      </w:r>
      <w:r w:rsidR="00A97519" w:rsidRPr="00BD4D44">
        <w:rPr>
          <w:rFonts w:ascii="Kalpurush" w:hAnsi="Kalpurush" w:cs="Kalpurush" w:hint="cs"/>
          <w:cs/>
          <w:lang w:bidi="bn-BD"/>
        </w:rPr>
        <w:t xml:space="preserve"> সাল্লাল্লাহু আলাইহি ওয়াসাল্লাম</w:t>
      </w:r>
      <w:r w:rsidR="00A97519" w:rsidRPr="00BD4D44">
        <w:rPr>
          <w:rFonts w:ascii="Kalpurush" w:hAnsi="Kalpurush" w:cs="Kalpurush"/>
          <w:cs/>
          <w:lang w:bidi="bn-IN"/>
        </w:rPr>
        <w:t xml:space="preserve"> এর কাছে উপস্থিত করব। সে বলল</w:t>
      </w:r>
      <w:r w:rsidR="00A97519" w:rsidRPr="00BD4D44">
        <w:rPr>
          <w:rFonts w:ascii="Kalpurush" w:hAnsi="Kalpurush" w:cs="Kalpurush"/>
          <w:lang w:bidi="bn-IN"/>
        </w:rPr>
        <w:t xml:space="preserve">, </w:t>
      </w:r>
      <w:r w:rsidR="00A97519" w:rsidRPr="00BD4D44">
        <w:rPr>
          <w:rFonts w:ascii="Kalpurush" w:hAnsi="Kalpurush" w:cs="Kalpurush"/>
          <w:cs/>
          <w:lang w:bidi="bn-IN"/>
        </w:rPr>
        <w:t>আমাকে ছেড়ে দিন। আমি খুবই</w:t>
      </w:r>
      <w:r w:rsidR="00A97519" w:rsidRPr="00BD4D44">
        <w:rPr>
          <w:rFonts w:ascii="Kalpurush" w:hAnsi="Kalpurush" w:cs="Kalpurush"/>
          <w:lang w:bidi="bn-IN"/>
        </w:rPr>
        <w:t xml:space="preserve"> </w:t>
      </w:r>
      <w:r w:rsidR="00A97519" w:rsidRPr="00BD4D44">
        <w:rPr>
          <w:rFonts w:ascii="Kalpurush" w:hAnsi="Kalpurush" w:cs="Kalpurush"/>
          <w:cs/>
          <w:lang w:bidi="bn-IN"/>
        </w:rPr>
        <w:t>অভাবগ্রস্ত</w:t>
      </w:r>
      <w:r w:rsidR="00A97519" w:rsidRPr="00BD4D44">
        <w:rPr>
          <w:rFonts w:ascii="Kalpurush" w:hAnsi="Kalpurush" w:cs="Kalpurush"/>
          <w:lang w:bidi="bn-IN"/>
        </w:rPr>
        <w:t xml:space="preserve">, </w:t>
      </w:r>
      <w:r w:rsidR="00A97519" w:rsidRPr="00BD4D44">
        <w:rPr>
          <w:rFonts w:ascii="Kalpurush" w:hAnsi="Kalpurush" w:cs="Kalpurush"/>
          <w:cs/>
          <w:lang w:bidi="bn-IN"/>
        </w:rPr>
        <w:t>আমার যিম্মায় পরিবারের দায়িত্ব রয়েছে এবং আমার প্রয়োজন তীব্র। তিনি</w:t>
      </w:r>
      <w:r w:rsidR="00A97519" w:rsidRPr="00BD4D44">
        <w:rPr>
          <w:rFonts w:ascii="Kalpurush" w:hAnsi="Kalpurush" w:cs="Kalpurush"/>
          <w:lang w:bidi="bn-IN"/>
        </w:rPr>
        <w:t xml:space="preserve"> </w:t>
      </w:r>
      <w:r w:rsidR="00A97519" w:rsidRPr="00BD4D44">
        <w:rPr>
          <w:rFonts w:ascii="Kalpurush" w:hAnsi="Kalpurush" w:cs="Kalpurush"/>
          <w:cs/>
          <w:lang w:bidi="bn-IN"/>
        </w:rPr>
        <w:t>বললেন</w:t>
      </w:r>
      <w:r w:rsidR="00A97519" w:rsidRPr="00BD4D44">
        <w:rPr>
          <w:rFonts w:ascii="Kalpurush" w:hAnsi="Kalpurush" w:cs="Kalpurush"/>
          <w:lang w:bidi="bn-IN"/>
        </w:rPr>
        <w:t xml:space="preserve">, </w:t>
      </w:r>
      <w:r w:rsidR="00A97519" w:rsidRPr="00BD4D44">
        <w:rPr>
          <w:rFonts w:ascii="Kalpurush" w:hAnsi="Kalpurush" w:cs="Kalpurush"/>
          <w:cs/>
          <w:lang w:bidi="bn-IN"/>
        </w:rPr>
        <w:t>আমি ছেড়ে দিলাম। যখন সকাল হলো</w:t>
      </w:r>
      <w:r w:rsidR="00A97519" w:rsidRPr="00BD4D44">
        <w:rPr>
          <w:rFonts w:ascii="Kalpurush" w:hAnsi="Kalpurush" w:cs="Kalpurush"/>
          <w:lang w:bidi="bn-IN"/>
        </w:rPr>
        <w:t xml:space="preserve">, </w:t>
      </w:r>
      <w:r w:rsidR="00A97519" w:rsidRPr="00BD4D44">
        <w:rPr>
          <w:rFonts w:ascii="Kalpurush" w:hAnsi="Kalpurush" w:cs="Kalpurush"/>
          <w:cs/>
          <w:lang w:bidi="bn-IN"/>
        </w:rPr>
        <w:t xml:space="preserve">তখন নবী </w:t>
      </w:r>
      <w:r w:rsidR="00A97519" w:rsidRPr="00BD4D44">
        <w:rPr>
          <w:rFonts w:ascii="Kalpurush" w:hAnsi="Kalpurush" w:cs="Kalpurush" w:hint="cs"/>
          <w:cs/>
          <w:lang w:bidi="bn-BD"/>
        </w:rPr>
        <w:t>সাল্লাল্লাহু আলাইহি ওয়াসাল্লাম</w:t>
      </w:r>
      <w:r w:rsidR="00A97519" w:rsidRPr="00BD4D44">
        <w:rPr>
          <w:rFonts w:ascii="Kalpurush" w:hAnsi="Kalpurush" w:cs="Kalpurush"/>
          <w:cs/>
          <w:lang w:bidi="bn-IN"/>
        </w:rPr>
        <w:t xml:space="preserve"> আমাকে জিজ্ঞাসা করলেন</w:t>
      </w:r>
      <w:r w:rsidR="00A97519" w:rsidRPr="00BD4D44">
        <w:rPr>
          <w:rFonts w:ascii="Kalpurush" w:hAnsi="Kalpurush" w:cs="Kalpurush"/>
          <w:lang w:bidi="bn-IN"/>
        </w:rPr>
        <w:t xml:space="preserve">, </w:t>
      </w:r>
      <w:r w:rsidR="00A97519" w:rsidRPr="00BD4D44">
        <w:rPr>
          <w:rFonts w:ascii="Kalpurush" w:hAnsi="Kalpurush" w:cs="Kalpurush"/>
          <w:cs/>
          <w:lang w:bidi="bn-IN"/>
        </w:rPr>
        <w:t>হে আবূ</w:t>
      </w:r>
      <w:r w:rsidR="00A97519" w:rsidRPr="00BD4D44">
        <w:rPr>
          <w:rFonts w:ascii="Kalpurush" w:hAnsi="Kalpurush" w:cs="Kalpurush"/>
          <w:lang w:bidi="bn-IN"/>
        </w:rPr>
        <w:t xml:space="preserve"> </w:t>
      </w:r>
      <w:r w:rsidR="00A97519" w:rsidRPr="00BD4D44">
        <w:rPr>
          <w:rFonts w:ascii="Kalpurush" w:hAnsi="Kalpurush" w:cs="Kalpurush"/>
          <w:cs/>
          <w:lang w:bidi="bn-IN"/>
        </w:rPr>
        <w:t>হুরায়রা</w:t>
      </w:r>
      <w:r w:rsidR="00A97519" w:rsidRPr="00BD4D44">
        <w:rPr>
          <w:rFonts w:ascii="Kalpurush" w:hAnsi="Kalpurush" w:cs="Kalpurush"/>
          <w:lang w:bidi="bn-IN"/>
        </w:rPr>
        <w:t xml:space="preserve">, </w:t>
      </w:r>
      <w:r w:rsidRPr="00BD4D44">
        <w:rPr>
          <w:rFonts w:ascii="Kalpurush" w:hAnsi="Kalpurush" w:cs="Kalpurush"/>
          <w:cs/>
          <w:lang w:bidi="bn-IN"/>
        </w:rPr>
        <w:t>তোমার রাতের বন্দী ক</w:t>
      </w:r>
      <w:r w:rsidRPr="00BD4D44">
        <w:rPr>
          <w:rFonts w:ascii="Kalpurush" w:hAnsi="Kalpurush" w:cs="Kalpurush" w:hint="cs"/>
          <w:cs/>
          <w:lang w:bidi="bn-IN"/>
        </w:rPr>
        <w:t>ী</w:t>
      </w:r>
      <w:r w:rsidR="00A97519" w:rsidRPr="00BD4D44">
        <w:rPr>
          <w:rFonts w:ascii="Kalpurush" w:hAnsi="Kalpurush" w:cs="Kalpurush"/>
          <w:cs/>
          <w:lang w:bidi="bn-IN"/>
        </w:rPr>
        <w:t xml:space="preserve"> করল</w:t>
      </w:r>
      <w:r w:rsidR="00A97519" w:rsidRPr="00BD4D44">
        <w:rPr>
          <w:rFonts w:ascii="Kalpurush" w:hAnsi="Kalpurush" w:cs="Kalpurush"/>
          <w:lang w:bidi="bn-IN"/>
        </w:rPr>
        <w:t xml:space="preserve">? </w:t>
      </w:r>
      <w:r w:rsidR="00A97519" w:rsidRPr="00BD4D44">
        <w:rPr>
          <w:rFonts w:ascii="Kalpurush" w:hAnsi="Kalpurush" w:cs="Kalpurush"/>
          <w:cs/>
          <w:lang w:bidi="bn-IN"/>
        </w:rPr>
        <w:t>আমি বললাম</w:t>
      </w:r>
      <w:r w:rsidR="00A97519" w:rsidRPr="00BD4D44">
        <w:rPr>
          <w:rFonts w:ascii="Kalpurush" w:hAnsi="Kalpurush" w:cs="Kalpurush"/>
          <w:lang w:bidi="bn-IN"/>
        </w:rPr>
        <w:t xml:space="preserve">, </w:t>
      </w:r>
      <w:r w:rsidR="00A97519" w:rsidRPr="00BD4D44">
        <w:rPr>
          <w:rFonts w:ascii="Kalpurush" w:hAnsi="Kalpurush" w:cs="Kalpurush"/>
          <w:cs/>
          <w:lang w:bidi="bn-IN"/>
        </w:rPr>
        <w:t>ইয়া রাসূলাল্লাহ্</w:t>
      </w:r>
      <w:r w:rsidR="00A97519" w:rsidRPr="00BD4D44">
        <w:rPr>
          <w:rFonts w:ascii="Kalpurush" w:hAnsi="Kalpurush" w:cs="Kalpurush"/>
          <w:lang w:bidi="bn-IN"/>
        </w:rPr>
        <w:t xml:space="preserve">, </w:t>
      </w:r>
      <w:r w:rsidR="00A97519" w:rsidRPr="00BD4D44">
        <w:rPr>
          <w:rFonts w:ascii="Kalpurush" w:hAnsi="Kalpurush" w:cs="Kalpurush"/>
          <w:cs/>
          <w:lang w:bidi="bn-IN"/>
        </w:rPr>
        <w:t>সে তার তীব্র</w:t>
      </w:r>
      <w:r w:rsidR="00A97519" w:rsidRPr="00BD4D44">
        <w:rPr>
          <w:rFonts w:ascii="Kalpurush" w:hAnsi="Kalpurush" w:cs="Kalpurush"/>
          <w:lang w:bidi="bn-IN"/>
        </w:rPr>
        <w:t xml:space="preserve"> </w:t>
      </w:r>
      <w:r w:rsidR="00A97519" w:rsidRPr="00BD4D44">
        <w:rPr>
          <w:rFonts w:ascii="Kalpurush" w:hAnsi="Kalpurush" w:cs="Kalpurush"/>
          <w:cs/>
          <w:lang w:bidi="bn-IN"/>
        </w:rPr>
        <w:t>অভাব ও পরিবার</w:t>
      </w:r>
      <w:r w:rsidR="00A97519" w:rsidRPr="00BD4D44">
        <w:rPr>
          <w:rFonts w:ascii="Kalpurush" w:hAnsi="Kalpurush" w:cs="Kalpurush"/>
          <w:lang w:bidi="bn-IN"/>
        </w:rPr>
        <w:t xml:space="preserve">, </w:t>
      </w:r>
      <w:r w:rsidR="00A97519" w:rsidRPr="00BD4D44">
        <w:rPr>
          <w:rFonts w:ascii="Kalpurush" w:hAnsi="Kalpurush" w:cs="Kalpurush"/>
          <w:cs/>
          <w:lang w:bidi="bn-IN"/>
        </w:rPr>
        <w:t>পরিজনের কথা বলায় তার প্রতি আমার দয়া হয়</w:t>
      </w:r>
      <w:r w:rsidR="00A97519" w:rsidRPr="00BD4D44">
        <w:rPr>
          <w:rFonts w:ascii="Kalpurush" w:hAnsi="Kalpurush" w:cs="Kalpurush"/>
          <w:lang w:bidi="bn-IN"/>
        </w:rPr>
        <w:t xml:space="preserve">, </w:t>
      </w:r>
      <w:r w:rsidR="00A97519" w:rsidRPr="00BD4D44">
        <w:rPr>
          <w:rFonts w:ascii="Kalpurush" w:hAnsi="Kalpurush" w:cs="Kalpurush"/>
          <w:cs/>
          <w:lang w:bidi="bn-IN"/>
        </w:rPr>
        <w:t>তাই তাকে আমি ছেড়ে দিয়েছি।</w:t>
      </w:r>
      <w:r w:rsidR="00A97519" w:rsidRPr="00BD4D44">
        <w:rPr>
          <w:rFonts w:ascii="Kalpurush" w:hAnsi="Kalpurush" w:cs="Kalpurush"/>
          <w:lang w:bidi="bn-IN"/>
        </w:rPr>
        <w:t xml:space="preserve"> </w:t>
      </w:r>
      <w:r w:rsidR="00A97519" w:rsidRPr="00BD4D44">
        <w:rPr>
          <w:rFonts w:ascii="Kalpurush" w:hAnsi="Kalpurush" w:cs="Kalpurush"/>
          <w:cs/>
          <w:lang w:bidi="bn-IN"/>
        </w:rPr>
        <w:t>তিনি বললেন</w:t>
      </w:r>
      <w:r w:rsidR="00A97519" w:rsidRPr="00BD4D44">
        <w:rPr>
          <w:rFonts w:ascii="Kalpurush" w:hAnsi="Kalpurush" w:cs="Kalpurush"/>
          <w:lang w:bidi="bn-IN"/>
        </w:rPr>
        <w:t xml:space="preserve">, </w:t>
      </w:r>
      <w:r w:rsidR="00A97519" w:rsidRPr="00BD4D44">
        <w:rPr>
          <w:rFonts w:ascii="Kalpurush" w:hAnsi="Kalpurush" w:cs="Kalpurush"/>
          <w:cs/>
          <w:lang w:bidi="bn-IN"/>
        </w:rPr>
        <w:t>সাবধান! সে তোমার কাছে মিথ্যা বলেছে এবং সে আবার আসবে।</w:t>
      </w:r>
      <w:r w:rsidR="00A97519" w:rsidRPr="00BD4D44">
        <w:rPr>
          <w:rFonts w:ascii="Kalpurush" w:hAnsi="Kalpurush" w:cs="Kalpurush"/>
          <w:lang w:bidi="bn-IN"/>
        </w:rPr>
        <w:t xml:space="preserve"> ‘</w:t>
      </w:r>
      <w:r w:rsidR="00A97519" w:rsidRPr="00BD4D44">
        <w:rPr>
          <w:rFonts w:ascii="Kalpurush" w:hAnsi="Kalpurush" w:cs="Kalpurush"/>
          <w:cs/>
          <w:lang w:bidi="bn-IN"/>
        </w:rPr>
        <w:t>সে আবার আসবে</w:t>
      </w:r>
      <w:r w:rsidR="00A97519" w:rsidRPr="00BD4D44">
        <w:rPr>
          <w:rFonts w:ascii="Kalpurush" w:hAnsi="Kalpurush" w:cs="Kalpurush"/>
          <w:lang w:bidi="bn-IN"/>
        </w:rPr>
        <w:t xml:space="preserve">’ </w:t>
      </w:r>
      <w:r w:rsidR="00A97519" w:rsidRPr="00BD4D44">
        <w:rPr>
          <w:rFonts w:ascii="Kalpurush" w:hAnsi="Kalpurush" w:cs="Kalpurush"/>
          <w:cs/>
          <w:lang w:bidi="bn-IN"/>
        </w:rPr>
        <w:t>রাসূলুল্লাহ্</w:t>
      </w:r>
      <w:r w:rsidR="00A97519" w:rsidRPr="00BD4D44">
        <w:rPr>
          <w:rFonts w:ascii="Kalpurush" w:hAnsi="Kalpurush" w:cs="Kalpurush" w:hint="cs"/>
          <w:cs/>
          <w:lang w:bidi="bn-BD"/>
        </w:rPr>
        <w:t xml:space="preserve"> সাল্লাল্লাহু আলাইহি ওয়াসাল্লাম</w:t>
      </w:r>
      <w:r w:rsidR="00A97519" w:rsidRPr="00BD4D44">
        <w:rPr>
          <w:rFonts w:ascii="Kalpurush" w:hAnsi="Kalpurush" w:cs="Kalpurush"/>
          <w:cs/>
          <w:lang w:bidi="bn-IN"/>
        </w:rPr>
        <w:t xml:space="preserve"> এর উক্তির কারণে আমি</w:t>
      </w:r>
      <w:r w:rsidR="00A97519" w:rsidRPr="00BD4D44">
        <w:rPr>
          <w:rFonts w:ascii="Kalpurush" w:hAnsi="Kalpurush" w:cs="Kalpurush"/>
          <w:lang w:bidi="bn-IN"/>
        </w:rPr>
        <w:t xml:space="preserve"> </w:t>
      </w:r>
      <w:r w:rsidR="00A97519" w:rsidRPr="00BD4D44">
        <w:rPr>
          <w:rFonts w:ascii="Kalpurush" w:hAnsi="Kalpurush" w:cs="Kalpurush"/>
          <w:cs/>
          <w:lang w:bidi="bn-IN"/>
        </w:rPr>
        <w:t>বুঝতে পারলাম যে</w:t>
      </w:r>
      <w:r w:rsidR="00A97519" w:rsidRPr="00BD4D44">
        <w:rPr>
          <w:rFonts w:ascii="Kalpurush" w:hAnsi="Kalpurush" w:cs="Kalpurush"/>
          <w:lang w:bidi="bn-IN"/>
        </w:rPr>
        <w:t xml:space="preserve">, </w:t>
      </w:r>
      <w:r w:rsidR="00A97519" w:rsidRPr="00BD4D44">
        <w:rPr>
          <w:rFonts w:ascii="Kalpurush" w:hAnsi="Kalpurush" w:cs="Kalpurush"/>
          <w:cs/>
          <w:lang w:bidi="bn-IN"/>
        </w:rPr>
        <w:t>সে পুনরায় আসবে। কাজেই আমি তার অপেক্ষায় থাকলাম। সে এল এবং অঞ্জলি</w:t>
      </w:r>
      <w:r w:rsidR="00A97519" w:rsidRPr="00BD4D44">
        <w:rPr>
          <w:rFonts w:ascii="Kalpurush" w:hAnsi="Kalpurush" w:cs="Kalpurush"/>
          <w:lang w:bidi="bn-IN"/>
        </w:rPr>
        <w:t xml:space="preserve"> </w:t>
      </w:r>
      <w:r w:rsidR="00A97519" w:rsidRPr="00BD4D44">
        <w:rPr>
          <w:rFonts w:ascii="Kalpurush" w:hAnsi="Kalpurush" w:cs="Kalpurush"/>
          <w:cs/>
          <w:lang w:bidi="bn-IN"/>
        </w:rPr>
        <w:t>ভরে খাদ্যসামগ্রী নিতে লাগল। আমি ধরে ফেললাম এবং বললাম</w:t>
      </w:r>
      <w:r w:rsidR="00A97519" w:rsidRPr="00BD4D44">
        <w:rPr>
          <w:rFonts w:ascii="Kalpurush" w:hAnsi="Kalpurush" w:cs="Kalpurush"/>
          <w:lang w:bidi="bn-IN"/>
        </w:rPr>
        <w:t xml:space="preserve">, </w:t>
      </w:r>
      <w:r w:rsidR="00A97519" w:rsidRPr="00BD4D44">
        <w:rPr>
          <w:rFonts w:ascii="Kalpurush" w:hAnsi="Kalpurush" w:cs="Kalpurush"/>
          <w:cs/>
          <w:lang w:bidi="bn-IN"/>
        </w:rPr>
        <w:t>আমি তোমাকে</w:t>
      </w:r>
      <w:r w:rsidR="00A97519" w:rsidRPr="00BD4D44">
        <w:rPr>
          <w:rFonts w:ascii="Kalpurush" w:hAnsi="Kalpurush" w:cs="Kalpurush"/>
          <w:lang w:bidi="bn-IN"/>
        </w:rPr>
        <w:t xml:space="preserve"> </w:t>
      </w:r>
      <w:r w:rsidR="00A97519" w:rsidRPr="00BD4D44">
        <w:rPr>
          <w:rFonts w:ascii="Kalpurush" w:hAnsi="Kalpurush" w:cs="Kalpurush"/>
          <w:cs/>
          <w:lang w:bidi="bn-IN"/>
        </w:rPr>
        <w:t>রাসূলুল্লাহ্</w:t>
      </w:r>
      <w:r w:rsidR="00A97519" w:rsidRPr="00BD4D44">
        <w:rPr>
          <w:rFonts w:ascii="Kalpurush" w:hAnsi="Kalpurush" w:cs="Kalpurush" w:hint="cs"/>
          <w:cs/>
          <w:lang w:bidi="bn-BD"/>
        </w:rPr>
        <w:t xml:space="preserve"> সাল্লাল্লাহু আলাইহি ওয়াসাল্লাম</w:t>
      </w:r>
      <w:r w:rsidR="00A97519" w:rsidRPr="00BD4D44">
        <w:rPr>
          <w:rFonts w:ascii="Kalpurush" w:hAnsi="Kalpurush" w:cs="Kalpurush"/>
          <w:cs/>
          <w:lang w:bidi="bn-IN"/>
        </w:rPr>
        <w:t xml:space="preserve"> এর কাছে নিয়ে যাব। সে বলল</w:t>
      </w:r>
      <w:r w:rsidR="00A97519" w:rsidRPr="00BD4D44">
        <w:rPr>
          <w:rFonts w:ascii="Kalpurush" w:hAnsi="Kalpurush" w:cs="Kalpurush"/>
          <w:lang w:bidi="bn-IN"/>
        </w:rPr>
        <w:t xml:space="preserve">, </w:t>
      </w:r>
      <w:r w:rsidR="00A97519" w:rsidRPr="00BD4D44">
        <w:rPr>
          <w:rFonts w:ascii="Kalpurush" w:hAnsi="Kalpurush" w:cs="Kalpurush"/>
          <w:cs/>
          <w:lang w:bidi="bn-IN"/>
        </w:rPr>
        <w:t>আমাকে ছেড়ে দিন। কেননা</w:t>
      </w:r>
      <w:r w:rsidR="00A97519" w:rsidRPr="00BD4D44">
        <w:rPr>
          <w:rFonts w:ascii="Kalpurush" w:hAnsi="Kalpurush" w:cs="Kalpurush"/>
          <w:lang w:bidi="bn-IN"/>
        </w:rPr>
        <w:t xml:space="preserve">, </w:t>
      </w:r>
      <w:r w:rsidR="00A97519" w:rsidRPr="00BD4D44">
        <w:rPr>
          <w:rFonts w:ascii="Kalpurush" w:hAnsi="Kalpurush" w:cs="Kalpurush"/>
          <w:cs/>
          <w:lang w:bidi="bn-IN"/>
        </w:rPr>
        <w:t>আমি খুবই</w:t>
      </w:r>
      <w:r w:rsidR="00A97519" w:rsidRPr="00BD4D44">
        <w:rPr>
          <w:rFonts w:ascii="Kalpurush" w:hAnsi="Kalpurush" w:cs="Kalpurush"/>
          <w:lang w:bidi="bn-IN"/>
        </w:rPr>
        <w:t xml:space="preserve"> </w:t>
      </w:r>
      <w:r w:rsidR="00A97519" w:rsidRPr="00BD4D44">
        <w:rPr>
          <w:rFonts w:ascii="Kalpurush" w:hAnsi="Kalpurush" w:cs="Kalpurush"/>
          <w:cs/>
          <w:lang w:bidi="bn-IN"/>
        </w:rPr>
        <w:t>দরিদ্র এবং আমার ওপর পরিবার-পরিজনের দায়িত্ব ন্যস্ত</w:t>
      </w:r>
      <w:r w:rsidR="00A97519" w:rsidRPr="00BD4D44">
        <w:rPr>
          <w:rFonts w:ascii="Kalpurush" w:hAnsi="Kalpurush" w:cs="Kalpurush"/>
          <w:lang w:bidi="bn-IN"/>
        </w:rPr>
        <w:t xml:space="preserve">, </w:t>
      </w:r>
      <w:r w:rsidR="00A97519" w:rsidRPr="00BD4D44">
        <w:rPr>
          <w:rFonts w:ascii="Kalpurush" w:hAnsi="Kalpurush" w:cs="Kalpurush"/>
          <w:cs/>
          <w:lang w:bidi="bn-IN"/>
        </w:rPr>
        <w:t>আমি আর আসবো না। তার প্রতি</w:t>
      </w:r>
      <w:r w:rsidR="00A97519" w:rsidRPr="00BD4D44">
        <w:rPr>
          <w:rFonts w:ascii="Kalpurush" w:hAnsi="Kalpurush" w:cs="Kalpurush"/>
          <w:lang w:bidi="bn-IN"/>
        </w:rPr>
        <w:t xml:space="preserve"> </w:t>
      </w:r>
      <w:r w:rsidR="00A97519" w:rsidRPr="00BD4D44">
        <w:rPr>
          <w:rFonts w:ascii="Kalpurush" w:hAnsi="Kalpurush" w:cs="Kalpurush"/>
          <w:cs/>
          <w:lang w:bidi="bn-IN"/>
        </w:rPr>
        <w:t>আমার দয়া হলো</w:t>
      </w:r>
      <w:r w:rsidR="002216A3" w:rsidRPr="00BD4D44">
        <w:rPr>
          <w:rFonts w:ascii="Kalpurush" w:hAnsi="Kalpurush" w:cs="Kalpurush"/>
          <w:cs/>
          <w:lang w:bidi="bn-IN"/>
        </w:rPr>
        <w:t xml:space="preserve"> এবং </w:t>
      </w:r>
      <w:r w:rsidR="00A97519" w:rsidRPr="00BD4D44">
        <w:rPr>
          <w:rFonts w:ascii="Kalpurush" w:hAnsi="Kalpurush" w:cs="Kalpurush"/>
          <w:cs/>
          <w:lang w:bidi="bn-IN"/>
        </w:rPr>
        <w:t>আমি তাকে ছেড়ে দিলাম। সকাল হলে</w:t>
      </w:r>
      <w:r w:rsidR="00A97519" w:rsidRPr="00BD4D44">
        <w:rPr>
          <w:rFonts w:ascii="Kalpurush" w:hAnsi="Kalpurush" w:cs="Kalpurush"/>
          <w:lang w:bidi="bn-IN"/>
        </w:rPr>
        <w:t xml:space="preserve">, </w:t>
      </w:r>
      <w:r w:rsidR="00A97519" w:rsidRPr="00BD4D44">
        <w:rPr>
          <w:rFonts w:ascii="Kalpurush" w:hAnsi="Kalpurush" w:cs="Kalpurush"/>
          <w:cs/>
          <w:lang w:bidi="bn-IN"/>
        </w:rPr>
        <w:t>রাসূলুল্লাহ্</w:t>
      </w:r>
      <w:r w:rsidR="00A97519" w:rsidRPr="00BD4D44">
        <w:rPr>
          <w:rFonts w:ascii="Kalpurush" w:hAnsi="Kalpurush" w:cs="Kalpurush" w:hint="cs"/>
          <w:cs/>
          <w:lang w:bidi="bn-BD"/>
        </w:rPr>
        <w:t xml:space="preserve"> সাল্লাল্লাহু আলাইহি ওয়াসাল্লাম</w:t>
      </w:r>
      <w:r w:rsidR="00A97519" w:rsidRPr="00BD4D44">
        <w:rPr>
          <w:rFonts w:ascii="Kalpurush" w:hAnsi="Kalpurush" w:cs="Kalpurush"/>
          <w:cs/>
          <w:lang w:bidi="bn-IN"/>
        </w:rPr>
        <w:t xml:space="preserve"> আমাকে জিজ্ঞাসা</w:t>
      </w:r>
      <w:r w:rsidR="00A97519" w:rsidRPr="00BD4D44">
        <w:rPr>
          <w:rFonts w:ascii="Kalpurush" w:hAnsi="Kalpurush" w:cs="Kalpurush"/>
          <w:lang w:bidi="bn-IN"/>
        </w:rPr>
        <w:t xml:space="preserve"> </w:t>
      </w:r>
      <w:r w:rsidR="00A97519" w:rsidRPr="00BD4D44">
        <w:rPr>
          <w:rFonts w:ascii="Kalpurush" w:hAnsi="Kalpurush" w:cs="Kalpurush"/>
          <w:cs/>
          <w:lang w:bidi="bn-IN"/>
        </w:rPr>
        <w:t>করলেন</w:t>
      </w:r>
      <w:r w:rsidR="00A97519" w:rsidRPr="00BD4D44">
        <w:rPr>
          <w:rFonts w:ascii="Kalpurush" w:hAnsi="Kalpurush" w:cs="Kalpurush"/>
          <w:lang w:bidi="bn-IN"/>
        </w:rPr>
        <w:t xml:space="preserve">, </w:t>
      </w:r>
      <w:r w:rsidR="00A97519" w:rsidRPr="00BD4D44">
        <w:rPr>
          <w:rFonts w:ascii="Kalpurush" w:hAnsi="Kalpurush" w:cs="Kalpurush"/>
          <w:cs/>
          <w:lang w:bidi="bn-IN"/>
        </w:rPr>
        <w:t>হে আবূ হুরায়রা</w:t>
      </w:r>
      <w:r w:rsidR="00A97519" w:rsidRPr="00BD4D44">
        <w:rPr>
          <w:rFonts w:ascii="Kalpurush" w:hAnsi="Kalpurush" w:cs="Kalpurush"/>
          <w:lang w:bidi="bn-IN"/>
        </w:rPr>
        <w:t xml:space="preserve">, </w:t>
      </w:r>
      <w:r w:rsidR="00A97519" w:rsidRPr="00BD4D44">
        <w:rPr>
          <w:rFonts w:ascii="Kalpurush" w:hAnsi="Kalpurush" w:cs="Kalpurush"/>
          <w:cs/>
          <w:lang w:bidi="bn-IN"/>
        </w:rPr>
        <w:t>তোমার রাতের বন্দী কি করল</w:t>
      </w:r>
      <w:r w:rsidR="00A97519" w:rsidRPr="00BD4D44">
        <w:rPr>
          <w:rFonts w:ascii="Kalpurush" w:hAnsi="Kalpurush" w:cs="Kalpurush"/>
          <w:lang w:bidi="bn-IN"/>
        </w:rPr>
        <w:t xml:space="preserve">? </w:t>
      </w:r>
      <w:r w:rsidR="00A97519" w:rsidRPr="00BD4D44">
        <w:rPr>
          <w:rFonts w:ascii="Kalpurush" w:hAnsi="Kalpurush" w:cs="Kalpurush"/>
          <w:cs/>
          <w:lang w:bidi="bn-IN"/>
        </w:rPr>
        <w:t>আমি বললাম</w:t>
      </w:r>
      <w:r w:rsidR="00A97519" w:rsidRPr="00BD4D44">
        <w:rPr>
          <w:rFonts w:ascii="Kalpurush" w:hAnsi="Kalpurush" w:cs="Kalpurush"/>
          <w:lang w:bidi="bn-IN"/>
        </w:rPr>
        <w:t xml:space="preserve">, </w:t>
      </w:r>
      <w:r w:rsidR="00A97519" w:rsidRPr="00BD4D44">
        <w:rPr>
          <w:rFonts w:ascii="Kalpurush" w:hAnsi="Kalpurush" w:cs="Kalpurush"/>
          <w:cs/>
          <w:lang w:bidi="bn-IN"/>
        </w:rPr>
        <w:t>ইয়া রাসূলাল্লাহ্</w:t>
      </w:r>
      <w:r w:rsidR="00A97519" w:rsidRPr="00BD4D44">
        <w:rPr>
          <w:rFonts w:ascii="Kalpurush" w:hAnsi="Kalpurush" w:cs="Kalpurush"/>
          <w:lang w:bidi="bn-IN"/>
        </w:rPr>
        <w:t xml:space="preserve">, </w:t>
      </w:r>
      <w:r w:rsidR="00A97519" w:rsidRPr="00BD4D44">
        <w:rPr>
          <w:rFonts w:ascii="Kalpurush" w:hAnsi="Kalpurush" w:cs="Kalpurush"/>
          <w:cs/>
          <w:lang w:bidi="bn-IN"/>
        </w:rPr>
        <w:t>সে</w:t>
      </w:r>
      <w:r w:rsidR="00A97519" w:rsidRPr="00BD4D44">
        <w:rPr>
          <w:rFonts w:ascii="Kalpurush" w:hAnsi="Kalpurush" w:cs="Kalpurush"/>
          <w:lang w:bidi="bn-IN"/>
        </w:rPr>
        <w:t xml:space="preserve"> </w:t>
      </w:r>
      <w:r w:rsidR="00A97519" w:rsidRPr="00BD4D44">
        <w:rPr>
          <w:rFonts w:ascii="Kalpurush" w:hAnsi="Kalpurush" w:cs="Kalpurush"/>
          <w:cs/>
          <w:lang w:bidi="bn-IN"/>
        </w:rPr>
        <w:t>তার তীব্র প্রয়োজন এবং পরিবার- পরিজনের কথা বলায় তার প্রতি আমার দয়া হয়। তাই তাকে</w:t>
      </w:r>
      <w:r w:rsidR="00A97519" w:rsidRPr="00BD4D44">
        <w:rPr>
          <w:rFonts w:ascii="Kalpurush" w:hAnsi="Kalpurush" w:cs="Kalpurush"/>
          <w:lang w:bidi="bn-IN"/>
        </w:rPr>
        <w:t xml:space="preserve"> </w:t>
      </w:r>
      <w:r w:rsidR="00A97519" w:rsidRPr="00BD4D44">
        <w:rPr>
          <w:rFonts w:ascii="Kalpurush" w:hAnsi="Kalpurush" w:cs="Kalpurush"/>
          <w:cs/>
          <w:lang w:bidi="bn-IN"/>
        </w:rPr>
        <w:t>আমি ছেড়ে দিয়েছি। তিনি বললেন</w:t>
      </w:r>
      <w:r w:rsidR="00A97519" w:rsidRPr="00BD4D44">
        <w:rPr>
          <w:rFonts w:ascii="Kalpurush" w:hAnsi="Kalpurush" w:cs="Kalpurush"/>
          <w:lang w:bidi="bn-IN"/>
        </w:rPr>
        <w:t xml:space="preserve">, </w:t>
      </w:r>
      <w:r w:rsidR="00A97519" w:rsidRPr="00BD4D44">
        <w:rPr>
          <w:rFonts w:ascii="Kalpurush" w:hAnsi="Kalpurush" w:cs="Kalpurush"/>
          <w:cs/>
          <w:lang w:bidi="bn-IN"/>
        </w:rPr>
        <w:t>খবরদার। সে তোমার কাছে মিথ্যা বলেছে এবং সে আবার</w:t>
      </w:r>
      <w:r w:rsidR="00A97519" w:rsidRPr="00BD4D44">
        <w:rPr>
          <w:rFonts w:ascii="Kalpurush" w:hAnsi="Kalpurush" w:cs="Kalpurush"/>
          <w:lang w:bidi="bn-IN"/>
        </w:rPr>
        <w:t xml:space="preserve"> </w:t>
      </w:r>
      <w:r w:rsidR="00A97519" w:rsidRPr="00BD4D44">
        <w:rPr>
          <w:rFonts w:ascii="Kalpurush" w:hAnsi="Kalpurush" w:cs="Kalpurush"/>
          <w:cs/>
          <w:lang w:bidi="bn-IN"/>
        </w:rPr>
        <w:t>আসবে। তাই আমি তৃতীয়বার তার অপেক্ষায় রইলাম। সে আবার আসল এবং অঞ্জলি ভর্তি করে</w:t>
      </w:r>
      <w:r w:rsidR="00A97519" w:rsidRPr="00BD4D44">
        <w:rPr>
          <w:rFonts w:ascii="Kalpurush" w:hAnsi="Kalpurush" w:cs="Kalpurush"/>
          <w:lang w:bidi="bn-IN"/>
        </w:rPr>
        <w:t xml:space="preserve"> </w:t>
      </w:r>
      <w:r w:rsidR="00A97519" w:rsidRPr="00BD4D44">
        <w:rPr>
          <w:rFonts w:ascii="Kalpurush" w:hAnsi="Kalpurush" w:cs="Kalpurush"/>
          <w:cs/>
          <w:lang w:bidi="bn-IN"/>
        </w:rPr>
        <w:t>খাদ্য সামগ্রী নিতে লাগল। আমি তাকে পাকড়াও করলাম এবং বললাম</w:t>
      </w:r>
      <w:r w:rsidR="00A97519" w:rsidRPr="00BD4D44">
        <w:rPr>
          <w:rFonts w:ascii="Kalpurush" w:hAnsi="Kalpurush" w:cs="Kalpurush"/>
          <w:lang w:bidi="bn-IN"/>
        </w:rPr>
        <w:t xml:space="preserve">, </w:t>
      </w:r>
      <w:r w:rsidR="00A97519" w:rsidRPr="00BD4D44">
        <w:rPr>
          <w:rFonts w:ascii="Kalpurush" w:hAnsi="Kalpurush" w:cs="Kalpurush"/>
          <w:cs/>
          <w:lang w:bidi="bn-IN"/>
        </w:rPr>
        <w:t>আমি তোমাকে</w:t>
      </w:r>
      <w:r w:rsidR="00A97519" w:rsidRPr="00BD4D44">
        <w:rPr>
          <w:rFonts w:ascii="Kalpurush" w:hAnsi="Kalpurush" w:cs="Kalpurush"/>
          <w:lang w:bidi="bn-IN"/>
        </w:rPr>
        <w:t xml:space="preserve"> </w:t>
      </w:r>
      <w:r w:rsidR="00A97519" w:rsidRPr="00BD4D44">
        <w:rPr>
          <w:rFonts w:ascii="Kalpurush" w:hAnsi="Kalpurush" w:cs="Kalpurush"/>
          <w:cs/>
          <w:lang w:bidi="bn-IN"/>
        </w:rPr>
        <w:t>রাসূলুল্লাহ্</w:t>
      </w:r>
      <w:r w:rsidR="00A97519" w:rsidRPr="00BD4D44">
        <w:rPr>
          <w:rFonts w:ascii="Kalpurush" w:hAnsi="Kalpurush" w:cs="Kalpurush" w:hint="cs"/>
          <w:cs/>
          <w:lang w:bidi="bn-BD"/>
        </w:rPr>
        <w:t xml:space="preserve"> সাল্লাল্লাহু আলাইহি ওয়াসাল্লাম</w:t>
      </w:r>
      <w:r w:rsidR="00A97519" w:rsidRPr="00BD4D44">
        <w:rPr>
          <w:rFonts w:ascii="Kalpurush" w:hAnsi="Kalpurush" w:cs="Kalpurush"/>
          <w:cs/>
          <w:lang w:bidi="bn-IN"/>
        </w:rPr>
        <w:t xml:space="preserve"> এর কাছে অবশ্যই নিয়ে যাব। এ হলো তিন বারের শেষ বার। তুমি</w:t>
      </w:r>
      <w:r w:rsidR="00A97519" w:rsidRPr="00BD4D44">
        <w:rPr>
          <w:rFonts w:ascii="Kalpurush" w:hAnsi="Kalpurush" w:cs="Kalpurush"/>
          <w:lang w:bidi="bn-IN"/>
        </w:rPr>
        <w:t xml:space="preserve"> </w:t>
      </w:r>
      <w:r w:rsidR="00A97519" w:rsidRPr="00BD4D44">
        <w:rPr>
          <w:rFonts w:ascii="Kalpurush" w:hAnsi="Kalpurush" w:cs="Kalpurush"/>
          <w:cs/>
          <w:lang w:bidi="bn-IN"/>
        </w:rPr>
        <w:t xml:space="preserve">প্রত্যেকবার বলো </w:t>
      </w:r>
      <w:r w:rsidR="00A97519" w:rsidRPr="00BD4D44">
        <w:rPr>
          <w:rFonts w:ascii="Kalpurush" w:hAnsi="Kalpurush" w:cs="Kalpurush"/>
          <w:cs/>
          <w:lang w:bidi="bn-IN"/>
        </w:rPr>
        <w:lastRenderedPageBreak/>
        <w:t>যে আর আসবে না</w:t>
      </w:r>
      <w:r w:rsidR="00A97519" w:rsidRPr="00BD4D44">
        <w:rPr>
          <w:rFonts w:ascii="Kalpurush" w:hAnsi="Kalpurush" w:cs="Kalpurush"/>
          <w:lang w:bidi="bn-IN"/>
        </w:rPr>
        <w:t xml:space="preserve">, </w:t>
      </w:r>
      <w:r w:rsidR="00A97519" w:rsidRPr="00BD4D44">
        <w:rPr>
          <w:rFonts w:ascii="Kalpurush" w:hAnsi="Kalpurush" w:cs="Kalpurush"/>
          <w:cs/>
          <w:lang w:bidi="bn-IN"/>
        </w:rPr>
        <w:t>কিন্তু আবার আস। সে বলল আমাকে ছেড়ে দিন। আমি তোমাকে</w:t>
      </w:r>
      <w:r w:rsidR="00A97519" w:rsidRPr="00BD4D44">
        <w:rPr>
          <w:rFonts w:ascii="Kalpurush" w:hAnsi="Kalpurush" w:cs="Kalpurush"/>
          <w:lang w:bidi="bn-IN"/>
        </w:rPr>
        <w:t xml:space="preserve"> </w:t>
      </w:r>
      <w:r w:rsidR="00A97519" w:rsidRPr="00BD4D44">
        <w:rPr>
          <w:rFonts w:ascii="Kalpurush" w:hAnsi="Kalpurush" w:cs="Kalpurush"/>
          <w:cs/>
          <w:lang w:bidi="bn-IN"/>
        </w:rPr>
        <w:t>কয়েকটি কথা শিখিয়ে দেব। যা দিয়ে আল্লাহ্তোমাকে উপকৃত করবেন। আমি বললাম সেটা কি</w:t>
      </w:r>
      <w:r w:rsidR="00A97519" w:rsidRPr="00BD4D44">
        <w:rPr>
          <w:rFonts w:ascii="Kalpurush" w:hAnsi="Kalpurush" w:cs="Kalpurush"/>
          <w:lang w:bidi="bn-IN"/>
        </w:rPr>
        <w:t xml:space="preserve">? </w:t>
      </w:r>
      <w:r w:rsidR="00A97519" w:rsidRPr="00BD4D44">
        <w:rPr>
          <w:rFonts w:ascii="Kalpurush" w:hAnsi="Kalpurush" w:cs="Kalpurush"/>
          <w:cs/>
          <w:lang w:bidi="bn-IN"/>
        </w:rPr>
        <w:t>সে</w:t>
      </w:r>
      <w:r w:rsidR="00A97519" w:rsidRPr="00BD4D44">
        <w:rPr>
          <w:rFonts w:ascii="Kalpurush" w:hAnsi="Kalpurush" w:cs="Kalpurush"/>
          <w:lang w:bidi="bn-IN"/>
        </w:rPr>
        <w:t xml:space="preserve"> </w:t>
      </w:r>
      <w:r w:rsidR="00A97519" w:rsidRPr="00BD4D44">
        <w:rPr>
          <w:rFonts w:ascii="Kalpurush" w:hAnsi="Kalpurush" w:cs="Kalpurush"/>
          <w:cs/>
          <w:lang w:bidi="bn-IN"/>
        </w:rPr>
        <w:t>বলল</w:t>
      </w:r>
      <w:r w:rsidR="00A97519" w:rsidRPr="00BD4D44">
        <w:rPr>
          <w:rFonts w:ascii="Kalpurush" w:hAnsi="Kalpurush" w:cs="Kalpurush"/>
          <w:lang w:bidi="bn-IN"/>
        </w:rPr>
        <w:t xml:space="preserve">, </w:t>
      </w:r>
      <w:r w:rsidR="00A97519" w:rsidRPr="00BD4D44">
        <w:rPr>
          <w:rFonts w:ascii="Kalpurush" w:hAnsi="Kalpurush" w:cs="Kalpurush"/>
          <w:cs/>
          <w:lang w:bidi="bn-IN"/>
        </w:rPr>
        <w:t>যখন তুমি রাতে শয্যায় যাবে তখন আয়াতুল কুরসী পড়বে। তখন আল্লাহর তরফ থেকে তোমার জন্য একজন রক্ষক নিযুক্ত হবে এবং ভোর</w:t>
      </w:r>
      <w:r w:rsidR="00A97519" w:rsidRPr="00BD4D44">
        <w:rPr>
          <w:rFonts w:ascii="Kalpurush" w:hAnsi="Kalpurush" w:cs="Kalpurush"/>
          <w:lang w:bidi="bn-IN"/>
        </w:rPr>
        <w:t xml:space="preserve"> </w:t>
      </w:r>
      <w:r w:rsidR="00A97519" w:rsidRPr="00BD4D44">
        <w:rPr>
          <w:rFonts w:ascii="Kalpurush" w:hAnsi="Kalpurush" w:cs="Kalpurush"/>
          <w:cs/>
          <w:lang w:bidi="bn-IN"/>
        </w:rPr>
        <w:t>পর্যন্ত শয়তান তোমার কাছে আসতে পারবে না। কাজেই তাকে আমি ছেড়ে দিলাম। ভোর হলে</w:t>
      </w:r>
      <w:r w:rsidR="00A97519" w:rsidRPr="00BD4D44">
        <w:rPr>
          <w:rFonts w:ascii="Kalpurush" w:hAnsi="Kalpurush" w:cs="Kalpurush"/>
          <w:lang w:bidi="bn-IN"/>
        </w:rPr>
        <w:t xml:space="preserve">, </w:t>
      </w:r>
      <w:r w:rsidR="00A97519" w:rsidRPr="00BD4D44">
        <w:rPr>
          <w:rFonts w:ascii="Kalpurush" w:hAnsi="Kalpurush" w:cs="Kalpurush"/>
          <w:cs/>
          <w:lang w:bidi="bn-IN"/>
        </w:rPr>
        <w:t>রাসূলুল্লাহ্</w:t>
      </w:r>
      <w:r w:rsidR="00A97519" w:rsidRPr="00BD4D44">
        <w:rPr>
          <w:rFonts w:ascii="Kalpurush" w:hAnsi="Kalpurush" w:cs="Kalpurush" w:hint="cs"/>
          <w:cs/>
          <w:lang w:bidi="bn-BD"/>
        </w:rPr>
        <w:t xml:space="preserve"> সাল্লাল্লাহু আলাইহি ওয়াসাল্লাম</w:t>
      </w:r>
      <w:r w:rsidR="00A97519" w:rsidRPr="00BD4D44">
        <w:rPr>
          <w:rFonts w:ascii="Kalpurush" w:hAnsi="Kalpurush" w:cs="Kalpurush"/>
          <w:cs/>
          <w:lang w:bidi="bn-IN"/>
        </w:rPr>
        <w:t xml:space="preserve"> আমাকে বললেন</w:t>
      </w:r>
      <w:r w:rsidR="00A97519" w:rsidRPr="00BD4D44">
        <w:rPr>
          <w:rFonts w:ascii="Kalpurush" w:hAnsi="Kalpurush" w:cs="Kalpurush"/>
          <w:lang w:bidi="bn-IN"/>
        </w:rPr>
        <w:t xml:space="preserve">, </w:t>
      </w:r>
      <w:r w:rsidR="00A97519" w:rsidRPr="00BD4D44">
        <w:rPr>
          <w:rFonts w:ascii="Kalpurush" w:hAnsi="Kalpurush" w:cs="Kalpurush"/>
          <w:cs/>
          <w:lang w:bidi="bn-IN"/>
        </w:rPr>
        <w:t>গত রাতে তোমার বন্দী কি বলল</w:t>
      </w:r>
      <w:r w:rsidR="00A97519" w:rsidRPr="00BD4D44">
        <w:rPr>
          <w:rFonts w:ascii="Kalpurush" w:hAnsi="Kalpurush" w:cs="Kalpurush"/>
          <w:lang w:bidi="bn-IN"/>
        </w:rPr>
        <w:t xml:space="preserve">? </w:t>
      </w:r>
      <w:r w:rsidR="00A97519" w:rsidRPr="00BD4D44">
        <w:rPr>
          <w:rFonts w:ascii="Kalpurush" w:hAnsi="Kalpurush" w:cs="Kalpurush"/>
          <w:cs/>
          <w:lang w:bidi="bn-IN"/>
        </w:rPr>
        <w:t>আমি বললাম</w:t>
      </w:r>
      <w:r w:rsidR="00A97519" w:rsidRPr="00BD4D44">
        <w:rPr>
          <w:rFonts w:ascii="Kalpurush" w:hAnsi="Kalpurush" w:cs="Kalpurush"/>
          <w:lang w:bidi="bn-IN"/>
        </w:rPr>
        <w:t xml:space="preserve">, </w:t>
      </w:r>
      <w:r w:rsidR="00A97519" w:rsidRPr="00BD4D44">
        <w:rPr>
          <w:rFonts w:ascii="Kalpurush" w:hAnsi="Kalpurush" w:cs="Kalpurush"/>
          <w:cs/>
          <w:lang w:bidi="bn-IN"/>
        </w:rPr>
        <w:t>ইয়া</w:t>
      </w:r>
      <w:r w:rsidR="00A97519" w:rsidRPr="00BD4D44">
        <w:rPr>
          <w:rFonts w:ascii="Kalpurush" w:hAnsi="Kalpurush" w:cs="Kalpurush"/>
          <w:lang w:bidi="bn-IN"/>
        </w:rPr>
        <w:t xml:space="preserve"> </w:t>
      </w:r>
      <w:r w:rsidR="00A97519" w:rsidRPr="00BD4D44">
        <w:rPr>
          <w:rFonts w:ascii="Kalpurush" w:hAnsi="Kalpurush" w:cs="Kalpurush"/>
          <w:cs/>
          <w:lang w:bidi="bn-IN"/>
        </w:rPr>
        <w:t>রাসূলাল্লাহ্</w:t>
      </w:r>
      <w:r w:rsidR="00A97519" w:rsidRPr="00BD4D44">
        <w:rPr>
          <w:rFonts w:ascii="Kalpurush" w:hAnsi="Kalpurush" w:cs="Kalpurush" w:hint="cs"/>
          <w:cs/>
          <w:lang w:bidi="bn-BD"/>
        </w:rPr>
        <w:t xml:space="preserve"> সাল্লাল্লাহু আলাইহি ওয়াসাল্লাম</w:t>
      </w:r>
      <w:r w:rsidR="00A97519" w:rsidRPr="00BD4D44">
        <w:rPr>
          <w:rFonts w:ascii="Kalpurush" w:hAnsi="Kalpurush" w:cs="Kalpurush"/>
          <w:lang w:bidi="bn-IN"/>
        </w:rPr>
        <w:t xml:space="preserve">, </w:t>
      </w:r>
      <w:r w:rsidR="00A97519" w:rsidRPr="00BD4D44">
        <w:rPr>
          <w:rFonts w:ascii="Kalpurush" w:hAnsi="Kalpurush" w:cs="Kalpurush"/>
          <w:cs/>
          <w:lang w:bidi="bn-IN"/>
        </w:rPr>
        <w:t>সে আমাকে বলল</w:t>
      </w:r>
      <w:r w:rsidR="00A97519" w:rsidRPr="00BD4D44">
        <w:rPr>
          <w:rFonts w:ascii="Kalpurush" w:hAnsi="Kalpurush" w:cs="Kalpurush"/>
          <w:lang w:bidi="bn-IN"/>
        </w:rPr>
        <w:t xml:space="preserve">, </w:t>
      </w:r>
      <w:r w:rsidR="00A97519" w:rsidRPr="00BD4D44">
        <w:rPr>
          <w:rFonts w:ascii="Kalpurush" w:hAnsi="Kalpurush" w:cs="Kalpurush"/>
          <w:cs/>
          <w:lang w:bidi="bn-IN"/>
        </w:rPr>
        <w:t>যে সে আমাকে কয়েকটি বাক্য শিক্ষা দেবে যা দিয়ে</w:t>
      </w:r>
      <w:r w:rsidR="00A97519" w:rsidRPr="00BD4D44">
        <w:rPr>
          <w:rFonts w:ascii="Kalpurush" w:hAnsi="Kalpurush" w:cs="Kalpurush"/>
          <w:lang w:bidi="bn-IN"/>
        </w:rPr>
        <w:t xml:space="preserve"> </w:t>
      </w:r>
      <w:r w:rsidR="00A97519" w:rsidRPr="00BD4D44">
        <w:rPr>
          <w:rFonts w:ascii="Kalpurush" w:hAnsi="Kalpurush" w:cs="Kalpurush"/>
          <w:cs/>
          <w:lang w:bidi="bn-IN"/>
        </w:rPr>
        <w:t>আল্লাহ্আমাকে লাভবান করবেন। তাই আমি তাকে ছেড়ে দিয়েছি। তিনি আমাকে বললেন</w:t>
      </w:r>
      <w:r w:rsidR="00A97519" w:rsidRPr="00BD4D44">
        <w:rPr>
          <w:rFonts w:ascii="Kalpurush" w:hAnsi="Kalpurush" w:cs="Kalpurush"/>
          <w:lang w:bidi="bn-IN"/>
        </w:rPr>
        <w:t xml:space="preserve">, </w:t>
      </w:r>
      <w:r w:rsidR="00A97519" w:rsidRPr="00BD4D44">
        <w:rPr>
          <w:rFonts w:ascii="Kalpurush" w:hAnsi="Kalpurush" w:cs="Kalpurush"/>
          <w:cs/>
          <w:lang w:bidi="bn-IN"/>
        </w:rPr>
        <w:t>এই</w:t>
      </w:r>
      <w:r w:rsidR="00A97519" w:rsidRPr="00BD4D44">
        <w:rPr>
          <w:rFonts w:ascii="Kalpurush" w:hAnsi="Kalpurush" w:cs="Kalpurush"/>
          <w:lang w:bidi="bn-IN"/>
        </w:rPr>
        <w:t xml:space="preserve"> </w:t>
      </w:r>
      <w:r w:rsidR="00A97519" w:rsidRPr="00BD4D44">
        <w:rPr>
          <w:rFonts w:ascii="Kalpurush" w:hAnsi="Kalpurush" w:cs="Kalpurush"/>
          <w:cs/>
          <w:lang w:bidi="bn-IN"/>
        </w:rPr>
        <w:t>বাক্যগুলো কি</w:t>
      </w:r>
      <w:r w:rsidR="00A97519" w:rsidRPr="00BD4D44">
        <w:rPr>
          <w:rFonts w:ascii="Kalpurush" w:hAnsi="Kalpurush" w:cs="Kalpurush"/>
          <w:lang w:bidi="bn-IN"/>
        </w:rPr>
        <w:t xml:space="preserve">? </w:t>
      </w:r>
      <w:r w:rsidR="00A97519" w:rsidRPr="00BD4D44">
        <w:rPr>
          <w:rFonts w:ascii="Kalpurush" w:hAnsi="Kalpurush" w:cs="Kalpurush"/>
          <w:cs/>
          <w:lang w:bidi="bn-IN"/>
        </w:rPr>
        <w:t>আমি বললাম</w:t>
      </w:r>
      <w:r w:rsidR="00A97519" w:rsidRPr="00BD4D44">
        <w:rPr>
          <w:rFonts w:ascii="Kalpurush" w:hAnsi="Kalpurush" w:cs="Kalpurush"/>
          <w:lang w:bidi="bn-IN"/>
        </w:rPr>
        <w:t xml:space="preserve">, </w:t>
      </w:r>
      <w:r w:rsidR="00A97519" w:rsidRPr="00BD4D44">
        <w:rPr>
          <w:rFonts w:ascii="Kalpurush" w:hAnsi="Kalpurush" w:cs="Kalpurush"/>
          <w:cs/>
          <w:lang w:bidi="bn-IN"/>
        </w:rPr>
        <w:t>সে আমাকে বলল</w:t>
      </w:r>
      <w:r w:rsidR="00A97519" w:rsidRPr="00BD4D44">
        <w:rPr>
          <w:rFonts w:ascii="Kalpurush" w:hAnsi="Kalpurush" w:cs="Kalpurush"/>
          <w:lang w:bidi="bn-IN"/>
        </w:rPr>
        <w:t xml:space="preserve">, </w:t>
      </w:r>
      <w:r w:rsidR="00A97519" w:rsidRPr="00BD4D44">
        <w:rPr>
          <w:rFonts w:ascii="Kalpurush" w:hAnsi="Kalpurush" w:cs="Kalpurush"/>
          <w:cs/>
          <w:lang w:bidi="bn-IN"/>
        </w:rPr>
        <w:t>যখন তুমি রাতে শয্যায় যাবে তখন আয়াতুল</w:t>
      </w:r>
      <w:r w:rsidR="00A97519" w:rsidRPr="00BD4D44">
        <w:rPr>
          <w:rFonts w:ascii="Kalpurush" w:hAnsi="Kalpurush" w:cs="Kalpurush"/>
          <w:lang w:bidi="bn-IN"/>
        </w:rPr>
        <w:t xml:space="preserve"> </w:t>
      </w:r>
      <w:r w:rsidRPr="00BD4D44">
        <w:rPr>
          <w:rFonts w:ascii="Kalpurush" w:hAnsi="Kalpurush" w:cs="Kalpurush"/>
          <w:cs/>
          <w:lang w:bidi="bn-IN"/>
        </w:rPr>
        <w:t>কুরসী</w:t>
      </w:r>
      <w:r w:rsidR="00A97519" w:rsidRPr="00BD4D44">
        <w:rPr>
          <w:rFonts w:ascii="Kalpurush" w:hAnsi="Kalpurush" w:cs="Kalpurush"/>
          <w:lang w:bidi="bn-IN"/>
        </w:rPr>
        <w:t>”</w:t>
      </w:r>
    </w:p>
    <w:p w:rsidR="00A97519" w:rsidRPr="00BD4D44" w:rsidRDefault="00A97519" w:rsidP="00621805">
      <w:pPr>
        <w:spacing w:after="120"/>
        <w:jc w:val="both"/>
        <w:rPr>
          <w:rFonts w:ascii="Times New Roman" w:hAnsi="Times New Roman" w:cs="Kalpurush"/>
          <w:lang w:bidi="bn-BD"/>
        </w:rPr>
      </w:pPr>
      <w:r w:rsidRPr="00BD4D44">
        <w:rPr>
          <w:rFonts w:ascii="KFGQPC Uthman Taha Naskh" w:hAnsi="Times New Roman" w:cs="KFGQPC Uthman Taha Naskh" w:hint="cs"/>
          <w:color w:val="008000"/>
          <w:rtl/>
        </w:rPr>
        <w:t>﴿</w:t>
      </w:r>
      <w:r w:rsidRPr="00BD4D44">
        <w:rPr>
          <w:rFonts w:ascii="KFGQPC Uthmanic Script HAFS" w:hAnsi="Times New Roman" w:cs="KFGQPC Uthmanic Script HAFS" w:hint="cs"/>
          <w:color w:val="008000"/>
          <w:rtl/>
        </w:rPr>
        <w:t>ٱللَّهُ</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لَآ</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إِلَٰهَ</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إِلَّا</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هُوَ</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ٱلۡحَيُّ</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ٱلۡقَيُّومُۚ</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لَا</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تَأۡخُذُهُۥ</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سِنَةٞ</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وَلَا</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نَوۡمٞۚ</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لَّهُۥ</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مَا</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فِي</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ٱلسَّمَٰوَٰتِ</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وَمَا</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فِي</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ٱلۡأَرۡضِۗ</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مَن</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ذَا</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ٱلَّذِي</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يَشۡفَعُ</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عِندَهُۥٓ</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إِلَّا</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بِإِذۡنِهِۦۚ</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يَعۡلَمُ</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مَا</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بَيۡنَ</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أَيۡدِيهِمۡ</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وَمَا</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خَلۡفَهُمۡۖ</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وَلَا</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يُحِيطُونَ</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بِشَيۡءٖ</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مِّنۡ</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عِلۡمِهِۦٓ</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إِلَّا</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بِمَا</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شَآءَۚ</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وَسِعَ</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كُرۡسِيُّهُ</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ٱلسَّمَٰوَٰتِ</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وَٱلۡأَرۡضَۖ</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وَلَا</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يَ‍ُٔودُهُۥ</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حِفۡظُهُمَاۚ</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وَهُوَ</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ٱلۡعَلِيُّ</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ٱلۡعَظِيمُ</w:t>
      </w:r>
      <w:r w:rsidRPr="00BD4D44">
        <w:rPr>
          <w:rFonts w:ascii="KFGQPC Uthmanic Script HAFS" w:hAnsi="Times New Roman" w:cs="KFGQPC Uthmanic Script HAFS"/>
          <w:color w:val="008000"/>
          <w:rtl/>
        </w:rPr>
        <w:t xml:space="preserve"> </w:t>
      </w:r>
      <w:r w:rsidRPr="00BD4D44">
        <w:rPr>
          <w:rFonts w:ascii="KFGQPC Uthmanic Script HAFS" w:hAnsi="Times New Roman" w:cs="KFGQPC Uthmanic Script HAFS" w:hint="cs"/>
          <w:color w:val="008000"/>
          <w:rtl/>
        </w:rPr>
        <w:t>٢٥٥</w:t>
      </w:r>
      <w:r w:rsidRPr="00BD4D44">
        <w:rPr>
          <w:rFonts w:ascii="KFGQPC Uthmanic Script HAFS" w:hAnsi="Times New Roman" w:cs="KFGQPC Uthmanic Script HAFS"/>
          <w:color w:val="008000"/>
          <w:rtl/>
        </w:rPr>
        <w:t xml:space="preserve"> </w:t>
      </w:r>
      <w:r w:rsidRPr="00BD4D44">
        <w:rPr>
          <w:rFonts w:ascii="KFGQPC Uthman Taha Naskh" w:hAnsi="Times New Roman" w:cs="KFGQPC Uthman Taha Naskh" w:hint="cs"/>
          <w:color w:val="008000"/>
          <w:rtl/>
        </w:rPr>
        <w:t>﴾</w:t>
      </w:r>
      <w:r w:rsidRPr="00BD4D44">
        <w:rPr>
          <w:rFonts w:ascii="KFGQPC Uthman Taha Naskh" w:hAnsi="Times New Roman" w:cs="KFGQPC Uthman Taha Naskh"/>
          <w:color w:val="008000"/>
          <w:rtl/>
        </w:rPr>
        <w:t xml:space="preserve"> [</w:t>
      </w:r>
      <w:r w:rsidRPr="00BD4D44">
        <w:rPr>
          <w:rFonts w:ascii="KFGQPC Uthman Taha Naskh" w:hAnsi="Times New Roman" w:cs="KFGQPC Uthman Taha Naskh" w:hint="cs"/>
          <w:color w:val="008000"/>
          <w:rtl/>
        </w:rPr>
        <w:t>البقرة</w:t>
      </w:r>
      <w:r w:rsidRPr="00BD4D44">
        <w:rPr>
          <w:rFonts w:ascii="KFGQPC Uthman Taha Naskh" w:hAnsi="Times New Roman" w:cs="KFGQPC Uthman Taha Naskh"/>
          <w:color w:val="008000"/>
          <w:rtl/>
        </w:rPr>
        <w:t xml:space="preserve">: </w:t>
      </w:r>
      <w:r w:rsidRPr="00BD4D44">
        <w:rPr>
          <w:rFonts w:ascii="KFGQPC Uthman Taha Naskh" w:hAnsi="Times New Roman" w:cs="KFGQPC Uthman Taha Naskh" w:hint="cs"/>
          <w:color w:val="008000"/>
          <w:rtl/>
        </w:rPr>
        <w:t>٢٥٥</w:t>
      </w:r>
      <w:r w:rsidRPr="00BD4D44">
        <w:rPr>
          <w:rFonts w:ascii="KFGQPC Uthman Taha Naskh" w:hAnsi="Times New Roman" w:cs="KFGQPC Uthman Taha Naskh"/>
          <w:color w:val="008000"/>
          <w:rtl/>
        </w:rPr>
        <w:t>]</w:t>
      </w:r>
      <w:r w:rsidRPr="00BD4D44">
        <w:rPr>
          <w:rFonts w:ascii="KFGQPC Uthman Taha Naskh" w:hAnsi="Times New Roman" w:cs="KFGQPC Uthman Taha Naskh"/>
          <w:color w:val="008000"/>
        </w:rPr>
        <w:t xml:space="preserve"> </w:t>
      </w:r>
    </w:p>
    <w:p w:rsidR="00A97519" w:rsidRPr="00BD4D44" w:rsidRDefault="00A97519" w:rsidP="00A97519">
      <w:pPr>
        <w:bidi w:val="0"/>
        <w:spacing w:after="120"/>
        <w:jc w:val="both"/>
        <w:rPr>
          <w:rFonts w:ascii="Kalpurush" w:hAnsi="Kalpurush" w:cs="Kalpurush"/>
          <w:lang w:bidi="bn-BD"/>
        </w:rPr>
      </w:pPr>
      <w:r w:rsidRPr="00BD4D44">
        <w:rPr>
          <w:rFonts w:ascii="Kalpurush" w:hAnsi="Kalpurush" w:cs="Kalpurush"/>
          <w:cs/>
          <w:lang w:bidi="bn-IN"/>
        </w:rPr>
        <w:t>প্রথম থেকে</w:t>
      </w:r>
      <w:r w:rsidRPr="00BD4D44">
        <w:rPr>
          <w:rFonts w:ascii="Kalpurush" w:hAnsi="Kalpurush" w:cs="Kalpurush"/>
          <w:lang w:bidi="bn-IN"/>
        </w:rPr>
        <w:t xml:space="preserve"> </w:t>
      </w:r>
      <w:r w:rsidRPr="00BD4D44">
        <w:rPr>
          <w:rFonts w:ascii="Kalpurush" w:hAnsi="Kalpurush" w:cs="Kalpurush"/>
          <w:cs/>
          <w:lang w:bidi="bn-IN"/>
        </w:rPr>
        <w:t>আয়াতের শেষ পর্যন্ত পড়বে</w:t>
      </w:r>
      <w:r w:rsidRPr="00BD4D44">
        <w:rPr>
          <w:rFonts w:ascii="Kalpurush" w:hAnsi="Kalpurush" w:cs="Kalpurush" w:hint="cs"/>
          <w:cs/>
          <w:lang w:bidi="bn-BD"/>
        </w:rPr>
        <w:t xml:space="preserve"> </w:t>
      </w:r>
      <w:r w:rsidRPr="00BD4D44">
        <w:rPr>
          <w:rFonts w:ascii="Kalpurush" w:hAnsi="Kalpurush" w:cs="Kalpurush"/>
          <w:cs/>
          <w:lang w:bidi="bn-IN"/>
        </w:rPr>
        <w:t>এবং সে আমাকে বলল</w:t>
      </w:r>
      <w:r w:rsidRPr="00BD4D44">
        <w:rPr>
          <w:rFonts w:ascii="Kalpurush" w:hAnsi="Kalpurush" w:cs="Kalpurush"/>
          <w:lang w:bidi="bn-IN"/>
        </w:rPr>
        <w:t xml:space="preserve">, </w:t>
      </w:r>
      <w:r w:rsidRPr="00BD4D44">
        <w:rPr>
          <w:rFonts w:ascii="Kalpurush" w:hAnsi="Kalpurush" w:cs="Kalpurush"/>
          <w:cs/>
          <w:lang w:bidi="bn-IN"/>
        </w:rPr>
        <w:t>এতে আল্লাহর তরফ থেকে তোমার জন্য একজন</w:t>
      </w:r>
      <w:r w:rsidRPr="00BD4D44">
        <w:rPr>
          <w:rFonts w:ascii="Kalpurush" w:hAnsi="Kalpurush" w:cs="Kalpurush"/>
          <w:lang w:bidi="bn-IN"/>
        </w:rPr>
        <w:t xml:space="preserve"> </w:t>
      </w:r>
      <w:r w:rsidRPr="00BD4D44">
        <w:rPr>
          <w:rFonts w:ascii="Kalpurush" w:hAnsi="Kalpurush" w:cs="Kalpurush"/>
          <w:cs/>
          <w:lang w:bidi="bn-IN"/>
        </w:rPr>
        <w:t>রক্ষক নিযুক্ত থাকবেন এবং ভোর পর্যন্ত তোমার নিকট কোন শয়তান আসতে পারবে না।</w:t>
      </w:r>
      <w:r w:rsidRPr="00BD4D44">
        <w:rPr>
          <w:rFonts w:ascii="Kalpurush" w:hAnsi="Kalpurush" w:cs="Kalpurush"/>
          <w:lang w:bidi="bn-IN"/>
        </w:rPr>
        <w:t xml:space="preserve"> </w:t>
      </w:r>
      <w:r w:rsidR="00621805" w:rsidRPr="00BD4D44">
        <w:rPr>
          <w:rFonts w:ascii="Kalpurush" w:hAnsi="Kalpurush" w:cs="Kalpurush"/>
          <w:cs/>
          <w:lang w:bidi="bn-IN"/>
        </w:rPr>
        <w:t>সাহাবায়ে ক</w:t>
      </w:r>
      <w:r w:rsidR="00621805" w:rsidRPr="00BD4D44">
        <w:rPr>
          <w:rFonts w:ascii="Kalpurush" w:hAnsi="Kalpurush" w:cs="Kalpurush" w:hint="cs"/>
          <w:cs/>
          <w:lang w:bidi="bn-IN"/>
        </w:rPr>
        <w:t>ে</w:t>
      </w:r>
      <w:r w:rsidRPr="00BD4D44">
        <w:rPr>
          <w:rFonts w:ascii="Kalpurush" w:hAnsi="Kalpurush" w:cs="Kalpurush"/>
          <w:cs/>
          <w:lang w:bidi="bn-IN"/>
        </w:rPr>
        <w:t>রাম কল্যাণের জন্য বিশেষ লালায়িত ছিলেন। নবী সাল্লাল্লাহু আলাইহি ওয়াসাল্লাম বললেন</w:t>
      </w:r>
      <w:r w:rsidRPr="00BD4D44">
        <w:rPr>
          <w:rFonts w:ascii="Kalpurush" w:hAnsi="Kalpurush" w:cs="Kalpurush"/>
          <w:lang w:bidi="bn-IN"/>
        </w:rPr>
        <w:t xml:space="preserve">, </w:t>
      </w:r>
      <w:r w:rsidRPr="00BD4D44">
        <w:rPr>
          <w:rFonts w:ascii="Kalpurush" w:hAnsi="Kalpurush" w:cs="Kalpurush"/>
          <w:cs/>
          <w:lang w:bidi="bn-IN"/>
        </w:rPr>
        <w:t>হ্যাঁ এ কথাটি</w:t>
      </w:r>
      <w:r w:rsidRPr="00BD4D44">
        <w:rPr>
          <w:rFonts w:ascii="Kalpurush" w:hAnsi="Kalpurush" w:cs="Kalpurush"/>
          <w:lang w:bidi="bn-IN"/>
        </w:rPr>
        <w:t xml:space="preserve"> </w:t>
      </w:r>
      <w:r w:rsidR="00621805" w:rsidRPr="00BD4D44">
        <w:rPr>
          <w:rFonts w:ascii="Kalpurush" w:hAnsi="Kalpurush" w:cs="Kalpurush"/>
          <w:cs/>
          <w:lang w:bidi="bn-IN"/>
        </w:rPr>
        <w:t>তো সে তোমাকে সত্য বলেছে</w:t>
      </w:r>
      <w:r w:rsidR="00621805" w:rsidRPr="00BD4D44">
        <w:rPr>
          <w:rFonts w:ascii="Kalpurush" w:hAnsi="Kalpurush" w:cs="Kalpurush" w:hint="cs"/>
          <w:cs/>
          <w:lang w:bidi="bn-IN"/>
        </w:rPr>
        <w:t>,</w:t>
      </w:r>
      <w:r w:rsidRPr="00BD4D44">
        <w:rPr>
          <w:rFonts w:ascii="Kalpurush" w:hAnsi="Kalpurush" w:cs="Kalpurush"/>
          <w:cs/>
          <w:lang w:bidi="bn-IN"/>
        </w:rPr>
        <w:t xml:space="preserve"> কিন্তু হুশিয়ার</w:t>
      </w:r>
      <w:r w:rsidRPr="00BD4D44">
        <w:rPr>
          <w:rFonts w:ascii="Kalpurush" w:hAnsi="Kalpurush" w:cs="Kalpurush"/>
          <w:lang w:bidi="bn-IN"/>
        </w:rPr>
        <w:t xml:space="preserve">, </w:t>
      </w:r>
      <w:r w:rsidRPr="00BD4D44">
        <w:rPr>
          <w:rFonts w:ascii="Kalpurush" w:hAnsi="Kalpurush" w:cs="Kalpurush"/>
          <w:cs/>
          <w:lang w:bidi="bn-IN"/>
        </w:rPr>
        <w:t>সে মিথ্যুক। হে আবূ হুরায়রা</w:t>
      </w:r>
      <w:r w:rsidRPr="00BD4D44">
        <w:rPr>
          <w:rFonts w:ascii="Kalpurush" w:hAnsi="Kalpurush" w:cs="Kalpurush"/>
          <w:lang w:bidi="bn-IN"/>
        </w:rPr>
        <w:t xml:space="preserve">, </w:t>
      </w:r>
      <w:r w:rsidRPr="00BD4D44">
        <w:rPr>
          <w:rFonts w:ascii="Kalpurush" w:hAnsi="Kalpurush" w:cs="Kalpurush"/>
          <w:cs/>
          <w:lang w:bidi="bn-IN"/>
        </w:rPr>
        <w:t>তুমি কি</w:t>
      </w:r>
      <w:r w:rsidRPr="00BD4D44">
        <w:rPr>
          <w:rFonts w:ascii="Kalpurush" w:hAnsi="Kalpurush" w:cs="Kalpurush"/>
          <w:lang w:bidi="bn-IN"/>
        </w:rPr>
        <w:t xml:space="preserve"> </w:t>
      </w:r>
      <w:r w:rsidRPr="00BD4D44">
        <w:rPr>
          <w:rFonts w:ascii="Kalpurush" w:hAnsi="Kalpurush" w:cs="Kalpurush"/>
          <w:cs/>
          <w:lang w:bidi="bn-IN"/>
        </w:rPr>
        <w:t>জান</w:t>
      </w:r>
      <w:r w:rsidRPr="00BD4D44">
        <w:rPr>
          <w:rFonts w:ascii="Kalpurush" w:hAnsi="Kalpurush" w:cs="Kalpurush"/>
          <w:lang w:bidi="bn-IN"/>
        </w:rPr>
        <w:t xml:space="preserve">, </w:t>
      </w:r>
      <w:r w:rsidRPr="00BD4D44">
        <w:rPr>
          <w:rFonts w:ascii="Kalpurush" w:hAnsi="Kalpurush" w:cs="Kalpurush"/>
          <w:cs/>
          <w:lang w:bidi="bn-IN"/>
        </w:rPr>
        <w:t>তিন রাত ধরে তুমি কার সাথে কথাবার্তা বলেছিলে</w:t>
      </w:r>
      <w:r w:rsidRPr="00BD4D44">
        <w:rPr>
          <w:rFonts w:ascii="Kalpurush" w:hAnsi="Kalpurush" w:cs="Kalpurush"/>
          <w:lang w:bidi="bn-IN"/>
        </w:rPr>
        <w:t xml:space="preserve">? </w:t>
      </w:r>
      <w:r w:rsidRPr="00BD4D44">
        <w:rPr>
          <w:rFonts w:ascii="Kalpurush" w:hAnsi="Kalpurush" w:cs="Kalpurush"/>
          <w:cs/>
          <w:lang w:bidi="bn-IN"/>
        </w:rPr>
        <w:t xml:space="preserve">আবূ হুরায়রা </w:t>
      </w:r>
      <w:r w:rsidRPr="00BD4D44">
        <w:rPr>
          <w:rFonts w:ascii="Kalpurush" w:hAnsi="Kalpurush" w:cs="Kalpurush" w:hint="cs"/>
          <w:cs/>
          <w:lang w:bidi="bn-BD"/>
        </w:rPr>
        <w:t>রাদিয়াল্লাহু আ’নহু</w:t>
      </w:r>
      <w:r w:rsidRPr="00BD4D44">
        <w:rPr>
          <w:rFonts w:ascii="Kalpurush" w:hAnsi="Kalpurush" w:cs="Kalpurush"/>
          <w:cs/>
          <w:lang w:bidi="bn-IN"/>
        </w:rPr>
        <w:t xml:space="preserve"> বললেন</w:t>
      </w:r>
      <w:r w:rsidRPr="00BD4D44">
        <w:rPr>
          <w:rFonts w:ascii="Kalpurush" w:hAnsi="Kalpurush" w:cs="Kalpurush"/>
          <w:lang w:bidi="bn-IN"/>
        </w:rPr>
        <w:t xml:space="preserve">, </w:t>
      </w:r>
      <w:r w:rsidRPr="00BD4D44">
        <w:rPr>
          <w:rFonts w:ascii="Kalpurush" w:hAnsi="Kalpurush" w:cs="Kalpurush"/>
          <w:cs/>
          <w:lang w:bidi="bn-IN"/>
        </w:rPr>
        <w:t>না।</w:t>
      </w:r>
      <w:r w:rsidRPr="00BD4D44">
        <w:rPr>
          <w:rFonts w:ascii="Kalpurush" w:hAnsi="Kalpurush" w:cs="Kalpurush"/>
          <w:lang w:bidi="bn-IN"/>
        </w:rPr>
        <w:t xml:space="preserve"> </w:t>
      </w:r>
      <w:r w:rsidRPr="00BD4D44">
        <w:rPr>
          <w:rFonts w:ascii="Kalpurush" w:hAnsi="Kalpurush" w:cs="Kalpurush"/>
          <w:cs/>
          <w:lang w:bidi="bn-IN"/>
        </w:rPr>
        <w:t xml:space="preserve">তিনি নবী </w:t>
      </w:r>
      <w:r w:rsidRPr="00BD4D44">
        <w:rPr>
          <w:rFonts w:ascii="Kalpurush" w:hAnsi="Kalpurush" w:cs="Kalpurush"/>
          <w:cs/>
          <w:lang w:bidi="bn-IN"/>
        </w:rPr>
        <w:lastRenderedPageBreak/>
        <w:t>সাল্লাল্লাহু আলাইহি ওয়াসাল্লাম বললেন</w:t>
      </w:r>
      <w:r w:rsidRPr="00BD4D44">
        <w:rPr>
          <w:rFonts w:ascii="Kalpurush" w:hAnsi="Kalpurush" w:cs="Kalpurush"/>
          <w:lang w:bidi="bn-IN"/>
        </w:rPr>
        <w:t xml:space="preserve">, </w:t>
      </w:r>
      <w:r w:rsidRPr="00BD4D44">
        <w:rPr>
          <w:rFonts w:ascii="Kalpurush" w:hAnsi="Kalpurush" w:cs="Kalpurush"/>
          <w:cs/>
          <w:lang w:bidi="bn-IN"/>
        </w:rPr>
        <w:t>সে ছিল শয়তান।</w:t>
      </w:r>
      <w:r w:rsidRPr="00BD4D44">
        <w:rPr>
          <w:rFonts w:ascii="Kalpurush" w:hAnsi="Kalpurush" w:cs="Kalpurush" w:hint="cs"/>
          <w:cs/>
          <w:lang w:bidi="bn-BD"/>
        </w:rPr>
        <w:t xml:space="preserve"> </w:t>
      </w:r>
      <w:r w:rsidR="002216A3" w:rsidRPr="00BD4D44">
        <w:rPr>
          <w:rFonts w:ascii="Kalpurush" w:hAnsi="Kalpurush" w:cs="Kalpurush"/>
          <w:cs/>
          <w:lang w:bidi="bn-IN"/>
        </w:rPr>
        <w:t xml:space="preserve">অর্থাৎ </w:t>
      </w:r>
      <w:r w:rsidRPr="00BD4D44">
        <w:rPr>
          <w:rFonts w:ascii="Kalpurush" w:hAnsi="Kalpurush" w:cs="Kalpurush"/>
          <w:cs/>
          <w:lang w:bidi="bn-IN"/>
        </w:rPr>
        <w:t xml:space="preserve">রাসূলুল্লাহ সাল্লাল্লাহু আলাইহি ওয়াসাল্লাম আবু হুরায়রা </w:t>
      </w:r>
      <w:r w:rsidRPr="00BD4D44">
        <w:rPr>
          <w:rFonts w:ascii="Kalpurush" w:hAnsi="Kalpurush" w:cs="Kalpurush" w:hint="cs"/>
          <w:cs/>
          <w:lang w:bidi="bn-BD"/>
        </w:rPr>
        <w:t>রাদিয়াল্লাহু আ’নহু</w:t>
      </w:r>
      <w:r w:rsidRPr="00BD4D44">
        <w:rPr>
          <w:rFonts w:ascii="Kalpurush" w:hAnsi="Kalpurush" w:cs="Kalpurush"/>
          <w:cs/>
          <w:lang w:bidi="bn-IN"/>
        </w:rPr>
        <w:t>কে বায়তুল মালের পাহারাদার বানিয়েছিলেন</w:t>
      </w:r>
      <w:r w:rsidRPr="00BD4D44">
        <w:rPr>
          <w:rFonts w:ascii="Kalpurush" w:hAnsi="Kalpurush" w:cs="Kalpurush"/>
          <w:cs/>
          <w:lang w:bidi="hi-IN"/>
        </w:rPr>
        <w:t>।</w:t>
      </w:r>
      <w:r w:rsidRPr="00BD4D44">
        <w:rPr>
          <w:rFonts w:ascii="Kalpurush" w:hAnsi="Kalpurush" w:cs="Kalpurush"/>
          <w:cs/>
          <w:lang w:bidi="bn-IN"/>
        </w:rPr>
        <w:t xml:space="preserve"> রাতে</w:t>
      </w:r>
      <w:r w:rsidRPr="00BD4D44">
        <w:rPr>
          <w:rFonts w:ascii="Kalpurush" w:hAnsi="Kalpurush" w:cs="Kalpurush"/>
          <w:lang w:bidi="bn-IN"/>
        </w:rPr>
        <w:t xml:space="preserve"> </w:t>
      </w:r>
      <w:r w:rsidRPr="00BD4D44">
        <w:rPr>
          <w:rFonts w:ascii="Kalpurush" w:hAnsi="Kalpurush" w:cs="Kalpurush"/>
          <w:cs/>
          <w:lang w:bidi="bn-IN"/>
        </w:rPr>
        <w:t>চুরির</w:t>
      </w:r>
      <w:r w:rsidRPr="00BD4D44">
        <w:rPr>
          <w:rFonts w:ascii="Kalpurush" w:hAnsi="Kalpurush" w:cs="Kalpurush"/>
          <w:lang w:bidi="bn-IN"/>
        </w:rPr>
        <w:t xml:space="preserve"> </w:t>
      </w:r>
      <w:r w:rsidRPr="00BD4D44">
        <w:rPr>
          <w:rFonts w:ascii="Kalpurush" w:hAnsi="Kalpurush" w:cs="Kalpurush"/>
          <w:cs/>
          <w:lang w:bidi="bn-IN"/>
        </w:rPr>
        <w:t>উদ্দেশ্যে এক চোর আসে</w:t>
      </w:r>
      <w:r w:rsidRPr="00BD4D44">
        <w:rPr>
          <w:rFonts w:ascii="Kalpurush" w:hAnsi="Kalpurush" w:cs="Arial Unicode MS"/>
          <w:cs/>
          <w:lang w:bidi="hi-IN"/>
        </w:rPr>
        <w:t xml:space="preserve">। </w:t>
      </w:r>
      <w:r w:rsidRPr="00BD4D44">
        <w:rPr>
          <w:rFonts w:ascii="Kalpurush" w:hAnsi="Kalpurush" w:cs="Kalpurush"/>
          <w:cs/>
          <w:lang w:bidi="bn-IN"/>
        </w:rPr>
        <w:t>তিনি তাকে ধরে ফেলেন</w:t>
      </w:r>
      <w:r w:rsidRPr="00BD4D44">
        <w:rPr>
          <w:rFonts w:ascii="Kalpurush" w:hAnsi="Kalpurush" w:cs="Arial Unicode MS"/>
          <w:cs/>
          <w:lang w:bidi="hi-IN"/>
        </w:rPr>
        <w:t xml:space="preserve">। </w:t>
      </w:r>
      <w:r w:rsidRPr="00BD4D44">
        <w:rPr>
          <w:rFonts w:ascii="Kalpurush" w:hAnsi="Kalpurush" w:cs="Kalpurush"/>
          <w:cs/>
          <w:lang w:bidi="bn-IN"/>
        </w:rPr>
        <w:t>তখন চোর তার কাছে দয়া ভিক্ষা করতে শুরু করল এবং নিজ দুর্বলতা</w:t>
      </w:r>
      <w:r w:rsidRPr="00BD4D44">
        <w:rPr>
          <w:rFonts w:ascii="Kalpurush" w:hAnsi="Kalpurush" w:cs="Kalpurush"/>
          <w:lang w:bidi="bn-IN"/>
        </w:rPr>
        <w:t xml:space="preserve"> </w:t>
      </w:r>
      <w:r w:rsidRPr="00BD4D44">
        <w:rPr>
          <w:rFonts w:ascii="Kalpurush" w:hAnsi="Kalpurush" w:cs="Kalpurush"/>
          <w:cs/>
          <w:lang w:bidi="bn-IN"/>
        </w:rPr>
        <w:t>ও</w:t>
      </w:r>
      <w:r w:rsidRPr="00BD4D44">
        <w:rPr>
          <w:rFonts w:ascii="Kalpurush" w:hAnsi="Kalpurush" w:cs="Kalpurush"/>
          <w:lang w:bidi="bn-IN"/>
        </w:rPr>
        <w:t xml:space="preserve"> </w:t>
      </w:r>
      <w:r w:rsidRPr="00BD4D44">
        <w:rPr>
          <w:rFonts w:ascii="Kalpurush" w:hAnsi="Kalpurush" w:cs="Kalpurush"/>
          <w:cs/>
          <w:lang w:bidi="bn-IN"/>
        </w:rPr>
        <w:t>অসহায়ত্বের</w:t>
      </w:r>
      <w:r w:rsidRPr="00BD4D44">
        <w:rPr>
          <w:rFonts w:ascii="Kalpurush" w:hAnsi="Kalpurush" w:cs="Kalpurush"/>
          <w:lang w:bidi="bn-IN"/>
        </w:rPr>
        <w:t xml:space="preserve"> </w:t>
      </w:r>
      <w:r w:rsidRPr="00BD4D44">
        <w:rPr>
          <w:rFonts w:ascii="Kalpurush" w:hAnsi="Kalpurush" w:cs="Kalpurush"/>
          <w:cs/>
          <w:lang w:bidi="bn-IN"/>
        </w:rPr>
        <w:t>কথা</w:t>
      </w:r>
      <w:r w:rsidRPr="00BD4D44">
        <w:rPr>
          <w:rFonts w:ascii="Kalpurush" w:hAnsi="Kalpurush" w:cs="Kalpurush"/>
          <w:lang w:bidi="bn-IN"/>
        </w:rPr>
        <w:t xml:space="preserve"> </w:t>
      </w:r>
      <w:r w:rsidRPr="00BD4D44">
        <w:rPr>
          <w:rFonts w:ascii="Kalpurush" w:hAnsi="Kalpurush" w:cs="Kalpurush"/>
          <w:cs/>
          <w:lang w:bidi="bn-IN"/>
        </w:rPr>
        <w:t>প্রকাশ করতে লাগল</w:t>
      </w:r>
      <w:r w:rsidRPr="00BD4D44">
        <w:rPr>
          <w:rFonts w:ascii="Kalpurush" w:hAnsi="Kalpurush" w:cs="Arial Unicode MS"/>
          <w:cs/>
          <w:lang w:bidi="hi-IN"/>
        </w:rPr>
        <w:t xml:space="preserve">। </w:t>
      </w:r>
      <w:r w:rsidRPr="00BD4D44">
        <w:rPr>
          <w:rFonts w:ascii="Kalpurush" w:hAnsi="Kalpurush" w:cs="Kalpurush"/>
          <w:cs/>
          <w:lang w:bidi="bn-IN"/>
        </w:rPr>
        <w:t>তাই</w:t>
      </w:r>
      <w:r w:rsidRPr="00BD4D44">
        <w:rPr>
          <w:rFonts w:ascii="Kalpurush" w:hAnsi="Kalpurush" w:cs="Kalpurush"/>
          <w:lang w:bidi="bn-IN"/>
        </w:rPr>
        <w:t xml:space="preserve"> </w:t>
      </w:r>
      <w:r w:rsidRPr="00BD4D44">
        <w:rPr>
          <w:rFonts w:ascii="Kalpurush" w:hAnsi="Kalpurush" w:cs="Kalpurush"/>
          <w:cs/>
          <w:lang w:bidi="bn-IN"/>
        </w:rPr>
        <w:t>তিনি তাকে ছেড়ে দিলেন</w:t>
      </w:r>
      <w:r w:rsidRPr="00BD4D44">
        <w:rPr>
          <w:rFonts w:ascii="Kalpurush" w:hAnsi="Kalpurush" w:cs="Arial Unicode MS"/>
          <w:cs/>
          <w:lang w:bidi="hi-IN"/>
        </w:rPr>
        <w:t xml:space="preserve">। </w:t>
      </w:r>
      <w:r w:rsidRPr="00BD4D44">
        <w:rPr>
          <w:rFonts w:ascii="Kalpurush" w:hAnsi="Kalpurush" w:cs="Kalpurush"/>
          <w:cs/>
          <w:lang w:bidi="bn-IN"/>
        </w:rPr>
        <w:t>তারপর দ্বিতীয় দিন এবং তৃতীয় দিনও সে আসল</w:t>
      </w:r>
      <w:r w:rsidRPr="00BD4D44">
        <w:rPr>
          <w:rFonts w:ascii="Kalpurush" w:hAnsi="Kalpurush" w:cs="Arial Unicode MS"/>
          <w:cs/>
          <w:lang w:bidi="hi-IN"/>
        </w:rPr>
        <w:t xml:space="preserve">। </w:t>
      </w:r>
      <w:r w:rsidRPr="00BD4D44">
        <w:rPr>
          <w:rFonts w:ascii="Kalpurush" w:hAnsi="Kalpurush" w:cs="Kalpurush"/>
          <w:cs/>
          <w:lang w:bidi="bn-IN"/>
        </w:rPr>
        <w:t>শেষের দিন তিনি</w:t>
      </w:r>
      <w:r w:rsidRPr="00BD4D44">
        <w:rPr>
          <w:rFonts w:ascii="Kalpurush" w:hAnsi="Kalpurush" w:cs="Kalpurush"/>
          <w:lang w:bidi="bn-IN"/>
        </w:rPr>
        <w:t xml:space="preserve"> </w:t>
      </w:r>
      <w:r w:rsidRPr="00BD4D44">
        <w:rPr>
          <w:rFonts w:ascii="Kalpurush" w:hAnsi="Kalpurush" w:cs="Kalpurush"/>
          <w:cs/>
          <w:lang w:bidi="bn-IN"/>
        </w:rPr>
        <w:t>তাকে ধরে</w:t>
      </w:r>
      <w:r w:rsidRPr="00BD4D44">
        <w:rPr>
          <w:rFonts w:ascii="Kalpurush" w:hAnsi="Kalpurush" w:cs="Kalpurush"/>
          <w:lang w:bidi="bn-IN"/>
        </w:rPr>
        <w:t xml:space="preserve"> </w:t>
      </w:r>
      <w:r w:rsidRPr="00BD4D44">
        <w:rPr>
          <w:rFonts w:ascii="Kalpurush" w:hAnsi="Kalpurush" w:cs="Kalpurush"/>
          <w:cs/>
          <w:lang w:bidi="bn-IN"/>
        </w:rPr>
        <w:t>বললেন: অবশ্যই আমি</w:t>
      </w:r>
      <w:r w:rsidRPr="00BD4D44">
        <w:rPr>
          <w:rFonts w:ascii="Kalpurush" w:hAnsi="Kalpurush" w:cs="Kalpurush"/>
          <w:lang w:bidi="bn-IN"/>
        </w:rPr>
        <w:t xml:space="preserve"> </w:t>
      </w:r>
      <w:r w:rsidRPr="00BD4D44">
        <w:rPr>
          <w:rFonts w:ascii="Kalpurush" w:hAnsi="Kalpurush" w:cs="Kalpurush"/>
          <w:cs/>
          <w:lang w:bidi="bn-IN"/>
        </w:rPr>
        <w:t>তোমাকে নবীজীর কাছে সোপর্দ করব</w:t>
      </w:r>
      <w:r w:rsidRPr="00BD4D44">
        <w:rPr>
          <w:rFonts w:ascii="Kalpurush" w:hAnsi="Kalpurush" w:cs="Arial Unicode MS"/>
          <w:cs/>
          <w:lang w:bidi="hi-IN"/>
        </w:rPr>
        <w:t xml:space="preserve">। </w:t>
      </w:r>
      <w:r w:rsidRPr="00BD4D44">
        <w:rPr>
          <w:rFonts w:ascii="Kalpurush" w:hAnsi="Kalpurush" w:cs="Kalpurush"/>
          <w:cs/>
          <w:lang w:bidi="bn-IN"/>
        </w:rPr>
        <w:t>সে বলল: আমাকে ছেড়ে দাও</w:t>
      </w:r>
      <w:r w:rsidRPr="00BD4D44">
        <w:rPr>
          <w:rFonts w:ascii="Kalpurush" w:hAnsi="Kalpurush" w:cs="Arial Unicode MS"/>
          <w:cs/>
          <w:lang w:bidi="hi-IN"/>
        </w:rPr>
        <w:t xml:space="preserve">। </w:t>
      </w:r>
      <w:r w:rsidRPr="00BD4D44">
        <w:rPr>
          <w:rFonts w:ascii="Kalpurush" w:hAnsi="Kalpurush" w:cs="Kalpurush"/>
          <w:cs/>
          <w:lang w:bidi="bn-IN"/>
        </w:rPr>
        <w:t xml:space="preserve">আমি তোমাকে এমন একটি আয়াত </w:t>
      </w:r>
      <w:r w:rsidRPr="00BD4D44">
        <w:rPr>
          <w:rFonts w:ascii="Kalpurush" w:hAnsi="Kalpurush" w:cs="Kalpurush"/>
          <w:cs/>
          <w:lang w:bidi="bn-BD"/>
        </w:rPr>
        <w:t>শে</w:t>
      </w:r>
      <w:r w:rsidRPr="00BD4D44">
        <w:rPr>
          <w:rFonts w:ascii="Kalpurush" w:hAnsi="Kalpurush" w:cs="Kalpurush"/>
          <w:cs/>
          <w:lang w:bidi="bn-IN"/>
        </w:rPr>
        <w:t>খাব, যা পাঠ করলে শয়তান আর তোমার কাছে আসতে পারবে না</w:t>
      </w:r>
      <w:r w:rsidRPr="00BD4D44">
        <w:rPr>
          <w:rFonts w:ascii="Kalpurush" w:hAnsi="Kalpurush" w:cs="Arial Unicode MS"/>
          <w:cs/>
          <w:lang w:bidi="hi-IN"/>
        </w:rPr>
        <w:t xml:space="preserve">। </w:t>
      </w:r>
      <w:r w:rsidRPr="00BD4D44">
        <w:rPr>
          <w:rFonts w:ascii="Kalpurush" w:hAnsi="Kalpurush" w:cs="Kalpurush"/>
          <w:cs/>
          <w:lang w:bidi="bn-IN"/>
        </w:rPr>
        <w:t>তিনি বললেন</w:t>
      </w:r>
      <w:r w:rsidR="00BD185E" w:rsidRPr="00BD4D44">
        <w:rPr>
          <w:rFonts w:ascii="Kalpurush" w:hAnsi="Kalpurush" w:cs="Kalpurush"/>
          <w:cs/>
          <w:lang w:bidi="bn-IN"/>
        </w:rPr>
        <w:t>:</w:t>
      </w:r>
      <w:r w:rsidRPr="00BD4D44">
        <w:rPr>
          <w:rFonts w:ascii="Kalpurush" w:hAnsi="Kalpurush" w:cs="Kalpurush"/>
          <w:cs/>
          <w:lang w:bidi="bn-IN"/>
        </w:rPr>
        <w:t xml:space="preserve"> সে আয়াত কোনটি?</w:t>
      </w:r>
      <w:r w:rsidRPr="00BD4D44">
        <w:rPr>
          <w:rFonts w:ascii="Kalpurush" w:hAnsi="Kalpurush" w:cs="Kalpurush"/>
          <w:lang w:bidi="bn-IN"/>
        </w:rPr>
        <w:t xml:space="preserve"> </w:t>
      </w:r>
      <w:r w:rsidRPr="00BD4D44">
        <w:rPr>
          <w:rFonts w:ascii="Kalpurush" w:hAnsi="Kalpurush" w:cs="Kalpurush"/>
          <w:cs/>
          <w:lang w:bidi="bn-IN"/>
        </w:rPr>
        <w:t>সে বলল</w:t>
      </w:r>
      <w:r w:rsidR="00BD185E" w:rsidRPr="00BD4D44">
        <w:rPr>
          <w:rFonts w:ascii="Kalpurush" w:hAnsi="Kalpurush" w:cs="Kalpurush"/>
          <w:cs/>
          <w:lang w:bidi="bn-IN"/>
        </w:rPr>
        <w:t>:</w:t>
      </w:r>
      <w:r w:rsidRPr="00BD4D44">
        <w:rPr>
          <w:rFonts w:ascii="Kalpurush" w:hAnsi="Kalpurush" w:cs="Kalpurush"/>
          <w:cs/>
          <w:lang w:bidi="bn-IN"/>
        </w:rPr>
        <w:t xml:space="preserve"> আয়াতুল </w:t>
      </w:r>
      <w:r w:rsidR="00621805" w:rsidRPr="00BD4D44">
        <w:rPr>
          <w:rFonts w:ascii="Kalpurush" w:hAnsi="Kalpurush" w:cs="Kalpurush"/>
          <w:cs/>
          <w:lang w:bidi="bn-IN"/>
        </w:rPr>
        <w:t>কুরস</w:t>
      </w:r>
      <w:r w:rsidR="00621805" w:rsidRPr="00BD4D44">
        <w:rPr>
          <w:rFonts w:ascii="Kalpurush" w:hAnsi="Kalpurush" w:cs="Kalpurush" w:hint="cs"/>
          <w:cs/>
          <w:lang w:bidi="bn-IN"/>
        </w:rPr>
        <w:t>ী</w:t>
      </w:r>
      <w:r w:rsidRPr="00BD4D44">
        <w:rPr>
          <w:rFonts w:ascii="Kalpurush" w:hAnsi="Kalpurush" w:cs="Arial Unicode MS"/>
          <w:cs/>
          <w:lang w:bidi="hi-IN"/>
        </w:rPr>
        <w:t xml:space="preserve">। </w:t>
      </w:r>
      <w:r w:rsidRPr="00BD4D44">
        <w:rPr>
          <w:rFonts w:ascii="Kalpurush" w:hAnsi="Kalpurush" w:cs="Kalpurush"/>
          <w:cs/>
          <w:lang w:bidi="bn-IN"/>
        </w:rPr>
        <w:t>যখন আবু হুরায়রা রাদিয়াল্লাহু ‘আনহু রাসূলুল্লাহ সাল্লাল্লাহু আলাইহি ওয়াসাল্লামকে ঘটনাটি শুনালেন, তখন তিনি বললেন</w:t>
      </w:r>
      <w:r w:rsidR="00BD185E" w:rsidRPr="00BD4D44">
        <w:rPr>
          <w:rFonts w:ascii="Kalpurush" w:hAnsi="Kalpurush" w:cs="Kalpurush"/>
          <w:cs/>
          <w:lang w:bidi="bn-IN"/>
        </w:rPr>
        <w:t>:</w:t>
      </w:r>
      <w:r w:rsidRPr="00BD4D44">
        <w:rPr>
          <w:rFonts w:ascii="Kalpurush" w:hAnsi="Kalpurush" w:cs="Kalpurush"/>
          <w:cs/>
          <w:lang w:bidi="bn-IN"/>
        </w:rPr>
        <w:t xml:space="preserve"> তুমি কি জান সে ব্যক্তি কে</w:t>
      </w:r>
      <w:r w:rsidR="008810D0" w:rsidRPr="00BD4D44">
        <w:rPr>
          <w:rFonts w:ascii="Kalpurush" w:hAnsi="Kalpurush" w:cs="Kalpurush"/>
          <w:lang w:bidi="bn-IN"/>
        </w:rPr>
        <w:t>?</w:t>
      </w:r>
      <w:r w:rsidRPr="00BD4D44">
        <w:rPr>
          <w:rFonts w:ascii="Kalpurush" w:hAnsi="Kalpurush" w:cs="Kalpurush"/>
          <w:lang w:bidi="bn-IN"/>
        </w:rPr>
        <w:t xml:space="preserve"> </w:t>
      </w:r>
      <w:r w:rsidRPr="00BD4D44">
        <w:rPr>
          <w:rFonts w:ascii="Kalpurush" w:hAnsi="Kalpurush" w:cs="Kalpurush"/>
          <w:cs/>
          <w:lang w:bidi="bn-IN"/>
        </w:rPr>
        <w:t>সে শয়তান</w:t>
      </w:r>
      <w:r w:rsidRPr="00BD4D44">
        <w:rPr>
          <w:rFonts w:ascii="Kalpurush" w:hAnsi="Kalpurush" w:cs="Kalpurush"/>
          <w:lang w:bidi="bn-IN"/>
        </w:rPr>
        <w:t xml:space="preserve">, </w:t>
      </w:r>
      <w:r w:rsidRPr="00BD4D44">
        <w:rPr>
          <w:rFonts w:ascii="Kalpurush" w:hAnsi="Kalpurush" w:cs="Kalpurush"/>
          <w:cs/>
          <w:lang w:bidi="bn-IN"/>
        </w:rPr>
        <w:t>তোমাকে সত্য বলেছে</w:t>
      </w:r>
      <w:r w:rsidRPr="00BD4D44">
        <w:rPr>
          <w:rFonts w:ascii="Kalpurush" w:hAnsi="Kalpurush" w:cs="Kalpurush"/>
          <w:lang w:bidi="bn-IN"/>
        </w:rPr>
        <w:t xml:space="preserve">, </w:t>
      </w:r>
      <w:r w:rsidRPr="00BD4D44">
        <w:rPr>
          <w:rFonts w:ascii="Kalpurush" w:hAnsi="Kalpurush" w:cs="Kalpurush"/>
          <w:cs/>
          <w:lang w:bidi="bn-IN"/>
        </w:rPr>
        <w:t>যদিও সে চরম মিথ্যাবাদী</w:t>
      </w:r>
      <w:r w:rsidR="00621805" w:rsidRPr="00BD4D44">
        <w:rPr>
          <w:rFonts w:ascii="Kalpurush" w:hAnsi="Kalpurush" w:cs="Kalpurush" w:hint="cs"/>
          <w:cs/>
          <w:lang w:bidi="bn-IN"/>
        </w:rPr>
        <w:t>”</w:t>
      </w:r>
      <w:r w:rsidRPr="00BD4D44">
        <w:rPr>
          <w:rFonts w:ascii="Kalpurush" w:hAnsi="Kalpurush" w:cs="Kalpurush"/>
          <w:cs/>
          <w:lang w:bidi="hi-IN"/>
        </w:rPr>
        <w:t>।</w:t>
      </w:r>
      <w:r w:rsidRPr="00BD4D44">
        <w:rPr>
          <w:rStyle w:val="FootnoteReference"/>
          <w:rFonts w:ascii="Kalpurush" w:hAnsi="Kalpurush" w:cs="Kalpurush"/>
          <w:cs/>
          <w:lang w:bidi="hi-IN"/>
        </w:rPr>
        <w:footnoteReference w:id="101"/>
      </w:r>
    </w:p>
    <w:p w:rsidR="00F2420A" w:rsidRPr="00BD4D44" w:rsidRDefault="00A97519" w:rsidP="00621805">
      <w:pPr>
        <w:bidi w:val="0"/>
        <w:spacing w:after="120"/>
        <w:jc w:val="center"/>
        <w:rPr>
          <w:rFonts w:ascii="Kalpurush" w:hAnsi="Kalpurush" w:cs="Kalpurush"/>
          <w:lang w:bidi="bn-BD"/>
        </w:rPr>
      </w:pPr>
      <w:bookmarkStart w:id="0" w:name="_GoBack"/>
      <w:bookmarkEnd w:id="0"/>
      <w:r w:rsidRPr="00BD4D44">
        <w:rPr>
          <w:rFonts w:ascii="Kalpurush" w:hAnsi="Kalpurush" w:cs="Kalpurush"/>
          <w:cs/>
          <w:lang w:bidi="bn-BD"/>
        </w:rPr>
        <w:t>সমাপ্ত</w:t>
      </w:r>
      <w:r w:rsidR="00F2420A" w:rsidRPr="00BD4D44">
        <w:rPr>
          <w:rFonts w:ascii="Kalpurush" w:hAnsi="Kalpurush"/>
          <w:color w:val="006666"/>
          <w:lang w:bidi="ar-EG"/>
        </w:rPr>
        <w:br w:type="page"/>
      </w:r>
    </w:p>
    <w:p w:rsidR="00F2420A" w:rsidRPr="0062238F" w:rsidRDefault="00F2420A" w:rsidP="00184B62">
      <w:pPr>
        <w:bidi w:val="0"/>
        <w:jc w:val="both"/>
        <w:rPr>
          <w:rFonts w:ascii="Kalpurush" w:hAnsi="Kalpurush" w:cs="Kalpurush"/>
          <w:color w:val="006666"/>
          <w:sz w:val="36"/>
          <w:szCs w:val="36"/>
          <w:lang w:bidi="ar-EG"/>
        </w:rPr>
      </w:pPr>
    </w:p>
    <w:p w:rsidR="00F2420A" w:rsidRDefault="009A35BA" w:rsidP="009A35BA">
      <w:pPr>
        <w:bidi w:val="0"/>
        <w:jc w:val="both"/>
        <w:rPr>
          <w:rFonts w:ascii="Kalpurush" w:hAnsi="Kalpurush" w:cs="Kalpurush"/>
          <w:color w:val="006666"/>
          <w:sz w:val="28"/>
          <w:szCs w:val="28"/>
          <w:lang w:bidi="bn-BD"/>
        </w:rPr>
      </w:pPr>
      <w:r w:rsidRPr="009A35BA">
        <w:rPr>
          <w:rFonts w:ascii="Kalpurush" w:hAnsi="Kalpurush" w:cs="Kalpurush" w:hint="cs"/>
          <w:color w:val="006666"/>
          <w:sz w:val="28"/>
          <w:szCs w:val="28"/>
          <w:cs/>
          <w:lang w:bidi="bn-BD"/>
        </w:rPr>
        <w:t>পূর্ব</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যুগে</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মানুষের</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দুঃখ</w:t>
      </w:r>
      <w:r w:rsidRPr="009A35BA">
        <w:rPr>
          <w:rFonts w:ascii="Kalpurush" w:hAnsi="Kalpurush" w:cs="Kalpurush"/>
          <w:color w:val="006666"/>
          <w:sz w:val="28"/>
          <w:szCs w:val="28"/>
          <w:cs/>
          <w:lang w:bidi="bn-BD"/>
        </w:rPr>
        <w:t>-</w:t>
      </w:r>
      <w:r w:rsidRPr="009A35BA">
        <w:rPr>
          <w:rFonts w:ascii="Kalpurush" w:hAnsi="Kalpurush" w:cs="Kalpurush" w:hint="cs"/>
          <w:color w:val="006666"/>
          <w:sz w:val="28"/>
          <w:szCs w:val="28"/>
          <w:cs/>
          <w:lang w:bidi="bn-BD"/>
        </w:rPr>
        <w:t>দুর্দশা</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বিশেষতঃ</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মুসলিমদের</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কষ্ট</w:t>
      </w:r>
      <w:r w:rsidRPr="009A35BA">
        <w:rPr>
          <w:rFonts w:ascii="Kalpurush" w:hAnsi="Kalpurush" w:cs="Kalpurush"/>
          <w:color w:val="006666"/>
          <w:sz w:val="28"/>
          <w:szCs w:val="28"/>
          <w:cs/>
          <w:lang w:bidi="bn-BD"/>
        </w:rPr>
        <w:t>-</w:t>
      </w:r>
      <w:r w:rsidRPr="009A35BA">
        <w:rPr>
          <w:rFonts w:ascii="Kalpurush" w:hAnsi="Kalpurush" w:cs="Kalpurush" w:hint="cs"/>
          <w:color w:val="006666"/>
          <w:sz w:val="28"/>
          <w:szCs w:val="28"/>
          <w:cs/>
          <w:lang w:bidi="bn-BD"/>
        </w:rPr>
        <w:t>মুসিবত</w:t>
      </w:r>
      <w:r w:rsidRPr="009A35BA">
        <w:rPr>
          <w:rFonts w:ascii="Kalpurush" w:hAnsi="Kalpurush" w:cs="Kalpurush"/>
          <w:color w:val="006666"/>
          <w:sz w:val="28"/>
          <w:szCs w:val="28"/>
          <w:lang w:bidi="bn-BD"/>
        </w:rPr>
        <w:t xml:space="preserve">, </w:t>
      </w:r>
      <w:r w:rsidRPr="009A35BA">
        <w:rPr>
          <w:rFonts w:ascii="Kalpurush" w:hAnsi="Kalpurush" w:cs="Kalpurush" w:hint="cs"/>
          <w:color w:val="006666"/>
          <w:sz w:val="28"/>
          <w:szCs w:val="28"/>
          <w:cs/>
          <w:lang w:bidi="bn-BD"/>
        </w:rPr>
        <w:t>যুদ্ধ</w:t>
      </w:r>
      <w:r w:rsidRPr="009A35BA">
        <w:rPr>
          <w:rFonts w:ascii="Kalpurush" w:hAnsi="Kalpurush" w:cs="Kalpurush"/>
          <w:color w:val="006666"/>
          <w:sz w:val="28"/>
          <w:szCs w:val="28"/>
          <w:cs/>
          <w:lang w:bidi="bn-BD"/>
        </w:rPr>
        <w:t>-</w:t>
      </w:r>
      <w:r w:rsidRPr="009A35BA">
        <w:rPr>
          <w:rFonts w:ascii="Kalpurush" w:hAnsi="Kalpurush" w:cs="Kalpurush" w:hint="cs"/>
          <w:color w:val="006666"/>
          <w:sz w:val="28"/>
          <w:szCs w:val="28"/>
          <w:cs/>
          <w:lang w:bidi="bn-BD"/>
        </w:rPr>
        <w:t>ফিতনা</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ইত্যাদির</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কারণ</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অনুসন্ধান</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করে</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দেখা</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গেছে</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যে</w:t>
      </w:r>
      <w:r w:rsidRPr="009A35BA">
        <w:rPr>
          <w:rFonts w:ascii="Kalpurush" w:hAnsi="Kalpurush" w:cs="Kalpurush"/>
          <w:color w:val="006666"/>
          <w:sz w:val="28"/>
          <w:szCs w:val="28"/>
          <w:lang w:bidi="bn-BD"/>
        </w:rPr>
        <w:t xml:space="preserve">, </w:t>
      </w:r>
      <w:r w:rsidRPr="009A35BA">
        <w:rPr>
          <w:rFonts w:ascii="Kalpurush" w:hAnsi="Kalpurush" w:cs="Kalpurush" w:hint="cs"/>
          <w:color w:val="006666"/>
          <w:sz w:val="28"/>
          <w:szCs w:val="28"/>
          <w:cs/>
          <w:lang w:bidi="bn-BD"/>
        </w:rPr>
        <w:t>তাওহীদ</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সম্পর্কে</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জ্ঞানের</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অপ্রতুলতা</w:t>
      </w:r>
      <w:r w:rsidRPr="009A35BA">
        <w:rPr>
          <w:rFonts w:ascii="Kalpurush" w:hAnsi="Kalpurush" w:cs="Kalpurush"/>
          <w:color w:val="006666"/>
          <w:sz w:val="28"/>
          <w:szCs w:val="28"/>
          <w:lang w:bidi="bn-BD"/>
        </w:rPr>
        <w:t xml:space="preserve">, </w:t>
      </w:r>
      <w:r w:rsidRPr="009A35BA">
        <w:rPr>
          <w:rFonts w:ascii="Kalpurush" w:hAnsi="Kalpurush" w:cs="Kalpurush" w:hint="cs"/>
          <w:color w:val="006666"/>
          <w:sz w:val="28"/>
          <w:szCs w:val="28"/>
          <w:cs/>
          <w:lang w:bidi="bn-BD"/>
        </w:rPr>
        <w:t>উদাসীনতা</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ও</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নানা</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শির্কী</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কাজে</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জড়িয়ে</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পড়াই</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ছিল</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এর</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মূল</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কারণ।</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শির্কমুক্ত</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তাওহীদের</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অনুশীলন</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না</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থাকার</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সুযোগটি</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শয়তান</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গ্রহণ</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করেছে</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এবং</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তাদের</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বিভ্রান্ত</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করে</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বিভিন্ন</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বিপদে</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ফেলতে</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সক্ষম</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হয়েছে।</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তাই</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এ</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ছোট্ট</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বইটিতে</w:t>
      </w:r>
      <w:r w:rsidRPr="009A35BA">
        <w:rPr>
          <w:rFonts w:ascii="Kalpurush" w:hAnsi="Kalpurush" w:cs="Kalpurush"/>
          <w:color w:val="006666"/>
          <w:sz w:val="28"/>
          <w:szCs w:val="28"/>
          <w:cs/>
          <w:lang w:bidi="bn-BD"/>
        </w:rPr>
        <w:t xml:space="preserve"> </w:t>
      </w:r>
      <w:r>
        <w:rPr>
          <w:rFonts w:ascii="Kalpurush" w:hAnsi="Kalpurush" w:cs="Kalpurush" w:hint="cs"/>
          <w:color w:val="006666"/>
          <w:sz w:val="28"/>
          <w:szCs w:val="28"/>
          <w:cs/>
          <w:lang w:bidi="bn-IN"/>
        </w:rPr>
        <w:t xml:space="preserve">লেখক </w:t>
      </w:r>
      <w:r w:rsidRPr="009A35BA">
        <w:rPr>
          <w:rFonts w:ascii="Kalpurush" w:hAnsi="Kalpurush" w:cs="Kalpurush" w:hint="cs"/>
          <w:color w:val="006666"/>
          <w:sz w:val="28"/>
          <w:szCs w:val="28"/>
          <w:cs/>
          <w:lang w:bidi="bn-BD"/>
        </w:rPr>
        <w:t>পাঠকের</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সুবিধার</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কথা</w:t>
      </w:r>
      <w:r w:rsidRPr="009A35BA">
        <w:rPr>
          <w:rFonts w:ascii="Kalpurush" w:hAnsi="Kalpurush" w:cs="Kalpurush"/>
          <w:color w:val="006666"/>
          <w:sz w:val="28"/>
          <w:szCs w:val="28"/>
          <w:cs/>
          <w:lang w:bidi="bn-BD"/>
        </w:rPr>
        <w:t xml:space="preserve"> </w:t>
      </w:r>
      <w:r>
        <w:rPr>
          <w:rFonts w:ascii="Kalpurush" w:hAnsi="Kalpurush" w:cs="Kalpurush" w:hint="cs"/>
          <w:color w:val="006666"/>
          <w:sz w:val="28"/>
          <w:szCs w:val="28"/>
          <w:cs/>
          <w:lang w:bidi="bn-BD"/>
        </w:rPr>
        <w:t>বিবেচনা</w:t>
      </w:r>
      <w:r>
        <w:rPr>
          <w:rFonts w:ascii="Kalpurush" w:hAnsi="Kalpurush" w:cs="Kalpurush" w:hint="cs"/>
          <w:color w:val="006666"/>
          <w:sz w:val="28"/>
          <w:szCs w:val="28"/>
          <w:cs/>
          <w:lang w:bidi="bn-IN"/>
        </w:rPr>
        <w:t xml:space="preserve"> করে</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তাওহীদ</w:t>
      </w:r>
      <w:r w:rsidRPr="009A35BA">
        <w:rPr>
          <w:rFonts w:ascii="Kalpurush" w:hAnsi="Kalpurush" w:cs="Kalpurush"/>
          <w:color w:val="006666"/>
          <w:sz w:val="28"/>
          <w:szCs w:val="28"/>
          <w:lang w:bidi="bn-BD"/>
        </w:rPr>
        <w:t xml:space="preserve">, </w:t>
      </w:r>
      <w:r w:rsidRPr="009A35BA">
        <w:rPr>
          <w:rFonts w:ascii="Kalpurush" w:hAnsi="Kalpurush" w:cs="Kalpurush" w:hint="cs"/>
          <w:color w:val="006666"/>
          <w:sz w:val="28"/>
          <w:szCs w:val="28"/>
          <w:cs/>
          <w:lang w:bidi="bn-BD"/>
        </w:rPr>
        <w:t>শির্কসহ</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ইসলামের</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বেশ</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কিছু</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মৌলিক</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ও</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গুরুত্বপূর্ণ</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বিষয়</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সংক্ষেপে</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উপস্থাপন</w:t>
      </w:r>
      <w:r w:rsidRPr="009A35BA">
        <w:rPr>
          <w:rFonts w:ascii="Kalpurush" w:hAnsi="Kalpurush" w:cs="Kalpurush"/>
          <w:color w:val="006666"/>
          <w:sz w:val="28"/>
          <w:szCs w:val="28"/>
          <w:cs/>
          <w:lang w:bidi="bn-BD"/>
        </w:rPr>
        <w:t xml:space="preserve"> </w:t>
      </w:r>
      <w:r>
        <w:rPr>
          <w:rFonts w:ascii="Kalpurush" w:hAnsi="Kalpurush" w:cs="Kalpurush" w:hint="cs"/>
          <w:color w:val="006666"/>
          <w:sz w:val="28"/>
          <w:szCs w:val="28"/>
          <w:cs/>
          <w:lang w:bidi="bn-BD"/>
        </w:rPr>
        <w:t>কর</w:t>
      </w:r>
      <w:r>
        <w:rPr>
          <w:rFonts w:ascii="Kalpurush" w:hAnsi="Kalpurush" w:cs="Kalpurush" w:hint="cs"/>
          <w:color w:val="006666"/>
          <w:sz w:val="28"/>
          <w:szCs w:val="28"/>
          <w:cs/>
          <w:lang w:bidi="bn-IN"/>
        </w:rPr>
        <w:t>েছেন,</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যাতে</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তারা</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বিষয়গুলো</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সহজে</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বুঝতে</w:t>
      </w:r>
      <w:r w:rsidRPr="009A35BA">
        <w:rPr>
          <w:rFonts w:ascii="Kalpurush" w:hAnsi="Kalpurush" w:cs="Kalpurush"/>
          <w:color w:val="006666"/>
          <w:sz w:val="28"/>
          <w:szCs w:val="28"/>
          <w:cs/>
          <w:lang w:bidi="bn-BD"/>
        </w:rPr>
        <w:t xml:space="preserve"> </w:t>
      </w:r>
      <w:r w:rsidRPr="009A35BA">
        <w:rPr>
          <w:rFonts w:ascii="Kalpurush" w:hAnsi="Kalpurush" w:cs="Kalpurush" w:hint="cs"/>
          <w:color w:val="006666"/>
          <w:sz w:val="28"/>
          <w:szCs w:val="28"/>
          <w:cs/>
          <w:lang w:bidi="bn-BD"/>
        </w:rPr>
        <w:t>পারে।</w:t>
      </w:r>
    </w:p>
    <w:p w:rsidR="00BD4D44" w:rsidRDefault="00BD4D44" w:rsidP="00BD4D44">
      <w:pPr>
        <w:bidi w:val="0"/>
        <w:jc w:val="both"/>
        <w:rPr>
          <w:rFonts w:ascii="Kalpurush" w:hAnsi="Kalpurush" w:cs="Kalpurush"/>
          <w:color w:val="006666"/>
          <w:sz w:val="28"/>
          <w:szCs w:val="28"/>
          <w:lang w:bidi="bn-BD"/>
        </w:rPr>
      </w:pPr>
    </w:p>
    <w:p w:rsidR="00BD4D44" w:rsidRDefault="00BD4D44" w:rsidP="00BD4D44">
      <w:pPr>
        <w:bidi w:val="0"/>
        <w:jc w:val="both"/>
        <w:rPr>
          <w:rFonts w:ascii="Kalpurush" w:hAnsi="Kalpurush" w:cs="Kalpurush"/>
          <w:color w:val="006666"/>
          <w:sz w:val="28"/>
          <w:szCs w:val="28"/>
          <w:lang w:bidi="bn-BD"/>
        </w:rPr>
      </w:pPr>
    </w:p>
    <w:p w:rsidR="00BD4D44" w:rsidRDefault="00BD4D44" w:rsidP="00BD4D44">
      <w:pPr>
        <w:bidi w:val="0"/>
        <w:jc w:val="both"/>
        <w:rPr>
          <w:rFonts w:ascii="Kalpurush" w:hAnsi="Kalpurush" w:cs="Kalpurush"/>
          <w:color w:val="006666"/>
          <w:sz w:val="28"/>
          <w:szCs w:val="28"/>
          <w:lang w:bidi="bn-BD"/>
        </w:rPr>
      </w:pPr>
    </w:p>
    <w:p w:rsidR="00BD4D44" w:rsidRDefault="00BD4D44" w:rsidP="00BD4D44">
      <w:pPr>
        <w:bidi w:val="0"/>
        <w:jc w:val="both"/>
        <w:rPr>
          <w:rFonts w:ascii="Kalpurush" w:hAnsi="Kalpurush" w:cs="Kalpurush"/>
          <w:color w:val="006666"/>
          <w:sz w:val="28"/>
          <w:szCs w:val="28"/>
          <w:lang w:bidi="bn-BD"/>
        </w:rPr>
      </w:pPr>
    </w:p>
    <w:p w:rsidR="00BD4D44" w:rsidRDefault="00BD4D44" w:rsidP="00BD4D44">
      <w:pPr>
        <w:bidi w:val="0"/>
        <w:jc w:val="both"/>
        <w:rPr>
          <w:rFonts w:ascii="Kalpurush" w:hAnsi="Kalpurush" w:cs="Kalpurush"/>
          <w:color w:val="006666"/>
          <w:sz w:val="28"/>
          <w:szCs w:val="28"/>
          <w:lang w:bidi="bn-BD"/>
        </w:rPr>
      </w:pPr>
    </w:p>
    <w:p w:rsidR="00BD4D44" w:rsidRDefault="00BD4D44" w:rsidP="00BD4D44">
      <w:pPr>
        <w:bidi w:val="0"/>
        <w:jc w:val="both"/>
        <w:rPr>
          <w:rFonts w:ascii="Kalpurush" w:hAnsi="Kalpurush" w:cs="Kalpurush"/>
          <w:color w:val="006666"/>
          <w:sz w:val="28"/>
          <w:szCs w:val="28"/>
          <w:lang w:bidi="bn-BD"/>
        </w:rPr>
      </w:pPr>
      <w:r w:rsidRPr="0062238F">
        <w:rPr>
          <w:rFonts w:ascii="Kalpurush" w:hAnsi="Kalpurush"/>
          <w:noProof/>
          <w:color w:val="006666"/>
          <w:sz w:val="36"/>
          <w:szCs w:val="36"/>
        </w:rPr>
        <w:lastRenderedPageBreak/>
        <w:drawing>
          <wp:anchor distT="0" distB="0" distL="114300" distR="114300" simplePos="0" relativeHeight="251663360" behindDoc="1" locked="0" layoutInCell="1" allowOverlap="1" wp14:anchorId="33760BEA" wp14:editId="52B3D192">
            <wp:simplePos x="0" y="0"/>
            <wp:positionH relativeFrom="page">
              <wp:posOffset>-7290</wp:posOffset>
            </wp:positionH>
            <wp:positionV relativeFrom="page">
              <wp:posOffset>7391</wp:posOffset>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p>
    <w:p w:rsidR="00BD4D44" w:rsidRDefault="00BD4D44" w:rsidP="00BD4D44">
      <w:pPr>
        <w:bidi w:val="0"/>
        <w:jc w:val="both"/>
        <w:rPr>
          <w:rFonts w:ascii="Kalpurush" w:hAnsi="Kalpurush" w:cs="Kalpurush"/>
          <w:color w:val="006666"/>
          <w:sz w:val="28"/>
          <w:szCs w:val="28"/>
          <w:lang w:bidi="bn-BD"/>
        </w:rPr>
      </w:pPr>
    </w:p>
    <w:p w:rsidR="00BD4D44" w:rsidRDefault="00BD4D44" w:rsidP="00BD4D44">
      <w:pPr>
        <w:bidi w:val="0"/>
        <w:jc w:val="both"/>
        <w:rPr>
          <w:rFonts w:ascii="Kalpurush" w:hAnsi="Kalpurush" w:cs="Kalpurush"/>
          <w:color w:val="006666"/>
          <w:sz w:val="28"/>
          <w:szCs w:val="28"/>
          <w:lang w:bidi="bn-BD"/>
        </w:rPr>
      </w:pPr>
    </w:p>
    <w:p w:rsidR="00BD4D44" w:rsidRDefault="00BD4D44" w:rsidP="00BD4D44">
      <w:pPr>
        <w:bidi w:val="0"/>
        <w:jc w:val="both"/>
        <w:rPr>
          <w:rFonts w:ascii="Kalpurush" w:hAnsi="Kalpurush" w:cs="Kalpurush"/>
          <w:color w:val="006666"/>
          <w:sz w:val="28"/>
          <w:szCs w:val="28"/>
          <w:lang w:bidi="bn-BD"/>
        </w:rPr>
      </w:pPr>
    </w:p>
    <w:p w:rsidR="00BD4D44" w:rsidRDefault="00BD4D44" w:rsidP="00BD4D44">
      <w:pPr>
        <w:bidi w:val="0"/>
        <w:jc w:val="both"/>
        <w:rPr>
          <w:rFonts w:ascii="Kalpurush" w:hAnsi="Kalpurush" w:cs="Kalpurush"/>
          <w:color w:val="006666"/>
          <w:sz w:val="28"/>
          <w:szCs w:val="28"/>
          <w:lang w:bidi="bn-BD"/>
        </w:rPr>
      </w:pPr>
    </w:p>
    <w:p w:rsidR="00BD4D44" w:rsidRDefault="00BD4D44" w:rsidP="00BD4D44">
      <w:pPr>
        <w:bidi w:val="0"/>
        <w:jc w:val="both"/>
        <w:rPr>
          <w:rFonts w:ascii="Kalpurush" w:hAnsi="Kalpurush" w:cs="Kalpurush"/>
          <w:color w:val="006666"/>
          <w:sz w:val="28"/>
          <w:szCs w:val="28"/>
          <w:lang w:bidi="bn-BD"/>
        </w:rPr>
      </w:pPr>
    </w:p>
    <w:p w:rsidR="00BD4D44" w:rsidRDefault="00BD4D44" w:rsidP="00BD4D44">
      <w:pPr>
        <w:bidi w:val="0"/>
        <w:jc w:val="both"/>
        <w:rPr>
          <w:rFonts w:ascii="Kalpurush" w:hAnsi="Kalpurush" w:cs="Kalpurush"/>
          <w:color w:val="006666"/>
          <w:sz w:val="28"/>
          <w:szCs w:val="28"/>
          <w:lang w:bidi="bn-BD"/>
        </w:rPr>
      </w:pPr>
    </w:p>
    <w:p w:rsidR="00BD4D44" w:rsidRDefault="00BD4D44" w:rsidP="00BD4D44">
      <w:pPr>
        <w:bidi w:val="0"/>
        <w:jc w:val="both"/>
        <w:rPr>
          <w:rFonts w:ascii="Kalpurush" w:hAnsi="Kalpurush" w:cs="Kalpurush"/>
          <w:color w:val="006666"/>
          <w:sz w:val="28"/>
          <w:szCs w:val="28"/>
          <w:lang w:bidi="bn-BD"/>
        </w:rPr>
      </w:pPr>
    </w:p>
    <w:p w:rsidR="00BD4D44" w:rsidRPr="0062238F" w:rsidRDefault="00BD4D44" w:rsidP="00BD4D44">
      <w:pPr>
        <w:bidi w:val="0"/>
        <w:jc w:val="both"/>
        <w:rPr>
          <w:rFonts w:ascii="Kalpurush" w:hAnsi="Kalpurush" w:cs="Kalpurush"/>
          <w:color w:val="006666"/>
          <w:sz w:val="36"/>
          <w:szCs w:val="36"/>
          <w:lang w:bidi="ar-EG"/>
        </w:rPr>
      </w:pPr>
    </w:p>
    <w:p w:rsidR="00F2420A" w:rsidRPr="0062238F" w:rsidRDefault="00F2420A" w:rsidP="00184B62">
      <w:pPr>
        <w:bidi w:val="0"/>
        <w:jc w:val="both"/>
        <w:rPr>
          <w:rFonts w:ascii="Kalpurush" w:hAnsi="Kalpurush"/>
          <w:color w:val="006666"/>
          <w:sz w:val="40"/>
          <w:szCs w:val="40"/>
          <w:lang w:bidi="ar-EG"/>
        </w:rPr>
      </w:pPr>
    </w:p>
    <w:p w:rsidR="005666DC" w:rsidRPr="0062238F" w:rsidRDefault="005666DC" w:rsidP="00184B62">
      <w:pPr>
        <w:bidi w:val="0"/>
        <w:jc w:val="both"/>
        <w:rPr>
          <w:rFonts w:ascii="Kalpurush" w:hAnsi="Kalpurush"/>
          <w:color w:val="006666"/>
          <w:sz w:val="40"/>
          <w:szCs w:val="40"/>
          <w:lang w:bidi="ar-EG"/>
        </w:rPr>
      </w:pPr>
    </w:p>
    <w:sectPr w:rsidR="005666DC" w:rsidRPr="0062238F"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6FF2" w:rsidRDefault="00B06FF2" w:rsidP="00E32771">
      <w:pPr>
        <w:spacing w:after="0" w:line="240" w:lineRule="auto"/>
      </w:pPr>
      <w:r>
        <w:separator/>
      </w:r>
    </w:p>
  </w:endnote>
  <w:endnote w:type="continuationSeparator" w:id="0">
    <w:p w:rsidR="00B06FF2" w:rsidRDefault="00B06FF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61A91EC0-2FAD-4249-BEC0-CA0DA100401C}"/>
  </w:font>
  <w:font w:name="Times New Roman">
    <w:panose1 w:val="02020603050405020304"/>
    <w:charset w:val="00"/>
    <w:family w:val="roman"/>
    <w:pitch w:val="variable"/>
    <w:sig w:usb0="E0000AFF" w:usb1="00007843" w:usb2="00000001" w:usb3="00000000" w:csb0="000001BF" w:csb1="00000000"/>
    <w:embedRegular r:id="rId2" w:fontKey="{A261AC34-6EA2-4140-81D2-CF6C6535D00D}"/>
    <w:embedBold r:id="rId3" w:fontKey="{A5270970-5563-4463-B247-488573DB8A85}"/>
  </w:font>
  <w:font w:name="Courier New">
    <w:panose1 w:val="02070309020205020404"/>
    <w:charset w:val="00"/>
    <w:family w:val="modern"/>
    <w:pitch w:val="fixed"/>
    <w:sig w:usb0="E0000AFF" w:usb1="40007843" w:usb2="00000001" w:usb3="00000000" w:csb0="000001BF" w:csb1="00000000"/>
    <w:embedRegular r:id="rId4" w:fontKey="{2BCDE280-007D-4A5E-9795-490DA2B08258}"/>
  </w:font>
  <w:font w:name="Wingdings">
    <w:panose1 w:val="05000000000000000000"/>
    <w:charset w:val="02"/>
    <w:family w:val="auto"/>
    <w:pitch w:val="variable"/>
    <w:sig w:usb0="00000000" w:usb1="10000000" w:usb2="00000000" w:usb3="00000000" w:csb0="80000000" w:csb1="00000000"/>
    <w:embedRegular r:id="rId5" w:fontKey="{F2A97B29-1B1F-49F3-B5C9-292C6DA9CC0F}"/>
  </w:font>
  <w:font w:name="Kalpurush">
    <w:panose1 w:val="02000600000000000000"/>
    <w:charset w:val="00"/>
    <w:family w:val="auto"/>
    <w:pitch w:val="variable"/>
    <w:sig w:usb0="00010003" w:usb1="00000000" w:usb2="00000000" w:usb3="00000000" w:csb0="00000001" w:csb1="00000000"/>
    <w:embedRegular r:id="rId6" w:fontKey="{FE783E80-929D-452B-B260-4F4E87F680E8}"/>
    <w:embedBold r:id="rId7" w:fontKey="{86DD465F-44CB-49D6-98AF-4096581611C1}"/>
  </w:font>
  <w:font w:name="Calibri">
    <w:panose1 w:val="020F0502020204030204"/>
    <w:charset w:val="00"/>
    <w:family w:val="swiss"/>
    <w:pitch w:val="variable"/>
    <w:sig w:usb0="A00002EF" w:usb1="4000207B" w:usb2="00000000" w:usb3="00000000" w:csb0="0000009F" w:csb1="00000000"/>
    <w:embedRegular r:id="rId8" w:fontKey="{BED556B4-E740-4847-99AA-9BEF1B4756A6}"/>
    <w:embedBold r:id="rId9" w:fontKey="{78175A6B-C388-4D18-9000-4A27B4C9E840}"/>
  </w:font>
  <w:font w:name="Arial">
    <w:panose1 w:val="020B0604020202020204"/>
    <w:charset w:val="00"/>
    <w:family w:val="swiss"/>
    <w:pitch w:val="variable"/>
    <w:sig w:usb0="E0000AFF" w:usb1="00007843" w:usb2="00000001" w:usb3="00000000" w:csb0="000001BF" w:csb1="00000000"/>
    <w:embedRegular r:id="rId10" w:fontKey="{7276CDC4-600B-4DD9-B2ED-1A5685F6BF28}"/>
    <w:embedBold r:id="rId11" w:fontKey="{34EEEEB2-9ACC-4045-A14A-2CFB4CD1D1CB}"/>
  </w:font>
  <w:font w:name="Garamond">
    <w:panose1 w:val="02020404030301010803"/>
    <w:charset w:val="EE"/>
    <w:family w:val="roman"/>
    <w:pitch w:val="variable"/>
    <w:sig w:usb0="00000005" w:usb1="00000000" w:usb2="00000000" w:usb3="00000000" w:csb0="00000002" w:csb1="00000000"/>
    <w:embedBold r:id="rId12" w:fontKey="{F67D7D9F-A8CE-4FB9-892B-F974A1157FB9}"/>
  </w:font>
  <w:font w:name="Tahoma">
    <w:panose1 w:val="020B0604030504040204"/>
    <w:charset w:val="00"/>
    <w:family w:val="swiss"/>
    <w:pitch w:val="variable"/>
    <w:sig w:usb0="61002A87" w:usb1="80000000" w:usb2="00000008" w:usb3="00000000" w:csb0="000101FF" w:csb1="00000000"/>
    <w:embedRegular r:id="rId13" w:fontKey="{4F53C7DC-4A79-4619-9735-D5E0CF55E7FA}"/>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embedRegular r:id="rId14" w:subsetted="1" w:fontKey="{29401A5C-BD8A-456F-89F3-C613258C4992}"/>
    <w:embedBold r:id="rId15" w:subsetted="1" w:fontKey="{12C356E5-00FB-4CF3-B847-21E3517F0D42}"/>
  </w:font>
  <w:font w:name="Mohammad Bold Normal">
    <w:charset w:val="B2"/>
    <w:family w:val="auto"/>
    <w:pitch w:val="variable"/>
    <w:sig w:usb0="00002001" w:usb1="00000000" w:usb2="00000000" w:usb3="00000000" w:csb0="00000040" w:csb1="00000000"/>
    <w:embedRegular r:id="rId16" w:fontKey="{339BC18F-B51A-436A-A648-BC336489228F}"/>
    <w:embedBold r:id="rId17" w:fontKey="{B2A49A61-319A-4474-B810-F99036EF165D}"/>
  </w:font>
  <w:font w:name="Wingdings 2">
    <w:panose1 w:val="05020102010507070707"/>
    <w:charset w:val="02"/>
    <w:family w:val="roman"/>
    <w:pitch w:val="variable"/>
    <w:sig w:usb0="00000000" w:usb1="10000000" w:usb2="00000000" w:usb3="00000000" w:csb0="80000000" w:csb1="00000000"/>
    <w:embedRegular r:id="rId18" w:fontKey="{03B6184A-9E7F-4580-AD31-BEB25A2215A8}"/>
  </w:font>
  <w:font w:name="Kalpurush ANSI">
    <w:panose1 w:val="02000000000000000000"/>
    <w:charset w:val="00"/>
    <w:family w:val="auto"/>
    <w:pitch w:val="variable"/>
    <w:sig w:usb0="A00000AF" w:usb1="00000048" w:usb2="00000000" w:usb3="00000000" w:csb0="00000111" w:csb1="00000000"/>
    <w:embedBold r:id="rId19" w:fontKey="{8DBEE4EB-7324-470C-8483-628DA1EB218E}"/>
  </w:font>
  <w:font w:name="Gotham Narrow Book">
    <w:altName w:val="Arial"/>
    <w:panose1 w:val="00000000000000000000"/>
    <w:charset w:val="00"/>
    <w:family w:val="modern"/>
    <w:notTrueType/>
    <w:pitch w:val="variable"/>
    <w:sig w:usb0="00000001" w:usb1="4000004A" w:usb2="00000000" w:usb3="00000000" w:csb0="0000009B" w:csb1="00000000"/>
  </w:font>
  <w:font w:name="ae_AlArabiya">
    <w:panose1 w:val="02060603050605020204"/>
    <w:charset w:val="00"/>
    <w:family w:val="roman"/>
    <w:pitch w:val="variable"/>
    <w:sig w:usb0="800020AF" w:usb1="C000204A" w:usb2="00000008" w:usb3="00000000" w:csb0="00000041" w:csb1="00000000"/>
    <w:embedRegular r:id="rId20" w:fontKey="{107E3F72-FE86-4FFF-8B24-FD04AF2EDF01}"/>
  </w:font>
  <w:font w:name="KFGQPC Uthman Taha Naskh">
    <w:panose1 w:val="02000000000000000000"/>
    <w:charset w:val="B2"/>
    <w:family w:val="auto"/>
    <w:pitch w:val="variable"/>
    <w:sig w:usb0="80002001" w:usb1="90000000" w:usb2="00000008" w:usb3="00000000" w:csb0="00000040" w:csb1="00000000"/>
    <w:embedRegular r:id="rId21" w:fontKey="{C3A56E92-FBA5-4AEB-AD8D-673E20F0CA37}"/>
  </w:font>
  <w:font w:name="Adobe نسخ Medium">
    <w:altName w:val="Arial Unicode MS"/>
    <w:panose1 w:val="00000000000000000000"/>
    <w:charset w:val="00"/>
    <w:family w:val="modern"/>
    <w:notTrueType/>
    <w:pitch w:val="variable"/>
    <w:sig w:usb0="00000000" w:usb1="00000000" w:usb2="00000000" w:usb3="00000000" w:csb0="00000041" w:csb1="00000000"/>
  </w:font>
  <w:font w:name="SolaimanLipi">
    <w:panose1 w:val="03000600000000000000"/>
    <w:charset w:val="00"/>
    <w:family w:val="script"/>
    <w:pitch w:val="variable"/>
    <w:sig w:usb0="80018007" w:usb1="00002000" w:usb2="00000000" w:usb3="00000000" w:csb0="00000093" w:csb1="00000000"/>
    <w:embedRegular r:id="rId22" w:fontKey="{C342F3E5-B92F-4A62-8582-943422570059}"/>
    <w:embedBold r:id="rId23" w:fontKey="{C8700FCE-65D2-4B63-A48C-F745D7D088D4}"/>
  </w:font>
  <w:font w:name="KFGQPC Uthmanic Script HAFS">
    <w:panose1 w:val="02000000000000000000"/>
    <w:charset w:val="B2"/>
    <w:family w:val="auto"/>
    <w:pitch w:val="variable"/>
    <w:sig w:usb0="00002001" w:usb1="00000000" w:usb2="00000000" w:usb3="00000000" w:csb0="00000040" w:csb1="00000000"/>
    <w:embedRegular r:id="rId24" w:fontKey="{A4A0D8E2-5DA9-46F6-A7F2-A9787A2E099A}"/>
  </w:font>
  <w:font w:name="Traditional Arabic">
    <w:panose1 w:val="02020603050405020304"/>
    <w:charset w:val="B2"/>
    <w:family w:val="auto"/>
    <w:pitch w:val="variable"/>
    <w:sig w:usb0="00002001" w:usb1="00000000" w:usb2="00000000" w:usb3="00000000" w:csb0="00000040" w:csb1="00000000"/>
    <w:embedRegular r:id="rId25" w:fontKey="{3FDD2B51-2024-4B19-8459-8EDCF186E76E}"/>
  </w:font>
  <w:font w:name="Mangal">
    <w:panose1 w:val="02040503050203030202"/>
    <w:charset w:val="00"/>
    <w:family w:val="roman"/>
    <w:pitch w:val="variable"/>
    <w:sig w:usb0="00008003" w:usb1="00000000" w:usb2="00000000" w:usb3="00000000" w:csb0="00000001" w:csb1="00000000"/>
    <w:embedBold r:id="rId26" w:fontKey="{3372ACE1-A2C4-4D93-8DE8-65F544161F9C}"/>
  </w:font>
  <w:font w:name="Calibri Light">
    <w:panose1 w:val="020F0302020204030204"/>
    <w:charset w:val="00"/>
    <w:family w:val="swiss"/>
    <w:pitch w:val="variable"/>
    <w:sig w:usb0="A00002EF" w:usb1="4000207B" w:usb2="00000000" w:usb3="00000000" w:csb0="0000019F" w:csb1="00000000"/>
    <w:embedRegular r:id="rId27" w:fontKey="{1953764F-7EE6-4CEA-B8A4-2FC28528C8A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56722">
    <w:pPr>
      <w:pStyle w:val="Footer"/>
      <w:rPr>
        <w:lang w:bidi="ar-EG"/>
      </w:rPr>
    </w:pPr>
    <w:r>
      <w:rPr>
        <w:noProof/>
      </w:rPr>
      <mc:AlternateContent>
        <mc:Choice Requires="wpg">
          <w:drawing>
            <wp:anchor distT="0" distB="0" distL="114300" distR="114300" simplePos="0" relativeHeight="251669504" behindDoc="0" locked="0" layoutInCell="1" allowOverlap="1">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1C88B3E"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6FF2" w:rsidRDefault="00B06FF2" w:rsidP="00184B62">
      <w:pPr>
        <w:bidi w:val="0"/>
        <w:spacing w:after="0" w:line="240" w:lineRule="auto"/>
      </w:pPr>
      <w:r>
        <w:separator/>
      </w:r>
    </w:p>
  </w:footnote>
  <w:footnote w:type="continuationSeparator" w:id="0">
    <w:p w:rsidR="00B06FF2" w:rsidRDefault="00B06FF2" w:rsidP="00223B3B">
      <w:pPr>
        <w:bidi w:val="0"/>
        <w:spacing w:after="0" w:line="240" w:lineRule="auto"/>
      </w:pPr>
      <w:r>
        <w:continuationSeparator/>
      </w:r>
    </w:p>
  </w:footnote>
  <w:footnote w:type="continuationNotice" w:id="1">
    <w:p w:rsidR="00B06FF2" w:rsidRDefault="00B06FF2" w:rsidP="00223B3B">
      <w:pPr>
        <w:bidi w:val="0"/>
        <w:spacing w:after="0" w:line="240" w:lineRule="auto"/>
      </w:pPr>
    </w:p>
  </w:footnote>
  <w:footnote w:id="2">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ইবন মাজাহ, হাদীস নং ৪২, আলবানী রহ. হাদীসটিকে সহীহ বলেছেন। মুসতাদরাক হাকেম, হাদীস নং ৩২৯, তিনি বলেছেন, হাদীসটি সহীহ, এর</w:t>
      </w:r>
      <w:r w:rsidR="00D86867">
        <w:rPr>
          <w:rFonts w:ascii="Kalpurush" w:hAnsi="Kalpurush" w:cs="Kalpurush"/>
          <w:cs/>
          <w:lang w:bidi="bn-BD"/>
        </w:rPr>
        <w:t xml:space="preserve"> কোনো</w:t>
      </w:r>
      <w:r w:rsidRPr="004F7C50">
        <w:rPr>
          <w:rFonts w:ascii="Kalpurush" w:hAnsi="Kalpurush" w:cs="Kalpurush"/>
          <w:cs/>
          <w:lang w:bidi="bn-BD"/>
        </w:rPr>
        <w:t xml:space="preserve"> ইল্লত নেই। যাহাবী রহ. ও বলেছেন, হাদীসটি সহীহ, এর</w:t>
      </w:r>
      <w:r w:rsidR="00D86867">
        <w:rPr>
          <w:rFonts w:ascii="Kalpurush" w:hAnsi="Kalpurush" w:cs="Kalpurush"/>
          <w:cs/>
          <w:lang w:bidi="bn-BD"/>
        </w:rPr>
        <w:t xml:space="preserve"> কোনো</w:t>
      </w:r>
      <w:r w:rsidRPr="004F7C50">
        <w:rPr>
          <w:rFonts w:ascii="Kalpurush" w:hAnsi="Kalpurush" w:cs="Kalpurush"/>
          <w:cs/>
          <w:lang w:bidi="bn-BD"/>
        </w:rPr>
        <w:t xml:space="preserve"> ইল্লত নেই।</w:t>
      </w:r>
    </w:p>
  </w:footnote>
  <w:footnote w:id="3">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 xml:space="preserve">মুসনাদ আহমদ, হাদীস নং ১৬৯৩৭, আবু দাউদ, হাদীস নং ৪৫৯৭, আলবানী রহ. হাদীসটিকে হাসান বলেছেন। </w:t>
      </w:r>
    </w:p>
  </w:footnote>
  <w:footnote w:id="4">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 xml:space="preserve">তিরমিযী, হাদীস নং ২৬৪১, তিনি হাদীসটিকে মুফাসসার গরীব বলেছেন। আলবানী রহ. হাসান বলেছেন। </w:t>
      </w:r>
    </w:p>
  </w:footnote>
  <w:footnote w:id="5">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মুসনাদ আহমদ, হাদীস নং ১৫২৭৭, শুয়াইব আরনাউত হাদীসটিকে হাসান লিগাইরিহী বলেছেন।</w:t>
      </w:r>
      <w:r w:rsidR="00D86867">
        <w:rPr>
          <w:rFonts w:ascii="Kalpurush" w:hAnsi="Kalpurush" w:cs="Kalpurush"/>
          <w:cs/>
          <w:lang w:bidi="bn-BD"/>
        </w:rPr>
        <w:t xml:space="preserve"> নাসাঈ</w:t>
      </w:r>
      <w:r w:rsidRPr="004F7C50">
        <w:rPr>
          <w:rFonts w:ascii="Kalpurush" w:hAnsi="Kalpurush" w:cs="Kalpurush"/>
          <w:cs/>
          <w:lang w:bidi="bn-BD"/>
        </w:rPr>
        <w:t xml:space="preserve">, হাদীস নং ১১১০৯। </w:t>
      </w:r>
    </w:p>
  </w:footnote>
  <w:footnote w:id="6">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IN"/>
        </w:rPr>
        <w:t>সহীহ</w:t>
      </w:r>
      <w:r w:rsidRPr="004F7C50">
        <w:rPr>
          <w:rFonts w:ascii="Kalpurush" w:hAnsi="Kalpurush" w:cs="Kalpurush"/>
          <w:lang w:bidi="bn-BD"/>
        </w:rPr>
        <w:t xml:space="preserve"> </w:t>
      </w:r>
      <w:r w:rsidRPr="004F7C50">
        <w:rPr>
          <w:rFonts w:ascii="Kalpurush" w:hAnsi="Kalpurush" w:cs="Kalpurush"/>
          <w:cs/>
          <w:lang w:bidi="bn-BD"/>
        </w:rPr>
        <w:t>জামে সগীর, হাদীস নং ২৯৩৭, আলবানী রহ. হাদীসটিকে সহীহ বলেছেন</w:t>
      </w:r>
      <w:r w:rsidRPr="004F7C50">
        <w:rPr>
          <w:rFonts w:ascii="Kalpurush" w:hAnsi="Kalpurush" w:cs="Kalpurush"/>
          <w:cs/>
          <w:lang w:bidi="hi-IN"/>
        </w:rPr>
        <w:t>।</w:t>
      </w:r>
    </w:p>
  </w:footnote>
  <w:footnote w:id="7">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১৪৫। </w:t>
      </w:r>
    </w:p>
  </w:footnote>
  <w:footnote w:id="8">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D86867">
        <w:rPr>
          <w:rFonts w:ascii="Kalpurush" w:hAnsi="Kalpurush" w:cs="Kalpurush"/>
          <w:cs/>
          <w:lang w:bidi="bn-BD"/>
        </w:rPr>
        <w:t xml:space="preserve">মু‘জাম </w:t>
      </w:r>
      <w:r w:rsidRPr="004F7C50">
        <w:rPr>
          <w:rFonts w:ascii="Kalpurush" w:hAnsi="Kalpurush" w:cs="Kalpurush"/>
          <w:cs/>
          <w:lang w:bidi="bn-BD"/>
        </w:rPr>
        <w:t xml:space="preserve">আল-কাবীর, লিত্বতবরানী, হাদীস নং ৫৮৬৭, ইমাম হাইসামী রহ. মাজমা‘উজ্জাওয়াদে বলেছেন, হাদীসটি ইমাম তাবরানী </w:t>
      </w:r>
      <w:r w:rsidR="00D86867">
        <w:rPr>
          <w:rFonts w:ascii="Kalpurush" w:hAnsi="Kalpurush" w:cs="Kalpurush"/>
          <w:cs/>
          <w:lang w:bidi="bn-BD"/>
        </w:rPr>
        <w:t xml:space="preserve">মু‘জাম </w:t>
      </w:r>
      <w:r w:rsidRPr="004F7C50">
        <w:rPr>
          <w:rFonts w:ascii="Kalpurush" w:hAnsi="Kalpurush" w:cs="Kalpurush"/>
          <w:cs/>
          <w:lang w:bidi="bn-BD"/>
        </w:rPr>
        <w:t>আল-কাবীর, আওসাত ও সগীরে বর্ণনা করেছেন, সনদে বকর ইবন সুলাইম ব্যতীত সব রাবী সহীহ, আর তিনি সিকাহ। দেখুন,  মাজমা‘উজ্জাওয়াদ: হাদীস নং ১২১৯৪, ৭/২৭৮</w:t>
      </w:r>
      <w:r w:rsidRPr="004F7C50">
        <w:rPr>
          <w:rFonts w:ascii="Kalpurush" w:hAnsi="Kalpurush" w:cs="Arial Unicode MS"/>
          <w:cs/>
          <w:lang w:bidi="hi-IN"/>
        </w:rPr>
        <w:t xml:space="preserve">।    </w:t>
      </w:r>
    </w:p>
  </w:footnote>
  <w:footnote w:id="9">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ইবন মাজাহ, হাদীস নং ৪২৫১, আলবানী রহ. হাদীসটিকে হাসান বলেছেন। মুসতাদরাক হাকিম, হাদীস নং ৭৬১৭, তিনি সনদটিকে সহীহ বলেছেন, তবে ইমাম বুখারী ও মুসলিম বর্ণনা করেন</w:t>
      </w:r>
      <w:r w:rsidRPr="004F7C50">
        <w:rPr>
          <w:rFonts w:ascii="Kalpurush" w:hAnsi="Kalpurush" w:cs="Kalpurush"/>
          <w:cs/>
          <w:lang w:bidi="bn-IN"/>
        </w:rPr>
        <w:t xml:space="preserve"> </w:t>
      </w:r>
      <w:r w:rsidRPr="004F7C50">
        <w:rPr>
          <w:rFonts w:ascii="Kalpurush" w:hAnsi="Kalpurush" w:cs="Kalpurush"/>
          <w:cs/>
          <w:lang w:bidi="bn-BD"/>
        </w:rPr>
        <w:t>নি।</w:t>
      </w:r>
    </w:p>
  </w:footnote>
  <w:footnote w:id="10">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১৯২০। </w:t>
      </w:r>
    </w:p>
  </w:footnote>
  <w:footnote w:id="11">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 xml:space="preserve">আবু দাউদ, হাদীস নং ৪২৫২, আলবানী রহ. হাদীসটিকে সহীহ বলেছেন। </w:t>
      </w:r>
    </w:p>
  </w:footnote>
  <w:footnote w:id="12">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আবু দাউদ, হাদীস নং ২৫০৪, আলবানী রহ. হাদীসটিকে সহীহ বলেছেন।</w:t>
      </w:r>
    </w:p>
  </w:footnote>
  <w:footnote w:id="13">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 xml:space="preserve">মুসনাদ আহমদ, হাদীস নং ৬৬৫০, শুয়াইব আরনাউত হাদীসটিকে হাসান লিগাইরিহি বলেছেন। </w:t>
      </w:r>
    </w:p>
  </w:footnote>
  <w:footnote w:id="14">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১৯২০। </w:t>
      </w:r>
    </w:p>
  </w:footnote>
  <w:footnote w:id="15">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 xml:space="preserve">মুসনাদ আহমদ, হাদীস নং ১৫৫৯৬, শুয়াইব আরনাউত হাদীসের সনদটিকে সহীহ বলেছেন। </w:t>
      </w:r>
    </w:p>
  </w:footnote>
  <w:footnote w:id="16">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৩৪৪৫। </w:t>
      </w:r>
    </w:p>
  </w:footnote>
  <w:footnote w:id="17">
    <w:p w:rsidR="00A97519" w:rsidRPr="004F7C50" w:rsidRDefault="00A97519" w:rsidP="00D86867">
      <w:pPr>
        <w:pStyle w:val="FootnoteText"/>
        <w:bidi w:val="0"/>
        <w:ind w:left="144" w:hanging="144"/>
        <w:jc w:val="both"/>
        <w:rPr>
          <w:rFonts w:ascii="Kalpurush" w:hAnsi="Kalpurush" w:cs="Kalpurush"/>
          <w:cs/>
          <w:lang w:bidi="bn-BD"/>
        </w:rPr>
      </w:pPr>
      <w:r w:rsidRPr="004F7C50">
        <w:rPr>
          <w:rFonts w:ascii="Kalpurush" w:hAnsi="Kalpurush" w:cs="Kalpurush"/>
          <w:vertAlign w:val="superscript"/>
          <w:lang w:bidi="bn-BD"/>
        </w:rPr>
        <w:footnoteRef/>
      </w:r>
      <w:r w:rsidRPr="004F7C50">
        <w:rPr>
          <w:rFonts w:ascii="Kalpurush" w:hAnsi="Kalpurush" w:cs="Kalpurush"/>
          <w:lang w:bidi="bn-BD"/>
        </w:rPr>
        <w:t xml:space="preserve"> </w:t>
      </w:r>
      <w:r w:rsidR="00D86867">
        <w:rPr>
          <w:rFonts w:ascii="Kalpurush" w:hAnsi="Kalpurush" w:cs="Kalpurush"/>
          <w:cs/>
          <w:lang w:bidi="bn-BD"/>
        </w:rPr>
        <w:t>তিরমিযী</w:t>
      </w:r>
      <w:r w:rsidR="00D86867">
        <w:rPr>
          <w:rFonts w:ascii="Kalpurush" w:hAnsi="Kalpurush" w:cs="Kalpurush"/>
          <w:lang w:bidi="bn-BD"/>
        </w:rPr>
        <w:t xml:space="preserve">, </w:t>
      </w:r>
      <w:r w:rsidRPr="004F7C50">
        <w:rPr>
          <w:rFonts w:ascii="Kalpurush" w:hAnsi="Kalpurush" w:cs="Kalpurush"/>
          <w:cs/>
          <w:lang w:bidi="bn-BD"/>
        </w:rPr>
        <w:t xml:space="preserve">হাদীস নং ২৫১৬, তিনি হাদীসটিকে হাসান সহীহ বলেছেন। আলবানী রহ. হাদীসটিকে সহীহ বলেছেন।  </w:t>
      </w:r>
    </w:p>
  </w:footnote>
  <w:footnote w:id="18">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D86867">
        <w:rPr>
          <w:rFonts w:ascii="Kalpurush" w:hAnsi="Kalpurush" w:cs="Kalpurush"/>
          <w:cs/>
          <w:lang w:bidi="bn-BD"/>
        </w:rPr>
        <w:t>তিরমিযী</w:t>
      </w:r>
      <w:r w:rsidR="00D86867">
        <w:rPr>
          <w:rFonts w:ascii="Kalpurush" w:hAnsi="Kalpurush" w:cs="Kalpurush"/>
          <w:lang w:bidi="bn-BD"/>
        </w:rPr>
        <w:t xml:space="preserve">, </w:t>
      </w:r>
      <w:r w:rsidRPr="004F7C50">
        <w:rPr>
          <w:rFonts w:ascii="Kalpurush" w:hAnsi="Kalpurush" w:cs="Kalpurush"/>
          <w:cs/>
          <w:lang w:bidi="bn-BD"/>
        </w:rPr>
        <w:t>হাদীস নং ৩৫২৪, তিনি হাদীসটিকে গরীব বলেছেন।</w:t>
      </w:r>
    </w:p>
  </w:footnote>
  <w:footnote w:id="19">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D86867">
        <w:rPr>
          <w:rFonts w:ascii="Kalpurush" w:hAnsi="Kalpurush" w:cs="Kalpurush"/>
          <w:cs/>
          <w:lang w:bidi="bn-IN"/>
        </w:rPr>
        <w:t>তিরমিযী</w:t>
      </w:r>
      <w:r w:rsidR="00D86867">
        <w:rPr>
          <w:rFonts w:ascii="Kalpurush" w:hAnsi="Kalpurush" w:cs="Kalpurush"/>
          <w:lang w:bidi="bn-IN"/>
        </w:rPr>
        <w:t xml:space="preserve">, </w:t>
      </w:r>
      <w:r w:rsidRPr="004F7C50">
        <w:rPr>
          <w:rFonts w:ascii="Kalpurush" w:hAnsi="Kalpurush" w:cs="Kalpurush"/>
          <w:cs/>
          <w:lang w:bidi="bn-BD"/>
        </w:rPr>
        <w:t xml:space="preserve">হাদীস নং ২৯৬৯, তিনি হাদীসটিকে </w:t>
      </w:r>
      <w:r w:rsidRPr="004F7C50">
        <w:rPr>
          <w:rFonts w:ascii="Kalpurush" w:hAnsi="Kalpurush" w:cs="Kalpurush"/>
          <w:cs/>
          <w:lang w:bidi="bn-IN"/>
        </w:rPr>
        <w:t>হাসান স</w:t>
      </w:r>
      <w:r w:rsidRPr="004F7C50">
        <w:rPr>
          <w:rFonts w:ascii="Kalpurush" w:hAnsi="Kalpurush" w:cs="Kalpurush"/>
          <w:cs/>
          <w:lang w:bidi="bn-BD"/>
        </w:rPr>
        <w:t xml:space="preserve">হীহ বলেছেন। </w:t>
      </w:r>
    </w:p>
  </w:footnote>
  <w:footnote w:id="20">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মুসতাদরাক লিল হাকেম, হাদীস নং ১৮৬২, তিনি হাদীসটিকে সহীহুল ইসনাদ বলেছেন, যাহাবী রহ. সহীহ হাদীসটিকে বলেছেন। তিরমিজি, হাদীস নং ৩৫০৫।</w:t>
      </w:r>
    </w:p>
  </w:footnote>
  <w:footnote w:id="21">
    <w:p w:rsidR="00A97519" w:rsidRPr="004F7C50" w:rsidRDefault="00A97519" w:rsidP="00D86867">
      <w:pPr>
        <w:pStyle w:val="FootnoteText"/>
        <w:bidi w:val="0"/>
        <w:jc w:val="both"/>
        <w:rPr>
          <w:rFonts w:ascii="Kalpurush" w:hAnsi="Kalpurush" w:cs="Kalpurush"/>
          <w:cs/>
          <w:lang w:bidi="bn-BD"/>
        </w:rPr>
      </w:pPr>
      <w:r w:rsidRPr="004F7C50">
        <w:rPr>
          <w:rFonts w:ascii="Kalpurush" w:hAnsi="Kalpurush" w:cs="Kalpurush"/>
          <w:lang w:bidi="bn-BD"/>
        </w:rPr>
        <w:footnoteRef/>
      </w:r>
      <w:r w:rsidRPr="004F7C50">
        <w:rPr>
          <w:rFonts w:ascii="Kalpurush" w:hAnsi="Kalpurush" w:cs="Kalpurush"/>
          <w:lang w:bidi="bn-BD"/>
        </w:rPr>
        <w:t xml:space="preserve"> </w:t>
      </w:r>
      <w:r w:rsidR="00D86867">
        <w:rPr>
          <w:rFonts w:ascii="Kalpurush" w:hAnsi="Kalpurush" w:cs="Kalpurush"/>
          <w:cs/>
          <w:lang w:bidi="bn-BD"/>
        </w:rPr>
        <w:t>তিরমিযী</w:t>
      </w:r>
      <w:r w:rsidR="00D86867">
        <w:rPr>
          <w:rFonts w:ascii="Kalpurush" w:hAnsi="Kalpurush" w:cs="Kalpurush"/>
          <w:lang w:bidi="bn-BD"/>
        </w:rPr>
        <w:t xml:space="preserve">, </w:t>
      </w:r>
      <w:r w:rsidRPr="004F7C50">
        <w:rPr>
          <w:rFonts w:ascii="Kalpurush" w:hAnsi="Kalpurush" w:cs="Kalpurush"/>
          <w:cs/>
          <w:lang w:bidi="bn-BD"/>
        </w:rPr>
        <w:t xml:space="preserve">হাদীস নং ২৫১৬, তিনি হাদীসটিকে হাসান সহীহ বলেছেন। আলবানী রহ. হাদীসটিকে সহীহ বলেছেন।  </w:t>
      </w:r>
    </w:p>
  </w:footnote>
  <w:footnote w:id="22">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২৬৯৯। </w:t>
      </w:r>
    </w:p>
  </w:footnote>
  <w:footnote w:id="23">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১২১৮। তবে বর্ণনার সিগাহ এভাবে: </w:t>
      </w:r>
    </w:p>
    <w:p w:rsidR="00A97519" w:rsidRPr="004F7C50" w:rsidRDefault="00A97519" w:rsidP="00D86867">
      <w:pPr>
        <w:widowControl w:val="0"/>
        <w:autoSpaceDE w:val="0"/>
        <w:autoSpaceDN w:val="0"/>
        <w:adjustRightInd w:val="0"/>
        <w:spacing w:after="0" w:line="240" w:lineRule="auto"/>
        <w:jc w:val="both"/>
        <w:rPr>
          <w:rFonts w:ascii="Kalpurush" w:hAnsi="Kalpurush" w:cs="KFGQPC Uthman Taha Naskh"/>
          <w:color w:val="0000CC"/>
          <w:sz w:val="20"/>
          <w:szCs w:val="20"/>
          <w:cs/>
          <w:lang w:bidi="bn-BD"/>
        </w:rPr>
      </w:pPr>
      <w:r w:rsidRPr="004F7C50">
        <w:rPr>
          <w:rFonts w:ascii="Arial" w:hAnsi="Arial" w:cs="KFGQPC Uthman Taha Naskh" w:hint="cs"/>
          <w:color w:val="0000CC"/>
          <w:sz w:val="20"/>
          <w:szCs w:val="20"/>
          <w:rtl/>
          <w:lang w:bidi="ar-EG"/>
        </w:rPr>
        <w:t>فَقَالَ</w:t>
      </w:r>
      <w:r w:rsidRPr="004F7C50">
        <w:rPr>
          <w:rFonts w:ascii="Kalpurush" w:hAnsi="Kalpurush" w:cs="KFGQPC Uthman Taha Naskh"/>
          <w:color w:val="0000CC"/>
          <w:sz w:val="20"/>
          <w:szCs w:val="20"/>
          <w:rtl/>
          <w:lang w:bidi="ar-EG"/>
        </w:rPr>
        <w:t xml:space="preserve">: </w:t>
      </w:r>
      <w:r w:rsidRPr="004F7C50">
        <w:rPr>
          <w:rFonts w:ascii="Arial" w:hAnsi="Arial" w:cs="KFGQPC Uthman Taha Naskh" w:hint="cs"/>
          <w:color w:val="0000CC"/>
          <w:sz w:val="20"/>
          <w:szCs w:val="20"/>
          <w:rtl/>
          <w:lang w:bidi="ar-EG"/>
        </w:rPr>
        <w:t>بِإِصْبَعِهِ</w:t>
      </w:r>
      <w:r w:rsidRPr="004F7C50">
        <w:rPr>
          <w:rFonts w:ascii="Kalpurush" w:hAnsi="Kalpurush" w:cs="KFGQPC Uthman Taha Naskh"/>
          <w:color w:val="0000CC"/>
          <w:sz w:val="20"/>
          <w:szCs w:val="20"/>
          <w:rtl/>
          <w:lang w:bidi="ar-EG"/>
        </w:rPr>
        <w:t xml:space="preserve"> </w:t>
      </w:r>
      <w:r w:rsidRPr="004F7C50">
        <w:rPr>
          <w:rFonts w:ascii="Arial" w:hAnsi="Arial" w:cs="KFGQPC Uthman Taha Naskh" w:hint="cs"/>
          <w:color w:val="0000CC"/>
          <w:sz w:val="20"/>
          <w:szCs w:val="20"/>
          <w:rtl/>
          <w:lang w:bidi="ar-EG"/>
        </w:rPr>
        <w:t>السَّبَّابَةِ،</w:t>
      </w:r>
      <w:r w:rsidRPr="004F7C50">
        <w:rPr>
          <w:rFonts w:ascii="Kalpurush" w:hAnsi="Kalpurush" w:cs="KFGQPC Uthman Taha Naskh"/>
          <w:color w:val="0000CC"/>
          <w:sz w:val="20"/>
          <w:szCs w:val="20"/>
          <w:rtl/>
          <w:lang w:bidi="ar-EG"/>
        </w:rPr>
        <w:t xml:space="preserve"> </w:t>
      </w:r>
      <w:r w:rsidRPr="004F7C50">
        <w:rPr>
          <w:rFonts w:ascii="Arial" w:hAnsi="Arial" w:cs="KFGQPC Uthman Taha Naskh" w:hint="cs"/>
          <w:color w:val="0000CC"/>
          <w:sz w:val="20"/>
          <w:szCs w:val="20"/>
          <w:rtl/>
          <w:lang w:bidi="ar-EG"/>
        </w:rPr>
        <w:t>يَرْفَعُهَا</w:t>
      </w:r>
      <w:r w:rsidRPr="004F7C50">
        <w:rPr>
          <w:rFonts w:ascii="Kalpurush" w:hAnsi="Kalpurush" w:cs="KFGQPC Uthman Taha Naskh"/>
          <w:color w:val="0000CC"/>
          <w:sz w:val="20"/>
          <w:szCs w:val="20"/>
          <w:rtl/>
          <w:lang w:bidi="ar-EG"/>
        </w:rPr>
        <w:t xml:space="preserve"> </w:t>
      </w:r>
      <w:r w:rsidRPr="004F7C50">
        <w:rPr>
          <w:rFonts w:ascii="Arial" w:hAnsi="Arial" w:cs="KFGQPC Uthman Taha Naskh" w:hint="cs"/>
          <w:color w:val="0000CC"/>
          <w:sz w:val="20"/>
          <w:szCs w:val="20"/>
          <w:rtl/>
          <w:lang w:bidi="ar-EG"/>
        </w:rPr>
        <w:t>إِلَى</w:t>
      </w:r>
      <w:r w:rsidRPr="004F7C50">
        <w:rPr>
          <w:rFonts w:ascii="Kalpurush" w:hAnsi="Kalpurush" w:cs="KFGQPC Uthman Taha Naskh"/>
          <w:color w:val="0000CC"/>
          <w:sz w:val="20"/>
          <w:szCs w:val="20"/>
          <w:rtl/>
          <w:lang w:bidi="ar-EG"/>
        </w:rPr>
        <w:t xml:space="preserve"> </w:t>
      </w:r>
      <w:r w:rsidRPr="004F7C50">
        <w:rPr>
          <w:rFonts w:ascii="Arial" w:hAnsi="Arial" w:cs="KFGQPC Uthman Taha Naskh" w:hint="cs"/>
          <w:color w:val="0000CC"/>
          <w:sz w:val="20"/>
          <w:szCs w:val="20"/>
          <w:rtl/>
          <w:lang w:bidi="ar-EG"/>
        </w:rPr>
        <w:t>السَّمَاءِ</w:t>
      </w:r>
      <w:r w:rsidRPr="004F7C50">
        <w:rPr>
          <w:rFonts w:ascii="Kalpurush" w:hAnsi="Kalpurush" w:cs="KFGQPC Uthman Taha Naskh"/>
          <w:color w:val="0000CC"/>
          <w:sz w:val="20"/>
          <w:szCs w:val="20"/>
          <w:rtl/>
          <w:lang w:bidi="ar-EG"/>
        </w:rPr>
        <w:t xml:space="preserve"> </w:t>
      </w:r>
      <w:r w:rsidRPr="004F7C50">
        <w:rPr>
          <w:rFonts w:ascii="Arial" w:hAnsi="Arial" w:cs="KFGQPC Uthman Taha Naskh" w:hint="cs"/>
          <w:color w:val="0000CC"/>
          <w:sz w:val="20"/>
          <w:szCs w:val="20"/>
          <w:rtl/>
          <w:lang w:bidi="ar-EG"/>
        </w:rPr>
        <w:t>وَيَنْكُتُهَا</w:t>
      </w:r>
      <w:r w:rsidRPr="004F7C50">
        <w:rPr>
          <w:rFonts w:ascii="Kalpurush" w:hAnsi="Kalpurush" w:cs="KFGQPC Uthman Taha Naskh"/>
          <w:color w:val="0000CC"/>
          <w:sz w:val="20"/>
          <w:szCs w:val="20"/>
          <w:rtl/>
          <w:lang w:bidi="ar-EG"/>
        </w:rPr>
        <w:t xml:space="preserve"> </w:t>
      </w:r>
      <w:r w:rsidRPr="004F7C50">
        <w:rPr>
          <w:rFonts w:ascii="Arial" w:hAnsi="Arial" w:cs="KFGQPC Uthman Taha Naskh" w:hint="cs"/>
          <w:color w:val="0000CC"/>
          <w:sz w:val="20"/>
          <w:szCs w:val="20"/>
          <w:rtl/>
          <w:lang w:bidi="ar-EG"/>
        </w:rPr>
        <w:t>إِلَى</w:t>
      </w:r>
      <w:r w:rsidRPr="004F7C50">
        <w:rPr>
          <w:rFonts w:ascii="Kalpurush" w:hAnsi="Kalpurush" w:cs="KFGQPC Uthman Taha Naskh"/>
          <w:color w:val="0000CC"/>
          <w:sz w:val="20"/>
          <w:szCs w:val="20"/>
          <w:rtl/>
          <w:lang w:bidi="ar-EG"/>
        </w:rPr>
        <w:t xml:space="preserve"> </w:t>
      </w:r>
      <w:r w:rsidRPr="004F7C50">
        <w:rPr>
          <w:rFonts w:ascii="Arial" w:hAnsi="Arial" w:cs="KFGQPC Uthman Taha Naskh" w:hint="cs"/>
          <w:color w:val="0000CC"/>
          <w:sz w:val="20"/>
          <w:szCs w:val="20"/>
          <w:rtl/>
          <w:lang w:bidi="ar-EG"/>
        </w:rPr>
        <w:t>النَّاسِ</w:t>
      </w:r>
      <w:r w:rsidRPr="004F7C50">
        <w:rPr>
          <w:rFonts w:ascii="Kalpurush" w:hAnsi="Kalpurush" w:cs="KFGQPC Uthman Taha Naskh"/>
          <w:color w:val="0000CC"/>
          <w:sz w:val="20"/>
          <w:szCs w:val="20"/>
          <w:rtl/>
          <w:lang w:bidi="ar-EG"/>
        </w:rPr>
        <w:t xml:space="preserve"> </w:t>
      </w:r>
      <w:r w:rsidRPr="004F7C50">
        <w:rPr>
          <w:rFonts w:ascii="Calibri" w:hAnsi="Calibri" w:cs="KFGQPC Uthman Taha Naskh" w:hint="cs"/>
          <w:color w:val="0000CC"/>
          <w:sz w:val="20"/>
          <w:szCs w:val="20"/>
          <w:rtl/>
          <w:lang w:bidi="ar-EG"/>
        </w:rPr>
        <w:t>«</w:t>
      </w:r>
      <w:r w:rsidRPr="004F7C50">
        <w:rPr>
          <w:rFonts w:ascii="Arial" w:hAnsi="Arial" w:cs="KFGQPC Uthman Taha Naskh" w:hint="cs"/>
          <w:color w:val="0000CC"/>
          <w:sz w:val="20"/>
          <w:szCs w:val="20"/>
          <w:rtl/>
          <w:lang w:bidi="ar-EG"/>
        </w:rPr>
        <w:t>اللهُمَّ،</w:t>
      </w:r>
      <w:r w:rsidRPr="004F7C50">
        <w:rPr>
          <w:rFonts w:ascii="Kalpurush" w:hAnsi="Kalpurush" w:cs="KFGQPC Uthman Taha Naskh"/>
          <w:color w:val="0000CC"/>
          <w:sz w:val="20"/>
          <w:szCs w:val="20"/>
          <w:rtl/>
          <w:lang w:bidi="ar-EG"/>
        </w:rPr>
        <w:t xml:space="preserve"> </w:t>
      </w:r>
      <w:r w:rsidRPr="004F7C50">
        <w:rPr>
          <w:rFonts w:ascii="Arial" w:hAnsi="Arial" w:cs="KFGQPC Uthman Taha Naskh" w:hint="cs"/>
          <w:color w:val="0000CC"/>
          <w:sz w:val="20"/>
          <w:szCs w:val="20"/>
          <w:rtl/>
          <w:lang w:bidi="ar-EG"/>
        </w:rPr>
        <w:t>اشْهَدْ،</w:t>
      </w:r>
      <w:r w:rsidRPr="004F7C50">
        <w:rPr>
          <w:rFonts w:ascii="Kalpurush" w:hAnsi="Kalpurush" w:cs="KFGQPC Uthman Taha Naskh"/>
          <w:color w:val="0000CC"/>
          <w:sz w:val="20"/>
          <w:szCs w:val="20"/>
          <w:rtl/>
          <w:lang w:bidi="ar-EG"/>
        </w:rPr>
        <w:t xml:space="preserve"> </w:t>
      </w:r>
      <w:r w:rsidRPr="004F7C50">
        <w:rPr>
          <w:rFonts w:ascii="Arial" w:hAnsi="Arial" w:cs="KFGQPC Uthman Taha Naskh" w:hint="cs"/>
          <w:color w:val="0000CC"/>
          <w:sz w:val="20"/>
          <w:szCs w:val="20"/>
          <w:rtl/>
          <w:lang w:bidi="ar-EG"/>
        </w:rPr>
        <w:t>اللهُمَّ،</w:t>
      </w:r>
      <w:r w:rsidRPr="004F7C50">
        <w:rPr>
          <w:rFonts w:ascii="Kalpurush" w:hAnsi="Kalpurush" w:cs="KFGQPC Uthman Taha Naskh"/>
          <w:color w:val="0000CC"/>
          <w:sz w:val="20"/>
          <w:szCs w:val="20"/>
          <w:rtl/>
          <w:lang w:bidi="ar-EG"/>
        </w:rPr>
        <w:t xml:space="preserve"> </w:t>
      </w:r>
      <w:r w:rsidRPr="004F7C50">
        <w:rPr>
          <w:rFonts w:ascii="Arial" w:hAnsi="Arial" w:cs="KFGQPC Uthman Taha Naskh" w:hint="cs"/>
          <w:color w:val="0000CC"/>
          <w:sz w:val="20"/>
          <w:szCs w:val="20"/>
          <w:rtl/>
          <w:lang w:bidi="ar-EG"/>
        </w:rPr>
        <w:t>اشْهَدْ»</w:t>
      </w:r>
      <w:r w:rsidRPr="004F7C50">
        <w:rPr>
          <w:rFonts w:ascii="Kalpurush" w:hAnsi="Kalpurush" w:cs="KFGQPC Uthman Taha Naskh"/>
          <w:color w:val="0000CC"/>
          <w:sz w:val="20"/>
          <w:szCs w:val="20"/>
          <w:rtl/>
          <w:lang w:bidi="ar-EG"/>
        </w:rPr>
        <w:t xml:space="preserve"> </w:t>
      </w:r>
      <w:r w:rsidRPr="004F7C50">
        <w:rPr>
          <w:rFonts w:ascii="Arial" w:hAnsi="Arial" w:cs="KFGQPC Uthman Taha Naskh" w:hint="cs"/>
          <w:color w:val="0000CC"/>
          <w:sz w:val="20"/>
          <w:szCs w:val="20"/>
          <w:rtl/>
          <w:lang w:bidi="ar-EG"/>
        </w:rPr>
        <w:t>ثَلَاثَ</w:t>
      </w:r>
      <w:r w:rsidRPr="004F7C50">
        <w:rPr>
          <w:rFonts w:ascii="Kalpurush" w:hAnsi="Kalpurush" w:cs="KFGQPC Uthman Taha Naskh"/>
          <w:color w:val="0000CC"/>
          <w:sz w:val="20"/>
          <w:szCs w:val="20"/>
          <w:rtl/>
          <w:lang w:bidi="ar-EG"/>
        </w:rPr>
        <w:t xml:space="preserve"> </w:t>
      </w:r>
      <w:r w:rsidRPr="004F7C50">
        <w:rPr>
          <w:rFonts w:ascii="Arial" w:hAnsi="Arial" w:cs="KFGQPC Uthman Taha Naskh" w:hint="cs"/>
          <w:color w:val="0000CC"/>
          <w:sz w:val="20"/>
          <w:szCs w:val="20"/>
          <w:rtl/>
          <w:lang w:bidi="ar-EG"/>
        </w:rPr>
        <w:t>مَرَّاتٍ</w:t>
      </w:r>
    </w:p>
  </w:footnote>
  <w:footnote w:id="24">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IN"/>
        </w:rPr>
        <w:t>সহীহ বুখারী</w:t>
      </w:r>
      <w:r w:rsidR="004F7C50">
        <w:rPr>
          <w:rFonts w:ascii="Kalpurush" w:hAnsi="Kalpurush" w:cs="Kalpurush"/>
          <w:lang w:bidi="bn-IN"/>
        </w:rPr>
        <w:t xml:space="preserve">, </w:t>
      </w:r>
      <w:r w:rsidR="004F7C50">
        <w:rPr>
          <w:rFonts w:ascii="Kalpurush" w:hAnsi="Kalpurush" w:cs="Kalpurush"/>
          <w:cs/>
          <w:lang w:bidi="bn-IN"/>
        </w:rPr>
        <w:t xml:space="preserve">হাদীস নং </w:t>
      </w:r>
      <w:r w:rsidRPr="004F7C50">
        <w:rPr>
          <w:rFonts w:ascii="Kalpurush" w:hAnsi="Kalpurush" w:cs="Kalpurush"/>
          <w:cs/>
          <w:lang w:bidi="bn-BD"/>
        </w:rPr>
        <w:t>৩১৯৪,</w:t>
      </w:r>
      <w:r w:rsidRPr="004F7C50">
        <w:rPr>
          <w:rFonts w:ascii="Kalpurush" w:hAnsi="Kalpurush" w:cs="Kalpurush"/>
          <w:cs/>
          <w:lang w:bidi="bn-IN"/>
        </w:rPr>
        <w:t xml:space="preserve"> </w:t>
      </w:r>
      <w:r w:rsidR="004F7C50">
        <w:rPr>
          <w:rFonts w:ascii="Kalpurush" w:hAnsi="Kalpurush" w:cs="Kalpurush"/>
          <w:cs/>
          <w:lang w:bidi="bn-IN"/>
        </w:rPr>
        <w:t>সহীহ মুসলিম</w:t>
      </w:r>
      <w:r w:rsidR="004F7C50">
        <w:rPr>
          <w:rFonts w:ascii="Kalpurush" w:hAnsi="Kalpurush" w:cs="Kalpurush"/>
          <w:lang w:bidi="bn-IN"/>
        </w:rPr>
        <w:t xml:space="preserve">, </w:t>
      </w:r>
      <w:r w:rsidR="004F7C50">
        <w:rPr>
          <w:rFonts w:ascii="Kalpurush" w:hAnsi="Kalpurush" w:cs="Kalpurush"/>
          <w:cs/>
          <w:lang w:bidi="bn-IN"/>
        </w:rPr>
        <w:t xml:space="preserve">হাদীস নং </w:t>
      </w:r>
      <w:r w:rsidRPr="004F7C50">
        <w:rPr>
          <w:rFonts w:ascii="Kalpurush" w:hAnsi="Kalpurush" w:cs="Kalpurush"/>
          <w:cs/>
          <w:lang w:bidi="bn-BD"/>
        </w:rPr>
        <w:t xml:space="preserve">২৭৫১। </w:t>
      </w:r>
    </w:p>
  </w:footnote>
  <w:footnote w:id="25">
    <w:p w:rsidR="00A97519" w:rsidRPr="004F7C50" w:rsidRDefault="00A97519" w:rsidP="00D86867">
      <w:pPr>
        <w:pStyle w:val="FootnoteText"/>
        <w:bidi w:val="0"/>
        <w:ind w:left="144" w:hanging="144"/>
        <w:jc w:val="both"/>
        <w:rPr>
          <w:rFonts w:ascii="Kalpurush" w:hAnsi="Kalpurush" w:cs="Kalpurush"/>
          <w:cs/>
          <w:lang w:bidi="bn-BD"/>
        </w:rPr>
      </w:pPr>
      <w:r w:rsidRPr="00D86867">
        <w:rPr>
          <w:rFonts w:ascii="Kalpurush" w:hAnsi="Kalpurush" w:cs="Kalpurush"/>
          <w:vertAlign w:val="superscript"/>
          <w:lang w:bidi="bn-BD"/>
        </w:rPr>
        <w:footnoteRef/>
      </w:r>
      <w:r w:rsidRPr="00D86867">
        <w:rPr>
          <w:rFonts w:ascii="Kalpurush" w:hAnsi="Kalpurush" w:cs="Kalpurush"/>
          <w:vertAlign w:val="superscript"/>
          <w:lang w:bidi="bn-BD"/>
        </w:rPr>
        <w:t xml:space="preserve"> </w:t>
      </w:r>
      <w:r w:rsidR="00D86867">
        <w:rPr>
          <w:rFonts w:ascii="Kalpurush" w:hAnsi="Kalpurush" w:cs="Kalpurush"/>
          <w:cs/>
          <w:lang w:bidi="bn-BD"/>
        </w:rPr>
        <w:t>তিরমিযী</w:t>
      </w:r>
      <w:r w:rsidR="00D86867">
        <w:rPr>
          <w:rFonts w:ascii="Kalpurush" w:hAnsi="Kalpurush" w:cs="Kalpurush"/>
          <w:lang w:bidi="bn-BD"/>
        </w:rPr>
        <w:t xml:space="preserve">, </w:t>
      </w:r>
      <w:r w:rsidRPr="004F7C50">
        <w:rPr>
          <w:rFonts w:ascii="Kalpurush" w:hAnsi="Kalpurush" w:cs="Kalpurush"/>
          <w:cs/>
          <w:lang w:bidi="bn-BD"/>
        </w:rPr>
        <w:t xml:space="preserve">হাদীস নং ২৫১৬, তিনি হাদীসটিকে হাসান সহীহ বলেছেন। আলবানী রহ. হাদীসটিকে সহীহ বলেছেন।  </w:t>
      </w:r>
    </w:p>
  </w:footnote>
  <w:footnote w:id="26">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IN"/>
        </w:rPr>
        <w:t>সহীহ বুখারী</w:t>
      </w:r>
      <w:r w:rsidR="004F7C50">
        <w:rPr>
          <w:rFonts w:ascii="Kalpurush" w:hAnsi="Kalpurush" w:cs="Kalpurush"/>
          <w:lang w:bidi="bn-IN"/>
        </w:rPr>
        <w:t xml:space="preserve">, </w:t>
      </w:r>
      <w:r w:rsidR="004F7C50">
        <w:rPr>
          <w:rFonts w:ascii="Kalpurush" w:hAnsi="Kalpurush" w:cs="Kalpurush"/>
          <w:cs/>
          <w:lang w:bidi="bn-IN"/>
        </w:rPr>
        <w:t xml:space="preserve">হাদীস নং </w:t>
      </w:r>
      <w:r w:rsidRPr="004F7C50">
        <w:rPr>
          <w:rFonts w:ascii="Kalpurush" w:hAnsi="Kalpurush" w:cs="Kalpurush"/>
          <w:cs/>
          <w:lang w:bidi="bn-BD"/>
        </w:rPr>
        <w:t xml:space="preserve">১৪৫৮, </w:t>
      </w:r>
      <w:r w:rsidR="004F7C50">
        <w:rPr>
          <w:rFonts w:ascii="Kalpurush" w:hAnsi="Kalpurush" w:cs="Kalpurush"/>
          <w:cs/>
          <w:lang w:bidi="bn-IN"/>
        </w:rPr>
        <w:t>সহীহ মুসলিম</w:t>
      </w:r>
      <w:r w:rsidR="004F7C50">
        <w:rPr>
          <w:rFonts w:ascii="Kalpurush" w:hAnsi="Kalpurush" w:cs="Kalpurush"/>
          <w:lang w:bidi="bn-IN"/>
        </w:rPr>
        <w:t xml:space="preserve">, </w:t>
      </w:r>
      <w:r w:rsidR="004F7C50">
        <w:rPr>
          <w:rFonts w:ascii="Kalpurush" w:hAnsi="Kalpurush" w:cs="Kalpurush"/>
          <w:cs/>
          <w:lang w:bidi="bn-IN"/>
        </w:rPr>
        <w:t xml:space="preserve">হাদীস নং </w:t>
      </w:r>
      <w:r w:rsidRPr="004F7C50">
        <w:rPr>
          <w:rFonts w:ascii="Kalpurush" w:hAnsi="Kalpurush" w:cs="Kalpurush"/>
          <w:cs/>
          <w:lang w:bidi="bn-BD"/>
        </w:rPr>
        <w:t>১৯</w:t>
      </w:r>
      <w:r w:rsidRPr="004F7C50">
        <w:rPr>
          <w:rFonts w:ascii="Kalpurush" w:hAnsi="Kalpurush" w:cs="Kalpurush"/>
          <w:cs/>
          <w:lang w:bidi="hi-IN"/>
        </w:rPr>
        <w:t>।</w:t>
      </w:r>
    </w:p>
  </w:footnote>
  <w:footnote w:id="27">
    <w:p w:rsidR="00A97519" w:rsidRPr="004F7C50" w:rsidRDefault="00A97519" w:rsidP="00D86867">
      <w:pPr>
        <w:pStyle w:val="FootnoteText"/>
        <w:bidi w:val="0"/>
        <w:ind w:left="144" w:hanging="144"/>
        <w:jc w:val="both"/>
        <w:rPr>
          <w:rFonts w:ascii="Kalpurush" w:hAnsi="Kalpurush" w:cs="Kalpurush"/>
          <w:cs/>
          <w:lang w:bidi="bn-BD"/>
        </w:rPr>
      </w:pPr>
      <w:r w:rsidRPr="00D86867">
        <w:rPr>
          <w:rFonts w:ascii="Kalpurush" w:hAnsi="Kalpurush" w:cs="Kalpurush"/>
          <w:vertAlign w:val="superscript"/>
          <w:lang w:bidi="bn-BD"/>
        </w:rPr>
        <w:footnoteRef/>
      </w:r>
      <w:r w:rsidRPr="004F7C50">
        <w:rPr>
          <w:rFonts w:ascii="Kalpurush" w:hAnsi="Kalpurush" w:cs="Kalpurush"/>
          <w:lang w:bidi="bn-BD"/>
        </w:rPr>
        <w:t xml:space="preserve"> </w:t>
      </w:r>
      <w:r w:rsidR="00D86867">
        <w:rPr>
          <w:rFonts w:ascii="Kalpurush" w:hAnsi="Kalpurush" w:cs="Kalpurush"/>
          <w:cs/>
          <w:lang w:bidi="bn-BD"/>
        </w:rPr>
        <w:t>তিরমিযী</w:t>
      </w:r>
      <w:r w:rsidR="00D86867">
        <w:rPr>
          <w:rFonts w:ascii="Kalpurush" w:hAnsi="Kalpurush" w:cs="Kalpurush"/>
          <w:lang w:bidi="bn-BD"/>
        </w:rPr>
        <w:t xml:space="preserve">, </w:t>
      </w:r>
      <w:r w:rsidRPr="004F7C50">
        <w:rPr>
          <w:rFonts w:ascii="Kalpurush" w:hAnsi="Kalpurush" w:cs="Kalpurush"/>
          <w:cs/>
          <w:lang w:bidi="bn-BD"/>
        </w:rPr>
        <w:t xml:space="preserve">হাদীস নং ২৫১৬, তিনি হাদীসটিকে হাসান সহীহ বলেছেন। আলবানী রহ. হাদীসটিকে সহীহ বলেছেন।  </w:t>
      </w:r>
    </w:p>
  </w:footnote>
  <w:footnote w:id="28">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D86867">
        <w:rPr>
          <w:rFonts w:ascii="Kalpurush" w:hAnsi="Kalpurush" w:cs="Kalpurush"/>
          <w:cs/>
          <w:lang w:bidi="bn-IN"/>
        </w:rPr>
        <w:t>তিরমিযী</w:t>
      </w:r>
      <w:r w:rsidR="00D86867">
        <w:rPr>
          <w:rFonts w:ascii="Kalpurush" w:hAnsi="Kalpurush" w:cs="Kalpurush"/>
          <w:lang w:bidi="bn-IN"/>
        </w:rPr>
        <w:t xml:space="preserve">, </w:t>
      </w:r>
      <w:r w:rsidRPr="004F7C50">
        <w:rPr>
          <w:rFonts w:ascii="Kalpurush" w:hAnsi="Kalpurush" w:cs="Kalpurush"/>
          <w:cs/>
          <w:lang w:bidi="bn-BD"/>
        </w:rPr>
        <w:t xml:space="preserve">হাদীস নং ২৯৬৯, তিনি হাদীসটিকে </w:t>
      </w:r>
      <w:r w:rsidRPr="004F7C50">
        <w:rPr>
          <w:rFonts w:ascii="Kalpurush" w:hAnsi="Kalpurush" w:cs="Kalpurush"/>
          <w:cs/>
          <w:lang w:bidi="bn-IN"/>
        </w:rPr>
        <w:t>হাসান স</w:t>
      </w:r>
      <w:r w:rsidRPr="004F7C50">
        <w:rPr>
          <w:rFonts w:ascii="Kalpurush" w:hAnsi="Kalpurush" w:cs="Kalpurush"/>
          <w:cs/>
          <w:lang w:bidi="bn-BD"/>
        </w:rPr>
        <w:t xml:space="preserve">হীহ বলেছেন। </w:t>
      </w:r>
    </w:p>
  </w:footnote>
  <w:footnote w:id="29">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 xml:space="preserve">হাকেম, হাদীস নং ৩৪৬, তিনি শাইখাইনের শর্তে সহীহ বলেছেন। যাহাবী রহ. ও সহীহ বলেছেন। </w:t>
      </w:r>
    </w:p>
  </w:footnote>
  <w:footnote w:id="30">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D86867">
        <w:rPr>
          <w:rFonts w:ascii="Kalpurush" w:hAnsi="Kalpurush" w:cs="Kalpurush"/>
          <w:cs/>
          <w:lang w:bidi="bn-BD"/>
        </w:rPr>
        <w:t>তিরমিযী</w:t>
      </w:r>
      <w:r w:rsidR="00D86867">
        <w:rPr>
          <w:rFonts w:ascii="Kalpurush" w:hAnsi="Kalpurush" w:cs="Kalpurush"/>
          <w:lang w:bidi="bn-BD"/>
        </w:rPr>
        <w:t xml:space="preserve">, </w:t>
      </w:r>
      <w:r w:rsidRPr="004F7C50">
        <w:rPr>
          <w:rFonts w:ascii="Kalpurush" w:hAnsi="Kalpurush" w:cs="Kalpurush"/>
          <w:cs/>
          <w:lang w:bidi="bn-BD"/>
        </w:rPr>
        <w:t xml:space="preserve">হাদীস নং ২২২৯, তিনি হাদীসটিকে হাসান সহীহ বলেছেন। আলবানী রহ. সহীহ বলেছেন। </w:t>
      </w:r>
    </w:p>
  </w:footnote>
  <w:footnote w:id="31">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২৭২২। </w:t>
      </w:r>
    </w:p>
  </w:footnote>
  <w:footnote w:id="32">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 xml:space="preserve">মুসনাদ আহমদ, হাদীস নং ১০৯৪, শুয়াইব আরনাউত হাদীসটিকে বুখারী ও মুসলিমের শর্তে সহীহ বলেছেন। </w:t>
      </w:r>
    </w:p>
  </w:footnote>
  <w:footnote w:id="33">
    <w:p w:rsidR="00A97519" w:rsidRPr="004F7C50" w:rsidRDefault="00A97519" w:rsidP="00D86867">
      <w:pPr>
        <w:pStyle w:val="FootnoteText"/>
        <w:bidi w:val="0"/>
        <w:ind w:left="144" w:hanging="144"/>
        <w:jc w:val="both"/>
        <w:rPr>
          <w:rFonts w:ascii="Kalpurush" w:hAnsi="Kalpurush" w:cs="Kalpurush"/>
          <w:cs/>
          <w:lang w:bidi="bn-BD"/>
        </w:rPr>
      </w:pPr>
      <w:r w:rsidRPr="00D86867">
        <w:rPr>
          <w:rFonts w:ascii="Kalpurush" w:hAnsi="Kalpurush" w:cs="Kalpurush"/>
          <w:vertAlign w:val="superscript"/>
          <w:lang w:bidi="bn-BD"/>
        </w:rPr>
        <w:footnoteRef/>
      </w:r>
      <w:r w:rsidRPr="004F7C50">
        <w:rPr>
          <w:rFonts w:ascii="Kalpurush" w:hAnsi="Kalpurush" w:cs="Kalpurush"/>
          <w:lang w:bidi="bn-BD"/>
        </w:rPr>
        <w:t xml:space="preserve"> </w:t>
      </w:r>
      <w:r w:rsidR="00D86867">
        <w:rPr>
          <w:rFonts w:ascii="Kalpurush" w:hAnsi="Kalpurush" w:cs="Kalpurush"/>
          <w:cs/>
          <w:lang w:bidi="bn-BD"/>
        </w:rPr>
        <w:t>তিরমিযী</w:t>
      </w:r>
      <w:r w:rsidR="00D86867">
        <w:rPr>
          <w:rFonts w:ascii="Kalpurush" w:hAnsi="Kalpurush" w:cs="Kalpurush"/>
          <w:lang w:bidi="bn-BD"/>
        </w:rPr>
        <w:t xml:space="preserve">, </w:t>
      </w:r>
      <w:r w:rsidRPr="004F7C50">
        <w:rPr>
          <w:rFonts w:ascii="Kalpurush" w:hAnsi="Kalpurush" w:cs="Kalpurush"/>
          <w:cs/>
          <w:lang w:bidi="bn-BD"/>
        </w:rPr>
        <w:t xml:space="preserve">হাদীস নং ২৫১৬, তিনি হাদীসটিকে হাসান সহীহ বলেছেন। আলবানী রহ. হাদীসটিকে সহীহ বলেছেন।  </w:t>
      </w:r>
    </w:p>
  </w:footnote>
  <w:footnote w:id="34">
    <w:p w:rsidR="00A97519" w:rsidRPr="004F7C50" w:rsidRDefault="00A97519" w:rsidP="00D86867">
      <w:pPr>
        <w:pStyle w:val="FootnoteText"/>
        <w:bidi w:val="0"/>
        <w:ind w:left="144" w:hanging="144"/>
        <w:jc w:val="both"/>
        <w:rPr>
          <w:rFonts w:ascii="Kalpurush" w:hAnsi="Kalpurush" w:cs="Kalpurush"/>
          <w:cs/>
          <w:lang w:bidi="bn-BD"/>
        </w:rPr>
      </w:pPr>
      <w:r w:rsidRPr="00D86867">
        <w:rPr>
          <w:rFonts w:ascii="Kalpurush" w:hAnsi="Kalpurush" w:cs="Kalpurush"/>
          <w:vertAlign w:val="superscript"/>
          <w:lang w:bidi="bn-BD"/>
        </w:rPr>
        <w:footnoteRef/>
      </w:r>
      <w:r w:rsidRPr="004F7C50">
        <w:rPr>
          <w:rFonts w:ascii="Kalpurush" w:hAnsi="Kalpurush" w:cs="Kalpurush"/>
          <w:lang w:bidi="bn-BD"/>
        </w:rPr>
        <w:t xml:space="preserve"> </w:t>
      </w:r>
      <w:r w:rsidR="00D86867">
        <w:rPr>
          <w:rFonts w:ascii="Kalpurush" w:hAnsi="Kalpurush" w:cs="Kalpurush"/>
          <w:cs/>
          <w:lang w:bidi="bn-BD"/>
        </w:rPr>
        <w:t>তিরমিযী</w:t>
      </w:r>
      <w:r w:rsidR="00D86867">
        <w:rPr>
          <w:rFonts w:ascii="Kalpurush" w:hAnsi="Kalpurush" w:cs="Kalpurush"/>
          <w:lang w:bidi="bn-BD"/>
        </w:rPr>
        <w:t xml:space="preserve">, </w:t>
      </w:r>
      <w:r w:rsidRPr="004F7C50">
        <w:rPr>
          <w:rFonts w:ascii="Kalpurush" w:hAnsi="Kalpurush" w:cs="Kalpurush"/>
          <w:cs/>
          <w:lang w:bidi="bn-BD"/>
        </w:rPr>
        <w:t xml:space="preserve">হাদীস নং ২৫১৬, তিনি হাদীসটিকে হাসান সহীহ বলেছেন। আলবানী রহ. হাদীসটিকে সহীহ বলেছেন।  </w:t>
      </w:r>
    </w:p>
  </w:footnote>
  <w:footnote w:id="35">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১০৩৭।</w:t>
      </w:r>
    </w:p>
  </w:footnote>
  <w:footnote w:id="36">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৬৩১।</w:t>
      </w:r>
    </w:p>
  </w:footnote>
  <w:footnote w:id="37">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১২৯৭। </w:t>
      </w:r>
    </w:p>
  </w:footnote>
  <w:footnote w:id="38">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D86867">
        <w:rPr>
          <w:rFonts w:ascii="Kalpurush" w:hAnsi="Kalpurush" w:cs="Kalpurush"/>
          <w:cs/>
          <w:lang w:bidi="bn-IN"/>
        </w:rPr>
        <w:t>ইবন</w:t>
      </w:r>
      <w:r w:rsidRPr="004F7C50">
        <w:rPr>
          <w:rFonts w:ascii="Kalpurush" w:hAnsi="Kalpurush" w:cs="Kalpurush"/>
          <w:cs/>
          <w:lang w:bidi="bn-IN"/>
        </w:rPr>
        <w:t xml:space="preserve"> মাজাহ</w:t>
      </w:r>
      <w:r w:rsidRPr="004F7C50">
        <w:rPr>
          <w:rFonts w:ascii="Kalpurush" w:hAnsi="Kalpurush" w:cs="Kalpurush"/>
          <w:lang w:bidi="bn-IN"/>
        </w:rPr>
        <w:t>,</w:t>
      </w:r>
      <w:r w:rsidRPr="004F7C50">
        <w:rPr>
          <w:rFonts w:ascii="Kalpurush" w:hAnsi="Kalpurush" w:cs="Kalpurush"/>
          <w:cs/>
          <w:lang w:bidi="bn-IN"/>
        </w:rPr>
        <w:t xml:space="preserve"> </w:t>
      </w:r>
      <w:r w:rsidRPr="004F7C50">
        <w:rPr>
          <w:rFonts w:ascii="Kalpurush" w:hAnsi="Kalpurush" w:cs="Kalpurush"/>
          <w:cs/>
          <w:lang w:bidi="bn-BD"/>
        </w:rPr>
        <w:t xml:space="preserve">হাদীস নং ৪০১৯, আলবানী রহ. হাদীসটিকে </w:t>
      </w:r>
      <w:r w:rsidRPr="004F7C50">
        <w:rPr>
          <w:rFonts w:ascii="Kalpurush" w:hAnsi="Kalpurush" w:cs="Kalpurush"/>
          <w:cs/>
          <w:lang w:bidi="bn-IN"/>
        </w:rPr>
        <w:t>হাসান</w:t>
      </w:r>
      <w:r w:rsidRPr="004F7C50">
        <w:rPr>
          <w:rFonts w:ascii="Kalpurush" w:hAnsi="Kalpurush" w:cs="Kalpurush"/>
          <w:cs/>
          <w:lang w:bidi="bn-BD"/>
        </w:rPr>
        <w:t xml:space="preserve"> বলেছেন।</w:t>
      </w:r>
    </w:p>
  </w:footnote>
  <w:footnote w:id="39">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৪৪৭৭,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৮৬। </w:t>
      </w:r>
    </w:p>
  </w:footnote>
  <w:footnote w:id="40">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৪৪৯৭। </w:t>
      </w:r>
    </w:p>
  </w:footnote>
  <w:footnote w:id="41">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 xml:space="preserve">মুসনাদ আহমদ, হাদীস নং ১০৯৪, শুয়াইব আরনাউত হাদীসটিকে বুখারী ও মুসলিমের শর্তে সহীহ বলেছেন। </w:t>
      </w:r>
    </w:p>
  </w:footnote>
  <w:footnote w:id="42">
    <w:p w:rsidR="00A97519" w:rsidRPr="000B7F5E" w:rsidRDefault="00A97519" w:rsidP="00D86867">
      <w:pPr>
        <w:bidi w:val="0"/>
        <w:spacing w:after="0" w:line="240" w:lineRule="auto"/>
        <w:jc w:val="both"/>
        <w:rPr>
          <w:rFonts w:ascii="Kalpurush" w:hAnsi="Kalpurush" w:cs="Arial Unicode MS"/>
          <w:sz w:val="20"/>
          <w:szCs w:val="20"/>
          <w:cs/>
          <w:lang w:bidi="bn-IN"/>
        </w:rPr>
      </w:pPr>
      <w:r w:rsidRPr="004F7C50">
        <w:rPr>
          <w:rStyle w:val="FootnoteReference"/>
          <w:rFonts w:ascii="Kalpurush" w:hAnsi="Kalpurush" w:cs="Kalpurush"/>
          <w:sz w:val="20"/>
          <w:szCs w:val="20"/>
        </w:rPr>
        <w:footnoteRef/>
      </w:r>
      <w:r w:rsidRPr="004F7C50">
        <w:rPr>
          <w:rFonts w:ascii="Kalpurush" w:hAnsi="Kalpurush" w:cs="Kalpurush"/>
          <w:sz w:val="20"/>
          <w:szCs w:val="20"/>
        </w:rPr>
        <w:t xml:space="preserve"> </w:t>
      </w:r>
      <w:r w:rsidRPr="004F7C50">
        <w:rPr>
          <w:rFonts w:ascii="Kalpurush" w:hAnsi="Kalpurush" w:cs="Kalpurush"/>
          <w:sz w:val="20"/>
          <w:szCs w:val="20"/>
          <w:cs/>
          <w:lang w:bidi="bn-BD"/>
        </w:rPr>
        <w:t xml:space="preserve">মুসনাদ </w:t>
      </w:r>
      <w:r w:rsidRPr="004F7C50">
        <w:rPr>
          <w:rFonts w:ascii="Kalpurush" w:hAnsi="Kalpurush" w:cs="Kalpurush"/>
          <w:sz w:val="20"/>
          <w:szCs w:val="20"/>
          <w:cs/>
          <w:lang w:bidi="bn-IN"/>
        </w:rPr>
        <w:t>আহমদ</w:t>
      </w:r>
      <w:r w:rsidRPr="004F7C50">
        <w:rPr>
          <w:rFonts w:ascii="Kalpurush" w:hAnsi="Kalpurush" w:cs="Kalpurush"/>
          <w:sz w:val="20"/>
          <w:szCs w:val="20"/>
          <w:lang w:bidi="bn-IN"/>
        </w:rPr>
        <w:t xml:space="preserve">, </w:t>
      </w:r>
      <w:r w:rsidRPr="004F7C50">
        <w:rPr>
          <w:rFonts w:ascii="Kalpurush" w:hAnsi="Kalpurush" w:cs="Kalpurush"/>
          <w:sz w:val="20"/>
          <w:szCs w:val="20"/>
          <w:cs/>
          <w:lang w:bidi="bn-BD"/>
        </w:rPr>
        <w:t>হাদীস নং ১৯৬০৬, শুয়</w:t>
      </w:r>
      <w:r w:rsidR="000B7F5E">
        <w:rPr>
          <w:rFonts w:ascii="Kalpurush" w:hAnsi="Kalpurush" w:cs="Kalpurush"/>
          <w:sz w:val="20"/>
          <w:szCs w:val="20"/>
          <w:cs/>
          <w:lang w:bidi="bn-BD"/>
        </w:rPr>
        <w:t>াইব আরনাউত বলেছেন, সনদটি দ‘য়ীফ।</w:t>
      </w:r>
    </w:p>
  </w:footnote>
  <w:footnote w:id="43">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 xml:space="preserve">মুসনাদ আহমদ, হাদীস নং ২৩৬৩০, আল্লামা শুয়াইব আরনাউত হাদীসটিকে হাসান বলেছেন। </w:t>
      </w:r>
    </w:p>
  </w:footnote>
  <w:footnote w:id="44">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মুসনাদ আহমদ, হাদীস নং ৫৩৭৫, আল্লামা শুয়াইব আরনাউত হাদীসটির সনদকে দ‘য়ীফ বলেছেন।</w:t>
      </w:r>
    </w:p>
  </w:footnote>
  <w:footnote w:id="45">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মুসনাদ আহমদ, হাদীস নং২৩৩৪৭, আল্লামা শুয়াইব আরনাউত হাদীসটিকে সহীহ বলেছেন।</w:t>
      </w:r>
    </w:p>
  </w:footnote>
  <w:footnote w:id="46">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১৩৩০,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৫২৯। </w:t>
      </w:r>
    </w:p>
  </w:footnote>
  <w:footnote w:id="47">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৯৭২।</w:t>
      </w:r>
    </w:p>
  </w:footnote>
  <w:footnote w:id="48">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১১৮৯,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১৩৯৭। </w:t>
      </w:r>
    </w:p>
  </w:footnote>
  <w:footnote w:id="49">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 xml:space="preserve">মুসনাদ আহমদ, হাদীস নং ১০৯৪, শুয়াইব আরনাউত হাদীসটিকে বুখারী ও মুসলিমের শর্তে সহীহ বলেছেন। </w:t>
      </w:r>
    </w:p>
  </w:footnote>
  <w:footnote w:id="50">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৯৭০।</w:t>
      </w:r>
    </w:p>
  </w:footnote>
  <w:footnote w:id="51">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৪৩৭,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৫৩০। </w:t>
      </w:r>
    </w:p>
  </w:footnote>
  <w:footnote w:id="52">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৯৬৯।</w:t>
      </w:r>
    </w:p>
  </w:footnote>
  <w:footnote w:id="53">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২৭৫৩। </w:t>
      </w:r>
    </w:p>
  </w:footnote>
  <w:footnote w:id="54">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৪৪৯৭। </w:t>
      </w:r>
    </w:p>
  </w:footnote>
  <w:footnote w:id="55">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 xml:space="preserve">মুসতাদরাক লিল হাকিম, হাদীস নং ১৮৭৭, তিনি হাদীসটিকে মুসলিলের শর্তে সহীহ বলেছেন। </w:t>
      </w:r>
    </w:p>
  </w:footnote>
  <w:footnote w:id="56">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2216A3">
        <w:rPr>
          <w:rFonts w:ascii="Kalpurush" w:hAnsi="Kalpurush" w:cs="Kalpurush"/>
          <w:cs/>
          <w:lang w:bidi="bn-BD"/>
        </w:rPr>
        <w:t>তিরমিয</w:t>
      </w:r>
      <w:r w:rsidR="002216A3">
        <w:rPr>
          <w:rFonts w:ascii="Kalpurush" w:hAnsi="Kalpurush" w:cs="Kalpurush" w:hint="cs"/>
          <w:cs/>
          <w:lang w:bidi="bn-IN"/>
        </w:rPr>
        <w:t>ী</w:t>
      </w:r>
      <w:r w:rsidRPr="004F7C50">
        <w:rPr>
          <w:rFonts w:ascii="Kalpurush" w:hAnsi="Kalpurush" w:cs="Kalpurush"/>
          <w:lang w:bidi="bn-BD"/>
        </w:rPr>
        <w:t xml:space="preserve">, </w:t>
      </w:r>
      <w:r w:rsidRPr="004F7C50">
        <w:rPr>
          <w:rFonts w:ascii="Kalpurush" w:hAnsi="Kalpurush" w:cs="Kalpurush"/>
          <w:cs/>
          <w:lang w:bidi="bn-BD"/>
        </w:rPr>
        <w:t>হাদীস নং ৩৫২৪, তিনি হাদীসটিকে গরীব বলেছেন।</w:t>
      </w:r>
    </w:p>
  </w:footnote>
  <w:footnote w:id="57">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১৬৩১। </w:t>
      </w:r>
    </w:p>
  </w:footnote>
  <w:footnote w:id="58">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১৯১৭। </w:t>
      </w:r>
    </w:p>
  </w:footnote>
  <w:footnote w:id="59">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১৭৬৩। </w:t>
      </w:r>
    </w:p>
  </w:footnote>
  <w:footnote w:id="60">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৬০৪৪,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৬৪। </w:t>
      </w:r>
    </w:p>
  </w:footnote>
  <w:footnote w:id="61">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00D86867">
        <w:rPr>
          <w:rFonts w:ascii="Kalpurush" w:hAnsi="Kalpurush" w:cs="Kalpurush"/>
          <w:cs/>
          <w:lang w:bidi="bn-BD"/>
        </w:rPr>
        <w:t>২৪৭৫</w:t>
      </w:r>
      <w:r w:rsidR="00D86867">
        <w:rPr>
          <w:rFonts w:ascii="Kalpurush" w:hAnsi="Kalpurush" w:cs="Kalpurush" w:hint="cs"/>
          <w:cs/>
          <w:lang w:bidi="bn-IN"/>
        </w:rPr>
        <w:t>;</w:t>
      </w:r>
      <w:r w:rsidRPr="004F7C50">
        <w:rPr>
          <w:rFonts w:ascii="Kalpurush" w:hAnsi="Kalpurush" w:cs="Kalpurush"/>
          <w:cs/>
          <w:lang w:bidi="bn-BD"/>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৫৭। </w:t>
      </w:r>
    </w:p>
  </w:footnote>
  <w:footnote w:id="62">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৮২। </w:t>
      </w:r>
    </w:p>
  </w:footnote>
  <w:footnote w:id="63">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২৩। </w:t>
      </w:r>
    </w:p>
  </w:footnote>
  <w:footnote w:id="64">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00D86867">
        <w:rPr>
          <w:rFonts w:ascii="Kalpurush" w:hAnsi="Kalpurush" w:cs="Kalpurush"/>
          <w:cs/>
          <w:lang w:bidi="bn-BD"/>
        </w:rPr>
        <w:t>৩৩</w:t>
      </w:r>
      <w:r w:rsidR="00D86867">
        <w:rPr>
          <w:rFonts w:ascii="Kalpurush" w:hAnsi="Kalpurush" w:cs="Kalpurush" w:hint="cs"/>
          <w:cs/>
          <w:lang w:bidi="bn-IN"/>
        </w:rPr>
        <w:t>;</w:t>
      </w:r>
      <w:r w:rsidRPr="004F7C50">
        <w:rPr>
          <w:rFonts w:ascii="Kalpurush" w:hAnsi="Kalpurush" w:cs="Kalpurush"/>
          <w:cs/>
          <w:lang w:bidi="bn-BD"/>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৫৯। </w:t>
      </w:r>
    </w:p>
  </w:footnote>
  <w:footnote w:id="65">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00D86867">
        <w:rPr>
          <w:rFonts w:ascii="Kalpurush" w:hAnsi="Kalpurush" w:cs="Kalpurush"/>
          <w:cs/>
          <w:lang w:bidi="bn-BD"/>
        </w:rPr>
        <w:t>৩৪</w:t>
      </w:r>
      <w:r w:rsidR="00D86867">
        <w:rPr>
          <w:rFonts w:ascii="Kalpurush" w:hAnsi="Kalpurush" w:cs="Kalpurush" w:hint="cs"/>
          <w:cs/>
          <w:lang w:bidi="bn-IN"/>
        </w:rPr>
        <w:t>;</w:t>
      </w:r>
      <w:r w:rsidRPr="004F7C50">
        <w:rPr>
          <w:rFonts w:ascii="Kalpurush" w:hAnsi="Kalpurush" w:cs="Kalpurush"/>
          <w:cs/>
          <w:lang w:bidi="bn-BD"/>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৫৮।</w:t>
      </w:r>
    </w:p>
  </w:footnote>
  <w:footnote w:id="66">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৯৭০।</w:t>
      </w:r>
    </w:p>
  </w:footnote>
  <w:footnote w:id="67">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৩৫। </w:t>
      </w:r>
    </w:p>
  </w:footnote>
  <w:footnote w:id="68">
    <w:p w:rsidR="00A97519" w:rsidRPr="004F7C50" w:rsidRDefault="00A97519" w:rsidP="00D86867">
      <w:pPr>
        <w:pStyle w:val="FootnoteText"/>
        <w:bidi w:val="0"/>
        <w:ind w:left="144" w:hanging="144"/>
        <w:jc w:val="both"/>
        <w:rPr>
          <w:rFonts w:ascii="Kalpurush" w:hAnsi="Kalpurush" w:cs="Kalpurush"/>
          <w:cs/>
          <w:lang w:bidi="bn-BD"/>
        </w:rPr>
      </w:pPr>
      <w:r w:rsidRPr="00D86867">
        <w:rPr>
          <w:rFonts w:ascii="Kalpurush" w:hAnsi="Kalpurush" w:cs="Kalpurush"/>
          <w:vertAlign w:val="superscript"/>
          <w:lang w:bidi="bn-BD"/>
        </w:rPr>
        <w:footnoteRef/>
      </w:r>
      <w:r w:rsidRPr="004F7C50">
        <w:rPr>
          <w:rFonts w:ascii="Kalpurush" w:hAnsi="Kalpurush" w:cs="Kalpurush"/>
          <w:lang w:bidi="bn-BD"/>
        </w:rPr>
        <w:t xml:space="preserve"> </w:t>
      </w:r>
      <w:r w:rsidR="00D86867">
        <w:rPr>
          <w:rFonts w:ascii="Kalpurush" w:hAnsi="Kalpurush" w:cs="Kalpurush"/>
          <w:cs/>
          <w:lang w:bidi="bn-BD"/>
        </w:rPr>
        <w:t>তিরমিযী</w:t>
      </w:r>
      <w:r w:rsidR="00D86867">
        <w:rPr>
          <w:rFonts w:ascii="Kalpurush" w:hAnsi="Kalpurush" w:cs="Kalpurush"/>
          <w:lang w:bidi="bn-BD"/>
        </w:rPr>
        <w:t xml:space="preserve">, </w:t>
      </w:r>
      <w:r w:rsidRPr="004F7C50">
        <w:rPr>
          <w:rFonts w:ascii="Kalpurush" w:hAnsi="Kalpurush" w:cs="Kalpurush"/>
          <w:cs/>
          <w:lang w:bidi="bn-BD"/>
        </w:rPr>
        <w:t xml:space="preserve">হাদীস নং ২৫১৬, তিনি হাদীসটিকে হাসান সহীহ বলেছেন। আলবানী রহ. হাদীসটিকে সহীহ বলেছেন।  </w:t>
      </w:r>
    </w:p>
  </w:footnote>
  <w:footnote w:id="69">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৩৪৪৫। </w:t>
      </w:r>
    </w:p>
  </w:footnote>
  <w:footnote w:id="70">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 xml:space="preserve">আবু দাউদ, হাদীস নং ৪০৩১। </w:t>
      </w:r>
    </w:p>
  </w:footnote>
  <w:footnote w:id="71">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 xml:space="preserve">মুসনাদ আহমদ, হাদীস নং ১২৩৪৫, আল্লামা শুয়াইব আরনাউত হাদীসটিকে মুসলিমের শর্তে সহীহ বলেছেন। </w:t>
      </w:r>
    </w:p>
  </w:footnote>
  <w:footnote w:id="72">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00D86867">
        <w:rPr>
          <w:rFonts w:ascii="Kalpurush" w:hAnsi="Kalpurush" w:cs="Kalpurush"/>
          <w:cs/>
          <w:lang w:bidi="bn-BD"/>
        </w:rPr>
        <w:t>১৫</w:t>
      </w:r>
      <w:r w:rsidR="00D86867">
        <w:rPr>
          <w:rFonts w:ascii="Kalpurush" w:hAnsi="Kalpurush" w:cs="Kalpurush" w:hint="cs"/>
          <w:cs/>
          <w:lang w:bidi="bn-IN"/>
        </w:rPr>
        <w:t>;</w:t>
      </w:r>
      <w:r w:rsidRPr="004F7C50">
        <w:rPr>
          <w:rFonts w:ascii="Kalpurush" w:hAnsi="Kalpurush" w:cs="Kalpurush"/>
          <w:cs/>
          <w:lang w:bidi="bn-BD"/>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৪৪। </w:t>
      </w:r>
    </w:p>
  </w:footnote>
  <w:footnote w:id="73">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002216A3">
        <w:rPr>
          <w:rFonts w:ascii="Kalpurush" w:hAnsi="Kalpurush" w:cs="Kalpurush"/>
          <w:cs/>
          <w:lang w:bidi="bn-BD"/>
        </w:rPr>
        <w:t>৫২</w:t>
      </w:r>
      <w:r w:rsidR="002216A3">
        <w:rPr>
          <w:rFonts w:ascii="Kalpurush" w:hAnsi="Kalpurush" w:cs="Kalpurush" w:hint="cs"/>
          <w:cs/>
          <w:lang w:bidi="bn-IN"/>
        </w:rPr>
        <w:t>;</w:t>
      </w:r>
      <w:r w:rsidRPr="004F7C50">
        <w:rPr>
          <w:rFonts w:ascii="Kalpurush" w:hAnsi="Kalpurush" w:cs="Kalpurush"/>
          <w:cs/>
          <w:lang w:bidi="bn-BD"/>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১৫৯৯।</w:t>
      </w:r>
    </w:p>
  </w:footnote>
  <w:footnote w:id="74">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৩৩৬</w:t>
      </w:r>
      <w:r w:rsidR="00D86867">
        <w:rPr>
          <w:rFonts w:ascii="Kalpurush" w:hAnsi="Kalpurush" w:cs="Kalpurush"/>
          <w:cs/>
          <w:lang w:bidi="bn-BD"/>
        </w:rPr>
        <w:t>৯</w:t>
      </w:r>
      <w:r w:rsidR="00D86867">
        <w:rPr>
          <w:rFonts w:ascii="Kalpurush" w:hAnsi="Kalpurush" w:cs="Kalpurush" w:hint="cs"/>
          <w:cs/>
          <w:lang w:bidi="bn-IN"/>
        </w:rPr>
        <w:t>;</w:t>
      </w:r>
      <w:r w:rsidRPr="004F7C50">
        <w:rPr>
          <w:rFonts w:ascii="Kalpurush" w:hAnsi="Kalpurush" w:cs="Kalpurush"/>
          <w:cs/>
          <w:lang w:bidi="bn-BD"/>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৪০৫</w:t>
      </w:r>
      <w:r w:rsidRPr="004F7C50">
        <w:rPr>
          <w:rFonts w:ascii="Kalpurush" w:hAnsi="Kalpurush" w:cs="Kalpurush"/>
          <w:cs/>
          <w:lang w:bidi="hi-IN"/>
        </w:rPr>
        <w:t>।</w:t>
      </w:r>
    </w:p>
  </w:footnote>
  <w:footnote w:id="75">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৩৮৪।</w:t>
      </w:r>
    </w:p>
  </w:footnote>
  <w:footnote w:id="76">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৬১৪। </w:t>
      </w:r>
    </w:p>
  </w:footnote>
  <w:footnote w:id="77">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 xml:space="preserve">আল-‘মুজাম আল আওসাত, হাদীস নং ৭১২, ইমাম হাইসামী রহ. বলেছেন, হাদীসটি ইমাম তাবরানী আল-‘মুজাম আল আওসাত এ বর্ণনা করেছেন এবং সনদের রাবীরা সবাই সিকাহ, দেখুন, মাজমা‘উজ্জাওয়ায়েদ, ১০/১৬০।  </w:t>
      </w:r>
    </w:p>
  </w:footnote>
  <w:footnote w:id="78">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D86867">
        <w:rPr>
          <w:rFonts w:ascii="Kalpurush" w:hAnsi="Kalpurush" w:cs="Kalpurush"/>
          <w:cs/>
          <w:lang w:bidi="bn-BD"/>
        </w:rPr>
        <w:t>সুনান নাসা</w:t>
      </w:r>
      <w:r w:rsidR="00D86867">
        <w:rPr>
          <w:rFonts w:ascii="Kalpurush" w:hAnsi="Kalpurush" w:cs="Kalpurush" w:hint="cs"/>
          <w:cs/>
          <w:lang w:bidi="bn-IN"/>
        </w:rPr>
        <w:t>ঈ</w:t>
      </w:r>
      <w:r w:rsidRPr="004F7C50">
        <w:rPr>
          <w:rFonts w:ascii="Kalpurush" w:hAnsi="Kalpurush" w:cs="Kalpurush"/>
          <w:cs/>
          <w:lang w:bidi="bn-BD"/>
        </w:rPr>
        <w:t xml:space="preserve">, হাদীস নং ১২৮২, আলবানী রহ. হাদীসটিকে সহীহ বলেছেন।  </w:t>
      </w:r>
    </w:p>
  </w:footnote>
  <w:footnote w:id="79">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৩৪৪৫। </w:t>
      </w:r>
    </w:p>
  </w:footnote>
  <w:footnote w:id="80">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D86867">
        <w:rPr>
          <w:rFonts w:ascii="Kalpurush" w:hAnsi="Kalpurush" w:cs="Kalpurush"/>
          <w:cs/>
          <w:lang w:bidi="bn-BD"/>
        </w:rPr>
        <w:t>তিরমিযী</w:t>
      </w:r>
      <w:r w:rsidR="00D86867">
        <w:rPr>
          <w:rFonts w:ascii="Kalpurush" w:hAnsi="Kalpurush" w:cs="Kalpurush"/>
          <w:lang w:bidi="bn-BD"/>
        </w:rPr>
        <w:t xml:space="preserve">, </w:t>
      </w:r>
      <w:r w:rsidRPr="004F7C50">
        <w:rPr>
          <w:rFonts w:ascii="Kalpurush" w:hAnsi="Kalpurush" w:cs="Kalpurush"/>
          <w:cs/>
          <w:lang w:bidi="bn-BD"/>
        </w:rPr>
        <w:t>হাদীস নং ৩৫২৪, তিনি হাদীসটিকে গরীব বলেছেন।</w:t>
      </w:r>
    </w:p>
  </w:footnote>
  <w:footnote w:id="81">
    <w:p w:rsidR="00A97519" w:rsidRPr="004F7C50" w:rsidRDefault="00A97519" w:rsidP="00D86867">
      <w:pPr>
        <w:pStyle w:val="FootnoteText"/>
        <w:bidi w:val="0"/>
        <w:ind w:left="144" w:hanging="144"/>
        <w:jc w:val="both"/>
        <w:rPr>
          <w:rFonts w:ascii="Kalpurush" w:hAnsi="Kalpurush" w:cs="Kalpurush"/>
          <w:cs/>
          <w:lang w:bidi="bn-BD"/>
        </w:rPr>
      </w:pPr>
      <w:r w:rsidRPr="002216A3">
        <w:rPr>
          <w:rFonts w:ascii="Kalpurush" w:hAnsi="Kalpurush" w:cs="Kalpurush"/>
          <w:vertAlign w:val="superscript"/>
          <w:lang w:bidi="bn-BD"/>
        </w:rPr>
        <w:footnoteRef/>
      </w:r>
      <w:r w:rsidRPr="004F7C50">
        <w:rPr>
          <w:rFonts w:ascii="Kalpurush" w:hAnsi="Kalpurush" w:cs="Kalpurush"/>
          <w:lang w:bidi="bn-BD"/>
        </w:rPr>
        <w:t xml:space="preserve"> </w:t>
      </w:r>
      <w:r w:rsidR="00D86867">
        <w:rPr>
          <w:rFonts w:ascii="Kalpurush" w:hAnsi="Kalpurush" w:cs="Kalpurush"/>
          <w:cs/>
          <w:lang w:bidi="bn-BD"/>
        </w:rPr>
        <w:t>তিরমিযী</w:t>
      </w:r>
      <w:r w:rsidR="00D86867">
        <w:rPr>
          <w:rFonts w:ascii="Kalpurush" w:hAnsi="Kalpurush" w:cs="Kalpurush"/>
          <w:lang w:bidi="bn-BD"/>
        </w:rPr>
        <w:t xml:space="preserve">, </w:t>
      </w:r>
      <w:r w:rsidRPr="004F7C50">
        <w:rPr>
          <w:rFonts w:ascii="Kalpurush" w:hAnsi="Kalpurush" w:cs="Kalpurush"/>
          <w:cs/>
          <w:lang w:bidi="bn-BD"/>
        </w:rPr>
        <w:t xml:space="preserve">হাদীস নং ২৫১৬, তিনি হাদীসটিকে হাসান সহীহ বলেছেন। আলবানী রহ. হাদীসটিকে সহীহ বলেছেন।  </w:t>
      </w:r>
    </w:p>
  </w:footnote>
  <w:footnote w:id="82">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সুনান</w:t>
      </w:r>
      <w:r w:rsidR="00D86867">
        <w:rPr>
          <w:rFonts w:ascii="Kalpurush" w:hAnsi="Kalpurush" w:cs="Kalpurush"/>
          <w:cs/>
          <w:lang w:bidi="bn-BD"/>
        </w:rPr>
        <w:t xml:space="preserve"> নাসাঈ</w:t>
      </w:r>
      <w:r w:rsidRPr="004F7C50">
        <w:rPr>
          <w:rFonts w:ascii="Kalpurush" w:hAnsi="Kalpurush" w:cs="Kalpurush"/>
          <w:cs/>
          <w:lang w:bidi="bn-BD"/>
        </w:rPr>
        <w:t>, হাদীস নং ১০৭৫৯।</w:t>
      </w:r>
    </w:p>
  </w:footnote>
  <w:footnote w:id="83">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১৬৩১। </w:t>
      </w:r>
    </w:p>
  </w:footnote>
  <w:footnote w:id="84">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 xml:space="preserve">আবু দাউদ, হাদীস নং ৩২২১, আলবানী রহ. হাদীসটিকে সহীহ বলেছেন। </w:t>
      </w:r>
    </w:p>
  </w:footnote>
  <w:footnote w:id="85">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৯৭৫। </w:t>
      </w:r>
    </w:p>
  </w:footnote>
  <w:footnote w:id="86">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‘মুজাম আল-আওসাত, হাদীস নং ৪২০৮। আল্লামা হাইসামী রহ. বলেছেন, ইমাম তাবরানী হাদীসটি  ‘মুজাম আল-আওসাত ও কাবীরে বর্ণনা করেছেন, তবে সনদে অনেক রাবী আছেন যাদেরকে আমি চিনিনা</w:t>
      </w:r>
      <w:r w:rsidRPr="004F7C50">
        <w:rPr>
          <w:rFonts w:ascii="Kalpurush" w:hAnsi="Kalpurush" w:cs="Arial Unicode MS"/>
          <w:cs/>
          <w:lang w:bidi="hi-IN"/>
        </w:rPr>
        <w:t xml:space="preserve">। </w:t>
      </w:r>
      <w:r w:rsidRPr="004F7C50">
        <w:rPr>
          <w:rFonts w:ascii="Kalpurush" w:hAnsi="Kalpurush" w:cs="Kalpurush"/>
          <w:cs/>
          <w:lang w:bidi="bn-IN"/>
        </w:rPr>
        <w:t>মাজমাউজ্জাওয়ায়েদ</w:t>
      </w:r>
      <w:r w:rsidRPr="004F7C50">
        <w:rPr>
          <w:rFonts w:ascii="Kalpurush" w:hAnsi="Kalpurush" w:cs="Kalpurush"/>
          <w:cs/>
          <w:lang w:bidi="bn-BD"/>
        </w:rPr>
        <w:t xml:space="preserve">, ৮/৪০। </w:t>
      </w:r>
    </w:p>
  </w:footnote>
  <w:footnote w:id="87">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 xml:space="preserve">মুসনাদে আহমদ, হাদীস নং ১২৩৪৫, আল্লামা শুয়াইব আরনাউত হাদীসটিকে মুসলিমের শর্তানুযায়ী সহীহ বলেছেন। </w:t>
      </w:r>
    </w:p>
  </w:footnote>
  <w:footnote w:id="88">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৬৭৮১। </w:t>
      </w:r>
    </w:p>
  </w:footnote>
  <w:footnote w:id="89">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00D86867">
        <w:rPr>
          <w:rFonts w:ascii="Kalpurush" w:hAnsi="Kalpurush" w:cs="Kalpurush"/>
          <w:cs/>
          <w:lang w:bidi="bn-BD"/>
        </w:rPr>
        <w:t>৬৪৭৫</w:t>
      </w:r>
      <w:r w:rsidR="00D86867">
        <w:rPr>
          <w:rFonts w:ascii="Kalpurush" w:hAnsi="Kalpurush" w:cs="Kalpurush" w:hint="cs"/>
          <w:cs/>
          <w:lang w:bidi="bn-IN"/>
        </w:rPr>
        <w:t>;</w:t>
      </w:r>
      <w:r w:rsidRPr="004F7C50">
        <w:rPr>
          <w:rFonts w:ascii="Kalpurush" w:hAnsi="Kalpurush" w:cs="Kalpurush"/>
          <w:cs/>
          <w:lang w:bidi="bn-BD"/>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৪৭। </w:t>
      </w:r>
    </w:p>
  </w:footnote>
  <w:footnote w:id="90">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00D86867">
        <w:rPr>
          <w:rFonts w:ascii="Kalpurush" w:hAnsi="Kalpurush" w:cs="Kalpurush"/>
          <w:cs/>
          <w:lang w:bidi="bn-BD"/>
        </w:rPr>
        <w:t>৪১২১</w:t>
      </w:r>
      <w:r w:rsidR="00D86867">
        <w:rPr>
          <w:rFonts w:ascii="Kalpurush" w:hAnsi="Kalpurush" w:cs="Kalpurush" w:hint="cs"/>
          <w:cs/>
          <w:lang w:bidi="bn-IN"/>
        </w:rPr>
        <w:t>;</w:t>
      </w:r>
      <w:r w:rsidRPr="004F7C50">
        <w:rPr>
          <w:rFonts w:ascii="Kalpurush" w:hAnsi="Kalpurush" w:cs="Kalpurush"/>
          <w:cs/>
          <w:lang w:bidi="bn-BD"/>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১৭৬৮।</w:t>
      </w:r>
    </w:p>
  </w:footnote>
  <w:footnote w:id="91">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৪। </w:t>
      </w:r>
    </w:p>
  </w:footnote>
  <w:footnote w:id="92">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৬। </w:t>
      </w:r>
    </w:p>
  </w:footnote>
  <w:footnote w:id="93">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 xml:space="preserve">মুসনাদ আহমদ, হাদীস নং ৪৬৯, আল্লামা শুয়াইব আরনাউত হাদিসের সনদটিকে হাসান বলেছেন। </w:t>
      </w:r>
    </w:p>
  </w:footnote>
  <w:footnote w:id="94">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00D86867">
        <w:rPr>
          <w:rFonts w:ascii="Kalpurush" w:hAnsi="Kalpurush" w:cs="Kalpurush"/>
          <w:cs/>
          <w:lang w:bidi="bn-BD"/>
        </w:rPr>
        <w:t>১২৯১</w:t>
      </w:r>
      <w:r w:rsidR="00D86867">
        <w:rPr>
          <w:rFonts w:ascii="Kalpurush" w:hAnsi="Kalpurush" w:cs="Kalpurush" w:hint="cs"/>
          <w:cs/>
          <w:lang w:bidi="bn-IN"/>
        </w:rPr>
        <w:t>;</w:t>
      </w:r>
      <w:r w:rsidRPr="004F7C50">
        <w:rPr>
          <w:rFonts w:ascii="Kalpurush" w:hAnsi="Kalpurush" w:cs="Kalpurush"/>
          <w:cs/>
          <w:lang w:bidi="bn-BD"/>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৩। </w:t>
      </w:r>
    </w:p>
  </w:footnote>
  <w:footnote w:id="95">
    <w:p w:rsidR="00A97519" w:rsidRPr="004F7C50" w:rsidRDefault="00A97519" w:rsidP="00D86867">
      <w:pPr>
        <w:pStyle w:val="FootnoteText"/>
        <w:bidi w:val="0"/>
        <w:ind w:left="144" w:hanging="144"/>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Pr="004F7C50">
        <w:rPr>
          <w:rFonts w:ascii="Kalpurush" w:hAnsi="Kalpurush" w:cs="Kalpurush"/>
          <w:cs/>
          <w:lang w:bidi="bn-BD"/>
        </w:rPr>
        <w:t xml:space="preserve">আবু দাউদ, হাদীস নং ৪৯৫, আল্লামা আলবানী রহ. হাদীসটিকে হাসান সহীহ বলেছেন।  </w:t>
      </w:r>
    </w:p>
  </w:footnote>
  <w:footnote w:id="96">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621805">
        <w:rPr>
          <w:rFonts w:ascii="Kalpurush" w:hAnsi="Kalpurush" w:cs="Kalpurush"/>
          <w:cs/>
          <w:lang w:bidi="bn-BD"/>
        </w:rPr>
        <w:t>সুনান</w:t>
      </w:r>
      <w:r w:rsidRPr="004F7C50">
        <w:rPr>
          <w:rFonts w:ascii="Kalpurush" w:hAnsi="Kalpurush" w:cs="Kalpurush"/>
          <w:cs/>
          <w:lang w:bidi="bn-BD"/>
        </w:rPr>
        <w:t xml:space="preserve"> নাসা</w:t>
      </w:r>
      <w:r w:rsidR="00621805">
        <w:rPr>
          <w:rFonts w:ascii="Kalpurush" w:hAnsi="Kalpurush" w:cs="Kalpurush" w:hint="cs"/>
          <w:cs/>
          <w:lang w:bidi="bn-IN"/>
        </w:rPr>
        <w:t>ঈ</w:t>
      </w:r>
      <w:r w:rsidRPr="004F7C50">
        <w:rPr>
          <w:rFonts w:ascii="Kalpurush" w:hAnsi="Kalpurush" w:cs="Kalpurush"/>
          <w:cs/>
          <w:lang w:bidi="bn-BD"/>
        </w:rPr>
        <w:t xml:space="preserve">, হাদীস নং ৪৪২৯, আলবানী রহ. হাদীসটিকে সহীহ বলেছেন। </w:t>
      </w:r>
    </w:p>
  </w:footnote>
  <w:footnote w:id="97">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৯৭৫। </w:t>
      </w:r>
    </w:p>
  </w:footnote>
  <w:footnote w:id="98">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৯৭২।</w:t>
      </w:r>
    </w:p>
  </w:footnote>
  <w:footnote w:id="99">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৭৮০। </w:t>
      </w:r>
    </w:p>
  </w:footnote>
  <w:footnote w:id="100">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মুসলিম</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৯১। </w:t>
      </w:r>
    </w:p>
  </w:footnote>
  <w:footnote w:id="101">
    <w:p w:rsidR="00A97519" w:rsidRPr="004F7C50" w:rsidRDefault="00A97519" w:rsidP="00D86867">
      <w:pPr>
        <w:pStyle w:val="FootnoteText"/>
        <w:bidi w:val="0"/>
        <w:jc w:val="both"/>
        <w:rPr>
          <w:rFonts w:ascii="Kalpurush" w:hAnsi="Kalpurush" w:cs="Kalpurush"/>
          <w:cs/>
          <w:lang w:bidi="bn-BD"/>
        </w:rPr>
      </w:pPr>
      <w:r w:rsidRPr="004F7C50">
        <w:rPr>
          <w:rStyle w:val="FootnoteReference"/>
          <w:rFonts w:ascii="Kalpurush" w:hAnsi="Kalpurush" w:cs="Kalpurush"/>
        </w:rPr>
        <w:footnoteRef/>
      </w:r>
      <w:r w:rsidRPr="004F7C50">
        <w:rPr>
          <w:rFonts w:ascii="Kalpurush" w:hAnsi="Kalpurush" w:cs="Kalpurush"/>
        </w:rPr>
        <w:t xml:space="preserve"> </w:t>
      </w:r>
      <w:r w:rsidR="004F7C50">
        <w:rPr>
          <w:rFonts w:ascii="Kalpurush" w:hAnsi="Kalpurush" w:cs="Kalpurush"/>
          <w:cs/>
          <w:lang w:bidi="bn-BD"/>
        </w:rPr>
        <w:t>সহীহ বুখারী</w:t>
      </w:r>
      <w:r w:rsidR="004F7C50">
        <w:rPr>
          <w:rFonts w:ascii="Kalpurush" w:hAnsi="Kalpurush" w:cs="Kalpurush"/>
          <w:lang w:bidi="bn-BD"/>
        </w:rPr>
        <w:t xml:space="preserve">, </w:t>
      </w:r>
      <w:r w:rsidR="004F7C50">
        <w:rPr>
          <w:rFonts w:ascii="Kalpurush" w:hAnsi="Kalpurush" w:cs="Kalpurush"/>
          <w:cs/>
          <w:lang w:bidi="bn-BD"/>
        </w:rPr>
        <w:t xml:space="preserve">হাদীস নং </w:t>
      </w:r>
      <w:r w:rsidRPr="004F7C50">
        <w:rPr>
          <w:rFonts w:ascii="Kalpurush" w:hAnsi="Kalpurush" w:cs="Kalpurush"/>
          <w:cs/>
          <w:lang w:bidi="bn-BD"/>
        </w:rPr>
        <w:t xml:space="preserve">২৩১১।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62238F" w:rsidRDefault="007E1A8B" w:rsidP="007E1A8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62238F">
                              <w:rPr>
                                <w:rFonts w:ascii="Kalpurush" w:hAnsi="Kalpurush" w:cs="Mohammad Bold Normal"/>
                                <w:b/>
                                <w:bCs/>
                                <w:color w:val="205B83"/>
                                <w:lang w:bidi="ar-EG"/>
                              </w:rPr>
                              <w:fldChar w:fldCharType="begin"/>
                            </w:r>
                            <w:r w:rsidRPr="0062238F">
                              <w:rPr>
                                <w:rFonts w:ascii="Kalpurush" w:hAnsi="Kalpurush" w:cs="Mohammad Bold Normal"/>
                                <w:b/>
                                <w:bCs/>
                                <w:color w:val="205B83"/>
                                <w:lang w:bidi="ar-EG"/>
                              </w:rPr>
                              <w:instrText xml:space="preserve"> PAGE   \* MERGEFORMAT </w:instrText>
                            </w:r>
                            <w:r w:rsidRPr="0062238F">
                              <w:rPr>
                                <w:rFonts w:ascii="Kalpurush" w:hAnsi="Kalpurush" w:cs="Mohammad Bold Normal"/>
                                <w:b/>
                                <w:bCs/>
                                <w:color w:val="205B83"/>
                                <w:lang w:bidi="ar-EG"/>
                              </w:rPr>
                              <w:fldChar w:fldCharType="separate"/>
                            </w:r>
                            <w:r w:rsidR="006B4F4B" w:rsidRPr="0062238F">
                              <w:rPr>
                                <w:rFonts w:ascii="Kalpurush" w:hAnsi="Kalpurush" w:cs="Mohammad Bold Normal"/>
                                <w:b/>
                                <w:bCs/>
                                <w:noProof/>
                                <w:color w:val="205B83"/>
                                <w:lang w:bidi="ar-EG"/>
                              </w:rPr>
                              <w:t>2</w:t>
                            </w:r>
                            <w:r w:rsidRPr="0062238F">
                              <w:rPr>
                                <w:rFonts w:ascii="Kalpurush" w:hAnsi="Kalpurush"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62238F" w:rsidRDefault="007E1A8B" w:rsidP="007E1A8B">
                            <w:pPr>
                              <w:bidi w:val="0"/>
                              <w:jc w:val="center"/>
                              <w:rPr>
                                <w:rFonts w:ascii="Kalpurush" w:hAnsi="Kalpurush" w:cs="Mohammad Bold Normal"/>
                                <w:color w:val="205B83"/>
                                <w:sz w:val="36"/>
                                <w:szCs w:val="36"/>
                                <w:lang w:bidi="ar-EG"/>
                              </w:rPr>
                            </w:pPr>
                            <w:r w:rsidRPr="0062238F">
                              <w:rPr>
                                <w:rFonts w:ascii="Kalpurush" w:hAnsi="Kalpurush" w:cs="Mohammad Bold Normal"/>
                                <w:color w:val="205B83"/>
                                <w:sz w:val="36"/>
                                <w:szCs w:val="36"/>
                                <w:lang w:bidi="ar-EG"/>
                              </w:rPr>
                              <w:t>Book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62238F" w:rsidRDefault="007E1A8B" w:rsidP="007E1A8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62238F">
                        <w:rPr>
                          <w:rFonts w:ascii="Kalpurush" w:hAnsi="Kalpurush" w:cs="Mohammad Bold Normal"/>
                          <w:b/>
                          <w:bCs/>
                          <w:color w:val="205B83"/>
                          <w:lang w:bidi="ar-EG"/>
                        </w:rPr>
                        <w:fldChar w:fldCharType="begin"/>
                      </w:r>
                      <w:r w:rsidRPr="0062238F">
                        <w:rPr>
                          <w:rFonts w:ascii="Kalpurush" w:hAnsi="Kalpurush" w:cs="Mohammad Bold Normal"/>
                          <w:b/>
                          <w:bCs/>
                          <w:color w:val="205B83"/>
                          <w:lang w:bidi="ar-EG"/>
                        </w:rPr>
                        <w:instrText xml:space="preserve"> PAGE   \* MERGEFORMAT </w:instrText>
                      </w:r>
                      <w:r w:rsidRPr="0062238F">
                        <w:rPr>
                          <w:rFonts w:ascii="Kalpurush" w:hAnsi="Kalpurush" w:cs="Mohammad Bold Normal"/>
                          <w:b/>
                          <w:bCs/>
                          <w:color w:val="205B83"/>
                          <w:lang w:bidi="ar-EG"/>
                        </w:rPr>
                        <w:fldChar w:fldCharType="separate"/>
                      </w:r>
                      <w:r w:rsidR="006B4F4B" w:rsidRPr="0062238F">
                        <w:rPr>
                          <w:rFonts w:ascii="Kalpurush" w:hAnsi="Kalpurush" w:cs="Mohammad Bold Normal"/>
                          <w:b/>
                          <w:bCs/>
                          <w:noProof/>
                          <w:color w:val="205B83"/>
                          <w:lang w:bidi="ar-EG"/>
                        </w:rPr>
                        <w:t>2</w:t>
                      </w:r>
                      <w:r w:rsidRPr="0062238F">
                        <w:rPr>
                          <w:rFonts w:ascii="Kalpurush" w:hAnsi="Kalpurush"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62238F" w:rsidRDefault="007E1A8B" w:rsidP="007E1A8B">
                      <w:pPr>
                        <w:bidi w:val="0"/>
                        <w:jc w:val="center"/>
                        <w:rPr>
                          <w:rFonts w:ascii="Kalpurush" w:hAnsi="Kalpurush" w:cs="Mohammad Bold Normal"/>
                          <w:color w:val="205B83"/>
                          <w:sz w:val="36"/>
                          <w:szCs w:val="36"/>
                          <w:lang w:bidi="ar-EG"/>
                        </w:rPr>
                      </w:pPr>
                      <w:r w:rsidRPr="0062238F">
                        <w:rPr>
                          <w:rFonts w:ascii="Kalpurush" w:hAnsi="Kalpurush" w:cs="Mohammad Bold Normal"/>
                          <w:color w:val="205B83"/>
                          <w:sz w:val="36"/>
                          <w:szCs w:val="36"/>
                          <w:lang w:bidi="ar-EG"/>
                        </w:rPr>
                        <w:t>Book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6B4F4B">
    <w:pPr>
      <w:pStyle w:val="Header"/>
    </w:pPr>
    <w:r>
      <w:rPr>
        <w:noProof/>
      </w:rPr>
      <mc:AlternateContent>
        <mc:Choice Requires="wpg">
          <w:drawing>
            <wp:anchor distT="0" distB="0" distL="114300" distR="114300" simplePos="0" relativeHeight="251684864" behindDoc="0" locked="0" layoutInCell="1" allowOverlap="1">
              <wp:simplePos x="0" y="0"/>
              <wp:positionH relativeFrom="column">
                <wp:posOffset>-411746</wp:posOffset>
              </wp:positionH>
              <wp:positionV relativeFrom="paragraph">
                <wp:posOffset>-311992</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6" y="0"/>
                          <a:ext cx="1545043" cy="314325"/>
                        </a:xfrm>
                        <a:prstGeom prst="rect">
                          <a:avLst/>
                        </a:prstGeom>
                        <a:solidFill>
                          <a:schemeClr val="bg1"/>
                        </a:solidFill>
                        <a:ln w="9525">
                          <a:noFill/>
                          <a:miter lim="800000"/>
                          <a:headEnd/>
                          <a:tailEnd/>
                        </a:ln>
                      </wps:spPr>
                      <wps:txbx>
                        <w:txbxContent>
                          <w:p w:rsidR="006B4F4B" w:rsidRPr="00BD4D44" w:rsidRDefault="00A97519" w:rsidP="00BD4D44">
                            <w:pPr>
                              <w:bidi w:val="0"/>
                              <w:rPr>
                                <w:rFonts w:ascii="Kalpurush" w:hAnsi="Kalpurush" w:cs="Kalpurush"/>
                                <w:color w:val="205B83"/>
                                <w:sz w:val="16"/>
                                <w:szCs w:val="16"/>
                                <w:lang w:bidi="bn-BD"/>
                              </w:rPr>
                            </w:pPr>
                            <w:r w:rsidRPr="00BD4D44">
                              <w:rPr>
                                <w:rFonts w:ascii="Kalpurush" w:hAnsi="Kalpurush" w:cs="Kalpurush" w:hint="cs"/>
                                <w:color w:val="205B83"/>
                                <w:sz w:val="16"/>
                                <w:szCs w:val="16"/>
                                <w:cs/>
                                <w:lang w:bidi="bn-BD"/>
                              </w:rPr>
                              <w:t>মুক্তিপ্রাপ্ত</w:t>
                            </w:r>
                            <w:r w:rsidRPr="00BD4D44">
                              <w:rPr>
                                <w:rFonts w:ascii="Kalpurush" w:hAnsi="Kalpurush" w:cs="Kalpurush"/>
                                <w:color w:val="205B83"/>
                                <w:sz w:val="16"/>
                                <w:szCs w:val="16"/>
                                <w:cs/>
                                <w:lang w:bidi="bn-BD"/>
                              </w:rPr>
                              <w:t xml:space="preserve"> </w:t>
                            </w:r>
                            <w:r w:rsidRPr="00BD4D44">
                              <w:rPr>
                                <w:rFonts w:ascii="Kalpurush" w:hAnsi="Kalpurush" w:cs="Kalpurush" w:hint="cs"/>
                                <w:color w:val="205B83"/>
                                <w:sz w:val="16"/>
                                <w:szCs w:val="16"/>
                                <w:cs/>
                                <w:lang w:bidi="bn-BD"/>
                              </w:rPr>
                              <w:t>দলের</w:t>
                            </w:r>
                            <w:r w:rsidRPr="00BD4D44">
                              <w:rPr>
                                <w:rFonts w:ascii="Kalpurush" w:hAnsi="Kalpurush" w:cs="Kalpurush"/>
                                <w:color w:val="205B83"/>
                                <w:sz w:val="16"/>
                                <w:szCs w:val="16"/>
                                <w:cs/>
                                <w:lang w:bidi="bn-BD"/>
                              </w:rPr>
                              <w:t xml:space="preserve"> </w:t>
                            </w:r>
                            <w:r w:rsidRPr="00BD4D44">
                              <w:rPr>
                                <w:rFonts w:ascii="Kalpurush" w:hAnsi="Kalpurush" w:cs="Kalpurush" w:hint="cs"/>
                                <w:color w:val="205B83"/>
                                <w:sz w:val="16"/>
                                <w:szCs w:val="16"/>
                                <w:cs/>
                                <w:lang w:bidi="bn-BD"/>
                              </w:rPr>
                              <w:t>পাথেয়</w:t>
                            </w: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6B4F4B" w:rsidRPr="0062238F" w:rsidRDefault="006B4F4B" w:rsidP="006B4F4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125897">
                              <w:rPr>
                                <w:rFonts w:ascii="Kalpurush ANSI" w:hAnsi="Kalpurush ANSI" w:cs="Mohammad Bold Normal"/>
                                <w:b/>
                                <w:bCs/>
                                <w:color w:val="205B83"/>
                                <w:lang w:bidi="ar-EG"/>
                              </w:rPr>
                              <w:fldChar w:fldCharType="begin"/>
                            </w:r>
                            <w:r w:rsidRPr="00125897">
                              <w:rPr>
                                <w:rFonts w:ascii="Kalpurush ANSI" w:hAnsi="Kalpurush ANSI" w:cs="Mohammad Bold Normal"/>
                                <w:b/>
                                <w:bCs/>
                                <w:color w:val="205B83"/>
                                <w:lang w:bidi="ar-EG"/>
                              </w:rPr>
                              <w:instrText xml:space="preserve"> PAGE   \* MERGEFORMAT </w:instrText>
                            </w:r>
                            <w:r w:rsidRPr="00125897">
                              <w:rPr>
                                <w:rFonts w:ascii="Kalpurush ANSI" w:hAnsi="Kalpurush ANSI" w:cs="Mohammad Bold Normal"/>
                                <w:b/>
                                <w:bCs/>
                                <w:color w:val="205B83"/>
                                <w:lang w:bidi="ar-EG"/>
                              </w:rPr>
                              <w:fldChar w:fldCharType="separate"/>
                            </w:r>
                            <w:r w:rsidR="00BD4D44">
                              <w:rPr>
                                <w:rFonts w:ascii="Kalpurush ANSI" w:hAnsi="Kalpurush ANSI" w:cs="Mohammad Bold Normal"/>
                                <w:b/>
                                <w:bCs/>
                                <w:noProof/>
                                <w:color w:val="205B83"/>
                                <w:lang w:bidi="ar-EG"/>
                              </w:rPr>
                              <w:t>210</w:t>
                            </w:r>
                            <w:r w:rsidRPr="00125897">
                              <w:rPr>
                                <w:rFonts w:ascii="Kalpurush ANSI" w:hAnsi="Kalpurush ANSI"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anchor>
          </w:drawing>
        </mc:Choice>
        <mc:Fallback>
          <w:pict>
            <v:group id="Group 28" o:spid="_x0000_s1030" style="position:absolute;left:0;text-align:left;margin-left:-32.4pt;margin-top:-24.5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">
              <v:shapetype id="_x0000_t202" coordsize="21600,21600" o:spt="202" path="m,l,21600r21600,l21600,xe">
                <v:stroke joinstyle="miter"/>
                <v:path gradientshapeok="t" o:connecttype="rect"/>
              </v:shapetype>
              <v:shape id="Text Box 2" o:spid="_x0000_s1031" type="#_x0000_t202" style="position:absolute;left:285;width:15451;height:3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6B4F4B" w:rsidRPr="00BD4D44" w:rsidRDefault="00A97519" w:rsidP="00BD4D44">
                      <w:pPr>
                        <w:bidi w:val="0"/>
                        <w:rPr>
                          <w:rFonts w:ascii="Kalpurush" w:hAnsi="Kalpurush" w:cs="Kalpurush"/>
                          <w:color w:val="205B83"/>
                          <w:sz w:val="16"/>
                          <w:szCs w:val="16"/>
                          <w:lang w:bidi="bn-BD"/>
                        </w:rPr>
                      </w:pPr>
                      <w:r w:rsidRPr="00BD4D44">
                        <w:rPr>
                          <w:rFonts w:ascii="Kalpurush" w:hAnsi="Kalpurush" w:cs="Kalpurush" w:hint="cs"/>
                          <w:color w:val="205B83"/>
                          <w:sz w:val="16"/>
                          <w:szCs w:val="16"/>
                          <w:cs/>
                          <w:lang w:bidi="bn-BD"/>
                        </w:rPr>
                        <w:t>মুক্তিপ্রাপ্ত</w:t>
                      </w:r>
                      <w:r w:rsidRPr="00BD4D44">
                        <w:rPr>
                          <w:rFonts w:ascii="Kalpurush" w:hAnsi="Kalpurush" w:cs="Kalpurush"/>
                          <w:color w:val="205B83"/>
                          <w:sz w:val="16"/>
                          <w:szCs w:val="16"/>
                          <w:cs/>
                          <w:lang w:bidi="bn-BD"/>
                        </w:rPr>
                        <w:t xml:space="preserve"> </w:t>
                      </w:r>
                      <w:r w:rsidRPr="00BD4D44">
                        <w:rPr>
                          <w:rFonts w:ascii="Kalpurush" w:hAnsi="Kalpurush" w:cs="Kalpurush" w:hint="cs"/>
                          <w:color w:val="205B83"/>
                          <w:sz w:val="16"/>
                          <w:szCs w:val="16"/>
                          <w:cs/>
                          <w:lang w:bidi="bn-BD"/>
                        </w:rPr>
                        <w:t>দলের</w:t>
                      </w:r>
                      <w:r w:rsidRPr="00BD4D44">
                        <w:rPr>
                          <w:rFonts w:ascii="Kalpurush" w:hAnsi="Kalpurush" w:cs="Kalpurush"/>
                          <w:color w:val="205B83"/>
                          <w:sz w:val="16"/>
                          <w:szCs w:val="16"/>
                          <w:cs/>
                          <w:lang w:bidi="bn-BD"/>
                        </w:rPr>
                        <w:t xml:space="preserve"> </w:t>
                      </w:r>
                      <w:r w:rsidRPr="00BD4D44">
                        <w:rPr>
                          <w:rFonts w:ascii="Kalpurush" w:hAnsi="Kalpurush" w:cs="Kalpurush" w:hint="cs"/>
                          <w:color w:val="205B83"/>
                          <w:sz w:val="16"/>
                          <w:szCs w:val="16"/>
                          <w:cs/>
                          <w:lang w:bidi="bn-BD"/>
                        </w:rPr>
                        <w:t>পাথেয়</w:t>
                      </w: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62238F" w:rsidRDefault="006B4F4B" w:rsidP="006B4F4B">
                      <w:pPr>
                        <w:bidi w:val="0"/>
                        <w:jc w:val="center"/>
                        <w:rPr>
                          <w:rFonts w:ascii="Kalpurush" w:hAnsi="Kalpurush" w:cs="Mohammad Bold Normal"/>
                          <w:color w:val="205B83"/>
                          <w:lang w:bidi="ar-EG"/>
                        </w:rPr>
                      </w:pPr>
                      <w:r w:rsidRPr="0062238F">
                        <w:rPr>
                          <w:rFonts w:ascii="Kalpurush" w:hAnsi="Kalpurush" w:cs="Mohammad Bold Normal"/>
                          <w:color w:val="205B83"/>
                          <w:lang w:bidi="ar-EG"/>
                        </w:rPr>
                        <w:sym w:font="Wingdings 2" w:char="F062"/>
                      </w:r>
                      <w:r w:rsidRPr="0062238F">
                        <w:rPr>
                          <w:rFonts w:ascii="Kalpurush" w:hAnsi="Kalpurush" w:cs="Mohammad Bold Normal"/>
                          <w:color w:val="205B83"/>
                          <w:lang w:bidi="ar-EG"/>
                        </w:rPr>
                        <w:t xml:space="preserve"> </w:t>
                      </w:r>
                      <w:r w:rsidRPr="00125897">
                        <w:rPr>
                          <w:rFonts w:ascii="Kalpurush ANSI" w:hAnsi="Kalpurush ANSI" w:cs="Mohammad Bold Normal"/>
                          <w:b/>
                          <w:bCs/>
                          <w:color w:val="205B83"/>
                          <w:lang w:bidi="ar-EG"/>
                        </w:rPr>
                        <w:fldChar w:fldCharType="begin"/>
                      </w:r>
                      <w:r w:rsidRPr="00125897">
                        <w:rPr>
                          <w:rFonts w:ascii="Kalpurush ANSI" w:hAnsi="Kalpurush ANSI" w:cs="Mohammad Bold Normal"/>
                          <w:b/>
                          <w:bCs/>
                          <w:color w:val="205B83"/>
                          <w:lang w:bidi="ar-EG"/>
                        </w:rPr>
                        <w:instrText xml:space="preserve"> PAGE   \* MERGEFORMAT </w:instrText>
                      </w:r>
                      <w:r w:rsidRPr="00125897">
                        <w:rPr>
                          <w:rFonts w:ascii="Kalpurush ANSI" w:hAnsi="Kalpurush ANSI" w:cs="Mohammad Bold Normal"/>
                          <w:b/>
                          <w:bCs/>
                          <w:color w:val="205B83"/>
                          <w:lang w:bidi="ar-EG"/>
                        </w:rPr>
                        <w:fldChar w:fldCharType="separate"/>
                      </w:r>
                      <w:r w:rsidR="00BD4D44">
                        <w:rPr>
                          <w:rFonts w:ascii="Kalpurush ANSI" w:hAnsi="Kalpurush ANSI" w:cs="Mohammad Bold Normal"/>
                          <w:b/>
                          <w:bCs/>
                          <w:noProof/>
                          <w:color w:val="205B83"/>
                          <w:lang w:bidi="ar-EG"/>
                        </w:rPr>
                        <w:t>210</w:t>
                      </w:r>
                      <w:r w:rsidRPr="00125897">
                        <w:rPr>
                          <w:rFonts w:ascii="Kalpurush ANSI" w:hAnsi="Kalpurush ANSI" w:cs="Mohammad Bold Normal"/>
                          <w:b/>
                          <w:bCs/>
                          <w:noProof/>
                          <w:color w:val="205B83"/>
                          <w:lang w:bidi="ar-EG"/>
                        </w:rPr>
                        <w:fldChar w:fldCharType="end"/>
                      </w:r>
                      <w:r w:rsidRPr="0062238F">
                        <w:rPr>
                          <w:rFonts w:ascii="Kalpurush" w:hAnsi="Kalpurush" w:cs="Mohammad Bold Normal"/>
                          <w:noProof/>
                          <w:color w:val="205B83"/>
                          <w:lang w:bidi="ar-EG"/>
                        </w:rPr>
                        <w:t xml:space="preserve"> </w:t>
                      </w:r>
                      <w:r w:rsidRPr="0062238F">
                        <w:rPr>
                          <w:rFonts w:ascii="Kalpurush" w:hAnsi="Kalpurush"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56722">
    <w:pPr>
      <w:pStyle w:val="Header"/>
      <w:rPr>
        <w:lang w:bidi="ar-EG"/>
      </w:rPr>
    </w:pPr>
    <w:r>
      <w:rPr>
        <w:noProof/>
      </w:rPr>
      <mc:AlternateContent>
        <mc:Choice Requires="wpg">
          <w:drawing>
            <wp:anchor distT="0" distB="0" distL="114300" distR="114300" simplePos="0" relativeHeight="251658240" behindDoc="0" locked="0" layoutInCell="1" allowOverlap="1" wp14:anchorId="7604989D" wp14:editId="295FAB9C">
              <wp:simplePos x="0" y="0"/>
              <wp:positionH relativeFrom="margin">
                <wp:posOffset>-634203</wp:posOffset>
              </wp:positionH>
              <wp:positionV relativeFrom="paragraph">
                <wp:posOffset>-187964</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62238F" w:rsidRDefault="000A6307" w:rsidP="00822138">
                            <w:pPr>
                              <w:jc w:val="center"/>
                              <w:rPr>
                                <w:rFonts w:ascii="Gotham Narrow Book" w:hAnsi="Gotham Narrow Book" w:cs="Mohammad Bold Normal"/>
                                <w:color w:val="205B83"/>
                                <w:sz w:val="24"/>
                                <w:szCs w:val="24"/>
                                <w:lang w:bidi="ar-EG"/>
                              </w:rPr>
                            </w:pPr>
                            <w:r w:rsidRPr="0062238F">
                              <w:rPr>
                                <w:rFonts w:ascii="Gotham Narrow Book" w:hAnsi="Gotham Narrow Book" w:cs="Mohammad Bold Normal"/>
                                <w:color w:val="205B83"/>
                                <w:sz w:val="24"/>
                                <w:szCs w:val="24"/>
                                <w:rtl/>
                                <w:lang w:bidi="ar-EG"/>
                              </w:rPr>
                              <w:t>143</w:t>
                            </w:r>
                            <w:r w:rsidR="00822138" w:rsidRPr="0062238F">
                              <w:rPr>
                                <w:rFonts w:ascii="Gotham Narrow Book" w:hAnsi="Gotham Narrow Book" w:cs="Mohammad Bold Normal"/>
                                <w:color w:val="205B83"/>
                                <w:sz w:val="24"/>
                                <w:szCs w:val="24"/>
                                <w:rtl/>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604989D" id="Group 6" o:spid="_x0000_s1035"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238F" w:rsidRDefault="000A6307" w:rsidP="00822138">
                      <w:pPr>
                        <w:jc w:val="center"/>
                        <w:rPr>
                          <w:rFonts w:ascii="Gotham Narrow Book" w:hAnsi="Gotham Narrow Book" w:cs="Mohammad Bold Normal"/>
                          <w:color w:val="205B83"/>
                          <w:sz w:val="24"/>
                          <w:szCs w:val="24"/>
                          <w:lang w:bidi="ar-EG"/>
                        </w:rPr>
                      </w:pPr>
                      <w:r w:rsidRPr="0062238F">
                        <w:rPr>
                          <w:rFonts w:ascii="Gotham Narrow Book" w:hAnsi="Gotham Narrow Book" w:cs="Mohammad Bold Normal"/>
                          <w:color w:val="205B83"/>
                          <w:sz w:val="24"/>
                          <w:szCs w:val="24"/>
                          <w:rtl/>
                          <w:lang w:bidi="ar-EG"/>
                        </w:rPr>
                        <w:t>143</w:t>
                      </w:r>
                      <w:r w:rsidR="00822138" w:rsidRPr="0062238F">
                        <w:rPr>
                          <w:rFonts w:ascii="Gotham Narrow Book" w:hAnsi="Gotham Narrow Book" w:cs="Mohammad Bold Normal"/>
                          <w:color w:val="205B83"/>
                          <w:sz w:val="24"/>
                          <w:szCs w:val="24"/>
                          <w:rtl/>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A61E5C">
      <w:rPr>
        <w:noProof/>
      </w:rPr>
      <mc:AlternateContent>
        <mc:Choice Requires="wpg">
          <w:drawing>
            <wp:anchor distT="0" distB="0" distL="114300" distR="114300" simplePos="0" relativeHeight="251672576" behindDoc="0" locked="0" layoutInCell="1" allowOverlap="1" wp14:anchorId="3DA3CFF0" wp14:editId="506D078C">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2B7D1C0"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LajG0PhAAAADQEAAA8AAAAAAAAAAAAA&#10;AAAAcQYAAGRycy9kb3ducmV2LnhtbFBLAQItAAoAAAAAAAAAIQDaAJZgAykAAAMpAAAVAAAAAAAA&#10;AAAAAAAAAH8HAABkcnMvbWVkaWEvaW1hZ2UxLmpwZWdQSwECLQAKAAAAAAAAACEA/QwyaCAmAAAg&#10;JgAAFQAAAAAAAAAAAAAAAAC1MAAAZHJzL21lZGlhL2ltYWdlMi5qcGVnUEsFBgAAAAAHAAcAwAEA&#10;AAhXAAAA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5718BB"/>
    <w:multiLevelType w:val="hybridMultilevel"/>
    <w:tmpl w:val="EE0601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5C0089"/>
    <w:multiLevelType w:val="hybridMultilevel"/>
    <w:tmpl w:val="4674344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39762C86"/>
    <w:multiLevelType w:val="hybridMultilevel"/>
    <w:tmpl w:val="AD9E0DF2"/>
    <w:lvl w:ilvl="0" w:tplc="D0DE5238">
      <w:numFmt w:val="bullet"/>
      <w:lvlText w:val=""/>
      <w:lvlJc w:val="left"/>
      <w:pPr>
        <w:tabs>
          <w:tab w:val="num" w:pos="720"/>
        </w:tabs>
        <w:ind w:left="720" w:hanging="360"/>
      </w:pPr>
      <w:rPr>
        <w:rFonts w:ascii="Symbol" w:eastAsia="Times New Roman" w:hAnsi="Symbol" w:cs="Kalpurush"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F825872"/>
    <w:multiLevelType w:val="hybridMultilevel"/>
    <w:tmpl w:val="9578B2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93D2350"/>
    <w:multiLevelType w:val="multilevel"/>
    <w:tmpl w:val="EE0601B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hideSpellingErrors/>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519"/>
    <w:rsid w:val="00066B54"/>
    <w:rsid w:val="000A53B5"/>
    <w:rsid w:val="000A6307"/>
    <w:rsid w:val="000A6BE0"/>
    <w:rsid w:val="000B7F5E"/>
    <w:rsid w:val="000C2B16"/>
    <w:rsid w:val="000D5816"/>
    <w:rsid w:val="00125897"/>
    <w:rsid w:val="00171C08"/>
    <w:rsid w:val="001740DC"/>
    <w:rsid w:val="00184B62"/>
    <w:rsid w:val="00187D3B"/>
    <w:rsid w:val="001A0D79"/>
    <w:rsid w:val="001B221B"/>
    <w:rsid w:val="001F4E86"/>
    <w:rsid w:val="002216A3"/>
    <w:rsid w:val="002219E3"/>
    <w:rsid w:val="00223B3B"/>
    <w:rsid w:val="0023307B"/>
    <w:rsid w:val="00267C61"/>
    <w:rsid w:val="00270AE8"/>
    <w:rsid w:val="00287FBB"/>
    <w:rsid w:val="002B2FF1"/>
    <w:rsid w:val="002B662B"/>
    <w:rsid w:val="002C09FA"/>
    <w:rsid w:val="003072B2"/>
    <w:rsid w:val="00317B3C"/>
    <w:rsid w:val="003238D3"/>
    <w:rsid w:val="00325979"/>
    <w:rsid w:val="00347608"/>
    <w:rsid w:val="00357B1F"/>
    <w:rsid w:val="00372664"/>
    <w:rsid w:val="003A3276"/>
    <w:rsid w:val="003E1AC6"/>
    <w:rsid w:val="004138D5"/>
    <w:rsid w:val="00447B55"/>
    <w:rsid w:val="004B3AE4"/>
    <w:rsid w:val="004C1156"/>
    <w:rsid w:val="004C2F52"/>
    <w:rsid w:val="004E2AD6"/>
    <w:rsid w:val="004E38A0"/>
    <w:rsid w:val="004E78EF"/>
    <w:rsid w:val="004F7C50"/>
    <w:rsid w:val="00556722"/>
    <w:rsid w:val="005666DC"/>
    <w:rsid w:val="00575281"/>
    <w:rsid w:val="0058544F"/>
    <w:rsid w:val="005A2707"/>
    <w:rsid w:val="005A7B37"/>
    <w:rsid w:val="0060157E"/>
    <w:rsid w:val="00621805"/>
    <w:rsid w:val="0062238F"/>
    <w:rsid w:val="00626D06"/>
    <w:rsid w:val="00662A2B"/>
    <w:rsid w:val="0069533C"/>
    <w:rsid w:val="006B4F4B"/>
    <w:rsid w:val="006F26C4"/>
    <w:rsid w:val="007046CE"/>
    <w:rsid w:val="00717FAE"/>
    <w:rsid w:val="0076747D"/>
    <w:rsid w:val="0077162A"/>
    <w:rsid w:val="00790C62"/>
    <w:rsid w:val="007E1A8B"/>
    <w:rsid w:val="007E5889"/>
    <w:rsid w:val="007E70EB"/>
    <w:rsid w:val="00814452"/>
    <w:rsid w:val="008210B3"/>
    <w:rsid w:val="00822138"/>
    <w:rsid w:val="00853076"/>
    <w:rsid w:val="00855E30"/>
    <w:rsid w:val="00875DF0"/>
    <w:rsid w:val="008810D0"/>
    <w:rsid w:val="00885CFF"/>
    <w:rsid w:val="008A5781"/>
    <w:rsid w:val="008B3703"/>
    <w:rsid w:val="008D70C8"/>
    <w:rsid w:val="008E2038"/>
    <w:rsid w:val="0090385D"/>
    <w:rsid w:val="00910AF4"/>
    <w:rsid w:val="00944C90"/>
    <w:rsid w:val="00962E22"/>
    <w:rsid w:val="009967F9"/>
    <w:rsid w:val="009A35BA"/>
    <w:rsid w:val="00A052E1"/>
    <w:rsid w:val="00A37086"/>
    <w:rsid w:val="00A507EE"/>
    <w:rsid w:val="00A61E5C"/>
    <w:rsid w:val="00A97519"/>
    <w:rsid w:val="00AE0CA2"/>
    <w:rsid w:val="00B06C32"/>
    <w:rsid w:val="00B06FF2"/>
    <w:rsid w:val="00B21534"/>
    <w:rsid w:val="00B3510F"/>
    <w:rsid w:val="00B50A3A"/>
    <w:rsid w:val="00B71399"/>
    <w:rsid w:val="00B820AA"/>
    <w:rsid w:val="00BA456F"/>
    <w:rsid w:val="00BD185E"/>
    <w:rsid w:val="00BD190F"/>
    <w:rsid w:val="00BD4D44"/>
    <w:rsid w:val="00BF04A9"/>
    <w:rsid w:val="00C03201"/>
    <w:rsid w:val="00C03B68"/>
    <w:rsid w:val="00C37C22"/>
    <w:rsid w:val="00C408EE"/>
    <w:rsid w:val="00C64A00"/>
    <w:rsid w:val="00C72BD4"/>
    <w:rsid w:val="00CD4735"/>
    <w:rsid w:val="00D06CFA"/>
    <w:rsid w:val="00D46176"/>
    <w:rsid w:val="00D849A2"/>
    <w:rsid w:val="00D85A5F"/>
    <w:rsid w:val="00D86867"/>
    <w:rsid w:val="00DC6A8E"/>
    <w:rsid w:val="00DE5862"/>
    <w:rsid w:val="00E25D4B"/>
    <w:rsid w:val="00E32771"/>
    <w:rsid w:val="00E3745F"/>
    <w:rsid w:val="00EB6A67"/>
    <w:rsid w:val="00EE5A20"/>
    <w:rsid w:val="00EF48D5"/>
    <w:rsid w:val="00F2420A"/>
    <w:rsid w:val="00F3173B"/>
    <w:rsid w:val="00F808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F043A24-F3F8-4BAC-B2F8-9F2E45C89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qFormat/>
    <w:rsid w:val="001B221B"/>
    <w:pPr>
      <w:keepNext/>
      <w:autoSpaceDE w:val="0"/>
      <w:autoSpaceDN w:val="0"/>
      <w:bidi w:val="0"/>
      <w:spacing w:after="0" w:line="240" w:lineRule="auto"/>
      <w:jc w:val="center"/>
      <w:outlineLvl w:val="0"/>
    </w:pPr>
    <w:rPr>
      <w:rFonts w:ascii="Garamond" w:eastAsia="Times New Roman" w:hAnsi="Garamond" w:cs="Times New Roman"/>
      <w:b/>
      <w:bCs/>
      <w:kern w:val="28"/>
      <w:sz w:val="26"/>
      <w:szCs w:val="26"/>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rsid w:val="00E32771"/>
  </w:style>
  <w:style w:type="paragraph" w:styleId="FootnoteText">
    <w:name w:val="footnote text"/>
    <w:basedOn w:val="Normal"/>
    <w:link w:val="FootnoteTextChar"/>
    <w:uiPriority w:val="99"/>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rsid w:val="001B221B"/>
    <w:rPr>
      <w:rFonts w:ascii="Garamond" w:eastAsia="Times New Roman" w:hAnsi="Garamond" w:cs="Times New Roman"/>
      <w:b/>
      <w:bCs/>
      <w:kern w:val="28"/>
      <w:sz w:val="26"/>
      <w:szCs w:val="26"/>
      <w:lang w:val="fr-FR" w:eastAsia="fr-FR"/>
    </w:rPr>
  </w:style>
  <w:style w:type="table" w:customStyle="1" w:styleId="GridTable4-Accent12">
    <w:name w:val="Grid Table 4 - Accent 12"/>
    <w:basedOn w:val="TableNormal"/>
    <w:uiPriority w:val="49"/>
    <w:rsid w:val="001B221B"/>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divx11">
    <w:name w:val="divx11"/>
    <w:rsid w:val="00A97519"/>
    <w:rPr>
      <w:color w:val="800000"/>
      <w:sz w:val="26"/>
      <w:szCs w:val="26"/>
    </w:rPr>
  </w:style>
  <w:style w:type="paragraph" w:styleId="BalloonText">
    <w:name w:val="Balloon Text"/>
    <w:basedOn w:val="Normal"/>
    <w:link w:val="BalloonTextChar"/>
    <w:uiPriority w:val="99"/>
    <w:semiHidden/>
    <w:unhideWhenUsed/>
    <w:rsid w:val="00A97519"/>
    <w:pPr>
      <w:bidi w:val="0"/>
      <w:spacing w:after="0" w:line="240" w:lineRule="auto"/>
    </w:pPr>
    <w:rPr>
      <w:rFonts w:ascii="Tahoma" w:eastAsia="Calibri" w:hAnsi="Tahoma" w:cs="Tahoma"/>
      <w:sz w:val="16"/>
      <w:szCs w:val="16"/>
      <w:lang w:val="fr-FR"/>
    </w:rPr>
  </w:style>
  <w:style w:type="character" w:customStyle="1" w:styleId="BalloonTextChar">
    <w:name w:val="Balloon Text Char"/>
    <w:basedOn w:val="DefaultParagraphFont"/>
    <w:link w:val="BalloonText"/>
    <w:uiPriority w:val="99"/>
    <w:semiHidden/>
    <w:rsid w:val="00A97519"/>
    <w:rPr>
      <w:rFonts w:ascii="Tahoma" w:eastAsia="Calibri" w:hAnsi="Tahoma" w:cs="Tahoma"/>
      <w:sz w:val="16"/>
      <w:szCs w:val="16"/>
      <w:lang w:val="fr-FR"/>
    </w:rPr>
  </w:style>
  <w:style w:type="character" w:styleId="Hyperlink">
    <w:name w:val="Hyperlink"/>
    <w:unhideWhenUsed/>
    <w:rsid w:val="00A97519"/>
    <w:rPr>
      <w:color w:val="0000FF"/>
      <w:u w:val="single"/>
    </w:rPr>
  </w:style>
  <w:style w:type="table" w:styleId="TableGrid">
    <w:name w:val="Table Grid"/>
    <w:basedOn w:val="TableNormal"/>
    <w:uiPriority w:val="59"/>
    <w:rsid w:val="00A97519"/>
    <w:pPr>
      <w:spacing w:after="0" w:line="240" w:lineRule="auto"/>
    </w:pPr>
    <w:rPr>
      <w:rFonts w:ascii="Calibri" w:eastAsia="Calibri"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A97519"/>
    <w:pPr>
      <w:bidi w:val="0"/>
      <w:spacing w:after="200" w:line="276" w:lineRule="auto"/>
      <w:ind w:left="720"/>
      <w:contextualSpacing/>
    </w:pPr>
    <w:rPr>
      <w:rFonts w:ascii="Calibri" w:eastAsia="Calibri" w:hAnsi="Calibri" w:cs="Arial"/>
      <w:lang w:val="fr-FR"/>
    </w:rPr>
  </w:style>
  <w:style w:type="character" w:customStyle="1" w:styleId="hps">
    <w:name w:val="hps"/>
    <w:rsid w:val="00A97519"/>
  </w:style>
  <w:style w:type="character" w:customStyle="1" w:styleId="rvts22">
    <w:name w:val="rvts22"/>
    <w:rsid w:val="00A97519"/>
  </w:style>
  <w:style w:type="paragraph" w:customStyle="1" w:styleId="rvps12">
    <w:name w:val="rvps12"/>
    <w:basedOn w:val="Normal"/>
    <w:rsid w:val="00A9751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61">
    <w:name w:val="rvts61"/>
    <w:rsid w:val="00A97519"/>
  </w:style>
  <w:style w:type="character" w:customStyle="1" w:styleId="rvts21">
    <w:name w:val="rvts21"/>
    <w:rsid w:val="00A97519"/>
  </w:style>
  <w:style w:type="character" w:customStyle="1" w:styleId="harfbody">
    <w:name w:val="harfbody"/>
    <w:rsid w:val="00A97519"/>
  </w:style>
  <w:style w:type="character" w:customStyle="1" w:styleId="rvts15">
    <w:name w:val="rvts15"/>
    <w:rsid w:val="00A97519"/>
  </w:style>
  <w:style w:type="character" w:customStyle="1" w:styleId="rvts16">
    <w:name w:val="rvts16"/>
    <w:rsid w:val="00A97519"/>
  </w:style>
  <w:style w:type="paragraph" w:styleId="NormalWeb">
    <w:name w:val="Normal (Web)"/>
    <w:basedOn w:val="Normal"/>
    <w:rsid w:val="00A97519"/>
    <w:pPr>
      <w:bidi w:val="0"/>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apple-style-span">
    <w:name w:val="apple-style-span"/>
    <w:rsid w:val="00A97519"/>
  </w:style>
  <w:style w:type="character" w:customStyle="1" w:styleId="rvts64">
    <w:name w:val="rvts64"/>
    <w:rsid w:val="00A97519"/>
  </w:style>
  <w:style w:type="character" w:customStyle="1" w:styleId="rvts65">
    <w:name w:val="rvts65"/>
    <w:rsid w:val="00A97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0.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New%20Size%20Bengali%20Templates\14x21\Blu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2B4E0-83B9-4E66-AF7B-9F3347AEC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Blue.dotx</Template>
  <TotalTime>337</TotalTime>
  <Pages>222</Pages>
  <Words>32733</Words>
  <Characters>175449</Characters>
  <Application>Microsoft Office Word</Application>
  <DocSecurity>0</DocSecurity>
  <Lines>4279</Lines>
  <Paragraphs>1652</Paragraphs>
  <ScaleCrop>false</ScaleCrop>
  <HeadingPairs>
    <vt:vector size="2" baseType="variant">
      <vt:variant>
        <vt:lpstr>Title</vt:lpstr>
      </vt:variant>
      <vt:variant>
        <vt:i4>1</vt:i4>
      </vt:variant>
    </vt:vector>
  </HeadingPairs>
  <TitlesOfParts>
    <vt:vector size="1" baseType="lpstr">
      <vt:lpstr>মুক্তিপ্রাপ্ত দলের পাথেয়</vt:lpstr>
    </vt:vector>
  </TitlesOfParts>
  <Manager/>
  <Company>islamhouse.com</Company>
  <LinksUpToDate>false</LinksUpToDate>
  <CharactersWithSpaces>206530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মুক্তিপ্রাপ্ত দলের পাথেয়</dc:title>
  <dc:subject>মুক্তিপ্রাপ্ত দলের পাথেয়</dc:subject>
  <dc:creator>মুহাম্মদ ইবন জামীল যাইনূ</dc:creator>
  <cp:keywords>মুক্তিপ্রাপ্ত দলের পাথেয়</cp:keywords>
  <dc:description>মুক্তিপ্রাপ্ত দলের পাথেয়</dc:description>
  <cp:lastModifiedBy>Mahmoud</cp:lastModifiedBy>
  <cp:revision>12</cp:revision>
  <cp:lastPrinted>2015-01-13T04:52:00Z</cp:lastPrinted>
  <dcterms:created xsi:type="dcterms:W3CDTF">2016-04-22T09:32:00Z</dcterms:created>
  <dcterms:modified xsi:type="dcterms:W3CDTF">2016-04-25T20:18:00Z</dcterms:modified>
  <cp:category/>
</cp:coreProperties>
</file>